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displacedByCustomXml="next"/>
    <w:bookmarkEnd w:id="0" w:displacedByCustomXml="next"/>
    <w:bookmarkStart w:id="1" w:name="_Toc120345494" w:displacedByCustomXml="next"/>
    <w:bookmarkStart w:id="2" w:name="_Ref114034294" w:displacedByCustomXml="next"/>
    <w:bookmarkStart w:id="3" w:name="_Ref113891905" w:displacedByCustomXml="next"/>
    <w:sdt>
      <w:sdtPr>
        <w:alias w:val="Titre "/>
        <w:id w:val="351817527"/>
        <w:placeholder>
          <w:docPart w:val="CE600770512C46B98E425BDA6C034361"/>
        </w:placeholder>
        <w:dataBinding w:prefixMappings="xmlns:ns0='http://purl.org/dc/elements/1.1/' xmlns:ns1='http://schemas.openxmlformats.org/package/2006/metadata/core-properties' " w:xpath="/ns1:coreProperties[1]/ns0:title[1]" w:storeItemID="{6C3C8BC8-F283-45AE-878A-BAB7291924A1}"/>
        <w:text/>
      </w:sdtPr>
      <w:sdtEndPr/>
      <w:sdtContent>
        <w:p w14:paraId="3AF629F4" w14:textId="565F4E51" w:rsidR="00724638" w:rsidRPr="00163FAC" w:rsidRDefault="003E5770" w:rsidP="007C1AE2">
          <w:pPr>
            <w:pStyle w:val="Title"/>
            <w:jc w:val="left"/>
            <w:rPr>
              <w:sz w:val="48"/>
            </w:rPr>
          </w:pPr>
          <w:r>
            <w:t>Configuring Azure RMS with federation on-premises for Office</w:t>
          </w:r>
          <w:r w:rsidR="00830CB4">
            <w:t xml:space="preserve"> client applications</w:t>
          </w:r>
        </w:p>
      </w:sdtContent>
    </w:sdt>
    <w:p w14:paraId="3AF62A06" w14:textId="1DF49457" w:rsidR="00836B66" w:rsidRDefault="006E3B93" w:rsidP="006C6DA8">
      <w:pPr>
        <w:rPr>
          <w:rFonts w:ascii="Segoe UI Light" w:eastAsia="Times New Roman" w:hAnsi="Segoe UI Light" w:cs="Segoe UI Light"/>
          <w:bCs/>
          <w:iCs/>
          <w:sz w:val="32"/>
          <w:szCs w:val="52"/>
          <w:lang w:val="en"/>
        </w:rPr>
      </w:pPr>
      <w:r>
        <w:rPr>
          <w:rFonts w:ascii="Segoe UI Light" w:eastAsia="Times New Roman" w:hAnsi="Segoe UI Light" w:cs="Segoe UI Light"/>
          <w:bCs/>
          <w:iCs/>
          <w:sz w:val="32"/>
          <w:szCs w:val="52"/>
          <w:lang w:val="en"/>
        </w:rPr>
        <w:t xml:space="preserve">Overview </w:t>
      </w:r>
      <w:r w:rsidRPr="00833CCC">
        <w:rPr>
          <w:rFonts w:ascii="Segoe UI Light" w:eastAsia="Times New Roman" w:hAnsi="Segoe UI Light" w:cs="Segoe UI Light"/>
          <w:bCs/>
          <w:iCs/>
          <w:sz w:val="32"/>
          <w:szCs w:val="52"/>
          <w:lang w:val="en"/>
        </w:rPr>
        <w:t>Technical Article</w:t>
      </w:r>
      <w:bookmarkEnd w:id="3"/>
      <w:bookmarkEnd w:id="2"/>
      <w:bookmarkEnd w:id="1"/>
    </w:p>
    <w:p w14:paraId="4C42A455" w14:textId="77777777" w:rsidR="00AA617D" w:rsidRPr="00CC00CF" w:rsidRDefault="00AA617D" w:rsidP="00AA617D">
      <w:pPr>
        <w:spacing w:line="240" w:lineRule="atLeast"/>
        <w:contextualSpacing/>
        <w:rPr>
          <w:sz w:val="18"/>
          <w:szCs w:val="18"/>
        </w:rPr>
      </w:pPr>
      <w:r w:rsidRPr="00CC00CF">
        <w:rPr>
          <w:sz w:val="18"/>
          <w:szCs w:val="18"/>
        </w:rPr>
        <w:t>Microsoft France</w:t>
      </w:r>
    </w:p>
    <w:p w14:paraId="33A71E0E" w14:textId="69C2142D" w:rsidR="00AA617D" w:rsidRPr="00CC00CF" w:rsidRDefault="00AA617D" w:rsidP="00AA617D">
      <w:pPr>
        <w:spacing w:line="240" w:lineRule="atLeast"/>
        <w:contextualSpacing/>
        <w:rPr>
          <w:sz w:val="18"/>
          <w:szCs w:val="18"/>
        </w:rPr>
      </w:pPr>
      <w:r w:rsidRPr="00CC00CF">
        <w:rPr>
          <w:sz w:val="18"/>
          <w:szCs w:val="18"/>
        </w:rPr>
        <w:t xml:space="preserve">Published: </w:t>
      </w:r>
      <w:r w:rsidR="002460DA">
        <w:rPr>
          <w:sz w:val="18"/>
          <w:szCs w:val="18"/>
        </w:rPr>
        <w:t>Oc</w:t>
      </w:r>
      <w:r w:rsidR="00D64AEF">
        <w:rPr>
          <w:sz w:val="18"/>
          <w:szCs w:val="18"/>
        </w:rPr>
        <w:t>t</w:t>
      </w:r>
      <w:r w:rsidR="002460DA">
        <w:rPr>
          <w:sz w:val="18"/>
          <w:szCs w:val="18"/>
        </w:rPr>
        <w:t>o</w:t>
      </w:r>
      <w:r w:rsidR="00D64AEF">
        <w:rPr>
          <w:sz w:val="18"/>
          <w:szCs w:val="18"/>
        </w:rPr>
        <w:t>ber</w:t>
      </w:r>
      <w:r w:rsidR="00D64AEF" w:rsidRPr="00CC00CF">
        <w:rPr>
          <w:sz w:val="18"/>
          <w:szCs w:val="18"/>
        </w:rPr>
        <w:t xml:space="preserve"> </w:t>
      </w:r>
      <w:r w:rsidRPr="00CC00CF">
        <w:rPr>
          <w:sz w:val="18"/>
          <w:szCs w:val="18"/>
        </w:rPr>
        <w:t>201</w:t>
      </w:r>
      <w:r>
        <w:rPr>
          <w:sz w:val="18"/>
          <w:szCs w:val="18"/>
        </w:rPr>
        <w:t>5</w:t>
      </w:r>
    </w:p>
    <w:p w14:paraId="2D38DC60" w14:textId="0CC77CE6" w:rsidR="00AA617D" w:rsidRPr="00CC00CF" w:rsidRDefault="00AA617D" w:rsidP="00AA617D">
      <w:pPr>
        <w:spacing w:line="240" w:lineRule="atLeast"/>
        <w:rPr>
          <w:sz w:val="18"/>
          <w:szCs w:val="18"/>
        </w:rPr>
      </w:pPr>
      <w:r w:rsidRPr="00CC00CF">
        <w:rPr>
          <w:sz w:val="18"/>
          <w:szCs w:val="18"/>
        </w:rPr>
        <w:t xml:space="preserve">Version: </w:t>
      </w:r>
      <w:r w:rsidR="00692911">
        <w:rPr>
          <w:sz w:val="18"/>
          <w:szCs w:val="18"/>
        </w:rPr>
        <w:t>1</w:t>
      </w:r>
      <w:r>
        <w:rPr>
          <w:sz w:val="18"/>
          <w:szCs w:val="18"/>
        </w:rPr>
        <w:t>.</w:t>
      </w:r>
      <w:r w:rsidR="00692911">
        <w:rPr>
          <w:sz w:val="18"/>
          <w:szCs w:val="18"/>
        </w:rPr>
        <w:t>0</w:t>
      </w:r>
    </w:p>
    <w:p w14:paraId="796B07D1" w14:textId="77777777" w:rsidR="00AA617D" w:rsidRPr="00CC00CF" w:rsidRDefault="00AA617D" w:rsidP="00AA617D">
      <w:pPr>
        <w:spacing w:line="240" w:lineRule="atLeast"/>
        <w:contextualSpacing/>
        <w:rPr>
          <w:sz w:val="18"/>
          <w:szCs w:val="18"/>
        </w:rPr>
      </w:pPr>
      <w:r w:rsidRPr="00CC00CF">
        <w:rPr>
          <w:sz w:val="18"/>
          <w:szCs w:val="18"/>
        </w:rPr>
        <w:t>Author</w:t>
      </w:r>
      <w:r>
        <w:rPr>
          <w:sz w:val="18"/>
          <w:szCs w:val="18"/>
        </w:rPr>
        <w:t>s</w:t>
      </w:r>
      <w:r w:rsidRPr="00CC00CF">
        <w:rPr>
          <w:sz w:val="18"/>
          <w:szCs w:val="18"/>
        </w:rPr>
        <w:t>:</w:t>
      </w:r>
      <w:r>
        <w:rPr>
          <w:sz w:val="18"/>
          <w:szCs w:val="18"/>
        </w:rPr>
        <w:t xml:space="preserve"> </w:t>
      </w:r>
      <w:r w:rsidRPr="00CC00CF">
        <w:rPr>
          <w:sz w:val="18"/>
          <w:szCs w:val="18"/>
        </w:rPr>
        <w:t>Philippe Beraud (Microsoft France)</w:t>
      </w:r>
    </w:p>
    <w:p w14:paraId="1A17DEEE" w14:textId="01521DBB" w:rsidR="00AA617D" w:rsidRPr="00CC00CF" w:rsidRDefault="00AA617D" w:rsidP="00AA617D">
      <w:pPr>
        <w:spacing w:line="240" w:lineRule="atLeast"/>
        <w:rPr>
          <w:sz w:val="18"/>
          <w:szCs w:val="18"/>
        </w:rPr>
      </w:pPr>
      <w:r w:rsidRPr="00CC00CF">
        <w:rPr>
          <w:sz w:val="18"/>
          <w:szCs w:val="18"/>
        </w:rPr>
        <w:t xml:space="preserve">Contributors/Reviewers: </w:t>
      </w:r>
      <w:r w:rsidR="00622DD0">
        <w:rPr>
          <w:sz w:val="18"/>
          <w:szCs w:val="18"/>
        </w:rPr>
        <w:t xml:space="preserve">Philippe Maurent, </w:t>
      </w:r>
      <w:r>
        <w:rPr>
          <w:sz w:val="18"/>
          <w:szCs w:val="18"/>
        </w:rPr>
        <w:t>Sergey Simakov (Microsoft Corporation)</w:t>
      </w:r>
    </w:p>
    <w:p w14:paraId="20D009A2" w14:textId="77777777" w:rsidR="00AA617D" w:rsidRPr="00BA1B04" w:rsidRDefault="00AA617D" w:rsidP="008F5C0C">
      <w:pPr>
        <w:contextualSpacing/>
        <w:rPr>
          <w:sz w:val="18"/>
          <w:szCs w:val="18"/>
        </w:rPr>
      </w:pPr>
    </w:p>
    <w:p w14:paraId="680E5607" w14:textId="77777777" w:rsidR="00AA617D" w:rsidRPr="00D62434" w:rsidRDefault="00AA617D" w:rsidP="00AA617D">
      <w:pPr>
        <w:spacing w:line="240" w:lineRule="atLeast"/>
        <w:contextualSpacing/>
        <w:rPr>
          <w:sz w:val="18"/>
          <w:szCs w:val="18"/>
        </w:rPr>
      </w:pPr>
      <w:r w:rsidRPr="00D62434">
        <w:rPr>
          <w:sz w:val="18"/>
          <w:szCs w:val="18"/>
        </w:rPr>
        <w:t>For the latest information</w:t>
      </w:r>
      <w:r>
        <w:rPr>
          <w:sz w:val="18"/>
          <w:szCs w:val="18"/>
        </w:rPr>
        <w:t xml:space="preserve"> on RMS</w:t>
      </w:r>
      <w:r w:rsidRPr="00D62434">
        <w:rPr>
          <w:sz w:val="18"/>
          <w:szCs w:val="18"/>
        </w:rPr>
        <w:t xml:space="preserve">, please see </w:t>
      </w:r>
    </w:p>
    <w:p w14:paraId="09074401" w14:textId="77777777" w:rsidR="00AA617D" w:rsidRPr="00D62434" w:rsidRDefault="00AA617D" w:rsidP="00AA617D">
      <w:pPr>
        <w:spacing w:line="240" w:lineRule="atLeast"/>
        <w:rPr>
          <w:sz w:val="18"/>
          <w:szCs w:val="18"/>
        </w:rPr>
      </w:pPr>
      <w:r w:rsidRPr="00CC00CF">
        <w:rPr>
          <w:sz w:val="18"/>
          <w:szCs w:val="18"/>
        </w:rPr>
        <w:t>www.</w:t>
      </w:r>
      <w:r>
        <w:rPr>
          <w:sz w:val="18"/>
          <w:szCs w:val="18"/>
        </w:rPr>
        <w:t>microsoft</w:t>
      </w:r>
      <w:r w:rsidRPr="00CC00CF">
        <w:rPr>
          <w:sz w:val="18"/>
          <w:szCs w:val="18"/>
        </w:rPr>
        <w:t>.com/</w:t>
      </w:r>
      <w:r>
        <w:rPr>
          <w:sz w:val="18"/>
          <w:szCs w:val="18"/>
        </w:rPr>
        <w:t>rms</w:t>
      </w:r>
    </w:p>
    <w:p w14:paraId="097D05AF" w14:textId="1AE25A21" w:rsidR="00AA617D" w:rsidRPr="00CC00CF" w:rsidRDefault="00AA617D" w:rsidP="008F5C0C">
      <w:pPr>
        <w:contextualSpacing/>
        <w:rPr>
          <w:sz w:val="18"/>
          <w:szCs w:val="18"/>
        </w:rPr>
      </w:pPr>
    </w:p>
    <w:p w14:paraId="1C4FB729" w14:textId="287CF1AF" w:rsidR="00AA617D" w:rsidRPr="00CC00CF" w:rsidRDefault="00AA617D" w:rsidP="00AA617D">
      <w:pPr>
        <w:spacing w:line="240" w:lineRule="atLeast"/>
        <w:rPr>
          <w:sz w:val="18"/>
          <w:szCs w:val="18"/>
        </w:rPr>
      </w:pPr>
      <w:r w:rsidRPr="00CC00CF">
        <w:rPr>
          <w:sz w:val="18"/>
          <w:szCs w:val="18"/>
        </w:rPr>
        <w:t>Copyright © 20</w:t>
      </w:r>
      <w:r>
        <w:rPr>
          <w:sz w:val="18"/>
          <w:szCs w:val="18"/>
        </w:rPr>
        <w:t>15</w:t>
      </w:r>
      <w:r w:rsidRPr="00CC00CF">
        <w:rPr>
          <w:sz w:val="18"/>
          <w:szCs w:val="18"/>
        </w:rPr>
        <w:t xml:space="preserve"> </w:t>
      </w:r>
      <w:hyperlink r:id="rId7" w:history="1">
        <w:r w:rsidRPr="00CC00CF">
          <w:rPr>
            <w:sz w:val="18"/>
            <w:szCs w:val="18"/>
          </w:rPr>
          <w:t>Microsoft Corporation</w:t>
        </w:r>
      </w:hyperlink>
      <w:r w:rsidRPr="00CC00CF">
        <w:rPr>
          <w:sz w:val="18"/>
          <w:szCs w:val="18"/>
        </w:rPr>
        <w:t>. All rights reserved.</w:t>
      </w:r>
    </w:p>
    <w:p w14:paraId="2BCA83C9" w14:textId="78A85F07" w:rsidR="00377F0C" w:rsidRPr="007E3D70" w:rsidRDefault="00377F0C" w:rsidP="00377F0C">
      <w:pPr>
        <w:contextualSpacing/>
      </w:pPr>
    </w:p>
    <w:p w14:paraId="030D7B11" w14:textId="14FE09A1" w:rsidR="000F27FF" w:rsidRPr="009B2996" w:rsidRDefault="00377F0C" w:rsidP="000F27FF">
      <w:pPr>
        <w:spacing w:before="120"/>
        <w:rPr>
          <w:rFonts w:asciiTheme="minorHAnsi" w:hAnsiTheme="minorHAnsi"/>
        </w:rPr>
      </w:pPr>
      <w:r w:rsidRPr="009B2996">
        <w:t xml:space="preserve">Abstract: </w:t>
      </w:r>
      <w:r w:rsidR="000F27FF" w:rsidRPr="009B2996">
        <w:t>Due to increased regulation, the Consumerization of IT (CoIT)</w:t>
      </w:r>
      <w:r w:rsidR="00095E46">
        <w:t>,</w:t>
      </w:r>
      <w:r w:rsidR="000F27FF" w:rsidRPr="009B2996">
        <w:t xml:space="preserve"> and the “Bring Your Own Device” (BYOD), the explosion of information with dispersed enterprise data</w:t>
      </w:r>
      <w:r w:rsidR="008F5C0C" w:rsidRPr="009B2996">
        <w:t xml:space="preserve">, the Social Enterprise, </w:t>
      </w:r>
      <w:r w:rsidR="000F27FF" w:rsidRPr="009B2996">
        <w:t xml:space="preserve">etc. </w:t>
      </w:r>
      <w:r w:rsidR="00830CB4" w:rsidRPr="009B2996">
        <w:t>organization</w:t>
      </w:r>
      <w:r w:rsidR="00830CB4">
        <w:t>s</w:t>
      </w:r>
      <w:r w:rsidR="00830CB4" w:rsidRPr="009B2996">
        <w:t xml:space="preserve"> </w:t>
      </w:r>
      <w:r w:rsidR="000F27FF" w:rsidRPr="009B2996">
        <w:t xml:space="preserve">of all sizes are facing growing needs to protect sensitive information.  At the same time, </w:t>
      </w:r>
      <w:r w:rsidR="00830CB4" w:rsidRPr="009B2996">
        <w:t>organization</w:t>
      </w:r>
      <w:r w:rsidR="00830CB4">
        <w:t>s</w:t>
      </w:r>
      <w:r w:rsidR="00830CB4" w:rsidRPr="009B2996">
        <w:t xml:space="preserve"> </w:t>
      </w:r>
      <w:r w:rsidR="000F27FF" w:rsidRPr="009B2996">
        <w:t xml:space="preserve">have a need to securely share that same information amongst appropriate employees and other individuals within and outside the corporate network. </w:t>
      </w:r>
    </w:p>
    <w:p w14:paraId="601A71B6" w14:textId="70737664" w:rsidR="000F27FF" w:rsidRPr="009B2996" w:rsidRDefault="00830CB4" w:rsidP="000F27FF">
      <w:r>
        <w:t>In such a context, t</w:t>
      </w:r>
      <w:r w:rsidR="000F27FF" w:rsidRPr="009B2996">
        <w:t>he</w:t>
      </w:r>
      <w:r w:rsidR="00547653">
        <w:t xml:space="preserve"> Microsoft</w:t>
      </w:r>
      <w:r w:rsidR="000F27FF" w:rsidRPr="009B2996">
        <w:t xml:space="preserve"> Azure Rights Management </w:t>
      </w:r>
      <w:r w:rsidR="008F5C0C" w:rsidRPr="009B2996">
        <w:t>(</w:t>
      </w:r>
      <w:r w:rsidR="000F27FF" w:rsidRPr="009B2996">
        <w:t xml:space="preserve">RMS) service technology provides the capability to create and consume protected content such as e-mail and documents. Such a capability is notably part of the Office 365 Enterprise </w:t>
      </w:r>
      <w:r w:rsidR="009B2996" w:rsidRPr="009B2996">
        <w:t>and Education</w:t>
      </w:r>
      <w:r w:rsidR="000F27FF" w:rsidRPr="009B2996">
        <w:t xml:space="preserve"> subscription</w:t>
      </w:r>
      <w:r w:rsidR="009B2996" w:rsidRPr="009B2996">
        <w:t>s</w:t>
      </w:r>
      <w:r w:rsidR="000F27FF" w:rsidRPr="009B2996">
        <w:t>, natively integrated with Exchange Online</w:t>
      </w:r>
      <w:r w:rsidR="005E6CA4">
        <w:t xml:space="preserve"> </w:t>
      </w:r>
      <w:r w:rsidR="005E6CA4" w:rsidRPr="005E6CA4">
        <w:t>email</w:t>
      </w:r>
      <w:r w:rsidR="000F27FF" w:rsidRPr="009B2996">
        <w:t xml:space="preserve">, SharePoint Online, and Office </w:t>
      </w:r>
      <w:r w:rsidR="005E6CA4">
        <w:t xml:space="preserve">client applications </w:t>
      </w:r>
      <w:r w:rsidR="000F27FF" w:rsidRPr="009B2996">
        <w:t>to apply persistent protection to the content to meet the business requirements of your organization.</w:t>
      </w:r>
    </w:p>
    <w:p w14:paraId="3736F71F" w14:textId="621C74A5" w:rsidR="000F27FF" w:rsidRPr="009B2996" w:rsidRDefault="00830CB4" w:rsidP="000F27FF">
      <w:r>
        <w:t>In addition, t</w:t>
      </w:r>
      <w:r w:rsidR="000F27FF" w:rsidRPr="009B2996">
        <w:t>hanks to the modern authentication in Offic</w:t>
      </w:r>
      <w:r w:rsidR="005E6CA4">
        <w:t>e 365</w:t>
      </w:r>
      <w:r w:rsidR="000F27FF" w:rsidRPr="009B2996">
        <w:t>, Azure RMS can</w:t>
      </w:r>
      <w:r w:rsidR="00547653">
        <w:t xml:space="preserve"> now work better</w:t>
      </w:r>
      <w:r w:rsidR="000F27FF" w:rsidRPr="009B2996">
        <w:t xml:space="preserve"> hand by hand with federation on-premises for </w:t>
      </w:r>
      <w:r w:rsidR="005E6CA4" w:rsidRPr="009B2996">
        <w:t xml:space="preserve">Office </w:t>
      </w:r>
      <w:r w:rsidR="005E6CA4">
        <w:t>client applications</w:t>
      </w:r>
      <w:r w:rsidR="000F27FF" w:rsidRPr="009B2996">
        <w:t xml:space="preserve">. This new capability also allows to perform a multi-factor authentication </w:t>
      </w:r>
      <w:r w:rsidR="005E6CA4">
        <w:t>if you want to</w:t>
      </w:r>
      <w:r w:rsidR="000F27FF" w:rsidRPr="009B2996">
        <w:t xml:space="preserve">.  </w:t>
      </w:r>
    </w:p>
    <w:p w14:paraId="037B8955" w14:textId="23926ED4" w:rsidR="000F27FF" w:rsidRPr="009B2996" w:rsidRDefault="000F27FF" w:rsidP="000F27FF">
      <w:r w:rsidRPr="009B2996">
        <w:t>This document is intended to help you evaluating this newly introduced capability. For that purpose, it provides step-by-step information</w:t>
      </w:r>
      <w:r w:rsidR="005E6CA4">
        <w:t xml:space="preserve"> on how to configure and use </w:t>
      </w:r>
      <w:r w:rsidRPr="009B2996">
        <w:t xml:space="preserve">Azure </w:t>
      </w:r>
      <w:r w:rsidR="005E6CA4">
        <w:t>RMS</w:t>
      </w:r>
      <w:r w:rsidRPr="009B2996">
        <w:t xml:space="preserve"> to perform </w:t>
      </w:r>
      <w:r w:rsidR="00095E46">
        <w:t>content</w:t>
      </w:r>
      <w:r w:rsidR="00095E46" w:rsidRPr="009B2996">
        <w:t xml:space="preserve"> </w:t>
      </w:r>
      <w:r w:rsidRPr="009B2996">
        <w:t xml:space="preserve">protection on your corporate Office document </w:t>
      </w:r>
      <w:r w:rsidR="00830CB4">
        <w:t xml:space="preserve">in conjunction </w:t>
      </w:r>
      <w:r w:rsidRPr="009B2996">
        <w:t>with federation</w:t>
      </w:r>
      <w:r w:rsidR="008F5C0C" w:rsidRPr="009B2996">
        <w:t xml:space="preserve"> on-premises</w:t>
      </w:r>
      <w:r w:rsidRPr="009B2996">
        <w:t xml:space="preserve">, as well as other details and requirements you would need to successfully evaluate </w:t>
      </w:r>
      <w:r w:rsidR="005E6CA4" w:rsidRPr="009B2996">
        <w:t xml:space="preserve">Azure </w:t>
      </w:r>
      <w:r w:rsidR="005E6CA4">
        <w:t>RMS</w:t>
      </w:r>
      <w:r w:rsidR="005E6CA4" w:rsidRPr="009B2996">
        <w:t xml:space="preserve"> </w:t>
      </w:r>
      <w:r w:rsidRPr="009B2996">
        <w:t xml:space="preserve">in </w:t>
      </w:r>
      <w:r w:rsidR="00803718">
        <w:t>a</w:t>
      </w:r>
      <w:r w:rsidR="00830CB4">
        <w:t xml:space="preserve"> </w:t>
      </w:r>
      <w:r w:rsidR="00095E46">
        <w:t xml:space="preserve">federated </w:t>
      </w:r>
      <w:r w:rsidR="00830CB4">
        <w:t>environment like this</w:t>
      </w:r>
      <w:r w:rsidRPr="009B2996">
        <w:t xml:space="preserve">. </w:t>
      </w:r>
    </w:p>
    <w:p w14:paraId="4AEB98E8" w14:textId="5EEC4A88" w:rsidR="00377F0C" w:rsidRPr="008F5C0C" w:rsidRDefault="000F27FF" w:rsidP="00377F0C">
      <w:pPr>
        <w:rPr>
          <w:color w:val="262626" w:themeColor="text1" w:themeTint="D9"/>
        </w:rPr>
      </w:pPr>
      <w:r w:rsidRPr="009B2996">
        <w:t>This document is intended for system architects and IT professionals who are interested</w:t>
      </w:r>
      <w:r w:rsidR="008F5C0C" w:rsidRPr="009B2996">
        <w:t xml:space="preserve"> in understanding and evaluating this interesting new capability</w:t>
      </w:r>
      <w:r w:rsidR="00377F0C" w:rsidRPr="00822CC2">
        <w:t>.</w:t>
      </w:r>
    </w:p>
    <w:p w14:paraId="3AF62A07" w14:textId="01677F26" w:rsidR="006E3B93" w:rsidRPr="00761F6E" w:rsidRDefault="006E3B93" w:rsidP="005910AC">
      <w:pPr>
        <w:spacing w:after="240" w:line="276" w:lineRule="auto"/>
        <w:rPr>
          <w:rFonts w:ascii="Segoe UI Light" w:eastAsia="Times New Roman" w:hAnsi="Segoe UI Light"/>
          <w:color w:val="1F497D" w:themeColor="text2"/>
          <w:kern w:val="36"/>
          <w:sz w:val="48"/>
          <w:szCs w:val="39"/>
        </w:rPr>
      </w:pPr>
      <w:r w:rsidRPr="00761F6E">
        <w:rPr>
          <w:rFonts w:ascii="Segoe UI Light" w:eastAsia="Times New Roman" w:hAnsi="Segoe UI Light"/>
          <w:color w:val="1F497D" w:themeColor="text2"/>
          <w:kern w:val="36"/>
          <w:sz w:val="48"/>
          <w:szCs w:val="39"/>
        </w:rPr>
        <w:lastRenderedPageBreak/>
        <w:t>Table of Contents</w:t>
      </w:r>
    </w:p>
    <w:p w14:paraId="7425B427" w14:textId="3D40B627" w:rsidR="00830A3E" w:rsidRDefault="006E3B93">
      <w:pPr>
        <w:pStyle w:val="TOC1"/>
        <w:rPr>
          <w:rFonts w:asciiTheme="minorHAnsi" w:eastAsiaTheme="minorEastAsia" w:hAnsiTheme="minorHAnsi" w:cstheme="minorBidi"/>
          <w:b w:val="0"/>
          <w:caps w:val="0"/>
          <w:color w:val="auto"/>
          <w:sz w:val="22"/>
          <w:lang w:val="fr-FR" w:eastAsia="fr-FR"/>
        </w:rPr>
      </w:pPr>
      <w:r w:rsidRPr="003A5BE9">
        <w:rPr>
          <w:highlight w:val="yellow"/>
        </w:rPr>
        <w:fldChar w:fldCharType="begin"/>
      </w:r>
      <w:r w:rsidRPr="005910AC">
        <w:rPr>
          <w:highlight w:val="yellow"/>
        </w:rPr>
        <w:instrText xml:space="preserve"> TOC \o "1-2" \h \z \u </w:instrText>
      </w:r>
      <w:r w:rsidRPr="003A5BE9">
        <w:rPr>
          <w:highlight w:val="yellow"/>
        </w:rPr>
        <w:fldChar w:fldCharType="separate"/>
      </w:r>
      <w:hyperlink w:anchor="_Toc432596817" w:history="1">
        <w:r w:rsidR="00830A3E" w:rsidRPr="00A261F3">
          <w:rPr>
            <w:rStyle w:val="Hyperlink"/>
          </w:rPr>
          <w:t>Feedback</w:t>
        </w:r>
        <w:r w:rsidR="00830A3E">
          <w:rPr>
            <w:webHidden/>
          </w:rPr>
          <w:tab/>
        </w:r>
        <w:r w:rsidR="00830A3E">
          <w:rPr>
            <w:webHidden/>
          </w:rPr>
          <w:fldChar w:fldCharType="begin"/>
        </w:r>
        <w:r w:rsidR="00830A3E">
          <w:rPr>
            <w:webHidden/>
          </w:rPr>
          <w:instrText xml:space="preserve"> PAGEREF _Toc432596817 \h </w:instrText>
        </w:r>
        <w:r w:rsidR="00830A3E">
          <w:rPr>
            <w:webHidden/>
          </w:rPr>
        </w:r>
        <w:r w:rsidR="00830A3E">
          <w:rPr>
            <w:webHidden/>
          </w:rPr>
          <w:fldChar w:fldCharType="separate"/>
        </w:r>
        <w:r w:rsidR="00830A3E">
          <w:rPr>
            <w:webHidden/>
          </w:rPr>
          <w:t>3</w:t>
        </w:r>
        <w:r w:rsidR="00830A3E">
          <w:rPr>
            <w:webHidden/>
          </w:rPr>
          <w:fldChar w:fldCharType="end"/>
        </w:r>
      </w:hyperlink>
    </w:p>
    <w:p w14:paraId="657D297D" w14:textId="366A43D4" w:rsidR="00830A3E" w:rsidRDefault="001077E4">
      <w:pPr>
        <w:pStyle w:val="TOC1"/>
        <w:rPr>
          <w:rFonts w:asciiTheme="minorHAnsi" w:eastAsiaTheme="minorEastAsia" w:hAnsiTheme="minorHAnsi" w:cstheme="minorBidi"/>
          <w:b w:val="0"/>
          <w:caps w:val="0"/>
          <w:color w:val="auto"/>
          <w:sz w:val="22"/>
          <w:lang w:val="fr-FR" w:eastAsia="fr-FR"/>
        </w:rPr>
      </w:pPr>
      <w:hyperlink w:anchor="_Toc432596818" w:history="1">
        <w:r w:rsidR="00830A3E" w:rsidRPr="00A261F3">
          <w:rPr>
            <w:rStyle w:val="Hyperlink"/>
          </w:rPr>
          <w:t>Introduction</w:t>
        </w:r>
        <w:r w:rsidR="00830A3E">
          <w:rPr>
            <w:webHidden/>
          </w:rPr>
          <w:tab/>
        </w:r>
        <w:r w:rsidR="00830A3E">
          <w:rPr>
            <w:webHidden/>
          </w:rPr>
          <w:fldChar w:fldCharType="begin"/>
        </w:r>
        <w:r w:rsidR="00830A3E">
          <w:rPr>
            <w:webHidden/>
          </w:rPr>
          <w:instrText xml:space="preserve"> PAGEREF _Toc432596818 \h </w:instrText>
        </w:r>
        <w:r w:rsidR="00830A3E">
          <w:rPr>
            <w:webHidden/>
          </w:rPr>
        </w:r>
        <w:r w:rsidR="00830A3E">
          <w:rPr>
            <w:webHidden/>
          </w:rPr>
          <w:fldChar w:fldCharType="separate"/>
        </w:r>
        <w:r w:rsidR="00830A3E">
          <w:rPr>
            <w:webHidden/>
          </w:rPr>
          <w:t>4</w:t>
        </w:r>
        <w:r w:rsidR="00830A3E">
          <w:rPr>
            <w:webHidden/>
          </w:rPr>
          <w:fldChar w:fldCharType="end"/>
        </w:r>
      </w:hyperlink>
    </w:p>
    <w:p w14:paraId="0DAD7ADA" w14:textId="17E2A19F" w:rsidR="00830A3E" w:rsidRDefault="001077E4">
      <w:pPr>
        <w:pStyle w:val="TOC2"/>
        <w:rPr>
          <w:rFonts w:asciiTheme="minorHAnsi" w:eastAsiaTheme="minorEastAsia" w:hAnsiTheme="minorHAnsi" w:cstheme="minorBidi"/>
          <w:smallCaps w:val="0"/>
          <w:color w:val="auto"/>
          <w:sz w:val="22"/>
          <w:lang w:val="fr-FR" w:eastAsia="fr-FR"/>
        </w:rPr>
      </w:pPr>
      <w:hyperlink w:anchor="_Toc432596819" w:history="1">
        <w:r w:rsidR="00830A3E" w:rsidRPr="00A261F3">
          <w:rPr>
            <w:rStyle w:val="Hyperlink"/>
          </w:rPr>
          <w:t>Objectives of the paper</w:t>
        </w:r>
        <w:r w:rsidR="00830A3E">
          <w:rPr>
            <w:webHidden/>
          </w:rPr>
          <w:tab/>
        </w:r>
        <w:r w:rsidR="00830A3E">
          <w:rPr>
            <w:webHidden/>
          </w:rPr>
          <w:fldChar w:fldCharType="begin"/>
        </w:r>
        <w:r w:rsidR="00830A3E">
          <w:rPr>
            <w:webHidden/>
          </w:rPr>
          <w:instrText xml:space="preserve"> PAGEREF _Toc432596819 \h </w:instrText>
        </w:r>
        <w:r w:rsidR="00830A3E">
          <w:rPr>
            <w:webHidden/>
          </w:rPr>
        </w:r>
        <w:r w:rsidR="00830A3E">
          <w:rPr>
            <w:webHidden/>
          </w:rPr>
          <w:fldChar w:fldCharType="separate"/>
        </w:r>
        <w:r w:rsidR="00830A3E">
          <w:rPr>
            <w:webHidden/>
          </w:rPr>
          <w:t>8</w:t>
        </w:r>
        <w:r w:rsidR="00830A3E">
          <w:rPr>
            <w:webHidden/>
          </w:rPr>
          <w:fldChar w:fldCharType="end"/>
        </w:r>
      </w:hyperlink>
    </w:p>
    <w:p w14:paraId="534EB9E3" w14:textId="52AA742C" w:rsidR="00830A3E" w:rsidRDefault="001077E4">
      <w:pPr>
        <w:pStyle w:val="TOC2"/>
        <w:rPr>
          <w:rFonts w:asciiTheme="minorHAnsi" w:eastAsiaTheme="minorEastAsia" w:hAnsiTheme="minorHAnsi" w:cstheme="minorBidi"/>
          <w:smallCaps w:val="0"/>
          <w:color w:val="auto"/>
          <w:sz w:val="22"/>
          <w:lang w:val="fr-FR" w:eastAsia="fr-FR"/>
        </w:rPr>
      </w:pPr>
      <w:hyperlink w:anchor="_Toc432596820" w:history="1">
        <w:r w:rsidR="00830A3E" w:rsidRPr="00A261F3">
          <w:rPr>
            <w:rStyle w:val="Hyperlink"/>
          </w:rPr>
          <w:t>Non-objectives of the paper</w:t>
        </w:r>
        <w:r w:rsidR="00830A3E">
          <w:rPr>
            <w:webHidden/>
          </w:rPr>
          <w:tab/>
        </w:r>
        <w:r w:rsidR="00830A3E">
          <w:rPr>
            <w:webHidden/>
          </w:rPr>
          <w:fldChar w:fldCharType="begin"/>
        </w:r>
        <w:r w:rsidR="00830A3E">
          <w:rPr>
            <w:webHidden/>
          </w:rPr>
          <w:instrText xml:space="preserve"> PAGEREF _Toc432596820 \h </w:instrText>
        </w:r>
        <w:r w:rsidR="00830A3E">
          <w:rPr>
            <w:webHidden/>
          </w:rPr>
        </w:r>
        <w:r w:rsidR="00830A3E">
          <w:rPr>
            <w:webHidden/>
          </w:rPr>
          <w:fldChar w:fldCharType="separate"/>
        </w:r>
        <w:r w:rsidR="00830A3E">
          <w:rPr>
            <w:webHidden/>
          </w:rPr>
          <w:t>9</w:t>
        </w:r>
        <w:r w:rsidR="00830A3E">
          <w:rPr>
            <w:webHidden/>
          </w:rPr>
          <w:fldChar w:fldCharType="end"/>
        </w:r>
      </w:hyperlink>
    </w:p>
    <w:p w14:paraId="0E3E1841" w14:textId="27390F03" w:rsidR="00830A3E" w:rsidRDefault="001077E4">
      <w:pPr>
        <w:pStyle w:val="TOC2"/>
        <w:rPr>
          <w:rFonts w:asciiTheme="minorHAnsi" w:eastAsiaTheme="minorEastAsia" w:hAnsiTheme="minorHAnsi" w:cstheme="minorBidi"/>
          <w:smallCaps w:val="0"/>
          <w:color w:val="auto"/>
          <w:sz w:val="22"/>
          <w:lang w:val="fr-FR" w:eastAsia="fr-FR"/>
        </w:rPr>
      </w:pPr>
      <w:hyperlink w:anchor="_Toc432596821" w:history="1">
        <w:r w:rsidR="00830A3E" w:rsidRPr="00A261F3">
          <w:rPr>
            <w:rStyle w:val="Hyperlink"/>
          </w:rPr>
          <w:t>Organization of this paper</w:t>
        </w:r>
        <w:r w:rsidR="00830A3E">
          <w:rPr>
            <w:webHidden/>
          </w:rPr>
          <w:tab/>
        </w:r>
        <w:r w:rsidR="00830A3E">
          <w:rPr>
            <w:webHidden/>
          </w:rPr>
          <w:fldChar w:fldCharType="begin"/>
        </w:r>
        <w:r w:rsidR="00830A3E">
          <w:rPr>
            <w:webHidden/>
          </w:rPr>
          <w:instrText xml:space="preserve"> PAGEREF _Toc432596821 \h </w:instrText>
        </w:r>
        <w:r w:rsidR="00830A3E">
          <w:rPr>
            <w:webHidden/>
          </w:rPr>
        </w:r>
        <w:r w:rsidR="00830A3E">
          <w:rPr>
            <w:webHidden/>
          </w:rPr>
          <w:fldChar w:fldCharType="separate"/>
        </w:r>
        <w:r w:rsidR="00830A3E">
          <w:rPr>
            <w:webHidden/>
          </w:rPr>
          <w:t>9</w:t>
        </w:r>
        <w:r w:rsidR="00830A3E">
          <w:rPr>
            <w:webHidden/>
          </w:rPr>
          <w:fldChar w:fldCharType="end"/>
        </w:r>
      </w:hyperlink>
    </w:p>
    <w:p w14:paraId="7F352078" w14:textId="172E7252" w:rsidR="00830A3E" w:rsidRDefault="001077E4">
      <w:pPr>
        <w:pStyle w:val="TOC2"/>
        <w:rPr>
          <w:rFonts w:asciiTheme="minorHAnsi" w:eastAsiaTheme="minorEastAsia" w:hAnsiTheme="minorHAnsi" w:cstheme="minorBidi"/>
          <w:smallCaps w:val="0"/>
          <w:color w:val="auto"/>
          <w:sz w:val="22"/>
          <w:lang w:val="fr-FR" w:eastAsia="fr-FR"/>
        </w:rPr>
      </w:pPr>
      <w:hyperlink w:anchor="_Toc432596822" w:history="1">
        <w:r w:rsidR="00830A3E" w:rsidRPr="00A261F3">
          <w:rPr>
            <w:rStyle w:val="Hyperlink"/>
          </w:rPr>
          <w:t>About the audience</w:t>
        </w:r>
        <w:r w:rsidR="00830A3E">
          <w:rPr>
            <w:webHidden/>
          </w:rPr>
          <w:tab/>
        </w:r>
        <w:r w:rsidR="00830A3E">
          <w:rPr>
            <w:webHidden/>
          </w:rPr>
          <w:fldChar w:fldCharType="begin"/>
        </w:r>
        <w:r w:rsidR="00830A3E">
          <w:rPr>
            <w:webHidden/>
          </w:rPr>
          <w:instrText xml:space="preserve"> PAGEREF _Toc432596822 \h </w:instrText>
        </w:r>
        <w:r w:rsidR="00830A3E">
          <w:rPr>
            <w:webHidden/>
          </w:rPr>
        </w:r>
        <w:r w:rsidR="00830A3E">
          <w:rPr>
            <w:webHidden/>
          </w:rPr>
          <w:fldChar w:fldCharType="separate"/>
        </w:r>
        <w:r w:rsidR="00830A3E">
          <w:rPr>
            <w:webHidden/>
          </w:rPr>
          <w:t>10</w:t>
        </w:r>
        <w:r w:rsidR="00830A3E">
          <w:rPr>
            <w:webHidden/>
          </w:rPr>
          <w:fldChar w:fldCharType="end"/>
        </w:r>
      </w:hyperlink>
    </w:p>
    <w:p w14:paraId="342B97E7" w14:textId="544D9077" w:rsidR="00830A3E" w:rsidRDefault="001077E4">
      <w:pPr>
        <w:pStyle w:val="TOC1"/>
        <w:rPr>
          <w:rFonts w:asciiTheme="minorHAnsi" w:eastAsiaTheme="minorEastAsia" w:hAnsiTheme="minorHAnsi" w:cstheme="minorBidi"/>
          <w:b w:val="0"/>
          <w:caps w:val="0"/>
          <w:color w:val="auto"/>
          <w:sz w:val="22"/>
          <w:lang w:val="fr-FR" w:eastAsia="fr-FR"/>
        </w:rPr>
      </w:pPr>
      <w:hyperlink w:anchor="_Toc432596823" w:history="1">
        <w:r w:rsidR="00830A3E" w:rsidRPr="00A261F3">
          <w:rPr>
            <w:rStyle w:val="Hyperlink"/>
            <w:rFonts w:eastAsia="Calibri"/>
          </w:rPr>
          <w:t>Building a test lab environment</w:t>
        </w:r>
        <w:r w:rsidR="00830A3E">
          <w:rPr>
            <w:webHidden/>
          </w:rPr>
          <w:tab/>
        </w:r>
        <w:r w:rsidR="00830A3E">
          <w:rPr>
            <w:webHidden/>
          </w:rPr>
          <w:fldChar w:fldCharType="begin"/>
        </w:r>
        <w:r w:rsidR="00830A3E">
          <w:rPr>
            <w:webHidden/>
          </w:rPr>
          <w:instrText xml:space="preserve"> PAGEREF _Toc432596823 \h </w:instrText>
        </w:r>
        <w:r w:rsidR="00830A3E">
          <w:rPr>
            <w:webHidden/>
          </w:rPr>
        </w:r>
        <w:r w:rsidR="00830A3E">
          <w:rPr>
            <w:webHidden/>
          </w:rPr>
          <w:fldChar w:fldCharType="separate"/>
        </w:r>
        <w:r w:rsidR="00830A3E">
          <w:rPr>
            <w:webHidden/>
          </w:rPr>
          <w:t>11</w:t>
        </w:r>
        <w:r w:rsidR="00830A3E">
          <w:rPr>
            <w:webHidden/>
          </w:rPr>
          <w:fldChar w:fldCharType="end"/>
        </w:r>
      </w:hyperlink>
    </w:p>
    <w:p w14:paraId="076F3996" w14:textId="780ACA25" w:rsidR="00830A3E" w:rsidRDefault="001077E4">
      <w:pPr>
        <w:pStyle w:val="TOC2"/>
        <w:rPr>
          <w:rFonts w:asciiTheme="minorHAnsi" w:eastAsiaTheme="minorEastAsia" w:hAnsiTheme="minorHAnsi" w:cstheme="minorBidi"/>
          <w:smallCaps w:val="0"/>
          <w:color w:val="auto"/>
          <w:sz w:val="22"/>
          <w:lang w:val="fr-FR" w:eastAsia="fr-FR"/>
        </w:rPr>
      </w:pPr>
      <w:hyperlink w:anchor="_Toc432596824" w:history="1">
        <w:r w:rsidR="00830A3E" w:rsidRPr="00A261F3">
          <w:rPr>
            <w:rStyle w:val="Hyperlink"/>
            <w:rFonts w:eastAsia="Times New Roman"/>
          </w:rPr>
          <w:t>Provisioning an Office 365 subscription</w:t>
        </w:r>
        <w:r w:rsidR="00830A3E">
          <w:rPr>
            <w:webHidden/>
          </w:rPr>
          <w:tab/>
        </w:r>
        <w:r w:rsidR="00830A3E">
          <w:rPr>
            <w:webHidden/>
          </w:rPr>
          <w:fldChar w:fldCharType="begin"/>
        </w:r>
        <w:r w:rsidR="00830A3E">
          <w:rPr>
            <w:webHidden/>
          </w:rPr>
          <w:instrText xml:space="preserve"> PAGEREF _Toc432596824 \h </w:instrText>
        </w:r>
        <w:r w:rsidR="00830A3E">
          <w:rPr>
            <w:webHidden/>
          </w:rPr>
        </w:r>
        <w:r w:rsidR="00830A3E">
          <w:rPr>
            <w:webHidden/>
          </w:rPr>
          <w:fldChar w:fldCharType="separate"/>
        </w:r>
        <w:r w:rsidR="00830A3E">
          <w:rPr>
            <w:webHidden/>
          </w:rPr>
          <w:t>11</w:t>
        </w:r>
        <w:r w:rsidR="00830A3E">
          <w:rPr>
            <w:webHidden/>
          </w:rPr>
          <w:fldChar w:fldCharType="end"/>
        </w:r>
      </w:hyperlink>
    </w:p>
    <w:p w14:paraId="5100D99A" w14:textId="5D078EB7" w:rsidR="00830A3E" w:rsidRDefault="001077E4">
      <w:pPr>
        <w:pStyle w:val="TOC2"/>
        <w:rPr>
          <w:rFonts w:asciiTheme="minorHAnsi" w:eastAsiaTheme="minorEastAsia" w:hAnsiTheme="minorHAnsi" w:cstheme="minorBidi"/>
          <w:smallCaps w:val="0"/>
          <w:color w:val="auto"/>
          <w:sz w:val="22"/>
          <w:lang w:val="fr-FR" w:eastAsia="fr-FR"/>
        </w:rPr>
      </w:pPr>
      <w:hyperlink w:anchor="_Toc432596825" w:history="1">
        <w:r w:rsidR="00830A3E" w:rsidRPr="00A261F3">
          <w:rPr>
            <w:rStyle w:val="Hyperlink"/>
          </w:rPr>
          <w:t>Building an on-premises test lab environment</w:t>
        </w:r>
        <w:r w:rsidR="00830A3E">
          <w:rPr>
            <w:webHidden/>
          </w:rPr>
          <w:tab/>
        </w:r>
        <w:r w:rsidR="00830A3E">
          <w:rPr>
            <w:webHidden/>
          </w:rPr>
          <w:fldChar w:fldCharType="begin"/>
        </w:r>
        <w:r w:rsidR="00830A3E">
          <w:rPr>
            <w:webHidden/>
          </w:rPr>
          <w:instrText xml:space="preserve"> PAGEREF _Toc432596825 \h </w:instrText>
        </w:r>
        <w:r w:rsidR="00830A3E">
          <w:rPr>
            <w:webHidden/>
          </w:rPr>
        </w:r>
        <w:r w:rsidR="00830A3E">
          <w:rPr>
            <w:webHidden/>
          </w:rPr>
          <w:fldChar w:fldCharType="separate"/>
        </w:r>
        <w:r w:rsidR="00830A3E">
          <w:rPr>
            <w:webHidden/>
          </w:rPr>
          <w:t>11</w:t>
        </w:r>
        <w:r w:rsidR="00830A3E">
          <w:rPr>
            <w:webHidden/>
          </w:rPr>
          <w:fldChar w:fldCharType="end"/>
        </w:r>
      </w:hyperlink>
    </w:p>
    <w:p w14:paraId="28A8C5EF" w14:textId="5A5B2CA1" w:rsidR="00830A3E" w:rsidRDefault="001077E4">
      <w:pPr>
        <w:pStyle w:val="TOC2"/>
        <w:rPr>
          <w:rFonts w:asciiTheme="minorHAnsi" w:eastAsiaTheme="minorEastAsia" w:hAnsiTheme="minorHAnsi" w:cstheme="minorBidi"/>
          <w:smallCaps w:val="0"/>
          <w:color w:val="auto"/>
          <w:sz w:val="22"/>
          <w:lang w:val="fr-FR" w:eastAsia="fr-FR"/>
        </w:rPr>
      </w:pPr>
      <w:hyperlink w:anchor="_Toc432596826" w:history="1">
        <w:r w:rsidR="00830A3E" w:rsidRPr="00A261F3">
          <w:rPr>
            <w:rStyle w:val="Hyperlink"/>
          </w:rPr>
          <w:t>Adding a domain-joined computer to the test lab</w:t>
        </w:r>
        <w:r w:rsidR="00830A3E">
          <w:rPr>
            <w:webHidden/>
          </w:rPr>
          <w:tab/>
        </w:r>
        <w:r w:rsidR="00830A3E">
          <w:rPr>
            <w:webHidden/>
          </w:rPr>
          <w:fldChar w:fldCharType="begin"/>
        </w:r>
        <w:r w:rsidR="00830A3E">
          <w:rPr>
            <w:webHidden/>
          </w:rPr>
          <w:instrText xml:space="preserve"> PAGEREF _Toc432596826 \h </w:instrText>
        </w:r>
        <w:r w:rsidR="00830A3E">
          <w:rPr>
            <w:webHidden/>
          </w:rPr>
        </w:r>
        <w:r w:rsidR="00830A3E">
          <w:rPr>
            <w:webHidden/>
          </w:rPr>
          <w:fldChar w:fldCharType="separate"/>
        </w:r>
        <w:r w:rsidR="00830A3E">
          <w:rPr>
            <w:webHidden/>
          </w:rPr>
          <w:t>17</w:t>
        </w:r>
        <w:r w:rsidR="00830A3E">
          <w:rPr>
            <w:webHidden/>
          </w:rPr>
          <w:fldChar w:fldCharType="end"/>
        </w:r>
      </w:hyperlink>
    </w:p>
    <w:p w14:paraId="6DBE2542" w14:textId="3E164A69" w:rsidR="00830A3E" w:rsidRDefault="001077E4">
      <w:pPr>
        <w:pStyle w:val="TOC2"/>
        <w:rPr>
          <w:rFonts w:asciiTheme="minorHAnsi" w:eastAsiaTheme="minorEastAsia" w:hAnsiTheme="minorHAnsi" w:cstheme="minorBidi"/>
          <w:smallCaps w:val="0"/>
          <w:color w:val="auto"/>
          <w:sz w:val="22"/>
          <w:lang w:val="fr-FR" w:eastAsia="fr-FR"/>
        </w:rPr>
      </w:pPr>
      <w:hyperlink w:anchor="_Toc432596827" w:history="1">
        <w:r w:rsidR="00830A3E" w:rsidRPr="00A261F3">
          <w:rPr>
            <w:rStyle w:val="Hyperlink"/>
          </w:rPr>
          <w:t>Adding a non-domain joined computer to the test lab</w:t>
        </w:r>
        <w:r w:rsidR="00830A3E">
          <w:rPr>
            <w:webHidden/>
          </w:rPr>
          <w:tab/>
        </w:r>
        <w:r w:rsidR="00830A3E">
          <w:rPr>
            <w:webHidden/>
          </w:rPr>
          <w:fldChar w:fldCharType="begin"/>
        </w:r>
        <w:r w:rsidR="00830A3E">
          <w:rPr>
            <w:webHidden/>
          </w:rPr>
          <w:instrText xml:space="preserve"> PAGEREF _Toc432596827 \h </w:instrText>
        </w:r>
        <w:r w:rsidR="00830A3E">
          <w:rPr>
            <w:webHidden/>
          </w:rPr>
        </w:r>
        <w:r w:rsidR="00830A3E">
          <w:rPr>
            <w:webHidden/>
          </w:rPr>
          <w:fldChar w:fldCharType="separate"/>
        </w:r>
        <w:r w:rsidR="00830A3E">
          <w:rPr>
            <w:webHidden/>
          </w:rPr>
          <w:t>30</w:t>
        </w:r>
        <w:r w:rsidR="00830A3E">
          <w:rPr>
            <w:webHidden/>
          </w:rPr>
          <w:fldChar w:fldCharType="end"/>
        </w:r>
      </w:hyperlink>
    </w:p>
    <w:p w14:paraId="32A84119" w14:textId="231FFC65" w:rsidR="00830A3E" w:rsidRDefault="001077E4">
      <w:pPr>
        <w:pStyle w:val="TOC2"/>
        <w:rPr>
          <w:rFonts w:asciiTheme="minorHAnsi" w:eastAsiaTheme="minorEastAsia" w:hAnsiTheme="minorHAnsi" w:cstheme="minorBidi"/>
          <w:smallCaps w:val="0"/>
          <w:color w:val="auto"/>
          <w:sz w:val="22"/>
          <w:lang w:val="fr-FR" w:eastAsia="fr-FR"/>
        </w:rPr>
      </w:pPr>
      <w:hyperlink w:anchor="_Toc432596828" w:history="1">
        <w:r w:rsidR="00830A3E" w:rsidRPr="00A261F3">
          <w:rPr>
            <w:rStyle w:val="Hyperlink"/>
          </w:rPr>
          <w:t>Adding an Azure AD joined computer to the test lab</w:t>
        </w:r>
        <w:r w:rsidR="00830A3E">
          <w:rPr>
            <w:webHidden/>
          </w:rPr>
          <w:tab/>
        </w:r>
        <w:r w:rsidR="00830A3E">
          <w:rPr>
            <w:webHidden/>
          </w:rPr>
          <w:fldChar w:fldCharType="begin"/>
        </w:r>
        <w:r w:rsidR="00830A3E">
          <w:rPr>
            <w:webHidden/>
          </w:rPr>
          <w:instrText xml:space="preserve"> PAGEREF _Toc432596828 \h </w:instrText>
        </w:r>
        <w:r w:rsidR="00830A3E">
          <w:rPr>
            <w:webHidden/>
          </w:rPr>
        </w:r>
        <w:r w:rsidR="00830A3E">
          <w:rPr>
            <w:webHidden/>
          </w:rPr>
          <w:fldChar w:fldCharType="separate"/>
        </w:r>
        <w:r w:rsidR="00830A3E">
          <w:rPr>
            <w:webHidden/>
          </w:rPr>
          <w:t>35</w:t>
        </w:r>
        <w:r w:rsidR="00830A3E">
          <w:rPr>
            <w:webHidden/>
          </w:rPr>
          <w:fldChar w:fldCharType="end"/>
        </w:r>
      </w:hyperlink>
    </w:p>
    <w:p w14:paraId="7BD63A1D" w14:textId="4B9AD102" w:rsidR="00830A3E" w:rsidRDefault="001077E4">
      <w:pPr>
        <w:pStyle w:val="TOC1"/>
        <w:rPr>
          <w:rFonts w:asciiTheme="minorHAnsi" w:eastAsiaTheme="minorEastAsia" w:hAnsiTheme="minorHAnsi" w:cstheme="minorBidi"/>
          <w:b w:val="0"/>
          <w:caps w:val="0"/>
          <w:color w:val="auto"/>
          <w:sz w:val="22"/>
          <w:lang w:val="fr-FR" w:eastAsia="fr-FR"/>
        </w:rPr>
      </w:pPr>
      <w:hyperlink w:anchor="_Toc432596829" w:history="1">
        <w:r w:rsidR="00830A3E" w:rsidRPr="00A261F3">
          <w:rPr>
            <w:rStyle w:val="Hyperlink"/>
          </w:rPr>
          <w:t>Preparing Azure RMS</w:t>
        </w:r>
        <w:r w:rsidR="00830A3E">
          <w:rPr>
            <w:webHidden/>
          </w:rPr>
          <w:tab/>
        </w:r>
        <w:r w:rsidR="00830A3E">
          <w:rPr>
            <w:webHidden/>
          </w:rPr>
          <w:fldChar w:fldCharType="begin"/>
        </w:r>
        <w:r w:rsidR="00830A3E">
          <w:rPr>
            <w:webHidden/>
          </w:rPr>
          <w:instrText xml:space="preserve"> PAGEREF _Toc432596829 \h </w:instrText>
        </w:r>
        <w:r w:rsidR="00830A3E">
          <w:rPr>
            <w:webHidden/>
          </w:rPr>
        </w:r>
        <w:r w:rsidR="00830A3E">
          <w:rPr>
            <w:webHidden/>
          </w:rPr>
          <w:fldChar w:fldCharType="separate"/>
        </w:r>
        <w:r w:rsidR="00830A3E">
          <w:rPr>
            <w:webHidden/>
          </w:rPr>
          <w:t>44</w:t>
        </w:r>
        <w:r w:rsidR="00830A3E">
          <w:rPr>
            <w:webHidden/>
          </w:rPr>
          <w:fldChar w:fldCharType="end"/>
        </w:r>
      </w:hyperlink>
    </w:p>
    <w:p w14:paraId="64806929" w14:textId="6B24495D" w:rsidR="00830A3E" w:rsidRDefault="001077E4">
      <w:pPr>
        <w:pStyle w:val="TOC2"/>
        <w:rPr>
          <w:rFonts w:asciiTheme="minorHAnsi" w:eastAsiaTheme="minorEastAsia" w:hAnsiTheme="minorHAnsi" w:cstheme="minorBidi"/>
          <w:smallCaps w:val="0"/>
          <w:color w:val="auto"/>
          <w:sz w:val="22"/>
          <w:lang w:val="fr-FR" w:eastAsia="fr-FR"/>
        </w:rPr>
      </w:pPr>
      <w:hyperlink w:anchor="_Toc432596830" w:history="1">
        <w:r w:rsidR="00830A3E" w:rsidRPr="00A261F3">
          <w:rPr>
            <w:rStyle w:val="Hyperlink"/>
            <w:rFonts w:eastAsia="Times New Roman"/>
          </w:rPr>
          <w:t>Activating Azure RMS</w:t>
        </w:r>
        <w:r w:rsidR="00830A3E">
          <w:rPr>
            <w:webHidden/>
          </w:rPr>
          <w:tab/>
        </w:r>
        <w:r w:rsidR="00830A3E">
          <w:rPr>
            <w:webHidden/>
          </w:rPr>
          <w:fldChar w:fldCharType="begin"/>
        </w:r>
        <w:r w:rsidR="00830A3E">
          <w:rPr>
            <w:webHidden/>
          </w:rPr>
          <w:instrText xml:space="preserve"> PAGEREF _Toc432596830 \h </w:instrText>
        </w:r>
        <w:r w:rsidR="00830A3E">
          <w:rPr>
            <w:webHidden/>
          </w:rPr>
        </w:r>
        <w:r w:rsidR="00830A3E">
          <w:rPr>
            <w:webHidden/>
          </w:rPr>
          <w:fldChar w:fldCharType="separate"/>
        </w:r>
        <w:r w:rsidR="00830A3E">
          <w:rPr>
            <w:webHidden/>
          </w:rPr>
          <w:t>44</w:t>
        </w:r>
        <w:r w:rsidR="00830A3E">
          <w:rPr>
            <w:webHidden/>
          </w:rPr>
          <w:fldChar w:fldCharType="end"/>
        </w:r>
      </w:hyperlink>
    </w:p>
    <w:p w14:paraId="2D4F4933" w14:textId="60B40CAE" w:rsidR="00830A3E" w:rsidRDefault="001077E4">
      <w:pPr>
        <w:pStyle w:val="TOC2"/>
        <w:rPr>
          <w:rFonts w:asciiTheme="minorHAnsi" w:eastAsiaTheme="minorEastAsia" w:hAnsiTheme="minorHAnsi" w:cstheme="minorBidi"/>
          <w:smallCaps w:val="0"/>
          <w:color w:val="auto"/>
          <w:sz w:val="22"/>
          <w:lang w:val="fr-FR" w:eastAsia="fr-FR"/>
        </w:rPr>
      </w:pPr>
      <w:hyperlink w:anchor="_Toc432596831" w:history="1">
        <w:r w:rsidR="00830A3E" w:rsidRPr="00A261F3">
          <w:rPr>
            <w:rStyle w:val="Hyperlink"/>
          </w:rPr>
          <w:t>Licensing users for Azure RMS</w:t>
        </w:r>
        <w:r w:rsidR="00830A3E">
          <w:rPr>
            <w:webHidden/>
          </w:rPr>
          <w:tab/>
        </w:r>
        <w:r w:rsidR="00830A3E">
          <w:rPr>
            <w:webHidden/>
          </w:rPr>
          <w:fldChar w:fldCharType="begin"/>
        </w:r>
        <w:r w:rsidR="00830A3E">
          <w:rPr>
            <w:webHidden/>
          </w:rPr>
          <w:instrText xml:space="preserve"> PAGEREF _Toc432596831 \h </w:instrText>
        </w:r>
        <w:r w:rsidR="00830A3E">
          <w:rPr>
            <w:webHidden/>
          </w:rPr>
        </w:r>
        <w:r w:rsidR="00830A3E">
          <w:rPr>
            <w:webHidden/>
          </w:rPr>
          <w:fldChar w:fldCharType="separate"/>
        </w:r>
        <w:r w:rsidR="00830A3E">
          <w:rPr>
            <w:webHidden/>
          </w:rPr>
          <w:t>51</w:t>
        </w:r>
        <w:r w:rsidR="00830A3E">
          <w:rPr>
            <w:webHidden/>
          </w:rPr>
          <w:fldChar w:fldCharType="end"/>
        </w:r>
      </w:hyperlink>
    </w:p>
    <w:p w14:paraId="55B7F44E" w14:textId="179D88EE" w:rsidR="00830A3E" w:rsidRDefault="001077E4">
      <w:pPr>
        <w:pStyle w:val="TOC2"/>
        <w:rPr>
          <w:rFonts w:asciiTheme="minorHAnsi" w:eastAsiaTheme="minorEastAsia" w:hAnsiTheme="minorHAnsi" w:cstheme="minorBidi"/>
          <w:smallCaps w:val="0"/>
          <w:color w:val="auto"/>
          <w:sz w:val="22"/>
          <w:lang w:val="fr-FR" w:eastAsia="fr-FR"/>
        </w:rPr>
      </w:pPr>
      <w:hyperlink w:anchor="_Toc432596832" w:history="1">
        <w:r w:rsidR="00830A3E" w:rsidRPr="00A261F3">
          <w:rPr>
            <w:rStyle w:val="Hyperlink"/>
          </w:rPr>
          <w:t>Installing Office 365 ProPlus on the Windows devices</w:t>
        </w:r>
        <w:r w:rsidR="00830A3E">
          <w:rPr>
            <w:webHidden/>
          </w:rPr>
          <w:tab/>
        </w:r>
        <w:r w:rsidR="00830A3E">
          <w:rPr>
            <w:webHidden/>
          </w:rPr>
          <w:fldChar w:fldCharType="begin"/>
        </w:r>
        <w:r w:rsidR="00830A3E">
          <w:rPr>
            <w:webHidden/>
          </w:rPr>
          <w:instrText xml:space="preserve"> PAGEREF _Toc432596832 \h </w:instrText>
        </w:r>
        <w:r w:rsidR="00830A3E">
          <w:rPr>
            <w:webHidden/>
          </w:rPr>
        </w:r>
        <w:r w:rsidR="00830A3E">
          <w:rPr>
            <w:webHidden/>
          </w:rPr>
          <w:fldChar w:fldCharType="separate"/>
        </w:r>
        <w:r w:rsidR="00830A3E">
          <w:rPr>
            <w:webHidden/>
          </w:rPr>
          <w:t>52</w:t>
        </w:r>
        <w:r w:rsidR="00830A3E">
          <w:rPr>
            <w:webHidden/>
          </w:rPr>
          <w:fldChar w:fldCharType="end"/>
        </w:r>
      </w:hyperlink>
    </w:p>
    <w:p w14:paraId="0D2438D1" w14:textId="63C774B1" w:rsidR="00830A3E" w:rsidRDefault="001077E4">
      <w:pPr>
        <w:pStyle w:val="TOC2"/>
        <w:rPr>
          <w:rFonts w:asciiTheme="minorHAnsi" w:eastAsiaTheme="minorEastAsia" w:hAnsiTheme="minorHAnsi" w:cstheme="minorBidi"/>
          <w:smallCaps w:val="0"/>
          <w:color w:val="auto"/>
          <w:sz w:val="22"/>
          <w:lang w:val="fr-FR" w:eastAsia="fr-FR"/>
        </w:rPr>
      </w:pPr>
      <w:hyperlink w:anchor="_Toc432596833" w:history="1">
        <w:r w:rsidR="00830A3E" w:rsidRPr="00A261F3">
          <w:rPr>
            <w:rStyle w:val="Hyperlink"/>
          </w:rPr>
          <w:t>Enabling the modern authentication for Office 365</w:t>
        </w:r>
        <w:r w:rsidR="00830A3E">
          <w:rPr>
            <w:webHidden/>
          </w:rPr>
          <w:tab/>
        </w:r>
        <w:r w:rsidR="00830A3E">
          <w:rPr>
            <w:webHidden/>
          </w:rPr>
          <w:fldChar w:fldCharType="begin"/>
        </w:r>
        <w:r w:rsidR="00830A3E">
          <w:rPr>
            <w:webHidden/>
          </w:rPr>
          <w:instrText xml:space="preserve"> PAGEREF _Toc432596833 \h </w:instrText>
        </w:r>
        <w:r w:rsidR="00830A3E">
          <w:rPr>
            <w:webHidden/>
          </w:rPr>
        </w:r>
        <w:r w:rsidR="00830A3E">
          <w:rPr>
            <w:webHidden/>
          </w:rPr>
          <w:fldChar w:fldCharType="separate"/>
        </w:r>
        <w:r w:rsidR="00830A3E">
          <w:rPr>
            <w:webHidden/>
          </w:rPr>
          <w:t>55</w:t>
        </w:r>
        <w:r w:rsidR="00830A3E">
          <w:rPr>
            <w:webHidden/>
          </w:rPr>
          <w:fldChar w:fldCharType="end"/>
        </w:r>
      </w:hyperlink>
    </w:p>
    <w:p w14:paraId="41A473A8" w14:textId="0E8D2342" w:rsidR="00830A3E" w:rsidRDefault="001077E4">
      <w:pPr>
        <w:pStyle w:val="TOC2"/>
        <w:rPr>
          <w:rFonts w:asciiTheme="minorHAnsi" w:eastAsiaTheme="minorEastAsia" w:hAnsiTheme="minorHAnsi" w:cstheme="minorBidi"/>
          <w:smallCaps w:val="0"/>
          <w:color w:val="auto"/>
          <w:sz w:val="22"/>
          <w:lang w:val="fr-FR" w:eastAsia="fr-FR"/>
        </w:rPr>
      </w:pPr>
      <w:hyperlink w:anchor="_Toc432596834" w:history="1">
        <w:r w:rsidR="00830A3E" w:rsidRPr="00A261F3">
          <w:rPr>
            <w:rStyle w:val="Hyperlink"/>
          </w:rPr>
          <w:t xml:space="preserve">Installing the </w:t>
        </w:r>
        <w:r w:rsidR="00830A3E" w:rsidRPr="00A261F3">
          <w:rPr>
            <w:rStyle w:val="Hyperlink"/>
            <w:lang w:val="en"/>
          </w:rPr>
          <w:t>RMS sharing app on the Windows devices</w:t>
        </w:r>
        <w:r w:rsidR="00830A3E">
          <w:rPr>
            <w:webHidden/>
          </w:rPr>
          <w:tab/>
        </w:r>
        <w:r w:rsidR="00830A3E">
          <w:rPr>
            <w:webHidden/>
          </w:rPr>
          <w:fldChar w:fldCharType="begin"/>
        </w:r>
        <w:r w:rsidR="00830A3E">
          <w:rPr>
            <w:webHidden/>
          </w:rPr>
          <w:instrText xml:space="preserve"> PAGEREF _Toc432596834 \h </w:instrText>
        </w:r>
        <w:r w:rsidR="00830A3E">
          <w:rPr>
            <w:webHidden/>
          </w:rPr>
        </w:r>
        <w:r w:rsidR="00830A3E">
          <w:rPr>
            <w:webHidden/>
          </w:rPr>
          <w:fldChar w:fldCharType="separate"/>
        </w:r>
        <w:r w:rsidR="00830A3E">
          <w:rPr>
            <w:webHidden/>
          </w:rPr>
          <w:t>58</w:t>
        </w:r>
        <w:r w:rsidR="00830A3E">
          <w:rPr>
            <w:webHidden/>
          </w:rPr>
          <w:fldChar w:fldCharType="end"/>
        </w:r>
      </w:hyperlink>
    </w:p>
    <w:p w14:paraId="5CF5C3AE" w14:textId="12C04576" w:rsidR="00830A3E" w:rsidRDefault="001077E4">
      <w:pPr>
        <w:pStyle w:val="TOC1"/>
        <w:rPr>
          <w:rFonts w:asciiTheme="minorHAnsi" w:eastAsiaTheme="minorEastAsia" w:hAnsiTheme="minorHAnsi" w:cstheme="minorBidi"/>
          <w:b w:val="0"/>
          <w:caps w:val="0"/>
          <w:color w:val="auto"/>
          <w:sz w:val="22"/>
          <w:lang w:val="fr-FR" w:eastAsia="fr-FR"/>
        </w:rPr>
      </w:pPr>
      <w:hyperlink w:anchor="_Toc432596835" w:history="1">
        <w:r w:rsidR="00830A3E" w:rsidRPr="00A261F3">
          <w:rPr>
            <w:rStyle w:val="Hyperlink"/>
            <w:rFonts w:eastAsia="Calibri"/>
          </w:rPr>
          <w:t>Testing Azure RMS</w:t>
        </w:r>
        <w:r w:rsidR="00830A3E">
          <w:rPr>
            <w:webHidden/>
          </w:rPr>
          <w:tab/>
        </w:r>
        <w:r w:rsidR="00830A3E">
          <w:rPr>
            <w:webHidden/>
          </w:rPr>
          <w:fldChar w:fldCharType="begin"/>
        </w:r>
        <w:r w:rsidR="00830A3E">
          <w:rPr>
            <w:webHidden/>
          </w:rPr>
          <w:instrText xml:space="preserve"> PAGEREF _Toc432596835 \h </w:instrText>
        </w:r>
        <w:r w:rsidR="00830A3E">
          <w:rPr>
            <w:webHidden/>
          </w:rPr>
        </w:r>
        <w:r w:rsidR="00830A3E">
          <w:rPr>
            <w:webHidden/>
          </w:rPr>
          <w:fldChar w:fldCharType="separate"/>
        </w:r>
        <w:r w:rsidR="00830A3E">
          <w:rPr>
            <w:webHidden/>
          </w:rPr>
          <w:t>62</w:t>
        </w:r>
        <w:r w:rsidR="00830A3E">
          <w:rPr>
            <w:webHidden/>
          </w:rPr>
          <w:fldChar w:fldCharType="end"/>
        </w:r>
      </w:hyperlink>
    </w:p>
    <w:p w14:paraId="5B60C745" w14:textId="7DEB98BF" w:rsidR="00830A3E" w:rsidRDefault="001077E4">
      <w:pPr>
        <w:pStyle w:val="TOC2"/>
        <w:rPr>
          <w:rFonts w:asciiTheme="minorHAnsi" w:eastAsiaTheme="minorEastAsia" w:hAnsiTheme="minorHAnsi" w:cstheme="minorBidi"/>
          <w:smallCaps w:val="0"/>
          <w:color w:val="auto"/>
          <w:sz w:val="22"/>
          <w:lang w:val="fr-FR" w:eastAsia="fr-FR"/>
        </w:rPr>
      </w:pPr>
      <w:hyperlink w:anchor="_Toc432596836" w:history="1">
        <w:r w:rsidR="00830A3E" w:rsidRPr="00A261F3">
          <w:rPr>
            <w:rStyle w:val="Hyperlink"/>
          </w:rPr>
          <w:t>Testing Rights Management in Office (domain-joined computer)</w:t>
        </w:r>
        <w:r w:rsidR="00830A3E">
          <w:rPr>
            <w:webHidden/>
          </w:rPr>
          <w:tab/>
        </w:r>
        <w:r w:rsidR="00830A3E">
          <w:rPr>
            <w:webHidden/>
          </w:rPr>
          <w:fldChar w:fldCharType="begin"/>
        </w:r>
        <w:r w:rsidR="00830A3E">
          <w:rPr>
            <w:webHidden/>
          </w:rPr>
          <w:instrText xml:space="preserve"> PAGEREF _Toc432596836 \h </w:instrText>
        </w:r>
        <w:r w:rsidR="00830A3E">
          <w:rPr>
            <w:webHidden/>
          </w:rPr>
        </w:r>
        <w:r w:rsidR="00830A3E">
          <w:rPr>
            <w:webHidden/>
          </w:rPr>
          <w:fldChar w:fldCharType="separate"/>
        </w:r>
        <w:r w:rsidR="00830A3E">
          <w:rPr>
            <w:webHidden/>
          </w:rPr>
          <w:t>62</w:t>
        </w:r>
        <w:r w:rsidR="00830A3E">
          <w:rPr>
            <w:webHidden/>
          </w:rPr>
          <w:fldChar w:fldCharType="end"/>
        </w:r>
      </w:hyperlink>
    </w:p>
    <w:p w14:paraId="2AC992D6" w14:textId="4FC1C96E" w:rsidR="00830A3E" w:rsidRDefault="001077E4">
      <w:pPr>
        <w:pStyle w:val="TOC2"/>
        <w:rPr>
          <w:rFonts w:asciiTheme="minorHAnsi" w:eastAsiaTheme="minorEastAsia" w:hAnsiTheme="minorHAnsi" w:cstheme="minorBidi"/>
          <w:smallCaps w:val="0"/>
          <w:color w:val="auto"/>
          <w:sz w:val="22"/>
          <w:lang w:val="fr-FR" w:eastAsia="fr-FR"/>
        </w:rPr>
      </w:pPr>
      <w:hyperlink w:anchor="_Toc432596837" w:history="1">
        <w:r w:rsidR="00830A3E" w:rsidRPr="00A261F3">
          <w:rPr>
            <w:rStyle w:val="Hyperlink"/>
          </w:rPr>
          <w:t>Testing Rights Management in Office (non-domain joined computer)</w:t>
        </w:r>
        <w:r w:rsidR="00830A3E">
          <w:rPr>
            <w:webHidden/>
          </w:rPr>
          <w:tab/>
        </w:r>
        <w:r w:rsidR="00830A3E">
          <w:rPr>
            <w:webHidden/>
          </w:rPr>
          <w:fldChar w:fldCharType="begin"/>
        </w:r>
        <w:r w:rsidR="00830A3E">
          <w:rPr>
            <w:webHidden/>
          </w:rPr>
          <w:instrText xml:space="preserve"> PAGEREF _Toc432596837 \h </w:instrText>
        </w:r>
        <w:r w:rsidR="00830A3E">
          <w:rPr>
            <w:webHidden/>
          </w:rPr>
        </w:r>
        <w:r w:rsidR="00830A3E">
          <w:rPr>
            <w:webHidden/>
          </w:rPr>
          <w:fldChar w:fldCharType="separate"/>
        </w:r>
        <w:r w:rsidR="00830A3E">
          <w:rPr>
            <w:webHidden/>
          </w:rPr>
          <w:t>68</w:t>
        </w:r>
        <w:r w:rsidR="00830A3E">
          <w:rPr>
            <w:webHidden/>
          </w:rPr>
          <w:fldChar w:fldCharType="end"/>
        </w:r>
      </w:hyperlink>
    </w:p>
    <w:p w14:paraId="1212DD62" w14:textId="49395604" w:rsidR="00830A3E" w:rsidRDefault="001077E4">
      <w:pPr>
        <w:pStyle w:val="TOC2"/>
        <w:rPr>
          <w:rFonts w:asciiTheme="minorHAnsi" w:eastAsiaTheme="minorEastAsia" w:hAnsiTheme="minorHAnsi" w:cstheme="minorBidi"/>
          <w:smallCaps w:val="0"/>
          <w:color w:val="auto"/>
          <w:sz w:val="22"/>
          <w:lang w:val="fr-FR" w:eastAsia="fr-FR"/>
        </w:rPr>
      </w:pPr>
      <w:hyperlink w:anchor="_Toc432596838" w:history="1">
        <w:r w:rsidR="00830A3E" w:rsidRPr="00A261F3">
          <w:rPr>
            <w:rStyle w:val="Hyperlink"/>
          </w:rPr>
          <w:t>Testing Rights Management in Office (Azure AD joined computer)</w:t>
        </w:r>
        <w:r w:rsidR="00830A3E">
          <w:rPr>
            <w:webHidden/>
          </w:rPr>
          <w:tab/>
        </w:r>
        <w:r w:rsidR="00830A3E">
          <w:rPr>
            <w:webHidden/>
          </w:rPr>
          <w:fldChar w:fldCharType="begin"/>
        </w:r>
        <w:r w:rsidR="00830A3E">
          <w:rPr>
            <w:webHidden/>
          </w:rPr>
          <w:instrText xml:space="preserve"> PAGEREF _Toc432596838 \h </w:instrText>
        </w:r>
        <w:r w:rsidR="00830A3E">
          <w:rPr>
            <w:webHidden/>
          </w:rPr>
        </w:r>
        <w:r w:rsidR="00830A3E">
          <w:rPr>
            <w:webHidden/>
          </w:rPr>
          <w:fldChar w:fldCharType="separate"/>
        </w:r>
        <w:r w:rsidR="00830A3E">
          <w:rPr>
            <w:webHidden/>
          </w:rPr>
          <w:t>75</w:t>
        </w:r>
        <w:r w:rsidR="00830A3E">
          <w:rPr>
            <w:webHidden/>
          </w:rPr>
          <w:fldChar w:fldCharType="end"/>
        </w:r>
      </w:hyperlink>
    </w:p>
    <w:p w14:paraId="78C3B092" w14:textId="0EEDA321" w:rsidR="00830A3E" w:rsidRDefault="001077E4">
      <w:pPr>
        <w:pStyle w:val="TOC1"/>
        <w:rPr>
          <w:rFonts w:asciiTheme="minorHAnsi" w:eastAsiaTheme="minorEastAsia" w:hAnsiTheme="minorHAnsi" w:cstheme="minorBidi"/>
          <w:b w:val="0"/>
          <w:caps w:val="0"/>
          <w:color w:val="auto"/>
          <w:sz w:val="22"/>
          <w:lang w:val="fr-FR" w:eastAsia="fr-FR"/>
        </w:rPr>
      </w:pPr>
      <w:hyperlink w:anchor="_Toc432596839" w:history="1">
        <w:r w:rsidR="00830A3E" w:rsidRPr="00A261F3">
          <w:rPr>
            <w:rStyle w:val="Hyperlink"/>
            <w:lang w:val="en"/>
          </w:rPr>
          <w:t>Understanding and troubleshooting the authentication flows</w:t>
        </w:r>
        <w:r w:rsidR="00830A3E">
          <w:rPr>
            <w:webHidden/>
          </w:rPr>
          <w:tab/>
        </w:r>
        <w:r w:rsidR="00830A3E">
          <w:rPr>
            <w:webHidden/>
          </w:rPr>
          <w:fldChar w:fldCharType="begin"/>
        </w:r>
        <w:r w:rsidR="00830A3E">
          <w:rPr>
            <w:webHidden/>
          </w:rPr>
          <w:instrText xml:space="preserve"> PAGEREF _Toc432596839 \h </w:instrText>
        </w:r>
        <w:r w:rsidR="00830A3E">
          <w:rPr>
            <w:webHidden/>
          </w:rPr>
        </w:r>
        <w:r w:rsidR="00830A3E">
          <w:rPr>
            <w:webHidden/>
          </w:rPr>
          <w:fldChar w:fldCharType="separate"/>
        </w:r>
        <w:r w:rsidR="00830A3E">
          <w:rPr>
            <w:webHidden/>
          </w:rPr>
          <w:t>83</w:t>
        </w:r>
        <w:r w:rsidR="00830A3E">
          <w:rPr>
            <w:webHidden/>
          </w:rPr>
          <w:fldChar w:fldCharType="end"/>
        </w:r>
      </w:hyperlink>
    </w:p>
    <w:p w14:paraId="0659C52F" w14:textId="452AC726" w:rsidR="00830A3E" w:rsidRDefault="001077E4">
      <w:pPr>
        <w:pStyle w:val="TOC2"/>
        <w:rPr>
          <w:rFonts w:asciiTheme="minorHAnsi" w:eastAsiaTheme="minorEastAsia" w:hAnsiTheme="minorHAnsi" w:cstheme="minorBidi"/>
          <w:smallCaps w:val="0"/>
          <w:color w:val="auto"/>
          <w:sz w:val="22"/>
          <w:lang w:val="fr-FR" w:eastAsia="fr-FR"/>
        </w:rPr>
      </w:pPr>
      <w:hyperlink w:anchor="_Toc432596840" w:history="1">
        <w:r w:rsidR="00830A3E" w:rsidRPr="00A261F3">
          <w:rPr>
            <w:rStyle w:val="Hyperlink"/>
            <w:lang w:val="en"/>
          </w:rPr>
          <w:t>Troubleshooting the authentication flows</w:t>
        </w:r>
        <w:r w:rsidR="00830A3E">
          <w:rPr>
            <w:webHidden/>
          </w:rPr>
          <w:tab/>
        </w:r>
        <w:r w:rsidR="00830A3E">
          <w:rPr>
            <w:webHidden/>
          </w:rPr>
          <w:fldChar w:fldCharType="begin"/>
        </w:r>
        <w:r w:rsidR="00830A3E">
          <w:rPr>
            <w:webHidden/>
          </w:rPr>
          <w:instrText xml:space="preserve"> PAGEREF _Toc432596840 \h </w:instrText>
        </w:r>
        <w:r w:rsidR="00830A3E">
          <w:rPr>
            <w:webHidden/>
          </w:rPr>
        </w:r>
        <w:r w:rsidR="00830A3E">
          <w:rPr>
            <w:webHidden/>
          </w:rPr>
          <w:fldChar w:fldCharType="separate"/>
        </w:r>
        <w:r w:rsidR="00830A3E">
          <w:rPr>
            <w:webHidden/>
          </w:rPr>
          <w:t>84</w:t>
        </w:r>
        <w:r w:rsidR="00830A3E">
          <w:rPr>
            <w:webHidden/>
          </w:rPr>
          <w:fldChar w:fldCharType="end"/>
        </w:r>
      </w:hyperlink>
    </w:p>
    <w:p w14:paraId="5C0E6922" w14:textId="39044707" w:rsidR="00830CB4" w:rsidRPr="002203D8" w:rsidRDefault="006E3B93" w:rsidP="002203D8">
      <w:pPr>
        <w:tabs>
          <w:tab w:val="right" w:leader="dot" w:pos="9356"/>
        </w:tabs>
      </w:pPr>
      <w:r w:rsidRPr="003A5BE9">
        <w:rPr>
          <w:highlight w:val="yellow"/>
        </w:rPr>
        <w:fldChar w:fldCharType="end"/>
      </w:r>
      <w:bookmarkStart w:id="4" w:name="_Toc401270139"/>
      <w:bookmarkStart w:id="5" w:name="_Toc401563106"/>
    </w:p>
    <w:p w14:paraId="40FF3290" w14:textId="77777777" w:rsidR="002203D8" w:rsidRDefault="002203D8">
      <w:pPr>
        <w:spacing w:after="200" w:line="276" w:lineRule="auto"/>
        <w:jc w:val="left"/>
        <w:rPr>
          <w:rFonts w:ascii="Segoe UI Light" w:eastAsia="Times New Roman" w:hAnsi="Segoe UI Light"/>
          <w:color w:val="1F497D" w:themeColor="text2"/>
          <w:kern w:val="36"/>
          <w:sz w:val="48"/>
          <w:szCs w:val="39"/>
        </w:rPr>
      </w:pPr>
      <w:r>
        <w:br w:type="page"/>
      </w:r>
    </w:p>
    <w:p w14:paraId="74037632" w14:textId="7EA953C2" w:rsidR="00AA617D" w:rsidRDefault="00AA617D" w:rsidP="00AA617D">
      <w:pPr>
        <w:pStyle w:val="Heading1"/>
        <w:pageBreakBefore w:val="0"/>
      </w:pPr>
      <w:bookmarkStart w:id="6" w:name="_Toc432596817"/>
      <w:r>
        <w:lastRenderedPageBreak/>
        <w:t>Feedback</w:t>
      </w:r>
      <w:bookmarkEnd w:id="4"/>
      <w:bookmarkEnd w:id="5"/>
      <w:bookmarkEnd w:id="6"/>
    </w:p>
    <w:p w14:paraId="43DA418B" w14:textId="77777777" w:rsidR="00AA617D" w:rsidRPr="005F4AF5" w:rsidRDefault="00AA617D" w:rsidP="00AA617D">
      <w:r>
        <w:t xml:space="preserve">For any feedback or comment regarding this document, please send a mail to </w:t>
      </w:r>
      <w:hyperlink r:id="rId8" w:history="1">
        <w:r w:rsidRPr="008007C2">
          <w:rPr>
            <w:rStyle w:val="Hyperlink"/>
          </w:rPr>
          <w:t>AskIPteam@microsoft.com</w:t>
        </w:r>
      </w:hyperlink>
      <w:r>
        <w:t>.</w:t>
      </w:r>
    </w:p>
    <w:p w14:paraId="65884648" w14:textId="01570374" w:rsidR="00A75E1F" w:rsidRDefault="00377F0C" w:rsidP="00377F0C">
      <w:pPr>
        <w:pStyle w:val="Heading1"/>
      </w:pPr>
      <w:bookmarkStart w:id="7" w:name="_Toc432596818"/>
      <w:r>
        <w:lastRenderedPageBreak/>
        <w:t>Introduction</w:t>
      </w:r>
      <w:bookmarkEnd w:id="7"/>
    </w:p>
    <w:p w14:paraId="39A2F224" w14:textId="7DB515A6" w:rsidR="003E5770" w:rsidRPr="009B2996" w:rsidRDefault="00B270D6" w:rsidP="00A75E1F">
      <w:r>
        <w:t xml:space="preserve">The </w:t>
      </w:r>
      <w:r w:rsidR="00840052" w:rsidRPr="00840052">
        <w:rPr>
          <w:lang w:val="en"/>
        </w:rPr>
        <w:t>Azure Rights Management service</w:t>
      </w:r>
      <w:r w:rsidR="00840052">
        <w:t xml:space="preserve"> </w:t>
      </w:r>
      <w:r w:rsidR="00811D9C">
        <w:t>(Azure RMS)</w:t>
      </w:r>
      <w:r w:rsidR="00A75E1F" w:rsidRPr="00A75E1F">
        <w:t xml:space="preserve"> is a</w:t>
      </w:r>
      <w:r w:rsidR="00811D9C">
        <w:t xml:space="preserve"> cloud-based</w:t>
      </w:r>
      <w:r w:rsidR="00F84701">
        <w:t xml:space="preserve"> service</w:t>
      </w:r>
      <w:r w:rsidR="00F84701" w:rsidRPr="00A75E1F">
        <w:t xml:space="preserve"> </w:t>
      </w:r>
      <w:r w:rsidR="00811D9C">
        <w:t>that provides</w:t>
      </w:r>
      <w:r w:rsidR="00EF45DF">
        <w:t xml:space="preserve"> </w:t>
      </w:r>
      <w:r w:rsidR="00547653">
        <w:t>i</w:t>
      </w:r>
      <w:r w:rsidR="00547653" w:rsidRPr="00A75E1F">
        <w:t xml:space="preserve">nformation </w:t>
      </w:r>
      <w:r w:rsidR="00547653">
        <w:t>p</w:t>
      </w:r>
      <w:r w:rsidR="00547653" w:rsidRPr="009B2996">
        <w:t xml:space="preserve">rotection </w:t>
      </w:r>
      <w:r w:rsidR="00811D9C" w:rsidRPr="009B2996">
        <w:t>capabilities for an organization’s</w:t>
      </w:r>
      <w:r w:rsidR="00EF45DF" w:rsidRPr="009B2996">
        <w:t xml:space="preserve"> </w:t>
      </w:r>
      <w:r w:rsidR="00F84701" w:rsidRPr="009B2996">
        <w:t>devices, services</w:t>
      </w:r>
      <w:r w:rsidR="00095E46">
        <w:t>,</w:t>
      </w:r>
      <w:r w:rsidR="00F84701" w:rsidRPr="009B2996">
        <w:t xml:space="preserve"> and app</w:t>
      </w:r>
      <w:r w:rsidR="00CC3BE5" w:rsidRPr="009B2996">
        <w:t>lication</w:t>
      </w:r>
      <w:r w:rsidR="00811D9C" w:rsidRPr="009B2996">
        <w:t>s.</w:t>
      </w:r>
      <w:r w:rsidR="004F0549" w:rsidRPr="009B2996">
        <w:t xml:space="preserve">  </w:t>
      </w:r>
    </w:p>
    <w:p w14:paraId="6C697F91" w14:textId="25D129FA" w:rsidR="00547653" w:rsidRDefault="004F0549" w:rsidP="00A75E1F">
      <w:r w:rsidRPr="009B2996">
        <w:t xml:space="preserve">Azure RMS is </w:t>
      </w:r>
      <w:r w:rsidR="00547653">
        <w:t xml:space="preserve">notably </w:t>
      </w:r>
      <w:r w:rsidRPr="009B2996">
        <w:t xml:space="preserve">available as </w:t>
      </w:r>
      <w:r w:rsidR="00987E96">
        <w:t>the</w:t>
      </w:r>
      <w:r w:rsidRPr="009B2996">
        <w:t xml:space="preserve"> </w:t>
      </w:r>
      <w:r w:rsidR="00987E96">
        <w:rPr>
          <w:lang w:val="en"/>
        </w:rPr>
        <w:t>A</w:t>
      </w:r>
      <w:r w:rsidR="00447320">
        <w:rPr>
          <w:lang w:val="en"/>
        </w:rPr>
        <w:t xml:space="preserve">zure Rights Management Premium </w:t>
      </w:r>
      <w:r w:rsidRPr="009B2996">
        <w:t xml:space="preserve">subscription or is </w:t>
      </w:r>
      <w:r w:rsidR="009B2996">
        <w:t xml:space="preserve">part of </w:t>
      </w:r>
      <w:r w:rsidR="00987E96">
        <w:t xml:space="preserve">the </w:t>
      </w:r>
      <w:r w:rsidR="00987E96">
        <w:rPr>
          <w:lang w:val="en"/>
        </w:rPr>
        <w:t xml:space="preserve">Enterprise Mobility Suite, or </w:t>
      </w:r>
      <w:r w:rsidR="00447320">
        <w:rPr>
          <w:lang w:val="en"/>
        </w:rPr>
        <w:t xml:space="preserve">part </w:t>
      </w:r>
      <w:r w:rsidR="00987E96">
        <w:rPr>
          <w:lang w:val="en"/>
        </w:rPr>
        <w:t xml:space="preserve">of </w:t>
      </w:r>
      <w:r w:rsidR="009B2996">
        <w:t>the</w:t>
      </w:r>
      <w:r w:rsidRPr="009B2996">
        <w:t xml:space="preserve"> Office 365 Enterprise </w:t>
      </w:r>
      <w:r w:rsidR="009B2996">
        <w:t xml:space="preserve">and Education </w:t>
      </w:r>
      <w:r w:rsidRPr="009B2996">
        <w:t>subscription</w:t>
      </w:r>
      <w:r w:rsidR="009B2996">
        <w:t>s</w:t>
      </w:r>
      <w:r w:rsidRPr="009B2996">
        <w:t xml:space="preserve">, </w:t>
      </w:r>
      <w:r w:rsidR="00447320">
        <w:t xml:space="preserve">and is </w:t>
      </w:r>
      <w:r w:rsidRPr="009B2996">
        <w:t xml:space="preserve">natively integrated </w:t>
      </w:r>
      <w:r w:rsidR="00447320">
        <w:t xml:space="preserve">in this latter case </w:t>
      </w:r>
      <w:r w:rsidRPr="009B2996">
        <w:t>with Exchange Online</w:t>
      </w:r>
      <w:r w:rsidR="005E6CA4">
        <w:t xml:space="preserve"> email</w:t>
      </w:r>
      <w:r w:rsidRPr="009B2996">
        <w:t xml:space="preserve">, SharePoint Online, and Office </w:t>
      </w:r>
      <w:r w:rsidR="005E6CA4">
        <w:t xml:space="preserve">client applications </w:t>
      </w:r>
      <w:r w:rsidRPr="009B2996">
        <w:t xml:space="preserve">to apply persistent protection to the content to meet the business requirements of your organization. </w:t>
      </w:r>
    </w:p>
    <w:p w14:paraId="7DBEA285" w14:textId="220A75F0" w:rsidR="00547653" w:rsidRPr="00547653" w:rsidRDefault="00547653" w:rsidP="00547653">
      <w:pPr>
        <w:keepNext/>
        <w:keepLines/>
        <w:shd w:val="clear" w:color="auto" w:fill="F2F2F2" w:themeFill="background1" w:themeFillShade="F2"/>
        <w:spacing w:before="240" w:after="240"/>
        <w:ind w:left="425"/>
        <w:rPr>
          <w:sz w:val="18"/>
        </w:rPr>
      </w:pPr>
      <w:r w:rsidRPr="008D0EDC">
        <w:rPr>
          <w:b/>
          <w:sz w:val="18"/>
        </w:rPr>
        <w:t>Note</w:t>
      </w:r>
      <w:r w:rsidRPr="008D0EDC">
        <w:rPr>
          <w:sz w:val="18"/>
        </w:rPr>
        <w:tab/>
      </w:r>
      <w:r>
        <w:rPr>
          <w:sz w:val="18"/>
        </w:rPr>
        <w:t xml:space="preserve">For additional information on </w:t>
      </w:r>
      <w:r w:rsidRPr="00547653">
        <w:rPr>
          <w:sz w:val="18"/>
        </w:rPr>
        <w:t>Cloud subscriptions that support Azure RMS</w:t>
      </w:r>
      <w:r>
        <w:rPr>
          <w:sz w:val="18"/>
        </w:rPr>
        <w:t xml:space="preserve">, see the </w:t>
      </w:r>
      <w:hyperlink r:id="rId9" w:anchor="BKMK_SupportedSubscriptions" w:history="1">
        <w:r w:rsidRPr="00547653">
          <w:rPr>
            <w:rStyle w:val="Hyperlink"/>
            <w:sz w:val="18"/>
          </w:rPr>
          <w:t>eponym section</w:t>
        </w:r>
      </w:hyperlink>
      <w:r>
        <w:rPr>
          <w:rStyle w:val="FootnoteReference"/>
        </w:rPr>
        <w:footnoteReference w:id="2"/>
      </w:r>
      <w:r>
        <w:rPr>
          <w:sz w:val="18"/>
        </w:rPr>
        <w:t xml:space="preserve"> in the Microsoft TechNet article </w:t>
      </w:r>
      <w:r w:rsidRPr="00547653">
        <w:rPr>
          <w:smallCaps/>
          <w:sz w:val="18"/>
        </w:rPr>
        <w:t>Requirements for Azure Rights Management</w:t>
      </w:r>
      <w:r w:rsidRPr="008D0EDC">
        <w:rPr>
          <w:sz w:val="18"/>
        </w:rPr>
        <w:t>.</w:t>
      </w:r>
    </w:p>
    <w:p w14:paraId="2A0999CE" w14:textId="3E487BB5" w:rsidR="00987E96" w:rsidRDefault="00987E96" w:rsidP="00A75E1F">
      <w:r w:rsidRPr="009B2996">
        <w:t>Once a document or email is protected, it stays protected as it travels between clients, devices, servers and online services, even if the document travels outside of the organization’s boundaries.</w:t>
      </w:r>
      <w:r w:rsidR="004F0549" w:rsidRPr="009B2996">
        <w:t xml:space="preserve"> </w:t>
      </w:r>
    </w:p>
    <w:p w14:paraId="766F7CD7" w14:textId="644415D0" w:rsidR="008D0EDC" w:rsidRDefault="00095E46" w:rsidP="008D0EDC">
      <w:r>
        <w:rPr>
          <w:b/>
        </w:rPr>
        <w:t>Azure RMS never sees your sensitive content, but b</w:t>
      </w:r>
      <w:r w:rsidR="00811D9C" w:rsidRPr="00447320">
        <w:rPr>
          <w:b/>
        </w:rPr>
        <w:t>ecause Azure RMS</w:t>
      </w:r>
      <w:r w:rsidR="00A75E1F" w:rsidRPr="00447320">
        <w:rPr>
          <w:b/>
        </w:rPr>
        <w:t xml:space="preserve"> is responsible for secure electronic key exchange</w:t>
      </w:r>
      <w:r w:rsidR="00811D9C" w:rsidRPr="00447320">
        <w:rPr>
          <w:b/>
        </w:rPr>
        <w:t xml:space="preserve"> operations between</w:t>
      </w:r>
      <w:r w:rsidR="00A75E1F" w:rsidRPr="00447320">
        <w:rPr>
          <w:b/>
        </w:rPr>
        <w:t xml:space="preserve"> client devices</w:t>
      </w:r>
      <w:r w:rsidR="00811D9C" w:rsidRPr="00447320">
        <w:rPr>
          <w:b/>
        </w:rPr>
        <w:t xml:space="preserve">, servers and </w:t>
      </w:r>
      <w:r w:rsidR="00F84701" w:rsidRPr="00447320">
        <w:rPr>
          <w:b/>
        </w:rPr>
        <w:t>other systems</w:t>
      </w:r>
      <w:r w:rsidR="00811D9C" w:rsidRPr="00447320">
        <w:rPr>
          <w:b/>
        </w:rPr>
        <w:t xml:space="preserve">, it </w:t>
      </w:r>
      <w:r w:rsidR="00A75E1F" w:rsidRPr="00447320">
        <w:rPr>
          <w:b/>
        </w:rPr>
        <w:t>requ</w:t>
      </w:r>
      <w:r w:rsidR="00F84701" w:rsidRPr="00447320">
        <w:rPr>
          <w:b/>
        </w:rPr>
        <w:t>ires</w:t>
      </w:r>
      <w:r w:rsidR="00A75E1F" w:rsidRPr="00447320">
        <w:rPr>
          <w:b/>
        </w:rPr>
        <w:t xml:space="preserve"> authentication and authorization information</w:t>
      </w:r>
      <w:r w:rsidR="002F5F80" w:rsidRPr="00447320">
        <w:rPr>
          <w:b/>
        </w:rPr>
        <w:t>.  For this, it</w:t>
      </w:r>
      <w:r w:rsidR="00F84701" w:rsidRPr="00447320">
        <w:rPr>
          <w:b/>
        </w:rPr>
        <w:t xml:space="preserve"> leverages </w:t>
      </w:r>
      <w:r w:rsidR="000544FE" w:rsidRPr="00447320">
        <w:rPr>
          <w:b/>
        </w:rPr>
        <w:t>Azure Active Directory</w:t>
      </w:r>
      <w:r w:rsidR="00F84701" w:rsidRPr="00447320">
        <w:rPr>
          <w:b/>
        </w:rPr>
        <w:t xml:space="preserve"> </w:t>
      </w:r>
      <w:r w:rsidR="003E5770" w:rsidRPr="00447320">
        <w:rPr>
          <w:b/>
        </w:rPr>
        <w:t xml:space="preserve">(Azure AD) </w:t>
      </w:r>
      <w:r w:rsidR="00F84701" w:rsidRPr="00447320">
        <w:rPr>
          <w:b/>
        </w:rPr>
        <w:t xml:space="preserve">and </w:t>
      </w:r>
      <w:r w:rsidR="00256889" w:rsidRPr="00447320">
        <w:rPr>
          <w:b/>
        </w:rPr>
        <w:t xml:space="preserve">its </w:t>
      </w:r>
      <w:r w:rsidR="00F84701" w:rsidRPr="00447320">
        <w:rPr>
          <w:b/>
        </w:rPr>
        <w:t>associated services</w:t>
      </w:r>
      <w:r w:rsidR="00256889">
        <w:t>,</w:t>
      </w:r>
      <w:r w:rsidR="00F84701">
        <w:t xml:space="preserve"> </w:t>
      </w:r>
      <w:r w:rsidR="003E5770">
        <w:t>such as</w:t>
      </w:r>
      <w:r w:rsidR="008D0EDC">
        <w:t xml:space="preserve"> </w:t>
      </w:r>
      <w:hyperlink r:id="rId10" w:history="1">
        <w:r w:rsidR="008D0EDC" w:rsidRPr="001756EA">
          <w:rPr>
            <w:rStyle w:val="Hyperlink"/>
          </w:rPr>
          <w:t>Azure Active Directory Connect (Azure AD Connect)</w:t>
        </w:r>
      </w:hyperlink>
      <w:r w:rsidR="008D0EDC">
        <w:rPr>
          <w:rStyle w:val="FootnoteReference"/>
        </w:rPr>
        <w:footnoteReference w:id="3"/>
      </w:r>
      <w:r w:rsidR="008D0EDC">
        <w:t xml:space="preserve"> for directory synchronization</w:t>
      </w:r>
      <w:r w:rsidR="00447320">
        <w:t xml:space="preserve"> as well as</w:t>
      </w:r>
      <w:r w:rsidR="008D0EDC">
        <w:t xml:space="preserve"> single sign-on, a.k.a. federation, with Active Directory Federation Services (AD FS) if you want to.</w:t>
      </w:r>
    </w:p>
    <w:p w14:paraId="73A84D07" w14:textId="2305BD08" w:rsidR="008D0EDC" w:rsidRDefault="008D0EDC" w:rsidP="008D0EDC">
      <w:pPr>
        <w:keepNext/>
        <w:keepLines/>
        <w:shd w:val="clear" w:color="auto" w:fill="F2F2F2" w:themeFill="background1" w:themeFillShade="F2"/>
        <w:spacing w:before="240" w:after="240"/>
        <w:ind w:left="425"/>
        <w:rPr>
          <w:sz w:val="18"/>
        </w:rPr>
      </w:pPr>
      <w:r w:rsidRPr="008D0EDC">
        <w:rPr>
          <w:b/>
          <w:sz w:val="18"/>
        </w:rPr>
        <w:lastRenderedPageBreak/>
        <w:t>Note</w:t>
      </w:r>
      <w:r w:rsidRPr="008D0EDC">
        <w:rPr>
          <w:sz w:val="18"/>
        </w:rPr>
        <w:tab/>
        <w:t xml:space="preserve">Azure AD Connect is a single and unified wizard that streamlines and automates the overall onboarding process for both directory synchronization with on-premises AD </w:t>
      </w:r>
      <w:r w:rsidR="002C0A97">
        <w:rPr>
          <w:sz w:val="18"/>
        </w:rPr>
        <w:t>single</w:t>
      </w:r>
      <w:r w:rsidRPr="008D0EDC">
        <w:rPr>
          <w:sz w:val="18"/>
        </w:rPr>
        <w:t>-forest and multi-forest environments (including password (hash of hash) synchronization) and single sign-on if you want to</w:t>
      </w:r>
      <w:r w:rsidR="00454F2D">
        <w:rPr>
          <w:sz w:val="18"/>
        </w:rPr>
        <w:t>.</w:t>
      </w:r>
    </w:p>
    <w:p w14:paraId="0C5D43D0" w14:textId="566886D2" w:rsidR="008D0EDC" w:rsidRDefault="00454F2D" w:rsidP="00454F2D">
      <w:pPr>
        <w:keepNext/>
        <w:keepLines/>
        <w:shd w:val="clear" w:color="auto" w:fill="F2F2F2" w:themeFill="background1" w:themeFillShade="F2"/>
        <w:spacing w:before="240" w:after="240"/>
        <w:ind w:left="425"/>
        <w:jc w:val="center"/>
        <w:rPr>
          <w:sz w:val="18"/>
        </w:rPr>
      </w:pPr>
      <w:r w:rsidRPr="008D0EDC">
        <w:rPr>
          <w:noProof/>
          <w:sz w:val="18"/>
          <w:lang w:val="fr-FR" w:eastAsia="fr-FR"/>
        </w:rPr>
        <w:drawing>
          <wp:inline distT="0" distB="0" distL="0" distR="0" wp14:anchorId="0308F86A" wp14:editId="0A2EB0FC">
            <wp:extent cx="4204800" cy="2970000"/>
            <wp:effectExtent l="0" t="0" r="5715" b="190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04800" cy="2970000"/>
                    </a:xfrm>
                    <a:prstGeom prst="rect">
                      <a:avLst/>
                    </a:prstGeom>
                  </pic:spPr>
                </pic:pic>
              </a:graphicData>
            </a:graphic>
          </wp:inline>
        </w:drawing>
      </w:r>
    </w:p>
    <w:p w14:paraId="1887B944" w14:textId="189C9654" w:rsidR="008D0EDC" w:rsidRDefault="00454F2D" w:rsidP="00987E96">
      <w:pPr>
        <w:keepNext/>
        <w:keepLines/>
        <w:shd w:val="clear" w:color="auto" w:fill="F2F2F2" w:themeFill="background1" w:themeFillShade="F2"/>
        <w:spacing w:before="240" w:after="0"/>
        <w:ind w:left="425"/>
        <w:rPr>
          <w:b/>
          <w:sz w:val="18"/>
        </w:rPr>
      </w:pPr>
      <w:r w:rsidRPr="00454F2D">
        <w:rPr>
          <w:b/>
          <w:sz w:val="18"/>
        </w:rPr>
        <w:t>Azure AD Connect is the one stop shop for connecting your on-premises directories to Azure AD, whether you are evaluating, piloting, or in production.</w:t>
      </w:r>
    </w:p>
    <w:p w14:paraId="712A30FF" w14:textId="2141354D" w:rsidR="00987E96" w:rsidRPr="00987E96" w:rsidRDefault="00987E96" w:rsidP="00987E96">
      <w:pPr>
        <w:contextualSpacing/>
      </w:pPr>
    </w:p>
    <w:p w14:paraId="21B0E62C" w14:textId="6AC0E84F" w:rsidR="008D0EDC" w:rsidRDefault="008D0EDC" w:rsidP="00987E96">
      <w:pPr>
        <w:keepNext/>
        <w:keepLines/>
        <w:shd w:val="clear" w:color="auto" w:fill="F2F2F2" w:themeFill="background1" w:themeFillShade="F2"/>
        <w:spacing w:after="0"/>
        <w:ind w:left="425"/>
        <w:rPr>
          <w:sz w:val="18"/>
        </w:rPr>
      </w:pPr>
      <w:r w:rsidRPr="008D0EDC">
        <w:rPr>
          <w:b/>
          <w:sz w:val="18"/>
        </w:rPr>
        <w:t>Note</w:t>
      </w:r>
      <w:r w:rsidRPr="008D0EDC">
        <w:rPr>
          <w:sz w:val="18"/>
        </w:rPr>
        <w:tab/>
        <w:t xml:space="preserve">Azure AD </w:t>
      </w:r>
      <w:r w:rsidRPr="008D0EDC">
        <w:rPr>
          <w:rFonts w:cs="Segoe UI"/>
          <w:sz w:val="16"/>
          <w:szCs w:val="18"/>
        </w:rPr>
        <w:t>supports</w:t>
      </w:r>
      <w:r w:rsidRPr="008D0EDC">
        <w:rPr>
          <w:sz w:val="18"/>
        </w:rPr>
        <w:t xml:space="preserve"> integration with AD FS and other </w:t>
      </w:r>
      <w:hyperlink r:id="rId12" w:history="1">
        <w:r w:rsidRPr="008D0EDC">
          <w:rPr>
            <w:rStyle w:val="Hyperlink"/>
            <w:sz w:val="18"/>
          </w:rPr>
          <w:t xml:space="preserve">third-party </w:t>
        </w:r>
        <w:r w:rsidR="009137A0">
          <w:rPr>
            <w:rStyle w:val="Hyperlink"/>
            <w:sz w:val="18"/>
          </w:rPr>
          <w:t>federation server</w:t>
        </w:r>
      </w:hyperlink>
      <w:r w:rsidRPr="008D0EDC">
        <w:rPr>
          <w:rStyle w:val="FootnoteReference"/>
          <w:szCs w:val="18"/>
        </w:rPr>
        <w:footnoteReference w:id="4"/>
      </w:r>
      <w:r w:rsidRPr="008D0EDC">
        <w:rPr>
          <w:sz w:val="18"/>
        </w:rPr>
        <w:t xml:space="preserve"> such Shibboleth2, PingFederate, SiteMinder, etc. to provide a (federated) single sign-on experience for corporate </w:t>
      </w:r>
      <w:r w:rsidR="00447320">
        <w:rPr>
          <w:sz w:val="18"/>
        </w:rPr>
        <w:t xml:space="preserve">federated </w:t>
      </w:r>
      <w:r w:rsidRPr="008D0EDC">
        <w:rPr>
          <w:sz w:val="18"/>
        </w:rPr>
        <w:t xml:space="preserve">users while keeping user passwords on-premises - if the same sign-on experience enabled by the password (hash of hash) synchronization capability of Azure AD Connect isn’t sufficient and/or doesn’t fulfill </w:t>
      </w:r>
      <w:r w:rsidR="00447320">
        <w:rPr>
          <w:sz w:val="18"/>
        </w:rPr>
        <w:t>the</w:t>
      </w:r>
      <w:r w:rsidRPr="008D0EDC">
        <w:rPr>
          <w:sz w:val="18"/>
        </w:rPr>
        <w:t xml:space="preserve"> security requirements</w:t>
      </w:r>
      <w:r w:rsidR="00447320">
        <w:rPr>
          <w:sz w:val="18"/>
        </w:rPr>
        <w:t xml:space="preserve"> of your organization</w:t>
      </w:r>
      <w:r w:rsidRPr="008D0EDC">
        <w:rPr>
          <w:sz w:val="18"/>
        </w:rPr>
        <w:t>.</w:t>
      </w:r>
    </w:p>
    <w:p w14:paraId="2208D14D" w14:textId="77777777" w:rsidR="00454F2D" w:rsidRPr="00454F2D" w:rsidRDefault="00454F2D" w:rsidP="00987E96">
      <w:pPr>
        <w:spacing w:after="0"/>
        <w:contextualSpacing/>
      </w:pPr>
    </w:p>
    <w:p w14:paraId="1A7AE839" w14:textId="3A9331A7" w:rsidR="008D0EDC" w:rsidRPr="00454F2D" w:rsidRDefault="008D0EDC" w:rsidP="00454F2D">
      <w:pPr>
        <w:keepNext/>
        <w:keepLines/>
        <w:shd w:val="clear" w:color="auto" w:fill="F2F2F2" w:themeFill="background1" w:themeFillShade="F2"/>
        <w:ind w:left="425"/>
        <w:rPr>
          <w:b/>
          <w:sz w:val="18"/>
          <w:szCs w:val="18"/>
          <w:lang w:val="en"/>
        </w:rPr>
      </w:pPr>
      <w:r w:rsidRPr="00454F2D">
        <w:rPr>
          <w:b/>
          <w:sz w:val="18"/>
          <w:szCs w:val="18"/>
        </w:rPr>
        <w:lastRenderedPageBreak/>
        <w:t>Note</w:t>
      </w:r>
      <w:r w:rsidRPr="00454F2D">
        <w:rPr>
          <w:sz w:val="18"/>
          <w:szCs w:val="18"/>
        </w:rPr>
        <w:tab/>
      </w:r>
      <w:r w:rsidR="00447320">
        <w:rPr>
          <w:sz w:val="18"/>
          <w:szCs w:val="18"/>
        </w:rPr>
        <w:t>In complement to Azure AD Connect, t</w:t>
      </w:r>
      <w:r w:rsidRPr="00454F2D">
        <w:rPr>
          <w:sz w:val="18"/>
          <w:szCs w:val="18"/>
        </w:rPr>
        <w:t xml:space="preserve">he </w:t>
      </w:r>
      <w:hyperlink r:id="rId13" w:history="1">
        <w:r w:rsidRPr="00454F2D">
          <w:rPr>
            <w:rStyle w:val="Hyperlink"/>
            <w:sz w:val="18"/>
            <w:szCs w:val="18"/>
          </w:rPr>
          <w:t>Azure Active Directory Connect Health (Azure AD Connect Health)</w:t>
        </w:r>
      </w:hyperlink>
      <w:r w:rsidRPr="00454F2D">
        <w:rPr>
          <w:rStyle w:val="FootnoteReference"/>
          <w:sz w:val="18"/>
          <w:szCs w:val="18"/>
        </w:rPr>
        <w:footnoteReference w:id="5"/>
      </w:r>
      <w:r w:rsidRPr="00454F2D">
        <w:rPr>
          <w:rStyle w:val="FootnoteReference"/>
          <w:sz w:val="18"/>
          <w:szCs w:val="18"/>
        </w:rPr>
        <w:t xml:space="preserve"> </w:t>
      </w:r>
      <w:r w:rsidRPr="00454F2D">
        <w:rPr>
          <w:sz w:val="18"/>
          <w:szCs w:val="18"/>
        </w:rPr>
        <w:t xml:space="preserve">cloud based service </w:t>
      </w:r>
      <w:r w:rsidRPr="00454F2D">
        <w:rPr>
          <w:sz w:val="18"/>
          <w:szCs w:val="18"/>
          <w:lang w:val="en"/>
        </w:rPr>
        <w:t>in the</w:t>
      </w:r>
      <w:r w:rsidRPr="00454F2D">
        <w:rPr>
          <w:color w:val="424242"/>
          <w:sz w:val="18"/>
          <w:szCs w:val="18"/>
          <w:lang w:val="en"/>
        </w:rPr>
        <w:t xml:space="preserve"> </w:t>
      </w:r>
      <w:hyperlink r:id="rId14" w:history="1">
        <w:r w:rsidRPr="00454F2D">
          <w:rPr>
            <w:rStyle w:val="Hyperlink"/>
            <w:sz w:val="18"/>
            <w:szCs w:val="18"/>
            <w:lang w:val="en"/>
          </w:rPr>
          <w:t>Azure Preview Portal</w:t>
        </w:r>
      </w:hyperlink>
      <w:r w:rsidRPr="00454F2D">
        <w:rPr>
          <w:rStyle w:val="FootnoteReference"/>
          <w:color w:val="424242"/>
          <w:sz w:val="18"/>
          <w:szCs w:val="18"/>
        </w:rPr>
        <w:footnoteReference w:id="6"/>
      </w:r>
      <w:r w:rsidRPr="00454F2D">
        <w:rPr>
          <w:sz w:val="18"/>
          <w:szCs w:val="18"/>
        </w:rPr>
        <w:t xml:space="preserve"> helps you monitor and gain insight into health, performance and login activity of your on-premises identity infrastructure. As such, </w:t>
      </w:r>
      <w:r w:rsidRPr="00454F2D">
        <w:rPr>
          <w:sz w:val="18"/>
          <w:szCs w:val="18"/>
          <w:lang w:val="en"/>
        </w:rPr>
        <w:t xml:space="preserve">it offers you the ability to view alerts, performance, usage patterns, configuration settings, enables you to maintain a reliable connection to Azure AD and much more. </w:t>
      </w:r>
    </w:p>
    <w:p w14:paraId="5E5D84CC" w14:textId="7C80F01A" w:rsidR="008D0EDC" w:rsidRPr="00454F2D" w:rsidRDefault="008D0EDC" w:rsidP="00454F2D">
      <w:pPr>
        <w:keepNext/>
        <w:keepLines/>
        <w:shd w:val="clear" w:color="auto" w:fill="F2F2F2" w:themeFill="background1" w:themeFillShade="F2"/>
        <w:spacing w:after="240"/>
        <w:ind w:left="425"/>
        <w:rPr>
          <w:b/>
          <w:sz w:val="18"/>
          <w:szCs w:val="18"/>
        </w:rPr>
      </w:pPr>
      <w:r w:rsidRPr="00454F2D">
        <w:rPr>
          <w:sz w:val="18"/>
          <w:szCs w:val="18"/>
        </w:rPr>
        <w:t>Azure AD Connect Health is a feature of the Azure AD Premium edition and</w:t>
      </w:r>
      <w:r w:rsidRPr="00454F2D">
        <w:rPr>
          <w:sz w:val="18"/>
          <w:szCs w:val="18"/>
          <w:lang w:val="en"/>
        </w:rPr>
        <w:t xml:space="preserve"> represents a key part of our effort to help you monitor and secure your cloud and on-premises identity infrastructure. For more information, see the article </w:t>
      </w:r>
      <w:hyperlink r:id="rId15" w:history="1">
        <w:r w:rsidRPr="00454F2D">
          <w:rPr>
            <w:rStyle w:val="Hyperlink"/>
            <w:smallCaps/>
            <w:sz w:val="18"/>
            <w:szCs w:val="18"/>
            <w:lang w:val="en"/>
          </w:rPr>
          <w:t>Monitor your on-premises identity infrastructure in the cloud</w:t>
        </w:r>
      </w:hyperlink>
      <w:r w:rsidRPr="00454F2D">
        <w:rPr>
          <w:rStyle w:val="FootnoteReference"/>
          <w:smallCaps/>
          <w:sz w:val="18"/>
          <w:szCs w:val="18"/>
          <w:lang w:val="en"/>
        </w:rPr>
        <w:footnoteReference w:id="7"/>
      </w:r>
      <w:r w:rsidRPr="00454F2D">
        <w:rPr>
          <w:sz w:val="18"/>
          <w:szCs w:val="18"/>
          <w:lang w:val="en"/>
        </w:rPr>
        <w:t>.</w:t>
      </w:r>
    </w:p>
    <w:p w14:paraId="74C77D89" w14:textId="6359EEC5" w:rsidR="00B704B5" w:rsidRPr="00B704B5" w:rsidRDefault="004F0549" w:rsidP="005E6CA4">
      <w:pPr>
        <w:rPr>
          <w:szCs w:val="27"/>
        </w:rPr>
      </w:pPr>
      <w:r w:rsidRPr="00CE3295">
        <w:rPr>
          <w:szCs w:val="27"/>
        </w:rPr>
        <w:t xml:space="preserve">Interestingly enough, Azure RMS also leverages in the </w:t>
      </w:r>
      <w:r w:rsidR="00447320">
        <w:rPr>
          <w:szCs w:val="27"/>
        </w:rPr>
        <w:t xml:space="preserve">above </w:t>
      </w:r>
      <w:r w:rsidRPr="00CE3295">
        <w:rPr>
          <w:szCs w:val="27"/>
        </w:rPr>
        <w:t xml:space="preserve">context the </w:t>
      </w:r>
      <w:r w:rsidR="003E5770" w:rsidRPr="00CE3295">
        <w:rPr>
          <w:szCs w:val="27"/>
        </w:rPr>
        <w:t>modern authentication</w:t>
      </w:r>
      <w:r w:rsidRPr="00CE3295">
        <w:rPr>
          <w:szCs w:val="27"/>
        </w:rPr>
        <w:t xml:space="preserve"> in Office</w:t>
      </w:r>
      <w:r w:rsidR="005E6CA4" w:rsidRPr="00CE3295">
        <w:rPr>
          <w:szCs w:val="27"/>
        </w:rPr>
        <w:t xml:space="preserve"> 365. </w:t>
      </w:r>
      <w:r w:rsidR="005E6CA4" w:rsidRPr="00B704B5">
        <w:rPr>
          <w:szCs w:val="27"/>
        </w:rPr>
        <w:t>Modern authentication brings Active Directory Authentication Library (ADAL)-based sign in to</w:t>
      </w:r>
      <w:r w:rsidR="00B704B5" w:rsidRPr="00B704B5">
        <w:rPr>
          <w:szCs w:val="27"/>
        </w:rPr>
        <w:t>:</w:t>
      </w:r>
      <w:r w:rsidR="005E6CA4" w:rsidRPr="00B704B5">
        <w:rPr>
          <w:szCs w:val="27"/>
        </w:rPr>
        <w:t xml:space="preserve"> </w:t>
      </w:r>
    </w:p>
    <w:p w14:paraId="340D0D54" w14:textId="5578FA6A" w:rsidR="00B704B5" w:rsidRPr="00B704B5" w:rsidRDefault="00B704B5" w:rsidP="002203D8">
      <w:pPr>
        <w:pStyle w:val="ListParagraph"/>
        <w:numPr>
          <w:ilvl w:val="0"/>
          <w:numId w:val="61"/>
        </w:numPr>
        <w:ind w:left="714" w:hanging="357"/>
        <w:rPr>
          <w:szCs w:val="27"/>
        </w:rPr>
      </w:pPr>
      <w:r w:rsidRPr="00B704B5">
        <w:rPr>
          <w:szCs w:val="27"/>
        </w:rPr>
        <w:t xml:space="preserve">Rights Management sharing application on all platforms: Windows desktop, iOS, Android, </w:t>
      </w:r>
      <w:r>
        <w:rPr>
          <w:szCs w:val="27"/>
        </w:rPr>
        <w:t xml:space="preserve">Mac </w:t>
      </w:r>
      <w:r w:rsidRPr="00B704B5">
        <w:rPr>
          <w:szCs w:val="27"/>
        </w:rPr>
        <w:t>OS</w:t>
      </w:r>
      <w:r>
        <w:rPr>
          <w:szCs w:val="27"/>
        </w:rPr>
        <w:t xml:space="preserve"> </w:t>
      </w:r>
      <w:r w:rsidRPr="00B704B5">
        <w:rPr>
          <w:szCs w:val="27"/>
        </w:rPr>
        <w:t>X, and Windows Phone</w:t>
      </w:r>
      <w:r>
        <w:rPr>
          <w:szCs w:val="27"/>
        </w:rPr>
        <w:t>.</w:t>
      </w:r>
    </w:p>
    <w:p w14:paraId="39335607" w14:textId="5FC71EE1" w:rsidR="00B704B5" w:rsidRPr="00B704B5" w:rsidRDefault="00B704B5" w:rsidP="002203D8">
      <w:pPr>
        <w:pStyle w:val="ListParagraph"/>
        <w:numPr>
          <w:ilvl w:val="0"/>
          <w:numId w:val="61"/>
        </w:numPr>
        <w:ind w:left="714" w:hanging="357"/>
        <w:rPr>
          <w:szCs w:val="27"/>
        </w:rPr>
      </w:pPr>
      <w:r w:rsidRPr="00B704B5">
        <w:rPr>
          <w:szCs w:val="27"/>
        </w:rPr>
        <w:t>Office 365 ProPlus client applications</w:t>
      </w:r>
      <w:r>
        <w:rPr>
          <w:szCs w:val="27"/>
        </w:rPr>
        <w:t>.</w:t>
      </w:r>
    </w:p>
    <w:p w14:paraId="0A6D5319" w14:textId="7E8EB25B" w:rsidR="00B704B5" w:rsidRPr="00B704B5" w:rsidRDefault="005E6CA4" w:rsidP="002203D8">
      <w:pPr>
        <w:pStyle w:val="ListParagraph"/>
        <w:numPr>
          <w:ilvl w:val="0"/>
          <w:numId w:val="61"/>
        </w:numPr>
        <w:ind w:left="714" w:hanging="357"/>
        <w:rPr>
          <w:szCs w:val="27"/>
        </w:rPr>
      </w:pPr>
      <w:r w:rsidRPr="00B704B5">
        <w:rPr>
          <w:szCs w:val="27"/>
        </w:rPr>
        <w:t>Office 2013</w:t>
      </w:r>
      <w:r w:rsidR="00B704B5" w:rsidRPr="00B704B5">
        <w:rPr>
          <w:szCs w:val="27"/>
        </w:rPr>
        <w:t xml:space="preserve"> Windows client applications</w:t>
      </w:r>
      <w:r w:rsidR="00B704B5">
        <w:rPr>
          <w:szCs w:val="27"/>
        </w:rPr>
        <w:t xml:space="preserve"> </w:t>
      </w:r>
      <w:r w:rsidR="00B704B5" w:rsidRPr="00B704B5">
        <w:rPr>
          <w:szCs w:val="27"/>
        </w:rPr>
        <w:t>(requires an update via usual update channels)</w:t>
      </w:r>
      <w:r w:rsidR="00B704B5">
        <w:rPr>
          <w:szCs w:val="27"/>
        </w:rPr>
        <w:t>.</w:t>
      </w:r>
    </w:p>
    <w:p w14:paraId="22B0B1C3" w14:textId="0D8BBB80" w:rsidR="00B704B5" w:rsidRPr="00B704B5" w:rsidRDefault="005E6CA4" w:rsidP="002203D8">
      <w:pPr>
        <w:pStyle w:val="ListParagraph"/>
        <w:numPr>
          <w:ilvl w:val="0"/>
          <w:numId w:val="61"/>
        </w:numPr>
        <w:ind w:left="714" w:hanging="357"/>
        <w:rPr>
          <w:szCs w:val="27"/>
        </w:rPr>
      </w:pPr>
      <w:r w:rsidRPr="00B704B5">
        <w:rPr>
          <w:szCs w:val="27"/>
        </w:rPr>
        <w:t xml:space="preserve">Office 2016 </w:t>
      </w:r>
      <w:r w:rsidR="00547653" w:rsidRPr="00B704B5">
        <w:rPr>
          <w:szCs w:val="27"/>
        </w:rPr>
        <w:t xml:space="preserve">Windows </w:t>
      </w:r>
      <w:r w:rsidRPr="00B704B5">
        <w:rPr>
          <w:szCs w:val="27"/>
        </w:rPr>
        <w:t>client</w:t>
      </w:r>
      <w:r w:rsidR="00447320" w:rsidRPr="00B704B5">
        <w:rPr>
          <w:szCs w:val="27"/>
        </w:rPr>
        <w:t xml:space="preserve"> application</w:t>
      </w:r>
      <w:r w:rsidR="00306C06" w:rsidRPr="00B704B5">
        <w:rPr>
          <w:szCs w:val="27"/>
        </w:rPr>
        <w:t>s</w:t>
      </w:r>
      <w:r w:rsidR="00B704B5">
        <w:rPr>
          <w:szCs w:val="27"/>
        </w:rPr>
        <w:t>.</w:t>
      </w:r>
    </w:p>
    <w:p w14:paraId="0095B9EB" w14:textId="7B80AD06" w:rsidR="00B704B5" w:rsidRPr="00B704B5" w:rsidRDefault="00547653" w:rsidP="002203D8">
      <w:pPr>
        <w:pStyle w:val="ListParagraph"/>
        <w:numPr>
          <w:ilvl w:val="0"/>
          <w:numId w:val="61"/>
        </w:numPr>
        <w:ind w:left="714" w:hanging="357"/>
        <w:rPr>
          <w:szCs w:val="27"/>
        </w:rPr>
      </w:pPr>
      <w:r w:rsidRPr="00B704B5">
        <w:rPr>
          <w:szCs w:val="27"/>
        </w:rPr>
        <w:t xml:space="preserve">Office 2016 </w:t>
      </w:r>
      <w:r w:rsidR="00B704B5" w:rsidRPr="00B704B5">
        <w:rPr>
          <w:szCs w:val="27"/>
        </w:rPr>
        <w:t xml:space="preserve">client </w:t>
      </w:r>
      <w:r w:rsidRPr="00B704B5">
        <w:rPr>
          <w:szCs w:val="27"/>
        </w:rPr>
        <w:t>applications on Mac OS X</w:t>
      </w:r>
      <w:r w:rsidR="00B704B5">
        <w:rPr>
          <w:szCs w:val="27"/>
        </w:rPr>
        <w:t>.</w:t>
      </w:r>
    </w:p>
    <w:p w14:paraId="53C9658C" w14:textId="77777777" w:rsidR="00B704B5" w:rsidRPr="00B704B5" w:rsidRDefault="00547653" w:rsidP="00B704B5">
      <w:pPr>
        <w:pStyle w:val="ListParagraph"/>
        <w:numPr>
          <w:ilvl w:val="0"/>
          <w:numId w:val="61"/>
        </w:numPr>
        <w:rPr>
          <w:szCs w:val="27"/>
        </w:rPr>
      </w:pPr>
      <w:r w:rsidRPr="00B704B5">
        <w:rPr>
          <w:szCs w:val="27"/>
        </w:rPr>
        <w:t>Office client</w:t>
      </w:r>
      <w:r w:rsidR="00B704B5" w:rsidRPr="00B704B5">
        <w:rPr>
          <w:szCs w:val="27"/>
        </w:rPr>
        <w:t xml:space="preserve"> applications</w:t>
      </w:r>
      <w:r w:rsidRPr="00B704B5">
        <w:rPr>
          <w:szCs w:val="27"/>
        </w:rPr>
        <w:t xml:space="preserve"> on iOS and Android mobile devices</w:t>
      </w:r>
      <w:r w:rsidR="005E6CA4" w:rsidRPr="00B704B5">
        <w:rPr>
          <w:szCs w:val="27"/>
        </w:rPr>
        <w:t xml:space="preserve">. </w:t>
      </w:r>
    </w:p>
    <w:p w14:paraId="77A67946" w14:textId="4A87F606" w:rsidR="005E6CA4" w:rsidRPr="00B704B5" w:rsidRDefault="00CE3295" w:rsidP="005E6CA4">
      <w:pPr>
        <w:rPr>
          <w:b/>
          <w:szCs w:val="27"/>
        </w:rPr>
      </w:pPr>
      <w:r w:rsidRPr="00447320">
        <w:rPr>
          <w:b/>
          <w:szCs w:val="27"/>
        </w:rPr>
        <w:t>This update enables you to configure new security scenarios for sign in with Office 365.</w:t>
      </w:r>
      <w:r w:rsidRPr="00CE3295">
        <w:rPr>
          <w:szCs w:val="27"/>
        </w:rPr>
        <w:t xml:space="preserve"> It indeed allows </w:t>
      </w:r>
      <w:r w:rsidR="005E6CA4" w:rsidRPr="00CE3295">
        <w:rPr>
          <w:szCs w:val="27"/>
        </w:rPr>
        <w:t xml:space="preserve">Office client applications </w:t>
      </w:r>
      <w:r w:rsidRPr="00CE3295">
        <w:rPr>
          <w:szCs w:val="27"/>
        </w:rPr>
        <w:t xml:space="preserve">to engage in browser-based authentication with AD FS (or other supported STSs) to </w:t>
      </w:r>
      <w:r w:rsidR="005E6CA4" w:rsidRPr="00CE3295">
        <w:rPr>
          <w:szCs w:val="27"/>
        </w:rPr>
        <w:t xml:space="preserve">sign in to the </w:t>
      </w:r>
      <w:r w:rsidR="00306C06" w:rsidRPr="00CE3295">
        <w:rPr>
          <w:szCs w:val="27"/>
        </w:rPr>
        <w:t>Azure AD/</w:t>
      </w:r>
      <w:r w:rsidR="005E6CA4" w:rsidRPr="00CE3295">
        <w:rPr>
          <w:szCs w:val="27"/>
        </w:rPr>
        <w:t xml:space="preserve">Office 365 service to gain access to Exchange Online email, SharePoint Online, Skype for Business Online (formerly Lync Online), and to activate the Office client license. </w:t>
      </w:r>
    </w:p>
    <w:p w14:paraId="55287ABE" w14:textId="164219A3" w:rsidR="00CE3295" w:rsidRPr="00CE3295" w:rsidRDefault="00547653" w:rsidP="00E56229">
      <w:pPr>
        <w:rPr>
          <w:szCs w:val="27"/>
        </w:rPr>
      </w:pPr>
      <w:r>
        <w:rPr>
          <w:szCs w:val="27"/>
        </w:rPr>
        <w:t>N</w:t>
      </w:r>
      <w:r w:rsidRPr="00547653">
        <w:rPr>
          <w:szCs w:val="27"/>
        </w:rPr>
        <w:t xml:space="preserve">ew authentication scenarios </w:t>
      </w:r>
      <w:r w:rsidR="00CE3295" w:rsidRPr="00CE3295">
        <w:rPr>
          <w:szCs w:val="27"/>
        </w:rPr>
        <w:t xml:space="preserve">are enabled </w:t>
      </w:r>
      <w:r w:rsidRPr="00547653">
        <w:rPr>
          <w:szCs w:val="27"/>
        </w:rPr>
        <w:t xml:space="preserve">with Azure RMS </w:t>
      </w:r>
      <w:r>
        <w:rPr>
          <w:szCs w:val="27"/>
        </w:rPr>
        <w:t>thanks</w:t>
      </w:r>
      <w:r w:rsidR="00CE3295" w:rsidRPr="00CE3295">
        <w:rPr>
          <w:szCs w:val="27"/>
        </w:rPr>
        <w:t xml:space="preserve"> </w:t>
      </w:r>
      <w:r>
        <w:rPr>
          <w:szCs w:val="27"/>
        </w:rPr>
        <w:t>to</w:t>
      </w:r>
      <w:r w:rsidR="00CE3295" w:rsidRPr="00CE3295">
        <w:rPr>
          <w:szCs w:val="27"/>
        </w:rPr>
        <w:t xml:space="preserve"> availability of modern authentication </w:t>
      </w:r>
      <w:r>
        <w:rPr>
          <w:szCs w:val="27"/>
        </w:rPr>
        <w:t>as</w:t>
      </w:r>
      <w:r w:rsidR="00B704B5">
        <w:rPr>
          <w:szCs w:val="27"/>
        </w:rPr>
        <w:t xml:space="preserve"> follows</w:t>
      </w:r>
      <w:r w:rsidR="00CE3295" w:rsidRPr="00CE3295">
        <w:rPr>
          <w:szCs w:val="27"/>
        </w:rPr>
        <w:t>:</w:t>
      </w:r>
    </w:p>
    <w:p w14:paraId="0CF9B50D" w14:textId="7156554C" w:rsidR="00CE3295" w:rsidRDefault="00CE3295" w:rsidP="009137A0">
      <w:pPr>
        <w:pStyle w:val="ListParagraph"/>
        <w:numPr>
          <w:ilvl w:val="0"/>
          <w:numId w:val="57"/>
        </w:numPr>
        <w:rPr>
          <w:szCs w:val="27"/>
        </w:rPr>
      </w:pPr>
      <w:r w:rsidRPr="009137A0">
        <w:rPr>
          <w:b/>
          <w:szCs w:val="27"/>
        </w:rPr>
        <w:t>Multi-factor authentication (MFA) for Office client applications</w:t>
      </w:r>
      <w:r>
        <w:rPr>
          <w:szCs w:val="27"/>
        </w:rPr>
        <w:t>.</w:t>
      </w:r>
      <w:r w:rsidR="00B704B5">
        <w:rPr>
          <w:szCs w:val="27"/>
        </w:rPr>
        <w:t xml:space="preserve"> </w:t>
      </w:r>
      <w:r w:rsidR="00B704B5" w:rsidRPr="00B704B5">
        <w:rPr>
          <w:szCs w:val="27"/>
        </w:rPr>
        <w:t xml:space="preserve">With the new ADAL-based modern authentication in </w:t>
      </w:r>
      <w:r w:rsidR="00B704B5">
        <w:rPr>
          <w:szCs w:val="27"/>
        </w:rPr>
        <w:t>the</w:t>
      </w:r>
      <w:r w:rsidR="00B704B5" w:rsidRPr="00B704B5">
        <w:rPr>
          <w:szCs w:val="27"/>
        </w:rPr>
        <w:t xml:space="preserve"> Rights Management client applications, your users can sign in using true </w:t>
      </w:r>
      <w:r w:rsidR="00B23F22">
        <w:rPr>
          <w:szCs w:val="27"/>
        </w:rPr>
        <w:t>MFA</w:t>
      </w:r>
      <w:r w:rsidR="00B23F22" w:rsidRPr="00B23F22">
        <w:rPr>
          <w:szCs w:val="27"/>
        </w:rPr>
        <w:t>.</w:t>
      </w:r>
    </w:p>
    <w:p w14:paraId="5EECBD9C" w14:textId="0ABEA54A" w:rsidR="009137A0" w:rsidRPr="009137A0" w:rsidRDefault="009137A0" w:rsidP="009547B6">
      <w:pPr>
        <w:keepNext/>
        <w:keepLines/>
        <w:shd w:val="clear" w:color="auto" w:fill="F2F2F2" w:themeFill="background1" w:themeFillShade="F2"/>
        <w:spacing w:before="240" w:after="0"/>
        <w:ind w:left="425"/>
      </w:pPr>
      <w:r w:rsidRPr="009137A0">
        <w:rPr>
          <w:b/>
          <w:sz w:val="18"/>
          <w:szCs w:val="27"/>
        </w:rPr>
        <w:t>Note</w:t>
      </w:r>
      <w:r w:rsidRPr="009137A0">
        <w:rPr>
          <w:sz w:val="18"/>
          <w:szCs w:val="27"/>
        </w:rPr>
        <w:tab/>
        <w:t xml:space="preserve">MFA is a method of authentication that requires the use of more than one verification method and adds a critical second layer of security when your users sign-in. It is one of </w:t>
      </w:r>
      <w:hyperlink r:id="rId16" w:history="1">
        <w:r w:rsidRPr="009137A0">
          <w:rPr>
            <w:sz w:val="18"/>
            <w:szCs w:val="27"/>
          </w:rPr>
          <w:t>important cloud security controls</w:t>
        </w:r>
      </w:hyperlink>
      <w:r w:rsidRPr="009137A0">
        <w:rPr>
          <w:sz w:val="18"/>
          <w:szCs w:val="27"/>
        </w:rPr>
        <w:t>. For additional information, see the bog post</w:t>
      </w:r>
      <w:r w:rsidRPr="009137A0">
        <w:rPr>
          <w:sz w:val="18"/>
        </w:rPr>
        <w:t xml:space="preserve"> </w:t>
      </w:r>
      <w:hyperlink r:id="rId17" w:history="1">
        <w:r w:rsidRPr="009137A0">
          <w:rPr>
            <w:rStyle w:val="Hyperlink"/>
            <w:smallCaps/>
            <w:sz w:val="18"/>
            <w:szCs w:val="27"/>
          </w:rPr>
          <w:t>Cloud security controls series: Multi-factor Authentication</w:t>
        </w:r>
      </w:hyperlink>
      <w:r>
        <w:rPr>
          <w:rStyle w:val="FootnoteReference"/>
          <w:szCs w:val="27"/>
        </w:rPr>
        <w:footnoteReference w:id="8"/>
      </w:r>
      <w:r w:rsidRPr="00B23F22">
        <w:rPr>
          <w:szCs w:val="27"/>
        </w:rPr>
        <w:t>.</w:t>
      </w:r>
    </w:p>
    <w:p w14:paraId="00DF9CB5" w14:textId="77777777" w:rsidR="009547B6" w:rsidRPr="009547B6" w:rsidRDefault="009547B6" w:rsidP="009547B6">
      <w:pPr>
        <w:rPr>
          <w:szCs w:val="27"/>
        </w:rPr>
      </w:pPr>
    </w:p>
    <w:p w14:paraId="34C3FBFC" w14:textId="5CBFB8FB" w:rsidR="009547B6" w:rsidRPr="009547B6" w:rsidRDefault="009547B6" w:rsidP="009547B6">
      <w:pPr>
        <w:keepNext/>
        <w:keepLines/>
        <w:shd w:val="clear" w:color="auto" w:fill="F2F2F2" w:themeFill="background1" w:themeFillShade="F2"/>
        <w:spacing w:after="240"/>
        <w:ind w:left="425"/>
        <w:rPr>
          <w:sz w:val="18"/>
          <w:szCs w:val="20"/>
        </w:rPr>
      </w:pPr>
      <w:r w:rsidRPr="009547B6">
        <w:rPr>
          <w:b/>
          <w:sz w:val="18"/>
          <w:szCs w:val="20"/>
        </w:rPr>
        <w:lastRenderedPageBreak/>
        <w:t>Important note</w:t>
      </w:r>
      <w:r w:rsidRPr="009547B6">
        <w:rPr>
          <w:sz w:val="18"/>
          <w:szCs w:val="20"/>
        </w:rPr>
        <w:tab/>
        <w:t>On iOS devices, and as of this writing, MFA support on Office client applications and RMS sharing application works only with PhoneFactor MFA application (this is the previous version of Azure Authenticator). Microsoft is actively working to fix this and you can thus expect an update in the next few weeks. In the meantime, you can try out MFA with RMS on all other platforms.</w:t>
      </w:r>
    </w:p>
    <w:p w14:paraId="17D43BBD" w14:textId="31F3D5B5" w:rsidR="00547653" w:rsidRPr="00CE3295" w:rsidRDefault="00547653" w:rsidP="009137A0">
      <w:pPr>
        <w:pStyle w:val="ListParagraph"/>
        <w:numPr>
          <w:ilvl w:val="0"/>
          <w:numId w:val="57"/>
        </w:numPr>
        <w:rPr>
          <w:szCs w:val="27"/>
        </w:rPr>
      </w:pPr>
      <w:r w:rsidRPr="009137A0">
        <w:rPr>
          <w:b/>
          <w:szCs w:val="27"/>
        </w:rPr>
        <w:t>SAML-based supported STS sign in</w:t>
      </w:r>
      <w:r>
        <w:rPr>
          <w:szCs w:val="27"/>
        </w:rPr>
        <w:t>.</w:t>
      </w:r>
      <w:r w:rsidR="009137A0">
        <w:rPr>
          <w:szCs w:val="27"/>
        </w:rPr>
        <w:t xml:space="preserve"> </w:t>
      </w:r>
      <w:r w:rsidR="009137A0" w:rsidRPr="009137A0">
        <w:rPr>
          <w:szCs w:val="27"/>
        </w:rPr>
        <w:t xml:space="preserve">Now, with the modern ADAL-based authentication flow, </w:t>
      </w:r>
      <w:r w:rsidR="00830A3E">
        <w:rPr>
          <w:szCs w:val="27"/>
        </w:rPr>
        <w:t xml:space="preserve">your </w:t>
      </w:r>
      <w:r w:rsidR="009137A0" w:rsidRPr="009137A0">
        <w:rPr>
          <w:szCs w:val="27"/>
        </w:rPr>
        <w:t>users can sign in even when using an id</w:t>
      </w:r>
      <w:r w:rsidR="00830A3E">
        <w:rPr>
          <w:szCs w:val="27"/>
        </w:rPr>
        <w:t>entity provider that uses SAML</w:t>
      </w:r>
      <w:r w:rsidR="009137A0" w:rsidRPr="009137A0">
        <w:rPr>
          <w:szCs w:val="27"/>
        </w:rPr>
        <w:t xml:space="preserve"> 2.0</w:t>
      </w:r>
      <w:r w:rsidR="00830A3E">
        <w:rPr>
          <w:szCs w:val="27"/>
        </w:rPr>
        <w:t>,</w:t>
      </w:r>
      <w:r w:rsidR="009137A0" w:rsidRPr="009137A0">
        <w:rPr>
          <w:szCs w:val="27"/>
        </w:rPr>
        <w:t xml:space="preserve"> for example, one of </w:t>
      </w:r>
      <w:r w:rsidR="009137A0">
        <w:rPr>
          <w:szCs w:val="27"/>
        </w:rPr>
        <w:t>supported third</w:t>
      </w:r>
      <w:r w:rsidR="009137A0" w:rsidRPr="009137A0">
        <w:rPr>
          <w:szCs w:val="27"/>
        </w:rPr>
        <w:t xml:space="preserve"> party federation servers</w:t>
      </w:r>
      <w:r w:rsidR="009137A0">
        <w:rPr>
          <w:szCs w:val="27"/>
        </w:rPr>
        <w:t xml:space="preserve"> previously mentioned</w:t>
      </w:r>
      <w:r w:rsidR="009137A0" w:rsidRPr="009137A0">
        <w:rPr>
          <w:szCs w:val="27"/>
        </w:rPr>
        <w:t>.</w:t>
      </w:r>
    </w:p>
    <w:p w14:paraId="0A5EF84C" w14:textId="2A30AF29" w:rsidR="009137A0" w:rsidRPr="009137A0" w:rsidRDefault="00CE3295" w:rsidP="009137A0">
      <w:pPr>
        <w:pStyle w:val="ListParagraph"/>
        <w:numPr>
          <w:ilvl w:val="0"/>
          <w:numId w:val="57"/>
        </w:numPr>
        <w:rPr>
          <w:szCs w:val="27"/>
        </w:rPr>
      </w:pPr>
      <w:r w:rsidRPr="009137A0">
        <w:rPr>
          <w:b/>
          <w:szCs w:val="27"/>
        </w:rPr>
        <w:t>Smart card and certificate-based authentication</w:t>
      </w:r>
      <w:r>
        <w:rPr>
          <w:szCs w:val="27"/>
        </w:rPr>
        <w:t>.</w:t>
      </w:r>
      <w:r w:rsidR="009137A0">
        <w:rPr>
          <w:szCs w:val="27"/>
        </w:rPr>
        <w:t xml:space="preserve"> With</w:t>
      </w:r>
      <w:r w:rsidR="009137A0" w:rsidRPr="009137A0">
        <w:rPr>
          <w:szCs w:val="27"/>
        </w:rPr>
        <w:t xml:space="preserve"> </w:t>
      </w:r>
      <w:r w:rsidR="009137A0">
        <w:rPr>
          <w:szCs w:val="27"/>
        </w:rPr>
        <w:t>AD FS or one of the supported third-party</w:t>
      </w:r>
      <w:r w:rsidR="009137A0" w:rsidRPr="009137A0">
        <w:rPr>
          <w:szCs w:val="27"/>
        </w:rPr>
        <w:t xml:space="preserve"> federation servers</w:t>
      </w:r>
      <w:r w:rsidR="009137A0">
        <w:rPr>
          <w:szCs w:val="27"/>
        </w:rPr>
        <w:t xml:space="preserve">) </w:t>
      </w:r>
      <w:r w:rsidR="009137A0" w:rsidRPr="009137A0">
        <w:rPr>
          <w:szCs w:val="27"/>
        </w:rPr>
        <w:t xml:space="preserve">on-premises, you may elect to configure </w:t>
      </w:r>
      <w:r w:rsidR="009137A0">
        <w:rPr>
          <w:szCs w:val="27"/>
        </w:rPr>
        <w:t xml:space="preserve">your </w:t>
      </w:r>
      <w:r w:rsidR="009137A0" w:rsidRPr="009137A0">
        <w:rPr>
          <w:szCs w:val="27"/>
        </w:rPr>
        <w:t xml:space="preserve">users to sign in with smart card/certificate-based authentication. In this configuration, your users are not required to enter their user name and password. Instead, they use smart cards (physical or virtual) for authentication. </w:t>
      </w:r>
    </w:p>
    <w:p w14:paraId="31DA7FC7" w14:textId="7EAFDC58" w:rsidR="00CE3295" w:rsidRPr="009137A0" w:rsidRDefault="009137A0" w:rsidP="009137A0">
      <w:pPr>
        <w:keepNext/>
        <w:keepLines/>
        <w:shd w:val="clear" w:color="auto" w:fill="F2F2F2" w:themeFill="background1" w:themeFillShade="F2"/>
        <w:ind w:left="425"/>
        <w:rPr>
          <w:sz w:val="18"/>
          <w:szCs w:val="18"/>
        </w:rPr>
      </w:pPr>
      <w:r w:rsidRPr="009137A0">
        <w:rPr>
          <w:b/>
          <w:sz w:val="18"/>
          <w:szCs w:val="18"/>
        </w:rPr>
        <w:t>Note</w:t>
      </w:r>
      <w:r w:rsidRPr="009137A0">
        <w:rPr>
          <w:sz w:val="18"/>
          <w:szCs w:val="18"/>
        </w:rPr>
        <w:tab/>
        <w:t>Support for smart cards is however challenging on mobile devices running iOS or Android.</w:t>
      </w:r>
    </w:p>
    <w:p w14:paraId="0EB6A6D0" w14:textId="126E416A" w:rsidR="009137A0" w:rsidRPr="009137A0" w:rsidRDefault="009137A0" w:rsidP="00E56229">
      <w:pPr>
        <w:rPr>
          <w:b/>
          <w:szCs w:val="20"/>
        </w:rPr>
      </w:pPr>
      <w:r w:rsidRPr="009137A0">
        <w:rPr>
          <w:b/>
          <w:szCs w:val="20"/>
        </w:rPr>
        <w:t>As a whole, modern authentication update in RMS applications enables you to use stronger authentication with Azure RMS.</w:t>
      </w:r>
    </w:p>
    <w:p w14:paraId="293A4A9E" w14:textId="7F738B5F" w:rsidR="00E56229" w:rsidRPr="009137A0" w:rsidRDefault="00447320" w:rsidP="00E56229">
      <w:pPr>
        <w:rPr>
          <w:b/>
          <w:szCs w:val="20"/>
        </w:rPr>
      </w:pPr>
      <w:r w:rsidRPr="009137A0">
        <w:rPr>
          <w:b/>
          <w:szCs w:val="20"/>
        </w:rPr>
        <w:t>Furthermore</w:t>
      </w:r>
      <w:r w:rsidR="00E56229" w:rsidRPr="009137A0">
        <w:rPr>
          <w:b/>
          <w:szCs w:val="20"/>
        </w:rPr>
        <w:t xml:space="preserve">, </w:t>
      </w:r>
      <w:r w:rsidR="00B704B5" w:rsidRPr="009137A0">
        <w:rPr>
          <w:b/>
          <w:szCs w:val="20"/>
        </w:rPr>
        <w:t xml:space="preserve">as indicated above, </w:t>
      </w:r>
      <w:r w:rsidR="00E56229" w:rsidRPr="009137A0">
        <w:rPr>
          <w:b/>
          <w:szCs w:val="20"/>
        </w:rPr>
        <w:t>modern authentication is not just devoted to Windows devices but provides</w:t>
      </w:r>
      <w:r w:rsidR="00C23EA9" w:rsidRPr="009137A0">
        <w:rPr>
          <w:b/>
          <w:szCs w:val="20"/>
        </w:rPr>
        <w:t xml:space="preserve"> a cross platform support (</w:t>
      </w:r>
      <w:r w:rsidR="00E56229" w:rsidRPr="009137A0">
        <w:rPr>
          <w:b/>
          <w:szCs w:val="20"/>
        </w:rPr>
        <w:t>Windows</w:t>
      </w:r>
      <w:r w:rsidR="00C23EA9" w:rsidRPr="009137A0">
        <w:rPr>
          <w:b/>
          <w:szCs w:val="20"/>
        </w:rPr>
        <w:t>, OS X, iOS, and Android</w:t>
      </w:r>
      <w:r w:rsidR="00E56229" w:rsidRPr="009137A0">
        <w:rPr>
          <w:b/>
          <w:szCs w:val="20"/>
        </w:rPr>
        <w:t xml:space="preserve">). </w:t>
      </w:r>
    </w:p>
    <w:p w14:paraId="3C4D4ABE" w14:textId="302A27F5" w:rsidR="00E56229" w:rsidRPr="008C630B" w:rsidRDefault="00E56229" w:rsidP="00E56229">
      <w:pPr>
        <w:keepNext/>
        <w:keepLines/>
      </w:pPr>
      <w:r w:rsidRPr="008C630B">
        <w:t>The following</w:t>
      </w:r>
      <w:r>
        <w:t xml:space="preserve"> table</w:t>
      </w:r>
      <w:r w:rsidRPr="008C630B">
        <w:t xml:space="preserve"> offers a synthesis of the modern </w:t>
      </w:r>
      <w:r w:rsidR="00C23EA9">
        <w:t xml:space="preserve">authentication </w:t>
      </w:r>
      <w:r w:rsidRPr="008C630B">
        <w:t>availability as of this writing.</w:t>
      </w:r>
    </w:p>
    <w:tbl>
      <w:tblPr>
        <w:tblStyle w:val="MediumList2-Accent1"/>
        <w:tblW w:w="9248" w:type="dxa"/>
        <w:tblInd w:w="108" w:type="dxa"/>
        <w:tblLook w:val="04A0" w:firstRow="1" w:lastRow="0" w:firstColumn="1" w:lastColumn="0" w:noHBand="0" w:noVBand="1"/>
      </w:tblPr>
      <w:tblGrid>
        <w:gridCol w:w="2727"/>
        <w:gridCol w:w="1560"/>
        <w:gridCol w:w="1417"/>
        <w:gridCol w:w="1559"/>
        <w:gridCol w:w="1985"/>
      </w:tblGrid>
      <w:tr w:rsidR="00C23EA9" w:rsidRPr="007A1BF8" w14:paraId="184A9264" w14:textId="77777777" w:rsidTr="00C23EA9">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727" w:type="dxa"/>
          </w:tcPr>
          <w:p w14:paraId="7C393AF7" w14:textId="77777777" w:rsidR="00C23EA9" w:rsidRPr="00B74073" w:rsidRDefault="00C23EA9" w:rsidP="009633AE">
            <w:pPr>
              <w:spacing w:before="60" w:after="60"/>
              <w:ind w:left="34"/>
              <w:rPr>
                <w:rFonts w:cs="Segoe UI"/>
                <w:b/>
                <w:sz w:val="18"/>
                <w:szCs w:val="18"/>
              </w:rPr>
            </w:pPr>
          </w:p>
        </w:tc>
        <w:tc>
          <w:tcPr>
            <w:tcW w:w="1560" w:type="dxa"/>
          </w:tcPr>
          <w:p w14:paraId="3A981974" w14:textId="77777777" w:rsidR="00C23EA9" w:rsidRPr="00B74073" w:rsidRDefault="00C23EA9" w:rsidP="009633AE">
            <w:pPr>
              <w:spacing w:before="60" w:after="60"/>
              <w:ind w:left="34"/>
              <w:cnfStyle w:val="100000000000" w:firstRow="1" w:lastRow="0" w:firstColumn="0" w:lastColumn="0" w:oddVBand="0" w:evenVBand="0" w:oddHBand="0" w:evenHBand="0" w:firstRowFirstColumn="0" w:firstRowLastColumn="0" w:lastRowFirstColumn="0" w:lastRowLastColumn="0"/>
              <w:rPr>
                <w:rFonts w:cs="Segoe UI"/>
                <w:b/>
                <w:sz w:val="18"/>
                <w:szCs w:val="18"/>
              </w:rPr>
            </w:pPr>
            <w:r>
              <w:rPr>
                <w:rFonts w:cs="Segoe UI"/>
                <w:b/>
                <w:sz w:val="18"/>
                <w:szCs w:val="18"/>
              </w:rPr>
              <w:t>Windows</w:t>
            </w:r>
          </w:p>
        </w:tc>
        <w:tc>
          <w:tcPr>
            <w:tcW w:w="1417" w:type="dxa"/>
          </w:tcPr>
          <w:p w14:paraId="78155D91" w14:textId="77777777" w:rsidR="00C23EA9" w:rsidRPr="00B74073" w:rsidRDefault="00C23EA9" w:rsidP="009633AE">
            <w:pPr>
              <w:spacing w:before="60" w:after="60"/>
              <w:ind w:left="34"/>
              <w:cnfStyle w:val="100000000000" w:firstRow="1" w:lastRow="0" w:firstColumn="0" w:lastColumn="0" w:oddVBand="0" w:evenVBand="0" w:oddHBand="0" w:evenHBand="0" w:firstRowFirstColumn="0" w:firstRowLastColumn="0" w:lastRowFirstColumn="0" w:lastRowLastColumn="0"/>
              <w:rPr>
                <w:rFonts w:cs="Segoe UI"/>
                <w:b/>
                <w:sz w:val="18"/>
                <w:szCs w:val="18"/>
              </w:rPr>
            </w:pPr>
            <w:r>
              <w:rPr>
                <w:rFonts w:cs="Segoe UI"/>
                <w:b/>
                <w:sz w:val="18"/>
                <w:szCs w:val="18"/>
              </w:rPr>
              <w:t>Mac OS X</w:t>
            </w:r>
          </w:p>
        </w:tc>
        <w:tc>
          <w:tcPr>
            <w:tcW w:w="1559" w:type="dxa"/>
          </w:tcPr>
          <w:p w14:paraId="0BD4EEBC" w14:textId="77777777" w:rsidR="00C23EA9" w:rsidRPr="00B74073" w:rsidRDefault="00C23EA9" w:rsidP="009633AE">
            <w:pPr>
              <w:spacing w:before="60" w:after="60"/>
              <w:ind w:left="34"/>
              <w:cnfStyle w:val="100000000000" w:firstRow="1" w:lastRow="0" w:firstColumn="0" w:lastColumn="0" w:oddVBand="0" w:evenVBand="0" w:oddHBand="0" w:evenHBand="0" w:firstRowFirstColumn="0" w:firstRowLastColumn="0" w:lastRowFirstColumn="0" w:lastRowLastColumn="0"/>
              <w:rPr>
                <w:rFonts w:cs="Segoe UI"/>
                <w:b/>
                <w:sz w:val="18"/>
                <w:szCs w:val="18"/>
              </w:rPr>
            </w:pPr>
            <w:r>
              <w:rPr>
                <w:rFonts w:cs="Segoe UI"/>
                <w:b/>
                <w:sz w:val="18"/>
                <w:szCs w:val="18"/>
              </w:rPr>
              <w:t>iOS</w:t>
            </w:r>
          </w:p>
        </w:tc>
        <w:tc>
          <w:tcPr>
            <w:tcW w:w="1985" w:type="dxa"/>
          </w:tcPr>
          <w:p w14:paraId="02D74A50" w14:textId="77777777" w:rsidR="00C23EA9" w:rsidRPr="00B74073" w:rsidRDefault="00C23EA9" w:rsidP="009633AE">
            <w:pPr>
              <w:spacing w:before="60" w:after="60"/>
              <w:ind w:left="34"/>
              <w:cnfStyle w:val="100000000000" w:firstRow="1" w:lastRow="0" w:firstColumn="0" w:lastColumn="0" w:oddVBand="0" w:evenVBand="0" w:oddHBand="0" w:evenHBand="0" w:firstRowFirstColumn="0" w:firstRowLastColumn="0" w:lastRowFirstColumn="0" w:lastRowLastColumn="0"/>
              <w:rPr>
                <w:rFonts w:cs="Segoe UI"/>
                <w:b/>
                <w:sz w:val="18"/>
                <w:szCs w:val="18"/>
              </w:rPr>
            </w:pPr>
            <w:r>
              <w:rPr>
                <w:rFonts w:cs="Segoe UI"/>
                <w:b/>
                <w:sz w:val="18"/>
                <w:szCs w:val="18"/>
              </w:rPr>
              <w:t>Android</w:t>
            </w:r>
          </w:p>
        </w:tc>
      </w:tr>
      <w:tr w:rsidR="00C23EA9" w:rsidRPr="004A2492" w14:paraId="040B59E7" w14:textId="77777777" w:rsidTr="00C23E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27" w:type="dxa"/>
          </w:tcPr>
          <w:p w14:paraId="7FDECA10" w14:textId="0A64FC03" w:rsidR="00C23EA9" w:rsidRPr="00C23EA9" w:rsidRDefault="00C23EA9" w:rsidP="00C23EA9">
            <w:pPr>
              <w:spacing w:before="60" w:after="60"/>
              <w:ind w:left="34"/>
              <w:jc w:val="left"/>
              <w:rPr>
                <w:rFonts w:cs="Segoe UI"/>
                <w:sz w:val="18"/>
                <w:szCs w:val="18"/>
                <w:lang w:val="fr-FR"/>
              </w:rPr>
            </w:pPr>
            <w:r>
              <w:rPr>
                <w:rFonts w:cs="Segoe UI"/>
                <w:sz w:val="18"/>
                <w:szCs w:val="18"/>
              </w:rPr>
              <w:t>Office 2013/2016 (</w:t>
            </w:r>
            <w:r w:rsidRPr="00C23EA9">
              <w:rPr>
                <w:rFonts w:cs="Segoe UI"/>
                <w:sz w:val="18"/>
                <w:szCs w:val="18"/>
              </w:rPr>
              <w:t>Word, Excel, PowerPoint, OneNote, Publisher, Visio, Access, Project</w:t>
            </w:r>
            <w:r>
              <w:rPr>
                <w:rFonts w:cs="Segoe UI"/>
                <w:sz w:val="18"/>
                <w:szCs w:val="18"/>
              </w:rPr>
              <w:t>)</w:t>
            </w:r>
          </w:p>
        </w:tc>
        <w:tc>
          <w:tcPr>
            <w:tcW w:w="1560" w:type="dxa"/>
          </w:tcPr>
          <w:p w14:paraId="20FAC073" w14:textId="77777777" w:rsidR="00C23EA9" w:rsidRPr="00B74073" w:rsidRDefault="00C23EA9" w:rsidP="009633AE">
            <w:pPr>
              <w:spacing w:before="60" w:after="60"/>
              <w:ind w:left="34"/>
              <w:cnfStyle w:val="000000100000" w:firstRow="0" w:lastRow="0" w:firstColumn="0" w:lastColumn="0" w:oddVBand="0" w:evenVBand="0" w:oddHBand="1" w:evenHBand="0" w:firstRowFirstColumn="0" w:firstRowLastColumn="0" w:lastRowFirstColumn="0" w:lastRowLastColumn="0"/>
              <w:rPr>
                <w:rFonts w:cs="Segoe UI"/>
                <w:sz w:val="18"/>
                <w:szCs w:val="18"/>
              </w:rPr>
            </w:pPr>
            <w:r>
              <w:rPr>
                <w:rFonts w:cs="Segoe UI"/>
                <w:sz w:val="18"/>
                <w:szCs w:val="18"/>
              </w:rPr>
              <w:t>Available now</w:t>
            </w:r>
          </w:p>
        </w:tc>
        <w:tc>
          <w:tcPr>
            <w:tcW w:w="1417" w:type="dxa"/>
          </w:tcPr>
          <w:p w14:paraId="4EB5C056" w14:textId="77777777" w:rsidR="00C23EA9" w:rsidRPr="00B74073" w:rsidRDefault="00C23EA9" w:rsidP="009633AE">
            <w:pPr>
              <w:spacing w:before="60" w:after="60"/>
              <w:ind w:left="34"/>
              <w:cnfStyle w:val="000000100000" w:firstRow="0" w:lastRow="0" w:firstColumn="0" w:lastColumn="0" w:oddVBand="0" w:evenVBand="0" w:oddHBand="1" w:evenHBand="0" w:firstRowFirstColumn="0" w:firstRowLastColumn="0" w:lastRowFirstColumn="0" w:lastRowLastColumn="0"/>
              <w:rPr>
                <w:rFonts w:cs="Segoe UI"/>
                <w:sz w:val="18"/>
                <w:szCs w:val="18"/>
              </w:rPr>
            </w:pPr>
            <w:r>
              <w:rPr>
                <w:rFonts w:cs="Segoe UI"/>
                <w:sz w:val="18"/>
                <w:szCs w:val="18"/>
              </w:rPr>
              <w:t>N/A</w:t>
            </w:r>
          </w:p>
        </w:tc>
        <w:tc>
          <w:tcPr>
            <w:tcW w:w="1559" w:type="dxa"/>
          </w:tcPr>
          <w:p w14:paraId="021372FC" w14:textId="77777777" w:rsidR="00C23EA9" w:rsidRPr="00B74073" w:rsidRDefault="00C23EA9" w:rsidP="009633AE">
            <w:pPr>
              <w:spacing w:before="60" w:after="60"/>
              <w:ind w:left="34"/>
              <w:cnfStyle w:val="000000100000" w:firstRow="0" w:lastRow="0" w:firstColumn="0" w:lastColumn="0" w:oddVBand="0" w:evenVBand="0" w:oddHBand="1" w:evenHBand="0" w:firstRowFirstColumn="0" w:firstRowLastColumn="0" w:lastRowFirstColumn="0" w:lastRowLastColumn="0"/>
              <w:rPr>
                <w:rFonts w:cs="Segoe UI"/>
                <w:sz w:val="18"/>
                <w:szCs w:val="18"/>
              </w:rPr>
            </w:pPr>
            <w:r>
              <w:rPr>
                <w:rFonts w:cs="Segoe UI"/>
                <w:sz w:val="18"/>
                <w:szCs w:val="18"/>
              </w:rPr>
              <w:t xml:space="preserve">Available now </w:t>
            </w:r>
            <w:r w:rsidRPr="00C23EA9">
              <w:rPr>
                <w:rFonts w:cs="Segoe UI"/>
                <w:sz w:val="16"/>
                <w:szCs w:val="18"/>
              </w:rPr>
              <w:t>(Excel, OneNote, PowerPoint, and Word)</w:t>
            </w:r>
          </w:p>
        </w:tc>
        <w:tc>
          <w:tcPr>
            <w:tcW w:w="1985" w:type="dxa"/>
          </w:tcPr>
          <w:p w14:paraId="3F2EDE1A" w14:textId="77777777" w:rsidR="00C23EA9" w:rsidRPr="00B74073" w:rsidRDefault="00C23EA9" w:rsidP="009633AE">
            <w:pPr>
              <w:spacing w:before="60" w:after="60"/>
              <w:ind w:left="34"/>
              <w:cnfStyle w:val="000000100000" w:firstRow="0" w:lastRow="0" w:firstColumn="0" w:lastColumn="0" w:oddVBand="0" w:evenVBand="0" w:oddHBand="1" w:evenHBand="0" w:firstRowFirstColumn="0" w:firstRowLastColumn="0" w:lastRowFirstColumn="0" w:lastRowLastColumn="0"/>
              <w:rPr>
                <w:rFonts w:cs="Segoe UI"/>
                <w:sz w:val="18"/>
                <w:szCs w:val="18"/>
              </w:rPr>
            </w:pPr>
            <w:r>
              <w:rPr>
                <w:rFonts w:cs="Segoe UI"/>
                <w:sz w:val="18"/>
                <w:szCs w:val="18"/>
              </w:rPr>
              <w:t xml:space="preserve">Available now </w:t>
            </w:r>
            <w:r w:rsidRPr="00C23EA9">
              <w:rPr>
                <w:rFonts w:cs="Segoe UI"/>
                <w:sz w:val="16"/>
                <w:szCs w:val="18"/>
              </w:rPr>
              <w:t>(Excel, OneNote, PowerPoint, and Word)</w:t>
            </w:r>
          </w:p>
        </w:tc>
      </w:tr>
      <w:tr w:rsidR="00C23EA9" w:rsidRPr="004A2492" w14:paraId="17F38F01" w14:textId="77777777" w:rsidTr="00C23EA9">
        <w:tc>
          <w:tcPr>
            <w:cnfStyle w:val="001000000000" w:firstRow="0" w:lastRow="0" w:firstColumn="1" w:lastColumn="0" w:oddVBand="0" w:evenVBand="0" w:oddHBand="0" w:evenHBand="0" w:firstRowFirstColumn="0" w:firstRowLastColumn="0" w:lastRowFirstColumn="0" w:lastRowLastColumn="0"/>
            <w:tcW w:w="2727" w:type="dxa"/>
          </w:tcPr>
          <w:p w14:paraId="42849DDA" w14:textId="0BD48F23" w:rsidR="00C23EA9" w:rsidRPr="00B74073" w:rsidRDefault="00C23EA9" w:rsidP="009633AE">
            <w:pPr>
              <w:spacing w:before="60" w:after="60"/>
              <w:ind w:left="34"/>
              <w:jc w:val="left"/>
              <w:rPr>
                <w:rFonts w:cs="Segoe UI"/>
                <w:sz w:val="18"/>
                <w:szCs w:val="18"/>
              </w:rPr>
            </w:pPr>
            <w:r>
              <w:rPr>
                <w:rFonts w:cs="Segoe UI"/>
                <w:sz w:val="18"/>
                <w:szCs w:val="18"/>
              </w:rPr>
              <w:t>Lync 2013/Skype for Business 2015</w:t>
            </w:r>
          </w:p>
        </w:tc>
        <w:tc>
          <w:tcPr>
            <w:tcW w:w="1560" w:type="dxa"/>
          </w:tcPr>
          <w:p w14:paraId="74A8911A" w14:textId="77777777" w:rsidR="00C23EA9" w:rsidRPr="00B74073" w:rsidRDefault="00C23EA9" w:rsidP="009633AE">
            <w:pPr>
              <w:spacing w:before="60" w:after="60"/>
              <w:ind w:left="34"/>
              <w:cnfStyle w:val="000000000000" w:firstRow="0" w:lastRow="0" w:firstColumn="0" w:lastColumn="0" w:oddVBand="0" w:evenVBand="0" w:oddHBand="0" w:evenHBand="0" w:firstRowFirstColumn="0" w:firstRowLastColumn="0" w:lastRowFirstColumn="0" w:lastRowLastColumn="0"/>
              <w:rPr>
                <w:rFonts w:cs="Segoe UI"/>
                <w:sz w:val="18"/>
                <w:szCs w:val="18"/>
              </w:rPr>
            </w:pPr>
            <w:r>
              <w:rPr>
                <w:rFonts w:cs="Segoe UI"/>
                <w:sz w:val="18"/>
                <w:szCs w:val="18"/>
              </w:rPr>
              <w:t>Available now</w:t>
            </w:r>
          </w:p>
        </w:tc>
        <w:tc>
          <w:tcPr>
            <w:tcW w:w="1417" w:type="dxa"/>
          </w:tcPr>
          <w:p w14:paraId="01D39BA5" w14:textId="77777777" w:rsidR="00C23EA9" w:rsidRPr="00B74073" w:rsidRDefault="00C23EA9" w:rsidP="009633AE">
            <w:pPr>
              <w:spacing w:before="60" w:after="60"/>
              <w:ind w:left="34"/>
              <w:cnfStyle w:val="000000000000" w:firstRow="0" w:lastRow="0" w:firstColumn="0" w:lastColumn="0" w:oddVBand="0" w:evenVBand="0" w:oddHBand="0" w:evenHBand="0" w:firstRowFirstColumn="0" w:firstRowLastColumn="0" w:lastRowFirstColumn="0" w:lastRowLastColumn="0"/>
              <w:rPr>
                <w:rFonts w:cs="Segoe UI"/>
                <w:sz w:val="18"/>
                <w:szCs w:val="18"/>
              </w:rPr>
            </w:pPr>
            <w:r>
              <w:rPr>
                <w:rFonts w:cs="Segoe UI"/>
                <w:sz w:val="18"/>
                <w:szCs w:val="18"/>
              </w:rPr>
              <w:t>TBD</w:t>
            </w:r>
          </w:p>
        </w:tc>
        <w:tc>
          <w:tcPr>
            <w:tcW w:w="1559" w:type="dxa"/>
          </w:tcPr>
          <w:p w14:paraId="5115C1F6" w14:textId="77777777" w:rsidR="00C23EA9" w:rsidRPr="00B74073" w:rsidRDefault="00C23EA9" w:rsidP="009633AE">
            <w:pPr>
              <w:spacing w:before="60" w:after="60"/>
              <w:ind w:left="34"/>
              <w:cnfStyle w:val="000000000000" w:firstRow="0" w:lastRow="0" w:firstColumn="0" w:lastColumn="0" w:oddVBand="0" w:evenVBand="0" w:oddHBand="0" w:evenHBand="0" w:firstRowFirstColumn="0" w:firstRowLastColumn="0" w:lastRowFirstColumn="0" w:lastRowLastColumn="0"/>
              <w:rPr>
                <w:rFonts w:cs="Segoe UI"/>
                <w:sz w:val="18"/>
                <w:szCs w:val="18"/>
              </w:rPr>
            </w:pPr>
            <w:r>
              <w:rPr>
                <w:rFonts w:cs="Segoe UI"/>
                <w:sz w:val="18"/>
                <w:szCs w:val="18"/>
              </w:rPr>
              <w:t>Coming soon</w:t>
            </w:r>
          </w:p>
        </w:tc>
        <w:tc>
          <w:tcPr>
            <w:tcW w:w="1985" w:type="dxa"/>
          </w:tcPr>
          <w:p w14:paraId="4ABEE211" w14:textId="77777777" w:rsidR="00C23EA9" w:rsidRPr="00B74073" w:rsidRDefault="00C23EA9" w:rsidP="009633AE">
            <w:pPr>
              <w:spacing w:before="60" w:after="60"/>
              <w:ind w:left="34"/>
              <w:cnfStyle w:val="000000000000" w:firstRow="0" w:lastRow="0" w:firstColumn="0" w:lastColumn="0" w:oddVBand="0" w:evenVBand="0" w:oddHBand="0" w:evenHBand="0" w:firstRowFirstColumn="0" w:firstRowLastColumn="0" w:lastRowFirstColumn="0" w:lastRowLastColumn="0"/>
              <w:rPr>
                <w:rFonts w:cs="Segoe UI"/>
                <w:sz w:val="18"/>
                <w:szCs w:val="18"/>
              </w:rPr>
            </w:pPr>
            <w:r>
              <w:rPr>
                <w:rFonts w:cs="Segoe UI"/>
                <w:sz w:val="18"/>
                <w:szCs w:val="18"/>
              </w:rPr>
              <w:t>Coming soon</w:t>
            </w:r>
          </w:p>
        </w:tc>
      </w:tr>
      <w:tr w:rsidR="00C23EA9" w:rsidRPr="004A2492" w14:paraId="464AD9B9" w14:textId="77777777" w:rsidTr="00C23E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27" w:type="dxa"/>
          </w:tcPr>
          <w:p w14:paraId="75C1D142" w14:textId="44CE992B" w:rsidR="00C23EA9" w:rsidRPr="00B74073" w:rsidRDefault="00C23EA9" w:rsidP="009633AE">
            <w:pPr>
              <w:spacing w:before="60" w:after="60"/>
              <w:ind w:left="34"/>
              <w:jc w:val="left"/>
              <w:rPr>
                <w:rFonts w:cs="Segoe UI"/>
                <w:noProof/>
                <w:sz w:val="18"/>
                <w:szCs w:val="18"/>
              </w:rPr>
            </w:pPr>
            <w:r>
              <w:rPr>
                <w:rFonts w:cs="Segoe UI"/>
                <w:noProof/>
                <w:sz w:val="18"/>
                <w:szCs w:val="18"/>
              </w:rPr>
              <w:t>Outlook 2013/2016</w:t>
            </w:r>
          </w:p>
        </w:tc>
        <w:tc>
          <w:tcPr>
            <w:tcW w:w="1560" w:type="dxa"/>
          </w:tcPr>
          <w:p w14:paraId="2785BE26" w14:textId="77777777" w:rsidR="00C23EA9" w:rsidRPr="00B74073" w:rsidRDefault="00C23EA9" w:rsidP="009633AE">
            <w:pPr>
              <w:spacing w:before="60" w:after="60"/>
              <w:ind w:left="34"/>
              <w:cnfStyle w:val="000000100000" w:firstRow="0" w:lastRow="0" w:firstColumn="0" w:lastColumn="0" w:oddVBand="0" w:evenVBand="0" w:oddHBand="1" w:evenHBand="0" w:firstRowFirstColumn="0" w:firstRowLastColumn="0" w:lastRowFirstColumn="0" w:lastRowLastColumn="0"/>
              <w:rPr>
                <w:rFonts w:cs="Segoe UI"/>
                <w:noProof/>
                <w:sz w:val="18"/>
                <w:szCs w:val="18"/>
              </w:rPr>
            </w:pPr>
            <w:r>
              <w:rPr>
                <w:rFonts w:cs="Segoe UI"/>
                <w:sz w:val="18"/>
                <w:szCs w:val="18"/>
              </w:rPr>
              <w:t>Available now</w:t>
            </w:r>
          </w:p>
        </w:tc>
        <w:tc>
          <w:tcPr>
            <w:tcW w:w="1417" w:type="dxa"/>
          </w:tcPr>
          <w:p w14:paraId="53D5D710" w14:textId="59FA0037" w:rsidR="00C23EA9" w:rsidRDefault="00C23EA9" w:rsidP="009633AE">
            <w:pPr>
              <w:spacing w:before="60" w:after="60"/>
              <w:ind w:left="34"/>
              <w:cnfStyle w:val="000000100000" w:firstRow="0" w:lastRow="0" w:firstColumn="0" w:lastColumn="0" w:oddVBand="0" w:evenVBand="0" w:oddHBand="1" w:evenHBand="0" w:firstRowFirstColumn="0" w:firstRowLastColumn="0" w:lastRowFirstColumn="0" w:lastRowLastColumn="0"/>
              <w:rPr>
                <w:rFonts w:cs="Segoe UI"/>
                <w:noProof/>
                <w:sz w:val="18"/>
                <w:szCs w:val="18"/>
              </w:rPr>
            </w:pPr>
            <w:r>
              <w:rPr>
                <w:rFonts w:cs="Segoe UI"/>
                <w:sz w:val="18"/>
                <w:szCs w:val="18"/>
              </w:rPr>
              <w:t>Available now</w:t>
            </w:r>
            <w:r>
              <w:rPr>
                <w:rFonts w:cs="Segoe UI"/>
                <w:sz w:val="18"/>
                <w:szCs w:val="18"/>
                <w:vertAlign w:val="superscript"/>
              </w:rPr>
              <w:t>*</w:t>
            </w:r>
            <w:r>
              <w:rPr>
                <w:rFonts w:cs="Segoe UI"/>
                <w:noProof/>
                <w:sz w:val="18"/>
                <w:szCs w:val="18"/>
              </w:rPr>
              <w:t xml:space="preserve"> </w:t>
            </w:r>
          </w:p>
          <w:p w14:paraId="50DC844E" w14:textId="2AE1159A" w:rsidR="00C23EA9" w:rsidRPr="00B74073" w:rsidRDefault="00C23EA9" w:rsidP="009633AE">
            <w:pPr>
              <w:spacing w:before="60" w:after="60"/>
              <w:ind w:left="34"/>
              <w:cnfStyle w:val="000000100000" w:firstRow="0" w:lastRow="0" w:firstColumn="0" w:lastColumn="0" w:oddVBand="0" w:evenVBand="0" w:oddHBand="1" w:evenHBand="0" w:firstRowFirstColumn="0" w:firstRowLastColumn="0" w:lastRowFirstColumn="0" w:lastRowLastColumn="0"/>
              <w:rPr>
                <w:rFonts w:cs="Segoe UI"/>
                <w:noProof/>
                <w:sz w:val="18"/>
                <w:szCs w:val="18"/>
              </w:rPr>
            </w:pPr>
            <w:r>
              <w:rPr>
                <w:rFonts w:cs="Segoe UI"/>
                <w:noProof/>
                <w:sz w:val="16"/>
                <w:szCs w:val="18"/>
                <w:vertAlign w:val="superscript"/>
              </w:rPr>
              <w:t>*</w:t>
            </w:r>
            <w:r w:rsidRPr="00C23EA9">
              <w:rPr>
                <w:rFonts w:cs="Segoe UI"/>
                <w:noProof/>
                <w:sz w:val="16"/>
                <w:szCs w:val="18"/>
              </w:rPr>
              <w:t>Outlook 2016 uses ADAL for licensing and IRM, but still uses basic for syncing mail</w:t>
            </w:r>
          </w:p>
        </w:tc>
        <w:tc>
          <w:tcPr>
            <w:tcW w:w="1559" w:type="dxa"/>
          </w:tcPr>
          <w:p w14:paraId="60AF17E3" w14:textId="77777777" w:rsidR="00C23EA9" w:rsidRPr="00B74073" w:rsidRDefault="00C23EA9" w:rsidP="009633AE">
            <w:pPr>
              <w:spacing w:before="60" w:after="60"/>
              <w:ind w:left="34"/>
              <w:cnfStyle w:val="000000100000" w:firstRow="0" w:lastRow="0" w:firstColumn="0" w:lastColumn="0" w:oddVBand="0" w:evenVBand="0" w:oddHBand="1" w:evenHBand="0" w:firstRowFirstColumn="0" w:firstRowLastColumn="0" w:lastRowFirstColumn="0" w:lastRowLastColumn="0"/>
              <w:rPr>
                <w:rFonts w:cs="Segoe UI"/>
                <w:noProof/>
                <w:sz w:val="18"/>
                <w:szCs w:val="18"/>
              </w:rPr>
            </w:pPr>
            <w:r>
              <w:rPr>
                <w:rFonts w:cs="Segoe UI"/>
                <w:sz w:val="18"/>
                <w:szCs w:val="18"/>
              </w:rPr>
              <w:t>Available now</w:t>
            </w:r>
          </w:p>
        </w:tc>
        <w:tc>
          <w:tcPr>
            <w:tcW w:w="1985" w:type="dxa"/>
          </w:tcPr>
          <w:p w14:paraId="383437BB" w14:textId="77777777" w:rsidR="00C23EA9" w:rsidRPr="00B74073" w:rsidRDefault="00C23EA9" w:rsidP="009633AE">
            <w:pPr>
              <w:spacing w:before="60" w:after="60"/>
              <w:ind w:left="34"/>
              <w:cnfStyle w:val="000000100000" w:firstRow="0" w:lastRow="0" w:firstColumn="0" w:lastColumn="0" w:oddVBand="0" w:evenVBand="0" w:oddHBand="1" w:evenHBand="0" w:firstRowFirstColumn="0" w:firstRowLastColumn="0" w:lastRowFirstColumn="0" w:lastRowLastColumn="0"/>
              <w:rPr>
                <w:rFonts w:cs="Segoe UI"/>
                <w:noProof/>
                <w:sz w:val="18"/>
                <w:szCs w:val="18"/>
              </w:rPr>
            </w:pPr>
            <w:r>
              <w:rPr>
                <w:rFonts w:cs="Segoe UI"/>
                <w:sz w:val="18"/>
                <w:szCs w:val="18"/>
              </w:rPr>
              <w:t>Available now</w:t>
            </w:r>
          </w:p>
        </w:tc>
      </w:tr>
      <w:tr w:rsidR="00C23EA9" w:rsidRPr="004A2492" w14:paraId="35BBC4CD" w14:textId="77777777" w:rsidTr="00C23EA9">
        <w:tc>
          <w:tcPr>
            <w:cnfStyle w:val="001000000000" w:firstRow="0" w:lastRow="0" w:firstColumn="1" w:lastColumn="0" w:oddVBand="0" w:evenVBand="0" w:oddHBand="0" w:evenHBand="0" w:firstRowFirstColumn="0" w:firstRowLastColumn="0" w:lastRowFirstColumn="0" w:lastRowLastColumn="0"/>
            <w:tcW w:w="2727" w:type="dxa"/>
          </w:tcPr>
          <w:p w14:paraId="408F716A" w14:textId="77777777" w:rsidR="00C23EA9" w:rsidRPr="00B74073" w:rsidRDefault="00C23EA9" w:rsidP="009633AE">
            <w:pPr>
              <w:spacing w:before="60" w:after="60"/>
              <w:ind w:left="34"/>
              <w:jc w:val="left"/>
              <w:rPr>
                <w:rFonts w:cs="Segoe UI"/>
                <w:noProof/>
                <w:sz w:val="18"/>
                <w:szCs w:val="18"/>
              </w:rPr>
            </w:pPr>
            <w:r>
              <w:rPr>
                <w:rFonts w:cs="Segoe UI"/>
                <w:noProof/>
                <w:sz w:val="18"/>
                <w:szCs w:val="18"/>
              </w:rPr>
              <w:t>OneDrive for Business</w:t>
            </w:r>
          </w:p>
        </w:tc>
        <w:tc>
          <w:tcPr>
            <w:tcW w:w="1560" w:type="dxa"/>
          </w:tcPr>
          <w:p w14:paraId="59FEB5DD" w14:textId="77777777" w:rsidR="00C23EA9" w:rsidRPr="00B74073" w:rsidRDefault="00C23EA9" w:rsidP="009633AE">
            <w:pPr>
              <w:spacing w:before="60" w:after="60"/>
              <w:ind w:left="34"/>
              <w:cnfStyle w:val="000000000000" w:firstRow="0" w:lastRow="0" w:firstColumn="0" w:lastColumn="0" w:oddVBand="0" w:evenVBand="0" w:oddHBand="0" w:evenHBand="0" w:firstRowFirstColumn="0" w:firstRowLastColumn="0" w:lastRowFirstColumn="0" w:lastRowLastColumn="0"/>
              <w:rPr>
                <w:rFonts w:cs="Segoe UI"/>
                <w:noProof/>
                <w:sz w:val="18"/>
                <w:szCs w:val="18"/>
              </w:rPr>
            </w:pPr>
            <w:r>
              <w:rPr>
                <w:rFonts w:cs="Segoe UI"/>
                <w:sz w:val="18"/>
                <w:szCs w:val="18"/>
              </w:rPr>
              <w:t>Available now (app included in Office suite)</w:t>
            </w:r>
          </w:p>
        </w:tc>
        <w:tc>
          <w:tcPr>
            <w:tcW w:w="1417" w:type="dxa"/>
          </w:tcPr>
          <w:p w14:paraId="1B93CEA2" w14:textId="77777777" w:rsidR="00C23EA9" w:rsidRPr="00B74073" w:rsidRDefault="00C23EA9" w:rsidP="009633AE">
            <w:pPr>
              <w:spacing w:before="60" w:after="60"/>
              <w:ind w:left="34"/>
              <w:cnfStyle w:val="000000000000" w:firstRow="0" w:lastRow="0" w:firstColumn="0" w:lastColumn="0" w:oddVBand="0" w:evenVBand="0" w:oddHBand="0" w:evenHBand="0" w:firstRowFirstColumn="0" w:firstRowLastColumn="0" w:lastRowFirstColumn="0" w:lastRowLastColumn="0"/>
              <w:rPr>
                <w:rFonts w:cs="Segoe UI"/>
                <w:noProof/>
                <w:sz w:val="18"/>
                <w:szCs w:val="18"/>
              </w:rPr>
            </w:pPr>
            <w:r>
              <w:rPr>
                <w:rFonts w:cs="Segoe UI"/>
                <w:noProof/>
                <w:sz w:val="18"/>
                <w:szCs w:val="18"/>
              </w:rPr>
              <w:t>TBD</w:t>
            </w:r>
          </w:p>
        </w:tc>
        <w:tc>
          <w:tcPr>
            <w:tcW w:w="1559" w:type="dxa"/>
          </w:tcPr>
          <w:p w14:paraId="6C4E3D9E" w14:textId="77777777" w:rsidR="00C23EA9" w:rsidRPr="00B74073" w:rsidRDefault="00C23EA9" w:rsidP="009633AE">
            <w:pPr>
              <w:spacing w:before="60" w:after="60"/>
              <w:ind w:left="34"/>
              <w:cnfStyle w:val="000000000000" w:firstRow="0" w:lastRow="0" w:firstColumn="0" w:lastColumn="0" w:oddVBand="0" w:evenVBand="0" w:oddHBand="0" w:evenHBand="0" w:firstRowFirstColumn="0" w:firstRowLastColumn="0" w:lastRowFirstColumn="0" w:lastRowLastColumn="0"/>
              <w:rPr>
                <w:rFonts w:cs="Segoe UI"/>
                <w:noProof/>
                <w:sz w:val="18"/>
                <w:szCs w:val="18"/>
              </w:rPr>
            </w:pPr>
            <w:r>
              <w:rPr>
                <w:rFonts w:cs="Segoe UI"/>
                <w:sz w:val="18"/>
                <w:szCs w:val="18"/>
              </w:rPr>
              <w:t>Available now</w:t>
            </w:r>
          </w:p>
        </w:tc>
        <w:tc>
          <w:tcPr>
            <w:tcW w:w="1985" w:type="dxa"/>
          </w:tcPr>
          <w:p w14:paraId="109EC36C" w14:textId="77777777" w:rsidR="00C23EA9" w:rsidRPr="00B74073" w:rsidRDefault="00C23EA9" w:rsidP="009633AE">
            <w:pPr>
              <w:spacing w:before="60" w:after="60"/>
              <w:ind w:left="34"/>
              <w:cnfStyle w:val="000000000000" w:firstRow="0" w:lastRow="0" w:firstColumn="0" w:lastColumn="0" w:oddVBand="0" w:evenVBand="0" w:oddHBand="0" w:evenHBand="0" w:firstRowFirstColumn="0" w:firstRowLastColumn="0" w:lastRowFirstColumn="0" w:lastRowLastColumn="0"/>
              <w:rPr>
                <w:rFonts w:cs="Segoe UI"/>
                <w:noProof/>
                <w:sz w:val="18"/>
                <w:szCs w:val="18"/>
              </w:rPr>
            </w:pPr>
            <w:r>
              <w:rPr>
                <w:rFonts w:cs="Segoe UI"/>
                <w:sz w:val="18"/>
                <w:szCs w:val="18"/>
              </w:rPr>
              <w:t>Available now</w:t>
            </w:r>
          </w:p>
        </w:tc>
      </w:tr>
    </w:tbl>
    <w:p w14:paraId="231AEEA6" w14:textId="77777777" w:rsidR="00E56229" w:rsidRDefault="00E56229" w:rsidP="000E3D4D">
      <w:pPr>
        <w:rPr>
          <w:szCs w:val="20"/>
        </w:rPr>
      </w:pPr>
    </w:p>
    <w:p w14:paraId="6CE1E646" w14:textId="1DA8ECD4" w:rsidR="00E56229" w:rsidRPr="00E56229" w:rsidRDefault="00E56229" w:rsidP="000E3D4D">
      <w:pPr>
        <w:rPr>
          <w:szCs w:val="20"/>
          <w:lang w:val="fr-FR"/>
        </w:rPr>
      </w:pPr>
      <w:r>
        <w:rPr>
          <w:szCs w:val="20"/>
        </w:rPr>
        <w:t xml:space="preserve">Modern authentication </w:t>
      </w:r>
      <w:r w:rsidRPr="00E56229">
        <w:rPr>
          <w:szCs w:val="20"/>
        </w:rPr>
        <w:t xml:space="preserve">provides single sign-on </w:t>
      </w:r>
      <w:r w:rsidRPr="00E56229">
        <w:rPr>
          <w:bCs/>
          <w:szCs w:val="20"/>
        </w:rPr>
        <w:t xml:space="preserve">between </w:t>
      </w:r>
      <w:r w:rsidRPr="00E56229">
        <w:rPr>
          <w:szCs w:val="20"/>
        </w:rPr>
        <w:t>all Office client applications (Word, Excel, PowerPoint, Outlook, OneNote, etc.)</w:t>
      </w:r>
      <w:r>
        <w:rPr>
          <w:szCs w:val="20"/>
        </w:rPr>
        <w:t xml:space="preserve">. </w:t>
      </w:r>
      <w:r w:rsidR="00447320">
        <w:rPr>
          <w:szCs w:val="20"/>
        </w:rPr>
        <w:t>In other words, a</w:t>
      </w:r>
      <w:r>
        <w:rPr>
          <w:szCs w:val="20"/>
        </w:rPr>
        <w:t xml:space="preserve"> user</w:t>
      </w:r>
      <w:r w:rsidRPr="00E56229">
        <w:rPr>
          <w:szCs w:val="20"/>
        </w:rPr>
        <w:t xml:space="preserve"> will not be required to sign in again to Office when</w:t>
      </w:r>
      <w:r>
        <w:rPr>
          <w:szCs w:val="20"/>
        </w:rPr>
        <w:t xml:space="preserve"> i) they</w:t>
      </w:r>
      <w:r w:rsidR="009633AE" w:rsidRPr="00E56229">
        <w:rPr>
          <w:szCs w:val="20"/>
        </w:rPr>
        <w:t xml:space="preserve"> ha</w:t>
      </w:r>
      <w:r>
        <w:rPr>
          <w:szCs w:val="20"/>
        </w:rPr>
        <w:t>ve</w:t>
      </w:r>
      <w:r w:rsidR="009633AE" w:rsidRPr="00E56229">
        <w:rPr>
          <w:szCs w:val="20"/>
        </w:rPr>
        <w:t xml:space="preserve"> </w:t>
      </w:r>
      <w:r w:rsidR="009633AE" w:rsidRPr="00E56229">
        <w:rPr>
          <w:bCs/>
          <w:szCs w:val="20"/>
        </w:rPr>
        <w:t>already</w:t>
      </w:r>
      <w:r w:rsidR="009633AE" w:rsidRPr="00E56229">
        <w:rPr>
          <w:szCs w:val="20"/>
        </w:rPr>
        <w:t xml:space="preserve"> signed into </w:t>
      </w:r>
      <w:r w:rsidR="009633AE" w:rsidRPr="00E56229">
        <w:rPr>
          <w:bCs/>
          <w:szCs w:val="20"/>
        </w:rPr>
        <w:t xml:space="preserve">another Office </w:t>
      </w:r>
      <w:r w:rsidRPr="00E56229">
        <w:rPr>
          <w:bCs/>
          <w:szCs w:val="20"/>
        </w:rPr>
        <w:t xml:space="preserve">client </w:t>
      </w:r>
      <w:r w:rsidR="009633AE" w:rsidRPr="00E56229">
        <w:rPr>
          <w:bCs/>
          <w:szCs w:val="20"/>
        </w:rPr>
        <w:t>app</w:t>
      </w:r>
      <w:r w:rsidRPr="00E56229">
        <w:rPr>
          <w:bCs/>
          <w:szCs w:val="20"/>
        </w:rPr>
        <w:t>lication</w:t>
      </w:r>
      <w:r w:rsidR="009633AE" w:rsidRPr="00E56229">
        <w:rPr>
          <w:bCs/>
          <w:szCs w:val="20"/>
        </w:rPr>
        <w:t xml:space="preserve"> </w:t>
      </w:r>
      <w:r w:rsidR="009633AE" w:rsidRPr="00E56229">
        <w:rPr>
          <w:szCs w:val="20"/>
        </w:rPr>
        <w:t>on same device</w:t>
      </w:r>
      <w:r w:rsidRPr="00E56229">
        <w:rPr>
          <w:szCs w:val="20"/>
        </w:rPr>
        <w:t>, ii)</w:t>
      </w:r>
      <w:r w:rsidRPr="00E56229">
        <w:rPr>
          <w:szCs w:val="20"/>
          <w:lang w:val="fr-FR"/>
        </w:rPr>
        <w:t xml:space="preserve"> </w:t>
      </w:r>
      <w:r w:rsidR="009633AE" w:rsidRPr="00E56229">
        <w:rPr>
          <w:szCs w:val="20"/>
        </w:rPr>
        <w:t xml:space="preserve">Office </w:t>
      </w:r>
      <w:r w:rsidRPr="00E56229">
        <w:rPr>
          <w:szCs w:val="20"/>
        </w:rPr>
        <w:t xml:space="preserve">is </w:t>
      </w:r>
      <w:r w:rsidR="009633AE" w:rsidRPr="00E56229">
        <w:rPr>
          <w:szCs w:val="20"/>
        </w:rPr>
        <w:t>running on</w:t>
      </w:r>
      <w:r w:rsidRPr="00E56229">
        <w:rPr>
          <w:szCs w:val="20"/>
        </w:rPr>
        <w:t xml:space="preserve"> a</w:t>
      </w:r>
      <w:r w:rsidR="009633AE" w:rsidRPr="00E56229">
        <w:rPr>
          <w:szCs w:val="20"/>
        </w:rPr>
        <w:t xml:space="preserve"> </w:t>
      </w:r>
      <w:r w:rsidR="009633AE" w:rsidRPr="00E56229">
        <w:rPr>
          <w:bCs/>
          <w:szCs w:val="20"/>
        </w:rPr>
        <w:t>domain-joined</w:t>
      </w:r>
      <w:r w:rsidR="009633AE" w:rsidRPr="00E56229">
        <w:rPr>
          <w:szCs w:val="20"/>
        </w:rPr>
        <w:t xml:space="preserve"> Windows device</w:t>
      </w:r>
      <w:r>
        <w:rPr>
          <w:szCs w:val="20"/>
        </w:rPr>
        <w:t>, or iii)</w:t>
      </w:r>
      <w:r>
        <w:rPr>
          <w:szCs w:val="20"/>
          <w:lang w:val="fr-FR"/>
        </w:rPr>
        <w:t xml:space="preserve"> </w:t>
      </w:r>
      <w:r w:rsidR="009633AE" w:rsidRPr="00E56229">
        <w:rPr>
          <w:szCs w:val="20"/>
        </w:rPr>
        <w:t xml:space="preserve">Office </w:t>
      </w:r>
      <w:r>
        <w:rPr>
          <w:szCs w:val="20"/>
        </w:rPr>
        <w:t xml:space="preserve">is </w:t>
      </w:r>
      <w:r w:rsidR="009633AE" w:rsidRPr="00E56229">
        <w:rPr>
          <w:szCs w:val="20"/>
        </w:rPr>
        <w:t>running on</w:t>
      </w:r>
      <w:r>
        <w:rPr>
          <w:szCs w:val="20"/>
        </w:rPr>
        <w:t xml:space="preserve"> an </w:t>
      </w:r>
      <w:r w:rsidRPr="00E56229">
        <w:rPr>
          <w:bCs/>
          <w:szCs w:val="20"/>
        </w:rPr>
        <w:t xml:space="preserve">Azure AD </w:t>
      </w:r>
      <w:r w:rsidR="009633AE" w:rsidRPr="00E56229">
        <w:rPr>
          <w:bCs/>
          <w:szCs w:val="20"/>
        </w:rPr>
        <w:t>joined</w:t>
      </w:r>
      <w:r w:rsidR="009633AE" w:rsidRPr="00E56229">
        <w:rPr>
          <w:b/>
          <w:bCs/>
          <w:szCs w:val="20"/>
        </w:rPr>
        <w:t xml:space="preserve"> </w:t>
      </w:r>
      <w:r w:rsidR="009633AE" w:rsidRPr="00E56229">
        <w:rPr>
          <w:szCs w:val="20"/>
        </w:rPr>
        <w:t>Windows 10 device</w:t>
      </w:r>
      <w:r>
        <w:rPr>
          <w:szCs w:val="20"/>
        </w:rPr>
        <w:t>.</w:t>
      </w:r>
    </w:p>
    <w:p w14:paraId="4E836FC7" w14:textId="1ECEB714" w:rsidR="000E3D4D" w:rsidRPr="00CE3295" w:rsidRDefault="000E3D4D" w:rsidP="000E3D4D">
      <w:pPr>
        <w:rPr>
          <w:szCs w:val="20"/>
        </w:rPr>
      </w:pPr>
      <w:r w:rsidRPr="00CE3295">
        <w:rPr>
          <w:szCs w:val="20"/>
        </w:rPr>
        <w:t xml:space="preserve">Modern authentication </w:t>
      </w:r>
      <w:r w:rsidR="00E56229">
        <w:rPr>
          <w:szCs w:val="20"/>
        </w:rPr>
        <w:t xml:space="preserve">however </w:t>
      </w:r>
      <w:r w:rsidRPr="00CE3295">
        <w:rPr>
          <w:szCs w:val="20"/>
        </w:rPr>
        <w:t>does not provide single sign-on between client apps and web sites or across devices (or platforms). As far as the latter is concerned, an on-premises solution like AD FS greatly contributes to enhance the user experience avoiding users to sign-in again in some situations.</w:t>
      </w:r>
    </w:p>
    <w:p w14:paraId="236410E4" w14:textId="2194698B" w:rsidR="000E3D4D" w:rsidRPr="00CE3295" w:rsidRDefault="000E3D4D" w:rsidP="000E3D4D">
      <w:r w:rsidRPr="00CE3295">
        <w:lastRenderedPageBreak/>
        <w:t xml:space="preserve">From a technical standpoint, modern authentication is a new OAuth-based authentication stack used by Office client applications against Office 365 where ADAL replaces for Windows clients the Microsoft Online Sign-in Assistant. </w:t>
      </w:r>
    </w:p>
    <w:p w14:paraId="6D4CE6C0" w14:textId="77777777" w:rsidR="000E3D4D" w:rsidRPr="00005A8A" w:rsidRDefault="000E3D4D" w:rsidP="000E3D4D">
      <w:pPr>
        <w:keepNext/>
        <w:keepLines/>
        <w:shd w:val="clear" w:color="auto" w:fill="F2F2F2" w:themeFill="background1" w:themeFillShade="F2"/>
        <w:spacing w:before="240" w:after="0"/>
        <w:ind w:left="425"/>
        <w:rPr>
          <w:sz w:val="18"/>
        </w:rPr>
      </w:pPr>
      <w:r w:rsidRPr="008B74F7">
        <w:rPr>
          <w:b/>
          <w:sz w:val="18"/>
        </w:rPr>
        <w:t>Note</w:t>
      </w:r>
      <w:r w:rsidRPr="00005A8A">
        <w:rPr>
          <w:sz w:val="18"/>
        </w:rPr>
        <w:tab/>
        <w:t xml:space="preserve">For more information, </w:t>
      </w:r>
      <w:r w:rsidRPr="00005A8A">
        <w:rPr>
          <w:sz w:val="16"/>
          <w:szCs w:val="18"/>
        </w:rPr>
        <w:t>see</w:t>
      </w:r>
      <w:r w:rsidRPr="00005A8A">
        <w:rPr>
          <w:sz w:val="18"/>
        </w:rPr>
        <w:t xml:space="preserve"> the blog post </w:t>
      </w:r>
      <w:hyperlink r:id="rId18" w:history="1">
        <w:r w:rsidRPr="00005A8A">
          <w:rPr>
            <w:rStyle w:val="Hyperlink"/>
            <w:smallCaps/>
            <w:sz w:val="18"/>
          </w:rPr>
          <w:t>Office 2013 modern authentication public preview announced</w:t>
        </w:r>
      </w:hyperlink>
      <w:r>
        <w:rPr>
          <w:rStyle w:val="FootnoteReference"/>
        </w:rPr>
        <w:footnoteReference w:id="9"/>
      </w:r>
      <w:r w:rsidRPr="00005A8A">
        <w:rPr>
          <w:sz w:val="18"/>
        </w:rPr>
        <w:t>.</w:t>
      </w:r>
    </w:p>
    <w:p w14:paraId="55A1BD3B" w14:textId="77777777" w:rsidR="000E3D4D" w:rsidRDefault="000E3D4D" w:rsidP="00987E96">
      <w:pPr>
        <w:contextualSpacing/>
      </w:pPr>
    </w:p>
    <w:p w14:paraId="442C36A1" w14:textId="0E471880" w:rsidR="000E3D4D" w:rsidRPr="000E3D4D" w:rsidRDefault="000E3D4D" w:rsidP="000E3D4D">
      <w:pPr>
        <w:keepNext/>
        <w:keepLines/>
        <w:shd w:val="clear" w:color="auto" w:fill="F2F2F2" w:themeFill="background1" w:themeFillShade="F2"/>
        <w:spacing w:after="240"/>
        <w:ind w:left="425"/>
        <w:rPr>
          <w:sz w:val="18"/>
          <w:szCs w:val="18"/>
        </w:rPr>
      </w:pPr>
      <w:r w:rsidRPr="00364DAD">
        <w:rPr>
          <w:b/>
          <w:sz w:val="18"/>
          <w:szCs w:val="18"/>
        </w:rPr>
        <w:t>Note</w:t>
      </w:r>
      <w:r w:rsidRPr="00364DAD">
        <w:rPr>
          <w:sz w:val="18"/>
          <w:szCs w:val="18"/>
        </w:rPr>
        <w:tab/>
        <w:t xml:space="preserve">The Microsoft Online Services Sign-In Assistant </w:t>
      </w:r>
      <w:r>
        <w:rPr>
          <w:sz w:val="18"/>
          <w:szCs w:val="18"/>
        </w:rPr>
        <w:t>(SIA)</w:t>
      </w:r>
      <w:r w:rsidRPr="00364DAD">
        <w:rPr>
          <w:sz w:val="18"/>
          <w:szCs w:val="18"/>
        </w:rPr>
        <w:t xml:space="preserve"> 7.0 provides end user sign-in capabilities to Microsoft Online Services, such Office 365. In the context of this paper,</w:t>
      </w:r>
      <w:r w:rsidRPr="00364DAD">
        <w:rPr>
          <w:sz w:val="18"/>
          <w:szCs w:val="18"/>
          <w:lang w:val="en"/>
        </w:rPr>
        <w:t xml:space="preserve"> the </w:t>
      </w:r>
      <w:r>
        <w:rPr>
          <w:sz w:val="18"/>
          <w:szCs w:val="18"/>
          <w:lang w:val="en"/>
        </w:rPr>
        <w:t>SIA</w:t>
      </w:r>
      <w:r w:rsidRPr="00364DAD">
        <w:rPr>
          <w:sz w:val="18"/>
          <w:szCs w:val="18"/>
          <w:lang w:val="en"/>
        </w:rPr>
        <w:t xml:space="preserve"> is used to authenticate users to these services</w:t>
      </w:r>
      <w:r w:rsidRPr="00364DAD">
        <w:rPr>
          <w:sz w:val="18"/>
          <w:szCs w:val="18"/>
        </w:rPr>
        <w:t xml:space="preserve"> through a </w:t>
      </w:r>
      <w:r w:rsidRPr="00364DAD">
        <w:rPr>
          <w:sz w:val="18"/>
          <w:szCs w:val="18"/>
          <w:lang w:val="en"/>
        </w:rPr>
        <w:t xml:space="preserve">set of dynamic link library files (DLLs) and a Windows service as described </w:t>
      </w:r>
      <w:r w:rsidRPr="00364DAD">
        <w:rPr>
          <w:sz w:val="18"/>
          <w:szCs w:val="18"/>
        </w:rPr>
        <w:t xml:space="preserve">in the community article </w:t>
      </w:r>
      <w:hyperlink r:id="rId19" w:history="1">
        <w:r w:rsidRPr="00364DAD">
          <w:rPr>
            <w:rStyle w:val="Hyperlink"/>
            <w:smallCaps/>
            <w:sz w:val="18"/>
            <w:szCs w:val="18"/>
          </w:rPr>
          <w:t xml:space="preserve">Description of Microsoft Online Services Sign-In Assistant </w:t>
        </w:r>
        <w:r>
          <w:rPr>
            <w:rStyle w:val="Hyperlink"/>
            <w:smallCaps/>
            <w:sz w:val="18"/>
            <w:szCs w:val="18"/>
          </w:rPr>
          <w:t>(SIA)</w:t>
        </w:r>
      </w:hyperlink>
      <w:r w:rsidRPr="00364DAD">
        <w:rPr>
          <w:rStyle w:val="FootnoteReference"/>
          <w:sz w:val="18"/>
          <w:szCs w:val="18"/>
        </w:rPr>
        <w:footnoteReference w:id="10"/>
      </w:r>
      <w:r>
        <w:rPr>
          <w:sz w:val="18"/>
          <w:szCs w:val="18"/>
        </w:rPr>
        <w:t>.</w:t>
      </w:r>
    </w:p>
    <w:p w14:paraId="68345721" w14:textId="0A54E91A" w:rsidR="003E5770" w:rsidRPr="000E3D4D" w:rsidRDefault="004F0549" w:rsidP="008D48B0">
      <w:pPr>
        <w:rPr>
          <w:b/>
        </w:rPr>
      </w:pPr>
      <w:r w:rsidRPr="000E3D4D">
        <w:rPr>
          <w:b/>
        </w:rPr>
        <w:t xml:space="preserve">These together enable </w:t>
      </w:r>
      <w:r w:rsidR="00447320">
        <w:rPr>
          <w:b/>
        </w:rPr>
        <w:t xml:space="preserve">for Azure RMS </w:t>
      </w:r>
      <w:r w:rsidRPr="000E3D4D">
        <w:rPr>
          <w:b/>
        </w:rPr>
        <w:t xml:space="preserve">a single sign-on authentication experience from Office client applications. This also allows additional authentication factors </w:t>
      </w:r>
      <w:r w:rsidR="00CE3295">
        <w:rPr>
          <w:b/>
        </w:rPr>
        <w:t>as per modern</w:t>
      </w:r>
      <w:r w:rsidRPr="000E3D4D">
        <w:rPr>
          <w:b/>
        </w:rPr>
        <w:t xml:space="preserve"> authentication.</w:t>
      </w:r>
    </w:p>
    <w:p w14:paraId="3E585E05" w14:textId="2DA1F79B" w:rsidR="005967F8" w:rsidRDefault="005967F8" w:rsidP="005967F8">
      <w:pPr>
        <w:pStyle w:val="Heading2"/>
      </w:pPr>
      <w:bookmarkStart w:id="8" w:name="_Toc432596819"/>
      <w:r>
        <w:t>Objectives of the paper</w:t>
      </w:r>
      <w:bookmarkEnd w:id="8"/>
    </w:p>
    <w:p w14:paraId="15721174" w14:textId="5C5EDF54" w:rsidR="00AA617D" w:rsidRPr="00447320" w:rsidRDefault="00AA617D" w:rsidP="008D48B0">
      <w:pPr>
        <w:rPr>
          <w:b/>
        </w:rPr>
      </w:pPr>
      <w:r w:rsidRPr="00447320">
        <w:rPr>
          <w:b/>
        </w:rPr>
        <w:t xml:space="preserve">This document provides information about </w:t>
      </w:r>
      <w:r w:rsidR="004F0549" w:rsidRPr="00447320">
        <w:rPr>
          <w:b/>
        </w:rPr>
        <w:t xml:space="preserve">configuring </w:t>
      </w:r>
      <w:r w:rsidRPr="00447320">
        <w:rPr>
          <w:b/>
        </w:rPr>
        <w:t xml:space="preserve">Azure </w:t>
      </w:r>
      <w:r w:rsidR="004F0549" w:rsidRPr="00447320">
        <w:rPr>
          <w:b/>
        </w:rPr>
        <w:t>RMS</w:t>
      </w:r>
      <w:r w:rsidRPr="00447320">
        <w:rPr>
          <w:b/>
        </w:rPr>
        <w:t xml:space="preserve"> with</w:t>
      </w:r>
      <w:r w:rsidR="006155E5" w:rsidRPr="00447320">
        <w:rPr>
          <w:b/>
        </w:rPr>
        <w:t xml:space="preserve"> </w:t>
      </w:r>
      <w:r w:rsidRPr="00447320">
        <w:rPr>
          <w:b/>
        </w:rPr>
        <w:t>federation</w:t>
      </w:r>
      <w:r w:rsidR="006155E5" w:rsidRPr="00447320">
        <w:rPr>
          <w:b/>
        </w:rPr>
        <w:t xml:space="preserve"> </w:t>
      </w:r>
      <w:r w:rsidR="003E5770" w:rsidRPr="00447320">
        <w:rPr>
          <w:b/>
        </w:rPr>
        <w:t xml:space="preserve">on-premises </w:t>
      </w:r>
      <w:r w:rsidR="006155E5" w:rsidRPr="00447320">
        <w:rPr>
          <w:b/>
        </w:rPr>
        <w:t>for Office</w:t>
      </w:r>
      <w:r w:rsidR="004A44A4" w:rsidRPr="00447320">
        <w:rPr>
          <w:b/>
        </w:rPr>
        <w:t xml:space="preserve"> client applications</w:t>
      </w:r>
      <w:r w:rsidR="004F0549" w:rsidRPr="00447320">
        <w:rPr>
          <w:b/>
        </w:rPr>
        <w:t xml:space="preserve"> thanks to the aforementioned technologies and building blocks</w:t>
      </w:r>
      <w:r w:rsidRPr="00447320">
        <w:rPr>
          <w:b/>
        </w:rPr>
        <w:t>.</w:t>
      </w:r>
    </w:p>
    <w:p w14:paraId="5EA770DE" w14:textId="420829BA" w:rsidR="00190799" w:rsidRPr="00D17608" w:rsidRDefault="00CE3295" w:rsidP="004A44A4">
      <w:pPr>
        <w:rPr>
          <w:lang w:val="en"/>
        </w:rPr>
      </w:pPr>
      <w:r w:rsidRPr="00D17608">
        <w:t xml:space="preserve">It </w:t>
      </w:r>
      <w:r w:rsidR="004A44A4" w:rsidRPr="00D17608">
        <w:t xml:space="preserve">more particularly </w:t>
      </w:r>
      <w:r w:rsidRPr="00D17608">
        <w:t>covers how to leverages the mod</w:t>
      </w:r>
      <w:r w:rsidR="00447320">
        <w:t xml:space="preserve">ern authentication to allow federated </w:t>
      </w:r>
      <w:r w:rsidRPr="00D17608">
        <w:t>users to authenticate against Office 365 with their on-premises credentials</w:t>
      </w:r>
      <w:r w:rsidR="004A44A4" w:rsidRPr="00D17608">
        <w:t>, and illustrates in this context</w:t>
      </w:r>
      <w:r w:rsidR="00447320">
        <w:t>,</w:t>
      </w:r>
      <w:r w:rsidR="004A44A4" w:rsidRPr="00D17608">
        <w:rPr>
          <w:lang w:val="en"/>
        </w:rPr>
        <w:t xml:space="preserve"> </w:t>
      </w:r>
      <w:r w:rsidR="00447320">
        <w:rPr>
          <w:lang w:val="en"/>
        </w:rPr>
        <w:t>thanks to</w:t>
      </w:r>
      <w:r w:rsidR="004A44A4" w:rsidRPr="00D17608">
        <w:rPr>
          <w:lang w:val="en"/>
        </w:rPr>
        <w:t xml:space="preserve"> Azure RMS</w:t>
      </w:r>
      <w:r w:rsidR="00447320">
        <w:rPr>
          <w:lang w:val="en"/>
        </w:rPr>
        <w:t>,</w:t>
      </w:r>
      <w:r w:rsidR="000976C7" w:rsidRPr="00D17608">
        <w:t xml:space="preserve"> </w:t>
      </w:r>
      <w:r w:rsidR="004A44A4" w:rsidRPr="00D17608">
        <w:t xml:space="preserve">how </w:t>
      </w:r>
      <w:r w:rsidR="000976C7" w:rsidRPr="00D17608">
        <w:t xml:space="preserve">persistent protection </w:t>
      </w:r>
      <w:r w:rsidR="004A44A4" w:rsidRPr="00D17608">
        <w:t xml:space="preserve">can be </w:t>
      </w:r>
      <w:r w:rsidR="004A44A4" w:rsidRPr="00D17608">
        <w:rPr>
          <w:lang w:val="en"/>
        </w:rPr>
        <w:t>smoothly</w:t>
      </w:r>
      <w:r w:rsidR="004A44A4" w:rsidRPr="00D17608">
        <w:t xml:space="preserve"> applied </w:t>
      </w:r>
      <w:r w:rsidR="000976C7" w:rsidRPr="00D17608">
        <w:t xml:space="preserve">to the Office documents, and/or </w:t>
      </w:r>
      <w:r w:rsidR="004A44A4" w:rsidRPr="00D17608">
        <w:t xml:space="preserve">how </w:t>
      </w:r>
      <w:r w:rsidR="002C0A97">
        <w:rPr>
          <w:lang w:val="en"/>
        </w:rPr>
        <w:t>RMS</w:t>
      </w:r>
      <w:r w:rsidR="000976C7" w:rsidRPr="00D17608">
        <w:rPr>
          <w:lang w:val="en"/>
        </w:rPr>
        <w:t>-protected documents</w:t>
      </w:r>
      <w:r w:rsidR="004A44A4" w:rsidRPr="00D17608">
        <w:rPr>
          <w:lang w:val="en"/>
        </w:rPr>
        <w:t xml:space="preserve"> can be consumed seamlessly in accordance to the applied usage rights</w:t>
      </w:r>
      <w:r w:rsidR="000976C7" w:rsidRPr="00D17608">
        <w:rPr>
          <w:lang w:val="en"/>
        </w:rPr>
        <w:t xml:space="preserve">. </w:t>
      </w:r>
    </w:p>
    <w:p w14:paraId="157E0AD4" w14:textId="77777777" w:rsidR="00447320" w:rsidRDefault="00D17608" w:rsidP="000976C7">
      <w:pPr>
        <w:rPr>
          <w:lang w:val="en"/>
        </w:rPr>
      </w:pPr>
      <w:r w:rsidRPr="00D17608">
        <w:rPr>
          <w:lang w:val="en"/>
        </w:rPr>
        <w:t xml:space="preserve">For that purpose, </w:t>
      </w:r>
      <w:r w:rsidR="00447320">
        <w:rPr>
          <w:lang w:val="en"/>
        </w:rPr>
        <w:t>it illustrates the deployment scenario where:</w:t>
      </w:r>
    </w:p>
    <w:p w14:paraId="405D4C17" w14:textId="77777777" w:rsidR="00447320" w:rsidRPr="00447320" w:rsidRDefault="00447320" w:rsidP="00497218">
      <w:pPr>
        <w:pStyle w:val="ListParagraph"/>
        <w:numPr>
          <w:ilvl w:val="0"/>
          <w:numId w:val="60"/>
        </w:numPr>
        <w:rPr>
          <w:lang w:val="en"/>
        </w:rPr>
      </w:pPr>
      <w:r w:rsidRPr="00447320">
        <w:rPr>
          <w:lang w:val="en"/>
        </w:rPr>
        <w:t>A</w:t>
      </w:r>
      <w:r w:rsidR="000976C7" w:rsidRPr="00447320">
        <w:rPr>
          <w:lang w:val="en"/>
        </w:rPr>
        <w:t xml:space="preserve">n AD FS-based federation identity infrastructure will be used on-premises for the single sign-on with Office 365. </w:t>
      </w:r>
      <w:r w:rsidR="004A44A4" w:rsidRPr="00447320">
        <w:rPr>
          <w:lang w:val="en"/>
        </w:rPr>
        <w:t xml:space="preserve"> </w:t>
      </w:r>
    </w:p>
    <w:p w14:paraId="69CC27F2" w14:textId="77777777" w:rsidR="00447320" w:rsidRPr="00447320" w:rsidRDefault="00B47D8A" w:rsidP="00497218">
      <w:pPr>
        <w:pStyle w:val="ListParagraph"/>
        <w:numPr>
          <w:ilvl w:val="0"/>
          <w:numId w:val="60"/>
        </w:numPr>
        <w:rPr>
          <w:lang w:val="en"/>
        </w:rPr>
      </w:pPr>
      <w:r w:rsidRPr="00447320">
        <w:rPr>
          <w:lang w:val="en"/>
        </w:rPr>
        <w:t xml:space="preserve">The aforementioned Azure AD Connect tool will be used to configure such an AD FS infrastructure. </w:t>
      </w:r>
    </w:p>
    <w:p w14:paraId="39C1C8C0" w14:textId="094899B1" w:rsidR="004A44A4" w:rsidRPr="00447320" w:rsidRDefault="00447320" w:rsidP="00497218">
      <w:pPr>
        <w:pStyle w:val="ListParagraph"/>
        <w:numPr>
          <w:ilvl w:val="0"/>
          <w:numId w:val="60"/>
        </w:numPr>
        <w:rPr>
          <w:lang w:val="en"/>
        </w:rPr>
      </w:pPr>
      <w:r w:rsidRPr="00447320">
        <w:rPr>
          <w:lang w:val="en"/>
        </w:rPr>
        <w:t>And t</w:t>
      </w:r>
      <w:r w:rsidR="004A44A4" w:rsidRPr="00447320">
        <w:rPr>
          <w:lang w:val="en"/>
        </w:rPr>
        <w:t xml:space="preserve">his infrastructure will </w:t>
      </w:r>
      <w:r w:rsidR="00B47D8A" w:rsidRPr="00447320">
        <w:rPr>
          <w:lang w:val="en"/>
        </w:rPr>
        <w:t xml:space="preserve">then </w:t>
      </w:r>
      <w:r w:rsidR="004A44A4" w:rsidRPr="00447320">
        <w:rPr>
          <w:lang w:val="en"/>
        </w:rPr>
        <w:t>use Azure Multi-Factor Authentication Server (MFA Server) to enable multi-factor authentication</w:t>
      </w:r>
      <w:r w:rsidR="00D17608" w:rsidRPr="00447320">
        <w:rPr>
          <w:lang w:val="en"/>
        </w:rPr>
        <w:t>, and demonstrate how Azure RMS supports it</w:t>
      </w:r>
      <w:r w:rsidR="004A44A4" w:rsidRPr="00447320">
        <w:rPr>
          <w:lang w:val="en"/>
        </w:rPr>
        <w:t>.</w:t>
      </w:r>
    </w:p>
    <w:p w14:paraId="4B6D6382" w14:textId="4E3590D9" w:rsidR="00D17608" w:rsidRPr="00D17608" w:rsidRDefault="00447320" w:rsidP="00D17608">
      <w:pPr>
        <w:rPr>
          <w:lang w:val="en"/>
        </w:rPr>
      </w:pPr>
      <w:r>
        <w:t>As far as the latter bullet is concerned, m</w:t>
      </w:r>
      <w:r w:rsidR="00D17608" w:rsidRPr="00D17608">
        <w:t xml:space="preserve">ulti-factor authentication is </w:t>
      </w:r>
      <w:r w:rsidR="00B47D8A">
        <w:t xml:space="preserve">indeed </w:t>
      </w:r>
      <w:r w:rsidR="00D17608" w:rsidRPr="00D17608">
        <w:t>becoming the new standard for securing access and how businesses ensure trust in a multi-device, mobile, cloud world.  Passwords can be easily compromised, and the consumerization of IT along with the Bring-Your-Own-Device (BYOD) trend have only increased the scope of vulnerability.</w:t>
      </w:r>
    </w:p>
    <w:p w14:paraId="6419B566" w14:textId="4EA39CFD" w:rsidR="004A44A4" w:rsidRDefault="004A44A4" w:rsidP="004A44A4">
      <w:pPr>
        <w:keepNext/>
        <w:keepLines/>
        <w:shd w:val="clear" w:color="auto" w:fill="F2F2F2" w:themeFill="background1" w:themeFillShade="F2"/>
        <w:spacing w:before="240"/>
        <w:ind w:left="425"/>
        <w:rPr>
          <w:sz w:val="18"/>
          <w:szCs w:val="18"/>
          <w:lang w:val="en"/>
        </w:rPr>
      </w:pPr>
      <w:r w:rsidRPr="00882D13">
        <w:rPr>
          <w:b/>
          <w:sz w:val="18"/>
          <w:szCs w:val="18"/>
        </w:rPr>
        <w:lastRenderedPageBreak/>
        <w:t>Note</w:t>
      </w:r>
      <w:r w:rsidRPr="00882D13">
        <w:rPr>
          <w:sz w:val="18"/>
          <w:szCs w:val="18"/>
        </w:rPr>
        <w:tab/>
      </w:r>
      <w:r w:rsidRPr="00882D13">
        <w:rPr>
          <w:sz w:val="18"/>
          <w:szCs w:val="18"/>
          <w:lang w:val="en"/>
        </w:rPr>
        <w:t xml:space="preserve">In order to enable multi-factor authentication </w:t>
      </w:r>
      <w:r>
        <w:rPr>
          <w:sz w:val="18"/>
          <w:szCs w:val="18"/>
          <w:lang w:val="en"/>
        </w:rPr>
        <w:t>i</w:t>
      </w:r>
      <w:r w:rsidRPr="00882D13">
        <w:rPr>
          <w:sz w:val="18"/>
          <w:szCs w:val="18"/>
          <w:lang w:val="en"/>
        </w:rPr>
        <w:t xml:space="preserve">n AD FS in Windows Server 2012 R2, you must select at least one additional authentication method. </w:t>
      </w:r>
      <w:r w:rsidRPr="00882D13">
        <w:rPr>
          <w:sz w:val="18"/>
          <w:szCs w:val="18"/>
        </w:rPr>
        <w:t xml:space="preserve">You can </w:t>
      </w:r>
      <w:r w:rsidRPr="00882D13">
        <w:rPr>
          <w:sz w:val="18"/>
          <w:szCs w:val="18"/>
          <w:lang w:val="en"/>
        </w:rPr>
        <w:t>enable Microsoft and third-party authentication methods in AD FS. Once installed and registered with AD FS, you can enforce MFA as part of the global or per-relying-party authentication policy</w:t>
      </w:r>
      <w:r>
        <w:rPr>
          <w:sz w:val="18"/>
          <w:szCs w:val="18"/>
          <w:lang w:val="en"/>
        </w:rPr>
        <w:t xml:space="preserve"> as described and instructed in this document </w:t>
      </w:r>
      <w:r w:rsidRPr="004A44A4">
        <w:rPr>
          <w:sz w:val="18"/>
          <w:szCs w:val="18"/>
          <w:lang w:val="en"/>
        </w:rPr>
        <w:t>wit</w:t>
      </w:r>
      <w:r>
        <w:rPr>
          <w:sz w:val="18"/>
          <w:szCs w:val="18"/>
          <w:lang w:val="en"/>
        </w:rPr>
        <w:t>h</w:t>
      </w:r>
      <w:r w:rsidRPr="004A44A4">
        <w:rPr>
          <w:sz w:val="18"/>
          <w:szCs w:val="18"/>
          <w:lang w:val="en"/>
        </w:rPr>
        <w:t xml:space="preserve"> </w:t>
      </w:r>
      <w:r w:rsidRPr="004A44A4">
        <w:rPr>
          <w:rFonts w:eastAsia="Calibri" w:cs="Segoe UI"/>
          <w:sz w:val="18"/>
          <w:szCs w:val="18"/>
        </w:rPr>
        <w:t>MFA Server</w:t>
      </w:r>
      <w:r w:rsidRPr="004A44A4">
        <w:rPr>
          <w:sz w:val="18"/>
          <w:szCs w:val="18"/>
          <w:lang w:val="en"/>
        </w:rPr>
        <w:t>.</w:t>
      </w:r>
      <w:r w:rsidRPr="00882D13">
        <w:rPr>
          <w:sz w:val="18"/>
          <w:szCs w:val="18"/>
          <w:lang w:val="en"/>
        </w:rPr>
        <w:t xml:space="preserve"> </w:t>
      </w:r>
    </w:p>
    <w:p w14:paraId="2DE74C82" w14:textId="54DED305" w:rsidR="00CE3295" w:rsidRPr="00D17608" w:rsidRDefault="004A44A4" w:rsidP="00D17608">
      <w:pPr>
        <w:keepNext/>
        <w:keepLines/>
        <w:shd w:val="clear" w:color="auto" w:fill="F2F2F2" w:themeFill="background1" w:themeFillShade="F2"/>
        <w:ind w:left="425"/>
        <w:rPr>
          <w:sz w:val="18"/>
          <w:szCs w:val="18"/>
        </w:rPr>
      </w:pPr>
      <w:r w:rsidRPr="00882D13">
        <w:rPr>
          <w:sz w:val="18"/>
          <w:szCs w:val="18"/>
        </w:rPr>
        <w:t xml:space="preserve">You can configure in AD FS a </w:t>
      </w:r>
      <w:r w:rsidRPr="00882D13">
        <w:rPr>
          <w:sz w:val="18"/>
          <w:szCs w:val="18"/>
          <w:lang w:val="en"/>
        </w:rPr>
        <w:t xml:space="preserve">MFA server </w:t>
      </w:r>
      <w:r w:rsidRPr="00882D13">
        <w:rPr>
          <w:sz w:val="18"/>
          <w:szCs w:val="18"/>
        </w:rPr>
        <w:t xml:space="preserve">authentication provider </w:t>
      </w:r>
      <w:r w:rsidRPr="00882D13">
        <w:rPr>
          <w:sz w:val="18"/>
          <w:szCs w:val="18"/>
          <w:lang w:val="en"/>
        </w:rPr>
        <w:t xml:space="preserve">as well as </w:t>
      </w:r>
      <w:r>
        <w:rPr>
          <w:sz w:val="18"/>
          <w:szCs w:val="18"/>
          <w:lang w:val="en"/>
        </w:rPr>
        <w:t xml:space="preserve">other </w:t>
      </w:r>
      <w:r w:rsidRPr="00882D13">
        <w:rPr>
          <w:sz w:val="18"/>
          <w:szCs w:val="18"/>
          <w:lang w:val="en"/>
        </w:rPr>
        <w:t xml:space="preserve">third-party </w:t>
      </w:r>
      <w:r w:rsidRPr="00882D13">
        <w:rPr>
          <w:sz w:val="18"/>
          <w:szCs w:val="18"/>
        </w:rPr>
        <w:t>external authentication provider</w:t>
      </w:r>
      <w:r>
        <w:rPr>
          <w:sz w:val="18"/>
          <w:szCs w:val="18"/>
        </w:rPr>
        <w:t>s</w:t>
      </w:r>
      <w:r w:rsidRPr="00882D13">
        <w:rPr>
          <w:sz w:val="18"/>
          <w:szCs w:val="18"/>
        </w:rPr>
        <w:t xml:space="preserve">. For additional information on the available </w:t>
      </w:r>
      <w:r w:rsidRPr="00882D13">
        <w:rPr>
          <w:rFonts w:cs="Segoe UI"/>
          <w:sz w:val="18"/>
          <w:szCs w:val="18"/>
        </w:rPr>
        <w:t xml:space="preserve">ADFS-integrated solutions, see the </w:t>
      </w:r>
      <w:r w:rsidRPr="00882D13">
        <w:rPr>
          <w:sz w:val="18"/>
          <w:szCs w:val="18"/>
          <w:lang w:val="en"/>
        </w:rPr>
        <w:t xml:space="preserve">Microsoft TechNet article </w:t>
      </w:r>
      <w:hyperlink r:id="rId20" w:history="1">
        <w:r w:rsidRPr="00882D13">
          <w:rPr>
            <w:rStyle w:val="Hyperlink"/>
            <w:smallCaps/>
            <w:sz w:val="18"/>
            <w:szCs w:val="18"/>
            <w:lang w:val="en"/>
          </w:rPr>
          <w:t>Configure Additional Authentication Methods for AD FS</w:t>
        </w:r>
      </w:hyperlink>
      <w:r w:rsidRPr="00882D13">
        <w:rPr>
          <w:rStyle w:val="FootnoteReference"/>
          <w:sz w:val="18"/>
          <w:szCs w:val="18"/>
          <w:lang w:val="en"/>
        </w:rPr>
        <w:footnoteReference w:id="11"/>
      </w:r>
      <w:r w:rsidRPr="00882D13">
        <w:rPr>
          <w:sz w:val="18"/>
          <w:szCs w:val="18"/>
          <w:lang w:val="en"/>
        </w:rPr>
        <w:t>.</w:t>
      </w:r>
    </w:p>
    <w:p w14:paraId="4EFF25F9" w14:textId="7802AB39" w:rsidR="00D17608" w:rsidRDefault="00D17608" w:rsidP="00D17608">
      <w:r>
        <w:rPr>
          <w:rFonts w:cs="Arial"/>
        </w:rPr>
        <w:t xml:space="preserve">Built on existing Microsoft documentation and knowledge base articles, </w:t>
      </w:r>
      <w:r>
        <w:t xml:space="preserve">this document provides a complete walkthrough to build a suitable test lab environment in Azure, test, </w:t>
      </w:r>
      <w:r w:rsidR="00447320">
        <w:t>and evaluate the above scenario</w:t>
      </w:r>
      <w:r>
        <w:t xml:space="preserve">. </w:t>
      </w:r>
      <w:r>
        <w:rPr>
          <w:rFonts w:cs="Arial"/>
        </w:rPr>
        <w:t>It</w:t>
      </w:r>
      <w:r w:rsidR="002C0A97">
        <w:rPr>
          <w:rFonts w:cs="Arial"/>
        </w:rPr>
        <w:t xml:space="preserve"> also</w:t>
      </w:r>
      <w:r>
        <w:t xml:space="preserve"> provides additional guidance.</w:t>
      </w:r>
    </w:p>
    <w:p w14:paraId="09EB2F58" w14:textId="64445B13" w:rsidR="00190799" w:rsidRPr="00447320" w:rsidRDefault="00190799" w:rsidP="00D17608">
      <w:pPr>
        <w:rPr>
          <w:szCs w:val="20"/>
        </w:rPr>
      </w:pPr>
      <w:r>
        <w:rPr>
          <w:lang w:val="en"/>
        </w:rPr>
        <w:t>To illustrate the various situations, you may encounter,</w:t>
      </w:r>
      <w:r w:rsidR="00447320">
        <w:rPr>
          <w:lang w:val="en"/>
        </w:rPr>
        <w:t xml:space="preserve"> based on such a scenario,</w:t>
      </w:r>
      <w:r>
        <w:rPr>
          <w:lang w:val="en"/>
        </w:rPr>
        <w:t xml:space="preserve"> the walkthrough will encompass the use of Office 365 ProPlus </w:t>
      </w:r>
      <w:r w:rsidRPr="00E56229">
        <w:rPr>
          <w:szCs w:val="20"/>
        </w:rPr>
        <w:t xml:space="preserve">running on </w:t>
      </w:r>
      <w:r>
        <w:rPr>
          <w:szCs w:val="20"/>
        </w:rPr>
        <w:t xml:space="preserve">i) </w:t>
      </w:r>
      <w:r w:rsidRPr="00E56229">
        <w:rPr>
          <w:szCs w:val="20"/>
        </w:rPr>
        <w:t xml:space="preserve">a </w:t>
      </w:r>
      <w:r w:rsidRPr="00E56229">
        <w:rPr>
          <w:bCs/>
          <w:szCs w:val="20"/>
        </w:rPr>
        <w:t>domain-joined</w:t>
      </w:r>
      <w:r w:rsidRPr="00E56229">
        <w:rPr>
          <w:szCs w:val="20"/>
        </w:rPr>
        <w:t xml:space="preserve"> Windows device</w:t>
      </w:r>
      <w:r>
        <w:rPr>
          <w:szCs w:val="20"/>
        </w:rPr>
        <w:t xml:space="preserve">, ii) </w:t>
      </w:r>
      <w:r w:rsidRPr="00E56229">
        <w:rPr>
          <w:szCs w:val="20"/>
        </w:rPr>
        <w:t xml:space="preserve">a </w:t>
      </w:r>
      <w:r>
        <w:rPr>
          <w:szCs w:val="20"/>
        </w:rPr>
        <w:t>non-</w:t>
      </w:r>
      <w:r w:rsidRPr="00E56229">
        <w:rPr>
          <w:bCs/>
          <w:szCs w:val="20"/>
        </w:rPr>
        <w:t>domain</w:t>
      </w:r>
      <w:r>
        <w:rPr>
          <w:bCs/>
          <w:szCs w:val="20"/>
        </w:rPr>
        <w:t xml:space="preserve"> </w:t>
      </w:r>
      <w:r w:rsidRPr="00E56229">
        <w:rPr>
          <w:bCs/>
          <w:szCs w:val="20"/>
        </w:rPr>
        <w:t>joined</w:t>
      </w:r>
      <w:r w:rsidRPr="00E56229">
        <w:rPr>
          <w:szCs w:val="20"/>
        </w:rPr>
        <w:t xml:space="preserve"> Windows device</w:t>
      </w:r>
      <w:r>
        <w:rPr>
          <w:szCs w:val="20"/>
        </w:rPr>
        <w:t>, and eventually iii)</w:t>
      </w:r>
      <w:r w:rsidRPr="00E56229">
        <w:rPr>
          <w:szCs w:val="20"/>
        </w:rPr>
        <w:t xml:space="preserve"> </w:t>
      </w:r>
      <w:r>
        <w:rPr>
          <w:szCs w:val="20"/>
        </w:rPr>
        <w:t xml:space="preserve">an </w:t>
      </w:r>
      <w:r w:rsidRPr="00E56229">
        <w:rPr>
          <w:bCs/>
          <w:szCs w:val="20"/>
        </w:rPr>
        <w:t>Azure AD joined</w:t>
      </w:r>
      <w:r w:rsidRPr="00E56229">
        <w:rPr>
          <w:b/>
          <w:bCs/>
          <w:szCs w:val="20"/>
        </w:rPr>
        <w:t xml:space="preserve"> </w:t>
      </w:r>
      <w:r w:rsidRPr="00E56229">
        <w:rPr>
          <w:szCs w:val="20"/>
        </w:rPr>
        <w:t>Windows 10 device</w:t>
      </w:r>
      <w:r>
        <w:rPr>
          <w:szCs w:val="20"/>
        </w:rPr>
        <w:t>.</w:t>
      </w:r>
    </w:p>
    <w:p w14:paraId="4B8A6BE6" w14:textId="68E908B0" w:rsidR="005967F8" w:rsidRDefault="005967F8" w:rsidP="005967F8">
      <w:pPr>
        <w:pStyle w:val="Heading2"/>
      </w:pPr>
      <w:bookmarkStart w:id="9" w:name="_Toc432596820"/>
      <w:r>
        <w:t>Non-objectives of the paper</w:t>
      </w:r>
      <w:bookmarkEnd w:id="9"/>
    </w:p>
    <w:p w14:paraId="3454D28C" w14:textId="4AA97586" w:rsidR="005967F8" w:rsidRDefault="00AA617D" w:rsidP="008D48B0">
      <w:r w:rsidRPr="000D29BF">
        <w:t>This document doesn’t provide a full description of Azure RMS</w:t>
      </w:r>
      <w:r w:rsidRPr="000D29BF">
        <w:rPr>
          <w:lang w:val="en"/>
        </w:rPr>
        <w:t xml:space="preserve">. It </w:t>
      </w:r>
      <w:r w:rsidRPr="000D29BF">
        <w:t xml:space="preserve">rather focuses on key aspects that aims at providing the readers an understanding on how to leverage and deploy federation </w:t>
      </w:r>
      <w:r w:rsidR="003E5770">
        <w:t xml:space="preserve">on-premises </w:t>
      </w:r>
      <w:r w:rsidRPr="000D29BF">
        <w:t>with Azure RMS</w:t>
      </w:r>
      <w:r w:rsidR="003E5770">
        <w:t xml:space="preserve"> for Office</w:t>
      </w:r>
      <w:r w:rsidR="00D17608">
        <w:t xml:space="preserve"> client applications. </w:t>
      </w:r>
    </w:p>
    <w:p w14:paraId="1602CDBE" w14:textId="3CE9F113" w:rsidR="00D17608" w:rsidRDefault="00D17608" w:rsidP="00D17608">
      <w:r w:rsidRPr="007E3D70">
        <w:t xml:space="preserve">This document </w:t>
      </w:r>
      <w:r>
        <w:t xml:space="preserve">also </w:t>
      </w:r>
      <w:r w:rsidRPr="007E3D70">
        <w:t xml:space="preserve">doesn’t </w:t>
      </w:r>
      <w:r>
        <w:t>provide</w:t>
      </w:r>
      <w:r w:rsidRPr="0008047B">
        <w:t xml:space="preserve"> </w:t>
      </w:r>
      <w:r>
        <w:t>a full description of AD FS in Windows Server 2012 R2</w:t>
      </w:r>
      <w:r>
        <w:rPr>
          <w:lang w:val="en"/>
        </w:rPr>
        <w:t>.</w:t>
      </w:r>
      <w:r>
        <w:t xml:space="preserve"> It </w:t>
      </w:r>
      <w:r w:rsidRPr="007E3D70">
        <w:t xml:space="preserve">doesn’t </w:t>
      </w:r>
      <w:r>
        <w:t xml:space="preserve">provide neither </w:t>
      </w:r>
      <w:r>
        <w:rPr>
          <w:lang w:val="en"/>
        </w:rPr>
        <w:t>guidance for setting up and configuring AD FS in a production environment nor a complete technical reference for AD FS.</w:t>
      </w:r>
    </w:p>
    <w:p w14:paraId="049BBBAF" w14:textId="77777777" w:rsidR="00D17608" w:rsidRPr="0077731D" w:rsidRDefault="00D17608" w:rsidP="00D17608">
      <w:pPr>
        <w:keepNext/>
        <w:keepLines/>
        <w:shd w:val="clear" w:color="auto" w:fill="F2F2F2" w:themeFill="background1" w:themeFillShade="F2"/>
        <w:spacing w:before="240" w:after="240"/>
        <w:ind w:left="425"/>
        <w:rPr>
          <w:rFonts w:cs="Segoe UI"/>
          <w:sz w:val="18"/>
          <w:szCs w:val="18"/>
        </w:rPr>
      </w:pPr>
      <w:r w:rsidRPr="0077731D">
        <w:rPr>
          <w:rFonts w:cs="Segoe UI"/>
          <w:b/>
          <w:sz w:val="18"/>
          <w:szCs w:val="18"/>
        </w:rPr>
        <w:t>Note</w:t>
      </w:r>
      <w:r w:rsidRPr="0077731D">
        <w:rPr>
          <w:rFonts w:cs="Segoe UI"/>
          <w:sz w:val="18"/>
          <w:szCs w:val="18"/>
        </w:rPr>
        <w:tab/>
      </w:r>
      <w:r>
        <w:rPr>
          <w:rFonts w:cs="Segoe UI"/>
          <w:sz w:val="18"/>
          <w:szCs w:val="18"/>
        </w:rPr>
        <w:t xml:space="preserve">For </w:t>
      </w:r>
      <w:r w:rsidRPr="00E51634">
        <w:rPr>
          <w:rFonts w:cs="Segoe UI"/>
          <w:sz w:val="18"/>
          <w:szCs w:val="18"/>
        </w:rPr>
        <w:t xml:space="preserve">information on AD FS, please refer to the </w:t>
      </w:r>
      <w:hyperlink r:id="rId21" w:history="1">
        <w:r w:rsidRPr="00E51634">
          <w:rPr>
            <w:rStyle w:val="Hyperlink"/>
            <w:rFonts w:cs="Segoe UI"/>
            <w:sz w:val="18"/>
            <w:szCs w:val="18"/>
          </w:rPr>
          <w:t>product documentation</w:t>
        </w:r>
      </w:hyperlink>
      <w:r w:rsidRPr="00E51634">
        <w:rPr>
          <w:rStyle w:val="FootnoteReference"/>
          <w:rFonts w:cs="Segoe UI"/>
          <w:sz w:val="18"/>
          <w:szCs w:val="18"/>
        </w:rPr>
        <w:footnoteReference w:id="12"/>
      </w:r>
      <w:r w:rsidRPr="00E51634">
        <w:rPr>
          <w:rFonts w:cs="Segoe UI"/>
          <w:sz w:val="18"/>
          <w:szCs w:val="18"/>
        </w:rPr>
        <w:t xml:space="preserve">, and the dedicated </w:t>
      </w:r>
      <w:hyperlink r:id="rId22" w:history="1">
        <w:r w:rsidRPr="00E51634">
          <w:rPr>
            <w:rStyle w:val="Hyperlink"/>
            <w:rFonts w:cs="Segoe UI"/>
            <w:sz w:val="18"/>
            <w:szCs w:val="18"/>
          </w:rPr>
          <w:t>AD FS Q&amp;A forum</w:t>
        </w:r>
      </w:hyperlink>
      <w:r w:rsidRPr="00E51634">
        <w:rPr>
          <w:rStyle w:val="FootnoteReference"/>
          <w:rFonts w:cs="Segoe UI"/>
          <w:sz w:val="18"/>
          <w:szCs w:val="18"/>
        </w:rPr>
        <w:footnoteReference w:id="13"/>
      </w:r>
      <w:r w:rsidRPr="0077731D">
        <w:rPr>
          <w:rFonts w:cs="Segoe UI"/>
          <w:sz w:val="18"/>
          <w:szCs w:val="18"/>
        </w:rPr>
        <w:t>.</w:t>
      </w:r>
    </w:p>
    <w:p w14:paraId="0FA8004F" w14:textId="1F3073DD" w:rsidR="00D17608" w:rsidRDefault="00994EE1" w:rsidP="008D48B0">
      <w:r>
        <w:rPr>
          <w:lang w:val="en"/>
        </w:rPr>
        <w:t>Moreover</w:t>
      </w:r>
      <w:r w:rsidR="00D17608">
        <w:rPr>
          <w:lang w:val="en"/>
        </w:rPr>
        <w:t xml:space="preserve">, it </w:t>
      </w:r>
      <w:r w:rsidR="00D17608" w:rsidRPr="007E3D70">
        <w:t xml:space="preserve">doesn’t </w:t>
      </w:r>
      <w:r w:rsidR="00D17608">
        <w:t xml:space="preserve">neither provide an understanding of the different single sign-on deployment options with Azure AD/Office 365, how to enable single sign-on using corporate Active Directory credentials and AD FS to Azure AD/Office 365, and the different configuration elements to be aware of for such deployment. </w:t>
      </w:r>
    </w:p>
    <w:p w14:paraId="2CBED632" w14:textId="1C3C58CA" w:rsidR="00447320" w:rsidRPr="002721CA" w:rsidRDefault="00447320" w:rsidP="00447320">
      <w:pPr>
        <w:rPr>
          <w:b/>
        </w:rPr>
      </w:pPr>
      <w:r w:rsidRPr="002721CA">
        <w:rPr>
          <w:b/>
        </w:rPr>
        <w:t>Th</w:t>
      </w:r>
      <w:r w:rsidR="00994EE1" w:rsidRPr="002721CA">
        <w:rPr>
          <w:b/>
        </w:rPr>
        <w:t>e current version of this</w:t>
      </w:r>
      <w:r w:rsidRPr="002721CA">
        <w:rPr>
          <w:b/>
        </w:rPr>
        <w:t xml:space="preserve"> document </w:t>
      </w:r>
      <w:r w:rsidR="004E4776" w:rsidRPr="002721CA">
        <w:rPr>
          <w:b/>
        </w:rPr>
        <w:t xml:space="preserve">also </w:t>
      </w:r>
      <w:r w:rsidRPr="002721CA">
        <w:rPr>
          <w:b/>
        </w:rPr>
        <w:t xml:space="preserve">doesn’t </w:t>
      </w:r>
      <w:r w:rsidR="00994EE1" w:rsidRPr="002721CA">
        <w:rPr>
          <w:b/>
        </w:rPr>
        <w:t>cover the use of non-Windows devices.</w:t>
      </w:r>
      <w:r w:rsidR="00B704B5" w:rsidRPr="002721CA">
        <w:rPr>
          <w:b/>
        </w:rPr>
        <w:t xml:space="preserve"> (A forthcoming addition will cover Office for iOS as well.) </w:t>
      </w:r>
    </w:p>
    <w:p w14:paraId="5D88B99D" w14:textId="1B569422" w:rsidR="005967F8" w:rsidRDefault="005967F8" w:rsidP="005967F8">
      <w:pPr>
        <w:pStyle w:val="Heading2"/>
      </w:pPr>
      <w:bookmarkStart w:id="10" w:name="_Toc432596821"/>
      <w:r>
        <w:t>Organization of this paper</w:t>
      </w:r>
      <w:bookmarkEnd w:id="10"/>
    </w:p>
    <w:p w14:paraId="3775C254" w14:textId="7E08E91D" w:rsidR="00AA617D" w:rsidRPr="000D29BF" w:rsidRDefault="00AA617D" w:rsidP="00AA617D">
      <w:pPr>
        <w:keepNext/>
        <w:keepLines/>
      </w:pPr>
      <w:r w:rsidRPr="000D29BF">
        <w:t xml:space="preserve">To cover the aforementioned objectives, this document is organized in the following </w:t>
      </w:r>
      <w:r w:rsidR="00B47D8A">
        <w:t>four</w:t>
      </w:r>
      <w:r w:rsidRPr="000D29BF">
        <w:t xml:space="preserve"> sections:</w:t>
      </w:r>
    </w:p>
    <w:p w14:paraId="140E4164" w14:textId="6BBC1A1C" w:rsidR="00AA617D" w:rsidRDefault="00D17608" w:rsidP="00C16B0D">
      <w:pPr>
        <w:pStyle w:val="Body"/>
        <w:numPr>
          <w:ilvl w:val="0"/>
          <w:numId w:val="28"/>
        </w:numPr>
        <w:ind w:left="714" w:hanging="357"/>
        <w:rPr>
          <w:color w:val="000000" w:themeColor="text1"/>
        </w:rPr>
      </w:pPr>
      <w:r w:rsidRPr="00B47D8A">
        <w:rPr>
          <w:smallCaps/>
          <w:color w:val="000000" w:themeColor="text1"/>
        </w:rPr>
        <w:fldChar w:fldCharType="begin"/>
      </w:r>
      <w:r w:rsidRPr="00B47D8A">
        <w:rPr>
          <w:smallCaps/>
          <w:color w:val="000000" w:themeColor="text1"/>
        </w:rPr>
        <w:instrText xml:space="preserve"> REF _Ref420000104 \h </w:instrText>
      </w:r>
      <w:r w:rsidR="00B47D8A">
        <w:rPr>
          <w:smallCaps/>
          <w:color w:val="000000" w:themeColor="text1"/>
        </w:rPr>
        <w:instrText xml:space="preserve"> \* MERGEFORMAT </w:instrText>
      </w:r>
      <w:r w:rsidRPr="00B47D8A">
        <w:rPr>
          <w:smallCaps/>
          <w:color w:val="000000" w:themeColor="text1"/>
        </w:rPr>
      </w:r>
      <w:r w:rsidRPr="00B47D8A">
        <w:rPr>
          <w:smallCaps/>
          <w:color w:val="000000" w:themeColor="text1"/>
        </w:rPr>
        <w:fldChar w:fldCharType="separate"/>
      </w:r>
      <w:r w:rsidRPr="00B47D8A">
        <w:rPr>
          <w:rFonts w:eastAsia="Calibri"/>
          <w:smallCaps/>
        </w:rPr>
        <w:t>Building a test lab environment</w:t>
      </w:r>
      <w:r w:rsidRPr="00B47D8A">
        <w:rPr>
          <w:smallCaps/>
          <w:color w:val="000000" w:themeColor="text1"/>
        </w:rPr>
        <w:fldChar w:fldCharType="end"/>
      </w:r>
      <w:r w:rsidR="00AA617D" w:rsidRPr="000D29BF">
        <w:rPr>
          <w:color w:val="000000" w:themeColor="text1"/>
        </w:rPr>
        <w:t>.</w:t>
      </w:r>
    </w:p>
    <w:p w14:paraId="75D18BCF" w14:textId="445ACDC4" w:rsidR="00D17608" w:rsidRDefault="00D17608" w:rsidP="00C16B0D">
      <w:pPr>
        <w:pStyle w:val="Body"/>
        <w:numPr>
          <w:ilvl w:val="0"/>
          <w:numId w:val="28"/>
        </w:numPr>
        <w:ind w:left="714" w:hanging="357"/>
        <w:rPr>
          <w:color w:val="000000" w:themeColor="text1"/>
        </w:rPr>
      </w:pPr>
      <w:r w:rsidRPr="00B47D8A">
        <w:rPr>
          <w:smallCaps/>
          <w:color w:val="000000" w:themeColor="text1"/>
        </w:rPr>
        <w:lastRenderedPageBreak/>
        <w:fldChar w:fldCharType="begin"/>
      </w:r>
      <w:r w:rsidRPr="00B47D8A">
        <w:rPr>
          <w:smallCaps/>
          <w:color w:val="000000" w:themeColor="text1"/>
        </w:rPr>
        <w:instrText xml:space="preserve"> REF _Ref431459363 \h </w:instrText>
      </w:r>
      <w:r w:rsidR="00B47D8A">
        <w:rPr>
          <w:smallCaps/>
          <w:color w:val="000000" w:themeColor="text1"/>
        </w:rPr>
        <w:instrText xml:space="preserve"> \* MERGEFORMAT </w:instrText>
      </w:r>
      <w:r w:rsidRPr="00B47D8A">
        <w:rPr>
          <w:smallCaps/>
          <w:color w:val="000000" w:themeColor="text1"/>
        </w:rPr>
      </w:r>
      <w:r w:rsidRPr="00B47D8A">
        <w:rPr>
          <w:smallCaps/>
          <w:color w:val="000000" w:themeColor="text1"/>
        </w:rPr>
        <w:fldChar w:fldCharType="separate"/>
      </w:r>
      <w:r w:rsidRPr="00B47D8A">
        <w:rPr>
          <w:smallCaps/>
        </w:rPr>
        <w:t>Preparing Azure RMS</w:t>
      </w:r>
      <w:r w:rsidRPr="00B47D8A">
        <w:rPr>
          <w:smallCaps/>
          <w:color w:val="000000" w:themeColor="text1"/>
        </w:rPr>
        <w:fldChar w:fldCharType="end"/>
      </w:r>
      <w:r>
        <w:rPr>
          <w:color w:val="000000" w:themeColor="text1"/>
        </w:rPr>
        <w:t>.</w:t>
      </w:r>
    </w:p>
    <w:p w14:paraId="6AC55188" w14:textId="36068482" w:rsidR="00D17608" w:rsidRDefault="00D17608" w:rsidP="00C16B0D">
      <w:pPr>
        <w:pStyle w:val="Body"/>
        <w:numPr>
          <w:ilvl w:val="0"/>
          <w:numId w:val="28"/>
        </w:numPr>
        <w:ind w:left="714" w:hanging="357"/>
        <w:rPr>
          <w:color w:val="000000" w:themeColor="text1"/>
        </w:rPr>
      </w:pPr>
      <w:r w:rsidRPr="00B47D8A">
        <w:rPr>
          <w:smallCaps/>
          <w:color w:val="000000" w:themeColor="text1"/>
        </w:rPr>
        <w:fldChar w:fldCharType="begin"/>
      </w:r>
      <w:r w:rsidRPr="00B47D8A">
        <w:rPr>
          <w:smallCaps/>
          <w:color w:val="000000" w:themeColor="text1"/>
        </w:rPr>
        <w:instrText xml:space="preserve"> REF _Ref431459373 \h </w:instrText>
      </w:r>
      <w:r w:rsidR="00B47D8A">
        <w:rPr>
          <w:smallCaps/>
          <w:color w:val="000000" w:themeColor="text1"/>
        </w:rPr>
        <w:instrText xml:space="preserve"> \* MERGEFORMAT </w:instrText>
      </w:r>
      <w:r w:rsidRPr="00B47D8A">
        <w:rPr>
          <w:smallCaps/>
          <w:color w:val="000000" w:themeColor="text1"/>
        </w:rPr>
      </w:r>
      <w:r w:rsidRPr="00B47D8A">
        <w:rPr>
          <w:smallCaps/>
          <w:color w:val="000000" w:themeColor="text1"/>
        </w:rPr>
        <w:fldChar w:fldCharType="separate"/>
      </w:r>
      <w:r w:rsidRPr="00B47D8A">
        <w:rPr>
          <w:rFonts w:eastAsia="Calibri"/>
          <w:smallCaps/>
        </w:rPr>
        <w:t>Testing Azure RMS</w:t>
      </w:r>
      <w:r w:rsidRPr="00B47D8A">
        <w:rPr>
          <w:smallCaps/>
          <w:color w:val="000000" w:themeColor="text1"/>
        </w:rPr>
        <w:fldChar w:fldCharType="end"/>
      </w:r>
      <w:r>
        <w:rPr>
          <w:color w:val="000000" w:themeColor="text1"/>
        </w:rPr>
        <w:t>.</w:t>
      </w:r>
    </w:p>
    <w:p w14:paraId="0597F392" w14:textId="571D692A" w:rsidR="00D17608" w:rsidRDefault="00D17608" w:rsidP="00C16B0D">
      <w:pPr>
        <w:pStyle w:val="Body"/>
        <w:numPr>
          <w:ilvl w:val="0"/>
          <w:numId w:val="28"/>
        </w:numPr>
        <w:ind w:left="714" w:hanging="357"/>
        <w:rPr>
          <w:color w:val="000000" w:themeColor="text1"/>
        </w:rPr>
      </w:pPr>
      <w:r w:rsidRPr="00B47D8A">
        <w:rPr>
          <w:smallCaps/>
          <w:color w:val="000000" w:themeColor="text1"/>
        </w:rPr>
        <w:fldChar w:fldCharType="begin"/>
      </w:r>
      <w:r w:rsidRPr="00B47D8A">
        <w:rPr>
          <w:smallCaps/>
          <w:color w:val="000000" w:themeColor="text1"/>
        </w:rPr>
        <w:instrText xml:space="preserve"> REF _Ref431459386 \h </w:instrText>
      </w:r>
      <w:r w:rsidR="00B47D8A">
        <w:rPr>
          <w:smallCaps/>
          <w:color w:val="000000" w:themeColor="text1"/>
        </w:rPr>
        <w:instrText xml:space="preserve"> \* MERGEFORMAT </w:instrText>
      </w:r>
      <w:r w:rsidRPr="00B47D8A">
        <w:rPr>
          <w:smallCaps/>
          <w:color w:val="000000" w:themeColor="text1"/>
        </w:rPr>
      </w:r>
      <w:r w:rsidRPr="00B47D8A">
        <w:rPr>
          <w:smallCaps/>
          <w:color w:val="000000" w:themeColor="text1"/>
        </w:rPr>
        <w:fldChar w:fldCharType="separate"/>
      </w:r>
      <w:r w:rsidRPr="00B47D8A">
        <w:rPr>
          <w:smallCaps/>
          <w:lang w:val="en"/>
        </w:rPr>
        <w:t>Understanding and troubleshooting the authentication flows</w:t>
      </w:r>
      <w:r w:rsidRPr="00B47D8A">
        <w:rPr>
          <w:smallCaps/>
          <w:color w:val="000000" w:themeColor="text1"/>
        </w:rPr>
        <w:fldChar w:fldCharType="end"/>
      </w:r>
      <w:r>
        <w:rPr>
          <w:color w:val="000000" w:themeColor="text1"/>
        </w:rPr>
        <w:t>.</w:t>
      </w:r>
    </w:p>
    <w:p w14:paraId="09FC81C9" w14:textId="385C8C32" w:rsidR="005967F8" w:rsidRPr="000D29BF" w:rsidRDefault="00AA617D" w:rsidP="008D48B0">
      <w:r w:rsidRPr="000D29BF">
        <w:t xml:space="preserve">These </w:t>
      </w:r>
      <w:r w:rsidR="00B47D8A">
        <w:t xml:space="preserve">first two </w:t>
      </w:r>
      <w:r w:rsidRPr="000D29BF">
        <w:t xml:space="preserve">sections provide the information details necessary to (hopefully) successfully build a working environment for Azure RMS with </w:t>
      </w:r>
      <w:r w:rsidR="00D17608">
        <w:t xml:space="preserve">an on-premises </w:t>
      </w:r>
      <w:r w:rsidRPr="000D29BF">
        <w:t>federation</w:t>
      </w:r>
      <w:r w:rsidR="00D17608">
        <w:t xml:space="preserve"> infrastructure</w:t>
      </w:r>
      <w:r w:rsidRPr="000D29BF">
        <w:t>. They must be followed in order.</w:t>
      </w:r>
    </w:p>
    <w:p w14:paraId="759FBDC5" w14:textId="55AE6A19" w:rsidR="005967F8" w:rsidRDefault="005967F8" w:rsidP="005967F8">
      <w:pPr>
        <w:pStyle w:val="Heading2"/>
      </w:pPr>
      <w:bookmarkStart w:id="11" w:name="_Toc432596822"/>
      <w:r>
        <w:t>About the audience</w:t>
      </w:r>
      <w:bookmarkEnd w:id="11"/>
    </w:p>
    <w:p w14:paraId="25F2EDDF" w14:textId="1552CF94" w:rsidR="00BA5D00" w:rsidRDefault="00AA617D" w:rsidP="00B47D8A">
      <w:r w:rsidRPr="000D29BF">
        <w:t>This document is intended for system architects and IT professionals who are interested in understanding how to enable and configure A</w:t>
      </w:r>
      <w:r w:rsidR="00E411F6" w:rsidRPr="000D29BF">
        <w:t xml:space="preserve">zure </w:t>
      </w:r>
      <w:r w:rsidRPr="000D29BF">
        <w:t xml:space="preserve">RMS </w:t>
      </w:r>
      <w:r w:rsidR="00E411F6" w:rsidRPr="000D29BF">
        <w:t>with federation with</w:t>
      </w:r>
      <w:r w:rsidRPr="000D29BF">
        <w:t xml:space="preserve"> their existing on-premises </w:t>
      </w:r>
      <w:r w:rsidR="00E411F6" w:rsidRPr="000D29BF">
        <w:t>identity</w:t>
      </w:r>
      <w:r w:rsidRPr="000D29BF">
        <w:t xml:space="preserve"> infrastructure</w:t>
      </w:r>
      <w:r w:rsidR="00E411F6" w:rsidRPr="000D29BF">
        <w:t>.</w:t>
      </w:r>
      <w:r w:rsidR="005967F8" w:rsidRPr="000D29BF">
        <w:t xml:space="preserve"> </w:t>
      </w:r>
      <w:bookmarkStart w:id="12" w:name="OverviewConnector"/>
      <w:bookmarkStart w:id="13" w:name="InstallingConnector"/>
      <w:bookmarkEnd w:id="12"/>
      <w:bookmarkEnd w:id="13"/>
    </w:p>
    <w:p w14:paraId="3DB85170" w14:textId="6DDB4A92" w:rsidR="00BA5D00" w:rsidRPr="00BA5D00" w:rsidRDefault="00BA5D00" w:rsidP="005967F8">
      <w:pPr>
        <w:pStyle w:val="Heading1"/>
        <w:rPr>
          <w:rFonts w:eastAsia="Calibri"/>
        </w:rPr>
      </w:pPr>
      <w:bookmarkStart w:id="14" w:name="_Ref420000104"/>
      <w:bookmarkStart w:id="15" w:name="_Toc421898218"/>
      <w:bookmarkStart w:id="16" w:name="_Toc432596823"/>
      <w:r w:rsidRPr="00BA5D00">
        <w:rPr>
          <w:rFonts w:eastAsia="Calibri"/>
        </w:rPr>
        <w:lastRenderedPageBreak/>
        <w:t>Building a test lab environment</w:t>
      </w:r>
      <w:bookmarkEnd w:id="14"/>
      <w:bookmarkEnd w:id="15"/>
      <w:bookmarkEnd w:id="16"/>
    </w:p>
    <w:p w14:paraId="6766D12A" w14:textId="6274BDCE" w:rsidR="006155E5" w:rsidRDefault="00BA5D00" w:rsidP="00BA5D00">
      <w:pPr>
        <w:rPr>
          <w:lang w:val="en"/>
        </w:rPr>
      </w:pPr>
      <w:r w:rsidRPr="00BA5D00">
        <w:t xml:space="preserve">As its title suggests, this section guides you through a set of instructions required to build a representative </w:t>
      </w:r>
      <w:r w:rsidRPr="000D29BF">
        <w:t xml:space="preserve">test lab environment that will be used in the next section to </w:t>
      </w:r>
      <w:r w:rsidRPr="000D29BF">
        <w:rPr>
          <w:lang w:val="en"/>
        </w:rPr>
        <w:t xml:space="preserve">configure, test, and evaluate the new capabilities introduced by Azure </w:t>
      </w:r>
      <w:r w:rsidR="00994EE1">
        <w:rPr>
          <w:lang w:val="en"/>
        </w:rPr>
        <w:t>RMS</w:t>
      </w:r>
      <w:r w:rsidR="006155E5">
        <w:rPr>
          <w:lang w:val="en"/>
        </w:rPr>
        <w:t xml:space="preserve"> </w:t>
      </w:r>
      <w:r w:rsidRPr="000D29BF">
        <w:rPr>
          <w:lang w:val="en"/>
        </w:rPr>
        <w:t xml:space="preserve">with </w:t>
      </w:r>
      <w:r w:rsidR="006155E5">
        <w:rPr>
          <w:lang w:val="en"/>
        </w:rPr>
        <w:t xml:space="preserve">an on-premises </w:t>
      </w:r>
      <w:r w:rsidRPr="000D29BF">
        <w:rPr>
          <w:lang w:val="en"/>
        </w:rPr>
        <w:t>federation</w:t>
      </w:r>
      <w:r w:rsidR="006155E5">
        <w:rPr>
          <w:lang w:val="en"/>
        </w:rPr>
        <w:t xml:space="preserve"> for Office</w:t>
      </w:r>
      <w:r w:rsidR="00B47D8A">
        <w:rPr>
          <w:lang w:val="en"/>
        </w:rPr>
        <w:t xml:space="preserve"> ProPlus 365 client applications</w:t>
      </w:r>
      <w:r w:rsidRPr="000D29BF">
        <w:rPr>
          <w:lang w:val="en"/>
        </w:rPr>
        <w:t>.</w:t>
      </w:r>
      <w:r w:rsidR="006155E5">
        <w:rPr>
          <w:lang w:val="en"/>
        </w:rPr>
        <w:t xml:space="preserve"> </w:t>
      </w:r>
      <w:r w:rsidR="00B47D8A">
        <w:rPr>
          <w:lang w:val="en"/>
        </w:rPr>
        <w:t>As outlined in the objectives of this document, t</w:t>
      </w:r>
      <w:r w:rsidR="006155E5">
        <w:rPr>
          <w:lang w:val="en"/>
        </w:rPr>
        <w:t xml:space="preserve">he on-premises federation infrastructure </w:t>
      </w:r>
      <w:r w:rsidR="00B47D8A">
        <w:rPr>
          <w:lang w:val="en"/>
        </w:rPr>
        <w:t>will be</w:t>
      </w:r>
      <w:r w:rsidR="006155E5">
        <w:rPr>
          <w:lang w:val="en"/>
        </w:rPr>
        <w:t xml:space="preserve"> based on </w:t>
      </w:r>
      <w:r w:rsidR="006155E5" w:rsidRPr="000D29BF">
        <w:t>Active Directory Federation Services (AD FS)</w:t>
      </w:r>
      <w:r w:rsidR="00994EE1">
        <w:t>, the version being illustrated</w:t>
      </w:r>
      <w:r w:rsidR="006155E5">
        <w:t xml:space="preserve"> </w:t>
      </w:r>
      <w:r w:rsidR="00994EE1">
        <w:t xml:space="preserve">is AD FS </w:t>
      </w:r>
      <w:r w:rsidR="006155E5">
        <w:rPr>
          <w:lang w:val="en"/>
        </w:rPr>
        <w:t xml:space="preserve">in Windows Server 2012 R2. </w:t>
      </w:r>
    </w:p>
    <w:p w14:paraId="51AC7447" w14:textId="2CC25E97" w:rsidR="00BA5D00" w:rsidRPr="000D29BF" w:rsidRDefault="00BA5D00" w:rsidP="00BA5D00">
      <w:pPr>
        <w:rPr>
          <w:lang w:val="en"/>
        </w:rPr>
      </w:pPr>
      <w:r w:rsidRPr="000D29BF">
        <w:rPr>
          <w:lang w:val="en"/>
        </w:rPr>
        <w:t>As we keep mentioning Office 365 from the beginning of this document, you won’t be surprised by the need to have an Office 365 tenant provisioned. Let’s start with that.</w:t>
      </w:r>
    </w:p>
    <w:p w14:paraId="5FF5A441" w14:textId="4D3BA4FD" w:rsidR="00BA5D00" w:rsidRPr="00BA5D00" w:rsidRDefault="00BA5D00" w:rsidP="005967F8">
      <w:pPr>
        <w:pStyle w:val="Heading2"/>
        <w:rPr>
          <w:rFonts w:eastAsia="Times New Roman"/>
        </w:rPr>
      </w:pPr>
      <w:bookmarkStart w:id="17" w:name="_Toc421898219"/>
      <w:bookmarkStart w:id="18" w:name="_Toc432596824"/>
      <w:r w:rsidRPr="00BA5D00">
        <w:rPr>
          <w:rFonts w:eastAsia="Times New Roman"/>
        </w:rPr>
        <w:t>Provisioning an</w:t>
      </w:r>
      <w:r>
        <w:rPr>
          <w:rFonts w:eastAsia="Times New Roman"/>
        </w:rPr>
        <w:t xml:space="preserve"> Office 365</w:t>
      </w:r>
      <w:r w:rsidRPr="00BA5D00">
        <w:rPr>
          <w:rFonts w:eastAsia="Times New Roman"/>
        </w:rPr>
        <w:t xml:space="preserve"> </w:t>
      </w:r>
      <w:r>
        <w:rPr>
          <w:rFonts w:eastAsia="Times New Roman"/>
        </w:rPr>
        <w:t>subscription</w:t>
      </w:r>
      <w:bookmarkEnd w:id="17"/>
      <w:bookmarkEnd w:id="18"/>
    </w:p>
    <w:p w14:paraId="71C059D1" w14:textId="28C4421E" w:rsidR="00B47D8A" w:rsidRDefault="00B47D8A" w:rsidP="00BA5D00">
      <w:r>
        <w:t xml:space="preserve">This test lab environment requires an </w:t>
      </w:r>
      <w:r>
        <w:rPr>
          <w:rFonts w:eastAsia="Times New Roman"/>
        </w:rPr>
        <w:t>Office 365</w:t>
      </w:r>
      <w:r w:rsidRPr="00BA5D00">
        <w:rPr>
          <w:rFonts w:eastAsia="Times New Roman"/>
        </w:rPr>
        <w:t xml:space="preserve"> </w:t>
      </w:r>
      <w:r>
        <w:rPr>
          <w:rFonts w:eastAsia="Times New Roman"/>
        </w:rPr>
        <w:t xml:space="preserve">subscription for testing. If you don’t have any, you can </w:t>
      </w:r>
      <w:r w:rsidRPr="000D29BF">
        <w:t>sign up</w:t>
      </w:r>
      <w:r>
        <w:t xml:space="preserve"> for a free trial.</w:t>
      </w:r>
    </w:p>
    <w:p w14:paraId="05897C6A" w14:textId="36BE9BA2" w:rsidR="00BA5D00" w:rsidRPr="00BA5D00" w:rsidRDefault="00BA5D00" w:rsidP="00BA5D00">
      <w:pPr>
        <w:rPr>
          <w:rFonts w:eastAsia="Calibri" w:cs="Segoe UI"/>
          <w:szCs w:val="20"/>
        </w:rPr>
      </w:pPr>
      <w:r w:rsidRPr="000D29BF">
        <w:t xml:space="preserve">To sign up to a free 30-day Microsoft Office 365 Enterprise E3 trial, follow </w:t>
      </w:r>
      <w:r w:rsidRPr="000D29BF">
        <w:rPr>
          <w:rFonts w:eastAsia="Calibri" w:cs="Segoe UI"/>
          <w:szCs w:val="20"/>
        </w:rPr>
        <w:t xml:space="preserve">the instructions at </w:t>
      </w:r>
      <w:r w:rsidR="004E4776" w:rsidRPr="004E4776">
        <w:t>http://go.microsoft.com/fwlink/p/?LinkID=403802</w:t>
      </w:r>
      <w:r w:rsidRPr="00BA5D00">
        <w:rPr>
          <w:rFonts w:eastAsia="Calibri" w:cs="Segoe UI"/>
          <w:szCs w:val="20"/>
        </w:rPr>
        <w:t>.</w:t>
      </w:r>
    </w:p>
    <w:p w14:paraId="0676A3D3" w14:textId="77777777" w:rsidR="00BA5D00" w:rsidRPr="00BA5D00" w:rsidRDefault="00BA5D00" w:rsidP="00BA5D00">
      <w:pPr>
        <w:keepNext/>
        <w:keepLines/>
        <w:shd w:val="clear" w:color="auto" w:fill="F2F2F2" w:themeFill="background1" w:themeFillShade="F2"/>
        <w:spacing w:before="240" w:after="240"/>
        <w:ind w:left="425"/>
        <w:rPr>
          <w:rFonts w:cs="Segoe UI"/>
          <w:sz w:val="18"/>
          <w:szCs w:val="18"/>
        </w:rPr>
      </w:pPr>
      <w:r w:rsidRPr="00BA5D00">
        <w:rPr>
          <w:rFonts w:cs="Segoe UI"/>
          <w:b/>
          <w:sz w:val="18"/>
          <w:szCs w:val="18"/>
        </w:rPr>
        <w:t>Note</w:t>
      </w:r>
      <w:r w:rsidRPr="00BA5D00">
        <w:rPr>
          <w:rFonts w:cs="Segoe UI"/>
          <w:b/>
          <w:sz w:val="18"/>
          <w:szCs w:val="18"/>
        </w:rPr>
        <w:tab/>
      </w:r>
      <w:r w:rsidRPr="00BA5D00">
        <w:rPr>
          <w:rFonts w:cs="Segoe UI"/>
          <w:sz w:val="18"/>
          <w:szCs w:val="18"/>
        </w:rPr>
        <w:t xml:space="preserve">For more information, see the article </w:t>
      </w:r>
      <w:hyperlink r:id="rId23" w:history="1">
        <w:r w:rsidRPr="00BA5D00">
          <w:rPr>
            <w:rFonts w:eastAsiaTheme="majorEastAsia" w:cs="Segoe UI"/>
            <w:smallCaps/>
            <w:color w:val="330066"/>
            <w:sz w:val="18"/>
            <w:szCs w:val="18"/>
            <w:u w:val="single"/>
          </w:rPr>
          <w:t>Sign in to Office 365</w:t>
        </w:r>
      </w:hyperlink>
      <w:r w:rsidRPr="00BA5D00">
        <w:rPr>
          <w:rFonts w:eastAsiaTheme="majorEastAsia" w:cs="Segoe UI"/>
          <w:smallCaps/>
          <w:sz w:val="18"/>
          <w:szCs w:val="18"/>
          <w:vertAlign w:val="superscript"/>
        </w:rPr>
        <w:footnoteReference w:id="14"/>
      </w:r>
      <w:r w:rsidRPr="00BA5D00">
        <w:rPr>
          <w:rFonts w:cs="Segoe UI"/>
          <w:sz w:val="18"/>
          <w:szCs w:val="18"/>
        </w:rPr>
        <w:t>.</w:t>
      </w:r>
    </w:p>
    <w:p w14:paraId="6ADC6CFB" w14:textId="312071DA" w:rsidR="00EF3F5E" w:rsidRDefault="00BA5D00" w:rsidP="00BA5D00">
      <w:pPr>
        <w:rPr>
          <w:b/>
        </w:rPr>
      </w:pPr>
      <w:r w:rsidRPr="00BA5D00">
        <w:rPr>
          <w:b/>
        </w:rPr>
        <w:t xml:space="preserve">For the course of this walkthrough, we’ve provisioned an Office 365 Enterprise (E3) tenant: </w:t>
      </w:r>
      <w:r w:rsidRPr="00BA5D00">
        <w:rPr>
          <w:b/>
          <w:i/>
        </w:rPr>
        <w:t>litware369.onmicrosoft.com</w:t>
      </w:r>
      <w:r w:rsidRPr="00BA5D00">
        <w:rPr>
          <w:b/>
        </w:rPr>
        <w:t>.</w:t>
      </w:r>
      <w:r w:rsidRPr="00BA5D00">
        <w:t xml:space="preserve"> </w:t>
      </w:r>
      <w:r w:rsidRPr="00BA5D00">
        <w:rPr>
          <w:b/>
        </w:rPr>
        <w:t>You will have to choose in lieu of it a tenant domain name of your choice whose name is currently not in use.</w:t>
      </w:r>
      <w:r w:rsidRPr="00BA5D00">
        <w:t xml:space="preserve"> </w:t>
      </w:r>
      <w:r w:rsidRPr="00BA5D00">
        <w:rPr>
          <w:b/>
        </w:rPr>
        <w:t xml:space="preserve">Whenever a reference to </w:t>
      </w:r>
      <w:r w:rsidRPr="00BA5D00">
        <w:rPr>
          <w:b/>
          <w:i/>
        </w:rPr>
        <w:t xml:space="preserve">litware369.onmicrosoft.com </w:t>
      </w:r>
      <w:r w:rsidRPr="00BA5D00">
        <w:rPr>
          <w:b/>
        </w:rPr>
        <w:t>is made in a procedure, it has been replaced by the tenant domain name of your choice to reflect accordingly the change in naming.</w:t>
      </w:r>
    </w:p>
    <w:p w14:paraId="5351EA0E" w14:textId="37B396BB" w:rsidR="00BA5D00" w:rsidRPr="00BA5D00" w:rsidRDefault="00BA5D00" w:rsidP="005967F8">
      <w:pPr>
        <w:pStyle w:val="Heading2"/>
      </w:pPr>
      <w:bookmarkStart w:id="19" w:name="_Ref419968305"/>
      <w:bookmarkStart w:id="20" w:name="_Ref419994304"/>
      <w:bookmarkStart w:id="21" w:name="_Toc421898220"/>
      <w:bookmarkStart w:id="22" w:name="_Toc432596825"/>
      <w:bookmarkStart w:id="23" w:name="_Toc371440277"/>
      <w:r w:rsidRPr="00BA5D00">
        <w:t>Building an on-premises test lab environment</w:t>
      </w:r>
      <w:bookmarkEnd w:id="19"/>
      <w:bookmarkEnd w:id="20"/>
      <w:bookmarkEnd w:id="21"/>
      <w:bookmarkEnd w:id="22"/>
    </w:p>
    <w:p w14:paraId="44296D62" w14:textId="4EB6FA4B" w:rsidR="00BA5D00" w:rsidRPr="000D29BF" w:rsidRDefault="00BA5D00" w:rsidP="00BA5D00">
      <w:pPr>
        <w:keepNext/>
        <w:keepLines/>
      </w:pPr>
      <w:r w:rsidRPr="000D29BF">
        <w:t xml:space="preserve">The on-premises test lab environment allows to test scenarios that pertains to </w:t>
      </w:r>
      <w:r w:rsidR="006155E5" w:rsidRPr="000D29BF">
        <w:rPr>
          <w:lang w:val="en"/>
        </w:rPr>
        <w:t xml:space="preserve">Azure </w:t>
      </w:r>
      <w:r w:rsidR="00994EE1">
        <w:rPr>
          <w:lang w:val="en"/>
        </w:rPr>
        <w:t>RMS</w:t>
      </w:r>
      <w:r w:rsidR="006155E5" w:rsidRPr="000D29BF">
        <w:rPr>
          <w:lang w:val="en"/>
        </w:rPr>
        <w:t xml:space="preserve"> </w:t>
      </w:r>
      <w:r w:rsidRPr="000D29BF">
        <w:t xml:space="preserve">with </w:t>
      </w:r>
      <w:r w:rsidR="006155E5">
        <w:t xml:space="preserve">on-premises </w:t>
      </w:r>
      <w:r w:rsidR="00282FBA" w:rsidRPr="000D29BF">
        <w:t>federation</w:t>
      </w:r>
      <w:r w:rsidR="006155E5">
        <w:t xml:space="preserve"> for Office</w:t>
      </w:r>
      <w:r w:rsidR="00994EE1">
        <w:t xml:space="preserve"> client applications</w:t>
      </w:r>
      <w:r w:rsidR="00282FBA">
        <w:t xml:space="preserve">. </w:t>
      </w:r>
      <w:r w:rsidR="006155E5">
        <w:t xml:space="preserve">By nature, </w:t>
      </w:r>
      <w:r w:rsidR="00994EE1">
        <w:t xml:space="preserve">implementing </w:t>
      </w:r>
      <w:r w:rsidR="006155E5" w:rsidRPr="000D29BF">
        <w:rPr>
          <w:lang w:val="en"/>
        </w:rPr>
        <w:t xml:space="preserve">Azure </w:t>
      </w:r>
      <w:r w:rsidR="006155E5">
        <w:rPr>
          <w:lang w:val="en"/>
        </w:rPr>
        <w:t>RMS</w:t>
      </w:r>
      <w:r w:rsidRPr="000D29BF">
        <w:t xml:space="preserve"> with federation implies a hybrid Active Directory environment, i.e. a cross-premises configuration between </w:t>
      </w:r>
      <w:r w:rsidR="006155E5" w:rsidRPr="000D29BF">
        <w:t>Windows Server Active Directory (WS AD)</w:t>
      </w:r>
      <w:r w:rsidR="006155E5">
        <w:t xml:space="preserve"> </w:t>
      </w:r>
      <w:r w:rsidRPr="000D29BF">
        <w:t>and Azure AD.</w:t>
      </w:r>
    </w:p>
    <w:p w14:paraId="0456139C" w14:textId="77777777" w:rsidR="00BA5D00" w:rsidRPr="000D29BF" w:rsidRDefault="00BA5D00" w:rsidP="00BA5D00">
      <w:pPr>
        <w:keepNext/>
        <w:keepLines/>
      </w:pPr>
      <w:r w:rsidRPr="000D29BF">
        <w:t>Considering the involved services, products, and technologies that encompass such a cross-premises configuration, the test configuration should feature:</w:t>
      </w:r>
    </w:p>
    <w:p w14:paraId="753AF454" w14:textId="17BF6995" w:rsidR="00BA5D00" w:rsidRPr="000D29BF" w:rsidRDefault="00BA5D00" w:rsidP="00C16B0D">
      <w:pPr>
        <w:numPr>
          <w:ilvl w:val="0"/>
          <w:numId w:val="24"/>
        </w:numPr>
      </w:pPr>
      <w:r w:rsidRPr="000D29BF">
        <w:t>In the cloud, an Azure AD</w:t>
      </w:r>
      <w:r w:rsidR="00994EE1">
        <w:t>/Office 365</w:t>
      </w:r>
      <w:r w:rsidRPr="000D29BF">
        <w:t xml:space="preserve"> tenant that you’ve already provisioned as per previous section,</w:t>
      </w:r>
    </w:p>
    <w:p w14:paraId="71BC1E3E" w14:textId="77777777" w:rsidR="00BA5D00" w:rsidRPr="000D29BF" w:rsidRDefault="00BA5D00" w:rsidP="00C16B0D">
      <w:pPr>
        <w:numPr>
          <w:ilvl w:val="0"/>
          <w:numId w:val="24"/>
        </w:numPr>
      </w:pPr>
      <w:r w:rsidRPr="000D29BF">
        <w:t xml:space="preserve">In the on-premises, Windows Server Active Directory (WS AD), Active Directory Certificate Services (AD CS), Active Directory Federation Services (AD FS), and Internet Information Services (IIS), to name a few - and the related required configuration. </w:t>
      </w:r>
    </w:p>
    <w:p w14:paraId="58E127BC" w14:textId="77777777" w:rsidR="00BA5D00" w:rsidRPr="000D29BF" w:rsidRDefault="00BA5D00" w:rsidP="00BA5D00">
      <w:r w:rsidRPr="000D29BF">
        <w:lastRenderedPageBreak/>
        <w:t>The following diagram provides an overview of the overall test lab environment with the software and service components that need to be deployed / configured.</w:t>
      </w:r>
    </w:p>
    <w:p w14:paraId="50BE30D6" w14:textId="31438442" w:rsidR="00BA5D00" w:rsidRPr="00BA5D00" w:rsidRDefault="00622DD0" w:rsidP="00BA5D00">
      <w:pPr>
        <w:spacing w:before="240" w:after="240"/>
        <w:jc w:val="center"/>
      </w:pPr>
      <w:r w:rsidRPr="00AC4267">
        <w:rPr>
          <w:noProof/>
          <w:lang w:val="fr-FR" w:eastAsia="fr-FR"/>
        </w:rPr>
        <w:drawing>
          <wp:inline distT="0" distB="0" distL="0" distR="0" wp14:anchorId="0635B8A3" wp14:editId="55F904D4">
            <wp:extent cx="5504400" cy="173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04400" cy="1738800"/>
                    </a:xfrm>
                    <a:prstGeom prst="rect">
                      <a:avLst/>
                    </a:prstGeom>
                    <a:noFill/>
                    <a:ln>
                      <a:noFill/>
                    </a:ln>
                  </pic:spPr>
                </pic:pic>
              </a:graphicData>
            </a:graphic>
          </wp:inline>
        </w:drawing>
      </w:r>
    </w:p>
    <w:p w14:paraId="2B645DE8" w14:textId="77777777" w:rsidR="00BA5D00" w:rsidRPr="000D29BF" w:rsidRDefault="00BA5D00" w:rsidP="00BA5D00">
      <w:pPr>
        <w:rPr>
          <w:lang w:val="en"/>
        </w:rPr>
      </w:pPr>
      <w:r w:rsidRPr="000D29BF">
        <w:rPr>
          <w:lang w:val="en"/>
        </w:rPr>
        <w:t xml:space="preserve">A challenge in creating a useful on-premises test lab environment is to enable their reusability and extensibility. Because creating a test lab can represent a significant investment of time and resources, your ability to reuse and extend the work required to create the test lab is important. An ideal test lab environment would enable you to create a basic lab configuration, save that configuration, and then build out multiple test lab scenarios in the future by starting with the base configuration. </w:t>
      </w:r>
    </w:p>
    <w:p w14:paraId="447350CB" w14:textId="77777777" w:rsidR="00BA5D00" w:rsidRPr="000D29BF" w:rsidRDefault="00BA5D00" w:rsidP="00BA5D00">
      <w:pPr>
        <w:rPr>
          <w:lang w:val="en"/>
        </w:rPr>
      </w:pPr>
      <w:r w:rsidRPr="000D29BF">
        <w:rPr>
          <w:lang w:val="en"/>
        </w:rPr>
        <w:t>Moreover, another challenge people is usually facing with relates to the hardware configuration needed to run such a base configuration that involves several (virtual) machines.</w:t>
      </w:r>
    </w:p>
    <w:p w14:paraId="16EF487A" w14:textId="77777777" w:rsidR="00BA5D00" w:rsidRPr="000D29BF" w:rsidRDefault="00BA5D00" w:rsidP="00BA5D00">
      <w:pPr>
        <w:rPr>
          <w:lang w:val="en"/>
        </w:rPr>
      </w:pPr>
      <w:r w:rsidRPr="000D29BF">
        <w:rPr>
          <w:lang w:val="en"/>
        </w:rPr>
        <w:t xml:space="preserve">For these reasons and considering the above objectives, </w:t>
      </w:r>
      <w:r w:rsidRPr="000D29BF">
        <w:t>we have tried to streamline and to ease as much as possible the way to build a suitable test lab environment, to consequently reduce the number of instructions that tell you what servers to create, how to configure the operating systems and core platform services, and how to install and configure the required core services, products and technologies, and, at the end, to reduce the overall effort that is needed for such an environment.</w:t>
      </w:r>
      <w:r w:rsidRPr="000D29BF">
        <w:rPr>
          <w:lang w:val="en"/>
        </w:rPr>
        <w:t xml:space="preserve"> Thus, this document will leverage the Microsoft Azure environment along with the Azure PowerShell cmdlets to build the on-premises test lab environment to test and evaluate the above scenarios at the beginning of this section.</w:t>
      </w:r>
    </w:p>
    <w:p w14:paraId="74BC23CB" w14:textId="77777777" w:rsidR="00BA5D00" w:rsidRPr="000D29BF" w:rsidRDefault="00BA5D00" w:rsidP="00BA5D00">
      <w:r w:rsidRPr="000D29BF">
        <w:t>We hope that the provided experience will enable you to see all of the components and the configuration steps both on-premises and in the cloud that go into such a multi-products and services solution.</w:t>
      </w:r>
    </w:p>
    <w:bookmarkEnd w:id="23"/>
    <w:p w14:paraId="70B61AC7" w14:textId="77777777" w:rsidR="00BA5D00" w:rsidRPr="00BA5D00" w:rsidRDefault="00BA5D00" w:rsidP="00BA5D00">
      <w:pPr>
        <w:keepNext/>
        <w:tabs>
          <w:tab w:val="left" w:pos="993"/>
        </w:tabs>
        <w:spacing w:before="240" w:after="240"/>
        <w:outlineLvl w:val="2"/>
        <w:rPr>
          <w:rFonts w:ascii="Segoe UI Light" w:eastAsiaTheme="majorEastAsia" w:hAnsi="Segoe UI Light" w:cstheme="majorBidi"/>
          <w:bCs/>
          <w:color w:val="808080" w:themeColor="background1" w:themeShade="80"/>
          <w:sz w:val="32"/>
          <w:szCs w:val="24"/>
          <w:lang w:val="en"/>
        </w:rPr>
      </w:pPr>
      <w:r w:rsidRPr="00BA5D00">
        <w:rPr>
          <w:rFonts w:ascii="Segoe UI Light" w:eastAsiaTheme="majorEastAsia" w:hAnsi="Segoe UI Light" w:cstheme="majorBidi"/>
          <w:bCs/>
          <w:color w:val="808080" w:themeColor="background1" w:themeShade="80"/>
          <w:sz w:val="32"/>
          <w:szCs w:val="24"/>
          <w:lang w:val="en"/>
        </w:rPr>
        <w:t>Adding an Azure trial to the Office 365 account</w:t>
      </w:r>
    </w:p>
    <w:p w14:paraId="152E4433" w14:textId="49656A25" w:rsidR="00BA5D00" w:rsidRPr="00BA5D00" w:rsidRDefault="00BA5D00" w:rsidP="00BA5D00">
      <w:r w:rsidRPr="00BA5D00">
        <w:rPr>
          <w:rFonts w:cstheme="minorHAnsi"/>
        </w:rPr>
        <w:t xml:space="preserve">Once you have </w:t>
      </w:r>
      <w:hyperlink r:id="rId25" w:history="1">
        <w:r w:rsidRPr="00BA5D00">
          <w:rPr>
            <w:rFonts w:cstheme="minorHAnsi"/>
            <w:color w:val="330066"/>
            <w:u w:val="single"/>
          </w:rPr>
          <w:t>signed up</w:t>
        </w:r>
      </w:hyperlink>
      <w:r w:rsidRPr="00BA5D00">
        <w:rPr>
          <w:rFonts w:cstheme="minorHAnsi"/>
          <w:sz w:val="16"/>
          <w:vertAlign w:val="superscript"/>
        </w:rPr>
        <w:footnoteReference w:id="15"/>
      </w:r>
      <w:r w:rsidRPr="00BA5D00">
        <w:rPr>
          <w:rFonts w:cstheme="minorHAnsi"/>
        </w:rPr>
        <w:t xml:space="preserve"> and </w:t>
      </w:r>
      <w:r w:rsidRPr="00BA5D00">
        <w:t xml:space="preserve">established your organization with </w:t>
      </w:r>
      <w:r w:rsidRPr="00BA5D00">
        <w:rPr>
          <w:rFonts w:cstheme="minorHAnsi"/>
        </w:rPr>
        <w:t xml:space="preserve">an account in Office 365 Enterprise E3, </w:t>
      </w:r>
      <w:r w:rsidRPr="00BA5D00">
        <w:t xml:space="preserve">you can then add an Azure trial subscription to your Office 365 account. This can be achieved by accessing the Azure Sign Up page at </w:t>
      </w:r>
      <w:hyperlink r:id="rId26" w:history="1">
        <w:r w:rsidRPr="00BA5D00">
          <w:rPr>
            <w:color w:val="330066"/>
            <w:u w:val="single"/>
          </w:rPr>
          <w:t>https://account.windowsazure.com/SignUp</w:t>
        </w:r>
      </w:hyperlink>
      <w:r w:rsidRPr="00BA5D00">
        <w:t xml:space="preserve"> with your Office 365 global administrator account. You need to select </w:t>
      </w:r>
      <w:r w:rsidRPr="00BA5D00">
        <w:rPr>
          <w:b/>
        </w:rPr>
        <w:t>Sign in with your organizational account</w:t>
      </w:r>
      <w:r w:rsidRPr="00BA5D00">
        <w:t xml:space="preserve"> for that purpose.</w:t>
      </w:r>
    </w:p>
    <w:p w14:paraId="2AFB0E67" w14:textId="77777777" w:rsidR="00BA5D00" w:rsidRPr="00BA5D00" w:rsidRDefault="00BA5D00" w:rsidP="00BA5D00">
      <w:pPr>
        <w:keepNext/>
        <w:keepLines/>
        <w:shd w:val="clear" w:color="auto" w:fill="F2F2F2" w:themeFill="background1" w:themeFillShade="F2"/>
        <w:spacing w:before="240" w:after="0"/>
        <w:ind w:left="360"/>
        <w:rPr>
          <w:rFonts w:cs="Segoe UI"/>
          <w:b/>
          <w:sz w:val="16"/>
          <w:szCs w:val="18"/>
          <w:lang w:eastAsia="fr-FR"/>
        </w:rPr>
      </w:pPr>
      <w:r w:rsidRPr="00BA5D00">
        <w:rPr>
          <w:rFonts w:cs="Segoe UI"/>
          <w:b/>
          <w:sz w:val="18"/>
          <w:szCs w:val="18"/>
          <w:lang w:eastAsia="fr-FR"/>
        </w:rPr>
        <w:lastRenderedPageBreak/>
        <w:t>Note</w:t>
      </w:r>
      <w:r w:rsidRPr="00BA5D00">
        <w:rPr>
          <w:rFonts w:cs="Segoe UI"/>
          <w:b/>
          <w:sz w:val="18"/>
          <w:szCs w:val="18"/>
          <w:lang w:eastAsia="fr-FR"/>
        </w:rPr>
        <w:tab/>
      </w:r>
      <w:r w:rsidRPr="00BA5D00">
        <w:rPr>
          <w:sz w:val="18"/>
        </w:rPr>
        <w:t>You can log into the Office 365 administrator portal and go to the Azure Signup page or go directly to the signup page, select sign in with an organizational account and log in with your Office 365 global administrator credentials.</w:t>
      </w:r>
      <w:r w:rsidRPr="00BA5D00">
        <w:rPr>
          <w:b/>
          <w:sz w:val="18"/>
        </w:rPr>
        <w:t xml:space="preserve"> </w:t>
      </w:r>
      <w:r w:rsidRPr="00BA5D00">
        <w:rPr>
          <w:sz w:val="18"/>
          <w:szCs w:val="20"/>
        </w:rPr>
        <w:t xml:space="preserve">Once you have completed your trial tenant signup you will be redirected to the </w:t>
      </w:r>
      <w:hyperlink r:id="rId27" w:history="1">
        <w:r w:rsidRPr="00BA5D00">
          <w:rPr>
            <w:rFonts w:cs="Segoe UI"/>
            <w:color w:val="330066"/>
            <w:sz w:val="18"/>
            <w:szCs w:val="20"/>
            <w:u w:val="single"/>
          </w:rPr>
          <w:t>Azure account p</w:t>
        </w:r>
      </w:hyperlink>
      <w:r w:rsidRPr="00BA5D00">
        <w:rPr>
          <w:rFonts w:cs="Segoe UI"/>
          <w:color w:val="330066"/>
          <w:sz w:val="18"/>
          <w:szCs w:val="20"/>
          <w:u w:val="single"/>
        </w:rPr>
        <w:t>ortal</w:t>
      </w:r>
      <w:r w:rsidRPr="00BA5D00">
        <w:rPr>
          <w:rFonts w:cs="Segoe UI"/>
          <w:sz w:val="16"/>
          <w:szCs w:val="20"/>
          <w:vertAlign w:val="superscript"/>
        </w:rPr>
        <w:footnoteReference w:id="16"/>
      </w:r>
      <w:r w:rsidRPr="00BA5D00">
        <w:rPr>
          <w:rFonts w:cs="Segoe UI"/>
          <w:szCs w:val="20"/>
          <w:vertAlign w:val="superscript"/>
        </w:rPr>
        <w:t xml:space="preserve"> </w:t>
      </w:r>
      <w:r w:rsidRPr="00BA5D00">
        <w:rPr>
          <w:sz w:val="18"/>
          <w:szCs w:val="20"/>
        </w:rPr>
        <w:t xml:space="preserve">and can proceed to the Azure management portal by clicking </w:t>
      </w:r>
      <w:r w:rsidRPr="00BA5D00">
        <w:rPr>
          <w:b/>
          <w:sz w:val="18"/>
          <w:szCs w:val="20"/>
        </w:rPr>
        <w:t>Portal</w:t>
      </w:r>
      <w:r w:rsidRPr="00BA5D00">
        <w:rPr>
          <w:sz w:val="18"/>
          <w:szCs w:val="20"/>
        </w:rPr>
        <w:t xml:space="preserve"> at the top right corner of your screen</w:t>
      </w:r>
      <w:r w:rsidRPr="00BA5D00">
        <w:rPr>
          <w:rFonts w:cs="Segoe UI"/>
          <w:sz w:val="18"/>
          <w:szCs w:val="20"/>
          <w:lang w:eastAsia="fr-FR"/>
        </w:rPr>
        <w:t>.</w:t>
      </w:r>
      <w:r w:rsidRPr="00BA5D00">
        <w:rPr>
          <w:rFonts w:cs="Segoe UI"/>
          <w:b/>
          <w:sz w:val="16"/>
          <w:szCs w:val="18"/>
          <w:lang w:eastAsia="fr-FR"/>
        </w:rPr>
        <w:t xml:space="preserve"> </w:t>
      </w:r>
    </w:p>
    <w:p w14:paraId="7C644FE5" w14:textId="77777777" w:rsidR="00BA5D00" w:rsidRPr="00BA5D00" w:rsidRDefault="00BA5D00" w:rsidP="006155E5">
      <w:pPr>
        <w:spacing w:after="0"/>
      </w:pPr>
    </w:p>
    <w:p w14:paraId="2F59F329" w14:textId="77777777" w:rsidR="00BA5D00" w:rsidRPr="00BA5D00" w:rsidRDefault="00BA5D00" w:rsidP="006155E5">
      <w:pPr>
        <w:keepNext/>
        <w:keepLines/>
        <w:shd w:val="clear" w:color="auto" w:fill="F2F2F2" w:themeFill="background1" w:themeFillShade="F2"/>
        <w:spacing w:after="240"/>
        <w:ind w:left="357"/>
        <w:rPr>
          <w:rFonts w:cs="Segoe UI"/>
          <w:b/>
          <w:sz w:val="18"/>
          <w:szCs w:val="18"/>
        </w:rPr>
      </w:pPr>
      <w:r w:rsidRPr="00BA5D00">
        <w:rPr>
          <w:rFonts w:cs="Segoe UI"/>
          <w:b/>
          <w:sz w:val="18"/>
          <w:szCs w:val="18"/>
        </w:rPr>
        <w:t xml:space="preserve">Note </w:t>
      </w:r>
      <w:r w:rsidRPr="00BA5D00">
        <w:rPr>
          <w:rFonts w:cs="Segoe UI"/>
          <w:b/>
          <w:sz w:val="18"/>
          <w:szCs w:val="18"/>
        </w:rPr>
        <w:tab/>
      </w:r>
      <w:r w:rsidRPr="00BA5D00">
        <w:rPr>
          <w:rFonts w:cs="Segoe UI"/>
          <w:sz w:val="18"/>
          <w:szCs w:val="18"/>
        </w:rPr>
        <w:t xml:space="preserve">This notably enables you to </w:t>
      </w:r>
      <w:hyperlink r:id="rId28" w:history="1">
        <w:r w:rsidRPr="00BA5D00">
          <w:rPr>
            <w:rFonts w:cs="Segoe UI"/>
            <w:color w:val="330066"/>
            <w:sz w:val="18"/>
            <w:szCs w:val="18"/>
            <w:u w:val="single"/>
          </w:rPr>
          <w:t>empower</w:t>
        </w:r>
      </w:hyperlink>
      <w:r w:rsidRPr="00BA5D00">
        <w:rPr>
          <w:rFonts w:cs="Segoe UI"/>
          <w:sz w:val="16"/>
          <w:szCs w:val="18"/>
          <w:vertAlign w:val="superscript"/>
        </w:rPr>
        <w:footnoteReference w:id="17"/>
      </w:r>
      <w:r w:rsidRPr="00BA5D00">
        <w:rPr>
          <w:rFonts w:cs="Segoe UI"/>
          <w:sz w:val="18"/>
          <w:szCs w:val="18"/>
        </w:rPr>
        <w:t xml:space="preserve"> your Office 365 subscription with the access management and security features that Azure AD is offering. While there are and will be ongoing investments in the </w:t>
      </w:r>
      <w:hyperlink r:id="rId29" w:history="1">
        <w:r w:rsidRPr="00BA5D00">
          <w:rPr>
            <w:rFonts w:cs="Segoe UI"/>
            <w:color w:val="330066"/>
            <w:sz w:val="18"/>
            <w:szCs w:val="18"/>
            <w:u w:val="single"/>
          </w:rPr>
          <w:t>Office 365 management portal</w:t>
        </w:r>
      </w:hyperlink>
      <w:r w:rsidRPr="00BA5D00">
        <w:rPr>
          <w:rFonts w:cs="Segoe UI"/>
          <w:sz w:val="16"/>
          <w:szCs w:val="18"/>
          <w:vertAlign w:val="superscript"/>
        </w:rPr>
        <w:footnoteReference w:id="18"/>
      </w:r>
      <w:r w:rsidRPr="00BA5D00">
        <w:rPr>
          <w:rFonts w:cs="Segoe UI"/>
          <w:sz w:val="18"/>
          <w:szCs w:val="18"/>
        </w:rPr>
        <w:t xml:space="preserve">, rich identity and access management capabilities are and will be exposed through the Active Directory section in the </w:t>
      </w:r>
      <w:hyperlink r:id="rId30" w:history="1">
        <w:r w:rsidRPr="00BA5D00">
          <w:rPr>
            <w:rFonts w:cs="Segoe UI"/>
            <w:color w:val="330066"/>
            <w:sz w:val="18"/>
            <w:szCs w:val="18"/>
            <w:u w:val="single"/>
          </w:rPr>
          <w:t>Azure management portal</w:t>
        </w:r>
      </w:hyperlink>
      <w:r w:rsidRPr="00BA5D00">
        <w:rPr>
          <w:rFonts w:cs="Segoe UI"/>
          <w:sz w:val="16"/>
          <w:szCs w:val="18"/>
          <w:vertAlign w:val="superscript"/>
        </w:rPr>
        <w:footnoteReference w:id="19"/>
      </w:r>
      <w:r w:rsidRPr="00BA5D00">
        <w:rPr>
          <w:rFonts w:cs="Segoe UI"/>
          <w:sz w:val="18"/>
          <w:szCs w:val="18"/>
        </w:rPr>
        <w:t xml:space="preserve"> first.  For example, the </w:t>
      </w:r>
      <w:hyperlink r:id="rId31" w:history="1">
        <w:r w:rsidRPr="00BA5D00">
          <w:rPr>
            <w:rFonts w:cs="Segoe UI"/>
            <w:color w:val="330066"/>
            <w:sz w:val="18"/>
            <w:szCs w:val="18"/>
            <w:u w:val="single"/>
          </w:rPr>
          <w:t>Application Access Enhancements for Azure AD</w:t>
        </w:r>
      </w:hyperlink>
      <w:r w:rsidRPr="00BA5D00">
        <w:rPr>
          <w:rFonts w:cs="Segoe UI"/>
          <w:sz w:val="16"/>
          <w:szCs w:val="18"/>
          <w:vertAlign w:val="superscript"/>
        </w:rPr>
        <w:footnoteReference w:id="20"/>
      </w:r>
      <w:r w:rsidRPr="00BA5D00">
        <w:rPr>
          <w:rFonts w:cs="Segoe UI"/>
          <w:sz w:val="18"/>
          <w:szCs w:val="18"/>
        </w:rPr>
        <w:t xml:space="preserve">, which provides a streamlined access to </w:t>
      </w:r>
      <w:hyperlink r:id="rId32" w:history="1">
        <w:r w:rsidRPr="00BA5D00">
          <w:rPr>
            <w:rFonts w:cs="Segoe UI"/>
            <w:color w:val="330066"/>
            <w:sz w:val="18"/>
            <w:szCs w:val="18"/>
            <w:u w:val="single"/>
          </w:rPr>
          <w:t>thousands</w:t>
        </w:r>
      </w:hyperlink>
      <w:r w:rsidRPr="00BA5D00">
        <w:rPr>
          <w:rFonts w:cs="Segoe UI"/>
          <w:sz w:val="16"/>
          <w:szCs w:val="18"/>
          <w:vertAlign w:val="superscript"/>
        </w:rPr>
        <w:footnoteReference w:id="21"/>
      </w:r>
      <w:r w:rsidRPr="00BA5D00">
        <w:rPr>
          <w:rFonts w:cs="Segoe UI"/>
          <w:sz w:val="18"/>
          <w:szCs w:val="18"/>
        </w:rPr>
        <w:t xml:space="preserve"> of cloud SaaS pre-integrated applications like Box, GoToMeeting, Salesforce.com and others, (and even and more in the coming months,) can be only managed today by accessing the directory through the Azure management portal.</w:t>
      </w:r>
    </w:p>
    <w:p w14:paraId="28D2462F" w14:textId="77777777" w:rsidR="00BA5D00" w:rsidRPr="00BA5D00" w:rsidRDefault="00BA5D00" w:rsidP="00BA5D00">
      <w:pPr>
        <w:rPr>
          <w:b/>
        </w:rPr>
      </w:pPr>
      <w:r w:rsidRPr="00BA5D00">
        <w:rPr>
          <w:b/>
        </w:rPr>
        <w:t xml:space="preserve">At this stage, you should have an </w:t>
      </w:r>
      <w:r w:rsidRPr="00BA5D00">
        <w:rPr>
          <w:rFonts w:cstheme="minorHAnsi"/>
          <w:b/>
        </w:rPr>
        <w:t xml:space="preserve">Office 365 Enterprise E3 trial </w:t>
      </w:r>
      <w:r w:rsidRPr="00BA5D00">
        <w:rPr>
          <w:b/>
        </w:rPr>
        <w:t>subscription</w:t>
      </w:r>
      <w:r w:rsidRPr="00BA5D00">
        <w:rPr>
          <w:rFonts w:cstheme="minorHAnsi"/>
          <w:b/>
        </w:rPr>
        <w:t xml:space="preserve"> with an </w:t>
      </w:r>
      <w:r w:rsidRPr="00BA5D00">
        <w:rPr>
          <w:b/>
        </w:rPr>
        <w:t>Azure trial subscription.</w:t>
      </w:r>
    </w:p>
    <w:p w14:paraId="25DB4E32" w14:textId="77777777" w:rsidR="00BA5D00" w:rsidRPr="00BA5D00" w:rsidRDefault="00BA5D00" w:rsidP="00BA5D00">
      <w:pPr>
        <w:keepNext/>
        <w:tabs>
          <w:tab w:val="left" w:pos="993"/>
        </w:tabs>
        <w:spacing w:before="240" w:after="240"/>
        <w:outlineLvl w:val="2"/>
        <w:rPr>
          <w:rFonts w:ascii="Segoe UI Light" w:eastAsiaTheme="majorEastAsia" w:hAnsi="Segoe UI Light" w:cstheme="majorBidi"/>
          <w:bCs/>
          <w:color w:val="808080" w:themeColor="background1" w:themeShade="80"/>
          <w:sz w:val="32"/>
          <w:szCs w:val="24"/>
          <w:lang w:val="en"/>
        </w:rPr>
      </w:pPr>
      <w:r w:rsidRPr="00BA5D00">
        <w:rPr>
          <w:rFonts w:ascii="Segoe UI Light" w:eastAsiaTheme="majorEastAsia" w:hAnsi="Segoe UI Light" w:cstheme="majorBidi"/>
          <w:bCs/>
          <w:color w:val="808080" w:themeColor="background1" w:themeShade="80"/>
          <w:sz w:val="32"/>
          <w:szCs w:val="24"/>
          <w:lang w:val="en"/>
        </w:rPr>
        <w:t>Setting up the Azure-based lab environment</w:t>
      </w:r>
    </w:p>
    <w:p w14:paraId="695394D3" w14:textId="77777777" w:rsidR="00BA5D00" w:rsidRPr="00BA5D00" w:rsidRDefault="00BA5D00" w:rsidP="00BA5D00">
      <w:pPr>
        <w:rPr>
          <w:lang w:val="en"/>
        </w:rPr>
      </w:pPr>
      <w:r w:rsidRPr="00BA5D00">
        <w:rPr>
          <w:b/>
          <w:lang w:val="en"/>
        </w:rPr>
        <w:t xml:space="preserve">The whitepaper </w:t>
      </w:r>
      <w:hyperlink r:id="rId33" w:history="1">
        <w:r w:rsidRPr="00BA5D00">
          <w:rPr>
            <w:b/>
            <w:smallCaps/>
            <w:color w:val="330066"/>
            <w:u w:val="single"/>
            <w:lang w:val="en"/>
          </w:rPr>
          <w:t>Azure AD/Office 365 Single Sign-On with AD FS in Windows Server 2012 R2 - Part 2bis</w:t>
        </w:r>
      </w:hyperlink>
      <w:r w:rsidRPr="00BA5D00">
        <w:rPr>
          <w:b/>
          <w:sz w:val="16"/>
          <w:vertAlign w:val="superscript"/>
          <w:lang w:val="en"/>
        </w:rPr>
        <w:footnoteReference w:id="22"/>
      </w:r>
      <w:r w:rsidRPr="00BA5D00">
        <w:rPr>
          <w:b/>
          <w:lang w:val="en"/>
        </w:rPr>
        <w:t xml:space="preserve"> fully depicts the setup of such an environment.</w:t>
      </w:r>
      <w:r w:rsidRPr="00BA5D00">
        <w:rPr>
          <w:lang w:val="en"/>
        </w:rPr>
        <w:t xml:space="preserve"> </w:t>
      </w:r>
    </w:p>
    <w:p w14:paraId="7C57B426" w14:textId="61412A30" w:rsidR="00EF3F5E" w:rsidRDefault="00622DD0" w:rsidP="00622DD0">
      <w:r w:rsidRPr="00622DD0">
        <w:rPr>
          <w:b/>
          <w:lang w:val="en"/>
        </w:rPr>
        <w:t>In o</w:t>
      </w:r>
      <w:r w:rsidR="00B47D8A">
        <w:rPr>
          <w:b/>
          <w:lang w:val="en"/>
        </w:rPr>
        <w:t>rder not to “reinvent the wheel</w:t>
      </w:r>
      <w:r w:rsidRPr="00622DD0">
        <w:rPr>
          <w:b/>
          <w:lang w:val="en"/>
        </w:rPr>
        <w:t xml:space="preserve">”, this document leverages the instrumented end-to-end walkthrough provided in the above whitepaper </w:t>
      </w:r>
      <w:r w:rsidRPr="00622DD0">
        <w:rPr>
          <w:b/>
        </w:rPr>
        <w:t xml:space="preserve">to rollout a working </w:t>
      </w:r>
      <w:r w:rsidRPr="00622DD0">
        <w:rPr>
          <w:rFonts w:cs="Arial"/>
          <w:b/>
        </w:rPr>
        <w:t>single sign-on</w:t>
      </w:r>
      <w:r w:rsidRPr="00622DD0">
        <w:rPr>
          <w:b/>
        </w:rPr>
        <w:t xml:space="preserve"> configuration for Azure AD/Office 365 with AD FS by featuring the now generally available </w:t>
      </w:r>
      <w:hyperlink r:id="rId34" w:history="1">
        <w:r w:rsidRPr="001C47ED">
          <w:rPr>
            <w:rStyle w:val="Hyperlink"/>
            <w:b/>
          </w:rPr>
          <w:t>Azure Active Directory Connect (Azure AD Connect)</w:t>
        </w:r>
      </w:hyperlink>
      <w:r w:rsidRPr="001C47ED">
        <w:rPr>
          <w:rStyle w:val="FootnoteReference"/>
          <w:b/>
        </w:rPr>
        <w:footnoteReference w:id="23"/>
      </w:r>
      <w:r w:rsidRPr="008C611D">
        <w:rPr>
          <w:b/>
        </w:rPr>
        <w:t xml:space="preserve"> tool.</w:t>
      </w:r>
      <w:r w:rsidR="006155E5">
        <w:t xml:space="preserve"> </w:t>
      </w:r>
    </w:p>
    <w:p w14:paraId="6E2D1887" w14:textId="1CC0390A" w:rsidR="00BA5D00" w:rsidRPr="000D29BF" w:rsidRDefault="00BA5D00" w:rsidP="00BA5D00">
      <w:pPr>
        <w:rPr>
          <w:rFonts w:eastAsia="Calibri" w:cs="Segoe UI"/>
          <w:szCs w:val="24"/>
        </w:rPr>
      </w:pPr>
      <w:r w:rsidRPr="000D29BF">
        <w:rPr>
          <w:rFonts w:eastAsia="Calibri" w:cs="Segoe UI"/>
          <w:szCs w:val="24"/>
        </w:rPr>
        <w:t>By following the instructions outlined in th</w:t>
      </w:r>
      <w:r w:rsidR="00622DD0" w:rsidRPr="000D29BF">
        <w:rPr>
          <w:rFonts w:eastAsia="Calibri" w:cs="Segoe UI"/>
          <w:szCs w:val="24"/>
        </w:rPr>
        <w:t>ese</w:t>
      </w:r>
      <w:r w:rsidRPr="000D29BF">
        <w:rPr>
          <w:rFonts w:eastAsia="Calibri" w:cs="Segoe UI"/>
          <w:szCs w:val="24"/>
        </w:rPr>
        <w:t xml:space="preserve"> whitepaper</w:t>
      </w:r>
      <w:r w:rsidR="00622DD0" w:rsidRPr="000D29BF">
        <w:rPr>
          <w:rFonts w:eastAsia="Calibri" w:cs="Segoe UI"/>
          <w:szCs w:val="24"/>
        </w:rPr>
        <w:t>s</w:t>
      </w:r>
      <w:r w:rsidRPr="000D29BF">
        <w:rPr>
          <w:rFonts w:eastAsia="Calibri" w:cs="Segoe UI"/>
          <w:szCs w:val="24"/>
        </w:rPr>
        <w:t xml:space="preserve"> along with the provided Azure/Windows PowerShell scripts, you should be able to successfully prepare your Azure-base lab environment</w:t>
      </w:r>
      <w:r w:rsidRPr="000D29BF">
        <w:rPr>
          <w:lang w:val="en"/>
        </w:rPr>
        <w:t xml:space="preserve"> based on virtual machines (VMs)</w:t>
      </w:r>
      <w:r w:rsidRPr="000D29BF">
        <w:rPr>
          <w:rFonts w:eastAsia="Calibri" w:cs="Segoe UI"/>
          <w:szCs w:val="24"/>
          <w:lang w:val="en"/>
        </w:rPr>
        <w:t xml:space="preserve"> running in Azure</w:t>
      </w:r>
      <w:r w:rsidRPr="000D29BF">
        <w:rPr>
          <w:rFonts w:eastAsia="Calibri" w:cs="Segoe UI"/>
          <w:szCs w:val="24"/>
        </w:rPr>
        <w:t xml:space="preserve">. </w:t>
      </w:r>
    </w:p>
    <w:p w14:paraId="75728C10" w14:textId="1BDAE5E5" w:rsidR="00BA5D00" w:rsidRPr="00BA5D00" w:rsidRDefault="00BA5D00" w:rsidP="00BA5D00">
      <w:pPr>
        <w:keepNext/>
        <w:keepLines/>
        <w:shd w:val="clear" w:color="auto" w:fill="F2F2F2" w:themeFill="background1" w:themeFillShade="F2"/>
        <w:ind w:left="425"/>
        <w:rPr>
          <w:rFonts w:cs="Segoe UI"/>
          <w:sz w:val="18"/>
          <w:szCs w:val="18"/>
        </w:rPr>
      </w:pPr>
      <w:r w:rsidRPr="00BA5D00">
        <w:rPr>
          <w:rFonts w:cs="Segoe UI"/>
          <w:b/>
          <w:sz w:val="18"/>
          <w:szCs w:val="18"/>
        </w:rPr>
        <w:lastRenderedPageBreak/>
        <w:t>Important note</w:t>
      </w:r>
      <w:r w:rsidRPr="00BA5D00">
        <w:rPr>
          <w:rFonts w:cs="Segoe UI"/>
          <w:sz w:val="18"/>
          <w:szCs w:val="18"/>
        </w:rPr>
        <w:tab/>
        <w:t xml:space="preserve">Individual virtual machines (VMs) are needed to separate the services provided on the network and to clearly show the desired functionality. This being said, the suggested configuration to later evaluate </w:t>
      </w:r>
      <w:r w:rsidR="00CF49B5">
        <w:rPr>
          <w:rFonts w:cs="Segoe UI"/>
          <w:sz w:val="18"/>
          <w:szCs w:val="18"/>
        </w:rPr>
        <w:t>Azure RMS</w:t>
      </w:r>
      <w:r w:rsidRPr="00BA5D00">
        <w:rPr>
          <w:rFonts w:cs="Segoe UI"/>
          <w:sz w:val="18"/>
          <w:szCs w:val="18"/>
        </w:rPr>
        <w:t xml:space="preserve"> </w:t>
      </w:r>
      <w:r w:rsidR="00CF49B5">
        <w:rPr>
          <w:rFonts w:cs="Segoe UI"/>
          <w:sz w:val="18"/>
          <w:szCs w:val="18"/>
        </w:rPr>
        <w:t xml:space="preserve">with federation </w:t>
      </w:r>
      <w:r w:rsidRPr="00BA5D00">
        <w:rPr>
          <w:rFonts w:cs="Segoe UI"/>
          <w:sz w:val="18"/>
          <w:szCs w:val="18"/>
        </w:rPr>
        <w:t xml:space="preserve">is neither designed to reflect best practices nor does it reflect a desired or recommended configuration for a production network. The configuration, including IP addresses and all other configuration parameters, is designed only to work on a separate test lab networking environment. </w:t>
      </w:r>
    </w:p>
    <w:p w14:paraId="467442C4" w14:textId="77777777" w:rsidR="00BA5D00" w:rsidRPr="00BA5D00" w:rsidRDefault="00BA5D00" w:rsidP="00BA5D00">
      <w:pPr>
        <w:keepNext/>
        <w:keepLines/>
        <w:shd w:val="clear" w:color="auto" w:fill="F2F2F2" w:themeFill="background1" w:themeFillShade="F2"/>
        <w:ind w:left="425"/>
        <w:rPr>
          <w:rFonts w:cs="Segoe UI"/>
          <w:sz w:val="18"/>
          <w:szCs w:val="18"/>
        </w:rPr>
      </w:pPr>
      <w:r w:rsidRPr="00BA5D00">
        <w:rPr>
          <w:rFonts w:cs="Segoe UI"/>
          <w:sz w:val="18"/>
          <w:szCs w:val="18"/>
        </w:rPr>
        <w:t xml:space="preserve">Any modifications that you make to the configuration details provided in the rest of this document may affect or limit your chances of successfully setting up the on-premises collaboration environment that will serve as the basis for the previously outlined scenarios. </w:t>
      </w:r>
    </w:p>
    <w:p w14:paraId="753223E7" w14:textId="77777777" w:rsidR="00BA5D00" w:rsidRPr="00BA5D00" w:rsidRDefault="00BA5D00" w:rsidP="00BA5D00">
      <w:pPr>
        <w:keepNext/>
        <w:keepLines/>
        <w:shd w:val="clear" w:color="auto" w:fill="F2F2F2" w:themeFill="background1" w:themeFillShade="F2"/>
        <w:spacing w:after="240"/>
        <w:ind w:left="425"/>
        <w:rPr>
          <w:rFonts w:cs="Segoe UI"/>
          <w:sz w:val="18"/>
          <w:szCs w:val="18"/>
        </w:rPr>
      </w:pPr>
      <w:r w:rsidRPr="00BA5D00">
        <w:rPr>
          <w:rFonts w:cs="Segoe UI"/>
          <w:sz w:val="18"/>
          <w:szCs w:val="18"/>
        </w:rPr>
        <w:t>Microsoft has successfully built the suggested environment with Azure IaaS, and Windows Server 2012 R2 virtual machines.</w:t>
      </w:r>
    </w:p>
    <w:p w14:paraId="64989AD1" w14:textId="742A1427" w:rsidR="00622DD0" w:rsidRPr="0007383E" w:rsidRDefault="00622DD0" w:rsidP="00BA5D00">
      <w:pPr>
        <w:rPr>
          <w:lang w:val="en"/>
        </w:rPr>
      </w:pPr>
      <w:r>
        <w:rPr>
          <w:b/>
        </w:rPr>
        <w:t>In addition,</w:t>
      </w:r>
      <w:r w:rsidRPr="00622DD0">
        <w:rPr>
          <w:b/>
          <w:lang w:val="en"/>
        </w:rPr>
        <w:t xml:space="preserve"> </w:t>
      </w:r>
      <w:r>
        <w:rPr>
          <w:b/>
          <w:lang w:val="en"/>
        </w:rPr>
        <w:t>you will need to follow the walkthrough provided by t</w:t>
      </w:r>
      <w:r w:rsidRPr="00BA5D00">
        <w:rPr>
          <w:b/>
          <w:lang w:val="en"/>
        </w:rPr>
        <w:t xml:space="preserve">he whitepaper </w:t>
      </w:r>
      <w:hyperlink r:id="rId35" w:history="1">
        <w:r>
          <w:rPr>
            <w:b/>
            <w:smallCaps/>
            <w:color w:val="330066"/>
            <w:u w:val="single"/>
            <w:lang w:val="en"/>
          </w:rPr>
          <w:t>Leverage Multi-Factor Authentication (MFA) Server on-premises</w:t>
        </w:r>
      </w:hyperlink>
      <w:r w:rsidRPr="00BA5D00">
        <w:rPr>
          <w:b/>
          <w:sz w:val="16"/>
          <w:vertAlign w:val="superscript"/>
          <w:lang w:val="en"/>
        </w:rPr>
        <w:footnoteReference w:id="24"/>
      </w:r>
      <w:r w:rsidRPr="00BA5D00">
        <w:rPr>
          <w:b/>
          <w:lang w:val="en"/>
        </w:rPr>
        <w:t>.</w:t>
      </w:r>
      <w:r w:rsidR="0007383E">
        <w:rPr>
          <w:lang w:val="en"/>
        </w:rPr>
        <w:t xml:space="preserve"> </w:t>
      </w:r>
    </w:p>
    <w:p w14:paraId="197E7BCD" w14:textId="72F15EDB" w:rsidR="00622DD0" w:rsidRDefault="00622DD0" w:rsidP="00BA5D00">
      <w:r w:rsidRPr="0007383E">
        <w:rPr>
          <w:rFonts w:eastAsia="Calibri" w:cs="Segoe UI"/>
          <w:szCs w:val="24"/>
        </w:rPr>
        <w:t xml:space="preserve">By following the instructions outlined in this </w:t>
      </w:r>
      <w:r w:rsidR="0007383E" w:rsidRPr="0007383E">
        <w:rPr>
          <w:rFonts w:eastAsia="Calibri" w:cs="Segoe UI"/>
          <w:szCs w:val="24"/>
        </w:rPr>
        <w:t xml:space="preserve">second </w:t>
      </w:r>
      <w:r w:rsidRPr="0007383E">
        <w:rPr>
          <w:rFonts w:eastAsia="Calibri" w:cs="Segoe UI"/>
          <w:szCs w:val="24"/>
        </w:rPr>
        <w:t xml:space="preserve">whitepaper, you should be able to successfully deploy and configure </w:t>
      </w:r>
      <w:r w:rsidR="00882D13" w:rsidRPr="00882D13">
        <w:rPr>
          <w:rFonts w:eastAsia="Calibri" w:cs="Segoe UI"/>
          <w:szCs w:val="24"/>
        </w:rPr>
        <w:t>Azure Multi-Factor Authentication Server</w:t>
      </w:r>
      <w:r w:rsidR="00882D13">
        <w:rPr>
          <w:rFonts w:eastAsia="Calibri" w:cs="Segoe UI"/>
          <w:szCs w:val="24"/>
        </w:rPr>
        <w:t xml:space="preserve"> (MFA Server)</w:t>
      </w:r>
      <w:r w:rsidRPr="0007383E">
        <w:rPr>
          <w:rFonts w:eastAsia="Calibri" w:cs="Segoe UI"/>
          <w:szCs w:val="24"/>
        </w:rPr>
        <w:t xml:space="preserve"> </w:t>
      </w:r>
      <w:r w:rsidR="0007383E" w:rsidRPr="0007383E">
        <w:rPr>
          <w:rFonts w:eastAsia="Calibri" w:cs="Segoe UI"/>
          <w:szCs w:val="24"/>
        </w:rPr>
        <w:t>on top of the above Azure-base</w:t>
      </w:r>
      <w:r w:rsidR="00882D13">
        <w:rPr>
          <w:rFonts w:eastAsia="Calibri" w:cs="Segoe UI"/>
          <w:szCs w:val="24"/>
        </w:rPr>
        <w:t>d</w:t>
      </w:r>
      <w:r w:rsidR="0007383E" w:rsidRPr="0007383E">
        <w:rPr>
          <w:rFonts w:eastAsia="Calibri" w:cs="Segoe UI"/>
          <w:szCs w:val="24"/>
        </w:rPr>
        <w:t xml:space="preserve"> lab environment</w:t>
      </w:r>
      <w:r w:rsidR="00882D13">
        <w:rPr>
          <w:rFonts w:eastAsia="Calibri" w:cs="Segoe UI"/>
          <w:szCs w:val="24"/>
        </w:rPr>
        <w:t>, and thus integrate it with the AD FS infrastructure already deployed in this context</w:t>
      </w:r>
      <w:r w:rsidRPr="0007383E">
        <w:t>.</w:t>
      </w:r>
    </w:p>
    <w:p w14:paraId="1F9858CB" w14:textId="0D925CF4" w:rsidR="00BA5D00" w:rsidRPr="00BA5D00" w:rsidRDefault="00BA5D00" w:rsidP="00BA5D00">
      <w:pPr>
        <w:rPr>
          <w:b/>
        </w:rPr>
      </w:pPr>
      <w:r w:rsidRPr="00BA5D00">
        <w:rPr>
          <w:b/>
        </w:rPr>
        <w:t xml:space="preserve">Once completed the aforementioned </w:t>
      </w:r>
      <w:r w:rsidR="00622DD0" w:rsidRPr="00BA5D00">
        <w:rPr>
          <w:b/>
        </w:rPr>
        <w:t>white pape</w:t>
      </w:r>
      <w:r w:rsidR="00622DD0">
        <w:rPr>
          <w:b/>
        </w:rPr>
        <w:t>rs’</w:t>
      </w:r>
      <w:r w:rsidRPr="00BA5D00">
        <w:rPr>
          <w:b/>
        </w:rPr>
        <w:t xml:space="preserve"> walkthrough, you’ll have in place an environment with</w:t>
      </w:r>
      <w:r w:rsidRPr="00BA5D00">
        <w:t xml:space="preserve"> </w:t>
      </w:r>
      <w:r w:rsidRPr="00BA5D00">
        <w:rPr>
          <w:b/>
        </w:rPr>
        <w:t>a federated domain in the Azure AD</w:t>
      </w:r>
      <w:r w:rsidR="00994EE1">
        <w:rPr>
          <w:b/>
        </w:rPr>
        <w:t>/Office 365</w:t>
      </w:r>
      <w:r w:rsidRPr="00BA5D00">
        <w:rPr>
          <w:b/>
        </w:rPr>
        <w:t xml:space="preserve"> tenant (e.g. </w:t>
      </w:r>
      <w:r w:rsidRPr="00BA5D00">
        <w:rPr>
          <w:b/>
          <w:i/>
        </w:rPr>
        <w:t>litware369.onmicrosoft.com</w:t>
      </w:r>
      <w:r w:rsidRPr="00BA5D00">
        <w:rPr>
          <w:b/>
        </w:rPr>
        <w:t>)</w:t>
      </w:r>
      <w:r w:rsidR="00994EE1">
        <w:rPr>
          <w:b/>
        </w:rPr>
        <w:t>. As already outlined above, t</w:t>
      </w:r>
      <w:r w:rsidRPr="00BA5D00">
        <w:rPr>
          <w:b/>
        </w:rPr>
        <w:t>he whitepaper</w:t>
      </w:r>
      <w:r w:rsidR="00622DD0">
        <w:rPr>
          <w:b/>
        </w:rPr>
        <w:t>s</w:t>
      </w:r>
      <w:r w:rsidRPr="00BA5D00">
        <w:rPr>
          <w:b/>
        </w:rPr>
        <w:t xml:space="preserve"> ha</w:t>
      </w:r>
      <w:r w:rsidR="00622DD0">
        <w:rPr>
          <w:b/>
        </w:rPr>
        <w:t>ve</w:t>
      </w:r>
      <w:r w:rsidRPr="00BA5D00">
        <w:rPr>
          <w:b/>
        </w:rPr>
        <w:t xml:space="preserve"> opted to configure the domain </w:t>
      </w:r>
      <w:r w:rsidRPr="00BA5D00">
        <w:rPr>
          <w:b/>
          <w:i/>
        </w:rPr>
        <w:t>litware369.com (LITWARE369)</w:t>
      </w:r>
      <w:r w:rsidRPr="00BA5D00">
        <w:rPr>
          <w:b/>
        </w:rPr>
        <w:t>. You will have to choose in lieu of a domain name of your choice whose DNS domain name is currently not in used on the Internet.</w:t>
      </w:r>
      <w:r w:rsidRPr="00BA5D00">
        <w:t xml:space="preserve"> For checking purpose, you can for instance use the domain search capability provided by several popular domain name registrars. </w:t>
      </w:r>
    </w:p>
    <w:p w14:paraId="32933199" w14:textId="77777777" w:rsidR="00BA5D00" w:rsidRPr="00BA5D00" w:rsidRDefault="00BA5D00" w:rsidP="00BA5D00">
      <w:r w:rsidRPr="00BA5D00">
        <w:rPr>
          <w:b/>
        </w:rPr>
        <w:t xml:space="preserve">Whenever a reference to </w:t>
      </w:r>
      <w:r w:rsidRPr="00BA5D00">
        <w:rPr>
          <w:b/>
          <w:i/>
        </w:rPr>
        <w:t xml:space="preserve">litware369.com </w:t>
      </w:r>
      <w:r w:rsidRPr="00BA5D00">
        <w:rPr>
          <w:b/>
        </w:rPr>
        <w:t>is made in a procedure later in this document, it has to be replaced by the DNS domain name of your choice to reflect accordingly the change in naming. Likewise, any reference to LITWARE369 should be substituted by the NETBIOS domain name of your choice.</w:t>
      </w:r>
    </w:p>
    <w:p w14:paraId="4B67632F" w14:textId="71B4D745" w:rsidR="00994EE1" w:rsidRPr="00994EE1" w:rsidRDefault="00994EE1" w:rsidP="00994EE1">
      <w:pPr>
        <w:rPr>
          <w:b/>
        </w:rPr>
      </w:pPr>
      <w:r w:rsidRPr="00994EE1">
        <w:rPr>
          <w:b/>
        </w:rPr>
        <w:t xml:space="preserve">The Azure-based test lab infrastructure will constitute the </w:t>
      </w:r>
      <w:r>
        <w:rPr>
          <w:b/>
        </w:rPr>
        <w:t>base configuration</w:t>
      </w:r>
      <w:r w:rsidRPr="00994EE1">
        <w:rPr>
          <w:b/>
        </w:rPr>
        <w:t xml:space="preserve"> for the walkthrough provided as part of this paper.</w:t>
      </w:r>
    </w:p>
    <w:p w14:paraId="53E289DB" w14:textId="15D38E5C" w:rsidR="00BA5D00" w:rsidRPr="00BA5D00" w:rsidRDefault="00994EE1" w:rsidP="00BA5D00">
      <w:r>
        <w:t>It</w:t>
      </w:r>
      <w:r w:rsidR="00BA5D00" w:rsidRPr="00BA5D00">
        <w:t xml:space="preserve"> consists of the following components:</w:t>
      </w:r>
    </w:p>
    <w:p w14:paraId="34CF7724" w14:textId="77777777" w:rsidR="00BA5D00" w:rsidRPr="0007383E" w:rsidRDefault="00BA5D00" w:rsidP="00C16B0D">
      <w:pPr>
        <w:numPr>
          <w:ilvl w:val="0"/>
          <w:numId w:val="22"/>
        </w:numPr>
      </w:pPr>
      <w:r w:rsidRPr="0007383E">
        <w:rPr>
          <w:rFonts w:cs="Calibri"/>
        </w:rPr>
        <w:t xml:space="preserve">One computer running Windows Server 2012 R2 (named DC1 by default) that is configured as a domain controller </w:t>
      </w:r>
      <w:r w:rsidRPr="0007383E">
        <w:t>with a test user and group accounts</w:t>
      </w:r>
      <w:r w:rsidRPr="0007383E">
        <w:rPr>
          <w:rFonts w:cs="Calibri"/>
        </w:rPr>
        <w:t>, and Domain Name System (DNS) server.</w:t>
      </w:r>
    </w:p>
    <w:p w14:paraId="20464D2B" w14:textId="6039FB87" w:rsidR="0007383E" w:rsidRPr="0007383E" w:rsidRDefault="00BA5D00" w:rsidP="00C16B0D">
      <w:pPr>
        <w:numPr>
          <w:ilvl w:val="0"/>
          <w:numId w:val="22"/>
        </w:numPr>
        <w:rPr>
          <w:rFonts w:cs="Calibri"/>
        </w:rPr>
      </w:pPr>
      <w:r w:rsidRPr="0007383E">
        <w:rPr>
          <w:rFonts w:cs="Calibri"/>
        </w:rPr>
        <w:t xml:space="preserve">One intranet member server running Windows Server 2012 R2 (named ADFS1 by default) that is configured as an enterprise root certification authority (PKI server), </w:t>
      </w:r>
      <w:r w:rsidR="00CF49B5" w:rsidRPr="0007383E">
        <w:rPr>
          <w:rFonts w:cs="Calibri"/>
        </w:rPr>
        <w:t xml:space="preserve">the synchronization engine </w:t>
      </w:r>
      <w:r w:rsidRPr="0007383E">
        <w:rPr>
          <w:rFonts w:cs="Calibri"/>
        </w:rPr>
        <w:t xml:space="preserve">and an AD FS federation server. </w:t>
      </w:r>
      <w:r w:rsidR="00622DD0" w:rsidRPr="0007383E">
        <w:rPr>
          <w:rFonts w:cs="Calibri"/>
        </w:rPr>
        <w:t xml:space="preserve">The </w:t>
      </w:r>
      <w:r w:rsidR="0007383E" w:rsidRPr="0007383E">
        <w:rPr>
          <w:rFonts w:cs="Calibri"/>
        </w:rPr>
        <w:t>MFA</w:t>
      </w:r>
      <w:r w:rsidR="00622DD0" w:rsidRPr="0007383E">
        <w:rPr>
          <w:rFonts w:cs="Calibri"/>
        </w:rPr>
        <w:t xml:space="preserve"> Server</w:t>
      </w:r>
      <w:r w:rsidR="0007383E" w:rsidRPr="0007383E">
        <w:rPr>
          <w:rFonts w:cs="Calibri"/>
        </w:rPr>
        <w:t xml:space="preserve"> and </w:t>
      </w:r>
      <w:r w:rsidR="0007383E" w:rsidRPr="0007383E">
        <w:t>MFA SDK</w:t>
      </w:r>
      <w:r w:rsidR="00622DD0" w:rsidRPr="0007383E">
        <w:rPr>
          <w:rFonts w:cs="Calibri"/>
        </w:rPr>
        <w:t xml:space="preserve"> </w:t>
      </w:r>
      <w:r w:rsidR="0007383E" w:rsidRPr="0007383E">
        <w:rPr>
          <w:rFonts w:cs="Calibri"/>
        </w:rPr>
        <w:t>are</w:t>
      </w:r>
      <w:r w:rsidR="00622DD0" w:rsidRPr="0007383E">
        <w:rPr>
          <w:rFonts w:cs="Calibri"/>
        </w:rPr>
        <w:t xml:space="preserve"> </w:t>
      </w:r>
      <w:r w:rsidR="0007383E" w:rsidRPr="0007383E">
        <w:rPr>
          <w:rFonts w:cs="Calibri"/>
        </w:rPr>
        <w:t xml:space="preserve">also </w:t>
      </w:r>
      <w:r w:rsidR="00622DD0" w:rsidRPr="0007383E">
        <w:rPr>
          <w:rFonts w:cs="Calibri"/>
        </w:rPr>
        <w:t xml:space="preserve">installed on </w:t>
      </w:r>
      <w:r w:rsidR="0007383E" w:rsidRPr="0007383E">
        <w:rPr>
          <w:rFonts w:cs="Calibri"/>
        </w:rPr>
        <w:t>the AD FS federation s</w:t>
      </w:r>
      <w:r w:rsidR="00622DD0" w:rsidRPr="0007383E">
        <w:rPr>
          <w:rFonts w:cs="Calibri"/>
        </w:rPr>
        <w:t>erver.</w:t>
      </w:r>
    </w:p>
    <w:p w14:paraId="118A551F" w14:textId="3F8C7ECD" w:rsidR="00BA5D00" w:rsidRPr="0007383E" w:rsidRDefault="00BA5D00" w:rsidP="00C16B0D">
      <w:pPr>
        <w:numPr>
          <w:ilvl w:val="0"/>
          <w:numId w:val="22"/>
        </w:numPr>
        <w:rPr>
          <w:rFonts w:cs="Calibri"/>
        </w:rPr>
      </w:pPr>
      <w:r w:rsidRPr="0007383E">
        <w:rPr>
          <w:rFonts w:cs="Calibri"/>
        </w:rPr>
        <w:t>One Internet-facing member server running Windows Server 2012 R2 (named EDGE1 by default) that is configured as a Web Application Proxy (WAP) server for the intranet ADFS1 federation server.</w:t>
      </w:r>
      <w:r w:rsidR="0007383E" w:rsidRPr="0007383E">
        <w:rPr>
          <w:rFonts w:cs="Calibri"/>
        </w:rPr>
        <w:t xml:space="preserve"> </w:t>
      </w:r>
      <w:r w:rsidR="0007383E" w:rsidRPr="0007383E">
        <w:rPr>
          <w:rFonts w:cs="Calibri"/>
        </w:rPr>
        <w:lastRenderedPageBreak/>
        <w:t xml:space="preserve">The </w:t>
      </w:r>
      <w:r w:rsidR="0007383E" w:rsidRPr="0007383E">
        <w:t>MFA User portal and the MFA Server Mobile App Web service are also installed on the WAP server.</w:t>
      </w:r>
    </w:p>
    <w:p w14:paraId="02F04FD8" w14:textId="77777777" w:rsidR="00BA5D00" w:rsidRPr="00BA5D00" w:rsidRDefault="00BA5D00" w:rsidP="00BA5D00">
      <w:pPr>
        <w:keepNext/>
        <w:keepLines/>
        <w:shd w:val="clear" w:color="auto" w:fill="F2F2F2" w:themeFill="background1" w:themeFillShade="F2"/>
        <w:spacing w:before="240" w:after="240"/>
        <w:ind w:left="425"/>
        <w:rPr>
          <w:rFonts w:cs="Segoe UI"/>
          <w:b/>
          <w:sz w:val="18"/>
          <w:szCs w:val="18"/>
          <w:lang w:val="en"/>
        </w:rPr>
      </w:pPr>
      <w:r w:rsidRPr="00BA5D00">
        <w:rPr>
          <w:rFonts w:cs="Segoe UI"/>
          <w:b/>
          <w:sz w:val="18"/>
          <w:szCs w:val="18"/>
          <w:lang w:val="en"/>
        </w:rPr>
        <w:t xml:space="preserve">Note </w:t>
      </w:r>
      <w:r w:rsidRPr="00BA5D00">
        <w:rPr>
          <w:rFonts w:cs="Segoe UI"/>
          <w:b/>
          <w:sz w:val="18"/>
          <w:szCs w:val="18"/>
          <w:lang w:val="en"/>
        </w:rPr>
        <w:tab/>
      </w:r>
      <w:r w:rsidRPr="00BA5D00">
        <w:rPr>
          <w:rFonts w:cs="Segoe UI"/>
          <w:sz w:val="18"/>
          <w:szCs w:val="18"/>
        </w:rPr>
        <w:t xml:space="preserve">Windows Server 2012 R2 offers businesses and hosting providers a scalable, dynamic, and multitenant-aware infrastructure that is optimized for the cloud. For more information, see the Microsoft TechNet </w:t>
      </w:r>
      <w:hyperlink r:id="rId36" w:history="1">
        <w:r w:rsidRPr="00BA5D00">
          <w:rPr>
            <w:rFonts w:cs="Segoe UI"/>
            <w:color w:val="330066"/>
            <w:sz w:val="18"/>
            <w:szCs w:val="18"/>
            <w:u w:val="single"/>
          </w:rPr>
          <w:t>Windows Server 2012 R2 homepage</w:t>
        </w:r>
      </w:hyperlink>
      <w:r w:rsidRPr="00BA5D00">
        <w:rPr>
          <w:rFonts w:cs="Segoe UI"/>
          <w:sz w:val="16"/>
          <w:szCs w:val="18"/>
          <w:vertAlign w:val="superscript"/>
        </w:rPr>
        <w:footnoteReference w:id="25"/>
      </w:r>
      <w:r w:rsidRPr="00BA5D00">
        <w:rPr>
          <w:rFonts w:cs="Segoe UI"/>
          <w:sz w:val="18"/>
          <w:szCs w:val="18"/>
        </w:rPr>
        <w:t>.</w:t>
      </w:r>
    </w:p>
    <w:p w14:paraId="5833D32E" w14:textId="77777777" w:rsidR="00BA5D00" w:rsidRPr="00BA5D00" w:rsidRDefault="00BA5D00" w:rsidP="00BA5D00">
      <w:pPr>
        <w:rPr>
          <w:lang w:val="en"/>
        </w:rPr>
      </w:pPr>
      <w:r w:rsidRPr="00BA5D00">
        <w:rPr>
          <w:lang w:val="en"/>
        </w:rPr>
        <w:t>The above VMs expose one public endpoint for remote desktop (RDP) and another one for remote Windows PowerShell (WinRMHTTPS) as illustrated hereafter.</w:t>
      </w:r>
    </w:p>
    <w:p w14:paraId="57397104" w14:textId="77777777" w:rsidR="00BA5D00" w:rsidRPr="00BA5D00" w:rsidRDefault="00BA5D00" w:rsidP="00BA5D00">
      <w:pPr>
        <w:jc w:val="center"/>
        <w:rPr>
          <w:lang w:val="en"/>
        </w:rPr>
      </w:pPr>
      <w:r w:rsidRPr="00BA5D00">
        <w:rPr>
          <w:noProof/>
          <w:lang w:val="fr-FR" w:eastAsia="fr-FR"/>
        </w:rPr>
        <w:drawing>
          <wp:inline distT="0" distB="0" distL="0" distR="0" wp14:anchorId="72B3B418" wp14:editId="7310F2F4">
            <wp:extent cx="3410712" cy="731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10712" cy="731520"/>
                    </a:xfrm>
                    <a:prstGeom prst="rect">
                      <a:avLst/>
                    </a:prstGeom>
                  </pic:spPr>
                </pic:pic>
              </a:graphicData>
            </a:graphic>
          </wp:inline>
        </w:drawing>
      </w:r>
    </w:p>
    <w:p w14:paraId="51B1871C" w14:textId="77777777" w:rsidR="00BA5D00" w:rsidRPr="00BA5D00" w:rsidRDefault="00BA5D00" w:rsidP="00BA5D00">
      <w:pPr>
        <w:rPr>
          <w:lang w:val="en"/>
        </w:rPr>
      </w:pPr>
      <w:r w:rsidRPr="00BA5D00">
        <w:rPr>
          <w:lang w:val="en"/>
        </w:rPr>
        <w:t>The EDGE1 VM exposes in addition a public endpoint for HTTPS (HttpsIn).</w:t>
      </w:r>
    </w:p>
    <w:p w14:paraId="22992327" w14:textId="77777777" w:rsidR="00BA5D00" w:rsidRPr="00BA5D00" w:rsidRDefault="00BA5D00" w:rsidP="00BA5D00">
      <w:pPr>
        <w:jc w:val="center"/>
        <w:rPr>
          <w:lang w:val="en"/>
        </w:rPr>
      </w:pPr>
      <w:r w:rsidRPr="00BA5D00">
        <w:rPr>
          <w:noProof/>
          <w:lang w:val="fr-FR" w:eastAsia="fr-FR"/>
        </w:rPr>
        <w:drawing>
          <wp:inline distT="0" distB="0" distL="0" distR="0" wp14:anchorId="6C456CC1" wp14:editId="3E6A1A87">
            <wp:extent cx="3429000" cy="8778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29000" cy="877824"/>
                    </a:xfrm>
                    <a:prstGeom prst="rect">
                      <a:avLst/>
                    </a:prstGeom>
                  </pic:spPr>
                </pic:pic>
              </a:graphicData>
            </a:graphic>
          </wp:inline>
        </w:drawing>
      </w:r>
    </w:p>
    <w:p w14:paraId="67E64ACF" w14:textId="77777777" w:rsidR="00BA5D00" w:rsidRPr="00BA5D00" w:rsidRDefault="00BA5D00" w:rsidP="00BA5D00">
      <w:pPr>
        <w:rPr>
          <w:lang w:val="en"/>
        </w:rPr>
      </w:pPr>
      <w:r w:rsidRPr="00BA5D00">
        <w:rPr>
          <w:lang w:val="en"/>
        </w:rPr>
        <w:t>These VMs will enable you to create snapshots so that you can easily return to a desired configuration for further learning and experimentation.</w:t>
      </w:r>
    </w:p>
    <w:p w14:paraId="08D0D785" w14:textId="77777777" w:rsidR="00BA5D00" w:rsidRPr="00BA5D00" w:rsidRDefault="00BA5D00" w:rsidP="00BA5D00">
      <w:pPr>
        <w:keepNext/>
        <w:keepLines/>
        <w:rPr>
          <w:lang w:val="en"/>
        </w:rPr>
      </w:pPr>
      <w:r w:rsidRPr="00BA5D00">
        <w:rPr>
          <w:lang w:val="en"/>
        </w:rPr>
        <w:t xml:space="preserve">The integrated test lab consists of: </w:t>
      </w:r>
    </w:p>
    <w:p w14:paraId="4EE8C782" w14:textId="77777777" w:rsidR="00BA5D00" w:rsidRPr="00BA5D00" w:rsidRDefault="00BA5D00" w:rsidP="00C16B0D">
      <w:pPr>
        <w:numPr>
          <w:ilvl w:val="0"/>
          <w:numId w:val="23"/>
        </w:numPr>
        <w:rPr>
          <w:lang w:val="en"/>
        </w:rPr>
      </w:pPr>
      <w:r w:rsidRPr="00BA5D00">
        <w:rPr>
          <w:lang w:val="en"/>
        </w:rPr>
        <w:t>A first subnet (10.0.1.0/24) that will expose the test lab resources that require Internet connectivity/endpoint(s). It is separated from a second subnet that hosts the corporate intranet resources. The computer on this subnet is EDGE1.</w:t>
      </w:r>
    </w:p>
    <w:p w14:paraId="533A96EC" w14:textId="77777777" w:rsidR="00BA5D00" w:rsidRPr="00BA5D00" w:rsidRDefault="00BA5D00" w:rsidP="00C16B0D">
      <w:pPr>
        <w:numPr>
          <w:ilvl w:val="0"/>
          <w:numId w:val="23"/>
        </w:numPr>
        <w:rPr>
          <w:lang w:val="en"/>
        </w:rPr>
      </w:pPr>
      <w:r w:rsidRPr="00BA5D00">
        <w:rPr>
          <w:lang w:val="en"/>
        </w:rPr>
        <w:t>A second subnet (10.0.2.0/24) that simulates a private intranet. Computers on the Subnet2 subnet are DC1 and ADFS1.</w:t>
      </w:r>
    </w:p>
    <w:p w14:paraId="09BCCDA1" w14:textId="77777777" w:rsidR="00BA5D00" w:rsidRPr="00BA5D00" w:rsidRDefault="00BA5D00" w:rsidP="00BA5D00">
      <w:pPr>
        <w:jc w:val="center"/>
        <w:rPr>
          <w:lang w:val="en"/>
        </w:rPr>
      </w:pPr>
      <w:r w:rsidRPr="00BA5D00">
        <w:rPr>
          <w:noProof/>
          <w:lang w:val="fr-FR" w:eastAsia="fr-FR"/>
        </w:rPr>
        <w:drawing>
          <wp:inline distT="0" distB="0" distL="0" distR="0" wp14:anchorId="078894F9" wp14:editId="1DC7C576">
            <wp:extent cx="4215384" cy="1499616"/>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15384" cy="1499616"/>
                    </a:xfrm>
                    <a:prstGeom prst="rect">
                      <a:avLst/>
                    </a:prstGeom>
                  </pic:spPr>
                </pic:pic>
              </a:graphicData>
            </a:graphic>
          </wp:inline>
        </w:drawing>
      </w:r>
    </w:p>
    <w:p w14:paraId="2B295090" w14:textId="77777777" w:rsidR="00BA5D00" w:rsidRPr="00BA5D00" w:rsidRDefault="00BA5D00" w:rsidP="00BA5D00">
      <w:r w:rsidRPr="00BA5D00">
        <w:t>For the sake of simplicity, the same password “</w:t>
      </w:r>
      <w:r w:rsidRPr="00BA5D00">
        <w:rPr>
          <w:i/>
        </w:rPr>
        <w:t>pass@word1</w:t>
      </w:r>
      <w:r w:rsidRPr="00BA5D00">
        <w:t xml:space="preserve">” is used throughout the configuration. </w:t>
      </w:r>
      <w:r w:rsidRPr="00BA5D00">
        <w:rPr>
          <w:b/>
        </w:rPr>
        <w:t>This is neither mandatory nor recommended in a real world scenario.</w:t>
      </w:r>
    </w:p>
    <w:p w14:paraId="6B046B31" w14:textId="77777777" w:rsidR="00BA5D00" w:rsidRPr="00BA5D00" w:rsidRDefault="00BA5D00" w:rsidP="00BA5D00">
      <w:r w:rsidRPr="00BA5D00">
        <w:lastRenderedPageBreak/>
        <w:t>To perform all the tasks in this guide, we will use the LITWARE369 domain Administrator account AzureAdmin for each Windows Server 2012 R2 VM, unless instructed otherwise.</w:t>
      </w:r>
    </w:p>
    <w:p w14:paraId="23913090" w14:textId="77777777" w:rsidR="00BA5D00" w:rsidRPr="00BA5D00" w:rsidRDefault="00BA5D00" w:rsidP="00BA5D00">
      <w:pPr>
        <w:spacing w:before="120"/>
        <w:rPr>
          <w:b/>
          <w:lang w:val="en"/>
        </w:rPr>
      </w:pPr>
      <w:bookmarkStart w:id="24" w:name="_Toc371440278"/>
      <w:r w:rsidRPr="00BA5D00">
        <w:rPr>
          <w:b/>
          <w:lang w:val="en"/>
        </w:rPr>
        <w:t>The base configuration should now be completed at this stage if you’ve followed the whitepaper’s walkthrough.</w:t>
      </w:r>
    </w:p>
    <w:p w14:paraId="1400BE3C" w14:textId="77777777" w:rsidR="00BA5D00" w:rsidRPr="00BA5D00" w:rsidRDefault="00BA5D00" w:rsidP="00BA5D00">
      <w:pPr>
        <w:rPr>
          <w:rFonts w:cs="Segoe UI"/>
          <w:b/>
          <w:lang w:val="en"/>
        </w:rPr>
      </w:pPr>
      <w:r w:rsidRPr="00BA5D00">
        <w:rPr>
          <w:rFonts w:cs="Segoe UI"/>
          <w:b/>
          <w:lang w:val="en"/>
        </w:rPr>
        <w:t>To avoid spending your credit when you don’t work on the test lab, you can shut down the 3 VMs (DC1, ADFS1, and EDGE1) when you don’t work on the test lab.</w:t>
      </w:r>
    </w:p>
    <w:p w14:paraId="7B8EC6EE" w14:textId="77777777" w:rsidR="00BA5D00" w:rsidRPr="00BA5D00" w:rsidRDefault="00BA5D00" w:rsidP="00BA5D00">
      <w:pPr>
        <w:keepNext/>
        <w:keepLines/>
        <w:rPr>
          <w:rFonts w:eastAsia="Times New Roman" w:cs="Segoe UI"/>
          <w:color w:val="auto"/>
          <w:szCs w:val="20"/>
          <w:lang w:eastAsia="fr-FR"/>
        </w:rPr>
      </w:pPr>
      <w:r w:rsidRPr="00BA5D00">
        <w:rPr>
          <w:rFonts w:eastAsia="Times New Roman" w:cs="Segoe UI"/>
          <w:color w:val="auto"/>
          <w:szCs w:val="20"/>
          <w:lang w:eastAsia="fr-FR"/>
        </w:rPr>
        <w:t>To shut down the VMs of the test lab environment, proceed with the following steps:</w:t>
      </w:r>
    </w:p>
    <w:p w14:paraId="2F728F13" w14:textId="77777777" w:rsidR="00BA5D00" w:rsidRPr="00BA5D00" w:rsidRDefault="00BA5D00" w:rsidP="00C16B0D">
      <w:pPr>
        <w:numPr>
          <w:ilvl w:val="0"/>
          <w:numId w:val="25"/>
        </w:numPr>
        <w:rPr>
          <w:rFonts w:eastAsia="Times New Roman" w:cs="Segoe UI"/>
          <w:color w:val="auto"/>
          <w:szCs w:val="20"/>
          <w:lang w:eastAsia="fr-FR"/>
        </w:rPr>
      </w:pPr>
      <w:r w:rsidRPr="00BA5D00">
        <w:rPr>
          <w:rFonts w:eastAsia="Times New Roman" w:cs="Segoe UI"/>
          <w:color w:val="auto"/>
          <w:szCs w:val="20"/>
          <w:lang w:eastAsia="fr-FR"/>
        </w:rPr>
        <w:t xml:space="preserve">From within the Azure management portal, select </w:t>
      </w:r>
      <w:r w:rsidRPr="00BA5D00">
        <w:rPr>
          <w:rFonts w:eastAsia="Times New Roman" w:cs="Segoe UI"/>
          <w:b/>
          <w:color w:val="auto"/>
          <w:szCs w:val="20"/>
          <w:lang w:eastAsia="fr-FR"/>
        </w:rPr>
        <w:t>VIRTUAL MACHINES</w:t>
      </w:r>
      <w:r w:rsidRPr="00BA5D00">
        <w:rPr>
          <w:rFonts w:eastAsia="Times New Roman" w:cs="Segoe UI"/>
          <w:color w:val="auto"/>
          <w:szCs w:val="20"/>
          <w:lang w:eastAsia="fr-FR"/>
        </w:rPr>
        <w:t xml:space="preserve"> on the left pane. </w:t>
      </w:r>
    </w:p>
    <w:p w14:paraId="58E7940F" w14:textId="77777777" w:rsidR="00BA5D00" w:rsidRPr="00BA5D00" w:rsidRDefault="00BA5D00" w:rsidP="00C16B0D">
      <w:pPr>
        <w:numPr>
          <w:ilvl w:val="0"/>
          <w:numId w:val="25"/>
        </w:numPr>
        <w:rPr>
          <w:rFonts w:eastAsia="Times New Roman" w:cs="Segoe UI"/>
          <w:color w:val="auto"/>
          <w:szCs w:val="20"/>
          <w:lang w:eastAsia="fr-FR"/>
        </w:rPr>
      </w:pPr>
      <w:r w:rsidRPr="00BA5D00">
        <w:rPr>
          <w:rFonts w:eastAsia="Times New Roman" w:cs="Segoe UI"/>
          <w:color w:val="auto"/>
          <w:szCs w:val="20"/>
          <w:lang w:eastAsia="fr-FR"/>
        </w:rPr>
        <w:t xml:space="preserve">Under </w:t>
      </w:r>
      <w:r w:rsidRPr="00BA5D00">
        <w:rPr>
          <w:rFonts w:eastAsia="Times New Roman" w:cs="Segoe UI"/>
          <w:b/>
          <w:color w:val="auto"/>
          <w:szCs w:val="20"/>
          <w:lang w:eastAsia="fr-FR"/>
        </w:rPr>
        <w:t>VIRTUAL MACHINE INSTANCES</w:t>
      </w:r>
      <w:r w:rsidRPr="00BA5D00">
        <w:rPr>
          <w:rFonts w:eastAsia="Times New Roman" w:cs="Segoe UI"/>
          <w:color w:val="auto"/>
          <w:szCs w:val="20"/>
          <w:lang w:eastAsia="fr-FR"/>
        </w:rPr>
        <w:t xml:space="preserve">, select </w:t>
      </w:r>
      <w:r w:rsidRPr="00BA5D00">
        <w:rPr>
          <w:rFonts w:eastAsia="Times New Roman" w:cs="Segoe UI"/>
          <w:b/>
          <w:color w:val="auto"/>
          <w:szCs w:val="20"/>
          <w:lang w:eastAsia="fr-FR"/>
        </w:rPr>
        <w:t>edge1</w:t>
      </w:r>
      <w:r w:rsidRPr="00BA5D00">
        <w:rPr>
          <w:rFonts w:eastAsia="Times New Roman" w:cs="Segoe UI"/>
          <w:color w:val="auto"/>
          <w:szCs w:val="20"/>
          <w:lang w:eastAsia="fr-FR"/>
        </w:rPr>
        <w:t xml:space="preserve"> and then click </w:t>
      </w:r>
      <w:r w:rsidRPr="00BA5D00">
        <w:rPr>
          <w:rFonts w:eastAsia="Times New Roman" w:cs="Segoe UI"/>
          <w:b/>
          <w:color w:val="auto"/>
          <w:szCs w:val="20"/>
          <w:lang w:eastAsia="fr-FR"/>
        </w:rPr>
        <w:t>SHUTDOWN</w:t>
      </w:r>
      <w:r w:rsidRPr="00BA5D00">
        <w:rPr>
          <w:rFonts w:eastAsia="Times New Roman" w:cs="Segoe UI"/>
          <w:color w:val="auto"/>
          <w:szCs w:val="20"/>
          <w:lang w:eastAsia="fr-FR"/>
        </w:rPr>
        <w:t xml:space="preserve"> at the tray of the bottom.</w:t>
      </w:r>
    </w:p>
    <w:p w14:paraId="4727DA37" w14:textId="77777777" w:rsidR="00BA5D00" w:rsidRPr="00BA5D00" w:rsidRDefault="00BA5D00" w:rsidP="00C16B0D">
      <w:pPr>
        <w:numPr>
          <w:ilvl w:val="0"/>
          <w:numId w:val="25"/>
        </w:numPr>
        <w:rPr>
          <w:rFonts w:eastAsia="Times New Roman" w:cs="Segoe UI"/>
          <w:color w:val="auto"/>
          <w:szCs w:val="20"/>
          <w:lang w:eastAsia="fr-FR"/>
        </w:rPr>
      </w:pPr>
      <w:r w:rsidRPr="00BA5D00">
        <w:rPr>
          <w:rFonts w:eastAsia="Times New Roman" w:cs="Segoe UI"/>
          <w:color w:val="auto"/>
          <w:szCs w:val="20"/>
          <w:lang w:eastAsia="fr-FR"/>
        </w:rPr>
        <w:t xml:space="preserve">Repeat step 2 with </w:t>
      </w:r>
      <w:r w:rsidRPr="00BA5D00">
        <w:rPr>
          <w:rFonts w:eastAsia="Times New Roman" w:cs="Segoe UI"/>
          <w:b/>
          <w:color w:val="auto"/>
          <w:szCs w:val="20"/>
          <w:lang w:eastAsia="fr-FR"/>
        </w:rPr>
        <w:t>adfs1</w:t>
      </w:r>
      <w:r w:rsidRPr="00BA5D00">
        <w:rPr>
          <w:rFonts w:eastAsia="Times New Roman" w:cs="Segoe UI"/>
          <w:color w:val="auto"/>
          <w:szCs w:val="20"/>
          <w:lang w:eastAsia="fr-FR"/>
        </w:rPr>
        <w:t xml:space="preserve">, and then </w:t>
      </w:r>
      <w:r w:rsidRPr="00BA5D00">
        <w:rPr>
          <w:rFonts w:eastAsia="Times New Roman" w:cs="Segoe UI"/>
          <w:b/>
          <w:color w:val="auto"/>
          <w:szCs w:val="20"/>
          <w:lang w:eastAsia="fr-FR"/>
        </w:rPr>
        <w:t>dc1</w:t>
      </w:r>
      <w:r w:rsidRPr="00BA5D00">
        <w:rPr>
          <w:rFonts w:eastAsia="Times New Roman" w:cs="Segoe UI"/>
          <w:color w:val="auto"/>
          <w:szCs w:val="20"/>
          <w:lang w:eastAsia="fr-FR"/>
        </w:rPr>
        <w:t xml:space="preserve">. </w:t>
      </w:r>
    </w:p>
    <w:p w14:paraId="5EEB56DB" w14:textId="77777777" w:rsidR="00BA5D00" w:rsidRPr="00BA5D00" w:rsidRDefault="00BA5D00" w:rsidP="00C16B0D">
      <w:pPr>
        <w:numPr>
          <w:ilvl w:val="0"/>
          <w:numId w:val="25"/>
        </w:numPr>
        <w:rPr>
          <w:rFonts w:eastAsia="Times New Roman" w:cs="Segoe UI"/>
          <w:color w:val="auto"/>
          <w:szCs w:val="20"/>
          <w:lang w:eastAsia="fr-FR"/>
        </w:rPr>
      </w:pPr>
      <w:r w:rsidRPr="00BA5D00">
        <w:rPr>
          <w:rFonts w:cs="Segoe UI"/>
          <w:color w:val="222222"/>
          <w:lang w:val="en"/>
        </w:rPr>
        <w:t xml:space="preserve">Once all the allocated resources will be deallocated, the status of the VMs will then change to </w:t>
      </w:r>
      <w:r w:rsidRPr="00BA5D00">
        <w:rPr>
          <w:rFonts w:cs="Segoe UI"/>
          <w:b/>
          <w:color w:val="222222"/>
          <w:lang w:val="en"/>
        </w:rPr>
        <w:t>Stopped (Deallocated)</w:t>
      </w:r>
      <w:r w:rsidRPr="00BA5D00">
        <w:rPr>
          <w:rFonts w:cs="Segoe UI"/>
          <w:color w:val="222222"/>
          <w:lang w:val="en"/>
        </w:rPr>
        <w:t>.</w:t>
      </w:r>
    </w:p>
    <w:p w14:paraId="27808254" w14:textId="2B04EF39" w:rsidR="00276037" w:rsidRPr="00BA5D00" w:rsidRDefault="00BA5D00" w:rsidP="007E46BD">
      <w:pPr>
        <w:jc w:val="center"/>
        <w:rPr>
          <w:rFonts w:eastAsia="Times New Roman" w:cs="Segoe UI"/>
          <w:color w:val="auto"/>
          <w:szCs w:val="20"/>
          <w:lang w:eastAsia="fr-FR"/>
        </w:rPr>
      </w:pPr>
      <w:r w:rsidRPr="00BA5D00">
        <w:rPr>
          <w:noProof/>
          <w:lang w:val="fr-FR" w:eastAsia="fr-FR"/>
        </w:rPr>
        <w:drawing>
          <wp:inline distT="0" distB="0" distL="0" distR="0" wp14:anchorId="13EF11C4" wp14:editId="55895422">
            <wp:extent cx="4407408" cy="1143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407408" cy="1143000"/>
                    </a:xfrm>
                    <a:prstGeom prst="rect">
                      <a:avLst/>
                    </a:prstGeom>
                  </pic:spPr>
                </pic:pic>
              </a:graphicData>
            </a:graphic>
          </wp:inline>
        </w:drawing>
      </w:r>
    </w:p>
    <w:p w14:paraId="339B85BC" w14:textId="77777777" w:rsidR="00BA5D00" w:rsidRPr="00BA5D00" w:rsidRDefault="00BA5D00" w:rsidP="00BA5D00">
      <w:pPr>
        <w:rPr>
          <w:rFonts w:eastAsia="Times New Roman" w:cs="Segoe UI"/>
          <w:color w:val="auto"/>
          <w:szCs w:val="20"/>
          <w:lang w:eastAsia="fr-FR"/>
        </w:rPr>
      </w:pPr>
      <w:r w:rsidRPr="00BA5D00">
        <w:rPr>
          <w:rFonts w:eastAsia="Times New Roman" w:cs="Segoe UI"/>
          <w:color w:val="auto"/>
          <w:szCs w:val="20"/>
          <w:lang w:eastAsia="fr-FR"/>
        </w:rPr>
        <w:t xml:space="preserve">To resume working on the test lab, you will then need to start in order the DC1 computer, then the ADFS1 one, and finally EDGE1. </w:t>
      </w:r>
    </w:p>
    <w:p w14:paraId="70663FFB" w14:textId="77777777" w:rsidR="00BA5D00" w:rsidRPr="00BA5D00" w:rsidRDefault="00BA5D00" w:rsidP="00BA5D00">
      <w:pPr>
        <w:keepNext/>
        <w:keepLines/>
        <w:rPr>
          <w:rFonts w:eastAsia="Times New Roman" w:cs="Segoe UI"/>
          <w:color w:val="auto"/>
          <w:szCs w:val="20"/>
          <w:lang w:eastAsia="fr-FR"/>
        </w:rPr>
      </w:pPr>
      <w:r w:rsidRPr="00BA5D00">
        <w:rPr>
          <w:rFonts w:eastAsia="Times New Roman" w:cs="Segoe UI"/>
          <w:color w:val="auto"/>
          <w:szCs w:val="20"/>
          <w:lang w:eastAsia="fr-FR"/>
        </w:rPr>
        <w:t>To start the VMs of the test lab environment, proceed with the following steps:</w:t>
      </w:r>
    </w:p>
    <w:p w14:paraId="1DB1735A" w14:textId="77777777" w:rsidR="00BA5D00" w:rsidRPr="00BA5D00" w:rsidRDefault="00BA5D00" w:rsidP="00C16B0D">
      <w:pPr>
        <w:numPr>
          <w:ilvl w:val="0"/>
          <w:numId w:val="26"/>
        </w:numPr>
        <w:rPr>
          <w:rFonts w:eastAsia="Times New Roman" w:cs="Segoe UI"/>
          <w:color w:val="auto"/>
          <w:szCs w:val="20"/>
          <w:lang w:eastAsia="fr-FR"/>
        </w:rPr>
      </w:pPr>
      <w:r w:rsidRPr="00BA5D00">
        <w:rPr>
          <w:rFonts w:eastAsia="Times New Roman" w:cs="Segoe UI"/>
          <w:color w:val="auto"/>
          <w:szCs w:val="20"/>
          <w:lang w:eastAsia="fr-FR"/>
        </w:rPr>
        <w:t xml:space="preserve">From within the Azure management portal, select </w:t>
      </w:r>
      <w:r w:rsidRPr="00BA5D00">
        <w:rPr>
          <w:rFonts w:eastAsia="Times New Roman" w:cs="Segoe UI"/>
          <w:b/>
          <w:color w:val="auto"/>
          <w:szCs w:val="20"/>
          <w:lang w:eastAsia="fr-FR"/>
        </w:rPr>
        <w:t>VIRTUAL MACHINES</w:t>
      </w:r>
      <w:r w:rsidRPr="00BA5D00">
        <w:rPr>
          <w:rFonts w:eastAsia="Times New Roman" w:cs="Segoe UI"/>
          <w:color w:val="auto"/>
          <w:szCs w:val="20"/>
          <w:lang w:eastAsia="fr-FR"/>
        </w:rPr>
        <w:t xml:space="preserve"> on the left pane. </w:t>
      </w:r>
    </w:p>
    <w:p w14:paraId="3BA2FE37" w14:textId="77777777" w:rsidR="00BA5D00" w:rsidRPr="00BA5D00" w:rsidRDefault="00BA5D00" w:rsidP="00C16B0D">
      <w:pPr>
        <w:numPr>
          <w:ilvl w:val="0"/>
          <w:numId w:val="26"/>
        </w:numPr>
        <w:rPr>
          <w:rFonts w:eastAsia="Times New Roman" w:cs="Segoe UI"/>
          <w:color w:val="auto"/>
          <w:szCs w:val="20"/>
          <w:lang w:eastAsia="fr-FR"/>
        </w:rPr>
      </w:pPr>
      <w:r w:rsidRPr="00BA5D00">
        <w:rPr>
          <w:rFonts w:eastAsia="Times New Roman" w:cs="Segoe UI"/>
          <w:color w:val="auto"/>
          <w:szCs w:val="20"/>
          <w:lang w:eastAsia="fr-FR"/>
        </w:rPr>
        <w:t xml:space="preserve">Under </w:t>
      </w:r>
      <w:r w:rsidRPr="00BA5D00">
        <w:rPr>
          <w:rFonts w:eastAsia="Times New Roman" w:cs="Segoe UI"/>
          <w:b/>
          <w:color w:val="auto"/>
          <w:szCs w:val="20"/>
          <w:lang w:eastAsia="fr-FR"/>
        </w:rPr>
        <w:t>VIRTUAL MACHINE INSTANCES</w:t>
      </w:r>
      <w:r w:rsidRPr="00BA5D00">
        <w:rPr>
          <w:rFonts w:eastAsia="Times New Roman" w:cs="Segoe UI"/>
          <w:color w:val="auto"/>
          <w:szCs w:val="20"/>
          <w:lang w:eastAsia="fr-FR"/>
        </w:rPr>
        <w:t xml:space="preserve">, select </w:t>
      </w:r>
      <w:r w:rsidRPr="00BA5D00">
        <w:rPr>
          <w:rFonts w:eastAsia="Times New Roman" w:cs="Segoe UI"/>
          <w:b/>
          <w:color w:val="auto"/>
          <w:szCs w:val="20"/>
          <w:lang w:eastAsia="fr-FR"/>
        </w:rPr>
        <w:t>dc1</w:t>
      </w:r>
      <w:r w:rsidRPr="00BA5D00">
        <w:rPr>
          <w:rFonts w:eastAsia="Times New Roman" w:cs="Segoe UI"/>
          <w:color w:val="auto"/>
          <w:szCs w:val="20"/>
          <w:lang w:eastAsia="fr-FR"/>
        </w:rPr>
        <w:t xml:space="preserve"> and then click </w:t>
      </w:r>
      <w:r w:rsidRPr="00BA5D00">
        <w:rPr>
          <w:rFonts w:eastAsia="Times New Roman" w:cs="Segoe UI"/>
          <w:b/>
          <w:color w:val="auto"/>
          <w:szCs w:val="20"/>
          <w:lang w:eastAsia="fr-FR"/>
        </w:rPr>
        <w:t>START</w:t>
      </w:r>
      <w:r w:rsidRPr="00BA5D00">
        <w:rPr>
          <w:rFonts w:eastAsia="Times New Roman" w:cs="Segoe UI"/>
          <w:color w:val="auto"/>
          <w:szCs w:val="20"/>
          <w:lang w:eastAsia="fr-FR"/>
        </w:rPr>
        <w:t xml:space="preserve"> at the tray of the bottom.</w:t>
      </w:r>
    </w:p>
    <w:p w14:paraId="76FF587F" w14:textId="77777777" w:rsidR="00BA5D00" w:rsidRPr="00BA5D00" w:rsidRDefault="00BA5D00" w:rsidP="00C16B0D">
      <w:pPr>
        <w:numPr>
          <w:ilvl w:val="0"/>
          <w:numId w:val="26"/>
        </w:numPr>
        <w:rPr>
          <w:rFonts w:eastAsia="Times New Roman" w:cs="Segoe UI"/>
          <w:color w:val="auto"/>
          <w:szCs w:val="20"/>
          <w:lang w:eastAsia="fr-FR"/>
        </w:rPr>
      </w:pPr>
      <w:r w:rsidRPr="00BA5D00">
        <w:rPr>
          <w:rFonts w:eastAsia="Times New Roman" w:cs="Segoe UI"/>
          <w:color w:val="auto"/>
          <w:szCs w:val="20"/>
          <w:lang w:eastAsia="fr-FR"/>
        </w:rPr>
        <w:t xml:space="preserve">Click </w:t>
      </w:r>
      <w:r w:rsidRPr="00BA5D00">
        <w:rPr>
          <w:rFonts w:eastAsia="Times New Roman" w:cs="Segoe UI"/>
          <w:b/>
          <w:color w:val="auto"/>
          <w:szCs w:val="20"/>
          <w:lang w:eastAsia="fr-FR"/>
        </w:rPr>
        <w:t>dc1</w:t>
      </w:r>
      <w:r w:rsidRPr="00BA5D00">
        <w:rPr>
          <w:rFonts w:eastAsia="Times New Roman" w:cs="Segoe UI"/>
          <w:color w:val="auto"/>
          <w:szCs w:val="20"/>
          <w:lang w:eastAsia="fr-FR"/>
        </w:rPr>
        <w:t xml:space="preserve">, and then select </w:t>
      </w:r>
      <w:r w:rsidRPr="00BA5D00">
        <w:rPr>
          <w:rFonts w:eastAsia="Times New Roman" w:cs="Segoe UI"/>
          <w:b/>
          <w:color w:val="auto"/>
          <w:szCs w:val="20"/>
          <w:lang w:eastAsia="fr-FR"/>
        </w:rPr>
        <w:t>DASHBOARD</w:t>
      </w:r>
      <w:r w:rsidRPr="00BA5D00">
        <w:rPr>
          <w:rFonts w:eastAsia="Times New Roman" w:cs="Segoe UI"/>
          <w:color w:val="auto"/>
          <w:szCs w:val="20"/>
          <w:lang w:eastAsia="fr-FR"/>
        </w:rPr>
        <w:t xml:space="preserve">. </w:t>
      </w:r>
    </w:p>
    <w:p w14:paraId="3CF2FC25" w14:textId="77777777" w:rsidR="00BA5D00" w:rsidRPr="00BA5D00" w:rsidRDefault="00BA5D00" w:rsidP="00BA5D00">
      <w:pPr>
        <w:jc w:val="center"/>
        <w:rPr>
          <w:rFonts w:eastAsia="Times New Roman" w:cs="Segoe UI"/>
          <w:color w:val="auto"/>
          <w:szCs w:val="20"/>
          <w:lang w:eastAsia="fr-FR"/>
        </w:rPr>
      </w:pPr>
      <w:r w:rsidRPr="00BA5D00">
        <w:rPr>
          <w:noProof/>
          <w:lang w:val="fr-FR" w:eastAsia="fr-FR"/>
        </w:rPr>
        <w:lastRenderedPageBreak/>
        <w:drawing>
          <wp:inline distT="0" distB="0" distL="0" distR="0" wp14:anchorId="106D8494" wp14:editId="5483EEA4">
            <wp:extent cx="4398264" cy="3264408"/>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98264" cy="3264408"/>
                    </a:xfrm>
                    <a:prstGeom prst="rect">
                      <a:avLst/>
                    </a:prstGeom>
                  </pic:spPr>
                </pic:pic>
              </a:graphicData>
            </a:graphic>
          </wp:inline>
        </w:drawing>
      </w:r>
    </w:p>
    <w:p w14:paraId="50BFE298" w14:textId="77777777" w:rsidR="00BA5D00" w:rsidRPr="00BA5D00" w:rsidRDefault="00BA5D00" w:rsidP="00C16B0D">
      <w:pPr>
        <w:numPr>
          <w:ilvl w:val="0"/>
          <w:numId w:val="26"/>
        </w:numPr>
        <w:rPr>
          <w:rFonts w:eastAsia="Times New Roman" w:cs="Segoe UI"/>
          <w:color w:val="auto"/>
          <w:szCs w:val="20"/>
          <w:lang w:eastAsia="fr-FR"/>
        </w:rPr>
      </w:pPr>
      <w:r w:rsidRPr="00BA5D00">
        <w:rPr>
          <w:rFonts w:eastAsia="Times New Roman" w:cs="Segoe UI"/>
          <w:color w:val="auto"/>
          <w:szCs w:val="20"/>
          <w:lang w:eastAsia="fr-FR"/>
        </w:rPr>
        <w:t xml:space="preserve">Verify under quick glance that the </w:t>
      </w:r>
      <w:r w:rsidRPr="00BA5D00">
        <w:rPr>
          <w:rFonts w:eastAsia="Times New Roman" w:cs="Segoe UI"/>
          <w:b/>
          <w:color w:val="auto"/>
          <w:szCs w:val="20"/>
          <w:lang w:eastAsia="fr-FR"/>
        </w:rPr>
        <w:t>INTERNAL IP ADDRESS</w:t>
      </w:r>
      <w:r w:rsidRPr="00BA5D00">
        <w:rPr>
          <w:rFonts w:eastAsia="Times New Roman" w:cs="Segoe UI"/>
          <w:color w:val="auto"/>
          <w:szCs w:val="20"/>
          <w:lang w:eastAsia="fr-FR"/>
        </w:rPr>
        <w:t xml:space="preserve"> is set to 10.0.2.4 in our configuration. </w:t>
      </w:r>
    </w:p>
    <w:p w14:paraId="6C64C22C" w14:textId="77777777" w:rsidR="00BA5D00" w:rsidRPr="00BA5D00" w:rsidRDefault="00BA5D00" w:rsidP="00C16B0D">
      <w:pPr>
        <w:numPr>
          <w:ilvl w:val="0"/>
          <w:numId w:val="26"/>
        </w:numPr>
        <w:rPr>
          <w:rFonts w:eastAsia="Times New Roman" w:cs="Segoe UI"/>
          <w:color w:val="auto"/>
          <w:szCs w:val="20"/>
          <w:lang w:eastAsia="fr-FR"/>
        </w:rPr>
      </w:pPr>
      <w:r w:rsidRPr="00BA5D00">
        <w:rPr>
          <w:rFonts w:eastAsia="Times New Roman" w:cs="Segoe UI"/>
          <w:color w:val="auto"/>
          <w:szCs w:val="20"/>
          <w:lang w:eastAsia="fr-FR"/>
        </w:rPr>
        <w:t xml:space="preserve">Select </w:t>
      </w:r>
      <w:r w:rsidRPr="00BA5D00">
        <w:rPr>
          <w:rFonts w:eastAsia="Times New Roman" w:cs="Segoe UI"/>
          <w:b/>
          <w:color w:val="auto"/>
          <w:szCs w:val="20"/>
          <w:lang w:eastAsia="fr-FR"/>
        </w:rPr>
        <w:t>adfs1</w:t>
      </w:r>
      <w:r w:rsidRPr="00BA5D00">
        <w:rPr>
          <w:rFonts w:eastAsia="Times New Roman" w:cs="Segoe UI"/>
          <w:color w:val="auto"/>
          <w:szCs w:val="20"/>
          <w:lang w:eastAsia="fr-FR"/>
        </w:rPr>
        <w:t xml:space="preserve"> on the left and then click </w:t>
      </w:r>
      <w:r w:rsidRPr="00BA5D00">
        <w:rPr>
          <w:rFonts w:eastAsia="Times New Roman" w:cs="Segoe UI"/>
          <w:b/>
          <w:color w:val="auto"/>
          <w:szCs w:val="20"/>
          <w:lang w:eastAsia="fr-FR"/>
        </w:rPr>
        <w:t>START</w:t>
      </w:r>
      <w:r w:rsidRPr="00BA5D00">
        <w:rPr>
          <w:rFonts w:eastAsia="Times New Roman" w:cs="Segoe UI"/>
          <w:color w:val="auto"/>
          <w:szCs w:val="20"/>
          <w:lang w:eastAsia="fr-FR"/>
        </w:rPr>
        <w:t xml:space="preserve"> at the tray of the bottom.</w:t>
      </w:r>
    </w:p>
    <w:p w14:paraId="707A13D5" w14:textId="17EA2252" w:rsidR="00BA5D00" w:rsidRDefault="00BA5D00" w:rsidP="00C16B0D">
      <w:pPr>
        <w:numPr>
          <w:ilvl w:val="0"/>
          <w:numId w:val="26"/>
        </w:numPr>
        <w:rPr>
          <w:rFonts w:eastAsia="Times New Roman" w:cs="Segoe UI"/>
          <w:color w:val="auto"/>
          <w:szCs w:val="20"/>
          <w:lang w:eastAsia="fr-FR"/>
        </w:rPr>
      </w:pPr>
      <w:r w:rsidRPr="00BA5D00">
        <w:rPr>
          <w:rFonts w:eastAsia="Times New Roman" w:cs="Segoe UI"/>
          <w:color w:val="auto"/>
          <w:szCs w:val="20"/>
          <w:lang w:eastAsia="fr-FR"/>
        </w:rPr>
        <w:t xml:space="preserve">Repeat step 5 with </w:t>
      </w:r>
      <w:r w:rsidRPr="00BA5D00">
        <w:rPr>
          <w:rFonts w:eastAsia="Times New Roman" w:cs="Segoe UI"/>
          <w:b/>
          <w:color w:val="auto"/>
          <w:szCs w:val="20"/>
          <w:lang w:eastAsia="fr-FR"/>
        </w:rPr>
        <w:t>edge1</w:t>
      </w:r>
      <w:r w:rsidRPr="00BA5D00">
        <w:rPr>
          <w:rFonts w:eastAsia="Times New Roman" w:cs="Segoe UI"/>
          <w:color w:val="auto"/>
          <w:szCs w:val="20"/>
          <w:lang w:eastAsia="fr-FR"/>
        </w:rPr>
        <w:t>.</w:t>
      </w:r>
      <w:bookmarkEnd w:id="24"/>
    </w:p>
    <w:p w14:paraId="3E95BF94" w14:textId="75D7E0C5" w:rsidR="00282FBA" w:rsidRPr="00282FBA" w:rsidRDefault="00282FBA" w:rsidP="00282FBA">
      <w:pPr>
        <w:keepNext/>
        <w:keepLines/>
        <w:rPr>
          <w:b/>
        </w:rPr>
      </w:pPr>
      <w:r w:rsidRPr="00282FBA">
        <w:rPr>
          <w:b/>
        </w:rPr>
        <w:t xml:space="preserve">At this stage, the </w:t>
      </w:r>
      <w:r>
        <w:rPr>
          <w:b/>
        </w:rPr>
        <w:t xml:space="preserve">above </w:t>
      </w:r>
      <w:r w:rsidRPr="00282FBA">
        <w:rPr>
          <w:b/>
        </w:rPr>
        <w:t>Azure-based lab environment reflects the required hybrid Active Directory environment to allow testing scenarios that pertains to Azure RMS with federation</w:t>
      </w:r>
      <w:r w:rsidR="00994EE1">
        <w:rPr>
          <w:b/>
        </w:rPr>
        <w:t xml:space="preserve"> on-premises for Office client applications</w:t>
      </w:r>
      <w:r w:rsidRPr="00282FBA">
        <w:rPr>
          <w:b/>
        </w:rPr>
        <w:t xml:space="preserve">. </w:t>
      </w:r>
    </w:p>
    <w:p w14:paraId="6B6C0A3E" w14:textId="4B781821" w:rsidR="00282FBA" w:rsidRPr="00282FBA" w:rsidRDefault="00282FBA" w:rsidP="00282FBA">
      <w:pPr>
        <w:rPr>
          <w:rFonts w:eastAsia="Times New Roman" w:cs="Segoe UI"/>
          <w:b/>
          <w:color w:val="auto"/>
          <w:szCs w:val="20"/>
          <w:lang w:eastAsia="fr-FR"/>
        </w:rPr>
      </w:pPr>
      <w:r w:rsidRPr="00282FBA">
        <w:rPr>
          <w:rFonts w:eastAsia="Times New Roman" w:cs="Segoe UI"/>
          <w:b/>
          <w:color w:val="auto"/>
          <w:szCs w:val="20"/>
          <w:lang w:eastAsia="fr-FR"/>
        </w:rPr>
        <w:t xml:space="preserve">This above Azure-based lab environment should now be updated to add three more </w:t>
      </w:r>
      <w:r w:rsidR="00994EE1">
        <w:rPr>
          <w:rFonts w:eastAsia="Times New Roman" w:cs="Segoe UI"/>
          <w:b/>
          <w:color w:val="auto"/>
          <w:szCs w:val="20"/>
          <w:lang w:eastAsia="fr-FR"/>
        </w:rPr>
        <w:t>Windows</w:t>
      </w:r>
      <w:r w:rsidRPr="00282FBA">
        <w:rPr>
          <w:rFonts w:eastAsia="Times New Roman" w:cs="Segoe UI"/>
          <w:b/>
          <w:color w:val="auto"/>
          <w:szCs w:val="20"/>
          <w:lang w:eastAsia="fr-FR"/>
        </w:rPr>
        <w:t xml:space="preserve"> computers to test the user experience from i) a domain-joined computer, ii) a non-domain joined computer, and finally iii) an Azure AD joined computer</w:t>
      </w:r>
      <w:r w:rsidR="0099277B">
        <w:rPr>
          <w:rFonts w:eastAsia="Times New Roman" w:cs="Segoe UI"/>
          <w:b/>
          <w:color w:val="auto"/>
          <w:szCs w:val="20"/>
          <w:lang w:eastAsia="fr-FR"/>
        </w:rPr>
        <w:t>, and respectively named LAPTOP1, LAPTOP2, and LAPTOP3.</w:t>
      </w:r>
    </w:p>
    <w:p w14:paraId="0C335180" w14:textId="5185CEA5" w:rsidR="00282FBA" w:rsidRPr="00BA5D00" w:rsidRDefault="00282FBA" w:rsidP="00282FBA">
      <w:pPr>
        <w:rPr>
          <w:rFonts w:eastAsia="Times New Roman" w:cs="Segoe UI"/>
          <w:color w:val="auto"/>
          <w:szCs w:val="20"/>
          <w:lang w:eastAsia="fr-FR"/>
        </w:rPr>
      </w:pPr>
      <w:r>
        <w:rPr>
          <w:rFonts w:eastAsia="Times New Roman" w:cs="Segoe UI"/>
          <w:color w:val="auto"/>
          <w:szCs w:val="20"/>
          <w:lang w:eastAsia="fr-FR"/>
        </w:rPr>
        <w:t xml:space="preserve">This is the purpose of the next three sections.  </w:t>
      </w:r>
    </w:p>
    <w:p w14:paraId="7DBCE8B5" w14:textId="4417A303" w:rsidR="00E54138" w:rsidRDefault="008B4B96" w:rsidP="007245ED">
      <w:pPr>
        <w:pStyle w:val="Heading2"/>
      </w:pPr>
      <w:bookmarkStart w:id="25" w:name="_Toc432596826"/>
      <w:r>
        <w:t>Adding a domain-joined computer</w:t>
      </w:r>
      <w:r w:rsidR="00282FBA">
        <w:t xml:space="preserve"> to the test lab</w:t>
      </w:r>
      <w:bookmarkEnd w:id="25"/>
    </w:p>
    <w:p w14:paraId="73987779" w14:textId="77777777" w:rsidR="00282FBA" w:rsidRDefault="00282FBA" w:rsidP="00282FBA">
      <w:pPr>
        <w:pStyle w:val="Heading3"/>
        <w:rPr>
          <w:lang w:val="en"/>
        </w:rPr>
      </w:pPr>
      <w:bookmarkStart w:id="26" w:name="_Ref430096331"/>
      <w:r>
        <w:rPr>
          <w:lang w:val="en"/>
        </w:rPr>
        <w:t>Deploying a domain-joined computer</w:t>
      </w:r>
      <w:bookmarkEnd w:id="26"/>
    </w:p>
    <w:p w14:paraId="4F9B11E5" w14:textId="5B234845" w:rsidR="00871A06" w:rsidRDefault="00871A06" w:rsidP="008B4B96">
      <w:r>
        <w:rPr>
          <w:lang w:val="en"/>
        </w:rPr>
        <w:t>D</w:t>
      </w:r>
      <w:r w:rsidR="008B4B96">
        <w:rPr>
          <w:lang w:val="en"/>
        </w:rPr>
        <w:t xml:space="preserve">eploying </w:t>
      </w:r>
      <w:r>
        <w:rPr>
          <w:lang w:val="en"/>
        </w:rPr>
        <w:t>W</w:t>
      </w:r>
      <w:r w:rsidR="008B4B96">
        <w:rPr>
          <w:lang w:val="en"/>
        </w:rPr>
        <w:t xml:space="preserve">indows </w:t>
      </w:r>
      <w:r>
        <w:rPr>
          <w:lang w:val="en"/>
        </w:rPr>
        <w:t>8</w:t>
      </w:r>
      <w:r w:rsidR="008B4B96">
        <w:rPr>
          <w:lang w:val="en"/>
        </w:rPr>
        <w:t xml:space="preserve">.1 </w:t>
      </w:r>
      <w:r>
        <w:rPr>
          <w:lang w:val="en"/>
        </w:rPr>
        <w:t xml:space="preserve">and </w:t>
      </w:r>
      <w:r w:rsidR="00283393">
        <w:rPr>
          <w:lang w:val="en"/>
        </w:rPr>
        <w:t>Windows 10</w:t>
      </w:r>
      <w:r>
        <w:rPr>
          <w:lang w:val="en"/>
        </w:rPr>
        <w:t xml:space="preserve"> E</w:t>
      </w:r>
      <w:r w:rsidR="008B4B96">
        <w:rPr>
          <w:lang w:val="en"/>
        </w:rPr>
        <w:t xml:space="preserve">nterprise clients to Microsoft </w:t>
      </w:r>
      <w:r>
        <w:rPr>
          <w:lang w:val="en"/>
        </w:rPr>
        <w:t>A</w:t>
      </w:r>
      <w:r w:rsidR="008B4B96">
        <w:rPr>
          <w:lang w:val="en"/>
        </w:rPr>
        <w:t xml:space="preserve">zure </w:t>
      </w:r>
      <w:r>
        <w:rPr>
          <w:lang w:val="en"/>
        </w:rPr>
        <w:t xml:space="preserve">is </w:t>
      </w:r>
      <w:r w:rsidR="008B4B96">
        <w:rPr>
          <w:lang w:val="en"/>
        </w:rPr>
        <w:t xml:space="preserve">available for </w:t>
      </w:r>
      <w:r>
        <w:rPr>
          <w:lang w:val="en"/>
        </w:rPr>
        <w:t>MSDN</w:t>
      </w:r>
      <w:r w:rsidR="008B4B96">
        <w:rPr>
          <w:lang w:val="en"/>
        </w:rPr>
        <w:t> subscribers</w:t>
      </w:r>
      <w:r w:rsidRPr="008B4B96">
        <w:t xml:space="preserve"> to be used exclusively for application development and testing purposes,</w:t>
      </w:r>
    </w:p>
    <w:p w14:paraId="7FEB884C" w14:textId="2ED3518A" w:rsidR="00A72F68" w:rsidRPr="00A72F68" w:rsidRDefault="00A72F68" w:rsidP="00A72F68">
      <w:pPr>
        <w:keepNext/>
        <w:keepLines/>
        <w:shd w:val="clear" w:color="auto" w:fill="F2F2F2" w:themeFill="background1" w:themeFillShade="F2"/>
        <w:spacing w:before="240" w:after="240"/>
        <w:ind w:left="425"/>
        <w:rPr>
          <w:sz w:val="18"/>
          <w:szCs w:val="18"/>
        </w:rPr>
      </w:pPr>
      <w:r w:rsidRPr="00871A06">
        <w:rPr>
          <w:b/>
          <w:sz w:val="18"/>
          <w:szCs w:val="18"/>
          <w:lang w:val="en"/>
        </w:rPr>
        <w:t>Note</w:t>
      </w:r>
      <w:r w:rsidRPr="00871A06">
        <w:rPr>
          <w:sz w:val="18"/>
          <w:szCs w:val="18"/>
          <w:lang w:val="en"/>
        </w:rPr>
        <w:tab/>
      </w:r>
      <w:r>
        <w:rPr>
          <w:sz w:val="18"/>
          <w:szCs w:val="18"/>
          <w:lang w:val="en"/>
        </w:rPr>
        <w:t xml:space="preserve">Only Enterprise editions of the Windows clients are listed so that </w:t>
      </w:r>
      <w:r w:rsidRPr="00A72F68">
        <w:rPr>
          <w:sz w:val="18"/>
          <w:szCs w:val="18"/>
          <w:lang w:val="en"/>
        </w:rPr>
        <w:t>so the image can be acti</w:t>
      </w:r>
      <w:r>
        <w:rPr>
          <w:sz w:val="18"/>
          <w:szCs w:val="18"/>
          <w:lang w:val="en"/>
        </w:rPr>
        <w:t>vated when provisioned in Azure</w:t>
      </w:r>
      <w:r w:rsidRPr="00871A06">
        <w:rPr>
          <w:sz w:val="18"/>
          <w:szCs w:val="18"/>
        </w:rPr>
        <w:t>.</w:t>
      </w:r>
    </w:p>
    <w:p w14:paraId="7A61543F" w14:textId="7AA657C3" w:rsidR="00871A06" w:rsidRPr="00871A06" w:rsidRDefault="00871A06" w:rsidP="008B4B96">
      <w:pPr>
        <w:rPr>
          <w:b/>
          <w:lang w:val="en"/>
        </w:rPr>
      </w:pPr>
      <w:r>
        <w:rPr>
          <w:b/>
          <w:lang w:val="en"/>
        </w:rPr>
        <w:t>For the sake of brevity, t</w:t>
      </w:r>
      <w:r w:rsidRPr="00871A06">
        <w:rPr>
          <w:b/>
          <w:lang w:val="en"/>
        </w:rPr>
        <w:t xml:space="preserve">his document will leverage this capability to add a Windows domain-joined computer to the above </w:t>
      </w:r>
      <w:r w:rsidR="00F31FCD">
        <w:rPr>
          <w:b/>
          <w:lang w:val="en"/>
        </w:rPr>
        <w:t xml:space="preserve">Azure-based </w:t>
      </w:r>
      <w:r w:rsidRPr="00871A06">
        <w:rPr>
          <w:b/>
          <w:lang w:val="en"/>
        </w:rPr>
        <w:t>test lab environment. This requires a MSDN subscription account.</w:t>
      </w:r>
    </w:p>
    <w:p w14:paraId="42FE63AA" w14:textId="0C42883A" w:rsidR="00871A06" w:rsidRPr="00871A06" w:rsidRDefault="009D730C" w:rsidP="00871A06">
      <w:pPr>
        <w:keepNext/>
        <w:keepLines/>
        <w:shd w:val="clear" w:color="auto" w:fill="F2F2F2" w:themeFill="background1" w:themeFillShade="F2"/>
        <w:spacing w:before="240" w:after="240"/>
        <w:ind w:left="425"/>
        <w:rPr>
          <w:sz w:val="18"/>
          <w:szCs w:val="18"/>
        </w:rPr>
      </w:pPr>
      <w:r>
        <w:rPr>
          <w:b/>
          <w:sz w:val="18"/>
          <w:szCs w:val="18"/>
          <w:lang w:val="en"/>
        </w:rPr>
        <w:lastRenderedPageBreak/>
        <w:t>Important n</w:t>
      </w:r>
      <w:r w:rsidR="00871A06" w:rsidRPr="00871A06">
        <w:rPr>
          <w:b/>
          <w:sz w:val="18"/>
          <w:szCs w:val="18"/>
          <w:lang w:val="en"/>
        </w:rPr>
        <w:t>ote</w:t>
      </w:r>
      <w:r w:rsidR="00871A06" w:rsidRPr="00871A06">
        <w:rPr>
          <w:sz w:val="18"/>
          <w:szCs w:val="18"/>
          <w:lang w:val="en"/>
        </w:rPr>
        <w:tab/>
        <w:t xml:space="preserve">If you </w:t>
      </w:r>
      <w:r w:rsidR="00871A06" w:rsidRPr="00871A06">
        <w:rPr>
          <w:rFonts w:cs="Segoe UI"/>
          <w:sz w:val="18"/>
          <w:szCs w:val="18"/>
        </w:rPr>
        <w:t>are</w:t>
      </w:r>
      <w:r w:rsidR="00871A06" w:rsidRPr="00871A06">
        <w:rPr>
          <w:sz w:val="18"/>
          <w:szCs w:val="18"/>
          <w:lang w:val="en"/>
        </w:rPr>
        <w:t xml:space="preserve"> not a MSDN subscriber – or you’d like to rathe</w:t>
      </w:r>
      <w:r w:rsidR="00615371">
        <w:rPr>
          <w:sz w:val="18"/>
          <w:szCs w:val="18"/>
          <w:lang w:val="en"/>
        </w:rPr>
        <w:t xml:space="preserve">r use your own image -, see the article </w:t>
      </w:r>
      <w:hyperlink r:id="rId42" w:history="1">
        <w:r w:rsidR="00615371" w:rsidRPr="00615371">
          <w:rPr>
            <w:rStyle w:val="Hyperlink"/>
            <w:smallCaps/>
            <w:sz w:val="18"/>
            <w:szCs w:val="18"/>
            <w:lang w:val="en"/>
          </w:rPr>
          <w:t>Create and upload a Windows Server VHD to Azure</w:t>
        </w:r>
      </w:hyperlink>
      <w:r w:rsidR="00615371">
        <w:rPr>
          <w:rStyle w:val="FootnoteReference"/>
          <w:szCs w:val="18"/>
          <w:lang w:val="en"/>
        </w:rPr>
        <w:footnoteReference w:id="26"/>
      </w:r>
      <w:r w:rsidR="00615371" w:rsidRPr="00615371">
        <w:rPr>
          <w:sz w:val="18"/>
          <w:szCs w:val="18"/>
          <w:lang w:val="en"/>
        </w:rPr>
        <w:t xml:space="preserve"> </w:t>
      </w:r>
      <w:r w:rsidR="00871A06" w:rsidRPr="00871A06">
        <w:rPr>
          <w:sz w:val="18"/>
          <w:szCs w:val="18"/>
        </w:rPr>
        <w:t>to understand how to create your own Windows client VM.</w:t>
      </w:r>
    </w:p>
    <w:p w14:paraId="74C79104" w14:textId="7277B173" w:rsidR="00871A06" w:rsidRDefault="00871A06" w:rsidP="008B4B96">
      <w:pPr>
        <w:rPr>
          <w:lang w:val="en"/>
        </w:rPr>
      </w:pPr>
      <w:r>
        <w:rPr>
          <w:lang w:val="en"/>
        </w:rPr>
        <w:t xml:space="preserve">To add a </w:t>
      </w:r>
      <w:r w:rsidR="00283393">
        <w:rPr>
          <w:lang w:val="en"/>
        </w:rPr>
        <w:t xml:space="preserve">Windows 8.1 </w:t>
      </w:r>
      <w:r>
        <w:rPr>
          <w:lang w:val="en"/>
        </w:rPr>
        <w:t>domain-joined computer to the test lab environment, proceed with the following steps:</w:t>
      </w:r>
    </w:p>
    <w:p w14:paraId="2D5D6BE3" w14:textId="28CF2FE6" w:rsidR="00871A06" w:rsidRPr="00871A06" w:rsidRDefault="00871A06" w:rsidP="00497218">
      <w:pPr>
        <w:pStyle w:val="ListParagraph"/>
        <w:numPr>
          <w:ilvl w:val="0"/>
          <w:numId w:val="34"/>
        </w:numPr>
        <w:rPr>
          <w:lang w:val="en"/>
        </w:rPr>
      </w:pPr>
      <w:r w:rsidRPr="00871A06">
        <w:rPr>
          <w:lang w:val="en"/>
        </w:rPr>
        <w:t xml:space="preserve">Open a browsing session and navigate to the Azure management portal at </w:t>
      </w:r>
      <w:hyperlink r:id="rId43" w:history="1">
        <w:r w:rsidRPr="00871A06">
          <w:rPr>
            <w:rStyle w:val="Hyperlink"/>
            <w:lang w:val="en"/>
          </w:rPr>
          <w:t>https://manage.windowsazure.com</w:t>
        </w:r>
      </w:hyperlink>
      <w:r w:rsidRPr="00871A06">
        <w:rPr>
          <w:lang w:val="en"/>
        </w:rPr>
        <w:t>.</w:t>
      </w:r>
    </w:p>
    <w:p w14:paraId="5B7B0021" w14:textId="77777777" w:rsidR="00871A06" w:rsidRPr="00871A06" w:rsidRDefault="00871A06" w:rsidP="00497218">
      <w:pPr>
        <w:pStyle w:val="ListParagraph"/>
        <w:numPr>
          <w:ilvl w:val="0"/>
          <w:numId w:val="34"/>
        </w:numPr>
        <w:rPr>
          <w:lang w:val="en"/>
        </w:rPr>
      </w:pPr>
      <w:r w:rsidRPr="00871A06">
        <w:rPr>
          <w:lang w:val="en"/>
        </w:rPr>
        <w:t xml:space="preserve">Sign in </w:t>
      </w:r>
      <w:r w:rsidR="00E54138" w:rsidRPr="00871A06">
        <w:rPr>
          <w:lang w:val="en"/>
        </w:rPr>
        <w:t xml:space="preserve">with </w:t>
      </w:r>
      <w:r w:rsidRPr="00871A06">
        <w:rPr>
          <w:lang w:val="en"/>
        </w:rPr>
        <w:t>your</w:t>
      </w:r>
      <w:r w:rsidR="00E54138" w:rsidRPr="00871A06">
        <w:rPr>
          <w:lang w:val="en"/>
        </w:rPr>
        <w:t xml:space="preserve"> MSDN subscription account</w:t>
      </w:r>
      <w:r w:rsidRPr="00871A06">
        <w:rPr>
          <w:lang w:val="en"/>
        </w:rPr>
        <w:t>.</w:t>
      </w:r>
      <w:r w:rsidR="00E54138" w:rsidRPr="00871A06">
        <w:rPr>
          <w:lang w:val="en"/>
        </w:rPr>
        <w:t xml:space="preserve"> </w:t>
      </w:r>
    </w:p>
    <w:p w14:paraId="0A04049F" w14:textId="69E6CDAC" w:rsidR="00E54138" w:rsidRDefault="00871A06" w:rsidP="00497218">
      <w:pPr>
        <w:pStyle w:val="ListParagraph"/>
        <w:numPr>
          <w:ilvl w:val="0"/>
          <w:numId w:val="34"/>
        </w:numPr>
        <w:rPr>
          <w:lang w:val="en"/>
        </w:rPr>
      </w:pPr>
      <w:r w:rsidRPr="00871A06">
        <w:rPr>
          <w:lang w:val="en"/>
        </w:rPr>
        <w:t>C</w:t>
      </w:r>
      <w:r w:rsidR="00E54138" w:rsidRPr="00871A06">
        <w:rPr>
          <w:lang w:val="en"/>
        </w:rPr>
        <w:t xml:space="preserve">lick </w:t>
      </w:r>
      <w:r w:rsidR="00E54138" w:rsidRPr="00871A06">
        <w:rPr>
          <w:b/>
          <w:lang w:val="en"/>
        </w:rPr>
        <w:t>VIRTUAL MACHINE</w:t>
      </w:r>
      <w:r w:rsidR="00E54138" w:rsidRPr="00871A06">
        <w:rPr>
          <w:lang w:val="en"/>
        </w:rPr>
        <w:t xml:space="preserve"> workspace</w:t>
      </w:r>
      <w:r w:rsidRPr="00871A06">
        <w:rPr>
          <w:lang w:val="en"/>
        </w:rPr>
        <w:t xml:space="preserve"> on the left pane</w:t>
      </w:r>
      <w:r w:rsidR="00E54138" w:rsidRPr="00871A06">
        <w:rPr>
          <w:lang w:val="en"/>
        </w:rPr>
        <w:t xml:space="preserve">, </w:t>
      </w:r>
      <w:r w:rsidRPr="00871A06">
        <w:rPr>
          <w:lang w:val="en"/>
        </w:rPr>
        <w:t xml:space="preserve">and </w:t>
      </w:r>
      <w:r w:rsidR="00E54138" w:rsidRPr="00871A06">
        <w:rPr>
          <w:lang w:val="en"/>
        </w:rPr>
        <w:t xml:space="preserve">then click </w:t>
      </w:r>
      <w:r w:rsidR="00E54138" w:rsidRPr="00871A06">
        <w:rPr>
          <w:b/>
          <w:lang w:val="en"/>
        </w:rPr>
        <w:t>NEW</w:t>
      </w:r>
      <w:r w:rsidR="00E54138" w:rsidRPr="00871A06">
        <w:rPr>
          <w:lang w:val="en"/>
        </w:rPr>
        <w:t xml:space="preserve"> to start the process of deploying a VM interactively.</w:t>
      </w:r>
    </w:p>
    <w:p w14:paraId="566D387E" w14:textId="1C4DB6FA" w:rsidR="003B016E" w:rsidRPr="003B016E" w:rsidRDefault="003B016E" w:rsidP="003B016E">
      <w:pPr>
        <w:jc w:val="center"/>
        <w:rPr>
          <w:lang w:val="en"/>
        </w:rPr>
      </w:pPr>
      <w:r>
        <w:rPr>
          <w:noProof/>
          <w:lang w:val="fr-FR" w:eastAsia="fr-FR"/>
        </w:rPr>
        <w:drawing>
          <wp:inline distT="0" distB="0" distL="0" distR="0" wp14:anchorId="6C716391" wp14:editId="5505AE35">
            <wp:extent cx="5526000" cy="1526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26000" cy="1526400"/>
                    </a:xfrm>
                    <a:prstGeom prst="rect">
                      <a:avLst/>
                    </a:prstGeom>
                  </pic:spPr>
                </pic:pic>
              </a:graphicData>
            </a:graphic>
          </wp:inline>
        </w:drawing>
      </w:r>
    </w:p>
    <w:p w14:paraId="54AC4E68" w14:textId="3B353BA1" w:rsidR="00EC3FD0" w:rsidRDefault="00EC3FD0" w:rsidP="00497218">
      <w:pPr>
        <w:pStyle w:val="ListParagraph"/>
        <w:numPr>
          <w:ilvl w:val="0"/>
          <w:numId w:val="34"/>
        </w:numPr>
        <w:rPr>
          <w:lang w:val="en"/>
        </w:rPr>
      </w:pPr>
      <w:r>
        <w:rPr>
          <w:lang w:val="en"/>
        </w:rPr>
        <w:t xml:space="preserve">Click either </w:t>
      </w:r>
      <w:r w:rsidRPr="006C4CAA">
        <w:rPr>
          <w:b/>
          <w:lang w:val="en"/>
        </w:rPr>
        <w:t>QUICK CREATE</w:t>
      </w:r>
      <w:r>
        <w:rPr>
          <w:lang w:val="en"/>
        </w:rPr>
        <w:t xml:space="preserve"> or </w:t>
      </w:r>
      <w:r w:rsidRPr="006C4CAA">
        <w:rPr>
          <w:b/>
          <w:lang w:val="en"/>
        </w:rPr>
        <w:t>FROM GALLERY</w:t>
      </w:r>
      <w:r>
        <w:rPr>
          <w:lang w:val="en"/>
        </w:rPr>
        <w:t xml:space="preserve">. With </w:t>
      </w:r>
      <w:r w:rsidRPr="006C4CAA">
        <w:rPr>
          <w:b/>
          <w:lang w:val="en"/>
        </w:rPr>
        <w:t>QUICK CREATE</w:t>
      </w:r>
      <w:r>
        <w:rPr>
          <w:lang w:val="en"/>
        </w:rPr>
        <w:t xml:space="preserve">, pick </w:t>
      </w:r>
      <w:r w:rsidRPr="006C4CAA">
        <w:rPr>
          <w:b/>
          <w:lang w:val="en"/>
        </w:rPr>
        <w:t>IMAGE</w:t>
      </w:r>
      <w:r>
        <w:rPr>
          <w:lang w:val="en"/>
        </w:rPr>
        <w:t xml:space="preserve"> and click </w:t>
      </w:r>
      <w:r w:rsidR="006C4CAA" w:rsidRPr="006C4CAA">
        <w:rPr>
          <w:b/>
          <w:lang w:val="en"/>
        </w:rPr>
        <w:t>M</w:t>
      </w:r>
      <w:r w:rsidRPr="006C4CAA">
        <w:rPr>
          <w:b/>
          <w:lang w:val="en"/>
        </w:rPr>
        <w:t>ore images</w:t>
      </w:r>
      <w:r w:rsidR="006C4CAA" w:rsidRPr="006C4CAA">
        <w:rPr>
          <w:b/>
          <w:lang w:val="en"/>
        </w:rPr>
        <w:t>…</w:t>
      </w:r>
      <w:r w:rsidR="006C4CAA">
        <w:rPr>
          <w:lang w:val="en"/>
        </w:rPr>
        <w:t xml:space="preserve"> at the bottom</w:t>
      </w:r>
      <w:r>
        <w:rPr>
          <w:lang w:val="en"/>
        </w:rPr>
        <w:t xml:space="preserve"> to bring up the image gallery</w:t>
      </w:r>
      <w:r w:rsidR="006C4CAA">
        <w:rPr>
          <w:lang w:val="en"/>
        </w:rPr>
        <w:t>.</w:t>
      </w:r>
    </w:p>
    <w:p w14:paraId="4694B9FD" w14:textId="5A236568" w:rsidR="006C4CAA" w:rsidRPr="006C4CAA" w:rsidRDefault="006C4CAA" w:rsidP="006C4CAA">
      <w:pPr>
        <w:jc w:val="center"/>
        <w:rPr>
          <w:lang w:val="en"/>
        </w:rPr>
      </w:pPr>
      <w:r>
        <w:rPr>
          <w:noProof/>
          <w:lang w:val="fr-FR" w:eastAsia="fr-FR"/>
        </w:rPr>
        <w:drawing>
          <wp:inline distT="0" distB="0" distL="0" distR="0" wp14:anchorId="7FA49E45" wp14:editId="4069C780">
            <wp:extent cx="5738400" cy="2509200"/>
            <wp:effectExtent l="0" t="0" r="0" b="571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8400" cy="2509200"/>
                    </a:xfrm>
                    <a:prstGeom prst="rect">
                      <a:avLst/>
                    </a:prstGeom>
                    <a:noFill/>
                    <a:ln>
                      <a:noFill/>
                    </a:ln>
                  </pic:spPr>
                </pic:pic>
              </a:graphicData>
            </a:graphic>
          </wp:inline>
        </w:drawing>
      </w:r>
    </w:p>
    <w:p w14:paraId="6664DD94" w14:textId="77571022" w:rsidR="003B016E" w:rsidRPr="006C4CAA" w:rsidRDefault="006C4CAA" w:rsidP="006C4CAA">
      <w:pPr>
        <w:ind w:left="708"/>
        <w:rPr>
          <w:lang w:val="en"/>
        </w:rPr>
      </w:pPr>
      <w:r w:rsidRPr="006C4CAA">
        <w:rPr>
          <w:lang w:val="en"/>
        </w:rPr>
        <w:t xml:space="preserve">Or </w:t>
      </w:r>
      <w:r w:rsidRPr="006C4CAA">
        <w:rPr>
          <w:b/>
          <w:lang w:val="en"/>
        </w:rPr>
        <w:t>FROM GALLERY</w:t>
      </w:r>
      <w:r w:rsidRPr="006C4CAA">
        <w:rPr>
          <w:lang w:val="en"/>
        </w:rPr>
        <w:t>, bring up the image gallery directly.</w:t>
      </w:r>
      <w:r>
        <w:rPr>
          <w:lang w:val="en"/>
        </w:rPr>
        <w:t xml:space="preserve"> </w:t>
      </w:r>
      <w:r w:rsidR="003B016E" w:rsidRPr="006C4CAA">
        <w:rPr>
          <w:lang w:val="en"/>
        </w:rPr>
        <w:t xml:space="preserve">A </w:t>
      </w:r>
      <w:r w:rsidR="003B016E" w:rsidRPr="006C4CAA">
        <w:rPr>
          <w:b/>
          <w:lang w:val="en"/>
        </w:rPr>
        <w:t>CREATE A VIRTUAL MACHINE</w:t>
      </w:r>
      <w:r w:rsidR="003B016E" w:rsidRPr="006C4CAA">
        <w:rPr>
          <w:lang w:val="en"/>
        </w:rPr>
        <w:t xml:space="preserve"> dialog shows up.</w:t>
      </w:r>
    </w:p>
    <w:p w14:paraId="62E40BCA" w14:textId="7B85CD80" w:rsidR="003B016E" w:rsidRDefault="003B016E" w:rsidP="003B016E">
      <w:pPr>
        <w:pStyle w:val="NormalWeb"/>
        <w:jc w:val="center"/>
        <w:rPr>
          <w:noProof/>
          <w:color w:val="0000FF"/>
          <w:lang w:val="fr-FR" w:eastAsia="fr-FR"/>
        </w:rPr>
      </w:pPr>
      <w:r>
        <w:rPr>
          <w:noProof/>
          <w:lang w:val="fr-FR" w:eastAsia="fr-FR"/>
        </w:rPr>
        <w:lastRenderedPageBreak/>
        <w:drawing>
          <wp:inline distT="0" distB="0" distL="0" distR="0" wp14:anchorId="5729A3F4" wp14:editId="7383BC9A">
            <wp:extent cx="4816800" cy="3070800"/>
            <wp:effectExtent l="0" t="0" r="317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16800" cy="3070800"/>
                    </a:xfrm>
                    <a:prstGeom prst="rect">
                      <a:avLst/>
                    </a:prstGeom>
                    <a:noFill/>
                    <a:ln>
                      <a:noFill/>
                    </a:ln>
                  </pic:spPr>
                </pic:pic>
              </a:graphicData>
            </a:graphic>
          </wp:inline>
        </w:drawing>
      </w:r>
    </w:p>
    <w:p w14:paraId="77164578" w14:textId="07DADD99" w:rsidR="003B016E" w:rsidRDefault="00E54138" w:rsidP="00497218">
      <w:pPr>
        <w:pStyle w:val="ListParagraph"/>
        <w:numPr>
          <w:ilvl w:val="0"/>
          <w:numId w:val="34"/>
        </w:numPr>
        <w:rPr>
          <w:lang w:val="en"/>
        </w:rPr>
      </w:pPr>
      <w:r>
        <w:rPr>
          <w:lang w:val="en"/>
        </w:rPr>
        <w:t xml:space="preserve">From the image gallery, </w:t>
      </w:r>
      <w:r w:rsidR="003B016E">
        <w:rPr>
          <w:lang w:val="en"/>
        </w:rPr>
        <w:t xml:space="preserve">select </w:t>
      </w:r>
      <w:r w:rsidR="003B016E" w:rsidRPr="003B016E">
        <w:rPr>
          <w:b/>
          <w:lang w:val="en"/>
        </w:rPr>
        <w:t>MSDN</w:t>
      </w:r>
      <w:r w:rsidR="003B016E">
        <w:rPr>
          <w:lang w:val="en"/>
        </w:rPr>
        <w:t xml:space="preserve"> and scroll down to select </w:t>
      </w:r>
      <w:r w:rsidR="003B016E" w:rsidRPr="003F1BE9">
        <w:rPr>
          <w:b/>
          <w:lang w:val="en"/>
        </w:rPr>
        <w:t xml:space="preserve">Windows 8.1 </w:t>
      </w:r>
      <w:r w:rsidR="003F1BE9" w:rsidRPr="003F1BE9">
        <w:rPr>
          <w:b/>
          <w:lang w:val="en"/>
        </w:rPr>
        <w:t>Enterprise N (x64)</w:t>
      </w:r>
      <w:r w:rsidR="003F1BE9">
        <w:rPr>
          <w:lang w:val="en"/>
        </w:rPr>
        <w:t>.</w:t>
      </w:r>
    </w:p>
    <w:p w14:paraId="0E29A802" w14:textId="78B1E524" w:rsidR="003B016E" w:rsidRPr="003B016E" w:rsidRDefault="003B016E" w:rsidP="003B016E">
      <w:pPr>
        <w:jc w:val="center"/>
        <w:rPr>
          <w:lang w:val="en"/>
        </w:rPr>
      </w:pPr>
      <w:r>
        <w:rPr>
          <w:noProof/>
          <w:lang w:val="fr-FR" w:eastAsia="fr-FR"/>
        </w:rPr>
        <w:drawing>
          <wp:inline distT="0" distB="0" distL="0" distR="0" wp14:anchorId="264DAF66" wp14:editId="0D4EADF4">
            <wp:extent cx="4816800" cy="3078000"/>
            <wp:effectExtent l="0" t="0" r="3175"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16800" cy="3078000"/>
                    </a:xfrm>
                    <a:prstGeom prst="rect">
                      <a:avLst/>
                    </a:prstGeom>
                    <a:noFill/>
                    <a:ln>
                      <a:noFill/>
                    </a:ln>
                  </pic:spPr>
                </pic:pic>
              </a:graphicData>
            </a:graphic>
          </wp:inline>
        </w:drawing>
      </w:r>
    </w:p>
    <w:p w14:paraId="69AEC565" w14:textId="15782BEE" w:rsidR="00E54138" w:rsidRDefault="003B016E" w:rsidP="00497218">
      <w:pPr>
        <w:pStyle w:val="ListParagraph"/>
        <w:numPr>
          <w:ilvl w:val="0"/>
          <w:numId w:val="34"/>
        </w:numPr>
        <w:rPr>
          <w:lang w:val="en"/>
        </w:rPr>
      </w:pPr>
      <w:r>
        <w:rPr>
          <w:lang w:val="en"/>
        </w:rPr>
        <w:t>Click the arrow icon</w:t>
      </w:r>
      <w:r w:rsidR="00E54138">
        <w:rPr>
          <w:lang w:val="en"/>
        </w:rPr>
        <w:t xml:space="preserve"> </w:t>
      </w:r>
      <w:r w:rsidR="00F31FCD">
        <w:rPr>
          <w:lang w:val="en"/>
        </w:rPr>
        <w:t xml:space="preserve">at the bottom right </w:t>
      </w:r>
      <w:r>
        <w:rPr>
          <w:lang w:val="en"/>
        </w:rPr>
        <w:t>to</w:t>
      </w:r>
      <w:r w:rsidR="00E54138">
        <w:rPr>
          <w:lang w:val="en"/>
        </w:rPr>
        <w:t xml:space="preserve"> proceed with the deployment process.</w:t>
      </w:r>
    </w:p>
    <w:p w14:paraId="3E39FB24" w14:textId="08F91350" w:rsidR="006C4CAA" w:rsidRPr="006C4CAA" w:rsidRDefault="006C4CAA" w:rsidP="006C4CAA">
      <w:pPr>
        <w:jc w:val="center"/>
        <w:rPr>
          <w:lang w:val="en"/>
        </w:rPr>
      </w:pPr>
      <w:r>
        <w:rPr>
          <w:noProof/>
          <w:lang w:val="fr-FR" w:eastAsia="fr-FR"/>
        </w:rPr>
        <w:lastRenderedPageBreak/>
        <w:drawing>
          <wp:inline distT="0" distB="0" distL="0" distR="0" wp14:anchorId="5666A879" wp14:editId="3B59FD94">
            <wp:extent cx="4809600" cy="3070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09600" cy="3070800"/>
                    </a:xfrm>
                    <a:prstGeom prst="rect">
                      <a:avLst/>
                    </a:prstGeom>
                    <a:noFill/>
                    <a:ln>
                      <a:noFill/>
                    </a:ln>
                  </pic:spPr>
                </pic:pic>
              </a:graphicData>
            </a:graphic>
          </wp:inline>
        </w:drawing>
      </w:r>
    </w:p>
    <w:p w14:paraId="15A7AB2C" w14:textId="246B620B" w:rsidR="006C4CAA" w:rsidRPr="006C4CAA" w:rsidRDefault="006C4CAA" w:rsidP="00497218">
      <w:pPr>
        <w:pStyle w:val="ListParagraph"/>
        <w:numPr>
          <w:ilvl w:val="0"/>
          <w:numId w:val="34"/>
        </w:numPr>
        <w:rPr>
          <w:lang w:val="en"/>
        </w:rPr>
      </w:pPr>
      <w:r>
        <w:t>Specify the VM configuration:</w:t>
      </w:r>
    </w:p>
    <w:p w14:paraId="0839FCDB" w14:textId="16F31603" w:rsidR="006C4CAA" w:rsidRPr="006C4CAA" w:rsidRDefault="006C4CAA" w:rsidP="00497218">
      <w:pPr>
        <w:pStyle w:val="ListParagraph"/>
        <w:numPr>
          <w:ilvl w:val="1"/>
          <w:numId w:val="33"/>
        </w:numPr>
        <w:ind w:left="1434" w:hanging="357"/>
        <w:contextualSpacing/>
        <w:rPr>
          <w:lang w:val="en"/>
        </w:rPr>
      </w:pPr>
      <w:r>
        <w:t xml:space="preserve">In </w:t>
      </w:r>
      <w:r w:rsidRPr="006C4CAA">
        <w:rPr>
          <w:b/>
        </w:rPr>
        <w:t>VIRTUAL MACHINE NAME</w:t>
      </w:r>
      <w:r>
        <w:t>, specify a name for the VM, for example in our illustration “</w:t>
      </w:r>
      <w:r w:rsidRPr="006C4CAA">
        <w:rPr>
          <w:i/>
        </w:rPr>
        <w:t>laptop1</w:t>
      </w:r>
      <w:r>
        <w:t>”.</w:t>
      </w:r>
    </w:p>
    <w:p w14:paraId="3C3F50CF" w14:textId="5F2ADBE2" w:rsidR="006C4CAA" w:rsidRPr="006C4CAA" w:rsidRDefault="006C4CAA" w:rsidP="00497218">
      <w:pPr>
        <w:pStyle w:val="ListParagraph"/>
        <w:numPr>
          <w:ilvl w:val="1"/>
          <w:numId w:val="33"/>
        </w:numPr>
        <w:ind w:left="1434" w:hanging="357"/>
        <w:contextualSpacing/>
        <w:rPr>
          <w:lang w:val="en"/>
        </w:rPr>
      </w:pPr>
      <w:r>
        <w:t xml:space="preserve">In </w:t>
      </w:r>
      <w:r w:rsidRPr="006C4CAA">
        <w:rPr>
          <w:b/>
        </w:rPr>
        <w:t>SIZE</w:t>
      </w:r>
      <w:r>
        <w:t>, select for instance</w:t>
      </w:r>
      <w:r w:rsidR="00F6300B">
        <w:t xml:space="preserve"> </w:t>
      </w:r>
      <w:r w:rsidR="00F6300B" w:rsidRPr="00F6300B">
        <w:rPr>
          <w:b/>
        </w:rPr>
        <w:t>A0 (shared core, 768 MB memory)</w:t>
      </w:r>
      <w:r w:rsidR="00F6300B">
        <w:t xml:space="preserve"> or </w:t>
      </w:r>
      <w:r w:rsidRPr="00F6300B">
        <w:rPr>
          <w:b/>
        </w:rPr>
        <w:t>A1 (1 core, 1.75 GB memory)</w:t>
      </w:r>
      <w:r w:rsidR="00283393">
        <w:t xml:space="preserve"> to minimize </w:t>
      </w:r>
      <w:r w:rsidR="00283393" w:rsidRPr="00283393">
        <w:t xml:space="preserve">your credit </w:t>
      </w:r>
      <w:r w:rsidR="00283393">
        <w:t xml:space="preserve">consumption </w:t>
      </w:r>
      <w:r>
        <w:t>that relates to the VM.</w:t>
      </w:r>
    </w:p>
    <w:p w14:paraId="640BED03" w14:textId="2CCA5C75" w:rsidR="006C4CAA" w:rsidRPr="006C4CAA" w:rsidRDefault="006C4CAA" w:rsidP="00497218">
      <w:pPr>
        <w:pStyle w:val="ListParagraph"/>
        <w:numPr>
          <w:ilvl w:val="1"/>
          <w:numId w:val="33"/>
        </w:numPr>
        <w:ind w:left="1434" w:hanging="357"/>
        <w:contextualSpacing/>
        <w:rPr>
          <w:lang w:val="en"/>
        </w:rPr>
      </w:pPr>
      <w:r>
        <w:t xml:space="preserve">In </w:t>
      </w:r>
      <w:r w:rsidRPr="006C4CAA">
        <w:rPr>
          <w:b/>
        </w:rPr>
        <w:t>NEW USER NAME</w:t>
      </w:r>
      <w:r>
        <w:t>, specify a name, for instance in our illustration “</w:t>
      </w:r>
      <w:r w:rsidRPr="006C4CAA">
        <w:rPr>
          <w:i/>
        </w:rPr>
        <w:t>AzureAdmin</w:t>
      </w:r>
      <w:r>
        <w:t>”.</w:t>
      </w:r>
    </w:p>
    <w:p w14:paraId="54E22A5F" w14:textId="5976E68F" w:rsidR="006C4CAA" w:rsidRPr="006C4CAA" w:rsidRDefault="006C4CAA" w:rsidP="00497218">
      <w:pPr>
        <w:pStyle w:val="ListParagraph"/>
        <w:numPr>
          <w:ilvl w:val="1"/>
          <w:numId w:val="33"/>
        </w:numPr>
        <w:rPr>
          <w:lang w:val="en"/>
        </w:rPr>
      </w:pPr>
      <w:r>
        <w:t xml:space="preserve">In </w:t>
      </w:r>
      <w:r w:rsidRPr="006C4CAA">
        <w:rPr>
          <w:b/>
        </w:rPr>
        <w:t>NEW PASSWORD</w:t>
      </w:r>
      <w:r>
        <w:t xml:space="preserve"> and </w:t>
      </w:r>
      <w:r w:rsidRPr="006C4CAA">
        <w:rPr>
          <w:b/>
        </w:rPr>
        <w:t>CONFIRM</w:t>
      </w:r>
      <w:r>
        <w:t>, specify a password for the account, for example in our illustration “</w:t>
      </w:r>
      <w:r w:rsidRPr="006C4CAA">
        <w:rPr>
          <w:i/>
        </w:rPr>
        <w:t>Pass@word1</w:t>
      </w:r>
      <w:r>
        <w:t>”.</w:t>
      </w:r>
    </w:p>
    <w:p w14:paraId="21C1737C" w14:textId="33440E37" w:rsidR="006C4CAA" w:rsidRDefault="006C4CAA" w:rsidP="00497218">
      <w:pPr>
        <w:pStyle w:val="ListParagraph"/>
        <w:numPr>
          <w:ilvl w:val="0"/>
          <w:numId w:val="34"/>
        </w:numPr>
        <w:rPr>
          <w:lang w:val="en"/>
        </w:rPr>
      </w:pPr>
      <w:r>
        <w:rPr>
          <w:lang w:val="en"/>
        </w:rPr>
        <w:t>Click the arrow icon at the bottom right.</w:t>
      </w:r>
    </w:p>
    <w:p w14:paraId="79A0E763" w14:textId="77777777" w:rsidR="003B016E" w:rsidRDefault="003B016E" w:rsidP="003B016E">
      <w:pPr>
        <w:jc w:val="center"/>
      </w:pPr>
      <w:r>
        <w:rPr>
          <w:noProof/>
          <w:lang w:val="fr-FR" w:eastAsia="fr-FR"/>
        </w:rPr>
        <w:drawing>
          <wp:inline distT="0" distB="0" distL="0" distR="0" wp14:anchorId="196FF8BC" wp14:editId="77A6064E">
            <wp:extent cx="4816800" cy="3078000"/>
            <wp:effectExtent l="0" t="0" r="3175"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16800" cy="3078000"/>
                    </a:xfrm>
                    <a:prstGeom prst="rect">
                      <a:avLst/>
                    </a:prstGeom>
                    <a:noFill/>
                    <a:ln>
                      <a:noFill/>
                    </a:ln>
                  </pic:spPr>
                </pic:pic>
              </a:graphicData>
            </a:graphic>
          </wp:inline>
        </w:drawing>
      </w:r>
    </w:p>
    <w:p w14:paraId="433B515A" w14:textId="31BF0E98" w:rsidR="00F31FCD" w:rsidRPr="00F31FCD" w:rsidRDefault="003B016E" w:rsidP="00497218">
      <w:pPr>
        <w:pStyle w:val="ListParagraph"/>
        <w:numPr>
          <w:ilvl w:val="0"/>
          <w:numId w:val="34"/>
        </w:numPr>
      </w:pPr>
      <w:r>
        <w:t xml:space="preserve">In </w:t>
      </w:r>
      <w:r w:rsidRPr="00F31FCD">
        <w:rPr>
          <w:b/>
        </w:rPr>
        <w:t>CLOUD SERVICE</w:t>
      </w:r>
      <w:r>
        <w:t xml:space="preserve">, select </w:t>
      </w:r>
      <w:r w:rsidRPr="00F31FCD">
        <w:rPr>
          <w:b/>
        </w:rPr>
        <w:t>mfalabsvc</w:t>
      </w:r>
      <w:r>
        <w:t>.</w:t>
      </w:r>
      <w:r w:rsidR="00F31FCD">
        <w:t xml:space="preserve"> You can then select the </w:t>
      </w:r>
      <w:r w:rsidR="00F31FCD" w:rsidRPr="00F31FCD">
        <w:t>Subnet2</w:t>
      </w:r>
      <w:r w:rsidR="00F31FCD">
        <w:t xml:space="preserve"> of the test lab environment. </w:t>
      </w:r>
    </w:p>
    <w:p w14:paraId="2CD9B8B4" w14:textId="41F17BB3" w:rsidR="003B016E" w:rsidRDefault="00F31FCD" w:rsidP="00497218">
      <w:pPr>
        <w:pStyle w:val="ListParagraph"/>
        <w:numPr>
          <w:ilvl w:val="0"/>
          <w:numId w:val="34"/>
        </w:numPr>
      </w:pPr>
      <w:r>
        <w:lastRenderedPageBreak/>
        <w:t xml:space="preserve">In </w:t>
      </w:r>
      <w:r>
        <w:rPr>
          <w:b/>
        </w:rPr>
        <w:t>VIRTUAL NETWORK SUBNETS</w:t>
      </w:r>
      <w:r>
        <w:t xml:space="preserve">, select </w:t>
      </w:r>
      <w:r w:rsidRPr="00F31FCD">
        <w:rPr>
          <w:b/>
        </w:rPr>
        <w:t>mfalab</w:t>
      </w:r>
      <w:r>
        <w:rPr>
          <w:b/>
        </w:rPr>
        <w:t>vnet-subnet2(10.0.2.0/24)</w:t>
      </w:r>
      <w:r>
        <w:t>.</w:t>
      </w:r>
    </w:p>
    <w:p w14:paraId="3E10639F" w14:textId="7CB34326" w:rsidR="00F31FCD" w:rsidRDefault="00F31FCD" w:rsidP="00F31FCD">
      <w:pPr>
        <w:jc w:val="center"/>
      </w:pPr>
      <w:r>
        <w:rPr>
          <w:noProof/>
          <w:lang w:val="fr-FR" w:eastAsia="fr-FR"/>
        </w:rPr>
        <w:drawing>
          <wp:inline distT="0" distB="0" distL="0" distR="0" wp14:anchorId="04241287" wp14:editId="76E7731F">
            <wp:extent cx="4816800" cy="3078000"/>
            <wp:effectExtent l="0" t="0" r="3175"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16800" cy="3078000"/>
                    </a:xfrm>
                    <a:prstGeom prst="rect">
                      <a:avLst/>
                    </a:prstGeom>
                    <a:noFill/>
                    <a:ln>
                      <a:noFill/>
                    </a:ln>
                  </pic:spPr>
                </pic:pic>
              </a:graphicData>
            </a:graphic>
          </wp:inline>
        </w:drawing>
      </w:r>
    </w:p>
    <w:p w14:paraId="5E8FDEA5" w14:textId="314F8ABB" w:rsidR="00F31FCD" w:rsidRDefault="00F31FCD" w:rsidP="00497218">
      <w:pPr>
        <w:pStyle w:val="ListParagraph"/>
        <w:numPr>
          <w:ilvl w:val="0"/>
          <w:numId w:val="34"/>
        </w:numPr>
        <w:rPr>
          <w:lang w:val="en"/>
        </w:rPr>
      </w:pPr>
      <w:r>
        <w:rPr>
          <w:lang w:val="en"/>
        </w:rPr>
        <w:t>Click the arrow icon at the bottom right.</w:t>
      </w:r>
    </w:p>
    <w:p w14:paraId="4EBDD840" w14:textId="0C14DF3A" w:rsidR="00E54138" w:rsidRDefault="00F31FCD" w:rsidP="00276037">
      <w:pPr>
        <w:jc w:val="center"/>
        <w:rPr>
          <w:lang w:val="en"/>
        </w:rPr>
      </w:pPr>
      <w:r>
        <w:rPr>
          <w:noProof/>
          <w:lang w:val="fr-FR" w:eastAsia="fr-FR"/>
        </w:rPr>
        <w:drawing>
          <wp:inline distT="0" distB="0" distL="0" distR="0" wp14:anchorId="38EA33F0" wp14:editId="71B06AC5">
            <wp:extent cx="4816800" cy="307080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16800" cy="3070800"/>
                    </a:xfrm>
                    <a:prstGeom prst="rect">
                      <a:avLst/>
                    </a:prstGeom>
                    <a:noFill/>
                    <a:ln>
                      <a:noFill/>
                    </a:ln>
                  </pic:spPr>
                </pic:pic>
              </a:graphicData>
            </a:graphic>
          </wp:inline>
        </w:drawing>
      </w:r>
    </w:p>
    <w:p w14:paraId="3DC08127" w14:textId="586DC3FF" w:rsidR="00283393" w:rsidRPr="00283393" w:rsidRDefault="00E54138" w:rsidP="00497218">
      <w:pPr>
        <w:pStyle w:val="ListParagraph"/>
        <w:numPr>
          <w:ilvl w:val="0"/>
          <w:numId w:val="34"/>
        </w:numPr>
        <w:rPr>
          <w:lang w:val="en"/>
        </w:rPr>
      </w:pPr>
      <w:r w:rsidRPr="00276037">
        <w:rPr>
          <w:b/>
          <w:lang w:val="en"/>
        </w:rPr>
        <w:t>VM AGENT</w:t>
      </w:r>
      <w:r w:rsidRPr="00276037">
        <w:rPr>
          <w:lang w:val="en"/>
        </w:rPr>
        <w:t xml:space="preserve">, </w:t>
      </w:r>
      <w:r w:rsidRPr="00276037">
        <w:rPr>
          <w:b/>
          <w:lang w:val="en"/>
        </w:rPr>
        <w:t>CONFIGURATION EXTENSIONS</w:t>
      </w:r>
      <w:r w:rsidRPr="00276037">
        <w:rPr>
          <w:lang w:val="en"/>
        </w:rPr>
        <w:t xml:space="preserve">, and </w:t>
      </w:r>
      <w:r w:rsidRPr="00276037">
        <w:rPr>
          <w:b/>
          <w:lang w:val="en"/>
        </w:rPr>
        <w:t>SECURITY EXTENSIONS</w:t>
      </w:r>
      <w:r w:rsidRPr="00276037">
        <w:rPr>
          <w:lang w:val="en"/>
        </w:rPr>
        <w:t xml:space="preserve"> </w:t>
      </w:r>
      <w:r w:rsidR="00276037">
        <w:rPr>
          <w:lang w:val="en"/>
        </w:rPr>
        <w:t xml:space="preserve">are </w:t>
      </w:r>
      <w:r w:rsidRPr="00276037">
        <w:rPr>
          <w:lang w:val="en"/>
        </w:rPr>
        <w:t xml:space="preserve">available. </w:t>
      </w:r>
      <w:r w:rsidR="00276037">
        <w:rPr>
          <w:lang w:val="en"/>
        </w:rPr>
        <w:t xml:space="preserve">Ensure </w:t>
      </w:r>
      <w:r w:rsidR="00276037" w:rsidRPr="00276037">
        <w:rPr>
          <w:b/>
          <w:lang w:val="en"/>
        </w:rPr>
        <w:t>Install the VM agent</w:t>
      </w:r>
      <w:r w:rsidR="00276037">
        <w:rPr>
          <w:lang w:val="en"/>
        </w:rPr>
        <w:t xml:space="preserve"> is checked, and then </w:t>
      </w:r>
      <w:r w:rsidR="007E46BD">
        <w:rPr>
          <w:lang w:val="en"/>
        </w:rPr>
        <w:t>c</w:t>
      </w:r>
      <w:r w:rsidR="00276037">
        <w:rPr>
          <w:lang w:val="en"/>
        </w:rPr>
        <w:t>lick the checkmark icon at the bottom right to start the deployment</w:t>
      </w:r>
      <w:r w:rsidRPr="00276037">
        <w:rPr>
          <w:lang w:val="en"/>
        </w:rPr>
        <w:t>.</w:t>
      </w:r>
    </w:p>
    <w:p w14:paraId="7C9FB499" w14:textId="1D0D35CB" w:rsidR="007E46BD" w:rsidRPr="00283393" w:rsidRDefault="007E46BD" w:rsidP="00497218">
      <w:pPr>
        <w:pStyle w:val="ListParagraph"/>
        <w:numPr>
          <w:ilvl w:val="0"/>
          <w:numId w:val="34"/>
        </w:numPr>
        <w:rPr>
          <w:lang w:val="en"/>
        </w:rPr>
      </w:pPr>
      <w:r w:rsidRPr="00276037">
        <w:rPr>
          <w:lang w:val="en"/>
        </w:rPr>
        <w:t xml:space="preserve">Once </w:t>
      </w:r>
      <w:r>
        <w:rPr>
          <w:lang w:val="en"/>
        </w:rPr>
        <w:t>provisioned and started</w:t>
      </w:r>
      <w:r w:rsidRPr="00276037">
        <w:rPr>
          <w:lang w:val="en"/>
        </w:rPr>
        <w:t>,</w:t>
      </w:r>
      <w:r w:rsidR="00283393">
        <w:rPr>
          <w:lang w:val="en"/>
        </w:rPr>
        <w:t xml:space="preserve"> </w:t>
      </w:r>
      <w:r w:rsidRPr="00283393">
        <w:rPr>
          <w:lang w:val="en"/>
        </w:rPr>
        <w:t xml:space="preserve">click </w:t>
      </w:r>
      <w:r w:rsidRPr="00283393">
        <w:rPr>
          <w:b/>
          <w:lang w:val="en"/>
        </w:rPr>
        <w:t>CONNECT</w:t>
      </w:r>
      <w:r w:rsidRPr="00283393">
        <w:rPr>
          <w:lang w:val="en"/>
        </w:rPr>
        <w:t xml:space="preserve"> at the bottom of the tray, and then open the remote desktop .rdp file. A </w:t>
      </w:r>
      <w:r w:rsidRPr="00283393">
        <w:rPr>
          <w:b/>
          <w:lang w:val="en"/>
        </w:rPr>
        <w:t>Windows Security</w:t>
      </w:r>
      <w:r w:rsidRPr="00283393">
        <w:rPr>
          <w:lang w:val="en"/>
        </w:rPr>
        <w:t xml:space="preserve"> dialog pops up. </w:t>
      </w:r>
    </w:p>
    <w:p w14:paraId="05CAED99" w14:textId="44C5F547" w:rsidR="007E46BD" w:rsidRDefault="007E46BD" w:rsidP="00497218">
      <w:pPr>
        <w:pStyle w:val="ListParagraph"/>
        <w:keepNext/>
        <w:keepLines/>
        <w:numPr>
          <w:ilvl w:val="0"/>
          <w:numId w:val="34"/>
        </w:numPr>
        <w:ind w:left="714" w:hanging="357"/>
        <w:rPr>
          <w:lang w:val="en"/>
        </w:rPr>
      </w:pPr>
      <w:r>
        <w:rPr>
          <w:lang w:val="en"/>
        </w:rPr>
        <w:lastRenderedPageBreak/>
        <w:t>Enter the credentials of the above local account you specified, for example in our configuration:</w:t>
      </w:r>
    </w:p>
    <w:p w14:paraId="50EACB89" w14:textId="5F8CFF8F" w:rsidR="007E46BD" w:rsidRDefault="007E46BD" w:rsidP="00994EE1">
      <w:pPr>
        <w:pStyle w:val="ListParagraph"/>
        <w:keepNext/>
        <w:keepLines/>
        <w:ind w:left="720"/>
        <w:contextualSpacing/>
        <w:rPr>
          <w:lang w:val="en"/>
        </w:rPr>
      </w:pPr>
      <w:r>
        <w:rPr>
          <w:lang w:val="en"/>
        </w:rPr>
        <w:t xml:space="preserve">Username: </w:t>
      </w:r>
      <w:r w:rsidRPr="007E46BD">
        <w:rPr>
          <w:i/>
          <w:lang w:val="en"/>
        </w:rPr>
        <w:t>LAPTOP1\AzureAdmin</w:t>
      </w:r>
    </w:p>
    <w:p w14:paraId="4BAFC941" w14:textId="1F808761" w:rsidR="00E54138" w:rsidRDefault="007E46BD" w:rsidP="007E46BD">
      <w:pPr>
        <w:pStyle w:val="ListParagraph"/>
        <w:ind w:left="720"/>
        <w:rPr>
          <w:lang w:val="en"/>
        </w:rPr>
      </w:pPr>
      <w:r>
        <w:rPr>
          <w:lang w:val="en"/>
        </w:rPr>
        <w:t xml:space="preserve">Password: </w:t>
      </w:r>
      <w:r w:rsidR="001651E9">
        <w:rPr>
          <w:i/>
          <w:lang w:val="en"/>
        </w:rPr>
        <w:t>p</w:t>
      </w:r>
      <w:r w:rsidRPr="007E46BD">
        <w:rPr>
          <w:i/>
          <w:lang w:val="en"/>
        </w:rPr>
        <w:t>ass@word1</w:t>
      </w:r>
    </w:p>
    <w:p w14:paraId="6A79F254" w14:textId="2E3FBA55" w:rsidR="007E46BD" w:rsidRDefault="00283393" w:rsidP="00497218">
      <w:pPr>
        <w:pStyle w:val="ListParagraph"/>
        <w:numPr>
          <w:ilvl w:val="0"/>
          <w:numId w:val="34"/>
        </w:numPr>
        <w:rPr>
          <w:lang w:val="en"/>
        </w:rPr>
      </w:pPr>
      <w:r>
        <w:rPr>
          <w:lang w:val="en"/>
        </w:rPr>
        <w:t>On the taskbar of the</w:t>
      </w:r>
      <w:r w:rsidR="007E46BD" w:rsidRPr="00283393">
        <w:rPr>
          <w:lang w:val="en"/>
        </w:rPr>
        <w:t xml:space="preserve"> </w:t>
      </w:r>
      <w:r>
        <w:rPr>
          <w:lang w:val="en"/>
        </w:rPr>
        <w:t xml:space="preserve">Windows 8.1 </w:t>
      </w:r>
      <w:r w:rsidR="007E46BD" w:rsidRPr="00283393">
        <w:rPr>
          <w:lang w:val="en"/>
        </w:rPr>
        <w:t xml:space="preserve">Desktop, </w:t>
      </w:r>
      <w:r>
        <w:rPr>
          <w:lang w:val="en"/>
        </w:rPr>
        <w:t>click</w:t>
      </w:r>
      <w:r w:rsidR="007E46BD" w:rsidRPr="00283393">
        <w:rPr>
          <w:lang w:val="en"/>
        </w:rPr>
        <w:t xml:space="preserve"> the File Explorer</w:t>
      </w:r>
      <w:r>
        <w:rPr>
          <w:lang w:val="en"/>
        </w:rPr>
        <w:t xml:space="preserve"> icon, right-click </w:t>
      </w:r>
      <w:r w:rsidRPr="006049F8">
        <w:rPr>
          <w:b/>
          <w:lang w:val="en"/>
        </w:rPr>
        <w:t>This PC</w:t>
      </w:r>
      <w:r>
        <w:rPr>
          <w:lang w:val="en"/>
        </w:rPr>
        <w:t xml:space="preserve">, and then select </w:t>
      </w:r>
      <w:r w:rsidRPr="006049F8">
        <w:rPr>
          <w:b/>
          <w:lang w:val="en"/>
        </w:rPr>
        <w:t>Properties</w:t>
      </w:r>
      <w:r w:rsidR="007E46BD" w:rsidRPr="00283393">
        <w:rPr>
          <w:lang w:val="en"/>
        </w:rPr>
        <w:t>.</w:t>
      </w:r>
      <w:r>
        <w:rPr>
          <w:lang w:val="en"/>
        </w:rPr>
        <w:t xml:space="preserve"> A </w:t>
      </w:r>
      <w:r w:rsidR="006049F8" w:rsidRPr="006049F8">
        <w:rPr>
          <w:b/>
          <w:lang w:val="en"/>
        </w:rPr>
        <w:t>System</w:t>
      </w:r>
      <w:r w:rsidR="006049F8">
        <w:rPr>
          <w:lang w:val="en"/>
        </w:rPr>
        <w:t xml:space="preserve"> </w:t>
      </w:r>
      <w:r>
        <w:rPr>
          <w:lang w:val="en"/>
        </w:rPr>
        <w:t>window shows up.</w:t>
      </w:r>
    </w:p>
    <w:p w14:paraId="5DDC0C3E" w14:textId="78BB5C04" w:rsidR="006049F8" w:rsidRPr="006049F8" w:rsidRDefault="006049F8" w:rsidP="006049F8">
      <w:pPr>
        <w:jc w:val="center"/>
        <w:rPr>
          <w:lang w:val="en"/>
        </w:rPr>
      </w:pPr>
      <w:r>
        <w:rPr>
          <w:noProof/>
          <w:lang w:val="fr-FR" w:eastAsia="fr-FR"/>
        </w:rPr>
        <w:drawing>
          <wp:inline distT="0" distB="0" distL="0" distR="0" wp14:anchorId="78F733B5" wp14:editId="0E52D07B">
            <wp:extent cx="4593600" cy="28008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93600" cy="2800800"/>
                    </a:xfrm>
                    <a:prstGeom prst="rect">
                      <a:avLst/>
                    </a:prstGeom>
                    <a:noFill/>
                    <a:ln>
                      <a:noFill/>
                    </a:ln>
                  </pic:spPr>
                </pic:pic>
              </a:graphicData>
            </a:graphic>
          </wp:inline>
        </w:drawing>
      </w:r>
    </w:p>
    <w:p w14:paraId="2AE1885E" w14:textId="5B7099B4" w:rsidR="00283393" w:rsidRPr="00283393" w:rsidRDefault="00283393" w:rsidP="00497218">
      <w:pPr>
        <w:pStyle w:val="ListParagraph"/>
        <w:numPr>
          <w:ilvl w:val="0"/>
          <w:numId w:val="34"/>
        </w:numPr>
        <w:rPr>
          <w:lang w:val="en"/>
        </w:rPr>
      </w:pPr>
      <w:r>
        <w:rPr>
          <w:lang w:val="en"/>
        </w:rPr>
        <w:t xml:space="preserve">Under </w:t>
      </w:r>
      <w:r w:rsidR="006049F8" w:rsidRPr="006049F8">
        <w:rPr>
          <w:b/>
          <w:lang w:val="en"/>
        </w:rPr>
        <w:t>Computer name, domain, and workgroup settings</w:t>
      </w:r>
      <w:r w:rsidR="006049F8">
        <w:rPr>
          <w:lang w:val="en"/>
        </w:rPr>
        <w:t xml:space="preserve">, </w:t>
      </w:r>
      <w:r>
        <w:rPr>
          <w:lang w:val="en"/>
        </w:rPr>
        <w:t xml:space="preserve">click </w:t>
      </w:r>
      <w:r w:rsidRPr="006049F8">
        <w:rPr>
          <w:b/>
          <w:lang w:val="en"/>
        </w:rPr>
        <w:t>Change</w:t>
      </w:r>
      <w:r w:rsidR="006049F8" w:rsidRPr="006049F8">
        <w:rPr>
          <w:b/>
          <w:lang w:val="en"/>
        </w:rPr>
        <w:t xml:space="preserve"> settings</w:t>
      </w:r>
      <w:r>
        <w:rPr>
          <w:lang w:val="en"/>
        </w:rPr>
        <w:t>.</w:t>
      </w:r>
      <w:r w:rsidR="006049F8">
        <w:rPr>
          <w:lang w:val="en"/>
        </w:rPr>
        <w:t xml:space="preserve"> </w:t>
      </w:r>
      <w:r w:rsidR="006049F8">
        <w:t xml:space="preserve">A classic </w:t>
      </w:r>
      <w:r w:rsidR="006049F8">
        <w:rPr>
          <w:b/>
        </w:rPr>
        <w:t>System Properties</w:t>
      </w:r>
      <w:r w:rsidR="006049F8">
        <w:t xml:space="preserve"> dialog pops up.</w:t>
      </w:r>
    </w:p>
    <w:p w14:paraId="5112DE12" w14:textId="77777777" w:rsidR="007E46BD" w:rsidRDefault="003B4959" w:rsidP="007E46BD">
      <w:pPr>
        <w:jc w:val="center"/>
      </w:pPr>
      <w:r>
        <w:rPr>
          <w:noProof/>
          <w:lang w:val="fr-FR" w:eastAsia="fr-FR"/>
        </w:rPr>
        <w:drawing>
          <wp:inline distT="0" distB="0" distL="0" distR="0" wp14:anchorId="6E9B9ACB" wp14:editId="781F5171">
            <wp:extent cx="2055600" cy="228960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55600" cy="2289600"/>
                    </a:xfrm>
                    <a:prstGeom prst="rect">
                      <a:avLst/>
                    </a:prstGeom>
                    <a:noFill/>
                    <a:ln>
                      <a:noFill/>
                    </a:ln>
                  </pic:spPr>
                </pic:pic>
              </a:graphicData>
            </a:graphic>
          </wp:inline>
        </w:drawing>
      </w:r>
    </w:p>
    <w:p w14:paraId="0F667393" w14:textId="3C3D4305" w:rsidR="007E46BD" w:rsidRDefault="007E46BD" w:rsidP="00497218">
      <w:pPr>
        <w:pStyle w:val="ListParagraph"/>
        <w:numPr>
          <w:ilvl w:val="0"/>
          <w:numId w:val="34"/>
        </w:numPr>
      </w:pPr>
      <w:r w:rsidRPr="007E46BD">
        <w:rPr>
          <w:lang w:val="en"/>
        </w:rPr>
        <w:t>Click</w:t>
      </w:r>
      <w:r>
        <w:t xml:space="preserve"> </w:t>
      </w:r>
      <w:r w:rsidRPr="007E46BD">
        <w:rPr>
          <w:b/>
        </w:rPr>
        <w:t>Change...</w:t>
      </w:r>
      <w:r>
        <w:t xml:space="preserve"> A classic </w:t>
      </w:r>
      <w:r w:rsidRPr="007E46BD">
        <w:rPr>
          <w:b/>
        </w:rPr>
        <w:t>Computer Name/Domain Changes</w:t>
      </w:r>
      <w:r>
        <w:t xml:space="preserve"> dialog pops up.</w:t>
      </w:r>
    </w:p>
    <w:p w14:paraId="4C923420" w14:textId="63665FD5" w:rsidR="003B4959" w:rsidRDefault="003B4959" w:rsidP="007E46BD">
      <w:pPr>
        <w:jc w:val="center"/>
      </w:pPr>
      <w:r>
        <w:rPr>
          <w:noProof/>
          <w:lang w:val="fr-FR" w:eastAsia="fr-FR"/>
        </w:rPr>
        <w:lastRenderedPageBreak/>
        <w:drawing>
          <wp:inline distT="0" distB="0" distL="0" distR="0" wp14:anchorId="16138A49" wp14:editId="3B4B6D04">
            <wp:extent cx="1630800" cy="1900800"/>
            <wp:effectExtent l="0" t="0" r="762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630800" cy="1900800"/>
                    </a:xfrm>
                    <a:prstGeom prst="rect">
                      <a:avLst/>
                    </a:prstGeom>
                    <a:noFill/>
                    <a:ln>
                      <a:noFill/>
                    </a:ln>
                  </pic:spPr>
                </pic:pic>
              </a:graphicData>
            </a:graphic>
          </wp:inline>
        </w:drawing>
      </w:r>
    </w:p>
    <w:p w14:paraId="69774B36" w14:textId="4472347F" w:rsidR="007E46BD" w:rsidRDefault="007E46BD" w:rsidP="00497218">
      <w:pPr>
        <w:pStyle w:val="ListParagraph"/>
        <w:numPr>
          <w:ilvl w:val="0"/>
          <w:numId w:val="34"/>
        </w:numPr>
      </w:pPr>
      <w:r w:rsidRPr="007E46BD">
        <w:rPr>
          <w:lang w:val="en"/>
        </w:rPr>
        <w:t>Select</w:t>
      </w:r>
      <w:r>
        <w:t xml:space="preserve"> </w:t>
      </w:r>
      <w:r w:rsidRPr="007E46BD">
        <w:rPr>
          <w:b/>
        </w:rPr>
        <w:t>Domain</w:t>
      </w:r>
      <w:r>
        <w:t>, type “</w:t>
      </w:r>
      <w:r w:rsidRPr="007E46BD">
        <w:rPr>
          <w:i/>
        </w:rPr>
        <w:t>LITWARE369</w:t>
      </w:r>
      <w:r>
        <w:t xml:space="preserve">”, and then click </w:t>
      </w:r>
      <w:r w:rsidRPr="007E46BD">
        <w:rPr>
          <w:b/>
        </w:rPr>
        <w:t>OK</w:t>
      </w:r>
      <w:r>
        <w:t xml:space="preserve">. A </w:t>
      </w:r>
      <w:r w:rsidRPr="007E46BD">
        <w:rPr>
          <w:b/>
        </w:rPr>
        <w:t>Windows Security</w:t>
      </w:r>
      <w:r>
        <w:t xml:space="preserve"> dialog pops up.</w:t>
      </w:r>
    </w:p>
    <w:p w14:paraId="0EDE1AD4" w14:textId="2B561747" w:rsidR="003B4959" w:rsidRDefault="00F30D1C" w:rsidP="007E46BD">
      <w:pPr>
        <w:jc w:val="center"/>
      </w:pPr>
      <w:r>
        <w:rPr>
          <w:noProof/>
          <w:lang w:val="fr-FR" w:eastAsia="fr-FR"/>
        </w:rPr>
        <w:drawing>
          <wp:inline distT="0" distB="0" distL="0" distR="0" wp14:anchorId="08211E80" wp14:editId="5FDF541D">
            <wp:extent cx="2120400" cy="184320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20400" cy="1843200"/>
                    </a:xfrm>
                    <a:prstGeom prst="rect">
                      <a:avLst/>
                    </a:prstGeom>
                    <a:noFill/>
                    <a:ln>
                      <a:noFill/>
                    </a:ln>
                  </pic:spPr>
                </pic:pic>
              </a:graphicData>
            </a:graphic>
          </wp:inline>
        </w:drawing>
      </w:r>
    </w:p>
    <w:p w14:paraId="098255AC" w14:textId="398F1249" w:rsidR="00C4047A" w:rsidRPr="001651E9" w:rsidRDefault="00C4047A" w:rsidP="00497218">
      <w:pPr>
        <w:pStyle w:val="ListParagraph"/>
        <w:numPr>
          <w:ilvl w:val="0"/>
          <w:numId w:val="34"/>
        </w:numPr>
      </w:pPr>
      <w:r>
        <w:rPr>
          <w:lang w:val="en"/>
        </w:rPr>
        <w:t>Enter the credentials of a LITWARE369 domain administrator, for example in our configuration:</w:t>
      </w:r>
    </w:p>
    <w:p w14:paraId="1A422B48" w14:textId="77777777" w:rsidR="001651E9" w:rsidRPr="001651E9" w:rsidRDefault="001651E9" w:rsidP="001651E9">
      <w:pPr>
        <w:ind w:left="708"/>
        <w:contextualSpacing/>
        <w:rPr>
          <w:rFonts w:cstheme="minorHAnsi"/>
        </w:rPr>
      </w:pPr>
      <w:r w:rsidRPr="001651E9">
        <w:rPr>
          <w:rFonts w:cstheme="minorHAnsi"/>
        </w:rPr>
        <w:t xml:space="preserve">Username: </w:t>
      </w:r>
      <w:r w:rsidRPr="001651E9">
        <w:rPr>
          <w:rFonts w:cstheme="minorHAnsi"/>
          <w:i/>
        </w:rPr>
        <w:t>LITWARE369\AzureAdmin</w:t>
      </w:r>
    </w:p>
    <w:p w14:paraId="40BD4706" w14:textId="3E885C5C" w:rsidR="001651E9" w:rsidRPr="00C4047A" w:rsidRDefault="001651E9" w:rsidP="001651E9">
      <w:pPr>
        <w:ind w:left="708"/>
      </w:pPr>
      <w:r w:rsidRPr="001651E9">
        <w:rPr>
          <w:rFonts w:cstheme="minorHAnsi"/>
        </w:rPr>
        <w:t xml:space="preserve">Password: </w:t>
      </w:r>
      <w:r w:rsidRPr="001651E9">
        <w:rPr>
          <w:rFonts w:cstheme="minorHAnsi"/>
          <w:i/>
        </w:rPr>
        <w:t>pass@word1</w:t>
      </w:r>
    </w:p>
    <w:p w14:paraId="20C7BE8F" w14:textId="27B4158E" w:rsidR="007E46BD" w:rsidRDefault="00C4047A" w:rsidP="00497218">
      <w:pPr>
        <w:pStyle w:val="ListParagraph"/>
        <w:numPr>
          <w:ilvl w:val="0"/>
          <w:numId w:val="34"/>
        </w:numPr>
      </w:pPr>
      <w:r>
        <w:rPr>
          <w:lang w:val="en"/>
        </w:rPr>
        <w:t>C</w:t>
      </w:r>
      <w:r w:rsidR="007E46BD">
        <w:t xml:space="preserve">lick </w:t>
      </w:r>
      <w:r w:rsidR="007E46BD" w:rsidRPr="007E46BD">
        <w:rPr>
          <w:b/>
        </w:rPr>
        <w:t>OK</w:t>
      </w:r>
      <w:r>
        <w:t xml:space="preserve"> to join the machine to the LITWARE369 domain.</w:t>
      </w:r>
      <w:r w:rsidR="007E46BD">
        <w:t xml:space="preserve"> A </w:t>
      </w:r>
      <w:r>
        <w:rPr>
          <w:b/>
        </w:rPr>
        <w:t>Computer Name/Domain Changes</w:t>
      </w:r>
      <w:r w:rsidR="007E46BD">
        <w:t xml:space="preserve"> dialog pops up.</w:t>
      </w:r>
    </w:p>
    <w:p w14:paraId="46E93A47" w14:textId="5BB706D5" w:rsidR="00F30D1C" w:rsidRDefault="00F30D1C" w:rsidP="00C4047A">
      <w:pPr>
        <w:jc w:val="center"/>
      </w:pPr>
      <w:r>
        <w:rPr>
          <w:noProof/>
          <w:lang w:val="fr-FR" w:eastAsia="fr-FR"/>
        </w:rPr>
        <w:drawing>
          <wp:inline distT="0" distB="0" distL="0" distR="0" wp14:anchorId="7D4E15D7" wp14:editId="17047691">
            <wp:extent cx="1681200" cy="838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81200" cy="838800"/>
                    </a:xfrm>
                    <a:prstGeom prst="rect">
                      <a:avLst/>
                    </a:prstGeom>
                    <a:noFill/>
                    <a:ln>
                      <a:noFill/>
                    </a:ln>
                  </pic:spPr>
                </pic:pic>
              </a:graphicData>
            </a:graphic>
          </wp:inline>
        </w:drawing>
      </w:r>
    </w:p>
    <w:p w14:paraId="178E05CE" w14:textId="273672A5" w:rsidR="00C4047A" w:rsidRDefault="00C4047A" w:rsidP="00497218">
      <w:pPr>
        <w:pStyle w:val="ListParagraph"/>
        <w:numPr>
          <w:ilvl w:val="0"/>
          <w:numId w:val="34"/>
        </w:numPr>
      </w:pPr>
      <w:r>
        <w:rPr>
          <w:lang w:val="en"/>
        </w:rPr>
        <w:t>C</w:t>
      </w:r>
      <w:r>
        <w:t xml:space="preserve">lick </w:t>
      </w:r>
      <w:r w:rsidRPr="007E46BD">
        <w:rPr>
          <w:b/>
        </w:rPr>
        <w:t>OK</w:t>
      </w:r>
      <w:r>
        <w:t xml:space="preserve">. Another </w:t>
      </w:r>
      <w:r>
        <w:rPr>
          <w:b/>
        </w:rPr>
        <w:t>Computer Name/Domain Changes</w:t>
      </w:r>
      <w:r>
        <w:t xml:space="preserve"> dialog pops up.</w:t>
      </w:r>
    </w:p>
    <w:p w14:paraId="2B025B92" w14:textId="1B827B80" w:rsidR="00F30D1C" w:rsidRDefault="00F30D1C" w:rsidP="00C4047A">
      <w:pPr>
        <w:jc w:val="center"/>
      </w:pPr>
      <w:r>
        <w:rPr>
          <w:noProof/>
          <w:lang w:val="fr-FR" w:eastAsia="fr-FR"/>
        </w:rPr>
        <w:drawing>
          <wp:inline distT="0" distB="0" distL="0" distR="0" wp14:anchorId="7BD051DC" wp14:editId="5F086F72">
            <wp:extent cx="1767600" cy="93600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67600" cy="936000"/>
                    </a:xfrm>
                    <a:prstGeom prst="rect">
                      <a:avLst/>
                    </a:prstGeom>
                    <a:noFill/>
                    <a:ln>
                      <a:noFill/>
                    </a:ln>
                  </pic:spPr>
                </pic:pic>
              </a:graphicData>
            </a:graphic>
          </wp:inline>
        </w:drawing>
      </w:r>
    </w:p>
    <w:p w14:paraId="75EF1E15" w14:textId="68B8866F" w:rsidR="00C4047A" w:rsidRDefault="00C4047A" w:rsidP="00497218">
      <w:pPr>
        <w:pStyle w:val="ListParagraph"/>
        <w:numPr>
          <w:ilvl w:val="0"/>
          <w:numId w:val="34"/>
        </w:numPr>
      </w:pPr>
      <w:r>
        <w:rPr>
          <w:lang w:val="en"/>
        </w:rPr>
        <w:t>C</w:t>
      </w:r>
      <w:r>
        <w:t xml:space="preserve">lick </w:t>
      </w:r>
      <w:r w:rsidRPr="007E46BD">
        <w:rPr>
          <w:b/>
        </w:rPr>
        <w:t>OK</w:t>
      </w:r>
      <w:r>
        <w:t xml:space="preserve"> to restart.</w:t>
      </w:r>
    </w:p>
    <w:p w14:paraId="0A0A4A03" w14:textId="5AD557FD" w:rsidR="00C4047A" w:rsidRDefault="00C4047A" w:rsidP="00C4047A">
      <w:pPr>
        <w:jc w:val="center"/>
      </w:pPr>
      <w:r>
        <w:rPr>
          <w:noProof/>
          <w:lang w:val="fr-FR" w:eastAsia="fr-FR"/>
        </w:rPr>
        <w:lastRenderedPageBreak/>
        <w:drawing>
          <wp:inline distT="0" distB="0" distL="0" distR="0" wp14:anchorId="6C71CEF6" wp14:editId="651D9B4A">
            <wp:extent cx="1767600" cy="871200"/>
            <wp:effectExtent l="0" t="0" r="4445"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767600" cy="871200"/>
                    </a:xfrm>
                    <a:prstGeom prst="rect">
                      <a:avLst/>
                    </a:prstGeom>
                  </pic:spPr>
                </pic:pic>
              </a:graphicData>
            </a:graphic>
          </wp:inline>
        </w:drawing>
      </w:r>
    </w:p>
    <w:p w14:paraId="0C1A6053" w14:textId="41750AD7" w:rsidR="004379AF" w:rsidRDefault="004379AF" w:rsidP="00650502">
      <w:pPr>
        <w:pStyle w:val="Heading3"/>
      </w:pPr>
      <w:r>
        <w:t>Allowing additional users to connect remotely</w:t>
      </w:r>
    </w:p>
    <w:p w14:paraId="572CE75F" w14:textId="529A9D34" w:rsidR="00B64738" w:rsidRDefault="00B64738" w:rsidP="00B64738">
      <w:pPr>
        <w:keepNext/>
        <w:keepLines/>
      </w:pPr>
      <w:r>
        <w:t>To add additional users to connect remotely, proceed with the following steps once the LAPTOP1 computer has rebooted:</w:t>
      </w:r>
    </w:p>
    <w:p w14:paraId="689A66C2" w14:textId="77777777" w:rsidR="001651E9" w:rsidRPr="001651E9" w:rsidRDefault="00B64738" w:rsidP="00497218">
      <w:pPr>
        <w:pStyle w:val="ListParagraph"/>
        <w:numPr>
          <w:ilvl w:val="0"/>
          <w:numId w:val="40"/>
        </w:numPr>
      </w:pPr>
      <w:r>
        <w:rPr>
          <w:rFonts w:cstheme="minorHAnsi"/>
        </w:rPr>
        <w:t xml:space="preserve">Open a new remote desktop connection on the LAPTOP1 computer </w:t>
      </w:r>
      <w:r w:rsidR="001651E9">
        <w:rPr>
          <w:rFonts w:cstheme="minorHAnsi"/>
        </w:rPr>
        <w:t xml:space="preserve">with the </w:t>
      </w:r>
      <w:r w:rsidR="001651E9" w:rsidRPr="001651E9">
        <w:rPr>
          <w:rFonts w:cstheme="minorHAnsi"/>
          <w:b/>
        </w:rPr>
        <w:t>AzureAdmin</w:t>
      </w:r>
      <w:r w:rsidR="001651E9">
        <w:rPr>
          <w:rFonts w:cstheme="minorHAnsi"/>
        </w:rPr>
        <w:t xml:space="preserve"> account credentials:</w:t>
      </w:r>
      <w:r w:rsidRPr="007C2524">
        <w:rPr>
          <w:rFonts w:cstheme="minorHAnsi"/>
        </w:rPr>
        <w:t xml:space="preserve"> </w:t>
      </w:r>
    </w:p>
    <w:p w14:paraId="0F78239B" w14:textId="77777777" w:rsidR="001651E9" w:rsidRDefault="001651E9" w:rsidP="001651E9">
      <w:pPr>
        <w:pStyle w:val="ListParagraph"/>
        <w:ind w:left="720"/>
        <w:contextualSpacing/>
        <w:rPr>
          <w:rFonts w:cstheme="minorHAnsi"/>
        </w:rPr>
      </w:pPr>
      <w:r>
        <w:rPr>
          <w:rFonts w:cstheme="minorHAnsi"/>
        </w:rPr>
        <w:t xml:space="preserve">Username: </w:t>
      </w:r>
      <w:r w:rsidR="00B64738" w:rsidRPr="001651E9">
        <w:rPr>
          <w:rFonts w:cstheme="minorHAnsi"/>
          <w:i/>
        </w:rPr>
        <w:t>LITWARE369\AzureAdmin</w:t>
      </w:r>
    </w:p>
    <w:p w14:paraId="70B503BF" w14:textId="7A149050" w:rsidR="00B64738" w:rsidRPr="007C2524" w:rsidRDefault="001651E9" w:rsidP="001651E9">
      <w:pPr>
        <w:pStyle w:val="ListParagraph"/>
        <w:ind w:left="720"/>
      </w:pPr>
      <w:r>
        <w:rPr>
          <w:rFonts w:cstheme="minorHAnsi"/>
        </w:rPr>
        <w:t>Password:</w:t>
      </w:r>
      <w:r w:rsidR="00B64738" w:rsidRPr="007C2524">
        <w:rPr>
          <w:rFonts w:cstheme="minorHAnsi"/>
        </w:rPr>
        <w:t xml:space="preserve"> </w:t>
      </w:r>
      <w:r w:rsidR="00B64738" w:rsidRPr="007C2524">
        <w:rPr>
          <w:rFonts w:cstheme="minorHAnsi"/>
          <w:i/>
        </w:rPr>
        <w:t>pass@word1</w:t>
      </w:r>
    </w:p>
    <w:p w14:paraId="112E419E" w14:textId="6329ED7B" w:rsidR="00B64738" w:rsidRDefault="00B64738" w:rsidP="00497218">
      <w:pPr>
        <w:pStyle w:val="ListParagraph"/>
        <w:numPr>
          <w:ilvl w:val="0"/>
          <w:numId w:val="40"/>
        </w:numPr>
        <w:rPr>
          <w:lang w:val="en"/>
        </w:rPr>
      </w:pPr>
      <w:r>
        <w:rPr>
          <w:lang w:val="en"/>
        </w:rPr>
        <w:t>On the taskbar of the</w:t>
      </w:r>
      <w:r w:rsidRPr="00283393">
        <w:rPr>
          <w:lang w:val="en"/>
        </w:rPr>
        <w:t xml:space="preserve"> </w:t>
      </w:r>
      <w:r>
        <w:rPr>
          <w:lang w:val="en"/>
        </w:rPr>
        <w:t xml:space="preserve">Windows 8.1 </w:t>
      </w:r>
      <w:r w:rsidRPr="00283393">
        <w:rPr>
          <w:lang w:val="en"/>
        </w:rPr>
        <w:t xml:space="preserve">Desktop, </w:t>
      </w:r>
      <w:r>
        <w:rPr>
          <w:lang w:val="en"/>
        </w:rPr>
        <w:t>click</w:t>
      </w:r>
      <w:r w:rsidRPr="00283393">
        <w:rPr>
          <w:lang w:val="en"/>
        </w:rPr>
        <w:t xml:space="preserve"> File Explorer</w:t>
      </w:r>
      <w:r>
        <w:rPr>
          <w:lang w:val="en"/>
        </w:rPr>
        <w:t xml:space="preserve"> icon, right-click </w:t>
      </w:r>
      <w:r w:rsidRPr="006049F8">
        <w:rPr>
          <w:b/>
          <w:lang w:val="en"/>
        </w:rPr>
        <w:t>This PC</w:t>
      </w:r>
      <w:r>
        <w:rPr>
          <w:lang w:val="en"/>
        </w:rPr>
        <w:t xml:space="preserve">, and then select </w:t>
      </w:r>
      <w:r w:rsidRPr="006049F8">
        <w:rPr>
          <w:b/>
          <w:lang w:val="en"/>
        </w:rPr>
        <w:t>Properties</w:t>
      </w:r>
      <w:r w:rsidRPr="00283393">
        <w:rPr>
          <w:lang w:val="en"/>
        </w:rPr>
        <w:t>.</w:t>
      </w:r>
      <w:r>
        <w:rPr>
          <w:lang w:val="en"/>
        </w:rPr>
        <w:t xml:space="preserve"> A </w:t>
      </w:r>
      <w:r w:rsidRPr="006049F8">
        <w:rPr>
          <w:b/>
          <w:lang w:val="en"/>
        </w:rPr>
        <w:t>System</w:t>
      </w:r>
      <w:r>
        <w:rPr>
          <w:lang w:val="en"/>
        </w:rPr>
        <w:t xml:space="preserve"> window shows up.</w:t>
      </w:r>
    </w:p>
    <w:p w14:paraId="36980D03" w14:textId="76FC39A9" w:rsidR="00B64738" w:rsidRPr="006049F8" w:rsidRDefault="008777AB" w:rsidP="00B64738">
      <w:pPr>
        <w:jc w:val="center"/>
        <w:rPr>
          <w:lang w:val="en"/>
        </w:rPr>
      </w:pPr>
      <w:r>
        <w:rPr>
          <w:noProof/>
          <w:lang w:val="fr-FR" w:eastAsia="fr-FR"/>
        </w:rPr>
        <w:drawing>
          <wp:inline distT="0" distB="0" distL="0" distR="0" wp14:anchorId="11B3701C" wp14:editId="189D89DA">
            <wp:extent cx="4266000" cy="2916000"/>
            <wp:effectExtent l="0" t="0" r="127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66000" cy="2916000"/>
                    </a:xfrm>
                    <a:prstGeom prst="rect">
                      <a:avLst/>
                    </a:prstGeom>
                    <a:noFill/>
                    <a:ln>
                      <a:noFill/>
                    </a:ln>
                  </pic:spPr>
                </pic:pic>
              </a:graphicData>
            </a:graphic>
          </wp:inline>
        </w:drawing>
      </w:r>
    </w:p>
    <w:p w14:paraId="13372AB1" w14:textId="05396229" w:rsidR="00B64738" w:rsidRDefault="00B64738" w:rsidP="00497218">
      <w:pPr>
        <w:pStyle w:val="ListParagraph"/>
        <w:numPr>
          <w:ilvl w:val="0"/>
          <w:numId w:val="40"/>
        </w:numPr>
        <w:rPr>
          <w:lang w:val="en"/>
        </w:rPr>
      </w:pPr>
      <w:r>
        <w:rPr>
          <w:lang w:val="en"/>
        </w:rPr>
        <w:t xml:space="preserve">Click </w:t>
      </w:r>
      <w:r w:rsidR="005B2F54">
        <w:rPr>
          <w:b/>
          <w:lang w:val="en"/>
        </w:rPr>
        <w:t>Remote</w:t>
      </w:r>
      <w:r>
        <w:rPr>
          <w:b/>
          <w:lang w:val="en"/>
        </w:rPr>
        <w:t xml:space="preserve"> settings</w:t>
      </w:r>
      <w:r w:rsidRPr="00283393">
        <w:rPr>
          <w:lang w:val="en"/>
        </w:rPr>
        <w:t>.</w:t>
      </w:r>
      <w:r>
        <w:rPr>
          <w:lang w:val="en"/>
        </w:rPr>
        <w:t xml:space="preserve"> A </w:t>
      </w:r>
      <w:r w:rsidRPr="006049F8">
        <w:rPr>
          <w:b/>
          <w:lang w:val="en"/>
        </w:rPr>
        <w:t>System</w:t>
      </w:r>
      <w:r>
        <w:rPr>
          <w:b/>
          <w:lang w:val="en"/>
        </w:rPr>
        <w:t xml:space="preserve"> Properties</w:t>
      </w:r>
      <w:r>
        <w:rPr>
          <w:lang w:val="en"/>
        </w:rPr>
        <w:t xml:space="preserve"> dialog opens up. </w:t>
      </w:r>
    </w:p>
    <w:p w14:paraId="7BA7212D" w14:textId="5C2C97F9" w:rsidR="00B64738" w:rsidRPr="00B64738" w:rsidRDefault="00B64738" w:rsidP="00B64738">
      <w:pPr>
        <w:jc w:val="center"/>
        <w:rPr>
          <w:lang w:val="en"/>
        </w:rPr>
      </w:pPr>
      <w:r>
        <w:rPr>
          <w:noProof/>
          <w:lang w:val="fr-FR" w:eastAsia="fr-FR"/>
        </w:rPr>
        <w:lastRenderedPageBreak/>
        <w:drawing>
          <wp:inline distT="0" distB="0" distL="0" distR="0" wp14:anchorId="4C90E186" wp14:editId="00DB4F26">
            <wp:extent cx="2034000" cy="2268000"/>
            <wp:effectExtent l="0" t="0" r="444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34000" cy="2268000"/>
                    </a:xfrm>
                    <a:prstGeom prst="rect">
                      <a:avLst/>
                    </a:prstGeom>
                    <a:noFill/>
                    <a:ln>
                      <a:noFill/>
                    </a:ln>
                  </pic:spPr>
                </pic:pic>
              </a:graphicData>
            </a:graphic>
          </wp:inline>
        </w:drawing>
      </w:r>
    </w:p>
    <w:p w14:paraId="2998919C" w14:textId="0478EF76" w:rsidR="00B64738" w:rsidRDefault="00B64738" w:rsidP="00497218">
      <w:pPr>
        <w:pStyle w:val="ListParagraph"/>
        <w:numPr>
          <w:ilvl w:val="0"/>
          <w:numId w:val="40"/>
        </w:numPr>
        <w:rPr>
          <w:lang w:val="en"/>
        </w:rPr>
      </w:pPr>
      <w:r>
        <w:rPr>
          <w:lang w:val="en"/>
        </w:rPr>
        <w:t xml:space="preserve">Click </w:t>
      </w:r>
      <w:r w:rsidRPr="00B64738">
        <w:rPr>
          <w:b/>
          <w:lang w:val="en"/>
        </w:rPr>
        <w:t>Select Users…</w:t>
      </w:r>
      <w:r>
        <w:rPr>
          <w:b/>
          <w:lang w:val="en"/>
        </w:rPr>
        <w:t xml:space="preserve"> </w:t>
      </w:r>
      <w:r w:rsidRPr="00B64738">
        <w:rPr>
          <w:lang w:val="en"/>
        </w:rPr>
        <w:t xml:space="preserve">A </w:t>
      </w:r>
      <w:r>
        <w:rPr>
          <w:b/>
          <w:lang w:val="en"/>
        </w:rPr>
        <w:t>Remote Desktop Users</w:t>
      </w:r>
      <w:r w:rsidRPr="00B64738">
        <w:rPr>
          <w:lang w:val="en"/>
        </w:rPr>
        <w:t xml:space="preserve"> dialog opens up.</w:t>
      </w:r>
    </w:p>
    <w:p w14:paraId="2E873160" w14:textId="27500218" w:rsidR="00B64738" w:rsidRPr="00B64738" w:rsidRDefault="00B64738" w:rsidP="00B64738">
      <w:pPr>
        <w:jc w:val="center"/>
        <w:rPr>
          <w:lang w:val="en"/>
        </w:rPr>
      </w:pPr>
      <w:r>
        <w:rPr>
          <w:noProof/>
          <w:lang w:val="fr-FR" w:eastAsia="fr-FR"/>
        </w:rPr>
        <w:drawing>
          <wp:inline distT="0" distB="0" distL="0" distR="0" wp14:anchorId="30B589BA" wp14:editId="1ABD1C24">
            <wp:extent cx="1872000" cy="16236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72000" cy="1623600"/>
                    </a:xfrm>
                    <a:prstGeom prst="rect">
                      <a:avLst/>
                    </a:prstGeom>
                    <a:noFill/>
                    <a:ln>
                      <a:noFill/>
                    </a:ln>
                  </pic:spPr>
                </pic:pic>
              </a:graphicData>
            </a:graphic>
          </wp:inline>
        </w:drawing>
      </w:r>
    </w:p>
    <w:p w14:paraId="57D4667D" w14:textId="5F0DBF7E" w:rsidR="00B64738" w:rsidRDefault="00B64738" w:rsidP="00497218">
      <w:pPr>
        <w:pStyle w:val="ListParagraph"/>
        <w:numPr>
          <w:ilvl w:val="0"/>
          <w:numId w:val="40"/>
        </w:numPr>
        <w:rPr>
          <w:lang w:val="en"/>
        </w:rPr>
      </w:pPr>
      <w:r>
        <w:rPr>
          <w:lang w:val="en"/>
        </w:rPr>
        <w:t xml:space="preserve">Click </w:t>
      </w:r>
      <w:r w:rsidRPr="00B64738">
        <w:rPr>
          <w:b/>
          <w:lang w:val="en"/>
        </w:rPr>
        <w:t>Add…</w:t>
      </w:r>
    </w:p>
    <w:p w14:paraId="78002A32" w14:textId="44B085A5" w:rsidR="00B64738" w:rsidRPr="00B64738" w:rsidRDefault="00B64738" w:rsidP="00B64738">
      <w:pPr>
        <w:jc w:val="center"/>
        <w:rPr>
          <w:lang w:val="en"/>
        </w:rPr>
      </w:pPr>
      <w:r>
        <w:rPr>
          <w:noProof/>
          <w:lang w:val="fr-FR" w:eastAsia="fr-FR"/>
        </w:rPr>
        <w:drawing>
          <wp:inline distT="0" distB="0" distL="0" distR="0" wp14:anchorId="42CD9E13" wp14:editId="704BED7E">
            <wp:extent cx="2246400" cy="1234800"/>
            <wp:effectExtent l="0" t="0" r="1905" b="381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46400" cy="1234800"/>
                    </a:xfrm>
                    <a:prstGeom prst="rect">
                      <a:avLst/>
                    </a:prstGeom>
                    <a:noFill/>
                    <a:ln>
                      <a:noFill/>
                    </a:ln>
                  </pic:spPr>
                </pic:pic>
              </a:graphicData>
            </a:graphic>
          </wp:inline>
        </w:drawing>
      </w:r>
    </w:p>
    <w:p w14:paraId="07003D12" w14:textId="4AF16077" w:rsidR="00B64738" w:rsidRDefault="00B64738" w:rsidP="00497218">
      <w:pPr>
        <w:pStyle w:val="ListParagraph"/>
        <w:numPr>
          <w:ilvl w:val="0"/>
          <w:numId w:val="40"/>
        </w:numPr>
        <w:rPr>
          <w:lang w:val="en"/>
        </w:rPr>
      </w:pPr>
      <w:r>
        <w:rPr>
          <w:lang w:val="en"/>
        </w:rPr>
        <w:t xml:space="preserve">In </w:t>
      </w:r>
      <w:r w:rsidRPr="00B64738">
        <w:rPr>
          <w:b/>
          <w:lang w:val="en"/>
        </w:rPr>
        <w:t>Enter the object names to select</w:t>
      </w:r>
      <w:r>
        <w:rPr>
          <w:lang w:val="en"/>
        </w:rPr>
        <w:t>, type “</w:t>
      </w:r>
      <w:r w:rsidRPr="00B64738">
        <w:rPr>
          <w:i/>
          <w:lang w:val="en"/>
        </w:rPr>
        <w:t>Roberth; JanetS</w:t>
      </w:r>
      <w:r>
        <w:rPr>
          <w:lang w:val="en"/>
        </w:rPr>
        <w:t xml:space="preserve">”, and the click </w:t>
      </w:r>
      <w:r>
        <w:rPr>
          <w:b/>
          <w:lang w:val="en"/>
        </w:rPr>
        <w:t>Check Names</w:t>
      </w:r>
      <w:r w:rsidRPr="00B64738">
        <w:rPr>
          <w:lang w:val="en"/>
        </w:rPr>
        <w:t>. These two alias should respectively resolve to Ro</w:t>
      </w:r>
      <w:r>
        <w:rPr>
          <w:lang w:val="en"/>
        </w:rPr>
        <w:t>bert</w:t>
      </w:r>
      <w:r w:rsidRPr="00B64738">
        <w:rPr>
          <w:lang w:val="en"/>
        </w:rPr>
        <w:t xml:space="preserve"> Hatley and Janet Schorr.</w:t>
      </w:r>
    </w:p>
    <w:p w14:paraId="290EA001" w14:textId="23C87171" w:rsidR="00B64738" w:rsidRPr="00B64738" w:rsidRDefault="00B64738" w:rsidP="00B64738">
      <w:pPr>
        <w:jc w:val="center"/>
        <w:rPr>
          <w:lang w:val="en"/>
        </w:rPr>
      </w:pPr>
      <w:r>
        <w:rPr>
          <w:noProof/>
          <w:lang w:val="fr-FR" w:eastAsia="fr-FR"/>
        </w:rPr>
        <w:drawing>
          <wp:inline distT="0" distB="0" distL="0" distR="0" wp14:anchorId="1A34EA34" wp14:editId="73092437">
            <wp:extent cx="2242800" cy="1231200"/>
            <wp:effectExtent l="0" t="0" r="5715" b="762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42800" cy="1231200"/>
                    </a:xfrm>
                    <a:prstGeom prst="rect">
                      <a:avLst/>
                    </a:prstGeom>
                    <a:noFill/>
                    <a:ln>
                      <a:noFill/>
                    </a:ln>
                  </pic:spPr>
                </pic:pic>
              </a:graphicData>
            </a:graphic>
          </wp:inline>
        </w:drawing>
      </w:r>
    </w:p>
    <w:p w14:paraId="54F278CD" w14:textId="4D27DDAD" w:rsidR="00B64738" w:rsidRDefault="00B64738" w:rsidP="00497218">
      <w:pPr>
        <w:pStyle w:val="ListParagraph"/>
        <w:numPr>
          <w:ilvl w:val="0"/>
          <w:numId w:val="40"/>
        </w:numPr>
        <w:rPr>
          <w:lang w:val="en"/>
        </w:rPr>
      </w:pPr>
      <w:r>
        <w:rPr>
          <w:lang w:val="en"/>
        </w:rPr>
        <w:t xml:space="preserve">Click </w:t>
      </w:r>
      <w:r w:rsidRPr="00B64738">
        <w:rPr>
          <w:b/>
          <w:lang w:val="en"/>
        </w:rPr>
        <w:t>OK</w:t>
      </w:r>
      <w:r>
        <w:rPr>
          <w:lang w:val="en"/>
        </w:rPr>
        <w:t xml:space="preserve"> three times to close all the open dialogs.</w:t>
      </w:r>
    </w:p>
    <w:p w14:paraId="0D701BE7" w14:textId="294273A8" w:rsidR="00B64738" w:rsidRDefault="00B64738" w:rsidP="00497218">
      <w:pPr>
        <w:pStyle w:val="ListParagraph"/>
        <w:numPr>
          <w:ilvl w:val="0"/>
          <w:numId w:val="40"/>
        </w:numPr>
        <w:rPr>
          <w:lang w:val="en"/>
        </w:rPr>
      </w:pPr>
      <w:r>
        <w:rPr>
          <w:lang w:val="en"/>
        </w:rPr>
        <w:t>Close the remote session on LAPTOP1.</w:t>
      </w:r>
    </w:p>
    <w:p w14:paraId="20A0AE82" w14:textId="725BCD2F" w:rsidR="004379AF" w:rsidRDefault="00B64738" w:rsidP="00BB5B3F">
      <w:r>
        <w:lastRenderedPageBreak/>
        <w:t xml:space="preserve">You’re now in position to verify the single sign-on with the Azure AD/Office 365 tenant (e.g. </w:t>
      </w:r>
      <w:r w:rsidRPr="009A69E9">
        <w:rPr>
          <w:i/>
        </w:rPr>
        <w:t>litware369.onmicrosoft.com</w:t>
      </w:r>
      <w:r w:rsidR="0099277B">
        <w:rPr>
          <w:i/>
        </w:rPr>
        <w:t xml:space="preserve"> </w:t>
      </w:r>
      <w:r w:rsidR="0099277B" w:rsidRPr="0099277B">
        <w:t>with the federated domain</w:t>
      </w:r>
      <w:r w:rsidR="0099277B">
        <w:rPr>
          <w:i/>
        </w:rPr>
        <w:t xml:space="preserve"> litware369.com</w:t>
      </w:r>
      <w:r>
        <w:t xml:space="preserve">) and potentially assess </w:t>
      </w:r>
      <w:r w:rsidR="0099277B">
        <w:t xml:space="preserve">at this stage </w:t>
      </w:r>
      <w:r>
        <w:t>the configuration of your hybrid test lab environment if needed.</w:t>
      </w:r>
    </w:p>
    <w:p w14:paraId="49DB50C7" w14:textId="48FEAE79" w:rsidR="00BB5B3F" w:rsidRDefault="00BB5B3F" w:rsidP="00650502">
      <w:pPr>
        <w:pStyle w:val="Heading3"/>
      </w:pPr>
      <w:r>
        <w:t>Verifying</w:t>
      </w:r>
      <w:r w:rsidRPr="00CF49B5">
        <w:t xml:space="preserve"> </w:t>
      </w:r>
      <w:r>
        <w:t>the s</w:t>
      </w:r>
      <w:r w:rsidRPr="00CF49B5">
        <w:t xml:space="preserve">ingle </w:t>
      </w:r>
      <w:r>
        <w:t>s</w:t>
      </w:r>
      <w:r w:rsidRPr="00CF49B5">
        <w:t>ign-</w:t>
      </w:r>
      <w:r>
        <w:t>o</w:t>
      </w:r>
      <w:r w:rsidRPr="00CF49B5">
        <w:t>n</w:t>
      </w:r>
      <w:r>
        <w:t xml:space="preserve"> capabilities</w:t>
      </w:r>
    </w:p>
    <w:p w14:paraId="7DB6C439" w14:textId="1FAB6E1C" w:rsidR="00BB5B3F" w:rsidRDefault="00BB5B3F" w:rsidP="00BB5B3F">
      <w:pPr>
        <w:keepNext/>
        <w:keepLines/>
      </w:pPr>
      <w:r>
        <w:t>To verify the single sign-on with the Azure AD/Office 365 tenant, proceed with the following steps:</w:t>
      </w:r>
    </w:p>
    <w:p w14:paraId="49D2DA09" w14:textId="1F65F329" w:rsidR="001651E9" w:rsidRPr="001651E9" w:rsidRDefault="0034410B" w:rsidP="00497218">
      <w:pPr>
        <w:pStyle w:val="ListParagraph"/>
        <w:numPr>
          <w:ilvl w:val="0"/>
          <w:numId w:val="39"/>
        </w:numPr>
        <w:spacing w:before="120"/>
        <w:ind w:left="714" w:hanging="357"/>
      </w:pPr>
      <w:r>
        <w:rPr>
          <w:rFonts w:cstheme="minorHAnsi"/>
        </w:rPr>
        <w:t xml:space="preserve">Open a </w:t>
      </w:r>
      <w:r w:rsidR="00BB5B3F">
        <w:rPr>
          <w:rFonts w:cstheme="minorHAnsi"/>
        </w:rPr>
        <w:t xml:space="preserve">remote desktop connection on the LAPTOP1 computer </w:t>
      </w:r>
      <w:r w:rsidR="00BB5B3F" w:rsidRPr="007C2524">
        <w:rPr>
          <w:rFonts w:cstheme="minorHAnsi"/>
        </w:rPr>
        <w:t xml:space="preserve">as </w:t>
      </w:r>
      <w:r w:rsidR="001651E9" w:rsidRPr="00883DF2">
        <w:t xml:space="preserve">the </w:t>
      </w:r>
      <w:r w:rsidR="001651E9" w:rsidRPr="00883DF2">
        <w:rPr>
          <w:b/>
        </w:rPr>
        <w:t>Janet Schorr</w:t>
      </w:r>
      <w:r w:rsidR="001651E9" w:rsidRPr="00883DF2">
        <w:t xml:space="preserve"> account credentials</w:t>
      </w:r>
      <w:r w:rsidR="001651E9">
        <w:rPr>
          <w:rFonts w:cstheme="minorHAnsi"/>
        </w:rPr>
        <w:t>:</w:t>
      </w:r>
    </w:p>
    <w:p w14:paraId="787586BC" w14:textId="77777777" w:rsidR="001651E9" w:rsidRPr="001651E9" w:rsidRDefault="001651E9" w:rsidP="001651E9">
      <w:pPr>
        <w:spacing w:before="120"/>
        <w:ind w:left="709"/>
        <w:contextualSpacing/>
      </w:pPr>
      <w:r w:rsidRPr="001651E9">
        <w:rPr>
          <w:rFonts w:cstheme="minorHAnsi"/>
        </w:rPr>
        <w:t xml:space="preserve">Username: </w:t>
      </w:r>
      <w:r w:rsidR="00BB5B3F" w:rsidRPr="001651E9">
        <w:rPr>
          <w:rFonts w:cstheme="minorHAnsi"/>
        </w:rPr>
        <w:t xml:space="preserve">LITWARE369\JanetS </w:t>
      </w:r>
    </w:p>
    <w:p w14:paraId="6792A80E" w14:textId="26CA25B2" w:rsidR="00BB5B3F" w:rsidRPr="007C2524" w:rsidRDefault="001651E9" w:rsidP="001651E9">
      <w:pPr>
        <w:spacing w:before="120"/>
        <w:ind w:left="708"/>
      </w:pPr>
      <w:r w:rsidRPr="001651E9">
        <w:rPr>
          <w:rFonts w:cstheme="minorHAnsi"/>
        </w:rPr>
        <w:t xml:space="preserve">Password: </w:t>
      </w:r>
      <w:r w:rsidR="00BB5B3F" w:rsidRPr="001651E9">
        <w:rPr>
          <w:rFonts w:cstheme="minorHAnsi"/>
          <w:i/>
        </w:rPr>
        <w:t>pass@word1</w:t>
      </w:r>
    </w:p>
    <w:p w14:paraId="004609EA" w14:textId="31FE7B49" w:rsidR="00BB5B3F" w:rsidRPr="008A6F98" w:rsidRDefault="00BB5B3F" w:rsidP="00497218">
      <w:pPr>
        <w:pStyle w:val="ListParagraph"/>
        <w:numPr>
          <w:ilvl w:val="0"/>
          <w:numId w:val="39"/>
        </w:numPr>
        <w:spacing w:before="120"/>
        <w:ind w:left="714" w:hanging="357"/>
        <w:rPr>
          <w:rFonts w:cstheme="minorHAnsi"/>
          <w:color w:val="333333"/>
        </w:rPr>
      </w:pPr>
      <w:r>
        <w:t xml:space="preserve">Open a browsing session and navigate to the Office 365 portal at </w:t>
      </w:r>
      <w:hyperlink r:id="rId64" w:history="1">
        <w:r w:rsidRPr="00FC082A">
          <w:rPr>
            <w:rStyle w:val="Hyperlink"/>
          </w:rPr>
          <w:t>https://portal.office.com</w:t>
        </w:r>
      </w:hyperlink>
      <w:hyperlink r:id="rId65" w:history="1"/>
      <w:r>
        <w:t>.</w:t>
      </w:r>
    </w:p>
    <w:p w14:paraId="19F70DE8" w14:textId="399F7C4B" w:rsidR="00BB5B3F" w:rsidRDefault="001651E9" w:rsidP="00BB5B3F">
      <w:pPr>
        <w:jc w:val="center"/>
        <w:rPr>
          <w:noProof/>
          <w:lang w:eastAsia="fr-FR"/>
        </w:rPr>
      </w:pPr>
      <w:r>
        <w:rPr>
          <w:noProof/>
          <w:lang w:val="fr-FR" w:eastAsia="fr-FR"/>
        </w:rPr>
        <w:drawing>
          <wp:inline distT="0" distB="0" distL="0" distR="0" wp14:anchorId="6CDCD72A" wp14:editId="240C1621">
            <wp:extent cx="4741200" cy="3463200"/>
            <wp:effectExtent l="0" t="0" r="2540" b="444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41200" cy="3463200"/>
                    </a:xfrm>
                    <a:prstGeom prst="rect">
                      <a:avLst/>
                    </a:prstGeom>
                    <a:noFill/>
                    <a:ln>
                      <a:noFill/>
                    </a:ln>
                  </pic:spPr>
                </pic:pic>
              </a:graphicData>
            </a:graphic>
          </wp:inline>
        </w:drawing>
      </w:r>
      <w:r w:rsidR="00BB5B3F" w:rsidRPr="008A6F98">
        <w:rPr>
          <w:noProof/>
          <w:lang w:eastAsia="fr-FR"/>
        </w:rPr>
        <w:t xml:space="preserve"> </w:t>
      </w:r>
    </w:p>
    <w:p w14:paraId="048A0127" w14:textId="445EE687" w:rsidR="00BB5B3F" w:rsidRPr="001651E9" w:rsidRDefault="001651E9" w:rsidP="00497218">
      <w:pPr>
        <w:pStyle w:val="ListParagraph"/>
        <w:numPr>
          <w:ilvl w:val="0"/>
          <w:numId w:val="39"/>
        </w:numPr>
        <w:spacing w:before="120"/>
        <w:ind w:left="714" w:hanging="357"/>
      </w:pPr>
      <w:r>
        <w:t>Type “</w:t>
      </w:r>
      <w:r w:rsidRPr="001651E9">
        <w:rPr>
          <w:i/>
        </w:rPr>
        <w:t>janets@litware369.com</w:t>
      </w:r>
      <w:r>
        <w:t>” to sign in as</w:t>
      </w:r>
      <w:r w:rsidR="00BB5B3F" w:rsidRPr="00883DF2">
        <w:t xml:space="preserve"> the </w:t>
      </w:r>
      <w:r w:rsidR="00BB5B3F" w:rsidRPr="00883DF2">
        <w:rPr>
          <w:b/>
        </w:rPr>
        <w:t>Janet Schorr</w:t>
      </w:r>
      <w:r w:rsidR="00BB5B3F" w:rsidRPr="00883DF2">
        <w:t xml:space="preserve"> account </w:t>
      </w:r>
      <w:r>
        <w:t xml:space="preserve">name, </w:t>
      </w:r>
      <w:r w:rsidRPr="001651E9">
        <w:t>and press ENTER.</w:t>
      </w:r>
    </w:p>
    <w:p w14:paraId="63DAE5A2" w14:textId="4CE466A5" w:rsidR="00BB5B3F" w:rsidRPr="003B4901" w:rsidRDefault="00BB5B3F" w:rsidP="001651E9">
      <w:pPr>
        <w:ind w:left="708"/>
        <w:rPr>
          <w:rFonts w:cstheme="minorHAnsi"/>
        </w:rPr>
      </w:pPr>
      <w:r>
        <w:t xml:space="preserve">If single sign-on is correctly set up, you </w:t>
      </w:r>
      <w:r w:rsidRPr="003B4901">
        <w:rPr>
          <w:rFonts w:cstheme="minorHAnsi"/>
        </w:rPr>
        <w:t xml:space="preserve">should be automatically redirected to </w:t>
      </w:r>
      <w:r w:rsidR="00974DA5">
        <w:t>the on-premises identity infrastructure, i.e. the ADFS1 computer (</w:t>
      </w:r>
      <w:hyperlink r:id="rId67" w:history="1">
        <w:r w:rsidR="00974DA5" w:rsidRPr="00632F85">
          <w:rPr>
            <w:rStyle w:val="Hyperlink"/>
            <w:rFonts w:cstheme="minorHAnsi"/>
          </w:rPr>
          <w:t>https://adfs.litware369.com</w:t>
        </w:r>
      </w:hyperlink>
      <w:r w:rsidR="00974DA5">
        <w:t>)</w:t>
      </w:r>
      <w:r w:rsidR="0009440E">
        <w:t xml:space="preserve"> in our configuration for the test lab environment</w:t>
      </w:r>
      <w:r w:rsidR="00974DA5">
        <w:t>, and</w:t>
      </w:r>
      <w:r w:rsidRPr="003B4901">
        <w:rPr>
          <w:rFonts w:cstheme="minorHAnsi"/>
        </w:rPr>
        <w:t xml:space="preserve"> then redirected back to the portal after a successful seamless authentication with your local user credentials thanks to the Windows Integrated Authentication. At the end of the process, you should have a seamless access to the signed in user settings in Office 365.</w:t>
      </w:r>
    </w:p>
    <w:p w14:paraId="682E833D" w14:textId="35E7D3E9" w:rsidR="008C535E" w:rsidRDefault="008C535E" w:rsidP="00BB5B3F">
      <w:pPr>
        <w:pStyle w:val="ListParagraph"/>
        <w:spacing w:before="120"/>
        <w:jc w:val="center"/>
        <w:rPr>
          <w:rFonts w:cstheme="minorHAnsi"/>
        </w:rPr>
      </w:pPr>
      <w:r>
        <w:rPr>
          <w:rFonts w:cstheme="minorHAnsi"/>
          <w:noProof/>
          <w:lang w:val="fr-FR" w:eastAsia="fr-FR"/>
        </w:rPr>
        <w:lastRenderedPageBreak/>
        <w:drawing>
          <wp:inline distT="0" distB="0" distL="0" distR="0" wp14:anchorId="38E0AE08" wp14:editId="47F8E4FC">
            <wp:extent cx="4730400" cy="3499200"/>
            <wp:effectExtent l="0" t="0" r="0" b="6350"/>
            <wp:docPr id="4745" name="Picture 4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30400" cy="3499200"/>
                    </a:xfrm>
                    <a:prstGeom prst="rect">
                      <a:avLst/>
                    </a:prstGeom>
                    <a:noFill/>
                    <a:ln>
                      <a:noFill/>
                    </a:ln>
                  </pic:spPr>
                </pic:pic>
              </a:graphicData>
            </a:graphic>
          </wp:inline>
        </w:drawing>
      </w:r>
    </w:p>
    <w:p w14:paraId="7BD28B7F" w14:textId="4FF7A97A" w:rsidR="008C535E" w:rsidRPr="008C535E" w:rsidRDefault="008C535E" w:rsidP="008C535E">
      <w:pPr>
        <w:pStyle w:val="ListParagraph"/>
        <w:ind w:left="720"/>
        <w:rPr>
          <w:rFonts w:cstheme="minorHAnsi"/>
        </w:rPr>
      </w:pPr>
      <w:r>
        <w:rPr>
          <w:rFonts w:cstheme="minorHAnsi"/>
        </w:rPr>
        <w:t>Janet Schorr is not yet licensed to Office 365 Enterprise.</w:t>
      </w:r>
    </w:p>
    <w:p w14:paraId="106D19FF" w14:textId="6A8B4492" w:rsidR="00650502" w:rsidRPr="00650502" w:rsidRDefault="00650502" w:rsidP="00497218">
      <w:pPr>
        <w:pStyle w:val="ListParagraph"/>
        <w:numPr>
          <w:ilvl w:val="0"/>
          <w:numId w:val="40"/>
        </w:numPr>
        <w:rPr>
          <w:rFonts w:cstheme="minorHAnsi"/>
        </w:rPr>
      </w:pPr>
      <w:r>
        <w:t>Close the remote desktop connection</w:t>
      </w:r>
      <w:r w:rsidRPr="003B4901">
        <w:rPr>
          <w:rFonts w:cstheme="minorHAnsi"/>
        </w:rPr>
        <w:t>.</w:t>
      </w:r>
    </w:p>
    <w:p w14:paraId="5DF75079" w14:textId="49C3CA12" w:rsidR="00975C8F" w:rsidRPr="00975C8F" w:rsidRDefault="00975C8F" w:rsidP="00975C8F">
      <w:pPr>
        <w:rPr>
          <w:b/>
        </w:rPr>
      </w:pPr>
      <w:r w:rsidRPr="00975C8F">
        <w:rPr>
          <w:b/>
          <w:lang w:val="en"/>
        </w:rPr>
        <w:t>If you reproduce the above experience</w:t>
      </w:r>
      <w:r w:rsidRPr="00975C8F">
        <w:rPr>
          <w:b/>
        </w:rPr>
        <w:t>,</w:t>
      </w:r>
      <w:r>
        <w:rPr>
          <w:b/>
        </w:rPr>
        <w:t xml:space="preserve"> y</w:t>
      </w:r>
      <w:r w:rsidRPr="00BB5B3F">
        <w:rPr>
          <w:b/>
        </w:rPr>
        <w:t>our domain-joined machine is ready to use for the rest of this document.</w:t>
      </w:r>
      <w:r>
        <w:rPr>
          <w:b/>
        </w:rPr>
        <w:t xml:space="preserve"> You can skip the next section on troubleshooting.</w:t>
      </w:r>
    </w:p>
    <w:p w14:paraId="22D1CFD4" w14:textId="052BE078" w:rsidR="00BB5B3F" w:rsidRDefault="00BB5B3F" w:rsidP="00650502">
      <w:pPr>
        <w:pStyle w:val="Heading3"/>
        <w:rPr>
          <w:lang w:val="en"/>
        </w:rPr>
      </w:pPr>
      <w:r w:rsidRPr="000C2F9D">
        <w:rPr>
          <w:lang w:val="en"/>
        </w:rPr>
        <w:t>Troubleshooting</w:t>
      </w:r>
      <w:r w:rsidR="00457CCD">
        <w:rPr>
          <w:lang w:val="en"/>
        </w:rPr>
        <w:t xml:space="preserve"> the experience</w:t>
      </w:r>
      <w:r w:rsidR="001261FA">
        <w:rPr>
          <w:lang w:val="en"/>
        </w:rPr>
        <w:t xml:space="preserve"> if needed</w:t>
      </w:r>
    </w:p>
    <w:p w14:paraId="7A6A8BA6" w14:textId="546DD21E" w:rsidR="00457CCD" w:rsidRDefault="00457CCD" w:rsidP="00457CCD">
      <w:pPr>
        <w:rPr>
          <w:lang w:val="en"/>
        </w:rPr>
      </w:pPr>
      <w:r>
        <w:rPr>
          <w:lang w:val="en"/>
        </w:rPr>
        <w:t>If you do not reproduce the above experience, you may encounter the following issues</w:t>
      </w:r>
      <w:r w:rsidR="00975C8F">
        <w:rPr>
          <w:lang w:val="en"/>
        </w:rPr>
        <w:t xml:space="preserve">. </w:t>
      </w:r>
    </w:p>
    <w:p w14:paraId="1422BE77" w14:textId="2DEF73CB" w:rsidR="00975C8F" w:rsidRPr="00975C8F" w:rsidRDefault="00975C8F" w:rsidP="00975C8F">
      <w:pPr>
        <w:keepNext/>
        <w:keepLines/>
        <w:shd w:val="clear" w:color="auto" w:fill="F2F2F2" w:themeFill="background1" w:themeFillShade="F2"/>
        <w:spacing w:before="240" w:after="240"/>
        <w:ind w:left="425"/>
        <w:rPr>
          <w:sz w:val="18"/>
          <w:lang w:val="en"/>
        </w:rPr>
      </w:pPr>
      <w:r w:rsidRPr="00975C8F">
        <w:rPr>
          <w:b/>
          <w:sz w:val="18"/>
          <w:lang w:val="en"/>
        </w:rPr>
        <w:t>Note</w:t>
      </w:r>
      <w:r w:rsidRPr="00975C8F">
        <w:rPr>
          <w:sz w:val="18"/>
          <w:lang w:val="en"/>
        </w:rPr>
        <w:tab/>
        <w:t xml:space="preserve">A quick guidance is provided to (try to) fix the situation. Please refer the Microsoft TechNet documentation if additional information is </w:t>
      </w:r>
      <w:r w:rsidRPr="00975C8F">
        <w:rPr>
          <w:sz w:val="16"/>
          <w:szCs w:val="18"/>
          <w:lang w:val="en"/>
        </w:rPr>
        <w:t>needed</w:t>
      </w:r>
      <w:r w:rsidRPr="00975C8F">
        <w:rPr>
          <w:sz w:val="18"/>
          <w:lang w:val="en"/>
        </w:rPr>
        <w:t xml:space="preserve"> beyond the short explanation that is provided.</w:t>
      </w:r>
    </w:p>
    <w:p w14:paraId="661EAC50" w14:textId="378A9F85" w:rsidR="00BB5B3F" w:rsidRDefault="00457CCD" w:rsidP="00C16B0D">
      <w:pPr>
        <w:pStyle w:val="ListParagraph"/>
        <w:numPr>
          <w:ilvl w:val="0"/>
          <w:numId w:val="16"/>
        </w:numPr>
        <w:rPr>
          <w:lang w:val="en"/>
        </w:rPr>
      </w:pPr>
      <w:r w:rsidRPr="00975C8F">
        <w:rPr>
          <w:b/>
          <w:lang w:val="en"/>
        </w:rPr>
        <w:t>Issue</w:t>
      </w:r>
      <w:r>
        <w:rPr>
          <w:lang w:val="en"/>
        </w:rPr>
        <w:t>:  During sign-i</w:t>
      </w:r>
      <w:r w:rsidR="00BB5B3F" w:rsidRPr="00664D91">
        <w:rPr>
          <w:lang w:val="en"/>
        </w:rPr>
        <w:t xml:space="preserve">n, a </w:t>
      </w:r>
      <w:r w:rsidR="00BB5B3F" w:rsidRPr="00457CCD">
        <w:rPr>
          <w:b/>
          <w:lang w:val="en"/>
        </w:rPr>
        <w:t>Windows Security</w:t>
      </w:r>
      <w:r w:rsidR="00BB5B3F" w:rsidRPr="00664D91">
        <w:rPr>
          <w:lang w:val="en"/>
        </w:rPr>
        <w:t xml:space="preserve"> prompt asks for </w:t>
      </w:r>
      <w:r>
        <w:rPr>
          <w:lang w:val="en"/>
        </w:rPr>
        <w:t>a</w:t>
      </w:r>
      <w:r w:rsidR="00BB5B3F" w:rsidRPr="00664D91">
        <w:rPr>
          <w:lang w:val="en"/>
        </w:rPr>
        <w:t xml:space="preserve"> password</w:t>
      </w:r>
      <w:r>
        <w:rPr>
          <w:lang w:val="en"/>
        </w:rPr>
        <w:t xml:space="preserve"> for </w:t>
      </w:r>
      <w:r w:rsidRPr="00883DF2">
        <w:t xml:space="preserve">the </w:t>
      </w:r>
      <w:r w:rsidRPr="00883DF2">
        <w:rPr>
          <w:b/>
        </w:rPr>
        <w:t>Janet Schorr</w:t>
      </w:r>
      <w:r w:rsidRPr="00883DF2">
        <w:t xml:space="preserve"> account </w:t>
      </w:r>
      <w:r>
        <w:t>name</w:t>
      </w:r>
      <w:r w:rsidR="00BB5B3F" w:rsidRPr="00664D91">
        <w:rPr>
          <w:lang w:val="en"/>
        </w:rPr>
        <w:t>.</w:t>
      </w:r>
    </w:p>
    <w:p w14:paraId="755053A5" w14:textId="4A6DCA1A" w:rsidR="00457CCD" w:rsidRPr="00457CCD" w:rsidRDefault="00457CCD" w:rsidP="00457CCD">
      <w:pPr>
        <w:jc w:val="center"/>
        <w:rPr>
          <w:lang w:val="en"/>
        </w:rPr>
      </w:pPr>
      <w:r>
        <w:rPr>
          <w:noProof/>
          <w:lang w:val="fr-FR" w:eastAsia="fr-FR"/>
        </w:rPr>
        <w:drawing>
          <wp:inline distT="0" distB="0" distL="0" distR="0" wp14:anchorId="61324F5A" wp14:editId="0930F4FD">
            <wp:extent cx="2095200" cy="1983600"/>
            <wp:effectExtent l="0" t="0" r="63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95200" cy="1983600"/>
                    </a:xfrm>
                    <a:prstGeom prst="rect">
                      <a:avLst/>
                    </a:prstGeom>
                    <a:noFill/>
                    <a:ln>
                      <a:noFill/>
                    </a:ln>
                  </pic:spPr>
                </pic:pic>
              </a:graphicData>
            </a:graphic>
          </wp:inline>
        </w:drawing>
      </w:r>
    </w:p>
    <w:p w14:paraId="41C57106" w14:textId="32CDF3DC" w:rsidR="00BB5B3F" w:rsidRDefault="00BB5B3F" w:rsidP="00457CCD">
      <w:pPr>
        <w:pStyle w:val="ListParagraph"/>
        <w:ind w:left="720"/>
        <w:rPr>
          <w:lang w:val="en"/>
        </w:rPr>
      </w:pPr>
      <w:r w:rsidRPr="00664D91">
        <w:rPr>
          <w:lang w:val="en"/>
        </w:rPr>
        <w:lastRenderedPageBreak/>
        <w:t>Fix:  The AD FS site may not be trusted by the local I</w:t>
      </w:r>
      <w:r w:rsidR="00457CCD">
        <w:rPr>
          <w:lang w:val="en"/>
        </w:rPr>
        <w:t>nternet Explorer</w:t>
      </w:r>
      <w:r w:rsidRPr="00664D91">
        <w:rPr>
          <w:lang w:val="en"/>
        </w:rPr>
        <w:t xml:space="preserve">.  You can avoid these prompts by adding the AD FS endpoint (for example </w:t>
      </w:r>
      <w:hyperlink r:id="rId70" w:history="1">
        <w:r w:rsidRPr="00716B73">
          <w:rPr>
            <w:rStyle w:val="Hyperlink"/>
            <w:lang w:val="en"/>
          </w:rPr>
          <w:t>https://adfs.litware369.com</w:t>
        </w:r>
      </w:hyperlink>
      <w:r>
        <w:rPr>
          <w:lang w:val="en"/>
        </w:rPr>
        <w:t xml:space="preserve"> </w:t>
      </w:r>
      <w:r w:rsidRPr="00664D91">
        <w:rPr>
          <w:lang w:val="en"/>
        </w:rPr>
        <w:t xml:space="preserve">in our </w:t>
      </w:r>
      <w:r>
        <w:rPr>
          <w:lang w:val="en"/>
        </w:rPr>
        <w:t>illustration</w:t>
      </w:r>
      <w:r w:rsidRPr="00664D91">
        <w:rPr>
          <w:lang w:val="en"/>
        </w:rPr>
        <w:t xml:space="preserve">) to </w:t>
      </w:r>
      <w:r w:rsidR="0009440E">
        <w:rPr>
          <w:lang w:val="en"/>
        </w:rPr>
        <w:t xml:space="preserve">the </w:t>
      </w:r>
      <w:r w:rsidRPr="00664D91">
        <w:rPr>
          <w:lang w:val="en"/>
        </w:rPr>
        <w:t>I</w:t>
      </w:r>
      <w:r w:rsidR="0009440E">
        <w:rPr>
          <w:lang w:val="en"/>
        </w:rPr>
        <w:t xml:space="preserve">nternet </w:t>
      </w:r>
      <w:r w:rsidRPr="00664D91">
        <w:rPr>
          <w:lang w:val="en"/>
        </w:rPr>
        <w:t>E</w:t>
      </w:r>
      <w:r w:rsidR="0009440E">
        <w:rPr>
          <w:lang w:val="en"/>
        </w:rPr>
        <w:t>xplorer</w:t>
      </w:r>
      <w:r w:rsidRPr="00664D91">
        <w:rPr>
          <w:lang w:val="en"/>
        </w:rPr>
        <w:t>’s Local Intranet sites list on the local computer.</w:t>
      </w:r>
    </w:p>
    <w:p w14:paraId="4E8DC59A" w14:textId="77777777" w:rsidR="00BB5B3F" w:rsidRPr="00664D91" w:rsidRDefault="00BB5B3F" w:rsidP="00C16B0D">
      <w:pPr>
        <w:pStyle w:val="ListParagraph"/>
        <w:numPr>
          <w:ilvl w:val="0"/>
          <w:numId w:val="27"/>
        </w:numPr>
        <w:rPr>
          <w:lang w:val="en"/>
        </w:rPr>
      </w:pPr>
      <w:r w:rsidRPr="00975C8F">
        <w:rPr>
          <w:b/>
          <w:lang w:val="en"/>
        </w:rPr>
        <w:t>Issue</w:t>
      </w:r>
      <w:r w:rsidRPr="00664D91">
        <w:rPr>
          <w:lang w:val="en"/>
        </w:rPr>
        <w:t>:  Sign-on fails with HTTP 400 bad request (</w:t>
      </w:r>
      <w:r w:rsidRPr="00664D91">
        <w:rPr>
          <w:rFonts w:cs="Segoe UI"/>
          <w:szCs w:val="20"/>
        </w:rPr>
        <w:t>unable to connect to the web server, the webpage could not be found because of a problem with the address)</w:t>
      </w:r>
      <w:r w:rsidRPr="00664D91">
        <w:rPr>
          <w:lang w:val="en"/>
        </w:rPr>
        <w:t>.</w:t>
      </w:r>
    </w:p>
    <w:p w14:paraId="2FE2774B" w14:textId="77777777" w:rsidR="00BB5B3F" w:rsidRPr="00377F0C" w:rsidRDefault="00BB5B3F" w:rsidP="00457CCD">
      <w:pPr>
        <w:pStyle w:val="ListParagraph"/>
        <w:ind w:left="720"/>
        <w:rPr>
          <w:lang w:val="en"/>
        </w:rPr>
      </w:pPr>
      <w:r w:rsidRPr="00664D91">
        <w:rPr>
          <w:lang w:val="en"/>
        </w:rPr>
        <w:t>Fix:  This indicates a problem accessing the AD FS endpoint.  Try browsing directly to your AD FS sign-in page:</w:t>
      </w:r>
      <w:r>
        <w:rPr>
          <w:lang w:val="en"/>
        </w:rPr>
        <w:t xml:space="preserve"> </w:t>
      </w:r>
      <w:r w:rsidRPr="00377F0C">
        <w:rPr>
          <w:lang w:val="en"/>
        </w:rPr>
        <w:t>https://&lt;</w:t>
      </w:r>
      <w:r w:rsidRPr="00377F0C">
        <w:rPr>
          <w:i/>
          <w:lang w:val="en"/>
        </w:rPr>
        <w:t>AdfsServerName</w:t>
      </w:r>
      <w:r w:rsidRPr="00377F0C">
        <w:rPr>
          <w:lang w:val="en"/>
        </w:rPr>
        <w:t xml:space="preserve">&gt;/adfs/ls/idpinitiatedsignon.htm, for example  </w:t>
      </w:r>
      <w:hyperlink r:id="rId71" w:history="1">
        <w:r w:rsidRPr="00377F0C">
          <w:rPr>
            <w:rStyle w:val="Hyperlink"/>
            <w:lang w:val="en"/>
          </w:rPr>
          <w:t>https://adfs.litware369.com/adfs/ls/idpinitiatedsignon.htm</w:t>
        </w:r>
      </w:hyperlink>
      <w:r w:rsidRPr="00377F0C">
        <w:rPr>
          <w:lang w:val="en"/>
        </w:rPr>
        <w:t xml:space="preserve"> in our illustration)</w:t>
      </w:r>
    </w:p>
    <w:p w14:paraId="1E0743A0" w14:textId="77777777" w:rsidR="00BB5B3F" w:rsidRDefault="00BB5B3F" w:rsidP="00457CCD">
      <w:pPr>
        <w:spacing w:before="120"/>
        <w:ind w:left="708"/>
        <w:rPr>
          <w:lang w:val="en"/>
        </w:rPr>
      </w:pPr>
      <w:r w:rsidRPr="00A62BA8">
        <w:rPr>
          <w:lang w:val="en"/>
        </w:rPr>
        <w:t xml:space="preserve">This </w:t>
      </w:r>
      <w:r>
        <w:rPr>
          <w:lang w:val="en"/>
        </w:rPr>
        <w:t>should display an</w:t>
      </w:r>
      <w:r w:rsidRPr="00A62BA8">
        <w:rPr>
          <w:lang w:val="en"/>
        </w:rPr>
        <w:t xml:space="preserve"> AD FS sign-in page where you can sign in with </w:t>
      </w:r>
      <w:r>
        <w:rPr>
          <w:lang w:val="en"/>
        </w:rPr>
        <w:t xml:space="preserve">the </w:t>
      </w:r>
      <w:r w:rsidRPr="00A62BA8">
        <w:rPr>
          <w:lang w:val="en"/>
        </w:rPr>
        <w:t xml:space="preserve">domain credentials. </w:t>
      </w:r>
    </w:p>
    <w:p w14:paraId="17BA20A0" w14:textId="25F51E63" w:rsidR="00BB5B3F" w:rsidRDefault="00457CCD" w:rsidP="00BB5B3F">
      <w:pPr>
        <w:spacing w:before="120"/>
        <w:jc w:val="center"/>
        <w:rPr>
          <w:lang w:val="en"/>
        </w:rPr>
      </w:pPr>
      <w:r>
        <w:rPr>
          <w:noProof/>
          <w:lang w:val="fr-FR" w:eastAsia="fr-FR"/>
        </w:rPr>
        <w:drawing>
          <wp:inline distT="0" distB="0" distL="0" distR="0" wp14:anchorId="3223CA2B" wp14:editId="15590C65">
            <wp:extent cx="4719600" cy="3484800"/>
            <wp:effectExtent l="0" t="0" r="5080" b="190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19600" cy="3484800"/>
                    </a:xfrm>
                    <a:prstGeom prst="rect">
                      <a:avLst/>
                    </a:prstGeom>
                    <a:noFill/>
                    <a:ln>
                      <a:noFill/>
                    </a:ln>
                  </pic:spPr>
                </pic:pic>
              </a:graphicData>
            </a:graphic>
          </wp:inline>
        </w:drawing>
      </w:r>
    </w:p>
    <w:p w14:paraId="5A82693F" w14:textId="77777777" w:rsidR="00BB5B3F" w:rsidRDefault="00BB5B3F" w:rsidP="00BB5B3F">
      <w:pPr>
        <w:spacing w:before="120"/>
        <w:ind w:left="708"/>
        <w:rPr>
          <w:lang w:val="en"/>
        </w:rPr>
      </w:pPr>
      <w:r>
        <w:rPr>
          <w:lang w:val="en"/>
        </w:rPr>
        <w:t xml:space="preserve">Click </w:t>
      </w:r>
      <w:r w:rsidRPr="00EF51EE">
        <w:rPr>
          <w:b/>
          <w:lang w:val="en"/>
        </w:rPr>
        <w:t>Sign in</w:t>
      </w:r>
      <w:r>
        <w:rPr>
          <w:lang w:val="en"/>
        </w:rPr>
        <w:t xml:space="preserve"> to check if the user is successfully and seamlessly authenticated thanks to the Windows Integrated Authentication</w:t>
      </w:r>
      <w:r w:rsidRPr="00A62BA8">
        <w:rPr>
          <w:lang w:val="en"/>
        </w:rPr>
        <w:t xml:space="preserve">. </w:t>
      </w:r>
      <w:r>
        <w:rPr>
          <w:lang w:val="en"/>
        </w:rPr>
        <w:t xml:space="preserve">You shouldn’t see any </w:t>
      </w:r>
      <w:r w:rsidRPr="008452BB">
        <w:rPr>
          <w:b/>
          <w:lang w:val="en"/>
        </w:rPr>
        <w:t>Windows Security</w:t>
      </w:r>
      <w:r>
        <w:rPr>
          <w:lang w:val="en"/>
        </w:rPr>
        <w:t xml:space="preserve"> dialog if AD FS has been properly configured.</w:t>
      </w:r>
    </w:p>
    <w:p w14:paraId="580C8EE5" w14:textId="5130B1CE" w:rsidR="00BB5B3F" w:rsidRDefault="00457CCD" w:rsidP="00BB5B3F">
      <w:pPr>
        <w:spacing w:before="120"/>
        <w:jc w:val="center"/>
        <w:rPr>
          <w:lang w:val="en"/>
        </w:rPr>
      </w:pPr>
      <w:r>
        <w:rPr>
          <w:noProof/>
          <w:lang w:val="fr-FR" w:eastAsia="fr-FR"/>
        </w:rPr>
        <w:lastRenderedPageBreak/>
        <w:drawing>
          <wp:inline distT="0" distB="0" distL="0" distR="0" wp14:anchorId="3EA4D6CD" wp14:editId="1CA04D17">
            <wp:extent cx="4737600" cy="3362400"/>
            <wp:effectExtent l="0" t="0" r="635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37600" cy="3362400"/>
                    </a:xfrm>
                    <a:prstGeom prst="rect">
                      <a:avLst/>
                    </a:prstGeom>
                    <a:noFill/>
                    <a:ln>
                      <a:noFill/>
                    </a:ln>
                  </pic:spPr>
                </pic:pic>
              </a:graphicData>
            </a:graphic>
          </wp:inline>
        </w:drawing>
      </w:r>
    </w:p>
    <w:p w14:paraId="513C30AA" w14:textId="77777777" w:rsidR="007358E6" w:rsidRDefault="00BB5B3F" w:rsidP="007358E6">
      <w:pPr>
        <w:pStyle w:val="ListParagraph"/>
        <w:ind w:left="720"/>
        <w:rPr>
          <w:lang w:val="en"/>
        </w:rPr>
      </w:pPr>
      <w:r>
        <w:rPr>
          <w:lang w:val="en"/>
        </w:rPr>
        <w:t>If that also fails, check the Event Viewer (</w:t>
      </w:r>
      <w:r w:rsidRPr="00CF49B5">
        <w:rPr>
          <w:i/>
          <w:lang w:val="en"/>
        </w:rPr>
        <w:t>eventvwr.msc</w:t>
      </w:r>
      <w:r>
        <w:rPr>
          <w:lang w:val="en"/>
        </w:rPr>
        <w:t xml:space="preserve">) on the user’s computer for errors. </w:t>
      </w:r>
    </w:p>
    <w:p w14:paraId="74D2CE71" w14:textId="4F20D4DB" w:rsidR="00BB5B3F" w:rsidRDefault="00BB5B3F" w:rsidP="007358E6">
      <w:pPr>
        <w:pStyle w:val="ListParagraph"/>
        <w:ind w:left="720"/>
        <w:rPr>
          <w:lang w:val="en"/>
        </w:rPr>
      </w:pPr>
      <w:r>
        <w:rPr>
          <w:lang w:val="en"/>
        </w:rPr>
        <w:t xml:space="preserve">If the </w:t>
      </w:r>
      <w:r w:rsidR="007358E6">
        <w:rPr>
          <w:lang w:val="en"/>
        </w:rPr>
        <w:t>Service Principal Name (</w:t>
      </w:r>
      <w:r>
        <w:rPr>
          <w:lang w:val="en"/>
        </w:rPr>
        <w:t>SPN</w:t>
      </w:r>
      <w:r w:rsidR="007358E6">
        <w:rPr>
          <w:lang w:val="en"/>
        </w:rPr>
        <w:t>)</w:t>
      </w:r>
      <w:r>
        <w:rPr>
          <w:lang w:val="en"/>
        </w:rPr>
        <w:t xml:space="preserve"> is not registered for the </w:t>
      </w:r>
      <w:r w:rsidR="007358E6">
        <w:rPr>
          <w:lang w:val="en"/>
        </w:rPr>
        <w:t>group Managed Service Account (gMSA) account</w:t>
      </w:r>
      <w:r>
        <w:rPr>
          <w:lang w:val="en"/>
        </w:rPr>
        <w:t xml:space="preserve">, you’ll see a Security-Kerberos error in the System log.  The fix is to register the SPN to the AD FS endpoint by running these commands </w:t>
      </w:r>
      <w:r w:rsidR="00975C8F">
        <w:rPr>
          <w:lang w:val="en"/>
        </w:rPr>
        <w:t xml:space="preserve">from a command prompt with administrative privileges </w:t>
      </w:r>
      <w:r>
        <w:rPr>
          <w:lang w:val="en"/>
        </w:rPr>
        <w:t xml:space="preserve">(or register using the ADSI Edit snap-in on </w:t>
      </w:r>
      <w:r w:rsidR="007358E6">
        <w:rPr>
          <w:lang w:val="en"/>
        </w:rPr>
        <w:t>the DC1</w:t>
      </w:r>
      <w:r>
        <w:rPr>
          <w:lang w:val="en"/>
        </w:rPr>
        <w:t xml:space="preserve"> domain controller):</w:t>
      </w:r>
    </w:p>
    <w:p w14:paraId="49582C19" w14:textId="77777777" w:rsidR="00975C8F" w:rsidRDefault="00975C8F" w:rsidP="00975C8F">
      <w:pPr>
        <w:pStyle w:val="code0"/>
        <w:rPr>
          <w:lang w:val="en"/>
        </w:rPr>
      </w:pPr>
    </w:p>
    <w:p w14:paraId="5646AA6D" w14:textId="685E3EC3" w:rsidR="00BB5B3F" w:rsidRPr="0065273E" w:rsidRDefault="00BB5B3F" w:rsidP="00975C8F">
      <w:pPr>
        <w:pStyle w:val="code0"/>
        <w:rPr>
          <w:lang w:val="en"/>
        </w:rPr>
      </w:pPr>
      <w:r w:rsidRPr="0065273E">
        <w:rPr>
          <w:lang w:val="en"/>
        </w:rPr>
        <w:t>Setspn –U –S http/&lt;</w:t>
      </w:r>
      <w:r w:rsidRPr="007358E6">
        <w:rPr>
          <w:i/>
          <w:lang w:val="en"/>
        </w:rPr>
        <w:t>AdfsServerName</w:t>
      </w:r>
      <w:r w:rsidRPr="0065273E">
        <w:rPr>
          <w:lang w:val="en"/>
        </w:rPr>
        <w:t xml:space="preserve">&gt; </w:t>
      </w:r>
      <w:r w:rsidR="007358E6">
        <w:rPr>
          <w:lang w:val="en"/>
        </w:rPr>
        <w:t>&lt;</w:t>
      </w:r>
      <w:r w:rsidR="007358E6" w:rsidRPr="007358E6">
        <w:rPr>
          <w:i/>
          <w:lang w:val="en"/>
        </w:rPr>
        <w:t>gMSAAccount</w:t>
      </w:r>
      <w:r w:rsidR="007358E6">
        <w:rPr>
          <w:lang w:val="en"/>
        </w:rPr>
        <w:t>&gt;</w:t>
      </w:r>
    </w:p>
    <w:p w14:paraId="70050EA8" w14:textId="0A1C2C13" w:rsidR="00BB5B3F" w:rsidRDefault="00BB5B3F" w:rsidP="00975C8F">
      <w:pPr>
        <w:pStyle w:val="code0"/>
        <w:rPr>
          <w:lang w:val="en"/>
        </w:rPr>
      </w:pPr>
      <w:r w:rsidRPr="0065273E">
        <w:rPr>
          <w:lang w:val="en"/>
        </w:rPr>
        <w:t>Setspn –U –S http</w:t>
      </w:r>
      <w:r>
        <w:rPr>
          <w:lang w:val="en"/>
        </w:rPr>
        <w:t>s</w:t>
      </w:r>
      <w:r w:rsidRPr="0065273E">
        <w:rPr>
          <w:lang w:val="en"/>
        </w:rPr>
        <w:t>/&lt;</w:t>
      </w:r>
      <w:r w:rsidRPr="007358E6">
        <w:rPr>
          <w:i/>
          <w:lang w:val="en"/>
        </w:rPr>
        <w:t>AdfsServerName</w:t>
      </w:r>
      <w:r w:rsidRPr="0065273E">
        <w:rPr>
          <w:lang w:val="en"/>
        </w:rPr>
        <w:t xml:space="preserve">&gt; </w:t>
      </w:r>
      <w:r w:rsidR="007358E6">
        <w:rPr>
          <w:lang w:val="en"/>
        </w:rPr>
        <w:t>&lt;</w:t>
      </w:r>
      <w:r w:rsidR="007358E6" w:rsidRPr="007358E6">
        <w:rPr>
          <w:i/>
          <w:lang w:val="en"/>
        </w:rPr>
        <w:t>gMSAAccount</w:t>
      </w:r>
      <w:r w:rsidR="007358E6">
        <w:rPr>
          <w:lang w:val="en"/>
        </w:rPr>
        <w:t>&gt;</w:t>
      </w:r>
    </w:p>
    <w:p w14:paraId="2EA2CE0C" w14:textId="77777777" w:rsidR="00975C8F" w:rsidRPr="0065273E" w:rsidRDefault="00975C8F" w:rsidP="00975C8F">
      <w:pPr>
        <w:pStyle w:val="code0"/>
        <w:rPr>
          <w:lang w:val="en"/>
        </w:rPr>
      </w:pPr>
    </w:p>
    <w:p w14:paraId="207D5174" w14:textId="77777777" w:rsidR="00975C8F" w:rsidRDefault="00975C8F" w:rsidP="00975C8F">
      <w:pPr>
        <w:spacing w:before="120"/>
        <w:ind w:firstLine="709"/>
        <w:jc w:val="left"/>
        <w:rPr>
          <w:lang w:val="en"/>
        </w:rPr>
      </w:pPr>
      <w:r>
        <w:rPr>
          <w:lang w:val="en"/>
        </w:rPr>
        <w:t>For example, in our configuration</w:t>
      </w:r>
      <w:r w:rsidR="00BB5B3F" w:rsidRPr="00975C8F">
        <w:rPr>
          <w:lang w:val="en"/>
        </w:rPr>
        <w:t>:</w:t>
      </w:r>
      <w:r w:rsidR="00BB5B3F" w:rsidRPr="00975C8F">
        <w:rPr>
          <w:lang w:val="en"/>
        </w:rPr>
        <w:tab/>
      </w:r>
    </w:p>
    <w:p w14:paraId="40F29A23" w14:textId="77777777" w:rsidR="00975C8F" w:rsidRPr="00975C8F" w:rsidRDefault="00975C8F" w:rsidP="00975C8F">
      <w:pPr>
        <w:pStyle w:val="code0"/>
      </w:pPr>
    </w:p>
    <w:p w14:paraId="41CB1F2C" w14:textId="40A663E1" w:rsidR="00BB5B3F" w:rsidRPr="00975C8F" w:rsidRDefault="00BB5B3F" w:rsidP="00975C8F">
      <w:pPr>
        <w:pStyle w:val="code0"/>
      </w:pPr>
      <w:r w:rsidRPr="00975C8F">
        <w:t xml:space="preserve">setspn –U –S http/adfs.litware369.com </w:t>
      </w:r>
      <w:r w:rsidR="007358E6" w:rsidRPr="00FF6DB7">
        <w:t>FsGmsa</w:t>
      </w:r>
      <w:r w:rsidRPr="00975C8F">
        <w:t>$</w:t>
      </w:r>
    </w:p>
    <w:p w14:paraId="2877A1DE" w14:textId="0DDD36FD" w:rsidR="00BB5B3F" w:rsidRPr="00975C8F" w:rsidRDefault="00975C8F" w:rsidP="00975C8F">
      <w:pPr>
        <w:pStyle w:val="code0"/>
      </w:pPr>
      <w:r w:rsidRPr="00975C8F">
        <w:t>S</w:t>
      </w:r>
      <w:r w:rsidR="00BB5B3F" w:rsidRPr="00975C8F">
        <w:t xml:space="preserve">etspn –U –S https/adfs.litware369.com </w:t>
      </w:r>
      <w:r w:rsidR="007358E6" w:rsidRPr="007358E6">
        <w:t>FsGmsa</w:t>
      </w:r>
      <w:r w:rsidR="00BB5B3F" w:rsidRPr="00975C8F">
        <w:t>$</w:t>
      </w:r>
    </w:p>
    <w:p w14:paraId="47468DFD" w14:textId="77777777" w:rsidR="00975C8F" w:rsidRPr="00975C8F" w:rsidRDefault="00975C8F" w:rsidP="00975C8F">
      <w:pPr>
        <w:pStyle w:val="code0"/>
      </w:pPr>
    </w:p>
    <w:p w14:paraId="1089950C" w14:textId="584035A4" w:rsidR="00BB5B3F" w:rsidRPr="00664D91" w:rsidRDefault="00975C8F" w:rsidP="00C16B0D">
      <w:pPr>
        <w:pStyle w:val="ListParagraph"/>
        <w:numPr>
          <w:ilvl w:val="0"/>
          <w:numId w:val="16"/>
        </w:numPr>
        <w:spacing w:before="120"/>
        <w:ind w:left="714" w:hanging="357"/>
        <w:rPr>
          <w:lang w:val="en"/>
        </w:rPr>
      </w:pPr>
      <w:r w:rsidRPr="00975C8F">
        <w:rPr>
          <w:b/>
          <w:lang w:val="en"/>
        </w:rPr>
        <w:t>Issue</w:t>
      </w:r>
      <w:r>
        <w:rPr>
          <w:lang w:val="en"/>
        </w:rPr>
        <w:t>:  Sign-i</w:t>
      </w:r>
      <w:r w:rsidR="00BB5B3F" w:rsidRPr="00664D91">
        <w:rPr>
          <w:lang w:val="en"/>
        </w:rPr>
        <w:t>n fails with “An error occurred. Contact your administrator for more details.”  The error details refer to the re</w:t>
      </w:r>
      <w:r>
        <w:rPr>
          <w:lang w:val="en"/>
        </w:rPr>
        <w:t>lying party Azure AD</w:t>
      </w:r>
      <w:r w:rsidR="00BB5B3F" w:rsidRPr="00664D91">
        <w:rPr>
          <w:lang w:val="en"/>
        </w:rPr>
        <w:t>.</w:t>
      </w:r>
    </w:p>
    <w:p w14:paraId="0927A735" w14:textId="77777777" w:rsidR="00BB5B3F" w:rsidRPr="00664D91" w:rsidRDefault="00BB5B3F" w:rsidP="00D41295">
      <w:pPr>
        <w:pStyle w:val="ListParagraph"/>
        <w:ind w:left="720"/>
        <w:rPr>
          <w:lang w:val="en"/>
        </w:rPr>
      </w:pPr>
      <w:r w:rsidRPr="00664D91">
        <w:rPr>
          <w:lang w:val="en"/>
        </w:rPr>
        <w:t>Fix:  Open the AD FS Management console to view the Authentication Policies settings for Global Primary Authentication.  Windows Authentication should be enabled for the Intranet.</w:t>
      </w:r>
    </w:p>
    <w:p w14:paraId="2A533104" w14:textId="6A0F6B71" w:rsidR="00BB5B3F" w:rsidRPr="00664D91" w:rsidRDefault="00BB5B3F" w:rsidP="00C16B0D">
      <w:pPr>
        <w:pStyle w:val="ListParagraph"/>
        <w:numPr>
          <w:ilvl w:val="0"/>
          <w:numId w:val="16"/>
        </w:numPr>
        <w:rPr>
          <w:lang w:val="en"/>
        </w:rPr>
      </w:pPr>
      <w:r w:rsidRPr="00975C8F">
        <w:rPr>
          <w:b/>
          <w:lang w:val="en"/>
        </w:rPr>
        <w:t>Issue</w:t>
      </w:r>
      <w:r w:rsidRPr="00664D91">
        <w:rPr>
          <w:lang w:val="en"/>
        </w:rPr>
        <w:t xml:space="preserve">:  When signing in using Internet Explorer, the sign-on prompts for </w:t>
      </w:r>
      <w:r w:rsidR="007358E6">
        <w:rPr>
          <w:lang w:val="en"/>
        </w:rPr>
        <w:t>a</w:t>
      </w:r>
      <w:r w:rsidRPr="00664D91">
        <w:rPr>
          <w:lang w:val="en"/>
        </w:rPr>
        <w:t xml:space="preserve"> password.</w:t>
      </w:r>
    </w:p>
    <w:p w14:paraId="548C39C6" w14:textId="34917512" w:rsidR="00BB5B3F" w:rsidRDefault="00BB5B3F" w:rsidP="00D41295">
      <w:pPr>
        <w:pStyle w:val="ListParagraph"/>
        <w:ind w:left="720"/>
        <w:rPr>
          <w:lang w:val="en"/>
        </w:rPr>
      </w:pPr>
      <w:r w:rsidRPr="00664D91">
        <w:rPr>
          <w:lang w:val="en"/>
        </w:rPr>
        <w:t>Fix:  Open the AD FS Management console to view the Authentication Policies for Global Primary Authentication.  Windows Authentication should be enabled for the Intranet.</w:t>
      </w:r>
    </w:p>
    <w:p w14:paraId="09067F35" w14:textId="77777777" w:rsidR="00D41295" w:rsidRPr="00664D91" w:rsidRDefault="00D41295" w:rsidP="00C16B0D">
      <w:pPr>
        <w:pStyle w:val="ListParagraph"/>
        <w:numPr>
          <w:ilvl w:val="0"/>
          <w:numId w:val="16"/>
        </w:numPr>
        <w:rPr>
          <w:lang w:val="en"/>
        </w:rPr>
      </w:pPr>
      <w:r w:rsidRPr="00D41295">
        <w:rPr>
          <w:b/>
          <w:lang w:val="en"/>
        </w:rPr>
        <w:t>Issue</w:t>
      </w:r>
      <w:r w:rsidRPr="00664D91">
        <w:rPr>
          <w:lang w:val="en"/>
        </w:rPr>
        <w:t xml:space="preserve">:  After entering the password, </w:t>
      </w:r>
      <w:r>
        <w:rPr>
          <w:lang w:val="en"/>
        </w:rPr>
        <w:t>you</w:t>
      </w:r>
      <w:r w:rsidRPr="00664D91">
        <w:rPr>
          <w:lang w:val="en"/>
        </w:rPr>
        <w:t xml:space="preserve"> see this: “For security reasons, we require additional information to verify your account. Select a certificate that you want to use for authentication. If you cancel this operation, please close your browser and try again.”</w:t>
      </w:r>
    </w:p>
    <w:p w14:paraId="4B44FBFF" w14:textId="5AF78175" w:rsidR="00D41295" w:rsidRPr="00D41295" w:rsidRDefault="00D41295" w:rsidP="00D41295">
      <w:pPr>
        <w:pStyle w:val="ListParagraph"/>
        <w:ind w:left="720"/>
        <w:rPr>
          <w:lang w:val="en"/>
        </w:rPr>
      </w:pPr>
      <w:r w:rsidRPr="00664D91">
        <w:rPr>
          <w:lang w:val="en"/>
        </w:rPr>
        <w:t>Fix:  Open the AD FS Management console to view the Authentication Policies settings for Glob</w:t>
      </w:r>
      <w:r>
        <w:rPr>
          <w:lang w:val="en"/>
        </w:rPr>
        <w:t>al Multi-Factor Authentication.</w:t>
      </w:r>
    </w:p>
    <w:p w14:paraId="22913A2C" w14:textId="39DD0394" w:rsidR="00BB5B3F" w:rsidRPr="00664D91" w:rsidRDefault="00BB5B3F" w:rsidP="00C16B0D">
      <w:pPr>
        <w:pStyle w:val="ListParagraph"/>
        <w:numPr>
          <w:ilvl w:val="0"/>
          <w:numId w:val="16"/>
        </w:numPr>
        <w:rPr>
          <w:lang w:val="en"/>
        </w:rPr>
      </w:pPr>
      <w:r w:rsidRPr="00975C8F">
        <w:rPr>
          <w:b/>
          <w:lang w:val="en"/>
        </w:rPr>
        <w:lastRenderedPageBreak/>
        <w:t>Issue</w:t>
      </w:r>
      <w:r w:rsidRPr="00664D91">
        <w:rPr>
          <w:lang w:val="en"/>
        </w:rPr>
        <w:t>:  When signing on using Chrome</w:t>
      </w:r>
      <w:r w:rsidR="007358E6">
        <w:rPr>
          <w:lang w:val="en"/>
        </w:rPr>
        <w:t xml:space="preserve"> in lieu Internet Explorer as illustrated above</w:t>
      </w:r>
      <w:r w:rsidRPr="00664D91">
        <w:rPr>
          <w:lang w:val="en"/>
        </w:rPr>
        <w:t>, the sign-</w:t>
      </w:r>
      <w:r w:rsidR="007358E6">
        <w:rPr>
          <w:lang w:val="en"/>
        </w:rPr>
        <w:t>i</w:t>
      </w:r>
      <w:r w:rsidRPr="00664D91">
        <w:rPr>
          <w:lang w:val="en"/>
        </w:rPr>
        <w:t xml:space="preserve">n prompts for </w:t>
      </w:r>
      <w:r w:rsidR="007358E6">
        <w:rPr>
          <w:lang w:val="en"/>
        </w:rPr>
        <w:t>a</w:t>
      </w:r>
      <w:r w:rsidRPr="00664D91">
        <w:rPr>
          <w:lang w:val="en"/>
        </w:rPr>
        <w:t xml:space="preserve"> password.</w:t>
      </w:r>
    </w:p>
    <w:p w14:paraId="2B9AB83D" w14:textId="4476B999" w:rsidR="00BB5B3F" w:rsidRPr="00BB5B3F" w:rsidRDefault="00BB5B3F" w:rsidP="00D41295">
      <w:pPr>
        <w:pStyle w:val="ListParagraph"/>
        <w:ind w:left="720"/>
        <w:rPr>
          <w:lang w:val="en"/>
        </w:rPr>
      </w:pPr>
      <w:r w:rsidRPr="00664D91">
        <w:rPr>
          <w:lang w:val="en"/>
        </w:rPr>
        <w:t xml:space="preserve">Fix:  Chrome does not support Integrated Windows Authentication, so single sign-on will not work on that browser.  You will have </w:t>
      </w:r>
      <w:r>
        <w:rPr>
          <w:lang w:val="en"/>
        </w:rPr>
        <w:t>to enter the password manually.</w:t>
      </w:r>
    </w:p>
    <w:p w14:paraId="2C4139DB" w14:textId="41734844" w:rsidR="00283393" w:rsidRDefault="00283393" w:rsidP="00283393">
      <w:pPr>
        <w:pStyle w:val="Heading2"/>
      </w:pPr>
      <w:bookmarkStart w:id="27" w:name="_Toc432596827"/>
      <w:bookmarkStart w:id="28" w:name="_Ref430105118"/>
      <w:r>
        <w:t>Adding a non-domain joined computer</w:t>
      </w:r>
      <w:r w:rsidR="00282FBA">
        <w:t xml:space="preserve"> to the test lab</w:t>
      </w:r>
      <w:bookmarkEnd w:id="27"/>
      <w:r w:rsidR="00282FBA">
        <w:t xml:space="preserve"> </w:t>
      </w:r>
      <w:bookmarkEnd w:id="28"/>
    </w:p>
    <w:p w14:paraId="576E3194" w14:textId="2F6A2253" w:rsidR="00282FBA" w:rsidRPr="00282FBA" w:rsidRDefault="00282FBA" w:rsidP="00282FBA">
      <w:pPr>
        <w:pStyle w:val="Heading3"/>
        <w:rPr>
          <w:lang w:val="en"/>
        </w:rPr>
      </w:pPr>
      <w:r>
        <w:rPr>
          <w:lang w:val="en"/>
        </w:rPr>
        <w:t>Deploying a non-domain joined computer</w:t>
      </w:r>
    </w:p>
    <w:p w14:paraId="73E12C14" w14:textId="7D3F6232" w:rsidR="00F6300B" w:rsidRPr="00F6300B" w:rsidRDefault="00283393" w:rsidP="00F6300B">
      <w:pPr>
        <w:rPr>
          <w:lang w:val="en"/>
        </w:rPr>
      </w:pPr>
      <w:r>
        <w:rPr>
          <w:lang w:val="en"/>
        </w:rPr>
        <w:t xml:space="preserve">To </w:t>
      </w:r>
      <w:r w:rsidR="00282FBA">
        <w:rPr>
          <w:lang w:val="en"/>
        </w:rPr>
        <w:t>deploy</w:t>
      </w:r>
      <w:r>
        <w:rPr>
          <w:lang w:val="en"/>
        </w:rPr>
        <w:t xml:space="preserve"> a</w:t>
      </w:r>
      <w:r w:rsidR="00282FBA">
        <w:rPr>
          <w:lang w:val="en"/>
        </w:rPr>
        <w:t>n additional</w:t>
      </w:r>
      <w:r>
        <w:rPr>
          <w:lang w:val="en"/>
        </w:rPr>
        <w:t xml:space="preserve"> Windows 8.1 non-domain joined computer to the test lab env</w:t>
      </w:r>
      <w:r w:rsidR="00F6300B">
        <w:rPr>
          <w:lang w:val="en"/>
        </w:rPr>
        <w:t xml:space="preserve">ironment, </w:t>
      </w:r>
      <w:r w:rsidR="00F6300B">
        <w:t>r</w:t>
      </w:r>
      <w:r w:rsidR="006049F8">
        <w:t>epeat the steps 1 to 12 of the section</w:t>
      </w:r>
      <w:r w:rsidR="00BB5B3F">
        <w:t xml:space="preserve"> </w:t>
      </w:r>
      <w:r w:rsidR="00BB5B3F" w:rsidRPr="00BB5B3F">
        <w:rPr>
          <w:smallCaps/>
        </w:rPr>
        <w:fldChar w:fldCharType="begin"/>
      </w:r>
      <w:r w:rsidR="00BB5B3F" w:rsidRPr="00BB5B3F">
        <w:rPr>
          <w:smallCaps/>
        </w:rPr>
        <w:instrText xml:space="preserve"> REF _Ref430096331 \h </w:instrText>
      </w:r>
      <w:r w:rsidR="00BB5B3F">
        <w:rPr>
          <w:smallCaps/>
        </w:rPr>
        <w:instrText xml:space="preserve"> \* MERGEFORMAT </w:instrText>
      </w:r>
      <w:r w:rsidR="00BB5B3F" w:rsidRPr="00BB5B3F">
        <w:rPr>
          <w:smallCaps/>
        </w:rPr>
      </w:r>
      <w:r w:rsidR="00BB5B3F" w:rsidRPr="00BB5B3F">
        <w:rPr>
          <w:smallCaps/>
        </w:rPr>
        <w:fldChar w:fldCharType="separate"/>
      </w:r>
      <w:r w:rsidR="00BB5B3F" w:rsidRPr="00BB5B3F">
        <w:rPr>
          <w:smallCaps/>
          <w:lang w:val="en"/>
        </w:rPr>
        <w:t>Deploying a domain-joined computer</w:t>
      </w:r>
      <w:r w:rsidR="00BB5B3F" w:rsidRPr="00BB5B3F">
        <w:rPr>
          <w:smallCaps/>
        </w:rPr>
        <w:fldChar w:fldCharType="end"/>
      </w:r>
      <w:r w:rsidR="00F6300B">
        <w:t xml:space="preserve"> </w:t>
      </w:r>
      <w:r w:rsidR="00BB5B3F">
        <w:t xml:space="preserve">along </w:t>
      </w:r>
      <w:r w:rsidR="00F6300B">
        <w:t xml:space="preserve">with the following </w:t>
      </w:r>
      <w:r w:rsidR="00BB5B3F">
        <w:t>adaptations</w:t>
      </w:r>
      <w:r w:rsidR="00F6300B" w:rsidRPr="00F6300B">
        <w:rPr>
          <w:smallCaps/>
        </w:rPr>
        <w:t>:</w:t>
      </w:r>
      <w:r w:rsidR="006049F8" w:rsidRPr="00F6300B">
        <w:rPr>
          <w:smallCaps/>
        </w:rPr>
        <w:t xml:space="preserve"> </w:t>
      </w:r>
    </w:p>
    <w:p w14:paraId="47360CA9" w14:textId="1F5E1D71" w:rsidR="00F6300B" w:rsidRDefault="006049F8" w:rsidP="00497218">
      <w:pPr>
        <w:pStyle w:val="ListParagraph"/>
        <w:numPr>
          <w:ilvl w:val="0"/>
          <w:numId w:val="35"/>
        </w:numPr>
      </w:pPr>
      <w:r w:rsidRPr="006049F8">
        <w:t>In</w:t>
      </w:r>
      <w:r>
        <w:t xml:space="preserve"> s</w:t>
      </w:r>
      <w:r w:rsidRPr="006049F8">
        <w:t>t</w:t>
      </w:r>
      <w:r>
        <w:t>e</w:t>
      </w:r>
      <w:r w:rsidRPr="006049F8">
        <w:t>p</w:t>
      </w:r>
      <w:r>
        <w:t xml:space="preserve"> </w:t>
      </w:r>
      <w:r w:rsidR="00F6300B">
        <w:t>7</w:t>
      </w:r>
      <w:r>
        <w:t>, specify a name for the</w:t>
      </w:r>
      <w:r w:rsidR="00F6300B">
        <w:t xml:space="preserve"> virtual machine, for example “</w:t>
      </w:r>
      <w:r w:rsidR="00F6300B" w:rsidRPr="00F6300B">
        <w:rPr>
          <w:i/>
        </w:rPr>
        <w:t>laptop2</w:t>
      </w:r>
      <w:r w:rsidR="00F6300B">
        <w:t>”.</w:t>
      </w:r>
    </w:p>
    <w:p w14:paraId="778883C8" w14:textId="1399CD1C" w:rsidR="006049F8" w:rsidRPr="006049F8" w:rsidRDefault="00F6300B" w:rsidP="00497218">
      <w:pPr>
        <w:pStyle w:val="ListParagraph"/>
        <w:numPr>
          <w:ilvl w:val="0"/>
          <w:numId w:val="35"/>
        </w:numPr>
      </w:pPr>
      <w:r w:rsidRPr="006049F8">
        <w:t>In</w:t>
      </w:r>
      <w:r>
        <w:t xml:space="preserve"> s</w:t>
      </w:r>
      <w:r w:rsidRPr="006049F8">
        <w:t>t</w:t>
      </w:r>
      <w:r>
        <w:t>e</w:t>
      </w:r>
      <w:r w:rsidRPr="006049F8">
        <w:t>p</w:t>
      </w:r>
      <w:r>
        <w:t xml:space="preserve"> 8, specify a name in </w:t>
      </w:r>
      <w:r w:rsidRPr="00F6300B">
        <w:rPr>
          <w:b/>
        </w:rPr>
        <w:t>CLOUD SERVICE DNS NAME</w:t>
      </w:r>
      <w:r w:rsidRPr="00F6300B">
        <w:t>, for example in our conf</w:t>
      </w:r>
      <w:r>
        <w:t>i</w:t>
      </w:r>
      <w:r w:rsidRPr="00F6300B">
        <w:t>g</w:t>
      </w:r>
      <w:r>
        <w:t>u</w:t>
      </w:r>
      <w:r w:rsidRPr="00F6300B">
        <w:t xml:space="preserve">ration </w:t>
      </w:r>
      <w:r>
        <w:t>“</w:t>
      </w:r>
      <w:r w:rsidRPr="00F6300B">
        <w:rPr>
          <w:i/>
        </w:rPr>
        <w:t>mfalab-laptop2</w:t>
      </w:r>
      <w:r>
        <w:t>”</w:t>
      </w:r>
      <w:r w:rsidRPr="00F6300B">
        <w:t>.</w:t>
      </w:r>
      <w:r>
        <w:t xml:space="preserve"> Leave the other fields as they are.</w:t>
      </w:r>
    </w:p>
    <w:p w14:paraId="35020A76" w14:textId="2E0B9B0A" w:rsidR="006049F8" w:rsidRPr="00EA277C" w:rsidRDefault="00F6300B" w:rsidP="006049F8">
      <w:pPr>
        <w:jc w:val="center"/>
      </w:pPr>
      <w:r>
        <w:rPr>
          <w:noProof/>
          <w:lang w:val="fr-FR" w:eastAsia="fr-FR"/>
        </w:rPr>
        <w:drawing>
          <wp:inline distT="0" distB="0" distL="0" distR="0" wp14:anchorId="32A6D645" wp14:editId="20C484EF">
            <wp:extent cx="4816800" cy="3070800"/>
            <wp:effectExtent l="0" t="0" r="317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16800" cy="3070800"/>
                    </a:xfrm>
                    <a:prstGeom prst="rect">
                      <a:avLst/>
                    </a:prstGeom>
                    <a:noFill/>
                    <a:ln>
                      <a:noFill/>
                    </a:ln>
                  </pic:spPr>
                </pic:pic>
              </a:graphicData>
            </a:graphic>
          </wp:inline>
        </w:drawing>
      </w:r>
    </w:p>
    <w:p w14:paraId="19492BAD" w14:textId="548BA262" w:rsidR="00F6300B" w:rsidRPr="00F6300B" w:rsidRDefault="00F6300B" w:rsidP="00F6300B">
      <w:pPr>
        <w:rPr>
          <w:lang w:val="en"/>
        </w:rPr>
      </w:pPr>
      <w:r>
        <w:rPr>
          <w:lang w:val="en"/>
        </w:rPr>
        <w:t>As before, o</w:t>
      </w:r>
      <w:r w:rsidRPr="00F6300B">
        <w:rPr>
          <w:lang w:val="en"/>
        </w:rPr>
        <w:t xml:space="preserve">nce provisioned and started, </w:t>
      </w:r>
      <w:r>
        <w:rPr>
          <w:lang w:val="en"/>
        </w:rPr>
        <w:t xml:space="preserve">you can </w:t>
      </w:r>
      <w:r w:rsidRPr="00F6300B">
        <w:rPr>
          <w:lang w:val="en"/>
        </w:rPr>
        <w:t xml:space="preserve">click </w:t>
      </w:r>
      <w:r w:rsidRPr="00F6300B">
        <w:rPr>
          <w:b/>
          <w:lang w:val="en"/>
        </w:rPr>
        <w:t>CONNECT</w:t>
      </w:r>
      <w:r w:rsidRPr="00F6300B">
        <w:rPr>
          <w:lang w:val="en"/>
        </w:rPr>
        <w:t xml:space="preserve"> at the bottom of the tray, and then open the remote desktop .rdp file. </w:t>
      </w:r>
      <w:r>
        <w:rPr>
          <w:lang w:val="en"/>
        </w:rPr>
        <w:t>The</w:t>
      </w:r>
      <w:r w:rsidRPr="00F6300B">
        <w:rPr>
          <w:lang w:val="en"/>
        </w:rPr>
        <w:t xml:space="preserve"> credentials of the above local account you specified</w:t>
      </w:r>
      <w:r>
        <w:rPr>
          <w:lang w:val="en"/>
        </w:rPr>
        <w:t xml:space="preserve"> should be used</w:t>
      </w:r>
      <w:r w:rsidRPr="00F6300B">
        <w:rPr>
          <w:lang w:val="en"/>
        </w:rPr>
        <w:t>, for example in our configuration:</w:t>
      </w:r>
    </w:p>
    <w:p w14:paraId="271D38A8" w14:textId="193E7C71" w:rsidR="00F6300B" w:rsidRDefault="00F6300B" w:rsidP="00F6300B">
      <w:pPr>
        <w:pStyle w:val="ListParagraph"/>
        <w:ind w:left="720"/>
        <w:contextualSpacing/>
        <w:rPr>
          <w:lang w:val="en"/>
        </w:rPr>
      </w:pPr>
      <w:r>
        <w:rPr>
          <w:lang w:val="en"/>
        </w:rPr>
        <w:t xml:space="preserve">Username: </w:t>
      </w:r>
      <w:r w:rsidRPr="007E46BD">
        <w:rPr>
          <w:i/>
          <w:lang w:val="en"/>
        </w:rPr>
        <w:t>LAPTOP</w:t>
      </w:r>
      <w:r>
        <w:rPr>
          <w:i/>
          <w:lang w:val="en"/>
        </w:rPr>
        <w:t>2</w:t>
      </w:r>
      <w:r w:rsidRPr="007E46BD">
        <w:rPr>
          <w:i/>
          <w:lang w:val="en"/>
        </w:rPr>
        <w:t>\AzureAdmin</w:t>
      </w:r>
    </w:p>
    <w:p w14:paraId="27135056" w14:textId="173102F9" w:rsidR="00F6300B" w:rsidRDefault="00F6300B" w:rsidP="00F6300B">
      <w:pPr>
        <w:pStyle w:val="ListParagraph"/>
        <w:ind w:left="720"/>
        <w:rPr>
          <w:i/>
          <w:lang w:val="en"/>
        </w:rPr>
      </w:pPr>
      <w:r>
        <w:rPr>
          <w:lang w:val="en"/>
        </w:rPr>
        <w:t xml:space="preserve">Password: </w:t>
      </w:r>
      <w:r w:rsidR="00A72F68">
        <w:rPr>
          <w:i/>
          <w:lang w:val="en"/>
        </w:rPr>
        <w:t>p</w:t>
      </w:r>
      <w:r w:rsidRPr="007E46BD">
        <w:rPr>
          <w:i/>
          <w:lang w:val="en"/>
        </w:rPr>
        <w:t>ass@word1</w:t>
      </w:r>
    </w:p>
    <w:p w14:paraId="2FA52424" w14:textId="58A6E391" w:rsidR="00BB5B3F" w:rsidRDefault="00BB5B3F" w:rsidP="00BB5B3F">
      <w:r>
        <w:t>Once the computer has rebooted, you’re now in position to verify the single sign-on with the Azure AD/Office 365 tenant (e.g.</w:t>
      </w:r>
      <w:r w:rsidR="0099277B">
        <w:t xml:space="preserve"> the federated domain</w:t>
      </w:r>
      <w:r>
        <w:t xml:space="preserve"> </w:t>
      </w:r>
      <w:r w:rsidRPr="009A69E9">
        <w:rPr>
          <w:i/>
        </w:rPr>
        <w:t>litware369.com</w:t>
      </w:r>
      <w:r>
        <w:t>) and potentially assess the configuration of your hybrid test lab environment if needed.</w:t>
      </w:r>
    </w:p>
    <w:p w14:paraId="6D6844FA" w14:textId="7AE6C412" w:rsidR="00BB5B3F" w:rsidRDefault="00BB5B3F" w:rsidP="00650502">
      <w:pPr>
        <w:pStyle w:val="Heading3"/>
      </w:pPr>
      <w:r>
        <w:lastRenderedPageBreak/>
        <w:t>Verifying</w:t>
      </w:r>
      <w:r w:rsidRPr="00CF49B5">
        <w:t xml:space="preserve"> </w:t>
      </w:r>
      <w:r>
        <w:t>the s</w:t>
      </w:r>
      <w:r w:rsidRPr="00CF49B5">
        <w:t xml:space="preserve">ingle </w:t>
      </w:r>
      <w:r>
        <w:t>s</w:t>
      </w:r>
      <w:r w:rsidRPr="00CF49B5">
        <w:t>ign-</w:t>
      </w:r>
      <w:r>
        <w:t>o</w:t>
      </w:r>
      <w:r w:rsidRPr="00CF49B5">
        <w:t>n</w:t>
      </w:r>
      <w:r>
        <w:t xml:space="preserve"> capabilities</w:t>
      </w:r>
    </w:p>
    <w:p w14:paraId="2D512D5E" w14:textId="77777777" w:rsidR="007358E6" w:rsidRDefault="007358E6" w:rsidP="007358E6">
      <w:pPr>
        <w:keepNext/>
        <w:keepLines/>
      </w:pPr>
      <w:r>
        <w:t>To verify the single sign-on with the Azure AD/Office 365 tenant, proceed with the following steps:</w:t>
      </w:r>
    </w:p>
    <w:p w14:paraId="1E46373B" w14:textId="3E3103B7" w:rsidR="007358E6" w:rsidRPr="001651E9" w:rsidRDefault="007358E6" w:rsidP="00C16B0D">
      <w:pPr>
        <w:pStyle w:val="ListParagraph"/>
        <w:numPr>
          <w:ilvl w:val="0"/>
          <w:numId w:val="19"/>
        </w:numPr>
        <w:jc w:val="left"/>
      </w:pPr>
      <w:r>
        <w:rPr>
          <w:rFonts w:cstheme="minorHAnsi"/>
        </w:rPr>
        <w:t xml:space="preserve">Open a remote desktop connection on the LAPTOP2 computer </w:t>
      </w:r>
      <w:r w:rsidRPr="00EA1D7C">
        <w:rPr>
          <w:lang w:val="en"/>
        </w:rPr>
        <w:t>as a local user</w:t>
      </w:r>
      <w:r>
        <w:rPr>
          <w:rFonts w:cstheme="minorHAnsi"/>
        </w:rPr>
        <w:t>:</w:t>
      </w:r>
    </w:p>
    <w:p w14:paraId="06C1A23C" w14:textId="16E21515" w:rsidR="007358E6" w:rsidRPr="001651E9" w:rsidRDefault="007358E6" w:rsidP="007358E6">
      <w:pPr>
        <w:spacing w:before="120"/>
        <w:ind w:left="709"/>
        <w:contextualSpacing/>
      </w:pPr>
      <w:r w:rsidRPr="001651E9">
        <w:rPr>
          <w:rFonts w:cstheme="minorHAnsi"/>
        </w:rPr>
        <w:t xml:space="preserve">Username: </w:t>
      </w:r>
      <w:r>
        <w:rPr>
          <w:rFonts w:cstheme="minorHAnsi"/>
        </w:rPr>
        <w:t>LAPTOP2</w:t>
      </w:r>
      <w:r w:rsidRPr="001651E9">
        <w:rPr>
          <w:rFonts w:cstheme="minorHAnsi"/>
        </w:rPr>
        <w:t>\</w:t>
      </w:r>
      <w:r>
        <w:rPr>
          <w:rFonts w:cstheme="minorHAnsi"/>
        </w:rPr>
        <w:t>AzureAdmin</w:t>
      </w:r>
      <w:r w:rsidRPr="001651E9">
        <w:rPr>
          <w:rFonts w:cstheme="minorHAnsi"/>
        </w:rPr>
        <w:t xml:space="preserve"> </w:t>
      </w:r>
    </w:p>
    <w:p w14:paraId="4D799C6E" w14:textId="77777777" w:rsidR="007358E6" w:rsidRPr="007C2524" w:rsidRDefault="007358E6" w:rsidP="007358E6">
      <w:pPr>
        <w:spacing w:before="120"/>
        <w:ind w:left="708"/>
      </w:pPr>
      <w:r w:rsidRPr="001651E9">
        <w:rPr>
          <w:rFonts w:cstheme="minorHAnsi"/>
        </w:rPr>
        <w:t xml:space="preserve">Password: </w:t>
      </w:r>
      <w:r w:rsidRPr="001651E9">
        <w:rPr>
          <w:rFonts w:cstheme="minorHAnsi"/>
          <w:i/>
        </w:rPr>
        <w:t>pass@word1</w:t>
      </w:r>
    </w:p>
    <w:p w14:paraId="2EAE12E3" w14:textId="303C68AD" w:rsidR="007358E6" w:rsidRPr="001261FA" w:rsidRDefault="007358E6" w:rsidP="00C16B0D">
      <w:pPr>
        <w:pStyle w:val="ListParagraph"/>
        <w:numPr>
          <w:ilvl w:val="0"/>
          <w:numId w:val="19"/>
        </w:numPr>
        <w:jc w:val="left"/>
        <w:rPr>
          <w:rFonts w:cstheme="minorHAnsi"/>
          <w:color w:val="333333"/>
        </w:rPr>
      </w:pPr>
      <w:r w:rsidRPr="007358E6">
        <w:rPr>
          <w:rFonts w:cstheme="minorHAnsi"/>
        </w:rPr>
        <w:t>Open</w:t>
      </w:r>
      <w:r>
        <w:t xml:space="preserve"> a browsing session and navigate to the Office 365 portal at </w:t>
      </w:r>
      <w:hyperlink r:id="rId75" w:history="1">
        <w:r w:rsidRPr="00FC082A">
          <w:rPr>
            <w:rStyle w:val="Hyperlink"/>
          </w:rPr>
          <w:t>https://portal.office.com</w:t>
        </w:r>
      </w:hyperlink>
      <w:hyperlink r:id="rId76" w:history="1"/>
      <w:r>
        <w:t>.</w:t>
      </w:r>
    </w:p>
    <w:p w14:paraId="044962F9" w14:textId="3208077D" w:rsidR="001261FA" w:rsidRPr="001261FA" w:rsidRDefault="001261FA" w:rsidP="001261FA">
      <w:pPr>
        <w:jc w:val="center"/>
        <w:rPr>
          <w:rFonts w:cstheme="minorHAnsi"/>
          <w:color w:val="333333"/>
        </w:rPr>
      </w:pPr>
      <w:r>
        <w:rPr>
          <w:noProof/>
          <w:lang w:val="fr-FR" w:eastAsia="fr-FR"/>
        </w:rPr>
        <w:drawing>
          <wp:inline distT="0" distB="0" distL="0" distR="0" wp14:anchorId="1240399F" wp14:editId="44EF3BA4">
            <wp:extent cx="4741200" cy="3463200"/>
            <wp:effectExtent l="0" t="0" r="2540" b="444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41200" cy="3463200"/>
                    </a:xfrm>
                    <a:prstGeom prst="rect">
                      <a:avLst/>
                    </a:prstGeom>
                    <a:noFill/>
                    <a:ln>
                      <a:noFill/>
                    </a:ln>
                  </pic:spPr>
                </pic:pic>
              </a:graphicData>
            </a:graphic>
          </wp:inline>
        </w:drawing>
      </w:r>
    </w:p>
    <w:p w14:paraId="7A0572F1" w14:textId="11612AEE" w:rsidR="007358E6" w:rsidRPr="001651E9" w:rsidRDefault="007358E6" w:rsidP="00C16B0D">
      <w:pPr>
        <w:pStyle w:val="ListParagraph"/>
        <w:numPr>
          <w:ilvl w:val="0"/>
          <w:numId w:val="19"/>
        </w:numPr>
        <w:spacing w:before="120"/>
      </w:pPr>
      <w:r>
        <w:t>Type “</w:t>
      </w:r>
      <w:r w:rsidR="00974DA5">
        <w:rPr>
          <w:i/>
        </w:rPr>
        <w:t>roberth</w:t>
      </w:r>
      <w:r w:rsidRPr="001651E9">
        <w:rPr>
          <w:i/>
        </w:rPr>
        <w:t>@litware369.com</w:t>
      </w:r>
      <w:r>
        <w:t>” to sign in as</w:t>
      </w:r>
      <w:r w:rsidRPr="00883DF2">
        <w:t xml:space="preserve"> the </w:t>
      </w:r>
      <w:r w:rsidR="00974DA5">
        <w:rPr>
          <w:b/>
        </w:rPr>
        <w:t>Robert Hatley</w:t>
      </w:r>
      <w:r w:rsidRPr="00883DF2">
        <w:t xml:space="preserve"> account </w:t>
      </w:r>
      <w:r>
        <w:t xml:space="preserve">name, </w:t>
      </w:r>
      <w:r w:rsidRPr="001651E9">
        <w:t>and press ENTER.</w:t>
      </w:r>
    </w:p>
    <w:p w14:paraId="1A057F33" w14:textId="13DF2BBE" w:rsidR="00974DA5" w:rsidRDefault="00974DA5" w:rsidP="00974DA5">
      <w:pPr>
        <w:ind w:left="720"/>
      </w:pPr>
      <w:r>
        <w:t xml:space="preserve">If single sign-on is correctly set up, you </w:t>
      </w:r>
      <w:r w:rsidRPr="00974DA5">
        <w:rPr>
          <w:rFonts w:cstheme="minorHAnsi"/>
        </w:rPr>
        <w:t>should be automatically redirected</w:t>
      </w:r>
      <w:r>
        <w:t xml:space="preserve"> to the on-premises identity infrastructure, i.e. the EDGE1 </w:t>
      </w:r>
      <w:r w:rsidR="00D41295" w:rsidRPr="00664D91">
        <w:rPr>
          <w:lang w:val="en"/>
        </w:rPr>
        <w:t>W</w:t>
      </w:r>
      <w:r w:rsidR="00D41295">
        <w:rPr>
          <w:lang w:val="en"/>
        </w:rPr>
        <w:t xml:space="preserve">eb </w:t>
      </w:r>
      <w:r w:rsidR="00D41295" w:rsidRPr="00664D91">
        <w:rPr>
          <w:lang w:val="en"/>
        </w:rPr>
        <w:t>A</w:t>
      </w:r>
      <w:r w:rsidR="00D41295">
        <w:rPr>
          <w:lang w:val="en"/>
        </w:rPr>
        <w:t xml:space="preserve">pplication </w:t>
      </w:r>
      <w:r w:rsidR="00D41295" w:rsidRPr="00664D91">
        <w:rPr>
          <w:lang w:val="en"/>
        </w:rPr>
        <w:t>P</w:t>
      </w:r>
      <w:r w:rsidR="00D41295">
        <w:rPr>
          <w:lang w:val="en"/>
        </w:rPr>
        <w:t>roxy (WAP)</w:t>
      </w:r>
      <w:r w:rsidR="00D41295" w:rsidRPr="00664D91">
        <w:rPr>
          <w:lang w:val="en"/>
        </w:rPr>
        <w:t xml:space="preserve"> </w:t>
      </w:r>
      <w:r>
        <w:t>computer (</w:t>
      </w:r>
      <w:hyperlink r:id="rId77" w:history="1">
        <w:r w:rsidRPr="00632F85">
          <w:rPr>
            <w:rStyle w:val="Hyperlink"/>
            <w:rFonts w:cstheme="minorHAnsi"/>
          </w:rPr>
          <w:t>https://adfs.litware369.com</w:t>
        </w:r>
      </w:hyperlink>
      <w:r>
        <w:t>)</w:t>
      </w:r>
      <w:r w:rsidR="0009440E">
        <w:t xml:space="preserve"> i</w:t>
      </w:r>
      <w:r>
        <w:t>n our configurati</w:t>
      </w:r>
      <w:r w:rsidR="0009440E">
        <w:t>on for the test lab environment.</w:t>
      </w:r>
      <w:r>
        <w:t xml:space="preserve"> </w:t>
      </w:r>
      <w:r w:rsidR="0009440E">
        <w:t>T</w:t>
      </w:r>
      <w:r>
        <w:t>he AD FS sign-in page is then displayed after a successful redirection.</w:t>
      </w:r>
    </w:p>
    <w:p w14:paraId="01FCE04D" w14:textId="5A23FAAD" w:rsidR="007358E6" w:rsidRPr="007358E6" w:rsidRDefault="001261FA" w:rsidP="001261FA">
      <w:pPr>
        <w:jc w:val="center"/>
      </w:pPr>
      <w:r>
        <w:rPr>
          <w:rFonts w:cstheme="minorHAnsi"/>
          <w:noProof/>
          <w:color w:val="333333"/>
          <w:lang w:val="fr-FR" w:eastAsia="fr-FR"/>
        </w:rPr>
        <w:lastRenderedPageBreak/>
        <w:drawing>
          <wp:inline distT="0" distB="0" distL="0" distR="0" wp14:anchorId="3154A49A" wp14:editId="173B750D">
            <wp:extent cx="4747847" cy="3544266"/>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57414" cy="3551408"/>
                    </a:xfrm>
                    <a:prstGeom prst="rect">
                      <a:avLst/>
                    </a:prstGeom>
                    <a:noFill/>
                    <a:ln>
                      <a:noFill/>
                    </a:ln>
                  </pic:spPr>
                </pic:pic>
              </a:graphicData>
            </a:graphic>
          </wp:inline>
        </w:drawing>
      </w:r>
    </w:p>
    <w:p w14:paraId="1D3CE03E" w14:textId="77777777" w:rsidR="00974DA5" w:rsidRPr="000553F9" w:rsidRDefault="00974DA5" w:rsidP="00C16B0D">
      <w:pPr>
        <w:pStyle w:val="ListParagraph"/>
        <w:numPr>
          <w:ilvl w:val="0"/>
          <w:numId w:val="19"/>
        </w:numPr>
        <w:rPr>
          <w:lang w:val="en"/>
        </w:rPr>
      </w:pPr>
      <w:r>
        <w:t>Type the password of the user, for example, in our illustration</w:t>
      </w:r>
      <w:r>
        <w:rPr>
          <w:lang w:val="en"/>
        </w:rPr>
        <w:t xml:space="preserve"> “</w:t>
      </w:r>
      <w:r w:rsidRPr="000553F9">
        <w:rPr>
          <w:i/>
          <w:lang w:val="en"/>
        </w:rPr>
        <w:t>pass@word1</w:t>
      </w:r>
      <w:r w:rsidRPr="000553F9">
        <w:rPr>
          <w:lang w:val="en"/>
        </w:rPr>
        <w:t>”.</w:t>
      </w:r>
    </w:p>
    <w:p w14:paraId="4373680A" w14:textId="38844F65" w:rsidR="00974DA5" w:rsidRDefault="00974DA5" w:rsidP="00C16B0D">
      <w:pPr>
        <w:pStyle w:val="ListParagraph"/>
        <w:numPr>
          <w:ilvl w:val="0"/>
          <w:numId w:val="19"/>
        </w:numPr>
      </w:pPr>
      <w:r w:rsidRPr="008B0C8F">
        <w:t xml:space="preserve">Click </w:t>
      </w:r>
      <w:r w:rsidRPr="008B0C8F">
        <w:rPr>
          <w:b/>
        </w:rPr>
        <w:t>Sign in</w:t>
      </w:r>
      <w:r w:rsidRPr="008B0C8F">
        <w:t xml:space="preserve">. </w:t>
      </w:r>
      <w:r>
        <w:t>If you followed the suggested steps to build the test lab environment, you configured the Robert Hatley account to require a multi-factor authentication. A screen appears inviting you to do so.</w:t>
      </w:r>
      <w:r w:rsidR="00FA636B">
        <w:t xml:space="preserve"> This is where the MFA Server integration with AD FS kicks in. </w:t>
      </w:r>
    </w:p>
    <w:p w14:paraId="6A2C7A55" w14:textId="2C087701" w:rsidR="00974DA5" w:rsidRDefault="001261FA" w:rsidP="001261FA">
      <w:pPr>
        <w:jc w:val="center"/>
      </w:pPr>
      <w:r>
        <w:rPr>
          <w:noProof/>
          <w:lang w:val="fr-FR" w:eastAsia="fr-FR"/>
        </w:rPr>
        <w:drawing>
          <wp:inline distT="0" distB="0" distL="0" distR="0" wp14:anchorId="31F62DD0" wp14:editId="52831A56">
            <wp:extent cx="4885200" cy="36468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85200" cy="3646800"/>
                    </a:xfrm>
                    <a:prstGeom prst="rect">
                      <a:avLst/>
                    </a:prstGeom>
                    <a:noFill/>
                    <a:ln>
                      <a:noFill/>
                    </a:ln>
                  </pic:spPr>
                </pic:pic>
              </a:graphicData>
            </a:graphic>
          </wp:inline>
        </w:drawing>
      </w:r>
    </w:p>
    <w:p w14:paraId="70B497E5" w14:textId="4F7ED7D5" w:rsidR="00974DA5" w:rsidRPr="00974DA5" w:rsidRDefault="00974DA5" w:rsidP="00C16B0D">
      <w:pPr>
        <w:pStyle w:val="ListParagraph"/>
        <w:numPr>
          <w:ilvl w:val="0"/>
          <w:numId w:val="19"/>
        </w:numPr>
        <w:rPr>
          <w:rFonts w:cstheme="minorHAnsi"/>
        </w:rPr>
      </w:pPr>
      <w:r>
        <w:lastRenderedPageBreak/>
        <w:t xml:space="preserve">Click </w:t>
      </w:r>
      <w:r w:rsidRPr="000553F9">
        <w:rPr>
          <w:b/>
        </w:rPr>
        <w:t>Continue</w:t>
      </w:r>
      <w:r>
        <w:t xml:space="preserve"> and proceed with the multi-factor authentication. Once successfully authenticated, </w:t>
      </w:r>
      <w:r>
        <w:rPr>
          <w:lang w:val="en"/>
        </w:rPr>
        <w:t>you’re</w:t>
      </w:r>
      <w:r w:rsidRPr="00974DA5">
        <w:rPr>
          <w:rFonts w:cstheme="minorHAnsi"/>
        </w:rPr>
        <w:t xml:space="preserve"> </w:t>
      </w:r>
      <w:r>
        <w:rPr>
          <w:rFonts w:cstheme="minorHAnsi"/>
        </w:rPr>
        <w:t xml:space="preserve">then </w:t>
      </w:r>
      <w:r w:rsidRPr="00974DA5">
        <w:rPr>
          <w:rFonts w:cstheme="minorHAnsi"/>
        </w:rPr>
        <w:t>redirected back to the portal.</w:t>
      </w:r>
      <w:r w:rsidR="00D41295">
        <w:rPr>
          <w:rFonts w:cstheme="minorHAnsi"/>
        </w:rPr>
        <w:t xml:space="preserve"> </w:t>
      </w:r>
      <w:r w:rsidR="00D41295" w:rsidRPr="003B4901">
        <w:rPr>
          <w:rFonts w:cstheme="minorHAnsi"/>
        </w:rPr>
        <w:t>At the end of the process, you should have a seamless access to the signed in user settings in Office 365.</w:t>
      </w:r>
    </w:p>
    <w:p w14:paraId="59B78C3A" w14:textId="78C605A3" w:rsidR="00BB5B3F" w:rsidRDefault="008C535E" w:rsidP="001261FA">
      <w:pPr>
        <w:pStyle w:val="ListParagraph"/>
        <w:jc w:val="center"/>
        <w:rPr>
          <w:lang w:val="en"/>
        </w:rPr>
      </w:pPr>
      <w:r>
        <w:rPr>
          <w:noProof/>
          <w:lang w:val="fr-FR" w:eastAsia="fr-FR"/>
        </w:rPr>
        <w:drawing>
          <wp:inline distT="0" distB="0" distL="0" distR="0" wp14:anchorId="6594A5D9" wp14:editId="5AE60238">
            <wp:extent cx="4730400" cy="3499200"/>
            <wp:effectExtent l="0" t="0" r="0" b="6350"/>
            <wp:docPr id="4744" name="Picture 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30400" cy="3499200"/>
                    </a:xfrm>
                    <a:prstGeom prst="rect">
                      <a:avLst/>
                    </a:prstGeom>
                    <a:noFill/>
                    <a:ln>
                      <a:noFill/>
                    </a:ln>
                  </pic:spPr>
                </pic:pic>
              </a:graphicData>
            </a:graphic>
          </wp:inline>
        </w:drawing>
      </w:r>
    </w:p>
    <w:p w14:paraId="43DE2E9F" w14:textId="1284EF48" w:rsidR="008C535E" w:rsidRPr="008C535E" w:rsidRDefault="008C535E" w:rsidP="008C535E">
      <w:pPr>
        <w:pStyle w:val="ListParagraph"/>
        <w:ind w:left="720"/>
        <w:rPr>
          <w:rFonts w:cstheme="minorHAnsi"/>
        </w:rPr>
      </w:pPr>
      <w:r>
        <w:rPr>
          <w:rFonts w:cstheme="minorHAnsi"/>
        </w:rPr>
        <w:t>Robert Hatley is not yet licensed to Office 365 Enterprise.</w:t>
      </w:r>
    </w:p>
    <w:p w14:paraId="1C1BA9BF" w14:textId="117EADCC" w:rsidR="00650502" w:rsidRPr="00650502" w:rsidRDefault="00650502" w:rsidP="00C16B0D">
      <w:pPr>
        <w:pStyle w:val="ListParagraph"/>
        <w:numPr>
          <w:ilvl w:val="0"/>
          <w:numId w:val="19"/>
        </w:numPr>
        <w:rPr>
          <w:rFonts w:cstheme="minorHAnsi"/>
        </w:rPr>
      </w:pPr>
      <w:r>
        <w:t>Close the remote desktop connection</w:t>
      </w:r>
      <w:r w:rsidRPr="003B4901">
        <w:rPr>
          <w:rFonts w:cstheme="minorHAnsi"/>
        </w:rPr>
        <w:t>.</w:t>
      </w:r>
    </w:p>
    <w:p w14:paraId="7BC81887" w14:textId="6C12448C" w:rsidR="007358E6" w:rsidRPr="00975C8F" w:rsidRDefault="007358E6" w:rsidP="007358E6">
      <w:pPr>
        <w:rPr>
          <w:b/>
        </w:rPr>
      </w:pPr>
      <w:r w:rsidRPr="00975C8F">
        <w:rPr>
          <w:b/>
          <w:lang w:val="en"/>
        </w:rPr>
        <w:t>If you reproduce the above experience</w:t>
      </w:r>
      <w:r w:rsidRPr="00975C8F">
        <w:rPr>
          <w:b/>
        </w:rPr>
        <w:t>,</w:t>
      </w:r>
      <w:r>
        <w:rPr>
          <w:b/>
        </w:rPr>
        <w:t xml:space="preserve"> y</w:t>
      </w:r>
      <w:r w:rsidRPr="00BB5B3F">
        <w:rPr>
          <w:b/>
        </w:rPr>
        <w:t xml:space="preserve">our </w:t>
      </w:r>
      <w:r>
        <w:rPr>
          <w:b/>
        </w:rPr>
        <w:t>non-</w:t>
      </w:r>
      <w:r w:rsidRPr="00BB5B3F">
        <w:rPr>
          <w:b/>
        </w:rPr>
        <w:t>domain</w:t>
      </w:r>
      <w:r>
        <w:rPr>
          <w:b/>
        </w:rPr>
        <w:t xml:space="preserve"> </w:t>
      </w:r>
      <w:r w:rsidRPr="00BB5B3F">
        <w:rPr>
          <w:b/>
        </w:rPr>
        <w:t>joined machine is ready to use for the rest of this document.</w:t>
      </w:r>
      <w:r>
        <w:rPr>
          <w:b/>
        </w:rPr>
        <w:t xml:space="preserve"> You can skip the next section on troubleshooting.</w:t>
      </w:r>
    </w:p>
    <w:p w14:paraId="4661DB3B" w14:textId="7E798054" w:rsidR="007358E6" w:rsidRDefault="007358E6" w:rsidP="00650502">
      <w:pPr>
        <w:pStyle w:val="Heading3"/>
        <w:rPr>
          <w:lang w:val="en"/>
        </w:rPr>
      </w:pPr>
      <w:r w:rsidRPr="000C2F9D">
        <w:rPr>
          <w:lang w:val="en"/>
        </w:rPr>
        <w:t>Troubleshooting</w:t>
      </w:r>
      <w:r>
        <w:rPr>
          <w:lang w:val="en"/>
        </w:rPr>
        <w:t xml:space="preserve"> the experience</w:t>
      </w:r>
      <w:r w:rsidR="001261FA">
        <w:rPr>
          <w:lang w:val="en"/>
        </w:rPr>
        <w:t xml:space="preserve"> if needed</w:t>
      </w:r>
    </w:p>
    <w:p w14:paraId="3324431F" w14:textId="77777777" w:rsidR="007358E6" w:rsidRDefault="007358E6" w:rsidP="007358E6">
      <w:pPr>
        <w:rPr>
          <w:lang w:val="en"/>
        </w:rPr>
      </w:pPr>
      <w:r>
        <w:rPr>
          <w:lang w:val="en"/>
        </w:rPr>
        <w:t xml:space="preserve">If you do not reproduce the above experience, you may encounter the following issues. </w:t>
      </w:r>
    </w:p>
    <w:p w14:paraId="112FCA31" w14:textId="77777777" w:rsidR="007358E6" w:rsidRPr="00975C8F" w:rsidRDefault="007358E6" w:rsidP="007358E6">
      <w:pPr>
        <w:keepNext/>
        <w:keepLines/>
        <w:shd w:val="clear" w:color="auto" w:fill="F2F2F2" w:themeFill="background1" w:themeFillShade="F2"/>
        <w:spacing w:before="240" w:after="240"/>
        <w:ind w:left="425"/>
        <w:rPr>
          <w:sz w:val="18"/>
          <w:lang w:val="en"/>
        </w:rPr>
      </w:pPr>
      <w:r w:rsidRPr="00975C8F">
        <w:rPr>
          <w:b/>
          <w:sz w:val="18"/>
          <w:lang w:val="en"/>
        </w:rPr>
        <w:t>Note</w:t>
      </w:r>
      <w:r w:rsidRPr="00975C8F">
        <w:rPr>
          <w:sz w:val="18"/>
          <w:lang w:val="en"/>
        </w:rPr>
        <w:tab/>
        <w:t xml:space="preserve">A quick guidance is provided to (try to) fix the situation. Please refer the Microsoft TechNet documentation if additional information is </w:t>
      </w:r>
      <w:r w:rsidRPr="00975C8F">
        <w:rPr>
          <w:sz w:val="16"/>
          <w:szCs w:val="18"/>
          <w:lang w:val="en"/>
        </w:rPr>
        <w:t>needed</w:t>
      </w:r>
      <w:r w:rsidRPr="00975C8F">
        <w:rPr>
          <w:sz w:val="18"/>
          <w:lang w:val="en"/>
        </w:rPr>
        <w:t xml:space="preserve"> beyond the short explanation that is provided.</w:t>
      </w:r>
    </w:p>
    <w:p w14:paraId="1433EA56" w14:textId="38E55CE4" w:rsidR="00D41295" w:rsidRPr="00A04938" w:rsidRDefault="00D41295" w:rsidP="00C16B0D">
      <w:pPr>
        <w:pStyle w:val="ListParagraph"/>
        <w:numPr>
          <w:ilvl w:val="0"/>
          <w:numId w:val="16"/>
        </w:numPr>
        <w:rPr>
          <w:lang w:val="en"/>
        </w:rPr>
      </w:pPr>
      <w:r w:rsidRPr="00D41295">
        <w:rPr>
          <w:b/>
          <w:lang w:val="en"/>
        </w:rPr>
        <w:t>Issue</w:t>
      </w:r>
      <w:r w:rsidRPr="00664D91">
        <w:rPr>
          <w:lang w:val="en"/>
        </w:rPr>
        <w:t>:  Sign-</w:t>
      </w:r>
      <w:r>
        <w:rPr>
          <w:lang w:val="en"/>
        </w:rPr>
        <w:t>in fails with "</w:t>
      </w:r>
      <w:r w:rsidRPr="00A04938">
        <w:rPr>
          <w:lang w:val="en"/>
        </w:rPr>
        <w:t xml:space="preserve">This page can’t be displayed. Make sure the web address </w:t>
      </w:r>
      <w:hyperlink r:id="rId81" w:history="1">
        <w:r w:rsidRPr="00632F85">
          <w:rPr>
            <w:rStyle w:val="Hyperlink"/>
            <w:lang w:val="en"/>
          </w:rPr>
          <w:t>https://adfs.litware369.com</w:t>
        </w:r>
      </w:hyperlink>
      <w:r>
        <w:rPr>
          <w:lang w:val="en"/>
        </w:rPr>
        <w:t xml:space="preserve"> </w:t>
      </w:r>
      <w:r w:rsidRPr="00A04938">
        <w:rPr>
          <w:lang w:val="en"/>
        </w:rPr>
        <w:t>is correct.”</w:t>
      </w:r>
    </w:p>
    <w:p w14:paraId="26B19F50" w14:textId="74A331C4" w:rsidR="00D41295" w:rsidRPr="00664D91" w:rsidRDefault="00D41295" w:rsidP="00D41295">
      <w:pPr>
        <w:pStyle w:val="ListParagraph"/>
        <w:ind w:left="720"/>
        <w:rPr>
          <w:lang w:val="en"/>
        </w:rPr>
      </w:pPr>
      <w:r w:rsidRPr="00664D91">
        <w:rPr>
          <w:lang w:val="en"/>
        </w:rPr>
        <w:t>Fix:  The sign-in needs to contact your ADFS</w:t>
      </w:r>
      <w:r>
        <w:rPr>
          <w:lang w:val="en"/>
        </w:rPr>
        <w:t>1</w:t>
      </w:r>
      <w:r w:rsidRPr="00664D91">
        <w:rPr>
          <w:lang w:val="en"/>
        </w:rPr>
        <w:t xml:space="preserve"> server (through the </w:t>
      </w:r>
      <w:r>
        <w:rPr>
          <w:lang w:val="en"/>
        </w:rPr>
        <w:t>EDGE1 WAP</w:t>
      </w:r>
      <w:r w:rsidRPr="00664D91">
        <w:rPr>
          <w:lang w:val="en"/>
        </w:rPr>
        <w:t xml:space="preserve"> server) and can’t resolve that address.  Register the ADFS URL in extranet DNS so that it resolves correctly to the WAP IP address.  You will also need to allow traffic on port 443 through the firewall to the WAP.  </w:t>
      </w:r>
    </w:p>
    <w:p w14:paraId="07399124" w14:textId="317DDE68" w:rsidR="00D41295" w:rsidRPr="00664D91" w:rsidRDefault="00D41295" w:rsidP="00C16B0D">
      <w:pPr>
        <w:pStyle w:val="ListParagraph"/>
        <w:numPr>
          <w:ilvl w:val="0"/>
          <w:numId w:val="16"/>
        </w:numPr>
        <w:jc w:val="left"/>
        <w:rPr>
          <w:lang w:val="en"/>
        </w:rPr>
      </w:pPr>
      <w:r w:rsidRPr="00D41295">
        <w:rPr>
          <w:b/>
          <w:lang w:val="en"/>
        </w:rPr>
        <w:t>Issue</w:t>
      </w:r>
      <w:r>
        <w:rPr>
          <w:lang w:val="en"/>
        </w:rPr>
        <w:t xml:space="preserve">:  Sign-in fails with </w:t>
      </w:r>
      <w:r w:rsidRPr="00664D91">
        <w:rPr>
          <w:lang w:val="en"/>
        </w:rPr>
        <w:t>“There is a problem with this website’s security certificate. The security certificate presented by this website was not issued by a trusted certificate authority.”</w:t>
      </w:r>
    </w:p>
    <w:p w14:paraId="6E6D688D" w14:textId="77777777" w:rsidR="00D41295" w:rsidRDefault="00D41295" w:rsidP="00D41295">
      <w:pPr>
        <w:pStyle w:val="ListParagraph"/>
        <w:ind w:left="720"/>
      </w:pPr>
      <w:r w:rsidRPr="00664D91">
        <w:rPr>
          <w:lang w:val="en"/>
        </w:rPr>
        <w:t xml:space="preserve">Fix: </w:t>
      </w:r>
      <w:r>
        <w:rPr>
          <w:lang w:val="en"/>
        </w:rPr>
        <w:t xml:space="preserve">Verify first the </w:t>
      </w:r>
      <w:r w:rsidRPr="00664D91">
        <w:t>SSL</w:t>
      </w:r>
      <w:r>
        <w:t>/TLS</w:t>
      </w:r>
      <w:r w:rsidRPr="00664D91">
        <w:rPr>
          <w:lang w:val="en"/>
        </w:rPr>
        <w:t xml:space="preserve"> </w:t>
      </w:r>
      <w:r>
        <w:rPr>
          <w:lang w:val="en"/>
        </w:rPr>
        <w:t xml:space="preserve">certificate </w:t>
      </w:r>
      <w:r>
        <w:t>and make sure that the thumbprint corresponds to the one configured on the EDGE1 server. If the thumbprint matches:</w:t>
      </w:r>
    </w:p>
    <w:p w14:paraId="45752DE2" w14:textId="09925AE4" w:rsidR="00D41295" w:rsidRPr="00D41295" w:rsidRDefault="00D41295" w:rsidP="00497218">
      <w:pPr>
        <w:pStyle w:val="ListParagraph"/>
        <w:numPr>
          <w:ilvl w:val="0"/>
          <w:numId w:val="41"/>
        </w:numPr>
        <w:rPr>
          <w:lang w:val="en"/>
        </w:rPr>
      </w:pPr>
      <w:r>
        <w:lastRenderedPageBreak/>
        <w:t>C</w:t>
      </w:r>
      <w:r w:rsidR="006155E5">
        <w:t xml:space="preserve">lick </w:t>
      </w:r>
      <w:r w:rsidRPr="006155E5">
        <w:rPr>
          <w:b/>
        </w:rPr>
        <w:t>Continue to this website (not recommended)</w:t>
      </w:r>
      <w:r>
        <w:t xml:space="preserve"> to continue the sign-i</w:t>
      </w:r>
      <w:r w:rsidRPr="00664D91">
        <w:t xml:space="preserve">n.  </w:t>
      </w:r>
    </w:p>
    <w:p w14:paraId="4681B3B9" w14:textId="059BCF87" w:rsidR="00D41295" w:rsidRPr="00664D91" w:rsidRDefault="00D41295" w:rsidP="00497218">
      <w:pPr>
        <w:pStyle w:val="ListParagraph"/>
        <w:numPr>
          <w:ilvl w:val="0"/>
          <w:numId w:val="41"/>
        </w:numPr>
        <w:rPr>
          <w:lang w:val="en"/>
        </w:rPr>
      </w:pPr>
      <w:r w:rsidRPr="00664D91">
        <w:t>To avoid this error when signing on, add the root certificate of th</w:t>
      </w:r>
      <w:r>
        <w:t>is</w:t>
      </w:r>
      <w:r w:rsidRPr="00664D91">
        <w:t xml:space="preserve"> SSL</w:t>
      </w:r>
      <w:r>
        <w:t>/TLS</w:t>
      </w:r>
      <w:r w:rsidRPr="00664D91">
        <w:t xml:space="preserve"> certificate to the Trusted Root certificates store on the non-domain </w:t>
      </w:r>
      <w:r>
        <w:t xml:space="preserve">joined </w:t>
      </w:r>
      <w:r w:rsidRPr="00664D91">
        <w:t>computer.</w:t>
      </w:r>
    </w:p>
    <w:p w14:paraId="78D88909" w14:textId="63FCD454" w:rsidR="00D41295" w:rsidRPr="00664D91" w:rsidRDefault="00D41295" w:rsidP="00C16B0D">
      <w:pPr>
        <w:pStyle w:val="ListParagraph"/>
        <w:numPr>
          <w:ilvl w:val="0"/>
          <w:numId w:val="16"/>
        </w:numPr>
        <w:rPr>
          <w:lang w:val="en"/>
        </w:rPr>
      </w:pPr>
      <w:r w:rsidRPr="006155E5">
        <w:rPr>
          <w:b/>
          <w:lang w:val="en"/>
        </w:rPr>
        <w:t>Issue</w:t>
      </w:r>
      <w:r>
        <w:rPr>
          <w:lang w:val="en"/>
        </w:rPr>
        <w:t>:  Sign-in fails with</w:t>
      </w:r>
      <w:r w:rsidRPr="00664D91">
        <w:rPr>
          <w:lang w:val="en"/>
        </w:rPr>
        <w:t xml:space="preserve"> “An error occurred. Contact your administrator for more details.”  The error details refer to the relying party, </w:t>
      </w:r>
      <w:r>
        <w:rPr>
          <w:lang w:val="en"/>
        </w:rPr>
        <w:t>Azure AD</w:t>
      </w:r>
      <w:r w:rsidRPr="00664D91">
        <w:rPr>
          <w:lang w:val="en"/>
        </w:rPr>
        <w:t>.</w:t>
      </w:r>
    </w:p>
    <w:p w14:paraId="260E0D64" w14:textId="77777777" w:rsidR="00D41295" w:rsidRPr="00664D91" w:rsidRDefault="00D41295" w:rsidP="00D41295">
      <w:pPr>
        <w:pStyle w:val="ListParagraph"/>
        <w:ind w:left="720"/>
        <w:rPr>
          <w:lang w:val="en"/>
        </w:rPr>
      </w:pPr>
      <w:r w:rsidRPr="00664D91">
        <w:rPr>
          <w:lang w:val="en"/>
        </w:rPr>
        <w:t>Fix:  Open the AD FS Management console to view the Authentication Policies setting for Global Primary Authentication.  Forms Authentication should be enabled for the Extranet.</w:t>
      </w:r>
    </w:p>
    <w:p w14:paraId="04247732" w14:textId="449539B8" w:rsidR="00D41295" w:rsidRPr="00664D91" w:rsidRDefault="00D41295" w:rsidP="00C16B0D">
      <w:pPr>
        <w:pStyle w:val="ListParagraph"/>
        <w:numPr>
          <w:ilvl w:val="0"/>
          <w:numId w:val="16"/>
        </w:numPr>
        <w:rPr>
          <w:lang w:val="en"/>
        </w:rPr>
      </w:pPr>
      <w:r w:rsidRPr="00D41295">
        <w:rPr>
          <w:b/>
          <w:lang w:val="en"/>
        </w:rPr>
        <w:t>Issue</w:t>
      </w:r>
      <w:r w:rsidRPr="00664D91">
        <w:rPr>
          <w:lang w:val="en"/>
        </w:rPr>
        <w:t xml:space="preserve">:  After entering the password, </w:t>
      </w:r>
      <w:r>
        <w:rPr>
          <w:lang w:val="en"/>
        </w:rPr>
        <w:t>you</w:t>
      </w:r>
      <w:r w:rsidRPr="00664D91">
        <w:rPr>
          <w:lang w:val="en"/>
        </w:rPr>
        <w:t xml:space="preserve"> see this: “For security reasons, we require additional information to verify your account. Select a certificate that you want to use for authentication. If you cancel this operation, please close your browser and try again.”</w:t>
      </w:r>
    </w:p>
    <w:p w14:paraId="5084CC1D" w14:textId="2E29A994" w:rsidR="007358E6" w:rsidRPr="00D41295" w:rsidRDefault="00D41295" w:rsidP="00D41295">
      <w:pPr>
        <w:pStyle w:val="ListParagraph"/>
        <w:ind w:left="720"/>
        <w:rPr>
          <w:lang w:val="en"/>
        </w:rPr>
      </w:pPr>
      <w:r w:rsidRPr="00664D91">
        <w:rPr>
          <w:lang w:val="en"/>
        </w:rPr>
        <w:t>Fix:  Open the AD FS Management console to view the Authentication Policies settings for Glob</w:t>
      </w:r>
      <w:r>
        <w:rPr>
          <w:lang w:val="en"/>
        </w:rPr>
        <w:t>al Multi-Factor Authentication.</w:t>
      </w:r>
    </w:p>
    <w:p w14:paraId="7FB3345F" w14:textId="1632CDAC" w:rsidR="00B8446F" w:rsidRDefault="00B8446F" w:rsidP="00B8446F">
      <w:pPr>
        <w:pStyle w:val="Heading3"/>
        <w:rPr>
          <w:lang w:val="en"/>
        </w:rPr>
      </w:pPr>
      <w:r>
        <w:rPr>
          <w:lang w:val="en"/>
        </w:rPr>
        <w:t>Adding another local user</w:t>
      </w:r>
    </w:p>
    <w:p w14:paraId="6581362F" w14:textId="77777777" w:rsidR="0099277B" w:rsidRDefault="0099277B" w:rsidP="00B8446F">
      <w:pPr>
        <w:rPr>
          <w:lang w:val="en"/>
        </w:rPr>
      </w:pPr>
      <w:r>
        <w:rPr>
          <w:lang w:val="en"/>
        </w:rPr>
        <w:t>Another local user will be needed later in this document to test the IRM features of Office.</w:t>
      </w:r>
    </w:p>
    <w:p w14:paraId="18ED2450" w14:textId="253E63A3" w:rsidR="00B8446F" w:rsidRDefault="00B8446F" w:rsidP="00B8446F">
      <w:pPr>
        <w:rPr>
          <w:lang w:val="en"/>
        </w:rPr>
      </w:pPr>
      <w:r>
        <w:rPr>
          <w:lang w:val="en"/>
        </w:rPr>
        <w:t xml:space="preserve">To add another local user, proceed with the following steps: </w:t>
      </w:r>
    </w:p>
    <w:p w14:paraId="41A397DE" w14:textId="77777777" w:rsidR="00A7325B" w:rsidRDefault="00A7325B" w:rsidP="00497218">
      <w:pPr>
        <w:pStyle w:val="ListParagraph"/>
        <w:numPr>
          <w:ilvl w:val="0"/>
          <w:numId w:val="55"/>
        </w:numPr>
      </w:pPr>
      <w:r>
        <w:t xml:space="preserve">Right-click </w:t>
      </w:r>
      <w:r w:rsidRPr="00C17AEB">
        <w:rPr>
          <w:b/>
        </w:rPr>
        <w:t>This PC</w:t>
      </w:r>
      <w:r>
        <w:t xml:space="preserve">, and then select </w:t>
      </w:r>
      <w:r w:rsidRPr="00C17AEB">
        <w:rPr>
          <w:b/>
        </w:rPr>
        <w:t>Manage</w:t>
      </w:r>
      <w:r>
        <w:t xml:space="preserve">. A </w:t>
      </w:r>
      <w:r w:rsidRPr="00C17AEB">
        <w:rPr>
          <w:b/>
        </w:rPr>
        <w:t>Computer Management</w:t>
      </w:r>
      <w:r>
        <w:t xml:space="preserve"> windows opens up</w:t>
      </w:r>
    </w:p>
    <w:p w14:paraId="3C05EFD3" w14:textId="77777777" w:rsidR="00A7325B" w:rsidRDefault="00A7325B" w:rsidP="00497218">
      <w:pPr>
        <w:pStyle w:val="ListParagraph"/>
        <w:numPr>
          <w:ilvl w:val="0"/>
          <w:numId w:val="55"/>
        </w:numPr>
      </w:pPr>
      <w:r>
        <w:t xml:space="preserve">Expand </w:t>
      </w:r>
      <w:r w:rsidRPr="00C17AEB">
        <w:rPr>
          <w:b/>
        </w:rPr>
        <w:t>Local Users and Groups</w:t>
      </w:r>
      <w:r>
        <w:t>.</w:t>
      </w:r>
    </w:p>
    <w:p w14:paraId="4ACE32C4" w14:textId="77777777" w:rsidR="00A7325B" w:rsidRDefault="00A7325B" w:rsidP="00497218">
      <w:pPr>
        <w:pStyle w:val="ListParagraph"/>
        <w:numPr>
          <w:ilvl w:val="0"/>
          <w:numId w:val="55"/>
        </w:numPr>
      </w:pPr>
      <w:r>
        <w:t xml:space="preserve">Click </w:t>
      </w:r>
      <w:r w:rsidRPr="00C17AEB">
        <w:rPr>
          <w:b/>
        </w:rPr>
        <w:t>Users</w:t>
      </w:r>
      <w:r>
        <w:t>.</w:t>
      </w:r>
    </w:p>
    <w:p w14:paraId="637E5D1F" w14:textId="77777777" w:rsidR="00A7325B" w:rsidRDefault="00A7325B" w:rsidP="00497218">
      <w:pPr>
        <w:pStyle w:val="ListParagraph"/>
        <w:numPr>
          <w:ilvl w:val="0"/>
          <w:numId w:val="55"/>
        </w:numPr>
      </w:pPr>
      <w:r>
        <w:t xml:space="preserve">In the </w:t>
      </w:r>
      <w:r w:rsidRPr="00C17AEB">
        <w:rPr>
          <w:b/>
        </w:rPr>
        <w:t>Actions</w:t>
      </w:r>
      <w:r>
        <w:t xml:space="preserve"> pane, click </w:t>
      </w:r>
      <w:r w:rsidRPr="00C17AEB">
        <w:rPr>
          <w:b/>
        </w:rPr>
        <w:t>More Actions</w:t>
      </w:r>
      <w:r>
        <w:t xml:space="preserve">, and then select </w:t>
      </w:r>
      <w:r w:rsidRPr="00C17AEB">
        <w:rPr>
          <w:b/>
        </w:rPr>
        <w:t>New User…</w:t>
      </w:r>
      <w:r>
        <w:t xml:space="preserve"> A </w:t>
      </w:r>
      <w:r w:rsidRPr="00C17AEB">
        <w:rPr>
          <w:b/>
        </w:rPr>
        <w:t>New User</w:t>
      </w:r>
      <w:r>
        <w:t xml:space="preserve"> dialog opens up.</w:t>
      </w:r>
    </w:p>
    <w:p w14:paraId="01C758E4" w14:textId="77777777" w:rsidR="00A7325B" w:rsidRDefault="00A7325B" w:rsidP="00A7325B">
      <w:pPr>
        <w:jc w:val="center"/>
      </w:pPr>
      <w:r>
        <w:rPr>
          <w:noProof/>
          <w:lang w:val="fr-FR" w:eastAsia="fr-FR"/>
        </w:rPr>
        <w:drawing>
          <wp:inline distT="0" distB="0" distL="0" distR="0" wp14:anchorId="2A8A3A4E" wp14:editId="13EB9DE7">
            <wp:extent cx="1911600" cy="1908000"/>
            <wp:effectExtent l="0" t="0" r="0" b="0"/>
            <wp:docPr id="4765" name="Picture 4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11600" cy="1908000"/>
                    </a:xfrm>
                    <a:prstGeom prst="rect">
                      <a:avLst/>
                    </a:prstGeom>
                  </pic:spPr>
                </pic:pic>
              </a:graphicData>
            </a:graphic>
          </wp:inline>
        </w:drawing>
      </w:r>
    </w:p>
    <w:p w14:paraId="57A9C226" w14:textId="77777777" w:rsidR="00A7325B" w:rsidRDefault="00A7325B" w:rsidP="00497218">
      <w:pPr>
        <w:pStyle w:val="ListParagraph"/>
        <w:numPr>
          <w:ilvl w:val="1"/>
          <w:numId w:val="54"/>
        </w:numPr>
        <w:ind w:left="1434" w:hanging="357"/>
        <w:contextualSpacing/>
      </w:pPr>
      <w:r>
        <w:t xml:space="preserve">In </w:t>
      </w:r>
      <w:r w:rsidRPr="00C17AEB">
        <w:rPr>
          <w:b/>
        </w:rPr>
        <w:t>User name</w:t>
      </w:r>
      <w:r>
        <w:t>, type “</w:t>
      </w:r>
      <w:r w:rsidRPr="00C17AEB">
        <w:rPr>
          <w:i/>
        </w:rPr>
        <w:t>User2</w:t>
      </w:r>
      <w:r>
        <w:t>”.</w:t>
      </w:r>
    </w:p>
    <w:p w14:paraId="268A02CD" w14:textId="77777777" w:rsidR="00A7325B" w:rsidRDefault="00A7325B" w:rsidP="00497218">
      <w:pPr>
        <w:pStyle w:val="ListParagraph"/>
        <w:numPr>
          <w:ilvl w:val="1"/>
          <w:numId w:val="54"/>
        </w:numPr>
        <w:ind w:left="1434" w:hanging="357"/>
        <w:contextualSpacing/>
      </w:pPr>
      <w:r>
        <w:t xml:space="preserve">In </w:t>
      </w:r>
      <w:r w:rsidRPr="00C17AEB">
        <w:rPr>
          <w:b/>
        </w:rPr>
        <w:t>Password</w:t>
      </w:r>
      <w:r>
        <w:t xml:space="preserve"> and </w:t>
      </w:r>
      <w:r w:rsidRPr="00C17AEB">
        <w:rPr>
          <w:b/>
        </w:rPr>
        <w:t>Confirm password</w:t>
      </w:r>
      <w:r>
        <w:t>, type “</w:t>
      </w:r>
      <w:r w:rsidRPr="00C17AEB">
        <w:rPr>
          <w:i/>
        </w:rPr>
        <w:t>pass@word1</w:t>
      </w:r>
      <w:r>
        <w:t>”.</w:t>
      </w:r>
    </w:p>
    <w:p w14:paraId="179A3889" w14:textId="77777777" w:rsidR="00A7325B" w:rsidRDefault="00A7325B" w:rsidP="00497218">
      <w:pPr>
        <w:pStyle w:val="ListParagraph"/>
        <w:numPr>
          <w:ilvl w:val="1"/>
          <w:numId w:val="54"/>
        </w:numPr>
        <w:ind w:left="1434" w:hanging="357"/>
        <w:contextualSpacing/>
      </w:pPr>
      <w:r>
        <w:t xml:space="preserve">Uncheck </w:t>
      </w:r>
      <w:r w:rsidRPr="00C17AEB">
        <w:rPr>
          <w:b/>
        </w:rPr>
        <w:t>User must change password at next logon</w:t>
      </w:r>
      <w:r>
        <w:t>.</w:t>
      </w:r>
    </w:p>
    <w:p w14:paraId="12778CE1" w14:textId="77777777" w:rsidR="00A7325B" w:rsidRDefault="00A7325B" w:rsidP="00497218">
      <w:pPr>
        <w:pStyle w:val="ListParagraph"/>
        <w:numPr>
          <w:ilvl w:val="1"/>
          <w:numId w:val="54"/>
        </w:numPr>
      </w:pPr>
      <w:r>
        <w:t xml:space="preserve">Click </w:t>
      </w:r>
      <w:r w:rsidRPr="00C17AEB">
        <w:rPr>
          <w:b/>
        </w:rPr>
        <w:t>Create</w:t>
      </w:r>
      <w:r>
        <w:t xml:space="preserve">, and then </w:t>
      </w:r>
      <w:r w:rsidRPr="00C17AEB">
        <w:rPr>
          <w:b/>
        </w:rPr>
        <w:t>Close</w:t>
      </w:r>
      <w:r>
        <w:t>.</w:t>
      </w:r>
    </w:p>
    <w:p w14:paraId="0F64548E" w14:textId="77777777" w:rsidR="00A7325B" w:rsidRDefault="00A7325B" w:rsidP="00497218">
      <w:pPr>
        <w:pStyle w:val="ListParagraph"/>
        <w:numPr>
          <w:ilvl w:val="0"/>
          <w:numId w:val="55"/>
        </w:numPr>
      </w:pPr>
      <w:r>
        <w:t xml:space="preserve">Right-click the newly created user and select </w:t>
      </w:r>
      <w:r>
        <w:rPr>
          <w:b/>
        </w:rPr>
        <w:t>Properties</w:t>
      </w:r>
      <w:r>
        <w:t>.</w:t>
      </w:r>
      <w:r w:rsidRPr="00C17AEB">
        <w:t xml:space="preserve"> </w:t>
      </w:r>
      <w:r>
        <w:t xml:space="preserve">A </w:t>
      </w:r>
      <w:r w:rsidRPr="00C17AEB">
        <w:rPr>
          <w:b/>
        </w:rPr>
        <w:t>User</w:t>
      </w:r>
      <w:r>
        <w:rPr>
          <w:b/>
        </w:rPr>
        <w:t>2 Properties</w:t>
      </w:r>
      <w:r>
        <w:t xml:space="preserve"> dialog opens up.</w:t>
      </w:r>
    </w:p>
    <w:p w14:paraId="170C83A3" w14:textId="3CF13EB7" w:rsidR="00A7325B" w:rsidRDefault="00A7325B" w:rsidP="00497218">
      <w:pPr>
        <w:pStyle w:val="ListParagraph"/>
        <w:numPr>
          <w:ilvl w:val="0"/>
          <w:numId w:val="55"/>
        </w:numPr>
      </w:pPr>
      <w:r>
        <w:t xml:space="preserve">Click </w:t>
      </w:r>
      <w:r w:rsidRPr="00C17AEB">
        <w:rPr>
          <w:b/>
        </w:rPr>
        <w:t>Member Of</w:t>
      </w:r>
      <w:r>
        <w:t xml:space="preserve">, and then select </w:t>
      </w:r>
      <w:r w:rsidRPr="00C17AEB">
        <w:rPr>
          <w:b/>
        </w:rPr>
        <w:t>Add…</w:t>
      </w:r>
      <w:r w:rsidRPr="00C17AEB">
        <w:t xml:space="preserve"> </w:t>
      </w:r>
      <w:r>
        <w:t xml:space="preserve">A </w:t>
      </w:r>
      <w:r>
        <w:rPr>
          <w:b/>
        </w:rPr>
        <w:t>S</w:t>
      </w:r>
      <w:r w:rsidR="00F70267">
        <w:rPr>
          <w:b/>
        </w:rPr>
        <w:t>elect Group</w:t>
      </w:r>
      <w:r>
        <w:rPr>
          <w:b/>
        </w:rPr>
        <w:t>s</w:t>
      </w:r>
      <w:r>
        <w:t xml:space="preserve"> dialog opens up.</w:t>
      </w:r>
    </w:p>
    <w:p w14:paraId="5622B298" w14:textId="77777777" w:rsidR="00A7325B" w:rsidRDefault="00A7325B" w:rsidP="00A7325B">
      <w:pPr>
        <w:jc w:val="center"/>
      </w:pPr>
      <w:r>
        <w:rPr>
          <w:noProof/>
          <w:lang w:val="fr-FR" w:eastAsia="fr-FR"/>
        </w:rPr>
        <w:lastRenderedPageBreak/>
        <w:drawing>
          <wp:inline distT="0" distB="0" distL="0" distR="0" wp14:anchorId="5115590B" wp14:editId="3B05E8B1">
            <wp:extent cx="2242800" cy="1234800"/>
            <wp:effectExtent l="0" t="0" r="5715" b="3810"/>
            <wp:docPr id="4766" name="Picture 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42800" cy="1234800"/>
                    </a:xfrm>
                    <a:prstGeom prst="rect">
                      <a:avLst/>
                    </a:prstGeom>
                    <a:noFill/>
                    <a:ln>
                      <a:noFill/>
                    </a:ln>
                  </pic:spPr>
                </pic:pic>
              </a:graphicData>
            </a:graphic>
          </wp:inline>
        </w:drawing>
      </w:r>
    </w:p>
    <w:p w14:paraId="0C2A5BC5" w14:textId="77777777" w:rsidR="00A7325B" w:rsidRDefault="00A7325B" w:rsidP="00497218">
      <w:pPr>
        <w:pStyle w:val="ListParagraph"/>
        <w:numPr>
          <w:ilvl w:val="1"/>
          <w:numId w:val="56"/>
        </w:numPr>
      </w:pPr>
      <w:r>
        <w:t>Type “</w:t>
      </w:r>
      <w:r w:rsidRPr="00C17AEB">
        <w:rPr>
          <w:i/>
        </w:rPr>
        <w:t>Administrators</w:t>
      </w:r>
      <w:r>
        <w:t xml:space="preserve">”, and then click </w:t>
      </w:r>
      <w:r>
        <w:rPr>
          <w:b/>
        </w:rPr>
        <w:t>Check Names</w:t>
      </w:r>
      <w:r>
        <w:t xml:space="preserve">. </w:t>
      </w:r>
    </w:p>
    <w:p w14:paraId="500F5348" w14:textId="77777777" w:rsidR="00A7325B" w:rsidRDefault="00A7325B" w:rsidP="00497218">
      <w:pPr>
        <w:pStyle w:val="ListParagraph"/>
        <w:numPr>
          <w:ilvl w:val="1"/>
          <w:numId w:val="56"/>
        </w:numPr>
      </w:pPr>
      <w:r>
        <w:t xml:space="preserve">Click </w:t>
      </w:r>
      <w:r w:rsidRPr="00C17AEB">
        <w:rPr>
          <w:b/>
        </w:rPr>
        <w:t>OK</w:t>
      </w:r>
      <w:r>
        <w:t>.</w:t>
      </w:r>
    </w:p>
    <w:p w14:paraId="76FACC44" w14:textId="77777777" w:rsidR="00A7325B" w:rsidRDefault="00A7325B" w:rsidP="00A7325B">
      <w:pPr>
        <w:jc w:val="center"/>
      </w:pPr>
      <w:r>
        <w:rPr>
          <w:noProof/>
          <w:lang w:val="fr-FR" w:eastAsia="fr-FR"/>
        </w:rPr>
        <w:drawing>
          <wp:inline distT="0" distB="0" distL="0" distR="0" wp14:anchorId="6CBCA524" wp14:editId="1C1843ED">
            <wp:extent cx="1990800" cy="2217600"/>
            <wp:effectExtent l="0" t="0" r="0" b="0"/>
            <wp:docPr id="4767" name="Picture 4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990800" cy="2217600"/>
                    </a:xfrm>
                    <a:prstGeom prst="rect">
                      <a:avLst/>
                    </a:prstGeom>
                  </pic:spPr>
                </pic:pic>
              </a:graphicData>
            </a:graphic>
          </wp:inline>
        </w:drawing>
      </w:r>
    </w:p>
    <w:p w14:paraId="426B34B6" w14:textId="4F26B555" w:rsidR="00B8446F" w:rsidRDefault="00A7325B" w:rsidP="00497218">
      <w:pPr>
        <w:pStyle w:val="ListParagraph"/>
        <w:numPr>
          <w:ilvl w:val="0"/>
          <w:numId w:val="55"/>
        </w:numPr>
      </w:pPr>
      <w:r>
        <w:t xml:space="preserve">Click </w:t>
      </w:r>
      <w:r>
        <w:rPr>
          <w:b/>
        </w:rPr>
        <w:t>OK.</w:t>
      </w:r>
    </w:p>
    <w:p w14:paraId="0EDC03F2" w14:textId="145600D9" w:rsidR="00F947C6" w:rsidRDefault="007245ED" w:rsidP="007245ED">
      <w:pPr>
        <w:pStyle w:val="Heading2"/>
      </w:pPr>
      <w:bookmarkStart w:id="29" w:name="_Toc432596828"/>
      <w:r>
        <w:t>Adding an Azure AD joined computer</w:t>
      </w:r>
      <w:r w:rsidR="00BB5B3F">
        <w:t xml:space="preserve"> to the test lab</w:t>
      </w:r>
      <w:bookmarkEnd w:id="29"/>
    </w:p>
    <w:p w14:paraId="78053AE2" w14:textId="77777777" w:rsidR="00C4047A" w:rsidRDefault="00C4047A" w:rsidP="00C4047A">
      <w:r w:rsidRPr="00C4047A">
        <w:t>Windows 10 Pro, Windows 10 Enterprise, and Windows 10 Education editions enable a device to join an Azure AD tenant without needing the traditional WSAD domains on-premises if you want to. (Windows 10 mobile doesn’t support this capacity as of this writing.)</w:t>
      </w:r>
      <w:r>
        <w:t xml:space="preserve"> </w:t>
      </w:r>
    </w:p>
    <w:p w14:paraId="7527EE58" w14:textId="77777777" w:rsidR="0099277B" w:rsidRDefault="00C4047A" w:rsidP="0099277B">
      <w:pPr>
        <w:rPr>
          <w:szCs w:val="20"/>
        </w:rPr>
      </w:pPr>
      <w:r>
        <w:t xml:space="preserve">This provides a series of benefits for the end-users like a seamless </w:t>
      </w:r>
      <w:r w:rsidR="0099277B">
        <w:t>s</w:t>
      </w:r>
      <w:r>
        <w:t xml:space="preserve">ingle </w:t>
      </w:r>
      <w:r w:rsidR="0099277B">
        <w:t>s</w:t>
      </w:r>
      <w:r>
        <w:t>ign-</w:t>
      </w:r>
      <w:r w:rsidR="0099277B">
        <w:t>o</w:t>
      </w:r>
      <w:r>
        <w:t xml:space="preserve">n experience to all the resources protected by your Azure AD tenant. </w:t>
      </w:r>
      <w:r w:rsidRPr="005616CB">
        <w:rPr>
          <w:szCs w:val="20"/>
        </w:rPr>
        <w:t xml:space="preserve">In addition, </w:t>
      </w:r>
      <w:r>
        <w:rPr>
          <w:szCs w:val="20"/>
        </w:rPr>
        <w:t xml:space="preserve">from an IT professional perspective, this allows to </w:t>
      </w:r>
      <w:r w:rsidRPr="005616CB">
        <w:rPr>
          <w:szCs w:val="20"/>
        </w:rPr>
        <w:t>set rules and policies that control who has access and under what conditions.</w:t>
      </w:r>
    </w:p>
    <w:p w14:paraId="4D2FAD3C" w14:textId="4871C80A" w:rsidR="007245ED" w:rsidRPr="0099277B" w:rsidRDefault="00C4047A" w:rsidP="0099277B">
      <w:pPr>
        <w:shd w:val="clear" w:color="auto" w:fill="F2F2F2" w:themeFill="background1" w:themeFillShade="F2"/>
        <w:spacing w:before="240" w:after="240"/>
        <w:ind w:left="425"/>
        <w:rPr>
          <w:sz w:val="18"/>
          <w:szCs w:val="18"/>
        </w:rPr>
      </w:pPr>
      <w:r w:rsidRPr="0099277B">
        <w:rPr>
          <w:b/>
          <w:sz w:val="18"/>
          <w:szCs w:val="18"/>
        </w:rPr>
        <w:t>Note</w:t>
      </w:r>
      <w:r w:rsidRPr="0099277B">
        <w:rPr>
          <w:sz w:val="18"/>
          <w:szCs w:val="18"/>
        </w:rPr>
        <w:tab/>
      </w:r>
      <w:r w:rsidRPr="0099277B">
        <w:rPr>
          <w:sz w:val="18"/>
          <w:szCs w:val="18"/>
          <w:lang w:val="en"/>
        </w:rPr>
        <w:t>For</w:t>
      </w:r>
      <w:r w:rsidRPr="0099277B">
        <w:rPr>
          <w:sz w:val="18"/>
          <w:szCs w:val="18"/>
        </w:rPr>
        <w:t xml:space="preserve"> additional information, see the whitepaper </w:t>
      </w:r>
      <w:hyperlink r:id="rId85" w:history="1">
        <w:r w:rsidRPr="0099277B">
          <w:rPr>
            <w:rStyle w:val="Hyperlink"/>
            <w:smallCaps/>
            <w:sz w:val="18"/>
            <w:szCs w:val="18"/>
          </w:rPr>
          <w:t>Azure AD &amp; Windows 10: Better Together for Work or School</w:t>
        </w:r>
      </w:hyperlink>
      <w:r w:rsidRPr="0099277B">
        <w:rPr>
          <w:rStyle w:val="FootnoteReference"/>
          <w:sz w:val="18"/>
          <w:szCs w:val="18"/>
          <w:lang w:val="en"/>
        </w:rPr>
        <w:footnoteReference w:id="27"/>
      </w:r>
      <w:r w:rsidRPr="0099277B">
        <w:rPr>
          <w:sz w:val="18"/>
          <w:szCs w:val="18"/>
        </w:rPr>
        <w:t>.</w:t>
      </w:r>
    </w:p>
    <w:p w14:paraId="2721F012" w14:textId="60C7C59E" w:rsidR="00650502" w:rsidRDefault="00650502" w:rsidP="00650502">
      <w:pPr>
        <w:pStyle w:val="Heading3"/>
        <w:rPr>
          <w:lang w:val="en"/>
        </w:rPr>
      </w:pPr>
      <w:r>
        <w:rPr>
          <w:lang w:val="en"/>
        </w:rPr>
        <w:lastRenderedPageBreak/>
        <w:t>Deploying an Azure AD joined computer</w:t>
      </w:r>
    </w:p>
    <w:p w14:paraId="2FAE84F7" w14:textId="2014808C" w:rsidR="00133E98" w:rsidRDefault="00F6300B" w:rsidP="00133E98">
      <w:pPr>
        <w:keepNext/>
        <w:keepLines/>
        <w:rPr>
          <w:lang w:val="en"/>
        </w:rPr>
      </w:pPr>
      <w:r>
        <w:rPr>
          <w:lang w:val="en"/>
        </w:rPr>
        <w:t xml:space="preserve">To add a Windows 10 </w:t>
      </w:r>
      <w:r w:rsidR="003F1BE9">
        <w:rPr>
          <w:lang w:val="en"/>
        </w:rPr>
        <w:t>enterprise</w:t>
      </w:r>
      <w:r>
        <w:rPr>
          <w:lang w:val="en"/>
        </w:rPr>
        <w:t xml:space="preserve"> </w:t>
      </w:r>
      <w:r w:rsidR="00B757D1">
        <w:rPr>
          <w:lang w:val="en"/>
        </w:rPr>
        <w:t xml:space="preserve">computer </w:t>
      </w:r>
      <w:r>
        <w:rPr>
          <w:lang w:val="en"/>
        </w:rPr>
        <w:t>to the test lab environment</w:t>
      </w:r>
      <w:r w:rsidR="003F1BE9">
        <w:rPr>
          <w:lang w:val="en"/>
        </w:rPr>
        <w:t xml:space="preserve"> and join it the LITWARE369 Azure AD domain</w:t>
      </w:r>
      <w:r>
        <w:rPr>
          <w:lang w:val="en"/>
        </w:rPr>
        <w:t>,</w:t>
      </w:r>
      <w:r w:rsidR="00133E98">
        <w:rPr>
          <w:lang w:val="en"/>
        </w:rPr>
        <w:t xml:space="preserve"> proceed with the following steps:</w:t>
      </w:r>
    </w:p>
    <w:p w14:paraId="3A3D6B2F" w14:textId="4ECDD470" w:rsidR="00F6300B" w:rsidRPr="00F6300B" w:rsidRDefault="00133E98" w:rsidP="00497218">
      <w:pPr>
        <w:pStyle w:val="ListParagraph"/>
        <w:numPr>
          <w:ilvl w:val="0"/>
          <w:numId w:val="38"/>
        </w:numPr>
        <w:rPr>
          <w:lang w:val="en"/>
        </w:rPr>
      </w:pPr>
      <w:r>
        <w:t>R</w:t>
      </w:r>
      <w:r w:rsidR="00BB5B3F">
        <w:t xml:space="preserve">epeat the steps 1 to 12 of the section </w:t>
      </w:r>
      <w:r w:rsidR="00BB5B3F" w:rsidRPr="00BB5B3F">
        <w:rPr>
          <w:smallCaps/>
        </w:rPr>
        <w:fldChar w:fldCharType="begin"/>
      </w:r>
      <w:r w:rsidR="00BB5B3F" w:rsidRPr="00BB5B3F">
        <w:rPr>
          <w:smallCaps/>
        </w:rPr>
        <w:instrText xml:space="preserve"> REF _Ref430096331 \h </w:instrText>
      </w:r>
      <w:r w:rsidR="00BB5B3F">
        <w:rPr>
          <w:smallCaps/>
        </w:rPr>
        <w:instrText xml:space="preserve"> \* MERGEFORMAT </w:instrText>
      </w:r>
      <w:r w:rsidR="00BB5B3F" w:rsidRPr="00BB5B3F">
        <w:rPr>
          <w:smallCaps/>
        </w:rPr>
      </w:r>
      <w:r w:rsidR="00BB5B3F" w:rsidRPr="00BB5B3F">
        <w:rPr>
          <w:smallCaps/>
        </w:rPr>
        <w:fldChar w:fldCharType="separate"/>
      </w:r>
      <w:r w:rsidR="00BB5B3F" w:rsidRPr="00BB5B3F">
        <w:rPr>
          <w:smallCaps/>
          <w:lang w:val="en"/>
        </w:rPr>
        <w:t>Deploying a domain-joined computer</w:t>
      </w:r>
      <w:r w:rsidR="00BB5B3F" w:rsidRPr="00BB5B3F">
        <w:rPr>
          <w:smallCaps/>
        </w:rPr>
        <w:fldChar w:fldCharType="end"/>
      </w:r>
      <w:r w:rsidR="00BB5B3F">
        <w:t xml:space="preserve"> along with the following adaptations</w:t>
      </w:r>
      <w:r w:rsidR="00F6300B" w:rsidRPr="00F6300B">
        <w:rPr>
          <w:smallCaps/>
        </w:rPr>
        <w:t xml:space="preserve">: </w:t>
      </w:r>
    </w:p>
    <w:p w14:paraId="1D984D35" w14:textId="13CC8B6A" w:rsidR="003F1BE9" w:rsidRDefault="003F1BE9" w:rsidP="00497218">
      <w:pPr>
        <w:pStyle w:val="ListParagraph"/>
        <w:numPr>
          <w:ilvl w:val="0"/>
          <w:numId w:val="37"/>
        </w:numPr>
        <w:ind w:left="1434" w:hanging="357"/>
        <w:contextualSpacing/>
      </w:pPr>
      <w:r>
        <w:t xml:space="preserve">In step 5, select </w:t>
      </w:r>
      <w:r w:rsidRPr="003F1BE9">
        <w:rPr>
          <w:b/>
          <w:lang w:val="en"/>
        </w:rPr>
        <w:t xml:space="preserve">Windows </w:t>
      </w:r>
      <w:r>
        <w:rPr>
          <w:b/>
          <w:lang w:val="en"/>
        </w:rPr>
        <w:t>10</w:t>
      </w:r>
      <w:r w:rsidRPr="003F1BE9">
        <w:rPr>
          <w:b/>
          <w:lang w:val="en"/>
        </w:rPr>
        <w:t xml:space="preserve"> Enterprise (x64)</w:t>
      </w:r>
      <w:r>
        <w:t>.</w:t>
      </w:r>
    </w:p>
    <w:p w14:paraId="44B9F3E3" w14:textId="0D940957" w:rsidR="003F1BE9" w:rsidRPr="003F1BE9" w:rsidRDefault="00F6300B" w:rsidP="00497218">
      <w:pPr>
        <w:pStyle w:val="ListParagraph"/>
        <w:numPr>
          <w:ilvl w:val="0"/>
          <w:numId w:val="37"/>
        </w:numPr>
      </w:pPr>
      <w:r w:rsidRPr="006049F8">
        <w:t>In</w:t>
      </w:r>
      <w:r>
        <w:t xml:space="preserve"> s</w:t>
      </w:r>
      <w:r w:rsidRPr="006049F8">
        <w:t>t</w:t>
      </w:r>
      <w:r>
        <w:t>e</w:t>
      </w:r>
      <w:r w:rsidRPr="006049F8">
        <w:t>p</w:t>
      </w:r>
      <w:r>
        <w:t xml:space="preserve"> 7, </w:t>
      </w:r>
      <w:r w:rsidR="00133E98">
        <w:t>for</w:t>
      </w:r>
      <w:r w:rsidR="003F1BE9">
        <w:t xml:space="preserve"> the VM configuration:</w:t>
      </w:r>
    </w:p>
    <w:p w14:paraId="3E633961" w14:textId="17FE433D" w:rsidR="003F1BE9" w:rsidRPr="006C4CAA" w:rsidRDefault="003F1BE9" w:rsidP="00497218">
      <w:pPr>
        <w:pStyle w:val="ListParagraph"/>
        <w:numPr>
          <w:ilvl w:val="1"/>
          <w:numId w:val="36"/>
        </w:numPr>
        <w:ind w:left="2154" w:hanging="357"/>
        <w:contextualSpacing/>
        <w:rPr>
          <w:lang w:val="en"/>
        </w:rPr>
      </w:pPr>
      <w:r>
        <w:t xml:space="preserve">In </w:t>
      </w:r>
      <w:r>
        <w:rPr>
          <w:b/>
        </w:rPr>
        <w:t>VERSION RELEASE DATA</w:t>
      </w:r>
      <w:r>
        <w:t xml:space="preserve">, select </w:t>
      </w:r>
      <w:r w:rsidRPr="003F1BE9">
        <w:rPr>
          <w:b/>
        </w:rPr>
        <w:t>7/30/2015</w:t>
      </w:r>
      <w:r>
        <w:t>.</w:t>
      </w:r>
    </w:p>
    <w:p w14:paraId="2CCE20F6" w14:textId="1A5E3CC1" w:rsidR="003F1BE9" w:rsidRPr="00A72F68" w:rsidRDefault="003F1BE9" w:rsidP="00497218">
      <w:pPr>
        <w:pStyle w:val="ListParagraph"/>
        <w:numPr>
          <w:ilvl w:val="1"/>
          <w:numId w:val="36"/>
        </w:numPr>
        <w:rPr>
          <w:lang w:val="en"/>
        </w:rPr>
      </w:pPr>
      <w:r>
        <w:t xml:space="preserve">In </w:t>
      </w:r>
      <w:r w:rsidRPr="006C4CAA">
        <w:rPr>
          <w:b/>
        </w:rPr>
        <w:t>VIRTUAL MACHINE NAME</w:t>
      </w:r>
      <w:r>
        <w:t>, specify a name for the VM, for example in our illustration “</w:t>
      </w:r>
      <w:r w:rsidRPr="006C4CAA">
        <w:rPr>
          <w:i/>
        </w:rPr>
        <w:t>laptop</w:t>
      </w:r>
      <w:r>
        <w:rPr>
          <w:i/>
        </w:rPr>
        <w:t>3</w:t>
      </w:r>
      <w:r>
        <w:t>”.</w:t>
      </w:r>
    </w:p>
    <w:p w14:paraId="2C4D8464" w14:textId="23D0DA19" w:rsidR="00A72F68" w:rsidRPr="00A72F68" w:rsidRDefault="00A72F68" w:rsidP="00A72F68">
      <w:pPr>
        <w:jc w:val="center"/>
        <w:rPr>
          <w:lang w:val="en"/>
        </w:rPr>
      </w:pPr>
      <w:r>
        <w:rPr>
          <w:noProof/>
          <w:lang w:val="fr-FR" w:eastAsia="fr-FR"/>
        </w:rPr>
        <w:drawing>
          <wp:inline distT="0" distB="0" distL="0" distR="0" wp14:anchorId="667C1292" wp14:editId="6896C6DC">
            <wp:extent cx="4816800" cy="3063600"/>
            <wp:effectExtent l="0" t="0" r="3175" b="381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816800" cy="3063600"/>
                    </a:xfrm>
                    <a:prstGeom prst="rect">
                      <a:avLst/>
                    </a:prstGeom>
                    <a:noFill/>
                    <a:ln>
                      <a:noFill/>
                    </a:ln>
                  </pic:spPr>
                </pic:pic>
              </a:graphicData>
            </a:graphic>
          </wp:inline>
        </w:drawing>
      </w:r>
    </w:p>
    <w:p w14:paraId="4C939884" w14:textId="28E21456" w:rsidR="00F6300B" w:rsidRDefault="00F6300B" w:rsidP="00497218">
      <w:pPr>
        <w:pStyle w:val="ListParagraph"/>
        <w:numPr>
          <w:ilvl w:val="0"/>
          <w:numId w:val="37"/>
        </w:numPr>
      </w:pPr>
      <w:r w:rsidRPr="006049F8">
        <w:t>In</w:t>
      </w:r>
      <w:r>
        <w:t xml:space="preserve"> s</w:t>
      </w:r>
      <w:r w:rsidRPr="006049F8">
        <w:t>t</w:t>
      </w:r>
      <w:r>
        <w:t>e</w:t>
      </w:r>
      <w:r w:rsidRPr="006049F8">
        <w:t>p</w:t>
      </w:r>
      <w:r>
        <w:t xml:space="preserve"> 8, specify a name in </w:t>
      </w:r>
      <w:r w:rsidRPr="00F6300B">
        <w:rPr>
          <w:b/>
        </w:rPr>
        <w:t>CLOUD SERVICE DNS NAME</w:t>
      </w:r>
      <w:r w:rsidRPr="00F6300B">
        <w:t>, for example in our conf</w:t>
      </w:r>
      <w:r>
        <w:t>i</w:t>
      </w:r>
      <w:r w:rsidRPr="00F6300B">
        <w:t>g</w:t>
      </w:r>
      <w:r>
        <w:t>u</w:t>
      </w:r>
      <w:r w:rsidRPr="00F6300B">
        <w:t xml:space="preserve">ration </w:t>
      </w:r>
      <w:r>
        <w:t>“</w:t>
      </w:r>
      <w:r w:rsidRPr="00F6300B">
        <w:rPr>
          <w:i/>
        </w:rPr>
        <w:t>mfalab-lapto</w:t>
      </w:r>
      <w:r w:rsidR="00A72F68">
        <w:rPr>
          <w:i/>
        </w:rPr>
        <w:t>p3</w:t>
      </w:r>
      <w:r>
        <w:t>”</w:t>
      </w:r>
      <w:r w:rsidRPr="00F6300B">
        <w:t>.</w:t>
      </w:r>
      <w:r>
        <w:t xml:space="preserve"> Leave the other fields as they are.</w:t>
      </w:r>
    </w:p>
    <w:p w14:paraId="6466A247" w14:textId="33A65EF7" w:rsidR="00A72F68" w:rsidRPr="00A72F68" w:rsidRDefault="00A72F68" w:rsidP="00497218">
      <w:pPr>
        <w:pStyle w:val="ListParagraph"/>
        <w:numPr>
          <w:ilvl w:val="0"/>
          <w:numId w:val="38"/>
        </w:numPr>
        <w:rPr>
          <w:lang w:val="en"/>
        </w:rPr>
      </w:pPr>
      <w:r>
        <w:rPr>
          <w:lang w:val="en"/>
        </w:rPr>
        <w:t>O</w:t>
      </w:r>
      <w:r w:rsidRPr="00A72F68">
        <w:rPr>
          <w:lang w:val="en"/>
        </w:rPr>
        <w:t xml:space="preserve">nce provisioned and started, click </w:t>
      </w:r>
      <w:r w:rsidRPr="00A72F68">
        <w:rPr>
          <w:b/>
          <w:lang w:val="en"/>
        </w:rPr>
        <w:t>CONNECT</w:t>
      </w:r>
      <w:r w:rsidRPr="00A72F68">
        <w:rPr>
          <w:lang w:val="en"/>
        </w:rPr>
        <w:t xml:space="preserve"> at the bottom of the tray, and then open the remote desktop .rdp file. The credentials of the above local account you specified should be used, for example in our configuration:</w:t>
      </w:r>
    </w:p>
    <w:p w14:paraId="506C66FE" w14:textId="1BEF6D85" w:rsidR="00A72F68" w:rsidRPr="00A72F68" w:rsidRDefault="00A72F68" w:rsidP="00A72F68">
      <w:pPr>
        <w:ind w:left="708"/>
        <w:contextualSpacing/>
        <w:rPr>
          <w:lang w:val="en"/>
        </w:rPr>
      </w:pPr>
      <w:r w:rsidRPr="00A72F68">
        <w:rPr>
          <w:lang w:val="en"/>
        </w:rPr>
        <w:t xml:space="preserve">Username: </w:t>
      </w:r>
      <w:r w:rsidRPr="00A72F68">
        <w:rPr>
          <w:i/>
          <w:lang w:val="en"/>
        </w:rPr>
        <w:t>LAPTOP</w:t>
      </w:r>
      <w:r>
        <w:rPr>
          <w:i/>
          <w:lang w:val="en"/>
        </w:rPr>
        <w:t>3</w:t>
      </w:r>
      <w:r w:rsidRPr="00A72F68">
        <w:rPr>
          <w:i/>
          <w:lang w:val="en"/>
        </w:rPr>
        <w:t>\AzureAdmin</w:t>
      </w:r>
    </w:p>
    <w:p w14:paraId="69B7F902" w14:textId="26D0195E" w:rsidR="00A72F68" w:rsidRPr="00A72F68" w:rsidRDefault="00A72F68" w:rsidP="00A72F68">
      <w:pPr>
        <w:ind w:left="708"/>
        <w:rPr>
          <w:lang w:val="en"/>
        </w:rPr>
      </w:pPr>
      <w:r w:rsidRPr="00A72F68">
        <w:rPr>
          <w:lang w:val="en"/>
        </w:rPr>
        <w:t xml:space="preserve">Password: </w:t>
      </w:r>
      <w:r>
        <w:rPr>
          <w:i/>
          <w:lang w:val="en"/>
        </w:rPr>
        <w:t>p</w:t>
      </w:r>
      <w:r w:rsidRPr="00A72F68">
        <w:rPr>
          <w:i/>
          <w:lang w:val="en"/>
        </w:rPr>
        <w:t>ass@word1</w:t>
      </w:r>
    </w:p>
    <w:p w14:paraId="1FB7E6B6" w14:textId="1486BE64" w:rsidR="00A72F68" w:rsidRDefault="00A72F68" w:rsidP="00497218">
      <w:pPr>
        <w:pStyle w:val="ListParagraph"/>
        <w:numPr>
          <w:ilvl w:val="0"/>
          <w:numId w:val="38"/>
        </w:numPr>
      </w:pPr>
      <w:r w:rsidRPr="000D4C4D">
        <w:t xml:space="preserve">Once you arrive at the desktop with </w:t>
      </w:r>
      <w:r>
        <w:t>the</w:t>
      </w:r>
      <w:r w:rsidRPr="000D4C4D">
        <w:t xml:space="preserve"> local account, you </w:t>
      </w:r>
      <w:r>
        <w:t>need</w:t>
      </w:r>
      <w:r w:rsidRPr="000D4C4D">
        <w:t xml:space="preserve"> to join A</w:t>
      </w:r>
      <w:r>
        <w:t xml:space="preserve">zure </w:t>
      </w:r>
      <w:r w:rsidRPr="000D4C4D">
        <w:t>AD</w:t>
      </w:r>
      <w:r>
        <w:t xml:space="preserve">. </w:t>
      </w:r>
      <w:r w:rsidR="00B757D1">
        <w:t xml:space="preserve">Open the </w:t>
      </w:r>
      <w:r w:rsidR="00B757D1" w:rsidRPr="00B757D1">
        <w:rPr>
          <w:b/>
        </w:rPr>
        <w:t>Start</w:t>
      </w:r>
      <w:r w:rsidR="00B757D1">
        <w:t xml:space="preserve"> menu, and then select </w:t>
      </w:r>
      <w:r w:rsidR="00B757D1" w:rsidRPr="00B757D1">
        <w:rPr>
          <w:b/>
        </w:rPr>
        <w:t>Settings</w:t>
      </w:r>
      <w:r>
        <w:t xml:space="preserve">. The </w:t>
      </w:r>
      <w:r w:rsidRPr="000B5D89">
        <w:rPr>
          <w:b/>
        </w:rPr>
        <w:t>Settings</w:t>
      </w:r>
      <w:r>
        <w:t xml:space="preserve"> dialog opens up.</w:t>
      </w:r>
    </w:p>
    <w:p w14:paraId="6D1A9AB2" w14:textId="77777777" w:rsidR="00A72F68" w:rsidRDefault="00A72F68" w:rsidP="00497218">
      <w:pPr>
        <w:pStyle w:val="ListParagraph"/>
        <w:numPr>
          <w:ilvl w:val="0"/>
          <w:numId w:val="38"/>
        </w:numPr>
      </w:pPr>
      <w:r>
        <w:t>Select</w:t>
      </w:r>
      <w:r w:rsidRPr="000D4C4D">
        <w:t xml:space="preserve"> </w:t>
      </w:r>
      <w:r w:rsidRPr="000D4C4D">
        <w:rPr>
          <w:b/>
        </w:rPr>
        <w:t>Settings</w:t>
      </w:r>
      <w:r w:rsidRPr="000D4C4D">
        <w:t xml:space="preserve"> &gt; </w:t>
      </w:r>
      <w:r w:rsidRPr="000D4C4D">
        <w:rPr>
          <w:b/>
        </w:rPr>
        <w:t>System</w:t>
      </w:r>
      <w:r w:rsidRPr="000D4C4D">
        <w:t xml:space="preserve"> &gt; </w:t>
      </w:r>
      <w:r w:rsidRPr="000D4C4D">
        <w:rPr>
          <w:b/>
        </w:rPr>
        <w:t>About</w:t>
      </w:r>
      <w:r w:rsidRPr="000D4C4D">
        <w:t>.</w:t>
      </w:r>
    </w:p>
    <w:p w14:paraId="30ADA2EA" w14:textId="052263C3" w:rsidR="00A72F68" w:rsidRDefault="00B757D1" w:rsidP="00A72F68">
      <w:pPr>
        <w:jc w:val="center"/>
      </w:pPr>
      <w:r>
        <w:rPr>
          <w:noProof/>
          <w:lang w:val="fr-FR" w:eastAsia="fr-FR"/>
        </w:rPr>
        <w:lastRenderedPageBreak/>
        <w:drawing>
          <wp:inline distT="0" distB="0" distL="0" distR="0" wp14:anchorId="3178424C" wp14:editId="3A50EEDA">
            <wp:extent cx="4874400" cy="3823200"/>
            <wp:effectExtent l="0" t="0" r="2540" b="635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74400" cy="3823200"/>
                    </a:xfrm>
                    <a:prstGeom prst="rect">
                      <a:avLst/>
                    </a:prstGeom>
                    <a:noFill/>
                    <a:ln>
                      <a:noFill/>
                    </a:ln>
                  </pic:spPr>
                </pic:pic>
              </a:graphicData>
            </a:graphic>
          </wp:inline>
        </w:drawing>
      </w:r>
    </w:p>
    <w:p w14:paraId="6B1CBF5C" w14:textId="4E2981A2" w:rsidR="008B0C8F" w:rsidRDefault="00A72F68" w:rsidP="00497218">
      <w:pPr>
        <w:pStyle w:val="ListParagraph"/>
        <w:numPr>
          <w:ilvl w:val="0"/>
          <w:numId w:val="38"/>
        </w:numPr>
      </w:pPr>
      <w:r>
        <w:t xml:space="preserve">Click </w:t>
      </w:r>
      <w:r>
        <w:rPr>
          <w:b/>
        </w:rPr>
        <w:t>Join Azure AD</w:t>
      </w:r>
      <w:r>
        <w:t>.</w:t>
      </w:r>
      <w:r w:rsidR="00B757D1" w:rsidRPr="00B757D1">
        <w:t xml:space="preserve"> </w:t>
      </w:r>
      <w:r w:rsidR="008B0C8F">
        <w:t>An</w:t>
      </w:r>
      <w:r w:rsidR="00B757D1" w:rsidRPr="00CE2207">
        <w:t xml:space="preserve"> </w:t>
      </w:r>
      <w:r w:rsidR="008B0C8F">
        <w:t xml:space="preserve">eponym </w:t>
      </w:r>
      <w:r w:rsidR="00B757D1">
        <w:t>dialog</w:t>
      </w:r>
      <w:r w:rsidR="008B0C8F">
        <w:t xml:space="preserve"> opens up</w:t>
      </w:r>
      <w:r w:rsidR="00B757D1" w:rsidRPr="00CE2207">
        <w:t>.</w:t>
      </w:r>
    </w:p>
    <w:p w14:paraId="104FB56A" w14:textId="1F5F9421" w:rsidR="00A72F68" w:rsidRDefault="008B0C8F" w:rsidP="008B0C8F">
      <w:pPr>
        <w:jc w:val="center"/>
      </w:pPr>
      <w:r>
        <w:rPr>
          <w:noProof/>
          <w:lang w:val="fr-FR" w:eastAsia="fr-FR"/>
        </w:rPr>
        <w:drawing>
          <wp:inline distT="0" distB="0" distL="0" distR="0" wp14:anchorId="081836A3" wp14:editId="0C4BDFFA">
            <wp:extent cx="3110400" cy="3009600"/>
            <wp:effectExtent l="0" t="0" r="0" b="63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10400" cy="3009600"/>
                    </a:xfrm>
                    <a:prstGeom prst="rect">
                      <a:avLst/>
                    </a:prstGeom>
                    <a:noFill/>
                    <a:ln>
                      <a:noFill/>
                    </a:ln>
                  </pic:spPr>
                </pic:pic>
              </a:graphicData>
            </a:graphic>
          </wp:inline>
        </w:drawing>
      </w:r>
    </w:p>
    <w:p w14:paraId="3D8795DB" w14:textId="289E4AE6" w:rsidR="008B0C8F" w:rsidRDefault="008B0C8F" w:rsidP="00497218">
      <w:pPr>
        <w:pStyle w:val="ListParagraph"/>
        <w:numPr>
          <w:ilvl w:val="0"/>
          <w:numId w:val="38"/>
        </w:numPr>
      </w:pPr>
      <w:r w:rsidRPr="008B0C8F">
        <w:t xml:space="preserve">Click </w:t>
      </w:r>
      <w:r w:rsidRPr="008B0C8F">
        <w:rPr>
          <w:b/>
        </w:rPr>
        <w:t>Next</w:t>
      </w:r>
      <w:r w:rsidRPr="008B0C8F">
        <w:t xml:space="preserve">. Allow it to spin and move to the next eponym page. </w:t>
      </w:r>
    </w:p>
    <w:p w14:paraId="270114DA" w14:textId="7674E911" w:rsidR="008B0C8F" w:rsidRPr="008B0C8F" w:rsidRDefault="008B0C8F" w:rsidP="008B0C8F">
      <w:pPr>
        <w:jc w:val="center"/>
      </w:pPr>
      <w:r>
        <w:rPr>
          <w:noProof/>
          <w:lang w:val="fr-FR" w:eastAsia="fr-FR"/>
        </w:rPr>
        <w:lastRenderedPageBreak/>
        <w:drawing>
          <wp:inline distT="0" distB="0" distL="0" distR="0" wp14:anchorId="501F8F77" wp14:editId="755EA406">
            <wp:extent cx="3110400" cy="3009600"/>
            <wp:effectExtent l="0" t="0" r="0" b="63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10400" cy="3009600"/>
                    </a:xfrm>
                    <a:prstGeom prst="rect">
                      <a:avLst/>
                    </a:prstGeom>
                    <a:noFill/>
                    <a:ln>
                      <a:noFill/>
                    </a:ln>
                  </pic:spPr>
                </pic:pic>
              </a:graphicData>
            </a:graphic>
          </wp:inline>
        </w:drawing>
      </w:r>
    </w:p>
    <w:p w14:paraId="5CFBF9DC" w14:textId="0AE88A63" w:rsidR="00603EEB" w:rsidRPr="00436FBA" w:rsidRDefault="00603EEB" w:rsidP="00497218">
      <w:pPr>
        <w:pStyle w:val="ListParagraph"/>
        <w:numPr>
          <w:ilvl w:val="0"/>
          <w:numId w:val="38"/>
        </w:numPr>
        <w:rPr>
          <w:lang w:val="en"/>
        </w:rPr>
      </w:pPr>
      <w:r>
        <w:t xml:space="preserve">For the purpose of this document, type </w:t>
      </w:r>
      <w:r w:rsidR="00974DA5">
        <w:t>“</w:t>
      </w:r>
      <w:r w:rsidR="00974DA5">
        <w:rPr>
          <w:i/>
          <w:lang w:val="en"/>
        </w:rPr>
        <w:t>roberth@litware369.com</w:t>
      </w:r>
      <w:r w:rsidR="00974DA5">
        <w:t>” to sign in as</w:t>
      </w:r>
      <w:r w:rsidR="00974DA5" w:rsidRPr="00883DF2">
        <w:t xml:space="preserve"> the </w:t>
      </w:r>
      <w:r w:rsidR="00974DA5">
        <w:rPr>
          <w:b/>
        </w:rPr>
        <w:t>Robert Hatley</w:t>
      </w:r>
      <w:r w:rsidR="00974DA5" w:rsidRPr="00883DF2">
        <w:t xml:space="preserve"> account </w:t>
      </w:r>
      <w:r w:rsidR="00974DA5">
        <w:t>name,</w:t>
      </w:r>
      <w:r>
        <w:t xml:space="preserve"> and </w:t>
      </w:r>
      <w:r w:rsidR="00974DA5">
        <w:t xml:space="preserve">then </w:t>
      </w:r>
      <w:r>
        <w:t>press ENTER</w:t>
      </w:r>
      <w:r>
        <w:rPr>
          <w:lang w:val="en"/>
        </w:rPr>
        <w:t>.</w:t>
      </w:r>
    </w:p>
    <w:p w14:paraId="0B984E09" w14:textId="48187C92" w:rsidR="00603EEB" w:rsidRDefault="00603EEB" w:rsidP="00603EEB">
      <w:pPr>
        <w:jc w:val="center"/>
      </w:pPr>
      <w:r>
        <w:rPr>
          <w:noProof/>
          <w:lang w:val="fr-FR" w:eastAsia="fr-FR"/>
        </w:rPr>
        <w:drawing>
          <wp:inline distT="0" distB="0" distL="0" distR="0" wp14:anchorId="6B2BE280" wp14:editId="6820F941">
            <wp:extent cx="3092400" cy="29988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092400" cy="2998800"/>
                    </a:xfrm>
                    <a:prstGeom prst="rect">
                      <a:avLst/>
                    </a:prstGeom>
                    <a:noFill/>
                    <a:ln>
                      <a:noFill/>
                    </a:ln>
                  </pic:spPr>
                </pic:pic>
              </a:graphicData>
            </a:graphic>
          </wp:inline>
        </w:drawing>
      </w:r>
    </w:p>
    <w:p w14:paraId="37963B5C" w14:textId="6866337E" w:rsidR="000553F9" w:rsidRDefault="00603EEB" w:rsidP="00974DA5">
      <w:pPr>
        <w:ind w:left="708"/>
      </w:pPr>
      <w:r>
        <w:t>You are then automatically redirected to the on-premises identity infrastructure</w:t>
      </w:r>
      <w:r w:rsidR="00974DA5">
        <w:t>, i.e. the EDGE1 computer (</w:t>
      </w:r>
      <w:hyperlink r:id="rId91" w:history="1">
        <w:r w:rsidR="00974DA5" w:rsidRPr="00632F85">
          <w:rPr>
            <w:rStyle w:val="Hyperlink"/>
            <w:rFonts w:cstheme="minorHAnsi"/>
          </w:rPr>
          <w:t>https://adfs.litware369.com</w:t>
        </w:r>
      </w:hyperlink>
      <w:r w:rsidR="00974DA5">
        <w:t>). In our configuration for the test lab environment, the AD FS sign-in page is then displayed after a successful redirection</w:t>
      </w:r>
      <w:r w:rsidR="000553F9">
        <w:t>.</w:t>
      </w:r>
    </w:p>
    <w:p w14:paraId="76C578C5" w14:textId="168E42CD" w:rsidR="000553F9" w:rsidRDefault="000553F9" w:rsidP="000553F9">
      <w:pPr>
        <w:jc w:val="center"/>
      </w:pPr>
      <w:r>
        <w:rPr>
          <w:noProof/>
          <w:lang w:val="fr-FR" w:eastAsia="fr-FR"/>
        </w:rPr>
        <w:lastRenderedPageBreak/>
        <w:drawing>
          <wp:inline distT="0" distB="0" distL="0" distR="0" wp14:anchorId="08E2DCFD" wp14:editId="7526B54C">
            <wp:extent cx="3110400" cy="3009600"/>
            <wp:effectExtent l="0" t="0" r="0" b="63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10400" cy="3009600"/>
                    </a:xfrm>
                    <a:prstGeom prst="rect">
                      <a:avLst/>
                    </a:prstGeom>
                    <a:noFill/>
                    <a:ln>
                      <a:noFill/>
                    </a:ln>
                  </pic:spPr>
                </pic:pic>
              </a:graphicData>
            </a:graphic>
          </wp:inline>
        </w:drawing>
      </w:r>
    </w:p>
    <w:p w14:paraId="41E624E2" w14:textId="7AA693D5" w:rsidR="00603EEB" w:rsidRPr="000553F9" w:rsidRDefault="000553F9" w:rsidP="00497218">
      <w:pPr>
        <w:pStyle w:val="ListParagraph"/>
        <w:numPr>
          <w:ilvl w:val="0"/>
          <w:numId w:val="38"/>
        </w:numPr>
        <w:rPr>
          <w:lang w:val="en"/>
        </w:rPr>
      </w:pPr>
      <w:r>
        <w:t xml:space="preserve">Type the password of the </w:t>
      </w:r>
      <w:r w:rsidR="00974DA5">
        <w:t>user</w:t>
      </w:r>
      <w:r>
        <w:t>, for example, in our illustration</w:t>
      </w:r>
      <w:r>
        <w:rPr>
          <w:lang w:val="en"/>
        </w:rPr>
        <w:t xml:space="preserve"> “</w:t>
      </w:r>
      <w:r w:rsidRPr="000553F9">
        <w:rPr>
          <w:i/>
          <w:lang w:val="en"/>
        </w:rPr>
        <w:t>pass@word1</w:t>
      </w:r>
      <w:r w:rsidRPr="000553F9">
        <w:rPr>
          <w:lang w:val="en"/>
        </w:rPr>
        <w:t>”.</w:t>
      </w:r>
    </w:p>
    <w:p w14:paraId="3E5ABD79" w14:textId="1393C4F5" w:rsidR="000553F9" w:rsidRDefault="00A72F68" w:rsidP="00497218">
      <w:pPr>
        <w:pStyle w:val="ListParagraph"/>
        <w:numPr>
          <w:ilvl w:val="0"/>
          <w:numId w:val="38"/>
        </w:numPr>
      </w:pPr>
      <w:r w:rsidRPr="008B0C8F">
        <w:t xml:space="preserve">Click </w:t>
      </w:r>
      <w:r w:rsidRPr="008B0C8F">
        <w:rPr>
          <w:b/>
        </w:rPr>
        <w:t>Sign in</w:t>
      </w:r>
      <w:r w:rsidRPr="008B0C8F">
        <w:t xml:space="preserve">. </w:t>
      </w:r>
      <w:r w:rsidR="0009440E">
        <w:t>As before</w:t>
      </w:r>
      <w:r w:rsidR="000553F9">
        <w:t xml:space="preserve"> </w:t>
      </w:r>
      <w:r w:rsidR="0009440E">
        <w:t>with</w:t>
      </w:r>
      <w:r w:rsidR="000553F9">
        <w:t xml:space="preserve"> the Robert Hatley account</w:t>
      </w:r>
      <w:r w:rsidR="0009440E">
        <w:t>, a</w:t>
      </w:r>
      <w:r w:rsidR="000553F9">
        <w:t xml:space="preserve"> screen appears inviting you to do </w:t>
      </w:r>
      <w:r w:rsidR="0009440E">
        <w:t>a multi-factor authentication</w:t>
      </w:r>
      <w:r w:rsidR="00FA636B">
        <w:t xml:space="preserve"> using MFA Server</w:t>
      </w:r>
      <w:r w:rsidR="000553F9">
        <w:t>.</w:t>
      </w:r>
    </w:p>
    <w:p w14:paraId="1916F74C" w14:textId="1594865F" w:rsidR="000553F9" w:rsidRDefault="000553F9" w:rsidP="000553F9">
      <w:pPr>
        <w:jc w:val="center"/>
      </w:pPr>
      <w:r>
        <w:rPr>
          <w:noProof/>
          <w:lang w:val="fr-FR" w:eastAsia="fr-FR"/>
        </w:rPr>
        <w:drawing>
          <wp:inline distT="0" distB="0" distL="0" distR="0" wp14:anchorId="3929460F" wp14:editId="1D9C13DC">
            <wp:extent cx="3110400" cy="3009600"/>
            <wp:effectExtent l="0" t="0" r="0" b="63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10400" cy="3009600"/>
                    </a:xfrm>
                    <a:prstGeom prst="rect">
                      <a:avLst/>
                    </a:prstGeom>
                    <a:noFill/>
                    <a:ln>
                      <a:noFill/>
                    </a:ln>
                  </pic:spPr>
                </pic:pic>
              </a:graphicData>
            </a:graphic>
          </wp:inline>
        </w:drawing>
      </w:r>
    </w:p>
    <w:p w14:paraId="151D240D" w14:textId="487F5354" w:rsidR="00A72F68" w:rsidRDefault="000553F9" w:rsidP="00497218">
      <w:pPr>
        <w:pStyle w:val="ListParagraph"/>
        <w:numPr>
          <w:ilvl w:val="0"/>
          <w:numId w:val="38"/>
        </w:numPr>
      </w:pPr>
      <w:r>
        <w:t xml:space="preserve">Click </w:t>
      </w:r>
      <w:r w:rsidRPr="000553F9">
        <w:rPr>
          <w:b/>
        </w:rPr>
        <w:t>Continue</w:t>
      </w:r>
      <w:r>
        <w:t xml:space="preserve"> and proceed with the multi-factor authentication. Once successfully authenticated, the computer</w:t>
      </w:r>
      <w:r w:rsidR="00A72F68" w:rsidRPr="008B0C8F">
        <w:t xml:space="preserve"> is now </w:t>
      </w:r>
      <w:r w:rsidR="008B0C8F">
        <w:t xml:space="preserve">about to be </w:t>
      </w:r>
      <w:r w:rsidR="00A72F68" w:rsidRPr="008B0C8F">
        <w:t>enrolled.</w:t>
      </w:r>
      <w:r w:rsidR="008B0C8F">
        <w:t xml:space="preserve"> A </w:t>
      </w:r>
      <w:r w:rsidR="008B0C8F" w:rsidRPr="000553F9">
        <w:rPr>
          <w:b/>
        </w:rPr>
        <w:t>Make sure this is your organization</w:t>
      </w:r>
      <w:r w:rsidR="008B0C8F">
        <w:t xml:space="preserve"> dialog pops up.</w:t>
      </w:r>
    </w:p>
    <w:p w14:paraId="57694017" w14:textId="01889128" w:rsidR="008B0C8F" w:rsidRPr="008B0C8F" w:rsidRDefault="000553F9" w:rsidP="008B0C8F">
      <w:pPr>
        <w:jc w:val="center"/>
      </w:pPr>
      <w:r>
        <w:rPr>
          <w:noProof/>
          <w:lang w:val="fr-FR" w:eastAsia="fr-FR"/>
        </w:rPr>
        <w:lastRenderedPageBreak/>
        <w:drawing>
          <wp:inline distT="0" distB="0" distL="0" distR="0" wp14:anchorId="7366EAA8" wp14:editId="615A6224">
            <wp:extent cx="3247200" cy="1400400"/>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247200" cy="1400400"/>
                    </a:xfrm>
                    <a:prstGeom prst="rect">
                      <a:avLst/>
                    </a:prstGeom>
                    <a:noFill/>
                    <a:ln>
                      <a:noFill/>
                    </a:ln>
                  </pic:spPr>
                </pic:pic>
              </a:graphicData>
            </a:graphic>
          </wp:inline>
        </w:drawing>
      </w:r>
    </w:p>
    <w:p w14:paraId="3392B4D3" w14:textId="133DD625" w:rsidR="008B0C8F" w:rsidRDefault="008B0C8F" w:rsidP="00497218">
      <w:pPr>
        <w:pStyle w:val="ListParagraph"/>
        <w:numPr>
          <w:ilvl w:val="0"/>
          <w:numId w:val="38"/>
        </w:numPr>
      </w:pPr>
      <w:r>
        <w:t xml:space="preserve">Click </w:t>
      </w:r>
      <w:r w:rsidRPr="008B0C8F">
        <w:rPr>
          <w:b/>
        </w:rPr>
        <w:t>Join</w:t>
      </w:r>
      <w:r>
        <w:t xml:space="preserve"> to confirm.</w:t>
      </w:r>
    </w:p>
    <w:p w14:paraId="464CFEDD" w14:textId="1B20ED83" w:rsidR="008B0C8F" w:rsidRDefault="008B0C8F" w:rsidP="008B0C8F">
      <w:pPr>
        <w:jc w:val="center"/>
      </w:pPr>
      <w:r>
        <w:rPr>
          <w:noProof/>
          <w:lang w:val="fr-FR" w:eastAsia="fr-FR"/>
        </w:rPr>
        <w:drawing>
          <wp:inline distT="0" distB="0" distL="0" distR="0" wp14:anchorId="69B8D633" wp14:editId="4DDD29DB">
            <wp:extent cx="3110400" cy="3009600"/>
            <wp:effectExtent l="0" t="0" r="0" b="63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10400" cy="3009600"/>
                    </a:xfrm>
                    <a:prstGeom prst="rect">
                      <a:avLst/>
                    </a:prstGeom>
                    <a:noFill/>
                    <a:ln>
                      <a:noFill/>
                    </a:ln>
                  </pic:spPr>
                </pic:pic>
              </a:graphicData>
            </a:graphic>
          </wp:inline>
        </w:drawing>
      </w:r>
    </w:p>
    <w:p w14:paraId="01957F53" w14:textId="04CC4ACA" w:rsidR="00C4047A" w:rsidRDefault="00A72F68" w:rsidP="00497218">
      <w:pPr>
        <w:pStyle w:val="ListParagraph"/>
        <w:numPr>
          <w:ilvl w:val="0"/>
          <w:numId w:val="38"/>
        </w:numPr>
      </w:pPr>
      <w:r>
        <w:t>Once enrolled, the device has joined the organization.</w:t>
      </w:r>
    </w:p>
    <w:p w14:paraId="4C59F39F" w14:textId="1CA2996C" w:rsidR="008B0C8F" w:rsidRDefault="008B0C8F" w:rsidP="008B0C8F">
      <w:pPr>
        <w:pStyle w:val="ListParagraph"/>
        <w:jc w:val="center"/>
      </w:pPr>
      <w:r>
        <w:rPr>
          <w:noProof/>
          <w:lang w:val="fr-FR" w:eastAsia="fr-FR"/>
        </w:rPr>
        <w:drawing>
          <wp:inline distT="0" distB="0" distL="0" distR="0" wp14:anchorId="37F7F497" wp14:editId="56704142">
            <wp:extent cx="3110400" cy="3009600"/>
            <wp:effectExtent l="0" t="0" r="0" b="63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10400" cy="3009600"/>
                    </a:xfrm>
                    <a:prstGeom prst="rect">
                      <a:avLst/>
                    </a:prstGeom>
                    <a:noFill/>
                    <a:ln>
                      <a:noFill/>
                    </a:ln>
                  </pic:spPr>
                </pic:pic>
              </a:graphicData>
            </a:graphic>
          </wp:inline>
        </w:drawing>
      </w:r>
    </w:p>
    <w:p w14:paraId="2C5DE0A1" w14:textId="31FC5919" w:rsidR="008B0C8F" w:rsidRDefault="008B0C8F" w:rsidP="00497218">
      <w:pPr>
        <w:pStyle w:val="ListParagraph"/>
        <w:numPr>
          <w:ilvl w:val="0"/>
          <w:numId w:val="38"/>
        </w:numPr>
      </w:pPr>
      <w:r>
        <w:lastRenderedPageBreak/>
        <w:t xml:space="preserve">Click </w:t>
      </w:r>
      <w:r w:rsidRPr="008B0C8F">
        <w:rPr>
          <w:b/>
        </w:rPr>
        <w:t>Finish</w:t>
      </w:r>
      <w:r>
        <w:t>.</w:t>
      </w:r>
    </w:p>
    <w:p w14:paraId="3198288E" w14:textId="359F4AAC" w:rsidR="0009440E" w:rsidRDefault="00D07A4D" w:rsidP="0009440E">
      <w:pPr>
        <w:jc w:val="center"/>
      </w:pPr>
      <w:r>
        <w:rPr>
          <w:noProof/>
          <w:lang w:val="fr-FR" w:eastAsia="fr-FR"/>
        </w:rPr>
        <w:drawing>
          <wp:inline distT="0" distB="0" distL="0" distR="0" wp14:anchorId="27C29E5A" wp14:editId="35628DFB">
            <wp:extent cx="4892400" cy="3819600"/>
            <wp:effectExtent l="0" t="0" r="381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892400" cy="3819600"/>
                    </a:xfrm>
                    <a:prstGeom prst="rect">
                      <a:avLst/>
                    </a:prstGeom>
                    <a:noFill/>
                    <a:ln>
                      <a:noFill/>
                    </a:ln>
                  </pic:spPr>
                </pic:pic>
              </a:graphicData>
            </a:graphic>
          </wp:inline>
        </w:drawing>
      </w:r>
    </w:p>
    <w:p w14:paraId="2812F8CF" w14:textId="77777777" w:rsidR="0009440E" w:rsidRDefault="0009440E" w:rsidP="0009440E">
      <w:pPr>
        <w:pStyle w:val="Heading3"/>
      </w:pPr>
      <w:r>
        <w:t>Verifying</w:t>
      </w:r>
      <w:r w:rsidRPr="00CF49B5">
        <w:t xml:space="preserve"> </w:t>
      </w:r>
      <w:r>
        <w:t>the s</w:t>
      </w:r>
      <w:r w:rsidRPr="00CF49B5">
        <w:t xml:space="preserve">ingle </w:t>
      </w:r>
      <w:r>
        <w:t>s</w:t>
      </w:r>
      <w:r w:rsidRPr="00CF49B5">
        <w:t>ign-</w:t>
      </w:r>
      <w:r>
        <w:t>o</w:t>
      </w:r>
      <w:r w:rsidRPr="00CF49B5">
        <w:t>n</w:t>
      </w:r>
      <w:r>
        <w:t xml:space="preserve"> capabilities</w:t>
      </w:r>
    </w:p>
    <w:p w14:paraId="7ADFD7CA" w14:textId="77777777" w:rsidR="0009440E" w:rsidRDefault="0009440E" w:rsidP="0009440E">
      <w:pPr>
        <w:keepNext/>
        <w:keepLines/>
      </w:pPr>
      <w:r>
        <w:t>To verify the single sign-on with the Azure AD/Office 365 tenant, proceed with the following steps:</w:t>
      </w:r>
    </w:p>
    <w:p w14:paraId="061C7CC2" w14:textId="3418B82F" w:rsidR="0009440E" w:rsidRPr="0009440E" w:rsidRDefault="0009440E" w:rsidP="00497218">
      <w:pPr>
        <w:pStyle w:val="ListParagraph"/>
        <w:numPr>
          <w:ilvl w:val="0"/>
          <w:numId w:val="43"/>
        </w:numPr>
      </w:pPr>
      <w:r>
        <w:rPr>
          <w:rFonts w:cstheme="minorHAnsi"/>
        </w:rPr>
        <w:t xml:space="preserve">From the above current remote desktop connection on the LAPTOP3 computer </w:t>
      </w:r>
      <w:r w:rsidRPr="00EA1D7C">
        <w:rPr>
          <w:lang w:val="en"/>
        </w:rPr>
        <w:t xml:space="preserve">as </w:t>
      </w:r>
      <w:r w:rsidRPr="00883DF2">
        <w:t xml:space="preserve">the </w:t>
      </w:r>
      <w:r>
        <w:rPr>
          <w:b/>
        </w:rPr>
        <w:t>Robert Hatley</w:t>
      </w:r>
      <w:r w:rsidRPr="00883DF2">
        <w:t xml:space="preserve"> account </w:t>
      </w:r>
      <w:r>
        <w:t>name</w:t>
      </w:r>
      <w:r>
        <w:rPr>
          <w:rFonts w:cstheme="minorHAnsi"/>
        </w:rPr>
        <w:t>, o</w:t>
      </w:r>
      <w:r w:rsidRPr="0009440E">
        <w:rPr>
          <w:rFonts w:cstheme="minorHAnsi"/>
        </w:rPr>
        <w:t>pen</w:t>
      </w:r>
      <w:r>
        <w:t xml:space="preserve"> a browsing session and navigate to the Office 365 portal at </w:t>
      </w:r>
      <w:hyperlink r:id="rId98" w:history="1">
        <w:r w:rsidRPr="00FC082A">
          <w:rPr>
            <w:rStyle w:val="Hyperlink"/>
          </w:rPr>
          <w:t>https://portal.office.com</w:t>
        </w:r>
      </w:hyperlink>
      <w:hyperlink r:id="rId99" w:history="1"/>
      <w:r>
        <w:t>.</w:t>
      </w:r>
    </w:p>
    <w:p w14:paraId="0DEABF60" w14:textId="336AB317" w:rsidR="0009440E" w:rsidRPr="001261FA" w:rsidRDefault="0009440E" w:rsidP="0009440E">
      <w:pPr>
        <w:jc w:val="center"/>
        <w:rPr>
          <w:rFonts w:cstheme="minorHAnsi"/>
          <w:color w:val="333333"/>
        </w:rPr>
      </w:pPr>
      <w:r>
        <w:rPr>
          <w:rFonts w:cstheme="minorHAnsi"/>
          <w:noProof/>
          <w:color w:val="333333"/>
          <w:lang w:val="fr-FR" w:eastAsia="fr-FR"/>
        </w:rPr>
        <w:lastRenderedPageBreak/>
        <w:drawing>
          <wp:inline distT="0" distB="0" distL="0" distR="0" wp14:anchorId="2808E116" wp14:editId="6A0CB913">
            <wp:extent cx="4453200" cy="3510000"/>
            <wp:effectExtent l="0" t="0" r="508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53200" cy="3510000"/>
                    </a:xfrm>
                    <a:prstGeom prst="rect">
                      <a:avLst/>
                    </a:prstGeom>
                    <a:noFill/>
                    <a:ln>
                      <a:noFill/>
                    </a:ln>
                  </pic:spPr>
                </pic:pic>
              </a:graphicData>
            </a:graphic>
          </wp:inline>
        </w:drawing>
      </w:r>
    </w:p>
    <w:p w14:paraId="01BC6F64" w14:textId="77777777" w:rsidR="0009440E" w:rsidRPr="001651E9" w:rsidRDefault="0009440E" w:rsidP="00497218">
      <w:pPr>
        <w:pStyle w:val="ListParagraph"/>
        <w:numPr>
          <w:ilvl w:val="0"/>
          <w:numId w:val="43"/>
        </w:numPr>
        <w:spacing w:before="120"/>
      </w:pPr>
      <w:r>
        <w:t>Type “</w:t>
      </w:r>
      <w:r>
        <w:rPr>
          <w:i/>
        </w:rPr>
        <w:t>roberth</w:t>
      </w:r>
      <w:r w:rsidRPr="001651E9">
        <w:rPr>
          <w:i/>
        </w:rPr>
        <w:t>@litware369.com</w:t>
      </w:r>
      <w:r>
        <w:t>” to sign in as</w:t>
      </w:r>
      <w:r w:rsidRPr="00883DF2">
        <w:t xml:space="preserve"> the </w:t>
      </w:r>
      <w:r>
        <w:rPr>
          <w:b/>
        </w:rPr>
        <w:t>Robert Hatley</w:t>
      </w:r>
      <w:r w:rsidRPr="00883DF2">
        <w:t xml:space="preserve"> account </w:t>
      </w:r>
      <w:r>
        <w:t xml:space="preserve">name, </w:t>
      </w:r>
      <w:r w:rsidRPr="001651E9">
        <w:t>and press ENTER.</w:t>
      </w:r>
    </w:p>
    <w:p w14:paraId="59F84315" w14:textId="084C5B52" w:rsidR="0009440E" w:rsidRPr="007358E6" w:rsidRDefault="0009440E" w:rsidP="0009440E">
      <w:pPr>
        <w:ind w:left="720"/>
      </w:pPr>
      <w:r>
        <w:t xml:space="preserve">Like before, if single sign-on is correctly set up, you </w:t>
      </w:r>
      <w:r w:rsidRPr="00974DA5">
        <w:rPr>
          <w:rFonts w:cstheme="minorHAnsi"/>
        </w:rPr>
        <w:t>should be automatically redirected</w:t>
      </w:r>
      <w:r>
        <w:t xml:space="preserve"> to the EDGE1 </w:t>
      </w:r>
      <w:r>
        <w:rPr>
          <w:lang w:val="en"/>
        </w:rPr>
        <w:t>WAP</w:t>
      </w:r>
      <w:r w:rsidRPr="00664D91">
        <w:rPr>
          <w:lang w:val="en"/>
        </w:rPr>
        <w:t xml:space="preserve"> </w:t>
      </w:r>
      <w:r>
        <w:t>computer (</w:t>
      </w:r>
      <w:hyperlink r:id="rId101" w:history="1">
        <w:r w:rsidRPr="00632F85">
          <w:rPr>
            <w:rStyle w:val="Hyperlink"/>
            <w:rFonts w:cstheme="minorHAnsi"/>
          </w:rPr>
          <w:t>https://adfs.litware369.com</w:t>
        </w:r>
      </w:hyperlink>
      <w:r>
        <w:t>) in our configuration for the test lab environment. The AD FS sign-in page is then displayed after a successful redirection.</w:t>
      </w:r>
    </w:p>
    <w:p w14:paraId="24325665" w14:textId="06016400" w:rsidR="0009440E" w:rsidRDefault="0009440E" w:rsidP="00497218">
      <w:pPr>
        <w:pStyle w:val="ListParagraph"/>
        <w:numPr>
          <w:ilvl w:val="0"/>
          <w:numId w:val="43"/>
        </w:numPr>
        <w:rPr>
          <w:lang w:val="en"/>
        </w:rPr>
      </w:pPr>
      <w:r>
        <w:t>Type the password of the user, for example, in our illustration</w:t>
      </w:r>
      <w:r>
        <w:rPr>
          <w:lang w:val="en"/>
        </w:rPr>
        <w:t xml:space="preserve"> “</w:t>
      </w:r>
      <w:r w:rsidRPr="000553F9">
        <w:rPr>
          <w:i/>
          <w:lang w:val="en"/>
        </w:rPr>
        <w:t>pass@word1</w:t>
      </w:r>
      <w:r w:rsidRPr="000553F9">
        <w:rPr>
          <w:lang w:val="en"/>
        </w:rPr>
        <w:t>”.</w:t>
      </w:r>
    </w:p>
    <w:p w14:paraId="553E32D5" w14:textId="77777777" w:rsidR="00C9297C" w:rsidRDefault="00C9297C" w:rsidP="00C9297C">
      <w:pPr>
        <w:keepNext/>
        <w:keepLines/>
        <w:shd w:val="clear" w:color="auto" w:fill="F2F2F2" w:themeFill="background1" w:themeFillShade="F2"/>
        <w:spacing w:before="240" w:after="240"/>
        <w:ind w:left="425"/>
        <w:rPr>
          <w:b/>
        </w:rPr>
      </w:pPr>
      <w:r w:rsidRPr="00C9297C">
        <w:rPr>
          <w:b/>
          <w:sz w:val="18"/>
        </w:rPr>
        <w:t>Note</w:t>
      </w:r>
      <w:r w:rsidRPr="00C9297C">
        <w:rPr>
          <w:sz w:val="18"/>
        </w:rPr>
        <w:t xml:space="preserve"> </w:t>
      </w:r>
      <w:r w:rsidRPr="00C9297C">
        <w:rPr>
          <w:sz w:val="18"/>
        </w:rPr>
        <w:tab/>
        <w:t xml:space="preserve">As far as true SSO is concerned, AD FS in Windows Server 2016 is required here. As of this writing, Windows Server 2016 is a prerelease software. You can start investigating </w:t>
      </w:r>
      <w:hyperlink r:id="rId102" w:history="1">
        <w:r w:rsidRPr="00C9297C">
          <w:rPr>
            <w:rStyle w:val="Hyperlink"/>
            <w:sz w:val="18"/>
          </w:rPr>
          <w:t>Windows Server 2016 Technical Preview 3</w:t>
        </w:r>
      </w:hyperlink>
      <w:r w:rsidRPr="00C9297C">
        <w:rPr>
          <w:rStyle w:val="FootnoteReference"/>
        </w:rPr>
        <w:footnoteReference w:id="28"/>
      </w:r>
      <w:r w:rsidRPr="00C9297C">
        <w:rPr>
          <w:rStyle w:val="Hyperlink"/>
          <w:u w:val="none"/>
        </w:rPr>
        <w:t>.</w:t>
      </w:r>
    </w:p>
    <w:p w14:paraId="58729F33" w14:textId="732A515A" w:rsidR="0009440E" w:rsidRDefault="0009440E" w:rsidP="00497218">
      <w:pPr>
        <w:pStyle w:val="ListParagraph"/>
        <w:numPr>
          <w:ilvl w:val="0"/>
          <w:numId w:val="43"/>
        </w:numPr>
      </w:pPr>
      <w:r w:rsidRPr="008B0C8F">
        <w:t xml:space="preserve">Click </w:t>
      </w:r>
      <w:r w:rsidRPr="008B0C8F">
        <w:rPr>
          <w:b/>
        </w:rPr>
        <w:t>Sign in</w:t>
      </w:r>
      <w:r w:rsidRPr="008B0C8F">
        <w:t xml:space="preserve">. </w:t>
      </w:r>
      <w:r>
        <w:t>Like before, a screen appears inviting you to do a multi-factor authentication.</w:t>
      </w:r>
    </w:p>
    <w:p w14:paraId="40525BBE" w14:textId="77777777" w:rsidR="0009440E" w:rsidRPr="00974DA5" w:rsidRDefault="0009440E" w:rsidP="00497218">
      <w:pPr>
        <w:pStyle w:val="ListParagraph"/>
        <w:numPr>
          <w:ilvl w:val="0"/>
          <w:numId w:val="43"/>
        </w:numPr>
        <w:rPr>
          <w:rFonts w:cstheme="minorHAnsi"/>
        </w:rPr>
      </w:pPr>
      <w:r>
        <w:t xml:space="preserve">Click </w:t>
      </w:r>
      <w:r w:rsidRPr="000553F9">
        <w:rPr>
          <w:b/>
        </w:rPr>
        <w:t>Continue</w:t>
      </w:r>
      <w:r>
        <w:t xml:space="preserve"> and proceed with the multi-factor authentication. Once successfully authenticated, </w:t>
      </w:r>
      <w:r>
        <w:rPr>
          <w:lang w:val="en"/>
        </w:rPr>
        <w:t>you’re</w:t>
      </w:r>
      <w:r w:rsidRPr="00974DA5">
        <w:rPr>
          <w:rFonts w:cstheme="minorHAnsi"/>
        </w:rPr>
        <w:t xml:space="preserve"> </w:t>
      </w:r>
      <w:r>
        <w:rPr>
          <w:rFonts w:cstheme="minorHAnsi"/>
        </w:rPr>
        <w:t xml:space="preserve">then </w:t>
      </w:r>
      <w:r w:rsidRPr="00974DA5">
        <w:rPr>
          <w:rFonts w:cstheme="minorHAnsi"/>
        </w:rPr>
        <w:t>redirected back to the portal.</w:t>
      </w:r>
      <w:r>
        <w:rPr>
          <w:rFonts w:cstheme="minorHAnsi"/>
        </w:rPr>
        <w:t xml:space="preserve"> </w:t>
      </w:r>
      <w:r w:rsidRPr="003B4901">
        <w:rPr>
          <w:rFonts w:cstheme="minorHAnsi"/>
        </w:rPr>
        <w:t>At the end of the process, you should have a seamless access to the signed in user settings in Office 365.</w:t>
      </w:r>
    </w:p>
    <w:p w14:paraId="3296574C" w14:textId="09F941C1" w:rsidR="0009440E" w:rsidRDefault="00BB6CAF" w:rsidP="0009440E">
      <w:pPr>
        <w:pStyle w:val="ListParagraph"/>
        <w:jc w:val="center"/>
        <w:rPr>
          <w:lang w:val="en"/>
        </w:rPr>
      </w:pPr>
      <w:r>
        <w:rPr>
          <w:noProof/>
          <w:lang w:val="fr-FR" w:eastAsia="fr-FR"/>
        </w:rPr>
        <w:lastRenderedPageBreak/>
        <w:drawing>
          <wp:inline distT="0" distB="0" distL="0" distR="0" wp14:anchorId="77385839" wp14:editId="0526ACBD">
            <wp:extent cx="4456800" cy="3510000"/>
            <wp:effectExtent l="0" t="0" r="1270" b="0"/>
            <wp:docPr id="4746" name="Picture 4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456800" cy="3510000"/>
                    </a:xfrm>
                    <a:prstGeom prst="rect">
                      <a:avLst/>
                    </a:prstGeom>
                    <a:noFill/>
                    <a:ln>
                      <a:noFill/>
                    </a:ln>
                  </pic:spPr>
                </pic:pic>
              </a:graphicData>
            </a:graphic>
          </wp:inline>
        </w:drawing>
      </w:r>
    </w:p>
    <w:p w14:paraId="3E781EB2" w14:textId="3C6C7419" w:rsidR="00650502" w:rsidRPr="00650502" w:rsidRDefault="00650502" w:rsidP="00497218">
      <w:pPr>
        <w:pStyle w:val="ListParagraph"/>
        <w:numPr>
          <w:ilvl w:val="0"/>
          <w:numId w:val="43"/>
        </w:numPr>
        <w:rPr>
          <w:rFonts w:cstheme="minorHAnsi"/>
        </w:rPr>
      </w:pPr>
      <w:r>
        <w:t>Close the remote desktop connection</w:t>
      </w:r>
      <w:r w:rsidRPr="003B4901">
        <w:rPr>
          <w:rFonts w:cstheme="minorHAnsi"/>
        </w:rPr>
        <w:t>.</w:t>
      </w:r>
    </w:p>
    <w:p w14:paraId="4C9FDF31" w14:textId="34001B2A" w:rsidR="0009440E" w:rsidRPr="00975C8F" w:rsidRDefault="0009440E" w:rsidP="0009440E">
      <w:pPr>
        <w:rPr>
          <w:b/>
        </w:rPr>
      </w:pPr>
      <w:r w:rsidRPr="00975C8F">
        <w:rPr>
          <w:b/>
          <w:lang w:val="en"/>
        </w:rPr>
        <w:t>If you reproduce the above experience</w:t>
      </w:r>
      <w:r w:rsidRPr="00975C8F">
        <w:rPr>
          <w:b/>
        </w:rPr>
        <w:t>,</w:t>
      </w:r>
      <w:r>
        <w:rPr>
          <w:b/>
        </w:rPr>
        <w:t xml:space="preserve"> y</w:t>
      </w:r>
      <w:r w:rsidRPr="00BB5B3F">
        <w:rPr>
          <w:b/>
        </w:rPr>
        <w:t xml:space="preserve">our </w:t>
      </w:r>
      <w:r>
        <w:rPr>
          <w:b/>
        </w:rPr>
        <w:t xml:space="preserve">Azure AD </w:t>
      </w:r>
      <w:r w:rsidRPr="00BB5B3F">
        <w:rPr>
          <w:b/>
        </w:rPr>
        <w:t>joined machine is ready to use for the rest of this document.</w:t>
      </w:r>
      <w:r>
        <w:rPr>
          <w:b/>
        </w:rPr>
        <w:t xml:space="preserve"> You can skip the next section on troubleshooting.</w:t>
      </w:r>
    </w:p>
    <w:p w14:paraId="2C4239D0" w14:textId="77777777" w:rsidR="0009440E" w:rsidRDefault="0009440E" w:rsidP="00650502">
      <w:pPr>
        <w:pStyle w:val="Heading3"/>
        <w:rPr>
          <w:lang w:val="en"/>
        </w:rPr>
      </w:pPr>
      <w:r w:rsidRPr="000C2F9D">
        <w:rPr>
          <w:lang w:val="en"/>
        </w:rPr>
        <w:t>Troubleshooting</w:t>
      </w:r>
      <w:r>
        <w:rPr>
          <w:lang w:val="en"/>
        </w:rPr>
        <w:t xml:space="preserve"> the experience if needed</w:t>
      </w:r>
    </w:p>
    <w:p w14:paraId="03B0A055" w14:textId="3D83FFED" w:rsidR="0009440E" w:rsidRDefault="0009440E" w:rsidP="0009440E">
      <w:pPr>
        <w:rPr>
          <w:lang w:val="en"/>
        </w:rPr>
      </w:pPr>
      <w:r>
        <w:rPr>
          <w:lang w:val="en"/>
        </w:rPr>
        <w:t xml:space="preserve">If you do not reproduce the above experience, you </w:t>
      </w:r>
      <w:r w:rsidR="00650502">
        <w:rPr>
          <w:lang w:val="en"/>
        </w:rPr>
        <w:t xml:space="preserve">can refer to the eponym subsection of the above section </w:t>
      </w:r>
      <w:r w:rsidR="00650502">
        <w:rPr>
          <w:lang w:val="en"/>
        </w:rPr>
        <w:fldChar w:fldCharType="begin"/>
      </w:r>
      <w:r w:rsidR="00650502">
        <w:rPr>
          <w:lang w:val="en"/>
        </w:rPr>
        <w:instrText xml:space="preserve"> REF _Ref430105118 \h  \* MERGEFORMAT </w:instrText>
      </w:r>
      <w:r w:rsidR="00650502">
        <w:rPr>
          <w:lang w:val="en"/>
        </w:rPr>
      </w:r>
      <w:r w:rsidR="00650502">
        <w:rPr>
          <w:lang w:val="en"/>
        </w:rPr>
        <w:fldChar w:fldCharType="separate"/>
      </w:r>
      <w:r w:rsidR="00650502">
        <w:t>A</w:t>
      </w:r>
      <w:r w:rsidR="00650502" w:rsidRPr="00650502">
        <w:rPr>
          <w:smallCaps/>
        </w:rPr>
        <w:t>dding a non-domain joined computer to the test lab environment</w:t>
      </w:r>
      <w:r w:rsidR="00650502">
        <w:rPr>
          <w:lang w:val="en"/>
        </w:rPr>
        <w:fldChar w:fldCharType="end"/>
      </w:r>
      <w:r>
        <w:rPr>
          <w:lang w:val="en"/>
        </w:rPr>
        <w:t xml:space="preserve">. </w:t>
      </w:r>
    </w:p>
    <w:p w14:paraId="51B0CA9F" w14:textId="52A5F48B" w:rsidR="00BA5D00" w:rsidRDefault="00BA5D00" w:rsidP="00BA5D00">
      <w:r w:rsidRPr="00BA5D00">
        <w:rPr>
          <w:b/>
        </w:rPr>
        <w:t xml:space="preserve">You are now in a position to notably </w:t>
      </w:r>
      <w:r w:rsidR="00CF49B5">
        <w:rPr>
          <w:b/>
        </w:rPr>
        <w:t xml:space="preserve">further </w:t>
      </w:r>
      <w:r w:rsidR="009A2A41">
        <w:rPr>
          <w:b/>
        </w:rPr>
        <w:t xml:space="preserve">configure </w:t>
      </w:r>
      <w:r w:rsidR="006155E5">
        <w:rPr>
          <w:b/>
        </w:rPr>
        <w:t xml:space="preserve">the </w:t>
      </w:r>
      <w:r w:rsidRPr="00BA5D00">
        <w:rPr>
          <w:b/>
        </w:rPr>
        <w:t xml:space="preserve">Azure </w:t>
      </w:r>
      <w:r w:rsidR="00CF49B5">
        <w:rPr>
          <w:b/>
        </w:rPr>
        <w:t>R</w:t>
      </w:r>
      <w:r w:rsidR="000A75E3">
        <w:rPr>
          <w:b/>
        </w:rPr>
        <w:t xml:space="preserve">ights </w:t>
      </w:r>
      <w:r w:rsidR="00CF49B5">
        <w:rPr>
          <w:b/>
        </w:rPr>
        <w:t>M</w:t>
      </w:r>
      <w:r w:rsidR="000A75E3">
        <w:rPr>
          <w:b/>
        </w:rPr>
        <w:t xml:space="preserve">anagement </w:t>
      </w:r>
      <w:r w:rsidR="00CF49B5">
        <w:rPr>
          <w:b/>
        </w:rPr>
        <w:t>S</w:t>
      </w:r>
      <w:r w:rsidR="000A75E3">
        <w:rPr>
          <w:b/>
        </w:rPr>
        <w:t>ervice (RMS)</w:t>
      </w:r>
      <w:r w:rsidRPr="00BA5D00">
        <w:rPr>
          <w:b/>
        </w:rPr>
        <w:t>.</w:t>
      </w:r>
    </w:p>
    <w:p w14:paraId="1A137A9B" w14:textId="29ABCCFE" w:rsidR="002C61D0" w:rsidRDefault="000E38DE" w:rsidP="002C61D0">
      <w:pPr>
        <w:pStyle w:val="Heading1"/>
      </w:pPr>
      <w:bookmarkStart w:id="30" w:name="_Ref431459363"/>
      <w:bookmarkStart w:id="31" w:name="_Toc432596829"/>
      <w:r>
        <w:lastRenderedPageBreak/>
        <w:t>Prepar</w:t>
      </w:r>
      <w:r w:rsidR="00CF49B5">
        <w:t>ing</w:t>
      </w:r>
      <w:r w:rsidR="00981CCC">
        <w:t xml:space="preserve"> </w:t>
      </w:r>
      <w:r w:rsidR="00095184">
        <w:t xml:space="preserve">Azure </w:t>
      </w:r>
      <w:r w:rsidR="000A75E3">
        <w:t>RMS</w:t>
      </w:r>
      <w:bookmarkEnd w:id="30"/>
      <w:bookmarkEnd w:id="31"/>
    </w:p>
    <w:p w14:paraId="33D8ED14" w14:textId="62AAB67E" w:rsidR="002C61D0" w:rsidRDefault="000A75E3" w:rsidP="002C61D0">
      <w:r>
        <w:t>To enable Azure RMS</w:t>
      </w:r>
      <w:r w:rsidR="00CF49B5">
        <w:t xml:space="preserve"> for use in the context of </w:t>
      </w:r>
      <w:r w:rsidR="0099277B">
        <w:t>our</w:t>
      </w:r>
      <w:r w:rsidR="00CF49B5">
        <w:t xml:space="preserve"> </w:t>
      </w:r>
      <w:r w:rsidR="00CF49B5" w:rsidRPr="00CF49B5">
        <w:t>on-premises</w:t>
      </w:r>
      <w:r w:rsidR="00CF49B5">
        <w:t xml:space="preserve"> federated</w:t>
      </w:r>
      <w:r w:rsidR="00CF49B5" w:rsidRPr="00CF49B5">
        <w:t xml:space="preserve"> test lab environment</w:t>
      </w:r>
      <w:r w:rsidR="006155E5">
        <w:t xml:space="preserve"> for Office 365 ProPlus (or Office 2013 and Office 2016)</w:t>
      </w:r>
      <w:r w:rsidR="00E34546">
        <w:t xml:space="preserve">, </w:t>
      </w:r>
      <w:r w:rsidR="00B90B8C">
        <w:t>you will</w:t>
      </w:r>
      <w:r w:rsidR="002C61D0">
        <w:t xml:space="preserve"> need t</w:t>
      </w:r>
      <w:r w:rsidR="00E34546">
        <w:t>o</w:t>
      </w:r>
      <w:r w:rsidR="00B90B8C">
        <w:t xml:space="preserve"> do the following in this order</w:t>
      </w:r>
      <w:r w:rsidR="00095184">
        <w:t>:</w:t>
      </w:r>
    </w:p>
    <w:p w14:paraId="0A0481CA" w14:textId="32A770D3" w:rsidR="00EA1BF2" w:rsidRDefault="00FA636B" w:rsidP="00C16B0D">
      <w:pPr>
        <w:pStyle w:val="ListParagraph"/>
        <w:numPr>
          <w:ilvl w:val="0"/>
          <w:numId w:val="20"/>
        </w:numPr>
        <w:rPr>
          <w:rFonts w:eastAsia="Times New Roman" w:cs="Segoe UI"/>
          <w:szCs w:val="20"/>
        </w:rPr>
      </w:pPr>
      <w:r>
        <w:rPr>
          <w:rFonts w:eastAsia="Times New Roman" w:cs="Segoe UI"/>
          <w:szCs w:val="20"/>
        </w:rPr>
        <w:fldChar w:fldCharType="begin"/>
      </w:r>
      <w:r>
        <w:rPr>
          <w:rFonts w:eastAsia="Times New Roman" w:cs="Segoe UI"/>
          <w:szCs w:val="20"/>
        </w:rPr>
        <w:instrText xml:space="preserve"> REF _Ref431460087 \h </w:instrText>
      </w:r>
      <w:r>
        <w:rPr>
          <w:rFonts w:eastAsia="Times New Roman" w:cs="Segoe UI"/>
          <w:szCs w:val="20"/>
        </w:rPr>
      </w:r>
      <w:r>
        <w:rPr>
          <w:rFonts w:eastAsia="Times New Roman" w:cs="Segoe UI"/>
          <w:szCs w:val="20"/>
        </w:rPr>
        <w:fldChar w:fldCharType="separate"/>
      </w:r>
      <w:r>
        <w:rPr>
          <w:rFonts w:eastAsia="Times New Roman"/>
        </w:rPr>
        <w:t>Activating Azure RMS</w:t>
      </w:r>
      <w:r>
        <w:rPr>
          <w:rFonts w:eastAsia="Times New Roman" w:cs="Segoe UI"/>
          <w:szCs w:val="20"/>
        </w:rPr>
        <w:fldChar w:fldCharType="end"/>
      </w:r>
      <w:r w:rsidR="00EA1D7C">
        <w:rPr>
          <w:rFonts w:eastAsia="Times New Roman" w:cs="Segoe UI"/>
          <w:szCs w:val="20"/>
        </w:rPr>
        <w:t>.</w:t>
      </w:r>
    </w:p>
    <w:p w14:paraId="3FCFAAC9" w14:textId="7178F544" w:rsidR="002C61D0" w:rsidRDefault="00EA1D7C" w:rsidP="00C16B0D">
      <w:pPr>
        <w:pStyle w:val="ListParagraph"/>
        <w:numPr>
          <w:ilvl w:val="0"/>
          <w:numId w:val="20"/>
        </w:numPr>
        <w:rPr>
          <w:rFonts w:eastAsia="Times New Roman" w:cs="Segoe UI"/>
          <w:szCs w:val="20"/>
        </w:rPr>
      </w:pPr>
      <w:r>
        <w:rPr>
          <w:rFonts w:eastAsia="Times New Roman" w:cs="Segoe UI"/>
          <w:szCs w:val="20"/>
        </w:rPr>
        <w:fldChar w:fldCharType="begin"/>
      </w:r>
      <w:r>
        <w:rPr>
          <w:rFonts w:eastAsia="Times New Roman" w:cs="Segoe UI"/>
          <w:szCs w:val="20"/>
        </w:rPr>
        <w:instrText xml:space="preserve"> REF _Ref422496595 \h </w:instrText>
      </w:r>
      <w:r>
        <w:rPr>
          <w:rFonts w:eastAsia="Times New Roman" w:cs="Segoe UI"/>
          <w:szCs w:val="20"/>
        </w:rPr>
      </w:r>
      <w:r>
        <w:rPr>
          <w:rFonts w:eastAsia="Times New Roman" w:cs="Segoe UI"/>
          <w:szCs w:val="20"/>
        </w:rPr>
        <w:fldChar w:fldCharType="separate"/>
      </w:r>
      <w:r w:rsidR="00FA636B">
        <w:t>Licensing users for Azure RMS</w:t>
      </w:r>
      <w:r>
        <w:rPr>
          <w:rFonts w:eastAsia="Times New Roman" w:cs="Segoe UI"/>
          <w:szCs w:val="20"/>
        </w:rPr>
        <w:fldChar w:fldCharType="end"/>
      </w:r>
      <w:r>
        <w:rPr>
          <w:rFonts w:eastAsia="Times New Roman" w:cs="Segoe UI"/>
          <w:szCs w:val="20"/>
        </w:rPr>
        <w:t>.</w:t>
      </w:r>
    </w:p>
    <w:p w14:paraId="73709565" w14:textId="78C708FA" w:rsidR="00FA636B" w:rsidRDefault="00FA636B" w:rsidP="00C16B0D">
      <w:pPr>
        <w:pStyle w:val="ListParagraph"/>
        <w:numPr>
          <w:ilvl w:val="0"/>
          <w:numId w:val="20"/>
        </w:numPr>
        <w:rPr>
          <w:rFonts w:eastAsia="Times New Roman" w:cs="Segoe UI"/>
          <w:szCs w:val="20"/>
        </w:rPr>
      </w:pPr>
      <w:r>
        <w:rPr>
          <w:rFonts w:eastAsia="Times New Roman" w:cs="Segoe UI"/>
          <w:szCs w:val="20"/>
        </w:rPr>
        <w:fldChar w:fldCharType="begin"/>
      </w:r>
      <w:r>
        <w:rPr>
          <w:rFonts w:eastAsia="Times New Roman" w:cs="Segoe UI"/>
          <w:szCs w:val="20"/>
        </w:rPr>
        <w:instrText xml:space="preserve"> REF _Ref431459955 \h </w:instrText>
      </w:r>
      <w:r>
        <w:rPr>
          <w:rFonts w:eastAsia="Times New Roman" w:cs="Segoe UI"/>
          <w:szCs w:val="20"/>
        </w:rPr>
      </w:r>
      <w:r>
        <w:rPr>
          <w:rFonts w:eastAsia="Times New Roman" w:cs="Segoe UI"/>
          <w:szCs w:val="20"/>
        </w:rPr>
        <w:fldChar w:fldCharType="separate"/>
      </w:r>
      <w:r>
        <w:t>Installing Office 365 ProPlus on the Windows devices</w:t>
      </w:r>
      <w:r>
        <w:rPr>
          <w:rFonts w:eastAsia="Times New Roman" w:cs="Segoe UI"/>
          <w:szCs w:val="20"/>
        </w:rPr>
        <w:fldChar w:fldCharType="end"/>
      </w:r>
      <w:r>
        <w:rPr>
          <w:rFonts w:eastAsia="Times New Roman" w:cs="Segoe UI"/>
          <w:szCs w:val="20"/>
        </w:rPr>
        <w:t>.</w:t>
      </w:r>
    </w:p>
    <w:p w14:paraId="5715F204" w14:textId="40A549C3" w:rsidR="00FA636B" w:rsidRDefault="00FA636B" w:rsidP="00C16B0D">
      <w:pPr>
        <w:pStyle w:val="ListParagraph"/>
        <w:numPr>
          <w:ilvl w:val="0"/>
          <w:numId w:val="20"/>
        </w:numPr>
        <w:rPr>
          <w:rFonts w:eastAsia="Times New Roman" w:cs="Segoe UI"/>
          <w:szCs w:val="20"/>
        </w:rPr>
      </w:pPr>
      <w:r>
        <w:rPr>
          <w:rFonts w:eastAsia="Times New Roman" w:cs="Segoe UI"/>
          <w:szCs w:val="20"/>
        </w:rPr>
        <w:fldChar w:fldCharType="begin"/>
      </w:r>
      <w:r>
        <w:rPr>
          <w:rFonts w:eastAsia="Times New Roman" w:cs="Segoe UI"/>
          <w:szCs w:val="20"/>
        </w:rPr>
        <w:instrText xml:space="preserve"> REF _Ref431459962 \h </w:instrText>
      </w:r>
      <w:r>
        <w:rPr>
          <w:rFonts w:eastAsia="Times New Roman" w:cs="Segoe UI"/>
          <w:szCs w:val="20"/>
        </w:rPr>
      </w:r>
      <w:r>
        <w:rPr>
          <w:rFonts w:eastAsia="Times New Roman" w:cs="Segoe UI"/>
          <w:szCs w:val="20"/>
        </w:rPr>
        <w:fldChar w:fldCharType="separate"/>
      </w:r>
      <w:r w:rsidRPr="0007383E">
        <w:t>Enabling the modern authentication for Office 365</w:t>
      </w:r>
      <w:r>
        <w:rPr>
          <w:rFonts w:eastAsia="Times New Roman" w:cs="Segoe UI"/>
          <w:szCs w:val="20"/>
        </w:rPr>
        <w:fldChar w:fldCharType="end"/>
      </w:r>
      <w:r>
        <w:rPr>
          <w:rFonts w:eastAsia="Times New Roman" w:cs="Segoe UI"/>
          <w:szCs w:val="20"/>
        </w:rPr>
        <w:t>.</w:t>
      </w:r>
    </w:p>
    <w:p w14:paraId="36667D1E" w14:textId="01E581FA" w:rsidR="00FA636B" w:rsidRPr="002C61D0" w:rsidRDefault="00FA636B" w:rsidP="00C16B0D">
      <w:pPr>
        <w:pStyle w:val="ListParagraph"/>
        <w:numPr>
          <w:ilvl w:val="0"/>
          <w:numId w:val="20"/>
        </w:numPr>
        <w:rPr>
          <w:rFonts w:eastAsia="Times New Roman" w:cs="Segoe UI"/>
          <w:szCs w:val="20"/>
        </w:rPr>
      </w:pPr>
      <w:r>
        <w:rPr>
          <w:rFonts w:eastAsia="Times New Roman" w:cs="Segoe UI"/>
          <w:szCs w:val="20"/>
        </w:rPr>
        <w:fldChar w:fldCharType="begin"/>
      </w:r>
      <w:r>
        <w:rPr>
          <w:rFonts w:eastAsia="Times New Roman" w:cs="Segoe UI"/>
          <w:szCs w:val="20"/>
        </w:rPr>
        <w:instrText xml:space="preserve"> REF _Ref431460060 \h </w:instrText>
      </w:r>
      <w:r>
        <w:rPr>
          <w:rFonts w:eastAsia="Times New Roman" w:cs="Segoe UI"/>
          <w:szCs w:val="20"/>
        </w:rPr>
      </w:r>
      <w:r>
        <w:rPr>
          <w:rFonts w:eastAsia="Times New Roman" w:cs="Segoe UI"/>
          <w:szCs w:val="20"/>
        </w:rPr>
        <w:fldChar w:fldCharType="separate"/>
      </w:r>
      <w:r w:rsidRPr="000A75E3">
        <w:t xml:space="preserve">Installing the </w:t>
      </w:r>
      <w:r>
        <w:rPr>
          <w:lang w:val="en"/>
        </w:rPr>
        <w:t>RMS sharing app on the Windows devices</w:t>
      </w:r>
      <w:r>
        <w:rPr>
          <w:rFonts w:eastAsia="Times New Roman" w:cs="Segoe UI"/>
          <w:szCs w:val="20"/>
        </w:rPr>
        <w:fldChar w:fldCharType="end"/>
      </w:r>
      <w:r>
        <w:rPr>
          <w:rFonts w:eastAsia="Times New Roman" w:cs="Segoe UI"/>
          <w:szCs w:val="20"/>
        </w:rPr>
        <w:t>.</w:t>
      </w:r>
    </w:p>
    <w:p w14:paraId="1CD7BADC" w14:textId="73B51A2B" w:rsidR="002C61D0" w:rsidRPr="000E2627" w:rsidRDefault="00B90B8C" w:rsidP="002C61D0">
      <w:r>
        <w:t>The next</w:t>
      </w:r>
      <w:r w:rsidR="002C61D0" w:rsidRPr="000E2627">
        <w:t xml:space="preserve"> sections guide you through these </w:t>
      </w:r>
      <w:r w:rsidR="00FA636B">
        <w:t>five</w:t>
      </w:r>
      <w:r w:rsidR="00EA1D7C">
        <w:t xml:space="preserve"> additional </w:t>
      </w:r>
      <w:r w:rsidR="002C61D0" w:rsidRPr="000E2627">
        <w:t>steps</w:t>
      </w:r>
      <w:r w:rsidR="002C61D0">
        <w:t>.</w:t>
      </w:r>
    </w:p>
    <w:p w14:paraId="25A4FBD8" w14:textId="09021E6A" w:rsidR="00AA5956" w:rsidRDefault="0020460E" w:rsidP="00AA5956">
      <w:pPr>
        <w:pStyle w:val="Heading2"/>
        <w:rPr>
          <w:rFonts w:eastAsia="Times New Roman"/>
        </w:rPr>
      </w:pPr>
      <w:bookmarkStart w:id="32" w:name="_Ref422496587"/>
      <w:bookmarkStart w:id="33" w:name="_Ref431460087"/>
      <w:bookmarkStart w:id="34" w:name="_Toc432596830"/>
      <w:r>
        <w:rPr>
          <w:rFonts w:eastAsia="Times New Roman"/>
        </w:rPr>
        <w:t>Activa</w:t>
      </w:r>
      <w:r w:rsidR="00CF49B5">
        <w:rPr>
          <w:rFonts w:eastAsia="Times New Roman"/>
        </w:rPr>
        <w:t>ting</w:t>
      </w:r>
      <w:r w:rsidR="002B3D91">
        <w:rPr>
          <w:rFonts w:eastAsia="Times New Roman"/>
        </w:rPr>
        <w:t xml:space="preserve"> </w:t>
      </w:r>
      <w:bookmarkEnd w:id="32"/>
      <w:r w:rsidR="00591DEC">
        <w:rPr>
          <w:rFonts w:eastAsia="Times New Roman"/>
        </w:rPr>
        <w:t xml:space="preserve">Azure </w:t>
      </w:r>
      <w:r w:rsidR="000A75E3">
        <w:rPr>
          <w:rFonts w:eastAsia="Times New Roman"/>
        </w:rPr>
        <w:t>RMS</w:t>
      </w:r>
      <w:bookmarkEnd w:id="33"/>
      <w:bookmarkEnd w:id="34"/>
    </w:p>
    <w:p w14:paraId="324066D3" w14:textId="583673E5" w:rsidR="009B2996" w:rsidRPr="004D59F3" w:rsidRDefault="009B2996" w:rsidP="009B2996">
      <w:r w:rsidRPr="003917CF">
        <w:rPr>
          <w:rFonts w:cstheme="minorHAnsi"/>
        </w:rPr>
        <w:t xml:space="preserve">Once you have </w:t>
      </w:r>
      <w:r w:rsidRPr="009B2996">
        <w:rPr>
          <w:rFonts w:cstheme="minorHAnsi"/>
        </w:rPr>
        <w:t>signed up</w:t>
      </w:r>
      <w:r w:rsidRPr="003917CF">
        <w:rPr>
          <w:rFonts w:cstheme="minorHAnsi"/>
        </w:rPr>
        <w:t xml:space="preserve"> and </w:t>
      </w:r>
      <w:r>
        <w:t xml:space="preserve">established your organization with </w:t>
      </w:r>
      <w:r w:rsidRPr="003917CF">
        <w:rPr>
          <w:rFonts w:cstheme="minorHAnsi"/>
        </w:rPr>
        <w:t xml:space="preserve">an </w:t>
      </w:r>
      <w:r>
        <w:rPr>
          <w:rFonts w:cstheme="minorHAnsi"/>
        </w:rPr>
        <w:t xml:space="preserve">account in </w:t>
      </w:r>
      <w:r w:rsidRPr="003917CF">
        <w:rPr>
          <w:rFonts w:cstheme="minorHAnsi"/>
        </w:rPr>
        <w:t>Office 365</w:t>
      </w:r>
      <w:r w:rsidR="009A2A41">
        <w:rPr>
          <w:rFonts w:cstheme="minorHAnsi"/>
        </w:rPr>
        <w:t xml:space="preserve"> with a </w:t>
      </w:r>
      <w:hyperlink r:id="rId104" w:anchor="BKMK_SupportedSubscriptions" w:history="1">
        <w:r w:rsidR="009A2A41" w:rsidRPr="009A2A41">
          <w:rPr>
            <w:rStyle w:val="Hyperlink"/>
            <w:rFonts w:cstheme="minorHAnsi"/>
          </w:rPr>
          <w:t>subscription that supports Rights Management</w:t>
        </w:r>
      </w:hyperlink>
      <w:r w:rsidRPr="003917CF">
        <w:rPr>
          <w:rFonts w:cstheme="minorHAnsi"/>
        </w:rPr>
        <w:t xml:space="preserve">, </w:t>
      </w:r>
      <w:r w:rsidRPr="003917CF">
        <w:rPr>
          <w:rFonts w:cstheme="minorHAnsi"/>
          <w:lang w:val="en"/>
        </w:rPr>
        <w:t xml:space="preserve">enabling </w:t>
      </w:r>
      <w:r>
        <w:rPr>
          <w:rFonts w:cstheme="minorHAnsi"/>
          <w:lang w:val="en"/>
        </w:rPr>
        <w:t>the Azure RMS</w:t>
      </w:r>
      <w:r w:rsidRPr="003917CF">
        <w:rPr>
          <w:rFonts w:cstheme="minorHAnsi"/>
          <w:lang w:val="en"/>
        </w:rPr>
        <w:t xml:space="preserve"> capabilities within the Office 365 just takes a few additional steps</w:t>
      </w:r>
      <w:r w:rsidRPr="000775B7">
        <w:t xml:space="preserve"> </w:t>
      </w:r>
      <w:r>
        <w:t>to enable and configure for use.</w:t>
      </w:r>
    </w:p>
    <w:p w14:paraId="6BB57482" w14:textId="545965BF" w:rsidR="009B2996" w:rsidRDefault="009B2996" w:rsidP="009B2996">
      <w:r>
        <w:t xml:space="preserve">By default, </w:t>
      </w:r>
      <w:r>
        <w:rPr>
          <w:rFonts w:cstheme="minorHAnsi"/>
          <w:lang w:val="en"/>
        </w:rPr>
        <w:t>Azure RMS</w:t>
      </w:r>
      <w:r>
        <w:t xml:space="preserve"> is disabled when you sign up for your Office 365 account in Microsoft Office 365 Enterprise. </w:t>
      </w:r>
    </w:p>
    <w:p w14:paraId="2B43807C" w14:textId="3C0900DE" w:rsidR="009B2996" w:rsidRDefault="009B2996" w:rsidP="009B2996">
      <w:r>
        <w:t xml:space="preserve">To enable the </w:t>
      </w:r>
      <w:r>
        <w:rPr>
          <w:rFonts w:cstheme="minorHAnsi"/>
          <w:lang w:val="en"/>
        </w:rPr>
        <w:t>Azure Rights Management service</w:t>
      </w:r>
      <w:r>
        <w:t xml:space="preserve"> for use your Office 365 tenant, you need to:</w:t>
      </w:r>
    </w:p>
    <w:p w14:paraId="2729E2B4" w14:textId="67597C37" w:rsidR="00E449E9" w:rsidRPr="00E449E9" w:rsidRDefault="009B2996" w:rsidP="00885B07">
      <w:pPr>
        <w:pStyle w:val="ListParagraph"/>
        <w:numPr>
          <w:ilvl w:val="0"/>
          <w:numId w:val="16"/>
        </w:numPr>
      </w:pPr>
      <w:r w:rsidRPr="009B2996">
        <w:t>Use the Office 365 admin center</w:t>
      </w:r>
      <w:r w:rsidR="009A2A41">
        <w:t xml:space="preserve"> and follow </w:t>
      </w:r>
      <w:r w:rsidR="00E449E9">
        <w:t xml:space="preserve">the </w:t>
      </w:r>
      <w:r w:rsidR="009A2A41">
        <w:t xml:space="preserve">steps </w:t>
      </w:r>
      <w:r w:rsidR="00E449E9">
        <w:t xml:space="preserve">outlined </w:t>
      </w:r>
      <w:r w:rsidR="009A2A41">
        <w:t>in</w:t>
      </w:r>
      <w:r w:rsidR="00E449E9">
        <w:t xml:space="preserve"> the Microsoft TechNet article </w:t>
      </w:r>
      <w:hyperlink r:id="rId105" w:history="1">
        <w:r w:rsidR="00E449E9" w:rsidRPr="00885B07">
          <w:rPr>
            <w:rStyle w:val="Hyperlink"/>
            <w:smallCaps/>
          </w:rPr>
          <w:t>Quick Start Tutorial for Azure Rights Management</w:t>
        </w:r>
      </w:hyperlink>
      <w:r w:rsidR="00E449E9">
        <w:rPr>
          <w:rStyle w:val="FootnoteReference"/>
        </w:rPr>
        <w:footnoteReference w:id="29"/>
      </w:r>
      <w:r w:rsidR="00E449E9">
        <w:t>.</w:t>
      </w:r>
    </w:p>
    <w:p w14:paraId="6C1FDB23" w14:textId="77777777" w:rsidR="009B2996" w:rsidRPr="009B2996" w:rsidRDefault="009B2996" w:rsidP="009B2996">
      <w:pPr>
        <w:pStyle w:val="Body"/>
        <w:ind w:left="357"/>
        <w:rPr>
          <w:color w:val="000000" w:themeColor="text1"/>
        </w:rPr>
      </w:pPr>
      <w:r w:rsidRPr="009B2996">
        <w:rPr>
          <w:color w:val="000000" w:themeColor="text1"/>
        </w:rPr>
        <w:t>-or-</w:t>
      </w:r>
    </w:p>
    <w:p w14:paraId="1D26B8CA" w14:textId="7868A8D4" w:rsidR="009B2996" w:rsidRPr="009B2996" w:rsidRDefault="00885B07" w:rsidP="00885B07">
      <w:pPr>
        <w:pStyle w:val="ListParagraph"/>
        <w:numPr>
          <w:ilvl w:val="0"/>
          <w:numId w:val="16"/>
        </w:numPr>
      </w:pPr>
      <w:r w:rsidRPr="009B2996">
        <w:t>Use the Azure RMS from Windows PowerShell</w:t>
      </w:r>
      <w:r w:rsidR="009B2996" w:rsidRPr="009B2996">
        <w:t>.</w:t>
      </w:r>
    </w:p>
    <w:p w14:paraId="718BE696" w14:textId="2E82DD0D" w:rsidR="009B2996" w:rsidRDefault="009B2996" w:rsidP="00497218">
      <w:pPr>
        <w:pStyle w:val="ListParagraph"/>
        <w:numPr>
          <w:ilvl w:val="1"/>
          <w:numId w:val="44"/>
        </w:numPr>
        <w:ind w:left="1134" w:hanging="425"/>
      </w:pPr>
      <w:r>
        <w:t xml:space="preserve">First connect to the </w:t>
      </w:r>
      <w:r>
        <w:rPr>
          <w:rFonts w:cstheme="minorHAnsi"/>
        </w:rPr>
        <w:t>Azure RMS</w:t>
      </w:r>
      <w:r>
        <w:t xml:space="preserve"> from Windows PowerShell with the </w:t>
      </w:r>
      <w:hyperlink r:id="rId106" w:history="1">
        <w:r w:rsidR="00E74D02" w:rsidRPr="00E74D02">
          <w:rPr>
            <w:rStyle w:val="Hyperlink"/>
            <w:lang w:val="en"/>
          </w:rPr>
          <w:t>Azure Rights Management Administration Tool</w:t>
        </w:r>
      </w:hyperlink>
      <w:r w:rsidR="00E74D02">
        <w:rPr>
          <w:rStyle w:val="FootnoteReference"/>
          <w:lang w:val="en"/>
        </w:rPr>
        <w:footnoteReference w:id="30"/>
      </w:r>
      <w:r>
        <w:t>.</w:t>
      </w:r>
      <w:r w:rsidR="00E74D02">
        <w:t xml:space="preserve"> This tool </w:t>
      </w:r>
      <w:r w:rsidR="00E74D02">
        <w:rPr>
          <w:lang w:val="en"/>
        </w:rPr>
        <w:t xml:space="preserve">installs the Azure Rights Management module that provides cmdlets to </w:t>
      </w:r>
      <w:r w:rsidR="00E74D02" w:rsidRPr="00E74D02">
        <w:rPr>
          <w:lang w:val="en"/>
        </w:rPr>
        <w:t xml:space="preserve">enable an administrator to manage and configure Azure </w:t>
      </w:r>
      <w:r w:rsidR="00E74D02">
        <w:rPr>
          <w:lang w:val="en"/>
        </w:rPr>
        <w:t>RMS</w:t>
      </w:r>
      <w:r w:rsidR="00E74D02" w:rsidRPr="00E74D02">
        <w:rPr>
          <w:lang w:val="en"/>
        </w:rPr>
        <w:t xml:space="preserve"> features</w:t>
      </w:r>
      <w:r w:rsidR="00E74D02">
        <w:rPr>
          <w:lang w:val="en"/>
        </w:rPr>
        <w:t>.</w:t>
      </w:r>
    </w:p>
    <w:p w14:paraId="7ADB0AB2" w14:textId="1DFCC78B" w:rsidR="009B2996" w:rsidRPr="00DB108A" w:rsidRDefault="009B2996" w:rsidP="00497218">
      <w:pPr>
        <w:pStyle w:val="ListParagraph"/>
        <w:numPr>
          <w:ilvl w:val="1"/>
          <w:numId w:val="44"/>
        </w:numPr>
        <w:ind w:left="1134" w:hanging="425"/>
      </w:pPr>
      <w:r w:rsidRPr="00F96A70">
        <w:t xml:space="preserve">And then enable it for use by </w:t>
      </w:r>
      <w:r w:rsidRPr="00F96A70">
        <w:rPr>
          <w:rFonts w:cs="Segoe UI"/>
        </w:rPr>
        <w:t xml:space="preserve">using the </w:t>
      </w:r>
      <w:r w:rsidRPr="00F96A70">
        <w:rPr>
          <w:rStyle w:val="Strong"/>
          <w:rFonts w:cs="Segoe UI"/>
        </w:rPr>
        <w:t>Enable-Aadrm</w:t>
      </w:r>
      <w:r w:rsidRPr="00F96A70">
        <w:rPr>
          <w:rFonts w:cs="Segoe UI"/>
        </w:rPr>
        <w:t xml:space="preserve"> cmdlet provided </w:t>
      </w:r>
      <w:r w:rsidR="00E74D02">
        <w:rPr>
          <w:rFonts w:cs="Segoe UI"/>
        </w:rPr>
        <w:t>by</w:t>
      </w:r>
      <w:r w:rsidRPr="00F96A70">
        <w:rPr>
          <w:rFonts w:cs="Segoe UI"/>
        </w:rPr>
        <w:t xml:space="preserve"> the </w:t>
      </w:r>
      <w:r w:rsidR="00E74D02">
        <w:rPr>
          <w:rFonts w:cs="Segoe UI"/>
        </w:rPr>
        <w:t xml:space="preserve">above </w:t>
      </w:r>
      <w:r w:rsidR="00E74D02">
        <w:rPr>
          <w:lang w:val="en"/>
        </w:rPr>
        <w:t>Azure Rights Management module</w:t>
      </w:r>
      <w:r w:rsidRPr="00F96A70">
        <w:t>.</w:t>
      </w:r>
    </w:p>
    <w:p w14:paraId="40364F51" w14:textId="32750D10" w:rsidR="009B2996" w:rsidRPr="00FA3D97" w:rsidRDefault="009B2996" w:rsidP="009B29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rPr>
          <w:rFonts w:ascii="Segoe UI" w:hAnsi="Segoe UI" w:cs="Segoe UI"/>
          <w:b/>
          <w:sz w:val="18"/>
          <w:szCs w:val="18"/>
        </w:rPr>
      </w:pPr>
      <w:r w:rsidRPr="00FF2E48">
        <w:rPr>
          <w:rFonts w:ascii="Segoe UI" w:hAnsi="Segoe UI" w:cs="Segoe UI"/>
          <w:b/>
          <w:sz w:val="18"/>
          <w:szCs w:val="18"/>
        </w:rPr>
        <w:lastRenderedPageBreak/>
        <w:t>Note</w:t>
      </w:r>
      <w:r w:rsidRPr="00FF2E48">
        <w:rPr>
          <w:rFonts w:ascii="Segoe UI" w:hAnsi="Segoe UI" w:cs="Segoe UI"/>
          <w:b/>
          <w:sz w:val="18"/>
          <w:szCs w:val="18"/>
        </w:rPr>
        <w:tab/>
      </w:r>
      <w:r w:rsidRPr="004B77CE">
        <w:rPr>
          <w:rFonts w:ascii="Segoe UI" w:hAnsi="Segoe UI" w:cs="Segoe UI"/>
          <w:sz w:val="18"/>
          <w:szCs w:val="18"/>
        </w:rPr>
        <w:t xml:space="preserve">For more information, see the </w:t>
      </w:r>
      <w:r w:rsidR="00E449E9">
        <w:rPr>
          <w:rFonts w:ascii="Segoe UI" w:hAnsi="Segoe UI" w:cs="Segoe UI"/>
          <w:sz w:val="18"/>
          <w:szCs w:val="18"/>
        </w:rPr>
        <w:t xml:space="preserve">section </w:t>
      </w:r>
      <w:hyperlink r:id="rId107" w:anchor="BKMK_Example_ManagementPortal" w:history="1">
        <w:r w:rsidR="00E449E9" w:rsidRPr="00885B07">
          <w:rPr>
            <w:rStyle w:val="Hyperlink"/>
            <w:rFonts w:ascii="Segoe UI" w:hAnsi="Segoe UI" w:cs="Segoe UI"/>
            <w:smallCaps/>
            <w:lang w:val="en"/>
          </w:rPr>
          <w:t>Activating and configuring Rights Management</w:t>
        </w:r>
      </w:hyperlink>
      <w:r w:rsidR="00E449E9">
        <w:rPr>
          <w:rStyle w:val="FootnoteReference"/>
          <w:rFonts w:ascii="Segoe UI" w:hAnsi="Segoe UI" w:cs="Segoe UI"/>
          <w:smallCaps/>
          <w:lang w:val="en"/>
        </w:rPr>
        <w:footnoteReference w:id="31"/>
      </w:r>
      <w:r w:rsidR="00E449E9" w:rsidRPr="00E449E9">
        <w:rPr>
          <w:rFonts w:ascii="Segoe UI" w:hAnsi="Segoe UI" w:cs="Segoe UI"/>
          <w:sz w:val="18"/>
          <w:szCs w:val="18"/>
        </w:rPr>
        <w:t xml:space="preserve"> </w:t>
      </w:r>
      <w:r w:rsidR="00E449E9">
        <w:rPr>
          <w:rFonts w:ascii="Segoe UI" w:hAnsi="Segoe UI" w:cs="Segoe UI"/>
          <w:sz w:val="18"/>
          <w:szCs w:val="18"/>
        </w:rPr>
        <w:t xml:space="preserve">of the </w:t>
      </w:r>
      <w:r w:rsidRPr="004B77CE">
        <w:rPr>
          <w:rFonts w:ascii="Segoe UI" w:hAnsi="Segoe UI" w:cs="Segoe UI"/>
          <w:sz w:val="18"/>
          <w:szCs w:val="18"/>
        </w:rPr>
        <w:t>Microsoft TechNet article</w:t>
      </w:r>
      <w:r w:rsidR="00E449E9">
        <w:rPr>
          <w:rFonts w:ascii="Segoe UI" w:hAnsi="Segoe UI" w:cs="Segoe UI"/>
          <w:sz w:val="18"/>
          <w:szCs w:val="18"/>
        </w:rPr>
        <w:t xml:space="preserve"> </w:t>
      </w:r>
      <w:r w:rsidR="00E449E9" w:rsidRPr="00E449E9">
        <w:rPr>
          <w:rFonts w:ascii="Segoe UI" w:hAnsi="Segoe UI" w:cs="Segoe UI"/>
          <w:smallCaps/>
          <w:sz w:val="18"/>
          <w:szCs w:val="18"/>
        </w:rPr>
        <w:t>What is Azure Rights Management</w:t>
      </w:r>
      <w:r w:rsidRPr="004B77CE">
        <w:rPr>
          <w:rFonts w:ascii="Segoe UI" w:hAnsi="Segoe UI" w:cs="Segoe UI"/>
          <w:sz w:val="18"/>
          <w:szCs w:val="18"/>
        </w:rPr>
        <w:t>.</w:t>
      </w:r>
    </w:p>
    <w:p w14:paraId="38C25DD1" w14:textId="467D2D06" w:rsidR="00DF4118" w:rsidRPr="00F96A70" w:rsidRDefault="00E74D02" w:rsidP="009B2996">
      <w:pPr>
        <w:rPr>
          <w:rFonts w:cstheme="minorHAnsi"/>
        </w:rPr>
      </w:pPr>
      <w:r>
        <w:rPr>
          <w:rFonts w:cstheme="minorHAnsi"/>
        </w:rPr>
        <w:t xml:space="preserve">Once activated, </w:t>
      </w:r>
      <w:r w:rsidR="009B2996">
        <w:rPr>
          <w:rFonts w:cstheme="minorHAnsi"/>
        </w:rPr>
        <w:t xml:space="preserve">Azure </w:t>
      </w:r>
      <w:r>
        <w:rPr>
          <w:rFonts w:cstheme="minorHAnsi"/>
        </w:rPr>
        <w:t>RMS</w:t>
      </w:r>
      <w:r w:rsidR="009B2996" w:rsidRPr="003917CF">
        <w:rPr>
          <w:rFonts w:cstheme="minorHAnsi"/>
        </w:rPr>
        <w:t xml:space="preserve"> can be </w:t>
      </w:r>
      <w:r w:rsidR="009B2996">
        <w:rPr>
          <w:rFonts w:cstheme="minorHAnsi"/>
        </w:rPr>
        <w:t xml:space="preserve">then </w:t>
      </w:r>
      <w:r w:rsidR="009B2996" w:rsidRPr="003917CF">
        <w:rPr>
          <w:rFonts w:cstheme="minorHAnsi"/>
        </w:rPr>
        <w:t>administered via Windows PowerShell</w:t>
      </w:r>
      <w:r w:rsidR="009B2996">
        <w:rPr>
          <w:rFonts w:cstheme="minorHAnsi"/>
        </w:rPr>
        <w:t xml:space="preserve"> and/or through the </w:t>
      </w:r>
      <w:r w:rsidR="009B2996">
        <w:t>Office 365 admin center</w:t>
      </w:r>
      <w:r w:rsidR="0099277B">
        <w:rPr>
          <w:rFonts w:cstheme="minorHAnsi"/>
        </w:rPr>
        <w:t>.</w:t>
      </w:r>
    </w:p>
    <w:p w14:paraId="1BFDBA65" w14:textId="33323109" w:rsidR="009B2996" w:rsidRDefault="009B2996" w:rsidP="009B2996">
      <w:pPr>
        <w:rPr>
          <w:rFonts w:cstheme="minorHAnsi"/>
        </w:rPr>
      </w:pPr>
      <w:r>
        <w:rPr>
          <w:rFonts w:cstheme="minorHAnsi"/>
        </w:rPr>
        <w:t>N</w:t>
      </w:r>
      <w:r w:rsidRPr="003917CF">
        <w:rPr>
          <w:rFonts w:cstheme="minorHAnsi"/>
        </w:rPr>
        <w:t>ext section</w:t>
      </w:r>
      <w:r>
        <w:rPr>
          <w:rFonts w:cstheme="minorHAnsi"/>
        </w:rPr>
        <w:t xml:space="preserve">s describe how to </w:t>
      </w:r>
      <w:r w:rsidR="00591DEC">
        <w:rPr>
          <w:rFonts w:cstheme="minorHAnsi"/>
        </w:rPr>
        <w:t>active</w:t>
      </w:r>
      <w:r>
        <w:rPr>
          <w:rFonts w:cstheme="minorHAnsi"/>
        </w:rPr>
        <w:t xml:space="preserve"> Azure </w:t>
      </w:r>
      <w:r w:rsidR="00E74D02">
        <w:rPr>
          <w:rFonts w:cstheme="minorHAnsi"/>
        </w:rPr>
        <w:t>RMS</w:t>
      </w:r>
      <w:r>
        <w:t xml:space="preserve"> using either Windows PowerShell or the Office 365 admin center</w:t>
      </w:r>
      <w:r w:rsidRPr="003917CF">
        <w:rPr>
          <w:rFonts w:cstheme="minorHAnsi"/>
        </w:rPr>
        <w:t>.</w:t>
      </w:r>
    </w:p>
    <w:p w14:paraId="278FE9DB" w14:textId="52A76E75" w:rsidR="00591DEC" w:rsidRDefault="00591DEC" w:rsidP="00591DEC">
      <w:pPr>
        <w:pStyle w:val="Heading3"/>
      </w:pPr>
      <w:r>
        <w:rPr>
          <w:rFonts w:eastAsia="Times New Roman"/>
        </w:rPr>
        <w:t xml:space="preserve">Activating Azure RMS using </w:t>
      </w:r>
      <w:r>
        <w:t>Windows PowerShell</w:t>
      </w:r>
    </w:p>
    <w:p w14:paraId="7C4563F4" w14:textId="1EB02703" w:rsidR="00591DEC" w:rsidRPr="00591DEC" w:rsidRDefault="00591DEC" w:rsidP="00550EB1">
      <w:r>
        <w:t>The first step consist</w:t>
      </w:r>
      <w:r w:rsidR="00550EB1">
        <w:t>s</w:t>
      </w:r>
      <w:r>
        <w:t xml:space="preserve"> </w:t>
      </w:r>
      <w:r w:rsidR="00550EB1">
        <w:t xml:space="preserve">in installing the </w:t>
      </w:r>
      <w:r w:rsidR="00550EB1" w:rsidRPr="0038040C">
        <w:t>Azure Rights Management Administration Tool</w:t>
      </w:r>
      <w:r w:rsidR="00550EB1">
        <w:t>.</w:t>
      </w:r>
    </w:p>
    <w:p w14:paraId="6FE4810A" w14:textId="1A8E8797" w:rsidR="009B2996" w:rsidRPr="007E13F5" w:rsidRDefault="0038040C" w:rsidP="0038040C">
      <w:pPr>
        <w:pStyle w:val="Heading4"/>
      </w:pPr>
      <w:bookmarkStart w:id="35" w:name="_Toc397959388"/>
      <w:bookmarkStart w:id="36" w:name="_Ref324871180"/>
      <w:bookmarkStart w:id="37" w:name="_Ref324871187"/>
      <w:bookmarkStart w:id="38" w:name="_Ref324871451"/>
      <w:r>
        <w:t>Installing</w:t>
      </w:r>
      <w:r w:rsidR="009B2996" w:rsidRPr="007E13F5">
        <w:t xml:space="preserve"> Windows PowerShell</w:t>
      </w:r>
      <w:bookmarkEnd w:id="35"/>
      <w:r>
        <w:t xml:space="preserve"> for Azure RMS</w:t>
      </w:r>
    </w:p>
    <w:p w14:paraId="00A21103" w14:textId="67FCCC9A" w:rsidR="00E74D02" w:rsidRDefault="00E74D02" w:rsidP="00E74D02">
      <w:r>
        <w:t xml:space="preserve">To install the </w:t>
      </w:r>
      <w:r>
        <w:rPr>
          <w:lang w:val="en"/>
        </w:rPr>
        <w:t xml:space="preserve">Azure Rights Management </w:t>
      </w:r>
      <w:r w:rsidR="00DF4118">
        <w:rPr>
          <w:lang w:val="en"/>
        </w:rPr>
        <w:t xml:space="preserve">Administration </w:t>
      </w:r>
      <w:r>
        <w:rPr>
          <w:lang w:val="en"/>
        </w:rPr>
        <w:t>module</w:t>
      </w:r>
      <w:r>
        <w:t>, proceed with the following steps:</w:t>
      </w:r>
    </w:p>
    <w:p w14:paraId="7FAAC18E" w14:textId="0E2C7EDE" w:rsidR="0038040C" w:rsidRPr="0038040C" w:rsidRDefault="0038040C" w:rsidP="0038040C">
      <w:pPr>
        <w:keepNext/>
        <w:keepLines/>
        <w:shd w:val="clear" w:color="auto" w:fill="F2F2F2" w:themeFill="background1" w:themeFillShade="F2"/>
        <w:spacing w:before="240" w:after="240"/>
        <w:ind w:left="425"/>
        <w:rPr>
          <w:sz w:val="18"/>
          <w:szCs w:val="18"/>
        </w:rPr>
      </w:pPr>
      <w:r w:rsidRPr="00364DAD">
        <w:rPr>
          <w:b/>
          <w:sz w:val="18"/>
          <w:szCs w:val="18"/>
        </w:rPr>
        <w:t>Note</w:t>
      </w:r>
      <w:r w:rsidRPr="00364DAD">
        <w:rPr>
          <w:sz w:val="18"/>
          <w:szCs w:val="18"/>
        </w:rPr>
        <w:tab/>
      </w:r>
      <w:r>
        <w:rPr>
          <w:sz w:val="18"/>
          <w:szCs w:val="18"/>
        </w:rPr>
        <w:t>For additional information, see</w:t>
      </w:r>
      <w:r>
        <w:rPr>
          <w:sz w:val="18"/>
          <w:szCs w:val="18"/>
          <w:lang w:val="en"/>
        </w:rPr>
        <w:t xml:space="preserve"> the Microsoft TechNet</w:t>
      </w:r>
      <w:r w:rsidRPr="00364DAD">
        <w:rPr>
          <w:sz w:val="18"/>
          <w:szCs w:val="18"/>
        </w:rPr>
        <w:t xml:space="preserve"> article </w:t>
      </w:r>
      <w:hyperlink r:id="rId108" w:history="1">
        <w:r>
          <w:rPr>
            <w:rStyle w:val="Hyperlink"/>
            <w:smallCaps/>
            <w:sz w:val="18"/>
            <w:szCs w:val="18"/>
          </w:rPr>
          <w:t>Installing Windows PowerShell for Azure Rights Management</w:t>
        </w:r>
      </w:hyperlink>
      <w:r w:rsidRPr="00364DAD">
        <w:rPr>
          <w:rStyle w:val="FootnoteReference"/>
          <w:sz w:val="18"/>
          <w:szCs w:val="18"/>
        </w:rPr>
        <w:footnoteReference w:id="32"/>
      </w:r>
      <w:r>
        <w:rPr>
          <w:sz w:val="18"/>
          <w:szCs w:val="18"/>
        </w:rPr>
        <w:t>.</w:t>
      </w:r>
    </w:p>
    <w:p w14:paraId="07045216" w14:textId="77777777" w:rsidR="00E449E9" w:rsidRDefault="00E449E9" w:rsidP="00E449E9">
      <w:pPr>
        <w:pStyle w:val="ListParagraph"/>
        <w:numPr>
          <w:ilvl w:val="0"/>
          <w:numId w:val="48"/>
        </w:numPr>
        <w:ind w:left="714" w:hanging="357"/>
      </w:pPr>
      <w:r>
        <w:t>If not running on Windows 10, t</w:t>
      </w:r>
      <w:r w:rsidR="00E74D02">
        <w:t>he Microsoft Online Services Sign-In Assistant (SIA) 7.0 must be prior installed in order to use the Azure AD Module for Windows PowerShell.</w:t>
      </w:r>
      <w:r w:rsidR="000E3D4D">
        <w:t xml:space="preserve"> </w:t>
      </w:r>
    </w:p>
    <w:p w14:paraId="13280F00" w14:textId="541A10D3" w:rsidR="00E74D02" w:rsidRPr="000E3D4D" w:rsidRDefault="00B8248E" w:rsidP="00E449E9">
      <w:pPr>
        <w:pStyle w:val="ListParagraph"/>
        <w:numPr>
          <w:ilvl w:val="1"/>
          <w:numId w:val="48"/>
        </w:numPr>
        <w:contextualSpacing/>
      </w:pPr>
      <w:r>
        <w:t>Open a browsing session and d</w:t>
      </w:r>
      <w:r w:rsidR="00E74D02">
        <w:t>ownload</w:t>
      </w:r>
      <w:r w:rsidR="00E74D02" w:rsidRPr="000E3D4D">
        <w:rPr>
          <w:lang w:val="en"/>
        </w:rPr>
        <w:t xml:space="preserve"> </w:t>
      </w:r>
      <w:r w:rsidR="00E74D02">
        <w:t>the SIA package</w:t>
      </w:r>
      <w:r w:rsidR="00E74D02" w:rsidRPr="000E3D4D">
        <w:rPr>
          <w:lang w:val="en"/>
        </w:rPr>
        <w:t xml:space="preserve"> (</w:t>
      </w:r>
      <w:r w:rsidR="00E74D02" w:rsidRPr="000E3D4D">
        <w:rPr>
          <w:i/>
        </w:rPr>
        <w:t>msoidcli_64bit.msi</w:t>
      </w:r>
      <w:r w:rsidR="00E74D02" w:rsidRPr="000E3D4D">
        <w:rPr>
          <w:lang w:val="en"/>
        </w:rPr>
        <w:t xml:space="preserve">) from the following link: </w:t>
      </w:r>
      <w:hyperlink r:id="rId109" w:history="1">
        <w:r w:rsidR="00E74D02" w:rsidRPr="000E3D4D">
          <w:rPr>
            <w:rStyle w:val="Hyperlink"/>
            <w:lang w:val="en"/>
          </w:rPr>
          <w:t>Microsoft Online Services Sign-In Assistant for IT Professionals RTW</w:t>
        </w:r>
      </w:hyperlink>
      <w:r w:rsidR="00E74D02">
        <w:rPr>
          <w:rStyle w:val="FootnoteReference"/>
          <w:lang w:val="en"/>
        </w:rPr>
        <w:footnoteReference w:id="33"/>
      </w:r>
      <w:r w:rsidR="00E74D02">
        <w:t>.</w:t>
      </w:r>
    </w:p>
    <w:p w14:paraId="02D428BA" w14:textId="77777777" w:rsidR="00E74D02" w:rsidRPr="002C622F" w:rsidRDefault="00E74D02" w:rsidP="00E74D02">
      <w:pPr>
        <w:jc w:val="center"/>
        <w:rPr>
          <w:lang w:val="en"/>
        </w:rPr>
      </w:pPr>
      <w:r>
        <w:rPr>
          <w:noProof/>
          <w:lang w:val="fr-FR" w:eastAsia="fr-FR"/>
        </w:rPr>
        <w:drawing>
          <wp:inline distT="0" distB="0" distL="0" distR="0" wp14:anchorId="09DD115E" wp14:editId="00EFF3EE">
            <wp:extent cx="4514400" cy="23760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514400" cy="237600"/>
                    </a:xfrm>
                    <a:prstGeom prst="rect">
                      <a:avLst/>
                    </a:prstGeom>
                    <a:noFill/>
                    <a:ln>
                      <a:noFill/>
                    </a:ln>
                  </pic:spPr>
                </pic:pic>
              </a:graphicData>
            </a:graphic>
          </wp:inline>
        </w:drawing>
      </w:r>
    </w:p>
    <w:p w14:paraId="202B241D" w14:textId="77777777" w:rsidR="00E74D02" w:rsidRDefault="00E74D02" w:rsidP="00E449E9">
      <w:pPr>
        <w:pStyle w:val="ListParagraph"/>
        <w:numPr>
          <w:ilvl w:val="1"/>
          <w:numId w:val="48"/>
        </w:numPr>
        <w:spacing w:before="120"/>
      </w:pPr>
      <w:r>
        <w:t xml:space="preserve">Click </w:t>
      </w:r>
      <w:r>
        <w:rPr>
          <w:b/>
        </w:rPr>
        <w:t>Run</w:t>
      </w:r>
      <w:r>
        <w:t xml:space="preserve"> to install. The wizard </w:t>
      </w:r>
      <w:r w:rsidRPr="003F73CB">
        <w:rPr>
          <w:b/>
        </w:rPr>
        <w:t>Microsoft Online Services Sign-in Assistant Setup</w:t>
      </w:r>
      <w:r>
        <w:t xml:space="preserve"> pops up. Follow the steps of the wizard.</w:t>
      </w:r>
    </w:p>
    <w:p w14:paraId="32153D63" w14:textId="34504732" w:rsidR="00E74D02" w:rsidRDefault="00E74D02" w:rsidP="00497218">
      <w:pPr>
        <w:pStyle w:val="ListParagraph"/>
        <w:numPr>
          <w:ilvl w:val="0"/>
          <w:numId w:val="48"/>
        </w:numPr>
        <w:spacing w:before="120"/>
      </w:pPr>
      <w:r>
        <w:t>Download</w:t>
      </w:r>
      <w:r>
        <w:rPr>
          <w:lang w:val="en"/>
        </w:rPr>
        <w:t xml:space="preserve"> </w:t>
      </w:r>
      <w:r>
        <w:t xml:space="preserve">the </w:t>
      </w:r>
      <w:r w:rsidR="0038040C" w:rsidRPr="0038040C">
        <w:t xml:space="preserve">Azure Rights Management Administration Tool </w:t>
      </w:r>
      <w:r w:rsidR="0038040C">
        <w:t xml:space="preserve">64-bit package </w:t>
      </w:r>
      <w:r>
        <w:rPr>
          <w:lang w:val="en"/>
        </w:rPr>
        <w:t>(</w:t>
      </w:r>
      <w:r w:rsidR="0038040C" w:rsidRPr="0038040C">
        <w:rPr>
          <w:i/>
        </w:rPr>
        <w:t>WindowsAzureADRightsManagementAdministration_x64.exe</w:t>
      </w:r>
      <w:r>
        <w:rPr>
          <w:lang w:val="en"/>
        </w:rPr>
        <w:t>) from the following link:</w:t>
      </w:r>
      <w:r>
        <w:t xml:space="preserve"> </w:t>
      </w:r>
      <w:hyperlink r:id="rId111" w:history="1">
        <w:r w:rsidR="0038040C" w:rsidRPr="00DF3099">
          <w:rPr>
            <w:rStyle w:val="Hyperlink"/>
            <w:rFonts w:eastAsiaTheme="minorHAnsi" w:cs="Segoe UI"/>
            <w:szCs w:val="20"/>
          </w:rPr>
          <w:t>http://www.microsoft.com/en-us/download/details.aspx?id=30339</w:t>
        </w:r>
      </w:hyperlink>
      <w:r>
        <w:t>.</w:t>
      </w:r>
    </w:p>
    <w:p w14:paraId="73E0C911" w14:textId="3686A868" w:rsidR="00E74D02" w:rsidRDefault="0038040C" w:rsidP="00E74D02">
      <w:pPr>
        <w:jc w:val="center"/>
      </w:pPr>
      <w:r>
        <w:rPr>
          <w:noProof/>
          <w:lang w:val="fr-FR" w:eastAsia="fr-FR"/>
        </w:rPr>
        <w:drawing>
          <wp:inline distT="0" distB="0" distL="0" distR="0" wp14:anchorId="2306C09A" wp14:editId="462BD809">
            <wp:extent cx="4600800" cy="381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00800" cy="381600"/>
                    </a:xfrm>
                    <a:prstGeom prst="rect">
                      <a:avLst/>
                    </a:prstGeom>
                    <a:noFill/>
                    <a:ln>
                      <a:noFill/>
                    </a:ln>
                  </pic:spPr>
                </pic:pic>
              </a:graphicData>
            </a:graphic>
          </wp:inline>
        </w:drawing>
      </w:r>
    </w:p>
    <w:p w14:paraId="118E83AB" w14:textId="016A0FA5" w:rsidR="00E74D02" w:rsidRDefault="00E74D02" w:rsidP="00497218">
      <w:pPr>
        <w:pStyle w:val="ListParagraph"/>
        <w:numPr>
          <w:ilvl w:val="0"/>
          <w:numId w:val="48"/>
        </w:numPr>
        <w:spacing w:before="120"/>
      </w:pPr>
      <w:r>
        <w:t xml:space="preserve">Click </w:t>
      </w:r>
      <w:r w:rsidRPr="003F73CB">
        <w:rPr>
          <w:b/>
        </w:rPr>
        <w:t>Run</w:t>
      </w:r>
      <w:r>
        <w:t xml:space="preserve"> to install. The </w:t>
      </w:r>
      <w:r w:rsidRPr="003F73CB">
        <w:rPr>
          <w:b/>
        </w:rPr>
        <w:t xml:space="preserve">Azure </w:t>
      </w:r>
      <w:r w:rsidR="0038040C">
        <w:rPr>
          <w:b/>
        </w:rPr>
        <w:t>Rights Management Administration</w:t>
      </w:r>
      <w:r w:rsidRPr="003F73CB">
        <w:rPr>
          <w:b/>
        </w:rPr>
        <w:t xml:space="preserve"> Setup</w:t>
      </w:r>
      <w:r>
        <w:t xml:space="preserve"> wizard pops up. Follow the steps of the wizard.</w:t>
      </w:r>
    </w:p>
    <w:p w14:paraId="235DFF94" w14:textId="6398FB9B" w:rsidR="00E74D02" w:rsidRDefault="00E74D02" w:rsidP="00E74D02">
      <w:pPr>
        <w:rPr>
          <w:rFonts w:ascii="Times New Roman" w:hAnsi="Times New Roman"/>
          <w:sz w:val="24"/>
          <w:szCs w:val="24"/>
          <w:lang w:eastAsia="fr-FR"/>
        </w:rPr>
      </w:pPr>
      <w:r w:rsidRPr="0034342D">
        <w:lastRenderedPageBreak/>
        <w:t xml:space="preserve">At this stage, </w:t>
      </w:r>
      <w:r>
        <w:t>t</w:t>
      </w:r>
      <w:r w:rsidRPr="00C257E2">
        <w:t xml:space="preserve">he </w:t>
      </w:r>
      <w:r w:rsidRPr="00C257E2">
        <w:rPr>
          <w:bCs/>
        </w:rPr>
        <w:t xml:space="preserve">Azure </w:t>
      </w:r>
      <w:r w:rsidR="0038040C">
        <w:rPr>
          <w:bCs/>
        </w:rPr>
        <w:t xml:space="preserve">Rights </w:t>
      </w:r>
      <w:r w:rsidR="0038040C" w:rsidRPr="0038040C">
        <w:t xml:space="preserve">Management Administration Tool </w:t>
      </w:r>
      <w:r w:rsidRPr="00C257E2">
        <w:rPr>
          <w:lang w:val="en"/>
        </w:rPr>
        <w:t xml:space="preserve">installs a set of </w:t>
      </w:r>
      <w:r w:rsidRPr="00C257E2">
        <w:t xml:space="preserve">cmdlets specifically designed for Azure </w:t>
      </w:r>
      <w:r w:rsidR="0038040C">
        <w:t>RMS</w:t>
      </w:r>
      <w:r w:rsidRPr="00C257E2">
        <w:t xml:space="preserve"> tenant-based administration.</w:t>
      </w:r>
    </w:p>
    <w:p w14:paraId="68229D0A" w14:textId="1C7D9705" w:rsidR="00E74D02" w:rsidRPr="003F73CB" w:rsidRDefault="00E74D02" w:rsidP="00E74D02">
      <w:pPr>
        <w:keepNext/>
        <w:keepLines/>
        <w:shd w:val="clear" w:color="auto" w:fill="F2F2F2" w:themeFill="background1" w:themeFillShade="F2"/>
        <w:spacing w:before="240"/>
        <w:ind w:left="425"/>
        <w:rPr>
          <w:rFonts w:cs="Segoe UI"/>
          <w:sz w:val="18"/>
          <w:szCs w:val="18"/>
        </w:rPr>
      </w:pPr>
      <w:r w:rsidRPr="00364DAD">
        <w:rPr>
          <w:b/>
          <w:sz w:val="18"/>
          <w:szCs w:val="18"/>
        </w:rPr>
        <w:t>Note</w:t>
      </w:r>
      <w:r w:rsidRPr="00364DAD">
        <w:rPr>
          <w:sz w:val="18"/>
          <w:szCs w:val="18"/>
        </w:rPr>
        <w:tab/>
      </w:r>
      <w:r w:rsidRPr="00364DAD">
        <w:rPr>
          <w:rFonts w:cs="Segoe UI"/>
          <w:sz w:val="18"/>
          <w:szCs w:val="18"/>
        </w:rPr>
        <w:t xml:space="preserve"> </w:t>
      </w:r>
      <w:r w:rsidRPr="00364DAD">
        <w:rPr>
          <w:sz w:val="18"/>
          <w:szCs w:val="18"/>
        </w:rPr>
        <w:t xml:space="preserve">For more information about </w:t>
      </w:r>
      <w:r>
        <w:rPr>
          <w:sz w:val="18"/>
          <w:szCs w:val="18"/>
        </w:rPr>
        <w:t xml:space="preserve">Azure </w:t>
      </w:r>
      <w:r w:rsidR="0038040C">
        <w:rPr>
          <w:sz w:val="18"/>
          <w:szCs w:val="18"/>
        </w:rPr>
        <w:t>Rights Management Administration</w:t>
      </w:r>
      <w:r w:rsidRPr="00364DAD">
        <w:rPr>
          <w:sz w:val="18"/>
          <w:szCs w:val="18"/>
        </w:rPr>
        <w:t xml:space="preserve"> cmdlets, see the Microsoft TechNet articles </w:t>
      </w:r>
      <w:hyperlink r:id="rId113" w:history="1">
        <w:r>
          <w:rPr>
            <w:rStyle w:val="Hyperlink"/>
            <w:smallCaps/>
            <w:sz w:val="18"/>
            <w:szCs w:val="18"/>
          </w:rPr>
          <w:t>Manage Azure AD using Windows PowerShell</w:t>
        </w:r>
      </w:hyperlink>
      <w:r w:rsidRPr="00364DAD">
        <w:rPr>
          <w:rStyle w:val="FootnoteReference"/>
          <w:sz w:val="18"/>
          <w:szCs w:val="18"/>
        </w:rPr>
        <w:footnoteReference w:id="34"/>
      </w:r>
      <w:r>
        <w:rPr>
          <w:sz w:val="18"/>
          <w:szCs w:val="18"/>
        </w:rPr>
        <w:t xml:space="preserve">. </w:t>
      </w:r>
    </w:p>
    <w:p w14:paraId="2E0C0F1C" w14:textId="384C3C1C" w:rsidR="009B2996" w:rsidRPr="0038040C" w:rsidRDefault="00E74D02" w:rsidP="0038040C">
      <w:pPr>
        <w:keepNext/>
        <w:keepLines/>
        <w:shd w:val="clear" w:color="auto" w:fill="F2F2F2" w:themeFill="background1" w:themeFillShade="F2"/>
        <w:spacing w:after="240"/>
        <w:ind w:left="425"/>
        <w:rPr>
          <w:sz w:val="18"/>
          <w:szCs w:val="18"/>
        </w:rPr>
      </w:pPr>
      <w:r w:rsidRPr="00364DAD">
        <w:rPr>
          <w:rFonts w:cs="Segoe UI"/>
          <w:sz w:val="18"/>
          <w:szCs w:val="18"/>
        </w:rPr>
        <w:t xml:space="preserve">Each </w:t>
      </w:r>
      <w:r w:rsidR="0099277B" w:rsidRPr="0049617C">
        <w:rPr>
          <w:rFonts w:cs="Segoe UI"/>
          <w:sz w:val="18"/>
          <w:szCs w:val="18"/>
        </w:rPr>
        <w:t xml:space="preserve">Azure Rights Management </w:t>
      </w:r>
      <w:r w:rsidRPr="00364DAD">
        <w:rPr>
          <w:rFonts w:cs="Segoe UI"/>
          <w:sz w:val="18"/>
          <w:szCs w:val="18"/>
        </w:rPr>
        <w:t xml:space="preserve">cmdlet has required and optional arguments, called parameters, that identify which objects to act on or control how the cmdlet performs its task. </w:t>
      </w:r>
      <w:r w:rsidRPr="00364DAD">
        <w:rPr>
          <w:sz w:val="18"/>
          <w:szCs w:val="18"/>
        </w:rPr>
        <w:t>For more information about a</w:t>
      </w:r>
      <w:r>
        <w:rPr>
          <w:sz w:val="18"/>
          <w:szCs w:val="18"/>
        </w:rPr>
        <w:t xml:space="preserve">n </w:t>
      </w:r>
      <w:r w:rsidR="0099277B" w:rsidRPr="0049617C">
        <w:rPr>
          <w:rFonts w:cs="Segoe UI"/>
          <w:sz w:val="18"/>
          <w:szCs w:val="18"/>
        </w:rPr>
        <w:t xml:space="preserve">Azure Rights Management </w:t>
      </w:r>
      <w:r w:rsidRPr="00364DAD">
        <w:rPr>
          <w:sz w:val="18"/>
          <w:szCs w:val="18"/>
        </w:rPr>
        <w:t>cmdlet, at the Windows PowerShell command prompt, type “Get-help” and the name of the cmdlet.</w:t>
      </w:r>
    </w:p>
    <w:p w14:paraId="221D6054" w14:textId="2C19F3AD" w:rsidR="009B2996" w:rsidRPr="00DD256B" w:rsidRDefault="009B2996" w:rsidP="0038040C">
      <w:pPr>
        <w:pStyle w:val="Heading4"/>
      </w:pPr>
      <w:bookmarkStart w:id="39" w:name="_Ref335036675"/>
      <w:r>
        <w:t xml:space="preserve">Connecting Windows PowerShell to </w:t>
      </w:r>
      <w:bookmarkEnd w:id="36"/>
      <w:bookmarkEnd w:id="37"/>
      <w:bookmarkEnd w:id="38"/>
      <w:r>
        <w:t xml:space="preserve">the Azure </w:t>
      </w:r>
      <w:bookmarkEnd w:id="39"/>
      <w:r w:rsidR="0038040C">
        <w:t>RMS</w:t>
      </w:r>
    </w:p>
    <w:p w14:paraId="5C052CD6" w14:textId="54F5A053" w:rsidR="009B2996" w:rsidRDefault="009B2996" w:rsidP="009B2996">
      <w:r>
        <w:t xml:space="preserve">Now, you need to proceed with a couple of configuration changes before being able to administer the Azure </w:t>
      </w:r>
      <w:r w:rsidR="0038040C">
        <w:t>RMS</w:t>
      </w:r>
      <w:r>
        <w:t xml:space="preserve"> settings for your Office 365 Enterprise tenant.</w:t>
      </w:r>
    </w:p>
    <w:p w14:paraId="4D960208" w14:textId="50FF9F01" w:rsidR="009B2996" w:rsidRPr="00F00221" w:rsidRDefault="009B2996" w:rsidP="009B2996">
      <w:pPr>
        <w:keepNext/>
        <w:keepLines/>
      </w:pPr>
      <w:r>
        <w:t>First c</w:t>
      </w:r>
      <w:r w:rsidRPr="00F00221">
        <w:t xml:space="preserve">onnect Windows PowerShell to </w:t>
      </w:r>
      <w:r w:rsidR="0038040C">
        <w:t>A</w:t>
      </w:r>
      <w:r w:rsidR="00591DEC">
        <w:t>zure RMS</w:t>
      </w:r>
      <w:r w:rsidRPr="00F00221">
        <w:t xml:space="preserve">, </w:t>
      </w:r>
      <w:r>
        <w:t>using the following instructions</w:t>
      </w:r>
      <w:r w:rsidRPr="00F00221">
        <w:t>:</w:t>
      </w:r>
    </w:p>
    <w:p w14:paraId="0ED8C327" w14:textId="77777777" w:rsidR="009B2996" w:rsidRDefault="009B2996" w:rsidP="00497218">
      <w:pPr>
        <w:pStyle w:val="ListParagraph"/>
        <w:numPr>
          <w:ilvl w:val="0"/>
          <w:numId w:val="45"/>
        </w:numPr>
        <w:tabs>
          <w:tab w:val="clear" w:pos="996"/>
        </w:tabs>
        <w:ind w:left="714" w:hanging="357"/>
      </w:pPr>
      <w:r>
        <w:t>Open a 64-bit elevated Windows PowerShell command prompt.</w:t>
      </w:r>
    </w:p>
    <w:p w14:paraId="2CC36545" w14:textId="77777777" w:rsidR="009B2996" w:rsidRPr="00F00221" w:rsidRDefault="009B2996" w:rsidP="00497218">
      <w:pPr>
        <w:pStyle w:val="ListParagraph"/>
        <w:numPr>
          <w:ilvl w:val="0"/>
          <w:numId w:val="45"/>
        </w:numPr>
        <w:tabs>
          <w:tab w:val="clear" w:pos="996"/>
        </w:tabs>
        <w:ind w:left="714" w:hanging="357"/>
      </w:pPr>
      <w:r>
        <w:t>Then import the module and connect to the Azure Rights Management service for your Office 365 Enterprise tenant by typing the following commands:</w:t>
      </w:r>
    </w:p>
    <w:p w14:paraId="5F10C116" w14:textId="77777777" w:rsidR="009B2996" w:rsidRDefault="009B2996" w:rsidP="009B2996">
      <w:pPr>
        <w:pStyle w:val="code0"/>
      </w:pPr>
    </w:p>
    <w:p w14:paraId="20CC4B9A" w14:textId="77777777" w:rsidR="009B2996" w:rsidRPr="00BE0753" w:rsidRDefault="009B2996" w:rsidP="009B2996">
      <w:pPr>
        <w:pStyle w:val="code0"/>
      </w:pPr>
      <w:r w:rsidRPr="00BE0753">
        <w:t>PS C:\Windows\system32&gt; Import-Module AADRM</w:t>
      </w:r>
    </w:p>
    <w:p w14:paraId="587D07EB" w14:textId="77777777" w:rsidR="009B2996" w:rsidRPr="00BE0753" w:rsidRDefault="009B2996" w:rsidP="009B2996">
      <w:pPr>
        <w:pStyle w:val="code0"/>
      </w:pPr>
      <w:r w:rsidRPr="00BE0753">
        <w:t>PS C:\Windows\system32&gt; Connect-AadrmService –Verbose</w:t>
      </w:r>
    </w:p>
    <w:p w14:paraId="4FA5AC52" w14:textId="77777777" w:rsidR="009B2996" w:rsidRPr="00F00221" w:rsidRDefault="009B2996" w:rsidP="009B2996">
      <w:pPr>
        <w:pStyle w:val="code0"/>
      </w:pPr>
    </w:p>
    <w:p w14:paraId="21D0997C" w14:textId="77777777" w:rsidR="009B2996" w:rsidRDefault="009B2996" w:rsidP="009B2996">
      <w:pPr>
        <w:spacing w:before="120"/>
        <w:ind w:left="709"/>
      </w:pPr>
      <w:r>
        <w:t xml:space="preserve">You will be prompted for your credentials. </w:t>
      </w:r>
    </w:p>
    <w:p w14:paraId="5A9CFFC3" w14:textId="19483AB5" w:rsidR="009B2996" w:rsidRDefault="00550EB1" w:rsidP="009B2996">
      <w:pPr>
        <w:spacing w:before="120"/>
        <w:jc w:val="center"/>
      </w:pPr>
      <w:r>
        <w:rPr>
          <w:noProof/>
          <w:lang w:val="fr-FR" w:eastAsia="fr-FR"/>
        </w:rPr>
        <w:drawing>
          <wp:inline distT="0" distB="0" distL="0" distR="0" wp14:anchorId="01D47B87" wp14:editId="4636AD15">
            <wp:extent cx="1533600" cy="1242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533600" cy="1242000"/>
                    </a:xfrm>
                    <a:prstGeom prst="rect">
                      <a:avLst/>
                    </a:prstGeom>
                    <a:noFill/>
                    <a:ln>
                      <a:noFill/>
                    </a:ln>
                  </pic:spPr>
                </pic:pic>
              </a:graphicData>
            </a:graphic>
          </wp:inline>
        </w:drawing>
      </w:r>
    </w:p>
    <w:p w14:paraId="540CD440" w14:textId="77777777" w:rsidR="009B2996" w:rsidRDefault="009B2996" w:rsidP="00497218">
      <w:pPr>
        <w:pStyle w:val="ListParagraph"/>
        <w:numPr>
          <w:ilvl w:val="0"/>
          <w:numId w:val="45"/>
        </w:numPr>
        <w:tabs>
          <w:tab w:val="clear" w:pos="996"/>
        </w:tabs>
        <w:ind w:left="714" w:hanging="357"/>
      </w:pPr>
      <w:r>
        <w:t xml:space="preserve">Enter your Office 365 Enterprise credentials (the set of credentials should have Global Administrator privilege) and wait to be authenticated. </w:t>
      </w:r>
      <w:r w:rsidRPr="001854A4">
        <w:t xml:space="preserve">In the </w:t>
      </w:r>
      <w:r w:rsidRPr="00061726">
        <w:rPr>
          <w:b/>
        </w:rPr>
        <w:t>Windows PowerShell Credential Request</w:t>
      </w:r>
      <w:r w:rsidRPr="001854A4">
        <w:t xml:space="preserve"> window that opens </w:t>
      </w:r>
      <w:r>
        <w:t>up, provide the credentials for the Office 365 Enterprise global administrator account such as:</w:t>
      </w:r>
    </w:p>
    <w:p w14:paraId="0B37711F" w14:textId="0D7E5D7E" w:rsidR="009B2996" w:rsidRPr="00DE64E4" w:rsidRDefault="009B2996" w:rsidP="0049617C">
      <w:pPr>
        <w:ind w:left="709"/>
        <w:contextualSpacing/>
        <w:rPr>
          <w:i/>
        </w:rPr>
      </w:pPr>
      <w:r>
        <w:t xml:space="preserve">Username: </w:t>
      </w:r>
      <w:r w:rsidR="00550EB1">
        <w:rPr>
          <w:i/>
        </w:rPr>
        <w:t>philber</w:t>
      </w:r>
      <w:r>
        <w:rPr>
          <w:i/>
        </w:rPr>
        <w:t>@</w:t>
      </w:r>
      <w:r w:rsidR="00591DEC">
        <w:rPr>
          <w:i/>
        </w:rPr>
        <w:t>litware369</w:t>
      </w:r>
      <w:r>
        <w:rPr>
          <w:i/>
        </w:rPr>
        <w:t>.onmicrosoft.com</w:t>
      </w:r>
    </w:p>
    <w:p w14:paraId="68FB6BE1" w14:textId="77777777" w:rsidR="009B2996" w:rsidRPr="00F00221" w:rsidRDefault="009B2996" w:rsidP="009B2996">
      <w:pPr>
        <w:ind w:left="709"/>
      </w:pPr>
      <w:r>
        <w:t>Password: ****************</w:t>
      </w:r>
    </w:p>
    <w:p w14:paraId="10668ABB" w14:textId="7457171C" w:rsidR="009B2996" w:rsidRPr="007573C7" w:rsidRDefault="009B2996" w:rsidP="009B29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lastRenderedPageBreak/>
        <w:t>Note</w:t>
      </w:r>
      <w:r w:rsidRPr="007573C7">
        <w:rPr>
          <w:rFonts w:ascii="Segoe UI" w:hAnsi="Segoe UI" w:cs="Segoe UI"/>
          <w:b/>
          <w:sz w:val="18"/>
          <w:szCs w:val="18"/>
        </w:rPr>
        <w:tab/>
      </w:r>
      <w:r w:rsidRPr="007573C7">
        <w:rPr>
          <w:rFonts w:ascii="Segoe UI" w:hAnsi="Segoe UI" w:cs="Segoe UI"/>
          <w:sz w:val="18"/>
          <w:szCs w:val="18"/>
        </w:rPr>
        <w:t>By default, global administrators are able to</w:t>
      </w:r>
      <w:r>
        <w:rPr>
          <w:rFonts w:ascii="Segoe UI" w:hAnsi="Segoe UI" w:cs="Segoe UI"/>
          <w:sz w:val="18"/>
          <w:szCs w:val="18"/>
        </w:rPr>
        <w:t xml:space="preserve"> the</w:t>
      </w:r>
      <w:r w:rsidRPr="007573C7">
        <w:rPr>
          <w:rFonts w:ascii="Segoe UI" w:hAnsi="Segoe UI" w:cs="Segoe UI"/>
          <w:sz w:val="18"/>
          <w:szCs w:val="18"/>
        </w:rPr>
        <w:t xml:space="preserve"> </w:t>
      </w:r>
      <w:r>
        <w:rPr>
          <w:rFonts w:ascii="Segoe UI" w:hAnsi="Segoe UI" w:cs="Segoe UI"/>
          <w:sz w:val="18"/>
          <w:szCs w:val="18"/>
        </w:rPr>
        <w:t xml:space="preserve">Azure </w:t>
      </w:r>
      <w:r w:rsidR="00591DEC">
        <w:rPr>
          <w:rFonts w:ascii="Segoe UI" w:hAnsi="Segoe UI" w:cs="Segoe UI"/>
          <w:sz w:val="18"/>
          <w:szCs w:val="18"/>
        </w:rPr>
        <w:t>RMS</w:t>
      </w:r>
      <w:r w:rsidRPr="007573C7">
        <w:rPr>
          <w:rFonts w:ascii="Segoe UI" w:hAnsi="Segoe UI" w:cs="Segoe UI"/>
          <w:sz w:val="18"/>
          <w:szCs w:val="18"/>
        </w:rPr>
        <w:t>.</w:t>
      </w:r>
    </w:p>
    <w:p w14:paraId="48E4E24D" w14:textId="620E6989" w:rsidR="009B2996" w:rsidRPr="00B23F6A" w:rsidRDefault="00550EB1" w:rsidP="009B2996">
      <w:pPr>
        <w:pStyle w:val="ListParagraph"/>
        <w:jc w:val="center"/>
        <w:rPr>
          <w:rFonts w:cstheme="minorHAnsi"/>
          <w:sz w:val="6"/>
        </w:rPr>
      </w:pPr>
      <w:r>
        <w:rPr>
          <w:rFonts w:cstheme="minorHAnsi"/>
          <w:noProof/>
          <w:sz w:val="6"/>
          <w:lang w:val="fr-FR" w:eastAsia="fr-FR"/>
        </w:rPr>
        <w:drawing>
          <wp:inline distT="0" distB="0" distL="0" distR="0" wp14:anchorId="72A25266" wp14:editId="263859B6">
            <wp:extent cx="4089600" cy="2048400"/>
            <wp:effectExtent l="0" t="0" r="635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89600" cy="2048400"/>
                    </a:xfrm>
                    <a:prstGeom prst="rect">
                      <a:avLst/>
                    </a:prstGeom>
                    <a:noFill/>
                    <a:ln>
                      <a:noFill/>
                    </a:ln>
                  </pic:spPr>
                </pic:pic>
              </a:graphicData>
            </a:graphic>
          </wp:inline>
        </w:drawing>
      </w:r>
    </w:p>
    <w:p w14:paraId="41A5AD4B" w14:textId="0D4BC76B" w:rsidR="009B2996" w:rsidRDefault="009B2996" w:rsidP="009B2996">
      <w:r>
        <w:t xml:space="preserve">Once connected, the Azure Rights Management administration module provides a set of Windows PowerShell cmdlets </w:t>
      </w:r>
      <w:r w:rsidRPr="00061726">
        <w:t xml:space="preserve">that </w:t>
      </w:r>
      <w:r>
        <w:t>provide administrative (</w:t>
      </w:r>
      <w:r w:rsidRPr="00061726">
        <w:t>advanced</w:t>
      </w:r>
      <w:r>
        <w:t>)</w:t>
      </w:r>
      <w:r w:rsidRPr="00061726">
        <w:t xml:space="preserve"> capabilities </w:t>
      </w:r>
      <w:r>
        <w:t>for</w:t>
      </w:r>
      <w:r w:rsidRPr="00061726">
        <w:t xml:space="preserve"> </w:t>
      </w:r>
      <w:r>
        <w:t xml:space="preserve">Azure </w:t>
      </w:r>
      <w:r w:rsidR="00E269C5">
        <w:t>RMS</w:t>
      </w:r>
      <w:r w:rsidRPr="00061726">
        <w:t>.</w:t>
      </w:r>
    </w:p>
    <w:p w14:paraId="0BF5EE37" w14:textId="690E3DE7" w:rsidR="009B2996" w:rsidRDefault="009B2996" w:rsidP="009B2996">
      <w:r>
        <w:t xml:space="preserve">More especially, </w:t>
      </w:r>
      <w:r w:rsidRPr="0034342D">
        <w:t>cmdlets</w:t>
      </w:r>
      <w:r>
        <w:t xml:space="preserve"> enable configuring and viewing Azure </w:t>
      </w:r>
      <w:r w:rsidR="00E269C5">
        <w:t>RMS</w:t>
      </w:r>
      <w:r>
        <w:t xml:space="preserve"> for an Office 365 tenant</w:t>
      </w:r>
      <w:r w:rsidRPr="0034342D">
        <w:t>.</w:t>
      </w:r>
      <w:r>
        <w:t xml:space="preserve"> </w:t>
      </w:r>
    </w:p>
    <w:p w14:paraId="34DE023F" w14:textId="323A55E8" w:rsidR="009B2996" w:rsidRDefault="00550EB1" w:rsidP="00591DEC">
      <w:pPr>
        <w:jc w:val="center"/>
      </w:pPr>
      <w:r>
        <w:rPr>
          <w:noProof/>
          <w:lang w:val="fr-FR" w:eastAsia="fr-FR"/>
        </w:rPr>
        <w:drawing>
          <wp:inline distT="0" distB="0" distL="0" distR="0" wp14:anchorId="74DB3A6E" wp14:editId="5A960D28">
            <wp:extent cx="4089600" cy="3535200"/>
            <wp:effectExtent l="0" t="0" r="635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89600" cy="3535200"/>
                    </a:xfrm>
                    <a:prstGeom prst="rect">
                      <a:avLst/>
                    </a:prstGeom>
                    <a:noFill/>
                    <a:ln>
                      <a:noFill/>
                    </a:ln>
                  </pic:spPr>
                </pic:pic>
              </a:graphicData>
            </a:graphic>
          </wp:inline>
        </w:drawing>
      </w:r>
    </w:p>
    <w:p w14:paraId="133E028E" w14:textId="5D30756C" w:rsidR="0049617C" w:rsidRDefault="009B2996" w:rsidP="0049617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rPr>
          <w:rFonts w:ascii="Segoe UI" w:hAnsi="Segoe UI" w:cs="Segoe UI"/>
          <w:b/>
          <w:sz w:val="18"/>
          <w:szCs w:val="18"/>
        </w:rPr>
      </w:pPr>
      <w:r w:rsidRPr="007573C7">
        <w:rPr>
          <w:rFonts w:ascii="Segoe UI" w:hAnsi="Segoe UI" w:cs="Segoe UI"/>
          <w:b/>
          <w:sz w:val="18"/>
          <w:szCs w:val="18"/>
        </w:rPr>
        <w:lastRenderedPageBreak/>
        <w:t>Note</w:t>
      </w:r>
      <w:r w:rsidRPr="007573C7">
        <w:rPr>
          <w:rFonts w:ascii="Segoe UI" w:hAnsi="Segoe UI" w:cs="Segoe UI"/>
          <w:b/>
          <w:sz w:val="18"/>
          <w:szCs w:val="18"/>
        </w:rPr>
        <w:tab/>
      </w:r>
      <w:r w:rsidR="0049617C" w:rsidRPr="0049617C">
        <w:rPr>
          <w:rFonts w:ascii="Segoe UI" w:hAnsi="Segoe UI" w:cs="Segoe UI"/>
          <w:sz w:val="18"/>
          <w:szCs w:val="18"/>
        </w:rPr>
        <w:t>Each Azure Rights Management cmdlet has required and optional arguments, called parameters, that identify which objects to act on or control how the cmdlet performs its task. For more information about an Azure Rights Management cmdlet, at the Windows PowerShell command prompt, type “Get-help” and the name of the cmdlet.</w:t>
      </w:r>
    </w:p>
    <w:p w14:paraId="27D931EE" w14:textId="7BCC69BC" w:rsidR="0049617C" w:rsidRPr="0049617C" w:rsidRDefault="009B2996" w:rsidP="0049617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after="240"/>
        <w:ind w:left="425"/>
        <w:rPr>
          <w:rFonts w:ascii="Segoe UI" w:hAnsi="Segoe UI" w:cs="Segoe UI"/>
          <w:sz w:val="18"/>
          <w:szCs w:val="18"/>
        </w:rPr>
      </w:pPr>
      <w:r w:rsidRPr="007573C7">
        <w:rPr>
          <w:rFonts w:ascii="Segoe UI" w:hAnsi="Segoe UI" w:cs="Segoe UI"/>
          <w:sz w:val="18"/>
          <w:szCs w:val="18"/>
        </w:rPr>
        <w:t xml:space="preserve">For additional information, see the </w:t>
      </w:r>
      <w:r w:rsidR="0049617C">
        <w:rPr>
          <w:rFonts w:ascii="Segoe UI" w:hAnsi="Segoe UI" w:cs="Segoe UI"/>
          <w:sz w:val="18"/>
          <w:szCs w:val="18"/>
        </w:rPr>
        <w:t>articles</w:t>
      </w:r>
      <w:r w:rsidRPr="007573C7">
        <w:rPr>
          <w:rFonts w:ascii="Segoe UI" w:hAnsi="Segoe UI" w:cs="Segoe UI"/>
          <w:sz w:val="18"/>
          <w:szCs w:val="18"/>
        </w:rPr>
        <w:t xml:space="preserve"> </w:t>
      </w:r>
      <w:hyperlink r:id="rId117" w:history="1">
        <w:r w:rsidR="0049617C">
          <w:rPr>
            <w:rStyle w:val="Hyperlink"/>
            <w:rFonts w:ascii="Segoe UI" w:hAnsi="Segoe UI" w:cs="Segoe UI"/>
            <w:smallCaps/>
            <w:sz w:val="18"/>
            <w:szCs w:val="18"/>
          </w:rPr>
          <w:t>Administering Azure Rights Management by Using Windows PowerShell</w:t>
        </w:r>
      </w:hyperlink>
      <w:r w:rsidRPr="007573C7">
        <w:rPr>
          <w:rStyle w:val="FootnoteReference"/>
          <w:rFonts w:ascii="Segoe UI" w:hAnsi="Segoe UI" w:cs="Segoe UI"/>
          <w:smallCaps/>
          <w:sz w:val="18"/>
          <w:szCs w:val="18"/>
        </w:rPr>
        <w:footnoteReference w:id="35"/>
      </w:r>
      <w:r w:rsidR="0049617C" w:rsidRPr="0049617C">
        <w:rPr>
          <w:rFonts w:ascii="Segoe UI" w:hAnsi="Segoe UI" w:cs="Segoe UI"/>
          <w:sz w:val="18"/>
          <w:szCs w:val="18"/>
        </w:rPr>
        <w:t xml:space="preserve"> and </w:t>
      </w:r>
      <w:hyperlink r:id="rId118" w:history="1">
        <w:r w:rsidR="0049617C" w:rsidRPr="0049617C">
          <w:rPr>
            <w:rStyle w:val="Hyperlink"/>
            <w:rFonts w:ascii="Segoe UI" w:hAnsi="Segoe UI" w:cs="Segoe UI"/>
            <w:smallCaps/>
            <w:sz w:val="18"/>
            <w:szCs w:val="18"/>
          </w:rPr>
          <w:t>Azure Rights Management Cmdlets</w:t>
        </w:r>
      </w:hyperlink>
      <w:r w:rsidR="0049617C">
        <w:rPr>
          <w:rStyle w:val="FootnoteReference"/>
          <w:rFonts w:ascii="Segoe UI" w:hAnsi="Segoe UI" w:cs="Segoe UI"/>
          <w:smallCaps/>
          <w:szCs w:val="18"/>
        </w:rPr>
        <w:footnoteReference w:id="36"/>
      </w:r>
      <w:r w:rsidRPr="007573C7">
        <w:rPr>
          <w:rFonts w:ascii="Segoe UI" w:hAnsi="Segoe UI" w:cs="Segoe UI"/>
          <w:sz w:val="18"/>
          <w:szCs w:val="18"/>
        </w:rPr>
        <w:t>.</w:t>
      </w:r>
    </w:p>
    <w:p w14:paraId="325E8135" w14:textId="50CEC5D0" w:rsidR="009B2996" w:rsidRDefault="0049617C" w:rsidP="0049617C">
      <w:pPr>
        <w:pStyle w:val="Heading4"/>
      </w:pPr>
      <w:r>
        <w:t>Enabling</w:t>
      </w:r>
      <w:r w:rsidR="009B2996">
        <w:t xml:space="preserve"> </w:t>
      </w:r>
      <w:r>
        <w:t>Azure RMS</w:t>
      </w:r>
    </w:p>
    <w:p w14:paraId="6E8F96DB" w14:textId="55E321BD" w:rsidR="009B2996" w:rsidRDefault="009B2996" w:rsidP="009B2996">
      <w:r>
        <w:t xml:space="preserve">To enable </w:t>
      </w:r>
      <w:r w:rsidR="0049617C">
        <w:t>Azure RMS</w:t>
      </w:r>
      <w:r>
        <w:t xml:space="preserve"> </w:t>
      </w:r>
      <w:r w:rsidR="00DF4118" w:rsidRPr="00664D91">
        <w:t>for your account</w:t>
      </w:r>
      <w:r w:rsidR="00DF4118">
        <w:t xml:space="preserve"> </w:t>
      </w:r>
      <w:r>
        <w:t>from a Windows PowerShell command shell, proceed with the following steps:</w:t>
      </w:r>
    </w:p>
    <w:p w14:paraId="159B5023" w14:textId="6269B24A" w:rsidR="009B2996" w:rsidRDefault="009B2996" w:rsidP="00497218">
      <w:pPr>
        <w:pStyle w:val="ListParagraph"/>
        <w:numPr>
          <w:ilvl w:val="0"/>
          <w:numId w:val="46"/>
        </w:numPr>
        <w:tabs>
          <w:tab w:val="clear" w:pos="996"/>
        </w:tabs>
        <w:ind w:left="714" w:hanging="357"/>
      </w:pPr>
      <w:r>
        <w:t xml:space="preserve">Connect Windows PowerShell to Azure Rights Management as previous </w:t>
      </w:r>
      <w:r w:rsidR="0049617C">
        <w:t>s</w:t>
      </w:r>
      <w:r>
        <w:t>ection.</w:t>
      </w:r>
    </w:p>
    <w:p w14:paraId="025E1CDF" w14:textId="3AD3F02A" w:rsidR="009B2996" w:rsidRDefault="009B2996" w:rsidP="00497218">
      <w:pPr>
        <w:pStyle w:val="ListParagraph"/>
        <w:numPr>
          <w:ilvl w:val="0"/>
          <w:numId w:val="46"/>
        </w:numPr>
        <w:tabs>
          <w:tab w:val="clear" w:pos="996"/>
        </w:tabs>
        <w:ind w:left="714" w:hanging="357"/>
      </w:pPr>
      <w:r>
        <w:t xml:space="preserve">In the elevated Windows PowerShell command prompt window, type the following command for enabling </w:t>
      </w:r>
      <w:r w:rsidR="0049617C">
        <w:t>Azure RMS</w:t>
      </w:r>
      <w:r>
        <w:t xml:space="preserve"> with the Office 365 Enterprise tenant.</w:t>
      </w:r>
    </w:p>
    <w:p w14:paraId="6F86356E" w14:textId="77777777" w:rsidR="009B2996" w:rsidRDefault="009B2996" w:rsidP="009B2996">
      <w:pPr>
        <w:pStyle w:val="code0"/>
      </w:pPr>
    </w:p>
    <w:p w14:paraId="0ABCB36E" w14:textId="77777777" w:rsidR="009B2996" w:rsidRPr="00F814E6" w:rsidRDefault="009B2996" w:rsidP="009B2996">
      <w:pPr>
        <w:pStyle w:val="code0"/>
      </w:pPr>
      <w:r>
        <w:t xml:space="preserve">PS C:\Windows\system32&gt; </w:t>
      </w:r>
      <w:r w:rsidRPr="00F814E6">
        <w:t>Enable-A</w:t>
      </w:r>
      <w:r>
        <w:t>adrm</w:t>
      </w:r>
      <w:r w:rsidRPr="00F814E6">
        <w:br/>
      </w:r>
    </w:p>
    <w:p w14:paraId="13B3C75D" w14:textId="77777777" w:rsidR="009B2996" w:rsidRDefault="009B2996" w:rsidP="00497218">
      <w:pPr>
        <w:pStyle w:val="ListParagraph"/>
        <w:numPr>
          <w:ilvl w:val="0"/>
          <w:numId w:val="46"/>
        </w:numPr>
        <w:tabs>
          <w:tab w:val="clear" w:pos="996"/>
        </w:tabs>
        <w:spacing w:before="120"/>
        <w:ind w:left="714" w:hanging="357"/>
      </w:pPr>
      <w:r>
        <w:t xml:space="preserve">View the current configuration for the tenant by running </w:t>
      </w:r>
      <w:r w:rsidRPr="00895FE6">
        <w:rPr>
          <w:rFonts w:cstheme="minorHAnsi"/>
          <w:b/>
        </w:rPr>
        <w:t>Get-</w:t>
      </w:r>
      <w:r>
        <w:rPr>
          <w:rFonts w:cstheme="minorHAnsi"/>
          <w:b/>
        </w:rPr>
        <w:t>Aadrm</w:t>
      </w:r>
      <w:r w:rsidRPr="00895FE6">
        <w:rPr>
          <w:rFonts w:cstheme="minorHAnsi"/>
          <w:b/>
        </w:rPr>
        <w:t>Configuration</w:t>
      </w:r>
      <w:r>
        <w:rPr>
          <w:rFonts w:cstheme="minorHAnsi"/>
          <w:b/>
        </w:rPr>
        <w:t xml:space="preserve"> </w:t>
      </w:r>
      <w:r>
        <w:rPr>
          <w:rFonts w:cstheme="minorHAnsi"/>
        </w:rPr>
        <w:t>cmdlet</w:t>
      </w:r>
      <w:r>
        <w:t>:</w:t>
      </w:r>
    </w:p>
    <w:p w14:paraId="72F3FF7E" w14:textId="77777777" w:rsidR="009B2996" w:rsidRDefault="009B2996" w:rsidP="009B2996">
      <w:pPr>
        <w:pStyle w:val="code0"/>
      </w:pPr>
    </w:p>
    <w:p w14:paraId="159D7445" w14:textId="77777777" w:rsidR="009B2996" w:rsidRPr="00F814E6" w:rsidRDefault="009B2996" w:rsidP="009B2996">
      <w:pPr>
        <w:pStyle w:val="code0"/>
      </w:pPr>
      <w:r>
        <w:t>PS C:\Windows\system32&gt; Get</w:t>
      </w:r>
      <w:r w:rsidRPr="00F814E6">
        <w:t>-A</w:t>
      </w:r>
      <w:r>
        <w:t>adrmConfiguration</w:t>
      </w:r>
      <w:r w:rsidRPr="00F814E6">
        <w:br/>
      </w:r>
    </w:p>
    <w:p w14:paraId="54823955" w14:textId="5ACA155A" w:rsidR="009B2996" w:rsidRDefault="0049617C" w:rsidP="009B2996">
      <w:pPr>
        <w:pStyle w:val="ListParagraph"/>
        <w:spacing w:before="120"/>
        <w:jc w:val="center"/>
      </w:pPr>
      <w:r>
        <w:rPr>
          <w:noProof/>
          <w:lang w:val="fr-FR" w:eastAsia="fr-FR"/>
        </w:rPr>
        <w:drawing>
          <wp:inline distT="0" distB="0" distL="0" distR="0" wp14:anchorId="0000C6C4" wp14:editId="728445B2">
            <wp:extent cx="4086000" cy="3243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86000" cy="3243600"/>
                    </a:xfrm>
                    <a:prstGeom prst="rect">
                      <a:avLst/>
                    </a:prstGeom>
                    <a:noFill/>
                    <a:ln>
                      <a:noFill/>
                    </a:ln>
                  </pic:spPr>
                </pic:pic>
              </a:graphicData>
            </a:graphic>
          </wp:inline>
        </w:drawing>
      </w:r>
    </w:p>
    <w:p w14:paraId="22DE498C" w14:textId="77777777" w:rsidR="009B2996" w:rsidRPr="00EB0C63" w:rsidRDefault="009B2996" w:rsidP="009B2996">
      <w:pPr>
        <w:pStyle w:val="code0"/>
      </w:pPr>
    </w:p>
    <w:p w14:paraId="7F936423" w14:textId="77777777" w:rsidR="0049617C" w:rsidRDefault="0049617C" w:rsidP="0049617C">
      <w:pPr>
        <w:pStyle w:val="code0"/>
      </w:pPr>
      <w:r>
        <w:t>PS C:\WINDOWS\system32&gt; Get-AadrmConfiguration</w:t>
      </w:r>
    </w:p>
    <w:p w14:paraId="54759218" w14:textId="77777777" w:rsidR="0049617C" w:rsidRDefault="0049617C" w:rsidP="0049617C">
      <w:pPr>
        <w:pStyle w:val="code0"/>
      </w:pPr>
    </w:p>
    <w:p w14:paraId="3D727477" w14:textId="77777777" w:rsidR="0049617C" w:rsidRDefault="0049617C" w:rsidP="0049617C">
      <w:pPr>
        <w:pStyle w:val="code0"/>
      </w:pPr>
    </w:p>
    <w:p w14:paraId="6AEAD996" w14:textId="77777777" w:rsidR="0049617C" w:rsidRDefault="0049617C" w:rsidP="0049617C">
      <w:pPr>
        <w:pStyle w:val="code0"/>
      </w:pPr>
      <w:r>
        <w:t>BPOSId                                    : 2971a9f9-454c-4be2-9b86-5b3513ecb22e</w:t>
      </w:r>
    </w:p>
    <w:p w14:paraId="4EAA3FF6" w14:textId="77777777" w:rsidR="0049617C" w:rsidRDefault="0049617C" w:rsidP="0049617C">
      <w:pPr>
        <w:pStyle w:val="code0"/>
      </w:pPr>
      <w:r>
        <w:t>RightsManagementServiceId                 : 6c8e9100-1168-4085-90f0-22293f9e5a0d</w:t>
      </w:r>
    </w:p>
    <w:p w14:paraId="74648C91" w14:textId="77777777" w:rsidR="0049617C" w:rsidRDefault="0049617C" w:rsidP="0049617C">
      <w:pPr>
        <w:pStyle w:val="code0"/>
      </w:pPr>
      <w:r>
        <w:t>LicensingIntranetDistributionPointUrl     : https://6c8e9100-1168-4085-90f0-22293f9e5a0d.rms.eu.aadrm.com/_wmcs/licensi</w:t>
      </w:r>
    </w:p>
    <w:p w14:paraId="50718C76" w14:textId="77777777" w:rsidR="0049617C" w:rsidRDefault="0049617C" w:rsidP="0049617C">
      <w:pPr>
        <w:pStyle w:val="code0"/>
      </w:pPr>
      <w:r>
        <w:t xml:space="preserve">                                            ng</w:t>
      </w:r>
    </w:p>
    <w:p w14:paraId="2F267963" w14:textId="77777777" w:rsidR="0049617C" w:rsidRDefault="0049617C" w:rsidP="0049617C">
      <w:pPr>
        <w:pStyle w:val="code0"/>
      </w:pPr>
      <w:r>
        <w:t>LicensingExtranetDistributionPointUrl     : https://6c8e9100-1168-4085-90f0-22293f9e5a0d.rms.eu.aadrm.com/_wmcs/licensi</w:t>
      </w:r>
    </w:p>
    <w:p w14:paraId="720BA1BB" w14:textId="77777777" w:rsidR="0049617C" w:rsidRDefault="0049617C" w:rsidP="0049617C">
      <w:pPr>
        <w:pStyle w:val="code0"/>
      </w:pPr>
      <w:r>
        <w:t xml:space="preserve">                                            ng</w:t>
      </w:r>
    </w:p>
    <w:p w14:paraId="434869CF" w14:textId="77777777" w:rsidR="0049617C" w:rsidRDefault="0049617C" w:rsidP="0049617C">
      <w:pPr>
        <w:pStyle w:val="code0"/>
      </w:pPr>
      <w:r>
        <w:t>CertificationIntranetDistributionPointUrl : https://6c8e9100-1168-4085-90f0-22293f9e5a0d.rms.eu.aadrm.com/_wmcs/certifi</w:t>
      </w:r>
    </w:p>
    <w:p w14:paraId="4C10132C" w14:textId="77777777" w:rsidR="0049617C" w:rsidRDefault="0049617C" w:rsidP="0049617C">
      <w:pPr>
        <w:pStyle w:val="code0"/>
      </w:pPr>
      <w:r>
        <w:t xml:space="preserve">                                            cation</w:t>
      </w:r>
    </w:p>
    <w:p w14:paraId="1FBC6B2F" w14:textId="77777777" w:rsidR="0049617C" w:rsidRDefault="0049617C" w:rsidP="0049617C">
      <w:pPr>
        <w:pStyle w:val="code0"/>
      </w:pPr>
      <w:r>
        <w:t>CertificationExtranetDistributionPointUrl : https://6c8e9100-1168-4085-90f0-22293f9e5a0d.rms.eu.aadrm.com/_wmcs/certifi</w:t>
      </w:r>
    </w:p>
    <w:p w14:paraId="1A68A8A4" w14:textId="77777777" w:rsidR="0049617C" w:rsidRDefault="0049617C" w:rsidP="0049617C">
      <w:pPr>
        <w:pStyle w:val="code0"/>
      </w:pPr>
      <w:r>
        <w:t xml:space="preserve">                                            cation</w:t>
      </w:r>
    </w:p>
    <w:p w14:paraId="3C1A68C1" w14:textId="77777777" w:rsidR="0049617C" w:rsidRDefault="0049617C" w:rsidP="0049617C">
      <w:pPr>
        <w:pStyle w:val="code0"/>
      </w:pPr>
      <w:r>
        <w:t>AdminConnectionUrl                        : https://admin.eu.aadrm.com/admin/admin.svc/Tenants/6c8e9100-1168-4085-90f0-</w:t>
      </w:r>
    </w:p>
    <w:p w14:paraId="5C319166" w14:textId="77777777" w:rsidR="0049617C" w:rsidRDefault="0049617C" w:rsidP="0049617C">
      <w:pPr>
        <w:pStyle w:val="code0"/>
      </w:pPr>
      <w:r>
        <w:t xml:space="preserve">                                            22293f9e5a0d</w:t>
      </w:r>
    </w:p>
    <w:p w14:paraId="74A3D55C" w14:textId="77777777" w:rsidR="0049617C" w:rsidRDefault="0049617C" w:rsidP="0049617C">
      <w:pPr>
        <w:pStyle w:val="code0"/>
      </w:pPr>
      <w:r>
        <w:t>AdminV2ConnectionUrl                      : https://admin.eu.aadrm.com/adminV2/admin.svc/Tenants/6c8e9100-1168-4085-90f</w:t>
      </w:r>
    </w:p>
    <w:p w14:paraId="4C3D2C6C" w14:textId="77777777" w:rsidR="0049617C" w:rsidRDefault="0049617C" w:rsidP="0049617C">
      <w:pPr>
        <w:pStyle w:val="code0"/>
      </w:pPr>
      <w:r>
        <w:t xml:space="preserve">                                            0-22293f9e5a0d</w:t>
      </w:r>
    </w:p>
    <w:p w14:paraId="61DE0AC4" w14:textId="77777777" w:rsidR="0049617C" w:rsidRDefault="0049617C" w:rsidP="0049617C">
      <w:pPr>
        <w:pStyle w:val="code0"/>
      </w:pPr>
      <w:r>
        <w:t>OnPremiseDomainName                       :</w:t>
      </w:r>
    </w:p>
    <w:p w14:paraId="1E4FF1BF" w14:textId="77777777" w:rsidR="0049617C" w:rsidRDefault="0049617C" w:rsidP="0049617C">
      <w:pPr>
        <w:pStyle w:val="code0"/>
      </w:pPr>
      <w:r>
        <w:t>Keys                                      : {22327901-6fdd-4dfc-81c7-04a1eb3c1afb,</w:t>
      </w:r>
    </w:p>
    <w:p w14:paraId="7BF9FF7B" w14:textId="77777777" w:rsidR="0049617C" w:rsidRDefault="0049617C" w:rsidP="0049617C">
      <w:pPr>
        <w:pStyle w:val="code0"/>
      </w:pPr>
      <w:r>
        <w:t xml:space="preserve">                                            a7dc9629-d474-41ff-8c1e-b17d73e3849e}</w:t>
      </w:r>
    </w:p>
    <w:p w14:paraId="40CAFC62" w14:textId="77777777" w:rsidR="0049617C" w:rsidRDefault="0049617C" w:rsidP="0049617C">
      <w:pPr>
        <w:pStyle w:val="code0"/>
      </w:pPr>
      <w:r>
        <w:t>CurrentLicensorCertificateGuid            : a7dc9629-d474-41ff-8c1e-b17d73e3849e</w:t>
      </w:r>
    </w:p>
    <w:p w14:paraId="46410841" w14:textId="77777777" w:rsidR="0049617C" w:rsidRDefault="0049617C" w:rsidP="0049617C">
      <w:pPr>
        <w:pStyle w:val="code0"/>
      </w:pPr>
      <w:r>
        <w:t>Templates                                 : {72fb2c43-cc9d-43ba-a02a-3320b2a869be,</w:t>
      </w:r>
    </w:p>
    <w:p w14:paraId="47E6787C" w14:textId="77777777" w:rsidR="0049617C" w:rsidRDefault="0049617C" w:rsidP="0049617C">
      <w:pPr>
        <w:pStyle w:val="code0"/>
      </w:pPr>
      <w:r>
        <w:t xml:space="preserve">                                            9567b5c8-217d-46d2-b529-28c3a0d1ca7d}</w:t>
      </w:r>
    </w:p>
    <w:p w14:paraId="4AA72A4B" w14:textId="77777777" w:rsidR="0049617C" w:rsidRPr="0049617C" w:rsidRDefault="0049617C" w:rsidP="0049617C">
      <w:pPr>
        <w:pStyle w:val="Codec"/>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olor w:val="943634"/>
          <w:sz w:val="14"/>
        </w:rPr>
      </w:pPr>
    </w:p>
    <w:p w14:paraId="6FA902D6" w14:textId="072FAA5B" w:rsidR="0049617C" w:rsidRPr="0049617C" w:rsidRDefault="0049617C" w:rsidP="0049617C">
      <w:pPr>
        <w:pStyle w:val="Codec"/>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olor w:val="943634"/>
          <w:sz w:val="14"/>
        </w:rPr>
      </w:pPr>
      <w:r w:rsidRPr="0049617C">
        <w:rPr>
          <w:rFonts w:ascii="Lucida Console" w:hAnsi="Lucida Console"/>
          <w:color w:val="943634"/>
          <w:sz w:val="14"/>
        </w:rPr>
        <w:t>FunctionalState                           : Enabled</w:t>
      </w:r>
    </w:p>
    <w:p w14:paraId="4F28BB73" w14:textId="77777777" w:rsidR="0049617C" w:rsidRPr="0049617C" w:rsidRDefault="0049617C" w:rsidP="0049617C">
      <w:pPr>
        <w:pStyle w:val="Codec"/>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olor w:val="943634"/>
          <w:sz w:val="14"/>
        </w:rPr>
      </w:pPr>
    </w:p>
    <w:p w14:paraId="41DECB1F" w14:textId="0288A4D9" w:rsidR="0049617C" w:rsidRDefault="0049617C" w:rsidP="0049617C">
      <w:pPr>
        <w:pStyle w:val="code0"/>
      </w:pPr>
      <w:r>
        <w:t>SuperUsersEnabled                         : Disabled</w:t>
      </w:r>
    </w:p>
    <w:p w14:paraId="1B233603" w14:textId="77777777" w:rsidR="0049617C" w:rsidRDefault="0049617C" w:rsidP="0049617C">
      <w:pPr>
        <w:pStyle w:val="code0"/>
      </w:pPr>
      <w:r>
        <w:t>SuperUsers                                : {}</w:t>
      </w:r>
    </w:p>
    <w:p w14:paraId="30DBCB16" w14:textId="77777777" w:rsidR="0049617C" w:rsidRDefault="0049617C" w:rsidP="0049617C">
      <w:pPr>
        <w:pStyle w:val="code0"/>
      </w:pPr>
      <w:r>
        <w:t>AdminRoleMembers                          : {}</w:t>
      </w:r>
    </w:p>
    <w:p w14:paraId="7B0AD518" w14:textId="77777777" w:rsidR="0049617C" w:rsidRDefault="0049617C" w:rsidP="0049617C">
      <w:pPr>
        <w:pStyle w:val="code0"/>
      </w:pPr>
      <w:r>
        <w:t>KeyRolloverCount                          : 0</w:t>
      </w:r>
    </w:p>
    <w:p w14:paraId="699DEC35" w14:textId="77777777" w:rsidR="0049617C" w:rsidRDefault="0049617C" w:rsidP="0049617C">
      <w:pPr>
        <w:pStyle w:val="code0"/>
      </w:pPr>
      <w:r>
        <w:t>ProvisioningDate                          : 20/12/2013 14:57:14</w:t>
      </w:r>
    </w:p>
    <w:p w14:paraId="6A7B9C12" w14:textId="77777777" w:rsidR="0049617C" w:rsidRDefault="0049617C" w:rsidP="0049617C">
      <w:pPr>
        <w:pStyle w:val="code0"/>
      </w:pPr>
      <w:r>
        <w:t>IPCv3ServiceFunctionalState               : Enabled</w:t>
      </w:r>
    </w:p>
    <w:p w14:paraId="231F512E" w14:textId="77777777" w:rsidR="0049617C" w:rsidRDefault="0049617C" w:rsidP="0049617C">
      <w:pPr>
        <w:pStyle w:val="code0"/>
      </w:pPr>
      <w:r>
        <w:t>DevicePlatformState                       : {Windows -&gt; True, WindowsStore -&gt; True, WindowsPhone -&gt; True, Mac -&gt;</w:t>
      </w:r>
    </w:p>
    <w:p w14:paraId="037A281B" w14:textId="77777777" w:rsidR="0049617C" w:rsidRDefault="0049617C" w:rsidP="0049617C">
      <w:pPr>
        <w:pStyle w:val="code0"/>
      </w:pPr>
      <w:r>
        <w:t xml:space="preserve">                                            True...}</w:t>
      </w:r>
    </w:p>
    <w:p w14:paraId="006157D9" w14:textId="77777777" w:rsidR="0049617C" w:rsidRDefault="0049617C" w:rsidP="0049617C">
      <w:pPr>
        <w:pStyle w:val="code0"/>
      </w:pPr>
      <w:r>
        <w:t>FciEnabledForConnectorAuthorization       : True</w:t>
      </w:r>
    </w:p>
    <w:p w14:paraId="13BF01B6" w14:textId="77777777" w:rsidR="0049617C" w:rsidRDefault="0049617C" w:rsidP="0049617C">
      <w:pPr>
        <w:pStyle w:val="code0"/>
      </w:pPr>
      <w:r>
        <w:t xml:space="preserve">DocumentTrackingFeatureState              : Enabled </w:t>
      </w:r>
    </w:p>
    <w:p w14:paraId="736659B4" w14:textId="77777777" w:rsidR="0049617C" w:rsidRDefault="0049617C" w:rsidP="0049617C">
      <w:pPr>
        <w:pStyle w:val="code0"/>
      </w:pPr>
    </w:p>
    <w:p w14:paraId="6143CCCC" w14:textId="6BED67A4" w:rsidR="009B2996" w:rsidRDefault="009B2996" w:rsidP="009B2996">
      <w:pPr>
        <w:pStyle w:val="code0"/>
      </w:pPr>
    </w:p>
    <w:p w14:paraId="011494D7" w14:textId="6D2CA9AB" w:rsidR="009B2996" w:rsidRPr="005F6384" w:rsidRDefault="009B2996" w:rsidP="009B2996">
      <w:pPr>
        <w:spacing w:before="120"/>
        <w:ind w:left="709"/>
        <w:rPr>
          <w:rStyle w:val="Emphasis"/>
          <w:rFonts w:eastAsiaTheme="majorEastAsia" w:cstheme="minorHAnsi"/>
          <w:i w:val="0"/>
          <w:lang w:val="en"/>
        </w:rPr>
      </w:pPr>
      <w:r w:rsidRPr="005F6384">
        <w:rPr>
          <w:rStyle w:val="Emphasis"/>
          <w:rFonts w:eastAsiaTheme="majorEastAsia" w:cstheme="minorHAnsi"/>
          <w:i w:val="0"/>
          <w:lang w:val="en"/>
        </w:rPr>
        <w:t>For regions outside the European Union,</w:t>
      </w:r>
      <w:r>
        <w:rPr>
          <w:rStyle w:val="Emphasis"/>
          <w:rFonts w:eastAsiaTheme="majorEastAsia" w:cstheme="minorHAnsi"/>
          <w:i w:val="0"/>
          <w:lang w:val="en"/>
        </w:rPr>
        <w:t xml:space="preserve"> </w:t>
      </w:r>
      <w:r w:rsidRPr="005F6384">
        <w:rPr>
          <w:rStyle w:val="Emphasis"/>
          <w:rFonts w:eastAsiaTheme="majorEastAsia" w:cstheme="minorHAnsi"/>
          <w:lang w:val="en"/>
        </w:rPr>
        <w:t>.eu</w:t>
      </w:r>
      <w:r w:rsidRPr="005F6384">
        <w:rPr>
          <w:rStyle w:val="Emphasis"/>
          <w:rFonts w:eastAsiaTheme="majorEastAsia" w:cstheme="minorHAnsi"/>
          <w:i w:val="0"/>
          <w:lang w:val="en"/>
        </w:rPr>
        <w:t xml:space="preserve">. </w:t>
      </w:r>
      <w:r>
        <w:rPr>
          <w:rStyle w:val="Emphasis"/>
          <w:rFonts w:eastAsiaTheme="majorEastAsia" w:cstheme="minorHAnsi"/>
          <w:i w:val="0"/>
          <w:lang w:val="en"/>
        </w:rPr>
        <w:t>will be replaced in the above U</w:t>
      </w:r>
      <w:r w:rsidR="0044418A">
        <w:rPr>
          <w:rStyle w:val="Emphasis"/>
          <w:rFonts w:eastAsiaTheme="majorEastAsia" w:cstheme="minorHAnsi"/>
          <w:i w:val="0"/>
          <w:lang w:val="en"/>
        </w:rPr>
        <w:t>RL</w:t>
      </w:r>
      <w:r>
        <w:rPr>
          <w:rStyle w:val="Emphasis"/>
          <w:rFonts w:eastAsiaTheme="majorEastAsia" w:cstheme="minorHAnsi"/>
          <w:i w:val="0"/>
          <w:lang w:val="en"/>
        </w:rPr>
        <w:t>s by</w:t>
      </w:r>
      <w:r w:rsidRPr="005F6384">
        <w:rPr>
          <w:rStyle w:val="Emphasis"/>
          <w:rFonts w:eastAsiaTheme="majorEastAsia" w:cstheme="minorHAnsi"/>
          <w:i w:val="0"/>
          <w:lang w:val="en"/>
        </w:rPr>
        <w:t xml:space="preserve"> </w:t>
      </w:r>
      <w:r w:rsidRPr="005F6384">
        <w:rPr>
          <w:rStyle w:val="Emphasis"/>
          <w:rFonts w:eastAsiaTheme="majorEastAsia" w:cstheme="minorHAnsi"/>
          <w:lang w:val="en"/>
        </w:rPr>
        <w:t>.na</w:t>
      </w:r>
      <w:r w:rsidR="0044418A">
        <w:rPr>
          <w:rStyle w:val="Emphasis"/>
          <w:rFonts w:eastAsiaTheme="majorEastAsia" w:cstheme="minorHAnsi"/>
          <w:i w:val="0"/>
          <w:lang w:val="en"/>
        </w:rPr>
        <w:t>. for North America, or</w:t>
      </w:r>
      <w:r w:rsidRPr="005F6384">
        <w:rPr>
          <w:rStyle w:val="Emphasis"/>
          <w:rFonts w:eastAsiaTheme="majorEastAsia" w:cstheme="minorHAnsi"/>
          <w:i w:val="0"/>
          <w:lang w:val="en"/>
        </w:rPr>
        <w:t xml:space="preserve"> </w:t>
      </w:r>
      <w:r w:rsidRPr="005F6384">
        <w:rPr>
          <w:rStyle w:val="Emphasis"/>
          <w:rFonts w:eastAsiaTheme="majorEastAsia" w:cstheme="minorHAnsi"/>
          <w:lang w:val="en"/>
        </w:rPr>
        <w:t>.ap</w:t>
      </w:r>
      <w:r w:rsidRPr="005F6384">
        <w:rPr>
          <w:rStyle w:val="Emphasis"/>
          <w:rFonts w:eastAsiaTheme="majorEastAsia" w:cstheme="minorHAnsi"/>
          <w:i w:val="0"/>
          <w:lang w:val="en"/>
        </w:rPr>
        <w:t>. for Asia</w:t>
      </w:r>
      <w:r>
        <w:rPr>
          <w:rStyle w:val="Emphasis"/>
          <w:rFonts w:eastAsiaTheme="majorEastAsia" w:cstheme="minorHAnsi"/>
          <w:i w:val="0"/>
          <w:lang w:val="en"/>
        </w:rPr>
        <w:t>, for instance:</w:t>
      </w:r>
    </w:p>
    <w:p w14:paraId="0D9EB0B5" w14:textId="77777777" w:rsidR="009B2996" w:rsidRPr="005F6384" w:rsidRDefault="009B2996" w:rsidP="009B2996">
      <w:pPr>
        <w:spacing w:before="120"/>
        <w:ind w:left="709"/>
        <w:rPr>
          <w:rFonts w:cstheme="minorHAnsi"/>
          <w:lang w:val="en"/>
        </w:rPr>
      </w:pPr>
      <w:r w:rsidRPr="005F6384">
        <w:rPr>
          <w:rFonts w:cstheme="minorHAnsi"/>
          <w:lang w:val="en"/>
        </w:rPr>
        <w:t>e.g</w:t>
      </w:r>
      <w:r w:rsidRPr="005F6384">
        <w:rPr>
          <w:rStyle w:val="Strong"/>
          <w:rFonts w:cstheme="minorHAnsi"/>
          <w:lang w:val="en"/>
        </w:rPr>
        <w:t xml:space="preserve">.: </w:t>
      </w:r>
      <w:hyperlink w:history="1">
        <w:r w:rsidRPr="001E1FC4">
          <w:rPr>
            <w:rStyle w:val="Hyperlink"/>
            <w:rFonts w:eastAsiaTheme="majorEastAsia" w:cstheme="minorHAnsi"/>
            <w:lang w:val="en"/>
          </w:rPr>
          <w:t>https://&lt;RightsManagementServiceId&gt;-rms.na.aadrm.com/_wmcs/licensing</w:t>
        </w:r>
      </w:hyperlink>
      <w:r w:rsidRPr="005F6384">
        <w:rPr>
          <w:rFonts w:cstheme="minorHAnsi"/>
          <w:lang w:val="en"/>
        </w:rPr>
        <w:t xml:space="preserve"> for North America</w:t>
      </w:r>
      <w:r w:rsidRPr="005F6384">
        <w:rPr>
          <w:rFonts w:cstheme="minorHAnsi"/>
          <w:lang w:val="en"/>
        </w:rPr>
        <w:br/>
        <w:t>e.g</w:t>
      </w:r>
      <w:r w:rsidRPr="005F6384">
        <w:rPr>
          <w:rStyle w:val="Strong"/>
          <w:rFonts w:cstheme="minorHAnsi"/>
          <w:lang w:val="en"/>
        </w:rPr>
        <w:t xml:space="preserve">.: </w:t>
      </w:r>
      <w:hyperlink w:history="1">
        <w:r w:rsidRPr="001E1FC4">
          <w:rPr>
            <w:rStyle w:val="Hyperlink"/>
            <w:rFonts w:eastAsiaTheme="majorEastAsia" w:cstheme="minorHAnsi"/>
            <w:lang w:val="en"/>
          </w:rPr>
          <w:t>https://&lt;RightsManagementServiceId&gt;-rms.ap.aadrm.com/_wmcs/licensing</w:t>
        </w:r>
      </w:hyperlink>
      <w:r w:rsidRPr="005F6384">
        <w:rPr>
          <w:rFonts w:cstheme="minorHAnsi"/>
          <w:lang w:val="en"/>
        </w:rPr>
        <w:t xml:space="preserve"> for Asia Pacific</w:t>
      </w:r>
    </w:p>
    <w:p w14:paraId="1BEDD6DD" w14:textId="0F6A9885" w:rsidR="009B2996" w:rsidRDefault="009B2996" w:rsidP="00497218">
      <w:pPr>
        <w:pStyle w:val="ListParagraph"/>
        <w:numPr>
          <w:ilvl w:val="0"/>
          <w:numId w:val="46"/>
        </w:numPr>
        <w:tabs>
          <w:tab w:val="clear" w:pos="996"/>
        </w:tabs>
        <w:ind w:left="714" w:hanging="357"/>
      </w:pPr>
      <w:r>
        <w:t xml:space="preserve">Close the connection with Azure </w:t>
      </w:r>
      <w:r w:rsidR="00DF4118">
        <w:t>RMS</w:t>
      </w:r>
      <w:r>
        <w:t>.</w:t>
      </w:r>
    </w:p>
    <w:p w14:paraId="0E58A9BA" w14:textId="77777777" w:rsidR="009B2996" w:rsidRDefault="009B2996" w:rsidP="009B2996">
      <w:pPr>
        <w:pStyle w:val="code0"/>
      </w:pPr>
      <w:r w:rsidRPr="00F814E6">
        <w:br/>
      </w:r>
      <w:r>
        <w:t xml:space="preserve">PS C:\Windows\system32&gt; </w:t>
      </w:r>
      <w:r w:rsidRPr="00F814E6">
        <w:t>Disconnect-</w:t>
      </w:r>
      <w:r w:rsidRPr="00E822A9">
        <w:t>AadrmService</w:t>
      </w:r>
    </w:p>
    <w:p w14:paraId="7A7400B2" w14:textId="77777777" w:rsidR="009B2996" w:rsidRPr="00F814E6" w:rsidRDefault="009B2996" w:rsidP="009B2996">
      <w:pPr>
        <w:pStyle w:val="code0"/>
      </w:pPr>
    </w:p>
    <w:p w14:paraId="4F4BB718" w14:textId="488BF43E" w:rsidR="009B2996" w:rsidRDefault="009B2996" w:rsidP="009B2996">
      <w:pPr>
        <w:spacing w:before="120"/>
      </w:pPr>
      <w:r w:rsidRPr="00061726">
        <w:t xml:space="preserve">After completing these steps, </w:t>
      </w:r>
      <w:r>
        <w:t>the</w:t>
      </w:r>
      <w:r w:rsidRPr="00061726">
        <w:t xml:space="preserve"> tenant should be enabled.</w:t>
      </w:r>
    </w:p>
    <w:p w14:paraId="3C25CD62" w14:textId="16860B4E" w:rsidR="00DF4118" w:rsidRPr="00DF4118" w:rsidRDefault="00DF4118" w:rsidP="00DF4118">
      <w:pPr>
        <w:rPr>
          <w:rFonts w:cstheme="minorHAnsi"/>
        </w:rPr>
      </w:pPr>
      <w:r w:rsidRPr="008C630B">
        <w:rPr>
          <w:rFonts w:cstheme="minorHAnsi"/>
        </w:rPr>
        <w:t>Once activated, your Azure RMS</w:t>
      </w:r>
      <w:r>
        <w:rPr>
          <w:rFonts w:cstheme="minorHAnsi"/>
        </w:rPr>
        <w:t xml:space="preserve"> tenant</w:t>
      </w:r>
      <w:r w:rsidRPr="008C630B">
        <w:rPr>
          <w:rFonts w:cstheme="minorHAnsi"/>
        </w:rPr>
        <w:t xml:space="preserve"> can be administered using the </w:t>
      </w:r>
      <w:r>
        <w:rPr>
          <w:rFonts w:cstheme="minorHAnsi"/>
        </w:rPr>
        <w:t xml:space="preserve">previous </w:t>
      </w:r>
      <w:r w:rsidRPr="008C630B">
        <w:rPr>
          <w:rFonts w:cstheme="minorHAnsi"/>
        </w:rPr>
        <w:t>cmdlets in the A</w:t>
      </w:r>
      <w:r>
        <w:rPr>
          <w:rFonts w:cstheme="minorHAnsi"/>
        </w:rPr>
        <w:t>zure Rights Management Administration</w:t>
      </w:r>
      <w:r w:rsidRPr="008C630B">
        <w:rPr>
          <w:rFonts w:cstheme="minorHAnsi"/>
        </w:rPr>
        <w:t xml:space="preserve"> module and through the </w:t>
      </w:r>
      <w:r>
        <w:rPr>
          <w:rFonts w:cstheme="minorHAnsi"/>
        </w:rPr>
        <w:t>Office admin center</w:t>
      </w:r>
      <w:r w:rsidRPr="008C630B">
        <w:rPr>
          <w:rFonts w:cstheme="minorHAnsi"/>
        </w:rPr>
        <w:t>.</w:t>
      </w:r>
    </w:p>
    <w:p w14:paraId="26BBF0B5" w14:textId="73F3B0A3" w:rsidR="009B2996" w:rsidRDefault="00DF4118" w:rsidP="009B2996">
      <w:pPr>
        <w:pStyle w:val="Heading3"/>
      </w:pPr>
      <w:r>
        <w:rPr>
          <w:rFonts w:eastAsia="Times New Roman"/>
        </w:rPr>
        <w:t>Activating</w:t>
      </w:r>
      <w:r w:rsidR="009B2996" w:rsidRPr="00DF4118">
        <w:rPr>
          <w:rFonts w:eastAsia="Times New Roman"/>
        </w:rPr>
        <w:t xml:space="preserve"> Azure </w:t>
      </w:r>
      <w:r>
        <w:rPr>
          <w:rFonts w:eastAsia="Times New Roman"/>
        </w:rPr>
        <w:t>RMS</w:t>
      </w:r>
      <w:r w:rsidR="009B2996" w:rsidRPr="00DF4118">
        <w:rPr>
          <w:rFonts w:eastAsia="Times New Roman"/>
        </w:rPr>
        <w:t xml:space="preserve"> from the Office 365</w:t>
      </w:r>
      <w:r w:rsidR="009B2996">
        <w:t xml:space="preserve"> admin center</w:t>
      </w:r>
    </w:p>
    <w:p w14:paraId="130E1331" w14:textId="36372611" w:rsidR="009B2996" w:rsidRDefault="009B2996" w:rsidP="009B2996">
      <w:pPr>
        <w:keepNext/>
        <w:keepLines/>
      </w:pPr>
      <w:r>
        <w:t xml:space="preserve">To enable Azure </w:t>
      </w:r>
      <w:r w:rsidR="00DF4118">
        <w:t>RMS</w:t>
      </w:r>
      <w:r>
        <w:t xml:space="preserve"> </w:t>
      </w:r>
      <w:r w:rsidR="00DF4118" w:rsidRPr="00664D91">
        <w:t>for your account</w:t>
      </w:r>
      <w:r w:rsidR="00DF4118">
        <w:t xml:space="preserve"> </w:t>
      </w:r>
      <w:r>
        <w:t xml:space="preserve">from the </w:t>
      </w:r>
      <w:r w:rsidR="00DF4118">
        <w:t>Office 365 admin center</w:t>
      </w:r>
      <w:r>
        <w:t xml:space="preserve"> (in-lieu of using the Windows PowerShell procedure described in previous section), proceed with the following steps:</w:t>
      </w:r>
    </w:p>
    <w:p w14:paraId="1E030490" w14:textId="25943D30" w:rsidR="009B2996" w:rsidRDefault="00DF4118" w:rsidP="00497218">
      <w:pPr>
        <w:pStyle w:val="ListParagraph"/>
        <w:numPr>
          <w:ilvl w:val="0"/>
          <w:numId w:val="47"/>
        </w:numPr>
        <w:tabs>
          <w:tab w:val="clear" w:pos="996"/>
        </w:tabs>
        <w:ind w:left="714" w:hanging="357"/>
        <w:rPr>
          <w:rFonts w:cs="Segoe UI"/>
          <w:lang w:val="en"/>
        </w:rPr>
      </w:pPr>
      <w:r>
        <w:rPr>
          <w:rFonts w:eastAsia="Calibri" w:cs="Segoe UI"/>
        </w:rPr>
        <w:t>Open a browsing session and n</w:t>
      </w:r>
      <w:r w:rsidR="009B2996">
        <w:rPr>
          <w:rFonts w:eastAsia="Calibri" w:cs="Segoe UI"/>
        </w:rPr>
        <w:t xml:space="preserve">avigate to the </w:t>
      </w:r>
      <w:r w:rsidR="009B2996">
        <w:t>Office 365 admin center</w:t>
      </w:r>
      <w:r w:rsidR="009B2996" w:rsidRPr="00E9714B">
        <w:rPr>
          <w:rFonts w:cs="Segoe UI"/>
          <w:lang w:val="en"/>
        </w:rPr>
        <w:t xml:space="preserve"> </w:t>
      </w:r>
      <w:r w:rsidR="009B2996">
        <w:rPr>
          <w:rFonts w:cs="Segoe UI"/>
          <w:lang w:val="en"/>
        </w:rPr>
        <w:t>at</w:t>
      </w:r>
      <w:r w:rsidR="009B2996" w:rsidRPr="00E9714B">
        <w:rPr>
          <w:rFonts w:cs="Segoe UI"/>
          <w:lang w:val="en"/>
        </w:rPr>
        <w:t xml:space="preserve"> </w:t>
      </w:r>
      <w:hyperlink r:id="rId120" w:history="1">
        <w:r w:rsidR="009B2996" w:rsidRPr="003B15CA">
          <w:rPr>
            <w:rStyle w:val="Hyperlink"/>
          </w:rPr>
          <w:t>https://portal.microsoftonline.com</w:t>
        </w:r>
      </w:hyperlink>
      <w:r w:rsidR="009B2996">
        <w:rPr>
          <w:rFonts w:cs="Segoe UI"/>
          <w:lang w:val="en"/>
        </w:rPr>
        <w:t xml:space="preserve">. </w:t>
      </w:r>
    </w:p>
    <w:p w14:paraId="7A334558" w14:textId="77777777" w:rsidR="00DF4118" w:rsidRDefault="00DF4118" w:rsidP="00497218">
      <w:pPr>
        <w:pStyle w:val="ListParagraph"/>
        <w:numPr>
          <w:ilvl w:val="0"/>
          <w:numId w:val="47"/>
        </w:numPr>
        <w:tabs>
          <w:tab w:val="clear" w:pos="996"/>
        </w:tabs>
        <w:ind w:left="714" w:hanging="357"/>
      </w:pPr>
      <w:r>
        <w:t>Sign-in with</w:t>
      </w:r>
      <w:r w:rsidRPr="00DA3CA0">
        <w:t xml:space="preserve"> </w:t>
      </w:r>
      <w:r>
        <w:t>as an administrator of the subscription to configure.</w:t>
      </w:r>
    </w:p>
    <w:p w14:paraId="1BF827FF" w14:textId="77777777" w:rsidR="00DF4118" w:rsidRPr="00DF4118" w:rsidRDefault="00DF4118" w:rsidP="00497218">
      <w:pPr>
        <w:pStyle w:val="ListParagraph"/>
        <w:numPr>
          <w:ilvl w:val="0"/>
          <w:numId w:val="49"/>
        </w:numPr>
        <w:rPr>
          <w:lang w:val="en"/>
        </w:rPr>
      </w:pPr>
      <w:r w:rsidRPr="00DF4118">
        <w:rPr>
          <w:lang w:val="en"/>
        </w:rPr>
        <w:t>If the Office 365 admin center is not visible, open the apps launcher in the top left corner.</w:t>
      </w:r>
    </w:p>
    <w:p w14:paraId="1A233230" w14:textId="77777777" w:rsidR="00DF4118" w:rsidRPr="00983AD4" w:rsidRDefault="00DF4118" w:rsidP="00DF4118">
      <w:pPr>
        <w:jc w:val="center"/>
        <w:rPr>
          <w:rFonts w:eastAsia="Times New Roman" w:cs="Segoe UI"/>
          <w:lang w:val="en"/>
        </w:rPr>
      </w:pPr>
      <w:r>
        <w:rPr>
          <w:rFonts w:eastAsia="Times New Roman" w:cs="Segoe UI"/>
          <w:noProof/>
          <w:lang w:val="fr-FR" w:eastAsia="fr-FR"/>
        </w:rPr>
        <w:lastRenderedPageBreak/>
        <w:drawing>
          <wp:inline distT="0" distB="0" distL="0" distR="0" wp14:anchorId="36520739" wp14:editId="03EBDBD8">
            <wp:extent cx="4208400" cy="2329200"/>
            <wp:effectExtent l="0" t="0" r="1905"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208400" cy="2329200"/>
                    </a:xfrm>
                    <a:prstGeom prst="rect">
                      <a:avLst/>
                    </a:prstGeom>
                    <a:noFill/>
                    <a:ln>
                      <a:noFill/>
                    </a:ln>
                  </pic:spPr>
                </pic:pic>
              </a:graphicData>
            </a:graphic>
          </wp:inline>
        </w:drawing>
      </w:r>
    </w:p>
    <w:p w14:paraId="2586C847" w14:textId="5FA11DA9" w:rsidR="00DF4118" w:rsidRPr="00DF4118" w:rsidRDefault="00DF4118" w:rsidP="00497218">
      <w:pPr>
        <w:pStyle w:val="ListParagraph"/>
        <w:numPr>
          <w:ilvl w:val="0"/>
          <w:numId w:val="49"/>
        </w:numPr>
        <w:rPr>
          <w:rFonts w:eastAsia="Times New Roman" w:cs="Segoe UI"/>
          <w:lang w:val="en"/>
        </w:rPr>
      </w:pPr>
      <w:r>
        <w:rPr>
          <w:rFonts w:eastAsia="Times New Roman" w:cs="Segoe UI"/>
          <w:lang w:val="en"/>
        </w:rPr>
        <w:t>S</w:t>
      </w:r>
      <w:r w:rsidRPr="00664D91">
        <w:rPr>
          <w:rFonts w:eastAsia="Times New Roman" w:cs="Segoe UI"/>
          <w:lang w:val="en"/>
        </w:rPr>
        <w:t xml:space="preserve">elect </w:t>
      </w:r>
      <w:r w:rsidRPr="00664D91">
        <w:rPr>
          <w:rFonts w:eastAsia="Times New Roman" w:cs="Segoe UI"/>
          <w:b/>
          <w:lang w:val="en"/>
        </w:rPr>
        <w:t>Admin</w:t>
      </w:r>
      <w:r w:rsidRPr="00664D91">
        <w:rPr>
          <w:rFonts w:eastAsia="Times New Roman" w:cs="Segoe UI"/>
          <w:lang w:val="en"/>
        </w:rPr>
        <w:t>.</w:t>
      </w:r>
    </w:p>
    <w:p w14:paraId="22345A6D" w14:textId="79BEB674" w:rsidR="00DF4118" w:rsidRPr="00DF4118" w:rsidRDefault="00DF4118" w:rsidP="00497218">
      <w:pPr>
        <w:pStyle w:val="ListParagraph"/>
        <w:numPr>
          <w:ilvl w:val="0"/>
          <w:numId w:val="47"/>
        </w:numPr>
        <w:tabs>
          <w:tab w:val="clear" w:pos="996"/>
        </w:tabs>
        <w:ind w:left="714" w:hanging="357"/>
        <w:rPr>
          <w:rFonts w:eastAsia="Times New Roman" w:cs="Segoe UI"/>
          <w:szCs w:val="20"/>
          <w:lang w:val="en"/>
        </w:rPr>
      </w:pPr>
      <w:r w:rsidRPr="008C630B">
        <w:t xml:space="preserve">In the left pane of the admin center, expand </w:t>
      </w:r>
      <w:r>
        <w:rPr>
          <w:rStyle w:val="Strong"/>
        </w:rPr>
        <w:t>SERVICE SETTING</w:t>
      </w:r>
      <w:r w:rsidRPr="008C630B">
        <w:t xml:space="preserve"> and select </w:t>
      </w:r>
      <w:r w:rsidRPr="008C630B">
        <w:rPr>
          <w:rStyle w:val="Strong"/>
        </w:rPr>
        <w:t>Rights Management</w:t>
      </w:r>
      <w:r w:rsidRPr="008C630B">
        <w:t>.</w:t>
      </w:r>
    </w:p>
    <w:p w14:paraId="246A6F30" w14:textId="3116D06B" w:rsidR="00DF4118" w:rsidRPr="00DF4118" w:rsidRDefault="00DF4118" w:rsidP="00DF4118">
      <w:pPr>
        <w:jc w:val="center"/>
        <w:rPr>
          <w:rFonts w:eastAsia="Times New Roman" w:cs="Segoe UI"/>
          <w:szCs w:val="20"/>
          <w:lang w:val="en"/>
        </w:rPr>
      </w:pPr>
      <w:r>
        <w:rPr>
          <w:noProof/>
          <w:lang w:val="fr-FR" w:eastAsia="fr-FR"/>
        </w:rPr>
        <w:drawing>
          <wp:inline distT="0" distB="0" distL="0" distR="0" wp14:anchorId="53466D3D" wp14:editId="04350BC1">
            <wp:extent cx="4525200" cy="932400"/>
            <wp:effectExtent l="0" t="0" r="0" b="127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525200" cy="932400"/>
                    </a:xfrm>
                    <a:prstGeom prst="rect">
                      <a:avLst/>
                    </a:prstGeom>
                  </pic:spPr>
                </pic:pic>
              </a:graphicData>
            </a:graphic>
          </wp:inline>
        </w:drawing>
      </w:r>
    </w:p>
    <w:p w14:paraId="4D7DD958" w14:textId="3F9B87D0" w:rsidR="00DF4118" w:rsidRPr="00DF4118" w:rsidRDefault="00DF4118" w:rsidP="00497218">
      <w:pPr>
        <w:pStyle w:val="ListParagraph"/>
        <w:numPr>
          <w:ilvl w:val="0"/>
          <w:numId w:val="47"/>
        </w:numPr>
        <w:tabs>
          <w:tab w:val="clear" w:pos="996"/>
        </w:tabs>
        <w:ind w:left="714" w:hanging="357"/>
        <w:rPr>
          <w:rFonts w:eastAsia="Times New Roman" w:cs="Segoe UI"/>
          <w:szCs w:val="20"/>
          <w:lang w:val="en"/>
        </w:rPr>
      </w:pPr>
      <w:r w:rsidRPr="008C630B">
        <w:t xml:space="preserve">Under </w:t>
      </w:r>
      <w:r w:rsidRPr="008C630B">
        <w:rPr>
          <w:rStyle w:val="Strong"/>
        </w:rPr>
        <w:t>Protect your information</w:t>
      </w:r>
      <w:r w:rsidRPr="008C630B">
        <w:t xml:space="preserve">, click </w:t>
      </w:r>
      <w:r w:rsidRPr="008C630B">
        <w:rPr>
          <w:rStyle w:val="Strong"/>
        </w:rPr>
        <w:t>Manage</w:t>
      </w:r>
      <w:r w:rsidRPr="008C630B">
        <w:t>.</w:t>
      </w:r>
    </w:p>
    <w:p w14:paraId="4CB61379" w14:textId="50CA9C2D" w:rsidR="00DF4118" w:rsidRPr="00DF4118" w:rsidRDefault="00291E19" w:rsidP="00DF4118">
      <w:pPr>
        <w:jc w:val="center"/>
        <w:rPr>
          <w:rFonts w:eastAsia="Times New Roman" w:cs="Segoe UI"/>
          <w:szCs w:val="20"/>
          <w:lang w:val="en"/>
        </w:rPr>
      </w:pPr>
      <w:r>
        <w:rPr>
          <w:noProof/>
          <w:lang w:val="fr-FR" w:eastAsia="fr-FR"/>
        </w:rPr>
        <w:drawing>
          <wp:inline distT="0" distB="0" distL="0" distR="0" wp14:anchorId="07D64B62" wp14:editId="673EF46C">
            <wp:extent cx="4464000" cy="21564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464000" cy="2156400"/>
                    </a:xfrm>
                    <a:prstGeom prst="rect">
                      <a:avLst/>
                    </a:prstGeom>
                  </pic:spPr>
                </pic:pic>
              </a:graphicData>
            </a:graphic>
          </wp:inline>
        </w:drawing>
      </w:r>
    </w:p>
    <w:p w14:paraId="7007E553" w14:textId="6E5599EF" w:rsidR="00DF4118" w:rsidRPr="008C630B" w:rsidRDefault="00DF4118" w:rsidP="00497218">
      <w:pPr>
        <w:pStyle w:val="ListParagraph"/>
        <w:numPr>
          <w:ilvl w:val="0"/>
          <w:numId w:val="47"/>
        </w:numPr>
        <w:tabs>
          <w:tab w:val="clear" w:pos="996"/>
        </w:tabs>
        <w:ind w:left="714" w:hanging="357"/>
        <w:rPr>
          <w:rFonts w:eastAsia="Times New Roman" w:cs="Segoe UI"/>
          <w:szCs w:val="20"/>
          <w:lang w:val="en"/>
        </w:rPr>
      </w:pPr>
      <w:r w:rsidRPr="008C630B">
        <w:t xml:space="preserve">Under </w:t>
      </w:r>
      <w:r w:rsidR="00291E19" w:rsidRPr="00291E19">
        <w:rPr>
          <w:b/>
        </w:rPr>
        <w:t>r</w:t>
      </w:r>
      <w:r w:rsidRPr="00291E19">
        <w:rPr>
          <w:b/>
        </w:rPr>
        <w:t>ights Management</w:t>
      </w:r>
      <w:r w:rsidRPr="008C630B">
        <w:t xml:space="preserve">, click </w:t>
      </w:r>
      <w:r w:rsidR="00291E19">
        <w:rPr>
          <w:rStyle w:val="Strong"/>
        </w:rPr>
        <w:t>a</w:t>
      </w:r>
      <w:r w:rsidRPr="008C630B">
        <w:rPr>
          <w:rStyle w:val="Strong"/>
        </w:rPr>
        <w:t>ctivate</w:t>
      </w:r>
      <w:r w:rsidRPr="008C630B">
        <w:t>.</w:t>
      </w:r>
    </w:p>
    <w:p w14:paraId="730293CB" w14:textId="7B3A2C48" w:rsidR="009B2996" w:rsidRDefault="00291E19" w:rsidP="009B2996">
      <w:pPr>
        <w:jc w:val="center"/>
      </w:pPr>
      <w:r>
        <w:rPr>
          <w:noProof/>
          <w:lang w:val="fr-FR" w:eastAsia="fr-FR"/>
        </w:rPr>
        <w:drawing>
          <wp:inline distT="0" distB="0" distL="0" distR="0" wp14:anchorId="1046ADE9" wp14:editId="411BA48A">
            <wp:extent cx="2919600" cy="1458000"/>
            <wp:effectExtent l="0" t="0" r="0" b="889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19600" cy="1458000"/>
                    </a:xfrm>
                    <a:prstGeom prst="rect">
                      <a:avLst/>
                    </a:prstGeom>
                    <a:noFill/>
                    <a:ln>
                      <a:noFill/>
                    </a:ln>
                  </pic:spPr>
                </pic:pic>
              </a:graphicData>
            </a:graphic>
          </wp:inline>
        </w:drawing>
      </w:r>
    </w:p>
    <w:p w14:paraId="2CE229F0" w14:textId="2A45AA43" w:rsidR="00291E19" w:rsidRDefault="009B2996" w:rsidP="00497218">
      <w:pPr>
        <w:pStyle w:val="ListParagraph"/>
        <w:numPr>
          <w:ilvl w:val="0"/>
          <w:numId w:val="47"/>
        </w:numPr>
        <w:tabs>
          <w:tab w:val="clear" w:pos="996"/>
        </w:tabs>
        <w:ind w:left="714" w:hanging="357"/>
      </w:pPr>
      <w:r>
        <w:lastRenderedPageBreak/>
        <w:t xml:space="preserve">When prompted </w:t>
      </w:r>
      <w:r>
        <w:rPr>
          <w:rStyle w:val="Strong"/>
        </w:rPr>
        <w:t>Do you want to activate Rights Management?</w:t>
      </w:r>
      <w:r>
        <w:t xml:space="preserve">, click </w:t>
      </w:r>
      <w:r>
        <w:rPr>
          <w:rStyle w:val="Strong"/>
        </w:rPr>
        <w:t>activate</w:t>
      </w:r>
      <w:r>
        <w:t>.</w:t>
      </w:r>
      <w:r w:rsidR="00291E19">
        <w:t xml:space="preserve"> Azure RMS is being activated.</w:t>
      </w:r>
    </w:p>
    <w:p w14:paraId="4D039EFC" w14:textId="4C4EA4AE" w:rsidR="009B2996" w:rsidRDefault="009B2996" w:rsidP="009B2996">
      <w:pPr>
        <w:spacing w:before="120"/>
      </w:pPr>
      <w:r w:rsidRPr="00061726">
        <w:t>After completing these steps, you tenant should be enabled.</w:t>
      </w:r>
    </w:p>
    <w:p w14:paraId="00108E9E" w14:textId="3A9A8E7E" w:rsidR="00291E19" w:rsidRDefault="00291E19" w:rsidP="00291E19">
      <w:pPr>
        <w:spacing w:before="120"/>
        <w:jc w:val="center"/>
      </w:pPr>
      <w:r>
        <w:rPr>
          <w:noProof/>
          <w:lang w:val="fr-FR" w:eastAsia="fr-FR"/>
        </w:rPr>
        <w:drawing>
          <wp:inline distT="0" distB="0" distL="0" distR="0" wp14:anchorId="58BEFD23" wp14:editId="4987B0FE">
            <wp:extent cx="4456800" cy="2260800"/>
            <wp:effectExtent l="0" t="0" r="1270" b="6350"/>
            <wp:docPr id="4736" name="Picture 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456800" cy="2260800"/>
                    </a:xfrm>
                    <a:prstGeom prst="rect">
                      <a:avLst/>
                    </a:prstGeom>
                    <a:noFill/>
                    <a:ln>
                      <a:noFill/>
                    </a:ln>
                  </pic:spPr>
                </pic:pic>
              </a:graphicData>
            </a:graphic>
          </wp:inline>
        </w:drawing>
      </w:r>
    </w:p>
    <w:p w14:paraId="3D7D6795" w14:textId="5DE15A31" w:rsidR="009162D4" w:rsidRDefault="00E93B77" w:rsidP="00E93B77">
      <w:pPr>
        <w:rPr>
          <w:rFonts w:cstheme="minorHAnsi"/>
        </w:rPr>
      </w:pPr>
      <w:r w:rsidRPr="008C630B">
        <w:rPr>
          <w:rFonts w:cstheme="minorHAnsi"/>
        </w:rPr>
        <w:t>Once</w:t>
      </w:r>
      <w:r w:rsidR="00FB59C1" w:rsidRPr="008C630B">
        <w:rPr>
          <w:rFonts w:cstheme="minorHAnsi"/>
        </w:rPr>
        <w:t xml:space="preserve"> activated, your Azure RMS</w:t>
      </w:r>
      <w:r w:rsidR="00DF4118">
        <w:rPr>
          <w:rFonts w:cstheme="minorHAnsi"/>
        </w:rPr>
        <w:t xml:space="preserve"> tenant</w:t>
      </w:r>
      <w:r w:rsidR="00FB59C1" w:rsidRPr="008C630B">
        <w:rPr>
          <w:rFonts w:cstheme="minorHAnsi"/>
        </w:rPr>
        <w:t xml:space="preserve"> can be</w:t>
      </w:r>
      <w:r w:rsidRPr="008C630B">
        <w:rPr>
          <w:rFonts w:cstheme="minorHAnsi"/>
        </w:rPr>
        <w:t xml:space="preserve"> </w:t>
      </w:r>
      <w:r w:rsidR="00FB59C1" w:rsidRPr="008C630B">
        <w:rPr>
          <w:rFonts w:cstheme="minorHAnsi"/>
        </w:rPr>
        <w:t xml:space="preserve">administered using the </w:t>
      </w:r>
      <w:r w:rsidR="00DF4118">
        <w:rPr>
          <w:rFonts w:cstheme="minorHAnsi"/>
        </w:rPr>
        <w:t xml:space="preserve">previous </w:t>
      </w:r>
      <w:r w:rsidR="00FB59C1" w:rsidRPr="008C630B">
        <w:rPr>
          <w:rFonts w:cstheme="minorHAnsi"/>
        </w:rPr>
        <w:t>cmdlets in the A</w:t>
      </w:r>
      <w:r w:rsidR="00DF4118">
        <w:rPr>
          <w:rFonts w:cstheme="minorHAnsi"/>
        </w:rPr>
        <w:t>zure Rights Management Administration</w:t>
      </w:r>
      <w:r w:rsidR="00FB59C1" w:rsidRPr="008C630B">
        <w:rPr>
          <w:rFonts w:cstheme="minorHAnsi"/>
        </w:rPr>
        <w:t xml:space="preserve"> module </w:t>
      </w:r>
      <w:r w:rsidRPr="008C630B">
        <w:rPr>
          <w:rFonts w:cstheme="minorHAnsi"/>
        </w:rPr>
        <w:t xml:space="preserve">and through the </w:t>
      </w:r>
      <w:r w:rsidR="00DF4118">
        <w:rPr>
          <w:rFonts w:cstheme="minorHAnsi"/>
        </w:rPr>
        <w:t>Office admin center</w:t>
      </w:r>
      <w:r w:rsidRPr="008C630B">
        <w:rPr>
          <w:rFonts w:cstheme="minorHAnsi"/>
        </w:rPr>
        <w:t>.</w:t>
      </w:r>
    </w:p>
    <w:p w14:paraId="6431CB17" w14:textId="62E9B370" w:rsidR="00DE76CF" w:rsidRDefault="00DE76CF" w:rsidP="00DE76CF">
      <w:pPr>
        <w:pStyle w:val="Heading2"/>
      </w:pPr>
      <w:bookmarkStart w:id="40" w:name="_Ref422496595"/>
      <w:bookmarkStart w:id="41" w:name="_Toc432596831"/>
      <w:r>
        <w:t>Licens</w:t>
      </w:r>
      <w:r w:rsidR="00CF49B5">
        <w:t>ing</w:t>
      </w:r>
      <w:r>
        <w:t xml:space="preserve"> users for </w:t>
      </w:r>
      <w:r w:rsidR="000A75E3">
        <w:t xml:space="preserve">Azure </w:t>
      </w:r>
      <w:r>
        <w:t>RMS</w:t>
      </w:r>
      <w:bookmarkEnd w:id="40"/>
      <w:bookmarkEnd w:id="41"/>
    </w:p>
    <w:p w14:paraId="621E6E4B" w14:textId="17FFCDDA" w:rsidR="00CF49B5" w:rsidRPr="00664D91" w:rsidRDefault="00CF49B5" w:rsidP="00CF49B5">
      <w:r w:rsidRPr="00664D91">
        <w:t>Proceed with the following steps</w:t>
      </w:r>
      <w:r w:rsidR="00664D91">
        <w:t>:</w:t>
      </w:r>
    </w:p>
    <w:p w14:paraId="65492C3C" w14:textId="4247DCDA" w:rsidR="00DE76CF" w:rsidRPr="00664D91" w:rsidRDefault="00DE76CF" w:rsidP="00C16B0D">
      <w:pPr>
        <w:pStyle w:val="ListParagraph"/>
        <w:numPr>
          <w:ilvl w:val="0"/>
          <w:numId w:val="17"/>
        </w:numPr>
        <w:ind w:left="720"/>
        <w:rPr>
          <w:rFonts w:eastAsia="Times New Roman" w:cs="Segoe UI"/>
          <w:szCs w:val="20"/>
          <w:lang w:val="en"/>
        </w:rPr>
      </w:pPr>
      <w:r w:rsidRPr="00664D91">
        <w:rPr>
          <w:rFonts w:eastAsia="Calibri" w:cs="Segoe UI"/>
          <w:szCs w:val="20"/>
        </w:rPr>
        <w:t xml:space="preserve">Log into </w:t>
      </w:r>
      <w:r w:rsidRPr="00664D91">
        <w:t xml:space="preserve">Office 365 </w:t>
      </w:r>
      <w:r w:rsidRPr="00664D91">
        <w:rPr>
          <w:rFonts w:eastAsia="Times New Roman" w:cs="Segoe UI"/>
          <w:szCs w:val="20"/>
          <w:lang w:val="en"/>
        </w:rPr>
        <w:t xml:space="preserve">at </w:t>
      </w:r>
      <w:hyperlink r:id="rId126" w:history="1">
        <w:r w:rsidRPr="003B15CA">
          <w:rPr>
            <w:rStyle w:val="Hyperlink"/>
          </w:rPr>
          <w:t>https://portal.microsoftonline.com</w:t>
        </w:r>
      </w:hyperlink>
      <w:r>
        <w:t xml:space="preserve"> </w:t>
      </w:r>
      <w:r w:rsidRPr="00664D91">
        <w:rPr>
          <w:rFonts w:eastAsia="Times New Roman" w:cs="Segoe UI"/>
          <w:szCs w:val="20"/>
          <w:lang w:val="en"/>
        </w:rPr>
        <w:t xml:space="preserve">with your admin credentials.  </w:t>
      </w:r>
    </w:p>
    <w:p w14:paraId="4332F5CE" w14:textId="0550676F" w:rsidR="00DE76CF" w:rsidRPr="00664D91" w:rsidRDefault="00DE76CF" w:rsidP="00C16B0D">
      <w:pPr>
        <w:pStyle w:val="ListParagraph"/>
        <w:numPr>
          <w:ilvl w:val="0"/>
          <w:numId w:val="17"/>
        </w:numPr>
        <w:ind w:left="720"/>
        <w:rPr>
          <w:rFonts w:eastAsia="Times New Roman" w:cs="Segoe UI"/>
          <w:szCs w:val="20"/>
          <w:lang w:val="en"/>
        </w:rPr>
      </w:pPr>
      <w:r w:rsidRPr="00664D91">
        <w:rPr>
          <w:rFonts w:eastAsia="Times New Roman" w:cs="Segoe UI"/>
          <w:szCs w:val="20"/>
          <w:lang w:val="en"/>
        </w:rPr>
        <w:t xml:space="preserve">If the admin center is not visible, open the apps launcher in the top left corner and select </w:t>
      </w:r>
      <w:r w:rsidRPr="00664D91">
        <w:rPr>
          <w:rFonts w:eastAsia="Times New Roman" w:cs="Segoe UI"/>
          <w:b/>
          <w:szCs w:val="20"/>
          <w:lang w:val="en"/>
        </w:rPr>
        <w:t>Admin</w:t>
      </w:r>
      <w:r w:rsidRPr="00664D91">
        <w:rPr>
          <w:rFonts w:eastAsia="Times New Roman" w:cs="Segoe UI"/>
          <w:szCs w:val="20"/>
          <w:lang w:val="en"/>
        </w:rPr>
        <w:t>.</w:t>
      </w:r>
    </w:p>
    <w:p w14:paraId="1223CCD6" w14:textId="30A16E25" w:rsidR="00982E67" w:rsidRPr="000E3D4D" w:rsidRDefault="00982E67" w:rsidP="00C16B0D">
      <w:pPr>
        <w:pStyle w:val="ListParagraph"/>
        <w:numPr>
          <w:ilvl w:val="0"/>
          <w:numId w:val="17"/>
        </w:numPr>
        <w:ind w:left="720"/>
        <w:rPr>
          <w:rStyle w:val="Strong"/>
          <w:rFonts w:eastAsia="Times New Roman" w:cs="Segoe UI"/>
          <w:b w:val="0"/>
          <w:bCs w:val="0"/>
          <w:szCs w:val="20"/>
          <w:lang w:val="en"/>
        </w:rPr>
      </w:pPr>
      <w:r>
        <w:t>Still i</w:t>
      </w:r>
      <w:r w:rsidR="00DE76CF" w:rsidRPr="00664D91">
        <w:t xml:space="preserve">n the left pane of the admin center, expand </w:t>
      </w:r>
      <w:r>
        <w:rPr>
          <w:rStyle w:val="Strong"/>
        </w:rPr>
        <w:t>USERS</w:t>
      </w:r>
      <w:r w:rsidR="00DE76CF" w:rsidRPr="00664D91">
        <w:t xml:space="preserve"> and select </w:t>
      </w:r>
      <w:r w:rsidR="00DE76CF" w:rsidRPr="00664D91">
        <w:rPr>
          <w:rStyle w:val="Strong"/>
        </w:rPr>
        <w:t xml:space="preserve">Active Users.  </w:t>
      </w:r>
      <w:r w:rsidR="00DE76CF" w:rsidRPr="00664D91">
        <w:rPr>
          <w:rStyle w:val="Strong"/>
          <w:b w:val="0"/>
        </w:rPr>
        <w:t xml:space="preserve">You should see your </w:t>
      </w:r>
      <w:r w:rsidR="0099277B">
        <w:rPr>
          <w:rStyle w:val="Strong"/>
          <w:b w:val="0"/>
        </w:rPr>
        <w:t xml:space="preserve">two </w:t>
      </w:r>
      <w:r w:rsidR="00DE76CF" w:rsidRPr="00664D91">
        <w:rPr>
          <w:rStyle w:val="Strong"/>
          <w:b w:val="0"/>
        </w:rPr>
        <w:t>domain users</w:t>
      </w:r>
      <w:r w:rsidR="0099277B">
        <w:rPr>
          <w:rStyle w:val="Strong"/>
          <w:b w:val="0"/>
        </w:rPr>
        <w:t xml:space="preserve"> Janet Schoor and Robert Hatley</w:t>
      </w:r>
      <w:r w:rsidR="00DE76CF" w:rsidRPr="00664D91">
        <w:rPr>
          <w:rStyle w:val="Strong"/>
          <w:b w:val="0"/>
        </w:rPr>
        <w:t xml:space="preserve"> listed as “Synced with Active Directory.”</w:t>
      </w:r>
    </w:p>
    <w:p w14:paraId="2205AD00" w14:textId="024299EA" w:rsidR="00DE76CF" w:rsidRPr="000E3D4D" w:rsidRDefault="00DE76CF" w:rsidP="00C16B0D">
      <w:pPr>
        <w:pStyle w:val="ListParagraph"/>
        <w:numPr>
          <w:ilvl w:val="0"/>
          <w:numId w:val="17"/>
        </w:numPr>
        <w:ind w:left="720"/>
        <w:rPr>
          <w:rStyle w:val="Strong"/>
          <w:rFonts w:eastAsia="Times New Roman" w:cs="Segoe UI"/>
          <w:b w:val="0"/>
          <w:bCs w:val="0"/>
          <w:szCs w:val="20"/>
          <w:lang w:val="en"/>
        </w:rPr>
      </w:pPr>
      <w:r w:rsidRPr="00664D91">
        <w:rPr>
          <w:rStyle w:val="Strong"/>
          <w:b w:val="0"/>
        </w:rPr>
        <w:t xml:space="preserve">Select a </w:t>
      </w:r>
      <w:r w:rsidR="00982E67">
        <w:rPr>
          <w:rStyle w:val="Strong"/>
          <w:b w:val="0"/>
        </w:rPr>
        <w:t>Janet Schorr</w:t>
      </w:r>
      <w:r w:rsidRPr="00664D91">
        <w:rPr>
          <w:rStyle w:val="Strong"/>
          <w:b w:val="0"/>
        </w:rPr>
        <w:t xml:space="preserve">’s checkbox and then select </w:t>
      </w:r>
      <w:r w:rsidRPr="00664D91">
        <w:rPr>
          <w:rStyle w:val="Strong"/>
        </w:rPr>
        <w:t>Edit</w:t>
      </w:r>
      <w:r w:rsidRPr="00664D91">
        <w:rPr>
          <w:rStyle w:val="Strong"/>
          <w:b w:val="0"/>
        </w:rPr>
        <w:t xml:space="preserve"> under </w:t>
      </w:r>
      <w:r w:rsidR="00982E67" w:rsidRPr="00982E67">
        <w:rPr>
          <w:rStyle w:val="Strong"/>
        </w:rPr>
        <w:t>Assigned license</w:t>
      </w:r>
      <w:r w:rsidRPr="00664D91">
        <w:rPr>
          <w:rStyle w:val="Strong"/>
          <w:b w:val="0"/>
        </w:rPr>
        <w:t xml:space="preserve"> to give </w:t>
      </w:r>
      <w:r w:rsidR="000E3D4D">
        <w:rPr>
          <w:rStyle w:val="Strong"/>
          <w:b w:val="0"/>
        </w:rPr>
        <w:t>her</w:t>
      </w:r>
      <w:r w:rsidRPr="00664D91">
        <w:rPr>
          <w:rStyle w:val="Strong"/>
          <w:b w:val="0"/>
        </w:rPr>
        <w:t xml:space="preserve"> a Microsoft Office 365 Plan E3 license and </w:t>
      </w:r>
      <w:r w:rsidRPr="00664D91">
        <w:rPr>
          <w:rStyle w:val="Strong"/>
        </w:rPr>
        <w:t>Save</w:t>
      </w:r>
      <w:r w:rsidRPr="00664D91">
        <w:rPr>
          <w:rStyle w:val="Strong"/>
          <w:b w:val="0"/>
        </w:rPr>
        <w:t>.</w:t>
      </w:r>
    </w:p>
    <w:p w14:paraId="50174AA6" w14:textId="3E2C04E5" w:rsidR="000E3D4D" w:rsidRPr="000E3D4D" w:rsidRDefault="000E3D4D" w:rsidP="000E3D4D">
      <w:pPr>
        <w:jc w:val="center"/>
        <w:rPr>
          <w:rStyle w:val="Strong"/>
          <w:rFonts w:eastAsia="Times New Roman" w:cs="Segoe UI"/>
          <w:b w:val="0"/>
          <w:bCs w:val="0"/>
          <w:szCs w:val="20"/>
          <w:lang w:val="en"/>
        </w:rPr>
      </w:pPr>
      <w:r>
        <w:rPr>
          <w:rStyle w:val="Strong"/>
          <w:rFonts w:eastAsia="Times New Roman" w:cs="Segoe UI"/>
          <w:b w:val="0"/>
          <w:bCs w:val="0"/>
          <w:noProof/>
          <w:szCs w:val="20"/>
          <w:lang w:val="fr-FR" w:eastAsia="fr-FR"/>
        </w:rPr>
        <w:drawing>
          <wp:inline distT="0" distB="0" distL="0" distR="0" wp14:anchorId="0E7BF72A" wp14:editId="0A0B02B2">
            <wp:extent cx="1569600" cy="2451600"/>
            <wp:effectExtent l="0" t="0" r="0" b="6350"/>
            <wp:docPr id="4737" name="Picture 4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569600" cy="2451600"/>
                    </a:xfrm>
                    <a:prstGeom prst="rect">
                      <a:avLst/>
                    </a:prstGeom>
                    <a:noFill/>
                    <a:ln>
                      <a:noFill/>
                    </a:ln>
                  </pic:spPr>
                </pic:pic>
              </a:graphicData>
            </a:graphic>
          </wp:inline>
        </w:drawing>
      </w:r>
    </w:p>
    <w:p w14:paraId="4ECA923F" w14:textId="0F221438" w:rsidR="00DE76CF" w:rsidRPr="00664D91" w:rsidRDefault="00DE76CF" w:rsidP="00C16B0D">
      <w:pPr>
        <w:pStyle w:val="ListParagraph"/>
        <w:numPr>
          <w:ilvl w:val="0"/>
          <w:numId w:val="17"/>
        </w:numPr>
        <w:ind w:left="720"/>
        <w:rPr>
          <w:rStyle w:val="Strong"/>
          <w:rFonts w:eastAsia="Times New Roman" w:cs="Segoe UI"/>
          <w:b w:val="0"/>
          <w:bCs w:val="0"/>
          <w:szCs w:val="20"/>
          <w:lang w:val="en"/>
        </w:rPr>
      </w:pPr>
      <w:r w:rsidRPr="00664D91">
        <w:rPr>
          <w:rStyle w:val="Strong"/>
          <w:b w:val="0"/>
        </w:rPr>
        <w:lastRenderedPageBreak/>
        <w:t xml:space="preserve">Repeat </w:t>
      </w:r>
      <w:r w:rsidR="000E3D4D">
        <w:rPr>
          <w:rStyle w:val="Strong"/>
          <w:b w:val="0"/>
        </w:rPr>
        <w:t xml:space="preserve">above step </w:t>
      </w:r>
      <w:r w:rsidRPr="00664D91">
        <w:rPr>
          <w:rStyle w:val="Strong"/>
          <w:b w:val="0"/>
        </w:rPr>
        <w:t xml:space="preserve">to license </w:t>
      </w:r>
      <w:r w:rsidR="000E3D4D">
        <w:rPr>
          <w:rStyle w:val="Strong"/>
          <w:b w:val="0"/>
        </w:rPr>
        <w:t>Robert Hatley</w:t>
      </w:r>
      <w:r w:rsidRPr="00664D91">
        <w:rPr>
          <w:rStyle w:val="Strong"/>
          <w:b w:val="0"/>
        </w:rPr>
        <w:t>.</w:t>
      </w:r>
    </w:p>
    <w:p w14:paraId="0EC0D412" w14:textId="6E802B0F" w:rsidR="009162D4" w:rsidRPr="00664D91" w:rsidRDefault="00664D91" w:rsidP="00FA636B">
      <w:pPr>
        <w:keepNext/>
        <w:keepLines/>
        <w:shd w:val="clear" w:color="auto" w:fill="F2F2F2" w:themeFill="background1" w:themeFillShade="F2"/>
        <w:spacing w:before="240" w:after="240"/>
        <w:ind w:left="425"/>
        <w:rPr>
          <w:rFonts w:eastAsia="Times New Roman" w:cs="Segoe UI"/>
          <w:sz w:val="18"/>
          <w:szCs w:val="18"/>
          <w:lang w:val="en"/>
        </w:rPr>
      </w:pPr>
      <w:r w:rsidRPr="00664D91">
        <w:rPr>
          <w:rFonts w:eastAsia="Times New Roman" w:cs="Segoe UI"/>
          <w:b/>
          <w:sz w:val="18"/>
          <w:szCs w:val="18"/>
          <w:lang w:val="en"/>
        </w:rPr>
        <w:t>Note</w:t>
      </w:r>
      <w:r w:rsidRPr="00664D91">
        <w:rPr>
          <w:rFonts w:eastAsia="Times New Roman" w:cs="Segoe UI"/>
          <w:sz w:val="18"/>
          <w:szCs w:val="18"/>
          <w:lang w:val="en"/>
        </w:rPr>
        <w:tab/>
      </w:r>
      <w:r w:rsidR="00DE76CF" w:rsidRPr="00664D91">
        <w:rPr>
          <w:rFonts w:eastAsia="Times New Roman" w:cs="Segoe UI"/>
          <w:sz w:val="18"/>
          <w:szCs w:val="18"/>
          <w:lang w:val="en"/>
        </w:rPr>
        <w:t xml:space="preserve">You can </w:t>
      </w:r>
      <w:r w:rsidR="00DE76CF" w:rsidRPr="00664D91">
        <w:rPr>
          <w:rFonts w:cs="Segoe UI"/>
          <w:sz w:val="18"/>
          <w:szCs w:val="18"/>
        </w:rPr>
        <w:t>license</w:t>
      </w:r>
      <w:r w:rsidR="00DE76CF" w:rsidRPr="00664D91">
        <w:rPr>
          <w:rFonts w:eastAsia="Times New Roman" w:cs="Segoe UI"/>
          <w:sz w:val="18"/>
          <w:szCs w:val="18"/>
          <w:lang w:val="en"/>
        </w:rPr>
        <w:t xml:space="preserve"> all users</w:t>
      </w:r>
      <w:r w:rsidR="008F4CBC" w:rsidRPr="00664D91">
        <w:rPr>
          <w:rFonts w:eastAsia="Times New Roman" w:cs="Segoe UI"/>
          <w:sz w:val="18"/>
          <w:szCs w:val="18"/>
          <w:lang w:val="en"/>
        </w:rPr>
        <w:t xml:space="preserve"> at once</w:t>
      </w:r>
      <w:r w:rsidR="00CF49B5" w:rsidRPr="00664D91">
        <w:rPr>
          <w:rFonts w:eastAsia="Times New Roman" w:cs="Segoe UI"/>
          <w:sz w:val="18"/>
          <w:szCs w:val="18"/>
          <w:lang w:val="en"/>
        </w:rPr>
        <w:t xml:space="preserve"> by selecting the </w:t>
      </w:r>
      <w:r w:rsidR="00CF49B5" w:rsidRPr="00664D91">
        <w:rPr>
          <w:rFonts w:eastAsia="Times New Roman" w:cs="Segoe UI"/>
          <w:b/>
          <w:sz w:val="18"/>
          <w:szCs w:val="18"/>
          <w:lang w:val="en"/>
        </w:rPr>
        <w:t>Unlicensed users</w:t>
      </w:r>
      <w:r w:rsidR="00DE76CF" w:rsidRPr="00664D91">
        <w:rPr>
          <w:rFonts w:eastAsia="Times New Roman" w:cs="Segoe UI"/>
          <w:sz w:val="18"/>
          <w:szCs w:val="18"/>
          <w:lang w:val="en"/>
        </w:rPr>
        <w:t xml:space="preserve"> view on the </w:t>
      </w:r>
      <w:r w:rsidR="00DE76CF" w:rsidRPr="00664D91">
        <w:rPr>
          <w:rFonts w:eastAsia="Times New Roman" w:cs="Segoe UI"/>
          <w:b/>
          <w:sz w:val="18"/>
          <w:szCs w:val="18"/>
          <w:lang w:val="en"/>
        </w:rPr>
        <w:t>Users</w:t>
      </w:r>
      <w:r w:rsidR="00DE76CF" w:rsidRPr="00664D91">
        <w:rPr>
          <w:rFonts w:eastAsia="Times New Roman" w:cs="Segoe UI"/>
          <w:sz w:val="18"/>
          <w:szCs w:val="18"/>
          <w:lang w:val="en"/>
        </w:rPr>
        <w:t xml:space="preserve"> page, select checkboxes for all users, and then </w:t>
      </w:r>
      <w:r w:rsidR="00DE76CF" w:rsidRPr="00664D91">
        <w:rPr>
          <w:rFonts w:eastAsia="Times New Roman" w:cs="Segoe UI"/>
          <w:b/>
          <w:sz w:val="18"/>
          <w:szCs w:val="18"/>
          <w:lang w:val="en"/>
        </w:rPr>
        <w:t>Activate synced users</w:t>
      </w:r>
      <w:r w:rsidR="00DE76CF" w:rsidRPr="00664D91">
        <w:rPr>
          <w:rFonts w:eastAsia="Times New Roman" w:cs="Segoe UI"/>
          <w:sz w:val="18"/>
          <w:szCs w:val="18"/>
          <w:lang w:val="en"/>
        </w:rPr>
        <w:t>.</w:t>
      </w:r>
    </w:p>
    <w:p w14:paraId="4D837A51" w14:textId="55E28D17" w:rsidR="00BC51A7" w:rsidRDefault="00BC51A7" w:rsidP="00BC51A7">
      <w:pPr>
        <w:pStyle w:val="Heading2"/>
      </w:pPr>
      <w:bookmarkStart w:id="42" w:name="_Ref431459955"/>
      <w:bookmarkStart w:id="43" w:name="_Toc432596832"/>
      <w:bookmarkStart w:id="44" w:name="_Ref423021142"/>
      <w:r>
        <w:t xml:space="preserve">Installing Office 365 ProPlus on the </w:t>
      </w:r>
      <w:r w:rsidR="00C16B0D">
        <w:t>Windows</w:t>
      </w:r>
      <w:r>
        <w:t xml:space="preserve"> </w:t>
      </w:r>
      <w:r w:rsidR="00C16B0D">
        <w:t>devices</w:t>
      </w:r>
      <w:bookmarkEnd w:id="42"/>
      <w:bookmarkEnd w:id="43"/>
    </w:p>
    <w:p w14:paraId="47F84766" w14:textId="7121B19A" w:rsidR="00BC51A7" w:rsidRDefault="00BC51A7" w:rsidP="00BC51A7">
      <w:r>
        <w:t xml:space="preserve">To install Office 365 ProPlus on the </w:t>
      </w:r>
      <w:r w:rsidR="00C16B0D">
        <w:t>Windows</w:t>
      </w:r>
      <w:r>
        <w:t xml:space="preserve"> </w:t>
      </w:r>
      <w:r w:rsidR="00C16B0D">
        <w:t>devices</w:t>
      </w:r>
      <w:r>
        <w:t>, proceed with the following steps:</w:t>
      </w:r>
    </w:p>
    <w:p w14:paraId="1AD7E2F5" w14:textId="77777777" w:rsidR="00BC51A7" w:rsidRPr="001651E9" w:rsidRDefault="00BC51A7" w:rsidP="00497218">
      <w:pPr>
        <w:pStyle w:val="ListParagraph"/>
        <w:numPr>
          <w:ilvl w:val="0"/>
          <w:numId w:val="42"/>
        </w:numPr>
      </w:pPr>
      <w:r>
        <w:rPr>
          <w:lang w:val="en"/>
        </w:rPr>
        <w:t>Open</w:t>
      </w:r>
      <w:r>
        <w:rPr>
          <w:rFonts w:cstheme="minorHAnsi"/>
        </w:rPr>
        <w:t xml:space="preserve"> a new remote desktop connection on the LAPTOP1 domain-joined computer with the </w:t>
      </w:r>
      <w:r>
        <w:rPr>
          <w:rFonts w:cstheme="minorHAnsi"/>
          <w:b/>
        </w:rPr>
        <w:t>Janet Schorr</w:t>
      </w:r>
      <w:r>
        <w:rPr>
          <w:rFonts w:cstheme="minorHAnsi"/>
        </w:rPr>
        <w:t xml:space="preserve"> account credentials:</w:t>
      </w:r>
      <w:r w:rsidRPr="007C2524">
        <w:rPr>
          <w:rFonts w:cstheme="minorHAnsi"/>
        </w:rPr>
        <w:t xml:space="preserve"> </w:t>
      </w:r>
    </w:p>
    <w:p w14:paraId="672A8EBE" w14:textId="4E06787C" w:rsidR="00BC51A7" w:rsidRDefault="00BC51A7" w:rsidP="00BC51A7">
      <w:pPr>
        <w:pStyle w:val="ListParagraph"/>
        <w:ind w:left="720"/>
        <w:contextualSpacing/>
        <w:rPr>
          <w:rFonts w:cstheme="minorHAnsi"/>
        </w:rPr>
      </w:pPr>
      <w:r>
        <w:rPr>
          <w:rFonts w:cstheme="minorHAnsi"/>
        </w:rPr>
        <w:t xml:space="preserve">Username: </w:t>
      </w:r>
      <w:r w:rsidRPr="001651E9">
        <w:rPr>
          <w:rFonts w:cstheme="minorHAnsi"/>
          <w:i/>
        </w:rPr>
        <w:t>LITWARE369\</w:t>
      </w:r>
      <w:r w:rsidR="00FA636B">
        <w:rPr>
          <w:rFonts w:cstheme="minorHAnsi"/>
          <w:i/>
        </w:rPr>
        <w:t>janets</w:t>
      </w:r>
    </w:p>
    <w:p w14:paraId="66B302A3" w14:textId="77777777" w:rsidR="00BC51A7" w:rsidRPr="007C2524" w:rsidRDefault="00BC51A7" w:rsidP="00BC51A7">
      <w:pPr>
        <w:pStyle w:val="ListParagraph"/>
        <w:ind w:left="720"/>
      </w:pPr>
      <w:r>
        <w:rPr>
          <w:rFonts w:cstheme="minorHAnsi"/>
        </w:rPr>
        <w:t>Password:</w:t>
      </w:r>
      <w:r w:rsidRPr="007C2524">
        <w:rPr>
          <w:rFonts w:cstheme="minorHAnsi"/>
        </w:rPr>
        <w:t xml:space="preserve"> </w:t>
      </w:r>
      <w:r w:rsidRPr="007C2524">
        <w:rPr>
          <w:rFonts w:cstheme="minorHAnsi"/>
          <w:i/>
        </w:rPr>
        <w:t>pass@word1</w:t>
      </w:r>
    </w:p>
    <w:p w14:paraId="7C790B77" w14:textId="77777777" w:rsidR="00BC51A7" w:rsidRPr="00650502" w:rsidRDefault="00BC51A7" w:rsidP="00497218">
      <w:pPr>
        <w:pStyle w:val="ListParagraph"/>
        <w:numPr>
          <w:ilvl w:val="0"/>
          <w:numId w:val="42"/>
        </w:numPr>
        <w:rPr>
          <w:lang w:val="en"/>
        </w:rPr>
      </w:pPr>
      <w:r>
        <w:rPr>
          <w:lang w:val="en"/>
        </w:rPr>
        <w:t>As before, o</w:t>
      </w:r>
      <w:r w:rsidRPr="00254C69">
        <w:rPr>
          <w:lang w:val="en"/>
        </w:rPr>
        <w:t>pen a brows</w:t>
      </w:r>
      <w:r>
        <w:rPr>
          <w:lang w:val="en"/>
        </w:rPr>
        <w:t xml:space="preserve">ing session and navigate to the Office 365 portal at </w:t>
      </w:r>
      <w:hyperlink r:id="rId128" w:history="1">
        <w:r w:rsidRPr="00632F85">
          <w:rPr>
            <w:rStyle w:val="Hyperlink"/>
            <w:lang w:val="en"/>
          </w:rPr>
          <w:t>https://portal.office.com</w:t>
        </w:r>
      </w:hyperlink>
      <w:r w:rsidRPr="00254C69">
        <w:rPr>
          <w:rStyle w:val="Hyperlink"/>
          <w:u w:val="none"/>
          <w:lang w:val="en"/>
        </w:rPr>
        <w:t>.</w:t>
      </w:r>
      <w:r w:rsidRPr="008A6F98">
        <w:rPr>
          <w:noProof/>
          <w:lang w:eastAsia="fr-FR"/>
        </w:rPr>
        <w:t xml:space="preserve"> </w:t>
      </w:r>
    </w:p>
    <w:p w14:paraId="4AB9D5C8" w14:textId="77777777" w:rsidR="00BC51A7" w:rsidRPr="00650502" w:rsidRDefault="00BC51A7" w:rsidP="00BC51A7">
      <w:pPr>
        <w:jc w:val="center"/>
        <w:rPr>
          <w:lang w:val="en"/>
        </w:rPr>
      </w:pPr>
      <w:r>
        <w:rPr>
          <w:noProof/>
          <w:lang w:val="fr-FR" w:eastAsia="fr-FR"/>
        </w:rPr>
        <w:drawing>
          <wp:inline distT="0" distB="0" distL="0" distR="0" wp14:anchorId="17A768BF" wp14:editId="0C6A2CB3">
            <wp:extent cx="4741200" cy="3463200"/>
            <wp:effectExtent l="0" t="0" r="2540" b="444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741200" cy="3463200"/>
                    </a:xfrm>
                    <a:prstGeom prst="rect">
                      <a:avLst/>
                    </a:prstGeom>
                    <a:noFill/>
                    <a:ln>
                      <a:noFill/>
                    </a:ln>
                  </pic:spPr>
                </pic:pic>
              </a:graphicData>
            </a:graphic>
          </wp:inline>
        </w:drawing>
      </w:r>
    </w:p>
    <w:p w14:paraId="564B35BE" w14:textId="77777777" w:rsidR="00BC51A7" w:rsidRDefault="00BC51A7" w:rsidP="00497218">
      <w:pPr>
        <w:pStyle w:val="ListParagraph"/>
        <w:numPr>
          <w:ilvl w:val="0"/>
          <w:numId w:val="42"/>
        </w:numPr>
        <w:spacing w:before="120"/>
      </w:pPr>
      <w:r>
        <w:t xml:space="preserve">Click </w:t>
      </w:r>
      <w:r w:rsidRPr="00650502">
        <w:rPr>
          <w:b/>
        </w:rPr>
        <w:t>janets@litware369.com</w:t>
      </w:r>
      <w:r>
        <w:t xml:space="preserve"> to sign in as</w:t>
      </w:r>
      <w:r w:rsidRPr="00883DF2">
        <w:t xml:space="preserve"> the </w:t>
      </w:r>
      <w:r w:rsidRPr="00883DF2">
        <w:rPr>
          <w:b/>
        </w:rPr>
        <w:t>Janet Schorr</w:t>
      </w:r>
      <w:r w:rsidRPr="00883DF2">
        <w:t xml:space="preserve"> account </w:t>
      </w:r>
      <w:r>
        <w:t>name</w:t>
      </w:r>
      <w:r w:rsidRPr="001651E9">
        <w:t>.</w:t>
      </w:r>
    </w:p>
    <w:p w14:paraId="1E599CEE" w14:textId="77777777" w:rsidR="00BC51A7" w:rsidRPr="001651E9" w:rsidRDefault="00BC51A7" w:rsidP="00BC51A7">
      <w:pPr>
        <w:spacing w:before="120"/>
        <w:jc w:val="center"/>
      </w:pPr>
      <w:r>
        <w:rPr>
          <w:noProof/>
          <w:lang w:val="fr-FR" w:eastAsia="fr-FR"/>
        </w:rPr>
        <w:lastRenderedPageBreak/>
        <w:drawing>
          <wp:inline distT="0" distB="0" distL="0" distR="0" wp14:anchorId="6041832D" wp14:editId="4C523F5F">
            <wp:extent cx="4730400" cy="349560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730400" cy="3495600"/>
                    </a:xfrm>
                    <a:prstGeom prst="rect">
                      <a:avLst/>
                    </a:prstGeom>
                    <a:noFill/>
                    <a:ln>
                      <a:noFill/>
                    </a:ln>
                  </pic:spPr>
                </pic:pic>
              </a:graphicData>
            </a:graphic>
          </wp:inline>
        </w:drawing>
      </w:r>
    </w:p>
    <w:p w14:paraId="6EE6274E" w14:textId="77777777" w:rsidR="00BC51A7" w:rsidRDefault="00BC51A7" w:rsidP="00497218">
      <w:pPr>
        <w:pStyle w:val="ListParagraph"/>
        <w:numPr>
          <w:ilvl w:val="0"/>
          <w:numId w:val="42"/>
        </w:numPr>
        <w:jc w:val="left"/>
        <w:rPr>
          <w:lang w:val="en"/>
        </w:rPr>
      </w:pPr>
      <w:r>
        <w:rPr>
          <w:lang w:val="en"/>
        </w:rPr>
        <w:t xml:space="preserve">Next to </w:t>
      </w:r>
      <w:r w:rsidRPr="00650502">
        <w:rPr>
          <w:b/>
          <w:lang w:val="en"/>
        </w:rPr>
        <w:t xml:space="preserve">Install Office on </w:t>
      </w:r>
      <w:r>
        <w:rPr>
          <w:b/>
          <w:lang w:val="en"/>
        </w:rPr>
        <w:t>your PC</w:t>
      </w:r>
      <w:r>
        <w:rPr>
          <w:lang w:val="en"/>
        </w:rPr>
        <w:t xml:space="preserve">, click </w:t>
      </w:r>
      <w:r w:rsidRPr="00650502">
        <w:rPr>
          <w:b/>
          <w:lang w:val="en"/>
        </w:rPr>
        <w:t>Install</w:t>
      </w:r>
      <w:r>
        <w:rPr>
          <w:b/>
          <w:lang w:val="en"/>
        </w:rPr>
        <w:t xml:space="preserve"> now</w:t>
      </w:r>
      <w:r>
        <w:rPr>
          <w:lang w:val="en"/>
        </w:rPr>
        <w:t>. You’re redirected to a new page.</w:t>
      </w:r>
    </w:p>
    <w:p w14:paraId="0E7EDB2B" w14:textId="77777777" w:rsidR="00BC51A7" w:rsidRDefault="00BC51A7" w:rsidP="00497218">
      <w:pPr>
        <w:pStyle w:val="ListParagraph"/>
        <w:numPr>
          <w:ilvl w:val="0"/>
          <w:numId w:val="42"/>
        </w:numPr>
        <w:jc w:val="left"/>
        <w:rPr>
          <w:lang w:val="en"/>
        </w:rPr>
      </w:pPr>
      <w:r>
        <w:rPr>
          <w:lang w:val="en"/>
        </w:rPr>
        <w:t xml:space="preserve">Under </w:t>
      </w:r>
      <w:r w:rsidRPr="006B5A05">
        <w:rPr>
          <w:b/>
          <w:lang w:val="en"/>
        </w:rPr>
        <w:t>Install the latest version of Office</w:t>
      </w:r>
      <w:r>
        <w:rPr>
          <w:lang w:val="en"/>
        </w:rPr>
        <w:t xml:space="preserve">, click </w:t>
      </w:r>
      <w:r w:rsidRPr="00650502">
        <w:rPr>
          <w:b/>
          <w:lang w:val="en"/>
        </w:rPr>
        <w:t>Install</w:t>
      </w:r>
      <w:r>
        <w:rPr>
          <w:lang w:val="en"/>
        </w:rPr>
        <w:t>.</w:t>
      </w:r>
    </w:p>
    <w:p w14:paraId="33AAAF9A" w14:textId="77777777" w:rsidR="00BC51A7" w:rsidRPr="00650502" w:rsidRDefault="00BC51A7" w:rsidP="00BC51A7">
      <w:pPr>
        <w:jc w:val="center"/>
        <w:rPr>
          <w:lang w:val="en"/>
        </w:rPr>
      </w:pPr>
      <w:r>
        <w:rPr>
          <w:noProof/>
          <w:lang w:val="fr-FR" w:eastAsia="fr-FR"/>
        </w:rPr>
        <w:drawing>
          <wp:inline distT="0" distB="0" distL="0" distR="0" wp14:anchorId="0A55FA2E" wp14:editId="1F6B61F2">
            <wp:extent cx="3736800" cy="374400"/>
            <wp:effectExtent l="0" t="0" r="0" b="698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736800" cy="374400"/>
                    </a:xfrm>
                    <a:prstGeom prst="rect">
                      <a:avLst/>
                    </a:prstGeom>
                    <a:noFill/>
                    <a:ln>
                      <a:noFill/>
                    </a:ln>
                  </pic:spPr>
                </pic:pic>
              </a:graphicData>
            </a:graphic>
          </wp:inline>
        </w:drawing>
      </w:r>
    </w:p>
    <w:p w14:paraId="361F7C84" w14:textId="77777777" w:rsidR="00BC51A7" w:rsidRDefault="00BC51A7" w:rsidP="00497218">
      <w:pPr>
        <w:pStyle w:val="ListParagraph"/>
        <w:numPr>
          <w:ilvl w:val="0"/>
          <w:numId w:val="42"/>
        </w:numPr>
        <w:jc w:val="left"/>
        <w:rPr>
          <w:lang w:val="en"/>
        </w:rPr>
      </w:pPr>
      <w:r>
        <w:rPr>
          <w:lang w:val="en"/>
        </w:rPr>
        <w:t xml:space="preserve">Click </w:t>
      </w:r>
      <w:r w:rsidRPr="00650502">
        <w:rPr>
          <w:b/>
          <w:lang w:val="en"/>
        </w:rPr>
        <w:t>Run</w:t>
      </w:r>
      <w:r>
        <w:rPr>
          <w:lang w:val="en"/>
        </w:rPr>
        <w:t xml:space="preserve"> to start the setup. </w:t>
      </w:r>
      <w:r w:rsidRPr="0031356D">
        <w:rPr>
          <w:lang w:val="en"/>
        </w:rPr>
        <w:t>A</w:t>
      </w:r>
      <w:r>
        <w:rPr>
          <w:lang w:val="en"/>
        </w:rPr>
        <w:t xml:space="preserve"> </w:t>
      </w:r>
      <w:r w:rsidRPr="0031356D">
        <w:rPr>
          <w:b/>
          <w:lang w:val="en"/>
        </w:rPr>
        <w:t>User Account Control</w:t>
      </w:r>
      <w:r>
        <w:rPr>
          <w:lang w:val="en"/>
        </w:rPr>
        <w:t xml:space="preserve"> dialog pops up.</w:t>
      </w:r>
    </w:p>
    <w:p w14:paraId="70F8980F" w14:textId="77777777" w:rsidR="00BC51A7" w:rsidRPr="0031356D" w:rsidRDefault="00BC51A7" w:rsidP="00BC51A7">
      <w:pPr>
        <w:jc w:val="center"/>
        <w:rPr>
          <w:lang w:val="en"/>
        </w:rPr>
      </w:pPr>
      <w:r>
        <w:rPr>
          <w:noProof/>
          <w:lang w:val="fr-FR" w:eastAsia="fr-FR"/>
        </w:rPr>
        <w:drawing>
          <wp:inline distT="0" distB="0" distL="0" distR="0" wp14:anchorId="75995355" wp14:editId="161EDC97">
            <wp:extent cx="2224800" cy="1245600"/>
            <wp:effectExtent l="0" t="0" r="4445"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224800" cy="1245600"/>
                    </a:xfrm>
                    <a:prstGeom prst="rect">
                      <a:avLst/>
                    </a:prstGeom>
                    <a:noFill/>
                    <a:ln>
                      <a:noFill/>
                    </a:ln>
                  </pic:spPr>
                </pic:pic>
              </a:graphicData>
            </a:graphic>
          </wp:inline>
        </w:drawing>
      </w:r>
    </w:p>
    <w:p w14:paraId="0BEE7BED" w14:textId="77777777" w:rsidR="00BC51A7" w:rsidRDefault="00BC51A7" w:rsidP="00497218">
      <w:pPr>
        <w:pStyle w:val="ListParagraph"/>
        <w:numPr>
          <w:ilvl w:val="0"/>
          <w:numId w:val="42"/>
        </w:numPr>
        <w:jc w:val="left"/>
        <w:rPr>
          <w:lang w:val="en"/>
        </w:rPr>
      </w:pPr>
      <w:r>
        <w:rPr>
          <w:lang w:val="en"/>
        </w:rPr>
        <w:t xml:space="preserve">Click </w:t>
      </w:r>
      <w:r w:rsidRPr="0031356D">
        <w:rPr>
          <w:b/>
          <w:lang w:val="en"/>
        </w:rPr>
        <w:t>Yes</w:t>
      </w:r>
      <w:r>
        <w:rPr>
          <w:lang w:val="en"/>
        </w:rPr>
        <w:t>. The Office installation starts in the background.</w:t>
      </w:r>
    </w:p>
    <w:p w14:paraId="5714EBF8" w14:textId="77777777" w:rsidR="00BC51A7" w:rsidRDefault="00BC51A7" w:rsidP="00497218">
      <w:pPr>
        <w:pStyle w:val="ListParagraph"/>
        <w:numPr>
          <w:ilvl w:val="0"/>
          <w:numId w:val="42"/>
        </w:numPr>
        <w:jc w:val="left"/>
        <w:rPr>
          <w:lang w:val="en"/>
        </w:rPr>
      </w:pPr>
      <w:r>
        <w:rPr>
          <w:lang w:val="en"/>
        </w:rPr>
        <w:t xml:space="preserve">A </w:t>
      </w:r>
      <w:r w:rsidRPr="0031356D">
        <w:rPr>
          <w:b/>
          <w:lang w:val="en"/>
        </w:rPr>
        <w:t>Welcome to your new Office</w:t>
      </w:r>
      <w:r>
        <w:rPr>
          <w:lang w:val="en"/>
        </w:rPr>
        <w:t xml:space="preserve"> shows up.</w:t>
      </w:r>
    </w:p>
    <w:p w14:paraId="58AD5DC3" w14:textId="77777777" w:rsidR="00BC51A7" w:rsidRPr="0031356D" w:rsidRDefault="00BC51A7" w:rsidP="00BC51A7">
      <w:pPr>
        <w:jc w:val="center"/>
        <w:rPr>
          <w:lang w:val="en"/>
        </w:rPr>
      </w:pPr>
      <w:r>
        <w:rPr>
          <w:noProof/>
          <w:lang w:val="fr-FR" w:eastAsia="fr-FR"/>
        </w:rPr>
        <w:lastRenderedPageBreak/>
        <w:drawing>
          <wp:inline distT="0" distB="0" distL="0" distR="0" wp14:anchorId="3901584F" wp14:editId="03A5A52C">
            <wp:extent cx="4266000" cy="2386800"/>
            <wp:effectExtent l="0" t="0" r="127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66000" cy="2386800"/>
                    </a:xfrm>
                    <a:prstGeom prst="rect">
                      <a:avLst/>
                    </a:prstGeom>
                    <a:noFill/>
                    <a:ln>
                      <a:noFill/>
                    </a:ln>
                  </pic:spPr>
                </pic:pic>
              </a:graphicData>
            </a:graphic>
          </wp:inline>
        </w:drawing>
      </w:r>
    </w:p>
    <w:p w14:paraId="0DF2E56C" w14:textId="77777777" w:rsidR="00BC51A7" w:rsidRPr="0031356D" w:rsidRDefault="00BC51A7" w:rsidP="00497218">
      <w:pPr>
        <w:pStyle w:val="ListParagraph"/>
        <w:numPr>
          <w:ilvl w:val="0"/>
          <w:numId w:val="42"/>
        </w:numPr>
        <w:rPr>
          <w:lang w:val="en"/>
        </w:rPr>
      </w:pPr>
      <w:r>
        <w:rPr>
          <w:lang w:val="en"/>
        </w:rPr>
        <w:t xml:space="preserve">Click </w:t>
      </w:r>
      <w:r w:rsidRPr="0031356D">
        <w:rPr>
          <w:b/>
          <w:lang w:val="en"/>
        </w:rPr>
        <w:t>Next</w:t>
      </w:r>
      <w:r>
        <w:rPr>
          <w:lang w:val="en"/>
        </w:rPr>
        <w:t xml:space="preserve"> and complete (the steps of) the wizard. Click </w:t>
      </w:r>
      <w:r w:rsidRPr="00CD7FB3">
        <w:rPr>
          <w:b/>
          <w:lang w:val="en"/>
        </w:rPr>
        <w:t xml:space="preserve">All done! </w:t>
      </w:r>
      <w:r>
        <w:rPr>
          <w:lang w:val="en"/>
        </w:rPr>
        <w:t>at the end to close the wizard.</w:t>
      </w:r>
    </w:p>
    <w:p w14:paraId="3A582312" w14:textId="77777777" w:rsidR="00BC51A7" w:rsidRPr="00DC1027" w:rsidRDefault="00BC51A7" w:rsidP="00497218">
      <w:pPr>
        <w:pStyle w:val="ListParagraph"/>
        <w:numPr>
          <w:ilvl w:val="0"/>
          <w:numId w:val="42"/>
        </w:numPr>
        <w:rPr>
          <w:lang w:val="en"/>
        </w:rPr>
      </w:pPr>
      <w:r w:rsidRPr="000D29BF">
        <w:rPr>
          <w:lang w:val="en"/>
        </w:rPr>
        <w:t>After the installation completes, sign out of the portal</w:t>
      </w:r>
      <w:r>
        <w:rPr>
          <w:lang w:val="en"/>
        </w:rPr>
        <w:t xml:space="preserve"> and </w:t>
      </w:r>
      <w:r>
        <w:rPr>
          <w:rFonts w:cstheme="minorHAnsi"/>
        </w:rPr>
        <w:t>close the remote desktop connection.</w:t>
      </w:r>
    </w:p>
    <w:p w14:paraId="3CB6305C" w14:textId="77777777" w:rsidR="00BC51A7" w:rsidRPr="0031356D" w:rsidRDefault="00BC51A7" w:rsidP="00497218">
      <w:pPr>
        <w:pStyle w:val="ListParagraph"/>
        <w:numPr>
          <w:ilvl w:val="0"/>
          <w:numId w:val="42"/>
        </w:numPr>
        <w:rPr>
          <w:lang w:val="en"/>
        </w:rPr>
      </w:pPr>
      <w:r w:rsidRPr="00DC1027">
        <w:rPr>
          <w:rFonts w:cstheme="minorHAnsi"/>
        </w:rPr>
        <w:t>Open</w:t>
      </w:r>
      <w:r>
        <w:rPr>
          <w:rFonts w:cstheme="minorHAnsi"/>
        </w:rPr>
        <w:t xml:space="preserve"> a new remote desktop connection on the LAPTOP2 non-domain joined computer </w:t>
      </w:r>
      <w:r w:rsidRPr="0031356D">
        <w:rPr>
          <w:lang w:val="en"/>
        </w:rPr>
        <w:t xml:space="preserve">as a local user, for example in our configuration: </w:t>
      </w:r>
    </w:p>
    <w:p w14:paraId="346A07B9" w14:textId="77777777" w:rsidR="00BC51A7" w:rsidRDefault="00BC51A7" w:rsidP="00BC51A7">
      <w:pPr>
        <w:pStyle w:val="ListParagraph"/>
        <w:ind w:left="720"/>
        <w:contextualSpacing/>
        <w:rPr>
          <w:lang w:val="en"/>
        </w:rPr>
      </w:pPr>
      <w:r>
        <w:rPr>
          <w:lang w:val="en"/>
        </w:rPr>
        <w:t xml:space="preserve">Username: </w:t>
      </w:r>
      <w:r w:rsidRPr="00254C69">
        <w:rPr>
          <w:i/>
          <w:lang w:val="en"/>
        </w:rPr>
        <w:t>LAPTOP2/AzureAdmin</w:t>
      </w:r>
    </w:p>
    <w:p w14:paraId="62B716ED" w14:textId="77777777" w:rsidR="00BC51A7" w:rsidRDefault="00BC51A7" w:rsidP="00BC51A7">
      <w:pPr>
        <w:pStyle w:val="ListParagraph"/>
        <w:ind w:left="720"/>
        <w:rPr>
          <w:lang w:val="en"/>
        </w:rPr>
      </w:pPr>
      <w:r>
        <w:rPr>
          <w:lang w:val="en"/>
        </w:rPr>
        <w:t xml:space="preserve">Password; </w:t>
      </w:r>
      <w:r w:rsidRPr="00254C69">
        <w:rPr>
          <w:i/>
          <w:lang w:val="en"/>
        </w:rPr>
        <w:t>pass@word1</w:t>
      </w:r>
    </w:p>
    <w:p w14:paraId="24F77052" w14:textId="77777777" w:rsidR="00BC51A7" w:rsidRPr="00DC1027" w:rsidRDefault="00BC51A7" w:rsidP="00497218">
      <w:pPr>
        <w:pStyle w:val="ListParagraph"/>
        <w:numPr>
          <w:ilvl w:val="0"/>
          <w:numId w:val="42"/>
        </w:numPr>
        <w:rPr>
          <w:lang w:val="en"/>
        </w:rPr>
      </w:pPr>
      <w:r>
        <w:rPr>
          <w:rFonts w:cstheme="minorHAnsi"/>
        </w:rPr>
        <w:t xml:space="preserve">Repeat steps 2 to 10 with the </w:t>
      </w:r>
      <w:r>
        <w:rPr>
          <w:rFonts w:cstheme="minorHAnsi"/>
          <w:b/>
        </w:rPr>
        <w:t>Robert Hatley</w:t>
      </w:r>
      <w:r>
        <w:rPr>
          <w:rFonts w:cstheme="minorHAnsi"/>
        </w:rPr>
        <w:t xml:space="preserve"> account.</w:t>
      </w:r>
    </w:p>
    <w:p w14:paraId="439CB4AF" w14:textId="61FA4189" w:rsidR="00BC51A7" w:rsidRPr="0031356D" w:rsidRDefault="00BC51A7" w:rsidP="00497218">
      <w:pPr>
        <w:pStyle w:val="ListParagraph"/>
        <w:numPr>
          <w:ilvl w:val="0"/>
          <w:numId w:val="42"/>
        </w:numPr>
        <w:rPr>
          <w:lang w:val="en"/>
        </w:rPr>
      </w:pPr>
      <w:r w:rsidRPr="00DC1027">
        <w:rPr>
          <w:rFonts w:cstheme="minorHAnsi"/>
        </w:rPr>
        <w:t>Open</w:t>
      </w:r>
      <w:r>
        <w:rPr>
          <w:rFonts w:cstheme="minorHAnsi"/>
        </w:rPr>
        <w:t xml:space="preserve"> a new remote desktop connection on the LAPTOP3 Azure AD joined computer </w:t>
      </w:r>
      <w:r w:rsidR="001850BE" w:rsidRPr="0031356D">
        <w:rPr>
          <w:lang w:val="en"/>
        </w:rPr>
        <w:t>as a local user, for example in our configuration</w:t>
      </w:r>
      <w:r w:rsidRPr="0031356D">
        <w:rPr>
          <w:lang w:val="en"/>
        </w:rPr>
        <w:t xml:space="preserve">: </w:t>
      </w:r>
    </w:p>
    <w:p w14:paraId="6DCC6E92" w14:textId="00E043BD" w:rsidR="00BC51A7" w:rsidRDefault="00BC51A7" w:rsidP="00BC51A7">
      <w:pPr>
        <w:pStyle w:val="ListParagraph"/>
        <w:ind w:left="720"/>
        <w:contextualSpacing/>
        <w:rPr>
          <w:lang w:val="en"/>
        </w:rPr>
      </w:pPr>
      <w:r>
        <w:rPr>
          <w:lang w:val="en"/>
        </w:rPr>
        <w:t xml:space="preserve">Username: </w:t>
      </w:r>
      <w:r w:rsidR="001850BE" w:rsidRPr="00254C69">
        <w:rPr>
          <w:i/>
          <w:lang w:val="en"/>
        </w:rPr>
        <w:t>LAPTOP</w:t>
      </w:r>
      <w:r w:rsidR="001850BE">
        <w:rPr>
          <w:i/>
          <w:lang w:val="en"/>
        </w:rPr>
        <w:t>3</w:t>
      </w:r>
      <w:r w:rsidR="001850BE" w:rsidRPr="00254C69">
        <w:rPr>
          <w:i/>
          <w:lang w:val="en"/>
        </w:rPr>
        <w:t>/AzureAdmin</w:t>
      </w:r>
    </w:p>
    <w:p w14:paraId="56BABE70" w14:textId="77777777" w:rsidR="00BC51A7" w:rsidRDefault="00BC51A7" w:rsidP="00BC51A7">
      <w:pPr>
        <w:pStyle w:val="ListParagraph"/>
        <w:ind w:left="720"/>
        <w:rPr>
          <w:lang w:val="en"/>
        </w:rPr>
      </w:pPr>
      <w:r>
        <w:rPr>
          <w:lang w:val="en"/>
        </w:rPr>
        <w:t xml:space="preserve">Password; </w:t>
      </w:r>
      <w:r w:rsidRPr="00254C69">
        <w:rPr>
          <w:i/>
          <w:lang w:val="en"/>
        </w:rPr>
        <w:t>pass@word1</w:t>
      </w:r>
    </w:p>
    <w:p w14:paraId="5528C200" w14:textId="332498C2" w:rsidR="00BC51A7" w:rsidRPr="00DC1027" w:rsidRDefault="00BC51A7" w:rsidP="00497218">
      <w:pPr>
        <w:pStyle w:val="ListParagraph"/>
        <w:numPr>
          <w:ilvl w:val="0"/>
          <w:numId w:val="42"/>
        </w:numPr>
        <w:rPr>
          <w:lang w:val="en"/>
        </w:rPr>
      </w:pPr>
      <w:r>
        <w:rPr>
          <w:rFonts w:cstheme="minorHAnsi"/>
        </w:rPr>
        <w:t xml:space="preserve">Repeat steps 2 to 10 with the </w:t>
      </w:r>
      <w:r>
        <w:rPr>
          <w:rFonts w:cstheme="minorHAnsi"/>
          <w:b/>
        </w:rPr>
        <w:t>Robert Hatley</w:t>
      </w:r>
      <w:r>
        <w:rPr>
          <w:rFonts w:cstheme="minorHAnsi"/>
        </w:rPr>
        <w:t xml:space="preserve"> account.</w:t>
      </w:r>
    </w:p>
    <w:p w14:paraId="32CBD1F1" w14:textId="3ACFF1BD" w:rsidR="00E93B77" w:rsidRDefault="0007383E" w:rsidP="0007383E">
      <w:pPr>
        <w:pStyle w:val="Heading2"/>
      </w:pPr>
      <w:bookmarkStart w:id="45" w:name="_Ref431459962"/>
      <w:bookmarkStart w:id="46" w:name="_Toc432596833"/>
      <w:r w:rsidRPr="0007383E">
        <w:lastRenderedPageBreak/>
        <w:t>Enabling the modern authentication for Office 365</w:t>
      </w:r>
      <w:bookmarkEnd w:id="44"/>
      <w:bookmarkEnd w:id="45"/>
      <w:bookmarkEnd w:id="46"/>
    </w:p>
    <w:p w14:paraId="35001610" w14:textId="017B37E3" w:rsidR="007155CE" w:rsidRDefault="007155CE" w:rsidP="00C15C13">
      <w:pPr>
        <w:keepNext/>
        <w:keepLines/>
      </w:pPr>
      <w:r>
        <w:t>As of this writing, m</w:t>
      </w:r>
      <w:r w:rsidRPr="007155CE">
        <w:t xml:space="preserve">odern </w:t>
      </w:r>
      <w:r>
        <w:t>a</w:t>
      </w:r>
      <w:r w:rsidRPr="007155CE">
        <w:t xml:space="preserve">uthentication is still in </w:t>
      </w:r>
      <w:hyperlink r:id="rId134" w:history="1">
        <w:r w:rsidRPr="00E20BD0">
          <w:rPr>
            <w:rStyle w:val="Hyperlink"/>
          </w:rPr>
          <w:t>public preview</w:t>
        </w:r>
      </w:hyperlink>
      <w:r w:rsidR="00E20BD0">
        <w:rPr>
          <w:rStyle w:val="FootnoteReference"/>
        </w:rPr>
        <w:footnoteReference w:id="37"/>
      </w:r>
      <w:r w:rsidRPr="007155CE">
        <w:t xml:space="preserve"> for Office 365 and </w:t>
      </w:r>
      <w:r>
        <w:t>you</w:t>
      </w:r>
      <w:r w:rsidRPr="007155CE">
        <w:t xml:space="preserve"> </w:t>
      </w:r>
      <w:r>
        <w:t>MUST</w:t>
      </w:r>
      <w:r w:rsidRPr="007155CE">
        <w:t xml:space="preserve"> request </w:t>
      </w:r>
      <w:r>
        <w:t>your</w:t>
      </w:r>
      <w:r w:rsidRPr="007155CE">
        <w:t xml:space="preserve"> tenant be enabled for </w:t>
      </w:r>
      <w:r>
        <w:t>m</w:t>
      </w:r>
      <w:r w:rsidRPr="007155CE">
        <w:t xml:space="preserve">odern </w:t>
      </w:r>
      <w:r>
        <w:t>a</w:t>
      </w:r>
      <w:r w:rsidRPr="007155CE">
        <w:t>uth</w:t>
      </w:r>
      <w:r>
        <w:t>entication</w:t>
      </w:r>
      <w:r w:rsidR="00E56229">
        <w:t xml:space="preserve"> so that the tenant will accept modern authentication connections</w:t>
      </w:r>
      <w:r w:rsidRPr="007155CE">
        <w:t>.</w:t>
      </w:r>
    </w:p>
    <w:p w14:paraId="099310FA" w14:textId="3B9AB566" w:rsidR="00CC3806" w:rsidRPr="008C630B" w:rsidRDefault="007155CE" w:rsidP="00C15C13">
      <w:pPr>
        <w:keepNext/>
        <w:keepLines/>
      </w:pPr>
      <w:r>
        <w:t xml:space="preserve">As shortly discussed in the introduction of this document, modern authentication </w:t>
      </w:r>
      <w:r w:rsidR="00CC3806" w:rsidRPr="008C630B">
        <w:t>allow</w:t>
      </w:r>
      <w:r>
        <w:t>s</w:t>
      </w:r>
      <w:r w:rsidR="00CC3806" w:rsidRPr="008C630B">
        <w:t xml:space="preserve"> you to configure new security scenarios for sign in with Office 365. Some examples are</w:t>
      </w:r>
      <w:r w:rsidR="00A1466D">
        <w:t xml:space="preserve"> as illustrated before</w:t>
      </w:r>
      <w:r w:rsidR="00CC3806" w:rsidRPr="008C630B">
        <w:t>:</w:t>
      </w:r>
    </w:p>
    <w:p w14:paraId="4F60ABEB" w14:textId="0AF4EAD2" w:rsidR="00C15C13" w:rsidRDefault="00CC3806" w:rsidP="00C15C13">
      <w:pPr>
        <w:pStyle w:val="ListParagraph"/>
        <w:keepNext/>
        <w:keepLines/>
        <w:numPr>
          <w:ilvl w:val="0"/>
          <w:numId w:val="29"/>
        </w:numPr>
        <w:ind w:left="714" w:hanging="357"/>
      </w:pPr>
      <w:r w:rsidRPr="008C630B">
        <w:t xml:space="preserve">Multi-factor authentication (MFA) in the cloud with Azure MFA or </w:t>
      </w:r>
      <w:r w:rsidR="00C15C13">
        <w:t xml:space="preserve">with </w:t>
      </w:r>
      <w:r w:rsidRPr="008C630B">
        <w:t xml:space="preserve">on-premises </w:t>
      </w:r>
      <w:r w:rsidR="00C15C13">
        <w:t xml:space="preserve">solutions </w:t>
      </w:r>
      <w:r w:rsidR="007155CE">
        <w:t>when single sign-on, a.k.a. federation, is used with Office 365</w:t>
      </w:r>
      <w:r w:rsidRPr="008C630B">
        <w:t xml:space="preserve">. </w:t>
      </w:r>
    </w:p>
    <w:p w14:paraId="48783D24" w14:textId="77777777" w:rsidR="007155CE" w:rsidRDefault="007155CE" w:rsidP="007155CE">
      <w:pPr>
        <w:keepNext/>
        <w:keepLines/>
        <w:shd w:val="clear" w:color="auto" w:fill="F2F2F2" w:themeFill="background1" w:themeFillShade="F2"/>
        <w:spacing w:before="240" w:after="0"/>
        <w:ind w:left="425"/>
        <w:rPr>
          <w:sz w:val="18"/>
          <w:szCs w:val="18"/>
        </w:rPr>
      </w:pPr>
      <w:r w:rsidRPr="00A0606A">
        <w:rPr>
          <w:b/>
          <w:sz w:val="18"/>
          <w:szCs w:val="18"/>
        </w:rPr>
        <w:t>Note</w:t>
      </w:r>
      <w:r w:rsidRPr="00A0606A">
        <w:rPr>
          <w:sz w:val="18"/>
          <w:szCs w:val="18"/>
        </w:rPr>
        <w:t xml:space="preserve"> </w:t>
      </w:r>
      <w:r w:rsidRPr="00A0606A">
        <w:rPr>
          <w:sz w:val="18"/>
          <w:szCs w:val="18"/>
        </w:rPr>
        <w:tab/>
        <w:t>The App passwo</w:t>
      </w:r>
      <w:r>
        <w:rPr>
          <w:sz w:val="18"/>
          <w:szCs w:val="18"/>
        </w:rPr>
        <w:t xml:space="preserve">rds in Azure MFA - see the Microsoft TechNet article </w:t>
      </w:r>
      <w:hyperlink r:id="rId135" w:anchor="apppassword" w:history="1">
        <w:r w:rsidRPr="00581C68">
          <w:rPr>
            <w:rStyle w:val="Hyperlink"/>
            <w:sz w:val="18"/>
            <w:szCs w:val="18"/>
          </w:rPr>
          <w:t>Managing your Azure Multi-Factor Authentication User Settings</w:t>
        </w:r>
      </w:hyperlink>
      <w:r>
        <w:rPr>
          <w:rStyle w:val="FootnoteReference"/>
          <w:szCs w:val="18"/>
        </w:rPr>
        <w:footnoteReference w:id="38"/>
      </w:r>
      <w:r>
        <w:rPr>
          <w:sz w:val="18"/>
          <w:szCs w:val="18"/>
        </w:rPr>
        <w:t xml:space="preserve"> - </w:t>
      </w:r>
      <w:r w:rsidRPr="00A0606A">
        <w:rPr>
          <w:sz w:val="18"/>
          <w:szCs w:val="18"/>
        </w:rPr>
        <w:t>were a way to exercise MFA</w:t>
      </w:r>
      <w:r>
        <w:rPr>
          <w:sz w:val="18"/>
          <w:szCs w:val="18"/>
        </w:rPr>
        <w:t xml:space="preserve"> </w:t>
      </w:r>
      <w:r w:rsidRPr="00A0606A">
        <w:rPr>
          <w:sz w:val="18"/>
          <w:szCs w:val="18"/>
        </w:rPr>
        <w:t xml:space="preserve">before modern authentication. In other words, with modern authentication, you no longer need them. All Office apps using </w:t>
      </w:r>
      <w:r>
        <w:rPr>
          <w:sz w:val="18"/>
          <w:szCs w:val="18"/>
        </w:rPr>
        <w:t>m</w:t>
      </w:r>
      <w:r w:rsidRPr="00A0606A">
        <w:rPr>
          <w:sz w:val="18"/>
          <w:szCs w:val="18"/>
        </w:rPr>
        <w:t xml:space="preserve">odern </w:t>
      </w:r>
      <w:r>
        <w:rPr>
          <w:sz w:val="18"/>
          <w:szCs w:val="18"/>
        </w:rPr>
        <w:t>a</w:t>
      </w:r>
      <w:r w:rsidRPr="00A0606A">
        <w:rPr>
          <w:sz w:val="18"/>
          <w:szCs w:val="18"/>
        </w:rPr>
        <w:t xml:space="preserve">uthentication can do “true MFA” (phone call, text etc). </w:t>
      </w:r>
    </w:p>
    <w:p w14:paraId="47CE6FA2" w14:textId="77777777" w:rsidR="007155CE" w:rsidRPr="00A0606A" w:rsidRDefault="007155CE" w:rsidP="007155CE">
      <w:pPr>
        <w:contextualSpacing/>
      </w:pPr>
    </w:p>
    <w:p w14:paraId="559D86B9" w14:textId="77777777" w:rsidR="007155CE" w:rsidRPr="00456033" w:rsidRDefault="007155CE" w:rsidP="007155CE">
      <w:pPr>
        <w:keepNext/>
        <w:keepLines/>
        <w:shd w:val="clear" w:color="auto" w:fill="F2F2F2" w:themeFill="background1" w:themeFillShade="F2"/>
        <w:spacing w:after="240"/>
        <w:ind w:left="425"/>
        <w:rPr>
          <w:sz w:val="18"/>
          <w:szCs w:val="18"/>
        </w:rPr>
      </w:pPr>
      <w:r w:rsidRPr="00A0606A">
        <w:rPr>
          <w:b/>
          <w:sz w:val="18"/>
          <w:szCs w:val="18"/>
        </w:rPr>
        <w:t>Note</w:t>
      </w:r>
      <w:r w:rsidRPr="00A0606A">
        <w:rPr>
          <w:sz w:val="18"/>
          <w:szCs w:val="18"/>
        </w:rPr>
        <w:t xml:space="preserve"> </w:t>
      </w:r>
      <w:r w:rsidRPr="00A0606A">
        <w:rPr>
          <w:sz w:val="18"/>
          <w:szCs w:val="18"/>
        </w:rPr>
        <w:tab/>
      </w:r>
      <w:r w:rsidRPr="00456033">
        <w:rPr>
          <w:sz w:val="18"/>
          <w:szCs w:val="18"/>
        </w:rPr>
        <w:t xml:space="preserve">Device Registration/Workplace Join and </w:t>
      </w:r>
      <w:r>
        <w:rPr>
          <w:sz w:val="18"/>
          <w:szCs w:val="18"/>
        </w:rPr>
        <w:t>Azure AD</w:t>
      </w:r>
      <w:r w:rsidRPr="00456033">
        <w:rPr>
          <w:sz w:val="18"/>
          <w:szCs w:val="18"/>
        </w:rPr>
        <w:t xml:space="preserve"> Join also can be considered as a second factor and can be used as well as authentication for Azure RMS</w:t>
      </w:r>
      <w:r w:rsidRPr="00A0606A">
        <w:rPr>
          <w:sz w:val="18"/>
          <w:szCs w:val="18"/>
        </w:rPr>
        <w:t xml:space="preserve">. </w:t>
      </w:r>
      <w:r>
        <w:rPr>
          <w:sz w:val="18"/>
          <w:szCs w:val="18"/>
        </w:rPr>
        <w:t xml:space="preserve">For additional information, see the whitepaper </w:t>
      </w:r>
      <w:hyperlink r:id="rId136" w:history="1">
        <w:r w:rsidRPr="000976C7">
          <w:rPr>
            <w:rStyle w:val="Hyperlink"/>
            <w:smallCaps/>
            <w:sz w:val="18"/>
            <w:szCs w:val="18"/>
          </w:rPr>
          <w:t>Azure AD &amp; Windows 10: Better Together for Work or School</w:t>
        </w:r>
      </w:hyperlink>
      <w:r>
        <w:rPr>
          <w:rStyle w:val="FootnoteReference"/>
          <w:szCs w:val="18"/>
        </w:rPr>
        <w:footnoteReference w:id="39"/>
      </w:r>
      <w:r>
        <w:rPr>
          <w:sz w:val="18"/>
          <w:szCs w:val="18"/>
        </w:rPr>
        <w:t>.</w:t>
      </w:r>
    </w:p>
    <w:p w14:paraId="20C73EB9" w14:textId="0783F1E5" w:rsidR="00C15C13" w:rsidRDefault="007155CE" w:rsidP="00C15C13">
      <w:pPr>
        <w:pStyle w:val="ListParagraph"/>
        <w:ind w:left="720"/>
      </w:pPr>
      <w:r>
        <w:t xml:space="preserve">As you’re aware of with the previous steps in building the test lab environment, </w:t>
      </w:r>
      <w:r w:rsidR="0099277B">
        <w:t>this bullet</w:t>
      </w:r>
      <w:r w:rsidR="00CC3806" w:rsidRPr="008C630B">
        <w:t xml:space="preserve"> is of special interest in the context of this document</w:t>
      </w:r>
      <w:r w:rsidR="00C15C13">
        <w:t xml:space="preserve"> with AD FS</w:t>
      </w:r>
      <w:r>
        <w:t xml:space="preserve"> and </w:t>
      </w:r>
      <w:r w:rsidR="007E7DBF">
        <w:t xml:space="preserve">is and </w:t>
      </w:r>
      <w:r>
        <w:t xml:space="preserve">will be </w:t>
      </w:r>
      <w:r w:rsidR="007E7DBF">
        <w:t xml:space="preserve">further </w:t>
      </w:r>
      <w:r>
        <w:t>illustrated with the already</w:t>
      </w:r>
      <w:r w:rsidR="00C15C13" w:rsidRPr="008C630B">
        <w:t xml:space="preserve"> </w:t>
      </w:r>
      <w:r>
        <w:t xml:space="preserve">configured integration of </w:t>
      </w:r>
      <w:r w:rsidR="00C15C13" w:rsidRPr="00C15C13">
        <w:rPr>
          <w:lang w:val="en"/>
        </w:rPr>
        <w:t xml:space="preserve">MFA </w:t>
      </w:r>
      <w:r>
        <w:rPr>
          <w:lang w:val="en"/>
        </w:rPr>
        <w:t>S</w:t>
      </w:r>
      <w:r w:rsidR="00C15C13" w:rsidRPr="00C15C13">
        <w:rPr>
          <w:lang w:val="en"/>
        </w:rPr>
        <w:t xml:space="preserve">erver </w:t>
      </w:r>
      <w:r w:rsidR="00E20BD0">
        <w:rPr>
          <w:lang w:val="en"/>
        </w:rPr>
        <w:t>with</w:t>
      </w:r>
      <w:r w:rsidR="00C15C13" w:rsidRPr="008C630B">
        <w:t xml:space="preserve"> AD FS</w:t>
      </w:r>
      <w:r w:rsidR="00E20BD0">
        <w:t>.</w:t>
      </w:r>
    </w:p>
    <w:p w14:paraId="4830CC92" w14:textId="71A6FEEC" w:rsidR="00CC3806" w:rsidRPr="008C630B" w:rsidRDefault="00CC3806" w:rsidP="00C16B0D">
      <w:pPr>
        <w:pStyle w:val="ListParagraph"/>
        <w:numPr>
          <w:ilvl w:val="0"/>
          <w:numId w:val="29"/>
        </w:numPr>
      </w:pPr>
      <w:r w:rsidRPr="008C630B">
        <w:t>Smart card and certificate-based authentication.</w:t>
      </w:r>
    </w:p>
    <w:p w14:paraId="5153A279" w14:textId="23F3B340" w:rsidR="00CC3806" w:rsidRDefault="00CC3806" w:rsidP="00CC3806">
      <w:r w:rsidRPr="00017F91">
        <w:rPr>
          <w:szCs w:val="27"/>
        </w:rPr>
        <w:t xml:space="preserve">The modern authentication, a.k.a. Active Directory Application Library (ADAL) based authentication stack, </w:t>
      </w:r>
      <w:r w:rsidRPr="00017F91">
        <w:t>is available to any customer running</w:t>
      </w:r>
      <w:r>
        <w:t xml:space="preserve"> Office 2013 and t</w:t>
      </w:r>
      <w:r w:rsidRPr="00017F91">
        <w:t>he March 2015 or later update for Office 2013</w:t>
      </w:r>
      <w:r>
        <w:t xml:space="preserve">, </w:t>
      </w:r>
      <w:r w:rsidRPr="00017F91">
        <w:t xml:space="preserve">Office 2016 and </w:t>
      </w:r>
      <w:r>
        <w:t>O</w:t>
      </w:r>
      <w:r w:rsidRPr="00017F91">
        <w:t>ffice 365 ProPlus.</w:t>
      </w:r>
      <w:r w:rsidR="00E449E9">
        <w:t xml:space="preserve"> </w:t>
      </w:r>
      <w:r w:rsidR="00E449E9" w:rsidRPr="00E449E9">
        <w:rPr>
          <w:b/>
        </w:rPr>
        <w:t xml:space="preserve">To benefit from RMS features and multi-factor authentication </w:t>
      </w:r>
      <w:r w:rsidR="00E449E9" w:rsidRPr="00E449E9">
        <w:rPr>
          <w:b/>
          <w:lang w:val="en"/>
        </w:rPr>
        <w:t xml:space="preserve">with Azure RMS, you must install the </w:t>
      </w:r>
      <w:hyperlink r:id="rId137" w:history="1">
        <w:r w:rsidR="00E449E9" w:rsidRPr="00E449E9">
          <w:rPr>
            <w:rStyle w:val="Hyperlink"/>
            <w:b/>
            <w:lang w:val="en"/>
          </w:rPr>
          <w:t>June 2015 update for Office 2013</w:t>
        </w:r>
      </w:hyperlink>
      <w:r w:rsidR="00E449E9" w:rsidRPr="00E449E9">
        <w:rPr>
          <w:rStyle w:val="FootnoteReference"/>
          <w:lang w:val="en"/>
        </w:rPr>
        <w:footnoteReference w:id="40"/>
      </w:r>
      <w:r w:rsidR="00E449E9" w:rsidRPr="00E449E9">
        <w:rPr>
          <w:lang w:val="en"/>
        </w:rPr>
        <w:t xml:space="preserve"> or later</w:t>
      </w:r>
      <w:r w:rsidR="00E449E9">
        <w:rPr>
          <w:lang w:val="en"/>
        </w:rPr>
        <w:t>.</w:t>
      </w:r>
    </w:p>
    <w:p w14:paraId="5767C96F" w14:textId="0A3C4CBD" w:rsidR="00BC51A7" w:rsidRDefault="00BC51A7" w:rsidP="0044418A">
      <w:pPr>
        <w:keepNext/>
        <w:keepLines/>
        <w:shd w:val="clear" w:color="auto" w:fill="F2F2F2" w:themeFill="background1" w:themeFillShade="F2"/>
        <w:spacing w:before="240" w:after="0"/>
        <w:ind w:left="425"/>
        <w:rPr>
          <w:rFonts w:cs="Segoe UI"/>
          <w:sz w:val="18"/>
          <w:szCs w:val="18"/>
        </w:rPr>
      </w:pPr>
      <w:r>
        <w:rPr>
          <w:rFonts w:cs="Segoe UI"/>
          <w:b/>
          <w:sz w:val="18"/>
          <w:szCs w:val="18"/>
        </w:rPr>
        <w:t>Important n</w:t>
      </w:r>
      <w:r w:rsidRPr="0077731D">
        <w:rPr>
          <w:rFonts w:cs="Segoe UI"/>
          <w:b/>
          <w:sz w:val="18"/>
          <w:szCs w:val="18"/>
        </w:rPr>
        <w:t>ote</w:t>
      </w:r>
      <w:r w:rsidRPr="0077731D">
        <w:rPr>
          <w:rFonts w:cs="Segoe UI"/>
          <w:sz w:val="18"/>
          <w:szCs w:val="18"/>
        </w:rPr>
        <w:tab/>
      </w:r>
      <w:r w:rsidRPr="00BC51A7">
        <w:rPr>
          <w:sz w:val="18"/>
          <w:szCs w:val="20"/>
        </w:rPr>
        <w:t>The Office 2013 March 2015 update or later update are fully production ready and supported.</w:t>
      </w:r>
    </w:p>
    <w:p w14:paraId="14151E5F" w14:textId="77777777" w:rsidR="00BC51A7" w:rsidRDefault="00BC51A7" w:rsidP="0044418A">
      <w:pPr>
        <w:contextualSpacing/>
      </w:pPr>
    </w:p>
    <w:p w14:paraId="5B60CEBB" w14:textId="77777777" w:rsidR="00CC3806" w:rsidRDefault="00CC3806" w:rsidP="00BC51A7">
      <w:pPr>
        <w:keepNext/>
        <w:keepLines/>
        <w:shd w:val="clear" w:color="auto" w:fill="F2F2F2" w:themeFill="background1" w:themeFillShade="F2"/>
        <w:spacing w:after="0"/>
        <w:ind w:left="425"/>
        <w:rPr>
          <w:rFonts w:cs="Segoe UI"/>
          <w:sz w:val="18"/>
          <w:szCs w:val="18"/>
        </w:rPr>
      </w:pPr>
      <w:r w:rsidRPr="0077731D">
        <w:rPr>
          <w:rFonts w:cs="Segoe UI"/>
          <w:b/>
          <w:sz w:val="18"/>
          <w:szCs w:val="18"/>
        </w:rPr>
        <w:lastRenderedPageBreak/>
        <w:t>Note</w:t>
      </w:r>
      <w:r w:rsidRPr="0077731D">
        <w:rPr>
          <w:rFonts w:cs="Segoe UI"/>
          <w:sz w:val="18"/>
          <w:szCs w:val="18"/>
        </w:rPr>
        <w:tab/>
      </w:r>
      <w:r w:rsidRPr="00B206D1">
        <w:rPr>
          <w:sz w:val="18"/>
          <w:szCs w:val="20"/>
        </w:rPr>
        <w:t xml:space="preserve">Updates </w:t>
      </w:r>
      <w:r>
        <w:rPr>
          <w:sz w:val="18"/>
          <w:szCs w:val="20"/>
        </w:rPr>
        <w:t>are</w:t>
      </w:r>
      <w:r w:rsidRPr="00B206D1">
        <w:rPr>
          <w:sz w:val="18"/>
          <w:szCs w:val="20"/>
        </w:rPr>
        <w:t xml:space="preserve"> automatically available for </w:t>
      </w:r>
      <w:hyperlink r:id="rId138" w:history="1">
        <w:r w:rsidRPr="00B206D1">
          <w:rPr>
            <w:rStyle w:val="Hyperlink"/>
            <w:sz w:val="18"/>
            <w:szCs w:val="20"/>
          </w:rPr>
          <w:t>Office 365 ProPlus applications</w:t>
        </w:r>
      </w:hyperlink>
      <w:r w:rsidRPr="00B206D1">
        <w:rPr>
          <w:rStyle w:val="FootnoteReference"/>
          <w:sz w:val="14"/>
          <w:szCs w:val="20"/>
        </w:rPr>
        <w:footnoteReference w:id="41"/>
      </w:r>
      <w:r w:rsidRPr="00B206D1">
        <w:rPr>
          <w:sz w:val="18"/>
          <w:szCs w:val="20"/>
        </w:rPr>
        <w:t xml:space="preserve"> - users will see a pop-up screen in the product prompting them to apply the new updates. Office 2013 </w:t>
      </w:r>
      <w:r>
        <w:rPr>
          <w:sz w:val="18"/>
          <w:szCs w:val="20"/>
        </w:rPr>
        <w:t xml:space="preserve">and Office 2016 </w:t>
      </w:r>
      <w:r w:rsidRPr="00B206D1">
        <w:rPr>
          <w:sz w:val="18"/>
          <w:szCs w:val="20"/>
        </w:rPr>
        <w:t>Windows client</w:t>
      </w:r>
      <w:r>
        <w:rPr>
          <w:sz w:val="18"/>
          <w:szCs w:val="20"/>
        </w:rPr>
        <w:t xml:space="preserve"> applications</w:t>
      </w:r>
      <w:r w:rsidRPr="00B206D1">
        <w:rPr>
          <w:sz w:val="18"/>
          <w:szCs w:val="20"/>
        </w:rPr>
        <w:t xml:space="preserve"> are updated using </w:t>
      </w:r>
      <w:hyperlink r:id="rId139" w:history="1">
        <w:r w:rsidRPr="00B206D1">
          <w:rPr>
            <w:rStyle w:val="Hyperlink"/>
            <w:sz w:val="18"/>
            <w:szCs w:val="20"/>
          </w:rPr>
          <w:t>Windows update</w:t>
        </w:r>
      </w:hyperlink>
      <w:r w:rsidRPr="00B206D1">
        <w:rPr>
          <w:rStyle w:val="FootnoteReference"/>
          <w:sz w:val="14"/>
          <w:szCs w:val="20"/>
        </w:rPr>
        <w:footnoteReference w:id="42"/>
      </w:r>
      <w:r w:rsidRPr="00B206D1">
        <w:rPr>
          <w:rFonts w:cs="Segoe UI"/>
          <w:sz w:val="16"/>
          <w:szCs w:val="18"/>
        </w:rPr>
        <w:t>.</w:t>
      </w:r>
    </w:p>
    <w:p w14:paraId="2BE7C057" w14:textId="77777777" w:rsidR="00CC3806" w:rsidRPr="008257F7" w:rsidRDefault="00CC3806" w:rsidP="00CC3806">
      <w:pPr>
        <w:spacing w:after="0"/>
      </w:pPr>
    </w:p>
    <w:p w14:paraId="1204BE8D" w14:textId="360F672B" w:rsidR="00CC3806" w:rsidRPr="00CC3806" w:rsidRDefault="00CC3806" w:rsidP="00CC3806">
      <w:pPr>
        <w:keepNext/>
        <w:keepLines/>
        <w:shd w:val="clear" w:color="auto" w:fill="F2F2F2" w:themeFill="background1" w:themeFillShade="F2"/>
        <w:spacing w:after="240"/>
        <w:ind w:left="425"/>
        <w:rPr>
          <w:sz w:val="18"/>
        </w:rPr>
      </w:pPr>
      <w:r w:rsidRPr="00A0606A">
        <w:rPr>
          <w:b/>
          <w:sz w:val="18"/>
        </w:rPr>
        <w:t>Note</w:t>
      </w:r>
      <w:r w:rsidRPr="00A0606A">
        <w:rPr>
          <w:sz w:val="18"/>
        </w:rPr>
        <w:t xml:space="preserve"> </w:t>
      </w:r>
      <w:r w:rsidRPr="00A0606A">
        <w:rPr>
          <w:sz w:val="18"/>
        </w:rPr>
        <w:tab/>
      </w:r>
      <w:r>
        <w:rPr>
          <w:sz w:val="18"/>
        </w:rPr>
        <w:t>For more information on f</w:t>
      </w:r>
      <w:r w:rsidRPr="00A0606A">
        <w:rPr>
          <w:sz w:val="18"/>
        </w:rPr>
        <w:t>eature updates</w:t>
      </w:r>
      <w:r>
        <w:rPr>
          <w:sz w:val="18"/>
        </w:rPr>
        <w:t>, see</w:t>
      </w:r>
      <w:r w:rsidRPr="00A0606A">
        <w:rPr>
          <w:sz w:val="18"/>
        </w:rPr>
        <w:t xml:space="preserve"> the </w:t>
      </w:r>
      <w:hyperlink r:id="rId140" w:history="1">
        <w:r w:rsidRPr="00A0606A">
          <w:rPr>
            <w:rStyle w:val="Hyperlink"/>
            <w:sz w:val="18"/>
          </w:rPr>
          <w:t>Office blog</w:t>
        </w:r>
      </w:hyperlink>
      <w:r>
        <w:rPr>
          <w:rStyle w:val="FootnoteReference"/>
        </w:rPr>
        <w:footnoteReference w:id="43"/>
      </w:r>
      <w:r w:rsidRPr="00A0606A">
        <w:rPr>
          <w:sz w:val="18"/>
        </w:rPr>
        <w:t>.</w:t>
      </w:r>
    </w:p>
    <w:p w14:paraId="7F81DA05" w14:textId="7805C576" w:rsidR="00CC3806" w:rsidRDefault="00CC3806" w:rsidP="00CC3806">
      <w:pPr>
        <w:pStyle w:val="Heading3"/>
      </w:pPr>
      <w:r>
        <w:rPr>
          <w:szCs w:val="27"/>
        </w:rPr>
        <w:t xml:space="preserve">Enabling </w:t>
      </w:r>
      <w:r w:rsidRPr="0007383E">
        <w:t>the mode</w:t>
      </w:r>
      <w:r>
        <w:t>rn authentication on your tenant</w:t>
      </w:r>
    </w:p>
    <w:p w14:paraId="0D9C8750" w14:textId="77777777" w:rsidR="00CC3806" w:rsidRPr="008C630B" w:rsidRDefault="00CC3806" w:rsidP="00CC3806">
      <w:pPr>
        <w:rPr>
          <w:b/>
        </w:rPr>
      </w:pPr>
      <w:r w:rsidRPr="008C630B">
        <w:rPr>
          <w:b/>
          <w:szCs w:val="20"/>
        </w:rPr>
        <w:t>For the purpose of the document, you will need to join the program and enable your Azure AD/Office 365 tenant. To perform these operations, start by completing</w:t>
      </w:r>
      <w:r w:rsidRPr="008C630B">
        <w:rPr>
          <w:b/>
        </w:rPr>
        <w:t xml:space="preserve"> the </w:t>
      </w:r>
      <w:hyperlink r:id="rId141" w:history="1">
        <w:r w:rsidRPr="008C630B">
          <w:rPr>
            <w:rStyle w:val="Hyperlink"/>
            <w:b/>
            <w:smallCaps/>
          </w:rPr>
          <w:t>Office 2013 Modern Authentication Public Preview</w:t>
        </w:r>
      </w:hyperlink>
      <w:r w:rsidRPr="008C630B">
        <w:rPr>
          <w:rStyle w:val="FootnoteReference"/>
          <w:b/>
        </w:rPr>
        <w:footnoteReference w:id="44"/>
      </w:r>
      <w:r w:rsidRPr="008C630B">
        <w:rPr>
          <w:b/>
        </w:rPr>
        <w:t xml:space="preserve"> survey. </w:t>
      </w:r>
    </w:p>
    <w:p w14:paraId="67E20E67" w14:textId="19F2A6D7" w:rsidR="00CC3806" w:rsidRPr="00CC3806" w:rsidRDefault="00CC3806" w:rsidP="00017F91">
      <w:r w:rsidRPr="008C630B">
        <w:t xml:space="preserve">The </w:t>
      </w:r>
      <w:hyperlink r:id="rId142" w:history="1">
        <w:r w:rsidRPr="00825CDD">
          <w:rPr>
            <w:rStyle w:val="Hyperlink"/>
            <w:smallCaps/>
            <w:lang w:val="en"/>
          </w:rPr>
          <w:t>Guide to enrolling into Office 2013 modern authentication public preview</w:t>
        </w:r>
      </w:hyperlink>
      <w:r>
        <w:rPr>
          <w:rStyle w:val="FootnoteReference"/>
          <w:lang w:val="en"/>
        </w:rPr>
        <w:footnoteReference w:id="45"/>
      </w:r>
      <w:r>
        <w:rPr>
          <w:lang w:val="en"/>
        </w:rPr>
        <w:t xml:space="preserve"> </w:t>
      </w:r>
      <w:r w:rsidRPr="008C630B">
        <w:rPr>
          <w:lang w:val="en"/>
        </w:rPr>
        <w:t>provides a set of additional guidance.</w:t>
      </w:r>
    </w:p>
    <w:p w14:paraId="6D0B68D3" w14:textId="7C45FF78" w:rsidR="00CC3806" w:rsidRDefault="00CC3806" w:rsidP="0044418A">
      <w:pPr>
        <w:pStyle w:val="Heading3"/>
      </w:pPr>
      <w:r>
        <w:t xml:space="preserve">Enabling the new authentication features on the </w:t>
      </w:r>
      <w:r w:rsidR="00BC51A7">
        <w:t xml:space="preserve">Windows </w:t>
      </w:r>
      <w:r w:rsidR="0044418A">
        <w:t>devices</w:t>
      </w:r>
    </w:p>
    <w:p w14:paraId="2E783DC5" w14:textId="0026C1A2" w:rsidR="00CC3806" w:rsidRDefault="00557783" w:rsidP="00CC3806">
      <w:r>
        <w:rPr>
          <w:szCs w:val="27"/>
        </w:rPr>
        <w:t>As far as Windows devices are concerned, t</w:t>
      </w:r>
      <w:r w:rsidR="00CC3806" w:rsidRPr="00017F91">
        <w:rPr>
          <w:szCs w:val="27"/>
        </w:rPr>
        <w:t>he</w:t>
      </w:r>
      <w:r w:rsidR="00BC51A7">
        <w:rPr>
          <w:szCs w:val="27"/>
        </w:rPr>
        <w:t>se</w:t>
      </w:r>
      <w:r w:rsidR="00CC3806" w:rsidRPr="00017F91">
        <w:rPr>
          <w:szCs w:val="27"/>
        </w:rPr>
        <w:t xml:space="preserve"> </w:t>
      </w:r>
      <w:r w:rsidR="00BC51A7" w:rsidRPr="00BC51A7">
        <w:rPr>
          <w:szCs w:val="27"/>
        </w:rPr>
        <w:t xml:space="preserve">new authentication features </w:t>
      </w:r>
      <w:r w:rsidR="00BC51A7">
        <w:rPr>
          <w:szCs w:val="27"/>
        </w:rPr>
        <w:t xml:space="preserve">are </w:t>
      </w:r>
      <w:r w:rsidR="00CC3806" w:rsidRPr="00017F91">
        <w:t xml:space="preserve">available to </w:t>
      </w:r>
      <w:r>
        <w:t>you</w:t>
      </w:r>
      <w:r w:rsidR="00CC3806" w:rsidRPr="00017F91">
        <w:t xml:space="preserve"> </w:t>
      </w:r>
      <w:r w:rsidR="00BC51A7">
        <w:t>on Windows</w:t>
      </w:r>
      <w:r w:rsidR="0044418A" w:rsidRPr="0044418A">
        <w:t xml:space="preserve"> devices</w:t>
      </w:r>
      <w:r w:rsidR="00BC51A7" w:rsidRPr="0044418A">
        <w:t xml:space="preserve"> </w:t>
      </w:r>
      <w:r w:rsidR="00CC3806" w:rsidRPr="00017F91">
        <w:t>running</w:t>
      </w:r>
      <w:r w:rsidR="00CC3806">
        <w:t>:</w:t>
      </w:r>
    </w:p>
    <w:p w14:paraId="5D754663" w14:textId="5C6C495B" w:rsidR="00987E96" w:rsidRPr="00987E96" w:rsidRDefault="00987E96" w:rsidP="00987E96">
      <w:pPr>
        <w:keepNext/>
        <w:keepLines/>
        <w:shd w:val="clear" w:color="auto" w:fill="F2F2F2" w:themeFill="background1" w:themeFillShade="F2"/>
        <w:spacing w:before="240" w:after="240"/>
        <w:ind w:left="425"/>
        <w:rPr>
          <w:sz w:val="18"/>
          <w:szCs w:val="18"/>
        </w:rPr>
      </w:pPr>
      <w:r w:rsidRPr="008C630B">
        <w:rPr>
          <w:b/>
          <w:sz w:val="18"/>
          <w:szCs w:val="18"/>
        </w:rPr>
        <w:t>Note</w:t>
      </w:r>
      <w:r w:rsidR="00557783">
        <w:rPr>
          <w:sz w:val="18"/>
          <w:szCs w:val="18"/>
        </w:rPr>
        <w:t xml:space="preserve"> </w:t>
      </w:r>
      <w:r w:rsidR="00557783">
        <w:rPr>
          <w:sz w:val="18"/>
          <w:szCs w:val="18"/>
        </w:rPr>
        <w:tab/>
        <w:t>OS X, iOS,</w:t>
      </w:r>
      <w:r w:rsidRPr="008C630B">
        <w:rPr>
          <w:sz w:val="18"/>
          <w:szCs w:val="18"/>
        </w:rPr>
        <w:t xml:space="preserve"> and Android clients that support modern authentication are enabled by default.</w:t>
      </w:r>
    </w:p>
    <w:p w14:paraId="1165D8AD" w14:textId="387952C8" w:rsidR="00BC51A7" w:rsidRPr="00BC51A7" w:rsidRDefault="00BC51A7" w:rsidP="00C16B0D">
      <w:pPr>
        <w:pStyle w:val="ListParagraph"/>
        <w:numPr>
          <w:ilvl w:val="0"/>
          <w:numId w:val="29"/>
        </w:numPr>
      </w:pPr>
      <w:r w:rsidRPr="00017F91">
        <w:t>Office 365 ProPlus</w:t>
      </w:r>
      <w:r w:rsidR="00BE3BFD">
        <w:t>,</w:t>
      </w:r>
      <w:r w:rsidRPr="00017F91">
        <w:t xml:space="preserve"> but is disabled by default.</w:t>
      </w:r>
    </w:p>
    <w:p w14:paraId="76969ACC" w14:textId="5F00E53D" w:rsidR="00987E96" w:rsidRDefault="00CC3806" w:rsidP="00C16B0D">
      <w:pPr>
        <w:pStyle w:val="ListParagraph"/>
        <w:numPr>
          <w:ilvl w:val="0"/>
          <w:numId w:val="29"/>
        </w:numPr>
      </w:pPr>
      <w:r>
        <w:t>T</w:t>
      </w:r>
      <w:r w:rsidRPr="00017F91">
        <w:t>he March 2015 or later update for Office 2013 but is disabled by default.</w:t>
      </w:r>
      <w:r w:rsidR="0044418A">
        <w:t xml:space="preserve"> </w:t>
      </w:r>
      <w:r w:rsidR="0044418A" w:rsidRPr="007537FC">
        <w:rPr>
          <w:b/>
        </w:rPr>
        <w:t xml:space="preserve">To </w:t>
      </w:r>
      <w:r w:rsidR="0092177D">
        <w:rPr>
          <w:b/>
        </w:rPr>
        <w:t xml:space="preserve">benefit from </w:t>
      </w:r>
      <w:r w:rsidR="00E449E9">
        <w:rPr>
          <w:b/>
        </w:rPr>
        <w:t>RMS</w:t>
      </w:r>
      <w:r w:rsidR="007537FC" w:rsidRPr="007537FC">
        <w:rPr>
          <w:b/>
        </w:rPr>
        <w:t xml:space="preserve"> features </w:t>
      </w:r>
      <w:r w:rsidR="0092177D">
        <w:rPr>
          <w:b/>
        </w:rPr>
        <w:t xml:space="preserve">and multi-factor authentication </w:t>
      </w:r>
      <w:r w:rsidR="0044418A" w:rsidRPr="007537FC">
        <w:rPr>
          <w:b/>
          <w:lang w:val="en"/>
        </w:rPr>
        <w:t xml:space="preserve">with Azure RMS, you must install the </w:t>
      </w:r>
      <w:hyperlink r:id="rId143" w:history="1">
        <w:r w:rsidR="007537FC" w:rsidRPr="007537FC">
          <w:rPr>
            <w:rStyle w:val="Hyperlink"/>
            <w:b/>
            <w:lang w:val="en"/>
          </w:rPr>
          <w:t>June 2015 update for Office 2013</w:t>
        </w:r>
      </w:hyperlink>
      <w:r w:rsidR="0044418A">
        <w:rPr>
          <w:rStyle w:val="FootnoteReference"/>
          <w:lang w:val="en"/>
        </w:rPr>
        <w:footnoteReference w:id="46"/>
      </w:r>
      <w:r w:rsidR="0044418A" w:rsidRPr="0044418A">
        <w:rPr>
          <w:lang w:val="en"/>
        </w:rPr>
        <w:t xml:space="preserve"> </w:t>
      </w:r>
      <w:r w:rsidR="00BB6CAF">
        <w:rPr>
          <w:lang w:val="en"/>
        </w:rPr>
        <w:t>or later.</w:t>
      </w:r>
    </w:p>
    <w:p w14:paraId="5E63838F" w14:textId="20DD8DEB" w:rsidR="00987E96" w:rsidRPr="00987E96" w:rsidRDefault="00987E96" w:rsidP="00987E96">
      <w:pPr>
        <w:keepNext/>
        <w:keepLines/>
        <w:shd w:val="clear" w:color="auto" w:fill="F2F2F2" w:themeFill="background1" w:themeFillShade="F2"/>
        <w:spacing w:before="240" w:after="240"/>
        <w:ind w:left="425"/>
        <w:rPr>
          <w:sz w:val="18"/>
          <w:szCs w:val="18"/>
        </w:rPr>
      </w:pPr>
      <w:r w:rsidRPr="00987E96">
        <w:rPr>
          <w:b/>
          <w:sz w:val="18"/>
          <w:szCs w:val="18"/>
        </w:rPr>
        <w:t>Note</w:t>
      </w:r>
      <w:r w:rsidRPr="00987E96">
        <w:rPr>
          <w:sz w:val="18"/>
          <w:szCs w:val="18"/>
        </w:rPr>
        <w:t xml:space="preserve"> </w:t>
      </w:r>
      <w:r w:rsidRPr="00987E96">
        <w:rPr>
          <w:sz w:val="18"/>
          <w:szCs w:val="18"/>
        </w:rPr>
        <w:tab/>
        <w:t xml:space="preserve">For additional information, see the Microsoft </w:t>
      </w:r>
      <w:r>
        <w:rPr>
          <w:sz w:val="18"/>
          <w:szCs w:val="18"/>
        </w:rPr>
        <w:t xml:space="preserve">TechNet </w:t>
      </w:r>
      <w:r w:rsidRPr="00987E96">
        <w:rPr>
          <w:sz w:val="18"/>
          <w:szCs w:val="18"/>
        </w:rPr>
        <w:t xml:space="preserve">article </w:t>
      </w:r>
      <w:hyperlink r:id="rId144" w:history="1">
        <w:r w:rsidRPr="00987E96">
          <w:rPr>
            <w:rStyle w:val="Hyperlink"/>
            <w:smallCaps/>
            <w:sz w:val="18"/>
            <w:szCs w:val="18"/>
          </w:rPr>
          <w:t>Requirements for Azure Rights Management</w:t>
        </w:r>
      </w:hyperlink>
      <w:r>
        <w:rPr>
          <w:rStyle w:val="FootnoteReference"/>
          <w:szCs w:val="18"/>
        </w:rPr>
        <w:footnoteReference w:id="47"/>
      </w:r>
      <w:r w:rsidRPr="00987E96">
        <w:rPr>
          <w:sz w:val="18"/>
          <w:szCs w:val="18"/>
        </w:rPr>
        <w:t>.</w:t>
      </w:r>
    </w:p>
    <w:p w14:paraId="0B225025" w14:textId="35A3B60E" w:rsidR="00987E96" w:rsidRDefault="00CC3806" w:rsidP="00C16B0D">
      <w:pPr>
        <w:pStyle w:val="ListParagraph"/>
        <w:numPr>
          <w:ilvl w:val="0"/>
          <w:numId w:val="29"/>
        </w:numPr>
      </w:pPr>
      <w:r w:rsidRPr="00017F91">
        <w:t>Office 2016 and</w:t>
      </w:r>
      <w:r w:rsidR="00BE3BFD">
        <w:t xml:space="preserve"> later</w:t>
      </w:r>
      <w:r w:rsidRPr="00017F91">
        <w:t xml:space="preserve"> is enabled by default. </w:t>
      </w:r>
    </w:p>
    <w:p w14:paraId="6DF39E73" w14:textId="485B6FD1" w:rsidR="00557783" w:rsidRPr="00557783" w:rsidRDefault="00557783" w:rsidP="00557783">
      <w:pPr>
        <w:keepNext/>
        <w:keepLines/>
        <w:shd w:val="clear" w:color="auto" w:fill="F2F2F2" w:themeFill="background1" w:themeFillShade="F2"/>
        <w:spacing w:before="240" w:after="240"/>
        <w:ind w:left="425"/>
        <w:rPr>
          <w:rFonts w:eastAsia="Times New Roman" w:cs="Segoe UI"/>
          <w:color w:val="505050"/>
          <w:sz w:val="21"/>
          <w:szCs w:val="21"/>
        </w:rPr>
      </w:pPr>
      <w:r w:rsidRPr="00557783">
        <w:rPr>
          <w:b/>
          <w:sz w:val="18"/>
          <w:szCs w:val="18"/>
        </w:rPr>
        <w:lastRenderedPageBreak/>
        <w:t>Note</w:t>
      </w:r>
      <w:r w:rsidRPr="00557783">
        <w:rPr>
          <w:sz w:val="18"/>
          <w:szCs w:val="18"/>
        </w:rPr>
        <w:t xml:space="preserve"> </w:t>
      </w:r>
      <w:r w:rsidRPr="00557783">
        <w:rPr>
          <w:sz w:val="18"/>
          <w:szCs w:val="18"/>
        </w:rPr>
        <w:tab/>
        <w:t xml:space="preserve">With Windows 10, you may experience the issues described in the articles </w:t>
      </w:r>
      <w:hyperlink r:id="rId145" w:history="1">
        <w:r w:rsidRPr="00557783">
          <w:rPr>
            <w:rStyle w:val="Hyperlink"/>
            <w:rFonts w:cs="Segoe UI"/>
            <w:smallCaps/>
            <w:sz w:val="18"/>
            <w:szCs w:val="18"/>
          </w:rPr>
          <w:t>"Invalid provider specified" error when you use an Office 2016 application to access Office 365 resources</w:t>
        </w:r>
      </w:hyperlink>
      <w:r>
        <w:rPr>
          <w:rStyle w:val="FootnoteReference"/>
          <w:rFonts w:cs="Segoe UI"/>
          <w:color w:val="505050"/>
          <w:szCs w:val="18"/>
        </w:rPr>
        <w:footnoteReference w:id="48"/>
      </w:r>
      <w:r w:rsidRPr="00557783">
        <w:rPr>
          <w:rFonts w:eastAsia="Times New Roman" w:cs="Segoe UI"/>
          <w:color w:val="505050"/>
          <w:sz w:val="18"/>
          <w:szCs w:val="18"/>
        </w:rPr>
        <w:t xml:space="preserve"> </w:t>
      </w:r>
      <w:r w:rsidRPr="00557783">
        <w:rPr>
          <w:sz w:val="18"/>
          <w:szCs w:val="18"/>
        </w:rPr>
        <w:t xml:space="preserve">and </w:t>
      </w:r>
      <w:hyperlink r:id="rId146" w:history="1">
        <w:r w:rsidRPr="00557783">
          <w:rPr>
            <w:rStyle w:val="Hyperlink"/>
            <w:rFonts w:cs="Segoe UI"/>
            <w:smallCaps/>
            <w:sz w:val="18"/>
            <w:szCs w:val="18"/>
          </w:rPr>
          <w:t>"Background task activation is spurious" error when you use an Office 2016 application to access Office 365 resources</w:t>
        </w:r>
      </w:hyperlink>
      <w:r w:rsidRPr="00557783">
        <w:rPr>
          <w:rStyle w:val="FootnoteReference"/>
          <w:sz w:val="18"/>
          <w:szCs w:val="18"/>
        </w:rPr>
        <w:footnoteReference w:id="49"/>
      </w:r>
      <w:r w:rsidRPr="00557783">
        <w:rPr>
          <w:sz w:val="18"/>
          <w:szCs w:val="18"/>
        </w:rPr>
        <w:t>.</w:t>
      </w:r>
    </w:p>
    <w:p w14:paraId="1868A710" w14:textId="0943488E" w:rsidR="008C630B" w:rsidRPr="008C630B" w:rsidRDefault="00BC51A7" w:rsidP="0007383E">
      <w:pPr>
        <w:rPr>
          <w:b/>
          <w:color w:val="auto"/>
        </w:rPr>
      </w:pPr>
      <w:r>
        <w:rPr>
          <w:b/>
          <w:color w:val="auto"/>
        </w:rPr>
        <w:t xml:space="preserve">So in our context, </w:t>
      </w:r>
      <w:r w:rsidR="007E7DBF">
        <w:rPr>
          <w:b/>
          <w:color w:val="auto"/>
        </w:rPr>
        <w:t xml:space="preserve">with Office 365 ProPlus, </w:t>
      </w:r>
      <w:r>
        <w:rPr>
          <w:b/>
          <w:color w:val="auto"/>
        </w:rPr>
        <w:t xml:space="preserve">they </w:t>
      </w:r>
      <w:r w:rsidR="008C630B" w:rsidRPr="008C630B">
        <w:rPr>
          <w:b/>
          <w:color w:val="auto"/>
        </w:rPr>
        <w:t>MUST</w:t>
      </w:r>
      <w:r w:rsidR="0007383E" w:rsidRPr="008C630B">
        <w:rPr>
          <w:b/>
          <w:color w:val="auto"/>
        </w:rPr>
        <w:t xml:space="preserve"> also be enabled on each Windows </w:t>
      </w:r>
      <w:r w:rsidR="0044418A" w:rsidRPr="0044418A">
        <w:rPr>
          <w:b/>
          <w:color w:val="auto"/>
        </w:rPr>
        <w:t>devices</w:t>
      </w:r>
      <w:r w:rsidRPr="0044418A">
        <w:rPr>
          <w:b/>
          <w:color w:val="auto"/>
        </w:rPr>
        <w:t>:</w:t>
      </w:r>
      <w:r>
        <w:rPr>
          <w:b/>
          <w:color w:val="auto"/>
        </w:rPr>
        <w:t xml:space="preserve"> LAPTOP1, LAPTOP2, and LAPTOP3</w:t>
      </w:r>
      <w:r w:rsidR="0007383E" w:rsidRPr="008C630B">
        <w:rPr>
          <w:b/>
          <w:color w:val="auto"/>
        </w:rPr>
        <w:t>.</w:t>
      </w:r>
      <w:r w:rsidR="008C630B" w:rsidRPr="008C630B">
        <w:rPr>
          <w:b/>
          <w:color w:val="auto"/>
        </w:rPr>
        <w:t xml:space="preserve"> You will have to do that for the </w:t>
      </w:r>
      <w:r>
        <w:rPr>
          <w:b/>
          <w:color w:val="auto"/>
        </w:rPr>
        <w:t>three</w:t>
      </w:r>
      <w:r w:rsidR="008C630B" w:rsidRPr="008C630B">
        <w:rPr>
          <w:b/>
          <w:color w:val="auto"/>
        </w:rPr>
        <w:t xml:space="preserve"> </w:t>
      </w:r>
      <w:r w:rsidR="007E7DBF">
        <w:rPr>
          <w:b/>
          <w:color w:val="auto"/>
        </w:rPr>
        <w:t>Windows devices</w:t>
      </w:r>
      <w:r w:rsidR="008C630B" w:rsidRPr="008C630B">
        <w:rPr>
          <w:b/>
          <w:color w:val="auto"/>
        </w:rPr>
        <w:t xml:space="preserve"> </w:t>
      </w:r>
      <w:r>
        <w:rPr>
          <w:b/>
          <w:color w:val="auto"/>
        </w:rPr>
        <w:t xml:space="preserve">being </w:t>
      </w:r>
      <w:r w:rsidR="008C630B" w:rsidRPr="008C630B">
        <w:rPr>
          <w:b/>
          <w:color w:val="auto"/>
        </w:rPr>
        <w:t>use</w:t>
      </w:r>
      <w:r>
        <w:rPr>
          <w:b/>
          <w:color w:val="auto"/>
        </w:rPr>
        <w:t>d</w:t>
      </w:r>
      <w:r w:rsidR="008C630B" w:rsidRPr="008C630B">
        <w:rPr>
          <w:b/>
          <w:color w:val="auto"/>
        </w:rPr>
        <w:t xml:space="preserve"> in the rest of this document.</w:t>
      </w:r>
    </w:p>
    <w:p w14:paraId="4510290E" w14:textId="312F7242" w:rsidR="0044418A" w:rsidRDefault="0044418A" w:rsidP="007537FC">
      <w:pPr>
        <w:keepNext/>
        <w:keepLines/>
      </w:pPr>
      <w:r>
        <w:t xml:space="preserve">To enable modern authentication for any Windows devices that have </w:t>
      </w:r>
      <w:r w:rsidR="007E7DBF">
        <w:t xml:space="preserve">Office 365ProPlus or </w:t>
      </w:r>
      <w:r>
        <w:t>Office 2013 installed, you need to set specific registry keys</w:t>
      </w:r>
      <w:r w:rsidR="00987E96">
        <w:t xml:space="preserve"> on the above Windows devices</w:t>
      </w:r>
      <w:r>
        <w:t>:</w:t>
      </w:r>
    </w:p>
    <w:tbl>
      <w:tblPr>
        <w:tblStyle w:val="MediumList2-Accent1"/>
        <w:tblW w:w="9228" w:type="dxa"/>
        <w:tblInd w:w="138" w:type="dxa"/>
        <w:tblLook w:val="04A0" w:firstRow="1" w:lastRow="0" w:firstColumn="1" w:lastColumn="0" w:noHBand="0" w:noVBand="1"/>
      </w:tblPr>
      <w:tblGrid>
        <w:gridCol w:w="6479"/>
        <w:gridCol w:w="1605"/>
        <w:gridCol w:w="1144"/>
      </w:tblGrid>
      <w:tr w:rsidR="0044418A" w:rsidRPr="007A1BF8" w14:paraId="782CA200" w14:textId="77777777" w:rsidTr="007537FC">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6479" w:type="dxa"/>
          </w:tcPr>
          <w:p w14:paraId="40103127" w14:textId="5ED5C1A6" w:rsidR="0044418A" w:rsidRPr="00B74073" w:rsidRDefault="0044418A" w:rsidP="00987E96">
            <w:pPr>
              <w:spacing w:before="60" w:after="60"/>
              <w:ind w:left="34"/>
              <w:rPr>
                <w:rFonts w:cs="Segoe UI"/>
                <w:b/>
                <w:sz w:val="18"/>
                <w:szCs w:val="18"/>
              </w:rPr>
            </w:pPr>
            <w:r>
              <w:rPr>
                <w:rFonts w:cs="Segoe UI"/>
                <w:b/>
                <w:sz w:val="18"/>
                <w:szCs w:val="18"/>
              </w:rPr>
              <w:t>Registry key</w:t>
            </w:r>
          </w:p>
        </w:tc>
        <w:tc>
          <w:tcPr>
            <w:tcW w:w="1605" w:type="dxa"/>
          </w:tcPr>
          <w:p w14:paraId="483A7AE3" w14:textId="5EAE82E3" w:rsidR="0044418A" w:rsidRPr="00B74073" w:rsidRDefault="0044418A" w:rsidP="00987E96">
            <w:pPr>
              <w:spacing w:before="60" w:after="60"/>
              <w:ind w:left="34"/>
              <w:cnfStyle w:val="100000000000" w:firstRow="1" w:lastRow="0" w:firstColumn="0" w:lastColumn="0" w:oddVBand="0" w:evenVBand="0" w:oddHBand="0" w:evenHBand="0" w:firstRowFirstColumn="0" w:firstRowLastColumn="0" w:lastRowFirstColumn="0" w:lastRowLastColumn="0"/>
              <w:rPr>
                <w:rFonts w:cs="Segoe UI"/>
                <w:b/>
                <w:sz w:val="18"/>
                <w:szCs w:val="18"/>
              </w:rPr>
            </w:pPr>
            <w:r>
              <w:rPr>
                <w:rFonts w:cs="Segoe UI"/>
                <w:b/>
                <w:sz w:val="18"/>
                <w:szCs w:val="18"/>
              </w:rPr>
              <w:t>Type</w:t>
            </w:r>
          </w:p>
        </w:tc>
        <w:tc>
          <w:tcPr>
            <w:tcW w:w="1144" w:type="dxa"/>
          </w:tcPr>
          <w:p w14:paraId="06892884" w14:textId="65FF7C70" w:rsidR="0044418A" w:rsidRPr="00B74073" w:rsidRDefault="0044418A" w:rsidP="00987E96">
            <w:pPr>
              <w:spacing w:before="60" w:after="60"/>
              <w:ind w:left="34"/>
              <w:cnfStyle w:val="100000000000" w:firstRow="1" w:lastRow="0" w:firstColumn="0" w:lastColumn="0" w:oddVBand="0" w:evenVBand="0" w:oddHBand="0" w:evenHBand="0" w:firstRowFirstColumn="0" w:firstRowLastColumn="0" w:lastRowFirstColumn="0" w:lastRowLastColumn="0"/>
              <w:rPr>
                <w:rFonts w:cs="Segoe UI"/>
                <w:b/>
                <w:sz w:val="18"/>
                <w:szCs w:val="18"/>
              </w:rPr>
            </w:pPr>
            <w:r>
              <w:rPr>
                <w:rFonts w:cs="Segoe UI"/>
                <w:b/>
                <w:sz w:val="18"/>
                <w:szCs w:val="18"/>
              </w:rPr>
              <w:t>Value</w:t>
            </w:r>
          </w:p>
        </w:tc>
      </w:tr>
      <w:tr w:rsidR="0044418A" w:rsidRPr="004A2492" w14:paraId="0DE53585" w14:textId="77777777" w:rsidTr="007537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9" w:type="dxa"/>
          </w:tcPr>
          <w:p w14:paraId="634FC6F2" w14:textId="43E6413A" w:rsidR="0044418A" w:rsidRPr="00B74073" w:rsidRDefault="0044418A" w:rsidP="00987E96">
            <w:pPr>
              <w:spacing w:before="60" w:after="60"/>
              <w:ind w:left="34"/>
              <w:jc w:val="left"/>
              <w:rPr>
                <w:rFonts w:cs="Segoe UI"/>
                <w:sz w:val="18"/>
                <w:szCs w:val="18"/>
              </w:rPr>
            </w:pPr>
            <w:r w:rsidRPr="0044418A">
              <w:rPr>
                <w:rFonts w:cs="Segoe UI"/>
                <w:sz w:val="18"/>
                <w:szCs w:val="18"/>
              </w:rPr>
              <w:t>HKCU\SOFTWARE\Microsoft\Office\15.0\Common\Identity\EnableADAL</w:t>
            </w:r>
          </w:p>
        </w:tc>
        <w:tc>
          <w:tcPr>
            <w:tcW w:w="1605" w:type="dxa"/>
          </w:tcPr>
          <w:p w14:paraId="06900FF4" w14:textId="392CD131" w:rsidR="0044418A" w:rsidRPr="00B74073" w:rsidRDefault="0044418A" w:rsidP="00987E96">
            <w:pPr>
              <w:spacing w:before="60" w:after="60"/>
              <w:ind w:left="34"/>
              <w:cnfStyle w:val="000000100000" w:firstRow="0" w:lastRow="0" w:firstColumn="0" w:lastColumn="0" w:oddVBand="0" w:evenVBand="0" w:oddHBand="1" w:evenHBand="0" w:firstRowFirstColumn="0" w:firstRowLastColumn="0" w:lastRowFirstColumn="0" w:lastRowLastColumn="0"/>
              <w:rPr>
                <w:rFonts w:cs="Segoe UI"/>
                <w:sz w:val="18"/>
                <w:szCs w:val="18"/>
              </w:rPr>
            </w:pPr>
            <w:r>
              <w:rPr>
                <w:rFonts w:cs="Segoe UI"/>
                <w:sz w:val="18"/>
                <w:szCs w:val="18"/>
              </w:rPr>
              <w:t>REG_DWORD</w:t>
            </w:r>
          </w:p>
        </w:tc>
        <w:tc>
          <w:tcPr>
            <w:tcW w:w="1144" w:type="dxa"/>
          </w:tcPr>
          <w:p w14:paraId="5FC0B58B" w14:textId="1FE8FA47" w:rsidR="0044418A" w:rsidRPr="00B74073" w:rsidRDefault="0044418A" w:rsidP="00987E96">
            <w:pPr>
              <w:spacing w:before="60" w:after="60"/>
              <w:ind w:left="34"/>
              <w:cnfStyle w:val="000000100000" w:firstRow="0" w:lastRow="0" w:firstColumn="0" w:lastColumn="0" w:oddVBand="0" w:evenVBand="0" w:oddHBand="1" w:evenHBand="0" w:firstRowFirstColumn="0" w:firstRowLastColumn="0" w:lastRowFirstColumn="0" w:lastRowLastColumn="0"/>
              <w:rPr>
                <w:rFonts w:cs="Segoe UI"/>
                <w:sz w:val="18"/>
                <w:szCs w:val="18"/>
              </w:rPr>
            </w:pPr>
            <w:r>
              <w:rPr>
                <w:rFonts w:cs="Segoe UI"/>
                <w:sz w:val="18"/>
                <w:szCs w:val="18"/>
              </w:rPr>
              <w:t>1</w:t>
            </w:r>
          </w:p>
        </w:tc>
      </w:tr>
      <w:tr w:rsidR="0044418A" w:rsidRPr="004A2492" w14:paraId="0C3965F3" w14:textId="77777777" w:rsidTr="007537FC">
        <w:tc>
          <w:tcPr>
            <w:cnfStyle w:val="001000000000" w:firstRow="0" w:lastRow="0" w:firstColumn="1" w:lastColumn="0" w:oddVBand="0" w:evenVBand="0" w:oddHBand="0" w:evenHBand="0" w:firstRowFirstColumn="0" w:firstRowLastColumn="0" w:lastRowFirstColumn="0" w:lastRowLastColumn="0"/>
            <w:tcW w:w="6479" w:type="dxa"/>
          </w:tcPr>
          <w:p w14:paraId="2D42E69D" w14:textId="4E869B3C" w:rsidR="0044418A" w:rsidRPr="00B74073" w:rsidRDefault="0044418A" w:rsidP="0044418A">
            <w:pPr>
              <w:spacing w:before="60" w:after="60"/>
              <w:ind w:left="34"/>
              <w:jc w:val="left"/>
              <w:rPr>
                <w:rFonts w:cs="Segoe UI"/>
                <w:sz w:val="18"/>
                <w:szCs w:val="18"/>
              </w:rPr>
            </w:pPr>
            <w:r w:rsidRPr="0044418A">
              <w:rPr>
                <w:rFonts w:cs="Segoe UI"/>
                <w:sz w:val="18"/>
                <w:szCs w:val="18"/>
              </w:rPr>
              <w:t>HKCU\SOFTWARE\Microsoft\Office\15.0\Common\Identity\Version</w:t>
            </w:r>
          </w:p>
        </w:tc>
        <w:tc>
          <w:tcPr>
            <w:tcW w:w="1605" w:type="dxa"/>
          </w:tcPr>
          <w:p w14:paraId="7A95F0D2" w14:textId="3AD81995" w:rsidR="0044418A" w:rsidRPr="00B74073" w:rsidRDefault="0044418A" w:rsidP="0044418A">
            <w:pPr>
              <w:spacing w:before="60" w:after="60"/>
              <w:ind w:left="34"/>
              <w:cnfStyle w:val="000000000000" w:firstRow="0" w:lastRow="0" w:firstColumn="0" w:lastColumn="0" w:oddVBand="0" w:evenVBand="0" w:oddHBand="0" w:evenHBand="0" w:firstRowFirstColumn="0" w:firstRowLastColumn="0" w:lastRowFirstColumn="0" w:lastRowLastColumn="0"/>
              <w:rPr>
                <w:rFonts w:cs="Segoe UI"/>
                <w:sz w:val="18"/>
                <w:szCs w:val="18"/>
              </w:rPr>
            </w:pPr>
            <w:r>
              <w:rPr>
                <w:rFonts w:cs="Segoe UI"/>
                <w:sz w:val="18"/>
                <w:szCs w:val="18"/>
              </w:rPr>
              <w:t>REG_DWORD</w:t>
            </w:r>
          </w:p>
        </w:tc>
        <w:tc>
          <w:tcPr>
            <w:tcW w:w="1144" w:type="dxa"/>
          </w:tcPr>
          <w:p w14:paraId="654495AF" w14:textId="152111C2" w:rsidR="0044418A" w:rsidRPr="00B74073" w:rsidRDefault="0044418A" w:rsidP="0044418A">
            <w:pPr>
              <w:spacing w:before="60" w:after="60"/>
              <w:ind w:left="34"/>
              <w:cnfStyle w:val="000000000000" w:firstRow="0" w:lastRow="0" w:firstColumn="0" w:lastColumn="0" w:oddVBand="0" w:evenVBand="0" w:oddHBand="0" w:evenHBand="0" w:firstRowFirstColumn="0" w:firstRowLastColumn="0" w:lastRowFirstColumn="0" w:lastRowLastColumn="0"/>
              <w:rPr>
                <w:rFonts w:cs="Segoe UI"/>
                <w:sz w:val="18"/>
                <w:szCs w:val="18"/>
              </w:rPr>
            </w:pPr>
            <w:r>
              <w:rPr>
                <w:rFonts w:cs="Segoe UI"/>
                <w:sz w:val="18"/>
                <w:szCs w:val="18"/>
              </w:rPr>
              <w:t>1</w:t>
            </w:r>
          </w:p>
        </w:tc>
      </w:tr>
    </w:tbl>
    <w:p w14:paraId="134CC337" w14:textId="55D21260" w:rsidR="0044418A" w:rsidRDefault="0044418A" w:rsidP="0044418A">
      <w:pPr>
        <w:keepNext/>
        <w:keepLines/>
        <w:shd w:val="clear" w:color="auto" w:fill="F2F2F2" w:themeFill="background1" w:themeFillShade="F2"/>
        <w:spacing w:before="240" w:after="240"/>
        <w:ind w:left="425"/>
        <w:rPr>
          <w:sz w:val="18"/>
        </w:rPr>
      </w:pPr>
      <w:r w:rsidRPr="00A0606A">
        <w:rPr>
          <w:b/>
          <w:sz w:val="18"/>
        </w:rPr>
        <w:t>Note</w:t>
      </w:r>
      <w:r w:rsidRPr="00A0606A">
        <w:rPr>
          <w:sz w:val="18"/>
        </w:rPr>
        <w:t xml:space="preserve"> </w:t>
      </w:r>
      <w:r w:rsidRPr="00A0606A">
        <w:rPr>
          <w:sz w:val="18"/>
        </w:rPr>
        <w:tab/>
      </w:r>
      <w:r w:rsidRPr="008C630B">
        <w:rPr>
          <w:sz w:val="18"/>
        </w:rPr>
        <w:t xml:space="preserve">For information on how to enable the feature on Windows client, see the article </w:t>
      </w:r>
      <w:hyperlink r:id="rId147" w:history="1">
        <w:r w:rsidRPr="00825CDD">
          <w:rPr>
            <w:rStyle w:val="Hyperlink"/>
            <w:smallCaps/>
            <w:sz w:val="18"/>
          </w:rPr>
          <w:t>Enable Modern Authentication for Office 2013 on Windows devices</w:t>
        </w:r>
      </w:hyperlink>
      <w:r>
        <w:rPr>
          <w:rStyle w:val="FootnoteReference"/>
        </w:rPr>
        <w:footnoteReference w:id="50"/>
      </w:r>
      <w:r w:rsidRPr="00A0606A">
        <w:rPr>
          <w:sz w:val="18"/>
        </w:rPr>
        <w:t>.</w:t>
      </w:r>
    </w:p>
    <w:p w14:paraId="7717CDD4" w14:textId="4DCDB8B9" w:rsidR="004818C1" w:rsidRDefault="004818C1" w:rsidP="004818C1">
      <w:r>
        <w:t xml:space="preserve">To ease the configuration of the Windows devices with the above registry keys, create a </w:t>
      </w:r>
      <w:r w:rsidRPr="00C16B0D">
        <w:rPr>
          <w:i/>
        </w:rPr>
        <w:t>modernauth.reg</w:t>
      </w:r>
      <w:r>
        <w:t xml:space="preserve"> text file with the following content:</w:t>
      </w:r>
    </w:p>
    <w:p w14:paraId="03120FC8" w14:textId="77777777" w:rsidR="004818C1" w:rsidRDefault="004818C1" w:rsidP="004818C1">
      <w:pPr>
        <w:pStyle w:val="code0"/>
      </w:pPr>
    </w:p>
    <w:p w14:paraId="1D32845B" w14:textId="77777777" w:rsidR="004818C1" w:rsidRDefault="004818C1" w:rsidP="004818C1">
      <w:pPr>
        <w:pStyle w:val="code0"/>
      </w:pPr>
      <w:r>
        <w:t>Windows Registry Editor Version 5.00</w:t>
      </w:r>
    </w:p>
    <w:p w14:paraId="360C5B05" w14:textId="77777777" w:rsidR="004818C1" w:rsidRDefault="004818C1" w:rsidP="004818C1">
      <w:pPr>
        <w:pStyle w:val="code0"/>
      </w:pPr>
    </w:p>
    <w:p w14:paraId="130C9EFE" w14:textId="77777777" w:rsidR="004818C1" w:rsidRDefault="004818C1" w:rsidP="004818C1">
      <w:pPr>
        <w:pStyle w:val="code0"/>
      </w:pPr>
      <w:r>
        <w:t>[HKEY_CURRENT_USER\SOFTWARE\Microsoft\Office\15.0\Common\Identity]</w:t>
      </w:r>
    </w:p>
    <w:p w14:paraId="663C3762" w14:textId="77777777" w:rsidR="004818C1" w:rsidRDefault="004818C1" w:rsidP="004818C1">
      <w:pPr>
        <w:pStyle w:val="code0"/>
      </w:pPr>
      <w:r>
        <w:t>"EnableADAL"=dword:00000001</w:t>
      </w:r>
    </w:p>
    <w:p w14:paraId="637C8BAD" w14:textId="6A40D6A0" w:rsidR="004818C1" w:rsidRDefault="004818C1" w:rsidP="004818C1">
      <w:pPr>
        <w:pStyle w:val="code0"/>
      </w:pPr>
      <w:r>
        <w:t>"Version"=dword:00000001</w:t>
      </w:r>
    </w:p>
    <w:p w14:paraId="54769BA1" w14:textId="77777777" w:rsidR="004818C1" w:rsidRDefault="004818C1" w:rsidP="004818C1">
      <w:pPr>
        <w:pStyle w:val="code0"/>
      </w:pPr>
    </w:p>
    <w:p w14:paraId="06B4953D" w14:textId="2E0B3AFE" w:rsidR="00C16B0D" w:rsidRDefault="00C16B0D" w:rsidP="004818C1">
      <w:pPr>
        <w:spacing w:before="120"/>
      </w:pPr>
      <w:r>
        <w:t>To set the above registry keys on the Windows devices</w:t>
      </w:r>
      <w:r w:rsidR="00557783">
        <w:t xml:space="preserve"> in our configuration</w:t>
      </w:r>
      <w:r>
        <w:t>, proceed with the following steps:</w:t>
      </w:r>
    </w:p>
    <w:p w14:paraId="58CDF556" w14:textId="77777777" w:rsidR="00C16B0D" w:rsidRPr="001651E9" w:rsidRDefault="00C16B0D" w:rsidP="00497218">
      <w:pPr>
        <w:pStyle w:val="ListParagraph"/>
        <w:numPr>
          <w:ilvl w:val="0"/>
          <w:numId w:val="50"/>
        </w:numPr>
      </w:pPr>
      <w:r>
        <w:rPr>
          <w:lang w:val="en"/>
        </w:rPr>
        <w:t>As before, open</w:t>
      </w:r>
      <w:r>
        <w:rPr>
          <w:rFonts w:cstheme="minorHAnsi"/>
        </w:rPr>
        <w:t xml:space="preserve"> a new remote desktop connection on the LAPTOP1 domain-joined computer with the </w:t>
      </w:r>
      <w:r>
        <w:rPr>
          <w:rFonts w:cstheme="minorHAnsi"/>
          <w:b/>
        </w:rPr>
        <w:t>Janet Schorr</w:t>
      </w:r>
      <w:r>
        <w:rPr>
          <w:rFonts w:cstheme="minorHAnsi"/>
        </w:rPr>
        <w:t xml:space="preserve"> account credentials:</w:t>
      </w:r>
      <w:r w:rsidRPr="007C2524">
        <w:rPr>
          <w:rFonts w:cstheme="minorHAnsi"/>
        </w:rPr>
        <w:t xml:space="preserve"> </w:t>
      </w:r>
    </w:p>
    <w:p w14:paraId="7049DC93" w14:textId="77777777" w:rsidR="00C16B0D" w:rsidRDefault="00C16B0D" w:rsidP="00C16B0D">
      <w:pPr>
        <w:pStyle w:val="ListParagraph"/>
        <w:ind w:left="720"/>
        <w:contextualSpacing/>
        <w:rPr>
          <w:rFonts w:cstheme="minorHAnsi"/>
        </w:rPr>
      </w:pPr>
      <w:r>
        <w:rPr>
          <w:rFonts w:cstheme="minorHAnsi"/>
        </w:rPr>
        <w:t xml:space="preserve">Username: </w:t>
      </w:r>
      <w:r w:rsidRPr="001651E9">
        <w:rPr>
          <w:rFonts w:cstheme="minorHAnsi"/>
          <w:i/>
        </w:rPr>
        <w:t>LITWARE369\</w:t>
      </w:r>
      <w:r>
        <w:rPr>
          <w:rFonts w:cstheme="minorHAnsi"/>
          <w:i/>
        </w:rPr>
        <w:t>roberth</w:t>
      </w:r>
    </w:p>
    <w:p w14:paraId="5C9FE8AA" w14:textId="78D083F6" w:rsidR="00C16B0D" w:rsidRDefault="00C16B0D" w:rsidP="00C16B0D">
      <w:pPr>
        <w:pStyle w:val="ListParagraph"/>
        <w:ind w:left="720"/>
        <w:rPr>
          <w:rFonts w:cstheme="minorHAnsi"/>
          <w:i/>
        </w:rPr>
      </w:pPr>
      <w:r>
        <w:rPr>
          <w:rFonts w:cstheme="minorHAnsi"/>
        </w:rPr>
        <w:t>Password:</w:t>
      </w:r>
      <w:r w:rsidRPr="007C2524">
        <w:rPr>
          <w:rFonts w:cstheme="minorHAnsi"/>
        </w:rPr>
        <w:t xml:space="preserve"> </w:t>
      </w:r>
      <w:r w:rsidRPr="007C2524">
        <w:rPr>
          <w:rFonts w:cstheme="minorHAnsi"/>
          <w:i/>
        </w:rPr>
        <w:t>pass@word1</w:t>
      </w:r>
    </w:p>
    <w:p w14:paraId="7DADA5EF" w14:textId="7A088CC8" w:rsidR="00C16B0D" w:rsidRPr="00B8248E" w:rsidRDefault="00C16B0D" w:rsidP="00497218">
      <w:pPr>
        <w:pStyle w:val="ListParagraph"/>
        <w:numPr>
          <w:ilvl w:val="0"/>
          <w:numId w:val="50"/>
        </w:numPr>
        <w:rPr>
          <w:i/>
        </w:rPr>
      </w:pPr>
      <w:r>
        <w:t>Copy</w:t>
      </w:r>
      <w:r w:rsidRPr="000E3D4D">
        <w:rPr>
          <w:lang w:val="en"/>
        </w:rPr>
        <w:t xml:space="preserve"> </w:t>
      </w:r>
      <w:r>
        <w:t xml:space="preserve">the </w:t>
      </w:r>
      <w:r w:rsidRPr="00C16B0D">
        <w:rPr>
          <w:i/>
        </w:rPr>
        <w:t>modernauth.reg</w:t>
      </w:r>
      <w:r>
        <w:t xml:space="preserve"> file </w:t>
      </w:r>
      <w:r>
        <w:rPr>
          <w:lang w:val="en"/>
        </w:rPr>
        <w:t>to the desktop</w:t>
      </w:r>
      <w:r>
        <w:t>.</w:t>
      </w:r>
    </w:p>
    <w:p w14:paraId="2DC4319F" w14:textId="6CDBEFCC" w:rsidR="006A6F90" w:rsidRDefault="00C16B0D" w:rsidP="00497218">
      <w:pPr>
        <w:pStyle w:val="ListParagraph"/>
        <w:numPr>
          <w:ilvl w:val="0"/>
          <w:numId w:val="50"/>
        </w:numPr>
      </w:pPr>
      <w:r>
        <w:t>Double-click the file to modify the Registry.</w:t>
      </w:r>
      <w:r w:rsidR="001850BE">
        <w:t xml:space="preserve"> </w:t>
      </w:r>
      <w:r w:rsidR="006A6F90">
        <w:t xml:space="preserve">A </w:t>
      </w:r>
      <w:r w:rsidR="006A6F90" w:rsidRPr="006A6F90">
        <w:rPr>
          <w:b/>
        </w:rPr>
        <w:t>User Account Control</w:t>
      </w:r>
      <w:r w:rsidR="006A6F90">
        <w:t xml:space="preserve"> dialog pops up.</w:t>
      </w:r>
    </w:p>
    <w:p w14:paraId="4C8B4BC3" w14:textId="08A73599" w:rsidR="006A6F90" w:rsidRDefault="006A6F90" w:rsidP="006A6F90">
      <w:pPr>
        <w:jc w:val="center"/>
      </w:pPr>
      <w:r>
        <w:rPr>
          <w:noProof/>
          <w:lang w:val="fr-FR" w:eastAsia="fr-FR"/>
        </w:rPr>
        <w:lastRenderedPageBreak/>
        <w:drawing>
          <wp:inline distT="0" distB="0" distL="0" distR="0" wp14:anchorId="7588B19F" wp14:editId="21F60E63">
            <wp:extent cx="2217600" cy="11664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217600" cy="1166400"/>
                    </a:xfrm>
                    <a:prstGeom prst="rect">
                      <a:avLst/>
                    </a:prstGeom>
                    <a:noFill/>
                    <a:ln>
                      <a:noFill/>
                    </a:ln>
                  </pic:spPr>
                </pic:pic>
              </a:graphicData>
            </a:graphic>
          </wp:inline>
        </w:drawing>
      </w:r>
    </w:p>
    <w:p w14:paraId="1E5F0993" w14:textId="0A3C088F" w:rsidR="00C16B0D" w:rsidRDefault="006A6F90" w:rsidP="00497218">
      <w:pPr>
        <w:pStyle w:val="ListParagraph"/>
        <w:numPr>
          <w:ilvl w:val="0"/>
          <w:numId w:val="50"/>
        </w:numPr>
      </w:pPr>
      <w:r>
        <w:t xml:space="preserve">Click </w:t>
      </w:r>
      <w:r w:rsidRPr="006A6F90">
        <w:rPr>
          <w:b/>
        </w:rPr>
        <w:t>Yes</w:t>
      </w:r>
      <w:r>
        <w:t xml:space="preserve">. </w:t>
      </w:r>
      <w:r w:rsidR="001850BE">
        <w:t xml:space="preserve">A </w:t>
      </w:r>
      <w:r w:rsidR="001850BE" w:rsidRPr="001850BE">
        <w:rPr>
          <w:b/>
        </w:rPr>
        <w:t>Registry Editor</w:t>
      </w:r>
      <w:r w:rsidR="001850BE">
        <w:t xml:space="preserve"> dialog pops up.</w:t>
      </w:r>
    </w:p>
    <w:p w14:paraId="7B7EBD1B" w14:textId="32401D8A" w:rsidR="001850BE" w:rsidRDefault="001850BE" w:rsidP="001850BE">
      <w:pPr>
        <w:jc w:val="center"/>
      </w:pPr>
      <w:r>
        <w:rPr>
          <w:noProof/>
          <w:lang w:val="fr-FR" w:eastAsia="fr-FR"/>
        </w:rPr>
        <w:drawing>
          <wp:inline distT="0" distB="0" distL="0" distR="0" wp14:anchorId="2D180D43" wp14:editId="59417914">
            <wp:extent cx="2732400" cy="882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32400" cy="882000"/>
                    </a:xfrm>
                    <a:prstGeom prst="rect">
                      <a:avLst/>
                    </a:prstGeom>
                    <a:noFill/>
                    <a:ln>
                      <a:noFill/>
                    </a:ln>
                  </pic:spPr>
                </pic:pic>
              </a:graphicData>
            </a:graphic>
          </wp:inline>
        </w:drawing>
      </w:r>
    </w:p>
    <w:p w14:paraId="37416EAD" w14:textId="5E7520B6" w:rsidR="001850BE" w:rsidRDefault="001850BE" w:rsidP="00497218">
      <w:pPr>
        <w:pStyle w:val="ListParagraph"/>
        <w:numPr>
          <w:ilvl w:val="0"/>
          <w:numId w:val="50"/>
        </w:numPr>
      </w:pPr>
      <w:r>
        <w:t xml:space="preserve">Click </w:t>
      </w:r>
      <w:r w:rsidRPr="001850BE">
        <w:rPr>
          <w:b/>
        </w:rPr>
        <w:t>Yes</w:t>
      </w:r>
      <w:r>
        <w:t>. Another dialog pops up.</w:t>
      </w:r>
    </w:p>
    <w:p w14:paraId="4E74D7DC" w14:textId="1D2EE0C1" w:rsidR="001850BE" w:rsidRPr="001850BE" w:rsidRDefault="001850BE" w:rsidP="001850BE">
      <w:pPr>
        <w:jc w:val="center"/>
        <w:rPr>
          <w:noProof/>
          <w:lang w:val="fr-FR" w:eastAsia="fr-FR"/>
        </w:rPr>
      </w:pPr>
      <w:r>
        <w:rPr>
          <w:noProof/>
          <w:lang w:val="fr-FR" w:eastAsia="fr-FR"/>
        </w:rPr>
        <w:drawing>
          <wp:inline distT="0" distB="0" distL="0" distR="0" wp14:anchorId="06A2EE8C" wp14:editId="1B9033AA">
            <wp:extent cx="2725200" cy="666000"/>
            <wp:effectExtent l="0" t="0" r="0" b="127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25200" cy="666000"/>
                    </a:xfrm>
                    <a:prstGeom prst="rect">
                      <a:avLst/>
                    </a:prstGeom>
                    <a:noFill/>
                    <a:ln>
                      <a:noFill/>
                    </a:ln>
                  </pic:spPr>
                </pic:pic>
              </a:graphicData>
            </a:graphic>
          </wp:inline>
        </w:drawing>
      </w:r>
    </w:p>
    <w:p w14:paraId="74096323" w14:textId="5F1530E6" w:rsidR="001850BE" w:rsidRDefault="001850BE" w:rsidP="00497218">
      <w:pPr>
        <w:pStyle w:val="ListParagraph"/>
        <w:numPr>
          <w:ilvl w:val="0"/>
          <w:numId w:val="50"/>
        </w:numPr>
      </w:pPr>
      <w:r>
        <w:t xml:space="preserve">Click </w:t>
      </w:r>
      <w:r w:rsidRPr="001850BE">
        <w:rPr>
          <w:b/>
        </w:rPr>
        <w:t>OK</w:t>
      </w:r>
      <w:r>
        <w:t xml:space="preserve"> and close the session.</w:t>
      </w:r>
    </w:p>
    <w:p w14:paraId="3EFEFE88" w14:textId="1A5390C1" w:rsidR="00C16B0D" w:rsidRPr="00DC1027" w:rsidRDefault="00C16B0D" w:rsidP="00497218">
      <w:pPr>
        <w:pStyle w:val="ListParagraph"/>
        <w:numPr>
          <w:ilvl w:val="0"/>
          <w:numId w:val="50"/>
        </w:numPr>
        <w:rPr>
          <w:lang w:val="en"/>
        </w:rPr>
      </w:pPr>
      <w:r>
        <w:rPr>
          <w:rFonts w:cstheme="minorHAnsi"/>
        </w:rPr>
        <w:t xml:space="preserve">Repeat steps </w:t>
      </w:r>
      <w:r w:rsidR="001850BE">
        <w:rPr>
          <w:rFonts w:cstheme="minorHAnsi"/>
        </w:rPr>
        <w:t>1</w:t>
      </w:r>
      <w:r>
        <w:rPr>
          <w:rFonts w:cstheme="minorHAnsi"/>
        </w:rPr>
        <w:t xml:space="preserve"> to </w:t>
      </w:r>
      <w:r w:rsidR="006A6F90">
        <w:rPr>
          <w:rFonts w:cstheme="minorHAnsi"/>
        </w:rPr>
        <w:t>6</w:t>
      </w:r>
      <w:r>
        <w:rPr>
          <w:rFonts w:cstheme="minorHAnsi"/>
        </w:rPr>
        <w:t xml:space="preserve"> with the </w:t>
      </w:r>
      <w:r>
        <w:rPr>
          <w:rFonts w:cstheme="minorHAnsi"/>
          <w:b/>
        </w:rPr>
        <w:t>Robert Hatley</w:t>
      </w:r>
      <w:r>
        <w:rPr>
          <w:rFonts w:cstheme="minorHAnsi"/>
        </w:rPr>
        <w:t xml:space="preserve"> account.</w:t>
      </w:r>
    </w:p>
    <w:p w14:paraId="57776EBD" w14:textId="77777777" w:rsidR="00C16B0D" w:rsidRPr="0031356D" w:rsidRDefault="00C16B0D" w:rsidP="00497218">
      <w:pPr>
        <w:pStyle w:val="ListParagraph"/>
        <w:numPr>
          <w:ilvl w:val="0"/>
          <w:numId w:val="50"/>
        </w:numPr>
        <w:rPr>
          <w:lang w:val="en"/>
        </w:rPr>
      </w:pPr>
      <w:r w:rsidRPr="00DC1027">
        <w:rPr>
          <w:rFonts w:cstheme="minorHAnsi"/>
        </w:rPr>
        <w:t>Open</w:t>
      </w:r>
      <w:r>
        <w:rPr>
          <w:rFonts w:cstheme="minorHAnsi"/>
        </w:rPr>
        <w:t xml:space="preserve"> a new remote desktop connection on the LAPTOP2 non-domain joined computer </w:t>
      </w:r>
      <w:r w:rsidRPr="0031356D">
        <w:rPr>
          <w:lang w:val="en"/>
        </w:rPr>
        <w:t xml:space="preserve">as a local user, for example in our configuration: </w:t>
      </w:r>
    </w:p>
    <w:p w14:paraId="1BE01F81" w14:textId="77777777" w:rsidR="00C16B0D" w:rsidRDefault="00C16B0D" w:rsidP="00C16B0D">
      <w:pPr>
        <w:pStyle w:val="ListParagraph"/>
        <w:ind w:left="720"/>
        <w:contextualSpacing/>
        <w:rPr>
          <w:lang w:val="en"/>
        </w:rPr>
      </w:pPr>
      <w:r>
        <w:rPr>
          <w:lang w:val="en"/>
        </w:rPr>
        <w:t xml:space="preserve">Username: </w:t>
      </w:r>
      <w:r w:rsidRPr="00254C69">
        <w:rPr>
          <w:i/>
          <w:lang w:val="en"/>
        </w:rPr>
        <w:t>LAPTOP2/AzureAdmin</w:t>
      </w:r>
    </w:p>
    <w:p w14:paraId="00255F59" w14:textId="77777777" w:rsidR="00C16B0D" w:rsidRDefault="00C16B0D" w:rsidP="00C16B0D">
      <w:pPr>
        <w:pStyle w:val="ListParagraph"/>
        <w:ind w:left="720"/>
        <w:rPr>
          <w:lang w:val="en"/>
        </w:rPr>
      </w:pPr>
      <w:r>
        <w:rPr>
          <w:lang w:val="en"/>
        </w:rPr>
        <w:t xml:space="preserve">Password; </w:t>
      </w:r>
      <w:r w:rsidRPr="00254C69">
        <w:rPr>
          <w:i/>
          <w:lang w:val="en"/>
        </w:rPr>
        <w:t>pass@word1</w:t>
      </w:r>
    </w:p>
    <w:p w14:paraId="34C797C0" w14:textId="2DE2670E" w:rsidR="00C16B0D" w:rsidRPr="00DC1027" w:rsidRDefault="00C16B0D" w:rsidP="00497218">
      <w:pPr>
        <w:pStyle w:val="ListParagraph"/>
        <w:numPr>
          <w:ilvl w:val="0"/>
          <w:numId w:val="50"/>
        </w:numPr>
        <w:rPr>
          <w:lang w:val="en"/>
        </w:rPr>
      </w:pPr>
      <w:r>
        <w:rPr>
          <w:rFonts w:cstheme="minorHAnsi"/>
        </w:rPr>
        <w:t>Repeat steps 2 to</w:t>
      </w:r>
      <w:r w:rsidR="00F20AB9">
        <w:rPr>
          <w:rFonts w:cstheme="minorHAnsi"/>
        </w:rPr>
        <w:t xml:space="preserve"> </w:t>
      </w:r>
      <w:r w:rsidR="006A6F90">
        <w:rPr>
          <w:rFonts w:cstheme="minorHAnsi"/>
        </w:rPr>
        <w:t>6</w:t>
      </w:r>
      <w:r>
        <w:rPr>
          <w:rFonts w:cstheme="minorHAnsi"/>
        </w:rPr>
        <w:t>.</w:t>
      </w:r>
    </w:p>
    <w:p w14:paraId="46445D0E" w14:textId="77777777" w:rsidR="00557783" w:rsidRPr="0031356D" w:rsidRDefault="00557783" w:rsidP="00497218">
      <w:pPr>
        <w:pStyle w:val="ListParagraph"/>
        <w:numPr>
          <w:ilvl w:val="0"/>
          <w:numId w:val="50"/>
        </w:numPr>
        <w:rPr>
          <w:lang w:val="en"/>
        </w:rPr>
      </w:pPr>
      <w:r w:rsidRPr="00DC1027">
        <w:rPr>
          <w:rFonts w:cstheme="minorHAnsi"/>
        </w:rPr>
        <w:t>Open</w:t>
      </w:r>
      <w:r>
        <w:rPr>
          <w:rFonts w:cstheme="minorHAnsi"/>
        </w:rPr>
        <w:t xml:space="preserve"> a new remote desktop connection on the LAPTOP2 non-domain joined computer </w:t>
      </w:r>
      <w:r w:rsidRPr="0031356D">
        <w:rPr>
          <w:lang w:val="en"/>
        </w:rPr>
        <w:t xml:space="preserve">as a local user, for example in our configuration: </w:t>
      </w:r>
    </w:p>
    <w:p w14:paraId="47B2C8AA" w14:textId="33EBCF20" w:rsidR="00557783" w:rsidRDefault="00557783" w:rsidP="00557783">
      <w:pPr>
        <w:pStyle w:val="ListParagraph"/>
        <w:ind w:left="720"/>
        <w:contextualSpacing/>
        <w:rPr>
          <w:lang w:val="en"/>
        </w:rPr>
      </w:pPr>
      <w:r>
        <w:rPr>
          <w:lang w:val="en"/>
        </w:rPr>
        <w:t xml:space="preserve">Username: </w:t>
      </w:r>
      <w:r w:rsidRPr="00254C69">
        <w:rPr>
          <w:i/>
          <w:lang w:val="en"/>
        </w:rPr>
        <w:t>LAPTOP2/</w:t>
      </w:r>
      <w:r>
        <w:rPr>
          <w:i/>
          <w:lang w:val="en"/>
        </w:rPr>
        <w:t>User2</w:t>
      </w:r>
    </w:p>
    <w:p w14:paraId="30C8EEC9" w14:textId="77777777" w:rsidR="00557783" w:rsidRDefault="00557783" w:rsidP="00557783">
      <w:pPr>
        <w:pStyle w:val="ListParagraph"/>
        <w:ind w:left="720"/>
        <w:rPr>
          <w:lang w:val="en"/>
        </w:rPr>
      </w:pPr>
      <w:r>
        <w:rPr>
          <w:lang w:val="en"/>
        </w:rPr>
        <w:t xml:space="preserve">Password; </w:t>
      </w:r>
      <w:r w:rsidRPr="00254C69">
        <w:rPr>
          <w:i/>
          <w:lang w:val="en"/>
        </w:rPr>
        <w:t>pass@word1</w:t>
      </w:r>
    </w:p>
    <w:p w14:paraId="277D645F" w14:textId="77777777" w:rsidR="00557783" w:rsidRPr="00DC1027" w:rsidRDefault="00557783" w:rsidP="00497218">
      <w:pPr>
        <w:pStyle w:val="ListParagraph"/>
        <w:numPr>
          <w:ilvl w:val="0"/>
          <w:numId w:val="50"/>
        </w:numPr>
        <w:rPr>
          <w:lang w:val="en"/>
        </w:rPr>
      </w:pPr>
      <w:r>
        <w:rPr>
          <w:rFonts w:cstheme="minorHAnsi"/>
        </w:rPr>
        <w:t>Repeat steps 2 to 6.</w:t>
      </w:r>
    </w:p>
    <w:p w14:paraId="0388DAEA" w14:textId="70872C67" w:rsidR="001850BE" w:rsidRPr="0031356D" w:rsidRDefault="00C16B0D" w:rsidP="00497218">
      <w:pPr>
        <w:pStyle w:val="ListParagraph"/>
        <w:numPr>
          <w:ilvl w:val="0"/>
          <w:numId w:val="50"/>
        </w:numPr>
        <w:rPr>
          <w:lang w:val="en"/>
        </w:rPr>
      </w:pPr>
      <w:r w:rsidRPr="00DC1027">
        <w:rPr>
          <w:rFonts w:cstheme="minorHAnsi"/>
        </w:rPr>
        <w:t>Open</w:t>
      </w:r>
      <w:r>
        <w:rPr>
          <w:rFonts w:cstheme="minorHAnsi"/>
        </w:rPr>
        <w:t xml:space="preserve"> a new remote desktop connection on the LAPTOP3 Azure AD joined computer </w:t>
      </w:r>
      <w:r w:rsidR="001850BE" w:rsidRPr="0031356D">
        <w:rPr>
          <w:lang w:val="en"/>
        </w:rPr>
        <w:t xml:space="preserve">as a local user, for example in our configuration: </w:t>
      </w:r>
    </w:p>
    <w:p w14:paraId="3442EC4B" w14:textId="77777777" w:rsidR="001850BE" w:rsidRDefault="001850BE" w:rsidP="001850BE">
      <w:pPr>
        <w:pStyle w:val="ListParagraph"/>
        <w:ind w:left="720"/>
        <w:contextualSpacing/>
        <w:rPr>
          <w:lang w:val="en"/>
        </w:rPr>
      </w:pPr>
      <w:r>
        <w:rPr>
          <w:lang w:val="en"/>
        </w:rPr>
        <w:t xml:space="preserve">Username: </w:t>
      </w:r>
      <w:r w:rsidRPr="00254C69">
        <w:rPr>
          <w:i/>
          <w:lang w:val="en"/>
        </w:rPr>
        <w:t>LAPTOP</w:t>
      </w:r>
      <w:r>
        <w:rPr>
          <w:i/>
          <w:lang w:val="en"/>
        </w:rPr>
        <w:t>3</w:t>
      </w:r>
      <w:r w:rsidRPr="00254C69">
        <w:rPr>
          <w:i/>
          <w:lang w:val="en"/>
        </w:rPr>
        <w:t>/AzureAdmin</w:t>
      </w:r>
    </w:p>
    <w:p w14:paraId="6A5F586A" w14:textId="66286264" w:rsidR="00C16B0D" w:rsidRPr="001850BE" w:rsidRDefault="001850BE" w:rsidP="001850BE">
      <w:pPr>
        <w:pStyle w:val="ListParagraph"/>
        <w:ind w:left="720"/>
        <w:rPr>
          <w:lang w:val="en"/>
        </w:rPr>
      </w:pPr>
      <w:r>
        <w:rPr>
          <w:lang w:val="en"/>
        </w:rPr>
        <w:t xml:space="preserve">Password; </w:t>
      </w:r>
      <w:r w:rsidRPr="00254C69">
        <w:rPr>
          <w:i/>
          <w:lang w:val="en"/>
        </w:rPr>
        <w:t>pass@word1</w:t>
      </w:r>
    </w:p>
    <w:p w14:paraId="66CFCB93" w14:textId="6743A2FE" w:rsidR="00C16B0D" w:rsidRPr="00C16B0D" w:rsidRDefault="00C16B0D" w:rsidP="00497218">
      <w:pPr>
        <w:pStyle w:val="ListParagraph"/>
        <w:numPr>
          <w:ilvl w:val="0"/>
          <w:numId w:val="50"/>
        </w:numPr>
        <w:rPr>
          <w:lang w:val="en"/>
        </w:rPr>
      </w:pPr>
      <w:r>
        <w:rPr>
          <w:rFonts w:cstheme="minorHAnsi"/>
        </w:rPr>
        <w:t xml:space="preserve">Repeat steps 2 to </w:t>
      </w:r>
      <w:r w:rsidR="006A6F90">
        <w:rPr>
          <w:rFonts w:cstheme="minorHAnsi"/>
        </w:rPr>
        <w:t>6</w:t>
      </w:r>
      <w:r>
        <w:rPr>
          <w:rFonts w:cstheme="minorHAnsi"/>
        </w:rPr>
        <w:t>.</w:t>
      </w:r>
    </w:p>
    <w:p w14:paraId="13DCD36A" w14:textId="52F6FB12" w:rsidR="00A04938" w:rsidRDefault="000A75E3" w:rsidP="000A75E3">
      <w:pPr>
        <w:pStyle w:val="Heading2"/>
      </w:pPr>
      <w:bookmarkStart w:id="47" w:name="_Ref431460060"/>
      <w:bookmarkStart w:id="48" w:name="_Toc432596834"/>
      <w:r w:rsidRPr="000A75E3">
        <w:t xml:space="preserve">Installing the </w:t>
      </w:r>
      <w:r w:rsidR="00840052">
        <w:rPr>
          <w:lang w:val="en"/>
        </w:rPr>
        <w:t>RMS sharing app</w:t>
      </w:r>
      <w:r w:rsidR="00C16B0D">
        <w:rPr>
          <w:lang w:val="en"/>
        </w:rPr>
        <w:t xml:space="preserve"> on the Windows devices</w:t>
      </w:r>
      <w:bookmarkEnd w:id="47"/>
      <w:bookmarkEnd w:id="48"/>
    </w:p>
    <w:p w14:paraId="6B0D4239" w14:textId="07627886" w:rsidR="00840052" w:rsidRDefault="00840052" w:rsidP="00840052">
      <w:pPr>
        <w:rPr>
          <w:lang w:val="en"/>
        </w:rPr>
      </w:pPr>
      <w:r>
        <w:rPr>
          <w:lang w:val="en"/>
        </w:rPr>
        <w:t xml:space="preserve">The Rights Management sharing application for Windows (also known as just “the RMS sharing app”) is a free, downloadable application for organizations that uses </w:t>
      </w:r>
      <w:r w:rsidR="005E321B">
        <w:rPr>
          <w:lang w:val="en"/>
        </w:rPr>
        <w:t>Azure RMS</w:t>
      </w:r>
      <w:r>
        <w:rPr>
          <w:lang w:val="en"/>
        </w:rPr>
        <w:t xml:space="preserve">, and for organizations that don’t have </w:t>
      </w:r>
      <w:r>
        <w:rPr>
          <w:lang w:val="en"/>
        </w:rPr>
        <w:lastRenderedPageBreak/>
        <w:t>their own information protection infrastructure but want to consume content that has been protected by other organizations that use Azure RMS</w:t>
      </w:r>
      <w:r w:rsidR="006C3584">
        <w:rPr>
          <w:lang w:val="en"/>
        </w:rPr>
        <w:t>.</w:t>
      </w:r>
    </w:p>
    <w:p w14:paraId="343FD63B" w14:textId="577A1AB1" w:rsidR="006C3584" w:rsidRDefault="006C3584" w:rsidP="00840052">
      <w:pPr>
        <w:rPr>
          <w:lang w:val="en"/>
        </w:rPr>
      </w:pPr>
      <w:r>
        <w:rPr>
          <w:lang w:val="en"/>
        </w:rPr>
        <w:t>The RMS sharing app</w:t>
      </w:r>
      <w:r w:rsidR="00B8248E">
        <w:rPr>
          <w:lang w:val="en"/>
        </w:rPr>
        <w:t xml:space="preserve"> a</w:t>
      </w:r>
      <w:r>
        <w:rPr>
          <w:lang w:val="en"/>
        </w:rPr>
        <w:t xml:space="preserve">dds support for protection of any type of file. </w:t>
      </w:r>
      <w:r w:rsidR="00B8248E">
        <w:rPr>
          <w:lang w:val="en"/>
        </w:rPr>
        <w:t>a</w:t>
      </w:r>
      <w:r>
        <w:rPr>
          <w:lang w:val="en"/>
        </w:rPr>
        <w:t xml:space="preserve"> built-in viewer for commonly used text and image file types</w:t>
      </w:r>
      <w:r w:rsidR="00B8248E">
        <w:rPr>
          <w:lang w:val="en"/>
        </w:rPr>
        <w:t>,</w:t>
      </w:r>
      <w:r>
        <w:rPr>
          <w:lang w:val="en"/>
        </w:rPr>
        <w:t xml:space="preserve"> </w:t>
      </w:r>
      <w:r w:rsidR="00B8248E">
        <w:rPr>
          <w:lang w:val="en"/>
        </w:rPr>
        <w:t>and more specifically in our context a</w:t>
      </w:r>
      <w:r>
        <w:rPr>
          <w:lang w:val="en"/>
        </w:rPr>
        <w:t>dds new buttons to the Microsoft Office toolbar for Word, PowerPoint, and Excel, allowing you to share RMS-protected files from within Office.</w:t>
      </w:r>
    </w:p>
    <w:p w14:paraId="1994172C" w14:textId="06104DA3" w:rsidR="006C3584" w:rsidRPr="006C3584" w:rsidRDefault="006C3584" w:rsidP="006C3584">
      <w:pPr>
        <w:keepNext/>
        <w:keepLines/>
        <w:shd w:val="clear" w:color="auto" w:fill="F2F2F2" w:themeFill="background1" w:themeFillShade="F2"/>
        <w:spacing w:before="240" w:after="240"/>
        <w:ind w:left="425"/>
        <w:rPr>
          <w:rFonts w:cs="Segoe UI"/>
          <w:sz w:val="18"/>
          <w:szCs w:val="18"/>
        </w:rPr>
      </w:pPr>
      <w:r w:rsidRPr="006C3584">
        <w:rPr>
          <w:b/>
          <w:sz w:val="18"/>
          <w:szCs w:val="18"/>
          <w:lang w:val="en"/>
        </w:rPr>
        <w:t>Note</w:t>
      </w:r>
      <w:r w:rsidRPr="006C3584">
        <w:rPr>
          <w:sz w:val="18"/>
          <w:szCs w:val="18"/>
          <w:lang w:val="en"/>
        </w:rPr>
        <w:tab/>
        <w:t xml:space="preserve">For more </w:t>
      </w:r>
      <w:r w:rsidRPr="006C3584">
        <w:rPr>
          <w:sz w:val="18"/>
          <w:szCs w:val="18"/>
        </w:rPr>
        <w:t>information</w:t>
      </w:r>
      <w:r w:rsidRPr="006C3584">
        <w:rPr>
          <w:sz w:val="18"/>
          <w:szCs w:val="18"/>
          <w:lang w:val="en"/>
        </w:rPr>
        <w:t xml:space="preserve">, see the Microsoft TechNet article </w:t>
      </w:r>
      <w:hyperlink r:id="rId151" w:history="1">
        <w:r w:rsidRPr="006C3584">
          <w:rPr>
            <w:rStyle w:val="Hyperlink"/>
            <w:smallCaps/>
            <w:sz w:val="18"/>
            <w:szCs w:val="18"/>
            <w:lang w:val="en"/>
          </w:rPr>
          <w:t>Rights Management Sharing Application for Windows</w:t>
        </w:r>
      </w:hyperlink>
      <w:r w:rsidRPr="006C3584">
        <w:rPr>
          <w:rStyle w:val="FootnoteReference"/>
          <w:sz w:val="18"/>
          <w:szCs w:val="18"/>
          <w:lang w:val="en"/>
        </w:rPr>
        <w:footnoteReference w:id="51"/>
      </w:r>
      <w:r w:rsidRPr="006C3584">
        <w:rPr>
          <w:sz w:val="18"/>
          <w:szCs w:val="18"/>
          <w:lang w:val="en"/>
        </w:rPr>
        <w:t>.</w:t>
      </w:r>
    </w:p>
    <w:p w14:paraId="2FC76628" w14:textId="77777777" w:rsidR="006C3584" w:rsidRDefault="00840052" w:rsidP="00840052">
      <w:pPr>
        <w:rPr>
          <w:lang w:val="en"/>
        </w:rPr>
      </w:pPr>
      <w:r>
        <w:rPr>
          <w:lang w:val="en"/>
        </w:rPr>
        <w:t>You must have installed the minimum version of 1.0.1908.0, which can be confirmed by using Control Panel, Programs and Features.</w:t>
      </w:r>
    </w:p>
    <w:p w14:paraId="340ED563" w14:textId="0BE9A5E4" w:rsidR="00840052" w:rsidRPr="006C3584" w:rsidRDefault="006C3584" w:rsidP="00840052">
      <w:r w:rsidRPr="006C3584">
        <w:rPr>
          <w:rFonts w:cs="Segoe UI"/>
          <w:b/>
          <w:szCs w:val="20"/>
        </w:rPr>
        <w:t xml:space="preserve">This version </w:t>
      </w:r>
      <w:r w:rsidR="00BE3BFD">
        <w:rPr>
          <w:rFonts w:cs="Segoe UI"/>
          <w:b/>
          <w:szCs w:val="20"/>
        </w:rPr>
        <w:t>and newer</w:t>
      </w:r>
      <w:r w:rsidRPr="006C3584">
        <w:rPr>
          <w:rFonts w:cs="Segoe UI"/>
          <w:b/>
          <w:szCs w:val="20"/>
        </w:rPr>
        <w:t xml:space="preserve"> </w:t>
      </w:r>
      <w:r w:rsidR="0092177D">
        <w:rPr>
          <w:rFonts w:cs="Segoe UI"/>
          <w:b/>
          <w:szCs w:val="20"/>
        </w:rPr>
        <w:t xml:space="preserve">allows to </w:t>
      </w:r>
      <w:r w:rsidRPr="006C3584">
        <w:rPr>
          <w:rFonts w:cs="Segoe UI"/>
          <w:b/>
          <w:szCs w:val="20"/>
        </w:rPr>
        <w:t>us</w:t>
      </w:r>
      <w:r w:rsidR="0092177D">
        <w:rPr>
          <w:rFonts w:cs="Segoe UI"/>
          <w:b/>
          <w:szCs w:val="20"/>
        </w:rPr>
        <w:t>e</w:t>
      </w:r>
      <w:r w:rsidRPr="006C3584">
        <w:rPr>
          <w:rFonts w:cs="Segoe UI"/>
          <w:b/>
          <w:szCs w:val="20"/>
        </w:rPr>
        <w:t xml:space="preserve"> modern authentication and </w:t>
      </w:r>
      <w:r w:rsidR="00C15C13">
        <w:rPr>
          <w:rFonts w:cs="Segoe UI"/>
          <w:b/>
          <w:szCs w:val="20"/>
        </w:rPr>
        <w:t xml:space="preserve">thus </w:t>
      </w:r>
      <w:r w:rsidRPr="006C3584">
        <w:rPr>
          <w:rFonts w:cs="Segoe UI"/>
          <w:b/>
          <w:szCs w:val="20"/>
        </w:rPr>
        <w:t>support</w:t>
      </w:r>
      <w:r w:rsidR="00C15C13">
        <w:rPr>
          <w:rFonts w:cs="Segoe UI"/>
          <w:b/>
          <w:szCs w:val="20"/>
        </w:rPr>
        <w:t>s</w:t>
      </w:r>
      <w:r w:rsidRPr="006C3584">
        <w:rPr>
          <w:rFonts w:cs="Segoe UI"/>
          <w:b/>
          <w:szCs w:val="20"/>
        </w:rPr>
        <w:t xml:space="preserve"> several multi-factor authentication solutions</w:t>
      </w:r>
      <w:r>
        <w:rPr>
          <w:rFonts w:cs="Segoe UI"/>
          <w:szCs w:val="20"/>
        </w:rPr>
        <w:t xml:space="preserve">, for example </w:t>
      </w:r>
      <w:r w:rsidR="00C15C13">
        <w:rPr>
          <w:rFonts w:cs="Segoe UI"/>
          <w:szCs w:val="20"/>
        </w:rPr>
        <w:t>MFA Server with AD FS as illustrated in this document</w:t>
      </w:r>
      <w:r>
        <w:rPr>
          <w:lang w:val="en"/>
        </w:rPr>
        <w:t>.</w:t>
      </w:r>
    </w:p>
    <w:p w14:paraId="53B45EF4" w14:textId="319320B2" w:rsidR="00840052" w:rsidRPr="00840052" w:rsidRDefault="00840052" w:rsidP="00840052">
      <w:pPr>
        <w:keepNext/>
        <w:keepLines/>
        <w:shd w:val="clear" w:color="auto" w:fill="F2F2F2" w:themeFill="background1" w:themeFillShade="F2"/>
        <w:spacing w:before="240" w:after="240"/>
        <w:ind w:left="425"/>
        <w:rPr>
          <w:sz w:val="18"/>
          <w:szCs w:val="18"/>
        </w:rPr>
      </w:pPr>
      <w:r w:rsidRPr="00987E96">
        <w:rPr>
          <w:b/>
          <w:sz w:val="18"/>
          <w:szCs w:val="18"/>
        </w:rPr>
        <w:t>Note</w:t>
      </w:r>
      <w:r w:rsidRPr="00987E96">
        <w:rPr>
          <w:sz w:val="18"/>
          <w:szCs w:val="18"/>
        </w:rPr>
        <w:t xml:space="preserve"> </w:t>
      </w:r>
      <w:r w:rsidRPr="00987E96">
        <w:rPr>
          <w:sz w:val="18"/>
          <w:szCs w:val="18"/>
        </w:rPr>
        <w:tab/>
        <w:t xml:space="preserve">For additional information, see the Microsoft </w:t>
      </w:r>
      <w:r>
        <w:rPr>
          <w:sz w:val="18"/>
          <w:szCs w:val="18"/>
        </w:rPr>
        <w:t xml:space="preserve">TechNet </w:t>
      </w:r>
      <w:r w:rsidRPr="00987E96">
        <w:rPr>
          <w:sz w:val="18"/>
          <w:szCs w:val="18"/>
        </w:rPr>
        <w:t xml:space="preserve">article </w:t>
      </w:r>
      <w:hyperlink r:id="rId152" w:history="1">
        <w:r w:rsidRPr="00987E96">
          <w:rPr>
            <w:rStyle w:val="Hyperlink"/>
            <w:smallCaps/>
            <w:sz w:val="18"/>
            <w:szCs w:val="18"/>
          </w:rPr>
          <w:t>Requirements for Azure Rights Management</w:t>
        </w:r>
      </w:hyperlink>
      <w:r>
        <w:rPr>
          <w:rStyle w:val="FootnoteReference"/>
          <w:szCs w:val="18"/>
        </w:rPr>
        <w:footnoteReference w:id="52"/>
      </w:r>
      <w:r>
        <w:rPr>
          <w:sz w:val="18"/>
          <w:szCs w:val="18"/>
        </w:rPr>
        <w:t>.</w:t>
      </w:r>
    </w:p>
    <w:p w14:paraId="12E3145C" w14:textId="0C91AFE9" w:rsidR="006C3584" w:rsidRDefault="006C3584" w:rsidP="00F20AB9">
      <w:pPr>
        <w:keepNext/>
        <w:keepLines/>
      </w:pPr>
      <w:r>
        <w:t>To install the RMS sharing app</w:t>
      </w:r>
      <w:r w:rsidR="00C16B0D">
        <w:t xml:space="preserve"> on the Windows devices</w:t>
      </w:r>
      <w:r>
        <w:t>, proceed with the following steps:</w:t>
      </w:r>
    </w:p>
    <w:p w14:paraId="70D3F2AE" w14:textId="29D51E9E" w:rsidR="00C16B0D" w:rsidRPr="001651E9" w:rsidRDefault="00C16B0D" w:rsidP="00497218">
      <w:pPr>
        <w:pStyle w:val="ListParagraph"/>
        <w:keepNext/>
        <w:keepLines/>
        <w:numPr>
          <w:ilvl w:val="0"/>
          <w:numId w:val="51"/>
        </w:numPr>
      </w:pPr>
      <w:r>
        <w:rPr>
          <w:lang w:val="en"/>
        </w:rPr>
        <w:t>As before, open</w:t>
      </w:r>
      <w:r>
        <w:rPr>
          <w:rFonts w:cstheme="minorHAnsi"/>
        </w:rPr>
        <w:t xml:space="preserve"> a new remote desktop connection on the LAPTOP1 domain-joined computer with the </w:t>
      </w:r>
      <w:r>
        <w:rPr>
          <w:rFonts w:cstheme="minorHAnsi"/>
          <w:b/>
        </w:rPr>
        <w:t>Janet Schorr</w:t>
      </w:r>
      <w:r>
        <w:rPr>
          <w:rFonts w:cstheme="minorHAnsi"/>
        </w:rPr>
        <w:t xml:space="preserve"> account credentials:</w:t>
      </w:r>
      <w:r w:rsidRPr="007C2524">
        <w:rPr>
          <w:rFonts w:cstheme="minorHAnsi"/>
        </w:rPr>
        <w:t xml:space="preserve"> </w:t>
      </w:r>
    </w:p>
    <w:p w14:paraId="0E11F3FA" w14:textId="77777777" w:rsidR="00C16B0D" w:rsidRDefault="00C16B0D" w:rsidP="00C16B0D">
      <w:pPr>
        <w:pStyle w:val="ListParagraph"/>
        <w:ind w:left="720"/>
        <w:contextualSpacing/>
        <w:rPr>
          <w:rFonts w:cstheme="minorHAnsi"/>
        </w:rPr>
      </w:pPr>
      <w:r>
        <w:rPr>
          <w:rFonts w:cstheme="minorHAnsi"/>
        </w:rPr>
        <w:t xml:space="preserve">Username: </w:t>
      </w:r>
      <w:r w:rsidRPr="001651E9">
        <w:rPr>
          <w:rFonts w:cstheme="minorHAnsi"/>
          <w:i/>
        </w:rPr>
        <w:t>LITWARE369\</w:t>
      </w:r>
      <w:r>
        <w:rPr>
          <w:rFonts w:cstheme="minorHAnsi"/>
          <w:i/>
        </w:rPr>
        <w:t>roberth</w:t>
      </w:r>
    </w:p>
    <w:p w14:paraId="763CE984" w14:textId="5C4F5571" w:rsidR="00C16B0D" w:rsidRDefault="00C16B0D" w:rsidP="00C16B0D">
      <w:pPr>
        <w:pStyle w:val="ListParagraph"/>
        <w:ind w:left="720"/>
      </w:pPr>
      <w:r>
        <w:rPr>
          <w:rFonts w:cstheme="minorHAnsi"/>
        </w:rPr>
        <w:t>Password:</w:t>
      </w:r>
      <w:r w:rsidRPr="007C2524">
        <w:rPr>
          <w:rFonts w:cstheme="minorHAnsi"/>
        </w:rPr>
        <w:t xml:space="preserve"> </w:t>
      </w:r>
      <w:r w:rsidRPr="007C2524">
        <w:rPr>
          <w:rFonts w:cstheme="minorHAnsi"/>
          <w:i/>
        </w:rPr>
        <w:t>pass@word1</w:t>
      </w:r>
    </w:p>
    <w:p w14:paraId="6FEB7926" w14:textId="69F74227" w:rsidR="00B8248E" w:rsidRPr="00B8248E" w:rsidRDefault="00B8248E" w:rsidP="00497218">
      <w:pPr>
        <w:pStyle w:val="ListParagraph"/>
        <w:numPr>
          <w:ilvl w:val="0"/>
          <w:numId w:val="51"/>
        </w:numPr>
        <w:rPr>
          <w:i/>
        </w:rPr>
      </w:pPr>
      <w:r>
        <w:t>Open a browsing session and download</w:t>
      </w:r>
      <w:r w:rsidRPr="000E3D4D">
        <w:rPr>
          <w:lang w:val="en"/>
        </w:rPr>
        <w:t xml:space="preserve"> </w:t>
      </w:r>
      <w:r>
        <w:t xml:space="preserve">the </w:t>
      </w:r>
      <w:r>
        <w:rPr>
          <w:lang w:val="en"/>
        </w:rPr>
        <w:t xml:space="preserve">RMS sharing app (version 1.0.1908.0) </w:t>
      </w:r>
      <w:r w:rsidRPr="000E3D4D">
        <w:rPr>
          <w:lang w:val="en"/>
        </w:rPr>
        <w:t>(</w:t>
      </w:r>
      <w:r w:rsidR="003C17CA">
        <w:rPr>
          <w:i/>
        </w:rPr>
        <w:t>setup</w:t>
      </w:r>
      <w:r w:rsidRPr="00B8248E">
        <w:rPr>
          <w:i/>
        </w:rPr>
        <w:t>.</w:t>
      </w:r>
      <w:r w:rsidR="003C17CA">
        <w:rPr>
          <w:i/>
        </w:rPr>
        <w:t>exe</w:t>
      </w:r>
      <w:r w:rsidRPr="00B8248E">
        <w:rPr>
          <w:lang w:val="en"/>
        </w:rPr>
        <w:t>)</w:t>
      </w:r>
      <w:r w:rsidRPr="00B8248E">
        <w:rPr>
          <w:i/>
          <w:lang w:val="en"/>
        </w:rPr>
        <w:t xml:space="preserve"> </w:t>
      </w:r>
      <w:r w:rsidRPr="00B8248E">
        <w:rPr>
          <w:lang w:val="en"/>
        </w:rPr>
        <w:t xml:space="preserve">from the following link: </w:t>
      </w:r>
      <w:hyperlink r:id="rId153" w:history="1">
        <w:r w:rsidRPr="00B8248E">
          <w:rPr>
            <w:rStyle w:val="Hyperlink"/>
            <w:rFonts w:eastAsiaTheme="minorHAnsi" w:cs="Segoe UI"/>
            <w:szCs w:val="20"/>
          </w:rPr>
          <w:t>http://www.microsoft.com/en-US/download/details.aspx?id=40857</w:t>
        </w:r>
      </w:hyperlink>
      <w:r>
        <w:t>.</w:t>
      </w:r>
    </w:p>
    <w:p w14:paraId="24A9CD44" w14:textId="1ABE4C01" w:rsidR="00B8248E" w:rsidRPr="000E3D4D" w:rsidRDefault="00B8248E" w:rsidP="00C16B0D">
      <w:pPr>
        <w:ind w:left="709"/>
      </w:pPr>
      <w:r w:rsidRPr="00C16B0D">
        <w:rPr>
          <w:lang w:val="en"/>
        </w:rPr>
        <w:t xml:space="preserve">By downloading the software, you agree to the license terms provided at </w:t>
      </w:r>
      <w:hyperlink r:id="rId154" w:history="1">
        <w:r w:rsidRPr="00C16B0D">
          <w:rPr>
            <w:rStyle w:val="Hyperlink"/>
            <w:lang w:val="en"/>
          </w:rPr>
          <w:t>http://go.microsoft.com/fwlink/?LinkId=355394</w:t>
        </w:r>
      </w:hyperlink>
      <w:r w:rsidRPr="00C16B0D">
        <w:rPr>
          <w:lang w:val="en"/>
        </w:rPr>
        <w:t>. If you do not agree to the license terms, do not download the software.</w:t>
      </w:r>
    </w:p>
    <w:p w14:paraId="3793A655" w14:textId="1D15096C" w:rsidR="00B8248E" w:rsidRPr="002C622F" w:rsidRDefault="003C17CA" w:rsidP="00B8248E">
      <w:pPr>
        <w:jc w:val="center"/>
        <w:rPr>
          <w:lang w:val="en"/>
        </w:rPr>
      </w:pPr>
      <w:r>
        <w:rPr>
          <w:noProof/>
          <w:lang w:val="fr-FR" w:eastAsia="fr-FR"/>
        </w:rPr>
        <w:drawing>
          <wp:inline distT="0" distB="0" distL="0" distR="0" wp14:anchorId="5334FE5B" wp14:editId="78623C40">
            <wp:extent cx="3726000" cy="237600"/>
            <wp:effectExtent l="0" t="0" r="8255" b="0"/>
            <wp:docPr id="4753" name="Picture 4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726000" cy="237600"/>
                    </a:xfrm>
                    <a:prstGeom prst="rect">
                      <a:avLst/>
                    </a:prstGeom>
                    <a:noFill/>
                    <a:ln>
                      <a:noFill/>
                    </a:ln>
                  </pic:spPr>
                </pic:pic>
              </a:graphicData>
            </a:graphic>
          </wp:inline>
        </w:drawing>
      </w:r>
    </w:p>
    <w:p w14:paraId="393E9B01" w14:textId="614A40FB" w:rsidR="00F20AB9" w:rsidRDefault="003C17CA" w:rsidP="00497218">
      <w:pPr>
        <w:pStyle w:val="ListParagraph"/>
        <w:numPr>
          <w:ilvl w:val="0"/>
          <w:numId w:val="51"/>
        </w:numPr>
        <w:jc w:val="left"/>
      </w:pPr>
      <w:r>
        <w:t xml:space="preserve">Click </w:t>
      </w:r>
      <w:r>
        <w:rPr>
          <w:b/>
        </w:rPr>
        <w:t xml:space="preserve">Run </w:t>
      </w:r>
      <w:r>
        <w:t xml:space="preserve">to install the RMS sharing app. </w:t>
      </w:r>
      <w:r w:rsidR="00F20AB9">
        <w:t xml:space="preserve">A </w:t>
      </w:r>
      <w:r w:rsidR="00F20AB9" w:rsidRPr="00F20AB9">
        <w:rPr>
          <w:b/>
        </w:rPr>
        <w:t>User Account Control</w:t>
      </w:r>
      <w:r w:rsidR="00F20AB9">
        <w:t xml:space="preserve"> dialog pops up.</w:t>
      </w:r>
    </w:p>
    <w:p w14:paraId="78ABDA50" w14:textId="2EA30BB1" w:rsidR="00F20AB9" w:rsidRDefault="00F20AB9" w:rsidP="00F20AB9">
      <w:pPr>
        <w:jc w:val="center"/>
      </w:pPr>
      <w:r>
        <w:rPr>
          <w:noProof/>
          <w:lang w:val="fr-FR" w:eastAsia="fr-FR"/>
        </w:rPr>
        <w:drawing>
          <wp:inline distT="0" distB="0" distL="0" distR="0" wp14:anchorId="3861E1C0" wp14:editId="55FC15BB">
            <wp:extent cx="2217600" cy="12420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217600" cy="1242000"/>
                    </a:xfrm>
                    <a:prstGeom prst="rect">
                      <a:avLst/>
                    </a:prstGeom>
                    <a:noFill/>
                    <a:ln>
                      <a:noFill/>
                    </a:ln>
                  </pic:spPr>
                </pic:pic>
              </a:graphicData>
            </a:graphic>
          </wp:inline>
        </w:drawing>
      </w:r>
    </w:p>
    <w:p w14:paraId="2319CF7F" w14:textId="2C267C66" w:rsidR="003C17CA" w:rsidRDefault="00F20AB9" w:rsidP="00497218">
      <w:pPr>
        <w:pStyle w:val="ListParagraph"/>
        <w:numPr>
          <w:ilvl w:val="0"/>
          <w:numId w:val="51"/>
        </w:numPr>
        <w:jc w:val="left"/>
      </w:pPr>
      <w:r>
        <w:t xml:space="preserve">Click </w:t>
      </w:r>
      <w:r w:rsidRPr="00F20AB9">
        <w:rPr>
          <w:b/>
        </w:rPr>
        <w:t>Yes</w:t>
      </w:r>
      <w:r>
        <w:t xml:space="preserve">. </w:t>
      </w:r>
      <w:r w:rsidR="003C17CA">
        <w:t xml:space="preserve">A </w:t>
      </w:r>
      <w:r w:rsidR="003C17CA" w:rsidRPr="003C17CA">
        <w:rPr>
          <w:b/>
        </w:rPr>
        <w:t>Setup Microsoft RMS</w:t>
      </w:r>
      <w:r w:rsidR="003C17CA">
        <w:t xml:space="preserve"> wizard pops up. </w:t>
      </w:r>
    </w:p>
    <w:p w14:paraId="351D05E5" w14:textId="3DB6958A" w:rsidR="003C17CA" w:rsidRDefault="003C17CA" w:rsidP="003C17CA">
      <w:pPr>
        <w:jc w:val="center"/>
      </w:pPr>
      <w:r>
        <w:rPr>
          <w:noProof/>
          <w:lang w:val="fr-FR" w:eastAsia="fr-FR"/>
        </w:rPr>
        <w:lastRenderedPageBreak/>
        <w:drawing>
          <wp:inline distT="0" distB="0" distL="0" distR="0" wp14:anchorId="0E436F95" wp14:editId="16D2128F">
            <wp:extent cx="3078000" cy="2311200"/>
            <wp:effectExtent l="0" t="0" r="8255" b="0"/>
            <wp:docPr id="4750" name="Picture 4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78000" cy="2311200"/>
                    </a:xfrm>
                    <a:prstGeom prst="rect">
                      <a:avLst/>
                    </a:prstGeom>
                    <a:noFill/>
                    <a:ln>
                      <a:noFill/>
                    </a:ln>
                  </pic:spPr>
                </pic:pic>
              </a:graphicData>
            </a:graphic>
          </wp:inline>
        </w:drawing>
      </w:r>
    </w:p>
    <w:p w14:paraId="0242F987" w14:textId="439F8E57" w:rsidR="003C17CA" w:rsidRPr="003C17CA" w:rsidRDefault="003C17CA" w:rsidP="00497218">
      <w:pPr>
        <w:pStyle w:val="ListParagraph"/>
        <w:numPr>
          <w:ilvl w:val="0"/>
          <w:numId w:val="51"/>
        </w:numPr>
        <w:rPr>
          <w:lang w:val="en"/>
        </w:rPr>
      </w:pPr>
      <w:r>
        <w:rPr>
          <w:rFonts w:cstheme="minorHAnsi"/>
        </w:rPr>
        <w:t xml:space="preserve">Click </w:t>
      </w:r>
      <w:r w:rsidRPr="003C17CA">
        <w:rPr>
          <w:rFonts w:cstheme="minorHAnsi"/>
          <w:b/>
        </w:rPr>
        <w:t>Next</w:t>
      </w:r>
      <w:r>
        <w:rPr>
          <w:rFonts w:cstheme="minorHAnsi"/>
        </w:rPr>
        <w:t>.</w:t>
      </w:r>
    </w:p>
    <w:p w14:paraId="3304536C" w14:textId="5DCDE07A" w:rsidR="003C17CA" w:rsidRDefault="003C17CA" w:rsidP="003C17CA">
      <w:pPr>
        <w:jc w:val="center"/>
        <w:rPr>
          <w:lang w:val="en"/>
        </w:rPr>
      </w:pPr>
      <w:r>
        <w:rPr>
          <w:noProof/>
          <w:lang w:val="fr-FR" w:eastAsia="fr-FR"/>
        </w:rPr>
        <w:drawing>
          <wp:inline distT="0" distB="0" distL="0" distR="0" wp14:anchorId="339336E1" wp14:editId="1A9EFF73">
            <wp:extent cx="3049200" cy="2286000"/>
            <wp:effectExtent l="0" t="0" r="0" b="0"/>
            <wp:docPr id="4751" name="Picture 4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49200" cy="2286000"/>
                    </a:xfrm>
                    <a:prstGeom prst="rect">
                      <a:avLst/>
                    </a:prstGeom>
                    <a:noFill/>
                    <a:ln>
                      <a:noFill/>
                    </a:ln>
                  </pic:spPr>
                </pic:pic>
              </a:graphicData>
            </a:graphic>
          </wp:inline>
        </w:drawing>
      </w:r>
    </w:p>
    <w:p w14:paraId="3E29835C" w14:textId="20B76C96" w:rsidR="003C17CA" w:rsidRPr="003C17CA" w:rsidRDefault="00F20AB9" w:rsidP="003C17CA">
      <w:pPr>
        <w:jc w:val="center"/>
        <w:rPr>
          <w:lang w:val="en"/>
        </w:rPr>
      </w:pPr>
      <w:r>
        <w:rPr>
          <w:noProof/>
          <w:lang w:val="fr-FR" w:eastAsia="fr-FR"/>
        </w:rPr>
        <w:drawing>
          <wp:inline distT="0" distB="0" distL="0" distR="0" wp14:anchorId="1A98750F" wp14:editId="24E14224">
            <wp:extent cx="3049200" cy="228600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49200" cy="2286000"/>
                    </a:xfrm>
                    <a:prstGeom prst="rect">
                      <a:avLst/>
                    </a:prstGeom>
                    <a:noFill/>
                    <a:ln>
                      <a:noFill/>
                    </a:ln>
                  </pic:spPr>
                </pic:pic>
              </a:graphicData>
            </a:graphic>
          </wp:inline>
        </w:drawing>
      </w:r>
    </w:p>
    <w:p w14:paraId="31369989" w14:textId="66503BE8" w:rsidR="001850BE" w:rsidRPr="003C17CA" w:rsidRDefault="003C17CA" w:rsidP="00497218">
      <w:pPr>
        <w:pStyle w:val="ListParagraph"/>
        <w:numPr>
          <w:ilvl w:val="0"/>
          <w:numId w:val="51"/>
        </w:numPr>
        <w:rPr>
          <w:lang w:val="en"/>
        </w:rPr>
      </w:pPr>
      <w:r>
        <w:rPr>
          <w:rFonts w:cstheme="minorHAnsi"/>
        </w:rPr>
        <w:t xml:space="preserve">Click </w:t>
      </w:r>
      <w:r w:rsidR="00F20AB9">
        <w:rPr>
          <w:rFonts w:cstheme="minorHAnsi"/>
          <w:b/>
        </w:rPr>
        <w:t>Restart</w:t>
      </w:r>
      <w:r w:rsidR="001850BE">
        <w:rPr>
          <w:rFonts w:cstheme="minorHAnsi"/>
        </w:rPr>
        <w:t>.</w:t>
      </w:r>
    </w:p>
    <w:p w14:paraId="6F622FDE" w14:textId="77777777" w:rsidR="00C16B0D" w:rsidRPr="0031356D" w:rsidRDefault="00C16B0D" w:rsidP="00497218">
      <w:pPr>
        <w:pStyle w:val="ListParagraph"/>
        <w:numPr>
          <w:ilvl w:val="0"/>
          <w:numId w:val="51"/>
        </w:numPr>
        <w:rPr>
          <w:lang w:val="en"/>
        </w:rPr>
      </w:pPr>
      <w:r w:rsidRPr="00DC1027">
        <w:rPr>
          <w:rFonts w:cstheme="minorHAnsi"/>
        </w:rPr>
        <w:t>Open</w:t>
      </w:r>
      <w:r>
        <w:rPr>
          <w:rFonts w:cstheme="minorHAnsi"/>
        </w:rPr>
        <w:t xml:space="preserve"> a new remote desktop connection on the LAPTOP2 non-domain joined computer </w:t>
      </w:r>
      <w:r w:rsidRPr="0031356D">
        <w:rPr>
          <w:lang w:val="en"/>
        </w:rPr>
        <w:t xml:space="preserve">as a local user, for example in our configuration: </w:t>
      </w:r>
    </w:p>
    <w:p w14:paraId="24D33D67" w14:textId="77777777" w:rsidR="00C16B0D" w:rsidRDefault="00C16B0D" w:rsidP="00C16B0D">
      <w:pPr>
        <w:pStyle w:val="ListParagraph"/>
        <w:ind w:left="720"/>
        <w:contextualSpacing/>
        <w:rPr>
          <w:lang w:val="en"/>
        </w:rPr>
      </w:pPr>
      <w:r>
        <w:rPr>
          <w:lang w:val="en"/>
        </w:rPr>
        <w:t xml:space="preserve">Username: </w:t>
      </w:r>
      <w:r w:rsidRPr="00254C69">
        <w:rPr>
          <w:i/>
          <w:lang w:val="en"/>
        </w:rPr>
        <w:t>LAPTOP2/AzureAdmin</w:t>
      </w:r>
    </w:p>
    <w:p w14:paraId="56E765AB" w14:textId="77777777" w:rsidR="00C16B0D" w:rsidRDefault="00C16B0D" w:rsidP="00C16B0D">
      <w:pPr>
        <w:pStyle w:val="ListParagraph"/>
        <w:ind w:left="720"/>
        <w:rPr>
          <w:lang w:val="en"/>
        </w:rPr>
      </w:pPr>
      <w:r>
        <w:rPr>
          <w:lang w:val="en"/>
        </w:rPr>
        <w:lastRenderedPageBreak/>
        <w:t xml:space="preserve">Password; </w:t>
      </w:r>
      <w:r w:rsidRPr="00254C69">
        <w:rPr>
          <w:i/>
          <w:lang w:val="en"/>
        </w:rPr>
        <w:t>pass@word1</w:t>
      </w:r>
    </w:p>
    <w:p w14:paraId="06343561" w14:textId="78DDBB09" w:rsidR="00C16B0D" w:rsidRPr="00DC1027" w:rsidRDefault="00C16B0D" w:rsidP="00497218">
      <w:pPr>
        <w:pStyle w:val="ListParagraph"/>
        <w:numPr>
          <w:ilvl w:val="0"/>
          <w:numId w:val="51"/>
        </w:numPr>
        <w:rPr>
          <w:lang w:val="en"/>
        </w:rPr>
      </w:pPr>
      <w:r>
        <w:rPr>
          <w:rFonts w:cstheme="minorHAnsi"/>
        </w:rPr>
        <w:t xml:space="preserve">Repeat steps 2 to </w:t>
      </w:r>
      <w:r w:rsidR="001850BE">
        <w:rPr>
          <w:rFonts w:cstheme="minorHAnsi"/>
        </w:rPr>
        <w:t>6</w:t>
      </w:r>
      <w:r>
        <w:rPr>
          <w:rFonts w:cstheme="minorHAnsi"/>
        </w:rPr>
        <w:t>.</w:t>
      </w:r>
    </w:p>
    <w:p w14:paraId="316CBEFB" w14:textId="77777777" w:rsidR="001850BE" w:rsidRPr="0031356D" w:rsidRDefault="001850BE" w:rsidP="00497218">
      <w:pPr>
        <w:pStyle w:val="ListParagraph"/>
        <w:numPr>
          <w:ilvl w:val="0"/>
          <w:numId w:val="51"/>
        </w:numPr>
        <w:rPr>
          <w:lang w:val="en"/>
        </w:rPr>
      </w:pPr>
      <w:r w:rsidRPr="00DC1027">
        <w:rPr>
          <w:rFonts w:cstheme="minorHAnsi"/>
        </w:rPr>
        <w:t>Open</w:t>
      </w:r>
      <w:r>
        <w:rPr>
          <w:rFonts w:cstheme="minorHAnsi"/>
        </w:rPr>
        <w:t xml:space="preserve"> a new remote desktop connection on the LAPTOP3 Azure AD joined computer </w:t>
      </w:r>
      <w:r w:rsidRPr="0031356D">
        <w:rPr>
          <w:lang w:val="en"/>
        </w:rPr>
        <w:t xml:space="preserve">as a local user, for example in our configuration: </w:t>
      </w:r>
    </w:p>
    <w:p w14:paraId="33E77B00" w14:textId="77777777" w:rsidR="001850BE" w:rsidRDefault="001850BE" w:rsidP="001850BE">
      <w:pPr>
        <w:pStyle w:val="ListParagraph"/>
        <w:ind w:left="720"/>
        <w:contextualSpacing/>
        <w:rPr>
          <w:lang w:val="en"/>
        </w:rPr>
      </w:pPr>
      <w:r>
        <w:rPr>
          <w:lang w:val="en"/>
        </w:rPr>
        <w:t xml:space="preserve">Username: </w:t>
      </w:r>
      <w:r w:rsidRPr="00254C69">
        <w:rPr>
          <w:i/>
          <w:lang w:val="en"/>
        </w:rPr>
        <w:t>LAPTOP</w:t>
      </w:r>
      <w:r>
        <w:rPr>
          <w:i/>
          <w:lang w:val="en"/>
        </w:rPr>
        <w:t>3</w:t>
      </w:r>
      <w:r w:rsidRPr="00254C69">
        <w:rPr>
          <w:i/>
          <w:lang w:val="en"/>
        </w:rPr>
        <w:t>/AzureAdmin</w:t>
      </w:r>
    </w:p>
    <w:p w14:paraId="52668458" w14:textId="77777777" w:rsidR="001850BE" w:rsidRPr="001850BE" w:rsidRDefault="001850BE" w:rsidP="001850BE">
      <w:pPr>
        <w:pStyle w:val="ListParagraph"/>
        <w:ind w:left="720"/>
        <w:rPr>
          <w:lang w:val="en"/>
        </w:rPr>
      </w:pPr>
      <w:r>
        <w:rPr>
          <w:lang w:val="en"/>
        </w:rPr>
        <w:t xml:space="preserve">Password; </w:t>
      </w:r>
      <w:r w:rsidRPr="00254C69">
        <w:rPr>
          <w:i/>
          <w:lang w:val="en"/>
        </w:rPr>
        <w:t>pass@word1</w:t>
      </w:r>
    </w:p>
    <w:p w14:paraId="3ABE505D" w14:textId="59822344" w:rsidR="00C16B0D" w:rsidRPr="00C16B0D" w:rsidRDefault="00C16B0D" w:rsidP="00497218">
      <w:pPr>
        <w:pStyle w:val="ListParagraph"/>
        <w:numPr>
          <w:ilvl w:val="0"/>
          <w:numId w:val="51"/>
        </w:numPr>
        <w:rPr>
          <w:lang w:val="en"/>
        </w:rPr>
      </w:pPr>
      <w:r>
        <w:rPr>
          <w:rFonts w:cstheme="minorHAnsi"/>
        </w:rPr>
        <w:t xml:space="preserve">Repeat steps 2 to </w:t>
      </w:r>
      <w:r w:rsidR="001850BE">
        <w:rPr>
          <w:rFonts w:cstheme="minorHAnsi"/>
        </w:rPr>
        <w:t>6</w:t>
      </w:r>
      <w:r>
        <w:rPr>
          <w:rFonts w:cstheme="minorHAnsi"/>
        </w:rPr>
        <w:t>.</w:t>
      </w:r>
    </w:p>
    <w:p w14:paraId="292D5AA7" w14:textId="3A671D91" w:rsidR="00C16B0D" w:rsidRDefault="00C16B0D" w:rsidP="00C16B0D">
      <w:r>
        <w:rPr>
          <w:b/>
        </w:rPr>
        <w:t>At this stage, y</w:t>
      </w:r>
      <w:r w:rsidRPr="00C16B0D">
        <w:rPr>
          <w:b/>
        </w:rPr>
        <w:t xml:space="preserve">ou are </w:t>
      </w:r>
      <w:r>
        <w:rPr>
          <w:b/>
        </w:rPr>
        <w:t>finally</w:t>
      </w:r>
      <w:r w:rsidRPr="00C16B0D">
        <w:rPr>
          <w:b/>
        </w:rPr>
        <w:t xml:space="preserve"> in a position to </w:t>
      </w:r>
      <w:r>
        <w:rPr>
          <w:b/>
        </w:rPr>
        <w:t>test</w:t>
      </w:r>
      <w:r w:rsidRPr="00C16B0D">
        <w:rPr>
          <w:b/>
        </w:rPr>
        <w:t xml:space="preserve"> </w:t>
      </w:r>
      <w:r>
        <w:rPr>
          <w:b/>
        </w:rPr>
        <w:t xml:space="preserve">the Office IRM features with </w:t>
      </w:r>
      <w:r w:rsidRPr="00C16B0D">
        <w:rPr>
          <w:b/>
        </w:rPr>
        <w:t xml:space="preserve">Azure </w:t>
      </w:r>
      <w:r>
        <w:rPr>
          <w:b/>
        </w:rPr>
        <w:t>RMS along with the modern authentication and the multi-factor authentication.</w:t>
      </w:r>
    </w:p>
    <w:p w14:paraId="6FD72747" w14:textId="77777777" w:rsidR="00B8248E" w:rsidRDefault="00B8248E" w:rsidP="000A75E3"/>
    <w:p w14:paraId="1EF10E17" w14:textId="556D1AB8" w:rsidR="005C3A98" w:rsidRDefault="00660E83" w:rsidP="00CF49B5">
      <w:pPr>
        <w:pStyle w:val="Heading1"/>
        <w:rPr>
          <w:rFonts w:eastAsia="Calibri"/>
        </w:rPr>
      </w:pPr>
      <w:bookmarkStart w:id="49" w:name="AdministeringConnector"/>
      <w:bookmarkStart w:id="50" w:name="CofniguringServers"/>
      <w:bookmarkStart w:id="51" w:name="_Toc365467474"/>
      <w:bookmarkStart w:id="52" w:name="_Ref366745298"/>
      <w:bookmarkStart w:id="53" w:name="_Ref431459373"/>
      <w:bookmarkStart w:id="54" w:name="_Toc432596835"/>
      <w:bookmarkEnd w:id="49"/>
      <w:bookmarkEnd w:id="50"/>
      <w:r>
        <w:rPr>
          <w:rFonts w:eastAsia="Calibri"/>
        </w:rPr>
        <w:lastRenderedPageBreak/>
        <w:t>Test</w:t>
      </w:r>
      <w:r w:rsidR="00CF49B5">
        <w:rPr>
          <w:rFonts w:eastAsia="Calibri"/>
        </w:rPr>
        <w:t>ing</w:t>
      </w:r>
      <w:r w:rsidR="00593424">
        <w:rPr>
          <w:rFonts w:eastAsia="Calibri"/>
        </w:rPr>
        <w:t xml:space="preserve"> Azure </w:t>
      </w:r>
      <w:bookmarkEnd w:id="51"/>
      <w:bookmarkEnd w:id="52"/>
      <w:r w:rsidR="000A75E3">
        <w:rPr>
          <w:rFonts w:eastAsia="Calibri"/>
        </w:rPr>
        <w:t>RMS</w:t>
      </w:r>
      <w:bookmarkEnd w:id="53"/>
      <w:bookmarkEnd w:id="54"/>
    </w:p>
    <w:p w14:paraId="405B30F6" w14:textId="741FC991" w:rsidR="00190799" w:rsidRDefault="00557783" w:rsidP="00557783">
      <w:r>
        <w:t xml:space="preserve">Now that we have the overall infrastructure in place for the hybrid environment, we’re finally in a position to test Azure RMS with the various configuration that may relates </w:t>
      </w:r>
      <w:r w:rsidR="007E7DBF">
        <w:t>to</w:t>
      </w:r>
      <w:r>
        <w:t xml:space="preserve"> Windows devices with Office 365 ProPlus</w:t>
      </w:r>
      <w:r w:rsidR="007E7DBF">
        <w:t xml:space="preserve"> client applications</w:t>
      </w:r>
      <w:r>
        <w:t xml:space="preserve">. </w:t>
      </w:r>
    </w:p>
    <w:p w14:paraId="7A6C8219" w14:textId="5352C132" w:rsidR="00557783" w:rsidRDefault="007E7DBF" w:rsidP="00557783">
      <w:r>
        <w:t>So, y</w:t>
      </w:r>
      <w:r w:rsidR="00557783">
        <w:t xml:space="preserve">ou </w:t>
      </w:r>
      <w:r w:rsidR="00190799">
        <w:t>can</w:t>
      </w:r>
      <w:r>
        <w:t xml:space="preserve"> </w:t>
      </w:r>
      <w:r w:rsidR="00190799">
        <w:t xml:space="preserve">test the IRM features of Office 365 ProPlus in the following configurations </w:t>
      </w:r>
      <w:r w:rsidR="00557783">
        <w:t>in any order:</w:t>
      </w:r>
    </w:p>
    <w:p w14:paraId="562E031E" w14:textId="03C6A29D" w:rsidR="00190799" w:rsidRDefault="00190799" w:rsidP="00497218">
      <w:pPr>
        <w:pStyle w:val="ListParagraph"/>
        <w:numPr>
          <w:ilvl w:val="0"/>
          <w:numId w:val="58"/>
        </w:numPr>
        <w:rPr>
          <w:szCs w:val="20"/>
        </w:rPr>
      </w:pPr>
      <w:r>
        <w:rPr>
          <w:lang w:val="en"/>
        </w:rPr>
        <w:t xml:space="preserve">Office 365 ProPlus </w:t>
      </w:r>
      <w:r w:rsidRPr="00E56229">
        <w:rPr>
          <w:szCs w:val="20"/>
        </w:rPr>
        <w:t xml:space="preserve">running on a </w:t>
      </w:r>
      <w:r w:rsidRPr="00E56229">
        <w:rPr>
          <w:bCs/>
          <w:szCs w:val="20"/>
        </w:rPr>
        <w:t>domain-joined</w:t>
      </w:r>
      <w:r w:rsidRPr="00E56229">
        <w:rPr>
          <w:szCs w:val="20"/>
        </w:rPr>
        <w:t xml:space="preserve"> Windows device</w:t>
      </w:r>
      <w:r>
        <w:rPr>
          <w:szCs w:val="20"/>
        </w:rPr>
        <w:t>.</w:t>
      </w:r>
    </w:p>
    <w:p w14:paraId="4FEA698E" w14:textId="3F1227DA" w:rsidR="00190799" w:rsidRDefault="00190799" w:rsidP="00497218">
      <w:pPr>
        <w:pStyle w:val="ListParagraph"/>
        <w:numPr>
          <w:ilvl w:val="0"/>
          <w:numId w:val="58"/>
        </w:numPr>
        <w:rPr>
          <w:szCs w:val="20"/>
        </w:rPr>
      </w:pPr>
      <w:r>
        <w:rPr>
          <w:lang w:val="en"/>
        </w:rPr>
        <w:t xml:space="preserve">Office 365 ProPlus </w:t>
      </w:r>
      <w:r w:rsidRPr="00E56229">
        <w:rPr>
          <w:szCs w:val="20"/>
        </w:rPr>
        <w:t xml:space="preserve">running on </w:t>
      </w:r>
      <w:r>
        <w:rPr>
          <w:szCs w:val="20"/>
        </w:rPr>
        <w:t>a non-</w:t>
      </w:r>
      <w:r w:rsidRPr="00E56229">
        <w:rPr>
          <w:bCs/>
          <w:szCs w:val="20"/>
        </w:rPr>
        <w:t>domain</w:t>
      </w:r>
      <w:r>
        <w:rPr>
          <w:bCs/>
          <w:szCs w:val="20"/>
        </w:rPr>
        <w:t xml:space="preserve"> </w:t>
      </w:r>
      <w:r w:rsidRPr="00E56229">
        <w:rPr>
          <w:bCs/>
          <w:szCs w:val="20"/>
        </w:rPr>
        <w:t>joined</w:t>
      </w:r>
      <w:r w:rsidRPr="00E56229">
        <w:rPr>
          <w:szCs w:val="20"/>
        </w:rPr>
        <w:t xml:space="preserve"> Windows device</w:t>
      </w:r>
      <w:r>
        <w:rPr>
          <w:szCs w:val="20"/>
        </w:rPr>
        <w:t>.</w:t>
      </w:r>
    </w:p>
    <w:p w14:paraId="50CC19EF" w14:textId="2E3D222E" w:rsidR="00190799" w:rsidRPr="00190799" w:rsidRDefault="00190799" w:rsidP="00497218">
      <w:pPr>
        <w:pStyle w:val="ListParagraph"/>
        <w:numPr>
          <w:ilvl w:val="0"/>
          <w:numId w:val="58"/>
        </w:numPr>
        <w:rPr>
          <w:szCs w:val="20"/>
        </w:rPr>
      </w:pPr>
      <w:r>
        <w:rPr>
          <w:lang w:val="en"/>
        </w:rPr>
        <w:t xml:space="preserve">Office 365 ProPlus </w:t>
      </w:r>
      <w:r w:rsidRPr="00E56229">
        <w:rPr>
          <w:szCs w:val="20"/>
        </w:rPr>
        <w:t>running on</w:t>
      </w:r>
      <w:r>
        <w:rPr>
          <w:szCs w:val="20"/>
        </w:rPr>
        <w:t xml:space="preserve"> an </w:t>
      </w:r>
      <w:r w:rsidRPr="00E56229">
        <w:rPr>
          <w:bCs/>
          <w:szCs w:val="20"/>
        </w:rPr>
        <w:t>Azure AD joined</w:t>
      </w:r>
      <w:r w:rsidRPr="00E56229">
        <w:rPr>
          <w:b/>
          <w:bCs/>
          <w:szCs w:val="20"/>
        </w:rPr>
        <w:t xml:space="preserve"> </w:t>
      </w:r>
      <w:r w:rsidRPr="00E56229">
        <w:rPr>
          <w:szCs w:val="20"/>
        </w:rPr>
        <w:t>Windows 10 device</w:t>
      </w:r>
      <w:r>
        <w:rPr>
          <w:szCs w:val="20"/>
        </w:rPr>
        <w:t>.</w:t>
      </w:r>
    </w:p>
    <w:p w14:paraId="55A6E700" w14:textId="136A2A21" w:rsidR="00557783" w:rsidRPr="00557783" w:rsidRDefault="00557783" w:rsidP="00557783">
      <w:r>
        <w:t>The next</w:t>
      </w:r>
      <w:r w:rsidRPr="000E2627">
        <w:t xml:space="preserve"> sections guide you through these </w:t>
      </w:r>
      <w:r w:rsidR="00190799">
        <w:t>tests</w:t>
      </w:r>
      <w:r>
        <w:t>.</w:t>
      </w:r>
    </w:p>
    <w:p w14:paraId="3F4500E5" w14:textId="36409109" w:rsidR="00A04938" w:rsidRDefault="00A04938" w:rsidP="00A04938">
      <w:pPr>
        <w:pStyle w:val="Heading2"/>
      </w:pPr>
      <w:bookmarkStart w:id="55" w:name="_Toc432596836"/>
      <w:r>
        <w:t xml:space="preserve">Testing </w:t>
      </w:r>
      <w:r w:rsidR="00E449E9">
        <w:t xml:space="preserve">Rights Management in </w:t>
      </w:r>
      <w:r>
        <w:t xml:space="preserve">Office </w:t>
      </w:r>
      <w:r w:rsidR="00254C69">
        <w:t>(</w:t>
      </w:r>
      <w:r>
        <w:t>domain</w:t>
      </w:r>
      <w:r w:rsidR="00254C69">
        <w:t>-joined</w:t>
      </w:r>
      <w:r>
        <w:t xml:space="preserve"> computer)</w:t>
      </w:r>
      <w:bookmarkEnd w:id="55"/>
    </w:p>
    <w:p w14:paraId="294C4D97" w14:textId="37B4AAA1" w:rsidR="00F66AC2" w:rsidRPr="00664D91" w:rsidRDefault="00F66AC2" w:rsidP="00664D91">
      <w:pPr>
        <w:pStyle w:val="Heading3"/>
      </w:pPr>
      <w:r w:rsidRPr="00664D91">
        <w:t>Prepar</w:t>
      </w:r>
      <w:r w:rsidR="00CF49B5" w:rsidRPr="00664D91">
        <w:t>ing</w:t>
      </w:r>
      <w:r w:rsidRPr="00664D91">
        <w:t xml:space="preserve"> the computer</w:t>
      </w:r>
    </w:p>
    <w:p w14:paraId="6F496694" w14:textId="0E349C5D" w:rsidR="00F66AC2" w:rsidRPr="00664D91" w:rsidRDefault="00F66AC2" w:rsidP="00F66AC2">
      <w:r w:rsidRPr="00664D91">
        <w:t xml:space="preserve">A sign-in to the Azure portal will automatically authenticate federated users with their AD FS infrastructure.  </w:t>
      </w:r>
      <w:r w:rsidR="000A4D59" w:rsidRPr="00664D91">
        <w:t>For this to work, d</w:t>
      </w:r>
      <w:r w:rsidRPr="00664D91">
        <w:t>omain-joined computers will need the following:</w:t>
      </w:r>
    </w:p>
    <w:p w14:paraId="6DF13BF7" w14:textId="2BAD7171" w:rsidR="00F66AC2" w:rsidRPr="00664D91" w:rsidRDefault="000A4D59" w:rsidP="00C16B0D">
      <w:pPr>
        <w:pStyle w:val="ListParagraph"/>
        <w:numPr>
          <w:ilvl w:val="0"/>
          <w:numId w:val="16"/>
        </w:numPr>
      </w:pPr>
      <w:r w:rsidRPr="00B32ADF">
        <w:rPr>
          <w:b/>
        </w:rPr>
        <w:t>Name/IP resolution for</w:t>
      </w:r>
      <w:r w:rsidR="00F66AC2" w:rsidRPr="00B32ADF">
        <w:rPr>
          <w:b/>
        </w:rPr>
        <w:t xml:space="preserve"> the AD FS server(s)</w:t>
      </w:r>
      <w:r w:rsidR="00F66AC2" w:rsidRPr="00664D91">
        <w:t xml:space="preserve">.  </w:t>
      </w:r>
      <w:r w:rsidRPr="00664D91">
        <w:t>This is likely provided by your organization’s DNS.  If not, m</w:t>
      </w:r>
      <w:r w:rsidR="00F66AC2" w:rsidRPr="00664D91">
        <w:t xml:space="preserve">ap the </w:t>
      </w:r>
      <w:r w:rsidRPr="00664D91">
        <w:t>AD FS IP address to</w:t>
      </w:r>
      <w:r w:rsidR="00F66AC2" w:rsidRPr="00664D91">
        <w:t xml:space="preserve"> the AD FS endpoint name (</w:t>
      </w:r>
      <w:r w:rsidR="00664D91" w:rsidRPr="00664D91">
        <w:t>for example</w:t>
      </w:r>
      <w:r w:rsidR="00F66AC2" w:rsidRPr="00664D91">
        <w:t xml:space="preserve"> </w:t>
      </w:r>
      <w:r w:rsidR="00664D91" w:rsidRPr="00664D91">
        <w:rPr>
          <w:i/>
        </w:rPr>
        <w:t>ad</w:t>
      </w:r>
      <w:r w:rsidR="00F66AC2" w:rsidRPr="00664D91">
        <w:rPr>
          <w:i/>
        </w:rPr>
        <w:t>fs</w:t>
      </w:r>
      <w:r w:rsidRPr="00664D91">
        <w:rPr>
          <w:i/>
        </w:rPr>
        <w:t>.</w:t>
      </w:r>
      <w:r w:rsidR="00664D91" w:rsidRPr="00664D91">
        <w:rPr>
          <w:i/>
        </w:rPr>
        <w:t>litware369</w:t>
      </w:r>
      <w:r w:rsidRPr="00664D91">
        <w:rPr>
          <w:i/>
        </w:rPr>
        <w:t>.com</w:t>
      </w:r>
      <w:r w:rsidR="00664D91" w:rsidRPr="00664D91">
        <w:t xml:space="preserve"> in our illustration</w:t>
      </w:r>
      <w:r w:rsidRPr="00664D91">
        <w:t xml:space="preserve">) in the hosts file on the local </w:t>
      </w:r>
      <w:r w:rsidR="0092177D">
        <w:t xml:space="preserve">Windows </w:t>
      </w:r>
      <w:r w:rsidRPr="00664D91">
        <w:t>computer.</w:t>
      </w:r>
    </w:p>
    <w:p w14:paraId="5A966AD7" w14:textId="5D636AB1" w:rsidR="00F66AC2" w:rsidRPr="00664D91" w:rsidRDefault="00F66AC2" w:rsidP="00C16B0D">
      <w:pPr>
        <w:pStyle w:val="ListParagraph"/>
        <w:numPr>
          <w:ilvl w:val="0"/>
          <w:numId w:val="16"/>
        </w:numPr>
      </w:pPr>
      <w:r w:rsidRPr="00B32ADF">
        <w:rPr>
          <w:b/>
        </w:rPr>
        <w:t>Trust of</w:t>
      </w:r>
      <w:r w:rsidR="000A4D59" w:rsidRPr="00B32ADF">
        <w:rPr>
          <w:b/>
        </w:rPr>
        <w:t xml:space="preserve"> the AD FS SSL</w:t>
      </w:r>
      <w:r w:rsidR="000D29BF" w:rsidRPr="00B32ADF">
        <w:rPr>
          <w:b/>
        </w:rPr>
        <w:t>/TLS</w:t>
      </w:r>
      <w:r w:rsidR="000A4D59" w:rsidRPr="00B32ADF">
        <w:rPr>
          <w:b/>
        </w:rPr>
        <w:t xml:space="preserve"> certificate</w:t>
      </w:r>
      <w:r w:rsidR="000A4D59" w:rsidRPr="00664D91">
        <w:t>.  Confirm that</w:t>
      </w:r>
      <w:r w:rsidRPr="00664D91">
        <w:t xml:space="preserve"> the root </w:t>
      </w:r>
      <w:r w:rsidR="004040DD" w:rsidRPr="00664D91">
        <w:t xml:space="preserve">CA </w:t>
      </w:r>
      <w:r w:rsidRPr="00664D91">
        <w:t xml:space="preserve">certificate </w:t>
      </w:r>
      <w:r w:rsidR="004040DD" w:rsidRPr="00664D91">
        <w:t xml:space="preserve">that </w:t>
      </w:r>
      <w:r w:rsidRPr="00664D91">
        <w:t>the SSL</w:t>
      </w:r>
      <w:r w:rsidR="0092177D">
        <w:t>/TLS</w:t>
      </w:r>
      <w:r w:rsidRPr="00664D91">
        <w:t xml:space="preserve"> certificate</w:t>
      </w:r>
      <w:r w:rsidR="004040DD" w:rsidRPr="00664D91">
        <w:t xml:space="preserve"> chains to</w:t>
      </w:r>
      <w:r w:rsidR="000A4D59" w:rsidRPr="00664D91">
        <w:t xml:space="preserve"> has been added</w:t>
      </w:r>
      <w:r w:rsidRPr="00664D91">
        <w:t xml:space="preserve"> to the </w:t>
      </w:r>
      <w:r w:rsidR="000A4D59" w:rsidRPr="00664D91">
        <w:t xml:space="preserve">Trusted Root certificates store on the local </w:t>
      </w:r>
      <w:r w:rsidR="0092177D">
        <w:t xml:space="preserve">Windows </w:t>
      </w:r>
      <w:r w:rsidR="000A4D59" w:rsidRPr="00664D91">
        <w:t>computer.</w:t>
      </w:r>
    </w:p>
    <w:p w14:paraId="5EEC5766" w14:textId="39DE892F" w:rsidR="0092177D" w:rsidRDefault="00F66AC2" w:rsidP="0092177D">
      <w:pPr>
        <w:pStyle w:val="ListParagraph"/>
        <w:numPr>
          <w:ilvl w:val="0"/>
          <w:numId w:val="16"/>
        </w:numPr>
      </w:pPr>
      <w:r w:rsidRPr="00B32ADF">
        <w:rPr>
          <w:b/>
        </w:rPr>
        <w:t>IE trust of the AD FS endpoint</w:t>
      </w:r>
      <w:r w:rsidRPr="00664D91">
        <w:t>.  Add the endpoint (</w:t>
      </w:r>
      <w:r w:rsidR="00664D91" w:rsidRPr="00664D91">
        <w:t>for example</w:t>
      </w:r>
      <w:r w:rsidRPr="00664D91">
        <w:t xml:space="preserve"> </w:t>
      </w:r>
      <w:hyperlink r:id="rId160" w:history="1">
        <w:r w:rsidR="00664D91" w:rsidRPr="00716B73">
          <w:rPr>
            <w:rStyle w:val="Hyperlink"/>
          </w:rPr>
          <w:t>https://adfs.liware369.com</w:t>
        </w:r>
      </w:hyperlink>
      <w:r w:rsidR="00664D91">
        <w:t xml:space="preserve"> </w:t>
      </w:r>
      <w:r w:rsidR="00664D91" w:rsidRPr="00664D91">
        <w:t>in our illustration)</w:t>
      </w:r>
      <w:r w:rsidR="000A4D59" w:rsidRPr="00664D91">
        <w:t xml:space="preserve"> to the Intranet</w:t>
      </w:r>
      <w:r w:rsidRPr="00664D91">
        <w:t xml:space="preserve"> sites list in Internet Explorer.</w:t>
      </w:r>
    </w:p>
    <w:p w14:paraId="29419130" w14:textId="252AF46E" w:rsidR="0092177D" w:rsidRDefault="0092177D" w:rsidP="00BD723D">
      <w:r>
        <w:t>If you successfully conducted all the previous steps as instructed, the above requirements should normally be fulfilled.</w:t>
      </w:r>
      <w:r w:rsidR="00BD723D">
        <w:t xml:space="preserve"> You should also consider the issues outlined in the blog post </w:t>
      </w:r>
      <w:hyperlink r:id="rId161" w:history="1">
        <w:r w:rsidR="00BD723D" w:rsidRPr="00BD723D">
          <w:rPr>
            <w:rStyle w:val="Hyperlink"/>
            <w:smallCaps/>
          </w:rPr>
          <w:t>Office Modern Auth &amp; ADFS: Making it work</w:t>
        </w:r>
      </w:hyperlink>
      <w:r w:rsidR="00BD723D">
        <w:rPr>
          <w:rStyle w:val="FootnoteReference"/>
        </w:rPr>
        <w:footnoteReference w:id="53"/>
      </w:r>
      <w:r w:rsidR="00BD723D">
        <w:t xml:space="preserve"> along with their resolution path.</w:t>
      </w:r>
    </w:p>
    <w:p w14:paraId="54966923" w14:textId="281EB8D8" w:rsidR="00F66AC2" w:rsidRDefault="00F66AC2" w:rsidP="00F66AC2">
      <w:pPr>
        <w:pStyle w:val="Heading3"/>
      </w:pPr>
      <w:r>
        <w:lastRenderedPageBreak/>
        <w:t>Test</w:t>
      </w:r>
      <w:r w:rsidR="00CF49B5">
        <w:t>ing</w:t>
      </w:r>
      <w:r>
        <w:t xml:space="preserve"> </w:t>
      </w:r>
      <w:r w:rsidR="00BD723D">
        <w:t>Rights Management</w:t>
      </w:r>
    </w:p>
    <w:p w14:paraId="3539A975" w14:textId="52939968" w:rsidR="00664D91" w:rsidRPr="00664D91" w:rsidRDefault="0092177D" w:rsidP="00BD723D">
      <w:pPr>
        <w:keepNext/>
        <w:keepLines/>
      </w:pPr>
      <w:r>
        <w:t xml:space="preserve">To test the </w:t>
      </w:r>
      <w:r w:rsidR="00BD723D">
        <w:t xml:space="preserve">Rights Management </w:t>
      </w:r>
      <w:r>
        <w:t>features on a domain-joined computer, p</w:t>
      </w:r>
      <w:r w:rsidR="00664D91" w:rsidRPr="00664D91">
        <w:t>roceed with the following steps:</w:t>
      </w:r>
    </w:p>
    <w:p w14:paraId="1DD2FE96" w14:textId="65093BA0" w:rsidR="00B32ADF" w:rsidRPr="001651E9" w:rsidRDefault="00B32ADF" w:rsidP="00497218">
      <w:pPr>
        <w:pStyle w:val="ListParagraph"/>
        <w:numPr>
          <w:ilvl w:val="0"/>
          <w:numId w:val="52"/>
        </w:numPr>
      </w:pPr>
      <w:r>
        <w:rPr>
          <w:lang w:val="en"/>
        </w:rPr>
        <w:t>Open</w:t>
      </w:r>
      <w:r>
        <w:rPr>
          <w:rFonts w:cstheme="minorHAnsi"/>
        </w:rPr>
        <w:t xml:space="preserve"> a new remote desktop connection on the LAPTOP1 </w:t>
      </w:r>
      <w:r w:rsidRPr="00664D91">
        <w:rPr>
          <w:lang w:val="en"/>
        </w:rPr>
        <w:t>Windows 8</w:t>
      </w:r>
      <w:r>
        <w:rPr>
          <w:lang w:val="en"/>
        </w:rPr>
        <w:t>.1</w:t>
      </w:r>
      <w:r w:rsidRPr="00664D91">
        <w:rPr>
          <w:lang w:val="en"/>
        </w:rPr>
        <w:t xml:space="preserve"> </w:t>
      </w:r>
      <w:r>
        <w:rPr>
          <w:rFonts w:cstheme="minorHAnsi"/>
        </w:rPr>
        <w:t xml:space="preserve">domain-joined computer with the </w:t>
      </w:r>
      <w:r w:rsidRPr="00B32ADF">
        <w:rPr>
          <w:rFonts w:cstheme="minorHAnsi"/>
          <w:b/>
        </w:rPr>
        <w:t xml:space="preserve">Robert Hatley </w:t>
      </w:r>
      <w:r>
        <w:rPr>
          <w:rFonts w:cstheme="minorHAnsi"/>
        </w:rPr>
        <w:t>account credentials:</w:t>
      </w:r>
      <w:r w:rsidRPr="007C2524">
        <w:rPr>
          <w:rFonts w:cstheme="minorHAnsi"/>
        </w:rPr>
        <w:t xml:space="preserve"> </w:t>
      </w:r>
    </w:p>
    <w:p w14:paraId="427D729F" w14:textId="77777777" w:rsidR="00B32ADF" w:rsidRDefault="00B32ADF" w:rsidP="00B32ADF">
      <w:pPr>
        <w:pStyle w:val="ListParagraph"/>
        <w:ind w:left="720"/>
        <w:contextualSpacing/>
        <w:rPr>
          <w:rFonts w:cstheme="minorHAnsi"/>
        </w:rPr>
      </w:pPr>
      <w:r>
        <w:rPr>
          <w:rFonts w:cstheme="minorHAnsi"/>
        </w:rPr>
        <w:t xml:space="preserve">Username: </w:t>
      </w:r>
      <w:r w:rsidRPr="001651E9">
        <w:rPr>
          <w:rFonts w:cstheme="minorHAnsi"/>
          <w:i/>
        </w:rPr>
        <w:t>LITWARE369\</w:t>
      </w:r>
      <w:r>
        <w:rPr>
          <w:rFonts w:cstheme="minorHAnsi"/>
          <w:i/>
        </w:rPr>
        <w:t>roberth</w:t>
      </w:r>
    </w:p>
    <w:p w14:paraId="61A30517" w14:textId="77777777" w:rsidR="00B32ADF" w:rsidRDefault="00B32ADF" w:rsidP="00B32ADF">
      <w:pPr>
        <w:pStyle w:val="ListParagraph"/>
        <w:ind w:left="720"/>
      </w:pPr>
      <w:r>
        <w:rPr>
          <w:rFonts w:cstheme="minorHAnsi"/>
        </w:rPr>
        <w:t>Password:</w:t>
      </w:r>
      <w:r w:rsidRPr="007C2524">
        <w:rPr>
          <w:rFonts w:cstheme="minorHAnsi"/>
        </w:rPr>
        <w:t xml:space="preserve"> </w:t>
      </w:r>
      <w:r w:rsidRPr="007C2524">
        <w:rPr>
          <w:rFonts w:cstheme="minorHAnsi"/>
          <w:i/>
        </w:rPr>
        <w:t>pass@word1</w:t>
      </w:r>
    </w:p>
    <w:p w14:paraId="6B462D94" w14:textId="3F2FBA46" w:rsidR="0092177D" w:rsidRPr="0092177D" w:rsidRDefault="00FB2D11" w:rsidP="00497218">
      <w:pPr>
        <w:pStyle w:val="ListParagraph"/>
        <w:numPr>
          <w:ilvl w:val="0"/>
          <w:numId w:val="52"/>
        </w:numPr>
        <w:jc w:val="left"/>
        <w:rPr>
          <w:rFonts w:eastAsia="Times New Roman" w:cs="Segoe UI"/>
          <w:szCs w:val="20"/>
          <w:lang w:val="en"/>
        </w:rPr>
      </w:pPr>
      <w:r w:rsidRPr="000D29BF">
        <w:rPr>
          <w:lang w:val="en"/>
        </w:rPr>
        <w:t>L</w:t>
      </w:r>
      <w:r w:rsidR="00DA5438" w:rsidRPr="000D29BF">
        <w:rPr>
          <w:lang w:val="en"/>
        </w:rPr>
        <w:t>aunch Word</w:t>
      </w:r>
      <w:r w:rsidR="006A6F90">
        <w:rPr>
          <w:lang w:val="en"/>
        </w:rPr>
        <w:t>.</w:t>
      </w:r>
      <w:r w:rsidR="0092177D">
        <w:rPr>
          <w:lang w:val="en"/>
        </w:rPr>
        <w:t xml:space="preserve"> </w:t>
      </w:r>
      <w:r w:rsidR="0092177D" w:rsidRPr="0092177D">
        <w:rPr>
          <w:lang w:val="en"/>
        </w:rPr>
        <w:t xml:space="preserve">A </w:t>
      </w:r>
      <w:r w:rsidR="0092177D" w:rsidRPr="0092177D">
        <w:rPr>
          <w:b/>
          <w:lang w:val="en"/>
        </w:rPr>
        <w:t xml:space="preserve">First things first </w:t>
      </w:r>
      <w:r w:rsidR="0092177D" w:rsidRPr="0092177D">
        <w:rPr>
          <w:lang w:val="en"/>
        </w:rPr>
        <w:t>dialog shows up.</w:t>
      </w:r>
    </w:p>
    <w:p w14:paraId="7E4F8A1D" w14:textId="77777777" w:rsidR="0092177D" w:rsidRPr="0010200E" w:rsidRDefault="0092177D" w:rsidP="0092177D">
      <w:pPr>
        <w:jc w:val="center"/>
        <w:rPr>
          <w:rFonts w:eastAsia="Times New Roman" w:cs="Segoe UI"/>
          <w:szCs w:val="20"/>
          <w:lang w:val="en"/>
        </w:rPr>
      </w:pPr>
      <w:r>
        <w:rPr>
          <w:rFonts w:eastAsia="Times New Roman" w:cs="Segoe UI"/>
          <w:noProof/>
          <w:szCs w:val="20"/>
          <w:lang w:val="fr-FR" w:eastAsia="fr-FR"/>
        </w:rPr>
        <w:drawing>
          <wp:inline distT="0" distB="0" distL="0" distR="0" wp14:anchorId="5F673A00" wp14:editId="1628F821">
            <wp:extent cx="2268000" cy="1602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268000" cy="1602000"/>
                    </a:xfrm>
                    <a:prstGeom prst="rect">
                      <a:avLst/>
                    </a:prstGeom>
                    <a:noFill/>
                    <a:ln>
                      <a:noFill/>
                    </a:ln>
                  </pic:spPr>
                </pic:pic>
              </a:graphicData>
            </a:graphic>
          </wp:inline>
        </w:drawing>
      </w:r>
    </w:p>
    <w:p w14:paraId="4C726469" w14:textId="77777777" w:rsidR="0092177D" w:rsidRDefault="0092177D" w:rsidP="00497218">
      <w:pPr>
        <w:pStyle w:val="ListParagraph"/>
        <w:numPr>
          <w:ilvl w:val="0"/>
          <w:numId w:val="52"/>
        </w:numPr>
        <w:jc w:val="left"/>
        <w:rPr>
          <w:lang w:val="en"/>
        </w:rPr>
      </w:pPr>
      <w:r>
        <w:rPr>
          <w:lang w:val="en"/>
        </w:rPr>
        <w:t xml:space="preserve">Select </w:t>
      </w:r>
      <w:r w:rsidRPr="001A22F1">
        <w:rPr>
          <w:b/>
          <w:lang w:val="en"/>
        </w:rPr>
        <w:t>Use recommended settings</w:t>
      </w:r>
      <w:r>
        <w:rPr>
          <w:lang w:val="en"/>
        </w:rPr>
        <w:t xml:space="preserve"> and then click </w:t>
      </w:r>
      <w:r w:rsidRPr="001A22F1">
        <w:rPr>
          <w:b/>
          <w:lang w:val="en"/>
        </w:rPr>
        <w:t>Accept</w:t>
      </w:r>
      <w:r>
        <w:rPr>
          <w:lang w:val="en"/>
        </w:rPr>
        <w:t xml:space="preserve">. A </w:t>
      </w:r>
      <w:r w:rsidRPr="0031356D">
        <w:rPr>
          <w:b/>
          <w:lang w:val="en"/>
        </w:rPr>
        <w:t>Welcome to your new Office</w:t>
      </w:r>
      <w:r>
        <w:rPr>
          <w:lang w:val="en"/>
        </w:rPr>
        <w:t xml:space="preserve"> shows up.</w:t>
      </w:r>
    </w:p>
    <w:p w14:paraId="5B82DCF2" w14:textId="77777777" w:rsidR="0092177D" w:rsidRPr="0031356D" w:rsidRDefault="0092177D" w:rsidP="0092177D">
      <w:pPr>
        <w:jc w:val="center"/>
        <w:rPr>
          <w:lang w:val="en"/>
        </w:rPr>
      </w:pPr>
      <w:r>
        <w:rPr>
          <w:noProof/>
          <w:lang w:val="fr-FR" w:eastAsia="fr-FR"/>
        </w:rPr>
        <w:drawing>
          <wp:inline distT="0" distB="0" distL="0" distR="0" wp14:anchorId="3CC3D392" wp14:editId="3F9849C0">
            <wp:extent cx="4266000" cy="2386800"/>
            <wp:effectExtent l="0" t="0" r="1270" b="0"/>
            <wp:docPr id="4739" name="Picture 4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66000" cy="2386800"/>
                    </a:xfrm>
                    <a:prstGeom prst="rect">
                      <a:avLst/>
                    </a:prstGeom>
                    <a:noFill/>
                    <a:ln>
                      <a:noFill/>
                    </a:ln>
                  </pic:spPr>
                </pic:pic>
              </a:graphicData>
            </a:graphic>
          </wp:inline>
        </w:drawing>
      </w:r>
    </w:p>
    <w:p w14:paraId="55F13598" w14:textId="47B4DF26" w:rsidR="0092177D" w:rsidRPr="0092177D" w:rsidRDefault="0092177D" w:rsidP="00497218">
      <w:pPr>
        <w:pStyle w:val="ListParagraph"/>
        <w:numPr>
          <w:ilvl w:val="0"/>
          <w:numId w:val="52"/>
        </w:numPr>
        <w:rPr>
          <w:lang w:val="en"/>
        </w:rPr>
      </w:pPr>
      <w:r>
        <w:rPr>
          <w:lang w:val="en"/>
        </w:rPr>
        <w:t xml:space="preserve">Click </w:t>
      </w:r>
      <w:r w:rsidRPr="0031356D">
        <w:rPr>
          <w:b/>
          <w:lang w:val="en"/>
        </w:rPr>
        <w:t>Next</w:t>
      </w:r>
      <w:r>
        <w:rPr>
          <w:lang w:val="en"/>
        </w:rPr>
        <w:t xml:space="preserve"> </w:t>
      </w:r>
      <w:r w:rsidRPr="0092177D">
        <w:rPr>
          <w:lang w:val="en"/>
        </w:rPr>
        <w:t xml:space="preserve">and complete (the steps of) the wizard. Click </w:t>
      </w:r>
      <w:r w:rsidRPr="0092177D">
        <w:rPr>
          <w:b/>
          <w:lang w:val="en"/>
        </w:rPr>
        <w:t xml:space="preserve">All done! </w:t>
      </w:r>
      <w:r w:rsidRPr="0092177D">
        <w:rPr>
          <w:lang w:val="en"/>
        </w:rPr>
        <w:t>at the end to close the wizard.</w:t>
      </w:r>
    </w:p>
    <w:p w14:paraId="1FD00512" w14:textId="05651459" w:rsidR="006A6F90" w:rsidRPr="006A6F90" w:rsidRDefault="006A6F90" w:rsidP="006A6F90">
      <w:pPr>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358A231F" wp14:editId="1B549582">
            <wp:extent cx="6066000" cy="3826800"/>
            <wp:effectExtent l="0" t="0" r="0" b="2540"/>
            <wp:docPr id="4738" name="Picture 4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066000" cy="3826800"/>
                    </a:xfrm>
                    <a:prstGeom prst="rect">
                      <a:avLst/>
                    </a:prstGeom>
                    <a:noFill/>
                    <a:ln>
                      <a:noFill/>
                    </a:ln>
                  </pic:spPr>
                </pic:pic>
              </a:graphicData>
            </a:graphic>
          </wp:inline>
        </w:drawing>
      </w:r>
    </w:p>
    <w:p w14:paraId="4E9C2268" w14:textId="2D05F540" w:rsidR="00DA5438" w:rsidRPr="000D29BF" w:rsidRDefault="006B56DF" w:rsidP="00497218">
      <w:pPr>
        <w:pStyle w:val="ListParagraph"/>
        <w:numPr>
          <w:ilvl w:val="0"/>
          <w:numId w:val="52"/>
        </w:numPr>
        <w:rPr>
          <w:rFonts w:eastAsia="Times New Roman" w:cs="Segoe UI"/>
          <w:szCs w:val="20"/>
          <w:lang w:val="en"/>
        </w:rPr>
      </w:pPr>
      <w:r>
        <w:rPr>
          <w:lang w:val="en"/>
        </w:rPr>
        <w:t xml:space="preserve">Click </w:t>
      </w:r>
      <w:r w:rsidRPr="006B56DF">
        <w:rPr>
          <w:b/>
          <w:lang w:val="en"/>
        </w:rPr>
        <w:t>Blank document</w:t>
      </w:r>
      <w:r>
        <w:rPr>
          <w:lang w:val="en"/>
        </w:rPr>
        <w:t xml:space="preserve"> to </w:t>
      </w:r>
      <w:r w:rsidR="00DA5438" w:rsidRPr="000D29BF">
        <w:rPr>
          <w:lang w:val="en"/>
        </w:rPr>
        <w:t>create a new document.</w:t>
      </w:r>
    </w:p>
    <w:p w14:paraId="56E0D41C" w14:textId="28A7F6E0" w:rsidR="00DA5438" w:rsidRDefault="005175DD" w:rsidP="00497218">
      <w:pPr>
        <w:pStyle w:val="ListParagraph"/>
        <w:numPr>
          <w:ilvl w:val="0"/>
          <w:numId w:val="52"/>
        </w:numPr>
        <w:rPr>
          <w:rFonts w:eastAsia="Times New Roman" w:cs="Segoe UI"/>
          <w:szCs w:val="20"/>
          <w:lang w:val="en"/>
        </w:rPr>
      </w:pPr>
      <w:r w:rsidRPr="00B32ADF">
        <w:rPr>
          <w:lang w:val="en"/>
        </w:rPr>
        <w:t>Enter</w:t>
      </w:r>
      <w:r w:rsidRPr="000D29BF">
        <w:rPr>
          <w:rFonts w:eastAsia="Times New Roman" w:cs="Segoe UI"/>
          <w:szCs w:val="20"/>
          <w:lang w:val="en"/>
        </w:rPr>
        <w:t xml:space="preserve"> </w:t>
      </w:r>
      <w:r w:rsidR="006B56DF">
        <w:rPr>
          <w:rFonts w:eastAsia="Times New Roman" w:cs="Segoe UI"/>
          <w:szCs w:val="20"/>
          <w:lang w:val="en"/>
        </w:rPr>
        <w:t xml:space="preserve">some </w:t>
      </w:r>
      <w:r w:rsidRPr="000D29BF">
        <w:rPr>
          <w:rFonts w:eastAsia="Times New Roman" w:cs="Segoe UI"/>
          <w:szCs w:val="20"/>
          <w:lang w:val="en"/>
        </w:rPr>
        <w:t>text</w:t>
      </w:r>
      <w:r w:rsidR="006B56DF">
        <w:rPr>
          <w:rFonts w:eastAsia="Times New Roman" w:cs="Segoe UI"/>
          <w:szCs w:val="20"/>
          <w:lang w:val="en"/>
        </w:rPr>
        <w:t>, for example</w:t>
      </w:r>
      <w:r w:rsidRPr="000D29BF">
        <w:rPr>
          <w:rFonts w:eastAsia="Times New Roman" w:cs="Segoe UI"/>
          <w:szCs w:val="20"/>
          <w:lang w:val="en"/>
        </w:rPr>
        <w:t xml:space="preserve"> </w:t>
      </w:r>
      <w:r w:rsidR="006B56DF">
        <w:rPr>
          <w:rFonts w:eastAsia="Times New Roman" w:cs="Segoe UI"/>
          <w:szCs w:val="20"/>
          <w:lang w:val="en"/>
        </w:rPr>
        <w:t>enter “</w:t>
      </w:r>
      <w:r w:rsidR="006B56DF" w:rsidRPr="006B56DF">
        <w:rPr>
          <w:rFonts w:eastAsia="Times New Roman" w:cs="Segoe UI"/>
          <w:i/>
          <w:szCs w:val="20"/>
          <w:lang w:val="en"/>
        </w:rPr>
        <w:t>=lorem(12)</w:t>
      </w:r>
      <w:r w:rsidR="006B56DF">
        <w:rPr>
          <w:rFonts w:eastAsia="Times New Roman" w:cs="Segoe UI"/>
          <w:szCs w:val="20"/>
          <w:lang w:val="en"/>
        </w:rPr>
        <w:t>” and press ENTER. S</w:t>
      </w:r>
      <w:r w:rsidRPr="000D29BF">
        <w:rPr>
          <w:rFonts w:eastAsia="Times New Roman" w:cs="Segoe UI"/>
          <w:szCs w:val="20"/>
          <w:lang w:val="en"/>
        </w:rPr>
        <w:t xml:space="preserve">ave the document to the local </w:t>
      </w:r>
      <w:r w:rsidRPr="000D29BF">
        <w:rPr>
          <w:rFonts w:eastAsia="Times New Roman" w:cs="Segoe UI"/>
          <w:i/>
          <w:szCs w:val="20"/>
          <w:lang w:val="en"/>
        </w:rPr>
        <w:t xml:space="preserve">Users\Public\Public Documents </w:t>
      </w:r>
      <w:r w:rsidRPr="000D29BF">
        <w:rPr>
          <w:rFonts w:eastAsia="Times New Roman" w:cs="Segoe UI"/>
          <w:szCs w:val="20"/>
          <w:lang w:val="en"/>
        </w:rPr>
        <w:t>folder.</w:t>
      </w:r>
    </w:p>
    <w:p w14:paraId="4383023F" w14:textId="77777777" w:rsidR="004F79FF" w:rsidRDefault="004F79FF" w:rsidP="00497218">
      <w:pPr>
        <w:pStyle w:val="ListParagraph"/>
        <w:numPr>
          <w:ilvl w:val="0"/>
          <w:numId w:val="52"/>
        </w:numPr>
        <w:rPr>
          <w:rFonts w:eastAsia="Times New Roman" w:cs="Segoe UI"/>
          <w:szCs w:val="20"/>
          <w:lang w:val="en"/>
        </w:rPr>
      </w:pPr>
      <w:r>
        <w:rPr>
          <w:lang w:val="en"/>
        </w:rPr>
        <w:t xml:space="preserve">If an exclamation mark appears before </w:t>
      </w:r>
      <w:r w:rsidRPr="00664D91">
        <w:rPr>
          <w:lang w:val="en"/>
        </w:rPr>
        <w:t>Robert Hatley</w:t>
      </w:r>
      <w:r w:rsidRPr="00664D91">
        <w:rPr>
          <w:rFonts w:eastAsia="Times New Roman" w:cs="Segoe UI"/>
          <w:szCs w:val="20"/>
          <w:lang w:val="en"/>
        </w:rPr>
        <w:t>’s</w:t>
      </w:r>
      <w:r>
        <w:rPr>
          <w:lang w:val="en"/>
        </w:rPr>
        <w:t xml:space="preserve"> name </w:t>
      </w:r>
      <w:r w:rsidRPr="00664D91">
        <w:rPr>
          <w:rFonts w:eastAsia="Times New Roman" w:cs="Segoe UI"/>
          <w:szCs w:val="20"/>
          <w:lang w:val="en"/>
        </w:rPr>
        <w:t>in the top right-hand corner)</w:t>
      </w:r>
      <w:r>
        <w:rPr>
          <w:rFonts w:eastAsia="Times New Roman" w:cs="Segoe UI"/>
          <w:szCs w:val="20"/>
          <w:lang w:val="en"/>
        </w:rPr>
        <w:t>,</w:t>
      </w:r>
    </w:p>
    <w:p w14:paraId="13F9F1FF" w14:textId="77777777" w:rsidR="004F79FF" w:rsidRDefault="004F79FF" w:rsidP="007E7DBF">
      <w:pPr>
        <w:pStyle w:val="ListParagraph"/>
        <w:numPr>
          <w:ilvl w:val="1"/>
          <w:numId w:val="18"/>
        </w:numPr>
        <w:ind w:left="1434" w:hanging="357"/>
        <w:contextualSpacing/>
        <w:rPr>
          <w:rFonts w:eastAsia="Times New Roman" w:cs="Segoe UI"/>
          <w:szCs w:val="20"/>
          <w:lang w:val="en"/>
        </w:rPr>
      </w:pPr>
      <w:r>
        <w:rPr>
          <w:rFonts w:eastAsia="Times New Roman" w:cs="Segoe UI"/>
          <w:szCs w:val="20"/>
          <w:lang w:val="en"/>
        </w:rPr>
        <w:t xml:space="preserve">Click </w:t>
      </w:r>
      <w:r w:rsidRPr="00664D91">
        <w:rPr>
          <w:lang w:val="en"/>
        </w:rPr>
        <w:t>Robert Hatley</w:t>
      </w:r>
      <w:r>
        <w:rPr>
          <w:lang w:val="en"/>
        </w:rPr>
        <w:t xml:space="preserve">, and then select </w:t>
      </w:r>
      <w:r w:rsidRPr="004F79FF">
        <w:rPr>
          <w:b/>
          <w:lang w:val="en"/>
        </w:rPr>
        <w:t>Switch Account</w:t>
      </w:r>
      <w:r>
        <w:rPr>
          <w:rFonts w:eastAsia="Times New Roman" w:cs="Segoe UI"/>
          <w:szCs w:val="20"/>
          <w:lang w:val="en"/>
        </w:rPr>
        <w:t>.</w:t>
      </w:r>
    </w:p>
    <w:p w14:paraId="19629D6C" w14:textId="77777777" w:rsidR="004F79FF" w:rsidRDefault="004F79FF" w:rsidP="007E7DBF">
      <w:pPr>
        <w:pStyle w:val="ListParagraph"/>
        <w:numPr>
          <w:ilvl w:val="1"/>
          <w:numId w:val="18"/>
        </w:numPr>
        <w:ind w:left="1434" w:hanging="357"/>
        <w:contextualSpacing/>
        <w:rPr>
          <w:rFonts w:eastAsia="Times New Roman" w:cs="Segoe UI"/>
          <w:szCs w:val="20"/>
          <w:lang w:val="en"/>
        </w:rPr>
      </w:pPr>
      <w:r>
        <w:rPr>
          <w:rFonts w:eastAsia="Times New Roman" w:cs="Segoe UI"/>
          <w:szCs w:val="20"/>
          <w:lang w:val="en"/>
        </w:rPr>
        <w:t xml:space="preserve">Click </w:t>
      </w:r>
      <w:r w:rsidRPr="004F79FF">
        <w:rPr>
          <w:rFonts w:eastAsia="Times New Roman" w:cs="Segoe UI"/>
          <w:b/>
          <w:szCs w:val="20"/>
          <w:lang w:val="en"/>
        </w:rPr>
        <w:t>SIGN OUT</w:t>
      </w:r>
      <w:r>
        <w:rPr>
          <w:rFonts w:eastAsia="Times New Roman" w:cs="Segoe UI"/>
          <w:szCs w:val="20"/>
          <w:lang w:val="en"/>
        </w:rPr>
        <w:t xml:space="preserve"> and close the dialog.</w:t>
      </w:r>
    </w:p>
    <w:p w14:paraId="7C7285A8" w14:textId="12CF8426" w:rsidR="004F79FF" w:rsidRPr="004F79FF" w:rsidRDefault="004F79FF" w:rsidP="007E7DBF">
      <w:pPr>
        <w:pStyle w:val="ListParagraph"/>
        <w:numPr>
          <w:ilvl w:val="1"/>
          <w:numId w:val="18"/>
        </w:numPr>
        <w:rPr>
          <w:rFonts w:eastAsia="Times New Roman" w:cs="Segoe UI"/>
          <w:szCs w:val="20"/>
          <w:lang w:val="en"/>
        </w:rPr>
      </w:pPr>
      <w:r w:rsidRPr="004F79FF">
        <w:rPr>
          <w:lang w:val="en"/>
        </w:rPr>
        <w:t>Select</w:t>
      </w:r>
      <w:r w:rsidRPr="004F79FF">
        <w:rPr>
          <w:rFonts w:eastAsia="Times New Roman" w:cs="Segoe UI"/>
          <w:szCs w:val="20"/>
          <w:lang w:val="en"/>
        </w:rPr>
        <w:t xml:space="preserve"> </w:t>
      </w:r>
      <w:r w:rsidRPr="004F79FF">
        <w:rPr>
          <w:rFonts w:eastAsia="Times New Roman" w:cs="Segoe UI"/>
          <w:b/>
          <w:szCs w:val="20"/>
          <w:lang w:val="en"/>
        </w:rPr>
        <w:t>Sign-in</w:t>
      </w:r>
      <w:r w:rsidRPr="004F79FF">
        <w:rPr>
          <w:rFonts w:eastAsia="Times New Roman" w:cs="Segoe UI"/>
          <w:szCs w:val="20"/>
          <w:lang w:val="en"/>
        </w:rPr>
        <w:t xml:space="preserve"> (in the top right-hand corner).</w:t>
      </w:r>
    </w:p>
    <w:p w14:paraId="12A22C40" w14:textId="77777777" w:rsidR="004F79FF" w:rsidRPr="007C0EAB" w:rsidRDefault="004F79FF" w:rsidP="004F79FF">
      <w:pPr>
        <w:jc w:val="center"/>
        <w:rPr>
          <w:rFonts w:eastAsia="Times New Roman" w:cs="Segoe UI"/>
          <w:szCs w:val="20"/>
          <w:lang w:val="en"/>
        </w:rPr>
      </w:pPr>
      <w:r>
        <w:rPr>
          <w:rFonts w:eastAsia="Times New Roman" w:cs="Segoe UI"/>
          <w:noProof/>
          <w:szCs w:val="20"/>
          <w:lang w:val="fr-FR" w:eastAsia="fr-FR"/>
        </w:rPr>
        <w:drawing>
          <wp:inline distT="0" distB="0" distL="0" distR="0" wp14:anchorId="0F7B9126" wp14:editId="127C23BE">
            <wp:extent cx="2214000" cy="27144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14000" cy="2714400"/>
                    </a:xfrm>
                    <a:prstGeom prst="rect">
                      <a:avLst/>
                    </a:prstGeom>
                    <a:noFill/>
                    <a:ln>
                      <a:noFill/>
                    </a:ln>
                  </pic:spPr>
                </pic:pic>
              </a:graphicData>
            </a:graphic>
          </wp:inline>
        </w:drawing>
      </w:r>
    </w:p>
    <w:p w14:paraId="7288509D" w14:textId="77777777" w:rsidR="004F79FF" w:rsidRDefault="004F79FF" w:rsidP="004F79FF">
      <w:pPr>
        <w:pStyle w:val="ListParagraph"/>
        <w:numPr>
          <w:ilvl w:val="1"/>
          <w:numId w:val="18"/>
        </w:numPr>
        <w:rPr>
          <w:rFonts w:eastAsia="Times New Roman" w:cs="Segoe UI"/>
          <w:szCs w:val="20"/>
          <w:lang w:val="en"/>
        </w:rPr>
      </w:pPr>
      <w:r w:rsidRPr="00B32ADF">
        <w:rPr>
          <w:lang w:val="en"/>
        </w:rPr>
        <w:lastRenderedPageBreak/>
        <w:t>Enter</w:t>
      </w:r>
      <w:r w:rsidRPr="00664D91">
        <w:rPr>
          <w:rFonts w:eastAsia="Times New Roman" w:cs="Segoe UI"/>
          <w:szCs w:val="20"/>
          <w:lang w:val="en"/>
        </w:rPr>
        <w:t xml:space="preserve"> </w:t>
      </w:r>
      <w:r w:rsidRPr="00664D91">
        <w:rPr>
          <w:lang w:val="en"/>
        </w:rPr>
        <w:t>Robert Hatley</w:t>
      </w:r>
      <w:r w:rsidRPr="00664D91">
        <w:rPr>
          <w:rFonts w:eastAsia="Times New Roman" w:cs="Segoe UI"/>
          <w:szCs w:val="20"/>
          <w:lang w:val="en"/>
        </w:rPr>
        <w:t xml:space="preserve">’s email address </w:t>
      </w:r>
      <w:r>
        <w:rPr>
          <w:rFonts w:eastAsia="Times New Roman" w:cs="Segoe UI"/>
          <w:szCs w:val="20"/>
          <w:lang w:val="en"/>
        </w:rPr>
        <w:t>(</w:t>
      </w:r>
      <w:hyperlink r:id="rId165" w:history="1">
        <w:r w:rsidRPr="00716B73">
          <w:rPr>
            <w:rStyle w:val="Hyperlink"/>
            <w:rFonts w:eastAsia="Times New Roman" w:cs="Segoe UI"/>
            <w:szCs w:val="20"/>
            <w:lang w:val="en"/>
          </w:rPr>
          <w:t>roberth@litware369.com</w:t>
        </w:r>
      </w:hyperlink>
      <w:r>
        <w:rPr>
          <w:rFonts w:eastAsia="Times New Roman" w:cs="Segoe UI"/>
          <w:szCs w:val="20"/>
          <w:lang w:val="en"/>
        </w:rPr>
        <w:t xml:space="preserve">) </w:t>
      </w:r>
      <w:r w:rsidRPr="00664D91">
        <w:rPr>
          <w:rFonts w:eastAsia="Times New Roman" w:cs="Segoe UI"/>
          <w:szCs w:val="20"/>
          <w:lang w:val="en"/>
        </w:rPr>
        <w:t xml:space="preserve">and click </w:t>
      </w:r>
      <w:r w:rsidRPr="00AC576C">
        <w:rPr>
          <w:rFonts w:eastAsia="Times New Roman" w:cs="Segoe UI"/>
          <w:b/>
          <w:szCs w:val="20"/>
          <w:lang w:val="en"/>
        </w:rPr>
        <w:t>Next</w:t>
      </w:r>
      <w:r w:rsidRPr="00664D91">
        <w:rPr>
          <w:rFonts w:eastAsia="Times New Roman" w:cs="Segoe UI"/>
          <w:szCs w:val="20"/>
          <w:lang w:val="en"/>
        </w:rPr>
        <w:t>.</w:t>
      </w:r>
    </w:p>
    <w:p w14:paraId="72898E2B" w14:textId="77777777" w:rsidR="004F79FF" w:rsidRPr="007C0EAB" w:rsidRDefault="004F79FF" w:rsidP="004F79FF">
      <w:pPr>
        <w:jc w:val="center"/>
        <w:rPr>
          <w:rFonts w:eastAsia="Times New Roman" w:cs="Segoe UI"/>
          <w:szCs w:val="20"/>
          <w:lang w:val="en"/>
        </w:rPr>
      </w:pPr>
      <w:r>
        <w:rPr>
          <w:rFonts w:eastAsia="Times New Roman" w:cs="Segoe UI"/>
          <w:noProof/>
          <w:szCs w:val="20"/>
          <w:lang w:val="fr-FR" w:eastAsia="fr-FR"/>
        </w:rPr>
        <w:drawing>
          <wp:inline distT="0" distB="0" distL="0" distR="0" wp14:anchorId="3F73E7B2" wp14:editId="5C8C6FEE">
            <wp:extent cx="2210400" cy="2714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210400" cy="2714400"/>
                    </a:xfrm>
                    <a:prstGeom prst="rect">
                      <a:avLst/>
                    </a:prstGeom>
                    <a:noFill/>
                    <a:ln>
                      <a:noFill/>
                    </a:ln>
                  </pic:spPr>
                </pic:pic>
              </a:graphicData>
            </a:graphic>
          </wp:inline>
        </w:drawing>
      </w:r>
    </w:p>
    <w:p w14:paraId="222000A2" w14:textId="77777777" w:rsidR="004F79FF" w:rsidRDefault="004F79FF" w:rsidP="004F79FF">
      <w:pPr>
        <w:pStyle w:val="ListParagraph"/>
        <w:numPr>
          <w:ilvl w:val="1"/>
          <w:numId w:val="18"/>
        </w:numPr>
        <w:rPr>
          <w:rFonts w:eastAsia="Times New Roman" w:cs="Segoe UI"/>
          <w:szCs w:val="20"/>
          <w:lang w:val="en"/>
        </w:rPr>
      </w:pPr>
      <w:r w:rsidRPr="004F79FF">
        <w:rPr>
          <w:rFonts w:eastAsia="Times New Roman" w:cs="Segoe UI"/>
          <w:szCs w:val="20"/>
          <w:lang w:val="en"/>
        </w:rPr>
        <w:t>Enter</w:t>
      </w:r>
      <w:r w:rsidRPr="00664D91">
        <w:rPr>
          <w:rFonts w:eastAsia="Times New Roman" w:cs="Segoe UI"/>
          <w:szCs w:val="20"/>
          <w:lang w:val="en"/>
        </w:rPr>
        <w:t xml:space="preserve"> </w:t>
      </w:r>
      <w:r w:rsidRPr="00664D91">
        <w:rPr>
          <w:lang w:val="en"/>
        </w:rPr>
        <w:t>Robert Hatley</w:t>
      </w:r>
      <w:r w:rsidRPr="00664D91">
        <w:rPr>
          <w:rFonts w:eastAsia="Times New Roman" w:cs="Segoe UI"/>
          <w:szCs w:val="20"/>
          <w:lang w:val="en"/>
        </w:rPr>
        <w:t xml:space="preserve">’s password and </w:t>
      </w:r>
      <w:r>
        <w:rPr>
          <w:rFonts w:eastAsia="Times New Roman" w:cs="Segoe UI"/>
          <w:szCs w:val="20"/>
          <w:lang w:val="en"/>
        </w:rPr>
        <w:t xml:space="preserve">click </w:t>
      </w:r>
      <w:r w:rsidRPr="00A94E40">
        <w:rPr>
          <w:rFonts w:eastAsia="Times New Roman" w:cs="Segoe UI"/>
          <w:b/>
          <w:szCs w:val="20"/>
          <w:lang w:val="en"/>
        </w:rPr>
        <w:t>Sign in</w:t>
      </w:r>
      <w:r w:rsidRPr="00664D91">
        <w:rPr>
          <w:rFonts w:eastAsia="Times New Roman" w:cs="Segoe UI"/>
          <w:szCs w:val="20"/>
          <w:lang w:val="en"/>
        </w:rPr>
        <w:t>.</w:t>
      </w:r>
    </w:p>
    <w:p w14:paraId="40C507D1" w14:textId="77777777" w:rsidR="004F79FF" w:rsidRDefault="004F79FF" w:rsidP="004F79FF">
      <w:pPr>
        <w:jc w:val="center"/>
        <w:rPr>
          <w:rFonts w:eastAsia="Times New Roman" w:cs="Segoe UI"/>
          <w:szCs w:val="20"/>
          <w:lang w:val="en"/>
        </w:rPr>
      </w:pPr>
      <w:r>
        <w:rPr>
          <w:rFonts w:eastAsia="Times New Roman" w:cs="Segoe UI"/>
          <w:noProof/>
          <w:szCs w:val="20"/>
          <w:lang w:val="fr-FR" w:eastAsia="fr-FR"/>
        </w:rPr>
        <w:drawing>
          <wp:inline distT="0" distB="0" distL="0" distR="0" wp14:anchorId="12AED641" wp14:editId="585E3874">
            <wp:extent cx="2210400" cy="2714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210400" cy="2714400"/>
                    </a:xfrm>
                    <a:prstGeom prst="rect">
                      <a:avLst/>
                    </a:prstGeom>
                    <a:noFill/>
                    <a:ln>
                      <a:noFill/>
                    </a:ln>
                  </pic:spPr>
                </pic:pic>
              </a:graphicData>
            </a:graphic>
          </wp:inline>
        </w:drawing>
      </w:r>
    </w:p>
    <w:p w14:paraId="0CFDEE74" w14:textId="4556EF28" w:rsidR="00AC576C" w:rsidRPr="004F79FF" w:rsidRDefault="004F79FF" w:rsidP="004F79FF">
      <w:pPr>
        <w:pStyle w:val="ListParagraph"/>
        <w:numPr>
          <w:ilvl w:val="1"/>
          <w:numId w:val="18"/>
        </w:numPr>
        <w:rPr>
          <w:rFonts w:eastAsia="Times New Roman" w:cs="Segoe UI"/>
          <w:szCs w:val="20"/>
          <w:lang w:val="en"/>
        </w:rPr>
      </w:pPr>
      <w:r w:rsidRPr="004F79FF">
        <w:rPr>
          <w:rFonts w:eastAsia="Times New Roman" w:cs="Segoe UI"/>
          <w:szCs w:val="20"/>
          <w:lang w:val="en"/>
        </w:rPr>
        <w:t>Click</w:t>
      </w:r>
      <w:r>
        <w:rPr>
          <w:rFonts w:eastAsia="Times New Roman" w:cs="Segoe UI"/>
          <w:szCs w:val="20"/>
          <w:lang w:val="en"/>
        </w:rPr>
        <w:t xml:space="preserve"> </w:t>
      </w:r>
      <w:r>
        <w:rPr>
          <w:rFonts w:eastAsia="Times New Roman" w:cs="Segoe UI"/>
          <w:b/>
          <w:szCs w:val="20"/>
          <w:lang w:val="en"/>
        </w:rPr>
        <w:t>Continue</w:t>
      </w:r>
      <w:r w:rsidRPr="00664D91">
        <w:rPr>
          <w:rFonts w:eastAsia="Times New Roman" w:cs="Segoe UI"/>
          <w:szCs w:val="20"/>
          <w:lang w:val="en"/>
        </w:rPr>
        <w:t>.</w:t>
      </w:r>
      <w:r>
        <w:rPr>
          <w:rFonts w:eastAsia="Times New Roman" w:cs="Segoe UI"/>
          <w:szCs w:val="20"/>
          <w:lang w:val="en"/>
        </w:rPr>
        <w:t xml:space="preserve"> You’re signed in.</w:t>
      </w:r>
    </w:p>
    <w:p w14:paraId="5DFC21A7" w14:textId="0E6A297D" w:rsidR="00A56F9A" w:rsidRDefault="00DA5438" w:rsidP="00497218">
      <w:pPr>
        <w:pStyle w:val="ListParagraph"/>
        <w:numPr>
          <w:ilvl w:val="0"/>
          <w:numId w:val="52"/>
        </w:numPr>
        <w:jc w:val="left"/>
        <w:rPr>
          <w:rFonts w:eastAsia="Times New Roman" w:cs="Segoe UI"/>
          <w:szCs w:val="20"/>
          <w:lang w:val="en"/>
        </w:rPr>
      </w:pPr>
      <w:r w:rsidRPr="00B32ADF">
        <w:rPr>
          <w:lang w:val="en"/>
        </w:rPr>
        <w:t>Select</w:t>
      </w:r>
      <w:r w:rsidRPr="000D29BF">
        <w:rPr>
          <w:rFonts w:eastAsia="Times New Roman" w:cs="Segoe UI"/>
          <w:szCs w:val="20"/>
          <w:lang w:val="en"/>
        </w:rPr>
        <w:t xml:space="preserve"> </w:t>
      </w:r>
      <w:r w:rsidRPr="000D29BF">
        <w:rPr>
          <w:rFonts w:eastAsia="Times New Roman" w:cs="Segoe UI"/>
          <w:b/>
          <w:szCs w:val="20"/>
          <w:lang w:val="en"/>
        </w:rPr>
        <w:t>F</w:t>
      </w:r>
      <w:r w:rsidR="006B56DF">
        <w:rPr>
          <w:rFonts w:eastAsia="Times New Roman" w:cs="Segoe UI"/>
          <w:b/>
          <w:szCs w:val="20"/>
          <w:lang w:val="en"/>
        </w:rPr>
        <w:t>ILE</w:t>
      </w:r>
      <w:r w:rsidR="00BD0CC3" w:rsidRPr="000D29BF">
        <w:rPr>
          <w:rFonts w:eastAsia="Times New Roman" w:cs="Segoe UI"/>
          <w:szCs w:val="20"/>
          <w:lang w:val="en"/>
        </w:rPr>
        <w:t xml:space="preserve"> </w:t>
      </w:r>
      <w:r w:rsidR="000102F7" w:rsidRPr="000D29BF">
        <w:rPr>
          <w:rFonts w:eastAsia="Times New Roman" w:cs="Segoe UI"/>
          <w:szCs w:val="20"/>
          <w:lang w:val="en"/>
        </w:rPr>
        <w:t xml:space="preserve">&gt; </w:t>
      </w:r>
      <w:r w:rsidR="000102F7" w:rsidRPr="000D29BF">
        <w:rPr>
          <w:rFonts w:eastAsia="Times New Roman" w:cs="Segoe UI"/>
          <w:b/>
          <w:szCs w:val="20"/>
          <w:lang w:val="en"/>
        </w:rPr>
        <w:t>Info</w:t>
      </w:r>
      <w:r w:rsidR="00A56F9A">
        <w:rPr>
          <w:rFonts w:eastAsia="Times New Roman" w:cs="Segoe UI"/>
          <w:b/>
          <w:szCs w:val="20"/>
          <w:lang w:val="en"/>
        </w:rPr>
        <w:t xml:space="preserve"> </w:t>
      </w:r>
      <w:r w:rsidR="00A56F9A">
        <w:rPr>
          <w:rFonts w:eastAsia="Times New Roman" w:cs="Segoe UI"/>
          <w:szCs w:val="20"/>
          <w:lang w:val="en"/>
        </w:rPr>
        <w:t>&gt;</w:t>
      </w:r>
      <w:r w:rsidR="00BD0CC3" w:rsidRPr="000D29BF">
        <w:rPr>
          <w:rFonts w:eastAsia="Times New Roman" w:cs="Segoe UI"/>
          <w:szCs w:val="20"/>
          <w:lang w:val="en"/>
        </w:rPr>
        <w:t xml:space="preserve"> </w:t>
      </w:r>
      <w:r w:rsidR="00BD0CC3" w:rsidRPr="000D29BF">
        <w:rPr>
          <w:rFonts w:eastAsia="Times New Roman" w:cs="Segoe UI"/>
          <w:b/>
          <w:szCs w:val="20"/>
          <w:lang w:val="en"/>
        </w:rPr>
        <w:t>Protect Document</w:t>
      </w:r>
      <w:r w:rsidR="00BD0CC3" w:rsidRPr="000D29BF">
        <w:rPr>
          <w:rFonts w:eastAsia="Times New Roman" w:cs="Segoe UI"/>
          <w:szCs w:val="20"/>
          <w:lang w:val="en"/>
        </w:rPr>
        <w:t xml:space="preserve"> &gt; </w:t>
      </w:r>
      <w:r w:rsidR="00BD0CC3" w:rsidRPr="000D29BF">
        <w:rPr>
          <w:rFonts w:eastAsia="Times New Roman" w:cs="Segoe UI"/>
          <w:b/>
          <w:szCs w:val="20"/>
          <w:lang w:val="en"/>
        </w:rPr>
        <w:t>Restrict Access</w:t>
      </w:r>
      <w:r w:rsidR="00BD0CC3" w:rsidRPr="000D29BF">
        <w:rPr>
          <w:rFonts w:eastAsia="Times New Roman" w:cs="Segoe UI"/>
          <w:szCs w:val="20"/>
          <w:lang w:val="en"/>
        </w:rPr>
        <w:t xml:space="preserve"> &gt; </w:t>
      </w:r>
      <w:r w:rsidR="00BD0CC3" w:rsidRPr="000D29BF">
        <w:rPr>
          <w:rFonts w:eastAsia="Times New Roman" w:cs="Segoe UI"/>
          <w:b/>
          <w:szCs w:val="20"/>
          <w:lang w:val="en"/>
        </w:rPr>
        <w:t>Connect to Rights Management Servers and get templates</w:t>
      </w:r>
      <w:r w:rsidR="00BD0CC3" w:rsidRPr="000D29BF">
        <w:rPr>
          <w:rFonts w:eastAsia="Times New Roman" w:cs="Segoe UI"/>
          <w:szCs w:val="20"/>
          <w:lang w:val="en"/>
        </w:rPr>
        <w:t xml:space="preserve">.  </w:t>
      </w:r>
    </w:p>
    <w:p w14:paraId="3C6585AA" w14:textId="2CAE65D9" w:rsidR="00A56F9A" w:rsidRPr="00A56F9A" w:rsidRDefault="00A56F9A" w:rsidP="00A56F9A">
      <w:pPr>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217E8F78" wp14:editId="2B8301F7">
            <wp:extent cx="3078000" cy="1850400"/>
            <wp:effectExtent l="0" t="0" r="8255" b="0"/>
            <wp:docPr id="4754" name="Picture 4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078000" cy="1850400"/>
                    </a:xfrm>
                    <a:prstGeom prst="rect">
                      <a:avLst/>
                    </a:prstGeom>
                    <a:noFill/>
                    <a:ln>
                      <a:noFill/>
                    </a:ln>
                  </pic:spPr>
                </pic:pic>
              </a:graphicData>
            </a:graphic>
          </wp:inline>
        </w:drawing>
      </w:r>
    </w:p>
    <w:p w14:paraId="2C8F9E50" w14:textId="2C0AD6E3" w:rsidR="00A56F9A" w:rsidRDefault="00BD0CC3" w:rsidP="007E7DBF">
      <w:pPr>
        <w:pStyle w:val="ListParagraph"/>
        <w:ind w:left="720"/>
        <w:rPr>
          <w:rFonts w:eastAsia="Times New Roman" w:cs="Segoe UI"/>
          <w:szCs w:val="20"/>
          <w:lang w:val="en"/>
        </w:rPr>
      </w:pPr>
      <w:r w:rsidRPr="000D29BF">
        <w:rPr>
          <w:rFonts w:eastAsia="Times New Roman" w:cs="Segoe UI"/>
          <w:szCs w:val="20"/>
          <w:lang w:val="en"/>
        </w:rPr>
        <w:t>You should see a popup that says, “</w:t>
      </w:r>
      <w:r w:rsidRPr="00A56F9A">
        <w:rPr>
          <w:rFonts w:eastAsia="Times New Roman" w:cs="Segoe UI"/>
          <w:b/>
          <w:szCs w:val="20"/>
          <w:lang w:val="en"/>
        </w:rPr>
        <w:t>Retrieving templates from server</w:t>
      </w:r>
      <w:r w:rsidR="00A56F9A" w:rsidRPr="00A56F9A">
        <w:rPr>
          <w:rFonts w:eastAsia="Times New Roman" w:cs="Segoe UI"/>
          <w:b/>
          <w:szCs w:val="20"/>
          <w:lang w:val="en"/>
        </w:rPr>
        <w:t>…</w:t>
      </w:r>
      <w:r w:rsidRPr="000D29BF">
        <w:rPr>
          <w:rFonts w:eastAsia="Times New Roman" w:cs="Segoe UI"/>
          <w:szCs w:val="20"/>
          <w:lang w:val="en"/>
        </w:rPr>
        <w:t>”</w:t>
      </w:r>
    </w:p>
    <w:p w14:paraId="27BAAEA0" w14:textId="67468DF3" w:rsidR="00A56F9A" w:rsidRPr="00A56F9A" w:rsidRDefault="00A56F9A" w:rsidP="00A56F9A">
      <w:pPr>
        <w:jc w:val="center"/>
        <w:rPr>
          <w:rFonts w:eastAsia="Times New Roman" w:cs="Segoe UI"/>
          <w:szCs w:val="20"/>
          <w:lang w:val="en"/>
        </w:rPr>
      </w:pPr>
      <w:r>
        <w:rPr>
          <w:rFonts w:eastAsia="Times New Roman" w:cs="Segoe UI"/>
          <w:noProof/>
          <w:szCs w:val="20"/>
          <w:lang w:val="fr-FR" w:eastAsia="fr-FR"/>
        </w:rPr>
        <w:drawing>
          <wp:inline distT="0" distB="0" distL="0" distR="0" wp14:anchorId="44FC6F99" wp14:editId="2B1AB992">
            <wp:extent cx="1594800" cy="576000"/>
            <wp:effectExtent l="0" t="0" r="5715" b="0"/>
            <wp:docPr id="4757" name="Picture 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594800" cy="576000"/>
                    </a:xfrm>
                    <a:prstGeom prst="rect">
                      <a:avLst/>
                    </a:prstGeom>
                    <a:noFill/>
                    <a:ln>
                      <a:noFill/>
                    </a:ln>
                  </pic:spPr>
                </pic:pic>
              </a:graphicData>
            </a:graphic>
          </wp:inline>
        </w:drawing>
      </w:r>
    </w:p>
    <w:p w14:paraId="74080ED6" w14:textId="18C6535A" w:rsidR="00A56F9A" w:rsidRDefault="00BD0CC3" w:rsidP="00497218">
      <w:pPr>
        <w:pStyle w:val="ListParagraph"/>
        <w:keepNext/>
        <w:keepLines/>
        <w:numPr>
          <w:ilvl w:val="0"/>
          <w:numId w:val="52"/>
        </w:numPr>
        <w:rPr>
          <w:rFonts w:eastAsia="Times New Roman" w:cs="Segoe UI"/>
          <w:szCs w:val="20"/>
          <w:lang w:val="en"/>
        </w:rPr>
      </w:pPr>
      <w:r w:rsidRPr="000D29BF">
        <w:rPr>
          <w:rFonts w:eastAsia="Times New Roman" w:cs="Segoe UI"/>
          <w:szCs w:val="20"/>
          <w:lang w:val="en"/>
        </w:rPr>
        <w:t xml:space="preserve">Re-select </w:t>
      </w:r>
      <w:r w:rsidRPr="000D29BF">
        <w:rPr>
          <w:rFonts w:eastAsia="Times New Roman" w:cs="Segoe UI"/>
          <w:b/>
          <w:szCs w:val="20"/>
          <w:lang w:val="en"/>
        </w:rPr>
        <w:t>Protect Document</w:t>
      </w:r>
      <w:r w:rsidRPr="000D29BF">
        <w:rPr>
          <w:rFonts w:eastAsia="Times New Roman" w:cs="Segoe UI"/>
          <w:szCs w:val="20"/>
          <w:lang w:val="en"/>
        </w:rPr>
        <w:t xml:space="preserve"> &gt;&gt; </w:t>
      </w:r>
      <w:r w:rsidRPr="000D29BF">
        <w:rPr>
          <w:rFonts w:eastAsia="Times New Roman" w:cs="Segoe UI"/>
          <w:b/>
          <w:szCs w:val="20"/>
          <w:lang w:val="en"/>
        </w:rPr>
        <w:t>Restrict Access</w:t>
      </w:r>
      <w:r w:rsidRPr="000D29BF">
        <w:rPr>
          <w:rFonts w:eastAsia="Times New Roman" w:cs="Segoe UI"/>
          <w:szCs w:val="20"/>
          <w:lang w:val="en"/>
        </w:rPr>
        <w:t>.  You should see a list of restricted access options that includes</w:t>
      </w:r>
      <w:r w:rsidR="005175DD" w:rsidRPr="000D29BF">
        <w:rPr>
          <w:rFonts w:eastAsia="Times New Roman" w:cs="Segoe UI"/>
          <w:szCs w:val="20"/>
          <w:lang w:val="en"/>
        </w:rPr>
        <w:t xml:space="preserve"> a couple of</w:t>
      </w:r>
      <w:r w:rsidR="00EA1D7C" w:rsidRPr="000D29BF">
        <w:rPr>
          <w:rFonts w:eastAsia="Times New Roman" w:cs="Segoe UI"/>
          <w:szCs w:val="20"/>
          <w:lang w:val="en"/>
        </w:rPr>
        <w:t xml:space="preserve"> templates</w:t>
      </w:r>
      <w:r w:rsidR="00A56F9A">
        <w:rPr>
          <w:rFonts w:eastAsia="Times New Roman" w:cs="Segoe UI"/>
          <w:szCs w:val="20"/>
          <w:lang w:val="en"/>
        </w:rPr>
        <w:t>:</w:t>
      </w:r>
    </w:p>
    <w:p w14:paraId="0B785560" w14:textId="555DCC34" w:rsidR="00A56F9A" w:rsidRDefault="00A56F9A" w:rsidP="00E449E9">
      <w:pPr>
        <w:pStyle w:val="ListParagraph"/>
        <w:numPr>
          <w:ilvl w:val="0"/>
          <w:numId w:val="62"/>
        </w:numPr>
        <w:contextualSpacing/>
        <w:jc w:val="left"/>
        <w:rPr>
          <w:rFonts w:eastAsia="Times New Roman" w:cs="Segoe UI"/>
          <w:szCs w:val="20"/>
          <w:lang w:val="en"/>
        </w:rPr>
      </w:pPr>
      <w:r>
        <w:rPr>
          <w:rFonts w:eastAsia="Times New Roman" w:cs="Segoe UI"/>
          <w:szCs w:val="20"/>
          <w:lang w:val="en"/>
        </w:rPr>
        <w:t>‘Restricted Access’.</w:t>
      </w:r>
    </w:p>
    <w:p w14:paraId="00D8B6D0" w14:textId="1D1B4EF2" w:rsidR="00A56F9A" w:rsidRDefault="00A56F9A" w:rsidP="00E449E9">
      <w:pPr>
        <w:pStyle w:val="ListParagraph"/>
        <w:numPr>
          <w:ilvl w:val="0"/>
          <w:numId w:val="62"/>
        </w:numPr>
        <w:contextualSpacing/>
        <w:jc w:val="left"/>
        <w:rPr>
          <w:rFonts w:eastAsia="Times New Roman" w:cs="Segoe UI"/>
          <w:szCs w:val="20"/>
          <w:lang w:val="en"/>
        </w:rPr>
      </w:pPr>
      <w:r>
        <w:rPr>
          <w:rFonts w:eastAsia="Times New Roman" w:cs="Segoe UI"/>
          <w:szCs w:val="20"/>
          <w:lang w:val="en"/>
        </w:rPr>
        <w:t>‘Litware369 – Confidential’.</w:t>
      </w:r>
    </w:p>
    <w:p w14:paraId="3428CEE4" w14:textId="30E7FC53" w:rsidR="00A56F9A" w:rsidRDefault="00A56F9A" w:rsidP="00E449E9">
      <w:pPr>
        <w:pStyle w:val="ListParagraph"/>
        <w:numPr>
          <w:ilvl w:val="0"/>
          <w:numId w:val="62"/>
        </w:numPr>
        <w:jc w:val="left"/>
        <w:rPr>
          <w:rFonts w:eastAsia="Times New Roman" w:cs="Segoe UI"/>
          <w:szCs w:val="20"/>
          <w:lang w:val="en"/>
        </w:rPr>
      </w:pPr>
      <w:r>
        <w:rPr>
          <w:rFonts w:eastAsia="Times New Roman" w:cs="Segoe UI"/>
          <w:szCs w:val="20"/>
          <w:lang w:val="en"/>
        </w:rPr>
        <w:t>‘Litware369 – Confidential View Only’.</w:t>
      </w:r>
    </w:p>
    <w:p w14:paraId="502DAAE7" w14:textId="486162A0" w:rsidR="00A56F9A" w:rsidRPr="00A56F9A" w:rsidRDefault="00A56F9A" w:rsidP="00A56F9A">
      <w:pPr>
        <w:jc w:val="center"/>
        <w:rPr>
          <w:rFonts w:eastAsia="Times New Roman" w:cs="Segoe UI"/>
          <w:szCs w:val="20"/>
          <w:lang w:val="en"/>
        </w:rPr>
      </w:pPr>
      <w:r>
        <w:rPr>
          <w:rFonts w:eastAsia="Times New Roman" w:cs="Segoe UI"/>
          <w:noProof/>
          <w:szCs w:val="20"/>
          <w:lang w:val="fr-FR" w:eastAsia="fr-FR"/>
        </w:rPr>
        <w:drawing>
          <wp:inline distT="0" distB="0" distL="0" distR="0" wp14:anchorId="051D975E" wp14:editId="4EBEFEF9">
            <wp:extent cx="2631600" cy="1432800"/>
            <wp:effectExtent l="0" t="0" r="0" b="0"/>
            <wp:docPr id="4759" name="Picture 4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631600" cy="1432800"/>
                    </a:xfrm>
                    <a:prstGeom prst="rect">
                      <a:avLst/>
                    </a:prstGeom>
                    <a:noFill/>
                    <a:ln>
                      <a:noFill/>
                    </a:ln>
                  </pic:spPr>
                </pic:pic>
              </a:graphicData>
            </a:graphic>
          </wp:inline>
        </w:drawing>
      </w:r>
    </w:p>
    <w:p w14:paraId="503E603A" w14:textId="1CB76E87" w:rsidR="00BD0CC3" w:rsidRDefault="00BD0CC3" w:rsidP="00497218">
      <w:pPr>
        <w:pStyle w:val="ListParagraph"/>
        <w:numPr>
          <w:ilvl w:val="0"/>
          <w:numId w:val="52"/>
        </w:numPr>
        <w:rPr>
          <w:rFonts w:eastAsia="Times New Roman" w:cs="Segoe UI"/>
          <w:szCs w:val="20"/>
          <w:lang w:val="en"/>
        </w:rPr>
      </w:pPr>
      <w:r w:rsidRPr="00B32ADF">
        <w:rPr>
          <w:lang w:val="en"/>
        </w:rPr>
        <w:t>Select</w:t>
      </w:r>
      <w:r w:rsidRPr="000D29BF">
        <w:rPr>
          <w:rFonts w:eastAsia="Times New Roman" w:cs="Segoe UI"/>
          <w:szCs w:val="20"/>
          <w:lang w:val="en"/>
        </w:rPr>
        <w:t xml:space="preserve"> one of the templates</w:t>
      </w:r>
      <w:r w:rsidR="00A56F9A">
        <w:rPr>
          <w:rFonts w:eastAsia="Times New Roman" w:cs="Segoe UI"/>
          <w:szCs w:val="20"/>
          <w:lang w:val="en"/>
        </w:rPr>
        <w:t>, for example ‘Litware369 – Confidential’</w:t>
      </w:r>
      <w:r w:rsidRPr="000D29BF">
        <w:rPr>
          <w:rFonts w:eastAsia="Times New Roman" w:cs="Segoe UI"/>
          <w:szCs w:val="20"/>
          <w:lang w:val="en"/>
        </w:rPr>
        <w:t>.  The document should indicate that it is now protected.</w:t>
      </w:r>
    </w:p>
    <w:p w14:paraId="4417FF1F" w14:textId="0E5032AC" w:rsidR="00A56F9A" w:rsidRPr="00A56F9A" w:rsidRDefault="00A56F9A" w:rsidP="00A56F9A">
      <w:pPr>
        <w:jc w:val="center"/>
        <w:rPr>
          <w:rFonts w:eastAsia="Times New Roman" w:cs="Segoe UI"/>
          <w:szCs w:val="20"/>
          <w:lang w:val="en"/>
        </w:rPr>
      </w:pPr>
      <w:r>
        <w:rPr>
          <w:noProof/>
          <w:lang w:val="fr-FR" w:eastAsia="fr-FR"/>
        </w:rPr>
        <w:drawing>
          <wp:inline distT="0" distB="0" distL="0" distR="0" wp14:anchorId="35B4A22A" wp14:editId="0A62297F">
            <wp:extent cx="2869200" cy="1137600"/>
            <wp:effectExtent l="0" t="0" r="7620" b="5715"/>
            <wp:docPr id="4760" name="Picture 4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69200" cy="1137600"/>
                    </a:xfrm>
                    <a:prstGeom prst="rect">
                      <a:avLst/>
                    </a:prstGeom>
                  </pic:spPr>
                </pic:pic>
              </a:graphicData>
            </a:graphic>
          </wp:inline>
        </w:drawing>
      </w:r>
    </w:p>
    <w:p w14:paraId="5590A372" w14:textId="62D8108A" w:rsidR="00BD0CC3" w:rsidRPr="000D29BF" w:rsidRDefault="00BD0CC3" w:rsidP="00497218">
      <w:pPr>
        <w:pStyle w:val="ListParagraph"/>
        <w:numPr>
          <w:ilvl w:val="0"/>
          <w:numId w:val="52"/>
        </w:numPr>
        <w:jc w:val="left"/>
        <w:rPr>
          <w:rFonts w:eastAsia="Times New Roman" w:cs="Segoe UI"/>
          <w:szCs w:val="20"/>
          <w:lang w:val="en"/>
        </w:rPr>
      </w:pPr>
      <w:r w:rsidRPr="000D29BF">
        <w:rPr>
          <w:rFonts w:eastAsia="Times New Roman" w:cs="Segoe UI"/>
          <w:szCs w:val="20"/>
          <w:lang w:val="en"/>
        </w:rPr>
        <w:t>Save the file and log off.</w:t>
      </w:r>
    </w:p>
    <w:p w14:paraId="3CAB4802" w14:textId="05FEC006" w:rsidR="00B32ADF" w:rsidRPr="001651E9" w:rsidRDefault="00B32ADF" w:rsidP="00497218">
      <w:pPr>
        <w:pStyle w:val="ListParagraph"/>
        <w:numPr>
          <w:ilvl w:val="0"/>
          <w:numId w:val="52"/>
        </w:numPr>
      </w:pPr>
      <w:r>
        <w:rPr>
          <w:lang w:val="en"/>
        </w:rPr>
        <w:t>Open</w:t>
      </w:r>
      <w:r>
        <w:rPr>
          <w:rFonts w:cstheme="minorHAnsi"/>
        </w:rPr>
        <w:t xml:space="preserve"> a new remote desktop connection on the same LAPTOP1 computer with the </w:t>
      </w:r>
      <w:r w:rsidRPr="00B32ADF">
        <w:rPr>
          <w:rFonts w:cstheme="minorHAnsi"/>
          <w:b/>
        </w:rPr>
        <w:t xml:space="preserve">Janet Schoor </w:t>
      </w:r>
      <w:r>
        <w:rPr>
          <w:rFonts w:cstheme="minorHAnsi"/>
        </w:rPr>
        <w:t>account credentials:</w:t>
      </w:r>
      <w:r w:rsidRPr="007C2524">
        <w:rPr>
          <w:rFonts w:cstheme="minorHAnsi"/>
        </w:rPr>
        <w:t xml:space="preserve"> </w:t>
      </w:r>
    </w:p>
    <w:p w14:paraId="11F65C5B" w14:textId="71203258" w:rsidR="00B32ADF" w:rsidRDefault="00B32ADF" w:rsidP="00B32ADF">
      <w:pPr>
        <w:pStyle w:val="ListParagraph"/>
        <w:ind w:left="720"/>
        <w:contextualSpacing/>
        <w:rPr>
          <w:rFonts w:cstheme="minorHAnsi"/>
        </w:rPr>
      </w:pPr>
      <w:r>
        <w:rPr>
          <w:rFonts w:cstheme="minorHAnsi"/>
        </w:rPr>
        <w:t xml:space="preserve">Username: </w:t>
      </w:r>
      <w:r w:rsidRPr="001651E9">
        <w:rPr>
          <w:rFonts w:cstheme="minorHAnsi"/>
          <w:i/>
        </w:rPr>
        <w:t>LITWARE369\</w:t>
      </w:r>
      <w:r w:rsidR="00B8446F">
        <w:rPr>
          <w:rFonts w:cstheme="minorHAnsi"/>
          <w:i/>
        </w:rPr>
        <w:t>janets</w:t>
      </w:r>
    </w:p>
    <w:p w14:paraId="3341CA8E" w14:textId="77777777" w:rsidR="00B32ADF" w:rsidRDefault="00B32ADF" w:rsidP="00B32ADF">
      <w:pPr>
        <w:pStyle w:val="ListParagraph"/>
        <w:ind w:left="720"/>
      </w:pPr>
      <w:r>
        <w:rPr>
          <w:rFonts w:cstheme="minorHAnsi"/>
        </w:rPr>
        <w:t>Password:</w:t>
      </w:r>
      <w:r w:rsidRPr="007C2524">
        <w:rPr>
          <w:rFonts w:cstheme="minorHAnsi"/>
        </w:rPr>
        <w:t xml:space="preserve"> </w:t>
      </w:r>
      <w:r w:rsidRPr="007C2524">
        <w:rPr>
          <w:rFonts w:cstheme="minorHAnsi"/>
          <w:i/>
        </w:rPr>
        <w:t>pass@word1</w:t>
      </w:r>
    </w:p>
    <w:p w14:paraId="5C8C0935" w14:textId="011FE1F6" w:rsidR="000C2F9D" w:rsidRDefault="00B74D10" w:rsidP="00497218">
      <w:pPr>
        <w:pStyle w:val="ListParagraph"/>
        <w:numPr>
          <w:ilvl w:val="0"/>
          <w:numId w:val="52"/>
        </w:numPr>
        <w:rPr>
          <w:rFonts w:eastAsia="Times New Roman" w:cs="Segoe UI"/>
          <w:szCs w:val="20"/>
          <w:lang w:val="en"/>
        </w:rPr>
      </w:pPr>
      <w:r w:rsidRPr="00B32ADF">
        <w:rPr>
          <w:lang w:val="en"/>
        </w:rPr>
        <w:lastRenderedPageBreak/>
        <w:t>Launch</w:t>
      </w:r>
      <w:r w:rsidRPr="00664D91">
        <w:rPr>
          <w:rFonts w:eastAsia="Times New Roman" w:cs="Segoe UI"/>
          <w:szCs w:val="20"/>
          <w:lang w:val="en"/>
        </w:rPr>
        <w:t xml:space="preserve"> Word and select to open the document created by </w:t>
      </w:r>
      <w:r w:rsidR="00664D91">
        <w:rPr>
          <w:rFonts w:eastAsia="Times New Roman" w:cs="Segoe UI"/>
          <w:szCs w:val="20"/>
          <w:lang w:val="en"/>
        </w:rPr>
        <w:t>Robe</w:t>
      </w:r>
      <w:r w:rsidR="00B8446F">
        <w:rPr>
          <w:rFonts w:eastAsia="Times New Roman" w:cs="Segoe UI"/>
          <w:szCs w:val="20"/>
          <w:lang w:val="en"/>
        </w:rPr>
        <w:t>r</w:t>
      </w:r>
      <w:r w:rsidR="00664D91">
        <w:rPr>
          <w:rFonts w:eastAsia="Times New Roman" w:cs="Segoe UI"/>
          <w:szCs w:val="20"/>
          <w:lang w:val="en"/>
        </w:rPr>
        <w:t>t Hatley</w:t>
      </w:r>
      <w:r w:rsidRPr="00664D91">
        <w:rPr>
          <w:rFonts w:eastAsia="Times New Roman" w:cs="Segoe UI"/>
          <w:szCs w:val="20"/>
          <w:lang w:val="en"/>
        </w:rPr>
        <w:t xml:space="preserve">.  The document should open automatically, displaying </w:t>
      </w:r>
      <w:r w:rsidR="00B8446F">
        <w:rPr>
          <w:rFonts w:eastAsia="Times New Roman" w:cs="Segoe UI"/>
          <w:szCs w:val="20"/>
          <w:lang w:val="en"/>
        </w:rPr>
        <w:t>Robert Hatley</w:t>
      </w:r>
      <w:r w:rsidRPr="00664D91">
        <w:rPr>
          <w:rFonts w:eastAsia="Times New Roman" w:cs="Segoe UI"/>
          <w:szCs w:val="20"/>
          <w:lang w:val="en"/>
        </w:rPr>
        <w:t xml:space="preserve">’s text and indicating that it is protected with the template that </w:t>
      </w:r>
      <w:r w:rsidR="00B8446F">
        <w:rPr>
          <w:rFonts w:eastAsia="Times New Roman" w:cs="Segoe UI"/>
          <w:szCs w:val="20"/>
          <w:lang w:val="en"/>
        </w:rPr>
        <w:t>Robert Hatley</w:t>
      </w:r>
      <w:r w:rsidR="00B8446F" w:rsidRPr="00664D91">
        <w:rPr>
          <w:rFonts w:eastAsia="Times New Roman" w:cs="Segoe UI"/>
          <w:szCs w:val="20"/>
          <w:lang w:val="en"/>
        </w:rPr>
        <w:t xml:space="preserve"> </w:t>
      </w:r>
      <w:r w:rsidRPr="00664D91">
        <w:rPr>
          <w:rFonts w:eastAsia="Times New Roman" w:cs="Segoe UI"/>
          <w:szCs w:val="20"/>
          <w:lang w:val="en"/>
        </w:rPr>
        <w:t>selected.</w:t>
      </w:r>
    </w:p>
    <w:p w14:paraId="3F2C459A" w14:textId="42A020E4" w:rsidR="00AC576C" w:rsidRDefault="00AC576C" w:rsidP="00AC576C">
      <w:pPr>
        <w:jc w:val="center"/>
        <w:rPr>
          <w:rFonts w:eastAsia="Times New Roman" w:cs="Segoe UI"/>
          <w:szCs w:val="20"/>
          <w:lang w:val="en"/>
        </w:rPr>
      </w:pPr>
      <w:r>
        <w:rPr>
          <w:rFonts w:eastAsia="Times New Roman" w:cs="Segoe UI"/>
          <w:noProof/>
          <w:szCs w:val="20"/>
          <w:lang w:val="fr-FR" w:eastAsia="fr-FR"/>
        </w:rPr>
        <w:drawing>
          <wp:inline distT="0" distB="0" distL="0" distR="0" wp14:anchorId="1A8EF67B" wp14:editId="78F670F0">
            <wp:extent cx="5745600" cy="3646800"/>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45600" cy="3646800"/>
                    </a:xfrm>
                    <a:prstGeom prst="rect">
                      <a:avLst/>
                    </a:prstGeom>
                    <a:noFill/>
                    <a:ln>
                      <a:noFill/>
                    </a:ln>
                  </pic:spPr>
                </pic:pic>
              </a:graphicData>
            </a:graphic>
          </wp:inline>
        </w:drawing>
      </w:r>
    </w:p>
    <w:p w14:paraId="4F7ED595" w14:textId="1D06A105" w:rsidR="00AC576C" w:rsidRDefault="00AC576C" w:rsidP="00497218">
      <w:pPr>
        <w:pStyle w:val="ListParagraph"/>
        <w:numPr>
          <w:ilvl w:val="0"/>
          <w:numId w:val="52"/>
        </w:numPr>
        <w:jc w:val="left"/>
        <w:rPr>
          <w:rFonts w:eastAsia="Times New Roman" w:cs="Segoe UI"/>
          <w:szCs w:val="20"/>
          <w:lang w:val="en"/>
        </w:rPr>
      </w:pPr>
      <w:r>
        <w:rPr>
          <w:lang w:val="en"/>
        </w:rPr>
        <w:t xml:space="preserve">Click </w:t>
      </w:r>
      <w:r w:rsidRPr="00AC576C">
        <w:rPr>
          <w:b/>
          <w:lang w:val="en"/>
        </w:rPr>
        <w:t>View Permission…</w:t>
      </w:r>
    </w:p>
    <w:p w14:paraId="225BFBD5" w14:textId="511F81ED" w:rsidR="00AC576C" w:rsidRPr="00AC576C" w:rsidRDefault="00AC576C" w:rsidP="00AC576C">
      <w:pPr>
        <w:jc w:val="center"/>
        <w:rPr>
          <w:rFonts w:eastAsia="Times New Roman" w:cs="Segoe UI"/>
          <w:szCs w:val="20"/>
          <w:lang w:val="en"/>
        </w:rPr>
      </w:pPr>
      <w:r>
        <w:rPr>
          <w:rFonts w:eastAsia="Times New Roman" w:cs="Segoe UI"/>
          <w:noProof/>
          <w:szCs w:val="20"/>
          <w:lang w:val="fr-FR" w:eastAsia="fr-FR"/>
        </w:rPr>
        <w:drawing>
          <wp:inline distT="0" distB="0" distL="0" distR="0" wp14:anchorId="38FB6E02" wp14:editId="4019AB52">
            <wp:extent cx="1522800" cy="1789200"/>
            <wp:effectExtent l="0" t="0" r="127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522800" cy="1789200"/>
                    </a:xfrm>
                    <a:prstGeom prst="rect">
                      <a:avLst/>
                    </a:prstGeom>
                    <a:noFill/>
                    <a:ln>
                      <a:noFill/>
                    </a:ln>
                  </pic:spPr>
                </pic:pic>
              </a:graphicData>
            </a:graphic>
          </wp:inline>
        </w:drawing>
      </w:r>
    </w:p>
    <w:p w14:paraId="141AB4DB" w14:textId="7C7D2CDB" w:rsidR="00AC576C" w:rsidRPr="00AC576C" w:rsidRDefault="00AC576C" w:rsidP="00AC576C">
      <w:pPr>
        <w:ind w:firstLine="708"/>
        <w:jc w:val="left"/>
        <w:rPr>
          <w:rFonts w:eastAsia="Times New Roman" w:cs="Segoe UI"/>
          <w:szCs w:val="20"/>
          <w:lang w:val="en"/>
        </w:rPr>
      </w:pPr>
      <w:r>
        <w:rPr>
          <w:rFonts w:eastAsia="Times New Roman" w:cs="Segoe UI"/>
          <w:szCs w:val="20"/>
          <w:lang w:val="en"/>
        </w:rPr>
        <w:t>Et voila!</w:t>
      </w:r>
    </w:p>
    <w:p w14:paraId="35771B7E" w14:textId="38D47726" w:rsidR="005A0F3E" w:rsidRPr="00AC576C" w:rsidRDefault="00AC576C" w:rsidP="00AC576C">
      <w:pPr>
        <w:pStyle w:val="Heading3"/>
        <w:rPr>
          <w:lang w:val="en"/>
        </w:rPr>
      </w:pPr>
      <w:r>
        <w:rPr>
          <w:lang w:val="en"/>
        </w:rPr>
        <w:t>Troubleshooting the experience if needed</w:t>
      </w:r>
    </w:p>
    <w:p w14:paraId="35667436" w14:textId="4931F082" w:rsidR="005A0F3E" w:rsidRPr="00664D91" w:rsidRDefault="005A0F3E" w:rsidP="007E7DBF">
      <w:pPr>
        <w:pStyle w:val="ListParagraph"/>
        <w:numPr>
          <w:ilvl w:val="0"/>
          <w:numId w:val="16"/>
        </w:numPr>
        <w:rPr>
          <w:rFonts w:eastAsia="Times New Roman" w:cs="Segoe UI"/>
          <w:szCs w:val="20"/>
          <w:lang w:val="en"/>
        </w:rPr>
      </w:pPr>
      <w:r w:rsidRPr="00BC51A7">
        <w:rPr>
          <w:rFonts w:eastAsia="Times New Roman" w:cs="Segoe UI"/>
          <w:b/>
          <w:szCs w:val="20"/>
          <w:lang w:val="en"/>
        </w:rPr>
        <w:t>Issue</w:t>
      </w:r>
      <w:r w:rsidRPr="00664D91">
        <w:rPr>
          <w:rFonts w:eastAsia="Times New Roman" w:cs="Segoe UI"/>
          <w:szCs w:val="20"/>
          <w:lang w:val="en"/>
        </w:rPr>
        <w:t xml:space="preserve">:  When I select the </w:t>
      </w:r>
      <w:r w:rsidRPr="00664D91">
        <w:rPr>
          <w:rFonts w:eastAsia="Times New Roman" w:cs="Segoe UI"/>
          <w:b/>
          <w:szCs w:val="20"/>
          <w:lang w:val="en"/>
        </w:rPr>
        <w:t>Restrict Access</w:t>
      </w:r>
      <w:r w:rsidRPr="00664D91">
        <w:rPr>
          <w:rFonts w:eastAsia="Times New Roman" w:cs="Segoe UI"/>
          <w:szCs w:val="20"/>
          <w:lang w:val="en"/>
        </w:rPr>
        <w:t xml:space="preserve"> menu, the </w:t>
      </w:r>
      <w:r w:rsidRPr="00664D91">
        <w:rPr>
          <w:rFonts w:eastAsia="Times New Roman" w:cs="Segoe UI"/>
          <w:b/>
          <w:szCs w:val="20"/>
          <w:lang w:val="en"/>
        </w:rPr>
        <w:t xml:space="preserve">Connect to Rights Management Servers and get templates </w:t>
      </w:r>
      <w:r w:rsidRPr="00664D91">
        <w:rPr>
          <w:rFonts w:eastAsia="Times New Roman" w:cs="Segoe UI"/>
          <w:szCs w:val="20"/>
          <w:lang w:val="en"/>
        </w:rPr>
        <w:t>is not there.</w:t>
      </w:r>
    </w:p>
    <w:p w14:paraId="36850160" w14:textId="4A8063E1" w:rsidR="005A0F3E" w:rsidRPr="00664D91" w:rsidRDefault="005A0F3E" w:rsidP="007E7DBF">
      <w:pPr>
        <w:pStyle w:val="ListParagraph"/>
        <w:ind w:left="720"/>
        <w:rPr>
          <w:rFonts w:eastAsia="Times New Roman" w:cs="Segoe UI"/>
          <w:szCs w:val="20"/>
          <w:lang w:val="en"/>
        </w:rPr>
      </w:pPr>
      <w:r w:rsidRPr="00664D91">
        <w:rPr>
          <w:rFonts w:eastAsia="Times New Roman" w:cs="Segoe UI"/>
          <w:szCs w:val="20"/>
          <w:lang w:val="en"/>
        </w:rPr>
        <w:t xml:space="preserve">Fix:  Close Word and then </w:t>
      </w:r>
      <w:r w:rsidR="005E797E" w:rsidRPr="00664D91">
        <w:rPr>
          <w:rFonts w:eastAsia="Times New Roman" w:cs="Segoe UI"/>
          <w:szCs w:val="20"/>
          <w:lang w:val="en"/>
        </w:rPr>
        <w:t xml:space="preserve">delete the </w:t>
      </w:r>
      <w:r w:rsidR="005E797E" w:rsidRPr="00664D91">
        <w:rPr>
          <w:rFonts w:eastAsia="Times New Roman" w:cs="Segoe UI"/>
          <w:i/>
          <w:szCs w:val="20"/>
          <w:lang w:val="en"/>
        </w:rPr>
        <w:t>%LocalAppData%\Microsoft\MSIPC</w:t>
      </w:r>
      <w:r w:rsidR="005E797E" w:rsidRPr="00664D91">
        <w:rPr>
          <w:rFonts w:eastAsia="Times New Roman" w:cs="Segoe UI"/>
          <w:szCs w:val="20"/>
          <w:lang w:val="en"/>
        </w:rPr>
        <w:t xml:space="preserve"> directory</w:t>
      </w:r>
      <w:r w:rsidRPr="00664D91">
        <w:rPr>
          <w:rFonts w:eastAsia="Times New Roman" w:cs="Segoe UI"/>
          <w:szCs w:val="20"/>
          <w:lang w:val="en"/>
        </w:rPr>
        <w:t xml:space="preserve">.  Reopen Word (which will re-bootstrap MSIPC) and the option should be there. </w:t>
      </w:r>
    </w:p>
    <w:p w14:paraId="440E39FD" w14:textId="202337AC" w:rsidR="004A102D" w:rsidRPr="00664D91" w:rsidRDefault="004A102D" w:rsidP="007E7DBF">
      <w:pPr>
        <w:pStyle w:val="ListParagraph"/>
        <w:numPr>
          <w:ilvl w:val="0"/>
          <w:numId w:val="16"/>
        </w:numPr>
        <w:rPr>
          <w:rFonts w:eastAsia="Times New Roman" w:cs="Segoe UI"/>
          <w:szCs w:val="20"/>
          <w:lang w:val="en"/>
        </w:rPr>
      </w:pPr>
      <w:r w:rsidRPr="00BC51A7">
        <w:rPr>
          <w:rFonts w:eastAsia="Times New Roman" w:cs="Segoe UI"/>
          <w:b/>
          <w:szCs w:val="20"/>
          <w:lang w:val="en"/>
        </w:rPr>
        <w:lastRenderedPageBreak/>
        <w:t>Issue</w:t>
      </w:r>
      <w:r w:rsidRPr="00664D91">
        <w:rPr>
          <w:rFonts w:eastAsia="Times New Roman" w:cs="Segoe UI"/>
          <w:szCs w:val="20"/>
          <w:lang w:val="en"/>
        </w:rPr>
        <w:t>:  A warning appears on the Sign-in option in Word that says</w:t>
      </w:r>
      <w:r w:rsidR="00B8446F" w:rsidRPr="00664D91">
        <w:rPr>
          <w:rFonts w:eastAsia="Times New Roman" w:cs="Segoe UI"/>
          <w:szCs w:val="20"/>
          <w:lang w:val="en"/>
        </w:rPr>
        <w:t>: “</w:t>
      </w:r>
      <w:r w:rsidRPr="00664D91">
        <w:rPr>
          <w:rFonts w:eastAsia="Times New Roman" w:cs="Segoe UI"/>
          <w:szCs w:val="20"/>
          <w:lang w:val="en"/>
        </w:rPr>
        <w:t>ACCOUNT ERROR.  Sorry we can’t get to your account right now. To fix this, please sign in again.”  When I sign</w:t>
      </w:r>
      <w:r w:rsidR="000D29BF">
        <w:rPr>
          <w:rFonts w:eastAsia="Times New Roman" w:cs="Segoe UI"/>
          <w:szCs w:val="20"/>
          <w:lang w:val="en"/>
        </w:rPr>
        <w:t xml:space="preserve"> in again, another error says: </w:t>
      </w:r>
      <w:r w:rsidRPr="00664D91">
        <w:rPr>
          <w:rFonts w:eastAsia="Times New Roman" w:cs="Segoe UI"/>
          <w:szCs w:val="20"/>
          <w:lang w:val="en"/>
        </w:rPr>
        <w:t>“We can’t sign you into your company portal because something on the server isn’t configured correctly.  Please contact your network administrator.”</w:t>
      </w:r>
    </w:p>
    <w:p w14:paraId="31EEC2AD" w14:textId="102C8EA1" w:rsidR="005A0F3E" w:rsidRPr="00664D91" w:rsidRDefault="004A102D" w:rsidP="007E7DBF">
      <w:pPr>
        <w:pStyle w:val="ListParagraph"/>
        <w:ind w:left="720"/>
        <w:rPr>
          <w:lang w:val="en"/>
        </w:rPr>
      </w:pPr>
      <w:r w:rsidRPr="00664D91">
        <w:rPr>
          <w:rFonts w:eastAsia="Times New Roman" w:cs="Segoe UI"/>
          <w:szCs w:val="20"/>
          <w:lang w:val="en"/>
        </w:rPr>
        <w:t xml:space="preserve">Fix:  </w:t>
      </w:r>
      <w:r w:rsidRPr="00664D91">
        <w:rPr>
          <w:lang w:val="en"/>
        </w:rPr>
        <w:t xml:space="preserve">Open the AD FS Management console to view the Authentication Policies setting for Global Primary Authentication.  Windows Authentication should be enabled for the Intranet.  View the Authentication Policies settings for Global Multi-Factor Authentication.  </w:t>
      </w:r>
      <w:r w:rsidR="006D11F9" w:rsidRPr="00664D91">
        <w:rPr>
          <w:lang w:val="en"/>
        </w:rPr>
        <w:t>MFA should be unchecked for the Intranet.</w:t>
      </w:r>
    </w:p>
    <w:p w14:paraId="441B50B2" w14:textId="1B3F4297" w:rsidR="00DA22A6" w:rsidRDefault="00DA22A6" w:rsidP="00DA22A6">
      <w:pPr>
        <w:pStyle w:val="Heading2"/>
      </w:pPr>
      <w:bookmarkStart w:id="56" w:name="_Toc432596837"/>
      <w:r>
        <w:t>Test</w:t>
      </w:r>
      <w:r w:rsidR="00CF49B5">
        <w:t>ing</w:t>
      </w:r>
      <w:r w:rsidR="009515FC">
        <w:t xml:space="preserve"> </w:t>
      </w:r>
      <w:r w:rsidR="00441261">
        <w:t xml:space="preserve">Rights Management in </w:t>
      </w:r>
      <w:r w:rsidR="009515FC">
        <w:t>Office</w:t>
      </w:r>
      <w:r w:rsidR="00E449E9">
        <w:t xml:space="preserve"> </w:t>
      </w:r>
      <w:r w:rsidR="00566277">
        <w:t>(</w:t>
      </w:r>
      <w:r>
        <w:t xml:space="preserve">non-domain </w:t>
      </w:r>
      <w:r w:rsidR="00650200">
        <w:t xml:space="preserve">joined </w:t>
      </w:r>
      <w:r>
        <w:t>computer</w:t>
      </w:r>
      <w:r w:rsidR="00566277">
        <w:t>)</w:t>
      </w:r>
      <w:bookmarkEnd w:id="56"/>
    </w:p>
    <w:p w14:paraId="1BDF04FB" w14:textId="424845D6" w:rsidR="00890FAD" w:rsidRDefault="00890FAD" w:rsidP="00890FAD">
      <w:pPr>
        <w:pStyle w:val="Heading3"/>
      </w:pPr>
      <w:r>
        <w:t>Prepar</w:t>
      </w:r>
      <w:r w:rsidR="00CF49B5">
        <w:t>ing</w:t>
      </w:r>
      <w:r>
        <w:t xml:space="preserve"> the computer</w:t>
      </w:r>
    </w:p>
    <w:p w14:paraId="5115BA05" w14:textId="28CE331E" w:rsidR="00DF620D" w:rsidRDefault="00DF620D" w:rsidP="007E7DBF">
      <w:r>
        <w:t>A sign-in to the Azure portal will automatically authenticate federated users with</w:t>
      </w:r>
      <w:r w:rsidR="004913CF">
        <w:t xml:space="preserve"> their</w:t>
      </w:r>
      <w:r>
        <w:t xml:space="preserve"> AD FS</w:t>
      </w:r>
      <w:r w:rsidR="004913CF">
        <w:t xml:space="preserve"> infrastructure</w:t>
      </w:r>
      <w:r>
        <w:t xml:space="preserve">.  </w:t>
      </w:r>
      <w:r w:rsidR="003D0945">
        <w:t>For this to work, n</w:t>
      </w:r>
      <w:r>
        <w:t>on-domain computers will need</w:t>
      </w:r>
      <w:r w:rsidR="000A4B65">
        <w:t xml:space="preserve"> the following</w:t>
      </w:r>
      <w:r>
        <w:t>:</w:t>
      </w:r>
    </w:p>
    <w:p w14:paraId="45671425" w14:textId="77777777" w:rsidR="001054E4" w:rsidRPr="001054E4" w:rsidRDefault="003D0945" w:rsidP="007E7DBF">
      <w:pPr>
        <w:pStyle w:val="ListParagraph"/>
        <w:numPr>
          <w:ilvl w:val="0"/>
          <w:numId w:val="21"/>
        </w:numPr>
        <w:ind w:left="720"/>
        <w:rPr>
          <w:lang w:val="en"/>
        </w:rPr>
      </w:pPr>
      <w:r w:rsidRPr="0092177D">
        <w:rPr>
          <w:b/>
        </w:rPr>
        <w:t>Name/IP resolution for</w:t>
      </w:r>
      <w:r w:rsidR="00DF620D" w:rsidRPr="0092177D">
        <w:rPr>
          <w:b/>
        </w:rPr>
        <w:t xml:space="preserve"> the AD FS server(s)</w:t>
      </w:r>
      <w:r w:rsidR="00DF620D">
        <w:t xml:space="preserve">.  </w:t>
      </w:r>
      <w:r>
        <w:t>Azure will send authentication requests from non-domain computers to your Internet-facing WAP server.  WAP will then redirect these requests to your</w:t>
      </w:r>
      <w:r w:rsidR="00F66AC2">
        <w:t xml:space="preserve"> internal</w:t>
      </w:r>
      <w:r>
        <w:t xml:space="preserve"> AD FS servers.  </w:t>
      </w:r>
    </w:p>
    <w:p w14:paraId="5C71A121" w14:textId="504EF8EF" w:rsidR="001054E4" w:rsidRPr="001054E4" w:rsidRDefault="004E59A6" w:rsidP="007E7DBF">
      <w:pPr>
        <w:pStyle w:val="ListParagraph"/>
        <w:numPr>
          <w:ilvl w:val="0"/>
          <w:numId w:val="32"/>
        </w:numPr>
        <w:rPr>
          <w:lang w:val="en"/>
        </w:rPr>
      </w:pPr>
      <w:r>
        <w:t>R</w:t>
      </w:r>
      <w:r w:rsidRPr="004E59A6">
        <w:t>egister the AD</w:t>
      </w:r>
      <w:r w:rsidR="007F59FC">
        <w:t xml:space="preserve"> </w:t>
      </w:r>
      <w:r w:rsidRPr="004E59A6">
        <w:t>FS URL in</w:t>
      </w:r>
      <w:r w:rsidR="007D331A">
        <w:t xml:space="preserve"> your</w:t>
      </w:r>
      <w:r w:rsidRPr="004E59A6">
        <w:t xml:space="preserve"> extranet DNS so that it resolves correctly.</w:t>
      </w:r>
      <w:r w:rsidR="001054E4">
        <w:t xml:space="preserve">  (</w:t>
      </w:r>
      <w:r w:rsidR="007D331A">
        <w:t>Short-term workaround:  M</w:t>
      </w:r>
      <w:r w:rsidR="000A4B65">
        <w:t>ap the WAP server’s IP ad</w:t>
      </w:r>
      <w:r w:rsidR="001054E4">
        <w:t>dress to the AD FS endpoint</w:t>
      </w:r>
      <w:r w:rsidR="00DF620D">
        <w:t xml:space="preserve"> in the host</w:t>
      </w:r>
      <w:r w:rsidR="001054E4">
        <w:t>s file on the non-domain</w:t>
      </w:r>
      <w:r w:rsidR="003D0945">
        <w:t xml:space="preserve"> computer.</w:t>
      </w:r>
      <w:r w:rsidR="001054E4">
        <w:t xml:space="preserve">  </w:t>
      </w:r>
    </w:p>
    <w:p w14:paraId="3DE48326" w14:textId="0E3F653A" w:rsidR="00DF620D" w:rsidRPr="001054E4" w:rsidRDefault="001054E4" w:rsidP="007E7DBF">
      <w:pPr>
        <w:pStyle w:val="ListParagraph"/>
        <w:numPr>
          <w:ilvl w:val="0"/>
          <w:numId w:val="32"/>
        </w:numPr>
        <w:rPr>
          <w:lang w:val="en"/>
        </w:rPr>
      </w:pPr>
      <w:r>
        <w:rPr>
          <w:lang w:val="en"/>
        </w:rPr>
        <w:t xml:space="preserve">You will also need to </w:t>
      </w:r>
      <w:r w:rsidRPr="001054E4">
        <w:rPr>
          <w:lang w:val="en"/>
        </w:rPr>
        <w:t>allow t</w:t>
      </w:r>
      <w:r>
        <w:rPr>
          <w:lang w:val="en"/>
        </w:rPr>
        <w:t>raffic on port 443 through the</w:t>
      </w:r>
      <w:r w:rsidRPr="001054E4">
        <w:rPr>
          <w:lang w:val="en"/>
        </w:rPr>
        <w:t xml:space="preserve"> firewall to the WAP.  </w:t>
      </w:r>
    </w:p>
    <w:p w14:paraId="193C6C4E" w14:textId="6592D2B1" w:rsidR="00DF620D" w:rsidRDefault="00DF620D" w:rsidP="007E7DBF">
      <w:pPr>
        <w:pStyle w:val="ListParagraph"/>
        <w:numPr>
          <w:ilvl w:val="0"/>
          <w:numId w:val="16"/>
        </w:numPr>
      </w:pPr>
      <w:r w:rsidRPr="0092177D">
        <w:rPr>
          <w:b/>
        </w:rPr>
        <w:t xml:space="preserve">Trust </w:t>
      </w:r>
      <w:r w:rsidR="000A4B65" w:rsidRPr="0092177D">
        <w:rPr>
          <w:b/>
        </w:rPr>
        <w:t xml:space="preserve">of </w:t>
      </w:r>
      <w:r w:rsidRPr="0092177D">
        <w:rPr>
          <w:b/>
        </w:rPr>
        <w:t>the AD FS SSL</w:t>
      </w:r>
      <w:r w:rsidR="007F59FC" w:rsidRPr="0092177D">
        <w:rPr>
          <w:b/>
        </w:rPr>
        <w:t>/TLS</w:t>
      </w:r>
      <w:r w:rsidRPr="0092177D">
        <w:rPr>
          <w:b/>
        </w:rPr>
        <w:t xml:space="preserve"> certificate</w:t>
      </w:r>
      <w:r>
        <w:t xml:space="preserve">.  Add the root </w:t>
      </w:r>
      <w:r w:rsidR="004040DD">
        <w:t xml:space="preserve">CA </w:t>
      </w:r>
      <w:r>
        <w:t>certificate</w:t>
      </w:r>
      <w:r w:rsidR="000A4B65">
        <w:t xml:space="preserve"> </w:t>
      </w:r>
      <w:r w:rsidR="004040DD">
        <w:t xml:space="preserve">that </w:t>
      </w:r>
      <w:r w:rsidR="000A4B65">
        <w:t>the SSL</w:t>
      </w:r>
      <w:r w:rsidR="000D29BF">
        <w:t>/TLS</w:t>
      </w:r>
      <w:r w:rsidR="000A4B65">
        <w:t xml:space="preserve"> certificate</w:t>
      </w:r>
      <w:r w:rsidR="004040DD">
        <w:t xml:space="preserve"> chains to</w:t>
      </w:r>
      <w:r w:rsidR="00785352">
        <w:t xml:space="preserve"> </w:t>
      </w:r>
      <w:r>
        <w:t xml:space="preserve">the </w:t>
      </w:r>
      <w:r w:rsidR="003D0945">
        <w:t>Trusted Root certificates store on the local computer.</w:t>
      </w:r>
    </w:p>
    <w:p w14:paraId="3AC4D760" w14:textId="2CE7621F" w:rsidR="00DF620D" w:rsidRDefault="00F66AC2" w:rsidP="007E7DBF">
      <w:pPr>
        <w:pStyle w:val="ListParagraph"/>
        <w:numPr>
          <w:ilvl w:val="0"/>
          <w:numId w:val="16"/>
        </w:numPr>
      </w:pPr>
      <w:r w:rsidRPr="0092177D">
        <w:rPr>
          <w:b/>
        </w:rPr>
        <w:t>IE t</w:t>
      </w:r>
      <w:r w:rsidR="00DF620D" w:rsidRPr="0092177D">
        <w:rPr>
          <w:b/>
        </w:rPr>
        <w:t xml:space="preserve">rust </w:t>
      </w:r>
      <w:r w:rsidR="000A4B65" w:rsidRPr="0092177D">
        <w:rPr>
          <w:b/>
        </w:rPr>
        <w:t xml:space="preserve">of </w:t>
      </w:r>
      <w:r w:rsidR="00DF620D" w:rsidRPr="0092177D">
        <w:rPr>
          <w:b/>
        </w:rPr>
        <w:t>the AD FS endpoint</w:t>
      </w:r>
      <w:r w:rsidR="00DF620D">
        <w:t>.  Add the endpoint (</w:t>
      </w:r>
      <w:r w:rsidR="00664D91">
        <w:t>for example</w:t>
      </w:r>
      <w:r w:rsidR="00DF620D">
        <w:t xml:space="preserve"> </w:t>
      </w:r>
      <w:hyperlink r:id="rId174" w:history="1">
        <w:r w:rsidR="00664D91" w:rsidRPr="00716B73">
          <w:rPr>
            <w:rStyle w:val="Hyperlink"/>
          </w:rPr>
          <w:t>https://adfs.litware369.com</w:t>
        </w:r>
      </w:hyperlink>
      <w:r w:rsidR="00664D91">
        <w:t xml:space="preserve"> in our illustration)</w:t>
      </w:r>
      <w:r w:rsidR="00DF620D">
        <w:t xml:space="preserve"> </w:t>
      </w:r>
      <w:r w:rsidR="000A4B65">
        <w:t xml:space="preserve">to the </w:t>
      </w:r>
      <w:r w:rsidR="00BE3BFD">
        <w:t xml:space="preserve">Local intranet </w:t>
      </w:r>
      <w:r w:rsidR="000A4B65">
        <w:t>sites</w:t>
      </w:r>
      <w:r w:rsidR="00DF620D">
        <w:t xml:space="preserve"> list in Internet Explorer.</w:t>
      </w:r>
    </w:p>
    <w:p w14:paraId="494C3BA1" w14:textId="0CBBA53E" w:rsidR="00494F8F" w:rsidRDefault="00494F8F" w:rsidP="007E7DBF">
      <w:r>
        <w:t>If you successfully conducted all the previous steps as instructed, the above requirements should normally be fulfilled.</w:t>
      </w:r>
    </w:p>
    <w:p w14:paraId="2F83D33F" w14:textId="43ABFD61" w:rsidR="00890FAD" w:rsidRDefault="00890FAD" w:rsidP="00890FAD">
      <w:pPr>
        <w:pStyle w:val="Heading3"/>
      </w:pPr>
      <w:r>
        <w:t>Test</w:t>
      </w:r>
      <w:r w:rsidR="00CF49B5">
        <w:t>ing</w:t>
      </w:r>
      <w:r>
        <w:t xml:space="preserve"> </w:t>
      </w:r>
      <w:r w:rsidR="00441261">
        <w:t>Rights Management</w:t>
      </w:r>
    </w:p>
    <w:p w14:paraId="39661DC7" w14:textId="382452F9" w:rsidR="00664D91" w:rsidRPr="00664D91" w:rsidRDefault="0092177D" w:rsidP="00664D91">
      <w:r>
        <w:t xml:space="preserve">To test the </w:t>
      </w:r>
      <w:r w:rsidR="00441261">
        <w:t xml:space="preserve">Rights Management </w:t>
      </w:r>
      <w:r>
        <w:t>features on a non-domain joined computer, p</w:t>
      </w:r>
      <w:r w:rsidR="00664D91" w:rsidRPr="00664D91">
        <w:t>roceed with the following steps:</w:t>
      </w:r>
    </w:p>
    <w:p w14:paraId="18014C38" w14:textId="1CD337A3" w:rsidR="00254C69" w:rsidRPr="00B32ADF" w:rsidRDefault="00B32ADF" w:rsidP="00497218">
      <w:pPr>
        <w:pStyle w:val="ListParagraph"/>
        <w:numPr>
          <w:ilvl w:val="0"/>
          <w:numId w:val="53"/>
        </w:numPr>
        <w:rPr>
          <w:lang w:val="en"/>
        </w:rPr>
      </w:pPr>
      <w:r>
        <w:rPr>
          <w:lang w:val="en"/>
        </w:rPr>
        <w:t>Open</w:t>
      </w:r>
      <w:r>
        <w:rPr>
          <w:rFonts w:cstheme="minorHAnsi"/>
        </w:rPr>
        <w:t xml:space="preserve"> a new remote desktop connection on the LAPTOP2 </w:t>
      </w:r>
      <w:r w:rsidRPr="00664D91">
        <w:rPr>
          <w:lang w:val="en"/>
        </w:rPr>
        <w:t>Windows 8</w:t>
      </w:r>
      <w:r>
        <w:rPr>
          <w:lang w:val="en"/>
        </w:rPr>
        <w:t>.1</w:t>
      </w:r>
      <w:r w:rsidRPr="00664D91">
        <w:rPr>
          <w:lang w:val="en"/>
        </w:rPr>
        <w:t xml:space="preserve"> non-domain </w:t>
      </w:r>
      <w:r>
        <w:rPr>
          <w:rFonts w:cstheme="minorHAnsi"/>
        </w:rPr>
        <w:t xml:space="preserve">computer </w:t>
      </w:r>
      <w:r w:rsidR="001144D2" w:rsidRPr="00B32ADF">
        <w:rPr>
          <w:lang w:val="en"/>
        </w:rPr>
        <w:t>as a local user</w:t>
      </w:r>
      <w:r w:rsidR="00254C69" w:rsidRPr="00B32ADF">
        <w:rPr>
          <w:lang w:val="en"/>
        </w:rPr>
        <w:t xml:space="preserve">, for example in our configuration: </w:t>
      </w:r>
    </w:p>
    <w:p w14:paraId="66F393BB" w14:textId="76F50398" w:rsidR="00DA22A6" w:rsidRDefault="00254C69" w:rsidP="00254C69">
      <w:pPr>
        <w:pStyle w:val="ListParagraph"/>
        <w:ind w:left="720"/>
        <w:contextualSpacing/>
        <w:jc w:val="left"/>
        <w:rPr>
          <w:lang w:val="en"/>
        </w:rPr>
      </w:pPr>
      <w:r>
        <w:rPr>
          <w:lang w:val="en"/>
        </w:rPr>
        <w:t xml:space="preserve">Username: </w:t>
      </w:r>
      <w:r w:rsidRPr="00254C69">
        <w:rPr>
          <w:i/>
          <w:lang w:val="en"/>
        </w:rPr>
        <w:t>LAPTOP2/AzureAdmin</w:t>
      </w:r>
    </w:p>
    <w:p w14:paraId="4137F737" w14:textId="5A6598C7" w:rsidR="00254C69" w:rsidRDefault="00254C69" w:rsidP="00254C69">
      <w:pPr>
        <w:pStyle w:val="ListParagraph"/>
        <w:ind w:left="720"/>
        <w:jc w:val="left"/>
        <w:rPr>
          <w:lang w:val="en"/>
        </w:rPr>
      </w:pPr>
      <w:r>
        <w:rPr>
          <w:lang w:val="en"/>
        </w:rPr>
        <w:t xml:space="preserve">Password; </w:t>
      </w:r>
      <w:r w:rsidRPr="00254C69">
        <w:rPr>
          <w:i/>
          <w:lang w:val="en"/>
        </w:rPr>
        <w:t>pass@word1</w:t>
      </w:r>
    </w:p>
    <w:p w14:paraId="406825F0" w14:textId="79FB6E90" w:rsidR="007C0EAB" w:rsidRPr="007C0EAB" w:rsidRDefault="00FB2D11" w:rsidP="00497218">
      <w:pPr>
        <w:pStyle w:val="ListParagraph"/>
        <w:numPr>
          <w:ilvl w:val="0"/>
          <w:numId w:val="53"/>
        </w:numPr>
        <w:rPr>
          <w:rFonts w:eastAsia="Times New Roman" w:cs="Segoe UI"/>
          <w:szCs w:val="20"/>
          <w:lang w:val="en"/>
        </w:rPr>
      </w:pPr>
      <w:r w:rsidRPr="00664D91">
        <w:rPr>
          <w:lang w:val="en"/>
        </w:rPr>
        <w:t>L</w:t>
      </w:r>
      <w:r w:rsidR="00DA22A6" w:rsidRPr="00664D91">
        <w:rPr>
          <w:lang w:val="en"/>
        </w:rPr>
        <w:t>aunch Word</w:t>
      </w:r>
      <w:r w:rsidR="007C0EAB">
        <w:rPr>
          <w:lang w:val="en"/>
        </w:rPr>
        <w:t>.</w:t>
      </w:r>
      <w:r w:rsidR="00B32ADF">
        <w:rPr>
          <w:lang w:val="en"/>
        </w:rPr>
        <w:t xml:space="preserve"> </w:t>
      </w:r>
    </w:p>
    <w:p w14:paraId="3DCD94B5" w14:textId="02C3C230" w:rsidR="007C0EAB" w:rsidRPr="007C0EAB" w:rsidRDefault="007C0EAB" w:rsidP="007C0EAB">
      <w:pPr>
        <w:rPr>
          <w:rFonts w:eastAsia="Times New Roman" w:cs="Segoe UI"/>
          <w:szCs w:val="20"/>
          <w:lang w:val="en"/>
        </w:rPr>
      </w:pPr>
      <w:r>
        <w:rPr>
          <w:rFonts w:eastAsia="Times New Roman" w:cs="Segoe UI"/>
          <w:noProof/>
          <w:szCs w:val="20"/>
          <w:lang w:val="fr-FR" w:eastAsia="fr-FR"/>
        </w:rPr>
        <w:lastRenderedPageBreak/>
        <w:drawing>
          <wp:inline distT="0" distB="0" distL="0" distR="0" wp14:anchorId="25841146" wp14:editId="4D61CA70">
            <wp:extent cx="6030000" cy="3866400"/>
            <wp:effectExtent l="0" t="0" r="0" b="1270"/>
            <wp:docPr id="4743" name="Picture 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30000" cy="3866400"/>
                    </a:xfrm>
                    <a:prstGeom prst="rect">
                      <a:avLst/>
                    </a:prstGeom>
                    <a:noFill/>
                    <a:ln>
                      <a:noFill/>
                    </a:ln>
                  </pic:spPr>
                </pic:pic>
              </a:graphicData>
            </a:graphic>
          </wp:inline>
        </w:drawing>
      </w:r>
    </w:p>
    <w:p w14:paraId="6220F45C" w14:textId="5924B0E7" w:rsidR="00DA22A6" w:rsidRPr="007C0EAB" w:rsidRDefault="007C0EAB" w:rsidP="00497218">
      <w:pPr>
        <w:pStyle w:val="ListParagraph"/>
        <w:numPr>
          <w:ilvl w:val="0"/>
          <w:numId w:val="53"/>
        </w:numPr>
        <w:jc w:val="left"/>
        <w:rPr>
          <w:rFonts w:eastAsia="Times New Roman" w:cs="Segoe UI"/>
          <w:szCs w:val="20"/>
          <w:lang w:val="en"/>
        </w:rPr>
      </w:pPr>
      <w:r>
        <w:rPr>
          <w:lang w:val="en"/>
        </w:rPr>
        <w:t xml:space="preserve">Click </w:t>
      </w:r>
      <w:r w:rsidRPr="006B56DF">
        <w:rPr>
          <w:b/>
          <w:lang w:val="en"/>
        </w:rPr>
        <w:t>Blank document</w:t>
      </w:r>
      <w:r>
        <w:rPr>
          <w:lang w:val="en"/>
        </w:rPr>
        <w:t xml:space="preserve"> to create a new document</w:t>
      </w:r>
      <w:r w:rsidR="00DA22A6" w:rsidRPr="007C0EAB">
        <w:rPr>
          <w:lang w:val="en"/>
        </w:rPr>
        <w:t>.</w:t>
      </w:r>
    </w:p>
    <w:p w14:paraId="1BF317B3" w14:textId="1585AFDE" w:rsidR="007C0EAB" w:rsidRDefault="007C0EAB" w:rsidP="00497218">
      <w:pPr>
        <w:pStyle w:val="ListParagraph"/>
        <w:numPr>
          <w:ilvl w:val="0"/>
          <w:numId w:val="53"/>
        </w:numPr>
        <w:rPr>
          <w:rFonts w:eastAsia="Times New Roman" w:cs="Segoe UI"/>
          <w:szCs w:val="20"/>
          <w:lang w:val="en"/>
        </w:rPr>
      </w:pPr>
      <w:r w:rsidRPr="00B32ADF">
        <w:rPr>
          <w:lang w:val="en"/>
        </w:rPr>
        <w:t>Enter</w:t>
      </w:r>
      <w:r w:rsidRPr="000D29BF">
        <w:rPr>
          <w:rFonts w:eastAsia="Times New Roman" w:cs="Segoe UI"/>
          <w:szCs w:val="20"/>
          <w:lang w:val="en"/>
        </w:rPr>
        <w:t xml:space="preserve"> </w:t>
      </w:r>
      <w:r>
        <w:rPr>
          <w:rFonts w:eastAsia="Times New Roman" w:cs="Segoe UI"/>
          <w:szCs w:val="20"/>
          <w:lang w:val="en"/>
        </w:rPr>
        <w:t xml:space="preserve">some </w:t>
      </w:r>
      <w:r w:rsidRPr="000D29BF">
        <w:rPr>
          <w:rFonts w:eastAsia="Times New Roman" w:cs="Segoe UI"/>
          <w:szCs w:val="20"/>
          <w:lang w:val="en"/>
        </w:rPr>
        <w:t>text</w:t>
      </w:r>
      <w:r>
        <w:rPr>
          <w:rFonts w:eastAsia="Times New Roman" w:cs="Segoe UI"/>
          <w:szCs w:val="20"/>
          <w:lang w:val="en"/>
        </w:rPr>
        <w:t>, for example</w:t>
      </w:r>
      <w:r w:rsidRPr="000D29BF">
        <w:rPr>
          <w:rFonts w:eastAsia="Times New Roman" w:cs="Segoe UI"/>
          <w:szCs w:val="20"/>
          <w:lang w:val="en"/>
        </w:rPr>
        <w:t xml:space="preserve"> </w:t>
      </w:r>
      <w:r>
        <w:rPr>
          <w:rFonts w:eastAsia="Times New Roman" w:cs="Segoe UI"/>
          <w:szCs w:val="20"/>
          <w:lang w:val="en"/>
        </w:rPr>
        <w:t>enter “</w:t>
      </w:r>
      <w:r w:rsidRPr="006B56DF">
        <w:rPr>
          <w:rFonts w:eastAsia="Times New Roman" w:cs="Segoe UI"/>
          <w:i/>
          <w:szCs w:val="20"/>
          <w:lang w:val="en"/>
        </w:rPr>
        <w:t>=lorem(12)</w:t>
      </w:r>
      <w:r>
        <w:rPr>
          <w:rFonts w:eastAsia="Times New Roman" w:cs="Segoe UI"/>
          <w:szCs w:val="20"/>
          <w:lang w:val="en"/>
        </w:rPr>
        <w:t>” and press ENTER. S</w:t>
      </w:r>
      <w:r w:rsidRPr="000D29BF">
        <w:rPr>
          <w:rFonts w:eastAsia="Times New Roman" w:cs="Segoe UI"/>
          <w:szCs w:val="20"/>
          <w:lang w:val="en"/>
        </w:rPr>
        <w:t xml:space="preserve">ave the document to the local </w:t>
      </w:r>
      <w:r w:rsidRPr="000D29BF">
        <w:rPr>
          <w:rFonts w:eastAsia="Times New Roman" w:cs="Segoe UI"/>
          <w:i/>
          <w:szCs w:val="20"/>
          <w:lang w:val="en"/>
        </w:rPr>
        <w:t xml:space="preserve">Users\Public\Public Documents </w:t>
      </w:r>
      <w:r w:rsidRPr="000D29BF">
        <w:rPr>
          <w:rFonts w:eastAsia="Times New Roman" w:cs="Segoe UI"/>
          <w:szCs w:val="20"/>
          <w:lang w:val="en"/>
        </w:rPr>
        <w:t>folder.</w:t>
      </w:r>
    </w:p>
    <w:p w14:paraId="39E5AD27" w14:textId="77777777" w:rsidR="004F79FF" w:rsidRDefault="004F79FF" w:rsidP="00497218">
      <w:pPr>
        <w:pStyle w:val="ListParagraph"/>
        <w:numPr>
          <w:ilvl w:val="0"/>
          <w:numId w:val="53"/>
        </w:numPr>
        <w:rPr>
          <w:rFonts w:eastAsia="Times New Roman" w:cs="Segoe UI"/>
          <w:szCs w:val="20"/>
          <w:lang w:val="en"/>
        </w:rPr>
      </w:pPr>
      <w:r w:rsidRPr="00B32ADF">
        <w:rPr>
          <w:lang w:val="en"/>
        </w:rPr>
        <w:t>Select</w:t>
      </w:r>
      <w:r w:rsidRPr="00664D91">
        <w:rPr>
          <w:rFonts w:eastAsia="Times New Roman" w:cs="Segoe UI"/>
          <w:szCs w:val="20"/>
          <w:lang w:val="en"/>
        </w:rPr>
        <w:t xml:space="preserve"> </w:t>
      </w:r>
      <w:r w:rsidRPr="00664D91">
        <w:rPr>
          <w:rFonts w:eastAsia="Times New Roman" w:cs="Segoe UI"/>
          <w:b/>
          <w:szCs w:val="20"/>
          <w:lang w:val="en"/>
        </w:rPr>
        <w:t>Sign-in</w:t>
      </w:r>
      <w:r w:rsidRPr="00664D91">
        <w:rPr>
          <w:rFonts w:eastAsia="Times New Roman" w:cs="Segoe UI"/>
          <w:szCs w:val="20"/>
          <w:lang w:val="en"/>
        </w:rPr>
        <w:t xml:space="preserve"> (in the top right-hand corner)</w:t>
      </w:r>
      <w:r>
        <w:rPr>
          <w:rFonts w:eastAsia="Times New Roman" w:cs="Segoe UI"/>
          <w:szCs w:val="20"/>
          <w:lang w:val="en"/>
        </w:rPr>
        <w:t>.</w:t>
      </w:r>
    </w:p>
    <w:p w14:paraId="3B307E6B" w14:textId="77777777" w:rsidR="004F79FF" w:rsidRPr="007C0EAB" w:rsidRDefault="004F79FF" w:rsidP="004F79FF">
      <w:pPr>
        <w:jc w:val="center"/>
        <w:rPr>
          <w:rFonts w:eastAsia="Times New Roman" w:cs="Segoe UI"/>
          <w:szCs w:val="20"/>
          <w:lang w:val="en"/>
        </w:rPr>
      </w:pPr>
      <w:r>
        <w:rPr>
          <w:rFonts w:eastAsia="Times New Roman" w:cs="Segoe UI"/>
          <w:noProof/>
          <w:szCs w:val="20"/>
          <w:lang w:val="fr-FR" w:eastAsia="fr-FR"/>
        </w:rPr>
        <w:drawing>
          <wp:inline distT="0" distB="0" distL="0" distR="0" wp14:anchorId="6EF1015C" wp14:editId="2ECE2161">
            <wp:extent cx="2214000" cy="2714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14000" cy="2714400"/>
                    </a:xfrm>
                    <a:prstGeom prst="rect">
                      <a:avLst/>
                    </a:prstGeom>
                    <a:noFill/>
                    <a:ln>
                      <a:noFill/>
                    </a:ln>
                  </pic:spPr>
                </pic:pic>
              </a:graphicData>
            </a:graphic>
          </wp:inline>
        </w:drawing>
      </w:r>
    </w:p>
    <w:p w14:paraId="4E6EB320" w14:textId="77777777" w:rsidR="004F79FF" w:rsidRDefault="004F79FF" w:rsidP="00497218">
      <w:pPr>
        <w:pStyle w:val="ListParagraph"/>
        <w:numPr>
          <w:ilvl w:val="0"/>
          <w:numId w:val="53"/>
        </w:numPr>
        <w:rPr>
          <w:rFonts w:eastAsia="Times New Roman" w:cs="Segoe UI"/>
          <w:szCs w:val="20"/>
          <w:lang w:val="en"/>
        </w:rPr>
      </w:pPr>
      <w:r w:rsidRPr="00B32ADF">
        <w:rPr>
          <w:lang w:val="en"/>
        </w:rPr>
        <w:t>Enter</w:t>
      </w:r>
      <w:r w:rsidRPr="00664D91">
        <w:rPr>
          <w:rFonts w:eastAsia="Times New Roman" w:cs="Segoe UI"/>
          <w:szCs w:val="20"/>
          <w:lang w:val="en"/>
        </w:rPr>
        <w:t xml:space="preserve"> </w:t>
      </w:r>
      <w:r w:rsidRPr="00664D91">
        <w:rPr>
          <w:lang w:val="en"/>
        </w:rPr>
        <w:t>Robert Hatley</w:t>
      </w:r>
      <w:r w:rsidRPr="00664D91">
        <w:rPr>
          <w:rFonts w:eastAsia="Times New Roman" w:cs="Segoe UI"/>
          <w:szCs w:val="20"/>
          <w:lang w:val="en"/>
        </w:rPr>
        <w:t xml:space="preserve">’s email address </w:t>
      </w:r>
      <w:r>
        <w:rPr>
          <w:rFonts w:eastAsia="Times New Roman" w:cs="Segoe UI"/>
          <w:szCs w:val="20"/>
          <w:lang w:val="en"/>
        </w:rPr>
        <w:t>(</w:t>
      </w:r>
      <w:hyperlink r:id="rId176" w:history="1">
        <w:r w:rsidRPr="00716B73">
          <w:rPr>
            <w:rStyle w:val="Hyperlink"/>
            <w:rFonts w:eastAsia="Times New Roman" w:cs="Segoe UI"/>
            <w:szCs w:val="20"/>
            <w:lang w:val="en"/>
          </w:rPr>
          <w:t>roberth@litware369.com</w:t>
        </w:r>
      </w:hyperlink>
      <w:r>
        <w:rPr>
          <w:rFonts w:eastAsia="Times New Roman" w:cs="Segoe UI"/>
          <w:szCs w:val="20"/>
          <w:lang w:val="en"/>
        </w:rPr>
        <w:t xml:space="preserve">) </w:t>
      </w:r>
      <w:r w:rsidRPr="00664D91">
        <w:rPr>
          <w:rFonts w:eastAsia="Times New Roman" w:cs="Segoe UI"/>
          <w:szCs w:val="20"/>
          <w:lang w:val="en"/>
        </w:rPr>
        <w:t xml:space="preserve">and click </w:t>
      </w:r>
      <w:r w:rsidRPr="00AC576C">
        <w:rPr>
          <w:rFonts w:eastAsia="Times New Roman" w:cs="Segoe UI"/>
          <w:b/>
          <w:szCs w:val="20"/>
          <w:lang w:val="en"/>
        </w:rPr>
        <w:t>Next</w:t>
      </w:r>
      <w:r w:rsidRPr="00664D91">
        <w:rPr>
          <w:rFonts w:eastAsia="Times New Roman" w:cs="Segoe UI"/>
          <w:szCs w:val="20"/>
          <w:lang w:val="en"/>
        </w:rPr>
        <w:t>.</w:t>
      </w:r>
    </w:p>
    <w:p w14:paraId="07DAADD1" w14:textId="77777777" w:rsidR="004F79FF" w:rsidRPr="007C0EAB" w:rsidRDefault="004F79FF" w:rsidP="004F79FF">
      <w:pPr>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34E362ED" wp14:editId="1256EC07">
            <wp:extent cx="2210400" cy="27144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210400" cy="2714400"/>
                    </a:xfrm>
                    <a:prstGeom prst="rect">
                      <a:avLst/>
                    </a:prstGeom>
                    <a:noFill/>
                    <a:ln>
                      <a:noFill/>
                    </a:ln>
                  </pic:spPr>
                </pic:pic>
              </a:graphicData>
            </a:graphic>
          </wp:inline>
        </w:drawing>
      </w:r>
    </w:p>
    <w:p w14:paraId="6B4AE092" w14:textId="77777777" w:rsidR="004F79FF" w:rsidRDefault="004F79FF" w:rsidP="00497218">
      <w:pPr>
        <w:pStyle w:val="ListParagraph"/>
        <w:numPr>
          <w:ilvl w:val="0"/>
          <w:numId w:val="53"/>
        </w:numPr>
        <w:rPr>
          <w:rFonts w:eastAsia="Times New Roman" w:cs="Segoe UI"/>
          <w:szCs w:val="20"/>
          <w:lang w:val="en"/>
        </w:rPr>
      </w:pPr>
      <w:r w:rsidRPr="00B32ADF">
        <w:rPr>
          <w:lang w:val="en"/>
        </w:rPr>
        <w:t>Enter</w:t>
      </w:r>
      <w:r w:rsidRPr="00664D91">
        <w:rPr>
          <w:rFonts w:eastAsia="Times New Roman" w:cs="Segoe UI"/>
          <w:szCs w:val="20"/>
          <w:lang w:val="en"/>
        </w:rPr>
        <w:t xml:space="preserve"> </w:t>
      </w:r>
      <w:r w:rsidRPr="00664D91">
        <w:rPr>
          <w:lang w:val="en"/>
        </w:rPr>
        <w:t>Robert Hatley</w:t>
      </w:r>
      <w:r w:rsidRPr="00664D91">
        <w:rPr>
          <w:rFonts w:eastAsia="Times New Roman" w:cs="Segoe UI"/>
          <w:szCs w:val="20"/>
          <w:lang w:val="en"/>
        </w:rPr>
        <w:t xml:space="preserve">’s password and </w:t>
      </w:r>
      <w:r>
        <w:rPr>
          <w:rFonts w:eastAsia="Times New Roman" w:cs="Segoe UI"/>
          <w:szCs w:val="20"/>
          <w:lang w:val="en"/>
        </w:rPr>
        <w:t xml:space="preserve">click </w:t>
      </w:r>
      <w:r w:rsidRPr="00A94E40">
        <w:rPr>
          <w:rFonts w:eastAsia="Times New Roman" w:cs="Segoe UI"/>
          <w:b/>
          <w:szCs w:val="20"/>
          <w:lang w:val="en"/>
        </w:rPr>
        <w:t>Sign in</w:t>
      </w:r>
      <w:r w:rsidRPr="00664D91">
        <w:rPr>
          <w:rFonts w:eastAsia="Times New Roman" w:cs="Segoe UI"/>
          <w:szCs w:val="20"/>
          <w:lang w:val="en"/>
        </w:rPr>
        <w:t>.</w:t>
      </w:r>
    </w:p>
    <w:p w14:paraId="32964357" w14:textId="77777777" w:rsidR="004F79FF" w:rsidRDefault="004F79FF" w:rsidP="004F79FF">
      <w:pPr>
        <w:jc w:val="center"/>
        <w:rPr>
          <w:rFonts w:eastAsia="Times New Roman" w:cs="Segoe UI"/>
          <w:szCs w:val="20"/>
          <w:lang w:val="en"/>
        </w:rPr>
      </w:pPr>
      <w:r>
        <w:rPr>
          <w:rFonts w:eastAsia="Times New Roman" w:cs="Segoe UI"/>
          <w:noProof/>
          <w:szCs w:val="20"/>
          <w:lang w:val="fr-FR" w:eastAsia="fr-FR"/>
        </w:rPr>
        <w:drawing>
          <wp:inline distT="0" distB="0" distL="0" distR="0" wp14:anchorId="2BA9786C" wp14:editId="1F7DA3B3">
            <wp:extent cx="2210400" cy="27144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210400" cy="2714400"/>
                    </a:xfrm>
                    <a:prstGeom prst="rect">
                      <a:avLst/>
                    </a:prstGeom>
                    <a:noFill/>
                    <a:ln>
                      <a:noFill/>
                    </a:ln>
                  </pic:spPr>
                </pic:pic>
              </a:graphicData>
            </a:graphic>
          </wp:inline>
        </w:drawing>
      </w:r>
    </w:p>
    <w:p w14:paraId="44B89F5B" w14:textId="78FB0AC8" w:rsidR="004F79FF" w:rsidRPr="004F79FF" w:rsidRDefault="004F79FF" w:rsidP="00497218">
      <w:pPr>
        <w:pStyle w:val="ListParagraph"/>
        <w:numPr>
          <w:ilvl w:val="0"/>
          <w:numId w:val="53"/>
        </w:numPr>
        <w:rPr>
          <w:rFonts w:eastAsia="Times New Roman" w:cs="Segoe UI"/>
          <w:szCs w:val="20"/>
          <w:lang w:val="en"/>
        </w:rPr>
      </w:pPr>
      <w:r>
        <w:rPr>
          <w:lang w:val="en"/>
        </w:rPr>
        <w:t>C</w:t>
      </w:r>
      <w:r>
        <w:rPr>
          <w:rFonts w:eastAsia="Times New Roman" w:cs="Segoe UI"/>
          <w:szCs w:val="20"/>
          <w:lang w:val="en"/>
        </w:rPr>
        <w:t xml:space="preserve">lick </w:t>
      </w:r>
      <w:r>
        <w:rPr>
          <w:rFonts w:eastAsia="Times New Roman" w:cs="Segoe UI"/>
          <w:b/>
          <w:szCs w:val="20"/>
          <w:lang w:val="en"/>
        </w:rPr>
        <w:t>Continue</w:t>
      </w:r>
      <w:r w:rsidRPr="00664D91">
        <w:rPr>
          <w:rFonts w:eastAsia="Times New Roman" w:cs="Segoe UI"/>
          <w:szCs w:val="20"/>
          <w:lang w:val="en"/>
        </w:rPr>
        <w:t>.</w:t>
      </w:r>
      <w:r>
        <w:rPr>
          <w:rFonts w:eastAsia="Times New Roman" w:cs="Segoe UI"/>
          <w:szCs w:val="20"/>
          <w:lang w:val="en"/>
        </w:rPr>
        <w:t xml:space="preserve"> You’re signed in.</w:t>
      </w:r>
    </w:p>
    <w:p w14:paraId="6F1A4A41" w14:textId="0F2A9835" w:rsidR="00A56F9A" w:rsidRDefault="00DA22A6" w:rsidP="00497218">
      <w:pPr>
        <w:pStyle w:val="ListParagraph"/>
        <w:numPr>
          <w:ilvl w:val="0"/>
          <w:numId w:val="53"/>
        </w:numPr>
        <w:rPr>
          <w:rFonts w:eastAsia="Times New Roman" w:cs="Segoe UI"/>
          <w:szCs w:val="20"/>
          <w:lang w:val="en"/>
        </w:rPr>
      </w:pPr>
      <w:r w:rsidRPr="00B32ADF">
        <w:rPr>
          <w:lang w:val="en"/>
        </w:rPr>
        <w:t>Select</w:t>
      </w:r>
      <w:r w:rsidRPr="00664D91">
        <w:rPr>
          <w:rFonts w:eastAsia="Times New Roman" w:cs="Segoe UI"/>
          <w:szCs w:val="20"/>
          <w:lang w:val="en"/>
        </w:rPr>
        <w:t xml:space="preserve"> </w:t>
      </w:r>
      <w:r w:rsidRPr="00664D91">
        <w:rPr>
          <w:rFonts w:eastAsia="Times New Roman" w:cs="Segoe UI"/>
          <w:b/>
          <w:szCs w:val="20"/>
          <w:lang w:val="en"/>
        </w:rPr>
        <w:t>F</w:t>
      </w:r>
      <w:r w:rsidR="00893D3B">
        <w:rPr>
          <w:rFonts w:eastAsia="Times New Roman" w:cs="Segoe UI"/>
          <w:b/>
          <w:szCs w:val="20"/>
          <w:lang w:val="en"/>
        </w:rPr>
        <w:t>ILE</w:t>
      </w:r>
      <w:r w:rsidR="000102F7" w:rsidRPr="00664D91">
        <w:rPr>
          <w:rFonts w:eastAsia="Times New Roman" w:cs="Segoe UI"/>
          <w:b/>
          <w:szCs w:val="20"/>
          <w:lang w:val="en"/>
        </w:rPr>
        <w:t xml:space="preserve"> &gt; Info</w:t>
      </w:r>
      <w:r w:rsidR="00A56F9A">
        <w:rPr>
          <w:rFonts w:eastAsia="Times New Roman" w:cs="Segoe UI"/>
          <w:szCs w:val="20"/>
          <w:lang w:val="en"/>
        </w:rPr>
        <w:t xml:space="preserve"> &gt; </w:t>
      </w:r>
      <w:r w:rsidRPr="00664D91">
        <w:rPr>
          <w:rFonts w:eastAsia="Times New Roman" w:cs="Segoe UI"/>
          <w:b/>
          <w:szCs w:val="20"/>
          <w:lang w:val="en"/>
        </w:rPr>
        <w:t>Protect Document</w:t>
      </w:r>
      <w:r w:rsidR="00A56F9A">
        <w:rPr>
          <w:rFonts w:eastAsia="Times New Roman" w:cs="Segoe UI"/>
          <w:szCs w:val="20"/>
          <w:lang w:val="en"/>
        </w:rPr>
        <w:t xml:space="preserve"> &gt;</w:t>
      </w:r>
      <w:r w:rsidRPr="00664D91">
        <w:rPr>
          <w:rFonts w:eastAsia="Times New Roman" w:cs="Segoe UI"/>
          <w:szCs w:val="20"/>
          <w:lang w:val="en"/>
        </w:rPr>
        <w:t xml:space="preserve"> </w:t>
      </w:r>
      <w:r w:rsidRPr="00664D91">
        <w:rPr>
          <w:rFonts w:eastAsia="Times New Roman" w:cs="Segoe UI"/>
          <w:b/>
          <w:szCs w:val="20"/>
          <w:lang w:val="en"/>
        </w:rPr>
        <w:t>Restrict Access</w:t>
      </w:r>
      <w:r w:rsidR="001144D2" w:rsidRPr="00664D91">
        <w:rPr>
          <w:rFonts w:eastAsia="Times New Roman" w:cs="Segoe UI"/>
          <w:szCs w:val="20"/>
          <w:lang w:val="en"/>
        </w:rPr>
        <w:t>.  You should see a list of restricted access options that includes templates</w:t>
      </w:r>
      <w:r w:rsidR="00F70267">
        <w:rPr>
          <w:rFonts w:eastAsia="Times New Roman" w:cs="Segoe UI"/>
          <w:szCs w:val="20"/>
          <w:lang w:val="en"/>
        </w:rPr>
        <w:t xml:space="preserve">, </w:t>
      </w:r>
      <w:r w:rsidR="00664D91" w:rsidRPr="00664D91">
        <w:rPr>
          <w:rFonts w:eastAsia="Times New Roman" w:cs="Segoe UI"/>
          <w:szCs w:val="20"/>
          <w:lang w:val="en"/>
        </w:rPr>
        <w:t>for e</w:t>
      </w:r>
      <w:r w:rsidR="001144D2" w:rsidRPr="00664D91">
        <w:rPr>
          <w:rFonts w:eastAsia="Times New Roman" w:cs="Segoe UI"/>
          <w:szCs w:val="20"/>
          <w:lang w:val="en"/>
        </w:rPr>
        <w:t>xample</w:t>
      </w:r>
      <w:r w:rsidR="00F70267">
        <w:rPr>
          <w:rFonts w:eastAsia="Times New Roman" w:cs="Segoe UI"/>
          <w:szCs w:val="20"/>
          <w:lang w:val="en"/>
        </w:rPr>
        <w:t xml:space="preserve"> in our illustration</w:t>
      </w:r>
      <w:r w:rsidR="00664D91" w:rsidRPr="00664D91">
        <w:rPr>
          <w:rFonts w:eastAsia="Times New Roman" w:cs="Segoe UI"/>
          <w:szCs w:val="20"/>
          <w:lang w:val="en"/>
        </w:rPr>
        <w:t xml:space="preserve">: </w:t>
      </w:r>
      <w:r w:rsidR="00F70267">
        <w:rPr>
          <w:rFonts w:eastAsia="Times New Roman" w:cs="Segoe UI"/>
          <w:szCs w:val="20"/>
          <w:lang w:val="en"/>
        </w:rPr>
        <w:t>‘</w:t>
      </w:r>
      <w:r w:rsidR="00F70267" w:rsidRPr="00F70267">
        <w:rPr>
          <w:rFonts w:eastAsia="Times New Roman" w:cs="Segoe UI"/>
          <w:szCs w:val="20"/>
          <w:lang w:val="en"/>
        </w:rPr>
        <w:t>Litware369</w:t>
      </w:r>
      <w:r w:rsidR="001144D2" w:rsidRPr="00F70267">
        <w:rPr>
          <w:rFonts w:eastAsia="Times New Roman" w:cs="Segoe UI"/>
          <w:szCs w:val="20"/>
          <w:lang w:val="en"/>
        </w:rPr>
        <w:t xml:space="preserve"> – Confidential</w:t>
      </w:r>
      <w:r w:rsidR="00F70267" w:rsidRPr="00F70267">
        <w:rPr>
          <w:rFonts w:eastAsia="Times New Roman" w:cs="Segoe UI"/>
          <w:szCs w:val="20"/>
          <w:lang w:val="en"/>
        </w:rPr>
        <w:t>’</w:t>
      </w:r>
      <w:r w:rsidR="001144D2" w:rsidRPr="00664D91">
        <w:rPr>
          <w:rFonts w:eastAsia="Times New Roman" w:cs="Segoe UI"/>
          <w:szCs w:val="20"/>
          <w:lang w:val="en"/>
        </w:rPr>
        <w:t xml:space="preserve">. </w:t>
      </w:r>
    </w:p>
    <w:p w14:paraId="7FBB59D9" w14:textId="5F23FFFF" w:rsidR="00A56F9A" w:rsidRPr="00A56F9A" w:rsidRDefault="00A56F9A" w:rsidP="00A56F9A">
      <w:pPr>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0320CEFA" wp14:editId="1CB11188">
            <wp:extent cx="3078000" cy="1850400"/>
            <wp:effectExtent l="0" t="0" r="8255" b="0"/>
            <wp:docPr id="4755" name="Picture 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078000" cy="1850400"/>
                    </a:xfrm>
                    <a:prstGeom prst="rect">
                      <a:avLst/>
                    </a:prstGeom>
                    <a:noFill/>
                    <a:ln>
                      <a:noFill/>
                    </a:ln>
                  </pic:spPr>
                </pic:pic>
              </a:graphicData>
            </a:graphic>
          </wp:inline>
        </w:drawing>
      </w:r>
    </w:p>
    <w:p w14:paraId="079956D6" w14:textId="0258855B" w:rsidR="00DA22A6" w:rsidRDefault="001144D2" w:rsidP="00A56F9A">
      <w:pPr>
        <w:pStyle w:val="ListParagraph"/>
        <w:ind w:left="720"/>
        <w:rPr>
          <w:rFonts w:eastAsia="Times New Roman" w:cs="Segoe UI"/>
          <w:szCs w:val="20"/>
          <w:lang w:val="en"/>
        </w:rPr>
      </w:pPr>
      <w:r w:rsidRPr="00664D91">
        <w:rPr>
          <w:rFonts w:eastAsia="Times New Roman" w:cs="Segoe UI"/>
          <w:szCs w:val="20"/>
          <w:lang w:val="en"/>
        </w:rPr>
        <w:t>If not, select</w:t>
      </w:r>
      <w:r w:rsidR="00DA22A6" w:rsidRPr="00664D91">
        <w:rPr>
          <w:rFonts w:eastAsia="Times New Roman" w:cs="Segoe UI"/>
          <w:szCs w:val="20"/>
          <w:lang w:val="en"/>
        </w:rPr>
        <w:t xml:space="preserve"> </w:t>
      </w:r>
      <w:r w:rsidR="00DA22A6" w:rsidRPr="00664D91">
        <w:rPr>
          <w:rFonts w:eastAsia="Times New Roman" w:cs="Segoe UI"/>
          <w:b/>
          <w:szCs w:val="20"/>
          <w:lang w:val="en"/>
        </w:rPr>
        <w:t>Connect to Rights Management Servers and get templates</w:t>
      </w:r>
      <w:r w:rsidR="00DA22A6" w:rsidRPr="00664D91">
        <w:rPr>
          <w:rFonts w:eastAsia="Times New Roman" w:cs="Segoe UI"/>
          <w:szCs w:val="20"/>
          <w:lang w:val="en"/>
        </w:rPr>
        <w:t>.</w:t>
      </w:r>
      <w:r w:rsidRPr="00664D91">
        <w:rPr>
          <w:rFonts w:eastAsia="Times New Roman" w:cs="Segoe UI"/>
          <w:szCs w:val="20"/>
          <w:lang w:val="en"/>
        </w:rPr>
        <w:t xml:space="preserve"> </w:t>
      </w:r>
    </w:p>
    <w:p w14:paraId="19009B79" w14:textId="2C634145" w:rsidR="00A56F9A" w:rsidRPr="00A56F9A" w:rsidRDefault="001F372A" w:rsidP="00A56F9A">
      <w:pPr>
        <w:jc w:val="center"/>
        <w:rPr>
          <w:rFonts w:eastAsia="Times New Roman" w:cs="Segoe UI"/>
          <w:szCs w:val="20"/>
          <w:lang w:val="en"/>
        </w:rPr>
      </w:pPr>
      <w:r>
        <w:rPr>
          <w:rFonts w:eastAsia="Times New Roman" w:cs="Segoe UI"/>
          <w:noProof/>
          <w:szCs w:val="20"/>
          <w:lang w:val="fr-FR" w:eastAsia="fr-FR"/>
        </w:rPr>
        <w:drawing>
          <wp:inline distT="0" distB="0" distL="0" distR="0" wp14:anchorId="0C62DFFF" wp14:editId="218CC477">
            <wp:extent cx="3110400" cy="1429200"/>
            <wp:effectExtent l="0" t="0" r="0" b="0"/>
            <wp:docPr id="4764" name="Picture 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110400" cy="1429200"/>
                    </a:xfrm>
                    <a:prstGeom prst="rect">
                      <a:avLst/>
                    </a:prstGeom>
                    <a:noFill/>
                    <a:ln>
                      <a:noFill/>
                    </a:ln>
                  </pic:spPr>
                </pic:pic>
              </a:graphicData>
            </a:graphic>
          </wp:inline>
        </w:drawing>
      </w:r>
    </w:p>
    <w:p w14:paraId="20A50D09" w14:textId="7C2207D6" w:rsidR="00DA22A6" w:rsidRDefault="00A56F9A" w:rsidP="00497218">
      <w:pPr>
        <w:pStyle w:val="ListParagraph"/>
        <w:numPr>
          <w:ilvl w:val="0"/>
          <w:numId w:val="53"/>
        </w:numPr>
        <w:rPr>
          <w:rFonts w:eastAsia="Times New Roman" w:cs="Segoe UI"/>
          <w:szCs w:val="20"/>
          <w:lang w:val="en"/>
        </w:rPr>
      </w:pPr>
      <w:r w:rsidRPr="00B32ADF">
        <w:rPr>
          <w:lang w:val="en"/>
        </w:rPr>
        <w:t>Select</w:t>
      </w:r>
      <w:r w:rsidRPr="000D29BF">
        <w:rPr>
          <w:rFonts w:eastAsia="Times New Roman" w:cs="Segoe UI"/>
          <w:szCs w:val="20"/>
          <w:lang w:val="en"/>
        </w:rPr>
        <w:t xml:space="preserve"> one of the templates</w:t>
      </w:r>
      <w:r>
        <w:rPr>
          <w:rFonts w:eastAsia="Times New Roman" w:cs="Segoe UI"/>
          <w:szCs w:val="20"/>
          <w:lang w:val="en"/>
        </w:rPr>
        <w:t>, for example ‘Litware369 – Confidential’</w:t>
      </w:r>
      <w:r w:rsidR="00DA22A6" w:rsidRPr="00664D91">
        <w:rPr>
          <w:rFonts w:eastAsia="Times New Roman" w:cs="Segoe UI"/>
          <w:szCs w:val="20"/>
          <w:lang w:val="en"/>
        </w:rPr>
        <w:t>.  The document should indicate that it is now protected.</w:t>
      </w:r>
    </w:p>
    <w:p w14:paraId="167779C3" w14:textId="5DF74A99" w:rsidR="00A56F9A" w:rsidRPr="00A56F9A" w:rsidRDefault="00A56F9A" w:rsidP="00A56F9A">
      <w:pPr>
        <w:jc w:val="center"/>
        <w:rPr>
          <w:rFonts w:eastAsia="Times New Roman" w:cs="Segoe UI"/>
          <w:szCs w:val="20"/>
          <w:lang w:val="en"/>
        </w:rPr>
      </w:pPr>
      <w:r>
        <w:rPr>
          <w:noProof/>
          <w:lang w:val="fr-FR" w:eastAsia="fr-FR"/>
        </w:rPr>
        <w:drawing>
          <wp:inline distT="0" distB="0" distL="0" distR="0" wp14:anchorId="72F5A752" wp14:editId="5520E987">
            <wp:extent cx="2869200" cy="1137600"/>
            <wp:effectExtent l="0" t="0" r="7620" b="5715"/>
            <wp:docPr id="4761" name="Picture 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69200" cy="1137600"/>
                    </a:xfrm>
                    <a:prstGeom prst="rect">
                      <a:avLst/>
                    </a:prstGeom>
                  </pic:spPr>
                </pic:pic>
              </a:graphicData>
            </a:graphic>
          </wp:inline>
        </w:drawing>
      </w:r>
    </w:p>
    <w:p w14:paraId="76F1DC12" w14:textId="77777777" w:rsidR="00DA22A6" w:rsidRPr="00664D91" w:rsidRDefault="00DA22A6" w:rsidP="00497218">
      <w:pPr>
        <w:pStyle w:val="ListParagraph"/>
        <w:numPr>
          <w:ilvl w:val="0"/>
          <w:numId w:val="53"/>
        </w:numPr>
        <w:rPr>
          <w:rFonts w:eastAsia="Times New Roman" w:cs="Segoe UI"/>
          <w:szCs w:val="20"/>
          <w:lang w:val="en"/>
        </w:rPr>
      </w:pPr>
      <w:r w:rsidRPr="00664D91">
        <w:rPr>
          <w:rFonts w:eastAsia="Times New Roman" w:cs="Segoe UI"/>
          <w:szCs w:val="20"/>
          <w:lang w:val="en"/>
        </w:rPr>
        <w:t>Save the file and log off.</w:t>
      </w:r>
    </w:p>
    <w:p w14:paraId="37949B85" w14:textId="1114D8CB" w:rsidR="00DA22A6" w:rsidRDefault="00B8446F" w:rsidP="00497218">
      <w:pPr>
        <w:pStyle w:val="ListParagraph"/>
        <w:numPr>
          <w:ilvl w:val="0"/>
          <w:numId w:val="53"/>
        </w:numPr>
        <w:rPr>
          <w:rFonts w:eastAsia="Times New Roman" w:cs="Segoe UI"/>
          <w:szCs w:val="20"/>
          <w:lang w:val="en"/>
        </w:rPr>
      </w:pPr>
      <w:r>
        <w:rPr>
          <w:lang w:val="en"/>
        </w:rPr>
        <w:t>Open</w:t>
      </w:r>
      <w:r>
        <w:rPr>
          <w:rFonts w:cstheme="minorHAnsi"/>
        </w:rPr>
        <w:t xml:space="preserve"> a new remote desktop connection on the same LAPTOP1 computer </w:t>
      </w:r>
      <w:r w:rsidR="001144D2" w:rsidRPr="00664D91">
        <w:rPr>
          <w:rFonts w:eastAsia="Times New Roman" w:cs="Segoe UI"/>
          <w:szCs w:val="20"/>
          <w:lang w:val="en"/>
        </w:rPr>
        <w:t>as another local user</w:t>
      </w:r>
      <w:r w:rsidR="00254C69">
        <w:rPr>
          <w:rFonts w:eastAsia="Times New Roman" w:cs="Segoe UI"/>
          <w:szCs w:val="20"/>
          <w:lang w:val="en"/>
        </w:rPr>
        <w:t>, for example in our configuration:</w:t>
      </w:r>
    </w:p>
    <w:p w14:paraId="37FC7CB5" w14:textId="0A6AF787" w:rsidR="00254C69" w:rsidRPr="00254C69" w:rsidRDefault="00254C69" w:rsidP="00254C69">
      <w:pPr>
        <w:ind w:left="708"/>
        <w:contextualSpacing/>
        <w:jc w:val="left"/>
        <w:rPr>
          <w:lang w:val="en"/>
        </w:rPr>
      </w:pPr>
      <w:r w:rsidRPr="00254C69">
        <w:rPr>
          <w:lang w:val="en"/>
        </w:rPr>
        <w:t xml:space="preserve">Username: </w:t>
      </w:r>
      <w:r w:rsidRPr="00254C69">
        <w:rPr>
          <w:i/>
          <w:lang w:val="en"/>
        </w:rPr>
        <w:t>LAPTOP2/</w:t>
      </w:r>
      <w:r>
        <w:rPr>
          <w:i/>
          <w:lang w:val="en"/>
        </w:rPr>
        <w:t>User2</w:t>
      </w:r>
    </w:p>
    <w:p w14:paraId="57F3530E" w14:textId="69B16908" w:rsidR="00254C69" w:rsidRPr="00254C69" w:rsidRDefault="00254C69" w:rsidP="00254C69">
      <w:pPr>
        <w:ind w:left="708"/>
        <w:jc w:val="left"/>
        <w:rPr>
          <w:lang w:val="en"/>
        </w:rPr>
      </w:pPr>
      <w:r w:rsidRPr="00254C69">
        <w:rPr>
          <w:lang w:val="en"/>
        </w:rPr>
        <w:t xml:space="preserve">Password; </w:t>
      </w:r>
      <w:r w:rsidRPr="00254C69">
        <w:rPr>
          <w:i/>
          <w:lang w:val="en"/>
        </w:rPr>
        <w:t>pass@word1</w:t>
      </w:r>
    </w:p>
    <w:p w14:paraId="09AB5EBE" w14:textId="19732819" w:rsidR="0010200E" w:rsidRPr="0092177D" w:rsidRDefault="00DA22A6" w:rsidP="00497218">
      <w:pPr>
        <w:pStyle w:val="ListParagraph"/>
        <w:numPr>
          <w:ilvl w:val="0"/>
          <w:numId w:val="53"/>
        </w:numPr>
        <w:jc w:val="left"/>
        <w:rPr>
          <w:lang w:val="en"/>
        </w:rPr>
      </w:pPr>
      <w:r w:rsidRPr="00B32ADF">
        <w:rPr>
          <w:lang w:val="en"/>
        </w:rPr>
        <w:t>Launch</w:t>
      </w:r>
      <w:r w:rsidRPr="00664D91">
        <w:rPr>
          <w:rFonts w:eastAsia="Times New Roman" w:cs="Segoe UI"/>
          <w:szCs w:val="20"/>
          <w:lang w:val="en"/>
        </w:rPr>
        <w:t xml:space="preserve"> Word</w:t>
      </w:r>
      <w:r w:rsidR="0010200E">
        <w:rPr>
          <w:rFonts w:eastAsia="Times New Roman" w:cs="Segoe UI"/>
          <w:szCs w:val="20"/>
          <w:lang w:val="en"/>
        </w:rPr>
        <w:t>.</w:t>
      </w:r>
      <w:r w:rsidR="001A22F1">
        <w:rPr>
          <w:rFonts w:eastAsia="Times New Roman" w:cs="Segoe UI"/>
          <w:szCs w:val="20"/>
          <w:lang w:val="en"/>
        </w:rPr>
        <w:t xml:space="preserve"> </w:t>
      </w:r>
      <w:r w:rsidR="001A22F1">
        <w:rPr>
          <w:lang w:val="en"/>
        </w:rPr>
        <w:t xml:space="preserve">A </w:t>
      </w:r>
      <w:r w:rsidR="001A22F1">
        <w:rPr>
          <w:b/>
          <w:lang w:val="en"/>
        </w:rPr>
        <w:t xml:space="preserve">First things first </w:t>
      </w:r>
      <w:r w:rsidR="001A22F1" w:rsidRPr="001A22F1">
        <w:rPr>
          <w:lang w:val="en"/>
        </w:rPr>
        <w:t>dialog</w:t>
      </w:r>
      <w:r w:rsidR="001A22F1">
        <w:rPr>
          <w:lang w:val="en"/>
        </w:rPr>
        <w:t xml:space="preserve"> shows up.</w:t>
      </w:r>
    </w:p>
    <w:p w14:paraId="6B0C68BB" w14:textId="72A27F7F" w:rsidR="0010200E" w:rsidRDefault="001A22F1" w:rsidP="00497218">
      <w:pPr>
        <w:pStyle w:val="ListParagraph"/>
        <w:numPr>
          <w:ilvl w:val="0"/>
          <w:numId w:val="53"/>
        </w:numPr>
        <w:rPr>
          <w:lang w:val="en"/>
        </w:rPr>
      </w:pPr>
      <w:r>
        <w:rPr>
          <w:lang w:val="en"/>
        </w:rPr>
        <w:t xml:space="preserve">Select </w:t>
      </w:r>
      <w:r w:rsidRPr="001A22F1">
        <w:rPr>
          <w:b/>
          <w:lang w:val="en"/>
        </w:rPr>
        <w:t>Use recommended settings</w:t>
      </w:r>
      <w:r>
        <w:rPr>
          <w:lang w:val="en"/>
        </w:rPr>
        <w:t xml:space="preserve"> and then click </w:t>
      </w:r>
      <w:r w:rsidRPr="001A22F1">
        <w:rPr>
          <w:b/>
          <w:lang w:val="en"/>
        </w:rPr>
        <w:t>Accept</w:t>
      </w:r>
      <w:r>
        <w:rPr>
          <w:lang w:val="en"/>
        </w:rPr>
        <w:t xml:space="preserve">. </w:t>
      </w:r>
      <w:r w:rsidR="0010200E">
        <w:rPr>
          <w:lang w:val="en"/>
        </w:rPr>
        <w:t xml:space="preserve">A </w:t>
      </w:r>
      <w:r w:rsidR="0010200E" w:rsidRPr="0031356D">
        <w:rPr>
          <w:b/>
          <w:lang w:val="en"/>
        </w:rPr>
        <w:t>Welcome to your new Office</w:t>
      </w:r>
      <w:r w:rsidR="0010200E">
        <w:rPr>
          <w:lang w:val="en"/>
        </w:rPr>
        <w:t xml:space="preserve"> shows up.</w:t>
      </w:r>
    </w:p>
    <w:p w14:paraId="561AB170" w14:textId="77777777" w:rsidR="0010200E" w:rsidRPr="0031356D" w:rsidRDefault="0010200E" w:rsidP="0010200E">
      <w:pPr>
        <w:jc w:val="center"/>
        <w:rPr>
          <w:lang w:val="en"/>
        </w:rPr>
      </w:pPr>
      <w:r>
        <w:rPr>
          <w:noProof/>
          <w:lang w:val="fr-FR" w:eastAsia="fr-FR"/>
        </w:rPr>
        <w:lastRenderedPageBreak/>
        <w:drawing>
          <wp:inline distT="0" distB="0" distL="0" distR="0" wp14:anchorId="3AD4D13B" wp14:editId="116B9CA1">
            <wp:extent cx="4266000" cy="2386800"/>
            <wp:effectExtent l="0" t="0" r="127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66000" cy="2386800"/>
                    </a:xfrm>
                    <a:prstGeom prst="rect">
                      <a:avLst/>
                    </a:prstGeom>
                    <a:noFill/>
                    <a:ln>
                      <a:noFill/>
                    </a:ln>
                  </pic:spPr>
                </pic:pic>
              </a:graphicData>
            </a:graphic>
          </wp:inline>
        </w:drawing>
      </w:r>
    </w:p>
    <w:p w14:paraId="4552E034" w14:textId="57F26FF2" w:rsidR="0010200E" w:rsidRDefault="0010200E" w:rsidP="00497218">
      <w:pPr>
        <w:pStyle w:val="ListParagraph"/>
        <w:numPr>
          <w:ilvl w:val="0"/>
          <w:numId w:val="53"/>
        </w:numPr>
        <w:rPr>
          <w:lang w:val="en"/>
        </w:rPr>
      </w:pPr>
      <w:r>
        <w:rPr>
          <w:lang w:val="en"/>
        </w:rPr>
        <w:t xml:space="preserve">Click </w:t>
      </w:r>
      <w:r w:rsidRPr="0031356D">
        <w:rPr>
          <w:b/>
          <w:lang w:val="en"/>
        </w:rPr>
        <w:t>Next</w:t>
      </w:r>
      <w:r>
        <w:rPr>
          <w:lang w:val="en"/>
        </w:rPr>
        <w:t>.</w:t>
      </w:r>
    </w:p>
    <w:p w14:paraId="0ABD8909" w14:textId="0F1F3B7D" w:rsidR="0010200E" w:rsidRPr="0010200E" w:rsidRDefault="0010200E" w:rsidP="0010200E">
      <w:pPr>
        <w:jc w:val="center"/>
        <w:rPr>
          <w:lang w:val="en"/>
        </w:rPr>
      </w:pPr>
      <w:r>
        <w:rPr>
          <w:noProof/>
          <w:lang w:val="fr-FR" w:eastAsia="fr-FR"/>
        </w:rPr>
        <w:drawing>
          <wp:inline distT="0" distB="0" distL="0" distR="0" wp14:anchorId="53E633F6" wp14:editId="1B65715E">
            <wp:extent cx="4262400" cy="2386800"/>
            <wp:effectExtent l="0" t="0" r="508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262400" cy="2386800"/>
                    </a:xfrm>
                    <a:prstGeom prst="rect">
                      <a:avLst/>
                    </a:prstGeom>
                    <a:noFill/>
                    <a:ln>
                      <a:noFill/>
                    </a:ln>
                  </pic:spPr>
                </pic:pic>
              </a:graphicData>
            </a:graphic>
          </wp:inline>
        </w:drawing>
      </w:r>
    </w:p>
    <w:p w14:paraId="49C5599C" w14:textId="53951C35" w:rsidR="0010200E" w:rsidRDefault="0010200E" w:rsidP="00497218">
      <w:pPr>
        <w:pStyle w:val="ListParagraph"/>
        <w:numPr>
          <w:ilvl w:val="0"/>
          <w:numId w:val="53"/>
        </w:numPr>
        <w:rPr>
          <w:lang w:val="en"/>
        </w:rPr>
      </w:pPr>
      <w:r>
        <w:rPr>
          <w:lang w:val="en"/>
        </w:rPr>
        <w:t xml:space="preserve">Click </w:t>
      </w:r>
      <w:r w:rsidRPr="0010200E">
        <w:rPr>
          <w:b/>
          <w:lang w:val="en"/>
        </w:rPr>
        <w:t>Sign in</w:t>
      </w:r>
      <w:r>
        <w:rPr>
          <w:lang w:val="en"/>
        </w:rPr>
        <w:t xml:space="preserve">. A </w:t>
      </w:r>
      <w:r w:rsidRPr="0010200E">
        <w:rPr>
          <w:b/>
          <w:lang w:val="en"/>
        </w:rPr>
        <w:t xml:space="preserve">Sign in </w:t>
      </w:r>
      <w:r>
        <w:rPr>
          <w:lang w:val="en"/>
        </w:rPr>
        <w:t>dialog opens up.</w:t>
      </w:r>
    </w:p>
    <w:p w14:paraId="1A67F30D" w14:textId="5EDE1B0B" w:rsidR="0010200E" w:rsidRPr="0010200E" w:rsidRDefault="0010200E" w:rsidP="0010200E">
      <w:pPr>
        <w:jc w:val="center"/>
        <w:rPr>
          <w:lang w:val="en"/>
        </w:rPr>
      </w:pPr>
      <w:r>
        <w:rPr>
          <w:noProof/>
          <w:lang w:val="fr-FR" w:eastAsia="fr-FR"/>
        </w:rPr>
        <w:drawing>
          <wp:inline distT="0" distB="0" distL="0" distR="0" wp14:anchorId="28F03F06" wp14:editId="39103C53">
            <wp:extent cx="2214000" cy="2718000"/>
            <wp:effectExtent l="0" t="0" r="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214000" cy="2718000"/>
                    </a:xfrm>
                    <a:prstGeom prst="rect">
                      <a:avLst/>
                    </a:prstGeom>
                    <a:noFill/>
                    <a:ln>
                      <a:noFill/>
                    </a:ln>
                  </pic:spPr>
                </pic:pic>
              </a:graphicData>
            </a:graphic>
          </wp:inline>
        </w:drawing>
      </w:r>
    </w:p>
    <w:p w14:paraId="00188994" w14:textId="65750530" w:rsidR="0010200E" w:rsidRDefault="0010200E" w:rsidP="00497218">
      <w:pPr>
        <w:pStyle w:val="ListParagraph"/>
        <w:numPr>
          <w:ilvl w:val="0"/>
          <w:numId w:val="53"/>
        </w:numPr>
        <w:rPr>
          <w:rFonts w:eastAsia="Times New Roman" w:cs="Segoe UI"/>
          <w:szCs w:val="20"/>
          <w:lang w:val="en"/>
        </w:rPr>
      </w:pPr>
      <w:r w:rsidRPr="00B32ADF">
        <w:rPr>
          <w:lang w:val="en"/>
        </w:rPr>
        <w:lastRenderedPageBreak/>
        <w:t>Enter</w:t>
      </w:r>
      <w:r w:rsidRPr="00664D91">
        <w:rPr>
          <w:rFonts w:eastAsia="Times New Roman" w:cs="Segoe UI"/>
          <w:szCs w:val="20"/>
          <w:lang w:val="en"/>
        </w:rPr>
        <w:t xml:space="preserve"> Janet Schorr’s email address </w:t>
      </w:r>
      <w:r>
        <w:rPr>
          <w:rFonts w:eastAsia="Times New Roman" w:cs="Segoe UI"/>
          <w:szCs w:val="20"/>
          <w:lang w:val="en"/>
        </w:rPr>
        <w:t>(</w:t>
      </w:r>
      <w:hyperlink r:id="rId180" w:history="1">
        <w:r w:rsidRPr="00DF3099">
          <w:rPr>
            <w:rStyle w:val="Hyperlink"/>
            <w:rFonts w:eastAsia="Times New Roman" w:cs="Segoe UI"/>
            <w:szCs w:val="20"/>
            <w:lang w:val="en"/>
          </w:rPr>
          <w:t>janets@litware369.com</w:t>
        </w:r>
      </w:hyperlink>
      <w:r>
        <w:rPr>
          <w:rFonts w:eastAsia="Times New Roman" w:cs="Segoe UI"/>
          <w:szCs w:val="20"/>
          <w:lang w:val="en"/>
        </w:rPr>
        <w:t xml:space="preserve">) </w:t>
      </w:r>
      <w:r w:rsidRPr="00664D91">
        <w:rPr>
          <w:rFonts w:eastAsia="Times New Roman" w:cs="Segoe UI"/>
          <w:szCs w:val="20"/>
          <w:lang w:val="en"/>
        </w:rPr>
        <w:t xml:space="preserve">and click </w:t>
      </w:r>
      <w:r w:rsidRPr="00AC576C">
        <w:rPr>
          <w:rFonts w:eastAsia="Times New Roman" w:cs="Segoe UI"/>
          <w:b/>
          <w:szCs w:val="20"/>
          <w:lang w:val="en"/>
        </w:rPr>
        <w:t>Next</w:t>
      </w:r>
      <w:r w:rsidRPr="00664D91">
        <w:rPr>
          <w:rFonts w:eastAsia="Times New Roman" w:cs="Segoe UI"/>
          <w:szCs w:val="20"/>
          <w:lang w:val="en"/>
        </w:rPr>
        <w:t>.</w:t>
      </w:r>
    </w:p>
    <w:p w14:paraId="5554E0FF" w14:textId="7FE99165" w:rsidR="0010200E" w:rsidRPr="0010200E" w:rsidRDefault="0010200E" w:rsidP="0010200E">
      <w:pPr>
        <w:jc w:val="center"/>
        <w:rPr>
          <w:rFonts w:eastAsia="Times New Roman" w:cs="Segoe UI"/>
          <w:szCs w:val="20"/>
          <w:lang w:val="en"/>
        </w:rPr>
      </w:pPr>
      <w:r>
        <w:rPr>
          <w:rFonts w:eastAsia="Times New Roman" w:cs="Segoe UI"/>
          <w:noProof/>
          <w:szCs w:val="20"/>
          <w:lang w:val="fr-FR" w:eastAsia="fr-FR"/>
        </w:rPr>
        <w:drawing>
          <wp:inline distT="0" distB="0" distL="0" distR="0" wp14:anchorId="52262F7A" wp14:editId="1A46B396">
            <wp:extent cx="2214000" cy="2725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214000" cy="2725200"/>
                    </a:xfrm>
                    <a:prstGeom prst="rect">
                      <a:avLst/>
                    </a:prstGeom>
                    <a:noFill/>
                    <a:ln>
                      <a:noFill/>
                    </a:ln>
                  </pic:spPr>
                </pic:pic>
              </a:graphicData>
            </a:graphic>
          </wp:inline>
        </w:drawing>
      </w:r>
    </w:p>
    <w:p w14:paraId="3988CB59" w14:textId="4D61B5D1" w:rsidR="0010200E" w:rsidRDefault="0010200E" w:rsidP="00497218">
      <w:pPr>
        <w:pStyle w:val="ListParagraph"/>
        <w:numPr>
          <w:ilvl w:val="0"/>
          <w:numId w:val="53"/>
        </w:numPr>
        <w:rPr>
          <w:rFonts w:eastAsia="Times New Roman" w:cs="Segoe UI"/>
          <w:szCs w:val="20"/>
          <w:lang w:val="en"/>
        </w:rPr>
      </w:pPr>
      <w:r w:rsidRPr="00B32ADF">
        <w:rPr>
          <w:lang w:val="en"/>
        </w:rPr>
        <w:t>Enter</w:t>
      </w:r>
      <w:r w:rsidRPr="00664D91">
        <w:rPr>
          <w:rFonts w:eastAsia="Times New Roman" w:cs="Segoe UI"/>
          <w:szCs w:val="20"/>
          <w:lang w:val="en"/>
        </w:rPr>
        <w:t xml:space="preserve"> Janet Schorr’s password and </w:t>
      </w:r>
      <w:r>
        <w:rPr>
          <w:rFonts w:eastAsia="Times New Roman" w:cs="Segoe UI"/>
          <w:szCs w:val="20"/>
          <w:lang w:val="en"/>
        </w:rPr>
        <w:t xml:space="preserve">click </w:t>
      </w:r>
      <w:r w:rsidRPr="00A94E40">
        <w:rPr>
          <w:rFonts w:eastAsia="Times New Roman" w:cs="Segoe UI"/>
          <w:b/>
          <w:szCs w:val="20"/>
          <w:lang w:val="en"/>
        </w:rPr>
        <w:t>Sign in</w:t>
      </w:r>
      <w:r w:rsidRPr="00664D91">
        <w:rPr>
          <w:rFonts w:eastAsia="Times New Roman" w:cs="Segoe UI"/>
          <w:szCs w:val="20"/>
          <w:lang w:val="en"/>
        </w:rPr>
        <w:t>.</w:t>
      </w:r>
    </w:p>
    <w:p w14:paraId="5915F7EB" w14:textId="13E35993" w:rsidR="0010200E" w:rsidRPr="0031356D" w:rsidRDefault="0010200E" w:rsidP="00497218">
      <w:pPr>
        <w:pStyle w:val="ListParagraph"/>
        <w:numPr>
          <w:ilvl w:val="0"/>
          <w:numId w:val="53"/>
        </w:numPr>
        <w:rPr>
          <w:lang w:val="en"/>
        </w:rPr>
      </w:pPr>
      <w:r>
        <w:rPr>
          <w:lang w:val="en"/>
        </w:rPr>
        <w:t xml:space="preserve">Back to the wizard, complete (the steps of) the wizard. Click </w:t>
      </w:r>
      <w:r w:rsidRPr="00CD7FB3">
        <w:rPr>
          <w:b/>
          <w:lang w:val="en"/>
        </w:rPr>
        <w:t xml:space="preserve">All done! </w:t>
      </w:r>
      <w:r>
        <w:rPr>
          <w:lang w:val="en"/>
        </w:rPr>
        <w:t>at the end to close the wizard.</w:t>
      </w:r>
    </w:p>
    <w:p w14:paraId="5B1F1641" w14:textId="1944A627" w:rsidR="00DA22A6" w:rsidRDefault="004D50AF" w:rsidP="00497218">
      <w:pPr>
        <w:pStyle w:val="ListParagraph"/>
        <w:numPr>
          <w:ilvl w:val="0"/>
          <w:numId w:val="53"/>
        </w:numPr>
        <w:rPr>
          <w:rFonts w:eastAsia="Times New Roman" w:cs="Segoe UI"/>
          <w:szCs w:val="20"/>
          <w:lang w:val="en"/>
        </w:rPr>
      </w:pPr>
      <w:r w:rsidRPr="00B32ADF">
        <w:rPr>
          <w:lang w:val="en"/>
        </w:rPr>
        <w:t>S</w:t>
      </w:r>
      <w:r w:rsidR="00DA22A6" w:rsidRPr="00B32ADF">
        <w:rPr>
          <w:lang w:val="en"/>
        </w:rPr>
        <w:t>elect</w:t>
      </w:r>
      <w:r w:rsidR="00DA22A6" w:rsidRPr="00664D91">
        <w:rPr>
          <w:rFonts w:eastAsia="Times New Roman" w:cs="Segoe UI"/>
          <w:szCs w:val="20"/>
          <w:lang w:val="en"/>
        </w:rPr>
        <w:t xml:space="preserve"> to open the document created by </w:t>
      </w:r>
      <w:r w:rsidR="00664D91" w:rsidRPr="00664D91">
        <w:rPr>
          <w:rFonts w:eastAsia="Times New Roman" w:cs="Segoe UI"/>
          <w:szCs w:val="20"/>
          <w:lang w:val="en"/>
        </w:rPr>
        <w:t>Robert Hatley</w:t>
      </w:r>
      <w:r w:rsidR="00DA22A6" w:rsidRPr="00664D91">
        <w:rPr>
          <w:rFonts w:eastAsia="Times New Roman" w:cs="Segoe UI"/>
          <w:szCs w:val="20"/>
          <w:lang w:val="en"/>
        </w:rPr>
        <w:t xml:space="preserve">.  The document should open automatically, displaying </w:t>
      </w:r>
      <w:r w:rsidR="00B8446F" w:rsidRPr="00664D91">
        <w:rPr>
          <w:rFonts w:eastAsia="Times New Roman" w:cs="Segoe UI"/>
          <w:szCs w:val="20"/>
          <w:lang w:val="en"/>
        </w:rPr>
        <w:t>Robert Hatley</w:t>
      </w:r>
      <w:r w:rsidR="00DA22A6" w:rsidRPr="00664D91">
        <w:rPr>
          <w:rFonts w:eastAsia="Times New Roman" w:cs="Segoe UI"/>
          <w:szCs w:val="20"/>
          <w:lang w:val="en"/>
        </w:rPr>
        <w:t xml:space="preserve">’s text and indicating that it is protected with the template that </w:t>
      </w:r>
      <w:r w:rsidR="00664D91" w:rsidRPr="00664D91">
        <w:rPr>
          <w:rFonts w:eastAsia="Times New Roman" w:cs="Segoe UI"/>
          <w:szCs w:val="20"/>
          <w:lang w:val="en"/>
        </w:rPr>
        <w:t>Robert Hatley</w:t>
      </w:r>
      <w:r w:rsidR="00DA22A6" w:rsidRPr="00664D91">
        <w:rPr>
          <w:rFonts w:eastAsia="Times New Roman" w:cs="Segoe UI"/>
          <w:szCs w:val="20"/>
          <w:lang w:val="en"/>
        </w:rPr>
        <w:t xml:space="preserve"> selected.</w:t>
      </w:r>
    </w:p>
    <w:p w14:paraId="79A6F24B" w14:textId="271E209E" w:rsidR="0010200E" w:rsidRPr="0010200E" w:rsidRDefault="0010200E" w:rsidP="0010200E">
      <w:pPr>
        <w:jc w:val="center"/>
        <w:rPr>
          <w:rFonts w:eastAsia="Times New Roman" w:cs="Segoe UI"/>
          <w:szCs w:val="20"/>
          <w:lang w:val="en"/>
        </w:rPr>
      </w:pPr>
      <w:r>
        <w:rPr>
          <w:rFonts w:eastAsia="Times New Roman" w:cs="Segoe UI"/>
          <w:noProof/>
          <w:szCs w:val="20"/>
          <w:lang w:val="fr-FR" w:eastAsia="fr-FR"/>
        </w:rPr>
        <w:drawing>
          <wp:inline distT="0" distB="0" distL="0" distR="0" wp14:anchorId="0C2F2637" wp14:editId="6F84616C">
            <wp:extent cx="5857200" cy="364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857200" cy="3643200"/>
                    </a:xfrm>
                    <a:prstGeom prst="rect">
                      <a:avLst/>
                    </a:prstGeom>
                    <a:noFill/>
                    <a:ln>
                      <a:noFill/>
                    </a:ln>
                  </pic:spPr>
                </pic:pic>
              </a:graphicData>
            </a:graphic>
          </wp:inline>
        </w:drawing>
      </w:r>
    </w:p>
    <w:p w14:paraId="3EE33683" w14:textId="77777777" w:rsidR="001A22F1" w:rsidRDefault="001A22F1" w:rsidP="00497218">
      <w:pPr>
        <w:pStyle w:val="ListParagraph"/>
        <w:numPr>
          <w:ilvl w:val="0"/>
          <w:numId w:val="53"/>
        </w:numPr>
        <w:rPr>
          <w:rFonts w:eastAsia="Times New Roman" w:cs="Segoe UI"/>
          <w:szCs w:val="20"/>
          <w:lang w:val="en"/>
        </w:rPr>
      </w:pPr>
      <w:r>
        <w:rPr>
          <w:lang w:val="en"/>
        </w:rPr>
        <w:t xml:space="preserve">Click </w:t>
      </w:r>
      <w:r w:rsidRPr="00AC576C">
        <w:rPr>
          <w:b/>
          <w:lang w:val="en"/>
        </w:rPr>
        <w:t>View Permission…</w:t>
      </w:r>
    </w:p>
    <w:p w14:paraId="2DAF07BF" w14:textId="77777777" w:rsidR="001A22F1" w:rsidRPr="00AC576C" w:rsidRDefault="001A22F1" w:rsidP="001A22F1">
      <w:pPr>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19C6BAE6" wp14:editId="77FCC86B">
            <wp:extent cx="1522800" cy="1789200"/>
            <wp:effectExtent l="0" t="0" r="1270"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522800" cy="1789200"/>
                    </a:xfrm>
                    <a:prstGeom prst="rect">
                      <a:avLst/>
                    </a:prstGeom>
                    <a:noFill/>
                    <a:ln>
                      <a:noFill/>
                    </a:ln>
                  </pic:spPr>
                </pic:pic>
              </a:graphicData>
            </a:graphic>
          </wp:inline>
        </w:drawing>
      </w:r>
    </w:p>
    <w:p w14:paraId="2EC90128" w14:textId="77777777" w:rsidR="001A22F1" w:rsidRPr="00AC576C" w:rsidRDefault="001A22F1" w:rsidP="001A22F1">
      <w:pPr>
        <w:ind w:firstLine="708"/>
        <w:jc w:val="left"/>
        <w:rPr>
          <w:rFonts w:eastAsia="Times New Roman" w:cs="Segoe UI"/>
          <w:szCs w:val="20"/>
          <w:lang w:val="en"/>
        </w:rPr>
      </w:pPr>
      <w:r>
        <w:rPr>
          <w:rFonts w:eastAsia="Times New Roman" w:cs="Segoe UI"/>
          <w:szCs w:val="20"/>
          <w:lang w:val="en"/>
        </w:rPr>
        <w:t>Et voila!</w:t>
      </w:r>
    </w:p>
    <w:p w14:paraId="703E1C0B" w14:textId="77777777" w:rsidR="001A22F1" w:rsidRPr="00AC576C" w:rsidRDefault="001A22F1" w:rsidP="001A22F1">
      <w:pPr>
        <w:pStyle w:val="Heading3"/>
        <w:rPr>
          <w:lang w:val="en"/>
        </w:rPr>
      </w:pPr>
      <w:r>
        <w:rPr>
          <w:lang w:val="en"/>
        </w:rPr>
        <w:t>Troubleshooting the experience if needed</w:t>
      </w:r>
    </w:p>
    <w:p w14:paraId="4E10E2AB" w14:textId="5C4A29AB" w:rsidR="0077548D" w:rsidRPr="00664D91" w:rsidRDefault="0077548D" w:rsidP="007E7DBF">
      <w:pPr>
        <w:pStyle w:val="ListParagraph"/>
        <w:numPr>
          <w:ilvl w:val="0"/>
          <w:numId w:val="16"/>
        </w:numPr>
        <w:rPr>
          <w:rFonts w:eastAsia="Times New Roman" w:cs="Segoe UI"/>
          <w:szCs w:val="20"/>
          <w:lang w:val="en"/>
        </w:rPr>
      </w:pPr>
      <w:r w:rsidRPr="00BC51A7">
        <w:rPr>
          <w:rFonts w:eastAsia="Times New Roman" w:cs="Segoe UI"/>
          <w:b/>
          <w:szCs w:val="20"/>
          <w:lang w:val="en"/>
        </w:rPr>
        <w:t>Issue</w:t>
      </w:r>
      <w:r w:rsidRPr="00664D91">
        <w:rPr>
          <w:rFonts w:eastAsia="Times New Roman" w:cs="Segoe UI"/>
          <w:szCs w:val="20"/>
          <w:lang w:val="en"/>
        </w:rPr>
        <w:t>:  When I enter my username and password for the Off</w:t>
      </w:r>
      <w:r w:rsidR="000D29BF">
        <w:rPr>
          <w:rFonts w:eastAsia="Times New Roman" w:cs="Segoe UI"/>
          <w:szCs w:val="20"/>
          <w:lang w:val="en"/>
        </w:rPr>
        <w:t xml:space="preserve">ice sign-in, I get this error: </w:t>
      </w:r>
      <w:r w:rsidRPr="00664D91">
        <w:rPr>
          <w:rFonts w:eastAsia="Times New Roman" w:cs="Segoe UI"/>
          <w:szCs w:val="20"/>
          <w:lang w:val="en"/>
        </w:rPr>
        <w:t>“We are unable to connect right now.  Please check your network and try again later.”</w:t>
      </w:r>
    </w:p>
    <w:p w14:paraId="324E94E6" w14:textId="77A27260" w:rsidR="0077548D" w:rsidRPr="00664D91" w:rsidRDefault="0077548D" w:rsidP="007E7DBF">
      <w:pPr>
        <w:pStyle w:val="ListParagraph"/>
        <w:ind w:left="720"/>
        <w:rPr>
          <w:rFonts w:eastAsia="Times New Roman" w:cs="Segoe UI"/>
          <w:szCs w:val="20"/>
          <w:lang w:val="en"/>
        </w:rPr>
      </w:pPr>
      <w:r w:rsidRPr="00664D91">
        <w:rPr>
          <w:rFonts w:eastAsia="Times New Roman" w:cs="Segoe UI"/>
          <w:szCs w:val="20"/>
          <w:lang w:val="en"/>
        </w:rPr>
        <w:t xml:space="preserve">Fix:  </w:t>
      </w:r>
      <w:r w:rsidR="00C634E8" w:rsidRPr="00664D91">
        <w:rPr>
          <w:rFonts w:eastAsia="Times New Roman" w:cs="Segoe UI"/>
          <w:szCs w:val="20"/>
          <w:lang w:val="en"/>
        </w:rPr>
        <w:t>Check that the non-domain computer has been configured to resolve the name/IP for ADFS and trust the ADFS certificate.  (See the previous “Prepare the computer” section.)</w:t>
      </w:r>
    </w:p>
    <w:p w14:paraId="27239E73" w14:textId="001321D5" w:rsidR="00041105" w:rsidRPr="00664D91" w:rsidRDefault="00041105" w:rsidP="007E7DBF">
      <w:pPr>
        <w:pStyle w:val="ListParagraph"/>
        <w:numPr>
          <w:ilvl w:val="0"/>
          <w:numId w:val="16"/>
        </w:numPr>
        <w:rPr>
          <w:rFonts w:eastAsia="Times New Roman" w:cs="Segoe UI"/>
          <w:szCs w:val="20"/>
          <w:lang w:val="en"/>
        </w:rPr>
      </w:pPr>
      <w:r w:rsidRPr="00B32ADF">
        <w:rPr>
          <w:rFonts w:eastAsia="Times New Roman" w:cs="Segoe UI"/>
          <w:b/>
          <w:szCs w:val="20"/>
          <w:lang w:val="en"/>
        </w:rPr>
        <w:t>Issue</w:t>
      </w:r>
      <w:r w:rsidRPr="00664D91">
        <w:rPr>
          <w:rFonts w:eastAsia="Times New Roman" w:cs="Segoe UI"/>
          <w:szCs w:val="20"/>
          <w:lang w:val="en"/>
        </w:rPr>
        <w:t>:  When I enter my username and password for the Off</w:t>
      </w:r>
      <w:r w:rsidR="000D29BF">
        <w:rPr>
          <w:rFonts w:eastAsia="Times New Roman" w:cs="Segoe UI"/>
          <w:szCs w:val="20"/>
          <w:lang w:val="en"/>
        </w:rPr>
        <w:t xml:space="preserve">ice sign-in, I get this error: </w:t>
      </w:r>
      <w:r w:rsidRPr="00664D91">
        <w:rPr>
          <w:rFonts w:eastAsia="Times New Roman" w:cs="Segoe UI"/>
          <w:szCs w:val="20"/>
          <w:lang w:val="en"/>
        </w:rPr>
        <w:t>“We can’t sign you into your company portal because something on the server isn’t configured correctly.  Please contact your network administrator.”</w:t>
      </w:r>
    </w:p>
    <w:p w14:paraId="46618B23" w14:textId="545EAA59" w:rsidR="00041105" w:rsidRPr="00664D91" w:rsidRDefault="00041105" w:rsidP="007E7DBF">
      <w:pPr>
        <w:pStyle w:val="ListParagraph"/>
        <w:ind w:left="720"/>
        <w:rPr>
          <w:lang w:val="en"/>
        </w:rPr>
      </w:pPr>
      <w:r w:rsidRPr="00B32ADF">
        <w:rPr>
          <w:rFonts w:eastAsia="Times New Roman" w:cs="Segoe UI"/>
          <w:szCs w:val="20"/>
          <w:lang w:val="en"/>
        </w:rPr>
        <w:t>Fix</w:t>
      </w:r>
      <w:r w:rsidRPr="00664D91">
        <w:rPr>
          <w:rFonts w:eastAsia="Times New Roman" w:cs="Segoe UI"/>
          <w:szCs w:val="20"/>
          <w:lang w:val="en"/>
        </w:rPr>
        <w:t xml:space="preserve">:  </w:t>
      </w:r>
      <w:r w:rsidRPr="00664D91">
        <w:rPr>
          <w:lang w:val="en"/>
        </w:rPr>
        <w:t>Open the AD FS Management console to view the Authentication Policies setting for Global Primary Authentication.  Forms Authentication should be enabled for the Extranet.  View the Authentication Policies settings for Global Multi-Factor Authentication.  MFA should be unchecked for the Extranet.</w:t>
      </w:r>
    </w:p>
    <w:p w14:paraId="03D17888" w14:textId="640E56B3" w:rsidR="000C2F9D" w:rsidRPr="00664D91" w:rsidRDefault="0077548D" w:rsidP="007E7DBF">
      <w:pPr>
        <w:pStyle w:val="ListParagraph"/>
        <w:numPr>
          <w:ilvl w:val="0"/>
          <w:numId w:val="16"/>
        </w:numPr>
        <w:rPr>
          <w:rFonts w:eastAsia="Times New Roman" w:cs="Segoe UI"/>
          <w:szCs w:val="20"/>
          <w:lang w:val="en"/>
        </w:rPr>
      </w:pPr>
      <w:r w:rsidRPr="00BC51A7">
        <w:rPr>
          <w:rFonts w:eastAsia="Times New Roman" w:cs="Segoe UI"/>
          <w:b/>
          <w:szCs w:val="20"/>
          <w:lang w:val="en"/>
        </w:rPr>
        <w:t>I</w:t>
      </w:r>
      <w:r w:rsidR="000304A2" w:rsidRPr="00BC51A7">
        <w:rPr>
          <w:rFonts w:eastAsia="Times New Roman" w:cs="Segoe UI"/>
          <w:b/>
          <w:szCs w:val="20"/>
          <w:lang w:val="en"/>
        </w:rPr>
        <w:t>ssue</w:t>
      </w:r>
      <w:r w:rsidR="000304A2" w:rsidRPr="00664D91">
        <w:rPr>
          <w:rFonts w:eastAsia="Times New Roman" w:cs="Segoe UI"/>
          <w:szCs w:val="20"/>
          <w:lang w:val="en"/>
        </w:rPr>
        <w:t xml:space="preserve">:  </w:t>
      </w:r>
      <w:r w:rsidR="00291AAD" w:rsidRPr="00664D91">
        <w:rPr>
          <w:rFonts w:eastAsia="Times New Roman" w:cs="Segoe UI"/>
          <w:szCs w:val="20"/>
          <w:lang w:val="en"/>
        </w:rPr>
        <w:t xml:space="preserve">An error occurs when </w:t>
      </w:r>
      <w:r w:rsidR="00291AAD" w:rsidRPr="00664D91">
        <w:rPr>
          <w:rFonts w:eastAsia="Times New Roman" w:cs="Segoe UI"/>
          <w:b/>
          <w:szCs w:val="20"/>
          <w:lang w:val="en"/>
        </w:rPr>
        <w:t xml:space="preserve">Connect to Rights Management Servers and get templates </w:t>
      </w:r>
      <w:r w:rsidR="000D29BF">
        <w:rPr>
          <w:rFonts w:eastAsia="Times New Roman" w:cs="Segoe UI"/>
          <w:szCs w:val="20"/>
          <w:lang w:val="en"/>
        </w:rPr>
        <w:t>is selected:</w:t>
      </w:r>
      <w:r w:rsidR="00291AAD" w:rsidRPr="00664D91">
        <w:rPr>
          <w:rFonts w:eastAsia="Times New Roman" w:cs="Segoe UI"/>
          <w:szCs w:val="20"/>
          <w:lang w:val="en"/>
        </w:rPr>
        <w:t xml:space="preserve"> “Your machine isn’t set up for Information Rights Management (IRM). To set up IRM, sign in to Office, open an existing IRM protected message or document, or contact your help desk.”</w:t>
      </w:r>
    </w:p>
    <w:p w14:paraId="222EA839" w14:textId="13546079" w:rsidR="00291AAD" w:rsidRPr="00664D91" w:rsidRDefault="000304A2" w:rsidP="007E7DBF">
      <w:pPr>
        <w:pStyle w:val="ListParagraph"/>
        <w:ind w:left="720"/>
        <w:rPr>
          <w:rFonts w:eastAsia="Times New Roman" w:cs="Segoe UI"/>
          <w:szCs w:val="20"/>
          <w:lang w:val="en"/>
        </w:rPr>
      </w:pPr>
      <w:r w:rsidRPr="00664D91">
        <w:rPr>
          <w:rFonts w:eastAsia="Times New Roman" w:cs="Segoe UI"/>
          <w:szCs w:val="20"/>
          <w:lang w:val="en"/>
        </w:rPr>
        <w:t xml:space="preserve">Fix:  </w:t>
      </w:r>
      <w:r w:rsidR="00291AAD" w:rsidRPr="00664D91">
        <w:rPr>
          <w:rFonts w:eastAsia="Times New Roman" w:cs="Segoe UI"/>
          <w:szCs w:val="20"/>
          <w:lang w:val="en"/>
        </w:rPr>
        <w:t>The user need</w:t>
      </w:r>
      <w:r w:rsidR="00B81B4D" w:rsidRPr="00664D91">
        <w:rPr>
          <w:rFonts w:eastAsia="Times New Roman" w:cs="Segoe UI"/>
          <w:szCs w:val="20"/>
          <w:lang w:val="en"/>
        </w:rPr>
        <w:t>s</w:t>
      </w:r>
      <w:r w:rsidR="00291AAD" w:rsidRPr="00664D91">
        <w:rPr>
          <w:rFonts w:eastAsia="Times New Roman" w:cs="Segoe UI"/>
          <w:szCs w:val="20"/>
          <w:lang w:val="en"/>
        </w:rPr>
        <w:t xml:space="preserve"> to do the Office sign-in (top right-hand corner) using the credent</w:t>
      </w:r>
      <w:r w:rsidR="00B81B4D" w:rsidRPr="00664D91">
        <w:rPr>
          <w:rFonts w:eastAsia="Times New Roman" w:cs="Segoe UI"/>
          <w:szCs w:val="20"/>
          <w:lang w:val="en"/>
        </w:rPr>
        <w:t>ials of a federated domain user before restricting access.</w:t>
      </w:r>
    </w:p>
    <w:p w14:paraId="0893364D" w14:textId="1DA24392" w:rsidR="00291AAD" w:rsidRPr="008C630B" w:rsidRDefault="0092177D" w:rsidP="007E7DBF">
      <w:pPr>
        <w:pStyle w:val="ListParagraph"/>
        <w:numPr>
          <w:ilvl w:val="0"/>
          <w:numId w:val="16"/>
        </w:numPr>
        <w:rPr>
          <w:rFonts w:eastAsia="Times New Roman" w:cs="Segoe UI"/>
          <w:szCs w:val="20"/>
          <w:lang w:val="en"/>
        </w:rPr>
      </w:pPr>
      <w:r w:rsidRPr="00B32ADF">
        <w:rPr>
          <w:rFonts w:eastAsia="Times New Roman" w:cs="Segoe UI"/>
          <w:b/>
          <w:szCs w:val="20"/>
          <w:lang w:val="en"/>
        </w:rPr>
        <w:t>Issue</w:t>
      </w:r>
      <w:r w:rsidRPr="00664D91">
        <w:rPr>
          <w:rFonts w:eastAsia="Times New Roman" w:cs="Segoe UI"/>
          <w:szCs w:val="20"/>
          <w:lang w:val="en"/>
        </w:rPr>
        <w:t xml:space="preserve">:  </w:t>
      </w:r>
      <w:r w:rsidR="00291AAD" w:rsidRPr="008C630B">
        <w:rPr>
          <w:rFonts w:eastAsia="Times New Roman" w:cs="Segoe UI"/>
          <w:szCs w:val="20"/>
          <w:lang w:val="en"/>
        </w:rPr>
        <w:t>An error occurs when</w:t>
      </w:r>
      <w:r w:rsidR="008335A7" w:rsidRPr="008C630B">
        <w:rPr>
          <w:rFonts w:eastAsia="Times New Roman" w:cs="Segoe UI"/>
          <w:szCs w:val="20"/>
          <w:lang w:val="en"/>
        </w:rPr>
        <w:t xml:space="preserve"> opening the </w:t>
      </w:r>
      <w:r w:rsidR="000D29BF">
        <w:rPr>
          <w:rFonts w:eastAsia="Times New Roman" w:cs="Segoe UI"/>
          <w:szCs w:val="20"/>
          <w:lang w:val="en"/>
        </w:rPr>
        <w:t>protected document:</w:t>
      </w:r>
      <w:r w:rsidR="00291AAD" w:rsidRPr="008C630B">
        <w:rPr>
          <w:rFonts w:eastAsia="Times New Roman" w:cs="Segoe UI"/>
          <w:szCs w:val="20"/>
          <w:lang w:val="en"/>
        </w:rPr>
        <w:t xml:space="preserve"> </w:t>
      </w:r>
      <w:r w:rsidR="008335A7" w:rsidRPr="008C630B">
        <w:rPr>
          <w:rFonts w:eastAsia="Times New Roman" w:cs="Segoe UI"/>
          <w:szCs w:val="20"/>
          <w:lang w:val="en"/>
        </w:rPr>
        <w:t>“You do not have permission to open this document. Do you want to open it using a different set of credentials?”</w:t>
      </w:r>
    </w:p>
    <w:p w14:paraId="1EEFCA8C" w14:textId="69CCBA63" w:rsidR="008335A7" w:rsidRDefault="0092177D" w:rsidP="007E7DBF">
      <w:pPr>
        <w:pStyle w:val="ListParagraph"/>
        <w:ind w:left="720"/>
        <w:rPr>
          <w:rFonts w:eastAsia="Times New Roman" w:cs="Segoe UI"/>
          <w:szCs w:val="20"/>
          <w:lang w:val="en"/>
        </w:rPr>
      </w:pPr>
      <w:r w:rsidRPr="00664D91">
        <w:rPr>
          <w:rFonts w:eastAsia="Times New Roman" w:cs="Segoe UI"/>
          <w:szCs w:val="20"/>
          <w:lang w:val="en"/>
        </w:rPr>
        <w:t xml:space="preserve">Fix:  </w:t>
      </w:r>
      <w:r w:rsidR="00291AAD" w:rsidRPr="008C630B">
        <w:rPr>
          <w:rFonts w:eastAsia="Times New Roman" w:cs="Segoe UI"/>
          <w:szCs w:val="20"/>
          <w:lang w:val="en"/>
        </w:rPr>
        <w:t>T</w:t>
      </w:r>
      <w:r w:rsidR="008335A7" w:rsidRPr="008C630B">
        <w:rPr>
          <w:rFonts w:eastAsia="Times New Roman" w:cs="Segoe UI"/>
          <w:szCs w:val="20"/>
          <w:lang w:val="en"/>
        </w:rPr>
        <w:t xml:space="preserve">he user needs to do the Office sign-in using the </w:t>
      </w:r>
      <w:r w:rsidR="000C2F9D" w:rsidRPr="008C630B">
        <w:rPr>
          <w:rFonts w:eastAsia="Times New Roman" w:cs="Segoe UI"/>
          <w:szCs w:val="20"/>
          <w:lang w:val="en"/>
        </w:rPr>
        <w:t xml:space="preserve">credentials of a </w:t>
      </w:r>
      <w:r w:rsidR="008335A7" w:rsidRPr="008C630B">
        <w:rPr>
          <w:rFonts w:eastAsia="Times New Roman" w:cs="Segoe UI"/>
          <w:szCs w:val="20"/>
          <w:lang w:val="en"/>
        </w:rPr>
        <w:t xml:space="preserve">federated </w:t>
      </w:r>
      <w:r w:rsidR="000C2F9D" w:rsidRPr="008C630B">
        <w:rPr>
          <w:rFonts w:eastAsia="Times New Roman" w:cs="Segoe UI"/>
          <w:szCs w:val="20"/>
          <w:lang w:val="en"/>
        </w:rPr>
        <w:t>domain user that has permissions to the document</w:t>
      </w:r>
      <w:r w:rsidR="008335A7" w:rsidRPr="008C630B">
        <w:rPr>
          <w:rFonts w:eastAsia="Times New Roman" w:cs="Segoe UI"/>
          <w:szCs w:val="20"/>
          <w:lang w:val="en"/>
        </w:rPr>
        <w:t>.  After signing in with valid credentials, the document should open.</w:t>
      </w:r>
    </w:p>
    <w:p w14:paraId="2540ED98" w14:textId="2D8D4904" w:rsidR="00254C69" w:rsidRDefault="00254C69" w:rsidP="00254C69">
      <w:pPr>
        <w:pStyle w:val="Heading2"/>
      </w:pPr>
      <w:bookmarkStart w:id="57" w:name="_Toc432596838"/>
      <w:r>
        <w:lastRenderedPageBreak/>
        <w:t>Testing</w:t>
      </w:r>
      <w:r w:rsidR="00441261">
        <w:t xml:space="preserve"> Rights Management in</w:t>
      </w:r>
      <w:r w:rsidR="00D514DA">
        <w:t xml:space="preserve"> Office </w:t>
      </w:r>
      <w:r>
        <w:t>(Azure AD joined computer)</w:t>
      </w:r>
      <w:bookmarkEnd w:id="57"/>
    </w:p>
    <w:p w14:paraId="0E34D90B" w14:textId="77777777" w:rsidR="00494F8F" w:rsidRDefault="00494F8F" w:rsidP="00494F8F">
      <w:pPr>
        <w:pStyle w:val="Heading3"/>
      </w:pPr>
      <w:r>
        <w:t>Preparing the computer</w:t>
      </w:r>
    </w:p>
    <w:p w14:paraId="1C7737C4" w14:textId="4BE9A493" w:rsidR="00494F8F" w:rsidRDefault="00494F8F" w:rsidP="00494F8F">
      <w:pPr>
        <w:keepNext/>
        <w:keepLines/>
      </w:pPr>
      <w:r>
        <w:t>A sign-in to the Azure portal will automatically authenticate federated users with their AD FS infrastructure.  For this to work, Azure AD joined computers will need the following:</w:t>
      </w:r>
    </w:p>
    <w:p w14:paraId="24A31998" w14:textId="4398845D" w:rsidR="00494F8F" w:rsidRPr="001054E4" w:rsidRDefault="00494F8F" w:rsidP="00494F8F">
      <w:pPr>
        <w:pStyle w:val="ListParagraph"/>
        <w:numPr>
          <w:ilvl w:val="0"/>
          <w:numId w:val="21"/>
        </w:numPr>
        <w:ind w:left="720"/>
        <w:jc w:val="left"/>
        <w:rPr>
          <w:lang w:val="en"/>
        </w:rPr>
      </w:pPr>
      <w:r w:rsidRPr="0092177D">
        <w:rPr>
          <w:b/>
        </w:rPr>
        <w:t>Name/IP resolution for the AD FS server(s)</w:t>
      </w:r>
      <w:r>
        <w:t xml:space="preserve">.  Azure will send authentication requests from Azure AD joined computers to your Internet-facing WAP server.  WAP will then redirect these requests to your internal AD FS servers.  </w:t>
      </w:r>
    </w:p>
    <w:p w14:paraId="2019A952" w14:textId="5D21F54B" w:rsidR="00494F8F" w:rsidRPr="001054E4" w:rsidRDefault="00494F8F" w:rsidP="00494F8F">
      <w:pPr>
        <w:pStyle w:val="ListParagraph"/>
        <w:numPr>
          <w:ilvl w:val="0"/>
          <w:numId w:val="32"/>
        </w:numPr>
        <w:jc w:val="left"/>
        <w:rPr>
          <w:lang w:val="en"/>
        </w:rPr>
      </w:pPr>
      <w:r>
        <w:t>R</w:t>
      </w:r>
      <w:r w:rsidRPr="004E59A6">
        <w:t>egister the AD</w:t>
      </w:r>
      <w:r>
        <w:t xml:space="preserve"> </w:t>
      </w:r>
      <w:r w:rsidRPr="004E59A6">
        <w:t>FS URL in</w:t>
      </w:r>
      <w:r>
        <w:t xml:space="preserve"> your</w:t>
      </w:r>
      <w:r w:rsidRPr="004E59A6">
        <w:t xml:space="preserve"> extranet DNS so that it resolves correctly.</w:t>
      </w:r>
      <w:r>
        <w:t xml:space="preserve">  (Short-term workaround:  Map the WAP server’s IP address to the AD FS endpoint in the hosts file on the Azure AD joined computer.  </w:t>
      </w:r>
    </w:p>
    <w:p w14:paraId="1381851C" w14:textId="77777777" w:rsidR="00494F8F" w:rsidRPr="001054E4" w:rsidRDefault="00494F8F" w:rsidP="00494F8F">
      <w:pPr>
        <w:pStyle w:val="ListParagraph"/>
        <w:numPr>
          <w:ilvl w:val="0"/>
          <w:numId w:val="32"/>
        </w:numPr>
        <w:jc w:val="left"/>
        <w:rPr>
          <w:lang w:val="en"/>
        </w:rPr>
      </w:pPr>
      <w:r>
        <w:rPr>
          <w:lang w:val="en"/>
        </w:rPr>
        <w:t xml:space="preserve">You will also need to </w:t>
      </w:r>
      <w:r w:rsidRPr="001054E4">
        <w:rPr>
          <w:lang w:val="en"/>
        </w:rPr>
        <w:t>allow t</w:t>
      </w:r>
      <w:r>
        <w:rPr>
          <w:lang w:val="en"/>
        </w:rPr>
        <w:t>raffic on port 443 through the</w:t>
      </w:r>
      <w:r w:rsidRPr="001054E4">
        <w:rPr>
          <w:lang w:val="en"/>
        </w:rPr>
        <w:t xml:space="preserve"> firewall to the WAP.  </w:t>
      </w:r>
    </w:p>
    <w:p w14:paraId="6ADC403C" w14:textId="77777777" w:rsidR="00494F8F" w:rsidRDefault="00494F8F" w:rsidP="00494F8F">
      <w:pPr>
        <w:pStyle w:val="ListParagraph"/>
        <w:numPr>
          <w:ilvl w:val="0"/>
          <w:numId w:val="16"/>
        </w:numPr>
      </w:pPr>
      <w:r w:rsidRPr="0092177D">
        <w:rPr>
          <w:b/>
        </w:rPr>
        <w:t>Trust of the AD FS SSL/TLS certificate</w:t>
      </w:r>
      <w:r>
        <w:t>.  Add the root CA certificate that the SSL/TLS certificate chains to the Trusted Root certificates store on the local computer.</w:t>
      </w:r>
    </w:p>
    <w:p w14:paraId="1E993F6D" w14:textId="2C0CB2E3" w:rsidR="00494F8F" w:rsidRDefault="00494F8F" w:rsidP="00494F8F">
      <w:pPr>
        <w:pStyle w:val="ListParagraph"/>
        <w:numPr>
          <w:ilvl w:val="0"/>
          <w:numId w:val="16"/>
        </w:numPr>
      </w:pPr>
      <w:r w:rsidRPr="0092177D">
        <w:rPr>
          <w:b/>
        </w:rPr>
        <w:t>IE trust of the AD FS endpoint</w:t>
      </w:r>
      <w:r>
        <w:t xml:space="preserve">.  Add the endpoint (for example </w:t>
      </w:r>
      <w:hyperlink r:id="rId183" w:history="1">
        <w:r w:rsidRPr="00716B73">
          <w:rPr>
            <w:rStyle w:val="Hyperlink"/>
          </w:rPr>
          <w:t>https://adfs.litware369.com</w:t>
        </w:r>
      </w:hyperlink>
      <w:r>
        <w:t xml:space="preserve"> in our illustration) to the </w:t>
      </w:r>
      <w:r w:rsidR="00D514DA">
        <w:t>Local Intranet</w:t>
      </w:r>
      <w:r>
        <w:t xml:space="preserve"> list in Internet Explorer.</w:t>
      </w:r>
    </w:p>
    <w:p w14:paraId="7822F55D" w14:textId="77777777" w:rsidR="00494F8F" w:rsidRDefault="00494F8F" w:rsidP="00494F8F">
      <w:r>
        <w:t>If you successfully conducted all the previous steps as instructed, the above requirements should normally be fulfilled.</w:t>
      </w:r>
    </w:p>
    <w:p w14:paraId="702BD689" w14:textId="2D3350C8" w:rsidR="00494F8F" w:rsidRDefault="00494F8F" w:rsidP="00494F8F">
      <w:pPr>
        <w:pStyle w:val="Heading3"/>
      </w:pPr>
      <w:r>
        <w:t xml:space="preserve">Testing </w:t>
      </w:r>
      <w:r w:rsidR="00441261">
        <w:t>Rights Management</w:t>
      </w:r>
    </w:p>
    <w:p w14:paraId="5CD23962" w14:textId="24AEDF80" w:rsidR="00494F8F" w:rsidRPr="00664D91" w:rsidRDefault="00494F8F" w:rsidP="00494F8F">
      <w:r>
        <w:t xml:space="preserve">To test the </w:t>
      </w:r>
      <w:r w:rsidR="00441261">
        <w:t xml:space="preserve">Rights Management </w:t>
      </w:r>
      <w:r>
        <w:t>features on an Azure AD joined computer, p</w:t>
      </w:r>
      <w:r w:rsidRPr="00664D91">
        <w:t>roceed with the following steps:</w:t>
      </w:r>
    </w:p>
    <w:p w14:paraId="07F048EF" w14:textId="4265C4D3" w:rsidR="00494F8F" w:rsidRPr="00B32ADF" w:rsidRDefault="00494F8F" w:rsidP="00497218">
      <w:pPr>
        <w:pStyle w:val="ListParagraph"/>
        <w:numPr>
          <w:ilvl w:val="0"/>
          <w:numId w:val="59"/>
        </w:numPr>
        <w:rPr>
          <w:lang w:val="en"/>
        </w:rPr>
      </w:pPr>
      <w:r>
        <w:rPr>
          <w:lang w:val="en"/>
        </w:rPr>
        <w:t>Open</w:t>
      </w:r>
      <w:r>
        <w:rPr>
          <w:rFonts w:cstheme="minorHAnsi"/>
        </w:rPr>
        <w:t xml:space="preserve"> a new remote desktop connection on the LAPTOP3 </w:t>
      </w:r>
      <w:r>
        <w:rPr>
          <w:lang w:val="en"/>
        </w:rPr>
        <w:t>Windows 10 Azure AD joined</w:t>
      </w:r>
      <w:r w:rsidRPr="00664D91">
        <w:rPr>
          <w:lang w:val="en"/>
        </w:rPr>
        <w:t xml:space="preserve"> </w:t>
      </w:r>
      <w:r>
        <w:rPr>
          <w:rFonts w:cstheme="minorHAnsi"/>
        </w:rPr>
        <w:t xml:space="preserve">computer </w:t>
      </w:r>
      <w:r w:rsidRPr="00B32ADF">
        <w:rPr>
          <w:lang w:val="en"/>
        </w:rPr>
        <w:t xml:space="preserve">as a local user, for example in our configuration: </w:t>
      </w:r>
    </w:p>
    <w:p w14:paraId="282AB49E" w14:textId="45FEBFD2" w:rsidR="00494F8F" w:rsidRDefault="00494F8F" w:rsidP="00494F8F">
      <w:pPr>
        <w:pStyle w:val="ListParagraph"/>
        <w:ind w:left="720"/>
        <w:contextualSpacing/>
        <w:jc w:val="left"/>
        <w:rPr>
          <w:lang w:val="en"/>
        </w:rPr>
      </w:pPr>
      <w:r>
        <w:rPr>
          <w:lang w:val="en"/>
        </w:rPr>
        <w:t xml:space="preserve">Username: </w:t>
      </w:r>
      <w:r w:rsidRPr="00254C69">
        <w:rPr>
          <w:i/>
          <w:lang w:val="en"/>
        </w:rPr>
        <w:t>LAPTOP</w:t>
      </w:r>
      <w:r w:rsidR="009D730C">
        <w:rPr>
          <w:i/>
          <w:lang w:val="en"/>
        </w:rPr>
        <w:t>3</w:t>
      </w:r>
      <w:r w:rsidRPr="00254C69">
        <w:rPr>
          <w:i/>
          <w:lang w:val="en"/>
        </w:rPr>
        <w:t>/AzureAdmin</w:t>
      </w:r>
    </w:p>
    <w:p w14:paraId="095FE94B" w14:textId="77777777" w:rsidR="00494F8F" w:rsidRDefault="00494F8F" w:rsidP="00494F8F">
      <w:pPr>
        <w:pStyle w:val="ListParagraph"/>
        <w:ind w:left="720"/>
        <w:jc w:val="left"/>
        <w:rPr>
          <w:lang w:val="en"/>
        </w:rPr>
      </w:pPr>
      <w:r>
        <w:rPr>
          <w:lang w:val="en"/>
        </w:rPr>
        <w:t xml:space="preserve">Password; </w:t>
      </w:r>
      <w:r w:rsidRPr="00254C69">
        <w:rPr>
          <w:i/>
          <w:lang w:val="en"/>
        </w:rPr>
        <w:t>pass@word1</w:t>
      </w:r>
    </w:p>
    <w:p w14:paraId="032C879D" w14:textId="1D24A94F" w:rsidR="00494F8F" w:rsidRPr="009D730C" w:rsidRDefault="00494F8F" w:rsidP="00497218">
      <w:pPr>
        <w:pStyle w:val="ListParagraph"/>
        <w:numPr>
          <w:ilvl w:val="0"/>
          <w:numId w:val="59"/>
        </w:numPr>
        <w:rPr>
          <w:rFonts w:eastAsia="Times New Roman" w:cs="Segoe UI"/>
          <w:szCs w:val="20"/>
          <w:lang w:val="en"/>
        </w:rPr>
      </w:pPr>
      <w:r w:rsidRPr="00664D91">
        <w:rPr>
          <w:lang w:val="en"/>
        </w:rPr>
        <w:t>Launch Word</w:t>
      </w:r>
      <w:r>
        <w:rPr>
          <w:lang w:val="en"/>
        </w:rPr>
        <w:t xml:space="preserve">. </w:t>
      </w:r>
    </w:p>
    <w:p w14:paraId="2280086E" w14:textId="0AFCE66F" w:rsidR="009D730C" w:rsidRPr="009D730C" w:rsidRDefault="009D730C" w:rsidP="009D730C">
      <w:pPr>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1688F92C" wp14:editId="2EE5DED1">
            <wp:extent cx="5533200" cy="30348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533200" cy="3034800"/>
                    </a:xfrm>
                    <a:prstGeom prst="rect">
                      <a:avLst/>
                    </a:prstGeom>
                    <a:noFill/>
                    <a:ln>
                      <a:noFill/>
                    </a:ln>
                  </pic:spPr>
                </pic:pic>
              </a:graphicData>
            </a:graphic>
          </wp:inline>
        </w:drawing>
      </w:r>
    </w:p>
    <w:p w14:paraId="5E5B5685" w14:textId="77777777" w:rsidR="00494F8F" w:rsidRPr="007C0EAB" w:rsidRDefault="00494F8F" w:rsidP="00497218">
      <w:pPr>
        <w:pStyle w:val="ListParagraph"/>
        <w:numPr>
          <w:ilvl w:val="0"/>
          <w:numId w:val="59"/>
        </w:numPr>
        <w:jc w:val="left"/>
        <w:rPr>
          <w:rFonts w:eastAsia="Times New Roman" w:cs="Segoe UI"/>
          <w:szCs w:val="20"/>
          <w:lang w:val="en"/>
        </w:rPr>
      </w:pPr>
      <w:r>
        <w:rPr>
          <w:lang w:val="en"/>
        </w:rPr>
        <w:t xml:space="preserve">Click </w:t>
      </w:r>
      <w:r w:rsidRPr="006B56DF">
        <w:rPr>
          <w:b/>
          <w:lang w:val="en"/>
        </w:rPr>
        <w:t>Blank document</w:t>
      </w:r>
      <w:r>
        <w:rPr>
          <w:lang w:val="en"/>
        </w:rPr>
        <w:t xml:space="preserve"> to create a new document</w:t>
      </w:r>
      <w:r w:rsidRPr="007C0EAB">
        <w:rPr>
          <w:lang w:val="en"/>
        </w:rPr>
        <w:t>.</w:t>
      </w:r>
    </w:p>
    <w:p w14:paraId="711306E8" w14:textId="77777777" w:rsidR="00494F8F" w:rsidRDefault="00494F8F" w:rsidP="00497218">
      <w:pPr>
        <w:pStyle w:val="ListParagraph"/>
        <w:numPr>
          <w:ilvl w:val="0"/>
          <w:numId w:val="59"/>
        </w:numPr>
        <w:rPr>
          <w:rFonts w:eastAsia="Times New Roman" w:cs="Segoe UI"/>
          <w:szCs w:val="20"/>
          <w:lang w:val="en"/>
        </w:rPr>
      </w:pPr>
      <w:r w:rsidRPr="00B32ADF">
        <w:rPr>
          <w:lang w:val="en"/>
        </w:rPr>
        <w:t>Enter</w:t>
      </w:r>
      <w:r w:rsidRPr="000D29BF">
        <w:rPr>
          <w:rFonts w:eastAsia="Times New Roman" w:cs="Segoe UI"/>
          <w:szCs w:val="20"/>
          <w:lang w:val="en"/>
        </w:rPr>
        <w:t xml:space="preserve"> </w:t>
      </w:r>
      <w:r>
        <w:rPr>
          <w:rFonts w:eastAsia="Times New Roman" w:cs="Segoe UI"/>
          <w:szCs w:val="20"/>
          <w:lang w:val="en"/>
        </w:rPr>
        <w:t xml:space="preserve">some </w:t>
      </w:r>
      <w:r w:rsidRPr="000D29BF">
        <w:rPr>
          <w:rFonts w:eastAsia="Times New Roman" w:cs="Segoe UI"/>
          <w:szCs w:val="20"/>
          <w:lang w:val="en"/>
        </w:rPr>
        <w:t>text</w:t>
      </w:r>
      <w:r>
        <w:rPr>
          <w:rFonts w:eastAsia="Times New Roman" w:cs="Segoe UI"/>
          <w:szCs w:val="20"/>
          <w:lang w:val="en"/>
        </w:rPr>
        <w:t>, for example</w:t>
      </w:r>
      <w:r w:rsidRPr="000D29BF">
        <w:rPr>
          <w:rFonts w:eastAsia="Times New Roman" w:cs="Segoe UI"/>
          <w:szCs w:val="20"/>
          <w:lang w:val="en"/>
        </w:rPr>
        <w:t xml:space="preserve"> </w:t>
      </w:r>
      <w:r>
        <w:rPr>
          <w:rFonts w:eastAsia="Times New Roman" w:cs="Segoe UI"/>
          <w:szCs w:val="20"/>
          <w:lang w:val="en"/>
        </w:rPr>
        <w:t>enter “</w:t>
      </w:r>
      <w:r w:rsidRPr="006B56DF">
        <w:rPr>
          <w:rFonts w:eastAsia="Times New Roman" w:cs="Segoe UI"/>
          <w:i/>
          <w:szCs w:val="20"/>
          <w:lang w:val="en"/>
        </w:rPr>
        <w:t>=lorem(12)</w:t>
      </w:r>
      <w:r>
        <w:rPr>
          <w:rFonts w:eastAsia="Times New Roman" w:cs="Segoe UI"/>
          <w:szCs w:val="20"/>
          <w:lang w:val="en"/>
        </w:rPr>
        <w:t>” and press ENTER. S</w:t>
      </w:r>
      <w:r w:rsidRPr="000D29BF">
        <w:rPr>
          <w:rFonts w:eastAsia="Times New Roman" w:cs="Segoe UI"/>
          <w:szCs w:val="20"/>
          <w:lang w:val="en"/>
        </w:rPr>
        <w:t xml:space="preserve">ave the document to the local </w:t>
      </w:r>
      <w:r w:rsidRPr="000D29BF">
        <w:rPr>
          <w:rFonts w:eastAsia="Times New Roman" w:cs="Segoe UI"/>
          <w:i/>
          <w:szCs w:val="20"/>
          <w:lang w:val="en"/>
        </w:rPr>
        <w:t xml:space="preserve">Users\Public\Public Documents </w:t>
      </w:r>
      <w:r w:rsidRPr="000D29BF">
        <w:rPr>
          <w:rFonts w:eastAsia="Times New Roman" w:cs="Segoe UI"/>
          <w:szCs w:val="20"/>
          <w:lang w:val="en"/>
        </w:rPr>
        <w:t>folder.</w:t>
      </w:r>
    </w:p>
    <w:p w14:paraId="01FCD3EB" w14:textId="77777777" w:rsidR="00494F8F" w:rsidRDefault="00494F8F" w:rsidP="00497218">
      <w:pPr>
        <w:pStyle w:val="ListParagraph"/>
        <w:numPr>
          <w:ilvl w:val="0"/>
          <w:numId w:val="59"/>
        </w:numPr>
        <w:rPr>
          <w:rFonts w:eastAsia="Times New Roman" w:cs="Segoe UI"/>
          <w:szCs w:val="20"/>
          <w:lang w:val="en"/>
        </w:rPr>
      </w:pPr>
      <w:r w:rsidRPr="00B32ADF">
        <w:rPr>
          <w:lang w:val="en"/>
        </w:rPr>
        <w:t>Select</w:t>
      </w:r>
      <w:r w:rsidRPr="00664D91">
        <w:rPr>
          <w:rFonts w:eastAsia="Times New Roman" w:cs="Segoe UI"/>
          <w:szCs w:val="20"/>
          <w:lang w:val="en"/>
        </w:rPr>
        <w:t xml:space="preserve"> </w:t>
      </w:r>
      <w:r w:rsidRPr="00664D91">
        <w:rPr>
          <w:rFonts w:eastAsia="Times New Roman" w:cs="Segoe UI"/>
          <w:b/>
          <w:szCs w:val="20"/>
          <w:lang w:val="en"/>
        </w:rPr>
        <w:t>Sign-in</w:t>
      </w:r>
      <w:r w:rsidRPr="00664D91">
        <w:rPr>
          <w:rFonts w:eastAsia="Times New Roman" w:cs="Segoe UI"/>
          <w:szCs w:val="20"/>
          <w:lang w:val="en"/>
        </w:rPr>
        <w:t xml:space="preserve"> (in the top right-hand corner)</w:t>
      </w:r>
      <w:r>
        <w:rPr>
          <w:rFonts w:eastAsia="Times New Roman" w:cs="Segoe UI"/>
          <w:szCs w:val="20"/>
          <w:lang w:val="en"/>
        </w:rPr>
        <w:t>.</w:t>
      </w:r>
    </w:p>
    <w:p w14:paraId="5B5A858F" w14:textId="77777777" w:rsidR="00494F8F" w:rsidRPr="007C0EAB" w:rsidRDefault="00494F8F" w:rsidP="00494F8F">
      <w:pPr>
        <w:jc w:val="center"/>
        <w:rPr>
          <w:rFonts w:eastAsia="Times New Roman" w:cs="Segoe UI"/>
          <w:szCs w:val="20"/>
          <w:lang w:val="en"/>
        </w:rPr>
      </w:pPr>
      <w:r>
        <w:rPr>
          <w:rFonts w:eastAsia="Times New Roman" w:cs="Segoe UI"/>
          <w:noProof/>
          <w:szCs w:val="20"/>
          <w:lang w:val="fr-FR" w:eastAsia="fr-FR"/>
        </w:rPr>
        <w:drawing>
          <wp:inline distT="0" distB="0" distL="0" distR="0" wp14:anchorId="05694621" wp14:editId="32B41BDB">
            <wp:extent cx="2214000" cy="2714400"/>
            <wp:effectExtent l="0" t="0" r="0" b="0"/>
            <wp:docPr id="4748" name="Picture 4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14000" cy="2714400"/>
                    </a:xfrm>
                    <a:prstGeom prst="rect">
                      <a:avLst/>
                    </a:prstGeom>
                    <a:noFill/>
                    <a:ln>
                      <a:noFill/>
                    </a:ln>
                  </pic:spPr>
                </pic:pic>
              </a:graphicData>
            </a:graphic>
          </wp:inline>
        </w:drawing>
      </w:r>
    </w:p>
    <w:p w14:paraId="3AC298B7" w14:textId="77777777" w:rsidR="00494F8F" w:rsidRDefault="00494F8F" w:rsidP="00497218">
      <w:pPr>
        <w:pStyle w:val="ListParagraph"/>
        <w:numPr>
          <w:ilvl w:val="0"/>
          <w:numId w:val="59"/>
        </w:numPr>
        <w:rPr>
          <w:rFonts w:eastAsia="Times New Roman" w:cs="Segoe UI"/>
          <w:szCs w:val="20"/>
          <w:lang w:val="en"/>
        </w:rPr>
      </w:pPr>
      <w:r w:rsidRPr="00B32ADF">
        <w:rPr>
          <w:lang w:val="en"/>
        </w:rPr>
        <w:t>Enter</w:t>
      </w:r>
      <w:r w:rsidRPr="00664D91">
        <w:rPr>
          <w:rFonts w:eastAsia="Times New Roman" w:cs="Segoe UI"/>
          <w:szCs w:val="20"/>
          <w:lang w:val="en"/>
        </w:rPr>
        <w:t xml:space="preserve"> </w:t>
      </w:r>
      <w:r w:rsidRPr="00664D91">
        <w:rPr>
          <w:lang w:val="en"/>
        </w:rPr>
        <w:t>Robert Hatley</w:t>
      </w:r>
      <w:r w:rsidRPr="00664D91">
        <w:rPr>
          <w:rFonts w:eastAsia="Times New Roman" w:cs="Segoe UI"/>
          <w:szCs w:val="20"/>
          <w:lang w:val="en"/>
        </w:rPr>
        <w:t xml:space="preserve">’s email address </w:t>
      </w:r>
      <w:r>
        <w:rPr>
          <w:rFonts w:eastAsia="Times New Roman" w:cs="Segoe UI"/>
          <w:szCs w:val="20"/>
          <w:lang w:val="en"/>
        </w:rPr>
        <w:t>(</w:t>
      </w:r>
      <w:hyperlink r:id="rId185" w:history="1">
        <w:r w:rsidRPr="00716B73">
          <w:rPr>
            <w:rStyle w:val="Hyperlink"/>
            <w:rFonts w:eastAsia="Times New Roman" w:cs="Segoe UI"/>
            <w:szCs w:val="20"/>
            <w:lang w:val="en"/>
          </w:rPr>
          <w:t>roberth@litware369.com</w:t>
        </w:r>
      </w:hyperlink>
      <w:r>
        <w:rPr>
          <w:rFonts w:eastAsia="Times New Roman" w:cs="Segoe UI"/>
          <w:szCs w:val="20"/>
          <w:lang w:val="en"/>
        </w:rPr>
        <w:t xml:space="preserve">) </w:t>
      </w:r>
      <w:r w:rsidRPr="00664D91">
        <w:rPr>
          <w:rFonts w:eastAsia="Times New Roman" w:cs="Segoe UI"/>
          <w:szCs w:val="20"/>
          <w:lang w:val="en"/>
        </w:rPr>
        <w:t xml:space="preserve">and click </w:t>
      </w:r>
      <w:r w:rsidRPr="00AC576C">
        <w:rPr>
          <w:rFonts w:eastAsia="Times New Roman" w:cs="Segoe UI"/>
          <w:b/>
          <w:szCs w:val="20"/>
          <w:lang w:val="en"/>
        </w:rPr>
        <w:t>Next</w:t>
      </w:r>
      <w:r w:rsidRPr="00664D91">
        <w:rPr>
          <w:rFonts w:eastAsia="Times New Roman" w:cs="Segoe UI"/>
          <w:szCs w:val="20"/>
          <w:lang w:val="en"/>
        </w:rPr>
        <w:t>.</w:t>
      </w:r>
    </w:p>
    <w:p w14:paraId="56698630" w14:textId="77777777" w:rsidR="00494F8F" w:rsidRPr="007C0EAB" w:rsidRDefault="00494F8F" w:rsidP="00494F8F">
      <w:pPr>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429D7F6B" wp14:editId="2F2E0410">
            <wp:extent cx="2210400" cy="2714400"/>
            <wp:effectExtent l="0" t="0" r="0" b="0"/>
            <wp:docPr id="4749" name="Picture 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210400" cy="2714400"/>
                    </a:xfrm>
                    <a:prstGeom prst="rect">
                      <a:avLst/>
                    </a:prstGeom>
                    <a:noFill/>
                    <a:ln>
                      <a:noFill/>
                    </a:ln>
                  </pic:spPr>
                </pic:pic>
              </a:graphicData>
            </a:graphic>
          </wp:inline>
        </w:drawing>
      </w:r>
    </w:p>
    <w:p w14:paraId="294DB3E2" w14:textId="77777777" w:rsidR="00494F8F" w:rsidRDefault="00494F8F" w:rsidP="00497218">
      <w:pPr>
        <w:pStyle w:val="ListParagraph"/>
        <w:numPr>
          <w:ilvl w:val="0"/>
          <w:numId w:val="59"/>
        </w:numPr>
        <w:rPr>
          <w:rFonts w:eastAsia="Times New Roman" w:cs="Segoe UI"/>
          <w:szCs w:val="20"/>
          <w:lang w:val="en"/>
        </w:rPr>
      </w:pPr>
      <w:r w:rsidRPr="00B32ADF">
        <w:rPr>
          <w:lang w:val="en"/>
        </w:rPr>
        <w:t>Enter</w:t>
      </w:r>
      <w:r w:rsidRPr="00664D91">
        <w:rPr>
          <w:rFonts w:eastAsia="Times New Roman" w:cs="Segoe UI"/>
          <w:szCs w:val="20"/>
          <w:lang w:val="en"/>
        </w:rPr>
        <w:t xml:space="preserve"> </w:t>
      </w:r>
      <w:r w:rsidRPr="00664D91">
        <w:rPr>
          <w:lang w:val="en"/>
        </w:rPr>
        <w:t>Robert Hatley</w:t>
      </w:r>
      <w:r w:rsidRPr="00664D91">
        <w:rPr>
          <w:rFonts w:eastAsia="Times New Roman" w:cs="Segoe UI"/>
          <w:szCs w:val="20"/>
          <w:lang w:val="en"/>
        </w:rPr>
        <w:t xml:space="preserve">’s password and </w:t>
      </w:r>
      <w:r>
        <w:rPr>
          <w:rFonts w:eastAsia="Times New Roman" w:cs="Segoe UI"/>
          <w:szCs w:val="20"/>
          <w:lang w:val="en"/>
        </w:rPr>
        <w:t xml:space="preserve">click </w:t>
      </w:r>
      <w:r w:rsidRPr="00A94E40">
        <w:rPr>
          <w:rFonts w:eastAsia="Times New Roman" w:cs="Segoe UI"/>
          <w:b/>
          <w:szCs w:val="20"/>
          <w:lang w:val="en"/>
        </w:rPr>
        <w:t>Sign in</w:t>
      </w:r>
      <w:r w:rsidRPr="00664D91">
        <w:rPr>
          <w:rFonts w:eastAsia="Times New Roman" w:cs="Segoe UI"/>
          <w:szCs w:val="20"/>
          <w:lang w:val="en"/>
        </w:rPr>
        <w:t>.</w:t>
      </w:r>
    </w:p>
    <w:p w14:paraId="24FAB3C7" w14:textId="77777777" w:rsidR="00494F8F" w:rsidRDefault="00494F8F" w:rsidP="00494F8F">
      <w:pPr>
        <w:jc w:val="center"/>
        <w:rPr>
          <w:rFonts w:eastAsia="Times New Roman" w:cs="Segoe UI"/>
          <w:szCs w:val="20"/>
          <w:lang w:val="en"/>
        </w:rPr>
      </w:pPr>
      <w:r>
        <w:rPr>
          <w:rFonts w:eastAsia="Times New Roman" w:cs="Segoe UI"/>
          <w:noProof/>
          <w:szCs w:val="20"/>
          <w:lang w:val="fr-FR" w:eastAsia="fr-FR"/>
        </w:rPr>
        <w:drawing>
          <wp:inline distT="0" distB="0" distL="0" distR="0" wp14:anchorId="135EABA3" wp14:editId="31EB4D2E">
            <wp:extent cx="2210400" cy="2714400"/>
            <wp:effectExtent l="0" t="0" r="0" b="0"/>
            <wp:docPr id="4752" name="Picture 4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210400" cy="2714400"/>
                    </a:xfrm>
                    <a:prstGeom prst="rect">
                      <a:avLst/>
                    </a:prstGeom>
                    <a:noFill/>
                    <a:ln>
                      <a:noFill/>
                    </a:ln>
                  </pic:spPr>
                </pic:pic>
              </a:graphicData>
            </a:graphic>
          </wp:inline>
        </w:drawing>
      </w:r>
    </w:p>
    <w:p w14:paraId="40CFA87E" w14:textId="77777777" w:rsidR="00494F8F" w:rsidRPr="004F79FF" w:rsidRDefault="00494F8F" w:rsidP="00497218">
      <w:pPr>
        <w:pStyle w:val="ListParagraph"/>
        <w:numPr>
          <w:ilvl w:val="0"/>
          <w:numId w:val="59"/>
        </w:numPr>
        <w:rPr>
          <w:rFonts w:eastAsia="Times New Roman" w:cs="Segoe UI"/>
          <w:szCs w:val="20"/>
          <w:lang w:val="en"/>
        </w:rPr>
      </w:pPr>
      <w:r>
        <w:rPr>
          <w:lang w:val="en"/>
        </w:rPr>
        <w:t>C</w:t>
      </w:r>
      <w:r>
        <w:rPr>
          <w:rFonts w:eastAsia="Times New Roman" w:cs="Segoe UI"/>
          <w:szCs w:val="20"/>
          <w:lang w:val="en"/>
        </w:rPr>
        <w:t xml:space="preserve">lick </w:t>
      </w:r>
      <w:r>
        <w:rPr>
          <w:rFonts w:eastAsia="Times New Roman" w:cs="Segoe UI"/>
          <w:b/>
          <w:szCs w:val="20"/>
          <w:lang w:val="en"/>
        </w:rPr>
        <w:t>Continue</w:t>
      </w:r>
      <w:r w:rsidRPr="00664D91">
        <w:rPr>
          <w:rFonts w:eastAsia="Times New Roman" w:cs="Segoe UI"/>
          <w:szCs w:val="20"/>
          <w:lang w:val="en"/>
        </w:rPr>
        <w:t>.</w:t>
      </w:r>
      <w:r>
        <w:rPr>
          <w:rFonts w:eastAsia="Times New Roman" w:cs="Segoe UI"/>
          <w:szCs w:val="20"/>
          <w:lang w:val="en"/>
        </w:rPr>
        <w:t xml:space="preserve"> You’re signed in.</w:t>
      </w:r>
    </w:p>
    <w:p w14:paraId="46DFCE8C" w14:textId="3E4C5023" w:rsidR="00494F8F" w:rsidRPr="00D5172B" w:rsidRDefault="00494F8F" w:rsidP="00497218">
      <w:pPr>
        <w:pStyle w:val="ListParagraph"/>
        <w:numPr>
          <w:ilvl w:val="0"/>
          <w:numId w:val="59"/>
        </w:numPr>
        <w:rPr>
          <w:rFonts w:eastAsia="Times New Roman" w:cs="Segoe UI"/>
          <w:szCs w:val="20"/>
          <w:lang w:val="en"/>
        </w:rPr>
      </w:pPr>
      <w:r w:rsidRPr="00B32ADF">
        <w:rPr>
          <w:lang w:val="en"/>
        </w:rPr>
        <w:t>Select</w:t>
      </w:r>
      <w:r w:rsidRPr="00664D91">
        <w:rPr>
          <w:rFonts w:eastAsia="Times New Roman" w:cs="Segoe UI"/>
          <w:szCs w:val="20"/>
          <w:lang w:val="en"/>
        </w:rPr>
        <w:t xml:space="preserve"> </w:t>
      </w:r>
      <w:r w:rsidRPr="00664D91">
        <w:rPr>
          <w:rFonts w:eastAsia="Times New Roman" w:cs="Segoe UI"/>
          <w:b/>
          <w:szCs w:val="20"/>
          <w:lang w:val="en"/>
        </w:rPr>
        <w:t>F</w:t>
      </w:r>
      <w:r>
        <w:rPr>
          <w:rFonts w:eastAsia="Times New Roman" w:cs="Segoe UI"/>
          <w:b/>
          <w:szCs w:val="20"/>
          <w:lang w:val="en"/>
        </w:rPr>
        <w:t>ILE</w:t>
      </w:r>
      <w:r w:rsidRPr="00664D91">
        <w:rPr>
          <w:rFonts w:eastAsia="Times New Roman" w:cs="Segoe UI"/>
          <w:b/>
          <w:szCs w:val="20"/>
          <w:lang w:val="en"/>
        </w:rPr>
        <w:t xml:space="preserve"> &gt; Info</w:t>
      </w:r>
      <w:r>
        <w:rPr>
          <w:rFonts w:eastAsia="Times New Roman" w:cs="Segoe UI"/>
          <w:szCs w:val="20"/>
          <w:lang w:val="en"/>
        </w:rPr>
        <w:t xml:space="preserve"> &gt; </w:t>
      </w:r>
      <w:r w:rsidRPr="00664D91">
        <w:rPr>
          <w:rFonts w:eastAsia="Times New Roman" w:cs="Segoe UI"/>
          <w:b/>
          <w:szCs w:val="20"/>
          <w:lang w:val="en"/>
        </w:rPr>
        <w:t>Protect Document</w:t>
      </w:r>
      <w:r>
        <w:rPr>
          <w:rFonts w:eastAsia="Times New Roman" w:cs="Segoe UI"/>
          <w:szCs w:val="20"/>
          <w:lang w:val="en"/>
        </w:rPr>
        <w:t xml:space="preserve"> &gt;</w:t>
      </w:r>
      <w:r w:rsidRPr="00664D91">
        <w:rPr>
          <w:rFonts w:eastAsia="Times New Roman" w:cs="Segoe UI"/>
          <w:szCs w:val="20"/>
          <w:lang w:val="en"/>
        </w:rPr>
        <w:t xml:space="preserve"> </w:t>
      </w:r>
      <w:r w:rsidRPr="00664D91">
        <w:rPr>
          <w:rFonts w:eastAsia="Times New Roman" w:cs="Segoe UI"/>
          <w:b/>
          <w:szCs w:val="20"/>
          <w:lang w:val="en"/>
        </w:rPr>
        <w:t>Restrict Access</w:t>
      </w:r>
      <w:r w:rsidRPr="00664D91">
        <w:rPr>
          <w:rFonts w:eastAsia="Times New Roman" w:cs="Segoe UI"/>
          <w:szCs w:val="20"/>
          <w:lang w:val="en"/>
        </w:rPr>
        <w:t>.  You should see a list of restricted access options that includes templates</w:t>
      </w:r>
      <w:r>
        <w:rPr>
          <w:rFonts w:eastAsia="Times New Roman" w:cs="Segoe UI"/>
          <w:szCs w:val="20"/>
          <w:lang w:val="en"/>
        </w:rPr>
        <w:t xml:space="preserve">, </w:t>
      </w:r>
      <w:r w:rsidRPr="00664D91">
        <w:rPr>
          <w:rFonts w:eastAsia="Times New Roman" w:cs="Segoe UI"/>
          <w:szCs w:val="20"/>
          <w:lang w:val="en"/>
        </w:rPr>
        <w:t>for example</w:t>
      </w:r>
      <w:r>
        <w:rPr>
          <w:rFonts w:eastAsia="Times New Roman" w:cs="Segoe UI"/>
          <w:szCs w:val="20"/>
          <w:lang w:val="en"/>
        </w:rPr>
        <w:t xml:space="preserve"> in our illustration</w:t>
      </w:r>
      <w:r w:rsidRPr="00664D91">
        <w:rPr>
          <w:rFonts w:eastAsia="Times New Roman" w:cs="Segoe UI"/>
          <w:szCs w:val="20"/>
          <w:lang w:val="en"/>
        </w:rPr>
        <w:t xml:space="preserve">: </w:t>
      </w:r>
      <w:r>
        <w:rPr>
          <w:rFonts w:eastAsia="Times New Roman" w:cs="Segoe UI"/>
          <w:szCs w:val="20"/>
          <w:lang w:val="en"/>
        </w:rPr>
        <w:t>‘</w:t>
      </w:r>
      <w:r w:rsidRPr="00F70267">
        <w:rPr>
          <w:rFonts w:eastAsia="Times New Roman" w:cs="Segoe UI"/>
          <w:szCs w:val="20"/>
          <w:lang w:val="en"/>
        </w:rPr>
        <w:t>Litware369 – Confidential’</w:t>
      </w:r>
      <w:r w:rsidRPr="00664D91">
        <w:rPr>
          <w:rFonts w:eastAsia="Times New Roman" w:cs="Segoe UI"/>
          <w:szCs w:val="20"/>
          <w:lang w:val="en"/>
        </w:rPr>
        <w:t xml:space="preserve">. </w:t>
      </w:r>
      <w:r w:rsidRPr="00D5172B">
        <w:rPr>
          <w:rFonts w:eastAsia="Times New Roman" w:cs="Segoe UI"/>
          <w:szCs w:val="20"/>
          <w:lang w:val="en"/>
        </w:rPr>
        <w:t xml:space="preserve">If not, select </w:t>
      </w:r>
      <w:r w:rsidRPr="00D5172B">
        <w:rPr>
          <w:rFonts w:eastAsia="Times New Roman" w:cs="Segoe UI"/>
          <w:b/>
          <w:szCs w:val="20"/>
          <w:lang w:val="en"/>
        </w:rPr>
        <w:t>Connect to Rights Management Servers and get templates</w:t>
      </w:r>
      <w:r w:rsidRPr="00D5172B">
        <w:rPr>
          <w:rFonts w:eastAsia="Times New Roman" w:cs="Segoe UI"/>
          <w:szCs w:val="20"/>
          <w:lang w:val="en"/>
        </w:rPr>
        <w:t xml:space="preserve">. </w:t>
      </w:r>
    </w:p>
    <w:p w14:paraId="1303A4EF" w14:textId="77777777" w:rsidR="00494F8F" w:rsidRPr="00A56F9A" w:rsidRDefault="00494F8F" w:rsidP="00494F8F">
      <w:pPr>
        <w:jc w:val="center"/>
        <w:rPr>
          <w:rFonts w:eastAsia="Times New Roman" w:cs="Segoe UI"/>
          <w:szCs w:val="20"/>
          <w:lang w:val="en"/>
        </w:rPr>
      </w:pPr>
      <w:r>
        <w:rPr>
          <w:rFonts w:eastAsia="Times New Roman" w:cs="Segoe UI"/>
          <w:noProof/>
          <w:szCs w:val="20"/>
          <w:lang w:val="fr-FR" w:eastAsia="fr-FR"/>
        </w:rPr>
        <w:drawing>
          <wp:inline distT="0" distB="0" distL="0" distR="0" wp14:anchorId="3613268E" wp14:editId="17BAF3A0">
            <wp:extent cx="3110400" cy="1429200"/>
            <wp:effectExtent l="0" t="0" r="0" b="0"/>
            <wp:docPr id="4758" name="Picture 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110400" cy="1429200"/>
                    </a:xfrm>
                    <a:prstGeom prst="rect">
                      <a:avLst/>
                    </a:prstGeom>
                    <a:noFill/>
                    <a:ln>
                      <a:noFill/>
                    </a:ln>
                  </pic:spPr>
                </pic:pic>
              </a:graphicData>
            </a:graphic>
          </wp:inline>
        </w:drawing>
      </w:r>
    </w:p>
    <w:p w14:paraId="0DDB10A9" w14:textId="77777777" w:rsidR="00494F8F" w:rsidRDefault="00494F8F" w:rsidP="00497218">
      <w:pPr>
        <w:pStyle w:val="ListParagraph"/>
        <w:numPr>
          <w:ilvl w:val="0"/>
          <w:numId w:val="59"/>
        </w:numPr>
        <w:rPr>
          <w:rFonts w:eastAsia="Times New Roman" w:cs="Segoe UI"/>
          <w:szCs w:val="20"/>
          <w:lang w:val="en"/>
        </w:rPr>
      </w:pPr>
      <w:r w:rsidRPr="00B32ADF">
        <w:rPr>
          <w:lang w:val="en"/>
        </w:rPr>
        <w:lastRenderedPageBreak/>
        <w:t>Select</w:t>
      </w:r>
      <w:r w:rsidRPr="000D29BF">
        <w:rPr>
          <w:rFonts w:eastAsia="Times New Roman" w:cs="Segoe UI"/>
          <w:szCs w:val="20"/>
          <w:lang w:val="en"/>
        </w:rPr>
        <w:t xml:space="preserve"> one of the templates</w:t>
      </w:r>
      <w:r>
        <w:rPr>
          <w:rFonts w:eastAsia="Times New Roman" w:cs="Segoe UI"/>
          <w:szCs w:val="20"/>
          <w:lang w:val="en"/>
        </w:rPr>
        <w:t>, for example ‘Litware369 – Confidential’</w:t>
      </w:r>
      <w:r w:rsidRPr="00664D91">
        <w:rPr>
          <w:rFonts w:eastAsia="Times New Roman" w:cs="Segoe UI"/>
          <w:szCs w:val="20"/>
          <w:lang w:val="en"/>
        </w:rPr>
        <w:t>.  The document should indicate that it is now protected.</w:t>
      </w:r>
    </w:p>
    <w:p w14:paraId="281AE0D6" w14:textId="77777777" w:rsidR="00494F8F" w:rsidRPr="00A56F9A" w:rsidRDefault="00494F8F" w:rsidP="00494F8F">
      <w:pPr>
        <w:jc w:val="center"/>
        <w:rPr>
          <w:rFonts w:eastAsia="Times New Roman" w:cs="Segoe UI"/>
          <w:szCs w:val="20"/>
          <w:lang w:val="en"/>
        </w:rPr>
      </w:pPr>
      <w:r>
        <w:rPr>
          <w:noProof/>
          <w:lang w:val="fr-FR" w:eastAsia="fr-FR"/>
        </w:rPr>
        <w:drawing>
          <wp:inline distT="0" distB="0" distL="0" distR="0" wp14:anchorId="7A20F306" wp14:editId="5D182C55">
            <wp:extent cx="2869200" cy="1137600"/>
            <wp:effectExtent l="0" t="0" r="7620" b="5715"/>
            <wp:docPr id="4762" name="Picture 4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69200" cy="1137600"/>
                    </a:xfrm>
                    <a:prstGeom prst="rect">
                      <a:avLst/>
                    </a:prstGeom>
                  </pic:spPr>
                </pic:pic>
              </a:graphicData>
            </a:graphic>
          </wp:inline>
        </w:drawing>
      </w:r>
    </w:p>
    <w:p w14:paraId="6C138041" w14:textId="48088029" w:rsidR="00D5172B" w:rsidRDefault="00494F8F" w:rsidP="00497218">
      <w:pPr>
        <w:pStyle w:val="ListParagraph"/>
        <w:numPr>
          <w:ilvl w:val="0"/>
          <w:numId w:val="59"/>
        </w:numPr>
        <w:rPr>
          <w:rFonts w:eastAsia="Times New Roman" w:cs="Segoe UI"/>
          <w:szCs w:val="20"/>
          <w:lang w:val="en"/>
        </w:rPr>
      </w:pPr>
      <w:r w:rsidRPr="00664D91">
        <w:rPr>
          <w:rFonts w:eastAsia="Times New Roman" w:cs="Segoe UI"/>
          <w:szCs w:val="20"/>
          <w:lang w:val="en"/>
        </w:rPr>
        <w:t>Save the file</w:t>
      </w:r>
      <w:r w:rsidR="00D5172B">
        <w:rPr>
          <w:rFonts w:eastAsia="Times New Roman" w:cs="Segoe UI"/>
          <w:szCs w:val="20"/>
          <w:lang w:val="en"/>
        </w:rPr>
        <w:t>.</w:t>
      </w:r>
    </w:p>
    <w:p w14:paraId="0AF8E6E9" w14:textId="62C3FAF2" w:rsidR="00D5172B" w:rsidRPr="00F106B6" w:rsidRDefault="00D5172B" w:rsidP="00497218">
      <w:pPr>
        <w:pStyle w:val="ListParagraph"/>
        <w:numPr>
          <w:ilvl w:val="0"/>
          <w:numId w:val="59"/>
        </w:numPr>
        <w:rPr>
          <w:rFonts w:eastAsia="Times New Roman" w:cs="Segoe UI"/>
          <w:szCs w:val="20"/>
          <w:lang w:val="en"/>
        </w:rPr>
      </w:pPr>
      <w:r w:rsidRPr="00664D91">
        <w:rPr>
          <w:lang w:val="en"/>
        </w:rPr>
        <w:t xml:space="preserve">Launch </w:t>
      </w:r>
      <w:r>
        <w:rPr>
          <w:lang w:val="en"/>
        </w:rPr>
        <w:t xml:space="preserve">Outlook. </w:t>
      </w:r>
      <w:r w:rsidR="00F106B6">
        <w:rPr>
          <w:lang w:val="en"/>
        </w:rPr>
        <w:t xml:space="preserve">A </w:t>
      </w:r>
      <w:r w:rsidR="00F106B6" w:rsidRPr="004D03F7">
        <w:rPr>
          <w:b/>
          <w:lang w:val="en"/>
        </w:rPr>
        <w:t>Welcome to Outlook 2013</w:t>
      </w:r>
      <w:r w:rsidR="00F106B6">
        <w:rPr>
          <w:lang w:val="en"/>
        </w:rPr>
        <w:t xml:space="preserve"> </w:t>
      </w:r>
      <w:r w:rsidR="004D03F7">
        <w:rPr>
          <w:lang w:val="en"/>
        </w:rPr>
        <w:t>wizard</w:t>
      </w:r>
      <w:r w:rsidR="00F106B6">
        <w:rPr>
          <w:lang w:val="en"/>
        </w:rPr>
        <w:t xml:space="preserve"> opens up.</w:t>
      </w:r>
    </w:p>
    <w:p w14:paraId="36D45407" w14:textId="4D104C7C" w:rsidR="00D5172B" w:rsidRDefault="00D5172B" w:rsidP="00F106B6">
      <w:pPr>
        <w:jc w:val="center"/>
        <w:rPr>
          <w:lang w:val="en"/>
        </w:rPr>
      </w:pPr>
      <w:r>
        <w:rPr>
          <w:noProof/>
          <w:lang w:val="fr-FR" w:eastAsia="fr-FR"/>
        </w:rPr>
        <w:drawing>
          <wp:inline distT="0" distB="0" distL="0" distR="0" wp14:anchorId="58BB758A" wp14:editId="4C1F7D75">
            <wp:extent cx="3247200" cy="23148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247200" cy="2314800"/>
                    </a:xfrm>
                    <a:prstGeom prst="rect">
                      <a:avLst/>
                    </a:prstGeom>
                    <a:noFill/>
                    <a:ln>
                      <a:noFill/>
                    </a:ln>
                  </pic:spPr>
                </pic:pic>
              </a:graphicData>
            </a:graphic>
          </wp:inline>
        </w:drawing>
      </w:r>
    </w:p>
    <w:p w14:paraId="0552FCCE" w14:textId="6158EFBB" w:rsidR="00F106B6" w:rsidRPr="00F106B6" w:rsidRDefault="00F106B6" w:rsidP="00497218">
      <w:pPr>
        <w:pStyle w:val="ListParagraph"/>
        <w:numPr>
          <w:ilvl w:val="0"/>
          <w:numId w:val="59"/>
        </w:numPr>
        <w:rPr>
          <w:rFonts w:eastAsia="Times New Roman" w:cs="Segoe UI"/>
          <w:szCs w:val="20"/>
          <w:lang w:val="en"/>
        </w:rPr>
      </w:pPr>
      <w:r>
        <w:rPr>
          <w:lang w:val="en"/>
        </w:rPr>
        <w:t xml:space="preserve">Click </w:t>
      </w:r>
      <w:r w:rsidRPr="004D03F7">
        <w:rPr>
          <w:b/>
          <w:lang w:val="en"/>
        </w:rPr>
        <w:t>Next</w:t>
      </w:r>
      <w:r>
        <w:rPr>
          <w:lang w:val="en"/>
        </w:rPr>
        <w:t>.</w:t>
      </w:r>
    </w:p>
    <w:p w14:paraId="26E0EAF3" w14:textId="16CAC194" w:rsidR="00D5172B" w:rsidRDefault="00D5172B" w:rsidP="00F106B6">
      <w:pPr>
        <w:pStyle w:val="ListParagraph"/>
        <w:jc w:val="center"/>
        <w:rPr>
          <w:rFonts w:eastAsia="Times New Roman" w:cs="Segoe UI"/>
          <w:szCs w:val="20"/>
          <w:lang w:val="en"/>
        </w:rPr>
      </w:pPr>
      <w:r>
        <w:rPr>
          <w:rFonts w:eastAsia="Times New Roman" w:cs="Segoe UI"/>
          <w:noProof/>
          <w:szCs w:val="20"/>
          <w:lang w:val="fr-FR" w:eastAsia="fr-FR"/>
        </w:rPr>
        <w:drawing>
          <wp:inline distT="0" distB="0" distL="0" distR="0" wp14:anchorId="3255A4A4" wp14:editId="5520CF74">
            <wp:extent cx="3246755" cy="2347316"/>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248140" cy="2348317"/>
                    </a:xfrm>
                    <a:prstGeom prst="rect">
                      <a:avLst/>
                    </a:prstGeom>
                    <a:noFill/>
                    <a:ln>
                      <a:noFill/>
                    </a:ln>
                  </pic:spPr>
                </pic:pic>
              </a:graphicData>
            </a:graphic>
          </wp:inline>
        </w:drawing>
      </w:r>
    </w:p>
    <w:p w14:paraId="108B251C" w14:textId="4A37FD25" w:rsidR="00F106B6" w:rsidRPr="00F106B6" w:rsidRDefault="00F106B6" w:rsidP="00497218">
      <w:pPr>
        <w:pStyle w:val="ListParagraph"/>
        <w:numPr>
          <w:ilvl w:val="0"/>
          <w:numId w:val="59"/>
        </w:numPr>
        <w:rPr>
          <w:rFonts w:eastAsia="Times New Roman" w:cs="Segoe UI"/>
          <w:szCs w:val="20"/>
          <w:lang w:val="en"/>
        </w:rPr>
      </w:pPr>
      <w:r>
        <w:rPr>
          <w:lang w:val="en"/>
        </w:rPr>
        <w:t xml:space="preserve">In the </w:t>
      </w:r>
      <w:r w:rsidRPr="004D03F7">
        <w:rPr>
          <w:b/>
          <w:lang w:val="en"/>
        </w:rPr>
        <w:t>Add an Email Account</w:t>
      </w:r>
      <w:r>
        <w:rPr>
          <w:lang w:val="en"/>
        </w:rPr>
        <w:t xml:space="preserve"> page, keep </w:t>
      </w:r>
      <w:r w:rsidRPr="004D03F7">
        <w:rPr>
          <w:b/>
          <w:lang w:val="en"/>
        </w:rPr>
        <w:t>Yes</w:t>
      </w:r>
      <w:r>
        <w:rPr>
          <w:lang w:val="en"/>
        </w:rPr>
        <w:t xml:space="preserve"> selected and click </w:t>
      </w:r>
      <w:r w:rsidRPr="004D03F7">
        <w:rPr>
          <w:b/>
          <w:lang w:val="en"/>
        </w:rPr>
        <w:t>Next</w:t>
      </w:r>
      <w:r>
        <w:rPr>
          <w:lang w:val="en"/>
        </w:rPr>
        <w:t>.</w:t>
      </w:r>
    </w:p>
    <w:p w14:paraId="7B710522" w14:textId="77777777" w:rsidR="00F106B6" w:rsidRDefault="00F106B6" w:rsidP="00F106B6">
      <w:pPr>
        <w:pStyle w:val="ListParagraph"/>
        <w:ind w:left="720"/>
        <w:jc w:val="center"/>
        <w:rPr>
          <w:rFonts w:eastAsia="Times New Roman" w:cs="Segoe UI"/>
          <w:szCs w:val="20"/>
          <w:lang w:val="en"/>
        </w:rPr>
      </w:pPr>
    </w:p>
    <w:p w14:paraId="49028952" w14:textId="14089871" w:rsidR="00D5172B" w:rsidRDefault="00D5172B" w:rsidP="00F106B6">
      <w:pPr>
        <w:pStyle w:val="ListParagraph"/>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2E916641" wp14:editId="1793B36E">
            <wp:extent cx="3243600" cy="2318400"/>
            <wp:effectExtent l="0" t="0" r="0" b="571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243600" cy="2318400"/>
                    </a:xfrm>
                    <a:prstGeom prst="rect">
                      <a:avLst/>
                    </a:prstGeom>
                    <a:noFill/>
                    <a:ln>
                      <a:noFill/>
                    </a:ln>
                  </pic:spPr>
                </pic:pic>
              </a:graphicData>
            </a:graphic>
          </wp:inline>
        </w:drawing>
      </w:r>
    </w:p>
    <w:p w14:paraId="2CC429F1" w14:textId="77777777" w:rsidR="00F106B6" w:rsidRPr="00F106B6" w:rsidRDefault="00F106B6" w:rsidP="00497218">
      <w:pPr>
        <w:pStyle w:val="ListParagraph"/>
        <w:numPr>
          <w:ilvl w:val="0"/>
          <w:numId w:val="59"/>
        </w:numPr>
        <w:rPr>
          <w:rFonts w:eastAsia="Times New Roman" w:cs="Segoe UI"/>
          <w:szCs w:val="20"/>
          <w:lang w:val="en"/>
        </w:rPr>
      </w:pPr>
      <w:r>
        <w:rPr>
          <w:lang w:val="en"/>
        </w:rPr>
        <w:t xml:space="preserve">In the </w:t>
      </w:r>
      <w:r w:rsidRPr="004D03F7">
        <w:rPr>
          <w:b/>
          <w:lang w:val="en"/>
        </w:rPr>
        <w:t>Auto Account Setup</w:t>
      </w:r>
      <w:r>
        <w:rPr>
          <w:lang w:val="en"/>
        </w:rPr>
        <w:t xml:space="preserve"> page: </w:t>
      </w:r>
    </w:p>
    <w:p w14:paraId="7152B97B" w14:textId="77777777" w:rsidR="00F106B6" w:rsidRPr="00F106B6" w:rsidRDefault="00F106B6" w:rsidP="00497218">
      <w:pPr>
        <w:pStyle w:val="ListParagraph"/>
        <w:numPr>
          <w:ilvl w:val="1"/>
          <w:numId w:val="59"/>
        </w:numPr>
        <w:ind w:left="1434" w:hanging="357"/>
        <w:contextualSpacing/>
        <w:rPr>
          <w:rFonts w:eastAsia="Times New Roman" w:cs="Segoe UI"/>
          <w:szCs w:val="20"/>
          <w:lang w:val="en"/>
        </w:rPr>
      </w:pPr>
      <w:r>
        <w:rPr>
          <w:lang w:val="en"/>
        </w:rPr>
        <w:t xml:space="preserve">Keep </w:t>
      </w:r>
      <w:r w:rsidRPr="004D03F7">
        <w:rPr>
          <w:b/>
          <w:lang w:val="en"/>
        </w:rPr>
        <w:t>E-mail Account</w:t>
      </w:r>
      <w:r>
        <w:rPr>
          <w:lang w:val="en"/>
        </w:rPr>
        <w:t xml:space="preserve"> selected.</w:t>
      </w:r>
    </w:p>
    <w:p w14:paraId="6C66FEFC" w14:textId="77777777" w:rsidR="00F106B6" w:rsidRPr="00F106B6" w:rsidRDefault="00F106B6" w:rsidP="00497218">
      <w:pPr>
        <w:pStyle w:val="ListParagraph"/>
        <w:numPr>
          <w:ilvl w:val="1"/>
          <w:numId w:val="59"/>
        </w:numPr>
        <w:ind w:left="1434" w:hanging="357"/>
        <w:contextualSpacing/>
        <w:rPr>
          <w:rFonts w:eastAsia="Times New Roman" w:cs="Segoe UI"/>
          <w:szCs w:val="20"/>
          <w:lang w:val="en"/>
        </w:rPr>
      </w:pPr>
      <w:r>
        <w:rPr>
          <w:lang w:val="en"/>
        </w:rPr>
        <w:t xml:space="preserve">In </w:t>
      </w:r>
      <w:r w:rsidRPr="004D03F7">
        <w:rPr>
          <w:b/>
          <w:lang w:val="en"/>
        </w:rPr>
        <w:t>Your Name</w:t>
      </w:r>
      <w:r>
        <w:rPr>
          <w:lang w:val="en"/>
        </w:rPr>
        <w:t>, type “</w:t>
      </w:r>
      <w:r w:rsidRPr="004D03F7">
        <w:rPr>
          <w:i/>
          <w:lang w:val="en"/>
        </w:rPr>
        <w:t>Robert Hatley</w:t>
      </w:r>
      <w:r>
        <w:rPr>
          <w:lang w:val="en"/>
        </w:rPr>
        <w:t>”.</w:t>
      </w:r>
    </w:p>
    <w:p w14:paraId="336CAD13" w14:textId="77777777" w:rsidR="00F106B6" w:rsidRPr="00F106B6" w:rsidRDefault="00F106B6" w:rsidP="00497218">
      <w:pPr>
        <w:pStyle w:val="ListParagraph"/>
        <w:numPr>
          <w:ilvl w:val="1"/>
          <w:numId w:val="59"/>
        </w:numPr>
        <w:ind w:left="1434" w:hanging="357"/>
        <w:contextualSpacing/>
        <w:rPr>
          <w:rFonts w:eastAsia="Times New Roman" w:cs="Segoe UI"/>
          <w:szCs w:val="20"/>
          <w:lang w:val="en"/>
        </w:rPr>
      </w:pPr>
      <w:r>
        <w:rPr>
          <w:lang w:val="en"/>
        </w:rPr>
        <w:t xml:space="preserve">In </w:t>
      </w:r>
      <w:r w:rsidRPr="004D03F7">
        <w:rPr>
          <w:b/>
          <w:lang w:val="en"/>
        </w:rPr>
        <w:t>E-mail Address</w:t>
      </w:r>
      <w:r>
        <w:rPr>
          <w:lang w:val="en"/>
        </w:rPr>
        <w:t>, type “</w:t>
      </w:r>
      <w:r w:rsidRPr="004D03F7">
        <w:rPr>
          <w:i/>
          <w:lang w:val="en"/>
        </w:rPr>
        <w:t>roberth@litware369.com</w:t>
      </w:r>
      <w:r>
        <w:rPr>
          <w:lang w:val="en"/>
        </w:rPr>
        <w:t>”</w:t>
      </w:r>
    </w:p>
    <w:p w14:paraId="40402646" w14:textId="77777777" w:rsidR="00F106B6" w:rsidRPr="00F106B6" w:rsidRDefault="00F106B6" w:rsidP="00497218">
      <w:pPr>
        <w:pStyle w:val="ListParagraph"/>
        <w:numPr>
          <w:ilvl w:val="1"/>
          <w:numId w:val="59"/>
        </w:numPr>
        <w:ind w:left="1434" w:hanging="357"/>
        <w:contextualSpacing/>
        <w:rPr>
          <w:rFonts w:eastAsia="Times New Roman" w:cs="Segoe UI"/>
          <w:szCs w:val="20"/>
          <w:lang w:val="en"/>
        </w:rPr>
      </w:pPr>
      <w:r>
        <w:rPr>
          <w:lang w:val="en"/>
        </w:rPr>
        <w:t xml:space="preserve">In </w:t>
      </w:r>
      <w:r w:rsidRPr="004D03F7">
        <w:rPr>
          <w:b/>
          <w:lang w:val="en"/>
        </w:rPr>
        <w:t>Password</w:t>
      </w:r>
      <w:r>
        <w:rPr>
          <w:lang w:val="en"/>
        </w:rPr>
        <w:t xml:space="preserve"> and </w:t>
      </w:r>
      <w:r w:rsidRPr="004D03F7">
        <w:rPr>
          <w:b/>
          <w:lang w:val="en"/>
        </w:rPr>
        <w:t>Retype Password</w:t>
      </w:r>
      <w:r>
        <w:rPr>
          <w:lang w:val="en"/>
        </w:rPr>
        <w:t>, type “</w:t>
      </w:r>
      <w:r w:rsidRPr="004D03F7">
        <w:rPr>
          <w:i/>
          <w:lang w:val="en"/>
        </w:rPr>
        <w:t>pass</w:t>
      </w:r>
      <w:r>
        <w:rPr>
          <w:lang w:val="en"/>
        </w:rPr>
        <w:t>@word1”.</w:t>
      </w:r>
    </w:p>
    <w:p w14:paraId="28CCDC54" w14:textId="63BD25F3" w:rsidR="00F106B6" w:rsidRPr="00F106B6" w:rsidRDefault="00F106B6" w:rsidP="00497218">
      <w:pPr>
        <w:pStyle w:val="ListParagraph"/>
        <w:numPr>
          <w:ilvl w:val="1"/>
          <w:numId w:val="59"/>
        </w:numPr>
        <w:rPr>
          <w:rFonts w:eastAsia="Times New Roman" w:cs="Segoe UI"/>
          <w:szCs w:val="20"/>
          <w:lang w:val="en"/>
        </w:rPr>
      </w:pPr>
      <w:r>
        <w:rPr>
          <w:lang w:val="en"/>
        </w:rPr>
        <w:t xml:space="preserve">Click </w:t>
      </w:r>
      <w:r w:rsidRPr="004D03F7">
        <w:rPr>
          <w:b/>
          <w:lang w:val="en"/>
        </w:rPr>
        <w:t>Next</w:t>
      </w:r>
      <w:r>
        <w:rPr>
          <w:lang w:val="en"/>
        </w:rPr>
        <w:t>.</w:t>
      </w:r>
    </w:p>
    <w:p w14:paraId="2F260FD2" w14:textId="7BC5AF94" w:rsidR="00D5172B" w:rsidRDefault="00D5172B" w:rsidP="00F106B6">
      <w:pPr>
        <w:jc w:val="center"/>
        <w:rPr>
          <w:lang w:val="en"/>
        </w:rPr>
      </w:pPr>
      <w:r>
        <w:rPr>
          <w:noProof/>
          <w:lang w:val="fr-FR" w:eastAsia="fr-FR"/>
        </w:rPr>
        <w:drawing>
          <wp:inline distT="0" distB="0" distL="0" distR="0" wp14:anchorId="5E64E788" wp14:editId="0F7C28F3">
            <wp:extent cx="3247200" cy="23148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247200" cy="2314800"/>
                    </a:xfrm>
                    <a:prstGeom prst="rect">
                      <a:avLst/>
                    </a:prstGeom>
                    <a:noFill/>
                    <a:ln>
                      <a:noFill/>
                    </a:ln>
                  </pic:spPr>
                </pic:pic>
              </a:graphicData>
            </a:graphic>
          </wp:inline>
        </w:drawing>
      </w:r>
    </w:p>
    <w:p w14:paraId="4F3F4B91" w14:textId="08D353CE" w:rsidR="004D03F7" w:rsidRPr="004D03F7" w:rsidRDefault="004D03F7" w:rsidP="00497218">
      <w:pPr>
        <w:pStyle w:val="ListParagraph"/>
        <w:numPr>
          <w:ilvl w:val="0"/>
          <w:numId w:val="59"/>
        </w:numPr>
        <w:rPr>
          <w:rFonts w:eastAsia="Times New Roman" w:cs="Segoe UI"/>
          <w:szCs w:val="20"/>
          <w:lang w:val="en"/>
        </w:rPr>
      </w:pPr>
      <w:r>
        <w:rPr>
          <w:lang w:val="en"/>
        </w:rPr>
        <w:t xml:space="preserve">In the </w:t>
      </w:r>
      <w:r w:rsidRPr="004D03F7">
        <w:rPr>
          <w:b/>
          <w:lang w:val="en"/>
        </w:rPr>
        <w:t>Searching for your email server settings</w:t>
      </w:r>
      <w:r>
        <w:rPr>
          <w:lang w:val="en"/>
        </w:rPr>
        <w:t xml:space="preserve">… page, click </w:t>
      </w:r>
      <w:r w:rsidRPr="004D03F7">
        <w:rPr>
          <w:b/>
          <w:lang w:val="en"/>
        </w:rPr>
        <w:t>Finish</w:t>
      </w:r>
      <w:r>
        <w:rPr>
          <w:lang w:val="en"/>
        </w:rPr>
        <w:t>.</w:t>
      </w:r>
    </w:p>
    <w:p w14:paraId="63DAE088" w14:textId="2AD020FA" w:rsidR="00D5172B" w:rsidRPr="004D03F7" w:rsidRDefault="004D03F7" w:rsidP="00497218">
      <w:pPr>
        <w:pStyle w:val="ListParagraph"/>
        <w:numPr>
          <w:ilvl w:val="0"/>
          <w:numId w:val="59"/>
        </w:numPr>
        <w:rPr>
          <w:rFonts w:eastAsia="Times New Roman" w:cs="Segoe UI"/>
          <w:szCs w:val="20"/>
          <w:lang w:val="en"/>
        </w:rPr>
      </w:pPr>
      <w:r>
        <w:rPr>
          <w:lang w:val="en"/>
        </w:rPr>
        <w:t xml:space="preserve">Now in Outlook, </w:t>
      </w:r>
      <w:r>
        <w:rPr>
          <w:rFonts w:eastAsia="Times New Roman" w:cs="Segoe UI"/>
          <w:szCs w:val="20"/>
          <w:lang w:val="en"/>
        </w:rPr>
        <w:t>i</w:t>
      </w:r>
      <w:r w:rsidR="00D5172B" w:rsidRPr="004D03F7">
        <w:rPr>
          <w:rFonts w:eastAsia="Times New Roman" w:cs="Segoe UI"/>
          <w:szCs w:val="20"/>
          <w:lang w:val="en"/>
        </w:rPr>
        <w:t xml:space="preserve">n </w:t>
      </w:r>
      <w:r w:rsidR="00D5172B" w:rsidRPr="004D03F7">
        <w:rPr>
          <w:rFonts w:eastAsia="Times New Roman" w:cs="Segoe UI"/>
          <w:b/>
          <w:szCs w:val="20"/>
          <w:lang w:val="en"/>
        </w:rPr>
        <w:t>HOME</w:t>
      </w:r>
      <w:r w:rsidR="00D5172B" w:rsidRPr="004D03F7">
        <w:rPr>
          <w:rFonts w:eastAsia="Times New Roman" w:cs="Segoe UI"/>
          <w:szCs w:val="20"/>
          <w:lang w:val="en"/>
        </w:rPr>
        <w:t xml:space="preserve">, click </w:t>
      </w:r>
      <w:r w:rsidR="00D5172B" w:rsidRPr="004D03F7">
        <w:rPr>
          <w:rFonts w:eastAsia="Times New Roman" w:cs="Segoe UI"/>
          <w:b/>
          <w:szCs w:val="20"/>
          <w:lang w:val="en"/>
        </w:rPr>
        <w:t>New Email</w:t>
      </w:r>
      <w:r w:rsidR="00D5172B" w:rsidRPr="004D03F7">
        <w:rPr>
          <w:rFonts w:eastAsia="Times New Roman" w:cs="Segoe UI"/>
          <w:szCs w:val="20"/>
          <w:lang w:val="en"/>
        </w:rPr>
        <w:t>.</w:t>
      </w:r>
      <w:r>
        <w:rPr>
          <w:rFonts w:eastAsia="Times New Roman" w:cs="Segoe UI"/>
          <w:szCs w:val="20"/>
          <w:lang w:val="en"/>
        </w:rPr>
        <w:t xml:space="preserve"> A new window opens up.</w:t>
      </w:r>
    </w:p>
    <w:p w14:paraId="6DAA472E" w14:textId="335F3065" w:rsidR="00D5172B" w:rsidRPr="00D5172B" w:rsidRDefault="00D5172B" w:rsidP="004D03F7">
      <w:pPr>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3876283F" wp14:editId="156B635B">
            <wp:extent cx="4953600" cy="2743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953600" cy="2743200"/>
                    </a:xfrm>
                    <a:prstGeom prst="rect">
                      <a:avLst/>
                    </a:prstGeom>
                    <a:noFill/>
                    <a:ln>
                      <a:noFill/>
                    </a:ln>
                  </pic:spPr>
                </pic:pic>
              </a:graphicData>
            </a:graphic>
          </wp:inline>
        </w:drawing>
      </w:r>
    </w:p>
    <w:p w14:paraId="0EBFEF9D" w14:textId="77777777" w:rsidR="004D03F7" w:rsidRPr="004D03F7" w:rsidRDefault="004D03F7" w:rsidP="00497218">
      <w:pPr>
        <w:pStyle w:val="ListParagraph"/>
        <w:numPr>
          <w:ilvl w:val="1"/>
          <w:numId w:val="59"/>
        </w:numPr>
        <w:ind w:left="1434" w:hanging="357"/>
        <w:contextualSpacing/>
        <w:rPr>
          <w:rFonts w:eastAsia="Times New Roman" w:cs="Segoe UI"/>
          <w:szCs w:val="20"/>
          <w:lang w:val="en"/>
        </w:rPr>
      </w:pPr>
      <w:r>
        <w:rPr>
          <w:lang w:val="en"/>
        </w:rPr>
        <w:t xml:space="preserve">In </w:t>
      </w:r>
      <w:r w:rsidRPr="004D03F7">
        <w:rPr>
          <w:b/>
          <w:lang w:val="en"/>
        </w:rPr>
        <w:t>To</w:t>
      </w:r>
      <w:r>
        <w:rPr>
          <w:lang w:val="en"/>
        </w:rPr>
        <w:t>, type “</w:t>
      </w:r>
      <w:r w:rsidRPr="004D03F7">
        <w:rPr>
          <w:i/>
          <w:lang w:val="en"/>
        </w:rPr>
        <w:t>janets@litware369.com</w:t>
      </w:r>
      <w:r>
        <w:rPr>
          <w:lang w:val="en"/>
        </w:rPr>
        <w:t>”.</w:t>
      </w:r>
    </w:p>
    <w:p w14:paraId="2F94D3E6" w14:textId="2E563B6A" w:rsidR="004D03F7" w:rsidRPr="004D03F7" w:rsidRDefault="004D03F7" w:rsidP="00497218">
      <w:pPr>
        <w:pStyle w:val="ListParagraph"/>
        <w:numPr>
          <w:ilvl w:val="1"/>
          <w:numId w:val="59"/>
        </w:numPr>
        <w:ind w:left="1434" w:hanging="357"/>
        <w:contextualSpacing/>
        <w:rPr>
          <w:rFonts w:eastAsia="Times New Roman" w:cs="Segoe UI"/>
          <w:szCs w:val="20"/>
          <w:lang w:val="en"/>
        </w:rPr>
      </w:pPr>
      <w:r>
        <w:rPr>
          <w:lang w:val="en"/>
        </w:rPr>
        <w:t xml:space="preserve">In </w:t>
      </w:r>
      <w:r w:rsidRPr="004D03F7">
        <w:rPr>
          <w:b/>
          <w:lang w:val="en"/>
        </w:rPr>
        <w:t>Subject</w:t>
      </w:r>
      <w:r>
        <w:rPr>
          <w:lang w:val="en"/>
        </w:rPr>
        <w:t xml:space="preserve"> and in the body of the mail, type some text.</w:t>
      </w:r>
    </w:p>
    <w:p w14:paraId="5BF18F7E" w14:textId="77777777" w:rsidR="004D03F7" w:rsidRDefault="004D03F7" w:rsidP="00497218">
      <w:pPr>
        <w:pStyle w:val="ListParagraph"/>
        <w:numPr>
          <w:ilvl w:val="1"/>
          <w:numId w:val="59"/>
        </w:numPr>
        <w:ind w:left="1434" w:hanging="357"/>
        <w:contextualSpacing/>
        <w:rPr>
          <w:rFonts w:eastAsia="Times New Roman" w:cs="Segoe UI"/>
          <w:szCs w:val="20"/>
          <w:lang w:val="en"/>
        </w:rPr>
      </w:pPr>
      <w:r>
        <w:rPr>
          <w:lang w:val="en"/>
        </w:rPr>
        <w:t xml:space="preserve">Select </w:t>
      </w:r>
      <w:r>
        <w:rPr>
          <w:rFonts w:eastAsia="Times New Roman" w:cs="Segoe UI"/>
          <w:b/>
          <w:szCs w:val="20"/>
          <w:lang w:val="en"/>
        </w:rPr>
        <w:t>MESSAGE</w:t>
      </w:r>
      <w:r w:rsidRPr="00664D91">
        <w:rPr>
          <w:rFonts w:eastAsia="Times New Roman" w:cs="Segoe UI"/>
          <w:b/>
          <w:szCs w:val="20"/>
          <w:lang w:val="en"/>
        </w:rPr>
        <w:t xml:space="preserve"> &gt; </w:t>
      </w:r>
      <w:r>
        <w:rPr>
          <w:rFonts w:eastAsia="Times New Roman" w:cs="Segoe UI"/>
          <w:b/>
          <w:szCs w:val="20"/>
          <w:lang w:val="en"/>
        </w:rPr>
        <w:t>Attach File</w:t>
      </w:r>
      <w:r>
        <w:rPr>
          <w:lang w:val="en"/>
        </w:rPr>
        <w:t xml:space="preserve"> and attached</w:t>
      </w:r>
      <w:r w:rsidRPr="00664D91">
        <w:rPr>
          <w:rFonts w:eastAsia="Times New Roman" w:cs="Segoe UI"/>
          <w:szCs w:val="20"/>
          <w:lang w:val="en"/>
        </w:rPr>
        <w:t xml:space="preserve"> the </w:t>
      </w:r>
      <w:r>
        <w:rPr>
          <w:rFonts w:eastAsia="Times New Roman" w:cs="Segoe UI"/>
          <w:szCs w:val="20"/>
          <w:lang w:val="en"/>
        </w:rPr>
        <w:t>previously created document in step 11.</w:t>
      </w:r>
    </w:p>
    <w:p w14:paraId="515C1AF5" w14:textId="7CA18829" w:rsidR="00D5172B" w:rsidRPr="004D03F7" w:rsidRDefault="00D5172B" w:rsidP="00497218">
      <w:pPr>
        <w:pStyle w:val="ListParagraph"/>
        <w:numPr>
          <w:ilvl w:val="1"/>
          <w:numId w:val="59"/>
        </w:numPr>
        <w:rPr>
          <w:rFonts w:eastAsia="Times New Roman" w:cs="Segoe UI"/>
          <w:szCs w:val="20"/>
          <w:lang w:val="en"/>
        </w:rPr>
      </w:pPr>
      <w:r w:rsidRPr="004D03F7">
        <w:rPr>
          <w:lang w:val="en"/>
        </w:rPr>
        <w:t>Select</w:t>
      </w:r>
      <w:r w:rsidRPr="004D03F7">
        <w:rPr>
          <w:rFonts w:eastAsia="Times New Roman" w:cs="Segoe UI"/>
          <w:szCs w:val="20"/>
          <w:lang w:val="en"/>
        </w:rPr>
        <w:t xml:space="preserve"> </w:t>
      </w:r>
      <w:r w:rsidRPr="004D03F7">
        <w:rPr>
          <w:rFonts w:eastAsia="Times New Roman" w:cs="Segoe UI"/>
          <w:b/>
          <w:szCs w:val="20"/>
          <w:lang w:val="en"/>
        </w:rPr>
        <w:t>OPTIONS &gt; Permission</w:t>
      </w:r>
      <w:r w:rsidRPr="004D03F7">
        <w:rPr>
          <w:rFonts w:eastAsia="Times New Roman" w:cs="Segoe UI"/>
          <w:szCs w:val="20"/>
          <w:lang w:val="en"/>
        </w:rPr>
        <w:t xml:space="preserve">.  You should see the same list of restricted access options that includes the above templates, for example in our illustration: ‘Litware369 – Confidential’. </w:t>
      </w:r>
    </w:p>
    <w:p w14:paraId="6F32A170" w14:textId="7441EA02" w:rsidR="00D5172B" w:rsidRPr="00D5172B" w:rsidRDefault="00D5172B" w:rsidP="00F106B6">
      <w:pPr>
        <w:jc w:val="center"/>
        <w:rPr>
          <w:rFonts w:eastAsia="Times New Roman" w:cs="Segoe UI"/>
          <w:szCs w:val="20"/>
          <w:lang w:val="en"/>
        </w:rPr>
      </w:pPr>
      <w:r>
        <w:rPr>
          <w:rFonts w:eastAsia="Times New Roman" w:cs="Segoe UI"/>
          <w:noProof/>
          <w:szCs w:val="20"/>
          <w:lang w:val="fr-FR" w:eastAsia="fr-FR"/>
        </w:rPr>
        <w:drawing>
          <wp:inline distT="0" distB="0" distL="0" distR="0" wp14:anchorId="3E05EC97" wp14:editId="05071121">
            <wp:extent cx="1087200" cy="907200"/>
            <wp:effectExtent l="0" t="0" r="0" b="762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087200" cy="907200"/>
                    </a:xfrm>
                    <a:prstGeom prst="rect">
                      <a:avLst/>
                    </a:prstGeom>
                    <a:noFill/>
                    <a:ln>
                      <a:noFill/>
                    </a:ln>
                  </pic:spPr>
                </pic:pic>
              </a:graphicData>
            </a:graphic>
          </wp:inline>
        </w:drawing>
      </w:r>
    </w:p>
    <w:p w14:paraId="1F762C61" w14:textId="77777777" w:rsidR="00D5172B" w:rsidRDefault="00D5172B" w:rsidP="00497218">
      <w:pPr>
        <w:pStyle w:val="ListParagraph"/>
        <w:numPr>
          <w:ilvl w:val="1"/>
          <w:numId w:val="59"/>
        </w:numPr>
        <w:rPr>
          <w:rFonts w:eastAsia="Times New Roman" w:cs="Segoe UI"/>
          <w:szCs w:val="20"/>
          <w:lang w:val="en"/>
        </w:rPr>
      </w:pPr>
      <w:r w:rsidRPr="00B32ADF">
        <w:rPr>
          <w:lang w:val="en"/>
        </w:rPr>
        <w:t>Select</w:t>
      </w:r>
      <w:r w:rsidRPr="000D29BF">
        <w:rPr>
          <w:rFonts w:eastAsia="Times New Roman" w:cs="Segoe UI"/>
          <w:szCs w:val="20"/>
          <w:lang w:val="en"/>
        </w:rPr>
        <w:t xml:space="preserve"> one of the templates</w:t>
      </w:r>
      <w:r>
        <w:rPr>
          <w:rFonts w:eastAsia="Times New Roman" w:cs="Segoe UI"/>
          <w:szCs w:val="20"/>
          <w:lang w:val="en"/>
        </w:rPr>
        <w:t>, for example ‘Litware369 – Confidential’</w:t>
      </w:r>
      <w:r w:rsidRPr="00664D91">
        <w:rPr>
          <w:rFonts w:eastAsia="Times New Roman" w:cs="Segoe UI"/>
          <w:szCs w:val="20"/>
          <w:lang w:val="en"/>
        </w:rPr>
        <w:t>.  The document should indicate that it is now protected.</w:t>
      </w:r>
    </w:p>
    <w:p w14:paraId="29D49F41" w14:textId="08E7C0B4" w:rsidR="00D5172B" w:rsidRPr="00100C0C" w:rsidRDefault="00100C0C" w:rsidP="00F106B6">
      <w:pPr>
        <w:jc w:val="center"/>
        <w:rPr>
          <w:rFonts w:eastAsia="Times New Roman" w:cs="Segoe UI"/>
          <w:szCs w:val="20"/>
          <w:lang w:val="en"/>
        </w:rPr>
      </w:pPr>
      <w:r>
        <w:rPr>
          <w:rFonts w:eastAsia="Times New Roman" w:cs="Segoe UI"/>
          <w:noProof/>
          <w:szCs w:val="20"/>
          <w:lang w:val="fr-FR" w:eastAsia="fr-FR"/>
        </w:rPr>
        <w:drawing>
          <wp:inline distT="0" distB="0" distL="0" distR="0" wp14:anchorId="0B6C6DFB" wp14:editId="73E08962">
            <wp:extent cx="5061600" cy="2761200"/>
            <wp:effectExtent l="0" t="0" r="5715" b="127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061600" cy="2761200"/>
                    </a:xfrm>
                    <a:prstGeom prst="rect">
                      <a:avLst/>
                    </a:prstGeom>
                    <a:noFill/>
                    <a:ln>
                      <a:noFill/>
                    </a:ln>
                  </pic:spPr>
                </pic:pic>
              </a:graphicData>
            </a:graphic>
          </wp:inline>
        </w:drawing>
      </w:r>
    </w:p>
    <w:p w14:paraId="4231C5C1" w14:textId="496575A0" w:rsidR="00D5172B" w:rsidRPr="00D5172B" w:rsidRDefault="00100C0C" w:rsidP="00497218">
      <w:pPr>
        <w:pStyle w:val="ListParagraph"/>
        <w:numPr>
          <w:ilvl w:val="0"/>
          <w:numId w:val="59"/>
        </w:numPr>
        <w:rPr>
          <w:rFonts w:eastAsia="Times New Roman" w:cs="Segoe UI"/>
          <w:szCs w:val="20"/>
          <w:lang w:val="en"/>
        </w:rPr>
      </w:pPr>
      <w:r>
        <w:rPr>
          <w:rFonts w:eastAsia="Times New Roman" w:cs="Segoe UI"/>
          <w:szCs w:val="20"/>
          <w:lang w:val="en"/>
        </w:rPr>
        <w:lastRenderedPageBreak/>
        <w:t xml:space="preserve">Click </w:t>
      </w:r>
      <w:r w:rsidRPr="00100C0C">
        <w:rPr>
          <w:rFonts w:eastAsia="Times New Roman" w:cs="Segoe UI"/>
          <w:b/>
          <w:szCs w:val="20"/>
          <w:lang w:val="en"/>
        </w:rPr>
        <w:t>Send</w:t>
      </w:r>
      <w:r>
        <w:rPr>
          <w:rFonts w:eastAsia="Times New Roman" w:cs="Segoe UI"/>
          <w:szCs w:val="20"/>
          <w:lang w:val="en"/>
        </w:rPr>
        <w:t>.</w:t>
      </w:r>
    </w:p>
    <w:p w14:paraId="2A30497C" w14:textId="775DFD04" w:rsidR="00494F8F" w:rsidRPr="00664D91" w:rsidRDefault="00100C0C" w:rsidP="00497218">
      <w:pPr>
        <w:pStyle w:val="ListParagraph"/>
        <w:numPr>
          <w:ilvl w:val="0"/>
          <w:numId w:val="59"/>
        </w:numPr>
        <w:rPr>
          <w:rFonts w:eastAsia="Times New Roman" w:cs="Segoe UI"/>
          <w:szCs w:val="20"/>
          <w:lang w:val="en"/>
        </w:rPr>
      </w:pPr>
      <w:r>
        <w:rPr>
          <w:rFonts w:eastAsia="Times New Roman" w:cs="Segoe UI"/>
          <w:szCs w:val="20"/>
          <w:lang w:val="en"/>
        </w:rPr>
        <w:t>Once sent, close Outlook</w:t>
      </w:r>
      <w:r w:rsidR="00494F8F" w:rsidRPr="00664D91">
        <w:rPr>
          <w:rFonts w:eastAsia="Times New Roman" w:cs="Segoe UI"/>
          <w:szCs w:val="20"/>
          <w:lang w:val="en"/>
        </w:rPr>
        <w:t xml:space="preserve"> and log off.</w:t>
      </w:r>
    </w:p>
    <w:p w14:paraId="633E4501" w14:textId="77777777" w:rsidR="004D03F7" w:rsidRDefault="004D03F7" w:rsidP="00497218">
      <w:pPr>
        <w:pStyle w:val="ListParagraph"/>
        <w:numPr>
          <w:ilvl w:val="0"/>
          <w:numId w:val="59"/>
        </w:numPr>
        <w:rPr>
          <w:rFonts w:eastAsia="Times New Roman" w:cs="Segoe UI"/>
          <w:szCs w:val="20"/>
          <w:lang w:val="en"/>
        </w:rPr>
      </w:pPr>
      <w:r>
        <w:rPr>
          <w:lang w:val="en"/>
        </w:rPr>
        <w:t>Open</w:t>
      </w:r>
      <w:r>
        <w:rPr>
          <w:rFonts w:cstheme="minorHAnsi"/>
        </w:rPr>
        <w:t xml:space="preserve"> a new remote desktop connection on the same LAPTOP1 computer </w:t>
      </w:r>
      <w:r w:rsidRPr="00664D91">
        <w:rPr>
          <w:rFonts w:eastAsia="Times New Roman" w:cs="Segoe UI"/>
          <w:szCs w:val="20"/>
          <w:lang w:val="en"/>
        </w:rPr>
        <w:t>as another local user</w:t>
      </w:r>
      <w:r>
        <w:rPr>
          <w:rFonts w:eastAsia="Times New Roman" w:cs="Segoe UI"/>
          <w:szCs w:val="20"/>
          <w:lang w:val="en"/>
        </w:rPr>
        <w:t>, for example in our configuration:</w:t>
      </w:r>
    </w:p>
    <w:p w14:paraId="66EA31F2" w14:textId="77777777" w:rsidR="004D03F7" w:rsidRPr="00254C69" w:rsidRDefault="004D03F7" w:rsidP="004D03F7">
      <w:pPr>
        <w:ind w:left="708"/>
        <w:contextualSpacing/>
        <w:jc w:val="left"/>
        <w:rPr>
          <w:lang w:val="en"/>
        </w:rPr>
      </w:pPr>
      <w:r w:rsidRPr="00254C69">
        <w:rPr>
          <w:lang w:val="en"/>
        </w:rPr>
        <w:t xml:space="preserve">Username: </w:t>
      </w:r>
      <w:r w:rsidRPr="00254C69">
        <w:rPr>
          <w:i/>
          <w:lang w:val="en"/>
        </w:rPr>
        <w:t>LAPTOP2/</w:t>
      </w:r>
      <w:r>
        <w:rPr>
          <w:i/>
          <w:lang w:val="en"/>
        </w:rPr>
        <w:t>User2</w:t>
      </w:r>
    </w:p>
    <w:p w14:paraId="418AF10C" w14:textId="77777777" w:rsidR="004D03F7" w:rsidRPr="00254C69" w:rsidRDefault="004D03F7" w:rsidP="004D03F7">
      <w:pPr>
        <w:ind w:left="708"/>
        <w:jc w:val="left"/>
        <w:rPr>
          <w:lang w:val="en"/>
        </w:rPr>
      </w:pPr>
      <w:r w:rsidRPr="00254C69">
        <w:rPr>
          <w:lang w:val="en"/>
        </w:rPr>
        <w:t xml:space="preserve">Password; </w:t>
      </w:r>
      <w:r w:rsidRPr="00254C69">
        <w:rPr>
          <w:i/>
          <w:lang w:val="en"/>
        </w:rPr>
        <w:t>pass@word1</w:t>
      </w:r>
    </w:p>
    <w:p w14:paraId="331B4262" w14:textId="77777777" w:rsidR="008B77ED" w:rsidRPr="008B77ED" w:rsidRDefault="008B77ED" w:rsidP="00497218">
      <w:pPr>
        <w:pStyle w:val="ListParagraph"/>
        <w:numPr>
          <w:ilvl w:val="0"/>
          <w:numId w:val="59"/>
        </w:numPr>
        <w:rPr>
          <w:rFonts w:eastAsia="Times New Roman" w:cs="Segoe UI"/>
          <w:lang w:val="en"/>
        </w:rPr>
      </w:pPr>
      <w:r>
        <w:rPr>
          <w:lang w:val="en"/>
        </w:rPr>
        <w:t>Launch Outlook.</w:t>
      </w:r>
    </w:p>
    <w:p w14:paraId="2B39F308" w14:textId="3F5685A4" w:rsidR="008B77ED" w:rsidRPr="008B77ED" w:rsidRDefault="008B77ED" w:rsidP="00497218">
      <w:pPr>
        <w:pStyle w:val="ListParagraph"/>
        <w:numPr>
          <w:ilvl w:val="0"/>
          <w:numId w:val="59"/>
        </w:numPr>
        <w:rPr>
          <w:rFonts w:eastAsia="Times New Roman" w:cs="Segoe UI"/>
          <w:lang w:val="en"/>
        </w:rPr>
      </w:pPr>
      <w:r>
        <w:rPr>
          <w:lang w:val="en"/>
        </w:rPr>
        <w:t>Repeat steps 12 to 16 for Janet Schoor.</w:t>
      </w:r>
    </w:p>
    <w:p w14:paraId="4911C6B1" w14:textId="170D0819" w:rsidR="008B77ED" w:rsidRDefault="008B77ED" w:rsidP="00497218">
      <w:pPr>
        <w:pStyle w:val="ListParagraph"/>
        <w:numPr>
          <w:ilvl w:val="0"/>
          <w:numId w:val="59"/>
        </w:numPr>
        <w:rPr>
          <w:lang w:val="en"/>
        </w:rPr>
      </w:pPr>
      <w:r>
        <w:rPr>
          <w:lang w:val="en"/>
        </w:rPr>
        <w:t>Now in Outlook, open the message received from Robert Hatley.</w:t>
      </w:r>
    </w:p>
    <w:p w14:paraId="61724F84" w14:textId="219E182A" w:rsidR="00EC033D" w:rsidRPr="00664D91" w:rsidRDefault="00EC033D" w:rsidP="00497218">
      <w:pPr>
        <w:pStyle w:val="ListParagraph"/>
        <w:numPr>
          <w:ilvl w:val="0"/>
          <w:numId w:val="59"/>
        </w:numPr>
        <w:rPr>
          <w:lang w:val="en"/>
        </w:rPr>
      </w:pPr>
      <w:r>
        <w:rPr>
          <w:lang w:val="en"/>
        </w:rPr>
        <w:t>Janet</w:t>
      </w:r>
      <w:r w:rsidRPr="00664D91">
        <w:rPr>
          <w:lang w:val="en"/>
        </w:rPr>
        <w:t xml:space="preserve"> </w:t>
      </w:r>
      <w:r>
        <w:rPr>
          <w:lang w:val="en"/>
        </w:rPr>
        <w:t>Schorr</w:t>
      </w:r>
      <w:r w:rsidRPr="00664D91">
        <w:rPr>
          <w:lang w:val="en"/>
        </w:rPr>
        <w:t xml:space="preserve">’s </w:t>
      </w:r>
      <w:r>
        <w:rPr>
          <w:lang w:val="en"/>
        </w:rPr>
        <w:t>password (“</w:t>
      </w:r>
      <w:r w:rsidRPr="00EC033D">
        <w:rPr>
          <w:i/>
          <w:lang w:val="en"/>
        </w:rPr>
        <w:t>pass@word1</w:t>
      </w:r>
      <w:r>
        <w:rPr>
          <w:lang w:val="en"/>
        </w:rPr>
        <w:t xml:space="preserve">”) and click </w:t>
      </w:r>
      <w:r w:rsidRPr="00EC033D">
        <w:rPr>
          <w:b/>
          <w:lang w:val="en"/>
        </w:rPr>
        <w:t>Sign in</w:t>
      </w:r>
      <w:r>
        <w:rPr>
          <w:lang w:val="en"/>
        </w:rPr>
        <w:t>. Once authenticated, you’re redirected back to your mailbox.</w:t>
      </w:r>
    </w:p>
    <w:p w14:paraId="3A60B693" w14:textId="7A6B0396" w:rsidR="00494F8F" w:rsidRPr="0010200E" w:rsidRDefault="008B77ED" w:rsidP="00494F8F">
      <w:pPr>
        <w:jc w:val="center"/>
        <w:rPr>
          <w:lang w:val="en"/>
        </w:rPr>
      </w:pPr>
      <w:r>
        <w:rPr>
          <w:noProof/>
          <w:lang w:val="fr-FR" w:eastAsia="fr-FR"/>
        </w:rPr>
        <w:drawing>
          <wp:inline distT="0" distB="0" distL="0" distR="0" wp14:anchorId="55CEE86B" wp14:editId="4FEA7BD8">
            <wp:extent cx="5065200" cy="3384000"/>
            <wp:effectExtent l="0" t="0" r="2540" b="698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065200" cy="3384000"/>
                    </a:xfrm>
                    <a:prstGeom prst="rect">
                      <a:avLst/>
                    </a:prstGeom>
                    <a:noFill/>
                    <a:ln>
                      <a:noFill/>
                    </a:ln>
                  </pic:spPr>
                </pic:pic>
              </a:graphicData>
            </a:graphic>
          </wp:inline>
        </w:drawing>
      </w:r>
    </w:p>
    <w:p w14:paraId="21796F49" w14:textId="58ACBA37" w:rsidR="00494F8F" w:rsidRDefault="008B77ED" w:rsidP="00497218">
      <w:pPr>
        <w:pStyle w:val="ListParagraph"/>
        <w:numPr>
          <w:ilvl w:val="0"/>
          <w:numId w:val="59"/>
        </w:numPr>
        <w:rPr>
          <w:rFonts w:eastAsia="Times New Roman" w:cs="Segoe UI"/>
          <w:szCs w:val="20"/>
          <w:lang w:val="en"/>
        </w:rPr>
      </w:pPr>
      <w:r>
        <w:rPr>
          <w:lang w:val="en"/>
        </w:rPr>
        <w:t>O</w:t>
      </w:r>
      <w:r w:rsidR="00494F8F" w:rsidRPr="00664D91">
        <w:rPr>
          <w:rFonts w:eastAsia="Times New Roman" w:cs="Segoe UI"/>
          <w:szCs w:val="20"/>
          <w:lang w:val="en"/>
        </w:rPr>
        <w:t xml:space="preserve">pen the </w:t>
      </w:r>
      <w:r>
        <w:rPr>
          <w:rFonts w:eastAsia="Times New Roman" w:cs="Segoe UI"/>
          <w:szCs w:val="20"/>
          <w:lang w:val="en"/>
        </w:rPr>
        <w:t xml:space="preserve">attached </w:t>
      </w:r>
      <w:r w:rsidR="00494F8F" w:rsidRPr="00664D91">
        <w:rPr>
          <w:rFonts w:eastAsia="Times New Roman" w:cs="Segoe UI"/>
          <w:szCs w:val="20"/>
          <w:lang w:val="en"/>
        </w:rPr>
        <w:t>document created by Robert Hatley.  The document should open automatically, displaying Robert Hatley’s text and indicating that it is protected with the template that Robert Hatley selected.</w:t>
      </w:r>
    </w:p>
    <w:p w14:paraId="4AAF081E" w14:textId="1A993FC3" w:rsidR="00494F8F" w:rsidRPr="0010200E" w:rsidRDefault="008B77ED" w:rsidP="00494F8F">
      <w:pPr>
        <w:jc w:val="center"/>
        <w:rPr>
          <w:rFonts w:eastAsia="Times New Roman" w:cs="Segoe UI"/>
          <w:szCs w:val="20"/>
          <w:lang w:val="en"/>
        </w:rPr>
      </w:pPr>
      <w:r>
        <w:rPr>
          <w:rFonts w:eastAsia="Times New Roman" w:cs="Segoe UI"/>
          <w:noProof/>
          <w:szCs w:val="20"/>
          <w:lang w:val="fr-FR" w:eastAsia="fr-FR"/>
        </w:rPr>
        <w:lastRenderedPageBreak/>
        <w:drawing>
          <wp:inline distT="0" distB="0" distL="0" distR="0" wp14:anchorId="0EA8CF78" wp14:editId="4014B7D7">
            <wp:extent cx="5713200" cy="3603600"/>
            <wp:effectExtent l="0" t="0" r="190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13200" cy="3603600"/>
                    </a:xfrm>
                    <a:prstGeom prst="rect">
                      <a:avLst/>
                    </a:prstGeom>
                    <a:noFill/>
                    <a:ln>
                      <a:noFill/>
                    </a:ln>
                  </pic:spPr>
                </pic:pic>
              </a:graphicData>
            </a:graphic>
          </wp:inline>
        </w:drawing>
      </w:r>
    </w:p>
    <w:p w14:paraId="37D738C2" w14:textId="77777777" w:rsidR="00494F8F" w:rsidRDefault="00494F8F" w:rsidP="00497218">
      <w:pPr>
        <w:pStyle w:val="ListParagraph"/>
        <w:numPr>
          <w:ilvl w:val="0"/>
          <w:numId w:val="59"/>
        </w:numPr>
        <w:rPr>
          <w:rFonts w:eastAsia="Times New Roman" w:cs="Segoe UI"/>
          <w:szCs w:val="20"/>
          <w:lang w:val="en"/>
        </w:rPr>
      </w:pPr>
      <w:r>
        <w:rPr>
          <w:lang w:val="en"/>
        </w:rPr>
        <w:t xml:space="preserve">Click </w:t>
      </w:r>
      <w:r w:rsidRPr="00AC576C">
        <w:rPr>
          <w:b/>
          <w:lang w:val="en"/>
        </w:rPr>
        <w:t>View Permission…</w:t>
      </w:r>
    </w:p>
    <w:p w14:paraId="56A94224" w14:textId="77777777" w:rsidR="00494F8F" w:rsidRPr="00AC576C" w:rsidRDefault="00494F8F" w:rsidP="00494F8F">
      <w:pPr>
        <w:jc w:val="center"/>
        <w:rPr>
          <w:rFonts w:eastAsia="Times New Roman" w:cs="Segoe UI"/>
          <w:szCs w:val="20"/>
          <w:lang w:val="en"/>
        </w:rPr>
      </w:pPr>
      <w:r>
        <w:rPr>
          <w:rFonts w:eastAsia="Times New Roman" w:cs="Segoe UI"/>
          <w:noProof/>
          <w:szCs w:val="20"/>
          <w:lang w:val="fr-FR" w:eastAsia="fr-FR"/>
        </w:rPr>
        <w:drawing>
          <wp:inline distT="0" distB="0" distL="0" distR="0" wp14:anchorId="69BDCF06" wp14:editId="31BBFFC2">
            <wp:extent cx="1522800" cy="1789200"/>
            <wp:effectExtent l="0" t="0" r="1270" b="190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522800" cy="1789200"/>
                    </a:xfrm>
                    <a:prstGeom prst="rect">
                      <a:avLst/>
                    </a:prstGeom>
                    <a:noFill/>
                    <a:ln>
                      <a:noFill/>
                    </a:ln>
                  </pic:spPr>
                </pic:pic>
              </a:graphicData>
            </a:graphic>
          </wp:inline>
        </w:drawing>
      </w:r>
    </w:p>
    <w:p w14:paraId="365B4CD9" w14:textId="77777777" w:rsidR="00494F8F" w:rsidRPr="00AC576C" w:rsidRDefault="00494F8F" w:rsidP="00494F8F">
      <w:pPr>
        <w:ind w:firstLine="708"/>
        <w:jc w:val="left"/>
        <w:rPr>
          <w:rFonts w:eastAsia="Times New Roman" w:cs="Segoe UI"/>
          <w:szCs w:val="20"/>
          <w:lang w:val="en"/>
        </w:rPr>
      </w:pPr>
      <w:r>
        <w:rPr>
          <w:rFonts w:eastAsia="Times New Roman" w:cs="Segoe UI"/>
          <w:szCs w:val="20"/>
          <w:lang w:val="en"/>
        </w:rPr>
        <w:t>Et voila!</w:t>
      </w:r>
    </w:p>
    <w:p w14:paraId="48E0147F" w14:textId="7FD0C271" w:rsidR="00254C69" w:rsidRPr="00254C69" w:rsidRDefault="00254C69" w:rsidP="00254C69">
      <w:pPr>
        <w:rPr>
          <w:rFonts w:eastAsia="Times New Roman" w:cs="Segoe UI"/>
          <w:szCs w:val="20"/>
          <w:lang w:val="en"/>
        </w:rPr>
      </w:pPr>
    </w:p>
    <w:p w14:paraId="43A3139A" w14:textId="482885E0" w:rsidR="008C630B" w:rsidRDefault="008C630B" w:rsidP="008C630B">
      <w:pPr>
        <w:pStyle w:val="Heading1"/>
        <w:rPr>
          <w:lang w:val="en"/>
        </w:rPr>
      </w:pPr>
      <w:bookmarkStart w:id="58" w:name="_Ref431459386"/>
      <w:bookmarkStart w:id="59" w:name="_Toc432596839"/>
      <w:r>
        <w:rPr>
          <w:lang w:val="en"/>
        </w:rPr>
        <w:lastRenderedPageBreak/>
        <w:t>Understanding and troubleshooting the authentication flows</w:t>
      </w:r>
      <w:bookmarkEnd w:id="58"/>
      <w:bookmarkEnd w:id="59"/>
    </w:p>
    <w:p w14:paraId="040F092C" w14:textId="3CE933C5" w:rsidR="008C630B" w:rsidRDefault="008C630B" w:rsidP="008C630B">
      <w:pPr>
        <w:rPr>
          <w:szCs w:val="27"/>
        </w:rPr>
      </w:pPr>
      <w:r w:rsidRPr="000D29BF">
        <w:t>As earlier mentioned in this document, the modern authentication for Office 365 is a new authentication stack used by Office 365 ProPlus</w:t>
      </w:r>
      <w:r w:rsidR="00BC51A7">
        <w:t>,</w:t>
      </w:r>
      <w:r w:rsidRPr="000D29BF">
        <w:t xml:space="preserve"> Office 2013</w:t>
      </w:r>
      <w:r w:rsidR="00BC51A7">
        <w:t>, and Office 2016</w:t>
      </w:r>
      <w:r w:rsidRPr="000D29BF">
        <w:t xml:space="preserve"> client applications against Office 365. This stack allows</w:t>
      </w:r>
      <w:r w:rsidRPr="000D29BF">
        <w:rPr>
          <w:szCs w:val="27"/>
        </w:rPr>
        <w:t xml:space="preserve"> </w:t>
      </w:r>
      <w:r w:rsidR="007E7DBF">
        <w:rPr>
          <w:szCs w:val="27"/>
        </w:rPr>
        <w:t>these</w:t>
      </w:r>
      <w:r w:rsidRPr="000D29BF">
        <w:rPr>
          <w:szCs w:val="27"/>
        </w:rPr>
        <w:t xml:space="preserve"> </w:t>
      </w:r>
      <w:r w:rsidRPr="000D29BF">
        <w:t xml:space="preserve">client applications </w:t>
      </w:r>
      <w:r w:rsidRPr="000D29BF">
        <w:rPr>
          <w:szCs w:val="27"/>
        </w:rPr>
        <w:t xml:space="preserve">to engage in browser-based authentication with </w:t>
      </w:r>
      <w:r w:rsidRPr="000D29BF">
        <w:t>the organization’s on-premises AD FS server</w:t>
      </w:r>
      <w:r w:rsidR="00D514DA">
        <w:t xml:space="preserve"> or supported 3</w:t>
      </w:r>
      <w:r w:rsidR="00D514DA" w:rsidRPr="00441261">
        <w:rPr>
          <w:vertAlign w:val="superscript"/>
        </w:rPr>
        <w:t>rd</w:t>
      </w:r>
      <w:r w:rsidR="00D514DA">
        <w:t xml:space="preserve"> party federation server</w:t>
      </w:r>
      <w:r w:rsidRPr="000D29BF">
        <w:rPr>
          <w:szCs w:val="27"/>
        </w:rPr>
        <w:t>.</w:t>
      </w:r>
    </w:p>
    <w:p w14:paraId="5973E2CF" w14:textId="5B0AABD1" w:rsidR="00D514DA" w:rsidRPr="00D514DA" w:rsidRDefault="00D514DA" w:rsidP="00D514DA">
      <w:pPr>
        <w:keepNext/>
        <w:keepLines/>
        <w:shd w:val="clear" w:color="auto" w:fill="F2F2F2" w:themeFill="background1" w:themeFillShade="F2"/>
        <w:spacing w:after="240"/>
        <w:ind w:left="425"/>
        <w:rPr>
          <w:sz w:val="18"/>
          <w:szCs w:val="18"/>
        </w:rPr>
      </w:pPr>
      <w:r w:rsidRPr="00D514DA">
        <w:rPr>
          <w:b/>
          <w:sz w:val="18"/>
          <w:szCs w:val="18"/>
        </w:rPr>
        <w:t>Important note</w:t>
      </w:r>
      <w:r w:rsidRPr="00D514DA">
        <w:rPr>
          <w:sz w:val="18"/>
          <w:szCs w:val="18"/>
        </w:rPr>
        <w:tab/>
        <w:t>As far as AD FS is concerned, AD FS in Windows Server 2012 R2 is required for mobile devices</w:t>
      </w:r>
      <w:r>
        <w:rPr>
          <w:sz w:val="18"/>
          <w:szCs w:val="18"/>
        </w:rPr>
        <w:t>.</w:t>
      </w:r>
    </w:p>
    <w:p w14:paraId="4FDF8140" w14:textId="3ED2884F" w:rsidR="008C630B" w:rsidRPr="000D29BF" w:rsidRDefault="007E7DBF" w:rsidP="008C630B">
      <w:pPr>
        <w:rPr>
          <w:b/>
          <w:szCs w:val="27"/>
        </w:rPr>
      </w:pPr>
      <w:r>
        <w:t xml:space="preserve">This diagram shows how these Office </w:t>
      </w:r>
      <w:r w:rsidR="008C630B" w:rsidRPr="000D29BF">
        <w:t xml:space="preserve">client applications enables user sign in. </w:t>
      </w:r>
    </w:p>
    <w:p w14:paraId="4C6E4ACB" w14:textId="77777777" w:rsidR="008C630B" w:rsidRPr="0093165B" w:rsidRDefault="008C630B" w:rsidP="008C630B">
      <w:pPr>
        <w:jc w:val="center"/>
      </w:pPr>
      <w:r w:rsidRPr="00CA0538">
        <w:rPr>
          <w:noProof/>
          <w:lang w:val="fr-FR" w:eastAsia="fr-FR"/>
        </w:rPr>
        <w:drawing>
          <wp:inline distT="0" distB="0" distL="0" distR="0" wp14:anchorId="7A9B16D2" wp14:editId="2AC77465">
            <wp:extent cx="4399200" cy="3931200"/>
            <wp:effectExtent l="0" t="0" r="190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4399200" cy="3931200"/>
                    </a:xfrm>
                    <a:prstGeom prst="rect">
                      <a:avLst/>
                    </a:prstGeom>
                  </pic:spPr>
                </pic:pic>
              </a:graphicData>
            </a:graphic>
          </wp:inline>
        </w:drawing>
      </w:r>
    </w:p>
    <w:p w14:paraId="3E1E37BB" w14:textId="7EAD0358" w:rsidR="000D29BF" w:rsidRDefault="00441261" w:rsidP="008C630B">
      <w:r>
        <w:t>C</w:t>
      </w:r>
      <w:r w:rsidRPr="000D29BF">
        <w:t xml:space="preserve">lient </w:t>
      </w:r>
      <w:r w:rsidR="008C630B" w:rsidRPr="000D29BF">
        <w:t xml:space="preserve">applications </w:t>
      </w:r>
      <w:r w:rsidR="000B65EB">
        <w:t>use the ADAL-</w:t>
      </w:r>
      <w:r w:rsidR="008C630B" w:rsidRPr="000D29BF">
        <w:t>based stack to facilitate sign in with Azure AD</w:t>
      </w:r>
      <w:r w:rsidR="00D514DA" w:rsidRPr="00D514DA">
        <w:t xml:space="preserve"> </w:t>
      </w:r>
      <w:r w:rsidR="00D514DA">
        <w:t>behind Office365 services</w:t>
      </w:r>
      <w:r w:rsidR="008C630B" w:rsidRPr="000D29BF">
        <w:t xml:space="preserve">. When such an application makes a request to a services in Office 365 service, the </w:t>
      </w:r>
      <w:r>
        <w:t>target</w:t>
      </w:r>
      <w:r w:rsidRPr="000D29BF">
        <w:t xml:space="preserve"> </w:t>
      </w:r>
      <w:r w:rsidR="008C630B" w:rsidRPr="000D29BF">
        <w:t xml:space="preserve">service in Office 365 instructs the application to visit Azure AD which speaks a simple standards based protocol: </w:t>
      </w:r>
      <w:hyperlink r:id="rId196" w:history="1">
        <w:r w:rsidR="008C630B" w:rsidRPr="0093165B">
          <w:rPr>
            <w:rStyle w:val="Hyperlink"/>
            <w:rFonts w:cs="Segoe UI"/>
          </w:rPr>
          <w:t>OAuth 2.0</w:t>
        </w:r>
      </w:hyperlink>
      <w:r w:rsidR="008C630B" w:rsidRPr="0093165B">
        <w:rPr>
          <w:rStyle w:val="FootnoteReference"/>
          <w:rFonts w:cs="Segoe UI"/>
        </w:rPr>
        <w:footnoteReference w:id="54"/>
      </w:r>
      <w:r w:rsidR="008C630B" w:rsidRPr="0093165B">
        <w:t xml:space="preserve"> </w:t>
      </w:r>
      <w:r w:rsidR="008C630B" w:rsidRPr="0093165B">
        <w:rPr>
          <w:rStyle w:val="FootnoteReference"/>
        </w:rPr>
        <w:footnoteReference w:id="55"/>
      </w:r>
      <w:r w:rsidR="008C630B" w:rsidRPr="0093165B">
        <w:t xml:space="preserve">. </w:t>
      </w:r>
    </w:p>
    <w:p w14:paraId="612DF120" w14:textId="4B00E465" w:rsidR="008C630B" w:rsidRPr="000D29BF" w:rsidRDefault="008C630B" w:rsidP="008C630B">
      <w:r w:rsidRPr="000D29BF">
        <w:lastRenderedPageBreak/>
        <w:t>Azure AD hosts for that purpose a web page where the user can sign in.</w:t>
      </w:r>
      <w:r w:rsidR="000D29BF">
        <w:t xml:space="preserve"> </w:t>
      </w:r>
      <w:r w:rsidR="007E7DBF">
        <w:t>An</w:t>
      </w:r>
      <w:r w:rsidRPr="000D29BF">
        <w:t xml:space="preserve"> </w:t>
      </w:r>
      <w:r w:rsidR="000D29BF" w:rsidRPr="000D29BF">
        <w:t xml:space="preserve">Office </w:t>
      </w:r>
      <w:r w:rsidRPr="000D29BF">
        <w:t xml:space="preserve">client application instructs ADAL to launch web browser control. The claims provider could be Azure AD or a federated claims provider like the AD FS server in the context of this paper or another </w:t>
      </w:r>
      <w:r w:rsidR="007E7DBF">
        <w:t>supported STS</w:t>
      </w:r>
      <w:r w:rsidRPr="000D29BF">
        <w:t xml:space="preserve"> </w:t>
      </w:r>
      <w:r w:rsidR="00441261">
        <w:t>(</w:t>
      </w:r>
      <w:r w:rsidRPr="000D29BF">
        <w:t xml:space="preserve">that uses </w:t>
      </w:r>
      <w:r w:rsidR="007E7DBF">
        <w:t xml:space="preserve">for instance </w:t>
      </w:r>
      <w:r w:rsidRPr="000D29BF">
        <w:t>the SAML</w:t>
      </w:r>
      <w:r w:rsidR="007E7DBF">
        <w:t xml:space="preserve"> 2.0</w:t>
      </w:r>
      <w:r w:rsidRPr="000D29BF">
        <w:t xml:space="preserve"> protocol</w:t>
      </w:r>
      <w:r w:rsidR="00441261">
        <w:t>)</w:t>
      </w:r>
      <w:r w:rsidRPr="000D29BF">
        <w:t>.</w:t>
      </w:r>
    </w:p>
    <w:p w14:paraId="3A884C3D" w14:textId="0424A02B" w:rsidR="008C630B" w:rsidRDefault="008C630B" w:rsidP="008C630B">
      <w:r w:rsidRPr="000D29BF">
        <w:t>If the user is a federated user as covered in this document, Azure AD redirects the user to the sign in web page hosted by the AD FS server of record for the tenant. As already illustrated, this AD FS server is determined based on the domain as specified in the user’s sign in name.</w:t>
      </w:r>
    </w:p>
    <w:p w14:paraId="19E1A46B" w14:textId="5D6F7982" w:rsidR="008C630B" w:rsidRPr="000D29BF" w:rsidRDefault="008C630B" w:rsidP="008C630B">
      <w:r w:rsidRPr="000D29BF">
        <w:t xml:space="preserve">The sign in web page is shown to the user on their device and the user signs in. In the context of this paper, the AD FS server returns a SAML token to Azure AD when the user is successfully signed in. Azure AD returns a JWT token to the </w:t>
      </w:r>
      <w:r w:rsidR="000D29BF" w:rsidRPr="000D29BF">
        <w:t xml:space="preserve">Office </w:t>
      </w:r>
      <w:r w:rsidRPr="000D29BF">
        <w:t>client application.</w:t>
      </w:r>
    </w:p>
    <w:p w14:paraId="006D51B3" w14:textId="77777777" w:rsidR="008C630B" w:rsidRPr="000D29BF" w:rsidRDefault="008C630B" w:rsidP="000D29BF">
      <w:pPr>
        <w:keepNext/>
        <w:keepLines/>
        <w:shd w:val="clear" w:color="auto" w:fill="F2F2F2" w:themeFill="background1" w:themeFillShade="F2"/>
        <w:spacing w:after="240"/>
        <w:ind w:left="425"/>
        <w:rPr>
          <w:sz w:val="18"/>
        </w:rPr>
      </w:pPr>
      <w:r w:rsidRPr="000D29BF">
        <w:rPr>
          <w:b/>
          <w:sz w:val="18"/>
        </w:rPr>
        <w:t>Note</w:t>
      </w:r>
      <w:r w:rsidRPr="000D29BF">
        <w:rPr>
          <w:sz w:val="18"/>
        </w:rPr>
        <w:tab/>
        <w:t xml:space="preserve">JWT is a compact token format (JavaScript Object Notation (JSON) Web Token).  It describes a way of representing information </w:t>
      </w:r>
      <w:r w:rsidRPr="000D29BF">
        <w:rPr>
          <w:sz w:val="16"/>
          <w:szCs w:val="18"/>
        </w:rPr>
        <w:t>about</w:t>
      </w:r>
      <w:r w:rsidRPr="000D29BF">
        <w:rPr>
          <w:sz w:val="18"/>
        </w:rPr>
        <w:t xml:space="preserve"> the user in the token that is especially apt for REST-based software. JWT use is growing, and products supporting the format are increasingly common in the industry. For additional information, see the </w:t>
      </w:r>
      <w:hyperlink r:id="rId197" w:history="1">
        <w:r w:rsidRPr="000D29BF">
          <w:rPr>
            <w:rStyle w:val="Hyperlink"/>
            <w:sz w:val="18"/>
          </w:rPr>
          <w:t>eponym specification</w:t>
        </w:r>
      </w:hyperlink>
      <w:r w:rsidRPr="000D29BF">
        <w:rPr>
          <w:rStyle w:val="FootnoteReference"/>
        </w:rPr>
        <w:footnoteReference w:id="56"/>
      </w:r>
      <w:r w:rsidRPr="000D29BF">
        <w:rPr>
          <w:sz w:val="18"/>
        </w:rPr>
        <w:t>.</w:t>
      </w:r>
    </w:p>
    <w:p w14:paraId="7CE3F5AC" w14:textId="2D8269A5" w:rsidR="008C630B" w:rsidRPr="000D29BF" w:rsidRDefault="008C630B" w:rsidP="008C630B">
      <w:pPr>
        <w:rPr>
          <w:lang w:val="en"/>
        </w:rPr>
      </w:pPr>
      <w:r w:rsidRPr="000D29BF">
        <w:t>The</w:t>
      </w:r>
      <w:r w:rsidR="000D29BF" w:rsidRPr="000D29BF">
        <w:t xml:space="preserve"> Office </w:t>
      </w:r>
      <w:r w:rsidRPr="000D29BF">
        <w:t>client application gets back this simple JWT token that it caches for future communication with its services. It can then use this token with services in Office 365 on behalf of the user by sending it to these services.</w:t>
      </w:r>
    </w:p>
    <w:p w14:paraId="5054C9C9" w14:textId="0AD9840D" w:rsidR="008C630B" w:rsidRDefault="008C630B" w:rsidP="008C630B">
      <w:pPr>
        <w:pStyle w:val="Heading2"/>
        <w:rPr>
          <w:lang w:val="en"/>
        </w:rPr>
      </w:pPr>
      <w:bookmarkStart w:id="60" w:name="_Toc422999802"/>
      <w:bookmarkStart w:id="61" w:name="_Toc432596840"/>
      <w:r>
        <w:rPr>
          <w:lang w:val="en"/>
        </w:rPr>
        <w:t>Troubleshooting the authentication flows</w:t>
      </w:r>
      <w:bookmarkEnd w:id="60"/>
      <w:bookmarkEnd w:id="61"/>
    </w:p>
    <w:p w14:paraId="5FCE049A" w14:textId="77777777" w:rsidR="008C630B" w:rsidRPr="000D29BF" w:rsidRDefault="008C630B" w:rsidP="008C630B">
      <w:pPr>
        <w:spacing w:before="120"/>
        <w:rPr>
          <w:color w:val="auto"/>
        </w:rPr>
      </w:pPr>
      <w:r w:rsidRPr="000D29BF">
        <w:rPr>
          <w:color w:val="auto"/>
        </w:rPr>
        <w:t>In terms of troubleshooting, and as described in the above sections, the authentication flow of any Azure AD/Office 365 single sign-on communication is predictable. The expected authentication flow pattern can be compared to or contrasted with a capture of the actual authentication flow that occurs during a failing single sign-on attempt to determine what might be wrong with the process.</w:t>
      </w:r>
    </w:p>
    <w:p w14:paraId="7D9366F3" w14:textId="23A7D47D" w:rsidR="008C630B" w:rsidRPr="000D29BF" w:rsidRDefault="008C630B" w:rsidP="008C630B">
      <w:pPr>
        <w:spacing w:before="120"/>
        <w:rPr>
          <w:color w:val="auto"/>
        </w:rPr>
      </w:pPr>
      <w:r w:rsidRPr="000D29BF">
        <w:rPr>
          <w:color w:val="auto"/>
        </w:rPr>
        <w:t xml:space="preserve">First of </w:t>
      </w:r>
      <w:r w:rsidR="000D29BF" w:rsidRPr="000D29BF">
        <w:rPr>
          <w:color w:val="auto"/>
        </w:rPr>
        <w:t>all,</w:t>
      </w:r>
      <w:r w:rsidRPr="000D29BF">
        <w:rPr>
          <w:color w:val="auto"/>
        </w:rPr>
        <w:t xml:space="preserve"> the Microsoft Remote Connectivity Analyzer can help diagnose and troubleshoot the authentication flows.</w:t>
      </w:r>
    </w:p>
    <w:p w14:paraId="1AE184C5" w14:textId="77777777" w:rsidR="008C630B" w:rsidRPr="00E8298C" w:rsidRDefault="008C630B" w:rsidP="008C630B">
      <w:pPr>
        <w:keepNext/>
        <w:keepLines/>
        <w:shd w:val="clear" w:color="auto" w:fill="F2F2F2" w:themeFill="background1" w:themeFillShade="F2"/>
        <w:spacing w:before="240" w:after="240"/>
        <w:ind w:left="425"/>
        <w:rPr>
          <w:rFonts w:cs="Segoe UI"/>
          <w:sz w:val="18"/>
          <w:szCs w:val="18"/>
        </w:rPr>
      </w:pPr>
      <w:r w:rsidRPr="0077731D">
        <w:rPr>
          <w:rFonts w:cs="Segoe UI"/>
          <w:b/>
          <w:sz w:val="18"/>
          <w:szCs w:val="18"/>
        </w:rPr>
        <w:t>Note</w:t>
      </w:r>
      <w:r w:rsidRPr="0077731D">
        <w:rPr>
          <w:rFonts w:cs="Segoe UI"/>
          <w:sz w:val="18"/>
          <w:szCs w:val="18"/>
        </w:rPr>
        <w:tab/>
      </w:r>
      <w:r>
        <w:rPr>
          <w:sz w:val="18"/>
          <w:szCs w:val="18"/>
        </w:rPr>
        <w:t xml:space="preserve">For more information on the tools and diagnostics available for Office 365, see the Office 365 community wiki article </w:t>
      </w:r>
      <w:hyperlink r:id="rId198" w:history="1">
        <w:r w:rsidRPr="00E8298C">
          <w:rPr>
            <w:rStyle w:val="Hyperlink"/>
            <w:smallCaps/>
            <w:sz w:val="18"/>
            <w:szCs w:val="18"/>
          </w:rPr>
          <w:t>Tools and Diagnotics</w:t>
        </w:r>
      </w:hyperlink>
      <w:r w:rsidRPr="00BF0BC4">
        <w:rPr>
          <w:rStyle w:val="FootnoteReference"/>
          <w:smallCaps/>
          <w:sz w:val="18"/>
          <w:szCs w:val="18"/>
          <w:lang w:val="en"/>
        </w:rPr>
        <w:footnoteReference w:id="57"/>
      </w:r>
      <w:r w:rsidRPr="00BF0BC4">
        <w:rPr>
          <w:rFonts w:cs="Segoe UI"/>
          <w:sz w:val="18"/>
          <w:szCs w:val="18"/>
        </w:rPr>
        <w:t>.</w:t>
      </w:r>
    </w:p>
    <w:p w14:paraId="58AF4338" w14:textId="77777777" w:rsidR="008C630B" w:rsidRPr="000D29BF" w:rsidRDefault="008C630B" w:rsidP="008C630B">
      <w:pPr>
        <w:rPr>
          <w:color w:val="auto"/>
        </w:rPr>
      </w:pPr>
      <w:r w:rsidRPr="000D29BF">
        <w:rPr>
          <w:color w:val="auto"/>
        </w:rPr>
        <w:t xml:space="preserve">The </w:t>
      </w:r>
      <w:hyperlink r:id="rId199" w:history="1">
        <w:hyperlink r:id="rId200" w:tgtFrame="_blank" w:history="1">
          <w:r w:rsidRPr="00E8298C">
            <w:rPr>
              <w:rStyle w:val="Hyperlink"/>
              <w:rFonts w:cs="Segoe UI"/>
              <w:szCs w:val="20"/>
            </w:rPr>
            <w:t>Microsoft Remote Connectivity Analyzer (RCA)</w:t>
          </w:r>
        </w:hyperlink>
        <w:r>
          <w:rPr>
            <w:rStyle w:val="FootnoteReference"/>
            <w:rFonts w:cs="Segoe UI"/>
            <w:color w:val="333333"/>
            <w:szCs w:val="20"/>
          </w:rPr>
          <w:footnoteReference w:id="58"/>
        </w:r>
      </w:hyperlink>
      <w:r w:rsidRPr="00E8298C">
        <w:t xml:space="preserve"> </w:t>
      </w:r>
      <w:r w:rsidRPr="000D29BF">
        <w:rPr>
          <w:color w:val="auto"/>
        </w:rPr>
        <w:t xml:space="preserve">web site enables IT professionals to pinpoint connectivity issues by simulating connectivity from a location outside the customer environment. </w:t>
      </w:r>
    </w:p>
    <w:p w14:paraId="56B2AA63" w14:textId="77777777" w:rsidR="008C630B" w:rsidRDefault="008C630B" w:rsidP="008C630B">
      <w:r w:rsidRPr="000D29BF">
        <w:rPr>
          <w:color w:val="auto"/>
        </w:rPr>
        <w:t>To use the RCA web site to test the single sign-on authentication, proceed with the following steps</w:t>
      </w:r>
      <w:r w:rsidRPr="00371793">
        <w:t>:</w:t>
      </w:r>
    </w:p>
    <w:p w14:paraId="1F3F7926" w14:textId="77777777" w:rsidR="008C630B" w:rsidRDefault="008C630B" w:rsidP="00C16B0D">
      <w:pPr>
        <w:pStyle w:val="ListParagraph"/>
        <w:numPr>
          <w:ilvl w:val="0"/>
          <w:numId w:val="30"/>
        </w:numPr>
      </w:pPr>
      <w:r w:rsidRPr="000D29BF">
        <w:rPr>
          <w:color w:val="auto"/>
        </w:rPr>
        <w:t xml:space="preserve">Open a browsing session and navigate </w:t>
      </w:r>
      <w:r>
        <w:t xml:space="preserve">to </w:t>
      </w:r>
      <w:hyperlink r:id="rId201" w:history="1">
        <w:r w:rsidRPr="00E437E5">
          <w:rPr>
            <w:rStyle w:val="Hyperlink"/>
          </w:rPr>
          <w:t>https://www.testconnectivity.microsoft.com/?testid=SingleSignOn</w:t>
        </w:r>
      </w:hyperlink>
      <w:r>
        <w:t xml:space="preserve">. </w:t>
      </w:r>
    </w:p>
    <w:p w14:paraId="611770D5" w14:textId="77777777" w:rsidR="008C630B" w:rsidRPr="00371793" w:rsidRDefault="008C630B" w:rsidP="008C630B">
      <w:pPr>
        <w:jc w:val="center"/>
      </w:pPr>
      <w:r>
        <w:rPr>
          <w:noProof/>
          <w:lang w:val="fr-FR" w:eastAsia="fr-FR"/>
        </w:rPr>
        <w:lastRenderedPageBreak/>
        <w:drawing>
          <wp:inline distT="0" distB="0" distL="0" distR="0" wp14:anchorId="40C91524" wp14:editId="7D3CE6BB">
            <wp:extent cx="4978800" cy="3668400"/>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4978800" cy="3668400"/>
                    </a:xfrm>
                    <a:prstGeom prst="rect">
                      <a:avLst/>
                    </a:prstGeom>
                  </pic:spPr>
                </pic:pic>
              </a:graphicData>
            </a:graphic>
          </wp:inline>
        </w:drawing>
      </w:r>
    </w:p>
    <w:p w14:paraId="5B5086E6" w14:textId="77777777" w:rsidR="008C630B" w:rsidRPr="000D29BF" w:rsidRDefault="008C630B" w:rsidP="00C16B0D">
      <w:pPr>
        <w:pStyle w:val="ListParagraph"/>
        <w:numPr>
          <w:ilvl w:val="0"/>
          <w:numId w:val="30"/>
        </w:numPr>
        <w:rPr>
          <w:color w:val="auto"/>
        </w:rPr>
      </w:pPr>
      <w:r w:rsidRPr="000D29BF">
        <w:rPr>
          <w:color w:val="auto"/>
        </w:rPr>
        <w:t>Enter your credentials</w:t>
      </w:r>
      <w:r w:rsidRPr="000D29BF">
        <w:rPr>
          <w:color w:val="auto"/>
          <w:szCs w:val="20"/>
          <w:lang w:eastAsia="fr-FR"/>
        </w:rPr>
        <w:t xml:space="preserve">, click to select the security acknowledgement check box, type the verification code, and then </w:t>
      </w:r>
      <w:r w:rsidRPr="000D29BF">
        <w:rPr>
          <w:color w:val="auto"/>
        </w:rPr>
        <w:t>click</w:t>
      </w:r>
      <w:r w:rsidRPr="000D29BF">
        <w:rPr>
          <w:color w:val="auto"/>
          <w:szCs w:val="20"/>
          <w:lang w:eastAsia="fr-FR"/>
        </w:rPr>
        <w:t xml:space="preserve"> </w:t>
      </w:r>
      <w:r w:rsidRPr="000D29BF">
        <w:rPr>
          <w:b/>
          <w:bCs/>
          <w:color w:val="auto"/>
          <w:szCs w:val="20"/>
          <w:lang w:eastAsia="fr-FR"/>
        </w:rPr>
        <w:t>Perform Test</w:t>
      </w:r>
      <w:r w:rsidRPr="000D29BF">
        <w:rPr>
          <w:color w:val="auto"/>
          <w:szCs w:val="20"/>
          <w:lang w:eastAsia="fr-FR"/>
        </w:rPr>
        <w:t>.</w:t>
      </w:r>
    </w:p>
    <w:p w14:paraId="3B54187F" w14:textId="77777777" w:rsidR="008C630B" w:rsidRPr="000D29BF" w:rsidRDefault="008C630B" w:rsidP="008C630B">
      <w:pPr>
        <w:spacing w:before="120"/>
        <w:rPr>
          <w:color w:val="auto"/>
        </w:rPr>
      </w:pPr>
      <w:r w:rsidRPr="000D29BF">
        <w:rPr>
          <w:rFonts w:cs="Segoe UI"/>
          <w:color w:val="auto"/>
          <w:szCs w:val="20"/>
        </w:rPr>
        <w:t xml:space="preserve">You can then refer to the Microsoft TechNet article </w:t>
      </w:r>
      <w:hyperlink r:id="rId203" w:history="1">
        <w:r w:rsidRPr="00E8298C">
          <w:rPr>
            <w:rStyle w:val="Hyperlink"/>
            <w:rFonts w:cs="Segoe UI"/>
            <w:smallCaps/>
            <w:szCs w:val="20"/>
          </w:rPr>
          <w:t>How to use Remote Connectivity Analyzer to troubleshoot single sign-on issues for Office 365, Azure, or Windows Intune</w:t>
        </w:r>
      </w:hyperlink>
      <w:r w:rsidRPr="00C56DDE">
        <w:rPr>
          <w:rStyle w:val="FootnoteReference"/>
          <w:rFonts w:cs="Segoe UI"/>
          <w:szCs w:val="20"/>
        </w:rPr>
        <w:footnoteReference w:id="59"/>
      </w:r>
      <w:r w:rsidRPr="00E8298C">
        <w:rPr>
          <w:rFonts w:cs="Segoe UI"/>
          <w:smallCaps/>
          <w:szCs w:val="20"/>
        </w:rPr>
        <w:t xml:space="preserve"> </w:t>
      </w:r>
      <w:r w:rsidRPr="000D29BF">
        <w:rPr>
          <w:rFonts w:cs="Segoe UI"/>
          <w:color w:val="auto"/>
          <w:szCs w:val="20"/>
        </w:rPr>
        <w:t xml:space="preserve">that </w:t>
      </w:r>
      <w:r w:rsidRPr="000D29BF">
        <w:rPr>
          <w:color w:val="auto"/>
        </w:rPr>
        <w:t>describes how to diagnose single sign-on (SSO) logon issues in Azure AD/Office 365 by using the RCA. It also contains information about causes of common SSO failures and lists links to resources for how to troubleshoot the issue.</w:t>
      </w:r>
    </w:p>
    <w:p w14:paraId="243C8C0B" w14:textId="7BBB0E06" w:rsidR="008C630B" w:rsidRPr="000D29BF" w:rsidRDefault="008C630B" w:rsidP="008C630B">
      <w:pPr>
        <w:spacing w:before="120"/>
      </w:pPr>
      <w:r>
        <w:t>T</w:t>
      </w:r>
      <w:r w:rsidRPr="009453AA">
        <w:t xml:space="preserve">he </w:t>
      </w:r>
      <w:hyperlink r:id="rId204" w:tgtFrame="_blank" w:history="1">
        <w:r>
          <w:rPr>
            <w:rStyle w:val="Hyperlink"/>
            <w:rFonts w:cs="Segoe UI"/>
            <w:szCs w:val="20"/>
          </w:rPr>
          <w:t xml:space="preserve">Microsoft </w:t>
        </w:r>
        <w:r w:rsidRPr="00E8298C">
          <w:rPr>
            <w:rStyle w:val="Hyperlink"/>
            <w:rFonts w:cs="Segoe UI"/>
            <w:szCs w:val="20"/>
          </w:rPr>
          <w:t>Connectivity Analyzer tool (client)</w:t>
        </w:r>
      </w:hyperlink>
      <w:r>
        <w:rPr>
          <w:rStyle w:val="FootnoteReference"/>
          <w:rFonts w:cs="Segoe UI"/>
          <w:color w:val="333333"/>
          <w:szCs w:val="20"/>
        </w:rPr>
        <w:footnoteReference w:id="60"/>
      </w:r>
      <w:r>
        <w:rPr>
          <w:rFonts w:cs="Segoe UI"/>
          <w:color w:val="333333"/>
          <w:szCs w:val="20"/>
        </w:rPr>
        <w:t xml:space="preserve"> </w:t>
      </w:r>
      <w:r w:rsidRPr="000D29BF">
        <w:rPr>
          <w:rFonts w:cs="Segoe UI"/>
          <w:szCs w:val="20"/>
        </w:rPr>
        <w:t xml:space="preserve">is </w:t>
      </w:r>
      <w:r w:rsidRPr="000D29BF">
        <w:t xml:space="preserve">a downloadable companion client tool from the RCA web site. It lets both email users and IT professionals run the same tests within the user’s environment. It simulates several client logon and mail flow scenarios (unless the Remote Connectivity Analyzer it helps troubleshooting specific scenarios, and provides additional capabilities of testing the on-premises AD FS infrastructure from with the corporate network as a Web application – such as OWA - would using this infrastructure for </w:t>
      </w:r>
      <w:r w:rsidR="000D29BF" w:rsidRPr="000D29BF">
        <w:t>gathering the authentication to</w:t>
      </w:r>
      <w:r w:rsidRPr="000D29BF">
        <w:t>ken). When a test fails, many of the errors message provide troubleshooting tips to help the user or IT professional to resolve the problem.</w:t>
      </w:r>
    </w:p>
    <w:p w14:paraId="41D5358C" w14:textId="77777777" w:rsidR="008C630B" w:rsidRPr="000D29BF" w:rsidRDefault="008C630B" w:rsidP="008C630B">
      <w:r w:rsidRPr="000D29BF">
        <w:t>To run the Connectivity Analyzer client to test SSO authentication, proceed with the following steps:</w:t>
      </w:r>
    </w:p>
    <w:p w14:paraId="2B741480" w14:textId="77777777" w:rsidR="008C630B" w:rsidRDefault="008C630B" w:rsidP="00C16B0D">
      <w:pPr>
        <w:pStyle w:val="ListParagraph"/>
        <w:numPr>
          <w:ilvl w:val="0"/>
          <w:numId w:val="31"/>
        </w:numPr>
      </w:pPr>
      <w:r w:rsidRPr="000D29BF">
        <w:lastRenderedPageBreak/>
        <w:t xml:space="preserve">Open a browsing session and navigate to the RCA web site at </w:t>
      </w:r>
      <w:hyperlink r:id="rId205" w:history="1">
        <w:r w:rsidRPr="00E437E5">
          <w:rPr>
            <w:rStyle w:val="Hyperlink"/>
          </w:rPr>
          <w:t>https://www.testconnectivity.microsoft.com</w:t>
        </w:r>
      </w:hyperlink>
      <w:r>
        <w:t xml:space="preserve">. </w:t>
      </w:r>
    </w:p>
    <w:p w14:paraId="1F4347C5" w14:textId="77777777" w:rsidR="008C630B" w:rsidRDefault="008C630B" w:rsidP="00C16B0D">
      <w:pPr>
        <w:pStyle w:val="ListParagraph"/>
        <w:numPr>
          <w:ilvl w:val="0"/>
          <w:numId w:val="31"/>
        </w:numPr>
      </w:pPr>
      <w:r w:rsidRPr="00371793">
        <w:t xml:space="preserve">Click </w:t>
      </w:r>
      <w:r w:rsidRPr="00371793">
        <w:rPr>
          <w:b/>
        </w:rPr>
        <w:t>Client</w:t>
      </w:r>
      <w:r w:rsidRPr="00371793">
        <w:t>.</w:t>
      </w:r>
    </w:p>
    <w:p w14:paraId="73251F2A" w14:textId="77777777" w:rsidR="008C630B" w:rsidRDefault="008C630B" w:rsidP="008C630B">
      <w:pPr>
        <w:jc w:val="center"/>
      </w:pPr>
      <w:r>
        <w:rPr>
          <w:noProof/>
          <w:lang w:val="fr-FR" w:eastAsia="fr-FR"/>
        </w:rPr>
        <w:drawing>
          <wp:inline distT="0" distB="0" distL="0" distR="0" wp14:anchorId="246CA047" wp14:editId="764D7F82">
            <wp:extent cx="4330800" cy="90720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4330800" cy="907200"/>
                    </a:xfrm>
                    <a:prstGeom prst="rect">
                      <a:avLst/>
                    </a:prstGeom>
                  </pic:spPr>
                </pic:pic>
              </a:graphicData>
            </a:graphic>
          </wp:inline>
        </w:drawing>
      </w:r>
    </w:p>
    <w:p w14:paraId="72297CD9" w14:textId="77777777" w:rsidR="008C630B" w:rsidRPr="00371793" w:rsidRDefault="008C630B" w:rsidP="00C16B0D">
      <w:pPr>
        <w:pStyle w:val="ListParagraph"/>
        <w:numPr>
          <w:ilvl w:val="0"/>
          <w:numId w:val="31"/>
        </w:numPr>
      </w:pPr>
      <w:r>
        <w:t xml:space="preserve">Click </w:t>
      </w:r>
      <w:r w:rsidRPr="00371793">
        <w:rPr>
          <w:b/>
        </w:rPr>
        <w:t>Install Now</w:t>
      </w:r>
      <w:r>
        <w:t xml:space="preserve"> to launch the Click-Once installation (</w:t>
      </w:r>
      <w:hyperlink r:id="rId207" w:history="1">
        <w:r w:rsidRPr="00E437E5">
          <w:rPr>
            <w:rStyle w:val="Hyperlink"/>
          </w:rPr>
          <w:t>http://go.microsoft.com/fwlink/?LinkID=313782</w:t>
        </w:r>
      </w:hyperlink>
      <w:r>
        <w:t xml:space="preserve">). The </w:t>
      </w:r>
      <w:r w:rsidRPr="00371793">
        <w:rPr>
          <w:b/>
        </w:rPr>
        <w:t>Microsoft Connectivity Analyzer</w:t>
      </w:r>
      <w:r>
        <w:t xml:space="preserve"> dialog opens up.</w:t>
      </w:r>
    </w:p>
    <w:p w14:paraId="3CA794EE" w14:textId="77777777" w:rsidR="008C630B" w:rsidRDefault="008C630B" w:rsidP="008C630B">
      <w:pPr>
        <w:spacing w:before="120"/>
        <w:jc w:val="center"/>
      </w:pPr>
      <w:r>
        <w:rPr>
          <w:noProof/>
          <w:lang w:val="fr-FR" w:eastAsia="fr-FR"/>
        </w:rPr>
        <w:drawing>
          <wp:inline distT="0" distB="0" distL="0" distR="0" wp14:anchorId="16219584" wp14:editId="2171A306">
            <wp:extent cx="3823200" cy="288360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823200" cy="2883600"/>
                    </a:xfrm>
                    <a:prstGeom prst="rect">
                      <a:avLst/>
                    </a:prstGeom>
                    <a:noFill/>
                    <a:ln>
                      <a:noFill/>
                    </a:ln>
                  </pic:spPr>
                </pic:pic>
              </a:graphicData>
            </a:graphic>
          </wp:inline>
        </w:drawing>
      </w:r>
    </w:p>
    <w:p w14:paraId="0409514C" w14:textId="77777777" w:rsidR="008C630B" w:rsidRDefault="008C630B" w:rsidP="00C16B0D">
      <w:pPr>
        <w:pStyle w:val="ListParagraph"/>
        <w:numPr>
          <w:ilvl w:val="0"/>
          <w:numId w:val="31"/>
        </w:numPr>
      </w:pPr>
      <w:r>
        <w:t xml:space="preserve">Click </w:t>
      </w:r>
      <w:r>
        <w:rPr>
          <w:b/>
        </w:rPr>
        <w:t>I can’t set up federation with Office 365, Azure, or other services that use Azure Active Directory</w:t>
      </w:r>
      <w:r>
        <w:t>.</w:t>
      </w:r>
    </w:p>
    <w:p w14:paraId="7480741F" w14:textId="77777777" w:rsidR="008C630B" w:rsidRDefault="008C630B" w:rsidP="008C630B">
      <w:pPr>
        <w:jc w:val="center"/>
      </w:pPr>
      <w:r>
        <w:rPr>
          <w:noProof/>
          <w:lang w:val="fr-FR" w:eastAsia="fr-FR"/>
        </w:rPr>
        <w:lastRenderedPageBreak/>
        <w:drawing>
          <wp:inline distT="0" distB="0" distL="0" distR="0" wp14:anchorId="1F87EE41" wp14:editId="3CCBFB9F">
            <wp:extent cx="3830400" cy="2865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830400" cy="2865600"/>
                    </a:xfrm>
                    <a:prstGeom prst="rect">
                      <a:avLst/>
                    </a:prstGeom>
                  </pic:spPr>
                </pic:pic>
              </a:graphicData>
            </a:graphic>
          </wp:inline>
        </w:drawing>
      </w:r>
    </w:p>
    <w:p w14:paraId="7EF3CD35" w14:textId="77777777" w:rsidR="008C630B" w:rsidRPr="00EE15EF" w:rsidRDefault="008C630B" w:rsidP="00C16B0D">
      <w:pPr>
        <w:pStyle w:val="ListParagraph"/>
        <w:numPr>
          <w:ilvl w:val="0"/>
          <w:numId w:val="31"/>
        </w:numPr>
      </w:pPr>
      <w:r>
        <w:t>Enter your credentials</w:t>
      </w:r>
      <w:r w:rsidRPr="00371793">
        <w:rPr>
          <w:szCs w:val="20"/>
          <w:lang w:eastAsia="fr-FR"/>
        </w:rPr>
        <w:t xml:space="preserve">, and then </w:t>
      </w:r>
      <w:r w:rsidRPr="00371793">
        <w:t>click</w:t>
      </w:r>
      <w:r w:rsidRPr="00371793">
        <w:rPr>
          <w:szCs w:val="20"/>
          <w:lang w:eastAsia="fr-FR"/>
        </w:rPr>
        <w:t xml:space="preserve"> </w:t>
      </w:r>
      <w:r>
        <w:rPr>
          <w:b/>
          <w:bCs/>
          <w:szCs w:val="20"/>
          <w:lang w:eastAsia="fr-FR"/>
        </w:rPr>
        <w:t>next</w:t>
      </w:r>
      <w:r>
        <w:rPr>
          <w:szCs w:val="20"/>
          <w:lang w:eastAsia="fr-FR"/>
        </w:rPr>
        <w:t xml:space="preserve"> to start </w:t>
      </w:r>
      <w:r>
        <w:t>running the diagnostics</w:t>
      </w:r>
      <w:r>
        <w:rPr>
          <w:szCs w:val="20"/>
          <w:lang w:eastAsia="fr-FR"/>
        </w:rPr>
        <w:t>.</w:t>
      </w:r>
    </w:p>
    <w:p w14:paraId="6A146582" w14:textId="0D2ADECB" w:rsidR="008C630B" w:rsidRDefault="008C630B" w:rsidP="000D29BF">
      <w:pPr>
        <w:jc w:val="center"/>
      </w:pPr>
      <w:r>
        <w:rPr>
          <w:noProof/>
          <w:lang w:val="fr-FR" w:eastAsia="fr-FR"/>
        </w:rPr>
        <w:drawing>
          <wp:inline distT="0" distB="0" distL="0" distR="0" wp14:anchorId="7880CB97" wp14:editId="000F4EFA">
            <wp:extent cx="3823200" cy="2876400"/>
            <wp:effectExtent l="0" t="0" r="635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823200" cy="2876400"/>
                    </a:xfrm>
                    <a:prstGeom prst="rect">
                      <a:avLst/>
                    </a:prstGeom>
                    <a:noFill/>
                    <a:ln>
                      <a:noFill/>
                    </a:ln>
                  </pic:spPr>
                </pic:pic>
              </a:graphicData>
            </a:graphic>
          </wp:inline>
        </w:drawing>
      </w:r>
    </w:p>
    <w:p w14:paraId="40B1BA48" w14:textId="4A10E442" w:rsidR="000D29BF" w:rsidRDefault="000D29BF" w:rsidP="000D29BF">
      <w:pPr>
        <w:spacing w:before="240"/>
        <w:ind w:left="357"/>
        <w:rPr>
          <w:b/>
        </w:rPr>
      </w:pPr>
      <w:r w:rsidRPr="000D29BF">
        <w:rPr>
          <w:b/>
        </w:rPr>
        <w:t>This conclude this whitepaper.</w:t>
      </w:r>
    </w:p>
    <w:p w14:paraId="56C68A8D" w14:textId="576FD19D" w:rsidR="00377F0C" w:rsidRDefault="00377F0C">
      <w:pPr>
        <w:spacing w:after="200" w:line="276" w:lineRule="auto"/>
        <w:jc w:val="left"/>
        <w:rPr>
          <w:lang w:val="en"/>
        </w:rPr>
      </w:pPr>
    </w:p>
    <w:tbl>
      <w:tblPr>
        <w:tblStyle w:val="TableGrid"/>
        <w:tblpPr w:leftFromText="187" w:rightFromText="187" w:vertAnchor="page" w:horzAnchor="margin" w:tblpY="7036"/>
        <w:tblOverlap w:val="never"/>
        <w:tblW w:w="70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56"/>
      </w:tblGrid>
      <w:tr w:rsidR="00377F0C" w:rsidRPr="00BA1B04" w14:paraId="52AE3D03" w14:textId="77777777" w:rsidTr="00AA617D">
        <w:trPr>
          <w:trHeight w:val="7200"/>
        </w:trPr>
        <w:tc>
          <w:tcPr>
            <w:tcW w:w="7056" w:type="dxa"/>
            <w:vAlign w:val="bottom"/>
          </w:tcPr>
          <w:p w14:paraId="45BA98F9" w14:textId="77777777" w:rsidR="00377F0C" w:rsidRPr="00BA1B04" w:rsidRDefault="00377F0C" w:rsidP="00AA617D">
            <w:pPr>
              <w:pStyle w:val="Legalese"/>
              <w:ind w:left="0" w:right="2"/>
              <w:jc w:val="left"/>
              <w:rPr>
                <w:i w:val="0"/>
                <w:sz w:val="14"/>
                <w:lang w:val="en-US"/>
              </w:rPr>
            </w:pPr>
            <w:r w:rsidRPr="00BA1B04">
              <w:rPr>
                <w:i w:val="0"/>
                <w:sz w:val="14"/>
                <w:lang w:val="en-US"/>
              </w:rPr>
              <w:lastRenderedPageBreak/>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14:paraId="228B526A" w14:textId="77777777" w:rsidR="00377F0C" w:rsidRPr="00BA1B04" w:rsidRDefault="00377F0C" w:rsidP="00AA617D">
            <w:pPr>
              <w:pStyle w:val="Legalese"/>
              <w:ind w:left="0" w:right="2"/>
              <w:jc w:val="left"/>
              <w:rPr>
                <w:i w:val="0"/>
                <w:sz w:val="14"/>
                <w:lang w:val="en-US"/>
              </w:rPr>
            </w:pPr>
            <w:r w:rsidRPr="00BA1B04">
              <w:rPr>
                <w:i w:val="0"/>
                <w:sz w:val="14"/>
                <w:lang w:val="en-US"/>
              </w:rPr>
              <w:t>This white paper is for informational purposes only. Microsoft makes no warranties, express or implied, in this document.</w:t>
            </w:r>
          </w:p>
          <w:p w14:paraId="55E56AB3" w14:textId="77777777" w:rsidR="00377F0C" w:rsidRPr="00BA1B04" w:rsidRDefault="00377F0C" w:rsidP="00AA617D">
            <w:pPr>
              <w:pStyle w:val="Legalese"/>
              <w:ind w:left="0" w:right="2"/>
              <w:jc w:val="left"/>
              <w:rPr>
                <w:i w:val="0"/>
                <w:sz w:val="14"/>
                <w:lang w:val="en-US"/>
              </w:rPr>
            </w:pPr>
            <w:r w:rsidRPr="00BA1B04">
              <w:rPr>
                <w:i w:val="0"/>
                <w:sz w:val="14"/>
                <w:lang w:val="en-US"/>
              </w:rPr>
              <w:t>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w:t>
            </w:r>
          </w:p>
          <w:p w14:paraId="5D3B25B9" w14:textId="77777777" w:rsidR="00377F0C" w:rsidRPr="00BA1B04" w:rsidRDefault="00377F0C" w:rsidP="00AA617D">
            <w:pPr>
              <w:pStyle w:val="Legalese"/>
              <w:ind w:left="0" w:right="2"/>
              <w:jc w:val="left"/>
              <w:rPr>
                <w:i w:val="0"/>
                <w:sz w:val="14"/>
                <w:lang w:val="en-US"/>
              </w:rPr>
            </w:pPr>
            <w:r w:rsidRPr="00BA1B04">
              <w:rPr>
                <w:i w:val="0"/>
                <w:sz w:val="14"/>
                <w:lang w:val="en-US"/>
              </w:rP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14:paraId="41231C19" w14:textId="77777777" w:rsidR="00377F0C" w:rsidRPr="00BA1B04" w:rsidRDefault="00377F0C" w:rsidP="00AA617D">
            <w:pPr>
              <w:pStyle w:val="Legalese"/>
              <w:ind w:left="0" w:right="2"/>
              <w:jc w:val="left"/>
              <w:rPr>
                <w:i w:val="0"/>
                <w:sz w:val="14"/>
                <w:lang w:val="en-US"/>
              </w:rPr>
            </w:pPr>
            <w:r w:rsidRPr="00BA1B04">
              <w:rPr>
                <w:i w:val="0"/>
                <w:sz w:val="14"/>
                <w:lang w:val="en-US"/>
              </w:rPr>
              <w:t>© 201</w:t>
            </w:r>
            <w:r>
              <w:rPr>
                <w:i w:val="0"/>
                <w:sz w:val="14"/>
                <w:lang w:val="en-US"/>
              </w:rPr>
              <w:t>5</w:t>
            </w:r>
            <w:r w:rsidRPr="00BA1B04">
              <w:rPr>
                <w:i w:val="0"/>
                <w:sz w:val="14"/>
                <w:lang w:val="en-US"/>
              </w:rPr>
              <w:t xml:space="preserve"> Microsoft Corporation. All rights reserved.</w:t>
            </w:r>
          </w:p>
          <w:p w14:paraId="7AF9C884" w14:textId="77777777" w:rsidR="00377F0C" w:rsidRPr="00BA1B04" w:rsidRDefault="00377F0C" w:rsidP="00AA617D">
            <w:pPr>
              <w:pStyle w:val="Legalese"/>
              <w:ind w:left="0" w:right="2"/>
              <w:jc w:val="left"/>
              <w:rPr>
                <w:i w:val="0"/>
                <w:sz w:val="14"/>
                <w:lang w:val="en-US"/>
              </w:rPr>
            </w:pPr>
            <w:r w:rsidRPr="00BA1B04">
              <w:rPr>
                <w:i w:val="0"/>
                <w:sz w:val="14"/>
                <w:lang w:val="en-US"/>
              </w:rPr>
              <w:t xml:space="preserve">The example companies, organizations, products, domain names, e-mail addresses, logos, people, places, and events depicted herein are fictitious. No association with any real company, organization, product, domain name, e-mail address, logo, person, place, or event is intended or should be inferred. </w:t>
            </w:r>
          </w:p>
          <w:p w14:paraId="5B8E5D32" w14:textId="77777777" w:rsidR="00377F0C" w:rsidRPr="00BA1B04" w:rsidRDefault="00377F0C" w:rsidP="00AA617D">
            <w:pPr>
              <w:pStyle w:val="Legalese"/>
              <w:ind w:left="0" w:right="2"/>
              <w:jc w:val="left"/>
              <w:rPr>
                <w:i w:val="0"/>
                <w:sz w:val="14"/>
                <w:lang w:val="en-US"/>
              </w:rPr>
            </w:pPr>
            <w:r w:rsidRPr="00BA1B04">
              <w:rPr>
                <w:i w:val="0"/>
                <w:sz w:val="14"/>
                <w:lang w:val="en-US"/>
              </w:rPr>
              <w:t>Microsoft, list Microsoft trademarks used in your white paper alphabetically are either registered trademarks or trademarks of Microsoft Corporation in the United States and/or other countries.</w:t>
            </w:r>
          </w:p>
          <w:p w14:paraId="7F9A4112" w14:textId="77777777" w:rsidR="00377F0C" w:rsidRPr="00BA1B04" w:rsidRDefault="00377F0C" w:rsidP="00AA617D">
            <w:pPr>
              <w:pStyle w:val="Legalese"/>
              <w:ind w:left="0" w:right="2"/>
              <w:jc w:val="left"/>
              <w:rPr>
                <w:i w:val="0"/>
                <w:sz w:val="14"/>
                <w:lang w:val="en-US"/>
              </w:rPr>
            </w:pPr>
            <w:r w:rsidRPr="00BA1B04">
              <w:rPr>
                <w:i w:val="0"/>
                <w:sz w:val="14"/>
                <w:lang w:val="en-US"/>
              </w:rPr>
              <w:t xml:space="preserve">The names of actual companies and products mentioned herein may be the trademarks of their respective owners. </w:t>
            </w:r>
          </w:p>
          <w:p w14:paraId="5BBF3DAF" w14:textId="77777777" w:rsidR="00377F0C" w:rsidRPr="00BA1B04" w:rsidRDefault="00377F0C" w:rsidP="00AA617D">
            <w:pPr>
              <w:pStyle w:val="Legalese"/>
              <w:ind w:left="0" w:right="2"/>
              <w:rPr>
                <w:i w:val="0"/>
                <w:sz w:val="14"/>
                <w:lang w:val="en-US"/>
              </w:rPr>
            </w:pPr>
          </w:p>
        </w:tc>
      </w:tr>
    </w:tbl>
    <w:p w14:paraId="1849E527" w14:textId="77777777" w:rsidR="000978DD" w:rsidRDefault="000978DD" w:rsidP="00377F0C">
      <w:pPr>
        <w:rPr>
          <w:lang w:val="en"/>
        </w:rPr>
      </w:pPr>
    </w:p>
    <w:p w14:paraId="52BD70F8" w14:textId="77777777" w:rsidR="000978DD" w:rsidRPr="00DA22A6" w:rsidRDefault="000978DD" w:rsidP="00DA22A6">
      <w:pPr>
        <w:rPr>
          <w:rFonts w:eastAsia="Times New Roman" w:cs="Segoe UI"/>
          <w:szCs w:val="20"/>
          <w:lang w:val="en"/>
        </w:rPr>
      </w:pPr>
    </w:p>
    <w:sectPr w:rsidR="000978DD" w:rsidRPr="00DA22A6" w:rsidSect="00377F0C">
      <w:headerReference w:type="even" r:id="rId211"/>
      <w:headerReference w:type="default" r:id="rId212"/>
      <w:footerReference w:type="even" r:id="rId213"/>
      <w:footerReference w:type="default" r:id="rId214"/>
      <w:headerReference w:type="first" r:id="rId215"/>
      <w:footerReference w:type="first" r:id="rId216"/>
      <w:type w:val="continuous"/>
      <w:pgSz w:w="12240" w:h="15840" w:code="1"/>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4E2AE5" w14:textId="77777777" w:rsidR="00111A0E" w:rsidRDefault="00111A0E" w:rsidP="006E3B93">
      <w:r>
        <w:separator/>
      </w:r>
    </w:p>
    <w:p w14:paraId="1ED06ED5" w14:textId="77777777" w:rsidR="00111A0E" w:rsidRDefault="00111A0E" w:rsidP="006E3B93"/>
    <w:p w14:paraId="3D389A7A" w14:textId="77777777" w:rsidR="00111A0E" w:rsidRDefault="00111A0E"/>
  </w:endnote>
  <w:endnote w:type="continuationSeparator" w:id="0">
    <w:p w14:paraId="522D219F" w14:textId="77777777" w:rsidR="00111A0E" w:rsidRDefault="00111A0E" w:rsidP="006E3B93">
      <w:r>
        <w:continuationSeparator/>
      </w:r>
    </w:p>
    <w:p w14:paraId="286FBB16" w14:textId="77777777" w:rsidR="00111A0E" w:rsidRDefault="00111A0E" w:rsidP="006E3B93"/>
    <w:p w14:paraId="61690B2A" w14:textId="77777777" w:rsidR="00111A0E" w:rsidRDefault="00111A0E"/>
  </w:endnote>
  <w:endnote w:type="continuationNotice" w:id="1">
    <w:p w14:paraId="0826CD38" w14:textId="77777777" w:rsidR="00111A0E" w:rsidRDefault="00111A0E">
      <w:pPr>
        <w:spacing w:after="0"/>
      </w:pPr>
    </w:p>
    <w:p w14:paraId="539BA19A" w14:textId="77777777" w:rsidR="00111A0E" w:rsidRDefault="00111A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2FF" w:usb1="0000F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Segoe UI"/>
    <w:charset w:val="00"/>
    <w:family w:val="swiss"/>
    <w:pitch w:val="variable"/>
    <w:sig w:usb0="00000001" w:usb1="4000205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F62A47" w14:textId="55AF93FA" w:rsidR="00547653" w:rsidRPr="006155E5" w:rsidRDefault="001077E4" w:rsidP="00C113B8">
    <w:pPr>
      <w:pStyle w:val="Footer"/>
      <w:rPr>
        <w:noProof/>
        <w:sz w:val="14"/>
      </w:rPr>
    </w:pPr>
    <w:sdt>
      <w:sdtPr>
        <w:id w:val="-110131666"/>
        <w:docPartObj>
          <w:docPartGallery w:val="Page Numbers (Bottom of Page)"/>
          <w:docPartUnique/>
        </w:docPartObj>
      </w:sdtPr>
      <w:sdtEndPr>
        <w:rPr>
          <w:noProof/>
          <w:sz w:val="14"/>
        </w:rPr>
      </w:sdtEndPr>
      <w:sdtContent>
        <w:r w:rsidR="00547653" w:rsidRPr="006155E5">
          <w:rPr>
            <w:rFonts w:eastAsiaTheme="minorHAnsi" w:cstheme="minorBidi"/>
            <w:noProof/>
            <w:sz w:val="14"/>
          </w:rPr>
          <w:fldChar w:fldCharType="begin"/>
        </w:r>
        <w:r w:rsidR="00547653" w:rsidRPr="006155E5">
          <w:rPr>
            <w:rFonts w:eastAsiaTheme="minorHAnsi" w:cstheme="minorBidi"/>
            <w:noProof/>
            <w:sz w:val="14"/>
          </w:rPr>
          <w:instrText xml:space="preserve"> PAGE   \* MERGEFORMAT </w:instrText>
        </w:r>
        <w:r w:rsidR="00547653" w:rsidRPr="006155E5">
          <w:rPr>
            <w:rFonts w:eastAsiaTheme="minorHAnsi" w:cstheme="minorBidi"/>
            <w:noProof/>
            <w:sz w:val="14"/>
          </w:rPr>
          <w:fldChar w:fldCharType="separate"/>
        </w:r>
        <w:r>
          <w:rPr>
            <w:rFonts w:eastAsiaTheme="minorHAnsi" w:cstheme="minorBidi"/>
            <w:noProof/>
            <w:sz w:val="14"/>
          </w:rPr>
          <w:t>2</w:t>
        </w:r>
        <w:r w:rsidR="00547653" w:rsidRPr="006155E5">
          <w:rPr>
            <w:rFonts w:eastAsiaTheme="minorHAnsi" w:cstheme="minorBidi"/>
            <w:noProof/>
            <w:sz w:val="14"/>
          </w:rPr>
          <w:fldChar w:fldCharType="end"/>
        </w:r>
        <w:r w:rsidR="00547653" w:rsidRPr="006155E5">
          <w:rPr>
            <w:noProof/>
            <w:sz w:val="14"/>
          </w:rPr>
          <w:t xml:space="preserve">  </w:t>
        </w:r>
        <w:sdt>
          <w:sdtPr>
            <w:rPr>
              <w:rFonts w:eastAsiaTheme="minorHAnsi" w:cstheme="minorBidi"/>
              <w:noProof/>
              <w:sz w:val="14"/>
            </w:rPr>
            <w:alias w:val="Title"/>
            <w:id w:val="-144427499"/>
            <w:dataBinding w:prefixMappings="xmlns:ns0='http://purl.org/dc/elements/1.1/' xmlns:ns1='http://schemas.openxmlformats.org/package/2006/metadata/core-properties' " w:xpath="/ns1:coreProperties[1]/ns0:title[1]" w:storeItemID="{6C3C8BC8-F283-45AE-878A-BAB7291924A1}"/>
            <w:text/>
          </w:sdtPr>
          <w:sdtEndPr/>
          <w:sdtContent>
            <w:r w:rsidR="00547653">
              <w:rPr>
                <w:rFonts w:eastAsiaTheme="minorHAnsi" w:cstheme="minorBidi"/>
                <w:noProof/>
                <w:sz w:val="14"/>
                <w:lang w:val="fr-FR"/>
              </w:rPr>
              <w:t>Configuring Azure RMS with federation on-premises for Office client applications</w:t>
            </w:r>
          </w:sdtContent>
        </w:sdt>
      </w:sdtContent>
    </w:sdt>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F62A48" w14:textId="0B57B5E9" w:rsidR="00547653" w:rsidRPr="00447320" w:rsidRDefault="001077E4" w:rsidP="00C113B8">
    <w:pPr>
      <w:pStyle w:val="Footer"/>
      <w:rPr>
        <w:sz w:val="14"/>
      </w:rPr>
    </w:pPr>
    <w:sdt>
      <w:sdtPr>
        <w:id w:val="1159036075"/>
        <w:docPartObj>
          <w:docPartGallery w:val="Page Numbers (Bottom of Page)"/>
          <w:docPartUnique/>
        </w:docPartObj>
      </w:sdtPr>
      <w:sdtEndPr>
        <w:rPr>
          <w:sz w:val="14"/>
        </w:rPr>
      </w:sdtEndPr>
      <w:sdtContent>
        <w:r w:rsidR="00547653" w:rsidRPr="00447320">
          <w:rPr>
            <w:rFonts w:eastAsiaTheme="minorHAnsi" w:cstheme="minorBidi"/>
            <w:sz w:val="14"/>
          </w:rPr>
          <w:fldChar w:fldCharType="begin"/>
        </w:r>
        <w:r w:rsidR="00547653" w:rsidRPr="00447320">
          <w:rPr>
            <w:rFonts w:eastAsiaTheme="minorHAnsi" w:cstheme="minorBidi"/>
            <w:sz w:val="14"/>
          </w:rPr>
          <w:instrText xml:space="preserve"> PAGE   \* MERGEFORMAT </w:instrText>
        </w:r>
        <w:r w:rsidR="00547653" w:rsidRPr="00447320">
          <w:rPr>
            <w:rFonts w:eastAsiaTheme="minorHAnsi" w:cstheme="minorBidi"/>
            <w:sz w:val="14"/>
          </w:rPr>
          <w:fldChar w:fldCharType="separate"/>
        </w:r>
        <w:r>
          <w:rPr>
            <w:rFonts w:eastAsiaTheme="minorHAnsi" w:cstheme="minorBidi"/>
            <w:noProof/>
            <w:sz w:val="14"/>
          </w:rPr>
          <w:t>3</w:t>
        </w:r>
        <w:r w:rsidR="00547653" w:rsidRPr="00447320">
          <w:rPr>
            <w:rFonts w:eastAsiaTheme="minorHAnsi" w:cstheme="minorBidi"/>
            <w:sz w:val="14"/>
          </w:rPr>
          <w:fldChar w:fldCharType="end"/>
        </w:r>
        <w:r w:rsidR="00547653" w:rsidRPr="00447320">
          <w:rPr>
            <w:sz w:val="14"/>
          </w:rPr>
          <w:t xml:space="preserve">  </w:t>
        </w:r>
        <w:sdt>
          <w:sdtPr>
            <w:rPr>
              <w:rFonts w:eastAsiaTheme="minorHAnsi" w:cstheme="minorBidi"/>
              <w:sz w:val="14"/>
            </w:rPr>
            <w:alias w:val="Title"/>
            <w:id w:val="4874891"/>
            <w:dataBinding w:prefixMappings="xmlns:ns0='http://purl.org/dc/elements/1.1/' xmlns:ns1='http://schemas.openxmlformats.org/package/2006/metadata/core-properties' " w:xpath="/ns1:coreProperties[1]/ns0:title[1]" w:storeItemID="{6C3C8BC8-F283-45AE-878A-BAB7291924A1}"/>
            <w:text/>
          </w:sdtPr>
          <w:sdtEndPr/>
          <w:sdtContent>
            <w:r w:rsidR="00547653" w:rsidRPr="00447320">
              <w:rPr>
                <w:rFonts w:eastAsiaTheme="minorHAnsi" w:cstheme="minorBidi"/>
                <w:sz w:val="14"/>
              </w:rPr>
              <w:t>Configuring Azure RMS with federation on-premises for Office client applications</w:t>
            </w:r>
          </w:sdtContent>
        </w:sdt>
      </w:sdtContent>
    </w:sdt>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6E3434" w14:textId="77777777" w:rsidR="002721CA" w:rsidRDefault="002721C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DAF38F" w14:textId="77777777" w:rsidR="00111A0E" w:rsidRDefault="00111A0E" w:rsidP="006E3B93">
      <w:r>
        <w:separator/>
      </w:r>
    </w:p>
    <w:p w14:paraId="64BE8DE3" w14:textId="77777777" w:rsidR="00111A0E" w:rsidRDefault="00111A0E" w:rsidP="006E3B93"/>
    <w:p w14:paraId="7D562E9A" w14:textId="77777777" w:rsidR="00111A0E" w:rsidRDefault="00111A0E"/>
  </w:footnote>
  <w:footnote w:type="continuationSeparator" w:id="0">
    <w:p w14:paraId="2E5E1330" w14:textId="77777777" w:rsidR="00111A0E" w:rsidRDefault="00111A0E" w:rsidP="006E3B93">
      <w:r>
        <w:continuationSeparator/>
      </w:r>
    </w:p>
    <w:p w14:paraId="6A12EF21" w14:textId="77777777" w:rsidR="00111A0E" w:rsidRDefault="00111A0E" w:rsidP="006E3B93"/>
    <w:p w14:paraId="736CA4E5" w14:textId="77777777" w:rsidR="00111A0E" w:rsidRDefault="00111A0E"/>
  </w:footnote>
  <w:footnote w:type="continuationNotice" w:id="1">
    <w:p w14:paraId="2FD3468C" w14:textId="77777777" w:rsidR="00111A0E" w:rsidRDefault="00111A0E">
      <w:pPr>
        <w:spacing w:after="0"/>
      </w:pPr>
    </w:p>
    <w:p w14:paraId="57463609" w14:textId="77777777" w:rsidR="00111A0E" w:rsidRDefault="00111A0E"/>
  </w:footnote>
  <w:footnote w:id="2">
    <w:p w14:paraId="5434CF00" w14:textId="77777777" w:rsidR="00547653" w:rsidRPr="00547653" w:rsidRDefault="00547653" w:rsidP="00547653">
      <w:pPr>
        <w:pStyle w:val="FootnoteText"/>
        <w:rPr>
          <w:lang w:val="fr-FR"/>
        </w:rPr>
      </w:pPr>
      <w:r>
        <w:rPr>
          <w:rStyle w:val="FootnoteReference"/>
        </w:rPr>
        <w:footnoteRef/>
      </w:r>
      <w:r>
        <w:t> </w:t>
      </w:r>
      <w:r w:rsidRPr="00547653">
        <w:rPr>
          <w:smallCaps/>
        </w:rPr>
        <w:t>Requirements for Azure Rights Management</w:t>
      </w:r>
      <w:r>
        <w:rPr>
          <w:lang w:val="fr-FR"/>
        </w:rPr>
        <w:t xml:space="preserve">: </w:t>
      </w:r>
      <w:r w:rsidRPr="00547653">
        <w:rPr>
          <w:lang w:val="fr-FR"/>
        </w:rPr>
        <w:t>https://technet.microsoft.com/en-us/library/dn655136.aspx#BKMK_SupportedSubscriptions</w:t>
      </w:r>
    </w:p>
  </w:footnote>
  <w:footnote w:id="3">
    <w:p w14:paraId="4F5644D0" w14:textId="77777777" w:rsidR="00547653" w:rsidRPr="001756EA" w:rsidRDefault="00547653" w:rsidP="008D0EDC">
      <w:pPr>
        <w:pStyle w:val="FootnoteText"/>
        <w:rPr>
          <w:lang w:val="fr-FR"/>
        </w:rPr>
      </w:pPr>
      <w:r>
        <w:rPr>
          <w:rStyle w:val="FootnoteReference"/>
        </w:rPr>
        <w:footnoteRef/>
      </w:r>
      <w:r>
        <w:t xml:space="preserve"> </w:t>
      </w:r>
      <w:r w:rsidRPr="001756EA">
        <w:t>Azure Active Dire</w:t>
      </w:r>
      <w:r>
        <w:t xml:space="preserve">ctory Connect: </w:t>
      </w:r>
      <w:r w:rsidRPr="001756EA">
        <w:t>http://www.microsoft.com/en-us/download/details.aspx?id=47594</w:t>
      </w:r>
    </w:p>
  </w:footnote>
  <w:footnote w:id="4">
    <w:p w14:paraId="7008EB35" w14:textId="77777777" w:rsidR="00547653" w:rsidRPr="00F953C7" w:rsidRDefault="00547653" w:rsidP="008D0EDC">
      <w:pPr>
        <w:pStyle w:val="FootnoteText"/>
      </w:pPr>
      <w:r>
        <w:rPr>
          <w:rStyle w:val="FootnoteReference"/>
        </w:rPr>
        <w:footnoteRef/>
      </w:r>
      <w:r>
        <w:t xml:space="preserve"> </w:t>
      </w:r>
      <w:r w:rsidRPr="00746640">
        <w:rPr>
          <w:smallCaps/>
        </w:rPr>
        <w:t>Azure Active Directory federation compatibility list: third-party identity providers that can be used to implement single sign-on</w:t>
      </w:r>
      <w:r>
        <w:t xml:space="preserve">: </w:t>
      </w:r>
      <w:r w:rsidRPr="00F953C7">
        <w:t>http://technet.microsoft.com/en-us/library/jj679342.aspx</w:t>
      </w:r>
    </w:p>
  </w:footnote>
  <w:footnote w:id="5">
    <w:p w14:paraId="3FA9CD78" w14:textId="77777777" w:rsidR="00547653" w:rsidRPr="00EA1F9B" w:rsidRDefault="00547653" w:rsidP="008D0EDC">
      <w:pPr>
        <w:pStyle w:val="FootnoteText"/>
        <w:rPr>
          <w:lang w:val="en"/>
        </w:rPr>
      </w:pPr>
      <w:r>
        <w:rPr>
          <w:rStyle w:val="FootnoteReference"/>
        </w:rPr>
        <w:footnoteRef/>
      </w:r>
      <w:r>
        <w:t xml:space="preserve"> </w:t>
      </w:r>
      <w:r w:rsidRPr="00EA1F9B">
        <w:rPr>
          <w:smallCaps/>
        </w:rPr>
        <w:t>Azure Active Directory Connect</w:t>
      </w:r>
      <w:r>
        <w:rPr>
          <w:smallCaps/>
        </w:rPr>
        <w:t xml:space="preserve"> Health</w:t>
      </w:r>
      <w:r>
        <w:t xml:space="preserve">: </w:t>
      </w:r>
      <w:r w:rsidRPr="00DB2296">
        <w:rPr>
          <w:lang w:val="en"/>
        </w:rPr>
        <w:t>https://msdn.microsoft.com/en-us/library/azure/dn906722.aspx</w:t>
      </w:r>
    </w:p>
  </w:footnote>
  <w:footnote w:id="6">
    <w:p w14:paraId="703C3F98" w14:textId="77777777" w:rsidR="00547653" w:rsidRPr="00995711" w:rsidRDefault="00547653" w:rsidP="008D0EDC">
      <w:pPr>
        <w:pStyle w:val="FootnoteText"/>
      </w:pPr>
      <w:r>
        <w:rPr>
          <w:rStyle w:val="FootnoteReference"/>
        </w:rPr>
        <w:footnoteRef/>
      </w:r>
      <w:r>
        <w:t xml:space="preserve"> </w:t>
      </w:r>
      <w:r w:rsidRPr="00995711">
        <w:t>Azure Preview Portal: https://portal.azure.com/</w:t>
      </w:r>
    </w:p>
  </w:footnote>
  <w:footnote w:id="7">
    <w:p w14:paraId="5260A39A" w14:textId="77777777" w:rsidR="00547653" w:rsidRPr="00242406" w:rsidRDefault="00547653" w:rsidP="008D0EDC">
      <w:pPr>
        <w:pStyle w:val="FootnoteText"/>
        <w:rPr>
          <w:lang w:val="fr-FR"/>
        </w:rPr>
      </w:pPr>
      <w:r>
        <w:rPr>
          <w:rStyle w:val="FootnoteReference"/>
        </w:rPr>
        <w:footnoteRef/>
      </w:r>
      <w:r>
        <w:t> </w:t>
      </w:r>
      <w:r w:rsidRPr="00242406">
        <w:rPr>
          <w:smallCaps/>
        </w:rPr>
        <w:t>Monitor your on-premises identity infrastructure in the cloud</w:t>
      </w:r>
      <w:r>
        <w:rPr>
          <w:lang w:val="fr-FR"/>
        </w:rPr>
        <w:t xml:space="preserve">: </w:t>
      </w:r>
      <w:r w:rsidRPr="00242406">
        <w:rPr>
          <w:lang w:val="fr-FR"/>
        </w:rPr>
        <w:t>https://azure.microsoft.com/en-us/documentation/articles/active-directory-aadconnect-health/</w:t>
      </w:r>
    </w:p>
  </w:footnote>
  <w:footnote w:id="8">
    <w:p w14:paraId="4EEBC55F" w14:textId="77777777" w:rsidR="009137A0" w:rsidRPr="009137A0" w:rsidRDefault="009137A0" w:rsidP="009137A0">
      <w:pPr>
        <w:pStyle w:val="FootnoteText"/>
        <w:rPr>
          <w:lang w:val="fr-FR"/>
        </w:rPr>
      </w:pPr>
      <w:r>
        <w:rPr>
          <w:rStyle w:val="FootnoteReference"/>
        </w:rPr>
        <w:footnoteRef/>
      </w:r>
      <w:r>
        <w:t xml:space="preserve"> </w:t>
      </w:r>
      <w:r w:rsidRPr="009137A0">
        <w:rPr>
          <w:smallCaps/>
        </w:rPr>
        <w:t>Cloud security controls series: Multi-factor Authentication</w:t>
      </w:r>
      <w:r>
        <w:t xml:space="preserve">: </w:t>
      </w:r>
      <w:r w:rsidRPr="009137A0">
        <w:t>https://blogs.microsoft.com/cybertrust/2015/07/20/cloud-security-controls-series-multi-factor-authentication/</w:t>
      </w:r>
    </w:p>
  </w:footnote>
  <w:footnote w:id="9">
    <w:p w14:paraId="3A3D3FCC" w14:textId="77777777" w:rsidR="00547653" w:rsidRPr="00005A8A" w:rsidRDefault="00547653" w:rsidP="000E3D4D">
      <w:pPr>
        <w:pStyle w:val="FootnoteText"/>
      </w:pPr>
      <w:r>
        <w:rPr>
          <w:rStyle w:val="FootnoteReference"/>
        </w:rPr>
        <w:footnoteRef/>
      </w:r>
      <w:r>
        <w:t xml:space="preserve"> </w:t>
      </w:r>
      <w:r w:rsidRPr="00005A8A">
        <w:rPr>
          <w:smallCaps/>
        </w:rPr>
        <w:t>Office 2013 modern authentication public preview announced</w:t>
      </w:r>
      <w:r>
        <w:t xml:space="preserve">: </w:t>
      </w:r>
      <w:r w:rsidRPr="00005A8A">
        <w:t>http://blogs.office.com/2015/03/23/office-2013-modern-authentication-public-preview-announced/</w:t>
      </w:r>
    </w:p>
  </w:footnote>
  <w:footnote w:id="10">
    <w:p w14:paraId="03E6D1DA" w14:textId="77777777" w:rsidR="00547653" w:rsidRDefault="00547653" w:rsidP="000E3D4D">
      <w:pPr>
        <w:pStyle w:val="FootnoteText"/>
      </w:pPr>
      <w:r>
        <w:rPr>
          <w:rStyle w:val="FootnoteReference"/>
        </w:rPr>
        <w:footnoteRef/>
      </w:r>
      <w:r>
        <w:t xml:space="preserve"> </w:t>
      </w:r>
      <w:r w:rsidRPr="0038040C">
        <w:rPr>
          <w:smallCaps/>
        </w:rPr>
        <w:t>Description of Microsoft Online Services Sign-In Assistant (MOS SIA)</w:t>
      </w:r>
      <w:r>
        <w:t xml:space="preserve">: </w:t>
      </w:r>
      <w:r w:rsidRPr="009C087C">
        <w:t>https://community.office365.com/en-us/w/sso/534</w:t>
      </w:r>
    </w:p>
  </w:footnote>
  <w:footnote w:id="11">
    <w:p w14:paraId="40744C28" w14:textId="77777777" w:rsidR="00547653" w:rsidRPr="00840052" w:rsidRDefault="00547653" w:rsidP="004A44A4">
      <w:pPr>
        <w:pStyle w:val="FootnoteText"/>
        <w:rPr>
          <w:lang w:val="fr-FR"/>
        </w:rPr>
      </w:pPr>
      <w:r>
        <w:rPr>
          <w:rStyle w:val="FootnoteReference"/>
        </w:rPr>
        <w:footnoteRef/>
      </w:r>
      <w:r>
        <w:t> </w:t>
      </w:r>
      <w:r w:rsidRPr="00840052">
        <w:rPr>
          <w:smallCaps/>
        </w:rPr>
        <w:t>Configure Additional Authentication Methods for AD FS</w:t>
      </w:r>
      <w:r>
        <w:rPr>
          <w:lang w:val="fr-FR"/>
        </w:rPr>
        <w:t xml:space="preserve">: </w:t>
      </w:r>
      <w:r w:rsidRPr="00840052">
        <w:rPr>
          <w:lang w:val="fr-FR"/>
        </w:rPr>
        <w:t>https://technet.microsoft.com/en-us/library/dn758113.aspx</w:t>
      </w:r>
    </w:p>
  </w:footnote>
  <w:footnote w:id="12">
    <w:p w14:paraId="59236E02" w14:textId="77777777" w:rsidR="00547653" w:rsidRPr="00BA65D6" w:rsidRDefault="00547653" w:rsidP="00D17608">
      <w:pPr>
        <w:pStyle w:val="FootnoteText"/>
      </w:pPr>
      <w:r>
        <w:rPr>
          <w:rStyle w:val="FootnoteReference"/>
        </w:rPr>
        <w:footnoteRef/>
      </w:r>
      <w:r w:rsidRPr="00BA65D6">
        <w:t xml:space="preserve"> </w:t>
      </w:r>
      <w:r w:rsidRPr="001614F0">
        <w:rPr>
          <w:smallCaps/>
        </w:rPr>
        <w:t>Active Directory Federation Services Overview</w:t>
      </w:r>
      <w:r>
        <w:rPr>
          <w:smallCaps/>
        </w:rPr>
        <w:t>:</w:t>
      </w:r>
      <w:r w:rsidRPr="001614F0">
        <w:rPr>
          <w:smallCaps/>
        </w:rPr>
        <w:t xml:space="preserve"> </w:t>
      </w:r>
      <w:r w:rsidRPr="001614F0">
        <w:t>http://technet.microsoft.com/en-us/library/hh831502.aspx</w:t>
      </w:r>
    </w:p>
  </w:footnote>
  <w:footnote w:id="13">
    <w:p w14:paraId="3F40331F" w14:textId="77777777" w:rsidR="00547653" w:rsidRPr="00864897" w:rsidRDefault="00547653" w:rsidP="00D17608">
      <w:pPr>
        <w:pStyle w:val="FootnoteText"/>
      </w:pPr>
      <w:r>
        <w:rPr>
          <w:rStyle w:val="FootnoteReference"/>
        </w:rPr>
        <w:footnoteRef/>
      </w:r>
      <w:r w:rsidRPr="00864897">
        <w:t xml:space="preserve"> </w:t>
      </w:r>
      <w:r>
        <w:t xml:space="preserve">AD FS Q&amp;A forum: </w:t>
      </w:r>
      <w:r w:rsidRPr="00E876C3">
        <w:t>http://social.msdn.microsoft.com/Forums/en-US/Geneva/threads</w:t>
      </w:r>
    </w:p>
  </w:footnote>
  <w:footnote w:id="14">
    <w:p w14:paraId="799080AF" w14:textId="77777777" w:rsidR="00547653" w:rsidRDefault="00547653" w:rsidP="00BA5D00">
      <w:pPr>
        <w:pStyle w:val="FootnoteText"/>
      </w:pPr>
      <w:r>
        <w:rPr>
          <w:rStyle w:val="FootnoteReference"/>
        </w:rPr>
        <w:footnoteRef/>
      </w:r>
      <w:r>
        <w:t xml:space="preserve"> </w:t>
      </w:r>
      <w:r w:rsidRPr="006067B0">
        <w:rPr>
          <w:smallCaps/>
        </w:rPr>
        <w:t>Sign in to Office 365</w:t>
      </w:r>
      <w:r>
        <w:t xml:space="preserve">: </w:t>
      </w:r>
      <w:r w:rsidRPr="006067B0">
        <w:t>http://onlinehelp.microsoft.com/en-us/office365-enterprises/ff637600.aspx</w:t>
      </w:r>
    </w:p>
  </w:footnote>
  <w:footnote w:id="15">
    <w:p w14:paraId="37A5AFA9" w14:textId="77777777" w:rsidR="00547653" w:rsidRDefault="00547653" w:rsidP="00BA5D00">
      <w:pPr>
        <w:pStyle w:val="FootnoteText"/>
      </w:pPr>
      <w:r>
        <w:rPr>
          <w:rStyle w:val="FootnoteReference"/>
        </w:rPr>
        <w:footnoteRef/>
      </w:r>
      <w:r>
        <w:t xml:space="preserve"> Office 365 Enterprise E3 Trial: </w:t>
      </w:r>
      <w:r w:rsidRPr="00162B4E">
        <w:t>http://office.microsoft.com/en-us/business/redir/XT104175934.aspx</w:t>
      </w:r>
    </w:p>
  </w:footnote>
  <w:footnote w:id="16">
    <w:p w14:paraId="6A50CA6C" w14:textId="77777777" w:rsidR="00547653" w:rsidRPr="00E05366" w:rsidRDefault="00547653" w:rsidP="00BA5D00">
      <w:pPr>
        <w:pStyle w:val="FootnoteText"/>
      </w:pPr>
      <w:r>
        <w:rPr>
          <w:rStyle w:val="FootnoteReference"/>
        </w:rPr>
        <w:footnoteRef/>
      </w:r>
      <w:r>
        <w:t xml:space="preserve"> </w:t>
      </w:r>
      <w:r w:rsidRPr="00E05366">
        <w:t xml:space="preserve">Azure </w:t>
      </w:r>
      <w:r>
        <w:t xml:space="preserve">account portal: </w:t>
      </w:r>
      <w:r w:rsidRPr="00E05366">
        <w:t>https://account.windowsazure.com/Subscriptions</w:t>
      </w:r>
    </w:p>
  </w:footnote>
  <w:footnote w:id="17">
    <w:p w14:paraId="38727DE2" w14:textId="77777777" w:rsidR="00547653" w:rsidRPr="00BD7A3C" w:rsidRDefault="00547653" w:rsidP="00BA5D00">
      <w:pPr>
        <w:pStyle w:val="FootnoteText"/>
      </w:pPr>
      <w:r>
        <w:rPr>
          <w:rStyle w:val="FootnoteReference"/>
        </w:rPr>
        <w:footnoteRef/>
      </w:r>
      <w:r>
        <w:t xml:space="preserve"> </w:t>
      </w:r>
      <w:r w:rsidRPr="00BD7A3C">
        <w:rPr>
          <w:smallCaps/>
        </w:rPr>
        <w:t>Using your Office 365 Azure AD tenant with application access enhancements for Windows Azure AD</w:t>
      </w:r>
      <w:r>
        <w:t xml:space="preserve">: </w:t>
      </w:r>
      <w:r w:rsidRPr="00BD7A3C">
        <w:t>http://blogs.technet.com/b/ad/archive/2013/09/10/empower-your-office-365-subscription-identity-management-with-application-access-enhancements-for-windows-azure-ad.asp</w:t>
      </w:r>
      <w:r>
        <w:t>x</w:t>
      </w:r>
    </w:p>
  </w:footnote>
  <w:footnote w:id="18">
    <w:p w14:paraId="1B54091E" w14:textId="77777777" w:rsidR="00547653" w:rsidRPr="009A78AD" w:rsidRDefault="00547653" w:rsidP="00BA5D00">
      <w:pPr>
        <w:pStyle w:val="FootnoteText"/>
        <w:rPr>
          <w:lang w:val="fr-FR"/>
        </w:rPr>
      </w:pPr>
      <w:r>
        <w:rPr>
          <w:rStyle w:val="FootnoteReference"/>
        </w:rPr>
        <w:footnoteRef/>
      </w:r>
      <w:r w:rsidRPr="009A78AD">
        <w:rPr>
          <w:lang w:val="fr-FR"/>
        </w:rPr>
        <w:t xml:space="preserve"> Office 365 management portal: https://portal.microsoftonline.com</w:t>
      </w:r>
    </w:p>
  </w:footnote>
  <w:footnote w:id="19">
    <w:p w14:paraId="01EE785A" w14:textId="77777777" w:rsidR="00547653" w:rsidRPr="003E1F1A" w:rsidRDefault="00547653" w:rsidP="00BA5D00">
      <w:pPr>
        <w:pStyle w:val="FootnoteText"/>
        <w:rPr>
          <w:lang w:val="fr-FR"/>
        </w:rPr>
      </w:pPr>
      <w:r>
        <w:rPr>
          <w:rStyle w:val="FootnoteReference"/>
        </w:rPr>
        <w:footnoteRef/>
      </w:r>
      <w:r w:rsidRPr="003E1F1A">
        <w:rPr>
          <w:lang w:val="fr-FR"/>
        </w:rPr>
        <w:t xml:space="preserve"> Azure management portal: https://manage.windowsazure.com</w:t>
      </w:r>
    </w:p>
  </w:footnote>
  <w:footnote w:id="20">
    <w:p w14:paraId="348BCDDE" w14:textId="77777777" w:rsidR="00547653" w:rsidRDefault="00547653" w:rsidP="00BA5D00">
      <w:pPr>
        <w:pStyle w:val="FootnoteText"/>
      </w:pPr>
      <w:r>
        <w:rPr>
          <w:rStyle w:val="FootnoteReference"/>
        </w:rPr>
        <w:footnoteRef/>
      </w:r>
      <w:r>
        <w:t xml:space="preserve"> </w:t>
      </w:r>
      <w:r w:rsidRPr="0005126E">
        <w:rPr>
          <w:smallCaps/>
        </w:rPr>
        <w:t xml:space="preserve">Application </w:t>
      </w:r>
      <w:r>
        <w:rPr>
          <w:smallCaps/>
        </w:rPr>
        <w:t xml:space="preserve">access enhancements for </w:t>
      </w:r>
      <w:r w:rsidRPr="0005126E">
        <w:rPr>
          <w:smallCaps/>
        </w:rPr>
        <w:t>Azure AD</w:t>
      </w:r>
      <w:r>
        <w:t xml:space="preserve">: </w:t>
      </w:r>
      <w:r w:rsidRPr="00A81462">
        <w:t>http://technet.microsoft.com/en-us/library/dn308588.aspx</w:t>
      </w:r>
    </w:p>
  </w:footnote>
  <w:footnote w:id="21">
    <w:p w14:paraId="726587D4" w14:textId="77777777" w:rsidR="00547653" w:rsidRPr="0005126E" w:rsidRDefault="00547653" w:rsidP="00BA5D00">
      <w:pPr>
        <w:pStyle w:val="FootnoteText"/>
      </w:pPr>
      <w:r>
        <w:rPr>
          <w:rStyle w:val="FootnoteReference"/>
        </w:rPr>
        <w:footnoteRef/>
      </w:r>
      <w:r>
        <w:t xml:space="preserve"> </w:t>
      </w:r>
      <w:r w:rsidRPr="0005126E">
        <w:rPr>
          <w:smallCaps/>
        </w:rPr>
        <w:t>Windows Azure Active Directory Applications</w:t>
      </w:r>
      <w:r>
        <w:t xml:space="preserve">: </w:t>
      </w:r>
      <w:r w:rsidRPr="00F63F2C">
        <w:t>http://azure.microsoft.com/en-us/marketplace/active-directory/</w:t>
      </w:r>
    </w:p>
  </w:footnote>
  <w:footnote w:id="22">
    <w:p w14:paraId="3C18BA1D" w14:textId="4E148DE7" w:rsidR="00547653" w:rsidRPr="003E1F1A" w:rsidRDefault="00547653" w:rsidP="00BA5D00">
      <w:pPr>
        <w:pStyle w:val="FootnoteText"/>
      </w:pPr>
      <w:r>
        <w:rPr>
          <w:rStyle w:val="FootnoteReference"/>
        </w:rPr>
        <w:footnoteRef/>
      </w:r>
      <w:r>
        <w:t> </w:t>
      </w:r>
      <w:r w:rsidRPr="00370C81">
        <w:rPr>
          <w:smallCaps/>
          <w:lang w:val="en"/>
        </w:rPr>
        <w:t>Azure AD</w:t>
      </w:r>
      <w:r>
        <w:rPr>
          <w:smallCaps/>
          <w:lang w:val="en"/>
        </w:rPr>
        <w:t>/Office 365</w:t>
      </w:r>
      <w:r w:rsidRPr="00370C81">
        <w:rPr>
          <w:smallCaps/>
          <w:lang w:val="en"/>
        </w:rPr>
        <w:t xml:space="preserve"> Single Sign-On with AD FS in Windows Server 2012 R2</w:t>
      </w:r>
      <w:r>
        <w:rPr>
          <w:smallCaps/>
          <w:lang w:val="en"/>
        </w:rPr>
        <w:t xml:space="preserve"> – Part 2bis</w:t>
      </w:r>
      <w:r w:rsidRPr="003E1F1A">
        <w:t>: http://www.microsoft.com/en-us/download/details.aspx?id=36391</w:t>
      </w:r>
    </w:p>
  </w:footnote>
  <w:footnote w:id="23">
    <w:p w14:paraId="1AEB5258" w14:textId="77777777" w:rsidR="00547653" w:rsidRPr="001756EA" w:rsidRDefault="00547653" w:rsidP="00622DD0">
      <w:pPr>
        <w:pStyle w:val="FootnoteText"/>
        <w:rPr>
          <w:lang w:val="fr-FR"/>
        </w:rPr>
      </w:pPr>
      <w:r>
        <w:rPr>
          <w:rStyle w:val="FootnoteReference"/>
        </w:rPr>
        <w:footnoteRef/>
      </w:r>
      <w:r>
        <w:t xml:space="preserve"> </w:t>
      </w:r>
      <w:r w:rsidRPr="001756EA">
        <w:t>Azure Active Dire</w:t>
      </w:r>
      <w:r>
        <w:t xml:space="preserve">ctory Connect: </w:t>
      </w:r>
      <w:r w:rsidRPr="001756EA">
        <w:t>http://www.microsoft.com/en-us/download/details.aspx?id=47594</w:t>
      </w:r>
    </w:p>
  </w:footnote>
  <w:footnote w:id="24">
    <w:p w14:paraId="4D5519EA" w14:textId="10F877C1" w:rsidR="00547653" w:rsidRPr="003E1F1A" w:rsidRDefault="00547653" w:rsidP="00622DD0">
      <w:pPr>
        <w:pStyle w:val="FootnoteText"/>
      </w:pPr>
      <w:r>
        <w:rPr>
          <w:rStyle w:val="FootnoteReference"/>
        </w:rPr>
        <w:footnoteRef/>
      </w:r>
      <w:r>
        <w:t> </w:t>
      </w:r>
      <w:r w:rsidRPr="00622DD0">
        <w:rPr>
          <w:smallCaps/>
        </w:rPr>
        <w:t>Leverage Multi-Factor Authentication (MFA) Server on-premises</w:t>
      </w:r>
      <w:r w:rsidRPr="003E1F1A">
        <w:t>: http://www.microsoft.com/en-us/download/details.aspx?id=36391</w:t>
      </w:r>
    </w:p>
  </w:footnote>
  <w:footnote w:id="25">
    <w:p w14:paraId="6C04A68F" w14:textId="77777777" w:rsidR="00547653" w:rsidRDefault="00547653" w:rsidP="00BA5D00">
      <w:pPr>
        <w:pStyle w:val="FootnoteText"/>
      </w:pPr>
      <w:r>
        <w:rPr>
          <w:rStyle w:val="FootnoteReference"/>
        </w:rPr>
        <w:footnoteRef/>
      </w:r>
      <w:r>
        <w:t xml:space="preserve"> </w:t>
      </w:r>
      <w:r w:rsidRPr="00D34CF5">
        <w:rPr>
          <w:smallCaps/>
        </w:rPr>
        <w:t>Windows Server 2012 R2</w:t>
      </w:r>
      <w:r>
        <w:t xml:space="preserve">: </w:t>
      </w:r>
      <w:r w:rsidRPr="00D34CF5">
        <w:t>http://technet.microsoft.com/en-US/windowsserver/hh534429</w:t>
      </w:r>
    </w:p>
  </w:footnote>
  <w:footnote w:id="26">
    <w:p w14:paraId="6DB8EA89" w14:textId="6CEBEDD6" w:rsidR="00547653" w:rsidRPr="00615371" w:rsidRDefault="00547653">
      <w:pPr>
        <w:pStyle w:val="FootnoteText"/>
        <w:rPr>
          <w:lang w:val="fr-FR"/>
        </w:rPr>
      </w:pPr>
      <w:r>
        <w:rPr>
          <w:rStyle w:val="FootnoteReference"/>
        </w:rPr>
        <w:footnoteRef/>
      </w:r>
      <w:r>
        <w:t> </w:t>
      </w:r>
      <w:r w:rsidRPr="00615371">
        <w:rPr>
          <w:smallCaps/>
        </w:rPr>
        <w:t>Create and upload a Windows Server VHD to Azure</w:t>
      </w:r>
      <w:r>
        <w:rPr>
          <w:lang w:val="fr-FR"/>
        </w:rPr>
        <w:t xml:space="preserve">: </w:t>
      </w:r>
      <w:r w:rsidRPr="00615371">
        <w:rPr>
          <w:lang w:val="fr-FR"/>
        </w:rPr>
        <w:t>https://azure.microsoft.com/en-us/documentation/articles/virtual-machines-create-upload-vhd-windows-server/</w:t>
      </w:r>
    </w:p>
  </w:footnote>
  <w:footnote w:id="27">
    <w:p w14:paraId="420802F0" w14:textId="4B151B3E" w:rsidR="00547653" w:rsidRPr="00C4047A" w:rsidRDefault="00547653">
      <w:pPr>
        <w:pStyle w:val="FootnoteText"/>
        <w:rPr>
          <w:lang w:val="fr-FR"/>
        </w:rPr>
      </w:pPr>
      <w:r>
        <w:rPr>
          <w:rStyle w:val="FootnoteReference"/>
        </w:rPr>
        <w:footnoteRef/>
      </w:r>
      <w:r>
        <w:t> </w:t>
      </w:r>
      <w:r w:rsidRPr="00C4047A">
        <w:rPr>
          <w:smallCaps/>
        </w:rPr>
        <w:t>Azure AD &amp; Windows 10: Better Together for Work or School</w:t>
      </w:r>
      <w:r>
        <w:rPr>
          <w:lang w:val="fr-FR"/>
        </w:rPr>
        <w:t xml:space="preserve">: </w:t>
      </w:r>
      <w:r w:rsidRPr="00C4047A">
        <w:rPr>
          <w:lang w:val="fr-FR"/>
        </w:rPr>
        <w:t>http://www.microsoft.com/en-us/download/details.aspx?id=36391</w:t>
      </w:r>
    </w:p>
  </w:footnote>
  <w:footnote w:id="28">
    <w:p w14:paraId="4E310A7E" w14:textId="77777777" w:rsidR="00547653" w:rsidRPr="005A1DF9" w:rsidRDefault="00547653" w:rsidP="00C9297C">
      <w:pPr>
        <w:pStyle w:val="FootnoteText"/>
      </w:pPr>
      <w:r>
        <w:rPr>
          <w:rStyle w:val="FootnoteReference"/>
        </w:rPr>
        <w:footnoteRef/>
      </w:r>
      <w:r>
        <w:t xml:space="preserve"> </w:t>
      </w:r>
      <w:r w:rsidRPr="00B31472">
        <w:t xml:space="preserve">Windows Server 2016 Technical Preview </w:t>
      </w:r>
      <w:r>
        <w:t xml:space="preserve">3: </w:t>
      </w:r>
      <w:r w:rsidRPr="005A1DF9">
        <w:t>https://www.microsoft.com/en-us/evalcenter/evaluate-windows-server-technical-preview</w:t>
      </w:r>
    </w:p>
  </w:footnote>
  <w:footnote w:id="29">
    <w:p w14:paraId="1A8304DA" w14:textId="503E31C2" w:rsidR="00E449E9" w:rsidRPr="00E449E9" w:rsidRDefault="00E449E9">
      <w:pPr>
        <w:pStyle w:val="FootnoteText"/>
        <w:rPr>
          <w:lang w:val="fr-FR"/>
        </w:rPr>
      </w:pPr>
      <w:r>
        <w:rPr>
          <w:rStyle w:val="FootnoteReference"/>
        </w:rPr>
        <w:footnoteRef/>
      </w:r>
      <w:r>
        <w:t> </w:t>
      </w:r>
      <w:r w:rsidRPr="00E449E9">
        <w:rPr>
          <w:smallCaps/>
          <w:lang w:val="en"/>
        </w:rPr>
        <w:t>Quick Start Tutorial for Azure Rights Management</w:t>
      </w:r>
      <w:r>
        <w:rPr>
          <w:lang w:val="fr-FR"/>
        </w:rPr>
        <w:t xml:space="preserve">: </w:t>
      </w:r>
      <w:r w:rsidRPr="00E449E9">
        <w:rPr>
          <w:lang w:val="fr-FR"/>
        </w:rPr>
        <w:t>https://technet.microsoft.com/en-us/library/mt126254.aspx</w:t>
      </w:r>
    </w:p>
  </w:footnote>
  <w:footnote w:id="30">
    <w:p w14:paraId="6DA13CC1" w14:textId="7F1A5386" w:rsidR="00547653" w:rsidRPr="00E74D02" w:rsidRDefault="00547653">
      <w:pPr>
        <w:pStyle w:val="FootnoteText"/>
        <w:rPr>
          <w:lang w:val="fr-FR"/>
        </w:rPr>
      </w:pPr>
      <w:r>
        <w:rPr>
          <w:rStyle w:val="FootnoteReference"/>
        </w:rPr>
        <w:footnoteRef/>
      </w:r>
      <w:r>
        <w:t> </w:t>
      </w:r>
      <w:r w:rsidRPr="00E74D02">
        <w:t>Azure Rights Management Administration Tool:</w:t>
      </w:r>
      <w:r>
        <w:rPr>
          <w:lang w:val="fr-FR"/>
        </w:rPr>
        <w:t xml:space="preserve"> </w:t>
      </w:r>
      <w:hyperlink r:id="rId1" w:history="1">
        <w:r>
          <w:rPr>
            <w:rFonts w:eastAsiaTheme="minorHAnsi" w:cs="Segoe UI"/>
            <w:color w:val="000000"/>
            <w:szCs w:val="20"/>
          </w:rPr>
          <w:t>http://www.microsoft.com/en-us/download/details.aspx?id=30339</w:t>
        </w:r>
      </w:hyperlink>
    </w:p>
  </w:footnote>
  <w:footnote w:id="31">
    <w:p w14:paraId="5DEB8F38" w14:textId="575DAE41" w:rsidR="00E449E9" w:rsidRPr="00E449E9" w:rsidRDefault="00E449E9">
      <w:pPr>
        <w:pStyle w:val="FootnoteText"/>
        <w:rPr>
          <w:lang w:val="fr-FR"/>
        </w:rPr>
      </w:pPr>
      <w:r>
        <w:rPr>
          <w:rStyle w:val="FootnoteReference"/>
        </w:rPr>
        <w:footnoteRef/>
      </w:r>
      <w:r>
        <w:t xml:space="preserve"> </w:t>
      </w:r>
      <w:r w:rsidRPr="00E449E9">
        <w:rPr>
          <w:smallCaps/>
        </w:rPr>
        <w:t>Activating and configuring Rights Management</w:t>
      </w:r>
      <w:r>
        <w:rPr>
          <w:lang w:val="fr-FR"/>
        </w:rPr>
        <w:t xml:space="preserve">: </w:t>
      </w:r>
      <w:r w:rsidRPr="00E449E9">
        <w:rPr>
          <w:lang w:val="fr-FR"/>
        </w:rPr>
        <w:t>https://technet.microsoft.com/en-us/library/jj585026.aspx#BKMK_Example_ManagementPortal</w:t>
      </w:r>
    </w:p>
  </w:footnote>
  <w:footnote w:id="32">
    <w:p w14:paraId="0A08893F" w14:textId="6F57D112" w:rsidR="00547653" w:rsidRDefault="00547653" w:rsidP="0038040C">
      <w:pPr>
        <w:pStyle w:val="FootnoteText"/>
      </w:pPr>
      <w:r>
        <w:rPr>
          <w:rStyle w:val="FootnoteReference"/>
        </w:rPr>
        <w:footnoteRef/>
      </w:r>
      <w:r>
        <w:t xml:space="preserve"> </w:t>
      </w:r>
      <w:r w:rsidRPr="0038040C">
        <w:rPr>
          <w:smallCaps/>
        </w:rPr>
        <w:t>Installing Windows PowerShell for Azure Rights Management</w:t>
      </w:r>
      <w:r>
        <w:t xml:space="preserve">: </w:t>
      </w:r>
      <w:r w:rsidRPr="0038040C">
        <w:t>https://technet.microsoft.com/library/jj585012.aspx</w:t>
      </w:r>
    </w:p>
  </w:footnote>
  <w:footnote w:id="33">
    <w:p w14:paraId="2791FA27" w14:textId="77777777" w:rsidR="00547653" w:rsidRDefault="00547653" w:rsidP="00E74D02">
      <w:pPr>
        <w:pStyle w:val="FootnoteText"/>
      </w:pPr>
      <w:r>
        <w:rPr>
          <w:rStyle w:val="FootnoteReference"/>
        </w:rPr>
        <w:footnoteRef/>
      </w:r>
      <w:r>
        <w:t xml:space="preserve"> </w:t>
      </w:r>
      <w:r w:rsidRPr="003D0CDE">
        <w:rPr>
          <w:lang w:val="en"/>
        </w:rPr>
        <w:t>Microsoft Online Services Sign-In Assistant for IT Professionals</w:t>
      </w:r>
      <w:r>
        <w:rPr>
          <w:lang w:val="en"/>
        </w:rPr>
        <w:t xml:space="preserve"> RTW: </w:t>
      </w:r>
      <w:r w:rsidRPr="003D0CDE">
        <w:rPr>
          <w:lang w:val="en"/>
        </w:rPr>
        <w:t>http://www.microsoft.com/en-us/download/details.aspx?id=41950</w:t>
      </w:r>
    </w:p>
  </w:footnote>
  <w:footnote w:id="34">
    <w:p w14:paraId="26366CC8" w14:textId="77777777" w:rsidR="00547653" w:rsidRDefault="00547653" w:rsidP="00E74D02">
      <w:pPr>
        <w:pStyle w:val="FootnoteText"/>
      </w:pPr>
      <w:r>
        <w:rPr>
          <w:rStyle w:val="FootnoteReference"/>
        </w:rPr>
        <w:footnoteRef/>
      </w:r>
      <w:r>
        <w:t xml:space="preserve"> </w:t>
      </w:r>
      <w:r w:rsidRPr="009E5DEF">
        <w:rPr>
          <w:smallCaps/>
        </w:rPr>
        <w:t>Manage Azure AD using Windows PowerShell</w:t>
      </w:r>
      <w:r>
        <w:t>:</w:t>
      </w:r>
      <w:r w:rsidRPr="00B33DE6">
        <w:t xml:space="preserve"> </w:t>
      </w:r>
      <w:hyperlink r:id="rId2" w:history="1">
        <w:r>
          <w:rPr>
            <w:rFonts w:cs="Segoe UI"/>
            <w:color w:val="000000"/>
          </w:rPr>
          <w:t>https://technet.microsoft.com/library/jj151815.aspx</w:t>
        </w:r>
      </w:hyperlink>
    </w:p>
  </w:footnote>
  <w:footnote w:id="35">
    <w:p w14:paraId="7FB1D66E" w14:textId="6912E3CF" w:rsidR="00547653" w:rsidRDefault="00547653" w:rsidP="009B2996">
      <w:pPr>
        <w:pStyle w:val="FootnoteText"/>
      </w:pPr>
      <w:r>
        <w:rPr>
          <w:rStyle w:val="FootnoteReference"/>
        </w:rPr>
        <w:footnoteRef/>
      </w:r>
      <w:r>
        <w:t xml:space="preserve"> </w:t>
      </w:r>
      <w:r w:rsidRPr="0049617C">
        <w:rPr>
          <w:smallCaps/>
        </w:rPr>
        <w:t>Administering Azure Rights Management by Using Windows PowerShell</w:t>
      </w:r>
      <w:r>
        <w:t xml:space="preserve">: </w:t>
      </w:r>
      <w:r w:rsidRPr="003C3080">
        <w:t>http://technet.microsoft.com/en-us/library/jj585027.aspx</w:t>
      </w:r>
    </w:p>
  </w:footnote>
  <w:footnote w:id="36">
    <w:p w14:paraId="55A6D8B1" w14:textId="6EF2EFE7" w:rsidR="00547653" w:rsidRPr="0049617C" w:rsidRDefault="00547653">
      <w:pPr>
        <w:pStyle w:val="FootnoteText"/>
        <w:rPr>
          <w:lang w:val="fr-FR"/>
        </w:rPr>
      </w:pPr>
      <w:r>
        <w:rPr>
          <w:rStyle w:val="FootnoteReference"/>
        </w:rPr>
        <w:footnoteRef/>
      </w:r>
      <w:r>
        <w:t> </w:t>
      </w:r>
      <w:r w:rsidRPr="0049617C">
        <w:rPr>
          <w:smallCaps/>
        </w:rPr>
        <w:t>Azure Rights Management Cmdlets</w:t>
      </w:r>
      <w:r>
        <w:rPr>
          <w:lang w:val="fr-FR"/>
        </w:rPr>
        <w:t xml:space="preserve">: </w:t>
      </w:r>
      <w:r w:rsidRPr="0049617C">
        <w:rPr>
          <w:lang w:val="fr-FR"/>
        </w:rPr>
        <w:t>https://msdn.microsoft.com/library/azure/dn629398.aspx</w:t>
      </w:r>
    </w:p>
  </w:footnote>
  <w:footnote w:id="37">
    <w:p w14:paraId="3A94DD10" w14:textId="4C98DDA3" w:rsidR="00547653" w:rsidRPr="00E20BD0" w:rsidRDefault="00547653">
      <w:pPr>
        <w:pStyle w:val="FootnoteText"/>
        <w:rPr>
          <w:lang w:val="fr-FR"/>
        </w:rPr>
      </w:pPr>
      <w:r>
        <w:rPr>
          <w:rStyle w:val="FootnoteReference"/>
        </w:rPr>
        <w:footnoteRef/>
      </w:r>
      <w:r>
        <w:t xml:space="preserve"> </w:t>
      </w:r>
      <w:r w:rsidRPr="00E56229">
        <w:rPr>
          <w:smallCaps/>
        </w:rPr>
        <w:t>Office 2013 Modern Authentication Public Preview</w:t>
      </w:r>
      <w:r>
        <w:rPr>
          <w:lang w:val="fr-FR"/>
        </w:rPr>
        <w:t xml:space="preserve">: </w:t>
      </w:r>
      <w:r w:rsidRPr="00E20BD0">
        <w:rPr>
          <w:lang w:val="fr-FR"/>
        </w:rPr>
        <w:t>http://aka.ms/publicpreview</w:t>
      </w:r>
    </w:p>
  </w:footnote>
  <w:footnote w:id="38">
    <w:p w14:paraId="17463E20" w14:textId="77777777" w:rsidR="00547653" w:rsidRPr="00581C68" w:rsidRDefault="00547653" w:rsidP="007155CE">
      <w:pPr>
        <w:pStyle w:val="FootnoteText"/>
      </w:pPr>
      <w:r>
        <w:rPr>
          <w:rStyle w:val="FootnoteReference"/>
        </w:rPr>
        <w:footnoteRef/>
      </w:r>
      <w:r>
        <w:t xml:space="preserve"> </w:t>
      </w:r>
      <w:r w:rsidRPr="00581C68">
        <w:rPr>
          <w:smallCaps/>
        </w:rPr>
        <w:t>Managing your Azure Multi-Factor Authentication User Settings</w:t>
      </w:r>
      <w:r>
        <w:t xml:space="preserve">: </w:t>
      </w:r>
      <w:r w:rsidRPr="00581C68">
        <w:t>https://msdn.microsoft.com/library/azure/dn270518.aspx#apppassword</w:t>
      </w:r>
    </w:p>
  </w:footnote>
  <w:footnote w:id="39">
    <w:p w14:paraId="7CCA2012" w14:textId="77777777" w:rsidR="00547653" w:rsidRPr="000976C7" w:rsidRDefault="00547653" w:rsidP="007155CE">
      <w:pPr>
        <w:pStyle w:val="FootnoteText"/>
        <w:rPr>
          <w:lang w:val="fr-FR"/>
        </w:rPr>
      </w:pPr>
      <w:r>
        <w:rPr>
          <w:rStyle w:val="FootnoteReference"/>
        </w:rPr>
        <w:footnoteRef/>
      </w:r>
      <w:r>
        <w:t> </w:t>
      </w:r>
      <w:r w:rsidRPr="000976C7">
        <w:rPr>
          <w:smallCaps/>
        </w:rPr>
        <w:t>Azure AD &amp; Windows 10: Better Together for Work or School</w:t>
      </w:r>
      <w:r>
        <w:rPr>
          <w:lang w:val="fr-FR"/>
        </w:rPr>
        <w:t>: http://aka.ms/aadpapers</w:t>
      </w:r>
    </w:p>
  </w:footnote>
  <w:footnote w:id="40">
    <w:p w14:paraId="1340CDCE" w14:textId="77777777" w:rsidR="00E449E9" w:rsidRPr="0044418A" w:rsidRDefault="00E449E9" w:rsidP="00E449E9">
      <w:pPr>
        <w:pStyle w:val="FootnoteText"/>
        <w:rPr>
          <w:lang w:val="fr-FR"/>
        </w:rPr>
      </w:pPr>
      <w:r>
        <w:rPr>
          <w:rStyle w:val="FootnoteReference"/>
        </w:rPr>
        <w:footnoteRef/>
      </w:r>
      <w:r>
        <w:t> </w:t>
      </w:r>
      <w:r w:rsidRPr="0044418A">
        <w:rPr>
          <w:smallCaps/>
        </w:rPr>
        <w:t>June 9, 2015, update for Office 2013 (KB3054853)</w:t>
      </w:r>
      <w:r w:rsidRPr="0044418A">
        <w:t>:</w:t>
      </w:r>
      <w:r>
        <w:rPr>
          <w:lang w:val="fr-FR"/>
        </w:rPr>
        <w:t xml:space="preserve"> </w:t>
      </w:r>
      <w:r w:rsidRPr="0044418A">
        <w:rPr>
          <w:lang w:val="fr-FR"/>
        </w:rPr>
        <w:t>https://support.microsoft.com/kb/3054853</w:t>
      </w:r>
    </w:p>
  </w:footnote>
  <w:footnote w:id="41">
    <w:p w14:paraId="1977C5EC" w14:textId="77777777" w:rsidR="00547653" w:rsidRPr="00B206D1" w:rsidRDefault="00547653" w:rsidP="00CC3806">
      <w:pPr>
        <w:pStyle w:val="FootnoteText"/>
      </w:pPr>
      <w:r>
        <w:rPr>
          <w:rStyle w:val="FootnoteReference"/>
        </w:rPr>
        <w:footnoteRef/>
      </w:r>
      <w:r>
        <w:t xml:space="preserve"> </w:t>
      </w:r>
      <w:r w:rsidRPr="00B206D1">
        <w:rPr>
          <w:smallCaps/>
          <w:lang w:val="en"/>
        </w:rPr>
        <w:t>Overview of the update process for Office 365 ProPlus</w:t>
      </w:r>
      <w:r>
        <w:t xml:space="preserve">: </w:t>
      </w:r>
      <w:r w:rsidRPr="00B206D1">
        <w:t>http://technet.microsoft.com/en-us/library/dn761709(v=office.15).aspx</w:t>
      </w:r>
    </w:p>
  </w:footnote>
  <w:footnote w:id="42">
    <w:p w14:paraId="22F0A536" w14:textId="77777777" w:rsidR="00547653" w:rsidRPr="00B206D1" w:rsidRDefault="00547653" w:rsidP="00CC3806">
      <w:pPr>
        <w:pStyle w:val="FootnoteText"/>
      </w:pPr>
      <w:r>
        <w:rPr>
          <w:rStyle w:val="FootnoteReference"/>
        </w:rPr>
        <w:footnoteRef/>
      </w:r>
      <w:r>
        <w:t xml:space="preserve"> </w:t>
      </w:r>
      <w:r w:rsidRPr="00B206D1">
        <w:t>Windows Update</w:t>
      </w:r>
      <w:r>
        <w:t xml:space="preserve">: </w:t>
      </w:r>
      <w:r w:rsidRPr="00B206D1">
        <w:t>http://windows.microsoft.com/en-US/windows7/products/features/windows-update</w:t>
      </w:r>
    </w:p>
  </w:footnote>
  <w:footnote w:id="43">
    <w:p w14:paraId="04FEBE1F" w14:textId="77777777" w:rsidR="00547653" w:rsidRPr="00611D0F" w:rsidRDefault="00547653" w:rsidP="00CC3806">
      <w:pPr>
        <w:pStyle w:val="FootnoteText"/>
      </w:pPr>
      <w:r>
        <w:rPr>
          <w:rStyle w:val="FootnoteReference"/>
        </w:rPr>
        <w:footnoteRef/>
      </w:r>
      <w:r>
        <w:t xml:space="preserve"> Office blog: </w:t>
      </w:r>
      <w:r w:rsidRPr="00611D0F">
        <w:t>http://blogs.office.com/</w:t>
      </w:r>
    </w:p>
  </w:footnote>
  <w:footnote w:id="44">
    <w:p w14:paraId="189ECE38" w14:textId="77777777" w:rsidR="00547653" w:rsidRPr="00005A8A" w:rsidRDefault="00547653" w:rsidP="00CC3806">
      <w:pPr>
        <w:pStyle w:val="FootnoteText"/>
      </w:pPr>
      <w:r>
        <w:rPr>
          <w:rStyle w:val="FootnoteReference"/>
        </w:rPr>
        <w:footnoteRef/>
      </w:r>
      <w:r>
        <w:t xml:space="preserve"> </w:t>
      </w:r>
      <w:r w:rsidRPr="00825CDD">
        <w:rPr>
          <w:smallCaps/>
        </w:rPr>
        <w:t>Office 2013 Modern Authentication Public Preview</w:t>
      </w:r>
      <w:r>
        <w:t xml:space="preserve">: </w:t>
      </w:r>
      <w:r w:rsidRPr="00005A8A">
        <w:t>http://aka.ms/publicpreview</w:t>
      </w:r>
    </w:p>
  </w:footnote>
  <w:footnote w:id="45">
    <w:p w14:paraId="1F59EAAD" w14:textId="77777777" w:rsidR="00547653" w:rsidRPr="00825CDD" w:rsidRDefault="00547653" w:rsidP="00CC3806">
      <w:pPr>
        <w:pStyle w:val="FootnoteText"/>
      </w:pPr>
      <w:r>
        <w:rPr>
          <w:rStyle w:val="FootnoteReference"/>
        </w:rPr>
        <w:footnoteRef/>
      </w:r>
      <w:r>
        <w:t xml:space="preserve"> </w:t>
      </w:r>
      <w:r w:rsidRPr="00825CDD">
        <w:rPr>
          <w:smallCaps/>
          <w:lang w:val="en"/>
        </w:rPr>
        <w:t>Guide to enrolling into Office 2013 modern authentication public preview</w:t>
      </w:r>
      <w:r>
        <w:t xml:space="preserve">: </w:t>
      </w:r>
      <w:r w:rsidRPr="00825CDD">
        <w:t>http://aka.ms/PreviewHowTo</w:t>
      </w:r>
    </w:p>
  </w:footnote>
  <w:footnote w:id="46">
    <w:p w14:paraId="7DAF1A9B" w14:textId="39655676" w:rsidR="00547653" w:rsidRPr="0044418A" w:rsidRDefault="00547653">
      <w:pPr>
        <w:pStyle w:val="FootnoteText"/>
        <w:rPr>
          <w:lang w:val="fr-FR"/>
        </w:rPr>
      </w:pPr>
      <w:r>
        <w:rPr>
          <w:rStyle w:val="FootnoteReference"/>
        </w:rPr>
        <w:footnoteRef/>
      </w:r>
      <w:r>
        <w:t> </w:t>
      </w:r>
      <w:r w:rsidRPr="0044418A">
        <w:rPr>
          <w:smallCaps/>
        </w:rPr>
        <w:t>June 9, 2015, update for Office 2013 (KB3054853)</w:t>
      </w:r>
      <w:r w:rsidRPr="0044418A">
        <w:t>:</w:t>
      </w:r>
      <w:r>
        <w:rPr>
          <w:lang w:val="fr-FR"/>
        </w:rPr>
        <w:t xml:space="preserve"> </w:t>
      </w:r>
      <w:r w:rsidRPr="0044418A">
        <w:rPr>
          <w:lang w:val="fr-FR"/>
        </w:rPr>
        <w:t>https://support.microsoft.com/kb/3054853</w:t>
      </w:r>
    </w:p>
  </w:footnote>
  <w:footnote w:id="47">
    <w:p w14:paraId="7FD54E22" w14:textId="77777777" w:rsidR="00547653" w:rsidRPr="00987E96" w:rsidRDefault="00547653" w:rsidP="00987E96">
      <w:pPr>
        <w:pStyle w:val="FootnoteText"/>
        <w:rPr>
          <w:lang w:val="fr-FR"/>
        </w:rPr>
      </w:pPr>
      <w:r>
        <w:rPr>
          <w:rStyle w:val="FootnoteReference"/>
        </w:rPr>
        <w:footnoteRef/>
      </w:r>
      <w:r>
        <w:t> </w:t>
      </w:r>
      <w:r w:rsidRPr="00987E96">
        <w:rPr>
          <w:smallCaps/>
        </w:rPr>
        <w:t>Requirements for Azure Rights Management</w:t>
      </w:r>
      <w:r>
        <w:rPr>
          <w:lang w:val="fr-FR"/>
        </w:rPr>
        <w:t xml:space="preserve">: </w:t>
      </w:r>
      <w:hyperlink r:id="rId3" w:history="1">
        <w:r>
          <w:rPr>
            <w:rFonts w:eastAsiaTheme="minorHAnsi" w:cs="Segoe UI"/>
            <w:color w:val="000000"/>
            <w:szCs w:val="20"/>
            <w:lang w:val="fr-FR"/>
          </w:rPr>
          <w:t>https://technet.microsoft.com/en-us/library/dn655136.aspx</w:t>
        </w:r>
      </w:hyperlink>
    </w:p>
  </w:footnote>
  <w:footnote w:id="48">
    <w:p w14:paraId="6B23C22F" w14:textId="48BA9A5D" w:rsidR="00547653" w:rsidRPr="00557783" w:rsidRDefault="00547653">
      <w:pPr>
        <w:pStyle w:val="FootnoteText"/>
        <w:rPr>
          <w:lang w:val="fr-FR"/>
        </w:rPr>
      </w:pPr>
      <w:r>
        <w:rPr>
          <w:rStyle w:val="FootnoteReference"/>
        </w:rPr>
        <w:footnoteRef/>
      </w:r>
      <w:r>
        <w:t xml:space="preserve"> </w:t>
      </w:r>
      <w:r w:rsidRPr="00557783">
        <w:rPr>
          <w:rFonts w:cs="Segoe UI"/>
          <w:smallCaps/>
          <w:color w:val="000000"/>
        </w:rPr>
        <w:t>"Invalid provider specified" error when you use an Office 2016 application to access Office 365 resources</w:t>
      </w:r>
      <w:r>
        <w:rPr>
          <w:lang w:val="fr-FR"/>
        </w:rPr>
        <w:t xml:space="preserve">: </w:t>
      </w:r>
      <w:r w:rsidRPr="00557783">
        <w:rPr>
          <w:lang w:val="fr-FR"/>
        </w:rPr>
        <w:t>https://support.microsoft.com/en-us/kb/3096080</w:t>
      </w:r>
    </w:p>
  </w:footnote>
  <w:footnote w:id="49">
    <w:p w14:paraId="58EBEB24" w14:textId="5ABAD355" w:rsidR="00547653" w:rsidRPr="00987E96" w:rsidRDefault="00547653" w:rsidP="00557783">
      <w:pPr>
        <w:pStyle w:val="FootnoteText"/>
        <w:rPr>
          <w:lang w:val="fr-FR"/>
        </w:rPr>
      </w:pPr>
      <w:r>
        <w:rPr>
          <w:rStyle w:val="FootnoteReference"/>
        </w:rPr>
        <w:footnoteRef/>
      </w:r>
      <w:r>
        <w:t> </w:t>
      </w:r>
      <w:r w:rsidRPr="00557783">
        <w:rPr>
          <w:smallCaps/>
        </w:rPr>
        <w:t>"Background task activation is spurious" error when you use an Office 2016 application to access Office 365 resources:</w:t>
      </w:r>
      <w:r>
        <w:rPr>
          <w:lang w:val="fr-FR"/>
        </w:rPr>
        <w:t xml:space="preserve"> </w:t>
      </w:r>
      <w:hyperlink r:id="rId4" w:history="1">
        <w:r>
          <w:rPr>
            <w:rFonts w:eastAsiaTheme="minorHAnsi" w:cs="Segoe UI"/>
            <w:color w:val="000000"/>
            <w:szCs w:val="20"/>
            <w:lang w:val="fr-FR"/>
          </w:rPr>
          <w:t>https://support.microsoft.com/en-us/kb/3097938</w:t>
        </w:r>
      </w:hyperlink>
    </w:p>
  </w:footnote>
  <w:footnote w:id="50">
    <w:p w14:paraId="606DE323" w14:textId="77777777" w:rsidR="00547653" w:rsidRPr="00611D0F" w:rsidRDefault="00547653" w:rsidP="0044418A">
      <w:pPr>
        <w:pStyle w:val="FootnoteText"/>
      </w:pPr>
      <w:r>
        <w:rPr>
          <w:rStyle w:val="FootnoteReference"/>
        </w:rPr>
        <w:footnoteRef/>
      </w:r>
      <w:r>
        <w:t xml:space="preserve"> </w:t>
      </w:r>
      <w:r w:rsidRPr="00825CDD">
        <w:rPr>
          <w:smallCaps/>
        </w:rPr>
        <w:t>Enable Modern Authentication for Office 2013 on Windows devices</w:t>
      </w:r>
      <w:r>
        <w:t xml:space="preserve">: </w:t>
      </w:r>
      <w:r w:rsidRPr="00825CDD">
        <w:t>http://aka.ms/authadminhowto</w:t>
      </w:r>
    </w:p>
  </w:footnote>
  <w:footnote w:id="51">
    <w:p w14:paraId="4D9BA7E8" w14:textId="77777777" w:rsidR="00547653" w:rsidRPr="00840052" w:rsidRDefault="00547653" w:rsidP="006C3584">
      <w:pPr>
        <w:pStyle w:val="FootnoteText"/>
        <w:rPr>
          <w:lang w:val="fr-FR"/>
        </w:rPr>
      </w:pPr>
      <w:r>
        <w:rPr>
          <w:rStyle w:val="FootnoteReference"/>
        </w:rPr>
        <w:footnoteRef/>
      </w:r>
      <w:r>
        <w:t xml:space="preserve"> </w:t>
      </w:r>
      <w:r w:rsidRPr="00840052">
        <w:t>Rights Management Sharing Application for Windows</w:t>
      </w:r>
      <w:r>
        <w:t>:</w:t>
      </w:r>
    </w:p>
  </w:footnote>
  <w:footnote w:id="52">
    <w:p w14:paraId="177D04EF" w14:textId="77777777" w:rsidR="00547653" w:rsidRPr="00987E96" w:rsidRDefault="00547653" w:rsidP="00840052">
      <w:pPr>
        <w:pStyle w:val="FootnoteText"/>
        <w:rPr>
          <w:lang w:val="fr-FR"/>
        </w:rPr>
      </w:pPr>
      <w:r>
        <w:rPr>
          <w:rStyle w:val="FootnoteReference"/>
        </w:rPr>
        <w:footnoteRef/>
      </w:r>
      <w:r>
        <w:t> </w:t>
      </w:r>
      <w:r w:rsidRPr="00987E96">
        <w:rPr>
          <w:smallCaps/>
        </w:rPr>
        <w:t>Requirements for Azure Rights Management</w:t>
      </w:r>
      <w:r>
        <w:rPr>
          <w:lang w:val="fr-FR"/>
        </w:rPr>
        <w:t xml:space="preserve">: </w:t>
      </w:r>
      <w:hyperlink r:id="rId5" w:history="1">
        <w:r>
          <w:rPr>
            <w:rFonts w:eastAsiaTheme="minorHAnsi" w:cs="Segoe UI"/>
            <w:color w:val="000000"/>
            <w:szCs w:val="20"/>
            <w:lang w:val="fr-FR"/>
          </w:rPr>
          <w:t>https://technet.microsoft.com/en-us/library/dn655136.aspx</w:t>
        </w:r>
      </w:hyperlink>
    </w:p>
  </w:footnote>
  <w:footnote w:id="53">
    <w:p w14:paraId="1B956B3F" w14:textId="0BC3E888" w:rsidR="00BD723D" w:rsidRPr="00BD723D" w:rsidRDefault="00BD723D">
      <w:pPr>
        <w:pStyle w:val="FootnoteText"/>
        <w:rPr>
          <w:lang w:val="fr-FR"/>
        </w:rPr>
      </w:pPr>
      <w:r>
        <w:rPr>
          <w:rStyle w:val="FootnoteReference"/>
        </w:rPr>
        <w:footnoteRef/>
      </w:r>
      <w:r>
        <w:t> </w:t>
      </w:r>
      <w:r w:rsidRPr="00BD723D">
        <w:rPr>
          <w:smallCaps/>
        </w:rPr>
        <w:t>Office Modern Auth &amp; ADFS: Making it work</w:t>
      </w:r>
      <w:r>
        <w:rPr>
          <w:lang w:val="fr-FR"/>
        </w:rPr>
        <w:t xml:space="preserve">: </w:t>
      </w:r>
      <w:r w:rsidRPr="00BD723D">
        <w:rPr>
          <w:lang w:val="fr-FR"/>
        </w:rPr>
        <w:t>http://blogs.msdn.com/b/samueld/archive/2015/06/05/office-modern-auth-amp-adfs-making-it-work.aspx</w:t>
      </w:r>
    </w:p>
  </w:footnote>
  <w:footnote w:id="54">
    <w:p w14:paraId="66558EAE" w14:textId="77777777" w:rsidR="00547653" w:rsidRPr="009767CC" w:rsidRDefault="00547653" w:rsidP="008C630B">
      <w:r w:rsidRPr="009767CC">
        <w:rPr>
          <w:rStyle w:val="FootnoteReference"/>
        </w:rPr>
        <w:footnoteRef/>
      </w:r>
      <w:r w:rsidRPr="009767CC">
        <w:t xml:space="preserve"> </w:t>
      </w:r>
      <w:r w:rsidRPr="00DF2A2D">
        <w:rPr>
          <w:smallCaps/>
          <w:sz w:val="16"/>
        </w:rPr>
        <w:t>RFC 6749 The OAuth 2.0 Authorization Framework</w:t>
      </w:r>
      <w:r w:rsidRPr="00DF2A2D">
        <w:rPr>
          <w:sz w:val="16"/>
        </w:rPr>
        <w:t>: http://tools.ietf.org/html/rfc6749</w:t>
      </w:r>
    </w:p>
  </w:footnote>
  <w:footnote w:id="55">
    <w:p w14:paraId="7B4F9C73" w14:textId="77777777" w:rsidR="00547653" w:rsidRPr="00DF2A2D" w:rsidRDefault="00547653" w:rsidP="008C630B">
      <w:pPr>
        <w:pStyle w:val="FootnoteText"/>
      </w:pPr>
      <w:r>
        <w:rPr>
          <w:rStyle w:val="FootnoteReference"/>
        </w:rPr>
        <w:footnoteRef/>
      </w:r>
      <w:r>
        <w:t xml:space="preserve"> </w:t>
      </w:r>
      <w:r w:rsidRPr="00DF2A2D">
        <w:rPr>
          <w:smallCaps/>
        </w:rPr>
        <w:t>RFC 67</w:t>
      </w:r>
      <w:r>
        <w:rPr>
          <w:smallCaps/>
        </w:rPr>
        <w:t>50</w:t>
      </w:r>
      <w:r w:rsidRPr="00DF2A2D">
        <w:rPr>
          <w:smallCaps/>
        </w:rPr>
        <w:t xml:space="preserve"> The OAuth 2.0 Authorization Framework: Bearer Token Usage</w:t>
      </w:r>
      <w:r w:rsidRPr="00DF2A2D">
        <w:t>: http://tools.ietf.org/html/rfc67</w:t>
      </w:r>
      <w:r>
        <w:t>50</w:t>
      </w:r>
    </w:p>
  </w:footnote>
  <w:footnote w:id="56">
    <w:p w14:paraId="3831DD31" w14:textId="77777777" w:rsidR="00547653" w:rsidRPr="00837B53" w:rsidRDefault="00547653" w:rsidP="008C630B">
      <w:pPr>
        <w:rPr>
          <w:smallCaps/>
          <w:sz w:val="16"/>
        </w:rPr>
      </w:pPr>
      <w:r>
        <w:rPr>
          <w:rStyle w:val="FootnoteReference"/>
        </w:rPr>
        <w:footnoteRef/>
      </w:r>
      <w:r>
        <w:t> </w:t>
      </w:r>
      <w:r w:rsidRPr="00837B53">
        <w:rPr>
          <w:smallCaps/>
          <w:sz w:val="16"/>
          <w:szCs w:val="16"/>
        </w:rPr>
        <w:t>JSON Web Token (JWT)</w:t>
      </w:r>
      <w:r w:rsidRPr="00837B53">
        <w:rPr>
          <w:sz w:val="16"/>
          <w:szCs w:val="16"/>
        </w:rPr>
        <w:t>: http://tools.ietf.org/html/draft-ietf-oauth-json-web-token-30</w:t>
      </w:r>
    </w:p>
  </w:footnote>
  <w:footnote w:id="57">
    <w:p w14:paraId="6BFF6C8D" w14:textId="77777777" w:rsidR="00547653" w:rsidRPr="00341B13" w:rsidRDefault="00547653" w:rsidP="008C630B">
      <w:pPr>
        <w:pStyle w:val="FootnoteText"/>
      </w:pPr>
      <w:r>
        <w:rPr>
          <w:rStyle w:val="FootnoteReference"/>
        </w:rPr>
        <w:footnoteRef/>
      </w:r>
      <w:r>
        <w:t xml:space="preserve"> </w:t>
      </w:r>
      <w:r w:rsidRPr="00E8298C">
        <w:rPr>
          <w:smallCaps/>
          <w:lang w:val="en"/>
        </w:rPr>
        <w:t>Tools and Diagnostics</w:t>
      </w:r>
      <w:r>
        <w:t xml:space="preserve">: </w:t>
      </w:r>
      <w:r w:rsidRPr="00E8298C">
        <w:t>http://community.office365.com/en-us/w/diagnostic_tools/default.aspx</w:t>
      </w:r>
    </w:p>
  </w:footnote>
  <w:footnote w:id="58">
    <w:p w14:paraId="40F44F90" w14:textId="77777777" w:rsidR="00547653" w:rsidRPr="00C56DDE" w:rsidRDefault="00547653" w:rsidP="008C630B">
      <w:pPr>
        <w:pStyle w:val="FootnoteText"/>
      </w:pPr>
      <w:r>
        <w:rPr>
          <w:rStyle w:val="FootnoteReference"/>
        </w:rPr>
        <w:footnoteRef/>
      </w:r>
      <w:r>
        <w:t xml:space="preserve"> </w:t>
      </w:r>
      <w:r w:rsidRPr="00C56DDE">
        <w:t>Microsoft Remote Connectivity Analyzer (RCA)</w:t>
      </w:r>
      <w:r>
        <w:t xml:space="preserve">: </w:t>
      </w:r>
      <w:r w:rsidRPr="00C56DDE">
        <w:t>http://testexchangeconnectivity.com/</w:t>
      </w:r>
    </w:p>
  </w:footnote>
  <w:footnote w:id="59">
    <w:p w14:paraId="779D2857" w14:textId="77777777" w:rsidR="00547653" w:rsidRPr="00C56DDE" w:rsidRDefault="00547653" w:rsidP="008C630B">
      <w:pPr>
        <w:pStyle w:val="FootnoteText"/>
      </w:pPr>
      <w:r>
        <w:rPr>
          <w:rStyle w:val="FootnoteReference"/>
        </w:rPr>
        <w:footnoteRef/>
      </w:r>
      <w:r>
        <w:t> </w:t>
      </w:r>
      <w:r w:rsidRPr="00C56DDE">
        <w:rPr>
          <w:smallCaps/>
        </w:rPr>
        <w:t>How to use Remote Connectivity Analyzer to troubleshoot single sign-on issues for Office 365, Azure, or Windows Intune</w:t>
      </w:r>
      <w:r w:rsidRPr="00C56DDE">
        <w:t>:</w:t>
      </w:r>
      <w:r>
        <w:t xml:space="preserve"> </w:t>
      </w:r>
      <w:r w:rsidRPr="00C56DDE">
        <w:t>http://support.microsoft.com/kb/2650717</w:t>
      </w:r>
    </w:p>
  </w:footnote>
  <w:footnote w:id="60">
    <w:p w14:paraId="63219A6C" w14:textId="77777777" w:rsidR="00547653" w:rsidRPr="009453AA" w:rsidRDefault="00547653" w:rsidP="008C630B">
      <w:pPr>
        <w:pStyle w:val="FootnoteText"/>
      </w:pPr>
      <w:r>
        <w:rPr>
          <w:rStyle w:val="FootnoteReference"/>
        </w:rPr>
        <w:footnoteRef/>
      </w:r>
      <w:r>
        <w:t xml:space="preserve"> </w:t>
      </w:r>
      <w:r w:rsidRPr="009453AA">
        <w:t>Microsoft Remote Connectivity Analyzer tool</w:t>
      </w:r>
      <w:r>
        <w:t xml:space="preserve"> (client): </w:t>
      </w:r>
      <w:r w:rsidRPr="009453AA">
        <w:t>http://technet.microsoft.com/library/feba32b0-b7eb-4b1b-ba3d-99e20ba82a8c</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9E379" w14:textId="77777777" w:rsidR="002721CA" w:rsidRDefault="002721CA">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5B8E73" w14:textId="77777777" w:rsidR="002721CA" w:rsidRDefault="002721CA">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28B470" w14:textId="77777777" w:rsidR="00547653" w:rsidRDefault="00547653" w:rsidP="00377F0C">
    <w:pPr>
      <w:pStyle w:val="Header"/>
      <w:tabs>
        <w:tab w:val="clear" w:pos="4536"/>
        <w:tab w:val="clear" w:pos="9072"/>
        <w:tab w:val="left" w:pos="825"/>
      </w:tabs>
      <w:spacing w:after="2040"/>
    </w:pPr>
    <w:r>
      <w:rPr>
        <w:noProof/>
        <w:lang w:val="fr-FR" w:eastAsia="fr-FR"/>
      </w:rPr>
      <w:drawing>
        <wp:anchor distT="0" distB="0" distL="114300" distR="114300" simplePos="0" relativeHeight="251659264" behindDoc="1" locked="1" layoutInCell="0" allowOverlap="1" wp14:anchorId="419F27DF" wp14:editId="11C9612B">
          <wp:simplePos x="0" y="0"/>
          <wp:positionH relativeFrom="page">
            <wp:posOffset>457835</wp:posOffset>
          </wp:positionH>
          <wp:positionV relativeFrom="page">
            <wp:posOffset>457200</wp:posOffset>
          </wp:positionV>
          <wp:extent cx="1369060" cy="292100"/>
          <wp:effectExtent l="19050" t="0" r="2540" b="0"/>
          <wp:wrapNone/>
          <wp:docPr id="231" name="Picture 0" descr="M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 logo.png"/>
                  <pic:cNvPicPr/>
                </pic:nvPicPr>
                <pic:blipFill>
                  <a:blip r:embed="rId1"/>
                  <a:stretch>
                    <a:fillRect/>
                  </a:stretch>
                </pic:blipFill>
                <pic:spPr>
                  <a:xfrm>
                    <a:off x="0" y="0"/>
                    <a:ext cx="1369060" cy="292100"/>
                  </a:xfrm>
                  <a:prstGeom prst="rect">
                    <a:avLst/>
                  </a:prstGeom>
                </pic:spPr>
              </pic:pic>
            </a:graphicData>
          </a:graphic>
        </wp:anchor>
      </w:drawing>
    </w:r>
    <w:r>
      <w:tab/>
    </w:r>
  </w:p>
  <w:p w14:paraId="2432D6C0" w14:textId="77777777" w:rsidR="00547653" w:rsidRDefault="0054765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BB38F3F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1F1282E"/>
    <w:multiLevelType w:val="hybridMultilevel"/>
    <w:tmpl w:val="735E6C16"/>
    <w:lvl w:ilvl="0" w:tplc="04090019">
      <w:start w:val="1"/>
      <w:numFmt w:val="lowerLetter"/>
      <w:lvlText w:val="%1."/>
      <w:lvlJc w:val="left"/>
      <w:pPr>
        <w:ind w:left="144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EA2852"/>
    <w:multiLevelType w:val="hybridMultilevel"/>
    <w:tmpl w:val="C06A4E8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69952F2"/>
    <w:multiLevelType w:val="hybridMultilevel"/>
    <w:tmpl w:val="95A8F362"/>
    <w:styleLink w:val="Style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7591FA4"/>
    <w:multiLevelType w:val="hybridMultilevel"/>
    <w:tmpl w:val="BB427A62"/>
    <w:lvl w:ilvl="0" w:tplc="040C0005">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 w15:restartNumberingAfterBreak="0">
    <w:nsid w:val="07C00294"/>
    <w:multiLevelType w:val="hybridMultilevel"/>
    <w:tmpl w:val="6F46556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B5403D"/>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7" w15:restartNumberingAfterBreak="0">
    <w:nsid w:val="0A0C0FC2"/>
    <w:multiLevelType w:val="hybridMultilevel"/>
    <w:tmpl w:val="A0C67A84"/>
    <w:lvl w:ilvl="0" w:tplc="302EC780">
      <w:start w:val="1"/>
      <w:numFmt w:val="decimal"/>
      <w:pStyle w:val="ListNumber"/>
      <w:lvlText w:val="%1."/>
      <w:lvlJc w:val="left"/>
      <w:pPr>
        <w:ind w:left="1004" w:hanging="360"/>
      </w:pPr>
    </w:lvl>
    <w:lvl w:ilvl="1" w:tplc="EFAAED7E" w:tentative="1">
      <w:start w:val="1"/>
      <w:numFmt w:val="lowerLetter"/>
      <w:lvlText w:val="%2."/>
      <w:lvlJc w:val="left"/>
      <w:pPr>
        <w:ind w:left="1724" w:hanging="360"/>
      </w:pPr>
    </w:lvl>
    <w:lvl w:ilvl="2" w:tplc="9E607518" w:tentative="1">
      <w:start w:val="1"/>
      <w:numFmt w:val="lowerRoman"/>
      <w:lvlText w:val="%3."/>
      <w:lvlJc w:val="right"/>
      <w:pPr>
        <w:ind w:left="2444" w:hanging="180"/>
      </w:pPr>
    </w:lvl>
    <w:lvl w:ilvl="3" w:tplc="BBA66E0A" w:tentative="1">
      <w:start w:val="1"/>
      <w:numFmt w:val="decimal"/>
      <w:lvlText w:val="%4."/>
      <w:lvlJc w:val="left"/>
      <w:pPr>
        <w:ind w:left="3164" w:hanging="360"/>
      </w:pPr>
    </w:lvl>
    <w:lvl w:ilvl="4" w:tplc="078A98D6" w:tentative="1">
      <w:start w:val="1"/>
      <w:numFmt w:val="lowerLetter"/>
      <w:lvlText w:val="%5."/>
      <w:lvlJc w:val="left"/>
      <w:pPr>
        <w:ind w:left="3884" w:hanging="360"/>
      </w:pPr>
    </w:lvl>
    <w:lvl w:ilvl="5" w:tplc="E9C837D8" w:tentative="1">
      <w:start w:val="1"/>
      <w:numFmt w:val="lowerRoman"/>
      <w:lvlText w:val="%6."/>
      <w:lvlJc w:val="right"/>
      <w:pPr>
        <w:ind w:left="4604" w:hanging="180"/>
      </w:pPr>
    </w:lvl>
    <w:lvl w:ilvl="6" w:tplc="B526E5A4" w:tentative="1">
      <w:start w:val="1"/>
      <w:numFmt w:val="decimal"/>
      <w:lvlText w:val="%7."/>
      <w:lvlJc w:val="left"/>
      <w:pPr>
        <w:ind w:left="5324" w:hanging="360"/>
      </w:pPr>
    </w:lvl>
    <w:lvl w:ilvl="7" w:tplc="6A9C6BCC" w:tentative="1">
      <w:start w:val="1"/>
      <w:numFmt w:val="lowerLetter"/>
      <w:lvlText w:val="%8."/>
      <w:lvlJc w:val="left"/>
      <w:pPr>
        <w:ind w:left="6044" w:hanging="360"/>
      </w:pPr>
    </w:lvl>
    <w:lvl w:ilvl="8" w:tplc="136C74B6" w:tentative="1">
      <w:start w:val="1"/>
      <w:numFmt w:val="lowerRoman"/>
      <w:lvlText w:val="%9."/>
      <w:lvlJc w:val="right"/>
      <w:pPr>
        <w:ind w:left="6764" w:hanging="180"/>
      </w:pPr>
    </w:lvl>
  </w:abstractNum>
  <w:abstractNum w:abstractNumId="8" w15:restartNumberingAfterBreak="0">
    <w:nsid w:val="0C5D7A1F"/>
    <w:multiLevelType w:val="hybridMultilevel"/>
    <w:tmpl w:val="DAF0AF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0C606546"/>
    <w:multiLevelType w:val="hybridMultilevel"/>
    <w:tmpl w:val="9C249B3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0C9B5554"/>
    <w:multiLevelType w:val="hybridMultilevel"/>
    <w:tmpl w:val="ECF078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E7E1EA0"/>
    <w:multiLevelType w:val="hybridMultilevel"/>
    <w:tmpl w:val="39B890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EB32424"/>
    <w:multiLevelType w:val="hybridMultilevel"/>
    <w:tmpl w:val="495CA9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F032B85"/>
    <w:multiLevelType w:val="hybridMultilevel"/>
    <w:tmpl w:val="D2E65A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0F850AA6"/>
    <w:multiLevelType w:val="multilevel"/>
    <w:tmpl w:val="7E620372"/>
    <w:lvl w:ilvl="0">
      <w:start w:val="1"/>
      <w:numFmt w:val="decimal"/>
      <w:lvlText w:val="%1"/>
      <w:lvlJc w:val="left"/>
      <w:pPr>
        <w:ind w:left="432"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10177250"/>
    <w:multiLevelType w:val="hybridMultilevel"/>
    <w:tmpl w:val="9342E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1FD53BB"/>
    <w:multiLevelType w:val="hybridMultilevel"/>
    <w:tmpl w:val="F768117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122F556A"/>
    <w:multiLevelType w:val="hybridMultilevel"/>
    <w:tmpl w:val="68609B00"/>
    <w:lvl w:ilvl="0" w:tplc="040C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7347B9"/>
    <w:multiLevelType w:val="hybridMultilevel"/>
    <w:tmpl w:val="5B6006BA"/>
    <w:lvl w:ilvl="0" w:tplc="2ED650CC">
      <w:start w:val="1"/>
      <w:numFmt w:val="decimal"/>
      <w:pStyle w:val="ListNum1"/>
      <w:lvlText w:val="%1."/>
      <w:lvlJc w:val="left"/>
      <w:pPr>
        <w:tabs>
          <w:tab w:val="num" w:pos="1080"/>
        </w:tabs>
        <w:ind w:left="1080" w:hanging="360"/>
      </w:pPr>
      <w:rPr>
        <w:rFonts w:ascii="Arial" w:hAnsi="Arial" w:hint="default"/>
        <w:b w:val="0"/>
        <w:i w:val="0"/>
        <w:sz w:val="20"/>
      </w:rPr>
    </w:lvl>
    <w:lvl w:ilvl="1" w:tplc="29144498" w:tentative="1">
      <w:start w:val="1"/>
      <w:numFmt w:val="lowerLetter"/>
      <w:lvlText w:val="%2."/>
      <w:lvlJc w:val="left"/>
      <w:pPr>
        <w:tabs>
          <w:tab w:val="num" w:pos="1440"/>
        </w:tabs>
        <w:ind w:left="1440" w:hanging="360"/>
      </w:pPr>
    </w:lvl>
    <w:lvl w:ilvl="2" w:tplc="CEE23C24" w:tentative="1">
      <w:start w:val="1"/>
      <w:numFmt w:val="lowerRoman"/>
      <w:lvlText w:val="%3."/>
      <w:lvlJc w:val="right"/>
      <w:pPr>
        <w:tabs>
          <w:tab w:val="num" w:pos="2160"/>
        </w:tabs>
        <w:ind w:left="2160" w:hanging="180"/>
      </w:pPr>
    </w:lvl>
    <w:lvl w:ilvl="3" w:tplc="A8A40D3E" w:tentative="1">
      <w:start w:val="1"/>
      <w:numFmt w:val="decimal"/>
      <w:lvlText w:val="%4."/>
      <w:lvlJc w:val="left"/>
      <w:pPr>
        <w:tabs>
          <w:tab w:val="num" w:pos="2880"/>
        </w:tabs>
        <w:ind w:left="2880" w:hanging="360"/>
      </w:pPr>
    </w:lvl>
    <w:lvl w:ilvl="4" w:tplc="45C2A47E" w:tentative="1">
      <w:start w:val="1"/>
      <w:numFmt w:val="lowerLetter"/>
      <w:lvlText w:val="%5."/>
      <w:lvlJc w:val="left"/>
      <w:pPr>
        <w:tabs>
          <w:tab w:val="num" w:pos="3600"/>
        </w:tabs>
        <w:ind w:left="3600" w:hanging="360"/>
      </w:pPr>
    </w:lvl>
    <w:lvl w:ilvl="5" w:tplc="0876E6BC" w:tentative="1">
      <w:start w:val="1"/>
      <w:numFmt w:val="lowerRoman"/>
      <w:lvlText w:val="%6."/>
      <w:lvlJc w:val="right"/>
      <w:pPr>
        <w:tabs>
          <w:tab w:val="num" w:pos="4320"/>
        </w:tabs>
        <w:ind w:left="4320" w:hanging="180"/>
      </w:pPr>
    </w:lvl>
    <w:lvl w:ilvl="6" w:tplc="779E8718" w:tentative="1">
      <w:start w:val="1"/>
      <w:numFmt w:val="decimal"/>
      <w:lvlText w:val="%7."/>
      <w:lvlJc w:val="left"/>
      <w:pPr>
        <w:tabs>
          <w:tab w:val="num" w:pos="5040"/>
        </w:tabs>
        <w:ind w:left="5040" w:hanging="360"/>
      </w:pPr>
    </w:lvl>
    <w:lvl w:ilvl="7" w:tplc="25408E30" w:tentative="1">
      <w:start w:val="1"/>
      <w:numFmt w:val="lowerLetter"/>
      <w:lvlText w:val="%8."/>
      <w:lvlJc w:val="left"/>
      <w:pPr>
        <w:tabs>
          <w:tab w:val="num" w:pos="5760"/>
        </w:tabs>
        <w:ind w:left="5760" w:hanging="360"/>
      </w:pPr>
    </w:lvl>
    <w:lvl w:ilvl="8" w:tplc="33C8FE5C" w:tentative="1">
      <w:start w:val="1"/>
      <w:numFmt w:val="lowerRoman"/>
      <w:lvlText w:val="%9."/>
      <w:lvlJc w:val="right"/>
      <w:pPr>
        <w:tabs>
          <w:tab w:val="num" w:pos="6480"/>
        </w:tabs>
        <w:ind w:left="6480" w:hanging="180"/>
      </w:pPr>
    </w:lvl>
  </w:abstractNum>
  <w:abstractNum w:abstractNumId="19" w15:restartNumberingAfterBreak="0">
    <w:nsid w:val="143A1E45"/>
    <w:multiLevelType w:val="hybridMultilevel"/>
    <w:tmpl w:val="D90E9696"/>
    <w:lvl w:ilvl="0" w:tplc="E8468364">
      <w:start w:val="1"/>
      <w:numFmt w:val="bullet"/>
      <w:pStyle w:val="ListBullet1"/>
      <w:lvlText w:val=""/>
      <w:lvlJc w:val="left"/>
      <w:pPr>
        <w:tabs>
          <w:tab w:val="num" w:pos="-924"/>
        </w:tabs>
        <w:ind w:left="-924" w:hanging="360"/>
      </w:pPr>
      <w:rPr>
        <w:rFonts w:ascii="Symbol" w:hAnsi="Symbol" w:hint="default"/>
      </w:rPr>
    </w:lvl>
    <w:lvl w:ilvl="1" w:tplc="FE1E640C">
      <w:start w:val="1"/>
      <w:numFmt w:val="bullet"/>
      <w:lvlText w:val="o"/>
      <w:lvlJc w:val="left"/>
      <w:pPr>
        <w:tabs>
          <w:tab w:val="num" w:pos="-204"/>
        </w:tabs>
        <w:ind w:left="-204" w:hanging="360"/>
      </w:pPr>
      <w:rPr>
        <w:rFonts w:ascii="Courier New" w:hAnsi="Courier New" w:cs="Courier New" w:hint="default"/>
      </w:rPr>
    </w:lvl>
    <w:lvl w:ilvl="2" w:tplc="875A0344" w:tentative="1">
      <w:start w:val="1"/>
      <w:numFmt w:val="bullet"/>
      <w:lvlText w:val=""/>
      <w:lvlJc w:val="left"/>
      <w:pPr>
        <w:tabs>
          <w:tab w:val="num" w:pos="516"/>
        </w:tabs>
        <w:ind w:left="516" w:hanging="360"/>
      </w:pPr>
      <w:rPr>
        <w:rFonts w:ascii="Wingdings" w:hAnsi="Wingdings" w:hint="default"/>
      </w:rPr>
    </w:lvl>
    <w:lvl w:ilvl="3" w:tplc="B8FAECF8" w:tentative="1">
      <w:start w:val="1"/>
      <w:numFmt w:val="bullet"/>
      <w:lvlText w:val=""/>
      <w:lvlJc w:val="left"/>
      <w:pPr>
        <w:tabs>
          <w:tab w:val="num" w:pos="1236"/>
        </w:tabs>
        <w:ind w:left="1236" w:hanging="360"/>
      </w:pPr>
      <w:rPr>
        <w:rFonts w:ascii="Symbol" w:hAnsi="Symbol" w:hint="default"/>
      </w:rPr>
    </w:lvl>
    <w:lvl w:ilvl="4" w:tplc="82823252" w:tentative="1">
      <w:start w:val="1"/>
      <w:numFmt w:val="bullet"/>
      <w:lvlText w:val="o"/>
      <w:lvlJc w:val="left"/>
      <w:pPr>
        <w:tabs>
          <w:tab w:val="num" w:pos="1956"/>
        </w:tabs>
        <w:ind w:left="1956" w:hanging="360"/>
      </w:pPr>
      <w:rPr>
        <w:rFonts w:ascii="Courier New" w:hAnsi="Courier New" w:cs="Courier New" w:hint="default"/>
      </w:rPr>
    </w:lvl>
    <w:lvl w:ilvl="5" w:tplc="E3E45978" w:tentative="1">
      <w:start w:val="1"/>
      <w:numFmt w:val="bullet"/>
      <w:lvlText w:val=""/>
      <w:lvlJc w:val="left"/>
      <w:pPr>
        <w:tabs>
          <w:tab w:val="num" w:pos="2676"/>
        </w:tabs>
        <w:ind w:left="2676" w:hanging="360"/>
      </w:pPr>
      <w:rPr>
        <w:rFonts w:ascii="Wingdings" w:hAnsi="Wingdings" w:hint="default"/>
      </w:rPr>
    </w:lvl>
    <w:lvl w:ilvl="6" w:tplc="D60E74B6" w:tentative="1">
      <w:start w:val="1"/>
      <w:numFmt w:val="bullet"/>
      <w:lvlText w:val=""/>
      <w:lvlJc w:val="left"/>
      <w:pPr>
        <w:tabs>
          <w:tab w:val="num" w:pos="3396"/>
        </w:tabs>
        <w:ind w:left="3396" w:hanging="360"/>
      </w:pPr>
      <w:rPr>
        <w:rFonts w:ascii="Symbol" w:hAnsi="Symbol" w:hint="default"/>
      </w:rPr>
    </w:lvl>
    <w:lvl w:ilvl="7" w:tplc="0998651A" w:tentative="1">
      <w:start w:val="1"/>
      <w:numFmt w:val="bullet"/>
      <w:lvlText w:val="o"/>
      <w:lvlJc w:val="left"/>
      <w:pPr>
        <w:tabs>
          <w:tab w:val="num" w:pos="4116"/>
        </w:tabs>
        <w:ind w:left="4116" w:hanging="360"/>
      </w:pPr>
      <w:rPr>
        <w:rFonts w:ascii="Courier New" w:hAnsi="Courier New" w:cs="Courier New" w:hint="default"/>
      </w:rPr>
    </w:lvl>
    <w:lvl w:ilvl="8" w:tplc="215C3222" w:tentative="1">
      <w:start w:val="1"/>
      <w:numFmt w:val="bullet"/>
      <w:lvlText w:val=""/>
      <w:lvlJc w:val="left"/>
      <w:pPr>
        <w:tabs>
          <w:tab w:val="num" w:pos="4836"/>
        </w:tabs>
        <w:ind w:left="4836" w:hanging="360"/>
      </w:pPr>
      <w:rPr>
        <w:rFonts w:ascii="Wingdings" w:hAnsi="Wingdings" w:hint="default"/>
      </w:rPr>
    </w:lvl>
  </w:abstractNum>
  <w:abstractNum w:abstractNumId="20" w15:restartNumberingAfterBreak="0">
    <w:nsid w:val="188B4860"/>
    <w:multiLevelType w:val="hybridMultilevel"/>
    <w:tmpl w:val="040C0001"/>
    <w:styleLink w:val="NumberedListTable"/>
    <w:lvl w:ilvl="0" w:tplc="040C0001">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1" w15:restartNumberingAfterBreak="0">
    <w:nsid w:val="19D53CFF"/>
    <w:multiLevelType w:val="hybridMultilevel"/>
    <w:tmpl w:val="9A84363A"/>
    <w:lvl w:ilvl="0" w:tplc="040C0019">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2" w15:restartNumberingAfterBreak="0">
    <w:nsid w:val="1A2123A3"/>
    <w:multiLevelType w:val="hybridMultilevel"/>
    <w:tmpl w:val="B4EC3D50"/>
    <w:lvl w:ilvl="0" w:tplc="04090001">
      <w:start w:val="1"/>
      <w:numFmt w:val="bullet"/>
      <w:pStyle w:val="ListBullet20"/>
      <w:lvlText w:val=""/>
      <w:lvlJc w:val="left"/>
      <w:pPr>
        <w:tabs>
          <w:tab w:val="num" w:pos="1440"/>
        </w:tabs>
        <w:ind w:left="1440" w:hanging="360"/>
      </w:pPr>
      <w:rPr>
        <w:rFonts w:ascii="Symbol" w:hAnsi="Symbol" w:hint="default"/>
        <w:color w:val="000000"/>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1B7A4587"/>
    <w:multiLevelType w:val="hybridMultilevel"/>
    <w:tmpl w:val="FA5AE526"/>
    <w:lvl w:ilvl="0" w:tplc="081A1A88">
      <w:start w:val="1"/>
      <w:numFmt w:val="lowerLetter"/>
      <w:pStyle w:val="Listenumro2a"/>
      <w:lvlText w:val="%1."/>
      <w:lvlJc w:val="left"/>
      <w:pPr>
        <w:tabs>
          <w:tab w:val="num" w:pos="1287"/>
        </w:tabs>
        <w:ind w:left="1287" w:hanging="360"/>
      </w:pPr>
      <w:rPr>
        <w:rFonts w:hint="default"/>
      </w:rPr>
    </w:lvl>
    <w:lvl w:ilvl="1" w:tplc="4454A9C4" w:tentative="1">
      <w:start w:val="1"/>
      <w:numFmt w:val="lowerLetter"/>
      <w:lvlText w:val="%2."/>
      <w:lvlJc w:val="left"/>
      <w:pPr>
        <w:tabs>
          <w:tab w:val="num" w:pos="1233"/>
        </w:tabs>
        <w:ind w:left="1233" w:hanging="360"/>
      </w:pPr>
    </w:lvl>
    <w:lvl w:ilvl="2" w:tplc="40C2DBDA" w:tentative="1">
      <w:start w:val="1"/>
      <w:numFmt w:val="lowerRoman"/>
      <w:lvlText w:val="%3."/>
      <w:lvlJc w:val="right"/>
      <w:pPr>
        <w:tabs>
          <w:tab w:val="num" w:pos="1953"/>
        </w:tabs>
        <w:ind w:left="1953" w:hanging="180"/>
      </w:pPr>
    </w:lvl>
    <w:lvl w:ilvl="3" w:tplc="F3C22110" w:tentative="1">
      <w:start w:val="1"/>
      <w:numFmt w:val="decimal"/>
      <w:lvlText w:val="%4."/>
      <w:lvlJc w:val="left"/>
      <w:pPr>
        <w:tabs>
          <w:tab w:val="num" w:pos="2673"/>
        </w:tabs>
        <w:ind w:left="2673" w:hanging="360"/>
      </w:pPr>
    </w:lvl>
    <w:lvl w:ilvl="4" w:tplc="D3C48D32" w:tentative="1">
      <w:start w:val="1"/>
      <w:numFmt w:val="lowerLetter"/>
      <w:lvlText w:val="%5."/>
      <w:lvlJc w:val="left"/>
      <w:pPr>
        <w:tabs>
          <w:tab w:val="num" w:pos="3393"/>
        </w:tabs>
        <w:ind w:left="3393" w:hanging="360"/>
      </w:pPr>
    </w:lvl>
    <w:lvl w:ilvl="5" w:tplc="1CDCA3CC" w:tentative="1">
      <w:start w:val="1"/>
      <w:numFmt w:val="lowerRoman"/>
      <w:lvlText w:val="%6."/>
      <w:lvlJc w:val="right"/>
      <w:pPr>
        <w:tabs>
          <w:tab w:val="num" w:pos="4113"/>
        </w:tabs>
        <w:ind w:left="4113" w:hanging="180"/>
      </w:pPr>
    </w:lvl>
    <w:lvl w:ilvl="6" w:tplc="3420306C" w:tentative="1">
      <w:start w:val="1"/>
      <w:numFmt w:val="decimal"/>
      <w:lvlText w:val="%7."/>
      <w:lvlJc w:val="left"/>
      <w:pPr>
        <w:tabs>
          <w:tab w:val="num" w:pos="4833"/>
        </w:tabs>
        <w:ind w:left="4833" w:hanging="360"/>
      </w:pPr>
    </w:lvl>
    <w:lvl w:ilvl="7" w:tplc="234C7684" w:tentative="1">
      <w:start w:val="1"/>
      <w:numFmt w:val="lowerLetter"/>
      <w:lvlText w:val="%8."/>
      <w:lvlJc w:val="left"/>
      <w:pPr>
        <w:tabs>
          <w:tab w:val="num" w:pos="5553"/>
        </w:tabs>
        <w:ind w:left="5553" w:hanging="360"/>
      </w:pPr>
    </w:lvl>
    <w:lvl w:ilvl="8" w:tplc="2D00A814" w:tentative="1">
      <w:start w:val="1"/>
      <w:numFmt w:val="lowerRoman"/>
      <w:lvlText w:val="%9."/>
      <w:lvlJc w:val="right"/>
      <w:pPr>
        <w:tabs>
          <w:tab w:val="num" w:pos="6273"/>
        </w:tabs>
        <w:ind w:left="6273" w:hanging="180"/>
      </w:pPr>
    </w:lvl>
  </w:abstractNum>
  <w:abstractNum w:abstractNumId="24" w15:restartNumberingAfterBreak="0">
    <w:nsid w:val="21CC4C44"/>
    <w:multiLevelType w:val="hybridMultilevel"/>
    <w:tmpl w:val="AA6444BE"/>
    <w:lvl w:ilvl="0" w:tplc="040C000F">
      <w:start w:val="1"/>
      <w:numFmt w:val="decimal"/>
      <w:lvlText w:val="%1."/>
      <w:lvlJc w:val="left"/>
      <w:pPr>
        <w:ind w:left="720" w:hanging="360"/>
      </w:pPr>
    </w:lvl>
    <w:lvl w:ilvl="1" w:tplc="040C000F">
      <w:start w:val="1"/>
      <w:numFmt w:val="decimal"/>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297A6567"/>
    <w:multiLevelType w:val="hybridMultilevel"/>
    <w:tmpl w:val="B704B9B8"/>
    <w:lvl w:ilvl="0" w:tplc="040C0001">
      <w:start w:val="1"/>
      <w:numFmt w:val="bullet"/>
      <w:lvlText w:val=""/>
      <w:lvlJc w:val="left"/>
      <w:pPr>
        <w:ind w:left="1004" w:hanging="360"/>
      </w:pPr>
      <w:rPr>
        <w:rFonts w:ascii="Symbol" w:hAnsi="Symbol" w:hint="default"/>
      </w:rPr>
    </w:lvl>
    <w:lvl w:ilvl="1" w:tplc="040C0019">
      <w:start w:val="1"/>
      <w:numFmt w:val="lowerLetter"/>
      <w:lvlText w:val="%2."/>
      <w:lvlJc w:val="left"/>
      <w:pPr>
        <w:ind w:left="1724" w:hanging="360"/>
      </w:pPr>
      <w:rPr>
        <w:rFonts w:hint="default"/>
        <w:lang w:val="en-US"/>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6" w15:restartNumberingAfterBreak="0">
    <w:nsid w:val="2B187E45"/>
    <w:multiLevelType w:val="hybridMultilevel"/>
    <w:tmpl w:val="E2A68530"/>
    <w:lvl w:ilvl="0" w:tplc="040C0019">
      <w:start w:val="1"/>
      <w:numFmt w:val="lowerLetter"/>
      <w:lvlText w:val="%1."/>
      <w:lvlJc w:val="left"/>
      <w:pPr>
        <w:ind w:left="1428" w:hanging="360"/>
      </w:p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27" w15:restartNumberingAfterBreak="0">
    <w:nsid w:val="2D6D5C2D"/>
    <w:multiLevelType w:val="hybridMultilevel"/>
    <w:tmpl w:val="B85C2FA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2EE96113"/>
    <w:multiLevelType w:val="hybridMultilevel"/>
    <w:tmpl w:val="EA4265B2"/>
    <w:lvl w:ilvl="0" w:tplc="040C000F">
      <w:start w:val="1"/>
      <w:numFmt w:val="decimal"/>
      <w:lvlText w:val="%1."/>
      <w:lvlJc w:val="left"/>
      <w:pPr>
        <w:ind w:left="1724" w:hanging="360"/>
      </w:pPr>
    </w:lvl>
    <w:lvl w:ilvl="1" w:tplc="040C0019" w:tentative="1">
      <w:start w:val="1"/>
      <w:numFmt w:val="lowerLetter"/>
      <w:lvlText w:val="%2."/>
      <w:lvlJc w:val="left"/>
      <w:pPr>
        <w:ind w:left="2444" w:hanging="360"/>
      </w:pPr>
    </w:lvl>
    <w:lvl w:ilvl="2" w:tplc="040C001B" w:tentative="1">
      <w:start w:val="1"/>
      <w:numFmt w:val="lowerRoman"/>
      <w:lvlText w:val="%3."/>
      <w:lvlJc w:val="right"/>
      <w:pPr>
        <w:ind w:left="3164" w:hanging="180"/>
      </w:pPr>
    </w:lvl>
    <w:lvl w:ilvl="3" w:tplc="040C000F" w:tentative="1">
      <w:start w:val="1"/>
      <w:numFmt w:val="decimal"/>
      <w:lvlText w:val="%4."/>
      <w:lvlJc w:val="left"/>
      <w:pPr>
        <w:ind w:left="3884" w:hanging="360"/>
      </w:pPr>
    </w:lvl>
    <w:lvl w:ilvl="4" w:tplc="040C0019" w:tentative="1">
      <w:start w:val="1"/>
      <w:numFmt w:val="lowerLetter"/>
      <w:lvlText w:val="%5."/>
      <w:lvlJc w:val="left"/>
      <w:pPr>
        <w:ind w:left="4604" w:hanging="360"/>
      </w:pPr>
    </w:lvl>
    <w:lvl w:ilvl="5" w:tplc="040C001B" w:tentative="1">
      <w:start w:val="1"/>
      <w:numFmt w:val="lowerRoman"/>
      <w:lvlText w:val="%6."/>
      <w:lvlJc w:val="right"/>
      <w:pPr>
        <w:ind w:left="5324" w:hanging="180"/>
      </w:pPr>
    </w:lvl>
    <w:lvl w:ilvl="6" w:tplc="040C000F" w:tentative="1">
      <w:start w:val="1"/>
      <w:numFmt w:val="decimal"/>
      <w:lvlText w:val="%7."/>
      <w:lvlJc w:val="left"/>
      <w:pPr>
        <w:ind w:left="6044" w:hanging="360"/>
      </w:pPr>
    </w:lvl>
    <w:lvl w:ilvl="7" w:tplc="040C0019" w:tentative="1">
      <w:start w:val="1"/>
      <w:numFmt w:val="lowerLetter"/>
      <w:lvlText w:val="%8."/>
      <w:lvlJc w:val="left"/>
      <w:pPr>
        <w:ind w:left="6764" w:hanging="360"/>
      </w:pPr>
    </w:lvl>
    <w:lvl w:ilvl="8" w:tplc="040C001B" w:tentative="1">
      <w:start w:val="1"/>
      <w:numFmt w:val="lowerRoman"/>
      <w:lvlText w:val="%9."/>
      <w:lvlJc w:val="right"/>
      <w:pPr>
        <w:ind w:left="7484" w:hanging="180"/>
      </w:pPr>
    </w:lvl>
  </w:abstractNum>
  <w:abstractNum w:abstractNumId="29" w15:restartNumberingAfterBreak="0">
    <w:nsid w:val="3046174A"/>
    <w:multiLevelType w:val="hybridMultilevel"/>
    <w:tmpl w:val="657815A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0" w15:restartNumberingAfterBreak="0">
    <w:nsid w:val="30654FE0"/>
    <w:multiLevelType w:val="hybridMultilevel"/>
    <w:tmpl w:val="F9B8AA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5A5449C"/>
    <w:multiLevelType w:val="hybridMultilevel"/>
    <w:tmpl w:val="68FAB456"/>
    <w:lvl w:ilvl="0" w:tplc="E4729D4A">
      <w:start w:val="1"/>
      <w:numFmt w:val="decimal"/>
      <w:lvlText w:val="%1."/>
      <w:lvlJc w:val="left"/>
      <w:pPr>
        <w:ind w:left="720" w:hanging="360"/>
      </w:pPr>
      <w:rPr>
        <w:i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360F1F66"/>
    <w:multiLevelType w:val="multilevel"/>
    <w:tmpl w:val="C720AD6A"/>
    <w:lvl w:ilvl="0">
      <w:start w:val="1"/>
      <w:numFmt w:val="decimal"/>
      <w:lvlText w:val="%1."/>
      <w:lvlJc w:val="left"/>
      <w:pPr>
        <w:tabs>
          <w:tab w:val="num" w:pos="996"/>
        </w:tabs>
        <w:ind w:left="996" w:hanging="360"/>
      </w:pPr>
    </w:lvl>
    <w:lvl w:ilvl="1">
      <w:start w:val="1"/>
      <w:numFmt w:val="lowerLetter"/>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33" w15:restartNumberingAfterBreak="0">
    <w:nsid w:val="3639673E"/>
    <w:multiLevelType w:val="hybridMultilevel"/>
    <w:tmpl w:val="058E5B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B1F5A63"/>
    <w:multiLevelType w:val="multilevel"/>
    <w:tmpl w:val="4C76D85C"/>
    <w:lvl w:ilvl="0">
      <w:start w:val="1"/>
      <w:numFmt w:val="decimal"/>
      <w:pStyle w:val="Heading1Numbered"/>
      <w:lvlText w:val="%1"/>
      <w:lvlJc w:val="left"/>
      <w:pPr>
        <w:ind w:left="0" w:hanging="539"/>
      </w:pPr>
      <w:rPr>
        <w:rFonts w:hint="default"/>
      </w:rPr>
    </w:lvl>
    <w:lvl w:ilvl="1">
      <w:start w:val="1"/>
      <w:numFmt w:val="decimal"/>
      <w:lvlText w:val="%1.%2"/>
      <w:lvlJc w:val="left"/>
      <w:pPr>
        <w:ind w:left="227" w:hanging="766"/>
      </w:pPr>
      <w:rPr>
        <w:rFonts w:hint="default"/>
      </w:rPr>
    </w:lvl>
    <w:lvl w:ilvl="2">
      <w:start w:val="1"/>
      <w:numFmt w:val="decimal"/>
      <w:lvlText w:val="%1.%2.%3"/>
      <w:lvlJc w:val="left"/>
      <w:pPr>
        <w:ind w:left="765" w:hanging="765"/>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3FAF608E"/>
    <w:multiLevelType w:val="hybridMultilevel"/>
    <w:tmpl w:val="CB00655A"/>
    <w:lvl w:ilvl="0" w:tplc="040C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53D70D5"/>
    <w:multiLevelType w:val="singleLevel"/>
    <w:tmpl w:val="C18CBD38"/>
    <w:lvl w:ilvl="0">
      <w:start w:val="1"/>
      <w:numFmt w:val="bullet"/>
      <w:pStyle w:val="BulletedList1"/>
      <w:lvlText w:val=""/>
      <w:lvlJc w:val="left"/>
      <w:pPr>
        <w:tabs>
          <w:tab w:val="num" w:pos="360"/>
        </w:tabs>
        <w:ind w:left="360" w:hanging="360"/>
      </w:pPr>
      <w:rPr>
        <w:rFonts w:ascii="Symbol" w:hAnsi="Symbol" w:hint="default"/>
      </w:rPr>
    </w:lvl>
  </w:abstractNum>
  <w:abstractNum w:abstractNumId="37" w15:restartNumberingAfterBreak="0">
    <w:nsid w:val="46061F44"/>
    <w:multiLevelType w:val="hybridMultilevel"/>
    <w:tmpl w:val="00EE0B18"/>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49452EAB"/>
    <w:multiLevelType w:val="hybridMultilevel"/>
    <w:tmpl w:val="63D6A56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49C71E92"/>
    <w:multiLevelType w:val="hybridMultilevel"/>
    <w:tmpl w:val="531CABB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50526E"/>
    <w:multiLevelType w:val="hybridMultilevel"/>
    <w:tmpl w:val="3F2ABB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4C6F705A"/>
    <w:multiLevelType w:val="hybridMultilevel"/>
    <w:tmpl w:val="0A0CBB96"/>
    <w:lvl w:ilvl="0" w:tplc="0409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4DD77703"/>
    <w:multiLevelType w:val="hybridMultilevel"/>
    <w:tmpl w:val="0A0CBB96"/>
    <w:lvl w:ilvl="0" w:tplc="0409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E6F4EDD"/>
    <w:multiLevelType w:val="hybridMultilevel"/>
    <w:tmpl w:val="73AABB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0272DA9"/>
    <w:multiLevelType w:val="hybridMultilevel"/>
    <w:tmpl w:val="CB00655A"/>
    <w:lvl w:ilvl="0" w:tplc="040C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057629A"/>
    <w:multiLevelType w:val="hybridMultilevel"/>
    <w:tmpl w:val="81A2926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507141E4"/>
    <w:multiLevelType w:val="hybridMultilevel"/>
    <w:tmpl w:val="AA6444BE"/>
    <w:lvl w:ilvl="0" w:tplc="040C000F">
      <w:start w:val="1"/>
      <w:numFmt w:val="decimal"/>
      <w:lvlText w:val="%1."/>
      <w:lvlJc w:val="left"/>
      <w:pPr>
        <w:ind w:left="720" w:hanging="360"/>
      </w:pPr>
    </w:lvl>
    <w:lvl w:ilvl="1" w:tplc="040C000F">
      <w:start w:val="1"/>
      <w:numFmt w:val="decimal"/>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5A372697"/>
    <w:multiLevelType w:val="hybridMultilevel"/>
    <w:tmpl w:val="AFDE5A26"/>
    <w:lvl w:ilvl="0" w:tplc="26D4035E">
      <w:start w:val="1"/>
      <w:numFmt w:val="bullet"/>
      <w:pStyle w:val="List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8" w15:restartNumberingAfterBreak="0">
    <w:nsid w:val="5A605480"/>
    <w:multiLevelType w:val="hybridMultilevel"/>
    <w:tmpl w:val="4E127BA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5FC42CB1"/>
    <w:multiLevelType w:val="hybridMultilevel"/>
    <w:tmpl w:val="48987872"/>
    <w:styleLink w:val="111111"/>
    <w:lvl w:ilvl="0" w:tplc="178C93CC">
      <w:start w:val="1"/>
      <w:numFmt w:val="bullet"/>
      <w:pStyle w:val="BPOSBullets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pStyle w:val="BPOSTable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2C01DF7"/>
    <w:multiLevelType w:val="hybridMultilevel"/>
    <w:tmpl w:val="DD581946"/>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62D5537E"/>
    <w:multiLevelType w:val="hybridMultilevel"/>
    <w:tmpl w:val="3F2ABB0A"/>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671B3863"/>
    <w:multiLevelType w:val="hybridMultilevel"/>
    <w:tmpl w:val="BEE04928"/>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69A06F9E"/>
    <w:multiLevelType w:val="hybridMultilevel"/>
    <w:tmpl w:val="7026B99C"/>
    <w:lvl w:ilvl="0" w:tplc="040C000F">
      <w:start w:val="1"/>
      <w:numFmt w:val="decimal"/>
      <w:lvlText w:val="%1."/>
      <w:lvlJc w:val="left"/>
      <w:pPr>
        <w:ind w:left="720" w:hanging="360"/>
      </w:pPr>
    </w:lvl>
    <w:lvl w:ilvl="1" w:tplc="040C000F">
      <w:start w:val="1"/>
      <w:numFmt w:val="decimal"/>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6C6E0ECA"/>
    <w:multiLevelType w:val="hybridMultilevel"/>
    <w:tmpl w:val="25FC8B04"/>
    <w:lvl w:ilvl="0" w:tplc="040C0019">
      <w:start w:val="1"/>
      <w:numFmt w:val="lowerLetter"/>
      <w:lvlText w:val="%1."/>
      <w:lvlJc w:val="left"/>
      <w:pPr>
        <w:ind w:left="1440" w:hanging="360"/>
      </w:pPr>
    </w:lvl>
    <w:lvl w:ilvl="1" w:tplc="040C001B">
      <w:start w:val="1"/>
      <w:numFmt w:val="lowerRoman"/>
      <w:lvlText w:val="%2."/>
      <w:lvlJc w:val="righ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55" w15:restartNumberingAfterBreak="0">
    <w:nsid w:val="70C804DC"/>
    <w:multiLevelType w:val="singleLevel"/>
    <w:tmpl w:val="8E5A88C6"/>
    <w:lvl w:ilvl="0">
      <w:start w:val="1"/>
      <w:numFmt w:val="bullet"/>
      <w:pStyle w:val="BulletedList2"/>
      <w:lvlText w:val=""/>
      <w:lvlJc w:val="left"/>
      <w:pPr>
        <w:tabs>
          <w:tab w:val="num" w:pos="720"/>
        </w:tabs>
        <w:ind w:left="720" w:hanging="360"/>
      </w:pPr>
      <w:rPr>
        <w:rFonts w:ascii="Symbol" w:hAnsi="Symbol" w:hint="default"/>
      </w:rPr>
    </w:lvl>
  </w:abstractNum>
  <w:abstractNum w:abstractNumId="56" w15:restartNumberingAfterBreak="0">
    <w:nsid w:val="71BB74F4"/>
    <w:multiLevelType w:val="singleLevel"/>
    <w:tmpl w:val="532C47BA"/>
    <w:lvl w:ilvl="0">
      <w:start w:val="1"/>
      <w:numFmt w:val="decimal"/>
      <w:pStyle w:val="NumberedList1"/>
      <w:lvlText w:val="%1."/>
      <w:lvlJc w:val="left"/>
      <w:pPr>
        <w:tabs>
          <w:tab w:val="num" w:pos="360"/>
        </w:tabs>
        <w:ind w:left="360" w:hanging="360"/>
      </w:pPr>
    </w:lvl>
  </w:abstractNum>
  <w:abstractNum w:abstractNumId="57" w15:restartNumberingAfterBreak="0">
    <w:nsid w:val="769E4A36"/>
    <w:multiLevelType w:val="hybridMultilevel"/>
    <w:tmpl w:val="E03035EC"/>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77D16C98"/>
    <w:multiLevelType w:val="hybridMultilevel"/>
    <w:tmpl w:val="D2221F6A"/>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78506FFC"/>
    <w:multiLevelType w:val="hybridMultilevel"/>
    <w:tmpl w:val="318A091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7C7566A3"/>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61" w15:restartNumberingAfterBreak="0">
    <w:nsid w:val="7ED04B3B"/>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num w:numId="1">
    <w:abstractNumId w:val="0"/>
  </w:num>
  <w:num w:numId="2">
    <w:abstractNumId w:val="14"/>
  </w:num>
  <w:num w:numId="3">
    <w:abstractNumId w:val="18"/>
  </w:num>
  <w:num w:numId="4">
    <w:abstractNumId w:val="22"/>
  </w:num>
  <w:num w:numId="5">
    <w:abstractNumId w:val="55"/>
  </w:num>
  <w:num w:numId="6">
    <w:abstractNumId w:val="47"/>
  </w:num>
  <w:num w:numId="7">
    <w:abstractNumId w:val="7"/>
  </w:num>
  <w:num w:numId="8">
    <w:abstractNumId w:val="23"/>
  </w:num>
  <w:num w:numId="9">
    <w:abstractNumId w:val="19"/>
  </w:num>
  <w:num w:numId="10">
    <w:abstractNumId w:val="20"/>
  </w:num>
  <w:num w:numId="11">
    <w:abstractNumId w:val="3"/>
  </w:num>
  <w:num w:numId="12">
    <w:abstractNumId w:val="49"/>
  </w:num>
  <w:num w:numId="13">
    <w:abstractNumId w:val="36"/>
  </w:num>
  <w:num w:numId="14">
    <w:abstractNumId w:val="34"/>
  </w:num>
  <w:num w:numId="15">
    <w:abstractNumId w:val="56"/>
  </w:num>
  <w:num w:numId="16">
    <w:abstractNumId w:val="39"/>
  </w:num>
  <w:num w:numId="17">
    <w:abstractNumId w:val="28"/>
  </w:num>
  <w:num w:numId="18">
    <w:abstractNumId w:val="17"/>
  </w:num>
  <w:num w:numId="19">
    <w:abstractNumId w:val="44"/>
  </w:num>
  <w:num w:numId="20">
    <w:abstractNumId w:val="41"/>
  </w:num>
  <w:num w:numId="21">
    <w:abstractNumId w:val="57"/>
  </w:num>
  <w:num w:numId="22">
    <w:abstractNumId w:val="10"/>
  </w:num>
  <w:num w:numId="23">
    <w:abstractNumId w:val="12"/>
  </w:num>
  <w:num w:numId="24">
    <w:abstractNumId w:val="30"/>
  </w:num>
  <w:num w:numId="25">
    <w:abstractNumId w:val="59"/>
  </w:num>
  <w:num w:numId="26">
    <w:abstractNumId w:val="2"/>
  </w:num>
  <w:num w:numId="27">
    <w:abstractNumId w:val="5"/>
  </w:num>
  <w:num w:numId="28">
    <w:abstractNumId w:val="4"/>
  </w:num>
  <w:num w:numId="29">
    <w:abstractNumId w:val="11"/>
  </w:num>
  <w:num w:numId="30">
    <w:abstractNumId w:val="48"/>
  </w:num>
  <w:num w:numId="31">
    <w:abstractNumId w:val="8"/>
  </w:num>
  <w:num w:numId="32">
    <w:abstractNumId w:val="50"/>
  </w:num>
  <w:num w:numId="33">
    <w:abstractNumId w:val="58"/>
  </w:num>
  <w:num w:numId="34">
    <w:abstractNumId w:val="13"/>
  </w:num>
  <w:num w:numId="35">
    <w:abstractNumId w:val="24"/>
  </w:num>
  <w:num w:numId="36">
    <w:abstractNumId w:val="54"/>
  </w:num>
  <w:num w:numId="37">
    <w:abstractNumId w:val="21"/>
  </w:num>
  <w:num w:numId="38">
    <w:abstractNumId w:val="53"/>
  </w:num>
  <w:num w:numId="39">
    <w:abstractNumId w:val="61"/>
  </w:num>
  <w:num w:numId="40">
    <w:abstractNumId w:val="27"/>
  </w:num>
  <w:num w:numId="41">
    <w:abstractNumId w:val="29"/>
  </w:num>
  <w:num w:numId="42">
    <w:abstractNumId w:val="40"/>
  </w:num>
  <w:num w:numId="43">
    <w:abstractNumId w:val="35"/>
  </w:num>
  <w:num w:numId="44">
    <w:abstractNumId w:val="25"/>
  </w:num>
  <w:num w:numId="45">
    <w:abstractNumId w:val="60"/>
  </w:num>
  <w:num w:numId="46">
    <w:abstractNumId w:val="6"/>
  </w:num>
  <w:num w:numId="47">
    <w:abstractNumId w:val="32"/>
  </w:num>
  <w:num w:numId="48">
    <w:abstractNumId w:val="45"/>
  </w:num>
  <w:num w:numId="49">
    <w:abstractNumId w:val="26"/>
  </w:num>
  <w:num w:numId="50">
    <w:abstractNumId w:val="31"/>
  </w:num>
  <w:num w:numId="51">
    <w:abstractNumId w:val="51"/>
  </w:num>
  <w:num w:numId="52">
    <w:abstractNumId w:val="37"/>
  </w:num>
  <w:num w:numId="53">
    <w:abstractNumId w:val="9"/>
  </w:num>
  <w:num w:numId="54">
    <w:abstractNumId w:val="16"/>
  </w:num>
  <w:num w:numId="55">
    <w:abstractNumId w:val="46"/>
  </w:num>
  <w:num w:numId="56">
    <w:abstractNumId w:val="52"/>
  </w:num>
  <w:num w:numId="57">
    <w:abstractNumId w:val="43"/>
  </w:num>
  <w:num w:numId="58">
    <w:abstractNumId w:val="42"/>
  </w:num>
  <w:num w:numId="59">
    <w:abstractNumId w:val="38"/>
  </w:num>
  <w:num w:numId="60">
    <w:abstractNumId w:val="15"/>
  </w:num>
  <w:num w:numId="61">
    <w:abstractNumId w:val="33"/>
  </w:num>
  <w:num w:numId="62">
    <w:abstractNumId w:val="1"/>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evenAndOddHeaders/>
  <w:drawingGridHorizontalSpacing w:val="100"/>
  <w:displayHorizont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E8A"/>
    <w:rsid w:val="00000DF5"/>
    <w:rsid w:val="000016E6"/>
    <w:rsid w:val="000025A3"/>
    <w:rsid w:val="000041D3"/>
    <w:rsid w:val="0000422B"/>
    <w:rsid w:val="000046D0"/>
    <w:rsid w:val="0000588A"/>
    <w:rsid w:val="0000640D"/>
    <w:rsid w:val="000070EA"/>
    <w:rsid w:val="00007284"/>
    <w:rsid w:val="00007DB4"/>
    <w:rsid w:val="000102F7"/>
    <w:rsid w:val="00010706"/>
    <w:rsid w:val="000123DA"/>
    <w:rsid w:val="00013C49"/>
    <w:rsid w:val="00013F18"/>
    <w:rsid w:val="00015126"/>
    <w:rsid w:val="0001686E"/>
    <w:rsid w:val="00017DD8"/>
    <w:rsid w:val="00017F91"/>
    <w:rsid w:val="0002041A"/>
    <w:rsid w:val="000212EE"/>
    <w:rsid w:val="00021868"/>
    <w:rsid w:val="000221A2"/>
    <w:rsid w:val="00022B9E"/>
    <w:rsid w:val="00023EE9"/>
    <w:rsid w:val="00024CF1"/>
    <w:rsid w:val="00026345"/>
    <w:rsid w:val="000277A5"/>
    <w:rsid w:val="000304A2"/>
    <w:rsid w:val="00030AAB"/>
    <w:rsid w:val="00031457"/>
    <w:rsid w:val="000316AD"/>
    <w:rsid w:val="000316B4"/>
    <w:rsid w:val="000316C3"/>
    <w:rsid w:val="00031F1C"/>
    <w:rsid w:val="00032BDD"/>
    <w:rsid w:val="000358AA"/>
    <w:rsid w:val="000359C1"/>
    <w:rsid w:val="0003658A"/>
    <w:rsid w:val="000366EF"/>
    <w:rsid w:val="00037083"/>
    <w:rsid w:val="00041105"/>
    <w:rsid w:val="000411F3"/>
    <w:rsid w:val="00041A6C"/>
    <w:rsid w:val="00041F42"/>
    <w:rsid w:val="000435B6"/>
    <w:rsid w:val="000443C4"/>
    <w:rsid w:val="00044AF5"/>
    <w:rsid w:val="00045E3B"/>
    <w:rsid w:val="00046A13"/>
    <w:rsid w:val="00046E5E"/>
    <w:rsid w:val="0005044C"/>
    <w:rsid w:val="00050667"/>
    <w:rsid w:val="00051C92"/>
    <w:rsid w:val="00051ED4"/>
    <w:rsid w:val="000544FE"/>
    <w:rsid w:val="000553F9"/>
    <w:rsid w:val="000558C4"/>
    <w:rsid w:val="00056C05"/>
    <w:rsid w:val="00056E04"/>
    <w:rsid w:val="00057F8B"/>
    <w:rsid w:val="0006010A"/>
    <w:rsid w:val="00062A70"/>
    <w:rsid w:val="000630BE"/>
    <w:rsid w:val="00064F5F"/>
    <w:rsid w:val="000658F1"/>
    <w:rsid w:val="00066040"/>
    <w:rsid w:val="0006613B"/>
    <w:rsid w:val="0007067D"/>
    <w:rsid w:val="00070B77"/>
    <w:rsid w:val="0007383E"/>
    <w:rsid w:val="00075F71"/>
    <w:rsid w:val="00075FE4"/>
    <w:rsid w:val="000760F7"/>
    <w:rsid w:val="0007695B"/>
    <w:rsid w:val="00076FA9"/>
    <w:rsid w:val="0008049B"/>
    <w:rsid w:val="000804A6"/>
    <w:rsid w:val="00080821"/>
    <w:rsid w:val="00080932"/>
    <w:rsid w:val="00080F48"/>
    <w:rsid w:val="000811B8"/>
    <w:rsid w:val="00081722"/>
    <w:rsid w:val="00081C13"/>
    <w:rsid w:val="000829AB"/>
    <w:rsid w:val="00082BE9"/>
    <w:rsid w:val="0008382E"/>
    <w:rsid w:val="000839D8"/>
    <w:rsid w:val="00083B8E"/>
    <w:rsid w:val="00084195"/>
    <w:rsid w:val="00084E2E"/>
    <w:rsid w:val="00084EB3"/>
    <w:rsid w:val="00085302"/>
    <w:rsid w:val="00086DA7"/>
    <w:rsid w:val="00086F2D"/>
    <w:rsid w:val="000909C5"/>
    <w:rsid w:val="00091810"/>
    <w:rsid w:val="00091EDB"/>
    <w:rsid w:val="000921CD"/>
    <w:rsid w:val="000924E7"/>
    <w:rsid w:val="0009440E"/>
    <w:rsid w:val="00094E62"/>
    <w:rsid w:val="00095184"/>
    <w:rsid w:val="00095725"/>
    <w:rsid w:val="00095E46"/>
    <w:rsid w:val="00096818"/>
    <w:rsid w:val="000976C7"/>
    <w:rsid w:val="000978DD"/>
    <w:rsid w:val="00097DCA"/>
    <w:rsid w:val="000A0081"/>
    <w:rsid w:val="000A1D07"/>
    <w:rsid w:val="000A1EBF"/>
    <w:rsid w:val="000A2037"/>
    <w:rsid w:val="000A229F"/>
    <w:rsid w:val="000A28A8"/>
    <w:rsid w:val="000A37DA"/>
    <w:rsid w:val="000A39C0"/>
    <w:rsid w:val="000A3CBA"/>
    <w:rsid w:val="000A3F1C"/>
    <w:rsid w:val="000A4B65"/>
    <w:rsid w:val="000A4D59"/>
    <w:rsid w:val="000A75E3"/>
    <w:rsid w:val="000A7F5F"/>
    <w:rsid w:val="000B0A83"/>
    <w:rsid w:val="000B1EE1"/>
    <w:rsid w:val="000B2D10"/>
    <w:rsid w:val="000B40F8"/>
    <w:rsid w:val="000B43FE"/>
    <w:rsid w:val="000B50CC"/>
    <w:rsid w:val="000B65EB"/>
    <w:rsid w:val="000C1DCF"/>
    <w:rsid w:val="000C2608"/>
    <w:rsid w:val="000C2ADA"/>
    <w:rsid w:val="000C2F9D"/>
    <w:rsid w:val="000C3210"/>
    <w:rsid w:val="000C3821"/>
    <w:rsid w:val="000C3D23"/>
    <w:rsid w:val="000C3D46"/>
    <w:rsid w:val="000C418C"/>
    <w:rsid w:val="000C73B4"/>
    <w:rsid w:val="000D0647"/>
    <w:rsid w:val="000D06AF"/>
    <w:rsid w:val="000D1107"/>
    <w:rsid w:val="000D15B0"/>
    <w:rsid w:val="000D1771"/>
    <w:rsid w:val="000D2490"/>
    <w:rsid w:val="000D29BF"/>
    <w:rsid w:val="000D2B1B"/>
    <w:rsid w:val="000D49EF"/>
    <w:rsid w:val="000D5F5A"/>
    <w:rsid w:val="000D7A24"/>
    <w:rsid w:val="000D7E7F"/>
    <w:rsid w:val="000D7F1A"/>
    <w:rsid w:val="000E10AA"/>
    <w:rsid w:val="000E2751"/>
    <w:rsid w:val="000E2E3C"/>
    <w:rsid w:val="000E38DE"/>
    <w:rsid w:val="000E3D4D"/>
    <w:rsid w:val="000E55CC"/>
    <w:rsid w:val="000E5906"/>
    <w:rsid w:val="000E70DE"/>
    <w:rsid w:val="000E71F2"/>
    <w:rsid w:val="000E74F6"/>
    <w:rsid w:val="000F0831"/>
    <w:rsid w:val="000F0F98"/>
    <w:rsid w:val="000F2204"/>
    <w:rsid w:val="000F25D8"/>
    <w:rsid w:val="000F27FF"/>
    <w:rsid w:val="000F3309"/>
    <w:rsid w:val="000F3903"/>
    <w:rsid w:val="000F446F"/>
    <w:rsid w:val="000F4AF5"/>
    <w:rsid w:val="000F51BB"/>
    <w:rsid w:val="000F5725"/>
    <w:rsid w:val="000F6151"/>
    <w:rsid w:val="000F6FE6"/>
    <w:rsid w:val="00100C0C"/>
    <w:rsid w:val="00100EE5"/>
    <w:rsid w:val="0010157D"/>
    <w:rsid w:val="00101861"/>
    <w:rsid w:val="001018DC"/>
    <w:rsid w:val="0010200E"/>
    <w:rsid w:val="001025C5"/>
    <w:rsid w:val="00102AFD"/>
    <w:rsid w:val="00102B73"/>
    <w:rsid w:val="001045DF"/>
    <w:rsid w:val="0010503B"/>
    <w:rsid w:val="001054E4"/>
    <w:rsid w:val="00105902"/>
    <w:rsid w:val="001063A0"/>
    <w:rsid w:val="00106BF8"/>
    <w:rsid w:val="001077E4"/>
    <w:rsid w:val="001108A7"/>
    <w:rsid w:val="00110FAC"/>
    <w:rsid w:val="0011172D"/>
    <w:rsid w:val="00111A0E"/>
    <w:rsid w:val="00113BC7"/>
    <w:rsid w:val="00113BFF"/>
    <w:rsid w:val="001144D2"/>
    <w:rsid w:val="00115049"/>
    <w:rsid w:val="0011570D"/>
    <w:rsid w:val="001158DB"/>
    <w:rsid w:val="0011661F"/>
    <w:rsid w:val="00116B31"/>
    <w:rsid w:val="00120641"/>
    <w:rsid w:val="00120672"/>
    <w:rsid w:val="00121B52"/>
    <w:rsid w:val="00121ED8"/>
    <w:rsid w:val="001261FA"/>
    <w:rsid w:val="00126401"/>
    <w:rsid w:val="001269DC"/>
    <w:rsid w:val="00127175"/>
    <w:rsid w:val="0013126A"/>
    <w:rsid w:val="001315EC"/>
    <w:rsid w:val="00131B14"/>
    <w:rsid w:val="00132D1B"/>
    <w:rsid w:val="00133C26"/>
    <w:rsid w:val="00133DD8"/>
    <w:rsid w:val="00133E98"/>
    <w:rsid w:val="001346C4"/>
    <w:rsid w:val="001367DC"/>
    <w:rsid w:val="001372F4"/>
    <w:rsid w:val="0014001A"/>
    <w:rsid w:val="00142E03"/>
    <w:rsid w:val="00146330"/>
    <w:rsid w:val="001466FF"/>
    <w:rsid w:val="001468F3"/>
    <w:rsid w:val="00147F01"/>
    <w:rsid w:val="00150C78"/>
    <w:rsid w:val="00151F0E"/>
    <w:rsid w:val="0015438A"/>
    <w:rsid w:val="00154B14"/>
    <w:rsid w:val="00154C76"/>
    <w:rsid w:val="00154F2E"/>
    <w:rsid w:val="00156428"/>
    <w:rsid w:val="00160AE4"/>
    <w:rsid w:val="00160E06"/>
    <w:rsid w:val="001623F5"/>
    <w:rsid w:val="00162750"/>
    <w:rsid w:val="00162CF4"/>
    <w:rsid w:val="00163FAC"/>
    <w:rsid w:val="001640E2"/>
    <w:rsid w:val="0016463A"/>
    <w:rsid w:val="00165117"/>
    <w:rsid w:val="001651E9"/>
    <w:rsid w:val="00165767"/>
    <w:rsid w:val="00166023"/>
    <w:rsid w:val="00166277"/>
    <w:rsid w:val="0016643C"/>
    <w:rsid w:val="00166E8A"/>
    <w:rsid w:val="0017066F"/>
    <w:rsid w:val="00171126"/>
    <w:rsid w:val="001719EB"/>
    <w:rsid w:val="00171AAE"/>
    <w:rsid w:val="00171B0B"/>
    <w:rsid w:val="00171CDB"/>
    <w:rsid w:val="00172B03"/>
    <w:rsid w:val="001730CF"/>
    <w:rsid w:val="0017475F"/>
    <w:rsid w:val="00174992"/>
    <w:rsid w:val="001763CB"/>
    <w:rsid w:val="0017735F"/>
    <w:rsid w:val="00180363"/>
    <w:rsid w:val="001812BC"/>
    <w:rsid w:val="00183C2A"/>
    <w:rsid w:val="00183EDA"/>
    <w:rsid w:val="00184919"/>
    <w:rsid w:val="001850BE"/>
    <w:rsid w:val="001850E9"/>
    <w:rsid w:val="00187396"/>
    <w:rsid w:val="00187A2E"/>
    <w:rsid w:val="0019047F"/>
    <w:rsid w:val="00190799"/>
    <w:rsid w:val="001927CB"/>
    <w:rsid w:val="00192D5B"/>
    <w:rsid w:val="001931CB"/>
    <w:rsid w:val="00194F25"/>
    <w:rsid w:val="001957E4"/>
    <w:rsid w:val="00196439"/>
    <w:rsid w:val="0019719C"/>
    <w:rsid w:val="0019737C"/>
    <w:rsid w:val="001A0028"/>
    <w:rsid w:val="001A0567"/>
    <w:rsid w:val="001A07D7"/>
    <w:rsid w:val="001A22F1"/>
    <w:rsid w:val="001A2311"/>
    <w:rsid w:val="001A232E"/>
    <w:rsid w:val="001A276E"/>
    <w:rsid w:val="001A2A59"/>
    <w:rsid w:val="001A4BB8"/>
    <w:rsid w:val="001A5C60"/>
    <w:rsid w:val="001A6D75"/>
    <w:rsid w:val="001A6EAB"/>
    <w:rsid w:val="001A6F0F"/>
    <w:rsid w:val="001A7965"/>
    <w:rsid w:val="001B01EC"/>
    <w:rsid w:val="001B1827"/>
    <w:rsid w:val="001B1D65"/>
    <w:rsid w:val="001B2519"/>
    <w:rsid w:val="001B3C60"/>
    <w:rsid w:val="001B504F"/>
    <w:rsid w:val="001B5449"/>
    <w:rsid w:val="001B6815"/>
    <w:rsid w:val="001B692F"/>
    <w:rsid w:val="001B6D29"/>
    <w:rsid w:val="001B6D42"/>
    <w:rsid w:val="001C17D3"/>
    <w:rsid w:val="001C3285"/>
    <w:rsid w:val="001C4128"/>
    <w:rsid w:val="001C4BAC"/>
    <w:rsid w:val="001C5332"/>
    <w:rsid w:val="001C5F3D"/>
    <w:rsid w:val="001C60E3"/>
    <w:rsid w:val="001C69B9"/>
    <w:rsid w:val="001C6DEA"/>
    <w:rsid w:val="001C7061"/>
    <w:rsid w:val="001D01A0"/>
    <w:rsid w:val="001D0298"/>
    <w:rsid w:val="001D0A57"/>
    <w:rsid w:val="001D1541"/>
    <w:rsid w:val="001D1CCA"/>
    <w:rsid w:val="001D22C8"/>
    <w:rsid w:val="001D255C"/>
    <w:rsid w:val="001D28C4"/>
    <w:rsid w:val="001D4550"/>
    <w:rsid w:val="001D5C00"/>
    <w:rsid w:val="001D63AA"/>
    <w:rsid w:val="001D64B4"/>
    <w:rsid w:val="001D699D"/>
    <w:rsid w:val="001D7AF8"/>
    <w:rsid w:val="001E0841"/>
    <w:rsid w:val="001E0C9C"/>
    <w:rsid w:val="001E111D"/>
    <w:rsid w:val="001E13DF"/>
    <w:rsid w:val="001E1607"/>
    <w:rsid w:val="001E18C3"/>
    <w:rsid w:val="001E2308"/>
    <w:rsid w:val="001E2F84"/>
    <w:rsid w:val="001E5797"/>
    <w:rsid w:val="001E6711"/>
    <w:rsid w:val="001F0610"/>
    <w:rsid w:val="001F0F89"/>
    <w:rsid w:val="001F156D"/>
    <w:rsid w:val="001F322F"/>
    <w:rsid w:val="001F372A"/>
    <w:rsid w:val="001F4F2B"/>
    <w:rsid w:val="001F611E"/>
    <w:rsid w:val="001F6455"/>
    <w:rsid w:val="001F7288"/>
    <w:rsid w:val="001F731A"/>
    <w:rsid w:val="0020018A"/>
    <w:rsid w:val="002001FD"/>
    <w:rsid w:val="00200AF6"/>
    <w:rsid w:val="00200D5D"/>
    <w:rsid w:val="0020234C"/>
    <w:rsid w:val="00202688"/>
    <w:rsid w:val="00203192"/>
    <w:rsid w:val="002031C1"/>
    <w:rsid w:val="002040E9"/>
    <w:rsid w:val="0020460E"/>
    <w:rsid w:val="00205C04"/>
    <w:rsid w:val="00206361"/>
    <w:rsid w:val="00206F97"/>
    <w:rsid w:val="00211051"/>
    <w:rsid w:val="0021187D"/>
    <w:rsid w:val="00212325"/>
    <w:rsid w:val="002137E7"/>
    <w:rsid w:val="0021688A"/>
    <w:rsid w:val="002172D7"/>
    <w:rsid w:val="0021737D"/>
    <w:rsid w:val="0021761D"/>
    <w:rsid w:val="002203D8"/>
    <w:rsid w:val="0022078B"/>
    <w:rsid w:val="00220E14"/>
    <w:rsid w:val="002210B4"/>
    <w:rsid w:val="00221152"/>
    <w:rsid w:val="002211FC"/>
    <w:rsid w:val="00223B58"/>
    <w:rsid w:val="00223ECE"/>
    <w:rsid w:val="002242B8"/>
    <w:rsid w:val="00226B94"/>
    <w:rsid w:val="00226CF0"/>
    <w:rsid w:val="00227441"/>
    <w:rsid w:val="00230CE7"/>
    <w:rsid w:val="0023202B"/>
    <w:rsid w:val="00232DE6"/>
    <w:rsid w:val="00233843"/>
    <w:rsid w:val="00233BE3"/>
    <w:rsid w:val="00233D4E"/>
    <w:rsid w:val="00233D74"/>
    <w:rsid w:val="00233E7C"/>
    <w:rsid w:val="00233F50"/>
    <w:rsid w:val="00236218"/>
    <w:rsid w:val="00237C3F"/>
    <w:rsid w:val="0024035B"/>
    <w:rsid w:val="0024060C"/>
    <w:rsid w:val="00243CD6"/>
    <w:rsid w:val="0024409E"/>
    <w:rsid w:val="00244741"/>
    <w:rsid w:val="002448CF"/>
    <w:rsid w:val="002460DA"/>
    <w:rsid w:val="0024615C"/>
    <w:rsid w:val="00246A10"/>
    <w:rsid w:val="00247CD4"/>
    <w:rsid w:val="002503EC"/>
    <w:rsid w:val="002527B4"/>
    <w:rsid w:val="0025364A"/>
    <w:rsid w:val="0025399A"/>
    <w:rsid w:val="00253AF4"/>
    <w:rsid w:val="00254C69"/>
    <w:rsid w:val="002554C5"/>
    <w:rsid w:val="00256889"/>
    <w:rsid w:val="002569A0"/>
    <w:rsid w:val="002601D6"/>
    <w:rsid w:val="00260819"/>
    <w:rsid w:val="002610B7"/>
    <w:rsid w:val="002613AD"/>
    <w:rsid w:val="00261B42"/>
    <w:rsid w:val="00262BE7"/>
    <w:rsid w:val="00264AA8"/>
    <w:rsid w:val="002656BB"/>
    <w:rsid w:val="00270521"/>
    <w:rsid w:val="002706D3"/>
    <w:rsid w:val="002721CA"/>
    <w:rsid w:val="00272556"/>
    <w:rsid w:val="00275F1E"/>
    <w:rsid w:val="00276037"/>
    <w:rsid w:val="00276788"/>
    <w:rsid w:val="00276AE6"/>
    <w:rsid w:val="00277184"/>
    <w:rsid w:val="002800CF"/>
    <w:rsid w:val="002821BE"/>
    <w:rsid w:val="00282ACC"/>
    <w:rsid w:val="00282C3B"/>
    <w:rsid w:val="00282FBA"/>
    <w:rsid w:val="00283381"/>
    <w:rsid w:val="00283393"/>
    <w:rsid w:val="002838C1"/>
    <w:rsid w:val="00284A6B"/>
    <w:rsid w:val="00284ACE"/>
    <w:rsid w:val="0028568C"/>
    <w:rsid w:val="00285FA5"/>
    <w:rsid w:val="00286EE5"/>
    <w:rsid w:val="002879AD"/>
    <w:rsid w:val="00287B6C"/>
    <w:rsid w:val="00290141"/>
    <w:rsid w:val="00290DA3"/>
    <w:rsid w:val="002911CB"/>
    <w:rsid w:val="00291AAD"/>
    <w:rsid w:val="00291E19"/>
    <w:rsid w:val="002921AD"/>
    <w:rsid w:val="002933F2"/>
    <w:rsid w:val="00293939"/>
    <w:rsid w:val="0029399B"/>
    <w:rsid w:val="002940FB"/>
    <w:rsid w:val="00294182"/>
    <w:rsid w:val="00294775"/>
    <w:rsid w:val="00294C4B"/>
    <w:rsid w:val="00294E76"/>
    <w:rsid w:val="002963F7"/>
    <w:rsid w:val="00297246"/>
    <w:rsid w:val="00297371"/>
    <w:rsid w:val="002A0C89"/>
    <w:rsid w:val="002A1067"/>
    <w:rsid w:val="002A2098"/>
    <w:rsid w:val="002A273E"/>
    <w:rsid w:val="002A27F9"/>
    <w:rsid w:val="002A41AA"/>
    <w:rsid w:val="002A4B5B"/>
    <w:rsid w:val="002A522F"/>
    <w:rsid w:val="002A59C7"/>
    <w:rsid w:val="002A6FAE"/>
    <w:rsid w:val="002B2517"/>
    <w:rsid w:val="002B3418"/>
    <w:rsid w:val="002B3D91"/>
    <w:rsid w:val="002B4543"/>
    <w:rsid w:val="002B6E75"/>
    <w:rsid w:val="002C0A01"/>
    <w:rsid w:val="002C0A97"/>
    <w:rsid w:val="002C0AF5"/>
    <w:rsid w:val="002C2383"/>
    <w:rsid w:val="002C264E"/>
    <w:rsid w:val="002C2EB1"/>
    <w:rsid w:val="002C3C0B"/>
    <w:rsid w:val="002C4E00"/>
    <w:rsid w:val="002C4EE0"/>
    <w:rsid w:val="002C5FFB"/>
    <w:rsid w:val="002C61D0"/>
    <w:rsid w:val="002D053B"/>
    <w:rsid w:val="002D0629"/>
    <w:rsid w:val="002D0AFE"/>
    <w:rsid w:val="002D453E"/>
    <w:rsid w:val="002D5C4A"/>
    <w:rsid w:val="002D64C0"/>
    <w:rsid w:val="002D660A"/>
    <w:rsid w:val="002D69AC"/>
    <w:rsid w:val="002D7D89"/>
    <w:rsid w:val="002E17EC"/>
    <w:rsid w:val="002E3923"/>
    <w:rsid w:val="002E3F4F"/>
    <w:rsid w:val="002E5DD8"/>
    <w:rsid w:val="002E5FD7"/>
    <w:rsid w:val="002E7C99"/>
    <w:rsid w:val="002F0112"/>
    <w:rsid w:val="002F02DF"/>
    <w:rsid w:val="002F151B"/>
    <w:rsid w:val="002F34D0"/>
    <w:rsid w:val="002F369A"/>
    <w:rsid w:val="002F4239"/>
    <w:rsid w:val="002F5341"/>
    <w:rsid w:val="002F5837"/>
    <w:rsid w:val="002F5F80"/>
    <w:rsid w:val="002F61E4"/>
    <w:rsid w:val="002F67B3"/>
    <w:rsid w:val="0030023B"/>
    <w:rsid w:val="00300406"/>
    <w:rsid w:val="003008A5"/>
    <w:rsid w:val="00300B06"/>
    <w:rsid w:val="00301035"/>
    <w:rsid w:val="0030119A"/>
    <w:rsid w:val="00303598"/>
    <w:rsid w:val="003036E5"/>
    <w:rsid w:val="00303CBD"/>
    <w:rsid w:val="00304F8C"/>
    <w:rsid w:val="00305763"/>
    <w:rsid w:val="00305AA1"/>
    <w:rsid w:val="00306C06"/>
    <w:rsid w:val="00307610"/>
    <w:rsid w:val="00307A22"/>
    <w:rsid w:val="0031056A"/>
    <w:rsid w:val="00312335"/>
    <w:rsid w:val="0031233C"/>
    <w:rsid w:val="0031275C"/>
    <w:rsid w:val="00312CD7"/>
    <w:rsid w:val="00312F8E"/>
    <w:rsid w:val="0031356D"/>
    <w:rsid w:val="00315320"/>
    <w:rsid w:val="003155AC"/>
    <w:rsid w:val="00315D11"/>
    <w:rsid w:val="0031681F"/>
    <w:rsid w:val="00316A76"/>
    <w:rsid w:val="00316FBC"/>
    <w:rsid w:val="00317570"/>
    <w:rsid w:val="00317F40"/>
    <w:rsid w:val="003200FE"/>
    <w:rsid w:val="003214F2"/>
    <w:rsid w:val="00323375"/>
    <w:rsid w:val="003239B9"/>
    <w:rsid w:val="00324530"/>
    <w:rsid w:val="00325B0D"/>
    <w:rsid w:val="00326C6B"/>
    <w:rsid w:val="00327831"/>
    <w:rsid w:val="0033197E"/>
    <w:rsid w:val="00331D85"/>
    <w:rsid w:val="003327AB"/>
    <w:rsid w:val="00333F9C"/>
    <w:rsid w:val="00334073"/>
    <w:rsid w:val="003346F3"/>
    <w:rsid w:val="00335079"/>
    <w:rsid w:val="0033574C"/>
    <w:rsid w:val="00336613"/>
    <w:rsid w:val="00337A81"/>
    <w:rsid w:val="00340DBA"/>
    <w:rsid w:val="003414C8"/>
    <w:rsid w:val="00341B13"/>
    <w:rsid w:val="00342101"/>
    <w:rsid w:val="003426D5"/>
    <w:rsid w:val="003426E7"/>
    <w:rsid w:val="0034270A"/>
    <w:rsid w:val="00342851"/>
    <w:rsid w:val="0034342D"/>
    <w:rsid w:val="00343711"/>
    <w:rsid w:val="003437A6"/>
    <w:rsid w:val="00343C4E"/>
    <w:rsid w:val="0034410B"/>
    <w:rsid w:val="003442A3"/>
    <w:rsid w:val="00344A52"/>
    <w:rsid w:val="00346286"/>
    <w:rsid w:val="003479D8"/>
    <w:rsid w:val="003503FE"/>
    <w:rsid w:val="00351AFC"/>
    <w:rsid w:val="00351E85"/>
    <w:rsid w:val="00352BE3"/>
    <w:rsid w:val="0035397D"/>
    <w:rsid w:val="00353A26"/>
    <w:rsid w:val="00354E69"/>
    <w:rsid w:val="00355F9C"/>
    <w:rsid w:val="0035773A"/>
    <w:rsid w:val="00361B05"/>
    <w:rsid w:val="00365FDB"/>
    <w:rsid w:val="003672E7"/>
    <w:rsid w:val="003673FB"/>
    <w:rsid w:val="00367BD3"/>
    <w:rsid w:val="00367FE0"/>
    <w:rsid w:val="00370B12"/>
    <w:rsid w:val="00372C59"/>
    <w:rsid w:val="003730BE"/>
    <w:rsid w:val="00374EAB"/>
    <w:rsid w:val="00375E1B"/>
    <w:rsid w:val="0037654A"/>
    <w:rsid w:val="0037665C"/>
    <w:rsid w:val="00377CBD"/>
    <w:rsid w:val="00377F0C"/>
    <w:rsid w:val="0038040C"/>
    <w:rsid w:val="00381399"/>
    <w:rsid w:val="00386BC8"/>
    <w:rsid w:val="003875EE"/>
    <w:rsid w:val="00387627"/>
    <w:rsid w:val="00390097"/>
    <w:rsid w:val="00390DB2"/>
    <w:rsid w:val="00393552"/>
    <w:rsid w:val="003939CE"/>
    <w:rsid w:val="00395786"/>
    <w:rsid w:val="00395836"/>
    <w:rsid w:val="003A1839"/>
    <w:rsid w:val="003A234A"/>
    <w:rsid w:val="003A24DE"/>
    <w:rsid w:val="003A3291"/>
    <w:rsid w:val="003A3C7F"/>
    <w:rsid w:val="003A4CF0"/>
    <w:rsid w:val="003A5398"/>
    <w:rsid w:val="003A6A91"/>
    <w:rsid w:val="003A6FB1"/>
    <w:rsid w:val="003A70C9"/>
    <w:rsid w:val="003B016E"/>
    <w:rsid w:val="003B1C89"/>
    <w:rsid w:val="003B3EE0"/>
    <w:rsid w:val="003B44F3"/>
    <w:rsid w:val="003B4959"/>
    <w:rsid w:val="003B5327"/>
    <w:rsid w:val="003B53BE"/>
    <w:rsid w:val="003B706F"/>
    <w:rsid w:val="003B7D12"/>
    <w:rsid w:val="003C0140"/>
    <w:rsid w:val="003C0E6D"/>
    <w:rsid w:val="003C17CA"/>
    <w:rsid w:val="003C2613"/>
    <w:rsid w:val="003C279A"/>
    <w:rsid w:val="003C2DCE"/>
    <w:rsid w:val="003C3670"/>
    <w:rsid w:val="003C3ED0"/>
    <w:rsid w:val="003C4175"/>
    <w:rsid w:val="003C4C60"/>
    <w:rsid w:val="003C6252"/>
    <w:rsid w:val="003C70D5"/>
    <w:rsid w:val="003D01E4"/>
    <w:rsid w:val="003D01F4"/>
    <w:rsid w:val="003D0945"/>
    <w:rsid w:val="003D12ED"/>
    <w:rsid w:val="003D17D0"/>
    <w:rsid w:val="003D26E9"/>
    <w:rsid w:val="003D31AC"/>
    <w:rsid w:val="003D3AE5"/>
    <w:rsid w:val="003D4820"/>
    <w:rsid w:val="003D5FD4"/>
    <w:rsid w:val="003D789E"/>
    <w:rsid w:val="003E0193"/>
    <w:rsid w:val="003E07ED"/>
    <w:rsid w:val="003E0E7E"/>
    <w:rsid w:val="003E10D9"/>
    <w:rsid w:val="003E2758"/>
    <w:rsid w:val="003E3692"/>
    <w:rsid w:val="003E5741"/>
    <w:rsid w:val="003E5770"/>
    <w:rsid w:val="003E7529"/>
    <w:rsid w:val="003E7887"/>
    <w:rsid w:val="003F039C"/>
    <w:rsid w:val="003F145C"/>
    <w:rsid w:val="003F1BE9"/>
    <w:rsid w:val="003F271E"/>
    <w:rsid w:val="003F4814"/>
    <w:rsid w:val="003F6EC7"/>
    <w:rsid w:val="003F7547"/>
    <w:rsid w:val="003F76D9"/>
    <w:rsid w:val="003F7C81"/>
    <w:rsid w:val="004003A7"/>
    <w:rsid w:val="00400D36"/>
    <w:rsid w:val="00400D67"/>
    <w:rsid w:val="0040140B"/>
    <w:rsid w:val="0040197A"/>
    <w:rsid w:val="00404061"/>
    <w:rsid w:val="004040DD"/>
    <w:rsid w:val="004041BE"/>
    <w:rsid w:val="004047A3"/>
    <w:rsid w:val="00405779"/>
    <w:rsid w:val="00405EBC"/>
    <w:rsid w:val="004078F4"/>
    <w:rsid w:val="004103A4"/>
    <w:rsid w:val="0041166E"/>
    <w:rsid w:val="00411778"/>
    <w:rsid w:val="0041297D"/>
    <w:rsid w:val="004136CE"/>
    <w:rsid w:val="004142B5"/>
    <w:rsid w:val="00414BC3"/>
    <w:rsid w:val="00414F9F"/>
    <w:rsid w:val="00415AC4"/>
    <w:rsid w:val="00416D60"/>
    <w:rsid w:val="00417164"/>
    <w:rsid w:val="004172E1"/>
    <w:rsid w:val="0041766A"/>
    <w:rsid w:val="00417C8F"/>
    <w:rsid w:val="00420464"/>
    <w:rsid w:val="00421555"/>
    <w:rsid w:val="00421CCE"/>
    <w:rsid w:val="00422B60"/>
    <w:rsid w:val="0042362E"/>
    <w:rsid w:val="0042428A"/>
    <w:rsid w:val="004252C7"/>
    <w:rsid w:val="004261A7"/>
    <w:rsid w:val="00427C89"/>
    <w:rsid w:val="00427CAB"/>
    <w:rsid w:val="00427E0C"/>
    <w:rsid w:val="004306F0"/>
    <w:rsid w:val="004320AA"/>
    <w:rsid w:val="0043289B"/>
    <w:rsid w:val="00432E7E"/>
    <w:rsid w:val="00434C8D"/>
    <w:rsid w:val="0043551A"/>
    <w:rsid w:val="0043622C"/>
    <w:rsid w:val="004379AF"/>
    <w:rsid w:val="004402E4"/>
    <w:rsid w:val="00440AA4"/>
    <w:rsid w:val="00440BDE"/>
    <w:rsid w:val="00441261"/>
    <w:rsid w:val="004417CC"/>
    <w:rsid w:val="004417E8"/>
    <w:rsid w:val="00441DFF"/>
    <w:rsid w:val="00442F31"/>
    <w:rsid w:val="0044327C"/>
    <w:rsid w:val="0044418A"/>
    <w:rsid w:val="00445086"/>
    <w:rsid w:val="00445846"/>
    <w:rsid w:val="00445A5E"/>
    <w:rsid w:val="0044680B"/>
    <w:rsid w:val="00447320"/>
    <w:rsid w:val="0045020D"/>
    <w:rsid w:val="004503A6"/>
    <w:rsid w:val="00451C6E"/>
    <w:rsid w:val="00451CC2"/>
    <w:rsid w:val="0045286F"/>
    <w:rsid w:val="00454F2D"/>
    <w:rsid w:val="00455BCE"/>
    <w:rsid w:val="00456033"/>
    <w:rsid w:val="00456EAC"/>
    <w:rsid w:val="00457CCD"/>
    <w:rsid w:val="0046077D"/>
    <w:rsid w:val="004625A0"/>
    <w:rsid w:val="00465F92"/>
    <w:rsid w:val="00466A53"/>
    <w:rsid w:val="00467AB4"/>
    <w:rsid w:val="00467BBA"/>
    <w:rsid w:val="00470574"/>
    <w:rsid w:val="0047122C"/>
    <w:rsid w:val="00472A3A"/>
    <w:rsid w:val="00473F47"/>
    <w:rsid w:val="004748A3"/>
    <w:rsid w:val="00474A68"/>
    <w:rsid w:val="0047546D"/>
    <w:rsid w:val="004759FD"/>
    <w:rsid w:val="00475C80"/>
    <w:rsid w:val="004760E4"/>
    <w:rsid w:val="00476B11"/>
    <w:rsid w:val="00476BA6"/>
    <w:rsid w:val="00480CBA"/>
    <w:rsid w:val="004818C1"/>
    <w:rsid w:val="004829A8"/>
    <w:rsid w:val="00482FB3"/>
    <w:rsid w:val="00483ED5"/>
    <w:rsid w:val="00484677"/>
    <w:rsid w:val="004850C7"/>
    <w:rsid w:val="00486685"/>
    <w:rsid w:val="00487E47"/>
    <w:rsid w:val="004900A5"/>
    <w:rsid w:val="00490C65"/>
    <w:rsid w:val="00490E0F"/>
    <w:rsid w:val="004913CF"/>
    <w:rsid w:val="004928B1"/>
    <w:rsid w:val="004937FD"/>
    <w:rsid w:val="00493D48"/>
    <w:rsid w:val="00494F8F"/>
    <w:rsid w:val="0049617C"/>
    <w:rsid w:val="00496BE5"/>
    <w:rsid w:val="00497218"/>
    <w:rsid w:val="004A0A28"/>
    <w:rsid w:val="004A102D"/>
    <w:rsid w:val="004A1235"/>
    <w:rsid w:val="004A1932"/>
    <w:rsid w:val="004A1BE1"/>
    <w:rsid w:val="004A1CF4"/>
    <w:rsid w:val="004A2492"/>
    <w:rsid w:val="004A2D8D"/>
    <w:rsid w:val="004A311C"/>
    <w:rsid w:val="004A43C5"/>
    <w:rsid w:val="004A44A4"/>
    <w:rsid w:val="004A49D8"/>
    <w:rsid w:val="004A5B6E"/>
    <w:rsid w:val="004A638E"/>
    <w:rsid w:val="004A7535"/>
    <w:rsid w:val="004B01FD"/>
    <w:rsid w:val="004B0625"/>
    <w:rsid w:val="004B102E"/>
    <w:rsid w:val="004B148D"/>
    <w:rsid w:val="004B1553"/>
    <w:rsid w:val="004B28D0"/>
    <w:rsid w:val="004B3F75"/>
    <w:rsid w:val="004B4201"/>
    <w:rsid w:val="004B4825"/>
    <w:rsid w:val="004B4B92"/>
    <w:rsid w:val="004B4BF3"/>
    <w:rsid w:val="004B4EA9"/>
    <w:rsid w:val="004B65D5"/>
    <w:rsid w:val="004B73E9"/>
    <w:rsid w:val="004B77CE"/>
    <w:rsid w:val="004C0628"/>
    <w:rsid w:val="004C0949"/>
    <w:rsid w:val="004C0D4A"/>
    <w:rsid w:val="004C13CE"/>
    <w:rsid w:val="004C27BB"/>
    <w:rsid w:val="004C33E4"/>
    <w:rsid w:val="004C38B5"/>
    <w:rsid w:val="004C3D73"/>
    <w:rsid w:val="004C61DF"/>
    <w:rsid w:val="004C62C2"/>
    <w:rsid w:val="004C63B2"/>
    <w:rsid w:val="004D03F7"/>
    <w:rsid w:val="004D05ED"/>
    <w:rsid w:val="004D234E"/>
    <w:rsid w:val="004D2C91"/>
    <w:rsid w:val="004D2EF1"/>
    <w:rsid w:val="004D4BC6"/>
    <w:rsid w:val="004D4E92"/>
    <w:rsid w:val="004D50AF"/>
    <w:rsid w:val="004D601E"/>
    <w:rsid w:val="004D682E"/>
    <w:rsid w:val="004D7ADC"/>
    <w:rsid w:val="004E0CAE"/>
    <w:rsid w:val="004E2DB7"/>
    <w:rsid w:val="004E4776"/>
    <w:rsid w:val="004E4B89"/>
    <w:rsid w:val="004E53B1"/>
    <w:rsid w:val="004E594B"/>
    <w:rsid w:val="004E59A6"/>
    <w:rsid w:val="004E5E06"/>
    <w:rsid w:val="004E6847"/>
    <w:rsid w:val="004F0549"/>
    <w:rsid w:val="004F4FFC"/>
    <w:rsid w:val="004F64DA"/>
    <w:rsid w:val="004F6BEB"/>
    <w:rsid w:val="004F6F25"/>
    <w:rsid w:val="004F7265"/>
    <w:rsid w:val="004F79FF"/>
    <w:rsid w:val="004F7DA6"/>
    <w:rsid w:val="0050108D"/>
    <w:rsid w:val="005015DF"/>
    <w:rsid w:val="0050184F"/>
    <w:rsid w:val="0050213E"/>
    <w:rsid w:val="00502C24"/>
    <w:rsid w:val="00503344"/>
    <w:rsid w:val="00504F40"/>
    <w:rsid w:val="005053A0"/>
    <w:rsid w:val="00507DD6"/>
    <w:rsid w:val="00507F77"/>
    <w:rsid w:val="00510134"/>
    <w:rsid w:val="00510363"/>
    <w:rsid w:val="00512242"/>
    <w:rsid w:val="00512417"/>
    <w:rsid w:val="005127CD"/>
    <w:rsid w:val="005127D1"/>
    <w:rsid w:val="00512C25"/>
    <w:rsid w:val="00514410"/>
    <w:rsid w:val="005153D7"/>
    <w:rsid w:val="00516DB0"/>
    <w:rsid w:val="005175DD"/>
    <w:rsid w:val="005209CE"/>
    <w:rsid w:val="00520C47"/>
    <w:rsid w:val="005210F2"/>
    <w:rsid w:val="005215C8"/>
    <w:rsid w:val="00521E2C"/>
    <w:rsid w:val="00522F98"/>
    <w:rsid w:val="005249F5"/>
    <w:rsid w:val="00524DB2"/>
    <w:rsid w:val="00527F69"/>
    <w:rsid w:val="005313B8"/>
    <w:rsid w:val="005315FB"/>
    <w:rsid w:val="005327C7"/>
    <w:rsid w:val="00532802"/>
    <w:rsid w:val="00533486"/>
    <w:rsid w:val="005334DB"/>
    <w:rsid w:val="005376EE"/>
    <w:rsid w:val="00540CDA"/>
    <w:rsid w:val="00541E14"/>
    <w:rsid w:val="005421BA"/>
    <w:rsid w:val="00547029"/>
    <w:rsid w:val="00547653"/>
    <w:rsid w:val="00550EB1"/>
    <w:rsid w:val="00551B4F"/>
    <w:rsid w:val="00551EFA"/>
    <w:rsid w:val="005528FA"/>
    <w:rsid w:val="00552C83"/>
    <w:rsid w:val="00552CC5"/>
    <w:rsid w:val="00554FE1"/>
    <w:rsid w:val="0055587F"/>
    <w:rsid w:val="0055707B"/>
    <w:rsid w:val="00557232"/>
    <w:rsid w:val="00557783"/>
    <w:rsid w:val="00560B76"/>
    <w:rsid w:val="00561304"/>
    <w:rsid w:val="00562593"/>
    <w:rsid w:val="00563F2E"/>
    <w:rsid w:val="00566277"/>
    <w:rsid w:val="005669A6"/>
    <w:rsid w:val="005707F4"/>
    <w:rsid w:val="0057114D"/>
    <w:rsid w:val="00572D66"/>
    <w:rsid w:val="00572DF4"/>
    <w:rsid w:val="00575037"/>
    <w:rsid w:val="00575542"/>
    <w:rsid w:val="00580173"/>
    <w:rsid w:val="00580A10"/>
    <w:rsid w:val="00581747"/>
    <w:rsid w:val="005821D9"/>
    <w:rsid w:val="005846A8"/>
    <w:rsid w:val="00584768"/>
    <w:rsid w:val="00585428"/>
    <w:rsid w:val="0058565E"/>
    <w:rsid w:val="00586DD6"/>
    <w:rsid w:val="005910AC"/>
    <w:rsid w:val="0059115C"/>
    <w:rsid w:val="00591B81"/>
    <w:rsid w:val="00591BC2"/>
    <w:rsid w:val="00591D86"/>
    <w:rsid w:val="00591DEC"/>
    <w:rsid w:val="00592E12"/>
    <w:rsid w:val="00592ED6"/>
    <w:rsid w:val="00593122"/>
    <w:rsid w:val="00593424"/>
    <w:rsid w:val="005967F8"/>
    <w:rsid w:val="005A0F3E"/>
    <w:rsid w:val="005A14D1"/>
    <w:rsid w:val="005A1954"/>
    <w:rsid w:val="005A2006"/>
    <w:rsid w:val="005A29B7"/>
    <w:rsid w:val="005A3A7F"/>
    <w:rsid w:val="005A3E47"/>
    <w:rsid w:val="005A47F4"/>
    <w:rsid w:val="005A606E"/>
    <w:rsid w:val="005A6C25"/>
    <w:rsid w:val="005A6E90"/>
    <w:rsid w:val="005B0AFF"/>
    <w:rsid w:val="005B1012"/>
    <w:rsid w:val="005B16C7"/>
    <w:rsid w:val="005B1723"/>
    <w:rsid w:val="005B1B12"/>
    <w:rsid w:val="005B281E"/>
    <w:rsid w:val="005B2D79"/>
    <w:rsid w:val="005B2F54"/>
    <w:rsid w:val="005B304F"/>
    <w:rsid w:val="005B37F3"/>
    <w:rsid w:val="005B3B9E"/>
    <w:rsid w:val="005B63C1"/>
    <w:rsid w:val="005B6BDD"/>
    <w:rsid w:val="005B6EEF"/>
    <w:rsid w:val="005C1B73"/>
    <w:rsid w:val="005C1E99"/>
    <w:rsid w:val="005C311F"/>
    <w:rsid w:val="005C3A98"/>
    <w:rsid w:val="005C467C"/>
    <w:rsid w:val="005C59C0"/>
    <w:rsid w:val="005D0809"/>
    <w:rsid w:val="005D12AF"/>
    <w:rsid w:val="005D13BE"/>
    <w:rsid w:val="005D2354"/>
    <w:rsid w:val="005D2362"/>
    <w:rsid w:val="005D3A85"/>
    <w:rsid w:val="005D40A4"/>
    <w:rsid w:val="005D491E"/>
    <w:rsid w:val="005D512A"/>
    <w:rsid w:val="005D5774"/>
    <w:rsid w:val="005D64B3"/>
    <w:rsid w:val="005D6878"/>
    <w:rsid w:val="005D703E"/>
    <w:rsid w:val="005E020A"/>
    <w:rsid w:val="005E1F90"/>
    <w:rsid w:val="005E321B"/>
    <w:rsid w:val="005E3404"/>
    <w:rsid w:val="005E369B"/>
    <w:rsid w:val="005E51CB"/>
    <w:rsid w:val="005E594F"/>
    <w:rsid w:val="005E6B66"/>
    <w:rsid w:val="005E6CA4"/>
    <w:rsid w:val="005E797E"/>
    <w:rsid w:val="005F0A7D"/>
    <w:rsid w:val="005F1692"/>
    <w:rsid w:val="005F2271"/>
    <w:rsid w:val="005F26DD"/>
    <w:rsid w:val="005F3F56"/>
    <w:rsid w:val="005F4279"/>
    <w:rsid w:val="005F59BF"/>
    <w:rsid w:val="00600602"/>
    <w:rsid w:val="00600BB4"/>
    <w:rsid w:val="006012A6"/>
    <w:rsid w:val="00602A0B"/>
    <w:rsid w:val="00602DF3"/>
    <w:rsid w:val="00603EEB"/>
    <w:rsid w:val="0060400C"/>
    <w:rsid w:val="006049F8"/>
    <w:rsid w:val="00606455"/>
    <w:rsid w:val="0060723D"/>
    <w:rsid w:val="00607B2B"/>
    <w:rsid w:val="006106EB"/>
    <w:rsid w:val="0061164E"/>
    <w:rsid w:val="0061260E"/>
    <w:rsid w:val="00612F22"/>
    <w:rsid w:val="00612FD3"/>
    <w:rsid w:val="00614350"/>
    <w:rsid w:val="00615371"/>
    <w:rsid w:val="006155E5"/>
    <w:rsid w:val="00615BF0"/>
    <w:rsid w:val="00615F31"/>
    <w:rsid w:val="006166F8"/>
    <w:rsid w:val="00616D6D"/>
    <w:rsid w:val="00617604"/>
    <w:rsid w:val="006208ED"/>
    <w:rsid w:val="00620B26"/>
    <w:rsid w:val="00621DEC"/>
    <w:rsid w:val="00622D31"/>
    <w:rsid w:val="00622DD0"/>
    <w:rsid w:val="00622E98"/>
    <w:rsid w:val="0062431D"/>
    <w:rsid w:val="00627119"/>
    <w:rsid w:val="0062785B"/>
    <w:rsid w:val="00630630"/>
    <w:rsid w:val="006311C9"/>
    <w:rsid w:val="00631C0C"/>
    <w:rsid w:val="00632D18"/>
    <w:rsid w:val="00633057"/>
    <w:rsid w:val="00633E46"/>
    <w:rsid w:val="00634B57"/>
    <w:rsid w:val="0063527B"/>
    <w:rsid w:val="00635D8E"/>
    <w:rsid w:val="0063628E"/>
    <w:rsid w:val="006362A4"/>
    <w:rsid w:val="00636439"/>
    <w:rsid w:val="00637103"/>
    <w:rsid w:val="006377D9"/>
    <w:rsid w:val="00637899"/>
    <w:rsid w:val="00640616"/>
    <w:rsid w:val="0064387E"/>
    <w:rsid w:val="00645367"/>
    <w:rsid w:val="00645D62"/>
    <w:rsid w:val="006460CD"/>
    <w:rsid w:val="00647F65"/>
    <w:rsid w:val="00650200"/>
    <w:rsid w:val="006502DD"/>
    <w:rsid w:val="00650502"/>
    <w:rsid w:val="00650BDA"/>
    <w:rsid w:val="0065273E"/>
    <w:rsid w:val="00652DF1"/>
    <w:rsid w:val="00652FE9"/>
    <w:rsid w:val="00653623"/>
    <w:rsid w:val="00653B0E"/>
    <w:rsid w:val="0065646D"/>
    <w:rsid w:val="00656977"/>
    <w:rsid w:val="00656A9D"/>
    <w:rsid w:val="00656D2B"/>
    <w:rsid w:val="00657C03"/>
    <w:rsid w:val="0066036A"/>
    <w:rsid w:val="00660E83"/>
    <w:rsid w:val="006612D4"/>
    <w:rsid w:val="00661AEF"/>
    <w:rsid w:val="00662243"/>
    <w:rsid w:val="0066240C"/>
    <w:rsid w:val="0066395A"/>
    <w:rsid w:val="00663C80"/>
    <w:rsid w:val="00664D91"/>
    <w:rsid w:val="00667730"/>
    <w:rsid w:val="00667E58"/>
    <w:rsid w:val="00670511"/>
    <w:rsid w:val="006710AB"/>
    <w:rsid w:val="006710F5"/>
    <w:rsid w:val="0067125D"/>
    <w:rsid w:val="00672637"/>
    <w:rsid w:val="0067396B"/>
    <w:rsid w:val="006742A8"/>
    <w:rsid w:val="00676848"/>
    <w:rsid w:val="00677AA4"/>
    <w:rsid w:val="00677B34"/>
    <w:rsid w:val="00681445"/>
    <w:rsid w:val="00681DC9"/>
    <w:rsid w:val="006821E0"/>
    <w:rsid w:val="0068395E"/>
    <w:rsid w:val="006839C5"/>
    <w:rsid w:val="00683A37"/>
    <w:rsid w:val="00684A80"/>
    <w:rsid w:val="00685792"/>
    <w:rsid w:val="00686781"/>
    <w:rsid w:val="00686822"/>
    <w:rsid w:val="00686DB4"/>
    <w:rsid w:val="00692674"/>
    <w:rsid w:val="00692815"/>
    <w:rsid w:val="00692911"/>
    <w:rsid w:val="00692EFD"/>
    <w:rsid w:val="006939E0"/>
    <w:rsid w:val="00693B99"/>
    <w:rsid w:val="0069400A"/>
    <w:rsid w:val="00694297"/>
    <w:rsid w:val="00694480"/>
    <w:rsid w:val="0069465D"/>
    <w:rsid w:val="00694E31"/>
    <w:rsid w:val="0069589B"/>
    <w:rsid w:val="006963FF"/>
    <w:rsid w:val="00697E06"/>
    <w:rsid w:val="006A13ED"/>
    <w:rsid w:val="006A17B8"/>
    <w:rsid w:val="006A1B1C"/>
    <w:rsid w:val="006A27CC"/>
    <w:rsid w:val="006A2B0D"/>
    <w:rsid w:val="006A3481"/>
    <w:rsid w:val="006A3E5D"/>
    <w:rsid w:val="006A4740"/>
    <w:rsid w:val="006A4C23"/>
    <w:rsid w:val="006A62CC"/>
    <w:rsid w:val="006A6F90"/>
    <w:rsid w:val="006B11CD"/>
    <w:rsid w:val="006B16E3"/>
    <w:rsid w:val="006B1C61"/>
    <w:rsid w:val="006B33B2"/>
    <w:rsid w:val="006B33CB"/>
    <w:rsid w:val="006B401E"/>
    <w:rsid w:val="006B55E3"/>
    <w:rsid w:val="006B56DF"/>
    <w:rsid w:val="006B57BC"/>
    <w:rsid w:val="006B5A05"/>
    <w:rsid w:val="006B615A"/>
    <w:rsid w:val="006B61D7"/>
    <w:rsid w:val="006B6A4D"/>
    <w:rsid w:val="006B74F6"/>
    <w:rsid w:val="006C006C"/>
    <w:rsid w:val="006C057C"/>
    <w:rsid w:val="006C068B"/>
    <w:rsid w:val="006C17AB"/>
    <w:rsid w:val="006C2051"/>
    <w:rsid w:val="006C3584"/>
    <w:rsid w:val="006C46BF"/>
    <w:rsid w:val="006C4A7A"/>
    <w:rsid w:val="006C4CAA"/>
    <w:rsid w:val="006C57B3"/>
    <w:rsid w:val="006C66AA"/>
    <w:rsid w:val="006C6750"/>
    <w:rsid w:val="006C6DA8"/>
    <w:rsid w:val="006C7720"/>
    <w:rsid w:val="006D010B"/>
    <w:rsid w:val="006D11F9"/>
    <w:rsid w:val="006D3D8D"/>
    <w:rsid w:val="006D4ADF"/>
    <w:rsid w:val="006D4E81"/>
    <w:rsid w:val="006D5415"/>
    <w:rsid w:val="006D643C"/>
    <w:rsid w:val="006E0616"/>
    <w:rsid w:val="006E0BE1"/>
    <w:rsid w:val="006E1223"/>
    <w:rsid w:val="006E18D5"/>
    <w:rsid w:val="006E3B93"/>
    <w:rsid w:val="006E43EB"/>
    <w:rsid w:val="006E472C"/>
    <w:rsid w:val="006E49BD"/>
    <w:rsid w:val="006E4B85"/>
    <w:rsid w:val="006E5A35"/>
    <w:rsid w:val="006E5C1F"/>
    <w:rsid w:val="006F053A"/>
    <w:rsid w:val="006F0DD9"/>
    <w:rsid w:val="006F0E97"/>
    <w:rsid w:val="006F20FE"/>
    <w:rsid w:val="006F3112"/>
    <w:rsid w:val="006F552A"/>
    <w:rsid w:val="006F579E"/>
    <w:rsid w:val="006F5C62"/>
    <w:rsid w:val="006F5D76"/>
    <w:rsid w:val="006F66C2"/>
    <w:rsid w:val="00700893"/>
    <w:rsid w:val="00700F19"/>
    <w:rsid w:val="00705644"/>
    <w:rsid w:val="00705E2F"/>
    <w:rsid w:val="00706368"/>
    <w:rsid w:val="0070674C"/>
    <w:rsid w:val="007070AF"/>
    <w:rsid w:val="007076BD"/>
    <w:rsid w:val="007076ED"/>
    <w:rsid w:val="0071122C"/>
    <w:rsid w:val="00711FD5"/>
    <w:rsid w:val="0071324A"/>
    <w:rsid w:val="0071345E"/>
    <w:rsid w:val="00713551"/>
    <w:rsid w:val="007137D9"/>
    <w:rsid w:val="00713906"/>
    <w:rsid w:val="0071477A"/>
    <w:rsid w:val="007152C2"/>
    <w:rsid w:val="007155CE"/>
    <w:rsid w:val="007159F6"/>
    <w:rsid w:val="00720B0A"/>
    <w:rsid w:val="00720D6F"/>
    <w:rsid w:val="00720DF9"/>
    <w:rsid w:val="007223F4"/>
    <w:rsid w:val="00723428"/>
    <w:rsid w:val="00724574"/>
    <w:rsid w:val="007245ED"/>
    <w:rsid w:val="00724638"/>
    <w:rsid w:val="007253E5"/>
    <w:rsid w:val="00725E58"/>
    <w:rsid w:val="007263E8"/>
    <w:rsid w:val="007267C6"/>
    <w:rsid w:val="0072717E"/>
    <w:rsid w:val="00730E1D"/>
    <w:rsid w:val="00731B8D"/>
    <w:rsid w:val="00733100"/>
    <w:rsid w:val="00733A5C"/>
    <w:rsid w:val="00733B88"/>
    <w:rsid w:val="00735295"/>
    <w:rsid w:val="007358E6"/>
    <w:rsid w:val="007365A0"/>
    <w:rsid w:val="00740357"/>
    <w:rsid w:val="0074314D"/>
    <w:rsid w:val="0074486C"/>
    <w:rsid w:val="00744E80"/>
    <w:rsid w:val="00744F41"/>
    <w:rsid w:val="0074610C"/>
    <w:rsid w:val="00747301"/>
    <w:rsid w:val="00747994"/>
    <w:rsid w:val="007506EE"/>
    <w:rsid w:val="00751B81"/>
    <w:rsid w:val="0075306B"/>
    <w:rsid w:val="007537FC"/>
    <w:rsid w:val="00753A07"/>
    <w:rsid w:val="00753DD7"/>
    <w:rsid w:val="00753E5E"/>
    <w:rsid w:val="00757558"/>
    <w:rsid w:val="00757EAF"/>
    <w:rsid w:val="0076001D"/>
    <w:rsid w:val="007601EE"/>
    <w:rsid w:val="00761F47"/>
    <w:rsid w:val="00762033"/>
    <w:rsid w:val="00762038"/>
    <w:rsid w:val="007624F9"/>
    <w:rsid w:val="007635BC"/>
    <w:rsid w:val="007640EF"/>
    <w:rsid w:val="00772562"/>
    <w:rsid w:val="00772C48"/>
    <w:rsid w:val="00772DED"/>
    <w:rsid w:val="00773304"/>
    <w:rsid w:val="00773824"/>
    <w:rsid w:val="00773B9A"/>
    <w:rsid w:val="0077462F"/>
    <w:rsid w:val="00774667"/>
    <w:rsid w:val="0077548D"/>
    <w:rsid w:val="00776112"/>
    <w:rsid w:val="00776285"/>
    <w:rsid w:val="00780BE2"/>
    <w:rsid w:val="00781EB5"/>
    <w:rsid w:val="00781EF1"/>
    <w:rsid w:val="00782B46"/>
    <w:rsid w:val="00785352"/>
    <w:rsid w:val="0078567F"/>
    <w:rsid w:val="0078653F"/>
    <w:rsid w:val="00786782"/>
    <w:rsid w:val="007870D8"/>
    <w:rsid w:val="00791034"/>
    <w:rsid w:val="00791301"/>
    <w:rsid w:val="0079277D"/>
    <w:rsid w:val="007938C7"/>
    <w:rsid w:val="00794DF4"/>
    <w:rsid w:val="007959D8"/>
    <w:rsid w:val="00795DCB"/>
    <w:rsid w:val="007A1BF8"/>
    <w:rsid w:val="007A2002"/>
    <w:rsid w:val="007A212C"/>
    <w:rsid w:val="007A26E9"/>
    <w:rsid w:val="007A2980"/>
    <w:rsid w:val="007A3A85"/>
    <w:rsid w:val="007A3FCB"/>
    <w:rsid w:val="007A4AF2"/>
    <w:rsid w:val="007A4F0C"/>
    <w:rsid w:val="007A52C6"/>
    <w:rsid w:val="007A5938"/>
    <w:rsid w:val="007A5F8A"/>
    <w:rsid w:val="007A6664"/>
    <w:rsid w:val="007A6FED"/>
    <w:rsid w:val="007A728D"/>
    <w:rsid w:val="007A798A"/>
    <w:rsid w:val="007B170B"/>
    <w:rsid w:val="007B1E24"/>
    <w:rsid w:val="007B23D2"/>
    <w:rsid w:val="007B2B91"/>
    <w:rsid w:val="007B2E54"/>
    <w:rsid w:val="007B314E"/>
    <w:rsid w:val="007B3524"/>
    <w:rsid w:val="007B353D"/>
    <w:rsid w:val="007B40AE"/>
    <w:rsid w:val="007B4AA4"/>
    <w:rsid w:val="007B4AF1"/>
    <w:rsid w:val="007B4AF4"/>
    <w:rsid w:val="007B4BF3"/>
    <w:rsid w:val="007B77B2"/>
    <w:rsid w:val="007C0930"/>
    <w:rsid w:val="007C0EAB"/>
    <w:rsid w:val="007C18F0"/>
    <w:rsid w:val="007C1AE2"/>
    <w:rsid w:val="007C2A50"/>
    <w:rsid w:val="007C3083"/>
    <w:rsid w:val="007C3F46"/>
    <w:rsid w:val="007C6DAA"/>
    <w:rsid w:val="007C732D"/>
    <w:rsid w:val="007D0789"/>
    <w:rsid w:val="007D2CDD"/>
    <w:rsid w:val="007D331A"/>
    <w:rsid w:val="007D78E6"/>
    <w:rsid w:val="007E0617"/>
    <w:rsid w:val="007E0976"/>
    <w:rsid w:val="007E2958"/>
    <w:rsid w:val="007E3107"/>
    <w:rsid w:val="007E3C18"/>
    <w:rsid w:val="007E46BD"/>
    <w:rsid w:val="007E4D3E"/>
    <w:rsid w:val="007E642D"/>
    <w:rsid w:val="007E70D6"/>
    <w:rsid w:val="007E7A0C"/>
    <w:rsid w:val="007E7DBF"/>
    <w:rsid w:val="007F1861"/>
    <w:rsid w:val="007F1D54"/>
    <w:rsid w:val="007F1FDF"/>
    <w:rsid w:val="007F275A"/>
    <w:rsid w:val="007F4733"/>
    <w:rsid w:val="007F4A44"/>
    <w:rsid w:val="007F59FC"/>
    <w:rsid w:val="007F612B"/>
    <w:rsid w:val="0080072C"/>
    <w:rsid w:val="00801A1A"/>
    <w:rsid w:val="00801B59"/>
    <w:rsid w:val="008028C8"/>
    <w:rsid w:val="00802EC8"/>
    <w:rsid w:val="00803718"/>
    <w:rsid w:val="00803C95"/>
    <w:rsid w:val="00803F82"/>
    <w:rsid w:val="00807931"/>
    <w:rsid w:val="00810082"/>
    <w:rsid w:val="00811910"/>
    <w:rsid w:val="00811D9C"/>
    <w:rsid w:val="00812B0B"/>
    <w:rsid w:val="00812B86"/>
    <w:rsid w:val="00812F89"/>
    <w:rsid w:val="0081382A"/>
    <w:rsid w:val="00815123"/>
    <w:rsid w:val="008208DB"/>
    <w:rsid w:val="00820F79"/>
    <w:rsid w:val="0082196D"/>
    <w:rsid w:val="00822B67"/>
    <w:rsid w:val="00822CC2"/>
    <w:rsid w:val="008239C2"/>
    <w:rsid w:val="00823B8B"/>
    <w:rsid w:val="008240D5"/>
    <w:rsid w:val="00826229"/>
    <w:rsid w:val="00826362"/>
    <w:rsid w:val="00827D59"/>
    <w:rsid w:val="00830A3E"/>
    <w:rsid w:val="00830B29"/>
    <w:rsid w:val="00830CB4"/>
    <w:rsid w:val="0083214C"/>
    <w:rsid w:val="008335A7"/>
    <w:rsid w:val="00835194"/>
    <w:rsid w:val="008357F2"/>
    <w:rsid w:val="0083625F"/>
    <w:rsid w:val="00836B66"/>
    <w:rsid w:val="00840052"/>
    <w:rsid w:val="00841A23"/>
    <w:rsid w:val="008435D3"/>
    <w:rsid w:val="0084435E"/>
    <w:rsid w:val="00844429"/>
    <w:rsid w:val="00844778"/>
    <w:rsid w:val="008457E3"/>
    <w:rsid w:val="0084596D"/>
    <w:rsid w:val="0085057E"/>
    <w:rsid w:val="0085243F"/>
    <w:rsid w:val="008540BC"/>
    <w:rsid w:val="00855377"/>
    <w:rsid w:val="00855FAC"/>
    <w:rsid w:val="00862607"/>
    <w:rsid w:val="00862BC0"/>
    <w:rsid w:val="00863296"/>
    <w:rsid w:val="00863954"/>
    <w:rsid w:val="00864897"/>
    <w:rsid w:val="00864B5A"/>
    <w:rsid w:val="00866D46"/>
    <w:rsid w:val="008678DD"/>
    <w:rsid w:val="008702F8"/>
    <w:rsid w:val="00870EA4"/>
    <w:rsid w:val="00871A06"/>
    <w:rsid w:val="00871EA9"/>
    <w:rsid w:val="00872BCE"/>
    <w:rsid w:val="0087329D"/>
    <w:rsid w:val="00875146"/>
    <w:rsid w:val="00876BA9"/>
    <w:rsid w:val="008777AB"/>
    <w:rsid w:val="00882ABF"/>
    <w:rsid w:val="00882D13"/>
    <w:rsid w:val="00884C7F"/>
    <w:rsid w:val="0088512D"/>
    <w:rsid w:val="00885989"/>
    <w:rsid w:val="00885B07"/>
    <w:rsid w:val="0088610B"/>
    <w:rsid w:val="00886992"/>
    <w:rsid w:val="00887B09"/>
    <w:rsid w:val="0089043B"/>
    <w:rsid w:val="00890577"/>
    <w:rsid w:val="00890682"/>
    <w:rsid w:val="00890F87"/>
    <w:rsid w:val="00890FAD"/>
    <w:rsid w:val="008918E8"/>
    <w:rsid w:val="00892622"/>
    <w:rsid w:val="00892CB6"/>
    <w:rsid w:val="00893A39"/>
    <w:rsid w:val="00893CF4"/>
    <w:rsid w:val="00893D3B"/>
    <w:rsid w:val="00895881"/>
    <w:rsid w:val="00897882"/>
    <w:rsid w:val="00897AC9"/>
    <w:rsid w:val="008A01BA"/>
    <w:rsid w:val="008A0312"/>
    <w:rsid w:val="008A1314"/>
    <w:rsid w:val="008A2E02"/>
    <w:rsid w:val="008A5514"/>
    <w:rsid w:val="008A595E"/>
    <w:rsid w:val="008A6F98"/>
    <w:rsid w:val="008B0AE9"/>
    <w:rsid w:val="008B0C8F"/>
    <w:rsid w:val="008B197B"/>
    <w:rsid w:val="008B3A0D"/>
    <w:rsid w:val="008B3C4F"/>
    <w:rsid w:val="008B3F92"/>
    <w:rsid w:val="008B4B96"/>
    <w:rsid w:val="008B4D35"/>
    <w:rsid w:val="008B6877"/>
    <w:rsid w:val="008B77ED"/>
    <w:rsid w:val="008B7CC0"/>
    <w:rsid w:val="008B7DBD"/>
    <w:rsid w:val="008C0FE7"/>
    <w:rsid w:val="008C3564"/>
    <w:rsid w:val="008C535E"/>
    <w:rsid w:val="008C5461"/>
    <w:rsid w:val="008C61E1"/>
    <w:rsid w:val="008C62A4"/>
    <w:rsid w:val="008C630B"/>
    <w:rsid w:val="008C6CBF"/>
    <w:rsid w:val="008C7D8C"/>
    <w:rsid w:val="008D0087"/>
    <w:rsid w:val="008D0758"/>
    <w:rsid w:val="008D096C"/>
    <w:rsid w:val="008D0B08"/>
    <w:rsid w:val="008D0C57"/>
    <w:rsid w:val="008D0EDC"/>
    <w:rsid w:val="008D1991"/>
    <w:rsid w:val="008D3454"/>
    <w:rsid w:val="008D382B"/>
    <w:rsid w:val="008D3A62"/>
    <w:rsid w:val="008D48B0"/>
    <w:rsid w:val="008D5BA0"/>
    <w:rsid w:val="008D5E20"/>
    <w:rsid w:val="008D60F0"/>
    <w:rsid w:val="008D6E68"/>
    <w:rsid w:val="008D738B"/>
    <w:rsid w:val="008D752B"/>
    <w:rsid w:val="008D7E0C"/>
    <w:rsid w:val="008E02FB"/>
    <w:rsid w:val="008E2724"/>
    <w:rsid w:val="008E32B5"/>
    <w:rsid w:val="008E47E0"/>
    <w:rsid w:val="008E486B"/>
    <w:rsid w:val="008E4CF0"/>
    <w:rsid w:val="008E530F"/>
    <w:rsid w:val="008E5912"/>
    <w:rsid w:val="008E695D"/>
    <w:rsid w:val="008E7D7A"/>
    <w:rsid w:val="008F013C"/>
    <w:rsid w:val="008F05D9"/>
    <w:rsid w:val="008F0638"/>
    <w:rsid w:val="008F1DAD"/>
    <w:rsid w:val="008F2872"/>
    <w:rsid w:val="008F2991"/>
    <w:rsid w:val="008F2A02"/>
    <w:rsid w:val="008F36FD"/>
    <w:rsid w:val="008F3AB8"/>
    <w:rsid w:val="008F4CBC"/>
    <w:rsid w:val="008F4D53"/>
    <w:rsid w:val="008F5476"/>
    <w:rsid w:val="008F552D"/>
    <w:rsid w:val="008F58B1"/>
    <w:rsid w:val="008F5C0C"/>
    <w:rsid w:val="008F7EF1"/>
    <w:rsid w:val="00900270"/>
    <w:rsid w:val="00901309"/>
    <w:rsid w:val="00902980"/>
    <w:rsid w:val="00903953"/>
    <w:rsid w:val="00903CD6"/>
    <w:rsid w:val="009048A2"/>
    <w:rsid w:val="00904BB3"/>
    <w:rsid w:val="00905552"/>
    <w:rsid w:val="00907F11"/>
    <w:rsid w:val="0091076F"/>
    <w:rsid w:val="00910818"/>
    <w:rsid w:val="00910FA9"/>
    <w:rsid w:val="009119F1"/>
    <w:rsid w:val="0091237C"/>
    <w:rsid w:val="0091253C"/>
    <w:rsid w:val="0091340C"/>
    <w:rsid w:val="009137A0"/>
    <w:rsid w:val="00914924"/>
    <w:rsid w:val="00914B44"/>
    <w:rsid w:val="00915D40"/>
    <w:rsid w:val="009162D4"/>
    <w:rsid w:val="00920429"/>
    <w:rsid w:val="0092177D"/>
    <w:rsid w:val="009218A0"/>
    <w:rsid w:val="00923502"/>
    <w:rsid w:val="00923990"/>
    <w:rsid w:val="00923CA4"/>
    <w:rsid w:val="00923EED"/>
    <w:rsid w:val="009245EC"/>
    <w:rsid w:val="0092557C"/>
    <w:rsid w:val="009258F8"/>
    <w:rsid w:val="00925B47"/>
    <w:rsid w:val="00925C65"/>
    <w:rsid w:val="00925D80"/>
    <w:rsid w:val="00925DED"/>
    <w:rsid w:val="009269F7"/>
    <w:rsid w:val="00930274"/>
    <w:rsid w:val="00931B9D"/>
    <w:rsid w:val="0093208A"/>
    <w:rsid w:val="00933A51"/>
    <w:rsid w:val="00933BC4"/>
    <w:rsid w:val="00933E8E"/>
    <w:rsid w:val="0093404B"/>
    <w:rsid w:val="009342CC"/>
    <w:rsid w:val="00934332"/>
    <w:rsid w:val="009349DD"/>
    <w:rsid w:val="0093559F"/>
    <w:rsid w:val="009355C7"/>
    <w:rsid w:val="00935D7A"/>
    <w:rsid w:val="00937060"/>
    <w:rsid w:val="00937747"/>
    <w:rsid w:val="0094006B"/>
    <w:rsid w:val="0094021F"/>
    <w:rsid w:val="00940B4C"/>
    <w:rsid w:val="0094143A"/>
    <w:rsid w:val="009415AB"/>
    <w:rsid w:val="00941C1D"/>
    <w:rsid w:val="00941CC2"/>
    <w:rsid w:val="00942935"/>
    <w:rsid w:val="00946CC8"/>
    <w:rsid w:val="00950DB4"/>
    <w:rsid w:val="009515FC"/>
    <w:rsid w:val="0095194E"/>
    <w:rsid w:val="009521E7"/>
    <w:rsid w:val="00953174"/>
    <w:rsid w:val="00953A0C"/>
    <w:rsid w:val="00953E98"/>
    <w:rsid w:val="009547B6"/>
    <w:rsid w:val="009547D9"/>
    <w:rsid w:val="009560E4"/>
    <w:rsid w:val="00961C6A"/>
    <w:rsid w:val="00961EB5"/>
    <w:rsid w:val="009629F2"/>
    <w:rsid w:val="009633AE"/>
    <w:rsid w:val="009637BE"/>
    <w:rsid w:val="00964EE5"/>
    <w:rsid w:val="0096600A"/>
    <w:rsid w:val="00970135"/>
    <w:rsid w:val="009707B3"/>
    <w:rsid w:val="00970961"/>
    <w:rsid w:val="00970F9F"/>
    <w:rsid w:val="00972A33"/>
    <w:rsid w:val="00972F90"/>
    <w:rsid w:val="0097422D"/>
    <w:rsid w:val="00974DA5"/>
    <w:rsid w:val="00975C8F"/>
    <w:rsid w:val="00975FAF"/>
    <w:rsid w:val="00976C9F"/>
    <w:rsid w:val="00981781"/>
    <w:rsid w:val="00981A8F"/>
    <w:rsid w:val="00981CCC"/>
    <w:rsid w:val="009822B7"/>
    <w:rsid w:val="00982E67"/>
    <w:rsid w:val="00982F13"/>
    <w:rsid w:val="00983B3A"/>
    <w:rsid w:val="00986FE1"/>
    <w:rsid w:val="00987E96"/>
    <w:rsid w:val="00992641"/>
    <w:rsid w:val="0099277B"/>
    <w:rsid w:val="00992B82"/>
    <w:rsid w:val="009936B0"/>
    <w:rsid w:val="00994EE1"/>
    <w:rsid w:val="009951BF"/>
    <w:rsid w:val="0099523D"/>
    <w:rsid w:val="00995B6A"/>
    <w:rsid w:val="00996EBF"/>
    <w:rsid w:val="009A2A41"/>
    <w:rsid w:val="009A2D7D"/>
    <w:rsid w:val="009A2D91"/>
    <w:rsid w:val="009A30DD"/>
    <w:rsid w:val="009A3D82"/>
    <w:rsid w:val="009A42EC"/>
    <w:rsid w:val="009A44B1"/>
    <w:rsid w:val="009A49EC"/>
    <w:rsid w:val="009A6459"/>
    <w:rsid w:val="009A69EF"/>
    <w:rsid w:val="009A752C"/>
    <w:rsid w:val="009A77CA"/>
    <w:rsid w:val="009B07D9"/>
    <w:rsid w:val="009B0B04"/>
    <w:rsid w:val="009B2996"/>
    <w:rsid w:val="009B2B21"/>
    <w:rsid w:val="009B3CDB"/>
    <w:rsid w:val="009B5290"/>
    <w:rsid w:val="009B6161"/>
    <w:rsid w:val="009B6525"/>
    <w:rsid w:val="009B6E78"/>
    <w:rsid w:val="009B6E9E"/>
    <w:rsid w:val="009B7283"/>
    <w:rsid w:val="009C0C8A"/>
    <w:rsid w:val="009C103F"/>
    <w:rsid w:val="009C1E62"/>
    <w:rsid w:val="009C1F9E"/>
    <w:rsid w:val="009C283A"/>
    <w:rsid w:val="009C297D"/>
    <w:rsid w:val="009C2B8D"/>
    <w:rsid w:val="009C37D5"/>
    <w:rsid w:val="009C40EA"/>
    <w:rsid w:val="009C4CE0"/>
    <w:rsid w:val="009C4F94"/>
    <w:rsid w:val="009C5A87"/>
    <w:rsid w:val="009C5DC3"/>
    <w:rsid w:val="009C6D2E"/>
    <w:rsid w:val="009C6F06"/>
    <w:rsid w:val="009C7372"/>
    <w:rsid w:val="009D2FFE"/>
    <w:rsid w:val="009D3320"/>
    <w:rsid w:val="009D4646"/>
    <w:rsid w:val="009D4AD5"/>
    <w:rsid w:val="009D5502"/>
    <w:rsid w:val="009D569E"/>
    <w:rsid w:val="009D590E"/>
    <w:rsid w:val="009D594C"/>
    <w:rsid w:val="009D6C6A"/>
    <w:rsid w:val="009D730C"/>
    <w:rsid w:val="009D790E"/>
    <w:rsid w:val="009D7FB9"/>
    <w:rsid w:val="009E0262"/>
    <w:rsid w:val="009E086D"/>
    <w:rsid w:val="009E1D7B"/>
    <w:rsid w:val="009E320F"/>
    <w:rsid w:val="009E345E"/>
    <w:rsid w:val="009E5803"/>
    <w:rsid w:val="009E69E6"/>
    <w:rsid w:val="009E6F36"/>
    <w:rsid w:val="009F02FA"/>
    <w:rsid w:val="009F1E7D"/>
    <w:rsid w:val="009F1EC3"/>
    <w:rsid w:val="009F224C"/>
    <w:rsid w:val="009F3B42"/>
    <w:rsid w:val="009F5B3D"/>
    <w:rsid w:val="009F63D1"/>
    <w:rsid w:val="009F6EC6"/>
    <w:rsid w:val="009F721B"/>
    <w:rsid w:val="009F74FD"/>
    <w:rsid w:val="009F79A4"/>
    <w:rsid w:val="009F7B08"/>
    <w:rsid w:val="009F7F4C"/>
    <w:rsid w:val="00A010A8"/>
    <w:rsid w:val="00A0129D"/>
    <w:rsid w:val="00A01933"/>
    <w:rsid w:val="00A028C4"/>
    <w:rsid w:val="00A03A1F"/>
    <w:rsid w:val="00A03E5E"/>
    <w:rsid w:val="00A04938"/>
    <w:rsid w:val="00A04E75"/>
    <w:rsid w:val="00A06A09"/>
    <w:rsid w:val="00A06DC9"/>
    <w:rsid w:val="00A12F64"/>
    <w:rsid w:val="00A136C8"/>
    <w:rsid w:val="00A1466D"/>
    <w:rsid w:val="00A14E08"/>
    <w:rsid w:val="00A15DDA"/>
    <w:rsid w:val="00A1647D"/>
    <w:rsid w:val="00A17EE8"/>
    <w:rsid w:val="00A200DA"/>
    <w:rsid w:val="00A21B03"/>
    <w:rsid w:val="00A21FD2"/>
    <w:rsid w:val="00A232F6"/>
    <w:rsid w:val="00A2361C"/>
    <w:rsid w:val="00A244DD"/>
    <w:rsid w:val="00A245BA"/>
    <w:rsid w:val="00A25015"/>
    <w:rsid w:val="00A253DC"/>
    <w:rsid w:val="00A255BF"/>
    <w:rsid w:val="00A25A62"/>
    <w:rsid w:val="00A2644A"/>
    <w:rsid w:val="00A26475"/>
    <w:rsid w:val="00A266BF"/>
    <w:rsid w:val="00A26F04"/>
    <w:rsid w:val="00A27707"/>
    <w:rsid w:val="00A301ED"/>
    <w:rsid w:val="00A30574"/>
    <w:rsid w:val="00A31C24"/>
    <w:rsid w:val="00A31EE9"/>
    <w:rsid w:val="00A332DB"/>
    <w:rsid w:val="00A33697"/>
    <w:rsid w:val="00A34A26"/>
    <w:rsid w:val="00A35A38"/>
    <w:rsid w:val="00A362A0"/>
    <w:rsid w:val="00A372A4"/>
    <w:rsid w:val="00A37982"/>
    <w:rsid w:val="00A40496"/>
    <w:rsid w:val="00A40B75"/>
    <w:rsid w:val="00A415A9"/>
    <w:rsid w:val="00A42921"/>
    <w:rsid w:val="00A4336D"/>
    <w:rsid w:val="00A437B3"/>
    <w:rsid w:val="00A44529"/>
    <w:rsid w:val="00A451F5"/>
    <w:rsid w:val="00A456D4"/>
    <w:rsid w:val="00A45FF8"/>
    <w:rsid w:val="00A46362"/>
    <w:rsid w:val="00A464A7"/>
    <w:rsid w:val="00A47205"/>
    <w:rsid w:val="00A4795C"/>
    <w:rsid w:val="00A47F63"/>
    <w:rsid w:val="00A50334"/>
    <w:rsid w:val="00A50AC8"/>
    <w:rsid w:val="00A517F7"/>
    <w:rsid w:val="00A5269E"/>
    <w:rsid w:val="00A536E8"/>
    <w:rsid w:val="00A5371E"/>
    <w:rsid w:val="00A53955"/>
    <w:rsid w:val="00A54069"/>
    <w:rsid w:val="00A554D1"/>
    <w:rsid w:val="00A56CFF"/>
    <w:rsid w:val="00A56F9A"/>
    <w:rsid w:val="00A5770D"/>
    <w:rsid w:val="00A60424"/>
    <w:rsid w:val="00A61AC1"/>
    <w:rsid w:val="00A62152"/>
    <w:rsid w:val="00A63E79"/>
    <w:rsid w:val="00A6449F"/>
    <w:rsid w:val="00A650B1"/>
    <w:rsid w:val="00A6518A"/>
    <w:rsid w:val="00A655B3"/>
    <w:rsid w:val="00A67A7C"/>
    <w:rsid w:val="00A72EFB"/>
    <w:rsid w:val="00A72F68"/>
    <w:rsid w:val="00A731EE"/>
    <w:rsid w:val="00A7325B"/>
    <w:rsid w:val="00A7438B"/>
    <w:rsid w:val="00A74C83"/>
    <w:rsid w:val="00A74F44"/>
    <w:rsid w:val="00A7580F"/>
    <w:rsid w:val="00A75E1F"/>
    <w:rsid w:val="00A760EE"/>
    <w:rsid w:val="00A770B7"/>
    <w:rsid w:val="00A774D2"/>
    <w:rsid w:val="00A801B7"/>
    <w:rsid w:val="00A804CC"/>
    <w:rsid w:val="00A80ED3"/>
    <w:rsid w:val="00A810B3"/>
    <w:rsid w:val="00A819B7"/>
    <w:rsid w:val="00A81D9E"/>
    <w:rsid w:val="00A8269A"/>
    <w:rsid w:val="00A82A81"/>
    <w:rsid w:val="00A860FB"/>
    <w:rsid w:val="00A875DF"/>
    <w:rsid w:val="00A9032E"/>
    <w:rsid w:val="00A90A5D"/>
    <w:rsid w:val="00A90C15"/>
    <w:rsid w:val="00A90C78"/>
    <w:rsid w:val="00A92E39"/>
    <w:rsid w:val="00A93283"/>
    <w:rsid w:val="00A934A2"/>
    <w:rsid w:val="00A93A5B"/>
    <w:rsid w:val="00A9445D"/>
    <w:rsid w:val="00A94E40"/>
    <w:rsid w:val="00A94ED6"/>
    <w:rsid w:val="00A9508A"/>
    <w:rsid w:val="00A95BAB"/>
    <w:rsid w:val="00A970FC"/>
    <w:rsid w:val="00A97A20"/>
    <w:rsid w:val="00A97F00"/>
    <w:rsid w:val="00AA0069"/>
    <w:rsid w:val="00AA0943"/>
    <w:rsid w:val="00AA184C"/>
    <w:rsid w:val="00AA3271"/>
    <w:rsid w:val="00AA39CA"/>
    <w:rsid w:val="00AA3E65"/>
    <w:rsid w:val="00AA5956"/>
    <w:rsid w:val="00AA617D"/>
    <w:rsid w:val="00AA72F9"/>
    <w:rsid w:val="00AA769B"/>
    <w:rsid w:val="00AB0445"/>
    <w:rsid w:val="00AB0942"/>
    <w:rsid w:val="00AB0F34"/>
    <w:rsid w:val="00AB28C0"/>
    <w:rsid w:val="00AB561F"/>
    <w:rsid w:val="00AB5C34"/>
    <w:rsid w:val="00AB610A"/>
    <w:rsid w:val="00AB6529"/>
    <w:rsid w:val="00AC0E8B"/>
    <w:rsid w:val="00AC176A"/>
    <w:rsid w:val="00AC1DAD"/>
    <w:rsid w:val="00AC24E6"/>
    <w:rsid w:val="00AC2663"/>
    <w:rsid w:val="00AC3F59"/>
    <w:rsid w:val="00AC40AE"/>
    <w:rsid w:val="00AC43B6"/>
    <w:rsid w:val="00AC4B38"/>
    <w:rsid w:val="00AC576C"/>
    <w:rsid w:val="00AC5B82"/>
    <w:rsid w:val="00AC729C"/>
    <w:rsid w:val="00AD01C9"/>
    <w:rsid w:val="00AD0449"/>
    <w:rsid w:val="00AD0742"/>
    <w:rsid w:val="00AD15B3"/>
    <w:rsid w:val="00AD1ADC"/>
    <w:rsid w:val="00AD32D3"/>
    <w:rsid w:val="00AD37ED"/>
    <w:rsid w:val="00AD3EDA"/>
    <w:rsid w:val="00AD431B"/>
    <w:rsid w:val="00AD43C7"/>
    <w:rsid w:val="00AD69FD"/>
    <w:rsid w:val="00AD6A2F"/>
    <w:rsid w:val="00AD79EE"/>
    <w:rsid w:val="00AE0905"/>
    <w:rsid w:val="00AE185F"/>
    <w:rsid w:val="00AE1878"/>
    <w:rsid w:val="00AE241C"/>
    <w:rsid w:val="00AE2FCE"/>
    <w:rsid w:val="00AE3711"/>
    <w:rsid w:val="00AE40DB"/>
    <w:rsid w:val="00AE7635"/>
    <w:rsid w:val="00AE7D85"/>
    <w:rsid w:val="00AF06A2"/>
    <w:rsid w:val="00AF0DC1"/>
    <w:rsid w:val="00AF2294"/>
    <w:rsid w:val="00AF2400"/>
    <w:rsid w:val="00AF34C0"/>
    <w:rsid w:val="00AF3928"/>
    <w:rsid w:val="00AF3BFF"/>
    <w:rsid w:val="00AF436E"/>
    <w:rsid w:val="00AF4AAC"/>
    <w:rsid w:val="00AF4EE3"/>
    <w:rsid w:val="00AF57C4"/>
    <w:rsid w:val="00AF5BBD"/>
    <w:rsid w:val="00AF75AA"/>
    <w:rsid w:val="00AF7743"/>
    <w:rsid w:val="00AF7B1F"/>
    <w:rsid w:val="00B0013B"/>
    <w:rsid w:val="00B00F4F"/>
    <w:rsid w:val="00B01F0C"/>
    <w:rsid w:val="00B024C5"/>
    <w:rsid w:val="00B02E64"/>
    <w:rsid w:val="00B03633"/>
    <w:rsid w:val="00B036C4"/>
    <w:rsid w:val="00B06595"/>
    <w:rsid w:val="00B07379"/>
    <w:rsid w:val="00B0752F"/>
    <w:rsid w:val="00B10B07"/>
    <w:rsid w:val="00B10F20"/>
    <w:rsid w:val="00B12266"/>
    <w:rsid w:val="00B12CDF"/>
    <w:rsid w:val="00B12E89"/>
    <w:rsid w:val="00B13D93"/>
    <w:rsid w:val="00B1498E"/>
    <w:rsid w:val="00B14B23"/>
    <w:rsid w:val="00B15B2E"/>
    <w:rsid w:val="00B1648B"/>
    <w:rsid w:val="00B17544"/>
    <w:rsid w:val="00B2114F"/>
    <w:rsid w:val="00B221CF"/>
    <w:rsid w:val="00B23F22"/>
    <w:rsid w:val="00B2475A"/>
    <w:rsid w:val="00B2578B"/>
    <w:rsid w:val="00B26EE4"/>
    <w:rsid w:val="00B26F19"/>
    <w:rsid w:val="00B270D6"/>
    <w:rsid w:val="00B30027"/>
    <w:rsid w:val="00B303E8"/>
    <w:rsid w:val="00B31B8F"/>
    <w:rsid w:val="00B31CEE"/>
    <w:rsid w:val="00B31E04"/>
    <w:rsid w:val="00B321A7"/>
    <w:rsid w:val="00B32ADF"/>
    <w:rsid w:val="00B33267"/>
    <w:rsid w:val="00B33D8C"/>
    <w:rsid w:val="00B33DE6"/>
    <w:rsid w:val="00B3465A"/>
    <w:rsid w:val="00B358BC"/>
    <w:rsid w:val="00B3648D"/>
    <w:rsid w:val="00B40A5B"/>
    <w:rsid w:val="00B41E6C"/>
    <w:rsid w:val="00B430C8"/>
    <w:rsid w:val="00B435D0"/>
    <w:rsid w:val="00B47CA4"/>
    <w:rsid w:val="00B47D8A"/>
    <w:rsid w:val="00B50725"/>
    <w:rsid w:val="00B50827"/>
    <w:rsid w:val="00B5119E"/>
    <w:rsid w:val="00B62395"/>
    <w:rsid w:val="00B625A6"/>
    <w:rsid w:val="00B63A5D"/>
    <w:rsid w:val="00B63EB9"/>
    <w:rsid w:val="00B64377"/>
    <w:rsid w:val="00B64738"/>
    <w:rsid w:val="00B64885"/>
    <w:rsid w:val="00B65867"/>
    <w:rsid w:val="00B67B04"/>
    <w:rsid w:val="00B67D4A"/>
    <w:rsid w:val="00B704B5"/>
    <w:rsid w:val="00B71D17"/>
    <w:rsid w:val="00B71EF7"/>
    <w:rsid w:val="00B74869"/>
    <w:rsid w:val="00B74D10"/>
    <w:rsid w:val="00B757D1"/>
    <w:rsid w:val="00B75AB3"/>
    <w:rsid w:val="00B75E1A"/>
    <w:rsid w:val="00B7737F"/>
    <w:rsid w:val="00B80585"/>
    <w:rsid w:val="00B80C26"/>
    <w:rsid w:val="00B810D1"/>
    <w:rsid w:val="00B81B4D"/>
    <w:rsid w:val="00B82226"/>
    <w:rsid w:val="00B8248E"/>
    <w:rsid w:val="00B83B0C"/>
    <w:rsid w:val="00B8446F"/>
    <w:rsid w:val="00B86564"/>
    <w:rsid w:val="00B86B45"/>
    <w:rsid w:val="00B87169"/>
    <w:rsid w:val="00B872F3"/>
    <w:rsid w:val="00B873F2"/>
    <w:rsid w:val="00B90B8C"/>
    <w:rsid w:val="00B91DBE"/>
    <w:rsid w:val="00B92965"/>
    <w:rsid w:val="00B93174"/>
    <w:rsid w:val="00B9324F"/>
    <w:rsid w:val="00B93EFF"/>
    <w:rsid w:val="00B951C2"/>
    <w:rsid w:val="00B95240"/>
    <w:rsid w:val="00B95E83"/>
    <w:rsid w:val="00BA0545"/>
    <w:rsid w:val="00BA1236"/>
    <w:rsid w:val="00BA123C"/>
    <w:rsid w:val="00BA1419"/>
    <w:rsid w:val="00BA18E3"/>
    <w:rsid w:val="00BA1AD4"/>
    <w:rsid w:val="00BA2B5E"/>
    <w:rsid w:val="00BA3631"/>
    <w:rsid w:val="00BA4F98"/>
    <w:rsid w:val="00BA5065"/>
    <w:rsid w:val="00BA5D00"/>
    <w:rsid w:val="00BA62EE"/>
    <w:rsid w:val="00BA63D4"/>
    <w:rsid w:val="00BA737C"/>
    <w:rsid w:val="00BA7482"/>
    <w:rsid w:val="00BA7ED7"/>
    <w:rsid w:val="00BB197F"/>
    <w:rsid w:val="00BB1CCE"/>
    <w:rsid w:val="00BB2B13"/>
    <w:rsid w:val="00BB2D89"/>
    <w:rsid w:val="00BB3376"/>
    <w:rsid w:val="00BB3EED"/>
    <w:rsid w:val="00BB49B0"/>
    <w:rsid w:val="00BB5010"/>
    <w:rsid w:val="00BB5B3F"/>
    <w:rsid w:val="00BB5D8F"/>
    <w:rsid w:val="00BB6CAF"/>
    <w:rsid w:val="00BC0403"/>
    <w:rsid w:val="00BC20B9"/>
    <w:rsid w:val="00BC22FD"/>
    <w:rsid w:val="00BC3C8D"/>
    <w:rsid w:val="00BC51A7"/>
    <w:rsid w:val="00BC5305"/>
    <w:rsid w:val="00BC6BC1"/>
    <w:rsid w:val="00BC7111"/>
    <w:rsid w:val="00BD0879"/>
    <w:rsid w:val="00BD0CC3"/>
    <w:rsid w:val="00BD2A1C"/>
    <w:rsid w:val="00BD333E"/>
    <w:rsid w:val="00BD40D5"/>
    <w:rsid w:val="00BD4236"/>
    <w:rsid w:val="00BD4660"/>
    <w:rsid w:val="00BD467C"/>
    <w:rsid w:val="00BD4C58"/>
    <w:rsid w:val="00BD58FC"/>
    <w:rsid w:val="00BD723D"/>
    <w:rsid w:val="00BE0838"/>
    <w:rsid w:val="00BE0ADE"/>
    <w:rsid w:val="00BE1734"/>
    <w:rsid w:val="00BE1B45"/>
    <w:rsid w:val="00BE3BFD"/>
    <w:rsid w:val="00BE4F62"/>
    <w:rsid w:val="00BE53D2"/>
    <w:rsid w:val="00BF2619"/>
    <w:rsid w:val="00BF33AD"/>
    <w:rsid w:val="00BF58C4"/>
    <w:rsid w:val="00BF7D09"/>
    <w:rsid w:val="00C00567"/>
    <w:rsid w:val="00C009AA"/>
    <w:rsid w:val="00C00B39"/>
    <w:rsid w:val="00C00F14"/>
    <w:rsid w:val="00C017E7"/>
    <w:rsid w:val="00C01F47"/>
    <w:rsid w:val="00C0368E"/>
    <w:rsid w:val="00C0452A"/>
    <w:rsid w:val="00C04AC7"/>
    <w:rsid w:val="00C04CB6"/>
    <w:rsid w:val="00C068ED"/>
    <w:rsid w:val="00C10297"/>
    <w:rsid w:val="00C1095E"/>
    <w:rsid w:val="00C113B8"/>
    <w:rsid w:val="00C12182"/>
    <w:rsid w:val="00C1224F"/>
    <w:rsid w:val="00C13285"/>
    <w:rsid w:val="00C146D1"/>
    <w:rsid w:val="00C15467"/>
    <w:rsid w:val="00C15C13"/>
    <w:rsid w:val="00C169BD"/>
    <w:rsid w:val="00C16B0D"/>
    <w:rsid w:val="00C177FD"/>
    <w:rsid w:val="00C17AEB"/>
    <w:rsid w:val="00C21619"/>
    <w:rsid w:val="00C2219B"/>
    <w:rsid w:val="00C23628"/>
    <w:rsid w:val="00C23EA9"/>
    <w:rsid w:val="00C23EEB"/>
    <w:rsid w:val="00C24182"/>
    <w:rsid w:val="00C24A8B"/>
    <w:rsid w:val="00C24B9A"/>
    <w:rsid w:val="00C256E6"/>
    <w:rsid w:val="00C25A75"/>
    <w:rsid w:val="00C30C7A"/>
    <w:rsid w:val="00C31976"/>
    <w:rsid w:val="00C322B8"/>
    <w:rsid w:val="00C334B4"/>
    <w:rsid w:val="00C33BAE"/>
    <w:rsid w:val="00C33F0E"/>
    <w:rsid w:val="00C35709"/>
    <w:rsid w:val="00C378D5"/>
    <w:rsid w:val="00C37A20"/>
    <w:rsid w:val="00C37E3C"/>
    <w:rsid w:val="00C4047A"/>
    <w:rsid w:val="00C40B34"/>
    <w:rsid w:val="00C41649"/>
    <w:rsid w:val="00C4264A"/>
    <w:rsid w:val="00C429BA"/>
    <w:rsid w:val="00C4340C"/>
    <w:rsid w:val="00C43868"/>
    <w:rsid w:val="00C4409A"/>
    <w:rsid w:val="00C45E43"/>
    <w:rsid w:val="00C46570"/>
    <w:rsid w:val="00C46DA9"/>
    <w:rsid w:val="00C4731D"/>
    <w:rsid w:val="00C473B5"/>
    <w:rsid w:val="00C47977"/>
    <w:rsid w:val="00C51F0E"/>
    <w:rsid w:val="00C527F8"/>
    <w:rsid w:val="00C52D3F"/>
    <w:rsid w:val="00C54ECB"/>
    <w:rsid w:val="00C56539"/>
    <w:rsid w:val="00C57E72"/>
    <w:rsid w:val="00C61512"/>
    <w:rsid w:val="00C61933"/>
    <w:rsid w:val="00C634E8"/>
    <w:rsid w:val="00C63CF1"/>
    <w:rsid w:val="00C63FA5"/>
    <w:rsid w:val="00C64379"/>
    <w:rsid w:val="00C64ECF"/>
    <w:rsid w:val="00C724CF"/>
    <w:rsid w:val="00C72EFE"/>
    <w:rsid w:val="00C75665"/>
    <w:rsid w:val="00C7709D"/>
    <w:rsid w:val="00C774FC"/>
    <w:rsid w:val="00C81E47"/>
    <w:rsid w:val="00C82551"/>
    <w:rsid w:val="00C83681"/>
    <w:rsid w:val="00C85230"/>
    <w:rsid w:val="00C86E6D"/>
    <w:rsid w:val="00C918CE"/>
    <w:rsid w:val="00C9297C"/>
    <w:rsid w:val="00C930A8"/>
    <w:rsid w:val="00C94578"/>
    <w:rsid w:val="00C946FC"/>
    <w:rsid w:val="00C94B23"/>
    <w:rsid w:val="00C96F11"/>
    <w:rsid w:val="00C96FB2"/>
    <w:rsid w:val="00C9762C"/>
    <w:rsid w:val="00CA072E"/>
    <w:rsid w:val="00CA1266"/>
    <w:rsid w:val="00CA207A"/>
    <w:rsid w:val="00CA2914"/>
    <w:rsid w:val="00CA3773"/>
    <w:rsid w:val="00CA506E"/>
    <w:rsid w:val="00CA5176"/>
    <w:rsid w:val="00CA751C"/>
    <w:rsid w:val="00CB03C4"/>
    <w:rsid w:val="00CB1052"/>
    <w:rsid w:val="00CB1C9A"/>
    <w:rsid w:val="00CB22C1"/>
    <w:rsid w:val="00CB3B74"/>
    <w:rsid w:val="00CB43EA"/>
    <w:rsid w:val="00CB51A9"/>
    <w:rsid w:val="00CB5F28"/>
    <w:rsid w:val="00CB6DC3"/>
    <w:rsid w:val="00CB6F76"/>
    <w:rsid w:val="00CB7988"/>
    <w:rsid w:val="00CB7E18"/>
    <w:rsid w:val="00CC016D"/>
    <w:rsid w:val="00CC0C7A"/>
    <w:rsid w:val="00CC1EC4"/>
    <w:rsid w:val="00CC2318"/>
    <w:rsid w:val="00CC3806"/>
    <w:rsid w:val="00CC3B3F"/>
    <w:rsid w:val="00CC3BE5"/>
    <w:rsid w:val="00CC4003"/>
    <w:rsid w:val="00CC4C5F"/>
    <w:rsid w:val="00CC5586"/>
    <w:rsid w:val="00CC59D6"/>
    <w:rsid w:val="00CC5ADC"/>
    <w:rsid w:val="00CC6219"/>
    <w:rsid w:val="00CD0049"/>
    <w:rsid w:val="00CD0307"/>
    <w:rsid w:val="00CD0BE8"/>
    <w:rsid w:val="00CD27D9"/>
    <w:rsid w:val="00CD29EF"/>
    <w:rsid w:val="00CD2BEF"/>
    <w:rsid w:val="00CD2C44"/>
    <w:rsid w:val="00CD3CC9"/>
    <w:rsid w:val="00CD4ED2"/>
    <w:rsid w:val="00CD5EDE"/>
    <w:rsid w:val="00CD61E9"/>
    <w:rsid w:val="00CD79CE"/>
    <w:rsid w:val="00CD7C39"/>
    <w:rsid w:val="00CD7FB3"/>
    <w:rsid w:val="00CE06B6"/>
    <w:rsid w:val="00CE1B4A"/>
    <w:rsid w:val="00CE2ACA"/>
    <w:rsid w:val="00CE2D58"/>
    <w:rsid w:val="00CE2E4F"/>
    <w:rsid w:val="00CE3096"/>
    <w:rsid w:val="00CE3295"/>
    <w:rsid w:val="00CE33B0"/>
    <w:rsid w:val="00CE34AF"/>
    <w:rsid w:val="00CE37F9"/>
    <w:rsid w:val="00CE3D4F"/>
    <w:rsid w:val="00CE4872"/>
    <w:rsid w:val="00CE50FF"/>
    <w:rsid w:val="00CE734B"/>
    <w:rsid w:val="00CE779C"/>
    <w:rsid w:val="00CE7E48"/>
    <w:rsid w:val="00CF3F66"/>
    <w:rsid w:val="00CF489D"/>
    <w:rsid w:val="00CF48A9"/>
    <w:rsid w:val="00CF49B5"/>
    <w:rsid w:val="00CF4F5D"/>
    <w:rsid w:val="00CF5BAA"/>
    <w:rsid w:val="00CF6936"/>
    <w:rsid w:val="00D01A45"/>
    <w:rsid w:val="00D01E93"/>
    <w:rsid w:val="00D052FC"/>
    <w:rsid w:val="00D05511"/>
    <w:rsid w:val="00D05FAD"/>
    <w:rsid w:val="00D07A4D"/>
    <w:rsid w:val="00D07D4F"/>
    <w:rsid w:val="00D108A2"/>
    <w:rsid w:val="00D10BD3"/>
    <w:rsid w:val="00D11362"/>
    <w:rsid w:val="00D134E9"/>
    <w:rsid w:val="00D136A5"/>
    <w:rsid w:val="00D13758"/>
    <w:rsid w:val="00D13DFF"/>
    <w:rsid w:val="00D14D53"/>
    <w:rsid w:val="00D1653A"/>
    <w:rsid w:val="00D17608"/>
    <w:rsid w:val="00D20065"/>
    <w:rsid w:val="00D207CC"/>
    <w:rsid w:val="00D208BC"/>
    <w:rsid w:val="00D216DF"/>
    <w:rsid w:val="00D21A0E"/>
    <w:rsid w:val="00D21B3E"/>
    <w:rsid w:val="00D243F6"/>
    <w:rsid w:val="00D24AE8"/>
    <w:rsid w:val="00D25E3E"/>
    <w:rsid w:val="00D2651B"/>
    <w:rsid w:val="00D2697A"/>
    <w:rsid w:val="00D30306"/>
    <w:rsid w:val="00D30736"/>
    <w:rsid w:val="00D312F5"/>
    <w:rsid w:val="00D31D96"/>
    <w:rsid w:val="00D326BD"/>
    <w:rsid w:val="00D326D7"/>
    <w:rsid w:val="00D33263"/>
    <w:rsid w:val="00D34103"/>
    <w:rsid w:val="00D35AD0"/>
    <w:rsid w:val="00D36920"/>
    <w:rsid w:val="00D3758D"/>
    <w:rsid w:val="00D3792E"/>
    <w:rsid w:val="00D37FE1"/>
    <w:rsid w:val="00D41295"/>
    <w:rsid w:val="00D41425"/>
    <w:rsid w:val="00D4249B"/>
    <w:rsid w:val="00D425D9"/>
    <w:rsid w:val="00D426AB"/>
    <w:rsid w:val="00D427DD"/>
    <w:rsid w:val="00D438E4"/>
    <w:rsid w:val="00D44C69"/>
    <w:rsid w:val="00D44CDC"/>
    <w:rsid w:val="00D45164"/>
    <w:rsid w:val="00D4583A"/>
    <w:rsid w:val="00D45A6B"/>
    <w:rsid w:val="00D4654A"/>
    <w:rsid w:val="00D46782"/>
    <w:rsid w:val="00D46B27"/>
    <w:rsid w:val="00D47880"/>
    <w:rsid w:val="00D5092A"/>
    <w:rsid w:val="00D50CF7"/>
    <w:rsid w:val="00D51463"/>
    <w:rsid w:val="00D514DA"/>
    <w:rsid w:val="00D5172B"/>
    <w:rsid w:val="00D51D7A"/>
    <w:rsid w:val="00D53087"/>
    <w:rsid w:val="00D5423D"/>
    <w:rsid w:val="00D54E31"/>
    <w:rsid w:val="00D56635"/>
    <w:rsid w:val="00D614E1"/>
    <w:rsid w:val="00D633FD"/>
    <w:rsid w:val="00D63E93"/>
    <w:rsid w:val="00D64AEF"/>
    <w:rsid w:val="00D65D95"/>
    <w:rsid w:val="00D70271"/>
    <w:rsid w:val="00D70E90"/>
    <w:rsid w:val="00D71988"/>
    <w:rsid w:val="00D76F8D"/>
    <w:rsid w:val="00D808B2"/>
    <w:rsid w:val="00D80C81"/>
    <w:rsid w:val="00D81615"/>
    <w:rsid w:val="00D81B3B"/>
    <w:rsid w:val="00D81D1D"/>
    <w:rsid w:val="00D83C09"/>
    <w:rsid w:val="00D83E6D"/>
    <w:rsid w:val="00D84E93"/>
    <w:rsid w:val="00D8501E"/>
    <w:rsid w:val="00D85684"/>
    <w:rsid w:val="00D8577F"/>
    <w:rsid w:val="00D86FC6"/>
    <w:rsid w:val="00D87F05"/>
    <w:rsid w:val="00D9093E"/>
    <w:rsid w:val="00D909B4"/>
    <w:rsid w:val="00D9127A"/>
    <w:rsid w:val="00D91F14"/>
    <w:rsid w:val="00D91F1B"/>
    <w:rsid w:val="00D92794"/>
    <w:rsid w:val="00D93083"/>
    <w:rsid w:val="00D9422B"/>
    <w:rsid w:val="00D94B42"/>
    <w:rsid w:val="00D94D63"/>
    <w:rsid w:val="00D95090"/>
    <w:rsid w:val="00D95E3A"/>
    <w:rsid w:val="00D960E1"/>
    <w:rsid w:val="00D9769D"/>
    <w:rsid w:val="00DA0AF4"/>
    <w:rsid w:val="00DA1A14"/>
    <w:rsid w:val="00DA22A6"/>
    <w:rsid w:val="00DA2427"/>
    <w:rsid w:val="00DA3744"/>
    <w:rsid w:val="00DA4B52"/>
    <w:rsid w:val="00DA4D34"/>
    <w:rsid w:val="00DA5438"/>
    <w:rsid w:val="00DA669F"/>
    <w:rsid w:val="00DA6B74"/>
    <w:rsid w:val="00DB084E"/>
    <w:rsid w:val="00DB108A"/>
    <w:rsid w:val="00DB1788"/>
    <w:rsid w:val="00DB1A58"/>
    <w:rsid w:val="00DB244B"/>
    <w:rsid w:val="00DB2B6A"/>
    <w:rsid w:val="00DB44BF"/>
    <w:rsid w:val="00DB4D95"/>
    <w:rsid w:val="00DB633C"/>
    <w:rsid w:val="00DB6972"/>
    <w:rsid w:val="00DB69EA"/>
    <w:rsid w:val="00DB77F1"/>
    <w:rsid w:val="00DB7F10"/>
    <w:rsid w:val="00DC0F23"/>
    <w:rsid w:val="00DC1027"/>
    <w:rsid w:val="00DC26C2"/>
    <w:rsid w:val="00DC6263"/>
    <w:rsid w:val="00DC7098"/>
    <w:rsid w:val="00DC7726"/>
    <w:rsid w:val="00DC7B22"/>
    <w:rsid w:val="00DD02CA"/>
    <w:rsid w:val="00DD1691"/>
    <w:rsid w:val="00DD1B25"/>
    <w:rsid w:val="00DD631B"/>
    <w:rsid w:val="00DD70E5"/>
    <w:rsid w:val="00DD7E67"/>
    <w:rsid w:val="00DE1076"/>
    <w:rsid w:val="00DE2D61"/>
    <w:rsid w:val="00DE3777"/>
    <w:rsid w:val="00DE3C74"/>
    <w:rsid w:val="00DE4B9B"/>
    <w:rsid w:val="00DE5FCC"/>
    <w:rsid w:val="00DE6B90"/>
    <w:rsid w:val="00DE76CF"/>
    <w:rsid w:val="00DF0E7C"/>
    <w:rsid w:val="00DF2149"/>
    <w:rsid w:val="00DF2688"/>
    <w:rsid w:val="00DF3375"/>
    <w:rsid w:val="00DF4118"/>
    <w:rsid w:val="00DF412F"/>
    <w:rsid w:val="00DF4B99"/>
    <w:rsid w:val="00DF4FFF"/>
    <w:rsid w:val="00DF53E2"/>
    <w:rsid w:val="00DF58B8"/>
    <w:rsid w:val="00DF620D"/>
    <w:rsid w:val="00E0044C"/>
    <w:rsid w:val="00E00502"/>
    <w:rsid w:val="00E01EC5"/>
    <w:rsid w:val="00E02880"/>
    <w:rsid w:val="00E02F83"/>
    <w:rsid w:val="00E0318B"/>
    <w:rsid w:val="00E035B4"/>
    <w:rsid w:val="00E04C70"/>
    <w:rsid w:val="00E058A2"/>
    <w:rsid w:val="00E05BA7"/>
    <w:rsid w:val="00E06322"/>
    <w:rsid w:val="00E07CB1"/>
    <w:rsid w:val="00E10013"/>
    <w:rsid w:val="00E10056"/>
    <w:rsid w:val="00E1058D"/>
    <w:rsid w:val="00E10927"/>
    <w:rsid w:val="00E10B78"/>
    <w:rsid w:val="00E1228A"/>
    <w:rsid w:val="00E13066"/>
    <w:rsid w:val="00E133FD"/>
    <w:rsid w:val="00E1358E"/>
    <w:rsid w:val="00E1394E"/>
    <w:rsid w:val="00E13E80"/>
    <w:rsid w:val="00E16B5C"/>
    <w:rsid w:val="00E16E1F"/>
    <w:rsid w:val="00E16EA3"/>
    <w:rsid w:val="00E20928"/>
    <w:rsid w:val="00E20BD0"/>
    <w:rsid w:val="00E2249C"/>
    <w:rsid w:val="00E22AA9"/>
    <w:rsid w:val="00E23475"/>
    <w:rsid w:val="00E234A3"/>
    <w:rsid w:val="00E24773"/>
    <w:rsid w:val="00E24C28"/>
    <w:rsid w:val="00E24D54"/>
    <w:rsid w:val="00E2555A"/>
    <w:rsid w:val="00E269C5"/>
    <w:rsid w:val="00E30F4C"/>
    <w:rsid w:val="00E3113D"/>
    <w:rsid w:val="00E320A2"/>
    <w:rsid w:val="00E3357B"/>
    <w:rsid w:val="00E33C09"/>
    <w:rsid w:val="00E33D9F"/>
    <w:rsid w:val="00E34546"/>
    <w:rsid w:val="00E37BEA"/>
    <w:rsid w:val="00E37EDC"/>
    <w:rsid w:val="00E40040"/>
    <w:rsid w:val="00E411F6"/>
    <w:rsid w:val="00E41816"/>
    <w:rsid w:val="00E41C9D"/>
    <w:rsid w:val="00E42726"/>
    <w:rsid w:val="00E449E9"/>
    <w:rsid w:val="00E45370"/>
    <w:rsid w:val="00E45413"/>
    <w:rsid w:val="00E4696B"/>
    <w:rsid w:val="00E472B3"/>
    <w:rsid w:val="00E4743F"/>
    <w:rsid w:val="00E477C4"/>
    <w:rsid w:val="00E50B03"/>
    <w:rsid w:val="00E51403"/>
    <w:rsid w:val="00E51A65"/>
    <w:rsid w:val="00E52DEB"/>
    <w:rsid w:val="00E53174"/>
    <w:rsid w:val="00E533FA"/>
    <w:rsid w:val="00E5409A"/>
    <w:rsid w:val="00E54138"/>
    <w:rsid w:val="00E5416B"/>
    <w:rsid w:val="00E54503"/>
    <w:rsid w:val="00E554D5"/>
    <w:rsid w:val="00E5553D"/>
    <w:rsid w:val="00E55C54"/>
    <w:rsid w:val="00E55D2F"/>
    <w:rsid w:val="00E56229"/>
    <w:rsid w:val="00E564E8"/>
    <w:rsid w:val="00E56615"/>
    <w:rsid w:val="00E5680E"/>
    <w:rsid w:val="00E56AC8"/>
    <w:rsid w:val="00E57025"/>
    <w:rsid w:val="00E572EF"/>
    <w:rsid w:val="00E60D6A"/>
    <w:rsid w:val="00E61136"/>
    <w:rsid w:val="00E61952"/>
    <w:rsid w:val="00E619BD"/>
    <w:rsid w:val="00E61F5F"/>
    <w:rsid w:val="00E62BBB"/>
    <w:rsid w:val="00E62F66"/>
    <w:rsid w:val="00E63698"/>
    <w:rsid w:val="00E63E11"/>
    <w:rsid w:val="00E644EF"/>
    <w:rsid w:val="00E6486D"/>
    <w:rsid w:val="00E65525"/>
    <w:rsid w:val="00E65EC8"/>
    <w:rsid w:val="00E660C6"/>
    <w:rsid w:val="00E6659F"/>
    <w:rsid w:val="00E66CED"/>
    <w:rsid w:val="00E67351"/>
    <w:rsid w:val="00E67627"/>
    <w:rsid w:val="00E72B5E"/>
    <w:rsid w:val="00E732DF"/>
    <w:rsid w:val="00E7413F"/>
    <w:rsid w:val="00E74D02"/>
    <w:rsid w:val="00E8002F"/>
    <w:rsid w:val="00E804CC"/>
    <w:rsid w:val="00E80DE9"/>
    <w:rsid w:val="00E80FBB"/>
    <w:rsid w:val="00E82D72"/>
    <w:rsid w:val="00E83266"/>
    <w:rsid w:val="00E8467A"/>
    <w:rsid w:val="00E86111"/>
    <w:rsid w:val="00E8636D"/>
    <w:rsid w:val="00E86441"/>
    <w:rsid w:val="00E86C54"/>
    <w:rsid w:val="00E86F3A"/>
    <w:rsid w:val="00E876C3"/>
    <w:rsid w:val="00E877A5"/>
    <w:rsid w:val="00E905C8"/>
    <w:rsid w:val="00E90B7C"/>
    <w:rsid w:val="00E90FFD"/>
    <w:rsid w:val="00E91BB5"/>
    <w:rsid w:val="00E92A29"/>
    <w:rsid w:val="00E937E5"/>
    <w:rsid w:val="00E93B77"/>
    <w:rsid w:val="00E95E7F"/>
    <w:rsid w:val="00E96D82"/>
    <w:rsid w:val="00E9714B"/>
    <w:rsid w:val="00E972BF"/>
    <w:rsid w:val="00EA194D"/>
    <w:rsid w:val="00EA1A55"/>
    <w:rsid w:val="00EA1BF2"/>
    <w:rsid w:val="00EA1D7C"/>
    <w:rsid w:val="00EA4EA3"/>
    <w:rsid w:val="00EA57A6"/>
    <w:rsid w:val="00EB0426"/>
    <w:rsid w:val="00EB0F2A"/>
    <w:rsid w:val="00EB1FDE"/>
    <w:rsid w:val="00EB2E69"/>
    <w:rsid w:val="00EB31A2"/>
    <w:rsid w:val="00EB474B"/>
    <w:rsid w:val="00EB6A1C"/>
    <w:rsid w:val="00EC0213"/>
    <w:rsid w:val="00EC033D"/>
    <w:rsid w:val="00EC2683"/>
    <w:rsid w:val="00EC2A51"/>
    <w:rsid w:val="00EC2C4A"/>
    <w:rsid w:val="00EC3192"/>
    <w:rsid w:val="00EC3FD0"/>
    <w:rsid w:val="00EC4754"/>
    <w:rsid w:val="00EC4811"/>
    <w:rsid w:val="00ED03FF"/>
    <w:rsid w:val="00ED3581"/>
    <w:rsid w:val="00ED6AB2"/>
    <w:rsid w:val="00ED6B73"/>
    <w:rsid w:val="00ED7338"/>
    <w:rsid w:val="00EE099E"/>
    <w:rsid w:val="00EE1A63"/>
    <w:rsid w:val="00EE2D6B"/>
    <w:rsid w:val="00EE2E8C"/>
    <w:rsid w:val="00EE30A3"/>
    <w:rsid w:val="00EE35B2"/>
    <w:rsid w:val="00EE384E"/>
    <w:rsid w:val="00EE3C70"/>
    <w:rsid w:val="00EE6ED1"/>
    <w:rsid w:val="00EE71FE"/>
    <w:rsid w:val="00EE76D4"/>
    <w:rsid w:val="00EF0C1D"/>
    <w:rsid w:val="00EF0D74"/>
    <w:rsid w:val="00EF1378"/>
    <w:rsid w:val="00EF2318"/>
    <w:rsid w:val="00EF3F5E"/>
    <w:rsid w:val="00EF45DF"/>
    <w:rsid w:val="00EF4BF2"/>
    <w:rsid w:val="00EF545F"/>
    <w:rsid w:val="00EF5A2E"/>
    <w:rsid w:val="00EF62F5"/>
    <w:rsid w:val="00EF660F"/>
    <w:rsid w:val="00EF78FB"/>
    <w:rsid w:val="00EF79BC"/>
    <w:rsid w:val="00F01A83"/>
    <w:rsid w:val="00F04AB7"/>
    <w:rsid w:val="00F04BFF"/>
    <w:rsid w:val="00F05C23"/>
    <w:rsid w:val="00F077D0"/>
    <w:rsid w:val="00F07B73"/>
    <w:rsid w:val="00F106B6"/>
    <w:rsid w:val="00F11FA0"/>
    <w:rsid w:val="00F13710"/>
    <w:rsid w:val="00F13D41"/>
    <w:rsid w:val="00F14EAC"/>
    <w:rsid w:val="00F15F63"/>
    <w:rsid w:val="00F16D21"/>
    <w:rsid w:val="00F1737B"/>
    <w:rsid w:val="00F178CE"/>
    <w:rsid w:val="00F20AB9"/>
    <w:rsid w:val="00F20EDB"/>
    <w:rsid w:val="00F21375"/>
    <w:rsid w:val="00F21F75"/>
    <w:rsid w:val="00F23CA2"/>
    <w:rsid w:val="00F249B9"/>
    <w:rsid w:val="00F24D6D"/>
    <w:rsid w:val="00F25220"/>
    <w:rsid w:val="00F26518"/>
    <w:rsid w:val="00F2663D"/>
    <w:rsid w:val="00F277D7"/>
    <w:rsid w:val="00F3092D"/>
    <w:rsid w:val="00F30D1C"/>
    <w:rsid w:val="00F318E4"/>
    <w:rsid w:val="00F31FCD"/>
    <w:rsid w:val="00F34D9F"/>
    <w:rsid w:val="00F3799C"/>
    <w:rsid w:val="00F42067"/>
    <w:rsid w:val="00F45D07"/>
    <w:rsid w:val="00F4630A"/>
    <w:rsid w:val="00F4634D"/>
    <w:rsid w:val="00F46686"/>
    <w:rsid w:val="00F46D3B"/>
    <w:rsid w:val="00F507A6"/>
    <w:rsid w:val="00F50D69"/>
    <w:rsid w:val="00F51BCD"/>
    <w:rsid w:val="00F52F82"/>
    <w:rsid w:val="00F53E6A"/>
    <w:rsid w:val="00F55648"/>
    <w:rsid w:val="00F56551"/>
    <w:rsid w:val="00F568D1"/>
    <w:rsid w:val="00F57698"/>
    <w:rsid w:val="00F57C48"/>
    <w:rsid w:val="00F601BB"/>
    <w:rsid w:val="00F60244"/>
    <w:rsid w:val="00F603A6"/>
    <w:rsid w:val="00F61292"/>
    <w:rsid w:val="00F61793"/>
    <w:rsid w:val="00F6245B"/>
    <w:rsid w:val="00F6300B"/>
    <w:rsid w:val="00F64388"/>
    <w:rsid w:val="00F6598D"/>
    <w:rsid w:val="00F66075"/>
    <w:rsid w:val="00F66AC2"/>
    <w:rsid w:val="00F70267"/>
    <w:rsid w:val="00F70F53"/>
    <w:rsid w:val="00F7176C"/>
    <w:rsid w:val="00F71D30"/>
    <w:rsid w:val="00F71FAE"/>
    <w:rsid w:val="00F726EE"/>
    <w:rsid w:val="00F73775"/>
    <w:rsid w:val="00F74583"/>
    <w:rsid w:val="00F7504E"/>
    <w:rsid w:val="00F75CCC"/>
    <w:rsid w:val="00F76565"/>
    <w:rsid w:val="00F766E4"/>
    <w:rsid w:val="00F80EC3"/>
    <w:rsid w:val="00F818B1"/>
    <w:rsid w:val="00F818FB"/>
    <w:rsid w:val="00F81EDF"/>
    <w:rsid w:val="00F8206C"/>
    <w:rsid w:val="00F84701"/>
    <w:rsid w:val="00F8492D"/>
    <w:rsid w:val="00F84FAF"/>
    <w:rsid w:val="00F85814"/>
    <w:rsid w:val="00F874E7"/>
    <w:rsid w:val="00F910C3"/>
    <w:rsid w:val="00F91120"/>
    <w:rsid w:val="00F91B40"/>
    <w:rsid w:val="00F92143"/>
    <w:rsid w:val="00F935AF"/>
    <w:rsid w:val="00F93825"/>
    <w:rsid w:val="00F93D77"/>
    <w:rsid w:val="00F940D6"/>
    <w:rsid w:val="00F946C1"/>
    <w:rsid w:val="00F947C6"/>
    <w:rsid w:val="00F94863"/>
    <w:rsid w:val="00F949A9"/>
    <w:rsid w:val="00F94C28"/>
    <w:rsid w:val="00F94C4D"/>
    <w:rsid w:val="00F96A70"/>
    <w:rsid w:val="00FA112F"/>
    <w:rsid w:val="00FA1258"/>
    <w:rsid w:val="00FA16F5"/>
    <w:rsid w:val="00FA2D70"/>
    <w:rsid w:val="00FA3D97"/>
    <w:rsid w:val="00FA48F9"/>
    <w:rsid w:val="00FA5994"/>
    <w:rsid w:val="00FA5BE1"/>
    <w:rsid w:val="00FA5CA1"/>
    <w:rsid w:val="00FA635B"/>
    <w:rsid w:val="00FA636B"/>
    <w:rsid w:val="00FA660B"/>
    <w:rsid w:val="00FA6F4C"/>
    <w:rsid w:val="00FA720E"/>
    <w:rsid w:val="00FA7460"/>
    <w:rsid w:val="00FB1ACE"/>
    <w:rsid w:val="00FB23A6"/>
    <w:rsid w:val="00FB2D11"/>
    <w:rsid w:val="00FB3D90"/>
    <w:rsid w:val="00FB48A4"/>
    <w:rsid w:val="00FB4E59"/>
    <w:rsid w:val="00FB59C1"/>
    <w:rsid w:val="00FC0C1C"/>
    <w:rsid w:val="00FC0CB5"/>
    <w:rsid w:val="00FC2798"/>
    <w:rsid w:val="00FC2BC3"/>
    <w:rsid w:val="00FC3C6C"/>
    <w:rsid w:val="00FC3E2F"/>
    <w:rsid w:val="00FC4A9B"/>
    <w:rsid w:val="00FC4D06"/>
    <w:rsid w:val="00FC4EFD"/>
    <w:rsid w:val="00FC50EC"/>
    <w:rsid w:val="00FC57B6"/>
    <w:rsid w:val="00FC5D9C"/>
    <w:rsid w:val="00FC6574"/>
    <w:rsid w:val="00FC71B9"/>
    <w:rsid w:val="00FD1253"/>
    <w:rsid w:val="00FD2569"/>
    <w:rsid w:val="00FD4E6F"/>
    <w:rsid w:val="00FD5BE4"/>
    <w:rsid w:val="00FD6782"/>
    <w:rsid w:val="00FD68F1"/>
    <w:rsid w:val="00FE2115"/>
    <w:rsid w:val="00FE21AC"/>
    <w:rsid w:val="00FE2B56"/>
    <w:rsid w:val="00FE2CBC"/>
    <w:rsid w:val="00FE4E1D"/>
    <w:rsid w:val="00FE60F0"/>
    <w:rsid w:val="00FE7D5C"/>
    <w:rsid w:val="00FF03B8"/>
    <w:rsid w:val="00FF2711"/>
    <w:rsid w:val="00FF47B2"/>
    <w:rsid w:val="00FF5F2C"/>
    <w:rsid w:val="00FF79D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AF629F4"/>
  <w15:docId w15:val="{9E019ECB-6C09-4998-8ACB-5BBD973606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29BF"/>
    <w:pPr>
      <w:spacing w:after="120" w:line="240" w:lineRule="auto"/>
      <w:jc w:val="both"/>
    </w:pPr>
    <w:rPr>
      <w:rFonts w:ascii="Segoe UI" w:eastAsia="Segoe UI" w:hAnsi="Segoe UI" w:cs="Times New Roman"/>
      <w:color w:val="000000" w:themeColor="text1"/>
      <w:sz w:val="20"/>
      <w:lang w:bidi="ar-SA"/>
    </w:rPr>
  </w:style>
  <w:style w:type="paragraph" w:styleId="Heading1">
    <w:name w:val="heading 1"/>
    <w:basedOn w:val="Normal"/>
    <w:next w:val="Normal"/>
    <w:link w:val="Heading1Char"/>
    <w:uiPriority w:val="1"/>
    <w:qFormat/>
    <w:rsid w:val="006E3B93"/>
    <w:pPr>
      <w:pageBreakBefore/>
      <w:spacing w:after="160" w:line="720" w:lineRule="exact"/>
      <w:jc w:val="left"/>
      <w:outlineLvl w:val="0"/>
    </w:pPr>
    <w:rPr>
      <w:rFonts w:ascii="Segoe UI Light" w:eastAsia="Times New Roman" w:hAnsi="Segoe UI Light"/>
      <w:color w:val="1F497D" w:themeColor="text2"/>
      <w:kern w:val="36"/>
      <w:sz w:val="48"/>
      <w:szCs w:val="39"/>
    </w:rPr>
  </w:style>
  <w:style w:type="paragraph" w:styleId="Heading2">
    <w:name w:val="heading 2"/>
    <w:basedOn w:val="Normal"/>
    <w:next w:val="Normal"/>
    <w:link w:val="Heading2Char"/>
    <w:unhideWhenUsed/>
    <w:qFormat/>
    <w:rsid w:val="006E3B93"/>
    <w:pPr>
      <w:keepNext/>
      <w:keepLines/>
      <w:spacing w:before="240" w:after="360"/>
      <w:outlineLvl w:val="1"/>
    </w:pPr>
    <w:rPr>
      <w:rFonts w:ascii="Segoe UI Light" w:eastAsiaTheme="majorEastAsia" w:hAnsi="Segoe UI Light" w:cstheme="majorBidi"/>
      <w:bCs/>
      <w:sz w:val="36"/>
      <w:szCs w:val="28"/>
    </w:rPr>
  </w:style>
  <w:style w:type="paragraph" w:styleId="Heading3">
    <w:name w:val="heading 3"/>
    <w:basedOn w:val="Normal"/>
    <w:next w:val="Normal"/>
    <w:link w:val="Heading3Char"/>
    <w:uiPriority w:val="9"/>
    <w:unhideWhenUsed/>
    <w:qFormat/>
    <w:rsid w:val="006E3B93"/>
    <w:pPr>
      <w:keepNext/>
      <w:tabs>
        <w:tab w:val="left" w:pos="993"/>
      </w:tabs>
      <w:spacing w:before="240" w:after="240"/>
      <w:outlineLvl w:val="2"/>
    </w:pPr>
    <w:rPr>
      <w:rFonts w:ascii="Segoe UI Light" w:eastAsiaTheme="majorEastAsia" w:hAnsi="Segoe UI Light" w:cstheme="majorBidi"/>
      <w:bCs/>
      <w:color w:val="808080" w:themeColor="background1" w:themeShade="80"/>
      <w:sz w:val="32"/>
      <w:szCs w:val="24"/>
    </w:rPr>
  </w:style>
  <w:style w:type="paragraph" w:styleId="Heading4">
    <w:name w:val="heading 4"/>
    <w:basedOn w:val="Normal"/>
    <w:next w:val="Normal"/>
    <w:link w:val="Heading4Char"/>
    <w:unhideWhenUsed/>
    <w:qFormat/>
    <w:rsid w:val="004D4E92"/>
    <w:pPr>
      <w:keepNext/>
      <w:spacing w:before="240" w:after="240"/>
      <w:outlineLvl w:val="3"/>
    </w:pPr>
    <w:rPr>
      <w:rFonts w:ascii="Segoe UI Light" w:eastAsiaTheme="majorEastAsia" w:hAnsi="Segoe UI Light" w:cs="Segoe UI Light"/>
      <w:bCs/>
      <w:color w:val="808080" w:themeColor="background1" w:themeShade="80"/>
      <w:sz w:val="28"/>
      <w:szCs w:val="24"/>
    </w:rPr>
  </w:style>
  <w:style w:type="paragraph" w:styleId="Heading5">
    <w:name w:val="heading 5"/>
    <w:basedOn w:val="Normal"/>
    <w:next w:val="Normal"/>
    <w:link w:val="Heading5Char"/>
    <w:uiPriority w:val="9"/>
    <w:unhideWhenUsed/>
    <w:qFormat/>
    <w:rsid w:val="00106BF8"/>
    <w:pPr>
      <w:keepNext/>
      <w:keepLines/>
      <w:spacing w:before="200" w:after="240"/>
      <w:outlineLvl w:val="4"/>
    </w:pPr>
    <w:rPr>
      <w:rFonts w:asciiTheme="majorHAnsi" w:eastAsiaTheme="majorEastAsia" w:hAnsiTheme="majorHAnsi" w:cstheme="majorBidi"/>
      <w:b/>
      <w:lang w:eastAsia="fr-FR"/>
    </w:rPr>
  </w:style>
  <w:style w:type="paragraph" w:styleId="Heading6">
    <w:name w:val="heading 6"/>
    <w:basedOn w:val="Normal"/>
    <w:next w:val="Normal"/>
    <w:link w:val="Heading6Char"/>
    <w:uiPriority w:val="9"/>
    <w:unhideWhenUsed/>
    <w:qFormat/>
    <w:rsid w:val="002040E9"/>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2040E9"/>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2040E9"/>
    <w:pPr>
      <w:keepNext/>
      <w:keepLines/>
      <w:numPr>
        <w:ilvl w:val="7"/>
        <w:numId w:val="2"/>
      </w:numPr>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Normal"/>
    <w:link w:val="Heading9Char"/>
    <w:uiPriority w:val="9"/>
    <w:unhideWhenUsed/>
    <w:qFormat/>
    <w:rsid w:val="002040E9"/>
    <w:pPr>
      <w:keepNext/>
      <w:keepLines/>
      <w:numPr>
        <w:ilvl w:val="8"/>
        <w:numId w:val="2"/>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6E3B93"/>
    <w:rPr>
      <w:rFonts w:ascii="Segoe UI Light" w:eastAsia="Times New Roman" w:hAnsi="Segoe UI Light" w:cs="Times New Roman"/>
      <w:color w:val="1F497D" w:themeColor="text2"/>
      <w:kern w:val="36"/>
      <w:sz w:val="48"/>
      <w:szCs w:val="39"/>
      <w:lang w:bidi="ar-SA"/>
    </w:rPr>
  </w:style>
  <w:style w:type="character" w:customStyle="1" w:styleId="Heading2Char">
    <w:name w:val="Heading 2 Char"/>
    <w:basedOn w:val="DefaultParagraphFont"/>
    <w:link w:val="Heading2"/>
    <w:rsid w:val="006E3B93"/>
    <w:rPr>
      <w:rFonts w:ascii="Segoe UI Light" w:eastAsiaTheme="majorEastAsia" w:hAnsi="Segoe UI Light" w:cstheme="majorBidi"/>
      <w:bCs/>
      <w:color w:val="000000" w:themeColor="text1"/>
      <w:sz w:val="36"/>
      <w:szCs w:val="28"/>
      <w:lang w:bidi="ar-SA"/>
    </w:rPr>
  </w:style>
  <w:style w:type="character" w:customStyle="1" w:styleId="Heading3Char">
    <w:name w:val="Heading 3 Char"/>
    <w:basedOn w:val="DefaultParagraphFont"/>
    <w:link w:val="Heading3"/>
    <w:uiPriority w:val="9"/>
    <w:rsid w:val="006E3B93"/>
    <w:rPr>
      <w:rFonts w:ascii="Segoe UI Light" w:eastAsiaTheme="majorEastAsia" w:hAnsi="Segoe UI Light" w:cstheme="majorBidi"/>
      <w:bCs/>
      <w:color w:val="808080" w:themeColor="background1" w:themeShade="80"/>
      <w:sz w:val="32"/>
      <w:szCs w:val="24"/>
      <w:lang w:bidi="ar-SA"/>
    </w:rPr>
  </w:style>
  <w:style w:type="character" w:customStyle="1" w:styleId="Heading4Char">
    <w:name w:val="Heading 4 Char"/>
    <w:basedOn w:val="DefaultParagraphFont"/>
    <w:link w:val="Heading4"/>
    <w:rsid w:val="004D4E92"/>
    <w:rPr>
      <w:rFonts w:ascii="Segoe UI Light" w:eastAsiaTheme="majorEastAsia" w:hAnsi="Segoe UI Light" w:cs="Segoe UI Light"/>
      <w:bCs/>
      <w:color w:val="808080" w:themeColor="background1" w:themeShade="80"/>
      <w:sz w:val="28"/>
      <w:szCs w:val="24"/>
      <w:lang w:bidi="ar-SA"/>
    </w:rPr>
  </w:style>
  <w:style w:type="character" w:customStyle="1" w:styleId="Heading5Char">
    <w:name w:val="Heading 5 Char"/>
    <w:basedOn w:val="DefaultParagraphFont"/>
    <w:link w:val="Heading5"/>
    <w:rsid w:val="00106BF8"/>
    <w:rPr>
      <w:rFonts w:asciiTheme="majorHAnsi" w:eastAsiaTheme="majorEastAsia" w:hAnsiTheme="majorHAnsi" w:cstheme="majorBidi"/>
      <w:b/>
      <w:color w:val="000000" w:themeColor="text1"/>
      <w:sz w:val="20"/>
      <w:szCs w:val="20"/>
      <w:lang w:val="fr-FR" w:eastAsia="fr-FR" w:bidi="ar-SA"/>
    </w:rPr>
  </w:style>
  <w:style w:type="character" w:customStyle="1" w:styleId="Heading6Char">
    <w:name w:val="Heading 6 Char"/>
    <w:basedOn w:val="DefaultParagraphFont"/>
    <w:link w:val="Heading6"/>
    <w:uiPriority w:val="9"/>
    <w:rsid w:val="002040E9"/>
    <w:rPr>
      <w:rFonts w:asciiTheme="majorHAnsi" w:eastAsiaTheme="majorEastAsia" w:hAnsiTheme="majorHAnsi" w:cstheme="majorBidi"/>
      <w:i/>
      <w:iCs/>
      <w:color w:val="243F60" w:themeColor="accent1" w:themeShade="7F"/>
      <w:sz w:val="20"/>
      <w:lang w:bidi="ar-SA"/>
    </w:rPr>
  </w:style>
  <w:style w:type="character" w:customStyle="1" w:styleId="Heading7Char">
    <w:name w:val="Heading 7 Char"/>
    <w:basedOn w:val="DefaultParagraphFont"/>
    <w:link w:val="Heading7"/>
    <w:uiPriority w:val="9"/>
    <w:rsid w:val="002040E9"/>
    <w:rPr>
      <w:rFonts w:asciiTheme="majorHAnsi" w:eastAsiaTheme="majorEastAsia" w:hAnsiTheme="majorHAnsi" w:cstheme="majorBidi"/>
      <w:i/>
      <w:iCs/>
      <w:color w:val="404040" w:themeColor="text1" w:themeTint="BF"/>
      <w:sz w:val="20"/>
      <w:lang w:bidi="ar-SA"/>
    </w:rPr>
  </w:style>
  <w:style w:type="character" w:customStyle="1" w:styleId="Heading8Char">
    <w:name w:val="Heading 8 Char"/>
    <w:basedOn w:val="DefaultParagraphFont"/>
    <w:link w:val="Heading8"/>
    <w:uiPriority w:val="9"/>
    <w:rsid w:val="002040E9"/>
    <w:rPr>
      <w:rFonts w:asciiTheme="majorHAnsi" w:eastAsiaTheme="majorEastAsia" w:hAnsiTheme="majorHAnsi" w:cstheme="majorBidi"/>
      <w:color w:val="4F81BD" w:themeColor="accent1"/>
      <w:sz w:val="20"/>
      <w:lang w:bidi="ar-SA"/>
    </w:rPr>
  </w:style>
  <w:style w:type="character" w:customStyle="1" w:styleId="Heading9Char">
    <w:name w:val="Heading 9 Char"/>
    <w:basedOn w:val="DefaultParagraphFont"/>
    <w:link w:val="Heading9"/>
    <w:uiPriority w:val="9"/>
    <w:rsid w:val="002040E9"/>
    <w:rPr>
      <w:rFonts w:asciiTheme="majorHAnsi" w:eastAsiaTheme="majorEastAsia" w:hAnsiTheme="majorHAnsi" w:cstheme="majorBidi"/>
      <w:i/>
      <w:iCs/>
      <w:color w:val="404040" w:themeColor="text1" w:themeTint="BF"/>
      <w:sz w:val="20"/>
      <w:lang w:bidi="ar-SA"/>
    </w:rPr>
  </w:style>
  <w:style w:type="paragraph" w:styleId="Title">
    <w:name w:val="Title"/>
    <w:basedOn w:val="Normal"/>
    <w:next w:val="Normal"/>
    <w:link w:val="TitleChar"/>
    <w:uiPriority w:val="4"/>
    <w:qFormat/>
    <w:rsid w:val="006E3B93"/>
    <w:pPr>
      <w:spacing w:after="300"/>
      <w:ind w:right="-291"/>
      <w:contextualSpacing/>
    </w:pPr>
    <w:rPr>
      <w:rFonts w:ascii="Segoe UI Light" w:hAnsi="Segoe UI Light"/>
      <w:color w:val="1F497D" w:themeColor="text2"/>
      <w:sz w:val="56"/>
    </w:rPr>
  </w:style>
  <w:style w:type="character" w:customStyle="1" w:styleId="TitleChar">
    <w:name w:val="Title Char"/>
    <w:basedOn w:val="DefaultParagraphFont"/>
    <w:link w:val="Title"/>
    <w:uiPriority w:val="4"/>
    <w:rsid w:val="006E3B93"/>
    <w:rPr>
      <w:rFonts w:ascii="Segoe UI Light" w:eastAsia="Times New Roman" w:hAnsi="Segoe UI Light" w:cs="Times New Roman"/>
      <w:color w:val="1F497D" w:themeColor="text2"/>
      <w:sz w:val="56"/>
      <w:szCs w:val="20"/>
      <w:lang w:bidi="ar-SA"/>
    </w:rPr>
  </w:style>
  <w:style w:type="paragraph" w:styleId="Subtitle">
    <w:name w:val="Subtitle"/>
    <w:basedOn w:val="Normal"/>
    <w:next w:val="Normal"/>
    <w:link w:val="SubtitleChar"/>
    <w:uiPriority w:val="5"/>
    <w:qFormat/>
    <w:rsid w:val="002040E9"/>
    <w:pPr>
      <w:numPr>
        <w:ilvl w:val="1"/>
      </w:numPr>
      <w:ind w:left="28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5"/>
    <w:rsid w:val="002040E9"/>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Bullet List,FooterText,numbered,List Paragraph1,Paragraphe de liste1,Bulletr List Paragraph,列出段落,列出段落1,Listeafsnit1,Parágrafo da Lista1,List Paragraph2,List Paragraph21,Párrafo de lista1,リスト段落1,Bullet list,List Paragraph11,Foot,Plan,lp1,?"/>
    <w:basedOn w:val="Normal"/>
    <w:link w:val="ListParagraphChar"/>
    <w:uiPriority w:val="34"/>
    <w:qFormat/>
    <w:rsid w:val="0050184F"/>
  </w:style>
  <w:style w:type="paragraph" w:styleId="Caption">
    <w:name w:val="caption"/>
    <w:basedOn w:val="Normal"/>
    <w:next w:val="Normal"/>
    <w:unhideWhenUsed/>
    <w:qFormat/>
    <w:rsid w:val="00D207CC"/>
    <w:pPr>
      <w:jc w:val="center"/>
    </w:pPr>
    <w:rPr>
      <w:sz w:val="18"/>
    </w:rPr>
  </w:style>
  <w:style w:type="character" w:styleId="Strong">
    <w:name w:val="Strong"/>
    <w:basedOn w:val="DefaultParagraphFont"/>
    <w:uiPriority w:val="22"/>
    <w:qFormat/>
    <w:rsid w:val="002040E9"/>
    <w:rPr>
      <w:b/>
      <w:bCs/>
    </w:rPr>
  </w:style>
  <w:style w:type="character" w:styleId="Emphasis">
    <w:name w:val="Emphasis"/>
    <w:basedOn w:val="DefaultParagraphFont"/>
    <w:uiPriority w:val="20"/>
    <w:qFormat/>
    <w:rsid w:val="002040E9"/>
    <w:rPr>
      <w:i/>
      <w:iCs/>
    </w:rPr>
  </w:style>
  <w:style w:type="paragraph" w:styleId="NoSpacing">
    <w:name w:val="No Spacing"/>
    <w:uiPriority w:val="1"/>
    <w:qFormat/>
    <w:rsid w:val="002040E9"/>
    <w:pPr>
      <w:spacing w:after="0" w:line="240" w:lineRule="auto"/>
    </w:pPr>
  </w:style>
  <w:style w:type="paragraph" w:styleId="Quote">
    <w:name w:val="Quote"/>
    <w:basedOn w:val="Normal"/>
    <w:next w:val="Normal"/>
    <w:link w:val="QuoteChar"/>
    <w:uiPriority w:val="29"/>
    <w:qFormat/>
    <w:rsid w:val="002040E9"/>
    <w:rPr>
      <w:i/>
      <w:iCs/>
    </w:rPr>
  </w:style>
  <w:style w:type="character" w:customStyle="1" w:styleId="QuoteChar">
    <w:name w:val="Quote Char"/>
    <w:basedOn w:val="DefaultParagraphFont"/>
    <w:link w:val="Quote"/>
    <w:uiPriority w:val="29"/>
    <w:rsid w:val="002040E9"/>
    <w:rPr>
      <w:i/>
      <w:iCs/>
      <w:color w:val="000000" w:themeColor="text1"/>
    </w:rPr>
  </w:style>
  <w:style w:type="paragraph" w:styleId="IntenseQuote">
    <w:name w:val="Intense Quote"/>
    <w:basedOn w:val="Normal"/>
    <w:next w:val="Normal"/>
    <w:link w:val="IntenseQuoteChar"/>
    <w:uiPriority w:val="30"/>
    <w:qFormat/>
    <w:rsid w:val="002040E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040E9"/>
    <w:rPr>
      <w:b/>
      <w:bCs/>
      <w:i/>
      <w:iCs/>
      <w:color w:val="4F81BD" w:themeColor="accent1"/>
    </w:rPr>
  </w:style>
  <w:style w:type="paragraph" w:customStyle="1" w:styleId="Byline">
    <w:name w:val="Byline"/>
    <w:basedOn w:val="Normal"/>
    <w:next w:val="Normal"/>
    <w:uiPriority w:val="99"/>
    <w:rsid w:val="005376EE"/>
    <w:pPr>
      <w:spacing w:after="0" w:line="280" w:lineRule="atLeast"/>
      <w:ind w:right="-357"/>
    </w:pPr>
    <w:rPr>
      <w:rFonts w:ascii="Arial" w:hAnsi="Arial" w:cs="Arial"/>
      <w:i/>
      <w:szCs w:val="24"/>
      <w:lang w:eastAsia="fr-FR"/>
    </w:rPr>
  </w:style>
  <w:style w:type="character" w:styleId="SubtleReference">
    <w:name w:val="Subtle Reference"/>
    <w:basedOn w:val="DefaultParagraphFont"/>
    <w:uiPriority w:val="31"/>
    <w:qFormat/>
    <w:rsid w:val="002040E9"/>
    <w:rPr>
      <w:smallCaps/>
      <w:color w:val="C0504D" w:themeColor="accent2"/>
      <w:u w:val="single"/>
    </w:rPr>
  </w:style>
  <w:style w:type="character" w:styleId="IntenseReference">
    <w:name w:val="Intense Reference"/>
    <w:basedOn w:val="DefaultParagraphFont"/>
    <w:uiPriority w:val="32"/>
    <w:qFormat/>
    <w:rsid w:val="002040E9"/>
    <w:rPr>
      <w:b/>
      <w:bCs/>
      <w:smallCaps/>
      <w:color w:val="C0504D" w:themeColor="accent2"/>
      <w:spacing w:val="5"/>
      <w:u w:val="single"/>
    </w:rPr>
  </w:style>
  <w:style w:type="character" w:styleId="BookTitle">
    <w:name w:val="Book Title"/>
    <w:basedOn w:val="DefaultParagraphFont"/>
    <w:uiPriority w:val="33"/>
    <w:qFormat/>
    <w:rsid w:val="002040E9"/>
    <w:rPr>
      <w:b/>
      <w:bCs/>
      <w:smallCaps/>
      <w:spacing w:val="5"/>
    </w:rPr>
  </w:style>
  <w:style w:type="paragraph" w:styleId="TOCHeading">
    <w:name w:val="TOC Heading"/>
    <w:basedOn w:val="Heading1"/>
    <w:next w:val="Normal"/>
    <w:uiPriority w:val="39"/>
    <w:unhideWhenUsed/>
    <w:qFormat/>
    <w:rsid w:val="002040E9"/>
    <w:pPr>
      <w:outlineLvl w:val="9"/>
    </w:pPr>
  </w:style>
  <w:style w:type="paragraph" w:styleId="TOC8">
    <w:name w:val="toc 8"/>
    <w:basedOn w:val="Normal"/>
    <w:next w:val="Normal"/>
    <w:qFormat/>
    <w:rsid w:val="00166E8A"/>
    <w:pPr>
      <w:tabs>
        <w:tab w:val="right" w:leader="dot" w:pos="9071"/>
      </w:tabs>
      <w:ind w:left="1400"/>
    </w:pPr>
    <w:rPr>
      <w:sz w:val="18"/>
    </w:rPr>
  </w:style>
  <w:style w:type="paragraph" w:styleId="TOC7">
    <w:name w:val="toc 7"/>
    <w:basedOn w:val="Normal"/>
    <w:next w:val="Normal"/>
    <w:qFormat/>
    <w:rsid w:val="00166E8A"/>
    <w:pPr>
      <w:tabs>
        <w:tab w:val="right" w:leader="dot" w:pos="9071"/>
      </w:tabs>
      <w:ind w:left="1200"/>
    </w:pPr>
    <w:rPr>
      <w:sz w:val="18"/>
    </w:rPr>
  </w:style>
  <w:style w:type="paragraph" w:styleId="TOC6">
    <w:name w:val="toc 6"/>
    <w:basedOn w:val="Normal"/>
    <w:next w:val="Normal"/>
    <w:qFormat/>
    <w:rsid w:val="00166E8A"/>
    <w:pPr>
      <w:tabs>
        <w:tab w:val="right" w:leader="dot" w:pos="9071"/>
      </w:tabs>
      <w:ind w:left="1000"/>
    </w:pPr>
    <w:rPr>
      <w:sz w:val="18"/>
    </w:rPr>
  </w:style>
  <w:style w:type="paragraph" w:styleId="TOC5">
    <w:name w:val="toc 5"/>
    <w:basedOn w:val="Normal"/>
    <w:next w:val="Normal"/>
    <w:qFormat/>
    <w:rsid w:val="00166E8A"/>
    <w:pPr>
      <w:tabs>
        <w:tab w:val="right" w:leader="dot" w:pos="9071"/>
      </w:tabs>
      <w:ind w:left="800"/>
    </w:pPr>
    <w:rPr>
      <w:sz w:val="18"/>
    </w:rPr>
  </w:style>
  <w:style w:type="paragraph" w:styleId="TOC4">
    <w:name w:val="toc 4"/>
    <w:aliases w:val="toc4"/>
    <w:basedOn w:val="Normal"/>
    <w:next w:val="Normal"/>
    <w:qFormat/>
    <w:rsid w:val="00166E8A"/>
    <w:pPr>
      <w:tabs>
        <w:tab w:val="right" w:leader="dot" w:pos="9071"/>
      </w:tabs>
      <w:ind w:left="600"/>
    </w:pPr>
    <w:rPr>
      <w:sz w:val="18"/>
    </w:rPr>
  </w:style>
  <w:style w:type="paragraph" w:styleId="TOC3">
    <w:name w:val="toc 3"/>
    <w:aliases w:val="toc3"/>
    <w:basedOn w:val="Normal"/>
    <w:next w:val="Normal"/>
    <w:uiPriority w:val="39"/>
    <w:qFormat/>
    <w:rsid w:val="00166E8A"/>
    <w:pPr>
      <w:tabs>
        <w:tab w:val="right" w:leader="dot" w:pos="9071"/>
      </w:tabs>
      <w:spacing w:after="60"/>
      <w:ind w:left="403"/>
    </w:pPr>
    <w:rPr>
      <w:i/>
    </w:rPr>
  </w:style>
  <w:style w:type="paragraph" w:styleId="TOC2">
    <w:name w:val="toc 2"/>
    <w:aliases w:val="toc2"/>
    <w:basedOn w:val="Normal"/>
    <w:next w:val="Normal"/>
    <w:uiPriority w:val="39"/>
    <w:qFormat/>
    <w:rsid w:val="005910AC"/>
    <w:pPr>
      <w:tabs>
        <w:tab w:val="right" w:leader="dot" w:pos="9356"/>
      </w:tabs>
      <w:spacing w:after="60"/>
      <w:ind w:left="765"/>
    </w:pPr>
    <w:rPr>
      <w:smallCaps/>
      <w:noProof/>
    </w:rPr>
  </w:style>
  <w:style w:type="paragraph" w:styleId="TOC1">
    <w:name w:val="toc 1"/>
    <w:aliases w:val="toc1"/>
    <w:basedOn w:val="Normal"/>
    <w:next w:val="Normal"/>
    <w:uiPriority w:val="39"/>
    <w:qFormat/>
    <w:rsid w:val="005910AC"/>
    <w:pPr>
      <w:tabs>
        <w:tab w:val="left" w:pos="765"/>
        <w:tab w:val="right" w:leader="dot" w:pos="9356"/>
      </w:tabs>
      <w:spacing w:before="60" w:after="60"/>
    </w:pPr>
    <w:rPr>
      <w:b/>
      <w:caps/>
      <w:noProof/>
    </w:rPr>
  </w:style>
  <w:style w:type="paragraph" w:styleId="FootnoteText">
    <w:name w:val="footnote text"/>
    <w:aliases w:val="ft,Used by Word for text of Help footnotes,FootnoteText"/>
    <w:basedOn w:val="Normal"/>
    <w:link w:val="FootnoteTextChar"/>
    <w:uiPriority w:val="99"/>
    <w:rsid w:val="00B358BC"/>
    <w:pPr>
      <w:jc w:val="left"/>
    </w:pPr>
    <w:rPr>
      <w:sz w:val="16"/>
    </w:rPr>
  </w:style>
  <w:style w:type="character" w:customStyle="1" w:styleId="FootnoteTextChar">
    <w:name w:val="Footnote Text Char"/>
    <w:aliases w:val="ft Char,Used by Word for text of Help footnotes Char,FootnoteText Char"/>
    <w:basedOn w:val="DefaultParagraphFont"/>
    <w:link w:val="FootnoteText"/>
    <w:uiPriority w:val="99"/>
    <w:rsid w:val="00B358BC"/>
    <w:rPr>
      <w:rFonts w:ascii="Segoe UI" w:eastAsia="Segoe UI" w:hAnsi="Segoe UI" w:cs="Times New Roman"/>
      <w:color w:val="262626" w:themeColor="text1" w:themeTint="D9"/>
      <w:sz w:val="16"/>
      <w:lang w:bidi="ar-SA"/>
    </w:rPr>
  </w:style>
  <w:style w:type="paragraph" w:styleId="TOC9">
    <w:name w:val="toc 9"/>
    <w:basedOn w:val="Normal"/>
    <w:next w:val="Normal"/>
    <w:qFormat/>
    <w:rsid w:val="00166E8A"/>
    <w:pPr>
      <w:tabs>
        <w:tab w:val="right" w:leader="dot" w:pos="9071"/>
      </w:tabs>
      <w:ind w:left="1600"/>
    </w:pPr>
    <w:rPr>
      <w:sz w:val="18"/>
    </w:rPr>
  </w:style>
  <w:style w:type="character" w:styleId="HTMLCode">
    <w:name w:val="HTML Code"/>
    <w:basedOn w:val="DefaultParagraphFont"/>
    <w:uiPriority w:val="99"/>
    <w:rsid w:val="00166E8A"/>
    <w:rPr>
      <w:rFonts w:ascii="Courier New" w:eastAsia="Times New Roman" w:hAnsi="Courier New" w:cs="Courier New" w:hint="default"/>
      <w:sz w:val="20"/>
      <w:szCs w:val="20"/>
    </w:rPr>
  </w:style>
  <w:style w:type="character" w:styleId="Hyperlink">
    <w:name w:val="Hyperlink"/>
    <w:basedOn w:val="DefaultParagraphFont"/>
    <w:uiPriority w:val="99"/>
    <w:rsid w:val="00166E8A"/>
    <w:rPr>
      <w:color w:val="330066"/>
      <w:u w:val="single"/>
    </w:rPr>
  </w:style>
  <w:style w:type="character" w:styleId="FollowedHyperlink">
    <w:name w:val="FollowedHyperlink"/>
    <w:basedOn w:val="DefaultParagraphFont"/>
    <w:rsid w:val="00166E8A"/>
    <w:rPr>
      <w:color w:val="800080"/>
      <w:u w:val="single"/>
    </w:rPr>
  </w:style>
  <w:style w:type="paragraph" w:styleId="CommentText">
    <w:name w:val="annotation text"/>
    <w:basedOn w:val="Normal"/>
    <w:link w:val="CommentTextChar"/>
    <w:uiPriority w:val="99"/>
    <w:semiHidden/>
    <w:rsid w:val="00166E8A"/>
  </w:style>
  <w:style w:type="character" w:customStyle="1" w:styleId="CommentTextChar">
    <w:name w:val="Comment Text Char"/>
    <w:basedOn w:val="DefaultParagraphFont"/>
    <w:link w:val="CommentText"/>
    <w:uiPriority w:val="99"/>
    <w:semiHidden/>
    <w:rsid w:val="00166E8A"/>
    <w:rPr>
      <w:rFonts w:eastAsia="Times New Roman" w:cs="Times New Roman"/>
      <w:sz w:val="20"/>
      <w:szCs w:val="20"/>
      <w:lang w:val="fr-FR" w:bidi="ar-SA"/>
    </w:rPr>
  </w:style>
  <w:style w:type="character" w:styleId="FootnoteReference">
    <w:name w:val="footnote reference"/>
    <w:aliases w:val="fr,Used by Word for Help footnote symbols"/>
    <w:basedOn w:val="DefaultParagraphFont"/>
    <w:uiPriority w:val="99"/>
    <w:rsid w:val="00166E8A"/>
    <w:rPr>
      <w:sz w:val="16"/>
      <w:vertAlign w:val="superscript"/>
    </w:rPr>
  </w:style>
  <w:style w:type="paragraph" w:customStyle="1" w:styleId="Code">
    <w:name w:val="Code"/>
    <w:aliases w:val="c"/>
    <w:basedOn w:val="Normal"/>
    <w:link w:val="CodeChar"/>
    <w:rsid w:val="00166E8A"/>
    <w:pPr>
      <w:pBdr>
        <w:top w:val="single" w:sz="6" w:space="4" w:color="F0F0E0"/>
        <w:left w:val="single" w:sz="6" w:space="4" w:color="F0F0E0"/>
        <w:bottom w:val="single" w:sz="6" w:space="4" w:color="F0F0E0"/>
        <w:right w:val="single" w:sz="6" w:space="4" w:color="F0F0E0"/>
      </w:pBdr>
      <w:shd w:val="clear" w:color="auto" w:fill="E5E5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noProof/>
      <w:color w:val="000000"/>
      <w:sz w:val="16"/>
      <w:szCs w:val="16"/>
    </w:rPr>
  </w:style>
  <w:style w:type="paragraph" w:styleId="BalloonText">
    <w:name w:val="Balloon Text"/>
    <w:basedOn w:val="Normal"/>
    <w:link w:val="BalloonTextChar"/>
    <w:rsid w:val="00166E8A"/>
    <w:rPr>
      <w:rFonts w:ascii="Tahoma" w:hAnsi="Tahoma" w:cs="Tahoma"/>
      <w:sz w:val="16"/>
      <w:szCs w:val="16"/>
    </w:rPr>
  </w:style>
  <w:style w:type="character" w:customStyle="1" w:styleId="BalloonTextChar">
    <w:name w:val="Balloon Text Char"/>
    <w:basedOn w:val="DefaultParagraphFont"/>
    <w:link w:val="BalloonText"/>
    <w:rsid w:val="00166E8A"/>
    <w:rPr>
      <w:rFonts w:ascii="Tahoma" w:eastAsia="Times New Roman" w:hAnsi="Tahoma" w:cs="Tahoma"/>
      <w:sz w:val="16"/>
      <w:szCs w:val="16"/>
      <w:lang w:val="fr-FR" w:bidi="ar-SA"/>
    </w:rPr>
  </w:style>
  <w:style w:type="paragraph" w:styleId="Header">
    <w:name w:val="header"/>
    <w:basedOn w:val="Normal"/>
    <w:link w:val="HeaderChar"/>
    <w:uiPriority w:val="99"/>
    <w:rsid w:val="00166E8A"/>
    <w:pPr>
      <w:tabs>
        <w:tab w:val="center" w:pos="4536"/>
        <w:tab w:val="right" w:pos="9072"/>
      </w:tabs>
    </w:pPr>
  </w:style>
  <w:style w:type="character" w:customStyle="1" w:styleId="HeaderChar">
    <w:name w:val="Header Char"/>
    <w:basedOn w:val="DefaultParagraphFont"/>
    <w:link w:val="Header"/>
    <w:uiPriority w:val="99"/>
    <w:rsid w:val="00166E8A"/>
    <w:rPr>
      <w:rFonts w:eastAsia="Times New Roman" w:cs="Times New Roman"/>
      <w:sz w:val="20"/>
      <w:szCs w:val="20"/>
      <w:lang w:val="fr-FR" w:bidi="ar-SA"/>
    </w:rPr>
  </w:style>
  <w:style w:type="paragraph" w:styleId="Footer">
    <w:name w:val="footer"/>
    <w:basedOn w:val="Normal"/>
    <w:link w:val="FooterChar"/>
    <w:uiPriority w:val="99"/>
    <w:rsid w:val="00166E8A"/>
    <w:pPr>
      <w:tabs>
        <w:tab w:val="center" w:pos="4536"/>
        <w:tab w:val="right" w:pos="9072"/>
      </w:tabs>
    </w:pPr>
    <w:rPr>
      <w:sz w:val="16"/>
      <w:szCs w:val="16"/>
    </w:rPr>
  </w:style>
  <w:style w:type="character" w:customStyle="1" w:styleId="FooterChar">
    <w:name w:val="Footer Char"/>
    <w:basedOn w:val="DefaultParagraphFont"/>
    <w:link w:val="Footer"/>
    <w:uiPriority w:val="99"/>
    <w:rsid w:val="00166E8A"/>
    <w:rPr>
      <w:rFonts w:eastAsia="Times New Roman" w:cs="Times New Roman"/>
      <w:sz w:val="16"/>
      <w:szCs w:val="16"/>
      <w:lang w:val="fr-FR" w:bidi="ar-SA"/>
    </w:rPr>
  </w:style>
  <w:style w:type="paragraph" w:customStyle="1" w:styleId="Note">
    <w:name w:val="Note"/>
    <w:basedOn w:val="Normal"/>
    <w:next w:val="Normal"/>
    <w:link w:val="NoteChar"/>
    <w:rsid w:val="00166E8A"/>
    <w:pPr>
      <w:pBdr>
        <w:top w:val="single" w:sz="6" w:space="1" w:color="auto"/>
        <w:left w:val="single" w:sz="6" w:space="1" w:color="auto"/>
        <w:bottom w:val="single" w:sz="6" w:space="1" w:color="auto"/>
        <w:right w:val="single" w:sz="6" w:space="1" w:color="auto"/>
      </w:pBdr>
      <w:ind w:left="360"/>
    </w:pPr>
    <w:rPr>
      <w:rFonts w:ascii="Comic Sans MS" w:hAnsi="Comic Sans MS"/>
      <w:sz w:val="16"/>
    </w:rPr>
  </w:style>
  <w:style w:type="character" w:customStyle="1" w:styleId="NoteChar">
    <w:name w:val="Note Char"/>
    <w:basedOn w:val="DefaultParagraphFont"/>
    <w:link w:val="Note"/>
    <w:rsid w:val="00166E8A"/>
    <w:rPr>
      <w:rFonts w:ascii="Comic Sans MS" w:eastAsia="Times New Roman" w:hAnsi="Comic Sans MS" w:cs="Times New Roman"/>
      <w:sz w:val="16"/>
      <w:szCs w:val="20"/>
      <w:lang w:val="fr-FR" w:bidi="ar-SA"/>
    </w:rPr>
  </w:style>
  <w:style w:type="character" w:styleId="CommentReference">
    <w:name w:val="annotation reference"/>
    <w:aliases w:val="cr,Used by Word to flag author queries,Comment"/>
    <w:basedOn w:val="DefaultParagraphFont"/>
    <w:uiPriority w:val="99"/>
    <w:semiHidden/>
    <w:rsid w:val="00166E8A"/>
  </w:style>
  <w:style w:type="paragraph" w:styleId="DocumentMap">
    <w:name w:val="Document Map"/>
    <w:basedOn w:val="Normal"/>
    <w:link w:val="DocumentMapChar"/>
    <w:semiHidden/>
    <w:rsid w:val="00166E8A"/>
    <w:pPr>
      <w:shd w:val="clear" w:color="auto" w:fill="000080"/>
      <w:spacing w:line="240" w:lineRule="exact"/>
    </w:pPr>
    <w:rPr>
      <w:rFonts w:ascii="Tahoma" w:hAnsi="Tahoma" w:cs="Tahoma"/>
      <w:color w:val="FFFF00"/>
    </w:rPr>
  </w:style>
  <w:style w:type="character" w:customStyle="1" w:styleId="DocumentMapChar">
    <w:name w:val="Document Map Char"/>
    <w:basedOn w:val="DefaultParagraphFont"/>
    <w:link w:val="DocumentMap"/>
    <w:semiHidden/>
    <w:rsid w:val="00166E8A"/>
    <w:rPr>
      <w:rFonts w:ascii="Tahoma" w:eastAsia="Times New Roman" w:hAnsi="Tahoma" w:cs="Tahoma"/>
      <w:color w:val="FFFF00"/>
      <w:sz w:val="20"/>
      <w:szCs w:val="20"/>
      <w:shd w:val="clear" w:color="auto" w:fill="000080"/>
      <w:lang w:bidi="ar-SA"/>
    </w:rPr>
  </w:style>
  <w:style w:type="character" w:styleId="EndnoteReference">
    <w:name w:val="endnote reference"/>
    <w:basedOn w:val="DefaultParagraphFont"/>
    <w:semiHidden/>
    <w:rsid w:val="00166E8A"/>
    <w:rPr>
      <w:vertAlign w:val="superscript"/>
    </w:rPr>
  </w:style>
  <w:style w:type="paragraph" w:styleId="CommentSubject">
    <w:name w:val="annotation subject"/>
    <w:basedOn w:val="CommentText"/>
    <w:next w:val="CommentText"/>
    <w:link w:val="CommentSubjectChar"/>
    <w:semiHidden/>
    <w:rsid w:val="00166E8A"/>
    <w:rPr>
      <w:b/>
      <w:bCs/>
    </w:rPr>
  </w:style>
  <w:style w:type="character" w:customStyle="1" w:styleId="CommentSubjectChar">
    <w:name w:val="Comment Subject Char"/>
    <w:basedOn w:val="CommentTextChar"/>
    <w:link w:val="CommentSubject"/>
    <w:semiHidden/>
    <w:rsid w:val="00166E8A"/>
    <w:rPr>
      <w:rFonts w:eastAsia="Times New Roman" w:cs="Times New Roman"/>
      <w:b/>
      <w:bCs/>
      <w:sz w:val="20"/>
      <w:szCs w:val="20"/>
      <w:lang w:val="fr-FR" w:bidi="ar-SA"/>
    </w:rPr>
  </w:style>
  <w:style w:type="character" w:styleId="HTMLAcronym">
    <w:name w:val="HTML Acronym"/>
    <w:basedOn w:val="DefaultParagraphFont"/>
    <w:uiPriority w:val="99"/>
    <w:rsid w:val="00166E8A"/>
  </w:style>
  <w:style w:type="paragraph" w:styleId="NormalWeb">
    <w:name w:val="Normal (Web)"/>
    <w:basedOn w:val="Normal"/>
    <w:uiPriority w:val="99"/>
    <w:rsid w:val="00166E8A"/>
    <w:pPr>
      <w:spacing w:before="120" w:after="240" w:line="360" w:lineRule="atLeast"/>
    </w:pPr>
    <w:rPr>
      <w:rFonts w:ascii="Times New Roman" w:hAnsi="Times New Roman"/>
      <w:color w:val="000000"/>
      <w:sz w:val="24"/>
      <w:szCs w:val="24"/>
      <w:lang w:eastAsia="ko-KR"/>
    </w:rPr>
  </w:style>
  <w:style w:type="character" w:customStyle="1" w:styleId="bighead">
    <w:name w:val="bighead"/>
    <w:basedOn w:val="DefaultParagraphFont"/>
    <w:rsid w:val="00166E8A"/>
    <w:rPr>
      <w:rFonts w:ascii="Verdana" w:hAnsi="Verdana" w:hint="default"/>
      <w:sz w:val="25"/>
      <w:szCs w:val="25"/>
    </w:rPr>
  </w:style>
  <w:style w:type="paragraph" w:styleId="PlainText">
    <w:name w:val="Plain Text"/>
    <w:basedOn w:val="Normal"/>
    <w:link w:val="PlainTextChar"/>
    <w:uiPriority w:val="99"/>
    <w:rsid w:val="00166E8A"/>
    <w:pPr>
      <w:spacing w:after="0"/>
    </w:pPr>
    <w:rPr>
      <w:rFonts w:ascii="Courier New" w:hAnsi="Courier New" w:cs="Courier New"/>
      <w:lang w:eastAsia="fr-FR"/>
    </w:rPr>
  </w:style>
  <w:style w:type="character" w:customStyle="1" w:styleId="PlainTextChar">
    <w:name w:val="Plain Text Char"/>
    <w:basedOn w:val="DefaultParagraphFont"/>
    <w:link w:val="PlainText"/>
    <w:uiPriority w:val="99"/>
    <w:rsid w:val="00166E8A"/>
    <w:rPr>
      <w:rFonts w:ascii="Courier New" w:eastAsia="Times New Roman" w:hAnsi="Courier New" w:cs="Courier New"/>
      <w:sz w:val="20"/>
      <w:szCs w:val="20"/>
      <w:lang w:val="fr-FR" w:eastAsia="fr-FR" w:bidi="ar-SA"/>
    </w:rPr>
  </w:style>
  <w:style w:type="paragraph" w:customStyle="1" w:styleId="intro">
    <w:name w:val="intro"/>
    <w:basedOn w:val="Normal"/>
    <w:rsid w:val="00166E8A"/>
    <w:pPr>
      <w:spacing w:after="192" w:line="324" w:lineRule="auto"/>
      <w:ind w:left="734" w:right="734"/>
    </w:pPr>
    <w:rPr>
      <w:rFonts w:ascii="Times New Roman" w:hAnsi="Times New Roman"/>
      <w:i/>
      <w:iCs/>
      <w:color w:val="6B5121"/>
      <w:sz w:val="24"/>
      <w:szCs w:val="24"/>
      <w:lang w:eastAsia="fr-FR"/>
    </w:rPr>
  </w:style>
  <w:style w:type="paragraph" w:styleId="BodyText">
    <w:name w:val="Body Text"/>
    <w:basedOn w:val="Normal"/>
    <w:link w:val="BodyTextChar"/>
    <w:rsid w:val="00166E8A"/>
    <w:pPr>
      <w:widowControl w:val="0"/>
      <w:suppressAutoHyphens/>
    </w:pPr>
    <w:rPr>
      <w:rFonts w:ascii="Times New Roman" w:eastAsia="Lucida Sans Unicode" w:hAnsi="Times New Roman"/>
      <w:sz w:val="24"/>
      <w:szCs w:val="24"/>
    </w:rPr>
  </w:style>
  <w:style w:type="character" w:customStyle="1" w:styleId="BodyTextChar">
    <w:name w:val="Body Text Char"/>
    <w:basedOn w:val="DefaultParagraphFont"/>
    <w:link w:val="BodyText"/>
    <w:rsid w:val="00166E8A"/>
    <w:rPr>
      <w:rFonts w:ascii="Times New Roman" w:eastAsia="Lucida Sans Unicode" w:hAnsi="Times New Roman" w:cs="Times New Roman"/>
      <w:sz w:val="24"/>
      <w:szCs w:val="24"/>
      <w:lang w:val="fr-FR" w:bidi="ar-SA"/>
    </w:rPr>
  </w:style>
  <w:style w:type="character" w:customStyle="1" w:styleId="ACRONYM">
    <w:name w:val="ACRONYM"/>
    <w:rsid w:val="00166E8A"/>
  </w:style>
  <w:style w:type="paragraph" w:customStyle="1" w:styleId="AbstractTitle">
    <w:name w:val="Abstract Title"/>
    <w:basedOn w:val="Normal"/>
    <w:next w:val="Normal"/>
    <w:uiPriority w:val="99"/>
    <w:rsid w:val="00166E8A"/>
    <w:pPr>
      <w:pBdr>
        <w:top w:val="single" w:sz="4" w:space="1" w:color="auto"/>
      </w:pBdr>
      <w:spacing w:line="280" w:lineRule="atLeast"/>
      <w:ind w:right="-357"/>
    </w:pPr>
    <w:rPr>
      <w:rFonts w:cs="Arial"/>
      <w:b/>
      <w:szCs w:val="24"/>
    </w:rPr>
  </w:style>
  <w:style w:type="paragraph" w:customStyle="1" w:styleId="Abstract">
    <w:name w:val="Abstract"/>
    <w:basedOn w:val="Normal"/>
    <w:next w:val="Normal"/>
    <w:rsid w:val="00166E8A"/>
    <w:pPr>
      <w:spacing w:after="0" w:line="280" w:lineRule="atLeast"/>
      <w:ind w:right="-357"/>
    </w:pPr>
    <w:rPr>
      <w:rFonts w:cs="Arial"/>
      <w:sz w:val="18"/>
      <w:szCs w:val="24"/>
    </w:rPr>
  </w:style>
  <w:style w:type="paragraph" w:customStyle="1" w:styleId="Contents">
    <w:name w:val="Contents"/>
    <w:basedOn w:val="Heading1"/>
    <w:next w:val="Normal"/>
    <w:rsid w:val="00166E8A"/>
    <w:pPr>
      <w:pBdr>
        <w:top w:val="single" w:sz="6" w:space="3" w:color="auto"/>
      </w:pBdr>
      <w:spacing w:before="360" w:after="200" w:line="280" w:lineRule="atLeast"/>
      <w:ind w:right="-357"/>
    </w:pPr>
    <w:rPr>
      <w:rFonts w:cs="Arial"/>
      <w:color w:val="auto"/>
      <w:kern w:val="28"/>
      <w:szCs w:val="24"/>
    </w:rPr>
  </w:style>
  <w:style w:type="numbering" w:customStyle="1" w:styleId="NoList1">
    <w:name w:val="No List1"/>
    <w:next w:val="NoList"/>
    <w:semiHidden/>
    <w:rsid w:val="00166E8A"/>
  </w:style>
  <w:style w:type="paragraph" w:customStyle="1" w:styleId="Legalese">
    <w:name w:val="Legalese"/>
    <w:basedOn w:val="Normal"/>
    <w:uiPriority w:val="8"/>
    <w:qFormat/>
    <w:rsid w:val="00166E8A"/>
    <w:pPr>
      <w:spacing w:line="140" w:lineRule="exact"/>
      <w:ind w:left="3742" w:right="-357"/>
    </w:pPr>
    <w:rPr>
      <w:rFonts w:cs="Arial"/>
      <w:i/>
      <w:sz w:val="16"/>
      <w:szCs w:val="16"/>
    </w:rPr>
  </w:style>
  <w:style w:type="paragraph" w:customStyle="1" w:styleId="AbstractText">
    <w:name w:val="Abstract Text"/>
    <w:rsid w:val="00166E8A"/>
    <w:pPr>
      <w:tabs>
        <w:tab w:val="left" w:pos="1680"/>
      </w:tabs>
      <w:spacing w:after="0" w:line="280" w:lineRule="exact"/>
    </w:pPr>
    <w:rPr>
      <w:rFonts w:ascii="Arial" w:eastAsia="Times New Roman" w:hAnsi="Arial" w:cs="Times New Roman"/>
      <w:sz w:val="19"/>
      <w:szCs w:val="20"/>
      <w:lang w:val="en-GB" w:bidi="ar-SA"/>
    </w:rPr>
  </w:style>
  <w:style w:type="paragraph" w:customStyle="1" w:styleId="Legalese-Space">
    <w:name w:val="Legalese-Space"/>
    <w:next w:val="Legalese"/>
    <w:rsid w:val="00166E8A"/>
    <w:pPr>
      <w:spacing w:before="5430" w:after="70" w:line="140" w:lineRule="exact"/>
      <w:ind w:left="3768"/>
    </w:pPr>
    <w:rPr>
      <w:rFonts w:ascii="Arial" w:eastAsia="Times New Roman" w:hAnsi="Arial" w:cs="Times New Roman"/>
      <w:i/>
      <w:sz w:val="13"/>
      <w:szCs w:val="20"/>
      <w:lang w:val="en-GB" w:bidi="ar-SA"/>
    </w:rPr>
  </w:style>
  <w:style w:type="paragraph" w:customStyle="1" w:styleId="Heading40">
    <w:name w:val="Heading4"/>
    <w:basedOn w:val="Heading3"/>
    <w:next w:val="Normal"/>
    <w:rsid w:val="00166E8A"/>
    <w:pPr>
      <w:spacing w:line="280" w:lineRule="atLeast"/>
      <w:ind w:right="-357"/>
    </w:pPr>
    <w:rPr>
      <w:rFonts w:eastAsia="Times New Roman" w:cs="Arial"/>
      <w:color w:val="auto"/>
      <w:sz w:val="18"/>
    </w:rPr>
  </w:style>
  <w:style w:type="paragraph" w:customStyle="1" w:styleId="Criteria">
    <w:name w:val="Criteria"/>
    <w:basedOn w:val="Normal"/>
    <w:rsid w:val="00166E8A"/>
    <w:pPr>
      <w:pBdr>
        <w:top w:val="single" w:sz="8" w:space="6" w:color="666699"/>
      </w:pBdr>
      <w:spacing w:before="120" w:after="60"/>
    </w:pPr>
    <w:rPr>
      <w:b/>
      <w:bCs/>
      <w:color w:val="666699"/>
      <w:sz w:val="22"/>
    </w:rPr>
  </w:style>
  <w:style w:type="character" w:customStyle="1" w:styleId="underline">
    <w:name w:val="underline"/>
    <w:basedOn w:val="DefaultParagraphFont"/>
    <w:rsid w:val="00166E8A"/>
  </w:style>
  <w:style w:type="paragraph" w:styleId="ListBullet2">
    <w:name w:val="List Bullet 2"/>
    <w:basedOn w:val="Normal"/>
    <w:rsid w:val="00166E8A"/>
    <w:pPr>
      <w:numPr>
        <w:numId w:val="1"/>
      </w:numPr>
      <w:contextualSpacing/>
    </w:pPr>
  </w:style>
  <w:style w:type="paragraph" w:styleId="ListNumber">
    <w:name w:val="List Number"/>
    <w:basedOn w:val="ListParagraph"/>
    <w:unhideWhenUsed/>
    <w:rsid w:val="00487E47"/>
    <w:pPr>
      <w:numPr>
        <w:numId w:val="7"/>
      </w:numPr>
    </w:pPr>
  </w:style>
  <w:style w:type="paragraph" w:styleId="EndnoteText">
    <w:name w:val="endnote text"/>
    <w:basedOn w:val="Normal"/>
    <w:link w:val="EndnoteTextChar"/>
    <w:rsid w:val="00166E8A"/>
    <w:pPr>
      <w:spacing w:after="0"/>
    </w:pPr>
  </w:style>
  <w:style w:type="character" w:customStyle="1" w:styleId="EndnoteTextChar">
    <w:name w:val="Endnote Text Char"/>
    <w:basedOn w:val="DefaultParagraphFont"/>
    <w:link w:val="EndnoteText"/>
    <w:rsid w:val="00166E8A"/>
    <w:rPr>
      <w:rFonts w:eastAsia="Times New Roman" w:cs="Times New Roman"/>
      <w:sz w:val="20"/>
      <w:szCs w:val="20"/>
      <w:lang w:val="fr-FR" w:bidi="ar-SA"/>
    </w:rPr>
  </w:style>
  <w:style w:type="character" w:styleId="PlaceholderText">
    <w:name w:val="Placeholder Text"/>
    <w:basedOn w:val="DefaultParagraphFont"/>
    <w:uiPriority w:val="99"/>
    <w:rsid w:val="00166E8A"/>
    <w:rPr>
      <w:color w:val="808080"/>
    </w:rPr>
  </w:style>
  <w:style w:type="table" w:styleId="TableGrid">
    <w:name w:val="Table Grid"/>
    <w:basedOn w:val="TableNormal"/>
    <w:uiPriority w:val="59"/>
    <w:rsid w:val="00166E8A"/>
    <w:pPr>
      <w:spacing w:after="0" w:line="240" w:lineRule="auto"/>
    </w:pPr>
    <w:rPr>
      <w:rFonts w:ascii="Times New Roman" w:eastAsia="Times New Roman" w:hAnsi="Times New Roman" w:cs="Times New Roman"/>
      <w:sz w:val="20"/>
      <w:szCs w:val="20"/>
      <w:lang w:val="fr-FR" w:eastAsia="fr-FR"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on">
    <w:name w:val="Revision"/>
    <w:hidden/>
    <w:uiPriority w:val="99"/>
    <w:semiHidden/>
    <w:rsid w:val="00166E8A"/>
    <w:pPr>
      <w:spacing w:after="0" w:line="240" w:lineRule="auto"/>
    </w:pPr>
    <w:rPr>
      <w:rFonts w:ascii="Arial" w:eastAsia="Times New Roman" w:hAnsi="Arial" w:cs="Times New Roman"/>
      <w:sz w:val="20"/>
      <w:szCs w:val="20"/>
      <w:lang w:val="fr-FR" w:bidi="ar-SA"/>
    </w:rPr>
  </w:style>
  <w:style w:type="paragraph" w:styleId="ListBullet">
    <w:name w:val="List Bullet"/>
    <w:basedOn w:val="ListParagraph"/>
    <w:uiPriority w:val="99"/>
    <w:unhideWhenUsed/>
    <w:rsid w:val="005B63C1"/>
    <w:pPr>
      <w:numPr>
        <w:numId w:val="6"/>
      </w:numPr>
    </w:pPr>
  </w:style>
  <w:style w:type="character" w:customStyle="1" w:styleId="Hyperlink1">
    <w:name w:val="Hyperlink1"/>
    <w:basedOn w:val="DefaultParagraphFont"/>
    <w:rsid w:val="005B63C1"/>
    <w:rPr>
      <w:color w:val="0000FF"/>
      <w:u w:val="single"/>
    </w:rPr>
  </w:style>
  <w:style w:type="character" w:customStyle="1" w:styleId="leadin">
    <w:name w:val="leadin"/>
    <w:basedOn w:val="DefaultParagraphFont"/>
    <w:rsid w:val="005B63C1"/>
    <w:rPr>
      <w:rFonts w:ascii="Verdana" w:hAnsi="Verdana" w:hint="default"/>
      <w:sz w:val="20"/>
      <w:szCs w:val="20"/>
    </w:rPr>
  </w:style>
  <w:style w:type="paragraph" w:customStyle="1" w:styleId="ListBullet20">
    <w:name w:val="ListBullet2"/>
    <w:basedOn w:val="ListBullet"/>
    <w:rsid w:val="005B63C1"/>
    <w:pPr>
      <w:numPr>
        <w:numId w:val="4"/>
      </w:numPr>
    </w:pPr>
    <w:rPr>
      <w:rFonts w:eastAsia="PMingLiU" w:cs="Arial"/>
    </w:rPr>
  </w:style>
  <w:style w:type="paragraph" w:customStyle="1" w:styleId="off">
    <w:name w:val="off"/>
    <w:basedOn w:val="Normal"/>
    <w:rsid w:val="005B63C1"/>
    <w:pPr>
      <w:spacing w:before="100" w:beforeAutospacing="1" w:after="100" w:afterAutospacing="1"/>
    </w:pPr>
    <w:rPr>
      <w:rFonts w:ascii="Times New Roman" w:eastAsia="PMingLiU" w:hAnsi="Times New Roman" w:cstheme="minorHAnsi"/>
      <w:vanish/>
      <w:sz w:val="24"/>
      <w:szCs w:val="24"/>
    </w:rPr>
  </w:style>
  <w:style w:type="paragraph" w:customStyle="1" w:styleId="ListNum1">
    <w:name w:val="ListNum1"/>
    <w:basedOn w:val="Normal"/>
    <w:rsid w:val="005B63C1"/>
    <w:pPr>
      <w:numPr>
        <w:numId w:val="3"/>
      </w:numPr>
      <w:ind w:right="202"/>
    </w:pPr>
    <w:rPr>
      <w:rFonts w:eastAsia="PMingLiU" w:cs="Arial"/>
      <w:snapToGrid w:val="0"/>
      <w:lang w:eastAsia="fr-FR"/>
    </w:rPr>
  </w:style>
  <w:style w:type="paragraph" w:customStyle="1" w:styleId="CriteriaComment">
    <w:name w:val="CriteriaComment"/>
    <w:basedOn w:val="Normal"/>
    <w:next w:val="CriteriaRefW3C"/>
    <w:rsid w:val="005B63C1"/>
    <w:pPr>
      <w:ind w:left="1260"/>
    </w:pPr>
    <w:rPr>
      <w:rFonts w:eastAsia="PMingLiU" w:cstheme="minorHAnsi"/>
      <w:color w:val="800080"/>
    </w:rPr>
  </w:style>
  <w:style w:type="paragraph" w:customStyle="1" w:styleId="CriteriaRefW3C">
    <w:name w:val="CriteriaRefW3C"/>
    <w:basedOn w:val="Normal"/>
    <w:next w:val="Normal"/>
    <w:rsid w:val="005B63C1"/>
    <w:pPr>
      <w:ind w:left="1260"/>
    </w:pPr>
    <w:rPr>
      <w:rFonts w:eastAsia="PMingLiU" w:cstheme="minorHAnsi"/>
      <w:i/>
      <w:iCs/>
      <w:color w:val="666699"/>
      <w:sz w:val="18"/>
      <w:szCs w:val="18"/>
    </w:rPr>
  </w:style>
  <w:style w:type="paragraph" w:styleId="BodyTextIndent">
    <w:name w:val="Body Text Indent"/>
    <w:basedOn w:val="Normal"/>
    <w:link w:val="BodyTextIndentChar"/>
    <w:rsid w:val="005B63C1"/>
    <w:pPr>
      <w:spacing w:after="0"/>
      <w:ind w:firstLine="360"/>
    </w:pPr>
    <w:rPr>
      <w:rFonts w:ascii="Times New Roman" w:eastAsia="PMingLiU" w:hAnsi="Times New Roman"/>
      <w:sz w:val="18"/>
    </w:rPr>
  </w:style>
  <w:style w:type="character" w:customStyle="1" w:styleId="BodyTextIndentChar">
    <w:name w:val="Body Text Indent Char"/>
    <w:basedOn w:val="DefaultParagraphFont"/>
    <w:link w:val="BodyTextIndent"/>
    <w:rsid w:val="005B63C1"/>
    <w:rPr>
      <w:rFonts w:ascii="Times New Roman" w:eastAsia="PMingLiU" w:hAnsi="Times New Roman" w:cs="Times New Roman"/>
      <w:sz w:val="18"/>
      <w:szCs w:val="20"/>
      <w:lang w:bidi="ar-SA"/>
    </w:rPr>
  </w:style>
  <w:style w:type="paragraph" w:customStyle="1" w:styleId="BulletedList2">
    <w:name w:val="Bulleted List 2"/>
    <w:aliases w:val="bl2"/>
    <w:basedOn w:val="Normal"/>
    <w:rsid w:val="005B63C1"/>
    <w:pPr>
      <w:numPr>
        <w:numId w:val="5"/>
      </w:numPr>
      <w:tabs>
        <w:tab w:val="left" w:pos="720"/>
      </w:tabs>
      <w:spacing w:before="20" w:after="20"/>
    </w:pPr>
    <w:rPr>
      <w:rFonts w:ascii="Verdana" w:hAnsi="Verdana"/>
      <w:color w:val="000000"/>
    </w:rPr>
  </w:style>
  <w:style w:type="paragraph" w:customStyle="1" w:styleId="Explication">
    <w:name w:val="Explication"/>
    <w:basedOn w:val="Normal"/>
    <w:next w:val="Normal"/>
    <w:rsid w:val="008B197B"/>
    <w:pPr>
      <w:ind w:left="425"/>
    </w:pPr>
    <w:rPr>
      <w:rFonts w:ascii="Times New Roman" w:hAnsi="Times New Roman"/>
      <w:i/>
      <w:vanish/>
      <w:color w:val="008000"/>
      <w:sz w:val="22"/>
    </w:rPr>
  </w:style>
  <w:style w:type="paragraph" w:customStyle="1" w:styleId="Titre1Annexe">
    <w:name w:val="Titre 1 Annexe"/>
    <w:basedOn w:val="Heading1"/>
    <w:next w:val="Normal"/>
    <w:uiPriority w:val="99"/>
    <w:rsid w:val="008B197B"/>
    <w:pPr>
      <w:pageBreakBefore w:val="0"/>
      <w:widowControl w:val="0"/>
      <w:tabs>
        <w:tab w:val="left" w:pos="2340"/>
      </w:tabs>
      <w:spacing w:after="480"/>
      <w:ind w:left="2340" w:right="431" w:hanging="1620"/>
    </w:pPr>
    <w:rPr>
      <w:rFonts w:ascii="Arial" w:hAnsi="Arial"/>
      <w:bCs/>
      <w:noProof/>
      <w:color w:val="666699"/>
      <w:kern w:val="24"/>
      <w:szCs w:val="32"/>
      <w:lang w:eastAsia="fr-FR" w:bidi="he-IL"/>
    </w:rPr>
  </w:style>
  <w:style w:type="paragraph" w:customStyle="1" w:styleId="Titre2Annexe">
    <w:name w:val="Titre 2 Annexe"/>
    <w:basedOn w:val="Normal"/>
    <w:next w:val="Normal"/>
    <w:uiPriority w:val="99"/>
    <w:rsid w:val="008B197B"/>
    <w:pPr>
      <w:keepNext/>
      <w:tabs>
        <w:tab w:val="num" w:pos="1080"/>
      </w:tabs>
      <w:spacing w:before="360" w:after="360"/>
      <w:ind w:left="720"/>
    </w:pPr>
    <w:rPr>
      <w:rFonts w:ascii="Arial" w:hAnsi="Arial"/>
      <w:b/>
      <w:bCs/>
      <w:color w:val="993366"/>
      <w:sz w:val="28"/>
      <w:szCs w:val="28"/>
    </w:rPr>
  </w:style>
  <w:style w:type="paragraph" w:customStyle="1" w:styleId="Titre3Annexe">
    <w:name w:val="Titre 3 Annexe"/>
    <w:basedOn w:val="Normal"/>
    <w:rsid w:val="008B197B"/>
    <w:pPr>
      <w:keepNext/>
      <w:widowControl w:val="0"/>
      <w:tabs>
        <w:tab w:val="num" w:pos="1620"/>
      </w:tabs>
      <w:spacing w:before="240" w:after="240"/>
      <w:ind w:left="1620" w:hanging="900"/>
    </w:pPr>
    <w:rPr>
      <w:rFonts w:ascii="Arial" w:hAnsi="Arial"/>
      <w:b/>
      <w:i/>
      <w:color w:val="000000"/>
      <w:kern w:val="24"/>
      <w:sz w:val="28"/>
      <w:lang w:eastAsia="fr-FR" w:bidi="he-IL"/>
    </w:rPr>
  </w:style>
  <w:style w:type="paragraph" w:customStyle="1" w:styleId="Titre4Annexe">
    <w:name w:val="Titre 4 Annexe"/>
    <w:basedOn w:val="Titre3Annexe"/>
    <w:rsid w:val="008B197B"/>
    <w:pPr>
      <w:tabs>
        <w:tab w:val="left" w:pos="1620"/>
      </w:tabs>
    </w:pPr>
    <w:rPr>
      <w:i w:val="0"/>
      <w:sz w:val="24"/>
      <w:szCs w:val="24"/>
      <w:lang w:val="en-GB"/>
    </w:rPr>
  </w:style>
  <w:style w:type="paragraph" w:styleId="Index1">
    <w:name w:val="index 1"/>
    <w:aliases w:val="idx1"/>
    <w:basedOn w:val="Normal"/>
    <w:next w:val="Normal"/>
    <w:autoRedefine/>
    <w:semiHidden/>
    <w:rsid w:val="008B197B"/>
    <w:pPr>
      <w:ind w:left="200" w:hanging="200"/>
    </w:pPr>
    <w:rPr>
      <w:rFonts w:ascii="Arial" w:hAnsi="Arial"/>
    </w:rPr>
  </w:style>
  <w:style w:type="paragraph" w:styleId="IndexHeading">
    <w:name w:val="index heading"/>
    <w:aliases w:val="ih"/>
    <w:basedOn w:val="Heading1"/>
    <w:next w:val="Index1"/>
    <w:semiHidden/>
    <w:rsid w:val="008B197B"/>
    <w:pPr>
      <w:keepNext/>
      <w:pageBreakBefore w:val="0"/>
      <w:spacing w:before="120" w:after="120" w:line="280" w:lineRule="exact"/>
      <w:ind w:right="431"/>
      <w:outlineLvl w:val="4"/>
    </w:pPr>
    <w:rPr>
      <w:rFonts w:ascii="Arial Narrow" w:hAnsi="Arial Narrow"/>
      <w:bCs/>
      <w:caps/>
      <w:color w:val="666699"/>
      <w:sz w:val="24"/>
      <w:szCs w:val="32"/>
    </w:rPr>
  </w:style>
  <w:style w:type="paragraph" w:styleId="Index2">
    <w:name w:val="index 2"/>
    <w:aliases w:val="idx2"/>
    <w:basedOn w:val="Index1"/>
    <w:semiHidden/>
    <w:rsid w:val="008B197B"/>
    <w:pPr>
      <w:spacing w:after="0" w:line="200" w:lineRule="exact"/>
      <w:ind w:left="360" w:hanging="120"/>
    </w:pPr>
    <w:rPr>
      <w:rFonts w:ascii="Times New Roman" w:hAnsi="Times New Roman"/>
      <w:color w:val="000000"/>
      <w:sz w:val="18"/>
    </w:rPr>
  </w:style>
  <w:style w:type="paragraph" w:styleId="Index3">
    <w:name w:val="index 3"/>
    <w:aliases w:val="idx3"/>
    <w:basedOn w:val="Index1"/>
    <w:semiHidden/>
    <w:rsid w:val="008B197B"/>
    <w:pPr>
      <w:spacing w:after="0" w:line="200" w:lineRule="exact"/>
      <w:ind w:left="600" w:hanging="120"/>
    </w:pPr>
    <w:rPr>
      <w:rFonts w:ascii="Times New Roman" w:hAnsi="Times New Roman"/>
      <w:color w:val="000000"/>
      <w:sz w:val="18"/>
    </w:rPr>
  </w:style>
  <w:style w:type="paragraph" w:customStyle="1" w:styleId="Titre1sommaire">
    <w:name w:val="Titre 1 (sommaire)"/>
    <w:basedOn w:val="Heading1"/>
    <w:rsid w:val="008B197B"/>
    <w:pPr>
      <w:keepLines/>
      <w:pageBreakBefore w:val="0"/>
      <w:pBdr>
        <w:bottom w:val="single" w:sz="12" w:space="6" w:color="auto"/>
      </w:pBdr>
      <w:tabs>
        <w:tab w:val="num" w:pos="432"/>
        <w:tab w:val="num" w:pos="1152"/>
      </w:tabs>
      <w:spacing w:before="600" w:after="360"/>
      <w:ind w:left="432" w:hanging="431"/>
      <w:outlineLvl w:val="9"/>
    </w:pPr>
    <w:rPr>
      <w:rFonts w:ascii="Arial" w:hAnsi="Arial"/>
      <w:bCs/>
      <w:color w:val="000000"/>
      <w:kern w:val="24"/>
      <w:szCs w:val="20"/>
    </w:rPr>
  </w:style>
  <w:style w:type="paragraph" w:customStyle="1" w:styleId="FigNum">
    <w:name w:val="FigNum"/>
    <w:basedOn w:val="Normal"/>
    <w:rsid w:val="008B197B"/>
    <w:pPr>
      <w:spacing w:before="60" w:after="240"/>
      <w:ind w:left="706"/>
      <w:jc w:val="center"/>
    </w:pPr>
    <w:rPr>
      <w:rFonts w:ascii="Arial" w:hAnsi="Arial" w:cs="Arial"/>
      <w:i/>
      <w:snapToGrid w:val="0"/>
      <w:sz w:val="18"/>
      <w:lang w:eastAsia="fr-FR"/>
    </w:rPr>
  </w:style>
  <w:style w:type="paragraph" w:customStyle="1" w:styleId="Figure">
    <w:name w:val="Figure"/>
    <w:basedOn w:val="Normal"/>
    <w:next w:val="FigNum"/>
    <w:rsid w:val="008B197B"/>
    <w:pPr>
      <w:autoSpaceDE w:val="0"/>
      <w:autoSpaceDN w:val="0"/>
      <w:adjustRightInd w:val="0"/>
      <w:spacing w:before="120" w:line="260" w:lineRule="atLeast"/>
      <w:ind w:left="720"/>
    </w:pPr>
    <w:rPr>
      <w:rFonts w:ascii="Frutiger 45 Light" w:hAnsi="Frutiger 45 Light" w:cs="Frutiger 45 Light"/>
      <w:snapToGrid w:val="0"/>
      <w:lang w:eastAsia="fr-FR"/>
    </w:rPr>
  </w:style>
  <w:style w:type="paragraph" w:customStyle="1" w:styleId="TableText">
    <w:name w:val="TableText"/>
    <w:basedOn w:val="Normal"/>
    <w:rsid w:val="008B197B"/>
    <w:pPr>
      <w:autoSpaceDE w:val="0"/>
      <w:autoSpaceDN w:val="0"/>
      <w:adjustRightInd w:val="0"/>
      <w:spacing w:after="0" w:line="260" w:lineRule="atLeast"/>
    </w:pPr>
    <w:rPr>
      <w:rFonts w:ascii="Arial" w:hAnsi="Arial" w:cs="Arial"/>
      <w:snapToGrid w:val="0"/>
      <w:sz w:val="18"/>
      <w:szCs w:val="18"/>
      <w:lang w:eastAsia="fr-FR"/>
    </w:rPr>
  </w:style>
  <w:style w:type="paragraph" w:customStyle="1" w:styleId="TableHead1">
    <w:name w:val="TableHead1"/>
    <w:rsid w:val="008B197B"/>
    <w:pPr>
      <w:shd w:val="clear" w:color="auto" w:fill="E6E6E6"/>
      <w:autoSpaceDE w:val="0"/>
      <w:autoSpaceDN w:val="0"/>
      <w:adjustRightInd w:val="0"/>
      <w:spacing w:after="0" w:line="260" w:lineRule="atLeast"/>
    </w:pPr>
    <w:rPr>
      <w:rFonts w:ascii="Arial" w:eastAsia="Times New Roman" w:hAnsi="Arial" w:cs="Arial"/>
      <w:snapToGrid w:val="0"/>
      <w:sz w:val="20"/>
      <w:szCs w:val="20"/>
      <w:lang w:eastAsia="fr-FR" w:bidi="ar-SA"/>
    </w:rPr>
  </w:style>
  <w:style w:type="paragraph" w:customStyle="1" w:styleId="TableText1">
    <w:name w:val="TableText1"/>
    <w:basedOn w:val="TableText"/>
    <w:rsid w:val="008B197B"/>
  </w:style>
  <w:style w:type="paragraph" w:customStyle="1" w:styleId="Text">
    <w:name w:val="Text"/>
    <w:aliases w:val="t"/>
    <w:link w:val="APPLYANOTHERSTYLECharChar"/>
    <w:rsid w:val="008B197B"/>
    <w:pPr>
      <w:spacing w:before="60" w:after="60" w:line="260" w:lineRule="exact"/>
    </w:pPr>
    <w:rPr>
      <w:rFonts w:ascii="Verdana" w:eastAsia="Times New Roman" w:hAnsi="Verdana" w:cs="Verdana"/>
      <w:snapToGrid w:val="0"/>
      <w:color w:val="000000"/>
      <w:sz w:val="20"/>
      <w:szCs w:val="20"/>
      <w:lang w:eastAsia="fr-FR" w:bidi="ar-SA"/>
    </w:rPr>
  </w:style>
  <w:style w:type="paragraph" w:styleId="ListBullet3">
    <w:name w:val="List Bullet 3"/>
    <w:basedOn w:val="Normal"/>
    <w:rsid w:val="008B197B"/>
    <w:pPr>
      <w:tabs>
        <w:tab w:val="num" w:pos="1080"/>
      </w:tabs>
      <w:ind w:left="1080" w:hanging="360"/>
      <w:contextualSpacing/>
    </w:pPr>
    <w:rPr>
      <w:rFonts w:ascii="Arial" w:hAnsi="Arial"/>
    </w:rPr>
  </w:style>
  <w:style w:type="paragraph" w:customStyle="1" w:styleId="NormalObject">
    <w:name w:val="Normal Object"/>
    <w:uiPriority w:val="99"/>
    <w:unhideWhenUsed/>
    <w:rsid w:val="008B197B"/>
    <w:pPr>
      <w:spacing w:after="0"/>
    </w:pPr>
    <w:rPr>
      <w:rFonts w:ascii="Calibri" w:eastAsia="Calibri" w:hAnsi="Calibri" w:cs="Times New Roman"/>
      <w:sz w:val="24"/>
      <w:szCs w:val="24"/>
      <w:lang w:bidi="ar-SA"/>
    </w:rPr>
  </w:style>
  <w:style w:type="character" w:styleId="LineNumber">
    <w:name w:val="line number"/>
    <w:basedOn w:val="DefaultParagraphFont"/>
    <w:rsid w:val="008B197B"/>
  </w:style>
  <w:style w:type="paragraph" w:styleId="HTMLPreformatted">
    <w:name w:val="HTML Preformatted"/>
    <w:basedOn w:val="Normal"/>
    <w:link w:val="HTMLPreformattedChar"/>
    <w:uiPriority w:val="99"/>
    <w:unhideWhenUsed/>
    <w:rsid w:val="008B19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character" w:customStyle="1" w:styleId="HTMLPreformattedChar">
    <w:name w:val="HTML Preformatted Char"/>
    <w:basedOn w:val="DefaultParagraphFont"/>
    <w:link w:val="HTMLPreformatted"/>
    <w:uiPriority w:val="99"/>
    <w:rsid w:val="008B197B"/>
    <w:rPr>
      <w:rFonts w:ascii="Courier New" w:eastAsia="Times New Roman" w:hAnsi="Courier New" w:cs="Courier New"/>
      <w:sz w:val="20"/>
      <w:szCs w:val="20"/>
      <w:lang w:bidi="ar-SA"/>
    </w:rPr>
  </w:style>
  <w:style w:type="character" w:customStyle="1" w:styleId="useem1">
    <w:name w:val="useem1"/>
    <w:basedOn w:val="DefaultParagraphFont"/>
    <w:rsid w:val="008B197B"/>
    <w:rPr>
      <w:color w:val="CC0000"/>
    </w:rPr>
  </w:style>
  <w:style w:type="character" w:styleId="PageNumber">
    <w:name w:val="page number"/>
    <w:basedOn w:val="DefaultParagraphFont"/>
    <w:rsid w:val="008B197B"/>
  </w:style>
  <w:style w:type="paragraph" w:customStyle="1" w:styleId="Rfrences">
    <w:name w:val="Références"/>
    <w:basedOn w:val="Normal"/>
    <w:rsid w:val="008B197B"/>
    <w:rPr>
      <w:rFonts w:ascii="Times New Roman" w:hAnsi="Times New Roman"/>
      <w:i/>
      <w:color w:val="333333"/>
      <w:sz w:val="24"/>
      <w:szCs w:val="24"/>
      <w:u w:val="thick"/>
      <w:lang w:val="en-GB"/>
    </w:rPr>
  </w:style>
  <w:style w:type="character" w:customStyle="1" w:styleId="stedition1">
    <w:name w:val="stedition1"/>
    <w:basedOn w:val="DefaultParagraphFont"/>
    <w:rsid w:val="008B197B"/>
    <w:rPr>
      <w:rFonts w:ascii="Verdana" w:hAnsi="Verdana" w:hint="default"/>
      <w:i/>
      <w:iCs/>
      <w:caps w:val="0"/>
      <w:smallCaps w:val="0"/>
      <w:strike w:val="0"/>
      <w:dstrike w:val="0"/>
      <w:color w:val="FF6600"/>
      <w:spacing w:val="0"/>
      <w:sz w:val="29"/>
      <w:szCs w:val="29"/>
      <w:u w:val="none"/>
      <w:effect w:val="none"/>
      <w:vertAlign w:val="baseline"/>
    </w:rPr>
  </w:style>
  <w:style w:type="character" w:customStyle="1" w:styleId="tridentifier1">
    <w:name w:val="tridentifier1"/>
    <w:basedOn w:val="DefaultParagraphFont"/>
    <w:rsid w:val="008B197B"/>
    <w:rPr>
      <w:rFonts w:ascii="Verdana" w:hAnsi="Verdana" w:hint="default"/>
      <w:b/>
      <w:bCs/>
      <w:i w:val="0"/>
      <w:iCs w:val="0"/>
      <w:caps w:val="0"/>
      <w:strike w:val="0"/>
      <w:dstrike w:val="0"/>
      <w:color w:val="B2C0C3"/>
      <w:spacing w:val="0"/>
      <w:sz w:val="48"/>
      <w:szCs w:val="48"/>
      <w:u w:val="none"/>
      <w:effect w:val="none"/>
      <w:vertAlign w:val="baseline"/>
    </w:rPr>
  </w:style>
  <w:style w:type="character" w:customStyle="1" w:styleId="trsubtitle1">
    <w:name w:val="trsubtitle1"/>
    <w:basedOn w:val="DefaultParagraphFont"/>
    <w:rsid w:val="008B197B"/>
    <w:rPr>
      <w:rFonts w:ascii="Verdana" w:hAnsi="Verdana" w:hint="default"/>
      <w:i/>
      <w:iCs/>
      <w:caps w:val="0"/>
      <w:smallCaps w:val="0"/>
      <w:strike w:val="0"/>
      <w:dstrike w:val="0"/>
      <w:color w:val="B2C0C3"/>
      <w:spacing w:val="0"/>
      <w:sz w:val="40"/>
      <w:szCs w:val="40"/>
      <w:u w:val="none"/>
      <w:effect w:val="none"/>
      <w:vertAlign w:val="baseline"/>
    </w:rPr>
  </w:style>
  <w:style w:type="character" w:customStyle="1" w:styleId="tredition1">
    <w:name w:val="tredition1"/>
    <w:basedOn w:val="DefaultParagraphFont"/>
    <w:rsid w:val="008B197B"/>
    <w:rPr>
      <w:rFonts w:ascii="Verdana" w:hAnsi="Verdana" w:hint="default"/>
      <w:i/>
      <w:iCs/>
      <w:caps w:val="0"/>
      <w:smallCaps w:val="0"/>
      <w:strike w:val="0"/>
      <w:dstrike w:val="0"/>
      <w:color w:val="B2C0C3"/>
      <w:spacing w:val="0"/>
      <w:sz w:val="29"/>
      <w:szCs w:val="29"/>
      <w:u w:val="none"/>
      <w:effect w:val="none"/>
      <w:vertAlign w:val="baseline"/>
    </w:rPr>
  </w:style>
  <w:style w:type="paragraph" w:customStyle="1" w:styleId="Default">
    <w:name w:val="Default"/>
    <w:rsid w:val="008B197B"/>
    <w:pPr>
      <w:autoSpaceDE w:val="0"/>
      <w:autoSpaceDN w:val="0"/>
      <w:adjustRightInd w:val="0"/>
      <w:spacing w:after="0" w:line="240" w:lineRule="auto"/>
    </w:pPr>
    <w:rPr>
      <w:rFonts w:ascii="Comic Sans MS" w:eastAsia="Times New Roman" w:hAnsi="Comic Sans MS" w:cs="Comic Sans MS"/>
      <w:color w:val="000000"/>
      <w:sz w:val="24"/>
      <w:szCs w:val="24"/>
      <w:lang w:bidi="ar-SA"/>
    </w:rPr>
  </w:style>
  <w:style w:type="paragraph" w:styleId="ListContinue5">
    <w:name w:val="List Continue 5"/>
    <w:basedOn w:val="Normal"/>
    <w:rsid w:val="008B197B"/>
    <w:pPr>
      <w:ind w:left="1800"/>
      <w:contextualSpacing/>
    </w:pPr>
    <w:rPr>
      <w:rFonts w:ascii="Arial" w:hAnsi="Arial"/>
    </w:rPr>
  </w:style>
  <w:style w:type="paragraph" w:customStyle="1" w:styleId="TextIndented">
    <w:name w:val="Text Indented"/>
    <w:aliases w:val="ti"/>
    <w:basedOn w:val="Text"/>
    <w:rsid w:val="008B197B"/>
    <w:pPr>
      <w:ind w:left="360" w:right="360"/>
    </w:pPr>
  </w:style>
  <w:style w:type="character" w:customStyle="1" w:styleId="Bold">
    <w:name w:val="Bold"/>
    <w:aliases w:val="b"/>
    <w:rsid w:val="008B197B"/>
    <w:rPr>
      <w:b/>
      <w:bCs/>
    </w:rPr>
  </w:style>
  <w:style w:type="paragraph" w:customStyle="1" w:styleId="Rponse">
    <w:name w:val="Réponse"/>
    <w:basedOn w:val="Normal"/>
    <w:link w:val="RponseChar"/>
    <w:rsid w:val="008B197B"/>
    <w:pPr>
      <w:spacing w:before="120"/>
    </w:pPr>
    <w:rPr>
      <w:rFonts w:ascii="Times New Roman" w:hAnsi="Times New Roman"/>
      <w:color w:val="800000"/>
      <w:sz w:val="24"/>
      <w:szCs w:val="24"/>
    </w:rPr>
  </w:style>
  <w:style w:type="character" w:customStyle="1" w:styleId="RponseChar">
    <w:name w:val="Réponse Char"/>
    <w:basedOn w:val="DefaultParagraphFont"/>
    <w:link w:val="Rponse"/>
    <w:rsid w:val="008B197B"/>
    <w:rPr>
      <w:rFonts w:ascii="Times New Roman" w:eastAsia="Times New Roman" w:hAnsi="Times New Roman" w:cs="Times New Roman"/>
      <w:color w:val="800000"/>
      <w:sz w:val="24"/>
      <w:szCs w:val="24"/>
      <w:lang w:val="fr-FR" w:bidi="ar-SA"/>
    </w:rPr>
  </w:style>
  <w:style w:type="paragraph" w:customStyle="1" w:styleId="maintext">
    <w:name w:val="maintext"/>
    <w:basedOn w:val="Normal"/>
    <w:uiPriority w:val="99"/>
    <w:rsid w:val="008B197B"/>
    <w:pPr>
      <w:spacing w:before="100" w:beforeAutospacing="1" w:after="100" w:afterAutospacing="1"/>
    </w:pPr>
    <w:rPr>
      <w:rFonts w:ascii="Times New Roman" w:eastAsia="Calibri" w:hAnsi="Times New Roman"/>
      <w:sz w:val="24"/>
      <w:szCs w:val="24"/>
    </w:rPr>
  </w:style>
  <w:style w:type="character" w:customStyle="1" w:styleId="cpb1">
    <w:name w:val="cpb1"/>
    <w:basedOn w:val="DefaultParagraphFont"/>
    <w:rsid w:val="008B197B"/>
    <w:rPr>
      <w:rFonts w:ascii="Arial" w:hAnsi="Arial" w:cs="Arial" w:hint="default"/>
      <w:color w:val="000000"/>
      <w:sz w:val="18"/>
      <w:szCs w:val="18"/>
    </w:rPr>
  </w:style>
  <w:style w:type="paragraph" w:customStyle="1" w:styleId="pn-pagetitle">
    <w:name w:val="pn-pagetitle"/>
    <w:basedOn w:val="Normal"/>
    <w:rsid w:val="008B197B"/>
    <w:pPr>
      <w:spacing w:before="100" w:beforeAutospacing="1" w:after="100" w:afterAutospacing="1"/>
    </w:pPr>
    <w:rPr>
      <w:rFonts w:ascii="Verdana" w:hAnsi="Verdana"/>
      <w:b/>
      <w:bCs/>
      <w:color w:val="000000"/>
      <w:sz w:val="27"/>
      <w:szCs w:val="27"/>
    </w:rPr>
  </w:style>
  <w:style w:type="paragraph" w:customStyle="1" w:styleId="BodyText1">
    <w:name w:val="Body Text1"/>
    <w:basedOn w:val="Normal"/>
    <w:rsid w:val="008B197B"/>
    <w:pPr>
      <w:spacing w:line="360" w:lineRule="auto"/>
    </w:pPr>
    <w:rPr>
      <w:rFonts w:ascii="Verdana" w:eastAsia="MS Mincho" w:hAnsi="Verdana" w:cs="Verdana"/>
      <w:color w:val="000000"/>
      <w:kern w:val="20"/>
      <w:lang w:eastAsia="ja-JP"/>
    </w:rPr>
  </w:style>
  <w:style w:type="paragraph" w:customStyle="1" w:styleId="Listenumro2a">
    <w:name w:val="Liste numéro 2a"/>
    <w:basedOn w:val="Normal"/>
    <w:rsid w:val="008B197B"/>
    <w:pPr>
      <w:numPr>
        <w:numId w:val="8"/>
      </w:numPr>
      <w:spacing w:after="0"/>
    </w:pPr>
    <w:rPr>
      <w:rFonts w:ascii="Arial" w:hAnsi="Arial"/>
    </w:rPr>
  </w:style>
  <w:style w:type="paragraph" w:styleId="ListNumber2">
    <w:name w:val="List Number 2"/>
    <w:basedOn w:val="Normal"/>
    <w:rsid w:val="008B197B"/>
    <w:pPr>
      <w:tabs>
        <w:tab w:val="num" w:pos="1440"/>
      </w:tabs>
      <w:ind w:left="1440" w:hanging="360"/>
      <w:contextualSpacing/>
    </w:pPr>
    <w:rPr>
      <w:rFonts w:ascii="Arial" w:hAnsi="Arial"/>
      <w:color w:val="000000"/>
    </w:rPr>
  </w:style>
  <w:style w:type="paragraph" w:customStyle="1" w:styleId="StyleLinespacing15lines">
    <w:name w:val="Style Line spacing:  1.5 lines"/>
    <w:basedOn w:val="Normal"/>
    <w:rsid w:val="008B197B"/>
    <w:pPr>
      <w:spacing w:after="0"/>
    </w:pPr>
    <w:rPr>
      <w:rFonts w:ascii="Verdana" w:eastAsia="MS Mincho" w:hAnsi="Verdana"/>
      <w:lang w:val="en-GB" w:eastAsia="ja-JP"/>
    </w:rPr>
  </w:style>
  <w:style w:type="paragraph" w:styleId="BodyText3">
    <w:name w:val="Body Text 3"/>
    <w:basedOn w:val="Normal"/>
    <w:link w:val="BodyText3Char"/>
    <w:rsid w:val="008B197B"/>
    <w:pPr>
      <w:keepLines/>
      <w:spacing w:before="240"/>
    </w:pPr>
    <w:rPr>
      <w:rFonts w:ascii="Arial" w:hAnsi="Arial"/>
      <w:sz w:val="16"/>
      <w:szCs w:val="16"/>
      <w:lang w:eastAsia="fr-FR"/>
    </w:rPr>
  </w:style>
  <w:style w:type="character" w:customStyle="1" w:styleId="BodyText3Char">
    <w:name w:val="Body Text 3 Char"/>
    <w:basedOn w:val="DefaultParagraphFont"/>
    <w:link w:val="BodyText3"/>
    <w:rsid w:val="008B197B"/>
    <w:rPr>
      <w:rFonts w:ascii="Arial" w:eastAsia="Times New Roman" w:hAnsi="Arial" w:cs="Times New Roman"/>
      <w:sz w:val="16"/>
      <w:szCs w:val="16"/>
      <w:lang w:val="fr-FR" w:eastAsia="fr-FR" w:bidi="ar-SA"/>
    </w:rPr>
  </w:style>
  <w:style w:type="character" w:customStyle="1" w:styleId="plain">
    <w:name w:val="plain"/>
    <w:basedOn w:val="DefaultParagraphFont"/>
    <w:rsid w:val="00C63CF1"/>
  </w:style>
  <w:style w:type="character" w:customStyle="1" w:styleId="CommentChar">
    <w:name w:val="Comment Char"/>
    <w:basedOn w:val="DefaultParagraphFont"/>
    <w:rsid w:val="004F6BEB"/>
    <w:rPr>
      <w:rFonts w:asciiTheme="minorHAnsi" w:hAnsiTheme="minorHAnsi" w:cs="Arial"/>
      <w:color w:val="000000"/>
      <w:sz w:val="22"/>
      <w:szCs w:val="24"/>
    </w:rPr>
  </w:style>
  <w:style w:type="paragraph" w:customStyle="1" w:styleId="ListBullet1">
    <w:name w:val="ListBullet1"/>
    <w:basedOn w:val="Normal"/>
    <w:rsid w:val="00327831"/>
    <w:pPr>
      <w:numPr>
        <w:numId w:val="9"/>
      </w:numPr>
      <w:tabs>
        <w:tab w:val="clear" w:pos="-924"/>
        <w:tab w:val="num" w:pos="1170"/>
      </w:tabs>
      <w:ind w:left="1166" w:hanging="446"/>
    </w:pPr>
    <w:rPr>
      <w:rFonts w:ascii="Arial" w:hAnsi="Arial"/>
    </w:rPr>
  </w:style>
  <w:style w:type="table" w:styleId="MediumShading2-Accent1">
    <w:name w:val="Medium Shading 2 Accent 1"/>
    <w:basedOn w:val="TableNormal"/>
    <w:uiPriority w:val="64"/>
    <w:rsid w:val="00355F9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1">
    <w:name w:val="Medium List 2 Accent 1"/>
    <w:basedOn w:val="TableNormal"/>
    <w:uiPriority w:val="66"/>
    <w:rsid w:val="00355F9C"/>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1">
    <w:name w:val="Light Grid Accent 1"/>
    <w:basedOn w:val="TableNormal"/>
    <w:uiPriority w:val="62"/>
    <w:rsid w:val="001F0F8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apple-style-span">
    <w:name w:val="apple-style-span"/>
    <w:basedOn w:val="DefaultParagraphFont"/>
    <w:rsid w:val="00404061"/>
  </w:style>
  <w:style w:type="paragraph" w:customStyle="1" w:styleId="normal1">
    <w:name w:val="normal1"/>
    <w:basedOn w:val="Normal"/>
    <w:rsid w:val="00961EB5"/>
    <w:pPr>
      <w:spacing w:line="280" w:lineRule="exact"/>
    </w:pPr>
    <w:rPr>
      <w:rFonts w:ascii="Arial" w:hAnsi="Arial" w:cs="Arial"/>
      <w:color w:val="000000"/>
      <w:lang w:eastAsia="fr-FR"/>
    </w:rPr>
  </w:style>
  <w:style w:type="numbering" w:customStyle="1" w:styleId="NumberedListTable">
    <w:name w:val="Numbered List Table"/>
    <w:rsid w:val="00037083"/>
    <w:pPr>
      <w:numPr>
        <w:numId w:val="10"/>
      </w:numPr>
    </w:pPr>
  </w:style>
  <w:style w:type="table" w:styleId="MediumShading1-Accent1">
    <w:name w:val="Medium Shading 1 Accent 1"/>
    <w:basedOn w:val="TableNormal"/>
    <w:uiPriority w:val="63"/>
    <w:rsid w:val="00037083"/>
    <w:pPr>
      <w:spacing w:after="0" w:line="240" w:lineRule="auto"/>
    </w:pPr>
    <w:rPr>
      <w:rFonts w:ascii="Calibri" w:eastAsia="Calibri" w:hAnsi="Calibri" w:cs="Times New Roman"/>
      <w:sz w:val="20"/>
      <w:szCs w:val="20"/>
      <w:lang w:bidi="ar-SA"/>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code0">
    <w:name w:val="code"/>
    <w:basedOn w:val="Normal"/>
    <w:link w:val="codeChar0"/>
    <w:qFormat/>
    <w:rsid w:val="00975C8F"/>
    <w:pPr>
      <w:pBdr>
        <w:top w:val="dotted" w:sz="4" w:space="1" w:color="auto"/>
        <w:left w:val="dotted" w:sz="4" w:space="4" w:color="auto"/>
        <w:bottom w:val="dotted" w:sz="4" w:space="1" w:color="auto"/>
        <w:right w:val="dotted" w:sz="4" w:space="4" w:color="auto"/>
      </w:pBdr>
      <w:shd w:val="clear" w:color="auto" w:fill="F3F3F3"/>
      <w:spacing w:after="0"/>
      <w:jc w:val="left"/>
    </w:pPr>
    <w:rPr>
      <w:rFonts w:ascii="Consolas" w:eastAsia="Times New Roman" w:hAnsi="Consolas" w:cs="Consolas"/>
      <w:noProof/>
      <w:color w:val="auto"/>
      <w:sz w:val="14"/>
      <w:szCs w:val="16"/>
    </w:rPr>
  </w:style>
  <w:style w:type="character" w:customStyle="1" w:styleId="codeChar0">
    <w:name w:val="code Char"/>
    <w:basedOn w:val="DefaultParagraphFont"/>
    <w:link w:val="code0"/>
    <w:rsid w:val="00975C8F"/>
    <w:rPr>
      <w:rFonts w:ascii="Consolas" w:eastAsia="Times New Roman" w:hAnsi="Consolas" w:cs="Consolas"/>
      <w:noProof/>
      <w:sz w:val="14"/>
      <w:szCs w:val="16"/>
      <w:shd w:val="clear" w:color="auto" w:fill="F3F3F3"/>
      <w:lang w:bidi="ar-SA"/>
    </w:rPr>
  </w:style>
  <w:style w:type="character" w:customStyle="1" w:styleId="ListParagraphChar">
    <w:name w:val="List Paragraph Char"/>
    <w:aliases w:val="Bullet List Char,FooterText Char,numbered Char,List Paragraph1 Char,Paragraphe de liste1 Char,Bulletr List Paragraph Char,列出段落 Char,列出段落1 Char,Listeafsnit1 Char,Parágrafo da Lista1 Char,List Paragraph2 Char,List Paragraph21 Char"/>
    <w:link w:val="ListParagraph"/>
    <w:uiPriority w:val="34"/>
    <w:locked/>
    <w:rsid w:val="00E45370"/>
    <w:rPr>
      <w:rFonts w:eastAsia="Times New Roman" w:cs="Times New Roman"/>
      <w:sz w:val="20"/>
      <w:szCs w:val="20"/>
      <w:lang w:val="fr-FR" w:bidi="ar-SA"/>
    </w:rPr>
  </w:style>
  <w:style w:type="numbering" w:customStyle="1" w:styleId="Style1">
    <w:name w:val="Style1"/>
    <w:uiPriority w:val="99"/>
    <w:rsid w:val="00E45370"/>
    <w:pPr>
      <w:numPr>
        <w:numId w:val="11"/>
      </w:numPr>
    </w:pPr>
  </w:style>
  <w:style w:type="paragraph" w:customStyle="1" w:styleId="AlertText">
    <w:name w:val="Alert Text"/>
    <w:aliases w:val="at"/>
    <w:basedOn w:val="Normal"/>
    <w:rsid w:val="00BA2B5E"/>
    <w:pPr>
      <w:spacing w:after="200" w:line="276" w:lineRule="auto"/>
      <w:ind w:left="360" w:right="360"/>
    </w:pPr>
    <w:rPr>
      <w:rFonts w:eastAsiaTheme="minorHAnsi" w:cstheme="minorBidi"/>
      <w:sz w:val="22"/>
    </w:rPr>
  </w:style>
  <w:style w:type="character" w:customStyle="1" w:styleId="BPOSBullets1Char">
    <w:name w:val="BPOSBullets1 Char"/>
    <w:basedOn w:val="DefaultParagraphFont"/>
    <w:link w:val="BPOSBullets1"/>
    <w:locked/>
    <w:rsid w:val="00C00F14"/>
    <w:rPr>
      <w:rFonts w:ascii="Segoe UI" w:eastAsia="Segoe UI" w:hAnsi="Segoe UI" w:cstheme="minorHAnsi"/>
      <w:color w:val="000000" w:themeColor="text1"/>
    </w:rPr>
  </w:style>
  <w:style w:type="paragraph" w:customStyle="1" w:styleId="BPOSBullets1">
    <w:name w:val="BPOSBullets1"/>
    <w:basedOn w:val="Normal"/>
    <w:link w:val="BPOSBullets1Char"/>
    <w:autoRedefine/>
    <w:rsid w:val="00C00F14"/>
    <w:pPr>
      <w:numPr>
        <w:numId w:val="12"/>
      </w:numPr>
      <w:spacing w:before="40" w:line="256" w:lineRule="auto"/>
      <w:contextualSpacing/>
    </w:pPr>
    <w:rPr>
      <w:rFonts w:cstheme="minorHAnsi"/>
      <w:sz w:val="22"/>
      <w:lang w:bidi="en-US"/>
    </w:rPr>
  </w:style>
  <w:style w:type="character" w:customStyle="1" w:styleId="BPOSBulletIntroChar">
    <w:name w:val="BPOSBulletIntro Char"/>
    <w:basedOn w:val="DefaultParagraphFont"/>
    <w:link w:val="BPOSBulletIntro"/>
    <w:locked/>
    <w:rsid w:val="00C00F14"/>
    <w:rPr>
      <w:rFonts w:ascii="Segoe UI" w:eastAsia="Times New Roman" w:hAnsi="Segoe UI" w:cs="Segoe UI"/>
      <w:color w:val="000000"/>
    </w:rPr>
  </w:style>
  <w:style w:type="paragraph" w:customStyle="1" w:styleId="BPOSBulletIntro">
    <w:name w:val="BPOSBulletIntro"/>
    <w:basedOn w:val="Normal"/>
    <w:link w:val="BPOSBulletIntroChar"/>
    <w:rsid w:val="00C00F14"/>
    <w:pPr>
      <w:widowControl w:val="0"/>
      <w:autoSpaceDE w:val="0"/>
      <w:autoSpaceDN w:val="0"/>
      <w:adjustRightInd w:val="0"/>
      <w:spacing w:before="40" w:after="60" w:line="240" w:lineRule="atLeast"/>
    </w:pPr>
    <w:rPr>
      <w:rFonts w:cs="Segoe UI"/>
      <w:color w:val="000000"/>
      <w:sz w:val="22"/>
      <w:lang w:bidi="en-US"/>
    </w:rPr>
  </w:style>
  <w:style w:type="character" w:customStyle="1" w:styleId="BPOSHead3Char">
    <w:name w:val="BPOSHead3 Char"/>
    <w:basedOn w:val="DefaultParagraphFont"/>
    <w:link w:val="BPOSHead3"/>
    <w:locked/>
    <w:rsid w:val="00C00F14"/>
    <w:rPr>
      <w:rFonts w:ascii="Times New Roman" w:eastAsia="Times New Roman" w:hAnsi="Times New Roman" w:cs="Arial"/>
      <w:bCs/>
      <w:i/>
      <w:color w:val="404040" w:themeColor="text1" w:themeTint="BF"/>
      <w:kern w:val="24"/>
      <w:sz w:val="24"/>
      <w:szCs w:val="26"/>
      <w:shd w:val="clear" w:color="auto" w:fill="FFFFFF"/>
      <w:lang w:eastAsia="ja-JP"/>
    </w:rPr>
  </w:style>
  <w:style w:type="paragraph" w:customStyle="1" w:styleId="BPOSHead3">
    <w:name w:val="BPOSHead3"/>
    <w:basedOn w:val="Heading3"/>
    <w:link w:val="BPOSHead3Char"/>
    <w:rsid w:val="00C00F14"/>
    <w:pPr>
      <w:keepLines/>
      <w:widowControl w:val="0"/>
      <w:shd w:val="clear" w:color="auto" w:fill="FFFFFF"/>
      <w:spacing w:after="60" w:line="256" w:lineRule="auto"/>
    </w:pPr>
    <w:rPr>
      <w:rFonts w:ascii="Times New Roman" w:eastAsia="Times New Roman" w:hAnsi="Times New Roman" w:cs="Arial"/>
      <w:b/>
      <w:color w:val="404040" w:themeColor="text1" w:themeTint="BF"/>
      <w:kern w:val="24"/>
      <w:szCs w:val="26"/>
      <w:lang w:eastAsia="ja-JP" w:bidi="en-US"/>
    </w:rPr>
  </w:style>
  <w:style w:type="character" w:customStyle="1" w:styleId="BPOSNoteChar">
    <w:name w:val="BPOSNote Char"/>
    <w:basedOn w:val="DefaultParagraphFont"/>
    <w:link w:val="BPOSNote"/>
    <w:locked/>
    <w:rsid w:val="00C00F14"/>
    <w:rPr>
      <w:rFonts w:ascii="Segoe UI" w:eastAsia="Times New Roman" w:hAnsi="Segoe UI" w:cs="Segoe UI"/>
      <w:color w:val="000000"/>
    </w:rPr>
  </w:style>
  <w:style w:type="paragraph" w:customStyle="1" w:styleId="BPOSNote">
    <w:name w:val="BPOSNote"/>
    <w:basedOn w:val="Normal"/>
    <w:link w:val="BPOSNoteChar"/>
    <w:autoRedefine/>
    <w:rsid w:val="00C00F14"/>
    <w:pPr>
      <w:widowControl w:val="0"/>
      <w:autoSpaceDE w:val="0"/>
      <w:autoSpaceDN w:val="0"/>
      <w:adjustRightInd w:val="0"/>
      <w:spacing w:before="40" w:after="0" w:line="240" w:lineRule="atLeast"/>
    </w:pPr>
    <w:rPr>
      <w:rFonts w:cs="Segoe UI"/>
      <w:color w:val="000000"/>
      <w:sz w:val="22"/>
      <w:lang w:bidi="en-US"/>
    </w:rPr>
  </w:style>
  <w:style w:type="paragraph" w:customStyle="1" w:styleId="BPOSTablebullet2">
    <w:name w:val="BPOSTable bullet 2"/>
    <w:basedOn w:val="Normal"/>
    <w:rsid w:val="00C00F14"/>
    <w:pPr>
      <w:widowControl w:val="0"/>
      <w:numPr>
        <w:ilvl w:val="3"/>
        <w:numId w:val="12"/>
      </w:numPr>
      <w:autoSpaceDE w:val="0"/>
      <w:autoSpaceDN w:val="0"/>
      <w:adjustRightInd w:val="0"/>
      <w:spacing w:before="40" w:after="88" w:line="240" w:lineRule="atLeast"/>
    </w:pPr>
    <w:rPr>
      <w:color w:val="000000"/>
      <w:sz w:val="18"/>
      <w:szCs w:val="18"/>
    </w:rPr>
  </w:style>
  <w:style w:type="character" w:customStyle="1" w:styleId="BPOSTableTextChar">
    <w:name w:val="BPOSTableText Char"/>
    <w:basedOn w:val="DefaultParagraphFont"/>
    <w:link w:val="BPOSTableText"/>
    <w:locked/>
    <w:rsid w:val="009560E4"/>
    <w:rPr>
      <w:rFonts w:ascii="Segoe UI" w:hAnsi="Segoe UI" w:cstheme="minorHAnsi"/>
      <w:sz w:val="18"/>
      <w:szCs w:val="14"/>
    </w:rPr>
  </w:style>
  <w:style w:type="paragraph" w:customStyle="1" w:styleId="BPOSTableText">
    <w:name w:val="BPOSTableText"/>
    <w:basedOn w:val="Normal"/>
    <w:link w:val="BPOSTableTextChar"/>
    <w:autoRedefine/>
    <w:rsid w:val="009560E4"/>
    <w:pPr>
      <w:keepLines/>
      <w:spacing w:before="60" w:after="60" w:line="256" w:lineRule="auto"/>
    </w:pPr>
    <w:rPr>
      <w:rFonts w:eastAsiaTheme="minorHAnsi" w:cstheme="minorHAnsi"/>
      <w:sz w:val="18"/>
      <w:szCs w:val="14"/>
      <w:lang w:bidi="en-US"/>
    </w:rPr>
  </w:style>
  <w:style w:type="character" w:customStyle="1" w:styleId="BPOSTableTitleChar">
    <w:name w:val="BPOSTableTitle Char"/>
    <w:basedOn w:val="DefaultParagraphFont"/>
    <w:link w:val="BPOSTableTitle"/>
    <w:locked/>
    <w:rsid w:val="009560E4"/>
    <w:rPr>
      <w:rFonts w:ascii="Segoe UI" w:eastAsia="Wingdings 2" w:hAnsi="Segoe UI" w:cstheme="minorHAnsi"/>
      <w:b/>
      <w:sz w:val="18"/>
      <w:szCs w:val="18"/>
      <w:lang w:val="de-DE" w:eastAsia="de-DE"/>
    </w:rPr>
  </w:style>
  <w:style w:type="paragraph" w:customStyle="1" w:styleId="BPOSTableTitle">
    <w:name w:val="BPOSTableTitle"/>
    <w:basedOn w:val="Normal"/>
    <w:link w:val="BPOSTableTitleChar"/>
    <w:autoRedefine/>
    <w:rsid w:val="009560E4"/>
    <w:pPr>
      <w:keepNext/>
      <w:keepLines/>
      <w:widowControl w:val="0"/>
      <w:suppressLineNumbers/>
      <w:suppressAutoHyphens/>
      <w:spacing w:before="60" w:after="60" w:line="256" w:lineRule="auto"/>
    </w:pPr>
    <w:rPr>
      <w:rFonts w:eastAsia="Wingdings 2" w:cstheme="minorHAnsi"/>
      <w:b/>
      <w:sz w:val="18"/>
      <w:szCs w:val="18"/>
      <w:lang w:val="de-DE" w:eastAsia="de-DE" w:bidi="en-US"/>
    </w:rPr>
  </w:style>
  <w:style w:type="character" w:customStyle="1" w:styleId="TablesubheadingChar">
    <w:name w:val="Table subheading Char"/>
    <w:basedOn w:val="DefaultParagraphFont"/>
    <w:link w:val="Tablesubheading"/>
    <w:locked/>
    <w:rsid w:val="00D80C81"/>
    <w:rPr>
      <w:rFonts w:eastAsia="Times New Roman" w:cstheme="minorHAnsi"/>
      <w:sz w:val="18"/>
      <w:szCs w:val="18"/>
      <w:lang w:val="pt-BR"/>
    </w:rPr>
  </w:style>
  <w:style w:type="paragraph" w:customStyle="1" w:styleId="Tablesubheading">
    <w:name w:val="Table subheading"/>
    <w:basedOn w:val="Normal"/>
    <w:link w:val="TablesubheadingChar"/>
    <w:autoRedefine/>
    <w:rsid w:val="00D80C81"/>
    <w:pPr>
      <w:keepNext/>
      <w:keepLines/>
      <w:spacing w:before="60" w:after="60" w:line="256" w:lineRule="auto"/>
    </w:pPr>
    <w:rPr>
      <w:rFonts w:cstheme="minorHAnsi"/>
      <w:sz w:val="18"/>
      <w:szCs w:val="18"/>
      <w:lang w:val="pt-BR" w:bidi="en-US"/>
    </w:rPr>
  </w:style>
  <w:style w:type="character" w:customStyle="1" w:styleId="BPOSNormalChar">
    <w:name w:val="BPOSNormal Char"/>
    <w:basedOn w:val="DefaultParagraphFont"/>
    <w:link w:val="BPOSNormal"/>
    <w:locked/>
    <w:rsid w:val="009560E4"/>
    <w:rPr>
      <w:rFonts w:ascii="Segoe UI" w:eastAsia="Times New Roman" w:hAnsi="Segoe UI" w:cs="Segoe UI"/>
      <w:color w:val="000000"/>
    </w:rPr>
  </w:style>
  <w:style w:type="paragraph" w:customStyle="1" w:styleId="BPOSNormal">
    <w:name w:val="BPOSNormal"/>
    <w:basedOn w:val="Normal"/>
    <w:link w:val="BPOSNormalChar"/>
    <w:rsid w:val="009560E4"/>
    <w:pPr>
      <w:widowControl w:val="0"/>
      <w:autoSpaceDE w:val="0"/>
      <w:autoSpaceDN w:val="0"/>
      <w:adjustRightInd w:val="0"/>
      <w:spacing w:before="40" w:after="88" w:line="240" w:lineRule="atLeast"/>
    </w:pPr>
    <w:rPr>
      <w:rFonts w:cs="Segoe UI"/>
      <w:color w:val="000000"/>
      <w:sz w:val="22"/>
      <w:lang w:bidi="en-US"/>
    </w:rPr>
  </w:style>
  <w:style w:type="character" w:customStyle="1" w:styleId="MS-bodycopyChar">
    <w:name w:val="MS - body copy Char"/>
    <w:basedOn w:val="DefaultParagraphFont"/>
    <w:link w:val="MS-bodycopy"/>
    <w:locked/>
    <w:rsid w:val="009560E4"/>
    <w:rPr>
      <w:rFonts w:ascii="Segoe Light" w:eastAsia="Times New Roman" w:hAnsi="Segoe Light"/>
    </w:rPr>
  </w:style>
  <w:style w:type="paragraph" w:customStyle="1" w:styleId="MS-bodycopy">
    <w:name w:val="MS - body copy"/>
    <w:basedOn w:val="Normal"/>
    <w:link w:val="MS-bodycopyChar"/>
    <w:rsid w:val="009560E4"/>
    <w:pPr>
      <w:spacing w:before="40" w:after="210" w:line="260" w:lineRule="exact"/>
    </w:pPr>
    <w:rPr>
      <w:rFonts w:ascii="Segoe Light" w:hAnsi="Segoe Light" w:cstheme="minorBidi"/>
      <w:sz w:val="22"/>
      <w:lang w:bidi="en-US"/>
    </w:rPr>
  </w:style>
  <w:style w:type="table" w:customStyle="1" w:styleId="MediumShading2-Accent11">
    <w:name w:val="Medium Shading 2 - Accent 11"/>
    <w:basedOn w:val="TableNormal"/>
    <w:uiPriority w:val="64"/>
    <w:rsid w:val="009560E4"/>
    <w:pPr>
      <w:spacing w:after="0" w:line="240" w:lineRule="auto"/>
    </w:pPr>
    <w:rPr>
      <w:rFonts w:ascii="Arial" w:eastAsia="Calibri" w:hAnsi="Arial" w:cs="Times New Roman"/>
      <w:sz w:val="20"/>
      <w:szCs w:val="20"/>
      <w:lang w:bidi="ar-SA"/>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Art">
    <w:name w:val="Art"/>
    <w:basedOn w:val="Normal"/>
    <w:next w:val="Normal"/>
    <w:qFormat/>
    <w:rsid w:val="00E37EDC"/>
    <w:pPr>
      <w:spacing w:before="120" w:after="240"/>
      <w:jc w:val="center"/>
    </w:pPr>
    <w:rPr>
      <w:rFonts w:ascii="Calibri" w:eastAsiaTheme="minorHAnsi" w:hAnsi="Calibri" w:cstheme="minorBidi"/>
      <w:szCs w:val="23"/>
    </w:rPr>
  </w:style>
  <w:style w:type="paragraph" w:customStyle="1" w:styleId="NotesCourse">
    <w:name w:val="Notes_Course"/>
    <w:basedOn w:val="Normal"/>
    <w:rsid w:val="00572D66"/>
    <w:pPr>
      <w:spacing w:after="60"/>
    </w:pPr>
    <w:rPr>
      <w:rFonts w:ascii="Calibri" w:eastAsiaTheme="minorHAnsi" w:hAnsi="Calibri" w:cstheme="minorBidi"/>
      <w:szCs w:val="23"/>
    </w:rPr>
  </w:style>
  <w:style w:type="paragraph" w:customStyle="1" w:styleId="NotesCourseLabel">
    <w:name w:val="Notes_Course Label"/>
    <w:basedOn w:val="NotesCourse"/>
    <w:next w:val="NotesCourse"/>
    <w:rsid w:val="00572D66"/>
    <w:rPr>
      <w:rFonts w:eastAsia="Times New Roman" w:cs="Times New Roman"/>
      <w:b/>
      <w:szCs w:val="20"/>
    </w:rPr>
  </w:style>
  <w:style w:type="table" w:customStyle="1" w:styleId="NotesTable">
    <w:name w:val="Notes Table"/>
    <w:basedOn w:val="TableNormal"/>
    <w:uiPriority w:val="99"/>
    <w:qFormat/>
    <w:rsid w:val="00572D66"/>
    <w:pPr>
      <w:spacing w:after="0" w:line="240" w:lineRule="auto"/>
    </w:pPr>
    <w:rPr>
      <w:lang w:bidi="ar-SA"/>
    </w:rPr>
    <w:tblPr>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top w:w="115" w:type="dxa"/>
        <w:left w:w="86" w:type="dxa"/>
        <w:bottom w:w="115" w:type="dxa"/>
        <w:right w:w="86" w:type="dxa"/>
      </w:tblCellMar>
    </w:tblPr>
    <w:tcPr>
      <w:shd w:val="clear" w:color="auto" w:fill="DBE5F1" w:themeFill="accent1" w:themeFillTint="33"/>
    </w:tcPr>
    <w:tblStylePr w:type="firstCol">
      <w:tblPr/>
      <w:tcPr>
        <w:shd w:val="clear" w:color="auto" w:fill="FFFFFF" w:themeFill="background1"/>
      </w:tcPr>
    </w:tblStylePr>
  </w:style>
  <w:style w:type="character" w:customStyle="1" w:styleId="lwcollapsibleareatitle2">
    <w:name w:val="lw_collapsiblearea_title2"/>
    <w:basedOn w:val="DefaultParagraphFont"/>
    <w:rsid w:val="00FA16F5"/>
    <w:rPr>
      <w:rFonts w:ascii="Arial" w:hAnsi="Arial" w:cs="Arial" w:hint="default"/>
      <w:vanish w:val="0"/>
      <w:webHidden w:val="0"/>
      <w:color w:val="81898F"/>
      <w:spacing w:val="-7"/>
      <w:sz w:val="38"/>
      <w:szCs w:val="38"/>
      <w:specVanish w:val="0"/>
    </w:rPr>
  </w:style>
  <w:style w:type="character" w:customStyle="1" w:styleId="CodeChar">
    <w:name w:val="Code Char"/>
    <w:aliases w:val="c Char"/>
    <w:link w:val="Code"/>
    <w:locked/>
    <w:rsid w:val="000C3210"/>
    <w:rPr>
      <w:rFonts w:ascii="Courier New" w:eastAsia="Times New Roman" w:hAnsi="Courier New" w:cs="Courier New"/>
      <w:noProof/>
      <w:color w:val="000000"/>
      <w:sz w:val="16"/>
      <w:szCs w:val="16"/>
      <w:shd w:val="clear" w:color="auto" w:fill="E5E5CC"/>
      <w:lang w:bidi="ar-SA"/>
    </w:rPr>
  </w:style>
  <w:style w:type="character" w:customStyle="1" w:styleId="m1">
    <w:name w:val="m1"/>
    <w:basedOn w:val="DefaultParagraphFont"/>
    <w:rsid w:val="00557232"/>
    <w:rPr>
      <w:color w:val="0000FF"/>
    </w:rPr>
  </w:style>
  <w:style w:type="character" w:customStyle="1" w:styleId="pi1">
    <w:name w:val="pi1"/>
    <w:basedOn w:val="DefaultParagraphFont"/>
    <w:rsid w:val="00557232"/>
    <w:rPr>
      <w:color w:val="0000FF"/>
    </w:rPr>
  </w:style>
  <w:style w:type="character" w:customStyle="1" w:styleId="t1">
    <w:name w:val="t1"/>
    <w:basedOn w:val="DefaultParagraphFont"/>
    <w:rsid w:val="00557232"/>
    <w:rPr>
      <w:color w:val="990000"/>
    </w:rPr>
  </w:style>
  <w:style w:type="character" w:customStyle="1" w:styleId="ns1">
    <w:name w:val="ns1"/>
    <w:basedOn w:val="DefaultParagraphFont"/>
    <w:rsid w:val="00557232"/>
    <w:rPr>
      <w:color w:val="FF0000"/>
    </w:rPr>
  </w:style>
  <w:style w:type="character" w:customStyle="1" w:styleId="tx1">
    <w:name w:val="tx1"/>
    <w:basedOn w:val="DefaultParagraphFont"/>
    <w:rsid w:val="00557232"/>
    <w:rPr>
      <w:b/>
      <w:bCs/>
    </w:rPr>
  </w:style>
  <w:style w:type="character" w:customStyle="1" w:styleId="plink1">
    <w:name w:val="plink1"/>
    <w:basedOn w:val="DefaultParagraphFont"/>
    <w:rsid w:val="001E111D"/>
    <w:rPr>
      <w:b w:val="0"/>
      <w:bCs w:val="0"/>
      <w:vanish/>
      <w:webHidden w:val="0"/>
      <w:sz w:val="20"/>
      <w:szCs w:val="20"/>
      <w:specVanish w:val="0"/>
    </w:rPr>
  </w:style>
  <w:style w:type="character" w:customStyle="1" w:styleId="block">
    <w:name w:val="block"/>
    <w:basedOn w:val="DefaultParagraphFont"/>
    <w:rsid w:val="00C63FA5"/>
  </w:style>
  <w:style w:type="paragraph" w:customStyle="1" w:styleId="AlertTextinList2">
    <w:name w:val="Alert Text in List 2"/>
    <w:aliases w:val="at2"/>
    <w:basedOn w:val="Normal"/>
    <w:rsid w:val="0021187D"/>
    <w:pPr>
      <w:spacing w:before="60" w:after="60" w:line="280" w:lineRule="exact"/>
      <w:ind w:left="1080" w:right="360"/>
    </w:pPr>
    <w:rPr>
      <w:rFonts w:ascii="Arial" w:eastAsia="SimSun" w:hAnsi="Arial"/>
      <w:kern w:val="24"/>
    </w:rPr>
  </w:style>
  <w:style w:type="paragraph" w:customStyle="1" w:styleId="BulletedList1">
    <w:name w:val="Bulleted List 1"/>
    <w:aliases w:val="bl1"/>
    <w:basedOn w:val="ListBullet"/>
    <w:rsid w:val="0021187D"/>
    <w:pPr>
      <w:numPr>
        <w:numId w:val="13"/>
      </w:numPr>
      <w:spacing w:before="60" w:after="60" w:line="280" w:lineRule="exact"/>
    </w:pPr>
    <w:rPr>
      <w:rFonts w:ascii="Arial" w:eastAsia="SimSun" w:hAnsi="Arial"/>
      <w:kern w:val="24"/>
    </w:rPr>
  </w:style>
  <w:style w:type="paragraph" w:customStyle="1" w:styleId="AlertLabelinList2">
    <w:name w:val="Alert Label in List 2"/>
    <w:aliases w:val="al2"/>
    <w:basedOn w:val="Normal"/>
    <w:rsid w:val="0021187D"/>
    <w:pPr>
      <w:keepNext/>
      <w:framePr w:wrap="notBeside" w:vAnchor="text" w:hAnchor="text" w:y="1"/>
      <w:spacing w:before="120" w:after="0" w:line="300" w:lineRule="exact"/>
      <w:ind w:left="720"/>
    </w:pPr>
    <w:rPr>
      <w:rFonts w:ascii="Arial" w:eastAsia="SimSun" w:hAnsi="Arial"/>
      <w:b/>
      <w:kern w:val="24"/>
    </w:rPr>
  </w:style>
  <w:style w:type="character" w:customStyle="1" w:styleId="APPLYANOTHERSTYLECharChar">
    <w:name w:val="APPLY ANOTHER STYLE Char Char"/>
    <w:basedOn w:val="DefaultParagraphFont"/>
    <w:link w:val="Text"/>
    <w:locked/>
    <w:rsid w:val="001623F5"/>
    <w:rPr>
      <w:rFonts w:ascii="Verdana" w:eastAsia="Times New Roman" w:hAnsi="Verdana" w:cs="Verdana"/>
      <w:snapToGrid w:val="0"/>
      <w:color w:val="000000"/>
      <w:sz w:val="20"/>
      <w:szCs w:val="20"/>
      <w:lang w:eastAsia="fr-FR" w:bidi="ar-SA"/>
    </w:rPr>
  </w:style>
  <w:style w:type="character" w:customStyle="1" w:styleId="wikiword">
    <w:name w:val="wikiword"/>
    <w:basedOn w:val="DefaultParagraphFont"/>
    <w:rsid w:val="00CD0307"/>
  </w:style>
  <w:style w:type="paragraph" w:customStyle="1" w:styleId="vspace2">
    <w:name w:val="vspace2"/>
    <w:basedOn w:val="Normal"/>
    <w:rsid w:val="00F45D07"/>
    <w:pPr>
      <w:spacing w:before="319" w:after="0" w:line="288" w:lineRule="atLeast"/>
      <w:ind w:left="75" w:right="75"/>
    </w:pPr>
    <w:rPr>
      <w:rFonts w:ascii="Times New Roman" w:hAnsi="Times New Roman"/>
      <w:sz w:val="24"/>
      <w:szCs w:val="24"/>
      <w:lang w:val="fr-FR" w:eastAsia="fr-FR"/>
    </w:rPr>
  </w:style>
  <w:style w:type="character" w:customStyle="1" w:styleId="A1">
    <w:name w:val="A1"/>
    <w:uiPriority w:val="99"/>
    <w:rsid w:val="005669A6"/>
    <w:rPr>
      <w:rFonts w:ascii="Frutiger 47LightCn" w:hAnsi="Frutiger 47LightCn" w:cs="Frutiger 47LightCn"/>
      <w:b/>
      <w:bCs/>
      <w:color w:val="000000"/>
      <w:sz w:val="20"/>
      <w:szCs w:val="20"/>
    </w:rPr>
  </w:style>
  <w:style w:type="character" w:customStyle="1" w:styleId="kwrd">
    <w:name w:val="kwrd"/>
    <w:basedOn w:val="DefaultParagraphFont"/>
    <w:rsid w:val="006B61D7"/>
  </w:style>
  <w:style w:type="character" w:customStyle="1" w:styleId="html">
    <w:name w:val="html"/>
    <w:basedOn w:val="DefaultParagraphFont"/>
    <w:rsid w:val="006B61D7"/>
  </w:style>
  <w:style w:type="character" w:customStyle="1" w:styleId="attr">
    <w:name w:val="attr"/>
    <w:basedOn w:val="DefaultParagraphFont"/>
    <w:rsid w:val="006B61D7"/>
  </w:style>
  <w:style w:type="paragraph" w:customStyle="1" w:styleId="Heading1Numbered">
    <w:name w:val="Heading 1 (Numbered)"/>
    <w:basedOn w:val="Heading1"/>
    <w:next w:val="Normal"/>
    <w:uiPriority w:val="14"/>
    <w:qFormat/>
    <w:rsid w:val="00697E06"/>
    <w:pPr>
      <w:keepNext/>
      <w:pageBreakBefore w:val="0"/>
      <w:numPr>
        <w:numId w:val="14"/>
      </w:numPr>
      <w:spacing w:after="120" w:line="276" w:lineRule="auto"/>
      <w:ind w:left="539"/>
    </w:pPr>
    <w:rPr>
      <w:rFonts w:ascii="Calibri" w:eastAsia="Calibri" w:hAnsi="Calibri" w:cs="Calibri"/>
      <w:color w:val="4F81BD" w:themeColor="accent1"/>
      <w:kern w:val="32"/>
      <w:szCs w:val="32"/>
      <w:lang w:eastAsia="ja-JP"/>
    </w:rPr>
  </w:style>
  <w:style w:type="paragraph" w:customStyle="1" w:styleId="Heading2Numbered">
    <w:name w:val="Heading 2 (Numbered)"/>
    <w:basedOn w:val="Heading2"/>
    <w:next w:val="Normal"/>
    <w:uiPriority w:val="14"/>
    <w:qFormat/>
    <w:rsid w:val="00697E06"/>
    <w:pPr>
      <w:spacing w:after="80" w:line="276" w:lineRule="auto"/>
      <w:ind w:left="766" w:hanging="539"/>
    </w:pPr>
    <w:rPr>
      <w:rFonts w:ascii="Calibri" w:eastAsia="Calibri" w:hAnsi="Calibri" w:cs="Calibri"/>
      <w:color w:val="4F81BD" w:themeColor="accent1"/>
      <w:lang w:eastAsia="ja-JP"/>
    </w:rPr>
  </w:style>
  <w:style w:type="numbering" w:customStyle="1" w:styleId="HeadingNumbered">
    <w:name w:val="Heading Numbered"/>
    <w:basedOn w:val="111111"/>
    <w:uiPriority w:val="99"/>
    <w:rsid w:val="00697E06"/>
    <w:pPr>
      <w:numPr>
        <w:numId w:val="12"/>
      </w:numPr>
    </w:pPr>
  </w:style>
  <w:style w:type="paragraph" w:customStyle="1" w:styleId="Heading3Numbered">
    <w:name w:val="Heading 3 (Numbered)"/>
    <w:basedOn w:val="Heading3"/>
    <w:next w:val="Normal"/>
    <w:uiPriority w:val="14"/>
    <w:qFormat/>
    <w:rsid w:val="00697E06"/>
    <w:pPr>
      <w:spacing w:before="180" w:after="80" w:line="276" w:lineRule="auto"/>
      <w:ind w:hanging="539"/>
      <w:jc w:val="left"/>
    </w:pPr>
    <w:rPr>
      <w:rFonts w:ascii="Calibri" w:eastAsia="Calibri" w:hAnsi="Calibri" w:cs="Calibri"/>
      <w:bCs w:val="0"/>
      <w:i/>
      <w:color w:val="4F81BD" w:themeColor="accent1"/>
      <w:sz w:val="22"/>
      <w:lang w:eastAsia="ja-JP"/>
    </w:rPr>
  </w:style>
  <w:style w:type="numbering" w:styleId="111111">
    <w:name w:val="Outline List 2"/>
    <w:basedOn w:val="NoList"/>
    <w:uiPriority w:val="99"/>
    <w:semiHidden/>
    <w:unhideWhenUsed/>
    <w:rsid w:val="00697E06"/>
    <w:pPr>
      <w:numPr>
        <w:numId w:val="12"/>
      </w:numPr>
    </w:pPr>
  </w:style>
  <w:style w:type="paragraph" w:styleId="HTMLAddress">
    <w:name w:val="HTML Address"/>
    <w:basedOn w:val="Normal"/>
    <w:link w:val="HTMLAddressChar"/>
    <w:uiPriority w:val="99"/>
    <w:semiHidden/>
    <w:unhideWhenUsed/>
    <w:rsid w:val="005D491E"/>
    <w:pPr>
      <w:spacing w:after="0"/>
    </w:pPr>
    <w:rPr>
      <w:rFonts w:ascii="Times New Roman" w:hAnsi="Times New Roman"/>
      <w:i/>
      <w:iCs/>
      <w:sz w:val="24"/>
      <w:szCs w:val="24"/>
      <w:lang w:val="fr-FR" w:eastAsia="fr-FR"/>
    </w:rPr>
  </w:style>
  <w:style w:type="character" w:customStyle="1" w:styleId="HTMLAddressChar">
    <w:name w:val="HTML Address Char"/>
    <w:basedOn w:val="DefaultParagraphFont"/>
    <w:link w:val="HTMLAddress"/>
    <w:uiPriority w:val="99"/>
    <w:semiHidden/>
    <w:rsid w:val="005D491E"/>
    <w:rPr>
      <w:rFonts w:ascii="Times New Roman" w:eastAsia="Times New Roman" w:hAnsi="Times New Roman" w:cs="Times New Roman"/>
      <w:i/>
      <w:iCs/>
      <w:sz w:val="24"/>
      <w:szCs w:val="24"/>
      <w:lang w:val="fr-FR" w:eastAsia="fr-FR" w:bidi="ar-SA"/>
    </w:rPr>
  </w:style>
  <w:style w:type="character" w:customStyle="1" w:styleId="s2">
    <w:name w:val="s2"/>
    <w:basedOn w:val="DefaultParagraphFont"/>
    <w:rsid w:val="005153D7"/>
  </w:style>
  <w:style w:type="paragraph" w:customStyle="1" w:styleId="p2">
    <w:name w:val="p2"/>
    <w:basedOn w:val="Normal"/>
    <w:rsid w:val="0028568C"/>
    <w:pPr>
      <w:spacing w:before="100" w:beforeAutospacing="1" w:after="100" w:afterAutospacing="1"/>
    </w:pPr>
    <w:rPr>
      <w:rFonts w:ascii="Times New Roman" w:hAnsi="Times New Roman"/>
      <w:sz w:val="24"/>
      <w:szCs w:val="24"/>
      <w:lang w:val="fr-FR" w:eastAsia="fr-FR"/>
    </w:rPr>
  </w:style>
  <w:style w:type="paragraph" w:customStyle="1" w:styleId="Body">
    <w:name w:val="Body"/>
    <w:link w:val="BodyChar"/>
    <w:qFormat/>
    <w:rsid w:val="006E3B93"/>
    <w:pPr>
      <w:spacing w:after="120" w:line="240" w:lineRule="auto"/>
      <w:ind w:right="51"/>
      <w:jc w:val="both"/>
    </w:pPr>
    <w:rPr>
      <w:rFonts w:ascii="Segoe UI" w:eastAsia="Segoe UI" w:hAnsi="Segoe UI" w:cs="Times New Roman"/>
      <w:color w:val="262626" w:themeColor="text1" w:themeTint="D9"/>
      <w:sz w:val="20"/>
      <w:lang w:bidi="ar-SA"/>
    </w:rPr>
  </w:style>
  <w:style w:type="character" w:customStyle="1" w:styleId="BodyChar">
    <w:name w:val="Body Char"/>
    <w:basedOn w:val="DefaultParagraphFont"/>
    <w:link w:val="Body"/>
    <w:rsid w:val="006E3B93"/>
    <w:rPr>
      <w:rFonts w:ascii="Segoe UI" w:eastAsia="Segoe UI" w:hAnsi="Segoe UI" w:cs="Times New Roman"/>
      <w:color w:val="262626" w:themeColor="text1" w:themeTint="D9"/>
      <w:sz w:val="20"/>
      <w:lang w:bidi="ar-SA"/>
    </w:rPr>
  </w:style>
  <w:style w:type="paragraph" w:customStyle="1" w:styleId="NumberedList1">
    <w:name w:val="Numbered List 1"/>
    <w:aliases w:val="nl1"/>
    <w:basedOn w:val="Normal"/>
    <w:rsid w:val="004B28D0"/>
    <w:pPr>
      <w:numPr>
        <w:numId w:val="15"/>
      </w:numPr>
      <w:spacing w:before="60" w:after="60" w:line="260" w:lineRule="exact"/>
      <w:jc w:val="left"/>
    </w:pPr>
    <w:rPr>
      <w:rFonts w:ascii="Verdana" w:eastAsia="Times New Roman" w:hAnsi="Verdana"/>
      <w:color w:val="000000"/>
      <w:szCs w:val="20"/>
    </w:rPr>
  </w:style>
  <w:style w:type="character" w:styleId="IntenseEmphasis">
    <w:name w:val="Intense Emphasis"/>
    <w:basedOn w:val="DefaultParagraphFont"/>
    <w:uiPriority w:val="21"/>
    <w:qFormat/>
    <w:rsid w:val="0084596D"/>
  </w:style>
  <w:style w:type="character" w:customStyle="1" w:styleId="fixedgeneric">
    <w:name w:val="fixedgeneric"/>
    <w:basedOn w:val="DefaultParagraphFont"/>
    <w:rsid w:val="00C918CE"/>
  </w:style>
  <w:style w:type="character" w:customStyle="1" w:styleId="fixed">
    <w:name w:val="fixed"/>
    <w:basedOn w:val="DefaultParagraphFont"/>
    <w:rsid w:val="00C918CE"/>
  </w:style>
  <w:style w:type="character" w:customStyle="1" w:styleId="skimlinks-unlinked">
    <w:name w:val="skimlinks-unlinked"/>
    <w:basedOn w:val="DefaultParagraphFont"/>
    <w:rsid w:val="00E54138"/>
  </w:style>
  <w:style w:type="paragraph" w:customStyle="1" w:styleId="Codec">
    <w:name w:val="Code;c"/>
    <w:basedOn w:val="Normal"/>
    <w:link w:val="CodecChar"/>
    <w:rsid w:val="009B2996"/>
    <w:pPr>
      <w:pBdr>
        <w:top w:val="single" w:sz="6" w:space="4" w:color="F0F0E0"/>
        <w:left w:val="single" w:sz="6" w:space="4" w:color="F0F0E0"/>
        <w:bottom w:val="single" w:sz="6" w:space="4" w:color="F0F0E0"/>
        <w:right w:val="single" w:sz="6" w:space="4" w:color="F0F0E0"/>
      </w:pBdr>
      <w:shd w:val="clear" w:color="auto" w:fill="E5E5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noProof/>
      <w:color w:val="000000"/>
      <w:sz w:val="16"/>
      <w:szCs w:val="16"/>
    </w:rPr>
  </w:style>
  <w:style w:type="character" w:customStyle="1" w:styleId="CodecChar">
    <w:name w:val="Code;c Char"/>
    <w:link w:val="Codec"/>
    <w:locked/>
    <w:rsid w:val="009B2996"/>
    <w:rPr>
      <w:rFonts w:ascii="Courier New" w:eastAsia="Times New Roman" w:hAnsi="Courier New" w:cs="Courier New"/>
      <w:noProof/>
      <w:color w:val="000000"/>
      <w:sz w:val="16"/>
      <w:szCs w:val="16"/>
      <w:shd w:val="clear" w:color="auto" w:fill="E5E5CC"/>
      <w:lang w:bidi="ar-SA"/>
    </w:rPr>
  </w:style>
  <w:style w:type="character" w:customStyle="1" w:styleId="pln1">
    <w:name w:val="pln1"/>
    <w:basedOn w:val="DefaultParagraphFont"/>
    <w:rsid w:val="00E133FD"/>
    <w:rPr>
      <w:color w:val="000000"/>
    </w:rPr>
  </w:style>
  <w:style w:type="character" w:customStyle="1" w:styleId="pun">
    <w:name w:val="pun"/>
    <w:basedOn w:val="DefaultParagraphFont"/>
    <w:rsid w:val="00E133FD"/>
  </w:style>
  <w:style w:type="character" w:customStyle="1" w:styleId="str">
    <w:name w:val="str"/>
    <w:basedOn w:val="DefaultParagraphFont"/>
    <w:rsid w:val="00E133FD"/>
  </w:style>
  <w:style w:type="character" w:customStyle="1" w:styleId="typ">
    <w:name w:val="typ"/>
    <w:basedOn w:val="DefaultParagraphFont"/>
    <w:rsid w:val="00E133FD"/>
  </w:style>
  <w:style w:type="character" w:customStyle="1" w:styleId="lwcollapsibleareatitle">
    <w:name w:val="lw_collapsiblearea_title"/>
    <w:basedOn w:val="DefaultParagraphFont"/>
    <w:rsid w:val="00E449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07418">
      <w:bodyDiv w:val="1"/>
      <w:marLeft w:val="0"/>
      <w:marRight w:val="0"/>
      <w:marTop w:val="0"/>
      <w:marBottom w:val="0"/>
      <w:divBdr>
        <w:top w:val="none" w:sz="0" w:space="0" w:color="auto"/>
        <w:left w:val="none" w:sz="0" w:space="0" w:color="auto"/>
        <w:bottom w:val="none" w:sz="0" w:space="0" w:color="auto"/>
        <w:right w:val="none" w:sz="0" w:space="0" w:color="auto"/>
      </w:divBdr>
      <w:divsChild>
        <w:div w:id="1512522009">
          <w:marLeft w:val="0"/>
          <w:marRight w:val="0"/>
          <w:marTop w:val="0"/>
          <w:marBottom w:val="0"/>
          <w:divBdr>
            <w:top w:val="none" w:sz="0" w:space="0" w:color="auto"/>
            <w:left w:val="none" w:sz="0" w:space="0" w:color="auto"/>
            <w:bottom w:val="none" w:sz="0" w:space="0" w:color="auto"/>
            <w:right w:val="none" w:sz="0" w:space="0" w:color="auto"/>
          </w:divBdr>
          <w:divsChild>
            <w:div w:id="802116319">
              <w:marLeft w:val="0"/>
              <w:marRight w:val="0"/>
              <w:marTop w:val="0"/>
              <w:marBottom w:val="0"/>
              <w:divBdr>
                <w:top w:val="none" w:sz="0" w:space="0" w:color="auto"/>
                <w:left w:val="none" w:sz="0" w:space="0" w:color="auto"/>
                <w:bottom w:val="none" w:sz="0" w:space="0" w:color="auto"/>
                <w:right w:val="none" w:sz="0" w:space="0" w:color="auto"/>
              </w:divBdr>
              <w:divsChild>
                <w:div w:id="34888345">
                  <w:marLeft w:val="0"/>
                  <w:marRight w:val="0"/>
                  <w:marTop w:val="0"/>
                  <w:marBottom w:val="0"/>
                  <w:divBdr>
                    <w:top w:val="none" w:sz="0" w:space="0" w:color="auto"/>
                    <w:left w:val="none" w:sz="0" w:space="0" w:color="auto"/>
                    <w:bottom w:val="none" w:sz="0" w:space="0" w:color="auto"/>
                    <w:right w:val="none" w:sz="0" w:space="0" w:color="auto"/>
                  </w:divBdr>
                  <w:divsChild>
                    <w:div w:id="2001425687">
                      <w:marLeft w:val="0"/>
                      <w:marRight w:val="0"/>
                      <w:marTop w:val="0"/>
                      <w:marBottom w:val="0"/>
                      <w:divBdr>
                        <w:top w:val="none" w:sz="0" w:space="0" w:color="auto"/>
                        <w:left w:val="none" w:sz="0" w:space="0" w:color="auto"/>
                        <w:bottom w:val="none" w:sz="0" w:space="0" w:color="auto"/>
                        <w:right w:val="none" w:sz="0" w:space="0" w:color="auto"/>
                      </w:divBdr>
                      <w:divsChild>
                        <w:div w:id="1800031227">
                          <w:marLeft w:val="0"/>
                          <w:marRight w:val="0"/>
                          <w:marTop w:val="0"/>
                          <w:marBottom w:val="0"/>
                          <w:divBdr>
                            <w:top w:val="none" w:sz="0" w:space="0" w:color="auto"/>
                            <w:left w:val="none" w:sz="0" w:space="0" w:color="auto"/>
                            <w:bottom w:val="none" w:sz="0" w:space="0" w:color="auto"/>
                            <w:right w:val="none" w:sz="0" w:space="0" w:color="auto"/>
                          </w:divBdr>
                          <w:divsChild>
                            <w:div w:id="144784838">
                              <w:marLeft w:val="0"/>
                              <w:marRight w:val="0"/>
                              <w:marTop w:val="0"/>
                              <w:marBottom w:val="0"/>
                              <w:divBdr>
                                <w:top w:val="none" w:sz="0" w:space="0" w:color="auto"/>
                                <w:left w:val="none" w:sz="0" w:space="0" w:color="auto"/>
                                <w:bottom w:val="none" w:sz="0" w:space="0" w:color="auto"/>
                                <w:right w:val="none" w:sz="0" w:space="0" w:color="auto"/>
                              </w:divBdr>
                              <w:divsChild>
                                <w:div w:id="34780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27824">
      <w:bodyDiv w:val="1"/>
      <w:marLeft w:val="0"/>
      <w:marRight w:val="0"/>
      <w:marTop w:val="0"/>
      <w:marBottom w:val="0"/>
      <w:divBdr>
        <w:top w:val="none" w:sz="0" w:space="0" w:color="auto"/>
        <w:left w:val="none" w:sz="0" w:space="0" w:color="auto"/>
        <w:bottom w:val="none" w:sz="0" w:space="0" w:color="auto"/>
        <w:right w:val="none" w:sz="0" w:space="0" w:color="auto"/>
      </w:divBdr>
      <w:divsChild>
        <w:div w:id="1071737590">
          <w:marLeft w:val="0"/>
          <w:marRight w:val="0"/>
          <w:marTop w:val="0"/>
          <w:marBottom w:val="0"/>
          <w:divBdr>
            <w:top w:val="none" w:sz="0" w:space="0" w:color="auto"/>
            <w:left w:val="none" w:sz="0" w:space="0" w:color="auto"/>
            <w:bottom w:val="none" w:sz="0" w:space="0" w:color="auto"/>
            <w:right w:val="none" w:sz="0" w:space="0" w:color="auto"/>
          </w:divBdr>
          <w:divsChild>
            <w:div w:id="802507623">
              <w:marLeft w:val="0"/>
              <w:marRight w:val="0"/>
              <w:marTop w:val="0"/>
              <w:marBottom w:val="0"/>
              <w:divBdr>
                <w:top w:val="none" w:sz="0" w:space="0" w:color="auto"/>
                <w:left w:val="none" w:sz="0" w:space="0" w:color="auto"/>
                <w:bottom w:val="none" w:sz="0" w:space="0" w:color="auto"/>
                <w:right w:val="none" w:sz="0" w:space="0" w:color="auto"/>
              </w:divBdr>
              <w:divsChild>
                <w:div w:id="1500265094">
                  <w:marLeft w:val="0"/>
                  <w:marRight w:val="0"/>
                  <w:marTop w:val="0"/>
                  <w:marBottom w:val="0"/>
                  <w:divBdr>
                    <w:top w:val="none" w:sz="0" w:space="0" w:color="auto"/>
                    <w:left w:val="none" w:sz="0" w:space="0" w:color="auto"/>
                    <w:bottom w:val="none" w:sz="0" w:space="0" w:color="auto"/>
                    <w:right w:val="none" w:sz="0" w:space="0" w:color="auto"/>
                  </w:divBdr>
                  <w:divsChild>
                    <w:div w:id="1665669047">
                      <w:marLeft w:val="0"/>
                      <w:marRight w:val="0"/>
                      <w:marTop w:val="0"/>
                      <w:marBottom w:val="0"/>
                      <w:divBdr>
                        <w:top w:val="none" w:sz="0" w:space="0" w:color="auto"/>
                        <w:left w:val="none" w:sz="0" w:space="0" w:color="auto"/>
                        <w:bottom w:val="none" w:sz="0" w:space="0" w:color="auto"/>
                        <w:right w:val="none" w:sz="0" w:space="0" w:color="auto"/>
                      </w:divBdr>
                      <w:divsChild>
                        <w:div w:id="626591897">
                          <w:marLeft w:val="0"/>
                          <w:marRight w:val="0"/>
                          <w:marTop w:val="0"/>
                          <w:marBottom w:val="0"/>
                          <w:divBdr>
                            <w:top w:val="none" w:sz="0" w:space="0" w:color="auto"/>
                            <w:left w:val="none" w:sz="0" w:space="0" w:color="auto"/>
                            <w:bottom w:val="none" w:sz="0" w:space="0" w:color="auto"/>
                            <w:right w:val="none" w:sz="0" w:space="0" w:color="auto"/>
                          </w:divBdr>
                          <w:divsChild>
                            <w:div w:id="1224175798">
                              <w:marLeft w:val="0"/>
                              <w:marRight w:val="0"/>
                              <w:marTop w:val="0"/>
                              <w:marBottom w:val="0"/>
                              <w:divBdr>
                                <w:top w:val="none" w:sz="0" w:space="0" w:color="auto"/>
                                <w:left w:val="none" w:sz="0" w:space="0" w:color="auto"/>
                                <w:bottom w:val="none" w:sz="0" w:space="0" w:color="auto"/>
                                <w:right w:val="none" w:sz="0" w:space="0" w:color="auto"/>
                              </w:divBdr>
                              <w:divsChild>
                                <w:div w:id="1329554191">
                                  <w:marLeft w:val="0"/>
                                  <w:marRight w:val="0"/>
                                  <w:marTop w:val="0"/>
                                  <w:marBottom w:val="0"/>
                                  <w:divBdr>
                                    <w:top w:val="none" w:sz="0" w:space="0" w:color="auto"/>
                                    <w:left w:val="none" w:sz="0" w:space="0" w:color="auto"/>
                                    <w:bottom w:val="none" w:sz="0" w:space="0" w:color="auto"/>
                                    <w:right w:val="none" w:sz="0" w:space="0" w:color="auto"/>
                                  </w:divBdr>
                                  <w:divsChild>
                                    <w:div w:id="1820878837">
                                      <w:marLeft w:val="0"/>
                                      <w:marRight w:val="0"/>
                                      <w:marTop w:val="0"/>
                                      <w:marBottom w:val="0"/>
                                      <w:divBdr>
                                        <w:top w:val="none" w:sz="0" w:space="0" w:color="auto"/>
                                        <w:left w:val="none" w:sz="0" w:space="0" w:color="auto"/>
                                        <w:bottom w:val="none" w:sz="0" w:space="0" w:color="auto"/>
                                        <w:right w:val="none" w:sz="0" w:space="0" w:color="auto"/>
                                      </w:divBdr>
                                      <w:divsChild>
                                        <w:div w:id="47129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56047">
      <w:bodyDiv w:val="1"/>
      <w:marLeft w:val="0"/>
      <w:marRight w:val="0"/>
      <w:marTop w:val="0"/>
      <w:marBottom w:val="0"/>
      <w:divBdr>
        <w:top w:val="none" w:sz="0" w:space="0" w:color="auto"/>
        <w:left w:val="none" w:sz="0" w:space="0" w:color="auto"/>
        <w:bottom w:val="none" w:sz="0" w:space="0" w:color="auto"/>
        <w:right w:val="none" w:sz="0" w:space="0" w:color="auto"/>
      </w:divBdr>
      <w:divsChild>
        <w:div w:id="184637950">
          <w:marLeft w:val="0"/>
          <w:marRight w:val="0"/>
          <w:marTop w:val="0"/>
          <w:marBottom w:val="0"/>
          <w:divBdr>
            <w:top w:val="none" w:sz="0" w:space="0" w:color="auto"/>
            <w:left w:val="single" w:sz="6" w:space="0" w:color="CCCCCC"/>
            <w:bottom w:val="none" w:sz="0" w:space="0" w:color="auto"/>
            <w:right w:val="single" w:sz="6" w:space="0" w:color="CCCCCC"/>
          </w:divBdr>
          <w:divsChild>
            <w:div w:id="1315794825">
              <w:marLeft w:val="0"/>
              <w:marRight w:val="0"/>
              <w:marTop w:val="0"/>
              <w:marBottom w:val="0"/>
              <w:divBdr>
                <w:top w:val="none" w:sz="0" w:space="0" w:color="auto"/>
                <w:left w:val="none" w:sz="0" w:space="0" w:color="auto"/>
                <w:bottom w:val="none" w:sz="0" w:space="0" w:color="auto"/>
                <w:right w:val="none" w:sz="0" w:space="0" w:color="auto"/>
              </w:divBdr>
              <w:divsChild>
                <w:div w:id="743649082">
                  <w:marLeft w:val="300"/>
                  <w:marRight w:val="0"/>
                  <w:marTop w:val="0"/>
                  <w:marBottom w:val="0"/>
                  <w:divBdr>
                    <w:top w:val="none" w:sz="0" w:space="0" w:color="auto"/>
                    <w:left w:val="none" w:sz="0" w:space="0" w:color="auto"/>
                    <w:bottom w:val="none" w:sz="0" w:space="0" w:color="auto"/>
                    <w:right w:val="none" w:sz="0" w:space="0" w:color="auto"/>
                  </w:divBdr>
                  <w:divsChild>
                    <w:div w:id="52387638">
                      <w:marLeft w:val="45"/>
                      <w:marRight w:val="45"/>
                      <w:marTop w:val="45"/>
                      <w:marBottom w:val="45"/>
                      <w:divBdr>
                        <w:top w:val="none" w:sz="0" w:space="0" w:color="auto"/>
                        <w:left w:val="none" w:sz="0" w:space="0" w:color="auto"/>
                        <w:bottom w:val="none" w:sz="0" w:space="0" w:color="auto"/>
                        <w:right w:val="none" w:sz="0" w:space="0" w:color="auto"/>
                      </w:divBdr>
                      <w:divsChild>
                        <w:div w:id="22872528">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555983">
      <w:bodyDiv w:val="1"/>
      <w:marLeft w:val="0"/>
      <w:marRight w:val="0"/>
      <w:marTop w:val="0"/>
      <w:marBottom w:val="0"/>
      <w:divBdr>
        <w:top w:val="none" w:sz="0" w:space="0" w:color="auto"/>
        <w:left w:val="none" w:sz="0" w:space="0" w:color="auto"/>
        <w:bottom w:val="none" w:sz="0" w:space="0" w:color="auto"/>
        <w:right w:val="none" w:sz="0" w:space="0" w:color="auto"/>
      </w:divBdr>
      <w:divsChild>
        <w:div w:id="344093958">
          <w:marLeft w:val="0"/>
          <w:marRight w:val="0"/>
          <w:marTop w:val="0"/>
          <w:marBottom w:val="0"/>
          <w:divBdr>
            <w:top w:val="none" w:sz="0" w:space="0" w:color="auto"/>
            <w:left w:val="none" w:sz="0" w:space="0" w:color="auto"/>
            <w:bottom w:val="none" w:sz="0" w:space="0" w:color="auto"/>
            <w:right w:val="none" w:sz="0" w:space="0" w:color="auto"/>
          </w:divBdr>
          <w:divsChild>
            <w:div w:id="1564829273">
              <w:marLeft w:val="0"/>
              <w:marRight w:val="0"/>
              <w:marTop w:val="0"/>
              <w:marBottom w:val="0"/>
              <w:divBdr>
                <w:top w:val="none" w:sz="0" w:space="0" w:color="auto"/>
                <w:left w:val="none" w:sz="0" w:space="0" w:color="auto"/>
                <w:bottom w:val="none" w:sz="0" w:space="0" w:color="auto"/>
                <w:right w:val="none" w:sz="0" w:space="0" w:color="auto"/>
              </w:divBdr>
              <w:divsChild>
                <w:div w:id="1915817577">
                  <w:marLeft w:val="4200"/>
                  <w:marRight w:val="0"/>
                  <w:marTop w:val="0"/>
                  <w:marBottom w:val="0"/>
                  <w:divBdr>
                    <w:top w:val="none" w:sz="0" w:space="0" w:color="auto"/>
                    <w:left w:val="none" w:sz="0" w:space="0" w:color="auto"/>
                    <w:bottom w:val="none" w:sz="0" w:space="0" w:color="auto"/>
                    <w:right w:val="none" w:sz="0" w:space="0" w:color="auto"/>
                  </w:divBdr>
                  <w:divsChild>
                    <w:div w:id="667441805">
                      <w:marLeft w:val="0"/>
                      <w:marRight w:val="0"/>
                      <w:marTop w:val="0"/>
                      <w:marBottom w:val="0"/>
                      <w:divBdr>
                        <w:top w:val="none" w:sz="0" w:space="0" w:color="auto"/>
                        <w:left w:val="none" w:sz="0" w:space="0" w:color="auto"/>
                        <w:bottom w:val="none" w:sz="0" w:space="0" w:color="auto"/>
                        <w:right w:val="none" w:sz="0" w:space="0" w:color="auto"/>
                      </w:divBdr>
                      <w:divsChild>
                        <w:div w:id="1128619369">
                          <w:marLeft w:val="0"/>
                          <w:marRight w:val="0"/>
                          <w:marTop w:val="0"/>
                          <w:marBottom w:val="0"/>
                          <w:divBdr>
                            <w:top w:val="none" w:sz="0" w:space="0" w:color="auto"/>
                            <w:left w:val="none" w:sz="0" w:space="0" w:color="auto"/>
                            <w:bottom w:val="none" w:sz="0" w:space="0" w:color="auto"/>
                            <w:right w:val="none" w:sz="0" w:space="0" w:color="auto"/>
                          </w:divBdr>
                          <w:divsChild>
                            <w:div w:id="1250381504">
                              <w:marLeft w:val="0"/>
                              <w:marRight w:val="0"/>
                              <w:marTop w:val="0"/>
                              <w:marBottom w:val="0"/>
                              <w:divBdr>
                                <w:top w:val="none" w:sz="0" w:space="0" w:color="auto"/>
                                <w:left w:val="none" w:sz="0" w:space="0" w:color="auto"/>
                                <w:bottom w:val="none" w:sz="0" w:space="0" w:color="auto"/>
                                <w:right w:val="none" w:sz="0" w:space="0" w:color="auto"/>
                              </w:divBdr>
                              <w:divsChild>
                                <w:div w:id="1005935928">
                                  <w:marLeft w:val="0"/>
                                  <w:marRight w:val="0"/>
                                  <w:marTop w:val="0"/>
                                  <w:marBottom w:val="0"/>
                                  <w:divBdr>
                                    <w:top w:val="none" w:sz="0" w:space="0" w:color="auto"/>
                                    <w:left w:val="none" w:sz="0" w:space="0" w:color="auto"/>
                                    <w:bottom w:val="none" w:sz="0" w:space="0" w:color="auto"/>
                                    <w:right w:val="none" w:sz="0" w:space="0" w:color="auto"/>
                                  </w:divBdr>
                                  <w:divsChild>
                                    <w:div w:id="1324629231">
                                      <w:marLeft w:val="0"/>
                                      <w:marRight w:val="0"/>
                                      <w:marTop w:val="0"/>
                                      <w:marBottom w:val="0"/>
                                      <w:divBdr>
                                        <w:top w:val="none" w:sz="0" w:space="0" w:color="auto"/>
                                        <w:left w:val="none" w:sz="0" w:space="0" w:color="auto"/>
                                        <w:bottom w:val="none" w:sz="0" w:space="0" w:color="auto"/>
                                        <w:right w:val="none" w:sz="0" w:space="0" w:color="auto"/>
                                      </w:divBdr>
                                      <w:divsChild>
                                        <w:div w:id="1192954789">
                                          <w:marLeft w:val="0"/>
                                          <w:marRight w:val="0"/>
                                          <w:marTop w:val="0"/>
                                          <w:marBottom w:val="0"/>
                                          <w:divBdr>
                                            <w:top w:val="none" w:sz="0" w:space="0" w:color="auto"/>
                                            <w:left w:val="none" w:sz="0" w:space="0" w:color="auto"/>
                                            <w:bottom w:val="none" w:sz="0" w:space="0" w:color="auto"/>
                                            <w:right w:val="none" w:sz="0" w:space="0" w:color="auto"/>
                                          </w:divBdr>
                                          <w:divsChild>
                                            <w:div w:id="250898851">
                                              <w:marLeft w:val="0"/>
                                              <w:marRight w:val="0"/>
                                              <w:marTop w:val="0"/>
                                              <w:marBottom w:val="0"/>
                                              <w:divBdr>
                                                <w:top w:val="none" w:sz="0" w:space="0" w:color="auto"/>
                                                <w:left w:val="none" w:sz="0" w:space="0" w:color="auto"/>
                                                <w:bottom w:val="none" w:sz="0" w:space="0" w:color="auto"/>
                                                <w:right w:val="none" w:sz="0" w:space="0" w:color="auto"/>
                                              </w:divBdr>
                                              <w:divsChild>
                                                <w:div w:id="127020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8842236">
      <w:bodyDiv w:val="1"/>
      <w:marLeft w:val="0"/>
      <w:marRight w:val="0"/>
      <w:marTop w:val="0"/>
      <w:marBottom w:val="0"/>
      <w:divBdr>
        <w:top w:val="none" w:sz="0" w:space="0" w:color="auto"/>
        <w:left w:val="none" w:sz="0" w:space="0" w:color="auto"/>
        <w:bottom w:val="none" w:sz="0" w:space="0" w:color="auto"/>
        <w:right w:val="none" w:sz="0" w:space="0" w:color="auto"/>
      </w:divBdr>
    </w:div>
    <w:div w:id="30614205">
      <w:bodyDiv w:val="1"/>
      <w:marLeft w:val="0"/>
      <w:marRight w:val="0"/>
      <w:marTop w:val="0"/>
      <w:marBottom w:val="0"/>
      <w:divBdr>
        <w:top w:val="none" w:sz="0" w:space="0" w:color="auto"/>
        <w:left w:val="none" w:sz="0" w:space="0" w:color="auto"/>
        <w:bottom w:val="none" w:sz="0" w:space="0" w:color="auto"/>
        <w:right w:val="none" w:sz="0" w:space="0" w:color="auto"/>
      </w:divBdr>
    </w:div>
    <w:div w:id="50930360">
      <w:bodyDiv w:val="1"/>
      <w:marLeft w:val="0"/>
      <w:marRight w:val="0"/>
      <w:marTop w:val="0"/>
      <w:marBottom w:val="0"/>
      <w:divBdr>
        <w:top w:val="none" w:sz="0" w:space="0" w:color="auto"/>
        <w:left w:val="none" w:sz="0" w:space="0" w:color="auto"/>
        <w:bottom w:val="none" w:sz="0" w:space="0" w:color="auto"/>
        <w:right w:val="none" w:sz="0" w:space="0" w:color="auto"/>
      </w:divBdr>
      <w:divsChild>
        <w:div w:id="1445953348">
          <w:marLeft w:val="1454"/>
          <w:marRight w:val="0"/>
          <w:marTop w:val="0"/>
          <w:marBottom w:val="360"/>
          <w:divBdr>
            <w:top w:val="none" w:sz="0" w:space="0" w:color="auto"/>
            <w:left w:val="none" w:sz="0" w:space="0" w:color="auto"/>
            <w:bottom w:val="none" w:sz="0" w:space="0" w:color="auto"/>
            <w:right w:val="none" w:sz="0" w:space="0" w:color="auto"/>
          </w:divBdr>
        </w:div>
      </w:divsChild>
    </w:div>
    <w:div w:id="54790677">
      <w:bodyDiv w:val="1"/>
      <w:marLeft w:val="0"/>
      <w:marRight w:val="0"/>
      <w:marTop w:val="0"/>
      <w:marBottom w:val="0"/>
      <w:divBdr>
        <w:top w:val="none" w:sz="0" w:space="0" w:color="auto"/>
        <w:left w:val="none" w:sz="0" w:space="0" w:color="auto"/>
        <w:bottom w:val="none" w:sz="0" w:space="0" w:color="auto"/>
        <w:right w:val="none" w:sz="0" w:space="0" w:color="auto"/>
      </w:divBdr>
    </w:div>
    <w:div w:id="56974238">
      <w:bodyDiv w:val="1"/>
      <w:marLeft w:val="0"/>
      <w:marRight w:val="0"/>
      <w:marTop w:val="0"/>
      <w:marBottom w:val="0"/>
      <w:divBdr>
        <w:top w:val="none" w:sz="0" w:space="0" w:color="auto"/>
        <w:left w:val="none" w:sz="0" w:space="0" w:color="auto"/>
        <w:bottom w:val="none" w:sz="0" w:space="0" w:color="auto"/>
        <w:right w:val="none" w:sz="0" w:space="0" w:color="auto"/>
      </w:divBdr>
      <w:divsChild>
        <w:div w:id="955335561">
          <w:marLeft w:val="0"/>
          <w:marRight w:val="0"/>
          <w:marTop w:val="0"/>
          <w:marBottom w:val="0"/>
          <w:divBdr>
            <w:top w:val="none" w:sz="0" w:space="0" w:color="auto"/>
            <w:left w:val="none" w:sz="0" w:space="0" w:color="auto"/>
            <w:bottom w:val="none" w:sz="0" w:space="0" w:color="auto"/>
            <w:right w:val="none" w:sz="0" w:space="0" w:color="auto"/>
          </w:divBdr>
          <w:divsChild>
            <w:div w:id="473449088">
              <w:marLeft w:val="0"/>
              <w:marRight w:val="0"/>
              <w:marTop w:val="0"/>
              <w:marBottom w:val="0"/>
              <w:divBdr>
                <w:top w:val="none" w:sz="0" w:space="0" w:color="auto"/>
                <w:left w:val="none" w:sz="0" w:space="0" w:color="auto"/>
                <w:bottom w:val="none" w:sz="0" w:space="0" w:color="auto"/>
                <w:right w:val="none" w:sz="0" w:space="0" w:color="auto"/>
              </w:divBdr>
              <w:divsChild>
                <w:div w:id="1323044158">
                  <w:marLeft w:val="0"/>
                  <w:marRight w:val="0"/>
                  <w:marTop w:val="0"/>
                  <w:marBottom w:val="0"/>
                  <w:divBdr>
                    <w:top w:val="none" w:sz="0" w:space="0" w:color="auto"/>
                    <w:left w:val="none" w:sz="0" w:space="0" w:color="auto"/>
                    <w:bottom w:val="none" w:sz="0" w:space="0" w:color="auto"/>
                    <w:right w:val="none" w:sz="0" w:space="0" w:color="auto"/>
                  </w:divBdr>
                  <w:divsChild>
                    <w:div w:id="1662847456">
                      <w:marLeft w:val="0"/>
                      <w:marRight w:val="0"/>
                      <w:marTop w:val="0"/>
                      <w:marBottom w:val="0"/>
                      <w:divBdr>
                        <w:top w:val="none" w:sz="0" w:space="0" w:color="auto"/>
                        <w:left w:val="none" w:sz="0" w:space="0" w:color="auto"/>
                        <w:bottom w:val="none" w:sz="0" w:space="0" w:color="auto"/>
                        <w:right w:val="none" w:sz="0" w:space="0" w:color="auto"/>
                      </w:divBdr>
                      <w:divsChild>
                        <w:div w:id="666791132">
                          <w:marLeft w:val="0"/>
                          <w:marRight w:val="0"/>
                          <w:marTop w:val="0"/>
                          <w:marBottom w:val="0"/>
                          <w:divBdr>
                            <w:top w:val="none" w:sz="0" w:space="0" w:color="auto"/>
                            <w:left w:val="none" w:sz="0" w:space="0" w:color="auto"/>
                            <w:bottom w:val="none" w:sz="0" w:space="0" w:color="auto"/>
                            <w:right w:val="none" w:sz="0" w:space="0" w:color="auto"/>
                          </w:divBdr>
                          <w:divsChild>
                            <w:div w:id="199711411">
                              <w:marLeft w:val="150"/>
                              <w:marRight w:val="150"/>
                              <w:marTop w:val="150"/>
                              <w:marBottom w:val="150"/>
                              <w:divBdr>
                                <w:top w:val="none" w:sz="0" w:space="0" w:color="auto"/>
                                <w:left w:val="none" w:sz="0" w:space="0" w:color="auto"/>
                                <w:bottom w:val="none" w:sz="0" w:space="0" w:color="auto"/>
                                <w:right w:val="none" w:sz="0" w:space="0" w:color="auto"/>
                              </w:divBdr>
                              <w:divsChild>
                                <w:div w:id="1626040554">
                                  <w:marLeft w:val="0"/>
                                  <w:marRight w:val="0"/>
                                  <w:marTop w:val="0"/>
                                  <w:marBottom w:val="0"/>
                                  <w:divBdr>
                                    <w:top w:val="none" w:sz="0" w:space="0" w:color="auto"/>
                                    <w:left w:val="none" w:sz="0" w:space="0" w:color="auto"/>
                                    <w:bottom w:val="none" w:sz="0" w:space="0" w:color="auto"/>
                                    <w:right w:val="none" w:sz="0" w:space="0" w:color="auto"/>
                                  </w:divBdr>
                                  <w:divsChild>
                                    <w:div w:id="757406140">
                                      <w:marLeft w:val="0"/>
                                      <w:marRight w:val="0"/>
                                      <w:marTop w:val="0"/>
                                      <w:marBottom w:val="0"/>
                                      <w:divBdr>
                                        <w:top w:val="none" w:sz="0" w:space="0" w:color="auto"/>
                                        <w:left w:val="none" w:sz="0" w:space="0" w:color="auto"/>
                                        <w:bottom w:val="none" w:sz="0" w:space="0" w:color="auto"/>
                                        <w:right w:val="none" w:sz="0" w:space="0" w:color="auto"/>
                                      </w:divBdr>
                                      <w:divsChild>
                                        <w:div w:id="421876793">
                                          <w:marLeft w:val="0"/>
                                          <w:marRight w:val="0"/>
                                          <w:marTop w:val="0"/>
                                          <w:marBottom w:val="0"/>
                                          <w:divBdr>
                                            <w:top w:val="none" w:sz="0" w:space="0" w:color="auto"/>
                                            <w:left w:val="none" w:sz="0" w:space="0" w:color="auto"/>
                                            <w:bottom w:val="none" w:sz="0" w:space="0" w:color="auto"/>
                                            <w:right w:val="none" w:sz="0" w:space="0" w:color="auto"/>
                                          </w:divBdr>
                                          <w:divsChild>
                                            <w:div w:id="8461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1439111">
      <w:bodyDiv w:val="1"/>
      <w:marLeft w:val="0"/>
      <w:marRight w:val="0"/>
      <w:marTop w:val="0"/>
      <w:marBottom w:val="0"/>
      <w:divBdr>
        <w:top w:val="none" w:sz="0" w:space="0" w:color="auto"/>
        <w:left w:val="none" w:sz="0" w:space="0" w:color="auto"/>
        <w:bottom w:val="none" w:sz="0" w:space="0" w:color="auto"/>
        <w:right w:val="none" w:sz="0" w:space="0" w:color="auto"/>
      </w:divBdr>
    </w:div>
    <w:div w:id="74132594">
      <w:bodyDiv w:val="1"/>
      <w:marLeft w:val="0"/>
      <w:marRight w:val="0"/>
      <w:marTop w:val="0"/>
      <w:marBottom w:val="0"/>
      <w:divBdr>
        <w:top w:val="none" w:sz="0" w:space="0" w:color="auto"/>
        <w:left w:val="none" w:sz="0" w:space="0" w:color="auto"/>
        <w:bottom w:val="none" w:sz="0" w:space="0" w:color="auto"/>
        <w:right w:val="none" w:sz="0" w:space="0" w:color="auto"/>
      </w:divBdr>
    </w:div>
    <w:div w:id="76482315">
      <w:bodyDiv w:val="1"/>
      <w:marLeft w:val="0"/>
      <w:marRight w:val="0"/>
      <w:marTop w:val="0"/>
      <w:marBottom w:val="0"/>
      <w:divBdr>
        <w:top w:val="none" w:sz="0" w:space="0" w:color="auto"/>
        <w:left w:val="none" w:sz="0" w:space="0" w:color="auto"/>
        <w:bottom w:val="none" w:sz="0" w:space="0" w:color="auto"/>
        <w:right w:val="none" w:sz="0" w:space="0" w:color="auto"/>
      </w:divBdr>
      <w:divsChild>
        <w:div w:id="1969432741">
          <w:marLeft w:val="-960"/>
          <w:marRight w:val="0"/>
          <w:marTop w:val="0"/>
          <w:marBottom w:val="0"/>
          <w:divBdr>
            <w:top w:val="none" w:sz="0" w:space="0" w:color="auto"/>
            <w:left w:val="none" w:sz="0" w:space="0" w:color="auto"/>
            <w:bottom w:val="none" w:sz="0" w:space="0" w:color="auto"/>
            <w:right w:val="none" w:sz="0" w:space="0" w:color="auto"/>
          </w:divBdr>
        </w:div>
      </w:divsChild>
    </w:div>
    <w:div w:id="81610631">
      <w:bodyDiv w:val="1"/>
      <w:marLeft w:val="1200"/>
      <w:marRight w:val="0"/>
      <w:marTop w:val="0"/>
      <w:marBottom w:val="0"/>
      <w:divBdr>
        <w:top w:val="none" w:sz="0" w:space="0" w:color="auto"/>
        <w:left w:val="none" w:sz="0" w:space="0" w:color="auto"/>
        <w:bottom w:val="none" w:sz="0" w:space="0" w:color="auto"/>
        <w:right w:val="none" w:sz="0" w:space="0" w:color="auto"/>
      </w:divBdr>
      <w:divsChild>
        <w:div w:id="599024637">
          <w:marLeft w:val="0"/>
          <w:marRight w:val="0"/>
          <w:marTop w:val="0"/>
          <w:marBottom w:val="0"/>
          <w:divBdr>
            <w:top w:val="none" w:sz="0" w:space="0" w:color="auto"/>
            <w:left w:val="none" w:sz="0" w:space="0" w:color="auto"/>
            <w:bottom w:val="none" w:sz="0" w:space="0" w:color="auto"/>
            <w:right w:val="none" w:sz="0" w:space="0" w:color="auto"/>
          </w:divBdr>
          <w:divsChild>
            <w:div w:id="1336348804">
              <w:marLeft w:val="0"/>
              <w:marRight w:val="0"/>
              <w:marTop w:val="0"/>
              <w:marBottom w:val="0"/>
              <w:divBdr>
                <w:top w:val="none" w:sz="0" w:space="0" w:color="auto"/>
                <w:left w:val="none" w:sz="0" w:space="0" w:color="auto"/>
                <w:bottom w:val="none" w:sz="0" w:space="0" w:color="auto"/>
                <w:right w:val="none" w:sz="0" w:space="0" w:color="auto"/>
              </w:divBdr>
              <w:divsChild>
                <w:div w:id="2145465526">
                  <w:marLeft w:val="210"/>
                  <w:marRight w:val="0"/>
                  <w:marTop w:val="0"/>
                  <w:marBottom w:val="0"/>
                  <w:divBdr>
                    <w:top w:val="none" w:sz="0" w:space="0" w:color="auto"/>
                    <w:left w:val="none" w:sz="0" w:space="0" w:color="auto"/>
                    <w:bottom w:val="none" w:sz="0" w:space="0" w:color="auto"/>
                    <w:right w:val="none" w:sz="0" w:space="0" w:color="auto"/>
                  </w:divBdr>
                  <w:divsChild>
                    <w:div w:id="976833004">
                      <w:marLeft w:val="0"/>
                      <w:marRight w:val="0"/>
                      <w:marTop w:val="0"/>
                      <w:marBottom w:val="0"/>
                      <w:divBdr>
                        <w:top w:val="none" w:sz="0" w:space="0" w:color="auto"/>
                        <w:left w:val="none" w:sz="0" w:space="0" w:color="auto"/>
                        <w:bottom w:val="none" w:sz="0" w:space="0" w:color="auto"/>
                        <w:right w:val="none" w:sz="0" w:space="0" w:color="auto"/>
                      </w:divBdr>
                      <w:divsChild>
                        <w:div w:id="1776826917">
                          <w:marLeft w:val="0"/>
                          <w:marRight w:val="0"/>
                          <w:marTop w:val="0"/>
                          <w:marBottom w:val="0"/>
                          <w:divBdr>
                            <w:top w:val="none" w:sz="0" w:space="0" w:color="auto"/>
                            <w:left w:val="none" w:sz="0" w:space="0" w:color="auto"/>
                            <w:bottom w:val="none" w:sz="0" w:space="0" w:color="auto"/>
                            <w:right w:val="none" w:sz="0" w:space="0" w:color="auto"/>
                          </w:divBdr>
                          <w:divsChild>
                            <w:div w:id="734160792">
                              <w:marLeft w:val="150"/>
                              <w:marRight w:val="150"/>
                              <w:marTop w:val="150"/>
                              <w:marBottom w:val="150"/>
                              <w:divBdr>
                                <w:top w:val="none" w:sz="0" w:space="0" w:color="auto"/>
                                <w:left w:val="none" w:sz="0" w:space="0" w:color="auto"/>
                                <w:bottom w:val="none" w:sz="0" w:space="0" w:color="auto"/>
                                <w:right w:val="none" w:sz="0" w:space="0" w:color="auto"/>
                              </w:divBdr>
                              <w:divsChild>
                                <w:div w:id="361051644">
                                  <w:marLeft w:val="0"/>
                                  <w:marRight w:val="0"/>
                                  <w:marTop w:val="0"/>
                                  <w:marBottom w:val="0"/>
                                  <w:divBdr>
                                    <w:top w:val="none" w:sz="0" w:space="0" w:color="auto"/>
                                    <w:left w:val="none" w:sz="0" w:space="0" w:color="auto"/>
                                    <w:bottom w:val="none" w:sz="0" w:space="0" w:color="auto"/>
                                    <w:right w:val="none" w:sz="0" w:space="0" w:color="auto"/>
                                  </w:divBdr>
                                  <w:divsChild>
                                    <w:div w:id="1066877136">
                                      <w:marLeft w:val="0"/>
                                      <w:marRight w:val="0"/>
                                      <w:marTop w:val="0"/>
                                      <w:marBottom w:val="0"/>
                                      <w:divBdr>
                                        <w:top w:val="none" w:sz="0" w:space="0" w:color="auto"/>
                                        <w:left w:val="single" w:sz="6" w:space="0" w:color="D6D6D6"/>
                                        <w:bottom w:val="none" w:sz="0" w:space="0" w:color="auto"/>
                                        <w:right w:val="single" w:sz="6" w:space="0" w:color="D6D6D6"/>
                                      </w:divBdr>
                                      <w:divsChild>
                                        <w:div w:id="717124978">
                                          <w:marLeft w:val="0"/>
                                          <w:marRight w:val="0"/>
                                          <w:marTop w:val="0"/>
                                          <w:marBottom w:val="0"/>
                                          <w:divBdr>
                                            <w:top w:val="none" w:sz="0" w:space="0" w:color="auto"/>
                                            <w:left w:val="none" w:sz="0" w:space="0" w:color="auto"/>
                                            <w:bottom w:val="none" w:sz="0" w:space="0" w:color="auto"/>
                                            <w:right w:val="none" w:sz="0" w:space="0" w:color="auto"/>
                                          </w:divBdr>
                                          <w:divsChild>
                                            <w:div w:id="72726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078229">
      <w:bodyDiv w:val="1"/>
      <w:marLeft w:val="0"/>
      <w:marRight w:val="0"/>
      <w:marTop w:val="0"/>
      <w:marBottom w:val="0"/>
      <w:divBdr>
        <w:top w:val="none" w:sz="0" w:space="0" w:color="auto"/>
        <w:left w:val="none" w:sz="0" w:space="0" w:color="auto"/>
        <w:bottom w:val="none" w:sz="0" w:space="0" w:color="auto"/>
        <w:right w:val="none" w:sz="0" w:space="0" w:color="auto"/>
      </w:divBdr>
    </w:div>
    <w:div w:id="89472973">
      <w:bodyDiv w:val="1"/>
      <w:marLeft w:val="0"/>
      <w:marRight w:val="0"/>
      <w:marTop w:val="0"/>
      <w:marBottom w:val="0"/>
      <w:divBdr>
        <w:top w:val="none" w:sz="0" w:space="0" w:color="auto"/>
        <w:left w:val="none" w:sz="0" w:space="0" w:color="auto"/>
        <w:bottom w:val="none" w:sz="0" w:space="0" w:color="auto"/>
        <w:right w:val="none" w:sz="0" w:space="0" w:color="auto"/>
      </w:divBdr>
    </w:div>
    <w:div w:id="90974201">
      <w:bodyDiv w:val="1"/>
      <w:marLeft w:val="0"/>
      <w:marRight w:val="0"/>
      <w:marTop w:val="0"/>
      <w:marBottom w:val="0"/>
      <w:divBdr>
        <w:top w:val="none" w:sz="0" w:space="0" w:color="auto"/>
        <w:left w:val="none" w:sz="0" w:space="0" w:color="auto"/>
        <w:bottom w:val="none" w:sz="0" w:space="0" w:color="auto"/>
        <w:right w:val="none" w:sz="0" w:space="0" w:color="auto"/>
      </w:divBdr>
    </w:div>
    <w:div w:id="93093765">
      <w:bodyDiv w:val="1"/>
      <w:marLeft w:val="1200"/>
      <w:marRight w:val="0"/>
      <w:marTop w:val="0"/>
      <w:marBottom w:val="0"/>
      <w:divBdr>
        <w:top w:val="none" w:sz="0" w:space="0" w:color="auto"/>
        <w:left w:val="none" w:sz="0" w:space="0" w:color="auto"/>
        <w:bottom w:val="none" w:sz="0" w:space="0" w:color="auto"/>
        <w:right w:val="none" w:sz="0" w:space="0" w:color="auto"/>
      </w:divBdr>
      <w:divsChild>
        <w:div w:id="797450996">
          <w:marLeft w:val="0"/>
          <w:marRight w:val="0"/>
          <w:marTop w:val="0"/>
          <w:marBottom w:val="0"/>
          <w:divBdr>
            <w:top w:val="none" w:sz="0" w:space="0" w:color="auto"/>
            <w:left w:val="none" w:sz="0" w:space="0" w:color="auto"/>
            <w:bottom w:val="none" w:sz="0" w:space="0" w:color="auto"/>
            <w:right w:val="none" w:sz="0" w:space="0" w:color="auto"/>
          </w:divBdr>
          <w:divsChild>
            <w:div w:id="1681588982">
              <w:marLeft w:val="0"/>
              <w:marRight w:val="0"/>
              <w:marTop w:val="0"/>
              <w:marBottom w:val="0"/>
              <w:divBdr>
                <w:top w:val="none" w:sz="0" w:space="0" w:color="auto"/>
                <w:left w:val="none" w:sz="0" w:space="0" w:color="auto"/>
                <w:bottom w:val="none" w:sz="0" w:space="0" w:color="auto"/>
                <w:right w:val="none" w:sz="0" w:space="0" w:color="auto"/>
              </w:divBdr>
              <w:divsChild>
                <w:div w:id="2046439954">
                  <w:marLeft w:val="210"/>
                  <w:marRight w:val="0"/>
                  <w:marTop w:val="0"/>
                  <w:marBottom w:val="0"/>
                  <w:divBdr>
                    <w:top w:val="none" w:sz="0" w:space="0" w:color="auto"/>
                    <w:left w:val="none" w:sz="0" w:space="0" w:color="auto"/>
                    <w:bottom w:val="none" w:sz="0" w:space="0" w:color="auto"/>
                    <w:right w:val="none" w:sz="0" w:space="0" w:color="auto"/>
                  </w:divBdr>
                  <w:divsChild>
                    <w:div w:id="332606971">
                      <w:marLeft w:val="0"/>
                      <w:marRight w:val="0"/>
                      <w:marTop w:val="0"/>
                      <w:marBottom w:val="0"/>
                      <w:divBdr>
                        <w:top w:val="none" w:sz="0" w:space="0" w:color="auto"/>
                        <w:left w:val="none" w:sz="0" w:space="0" w:color="auto"/>
                        <w:bottom w:val="none" w:sz="0" w:space="0" w:color="auto"/>
                        <w:right w:val="none" w:sz="0" w:space="0" w:color="auto"/>
                      </w:divBdr>
                      <w:divsChild>
                        <w:div w:id="1193617328">
                          <w:marLeft w:val="0"/>
                          <w:marRight w:val="0"/>
                          <w:marTop w:val="0"/>
                          <w:marBottom w:val="0"/>
                          <w:divBdr>
                            <w:top w:val="none" w:sz="0" w:space="0" w:color="auto"/>
                            <w:left w:val="none" w:sz="0" w:space="0" w:color="auto"/>
                            <w:bottom w:val="none" w:sz="0" w:space="0" w:color="auto"/>
                            <w:right w:val="none" w:sz="0" w:space="0" w:color="auto"/>
                          </w:divBdr>
                          <w:divsChild>
                            <w:div w:id="1327320638">
                              <w:marLeft w:val="150"/>
                              <w:marRight w:val="150"/>
                              <w:marTop w:val="150"/>
                              <w:marBottom w:val="150"/>
                              <w:divBdr>
                                <w:top w:val="none" w:sz="0" w:space="0" w:color="auto"/>
                                <w:left w:val="none" w:sz="0" w:space="0" w:color="auto"/>
                                <w:bottom w:val="none" w:sz="0" w:space="0" w:color="auto"/>
                                <w:right w:val="none" w:sz="0" w:space="0" w:color="auto"/>
                              </w:divBdr>
                              <w:divsChild>
                                <w:div w:id="1637761798">
                                  <w:marLeft w:val="0"/>
                                  <w:marRight w:val="0"/>
                                  <w:marTop w:val="0"/>
                                  <w:marBottom w:val="0"/>
                                  <w:divBdr>
                                    <w:top w:val="none" w:sz="0" w:space="0" w:color="auto"/>
                                    <w:left w:val="none" w:sz="0" w:space="0" w:color="auto"/>
                                    <w:bottom w:val="none" w:sz="0" w:space="0" w:color="auto"/>
                                    <w:right w:val="none" w:sz="0" w:space="0" w:color="auto"/>
                                  </w:divBdr>
                                  <w:divsChild>
                                    <w:div w:id="493566422">
                                      <w:marLeft w:val="0"/>
                                      <w:marRight w:val="0"/>
                                      <w:marTop w:val="0"/>
                                      <w:marBottom w:val="0"/>
                                      <w:divBdr>
                                        <w:top w:val="none" w:sz="0" w:space="0" w:color="auto"/>
                                        <w:left w:val="single" w:sz="6" w:space="0" w:color="D6D6D6"/>
                                        <w:bottom w:val="none" w:sz="0" w:space="0" w:color="auto"/>
                                        <w:right w:val="single" w:sz="6" w:space="0" w:color="D6D6D6"/>
                                      </w:divBdr>
                                      <w:divsChild>
                                        <w:div w:id="605621803">
                                          <w:marLeft w:val="0"/>
                                          <w:marRight w:val="0"/>
                                          <w:marTop w:val="0"/>
                                          <w:marBottom w:val="0"/>
                                          <w:divBdr>
                                            <w:top w:val="none" w:sz="0" w:space="0" w:color="auto"/>
                                            <w:left w:val="none" w:sz="0" w:space="0" w:color="auto"/>
                                            <w:bottom w:val="none" w:sz="0" w:space="0" w:color="auto"/>
                                            <w:right w:val="none" w:sz="0" w:space="0" w:color="auto"/>
                                          </w:divBdr>
                                          <w:divsChild>
                                            <w:div w:id="148716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084846">
      <w:bodyDiv w:val="1"/>
      <w:marLeft w:val="0"/>
      <w:marRight w:val="0"/>
      <w:marTop w:val="0"/>
      <w:marBottom w:val="0"/>
      <w:divBdr>
        <w:top w:val="none" w:sz="0" w:space="0" w:color="auto"/>
        <w:left w:val="none" w:sz="0" w:space="0" w:color="auto"/>
        <w:bottom w:val="none" w:sz="0" w:space="0" w:color="auto"/>
        <w:right w:val="none" w:sz="0" w:space="0" w:color="auto"/>
      </w:divBdr>
    </w:div>
    <w:div w:id="104693318">
      <w:bodyDiv w:val="1"/>
      <w:marLeft w:val="0"/>
      <w:marRight w:val="0"/>
      <w:marTop w:val="0"/>
      <w:marBottom w:val="0"/>
      <w:divBdr>
        <w:top w:val="none" w:sz="0" w:space="0" w:color="auto"/>
        <w:left w:val="none" w:sz="0" w:space="0" w:color="auto"/>
        <w:bottom w:val="none" w:sz="0" w:space="0" w:color="auto"/>
        <w:right w:val="none" w:sz="0" w:space="0" w:color="auto"/>
      </w:divBdr>
    </w:div>
    <w:div w:id="110825536">
      <w:bodyDiv w:val="1"/>
      <w:marLeft w:val="0"/>
      <w:marRight w:val="0"/>
      <w:marTop w:val="0"/>
      <w:marBottom w:val="0"/>
      <w:divBdr>
        <w:top w:val="none" w:sz="0" w:space="0" w:color="auto"/>
        <w:left w:val="none" w:sz="0" w:space="0" w:color="auto"/>
        <w:bottom w:val="none" w:sz="0" w:space="0" w:color="auto"/>
        <w:right w:val="none" w:sz="0" w:space="0" w:color="auto"/>
      </w:divBdr>
    </w:div>
    <w:div w:id="116024468">
      <w:bodyDiv w:val="1"/>
      <w:marLeft w:val="0"/>
      <w:marRight w:val="0"/>
      <w:marTop w:val="0"/>
      <w:marBottom w:val="0"/>
      <w:divBdr>
        <w:top w:val="none" w:sz="0" w:space="0" w:color="auto"/>
        <w:left w:val="none" w:sz="0" w:space="0" w:color="auto"/>
        <w:bottom w:val="none" w:sz="0" w:space="0" w:color="auto"/>
        <w:right w:val="none" w:sz="0" w:space="0" w:color="auto"/>
      </w:divBdr>
      <w:divsChild>
        <w:div w:id="867566115">
          <w:marLeft w:val="0"/>
          <w:marRight w:val="0"/>
          <w:marTop w:val="0"/>
          <w:marBottom w:val="0"/>
          <w:divBdr>
            <w:top w:val="none" w:sz="0" w:space="0" w:color="auto"/>
            <w:left w:val="none" w:sz="0" w:space="0" w:color="auto"/>
            <w:bottom w:val="none" w:sz="0" w:space="0" w:color="auto"/>
            <w:right w:val="none" w:sz="0" w:space="0" w:color="auto"/>
          </w:divBdr>
          <w:divsChild>
            <w:div w:id="1199120177">
              <w:marLeft w:val="0"/>
              <w:marRight w:val="0"/>
              <w:marTop w:val="0"/>
              <w:marBottom w:val="0"/>
              <w:divBdr>
                <w:top w:val="none" w:sz="0" w:space="0" w:color="auto"/>
                <w:left w:val="none" w:sz="0" w:space="0" w:color="auto"/>
                <w:bottom w:val="none" w:sz="0" w:space="0" w:color="auto"/>
                <w:right w:val="none" w:sz="0" w:space="0" w:color="auto"/>
              </w:divBdr>
              <w:divsChild>
                <w:div w:id="1445690579">
                  <w:marLeft w:val="0"/>
                  <w:marRight w:val="0"/>
                  <w:marTop w:val="0"/>
                  <w:marBottom w:val="0"/>
                  <w:divBdr>
                    <w:top w:val="none" w:sz="0" w:space="0" w:color="auto"/>
                    <w:left w:val="none" w:sz="0" w:space="0" w:color="auto"/>
                    <w:bottom w:val="none" w:sz="0" w:space="0" w:color="auto"/>
                    <w:right w:val="none" w:sz="0" w:space="0" w:color="auto"/>
                  </w:divBdr>
                  <w:divsChild>
                    <w:div w:id="1131438092">
                      <w:marLeft w:val="0"/>
                      <w:marRight w:val="0"/>
                      <w:marTop w:val="0"/>
                      <w:marBottom w:val="0"/>
                      <w:divBdr>
                        <w:top w:val="none" w:sz="0" w:space="0" w:color="auto"/>
                        <w:left w:val="none" w:sz="0" w:space="0" w:color="auto"/>
                        <w:bottom w:val="none" w:sz="0" w:space="0" w:color="auto"/>
                        <w:right w:val="none" w:sz="0" w:space="0" w:color="auto"/>
                      </w:divBdr>
                      <w:divsChild>
                        <w:div w:id="664666851">
                          <w:marLeft w:val="0"/>
                          <w:marRight w:val="0"/>
                          <w:marTop w:val="0"/>
                          <w:marBottom w:val="0"/>
                          <w:divBdr>
                            <w:top w:val="none" w:sz="0" w:space="0" w:color="auto"/>
                            <w:left w:val="none" w:sz="0" w:space="0" w:color="auto"/>
                            <w:bottom w:val="none" w:sz="0" w:space="0" w:color="auto"/>
                            <w:right w:val="none" w:sz="0" w:space="0" w:color="auto"/>
                          </w:divBdr>
                          <w:divsChild>
                            <w:div w:id="2086105867">
                              <w:marLeft w:val="0"/>
                              <w:marRight w:val="0"/>
                              <w:marTop w:val="0"/>
                              <w:marBottom w:val="0"/>
                              <w:divBdr>
                                <w:top w:val="none" w:sz="0" w:space="0" w:color="auto"/>
                                <w:left w:val="none" w:sz="0" w:space="0" w:color="auto"/>
                                <w:bottom w:val="none" w:sz="0" w:space="0" w:color="auto"/>
                                <w:right w:val="none" w:sz="0" w:space="0" w:color="auto"/>
                              </w:divBdr>
                              <w:divsChild>
                                <w:div w:id="130642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231006">
      <w:bodyDiv w:val="1"/>
      <w:marLeft w:val="0"/>
      <w:marRight w:val="0"/>
      <w:marTop w:val="0"/>
      <w:marBottom w:val="0"/>
      <w:divBdr>
        <w:top w:val="none" w:sz="0" w:space="0" w:color="auto"/>
        <w:left w:val="none" w:sz="0" w:space="0" w:color="auto"/>
        <w:bottom w:val="none" w:sz="0" w:space="0" w:color="auto"/>
        <w:right w:val="none" w:sz="0" w:space="0" w:color="auto"/>
      </w:divBdr>
      <w:divsChild>
        <w:div w:id="2116896293">
          <w:marLeft w:val="0"/>
          <w:marRight w:val="0"/>
          <w:marTop w:val="0"/>
          <w:marBottom w:val="0"/>
          <w:divBdr>
            <w:top w:val="none" w:sz="0" w:space="0" w:color="auto"/>
            <w:left w:val="none" w:sz="0" w:space="0" w:color="auto"/>
            <w:bottom w:val="none" w:sz="0" w:space="0" w:color="auto"/>
            <w:right w:val="none" w:sz="0" w:space="0" w:color="auto"/>
          </w:divBdr>
          <w:divsChild>
            <w:div w:id="1623683507">
              <w:marLeft w:val="0"/>
              <w:marRight w:val="0"/>
              <w:marTop w:val="0"/>
              <w:marBottom w:val="0"/>
              <w:divBdr>
                <w:top w:val="none" w:sz="0" w:space="0" w:color="auto"/>
                <w:left w:val="none" w:sz="0" w:space="0" w:color="auto"/>
                <w:bottom w:val="none" w:sz="0" w:space="0" w:color="auto"/>
                <w:right w:val="none" w:sz="0" w:space="0" w:color="auto"/>
              </w:divBdr>
              <w:divsChild>
                <w:div w:id="841310688">
                  <w:marLeft w:val="0"/>
                  <w:marRight w:val="0"/>
                  <w:marTop w:val="0"/>
                  <w:marBottom w:val="0"/>
                  <w:divBdr>
                    <w:top w:val="none" w:sz="0" w:space="0" w:color="auto"/>
                    <w:left w:val="none" w:sz="0" w:space="0" w:color="auto"/>
                    <w:bottom w:val="none" w:sz="0" w:space="0" w:color="auto"/>
                    <w:right w:val="none" w:sz="0" w:space="0" w:color="auto"/>
                  </w:divBdr>
                  <w:divsChild>
                    <w:div w:id="1017925919">
                      <w:marLeft w:val="0"/>
                      <w:marRight w:val="0"/>
                      <w:marTop w:val="0"/>
                      <w:marBottom w:val="0"/>
                      <w:divBdr>
                        <w:top w:val="none" w:sz="0" w:space="0" w:color="auto"/>
                        <w:left w:val="none" w:sz="0" w:space="0" w:color="auto"/>
                        <w:bottom w:val="none" w:sz="0" w:space="0" w:color="auto"/>
                        <w:right w:val="none" w:sz="0" w:space="0" w:color="auto"/>
                      </w:divBdr>
                      <w:divsChild>
                        <w:div w:id="732046196">
                          <w:marLeft w:val="0"/>
                          <w:marRight w:val="0"/>
                          <w:marTop w:val="0"/>
                          <w:marBottom w:val="0"/>
                          <w:divBdr>
                            <w:top w:val="none" w:sz="0" w:space="0" w:color="auto"/>
                            <w:left w:val="none" w:sz="0" w:space="0" w:color="auto"/>
                            <w:bottom w:val="none" w:sz="0" w:space="0" w:color="auto"/>
                            <w:right w:val="none" w:sz="0" w:space="0" w:color="auto"/>
                          </w:divBdr>
                          <w:divsChild>
                            <w:div w:id="1529832513">
                              <w:marLeft w:val="0"/>
                              <w:marRight w:val="0"/>
                              <w:marTop w:val="0"/>
                              <w:marBottom w:val="0"/>
                              <w:divBdr>
                                <w:top w:val="none" w:sz="0" w:space="0" w:color="auto"/>
                                <w:left w:val="none" w:sz="0" w:space="0" w:color="auto"/>
                                <w:bottom w:val="none" w:sz="0" w:space="0" w:color="auto"/>
                                <w:right w:val="none" w:sz="0" w:space="0" w:color="auto"/>
                              </w:divBdr>
                              <w:divsChild>
                                <w:div w:id="514149150">
                                  <w:marLeft w:val="0"/>
                                  <w:marRight w:val="0"/>
                                  <w:marTop w:val="0"/>
                                  <w:marBottom w:val="0"/>
                                  <w:divBdr>
                                    <w:top w:val="none" w:sz="0" w:space="0" w:color="auto"/>
                                    <w:left w:val="none" w:sz="0" w:space="0" w:color="auto"/>
                                    <w:bottom w:val="none" w:sz="0" w:space="0" w:color="auto"/>
                                    <w:right w:val="none" w:sz="0" w:space="0" w:color="auto"/>
                                  </w:divBdr>
                                  <w:divsChild>
                                    <w:div w:id="183587603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361682">
      <w:bodyDiv w:val="1"/>
      <w:marLeft w:val="0"/>
      <w:marRight w:val="0"/>
      <w:marTop w:val="0"/>
      <w:marBottom w:val="0"/>
      <w:divBdr>
        <w:top w:val="none" w:sz="0" w:space="0" w:color="auto"/>
        <w:left w:val="none" w:sz="0" w:space="0" w:color="auto"/>
        <w:bottom w:val="none" w:sz="0" w:space="0" w:color="auto"/>
        <w:right w:val="none" w:sz="0" w:space="0" w:color="auto"/>
      </w:divBdr>
      <w:divsChild>
        <w:div w:id="1997562790">
          <w:marLeft w:val="0"/>
          <w:marRight w:val="0"/>
          <w:marTop w:val="0"/>
          <w:marBottom w:val="0"/>
          <w:divBdr>
            <w:top w:val="none" w:sz="0" w:space="0" w:color="auto"/>
            <w:left w:val="none" w:sz="0" w:space="0" w:color="auto"/>
            <w:bottom w:val="none" w:sz="0" w:space="0" w:color="auto"/>
            <w:right w:val="none" w:sz="0" w:space="0" w:color="auto"/>
          </w:divBdr>
          <w:divsChild>
            <w:div w:id="555360885">
              <w:marLeft w:val="0"/>
              <w:marRight w:val="0"/>
              <w:marTop w:val="0"/>
              <w:marBottom w:val="0"/>
              <w:divBdr>
                <w:top w:val="none" w:sz="0" w:space="0" w:color="auto"/>
                <w:left w:val="none" w:sz="0" w:space="0" w:color="auto"/>
                <w:bottom w:val="none" w:sz="0" w:space="0" w:color="auto"/>
                <w:right w:val="none" w:sz="0" w:space="0" w:color="auto"/>
              </w:divBdr>
              <w:divsChild>
                <w:div w:id="741294776">
                  <w:marLeft w:val="0"/>
                  <w:marRight w:val="0"/>
                  <w:marTop w:val="0"/>
                  <w:marBottom w:val="0"/>
                  <w:divBdr>
                    <w:top w:val="none" w:sz="0" w:space="0" w:color="auto"/>
                    <w:left w:val="none" w:sz="0" w:space="0" w:color="auto"/>
                    <w:bottom w:val="none" w:sz="0" w:space="0" w:color="auto"/>
                    <w:right w:val="none" w:sz="0" w:space="0" w:color="auto"/>
                  </w:divBdr>
                  <w:divsChild>
                    <w:div w:id="902566741">
                      <w:marLeft w:val="0"/>
                      <w:marRight w:val="0"/>
                      <w:marTop w:val="0"/>
                      <w:marBottom w:val="0"/>
                      <w:divBdr>
                        <w:top w:val="none" w:sz="0" w:space="0" w:color="auto"/>
                        <w:left w:val="none" w:sz="0" w:space="0" w:color="auto"/>
                        <w:bottom w:val="none" w:sz="0" w:space="0" w:color="auto"/>
                        <w:right w:val="none" w:sz="0" w:space="0" w:color="auto"/>
                      </w:divBdr>
                      <w:divsChild>
                        <w:div w:id="1583022538">
                          <w:marLeft w:val="0"/>
                          <w:marRight w:val="0"/>
                          <w:marTop w:val="0"/>
                          <w:marBottom w:val="0"/>
                          <w:divBdr>
                            <w:top w:val="none" w:sz="0" w:space="0" w:color="auto"/>
                            <w:left w:val="none" w:sz="0" w:space="0" w:color="auto"/>
                            <w:bottom w:val="none" w:sz="0" w:space="0" w:color="auto"/>
                            <w:right w:val="none" w:sz="0" w:space="0" w:color="auto"/>
                          </w:divBdr>
                          <w:divsChild>
                            <w:div w:id="1183125564">
                              <w:marLeft w:val="150"/>
                              <w:marRight w:val="150"/>
                              <w:marTop w:val="150"/>
                              <w:marBottom w:val="150"/>
                              <w:divBdr>
                                <w:top w:val="none" w:sz="0" w:space="0" w:color="auto"/>
                                <w:left w:val="none" w:sz="0" w:space="0" w:color="auto"/>
                                <w:bottom w:val="none" w:sz="0" w:space="0" w:color="auto"/>
                                <w:right w:val="none" w:sz="0" w:space="0" w:color="auto"/>
                              </w:divBdr>
                              <w:divsChild>
                                <w:div w:id="1911498266">
                                  <w:marLeft w:val="0"/>
                                  <w:marRight w:val="0"/>
                                  <w:marTop w:val="0"/>
                                  <w:marBottom w:val="0"/>
                                  <w:divBdr>
                                    <w:top w:val="none" w:sz="0" w:space="0" w:color="auto"/>
                                    <w:left w:val="none" w:sz="0" w:space="0" w:color="auto"/>
                                    <w:bottom w:val="none" w:sz="0" w:space="0" w:color="auto"/>
                                    <w:right w:val="none" w:sz="0" w:space="0" w:color="auto"/>
                                  </w:divBdr>
                                  <w:divsChild>
                                    <w:div w:id="1073434626">
                                      <w:marLeft w:val="0"/>
                                      <w:marRight w:val="0"/>
                                      <w:marTop w:val="0"/>
                                      <w:marBottom w:val="0"/>
                                      <w:divBdr>
                                        <w:top w:val="none" w:sz="0" w:space="0" w:color="auto"/>
                                        <w:left w:val="single" w:sz="6" w:space="0" w:color="D6D6D6"/>
                                        <w:bottom w:val="none" w:sz="0" w:space="0" w:color="auto"/>
                                        <w:right w:val="single" w:sz="6" w:space="0" w:color="D6D6D6"/>
                                      </w:divBdr>
                                      <w:divsChild>
                                        <w:div w:id="515656874">
                                          <w:marLeft w:val="0"/>
                                          <w:marRight w:val="0"/>
                                          <w:marTop w:val="0"/>
                                          <w:marBottom w:val="0"/>
                                          <w:divBdr>
                                            <w:top w:val="none" w:sz="0" w:space="0" w:color="auto"/>
                                            <w:left w:val="none" w:sz="0" w:space="0" w:color="auto"/>
                                            <w:bottom w:val="none" w:sz="0" w:space="0" w:color="auto"/>
                                            <w:right w:val="none" w:sz="0" w:space="0" w:color="auto"/>
                                          </w:divBdr>
                                          <w:divsChild>
                                            <w:div w:id="43267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218770">
      <w:bodyDiv w:val="1"/>
      <w:marLeft w:val="0"/>
      <w:marRight w:val="0"/>
      <w:marTop w:val="0"/>
      <w:marBottom w:val="0"/>
      <w:divBdr>
        <w:top w:val="none" w:sz="0" w:space="0" w:color="auto"/>
        <w:left w:val="none" w:sz="0" w:space="0" w:color="auto"/>
        <w:bottom w:val="none" w:sz="0" w:space="0" w:color="auto"/>
        <w:right w:val="none" w:sz="0" w:space="0" w:color="auto"/>
      </w:divBdr>
      <w:divsChild>
        <w:div w:id="1219242784">
          <w:marLeft w:val="533"/>
          <w:marRight w:val="0"/>
          <w:marTop w:val="115"/>
          <w:marBottom w:val="0"/>
          <w:divBdr>
            <w:top w:val="none" w:sz="0" w:space="0" w:color="auto"/>
            <w:left w:val="none" w:sz="0" w:space="0" w:color="auto"/>
            <w:bottom w:val="none" w:sz="0" w:space="0" w:color="auto"/>
            <w:right w:val="none" w:sz="0" w:space="0" w:color="auto"/>
          </w:divBdr>
        </w:div>
        <w:div w:id="2133554958">
          <w:marLeft w:val="533"/>
          <w:marRight w:val="0"/>
          <w:marTop w:val="115"/>
          <w:marBottom w:val="0"/>
          <w:divBdr>
            <w:top w:val="none" w:sz="0" w:space="0" w:color="auto"/>
            <w:left w:val="none" w:sz="0" w:space="0" w:color="auto"/>
            <w:bottom w:val="none" w:sz="0" w:space="0" w:color="auto"/>
            <w:right w:val="none" w:sz="0" w:space="0" w:color="auto"/>
          </w:divBdr>
        </w:div>
      </w:divsChild>
    </w:div>
    <w:div w:id="135225390">
      <w:bodyDiv w:val="1"/>
      <w:marLeft w:val="0"/>
      <w:marRight w:val="0"/>
      <w:marTop w:val="0"/>
      <w:marBottom w:val="0"/>
      <w:divBdr>
        <w:top w:val="none" w:sz="0" w:space="0" w:color="auto"/>
        <w:left w:val="none" w:sz="0" w:space="0" w:color="auto"/>
        <w:bottom w:val="none" w:sz="0" w:space="0" w:color="auto"/>
        <w:right w:val="none" w:sz="0" w:space="0" w:color="auto"/>
      </w:divBdr>
    </w:div>
    <w:div w:id="145170803">
      <w:bodyDiv w:val="1"/>
      <w:marLeft w:val="0"/>
      <w:marRight w:val="0"/>
      <w:marTop w:val="0"/>
      <w:marBottom w:val="0"/>
      <w:divBdr>
        <w:top w:val="none" w:sz="0" w:space="0" w:color="auto"/>
        <w:left w:val="none" w:sz="0" w:space="0" w:color="auto"/>
        <w:bottom w:val="none" w:sz="0" w:space="0" w:color="auto"/>
        <w:right w:val="none" w:sz="0" w:space="0" w:color="auto"/>
      </w:divBdr>
    </w:div>
    <w:div w:id="148787095">
      <w:bodyDiv w:val="1"/>
      <w:marLeft w:val="0"/>
      <w:marRight w:val="0"/>
      <w:marTop w:val="0"/>
      <w:marBottom w:val="0"/>
      <w:divBdr>
        <w:top w:val="none" w:sz="0" w:space="0" w:color="auto"/>
        <w:left w:val="none" w:sz="0" w:space="0" w:color="auto"/>
        <w:bottom w:val="none" w:sz="0" w:space="0" w:color="auto"/>
        <w:right w:val="none" w:sz="0" w:space="0" w:color="auto"/>
      </w:divBdr>
    </w:div>
    <w:div w:id="150801860">
      <w:bodyDiv w:val="1"/>
      <w:marLeft w:val="1200"/>
      <w:marRight w:val="0"/>
      <w:marTop w:val="0"/>
      <w:marBottom w:val="0"/>
      <w:divBdr>
        <w:top w:val="none" w:sz="0" w:space="0" w:color="auto"/>
        <w:left w:val="none" w:sz="0" w:space="0" w:color="auto"/>
        <w:bottom w:val="none" w:sz="0" w:space="0" w:color="auto"/>
        <w:right w:val="none" w:sz="0" w:space="0" w:color="auto"/>
      </w:divBdr>
      <w:divsChild>
        <w:div w:id="1832484106">
          <w:marLeft w:val="0"/>
          <w:marRight w:val="0"/>
          <w:marTop w:val="0"/>
          <w:marBottom w:val="0"/>
          <w:divBdr>
            <w:top w:val="none" w:sz="0" w:space="0" w:color="auto"/>
            <w:left w:val="none" w:sz="0" w:space="0" w:color="auto"/>
            <w:bottom w:val="none" w:sz="0" w:space="0" w:color="auto"/>
            <w:right w:val="none" w:sz="0" w:space="0" w:color="auto"/>
          </w:divBdr>
          <w:divsChild>
            <w:div w:id="749229168">
              <w:marLeft w:val="0"/>
              <w:marRight w:val="0"/>
              <w:marTop w:val="0"/>
              <w:marBottom w:val="0"/>
              <w:divBdr>
                <w:top w:val="none" w:sz="0" w:space="0" w:color="auto"/>
                <w:left w:val="none" w:sz="0" w:space="0" w:color="auto"/>
                <w:bottom w:val="none" w:sz="0" w:space="0" w:color="auto"/>
                <w:right w:val="none" w:sz="0" w:space="0" w:color="auto"/>
              </w:divBdr>
              <w:divsChild>
                <w:div w:id="562065414">
                  <w:marLeft w:val="210"/>
                  <w:marRight w:val="0"/>
                  <w:marTop w:val="0"/>
                  <w:marBottom w:val="0"/>
                  <w:divBdr>
                    <w:top w:val="none" w:sz="0" w:space="0" w:color="auto"/>
                    <w:left w:val="none" w:sz="0" w:space="0" w:color="auto"/>
                    <w:bottom w:val="none" w:sz="0" w:space="0" w:color="auto"/>
                    <w:right w:val="none" w:sz="0" w:space="0" w:color="auto"/>
                  </w:divBdr>
                  <w:divsChild>
                    <w:div w:id="1475442213">
                      <w:marLeft w:val="0"/>
                      <w:marRight w:val="0"/>
                      <w:marTop w:val="0"/>
                      <w:marBottom w:val="0"/>
                      <w:divBdr>
                        <w:top w:val="none" w:sz="0" w:space="0" w:color="auto"/>
                        <w:left w:val="none" w:sz="0" w:space="0" w:color="auto"/>
                        <w:bottom w:val="none" w:sz="0" w:space="0" w:color="auto"/>
                        <w:right w:val="none" w:sz="0" w:space="0" w:color="auto"/>
                      </w:divBdr>
                      <w:divsChild>
                        <w:div w:id="1311835105">
                          <w:marLeft w:val="0"/>
                          <w:marRight w:val="0"/>
                          <w:marTop w:val="0"/>
                          <w:marBottom w:val="0"/>
                          <w:divBdr>
                            <w:top w:val="none" w:sz="0" w:space="0" w:color="auto"/>
                            <w:left w:val="none" w:sz="0" w:space="0" w:color="auto"/>
                            <w:bottom w:val="none" w:sz="0" w:space="0" w:color="auto"/>
                            <w:right w:val="none" w:sz="0" w:space="0" w:color="auto"/>
                          </w:divBdr>
                          <w:divsChild>
                            <w:div w:id="1281112520">
                              <w:marLeft w:val="150"/>
                              <w:marRight w:val="150"/>
                              <w:marTop w:val="150"/>
                              <w:marBottom w:val="150"/>
                              <w:divBdr>
                                <w:top w:val="none" w:sz="0" w:space="0" w:color="auto"/>
                                <w:left w:val="none" w:sz="0" w:space="0" w:color="auto"/>
                                <w:bottom w:val="none" w:sz="0" w:space="0" w:color="auto"/>
                                <w:right w:val="none" w:sz="0" w:space="0" w:color="auto"/>
                              </w:divBdr>
                              <w:divsChild>
                                <w:div w:id="838736940">
                                  <w:marLeft w:val="0"/>
                                  <w:marRight w:val="0"/>
                                  <w:marTop w:val="0"/>
                                  <w:marBottom w:val="0"/>
                                  <w:divBdr>
                                    <w:top w:val="none" w:sz="0" w:space="0" w:color="auto"/>
                                    <w:left w:val="none" w:sz="0" w:space="0" w:color="auto"/>
                                    <w:bottom w:val="none" w:sz="0" w:space="0" w:color="auto"/>
                                    <w:right w:val="none" w:sz="0" w:space="0" w:color="auto"/>
                                  </w:divBdr>
                                  <w:divsChild>
                                    <w:div w:id="806584307">
                                      <w:marLeft w:val="0"/>
                                      <w:marRight w:val="0"/>
                                      <w:marTop w:val="0"/>
                                      <w:marBottom w:val="0"/>
                                      <w:divBdr>
                                        <w:top w:val="none" w:sz="0" w:space="0" w:color="auto"/>
                                        <w:left w:val="single" w:sz="6" w:space="0" w:color="D6D6D6"/>
                                        <w:bottom w:val="none" w:sz="0" w:space="0" w:color="auto"/>
                                        <w:right w:val="single" w:sz="6" w:space="0" w:color="D6D6D6"/>
                                      </w:divBdr>
                                      <w:divsChild>
                                        <w:div w:id="1787626310">
                                          <w:marLeft w:val="0"/>
                                          <w:marRight w:val="0"/>
                                          <w:marTop w:val="0"/>
                                          <w:marBottom w:val="0"/>
                                          <w:divBdr>
                                            <w:top w:val="none" w:sz="0" w:space="0" w:color="auto"/>
                                            <w:left w:val="none" w:sz="0" w:space="0" w:color="auto"/>
                                            <w:bottom w:val="none" w:sz="0" w:space="0" w:color="auto"/>
                                            <w:right w:val="none" w:sz="0" w:space="0" w:color="auto"/>
                                          </w:divBdr>
                                          <w:divsChild>
                                            <w:div w:id="2013488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278301">
      <w:bodyDiv w:val="1"/>
      <w:marLeft w:val="0"/>
      <w:marRight w:val="0"/>
      <w:marTop w:val="0"/>
      <w:marBottom w:val="0"/>
      <w:divBdr>
        <w:top w:val="none" w:sz="0" w:space="0" w:color="auto"/>
        <w:left w:val="none" w:sz="0" w:space="0" w:color="auto"/>
        <w:bottom w:val="none" w:sz="0" w:space="0" w:color="auto"/>
        <w:right w:val="none" w:sz="0" w:space="0" w:color="auto"/>
      </w:divBdr>
      <w:divsChild>
        <w:div w:id="1749378175">
          <w:marLeft w:val="0"/>
          <w:marRight w:val="0"/>
          <w:marTop w:val="0"/>
          <w:marBottom w:val="0"/>
          <w:divBdr>
            <w:top w:val="none" w:sz="0" w:space="0" w:color="auto"/>
            <w:left w:val="none" w:sz="0" w:space="0" w:color="auto"/>
            <w:bottom w:val="none" w:sz="0" w:space="0" w:color="auto"/>
            <w:right w:val="none" w:sz="0" w:space="0" w:color="auto"/>
          </w:divBdr>
          <w:divsChild>
            <w:div w:id="733551384">
              <w:marLeft w:val="0"/>
              <w:marRight w:val="0"/>
              <w:marTop w:val="0"/>
              <w:marBottom w:val="0"/>
              <w:divBdr>
                <w:top w:val="none" w:sz="0" w:space="0" w:color="auto"/>
                <w:left w:val="none" w:sz="0" w:space="0" w:color="auto"/>
                <w:bottom w:val="none" w:sz="0" w:space="0" w:color="auto"/>
                <w:right w:val="none" w:sz="0" w:space="0" w:color="auto"/>
              </w:divBdr>
              <w:divsChild>
                <w:div w:id="1177428058">
                  <w:marLeft w:val="0"/>
                  <w:marRight w:val="0"/>
                  <w:marTop w:val="0"/>
                  <w:marBottom w:val="0"/>
                  <w:divBdr>
                    <w:top w:val="none" w:sz="0" w:space="0" w:color="auto"/>
                    <w:left w:val="none" w:sz="0" w:space="0" w:color="auto"/>
                    <w:bottom w:val="none" w:sz="0" w:space="0" w:color="auto"/>
                    <w:right w:val="none" w:sz="0" w:space="0" w:color="auto"/>
                  </w:divBdr>
                  <w:divsChild>
                    <w:div w:id="906037697">
                      <w:marLeft w:val="0"/>
                      <w:marRight w:val="0"/>
                      <w:marTop w:val="0"/>
                      <w:marBottom w:val="0"/>
                      <w:divBdr>
                        <w:top w:val="none" w:sz="0" w:space="0" w:color="auto"/>
                        <w:left w:val="none" w:sz="0" w:space="0" w:color="auto"/>
                        <w:bottom w:val="none" w:sz="0" w:space="0" w:color="auto"/>
                        <w:right w:val="none" w:sz="0" w:space="0" w:color="auto"/>
                      </w:divBdr>
                      <w:divsChild>
                        <w:div w:id="837111475">
                          <w:marLeft w:val="0"/>
                          <w:marRight w:val="0"/>
                          <w:marTop w:val="0"/>
                          <w:marBottom w:val="0"/>
                          <w:divBdr>
                            <w:top w:val="none" w:sz="0" w:space="0" w:color="auto"/>
                            <w:left w:val="none" w:sz="0" w:space="0" w:color="auto"/>
                            <w:bottom w:val="none" w:sz="0" w:space="0" w:color="auto"/>
                            <w:right w:val="none" w:sz="0" w:space="0" w:color="auto"/>
                          </w:divBdr>
                          <w:divsChild>
                            <w:div w:id="876623236">
                              <w:marLeft w:val="0"/>
                              <w:marRight w:val="0"/>
                              <w:marTop w:val="0"/>
                              <w:marBottom w:val="0"/>
                              <w:divBdr>
                                <w:top w:val="none" w:sz="0" w:space="0" w:color="auto"/>
                                <w:left w:val="none" w:sz="0" w:space="0" w:color="auto"/>
                                <w:bottom w:val="none" w:sz="0" w:space="0" w:color="auto"/>
                                <w:right w:val="none" w:sz="0" w:space="0" w:color="auto"/>
                              </w:divBdr>
                              <w:divsChild>
                                <w:div w:id="672800878">
                                  <w:marLeft w:val="0"/>
                                  <w:marRight w:val="0"/>
                                  <w:marTop w:val="0"/>
                                  <w:marBottom w:val="0"/>
                                  <w:divBdr>
                                    <w:top w:val="none" w:sz="0" w:space="0" w:color="auto"/>
                                    <w:left w:val="none" w:sz="0" w:space="0" w:color="auto"/>
                                    <w:bottom w:val="none" w:sz="0" w:space="0" w:color="auto"/>
                                    <w:right w:val="none" w:sz="0" w:space="0" w:color="auto"/>
                                  </w:divBdr>
                                  <w:divsChild>
                                    <w:div w:id="1934782196">
                                      <w:marLeft w:val="0"/>
                                      <w:marRight w:val="0"/>
                                      <w:marTop w:val="600"/>
                                      <w:marBottom w:val="150"/>
                                      <w:divBdr>
                                        <w:top w:val="none" w:sz="0" w:space="0" w:color="auto"/>
                                        <w:left w:val="none" w:sz="0" w:space="0" w:color="auto"/>
                                        <w:bottom w:val="none" w:sz="0" w:space="0" w:color="auto"/>
                                        <w:right w:val="none" w:sz="0" w:space="0" w:color="auto"/>
                                      </w:divBdr>
                                      <w:divsChild>
                                        <w:div w:id="1581526499">
                                          <w:marLeft w:val="0"/>
                                          <w:marRight w:val="0"/>
                                          <w:marTop w:val="0"/>
                                          <w:marBottom w:val="0"/>
                                          <w:divBdr>
                                            <w:top w:val="none" w:sz="0" w:space="0" w:color="auto"/>
                                            <w:left w:val="none" w:sz="0" w:space="0" w:color="auto"/>
                                            <w:bottom w:val="none" w:sz="0" w:space="0" w:color="auto"/>
                                            <w:right w:val="none" w:sz="0" w:space="0" w:color="auto"/>
                                          </w:divBdr>
                                          <w:divsChild>
                                            <w:div w:id="1011298310">
                                              <w:marLeft w:val="0"/>
                                              <w:marRight w:val="0"/>
                                              <w:marTop w:val="0"/>
                                              <w:marBottom w:val="0"/>
                                              <w:divBdr>
                                                <w:top w:val="none" w:sz="0" w:space="0" w:color="auto"/>
                                                <w:left w:val="none" w:sz="0" w:space="0" w:color="auto"/>
                                                <w:bottom w:val="none" w:sz="0" w:space="0" w:color="auto"/>
                                                <w:right w:val="none" w:sz="0" w:space="0" w:color="auto"/>
                                              </w:divBdr>
                                              <w:divsChild>
                                                <w:div w:id="208544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3399261">
      <w:bodyDiv w:val="1"/>
      <w:marLeft w:val="0"/>
      <w:marRight w:val="0"/>
      <w:marTop w:val="0"/>
      <w:marBottom w:val="0"/>
      <w:divBdr>
        <w:top w:val="none" w:sz="0" w:space="0" w:color="auto"/>
        <w:left w:val="none" w:sz="0" w:space="0" w:color="auto"/>
        <w:bottom w:val="none" w:sz="0" w:space="0" w:color="auto"/>
        <w:right w:val="none" w:sz="0" w:space="0" w:color="auto"/>
      </w:divBdr>
      <w:divsChild>
        <w:div w:id="505563288">
          <w:marLeft w:val="0"/>
          <w:marRight w:val="0"/>
          <w:marTop w:val="0"/>
          <w:marBottom w:val="0"/>
          <w:divBdr>
            <w:top w:val="none" w:sz="0" w:space="0" w:color="auto"/>
            <w:left w:val="none" w:sz="0" w:space="0" w:color="auto"/>
            <w:bottom w:val="none" w:sz="0" w:space="0" w:color="auto"/>
            <w:right w:val="none" w:sz="0" w:space="0" w:color="auto"/>
          </w:divBdr>
          <w:divsChild>
            <w:div w:id="1928923638">
              <w:marLeft w:val="0"/>
              <w:marRight w:val="0"/>
              <w:marTop w:val="0"/>
              <w:marBottom w:val="0"/>
              <w:divBdr>
                <w:top w:val="none" w:sz="0" w:space="0" w:color="auto"/>
                <w:left w:val="none" w:sz="0" w:space="0" w:color="auto"/>
                <w:bottom w:val="none" w:sz="0" w:space="0" w:color="auto"/>
                <w:right w:val="none" w:sz="0" w:space="0" w:color="auto"/>
              </w:divBdr>
              <w:divsChild>
                <w:div w:id="1398280193">
                  <w:marLeft w:val="0"/>
                  <w:marRight w:val="0"/>
                  <w:marTop w:val="0"/>
                  <w:marBottom w:val="0"/>
                  <w:divBdr>
                    <w:top w:val="none" w:sz="0" w:space="0" w:color="auto"/>
                    <w:left w:val="none" w:sz="0" w:space="0" w:color="auto"/>
                    <w:bottom w:val="none" w:sz="0" w:space="0" w:color="auto"/>
                    <w:right w:val="none" w:sz="0" w:space="0" w:color="auto"/>
                  </w:divBdr>
                  <w:divsChild>
                    <w:div w:id="170221360">
                      <w:marLeft w:val="0"/>
                      <w:marRight w:val="0"/>
                      <w:marTop w:val="0"/>
                      <w:marBottom w:val="0"/>
                      <w:divBdr>
                        <w:top w:val="none" w:sz="0" w:space="0" w:color="auto"/>
                        <w:left w:val="none" w:sz="0" w:space="0" w:color="auto"/>
                        <w:bottom w:val="none" w:sz="0" w:space="0" w:color="auto"/>
                        <w:right w:val="none" w:sz="0" w:space="0" w:color="auto"/>
                      </w:divBdr>
                      <w:divsChild>
                        <w:div w:id="1505708614">
                          <w:marLeft w:val="0"/>
                          <w:marRight w:val="0"/>
                          <w:marTop w:val="0"/>
                          <w:marBottom w:val="0"/>
                          <w:divBdr>
                            <w:top w:val="none" w:sz="0" w:space="0" w:color="auto"/>
                            <w:left w:val="none" w:sz="0" w:space="0" w:color="auto"/>
                            <w:bottom w:val="none" w:sz="0" w:space="0" w:color="auto"/>
                            <w:right w:val="none" w:sz="0" w:space="0" w:color="auto"/>
                          </w:divBdr>
                          <w:divsChild>
                            <w:div w:id="734469338">
                              <w:marLeft w:val="150"/>
                              <w:marRight w:val="150"/>
                              <w:marTop w:val="150"/>
                              <w:marBottom w:val="150"/>
                              <w:divBdr>
                                <w:top w:val="none" w:sz="0" w:space="0" w:color="auto"/>
                                <w:left w:val="none" w:sz="0" w:space="0" w:color="auto"/>
                                <w:bottom w:val="none" w:sz="0" w:space="0" w:color="auto"/>
                                <w:right w:val="none" w:sz="0" w:space="0" w:color="auto"/>
                              </w:divBdr>
                              <w:divsChild>
                                <w:div w:id="1851524554">
                                  <w:marLeft w:val="0"/>
                                  <w:marRight w:val="0"/>
                                  <w:marTop w:val="0"/>
                                  <w:marBottom w:val="0"/>
                                  <w:divBdr>
                                    <w:top w:val="none" w:sz="0" w:space="0" w:color="auto"/>
                                    <w:left w:val="none" w:sz="0" w:space="0" w:color="auto"/>
                                    <w:bottom w:val="none" w:sz="0" w:space="0" w:color="auto"/>
                                    <w:right w:val="none" w:sz="0" w:space="0" w:color="auto"/>
                                  </w:divBdr>
                                  <w:divsChild>
                                    <w:div w:id="196623400">
                                      <w:marLeft w:val="0"/>
                                      <w:marRight w:val="0"/>
                                      <w:marTop w:val="0"/>
                                      <w:marBottom w:val="0"/>
                                      <w:divBdr>
                                        <w:top w:val="none" w:sz="0" w:space="0" w:color="auto"/>
                                        <w:left w:val="single" w:sz="6" w:space="0" w:color="D6D6D6"/>
                                        <w:bottom w:val="none" w:sz="0" w:space="0" w:color="auto"/>
                                        <w:right w:val="single" w:sz="6" w:space="0" w:color="D6D6D6"/>
                                      </w:divBdr>
                                      <w:divsChild>
                                        <w:div w:id="2014989704">
                                          <w:marLeft w:val="0"/>
                                          <w:marRight w:val="0"/>
                                          <w:marTop w:val="0"/>
                                          <w:marBottom w:val="0"/>
                                          <w:divBdr>
                                            <w:top w:val="none" w:sz="0" w:space="0" w:color="auto"/>
                                            <w:left w:val="none" w:sz="0" w:space="0" w:color="auto"/>
                                            <w:bottom w:val="none" w:sz="0" w:space="0" w:color="auto"/>
                                            <w:right w:val="none" w:sz="0" w:space="0" w:color="auto"/>
                                          </w:divBdr>
                                          <w:divsChild>
                                            <w:div w:id="176869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879694">
      <w:bodyDiv w:val="1"/>
      <w:marLeft w:val="0"/>
      <w:marRight w:val="0"/>
      <w:marTop w:val="0"/>
      <w:marBottom w:val="0"/>
      <w:divBdr>
        <w:top w:val="none" w:sz="0" w:space="0" w:color="auto"/>
        <w:left w:val="none" w:sz="0" w:space="0" w:color="auto"/>
        <w:bottom w:val="none" w:sz="0" w:space="0" w:color="auto"/>
        <w:right w:val="none" w:sz="0" w:space="0" w:color="auto"/>
      </w:divBdr>
      <w:divsChild>
        <w:div w:id="1332442924">
          <w:marLeft w:val="1354"/>
          <w:marRight w:val="0"/>
          <w:marTop w:val="134"/>
          <w:marBottom w:val="0"/>
          <w:divBdr>
            <w:top w:val="none" w:sz="0" w:space="0" w:color="auto"/>
            <w:left w:val="none" w:sz="0" w:space="0" w:color="auto"/>
            <w:bottom w:val="none" w:sz="0" w:space="0" w:color="auto"/>
            <w:right w:val="none" w:sz="0" w:space="0" w:color="auto"/>
          </w:divBdr>
        </w:div>
      </w:divsChild>
    </w:div>
    <w:div w:id="173421480">
      <w:bodyDiv w:val="1"/>
      <w:marLeft w:val="0"/>
      <w:marRight w:val="0"/>
      <w:marTop w:val="0"/>
      <w:marBottom w:val="0"/>
      <w:divBdr>
        <w:top w:val="none" w:sz="0" w:space="0" w:color="auto"/>
        <w:left w:val="none" w:sz="0" w:space="0" w:color="auto"/>
        <w:bottom w:val="none" w:sz="0" w:space="0" w:color="auto"/>
        <w:right w:val="none" w:sz="0" w:space="0" w:color="auto"/>
      </w:divBdr>
    </w:div>
    <w:div w:id="178010419">
      <w:bodyDiv w:val="1"/>
      <w:marLeft w:val="0"/>
      <w:marRight w:val="0"/>
      <w:marTop w:val="0"/>
      <w:marBottom w:val="0"/>
      <w:divBdr>
        <w:top w:val="none" w:sz="0" w:space="0" w:color="auto"/>
        <w:left w:val="none" w:sz="0" w:space="0" w:color="auto"/>
        <w:bottom w:val="none" w:sz="0" w:space="0" w:color="auto"/>
        <w:right w:val="none" w:sz="0" w:space="0" w:color="auto"/>
      </w:divBdr>
      <w:divsChild>
        <w:div w:id="841354026">
          <w:marLeft w:val="1354"/>
          <w:marRight w:val="0"/>
          <w:marTop w:val="125"/>
          <w:marBottom w:val="0"/>
          <w:divBdr>
            <w:top w:val="none" w:sz="0" w:space="0" w:color="auto"/>
            <w:left w:val="none" w:sz="0" w:space="0" w:color="auto"/>
            <w:bottom w:val="none" w:sz="0" w:space="0" w:color="auto"/>
            <w:right w:val="none" w:sz="0" w:space="0" w:color="auto"/>
          </w:divBdr>
        </w:div>
        <w:div w:id="1127814246">
          <w:marLeft w:val="1354"/>
          <w:marRight w:val="0"/>
          <w:marTop w:val="125"/>
          <w:marBottom w:val="0"/>
          <w:divBdr>
            <w:top w:val="none" w:sz="0" w:space="0" w:color="auto"/>
            <w:left w:val="none" w:sz="0" w:space="0" w:color="auto"/>
            <w:bottom w:val="none" w:sz="0" w:space="0" w:color="auto"/>
            <w:right w:val="none" w:sz="0" w:space="0" w:color="auto"/>
          </w:divBdr>
        </w:div>
        <w:div w:id="1292442621">
          <w:marLeft w:val="1354"/>
          <w:marRight w:val="0"/>
          <w:marTop w:val="125"/>
          <w:marBottom w:val="0"/>
          <w:divBdr>
            <w:top w:val="none" w:sz="0" w:space="0" w:color="auto"/>
            <w:left w:val="none" w:sz="0" w:space="0" w:color="auto"/>
            <w:bottom w:val="none" w:sz="0" w:space="0" w:color="auto"/>
            <w:right w:val="none" w:sz="0" w:space="0" w:color="auto"/>
          </w:divBdr>
        </w:div>
      </w:divsChild>
    </w:div>
    <w:div w:id="191189788">
      <w:bodyDiv w:val="1"/>
      <w:marLeft w:val="0"/>
      <w:marRight w:val="0"/>
      <w:marTop w:val="0"/>
      <w:marBottom w:val="0"/>
      <w:divBdr>
        <w:top w:val="none" w:sz="0" w:space="0" w:color="auto"/>
        <w:left w:val="none" w:sz="0" w:space="0" w:color="auto"/>
        <w:bottom w:val="none" w:sz="0" w:space="0" w:color="auto"/>
        <w:right w:val="none" w:sz="0" w:space="0" w:color="auto"/>
      </w:divBdr>
    </w:div>
    <w:div w:id="198666304">
      <w:bodyDiv w:val="1"/>
      <w:marLeft w:val="0"/>
      <w:marRight w:val="0"/>
      <w:marTop w:val="0"/>
      <w:marBottom w:val="0"/>
      <w:divBdr>
        <w:top w:val="none" w:sz="0" w:space="0" w:color="auto"/>
        <w:left w:val="none" w:sz="0" w:space="0" w:color="auto"/>
        <w:bottom w:val="none" w:sz="0" w:space="0" w:color="auto"/>
        <w:right w:val="none" w:sz="0" w:space="0" w:color="auto"/>
      </w:divBdr>
      <w:divsChild>
        <w:div w:id="930625583">
          <w:marLeft w:val="0"/>
          <w:marRight w:val="0"/>
          <w:marTop w:val="0"/>
          <w:marBottom w:val="0"/>
          <w:divBdr>
            <w:top w:val="none" w:sz="0" w:space="0" w:color="auto"/>
            <w:left w:val="none" w:sz="0" w:space="0" w:color="auto"/>
            <w:bottom w:val="none" w:sz="0" w:space="0" w:color="auto"/>
            <w:right w:val="none" w:sz="0" w:space="0" w:color="auto"/>
          </w:divBdr>
          <w:divsChild>
            <w:div w:id="1004240266">
              <w:marLeft w:val="0"/>
              <w:marRight w:val="0"/>
              <w:marTop w:val="0"/>
              <w:marBottom w:val="0"/>
              <w:divBdr>
                <w:top w:val="none" w:sz="0" w:space="0" w:color="auto"/>
                <w:left w:val="none" w:sz="0" w:space="0" w:color="auto"/>
                <w:bottom w:val="none" w:sz="0" w:space="0" w:color="auto"/>
                <w:right w:val="none" w:sz="0" w:space="0" w:color="auto"/>
              </w:divBdr>
              <w:divsChild>
                <w:div w:id="1792236762">
                  <w:marLeft w:val="0"/>
                  <w:marRight w:val="0"/>
                  <w:marTop w:val="0"/>
                  <w:marBottom w:val="0"/>
                  <w:divBdr>
                    <w:top w:val="none" w:sz="0" w:space="0" w:color="auto"/>
                    <w:left w:val="none" w:sz="0" w:space="0" w:color="auto"/>
                    <w:bottom w:val="none" w:sz="0" w:space="0" w:color="auto"/>
                    <w:right w:val="none" w:sz="0" w:space="0" w:color="auto"/>
                  </w:divBdr>
                  <w:divsChild>
                    <w:div w:id="1330402349">
                      <w:marLeft w:val="0"/>
                      <w:marRight w:val="0"/>
                      <w:marTop w:val="0"/>
                      <w:marBottom w:val="0"/>
                      <w:divBdr>
                        <w:top w:val="none" w:sz="0" w:space="0" w:color="auto"/>
                        <w:left w:val="none" w:sz="0" w:space="0" w:color="auto"/>
                        <w:bottom w:val="none" w:sz="0" w:space="0" w:color="auto"/>
                        <w:right w:val="none" w:sz="0" w:space="0" w:color="auto"/>
                      </w:divBdr>
                      <w:divsChild>
                        <w:div w:id="1403678766">
                          <w:marLeft w:val="0"/>
                          <w:marRight w:val="0"/>
                          <w:marTop w:val="0"/>
                          <w:marBottom w:val="0"/>
                          <w:divBdr>
                            <w:top w:val="none" w:sz="0" w:space="0" w:color="auto"/>
                            <w:left w:val="none" w:sz="0" w:space="0" w:color="auto"/>
                            <w:bottom w:val="none" w:sz="0" w:space="0" w:color="auto"/>
                            <w:right w:val="none" w:sz="0" w:space="0" w:color="auto"/>
                          </w:divBdr>
                          <w:divsChild>
                            <w:div w:id="1161237047">
                              <w:marLeft w:val="150"/>
                              <w:marRight w:val="150"/>
                              <w:marTop w:val="150"/>
                              <w:marBottom w:val="150"/>
                              <w:divBdr>
                                <w:top w:val="none" w:sz="0" w:space="0" w:color="auto"/>
                                <w:left w:val="none" w:sz="0" w:space="0" w:color="auto"/>
                                <w:bottom w:val="none" w:sz="0" w:space="0" w:color="auto"/>
                                <w:right w:val="none" w:sz="0" w:space="0" w:color="auto"/>
                              </w:divBdr>
                              <w:divsChild>
                                <w:div w:id="2046439215">
                                  <w:marLeft w:val="0"/>
                                  <w:marRight w:val="0"/>
                                  <w:marTop w:val="0"/>
                                  <w:marBottom w:val="0"/>
                                  <w:divBdr>
                                    <w:top w:val="none" w:sz="0" w:space="0" w:color="auto"/>
                                    <w:left w:val="none" w:sz="0" w:space="0" w:color="auto"/>
                                    <w:bottom w:val="none" w:sz="0" w:space="0" w:color="auto"/>
                                    <w:right w:val="none" w:sz="0" w:space="0" w:color="auto"/>
                                  </w:divBdr>
                                  <w:divsChild>
                                    <w:div w:id="624969773">
                                      <w:marLeft w:val="0"/>
                                      <w:marRight w:val="0"/>
                                      <w:marTop w:val="0"/>
                                      <w:marBottom w:val="0"/>
                                      <w:divBdr>
                                        <w:top w:val="none" w:sz="0" w:space="0" w:color="auto"/>
                                        <w:left w:val="single" w:sz="6" w:space="0" w:color="D6D6D6"/>
                                        <w:bottom w:val="none" w:sz="0" w:space="0" w:color="auto"/>
                                        <w:right w:val="single" w:sz="6" w:space="0" w:color="D6D6D6"/>
                                      </w:divBdr>
                                      <w:divsChild>
                                        <w:div w:id="1132752344">
                                          <w:marLeft w:val="0"/>
                                          <w:marRight w:val="0"/>
                                          <w:marTop w:val="0"/>
                                          <w:marBottom w:val="0"/>
                                          <w:divBdr>
                                            <w:top w:val="none" w:sz="0" w:space="0" w:color="auto"/>
                                            <w:left w:val="none" w:sz="0" w:space="0" w:color="auto"/>
                                            <w:bottom w:val="none" w:sz="0" w:space="0" w:color="auto"/>
                                            <w:right w:val="none" w:sz="0" w:space="0" w:color="auto"/>
                                          </w:divBdr>
                                          <w:divsChild>
                                            <w:div w:id="202987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476801">
      <w:bodyDiv w:val="1"/>
      <w:marLeft w:val="0"/>
      <w:marRight w:val="0"/>
      <w:marTop w:val="0"/>
      <w:marBottom w:val="0"/>
      <w:divBdr>
        <w:top w:val="none" w:sz="0" w:space="0" w:color="auto"/>
        <w:left w:val="none" w:sz="0" w:space="0" w:color="auto"/>
        <w:bottom w:val="none" w:sz="0" w:space="0" w:color="auto"/>
        <w:right w:val="none" w:sz="0" w:space="0" w:color="auto"/>
      </w:divBdr>
    </w:div>
    <w:div w:id="200672089">
      <w:bodyDiv w:val="1"/>
      <w:marLeft w:val="0"/>
      <w:marRight w:val="0"/>
      <w:marTop w:val="0"/>
      <w:marBottom w:val="0"/>
      <w:divBdr>
        <w:top w:val="none" w:sz="0" w:space="0" w:color="auto"/>
        <w:left w:val="none" w:sz="0" w:space="0" w:color="auto"/>
        <w:bottom w:val="none" w:sz="0" w:space="0" w:color="auto"/>
        <w:right w:val="none" w:sz="0" w:space="0" w:color="auto"/>
      </w:divBdr>
      <w:divsChild>
        <w:div w:id="194655796">
          <w:marLeft w:val="0"/>
          <w:marRight w:val="0"/>
          <w:marTop w:val="0"/>
          <w:marBottom w:val="0"/>
          <w:divBdr>
            <w:top w:val="none" w:sz="0" w:space="0" w:color="auto"/>
            <w:left w:val="single" w:sz="6" w:space="0" w:color="CCCCCC"/>
            <w:bottom w:val="none" w:sz="0" w:space="0" w:color="auto"/>
            <w:right w:val="single" w:sz="6" w:space="0" w:color="CCCCCC"/>
          </w:divBdr>
          <w:divsChild>
            <w:div w:id="620847278">
              <w:marLeft w:val="0"/>
              <w:marRight w:val="0"/>
              <w:marTop w:val="0"/>
              <w:marBottom w:val="0"/>
              <w:divBdr>
                <w:top w:val="none" w:sz="0" w:space="0" w:color="auto"/>
                <w:left w:val="none" w:sz="0" w:space="0" w:color="auto"/>
                <w:bottom w:val="none" w:sz="0" w:space="0" w:color="auto"/>
                <w:right w:val="none" w:sz="0" w:space="0" w:color="auto"/>
              </w:divBdr>
              <w:divsChild>
                <w:div w:id="1915355244">
                  <w:marLeft w:val="300"/>
                  <w:marRight w:val="0"/>
                  <w:marTop w:val="0"/>
                  <w:marBottom w:val="0"/>
                  <w:divBdr>
                    <w:top w:val="none" w:sz="0" w:space="0" w:color="auto"/>
                    <w:left w:val="none" w:sz="0" w:space="0" w:color="auto"/>
                    <w:bottom w:val="none" w:sz="0" w:space="0" w:color="auto"/>
                    <w:right w:val="none" w:sz="0" w:space="0" w:color="auto"/>
                  </w:divBdr>
                  <w:divsChild>
                    <w:div w:id="1622612369">
                      <w:marLeft w:val="45"/>
                      <w:marRight w:val="45"/>
                      <w:marTop w:val="45"/>
                      <w:marBottom w:val="45"/>
                      <w:divBdr>
                        <w:top w:val="none" w:sz="0" w:space="0" w:color="auto"/>
                        <w:left w:val="none" w:sz="0" w:space="0" w:color="auto"/>
                        <w:bottom w:val="none" w:sz="0" w:space="0" w:color="auto"/>
                        <w:right w:val="none" w:sz="0" w:space="0" w:color="auto"/>
                      </w:divBdr>
                      <w:divsChild>
                        <w:div w:id="874853185">
                          <w:marLeft w:val="0"/>
                          <w:marRight w:val="0"/>
                          <w:marTop w:val="180"/>
                          <w:marBottom w:val="0"/>
                          <w:divBdr>
                            <w:top w:val="none" w:sz="0" w:space="0" w:color="auto"/>
                            <w:left w:val="none" w:sz="0" w:space="0" w:color="auto"/>
                            <w:bottom w:val="none" w:sz="0" w:space="0" w:color="auto"/>
                            <w:right w:val="none" w:sz="0" w:space="0" w:color="auto"/>
                          </w:divBdr>
                          <w:divsChild>
                            <w:div w:id="85052789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918349">
      <w:bodyDiv w:val="1"/>
      <w:marLeft w:val="1200"/>
      <w:marRight w:val="0"/>
      <w:marTop w:val="0"/>
      <w:marBottom w:val="0"/>
      <w:divBdr>
        <w:top w:val="none" w:sz="0" w:space="0" w:color="auto"/>
        <w:left w:val="none" w:sz="0" w:space="0" w:color="auto"/>
        <w:bottom w:val="none" w:sz="0" w:space="0" w:color="auto"/>
        <w:right w:val="none" w:sz="0" w:space="0" w:color="auto"/>
      </w:divBdr>
      <w:divsChild>
        <w:div w:id="126431599">
          <w:marLeft w:val="0"/>
          <w:marRight w:val="0"/>
          <w:marTop w:val="0"/>
          <w:marBottom w:val="0"/>
          <w:divBdr>
            <w:top w:val="none" w:sz="0" w:space="0" w:color="auto"/>
            <w:left w:val="none" w:sz="0" w:space="0" w:color="auto"/>
            <w:bottom w:val="none" w:sz="0" w:space="0" w:color="auto"/>
            <w:right w:val="none" w:sz="0" w:space="0" w:color="auto"/>
          </w:divBdr>
          <w:divsChild>
            <w:div w:id="1682203668">
              <w:marLeft w:val="0"/>
              <w:marRight w:val="0"/>
              <w:marTop w:val="0"/>
              <w:marBottom w:val="0"/>
              <w:divBdr>
                <w:top w:val="none" w:sz="0" w:space="0" w:color="auto"/>
                <w:left w:val="none" w:sz="0" w:space="0" w:color="auto"/>
                <w:bottom w:val="none" w:sz="0" w:space="0" w:color="auto"/>
                <w:right w:val="none" w:sz="0" w:space="0" w:color="auto"/>
              </w:divBdr>
              <w:divsChild>
                <w:div w:id="286354746">
                  <w:marLeft w:val="210"/>
                  <w:marRight w:val="0"/>
                  <w:marTop w:val="0"/>
                  <w:marBottom w:val="0"/>
                  <w:divBdr>
                    <w:top w:val="none" w:sz="0" w:space="0" w:color="auto"/>
                    <w:left w:val="none" w:sz="0" w:space="0" w:color="auto"/>
                    <w:bottom w:val="none" w:sz="0" w:space="0" w:color="auto"/>
                    <w:right w:val="none" w:sz="0" w:space="0" w:color="auto"/>
                  </w:divBdr>
                  <w:divsChild>
                    <w:div w:id="215776068">
                      <w:marLeft w:val="0"/>
                      <w:marRight w:val="0"/>
                      <w:marTop w:val="0"/>
                      <w:marBottom w:val="0"/>
                      <w:divBdr>
                        <w:top w:val="none" w:sz="0" w:space="0" w:color="auto"/>
                        <w:left w:val="none" w:sz="0" w:space="0" w:color="auto"/>
                        <w:bottom w:val="none" w:sz="0" w:space="0" w:color="auto"/>
                        <w:right w:val="none" w:sz="0" w:space="0" w:color="auto"/>
                      </w:divBdr>
                      <w:divsChild>
                        <w:div w:id="1096318945">
                          <w:marLeft w:val="0"/>
                          <w:marRight w:val="0"/>
                          <w:marTop w:val="0"/>
                          <w:marBottom w:val="0"/>
                          <w:divBdr>
                            <w:top w:val="none" w:sz="0" w:space="0" w:color="auto"/>
                            <w:left w:val="none" w:sz="0" w:space="0" w:color="auto"/>
                            <w:bottom w:val="none" w:sz="0" w:space="0" w:color="auto"/>
                            <w:right w:val="none" w:sz="0" w:space="0" w:color="auto"/>
                          </w:divBdr>
                          <w:divsChild>
                            <w:div w:id="1551304980">
                              <w:marLeft w:val="150"/>
                              <w:marRight w:val="150"/>
                              <w:marTop w:val="150"/>
                              <w:marBottom w:val="150"/>
                              <w:divBdr>
                                <w:top w:val="none" w:sz="0" w:space="0" w:color="auto"/>
                                <w:left w:val="none" w:sz="0" w:space="0" w:color="auto"/>
                                <w:bottom w:val="none" w:sz="0" w:space="0" w:color="auto"/>
                                <w:right w:val="none" w:sz="0" w:space="0" w:color="auto"/>
                              </w:divBdr>
                              <w:divsChild>
                                <w:div w:id="1111628714">
                                  <w:marLeft w:val="0"/>
                                  <w:marRight w:val="0"/>
                                  <w:marTop w:val="0"/>
                                  <w:marBottom w:val="0"/>
                                  <w:divBdr>
                                    <w:top w:val="none" w:sz="0" w:space="0" w:color="auto"/>
                                    <w:left w:val="none" w:sz="0" w:space="0" w:color="auto"/>
                                    <w:bottom w:val="none" w:sz="0" w:space="0" w:color="auto"/>
                                    <w:right w:val="none" w:sz="0" w:space="0" w:color="auto"/>
                                  </w:divBdr>
                                  <w:divsChild>
                                    <w:div w:id="1887646468">
                                      <w:marLeft w:val="0"/>
                                      <w:marRight w:val="0"/>
                                      <w:marTop w:val="0"/>
                                      <w:marBottom w:val="0"/>
                                      <w:divBdr>
                                        <w:top w:val="none" w:sz="0" w:space="0" w:color="auto"/>
                                        <w:left w:val="single" w:sz="6" w:space="0" w:color="D6D6D6"/>
                                        <w:bottom w:val="none" w:sz="0" w:space="0" w:color="auto"/>
                                        <w:right w:val="single" w:sz="6" w:space="0" w:color="D6D6D6"/>
                                      </w:divBdr>
                                      <w:divsChild>
                                        <w:div w:id="122971009">
                                          <w:marLeft w:val="0"/>
                                          <w:marRight w:val="0"/>
                                          <w:marTop w:val="0"/>
                                          <w:marBottom w:val="0"/>
                                          <w:divBdr>
                                            <w:top w:val="none" w:sz="0" w:space="0" w:color="auto"/>
                                            <w:left w:val="none" w:sz="0" w:space="0" w:color="auto"/>
                                            <w:bottom w:val="none" w:sz="0" w:space="0" w:color="auto"/>
                                            <w:right w:val="none" w:sz="0" w:space="0" w:color="auto"/>
                                          </w:divBdr>
                                          <w:divsChild>
                                            <w:div w:id="50189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6936408">
      <w:bodyDiv w:val="1"/>
      <w:marLeft w:val="0"/>
      <w:marRight w:val="0"/>
      <w:marTop w:val="0"/>
      <w:marBottom w:val="0"/>
      <w:divBdr>
        <w:top w:val="none" w:sz="0" w:space="0" w:color="auto"/>
        <w:left w:val="none" w:sz="0" w:space="0" w:color="auto"/>
        <w:bottom w:val="none" w:sz="0" w:space="0" w:color="auto"/>
        <w:right w:val="none" w:sz="0" w:space="0" w:color="auto"/>
      </w:divBdr>
    </w:div>
    <w:div w:id="223223263">
      <w:bodyDiv w:val="1"/>
      <w:marLeft w:val="0"/>
      <w:marRight w:val="0"/>
      <w:marTop w:val="0"/>
      <w:marBottom w:val="0"/>
      <w:divBdr>
        <w:top w:val="none" w:sz="0" w:space="0" w:color="auto"/>
        <w:left w:val="none" w:sz="0" w:space="0" w:color="auto"/>
        <w:bottom w:val="none" w:sz="0" w:space="0" w:color="auto"/>
        <w:right w:val="none" w:sz="0" w:space="0" w:color="auto"/>
      </w:divBdr>
      <w:divsChild>
        <w:div w:id="1017654222">
          <w:marLeft w:val="0"/>
          <w:marRight w:val="0"/>
          <w:marTop w:val="0"/>
          <w:marBottom w:val="0"/>
          <w:divBdr>
            <w:top w:val="none" w:sz="0" w:space="0" w:color="auto"/>
            <w:left w:val="none" w:sz="0" w:space="0" w:color="auto"/>
            <w:bottom w:val="none" w:sz="0" w:space="0" w:color="auto"/>
            <w:right w:val="none" w:sz="0" w:space="0" w:color="auto"/>
          </w:divBdr>
          <w:divsChild>
            <w:div w:id="144437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377208">
      <w:bodyDiv w:val="1"/>
      <w:marLeft w:val="0"/>
      <w:marRight w:val="0"/>
      <w:marTop w:val="0"/>
      <w:marBottom w:val="0"/>
      <w:divBdr>
        <w:top w:val="none" w:sz="0" w:space="0" w:color="auto"/>
        <w:left w:val="none" w:sz="0" w:space="0" w:color="auto"/>
        <w:bottom w:val="none" w:sz="0" w:space="0" w:color="auto"/>
        <w:right w:val="none" w:sz="0" w:space="0" w:color="auto"/>
      </w:divBdr>
      <w:divsChild>
        <w:div w:id="2078433514">
          <w:marLeft w:val="0"/>
          <w:marRight w:val="0"/>
          <w:marTop w:val="0"/>
          <w:marBottom w:val="0"/>
          <w:divBdr>
            <w:top w:val="none" w:sz="0" w:space="0" w:color="auto"/>
            <w:left w:val="none" w:sz="0" w:space="0" w:color="auto"/>
            <w:bottom w:val="none" w:sz="0" w:space="0" w:color="auto"/>
            <w:right w:val="none" w:sz="0" w:space="0" w:color="auto"/>
          </w:divBdr>
          <w:divsChild>
            <w:div w:id="128149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618413">
      <w:bodyDiv w:val="1"/>
      <w:marLeft w:val="0"/>
      <w:marRight w:val="0"/>
      <w:marTop w:val="0"/>
      <w:marBottom w:val="0"/>
      <w:divBdr>
        <w:top w:val="none" w:sz="0" w:space="0" w:color="auto"/>
        <w:left w:val="none" w:sz="0" w:space="0" w:color="auto"/>
        <w:bottom w:val="none" w:sz="0" w:space="0" w:color="auto"/>
        <w:right w:val="none" w:sz="0" w:space="0" w:color="auto"/>
      </w:divBdr>
    </w:div>
    <w:div w:id="227767383">
      <w:bodyDiv w:val="1"/>
      <w:marLeft w:val="0"/>
      <w:marRight w:val="0"/>
      <w:marTop w:val="0"/>
      <w:marBottom w:val="0"/>
      <w:divBdr>
        <w:top w:val="none" w:sz="0" w:space="0" w:color="auto"/>
        <w:left w:val="none" w:sz="0" w:space="0" w:color="auto"/>
        <w:bottom w:val="none" w:sz="0" w:space="0" w:color="auto"/>
        <w:right w:val="none" w:sz="0" w:space="0" w:color="auto"/>
      </w:divBdr>
    </w:div>
    <w:div w:id="232669073">
      <w:bodyDiv w:val="1"/>
      <w:marLeft w:val="0"/>
      <w:marRight w:val="0"/>
      <w:marTop w:val="0"/>
      <w:marBottom w:val="0"/>
      <w:divBdr>
        <w:top w:val="none" w:sz="0" w:space="0" w:color="auto"/>
        <w:left w:val="none" w:sz="0" w:space="0" w:color="auto"/>
        <w:bottom w:val="none" w:sz="0" w:space="0" w:color="auto"/>
        <w:right w:val="none" w:sz="0" w:space="0" w:color="auto"/>
      </w:divBdr>
      <w:divsChild>
        <w:div w:id="254100358">
          <w:marLeft w:val="0"/>
          <w:marRight w:val="0"/>
          <w:marTop w:val="0"/>
          <w:marBottom w:val="0"/>
          <w:divBdr>
            <w:top w:val="none" w:sz="0" w:space="0" w:color="auto"/>
            <w:left w:val="none" w:sz="0" w:space="0" w:color="auto"/>
            <w:bottom w:val="none" w:sz="0" w:space="0" w:color="auto"/>
            <w:right w:val="none" w:sz="0" w:space="0" w:color="auto"/>
          </w:divBdr>
          <w:divsChild>
            <w:div w:id="2092040266">
              <w:marLeft w:val="0"/>
              <w:marRight w:val="0"/>
              <w:marTop w:val="0"/>
              <w:marBottom w:val="0"/>
              <w:divBdr>
                <w:top w:val="none" w:sz="0" w:space="0" w:color="auto"/>
                <w:left w:val="none" w:sz="0" w:space="0" w:color="auto"/>
                <w:bottom w:val="none" w:sz="0" w:space="0" w:color="auto"/>
                <w:right w:val="none" w:sz="0" w:space="0" w:color="auto"/>
              </w:divBdr>
              <w:divsChild>
                <w:div w:id="656421640">
                  <w:marLeft w:val="0"/>
                  <w:marRight w:val="0"/>
                  <w:marTop w:val="180"/>
                  <w:marBottom w:val="450"/>
                  <w:divBdr>
                    <w:top w:val="single" w:sz="6" w:space="0" w:color="737C85"/>
                    <w:left w:val="single" w:sz="6" w:space="0" w:color="737C85"/>
                    <w:bottom w:val="single" w:sz="6" w:space="0" w:color="737C85"/>
                    <w:right w:val="single" w:sz="2" w:space="0" w:color="737C85"/>
                  </w:divBdr>
                  <w:divsChild>
                    <w:div w:id="996038466">
                      <w:marLeft w:val="0"/>
                      <w:marRight w:val="0"/>
                      <w:marTop w:val="0"/>
                      <w:marBottom w:val="0"/>
                      <w:divBdr>
                        <w:top w:val="none" w:sz="0" w:space="0" w:color="auto"/>
                        <w:left w:val="none" w:sz="0" w:space="0" w:color="auto"/>
                        <w:bottom w:val="none" w:sz="0" w:space="0" w:color="auto"/>
                        <w:right w:val="none" w:sz="0" w:space="0" w:color="auto"/>
                      </w:divBdr>
                    </w:div>
                  </w:divsChild>
                </w:div>
                <w:div w:id="1057318425">
                  <w:marLeft w:val="0"/>
                  <w:marRight w:val="0"/>
                  <w:marTop w:val="0"/>
                  <w:marBottom w:val="0"/>
                  <w:divBdr>
                    <w:top w:val="none" w:sz="0" w:space="0" w:color="auto"/>
                    <w:left w:val="none" w:sz="0" w:space="0" w:color="auto"/>
                    <w:bottom w:val="none" w:sz="0" w:space="0" w:color="auto"/>
                    <w:right w:val="none" w:sz="0" w:space="0" w:color="auto"/>
                  </w:divBdr>
                  <w:divsChild>
                    <w:div w:id="1669215634">
                      <w:marLeft w:val="0"/>
                      <w:marRight w:val="0"/>
                      <w:marTop w:val="0"/>
                      <w:marBottom w:val="0"/>
                      <w:divBdr>
                        <w:top w:val="none" w:sz="0" w:space="0" w:color="auto"/>
                        <w:left w:val="none" w:sz="0" w:space="0" w:color="auto"/>
                        <w:bottom w:val="none" w:sz="0" w:space="0" w:color="auto"/>
                        <w:right w:val="none" w:sz="0" w:space="0" w:color="auto"/>
                      </w:divBdr>
                      <w:divsChild>
                        <w:div w:id="1083066102">
                          <w:marLeft w:val="0"/>
                          <w:marRight w:val="0"/>
                          <w:marTop w:val="0"/>
                          <w:marBottom w:val="0"/>
                          <w:divBdr>
                            <w:top w:val="none" w:sz="0" w:space="0" w:color="auto"/>
                            <w:left w:val="none" w:sz="0" w:space="0" w:color="auto"/>
                            <w:bottom w:val="none" w:sz="0" w:space="0" w:color="auto"/>
                            <w:right w:val="none" w:sz="0" w:space="0" w:color="auto"/>
                          </w:divBdr>
                          <w:divsChild>
                            <w:div w:id="15699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4249032">
      <w:bodyDiv w:val="1"/>
      <w:marLeft w:val="120"/>
      <w:marRight w:val="120"/>
      <w:marTop w:val="0"/>
      <w:marBottom w:val="0"/>
      <w:divBdr>
        <w:top w:val="none" w:sz="0" w:space="0" w:color="auto"/>
        <w:left w:val="none" w:sz="0" w:space="0" w:color="auto"/>
        <w:bottom w:val="none" w:sz="0" w:space="0" w:color="auto"/>
        <w:right w:val="none" w:sz="0" w:space="0" w:color="auto"/>
      </w:divBdr>
    </w:div>
    <w:div w:id="240675119">
      <w:bodyDiv w:val="1"/>
      <w:marLeft w:val="0"/>
      <w:marRight w:val="0"/>
      <w:marTop w:val="0"/>
      <w:marBottom w:val="0"/>
      <w:divBdr>
        <w:top w:val="none" w:sz="0" w:space="0" w:color="auto"/>
        <w:left w:val="none" w:sz="0" w:space="0" w:color="auto"/>
        <w:bottom w:val="none" w:sz="0" w:space="0" w:color="auto"/>
        <w:right w:val="none" w:sz="0" w:space="0" w:color="auto"/>
      </w:divBdr>
      <w:divsChild>
        <w:div w:id="269777562">
          <w:marLeft w:val="0"/>
          <w:marRight w:val="0"/>
          <w:marTop w:val="0"/>
          <w:marBottom w:val="0"/>
          <w:divBdr>
            <w:top w:val="none" w:sz="0" w:space="0" w:color="auto"/>
            <w:left w:val="none" w:sz="0" w:space="0" w:color="auto"/>
            <w:bottom w:val="none" w:sz="0" w:space="0" w:color="auto"/>
            <w:right w:val="none" w:sz="0" w:space="0" w:color="auto"/>
          </w:divBdr>
          <w:divsChild>
            <w:div w:id="2043630298">
              <w:marLeft w:val="0"/>
              <w:marRight w:val="0"/>
              <w:marTop w:val="0"/>
              <w:marBottom w:val="0"/>
              <w:divBdr>
                <w:top w:val="none" w:sz="0" w:space="0" w:color="auto"/>
                <w:left w:val="none" w:sz="0" w:space="0" w:color="auto"/>
                <w:bottom w:val="none" w:sz="0" w:space="0" w:color="auto"/>
                <w:right w:val="none" w:sz="0" w:space="0" w:color="auto"/>
              </w:divBdr>
              <w:divsChild>
                <w:div w:id="451361159">
                  <w:marLeft w:val="0"/>
                  <w:marRight w:val="0"/>
                  <w:marTop w:val="0"/>
                  <w:marBottom w:val="0"/>
                  <w:divBdr>
                    <w:top w:val="none" w:sz="0" w:space="0" w:color="auto"/>
                    <w:left w:val="none" w:sz="0" w:space="0" w:color="auto"/>
                    <w:bottom w:val="none" w:sz="0" w:space="0" w:color="auto"/>
                    <w:right w:val="none" w:sz="0" w:space="0" w:color="auto"/>
                  </w:divBdr>
                  <w:divsChild>
                    <w:div w:id="1870364418">
                      <w:marLeft w:val="0"/>
                      <w:marRight w:val="0"/>
                      <w:marTop w:val="0"/>
                      <w:marBottom w:val="0"/>
                      <w:divBdr>
                        <w:top w:val="none" w:sz="0" w:space="0" w:color="auto"/>
                        <w:left w:val="none" w:sz="0" w:space="0" w:color="auto"/>
                        <w:bottom w:val="none" w:sz="0" w:space="0" w:color="auto"/>
                        <w:right w:val="none" w:sz="0" w:space="0" w:color="auto"/>
                      </w:divBdr>
                      <w:divsChild>
                        <w:div w:id="1894996774">
                          <w:marLeft w:val="0"/>
                          <w:marRight w:val="0"/>
                          <w:marTop w:val="0"/>
                          <w:marBottom w:val="0"/>
                          <w:divBdr>
                            <w:top w:val="none" w:sz="0" w:space="0" w:color="auto"/>
                            <w:left w:val="none" w:sz="0" w:space="0" w:color="auto"/>
                            <w:bottom w:val="none" w:sz="0" w:space="0" w:color="auto"/>
                            <w:right w:val="none" w:sz="0" w:space="0" w:color="auto"/>
                          </w:divBdr>
                          <w:divsChild>
                            <w:div w:id="984315538">
                              <w:marLeft w:val="0"/>
                              <w:marRight w:val="0"/>
                              <w:marTop w:val="0"/>
                              <w:marBottom w:val="0"/>
                              <w:divBdr>
                                <w:top w:val="none" w:sz="0" w:space="0" w:color="auto"/>
                                <w:left w:val="none" w:sz="0" w:space="0" w:color="auto"/>
                                <w:bottom w:val="none" w:sz="0" w:space="0" w:color="auto"/>
                                <w:right w:val="none" w:sz="0" w:space="0" w:color="auto"/>
                              </w:divBdr>
                              <w:divsChild>
                                <w:div w:id="586118447">
                                  <w:marLeft w:val="0"/>
                                  <w:marRight w:val="0"/>
                                  <w:marTop w:val="0"/>
                                  <w:marBottom w:val="0"/>
                                  <w:divBdr>
                                    <w:top w:val="none" w:sz="0" w:space="0" w:color="auto"/>
                                    <w:left w:val="none" w:sz="0" w:space="0" w:color="auto"/>
                                    <w:bottom w:val="none" w:sz="0" w:space="0" w:color="auto"/>
                                    <w:right w:val="none" w:sz="0" w:space="0" w:color="auto"/>
                                  </w:divBdr>
                                  <w:divsChild>
                                    <w:div w:id="1850946201">
                                      <w:marLeft w:val="0"/>
                                      <w:marRight w:val="0"/>
                                      <w:marTop w:val="150"/>
                                      <w:marBottom w:val="0"/>
                                      <w:divBdr>
                                        <w:top w:val="none" w:sz="0" w:space="0" w:color="auto"/>
                                        <w:left w:val="none" w:sz="0" w:space="0" w:color="auto"/>
                                        <w:bottom w:val="none" w:sz="0" w:space="0" w:color="auto"/>
                                        <w:right w:val="none" w:sz="0" w:space="0" w:color="auto"/>
                                      </w:divBdr>
                                      <w:divsChild>
                                        <w:div w:id="109197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5381278">
      <w:bodyDiv w:val="1"/>
      <w:marLeft w:val="0"/>
      <w:marRight w:val="0"/>
      <w:marTop w:val="0"/>
      <w:marBottom w:val="0"/>
      <w:divBdr>
        <w:top w:val="none" w:sz="0" w:space="0" w:color="auto"/>
        <w:left w:val="none" w:sz="0" w:space="0" w:color="auto"/>
        <w:bottom w:val="none" w:sz="0" w:space="0" w:color="auto"/>
        <w:right w:val="none" w:sz="0" w:space="0" w:color="auto"/>
      </w:divBdr>
      <w:divsChild>
        <w:div w:id="1658420096">
          <w:marLeft w:val="0"/>
          <w:marRight w:val="0"/>
          <w:marTop w:val="0"/>
          <w:marBottom w:val="0"/>
          <w:divBdr>
            <w:top w:val="none" w:sz="0" w:space="0" w:color="auto"/>
            <w:left w:val="none" w:sz="0" w:space="0" w:color="auto"/>
            <w:bottom w:val="none" w:sz="0" w:space="0" w:color="auto"/>
            <w:right w:val="none" w:sz="0" w:space="0" w:color="auto"/>
          </w:divBdr>
          <w:divsChild>
            <w:div w:id="1527986219">
              <w:marLeft w:val="0"/>
              <w:marRight w:val="0"/>
              <w:marTop w:val="0"/>
              <w:marBottom w:val="0"/>
              <w:divBdr>
                <w:top w:val="none" w:sz="0" w:space="0" w:color="auto"/>
                <w:left w:val="none" w:sz="0" w:space="0" w:color="auto"/>
                <w:bottom w:val="none" w:sz="0" w:space="0" w:color="auto"/>
                <w:right w:val="none" w:sz="0" w:space="0" w:color="auto"/>
              </w:divBdr>
              <w:divsChild>
                <w:div w:id="1081870112">
                  <w:marLeft w:val="0"/>
                  <w:marRight w:val="0"/>
                  <w:marTop w:val="0"/>
                  <w:marBottom w:val="0"/>
                  <w:divBdr>
                    <w:top w:val="none" w:sz="0" w:space="0" w:color="auto"/>
                    <w:left w:val="none" w:sz="0" w:space="0" w:color="auto"/>
                    <w:bottom w:val="none" w:sz="0" w:space="0" w:color="auto"/>
                    <w:right w:val="none" w:sz="0" w:space="0" w:color="auto"/>
                  </w:divBdr>
                  <w:divsChild>
                    <w:div w:id="1176731138">
                      <w:marLeft w:val="0"/>
                      <w:marRight w:val="0"/>
                      <w:marTop w:val="0"/>
                      <w:marBottom w:val="0"/>
                      <w:divBdr>
                        <w:top w:val="none" w:sz="0" w:space="0" w:color="auto"/>
                        <w:left w:val="none" w:sz="0" w:space="0" w:color="auto"/>
                        <w:bottom w:val="none" w:sz="0" w:space="0" w:color="auto"/>
                        <w:right w:val="none" w:sz="0" w:space="0" w:color="auto"/>
                      </w:divBdr>
                      <w:divsChild>
                        <w:div w:id="123851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0967913">
      <w:bodyDiv w:val="1"/>
      <w:marLeft w:val="150"/>
      <w:marRight w:val="150"/>
      <w:marTop w:val="150"/>
      <w:marBottom w:val="150"/>
      <w:divBdr>
        <w:top w:val="none" w:sz="0" w:space="0" w:color="auto"/>
        <w:left w:val="none" w:sz="0" w:space="0" w:color="auto"/>
        <w:bottom w:val="none" w:sz="0" w:space="0" w:color="auto"/>
        <w:right w:val="none" w:sz="0" w:space="0" w:color="auto"/>
      </w:divBdr>
    </w:div>
    <w:div w:id="258218019">
      <w:bodyDiv w:val="1"/>
      <w:marLeft w:val="0"/>
      <w:marRight w:val="0"/>
      <w:marTop w:val="0"/>
      <w:marBottom w:val="0"/>
      <w:divBdr>
        <w:top w:val="none" w:sz="0" w:space="0" w:color="auto"/>
        <w:left w:val="none" w:sz="0" w:space="0" w:color="auto"/>
        <w:bottom w:val="none" w:sz="0" w:space="0" w:color="auto"/>
        <w:right w:val="none" w:sz="0" w:space="0" w:color="auto"/>
      </w:divBdr>
      <w:divsChild>
        <w:div w:id="1954634605">
          <w:marLeft w:val="0"/>
          <w:marRight w:val="0"/>
          <w:marTop w:val="0"/>
          <w:marBottom w:val="0"/>
          <w:divBdr>
            <w:top w:val="none" w:sz="0" w:space="0" w:color="auto"/>
            <w:left w:val="none" w:sz="0" w:space="0" w:color="auto"/>
            <w:bottom w:val="none" w:sz="0" w:space="0" w:color="auto"/>
            <w:right w:val="none" w:sz="0" w:space="0" w:color="auto"/>
          </w:divBdr>
          <w:divsChild>
            <w:div w:id="99556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609222">
      <w:bodyDiv w:val="1"/>
      <w:marLeft w:val="0"/>
      <w:marRight w:val="0"/>
      <w:marTop w:val="0"/>
      <w:marBottom w:val="0"/>
      <w:divBdr>
        <w:top w:val="none" w:sz="0" w:space="0" w:color="auto"/>
        <w:left w:val="none" w:sz="0" w:space="0" w:color="auto"/>
        <w:bottom w:val="none" w:sz="0" w:space="0" w:color="auto"/>
        <w:right w:val="none" w:sz="0" w:space="0" w:color="auto"/>
      </w:divBdr>
    </w:div>
    <w:div w:id="270666588">
      <w:bodyDiv w:val="1"/>
      <w:marLeft w:val="0"/>
      <w:marRight w:val="0"/>
      <w:marTop w:val="0"/>
      <w:marBottom w:val="0"/>
      <w:divBdr>
        <w:top w:val="none" w:sz="0" w:space="0" w:color="auto"/>
        <w:left w:val="none" w:sz="0" w:space="0" w:color="auto"/>
        <w:bottom w:val="none" w:sz="0" w:space="0" w:color="auto"/>
        <w:right w:val="none" w:sz="0" w:space="0" w:color="auto"/>
      </w:divBdr>
      <w:divsChild>
        <w:div w:id="42753985">
          <w:marLeft w:val="0"/>
          <w:marRight w:val="0"/>
          <w:marTop w:val="0"/>
          <w:marBottom w:val="0"/>
          <w:divBdr>
            <w:top w:val="none" w:sz="0" w:space="0" w:color="auto"/>
            <w:left w:val="none" w:sz="0" w:space="0" w:color="auto"/>
            <w:bottom w:val="none" w:sz="0" w:space="0" w:color="auto"/>
            <w:right w:val="none" w:sz="0" w:space="0" w:color="auto"/>
          </w:divBdr>
          <w:divsChild>
            <w:div w:id="671371576">
              <w:marLeft w:val="0"/>
              <w:marRight w:val="0"/>
              <w:marTop w:val="0"/>
              <w:marBottom w:val="0"/>
              <w:divBdr>
                <w:top w:val="none" w:sz="0" w:space="0" w:color="auto"/>
                <w:left w:val="none" w:sz="0" w:space="0" w:color="auto"/>
                <w:bottom w:val="none" w:sz="0" w:space="0" w:color="auto"/>
                <w:right w:val="none" w:sz="0" w:space="0" w:color="auto"/>
              </w:divBdr>
              <w:divsChild>
                <w:div w:id="707603487">
                  <w:marLeft w:val="-7245"/>
                  <w:marRight w:val="-7245"/>
                  <w:marTop w:val="0"/>
                  <w:marBottom w:val="0"/>
                  <w:divBdr>
                    <w:top w:val="none" w:sz="0" w:space="0" w:color="auto"/>
                    <w:left w:val="none" w:sz="0" w:space="0" w:color="auto"/>
                    <w:bottom w:val="none" w:sz="0" w:space="0" w:color="auto"/>
                    <w:right w:val="none" w:sz="0" w:space="0" w:color="auto"/>
                  </w:divBdr>
                  <w:divsChild>
                    <w:div w:id="555509748">
                      <w:marLeft w:val="0"/>
                      <w:marRight w:val="0"/>
                      <w:marTop w:val="0"/>
                      <w:marBottom w:val="0"/>
                      <w:divBdr>
                        <w:top w:val="none" w:sz="0" w:space="0" w:color="auto"/>
                        <w:left w:val="none" w:sz="0" w:space="0" w:color="auto"/>
                        <w:bottom w:val="none" w:sz="0" w:space="0" w:color="auto"/>
                        <w:right w:val="none" w:sz="0" w:space="0" w:color="auto"/>
                      </w:divBdr>
                      <w:divsChild>
                        <w:div w:id="1262564707">
                          <w:marLeft w:val="0"/>
                          <w:marRight w:val="0"/>
                          <w:marTop w:val="0"/>
                          <w:marBottom w:val="0"/>
                          <w:divBdr>
                            <w:top w:val="none" w:sz="0" w:space="0" w:color="auto"/>
                            <w:left w:val="none" w:sz="0" w:space="0" w:color="auto"/>
                            <w:bottom w:val="none" w:sz="0" w:space="0" w:color="auto"/>
                            <w:right w:val="none" w:sz="0" w:space="0" w:color="auto"/>
                          </w:divBdr>
                          <w:divsChild>
                            <w:div w:id="1776630616">
                              <w:marLeft w:val="0"/>
                              <w:marRight w:val="0"/>
                              <w:marTop w:val="0"/>
                              <w:marBottom w:val="0"/>
                              <w:divBdr>
                                <w:top w:val="none" w:sz="0" w:space="0" w:color="auto"/>
                                <w:left w:val="none" w:sz="0" w:space="0" w:color="auto"/>
                                <w:bottom w:val="none" w:sz="0" w:space="0" w:color="auto"/>
                                <w:right w:val="none" w:sz="0" w:space="0" w:color="auto"/>
                              </w:divBdr>
                              <w:divsChild>
                                <w:div w:id="2057044701">
                                  <w:marLeft w:val="0"/>
                                  <w:marRight w:val="0"/>
                                  <w:marTop w:val="0"/>
                                  <w:marBottom w:val="0"/>
                                  <w:divBdr>
                                    <w:top w:val="none" w:sz="0" w:space="0" w:color="auto"/>
                                    <w:left w:val="none" w:sz="0" w:space="0" w:color="auto"/>
                                    <w:bottom w:val="none" w:sz="0" w:space="0" w:color="auto"/>
                                    <w:right w:val="none" w:sz="0" w:space="0" w:color="auto"/>
                                  </w:divBdr>
                                  <w:divsChild>
                                    <w:div w:id="1614287309">
                                      <w:marLeft w:val="0"/>
                                      <w:marRight w:val="0"/>
                                      <w:marTop w:val="0"/>
                                      <w:marBottom w:val="0"/>
                                      <w:divBdr>
                                        <w:top w:val="none" w:sz="0" w:space="0" w:color="auto"/>
                                        <w:left w:val="none" w:sz="0" w:space="0" w:color="auto"/>
                                        <w:bottom w:val="none" w:sz="0" w:space="0" w:color="auto"/>
                                        <w:right w:val="none" w:sz="0" w:space="0" w:color="auto"/>
                                      </w:divBdr>
                                      <w:divsChild>
                                        <w:div w:id="1113473078">
                                          <w:marLeft w:val="0"/>
                                          <w:marRight w:val="0"/>
                                          <w:marTop w:val="0"/>
                                          <w:marBottom w:val="0"/>
                                          <w:divBdr>
                                            <w:top w:val="none" w:sz="0" w:space="0" w:color="auto"/>
                                            <w:left w:val="none" w:sz="0" w:space="0" w:color="auto"/>
                                            <w:bottom w:val="none" w:sz="0" w:space="0" w:color="auto"/>
                                            <w:right w:val="none" w:sz="0" w:space="0" w:color="auto"/>
                                          </w:divBdr>
                                          <w:divsChild>
                                            <w:div w:id="678000283">
                                              <w:marLeft w:val="0"/>
                                              <w:marRight w:val="4875"/>
                                              <w:marTop w:val="165"/>
                                              <w:marBottom w:val="0"/>
                                              <w:divBdr>
                                                <w:top w:val="none" w:sz="0" w:space="0" w:color="auto"/>
                                                <w:left w:val="none" w:sz="0" w:space="0" w:color="auto"/>
                                                <w:bottom w:val="none" w:sz="0" w:space="0" w:color="auto"/>
                                                <w:right w:val="none" w:sz="0" w:space="0" w:color="auto"/>
                                              </w:divBdr>
                                              <w:divsChild>
                                                <w:div w:id="371226900">
                                                  <w:marLeft w:val="0"/>
                                                  <w:marRight w:val="0"/>
                                                  <w:marTop w:val="0"/>
                                                  <w:marBottom w:val="0"/>
                                                  <w:divBdr>
                                                    <w:top w:val="single" w:sz="12" w:space="12" w:color="BBBBBB"/>
                                                    <w:left w:val="none" w:sz="0" w:space="0" w:color="auto"/>
                                                    <w:bottom w:val="none" w:sz="0" w:space="0" w:color="auto"/>
                                                    <w:right w:val="none" w:sz="0" w:space="0" w:color="auto"/>
                                                  </w:divBdr>
                                                  <w:divsChild>
                                                    <w:div w:id="393704313">
                                                      <w:marLeft w:val="0"/>
                                                      <w:marRight w:val="0"/>
                                                      <w:marTop w:val="0"/>
                                                      <w:marBottom w:val="240"/>
                                                      <w:divBdr>
                                                        <w:top w:val="none" w:sz="0" w:space="0" w:color="auto"/>
                                                        <w:left w:val="none" w:sz="0" w:space="0" w:color="auto"/>
                                                        <w:bottom w:val="none" w:sz="0" w:space="0" w:color="auto"/>
                                                        <w:right w:val="none" w:sz="0" w:space="0" w:color="auto"/>
                                                      </w:divBdr>
                                                      <w:divsChild>
                                                        <w:div w:id="23863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77874542">
      <w:bodyDiv w:val="1"/>
      <w:marLeft w:val="0"/>
      <w:marRight w:val="0"/>
      <w:marTop w:val="0"/>
      <w:marBottom w:val="0"/>
      <w:divBdr>
        <w:top w:val="none" w:sz="0" w:space="0" w:color="auto"/>
        <w:left w:val="none" w:sz="0" w:space="0" w:color="auto"/>
        <w:bottom w:val="none" w:sz="0" w:space="0" w:color="auto"/>
        <w:right w:val="none" w:sz="0" w:space="0" w:color="auto"/>
      </w:divBdr>
      <w:divsChild>
        <w:div w:id="1363171164">
          <w:marLeft w:val="0"/>
          <w:marRight w:val="0"/>
          <w:marTop w:val="0"/>
          <w:marBottom w:val="0"/>
          <w:divBdr>
            <w:top w:val="none" w:sz="0" w:space="0" w:color="auto"/>
            <w:left w:val="none" w:sz="0" w:space="0" w:color="auto"/>
            <w:bottom w:val="none" w:sz="0" w:space="0" w:color="auto"/>
            <w:right w:val="none" w:sz="0" w:space="0" w:color="auto"/>
          </w:divBdr>
          <w:divsChild>
            <w:div w:id="1329795702">
              <w:marLeft w:val="0"/>
              <w:marRight w:val="0"/>
              <w:marTop w:val="0"/>
              <w:marBottom w:val="0"/>
              <w:divBdr>
                <w:top w:val="none" w:sz="0" w:space="0" w:color="auto"/>
                <w:left w:val="none" w:sz="0" w:space="0" w:color="auto"/>
                <w:bottom w:val="none" w:sz="0" w:space="0" w:color="auto"/>
                <w:right w:val="none" w:sz="0" w:space="0" w:color="auto"/>
              </w:divBdr>
              <w:divsChild>
                <w:div w:id="2082409381">
                  <w:marLeft w:val="-7245"/>
                  <w:marRight w:val="-7245"/>
                  <w:marTop w:val="0"/>
                  <w:marBottom w:val="0"/>
                  <w:divBdr>
                    <w:top w:val="none" w:sz="0" w:space="0" w:color="auto"/>
                    <w:left w:val="none" w:sz="0" w:space="0" w:color="auto"/>
                    <w:bottom w:val="none" w:sz="0" w:space="0" w:color="auto"/>
                    <w:right w:val="none" w:sz="0" w:space="0" w:color="auto"/>
                  </w:divBdr>
                  <w:divsChild>
                    <w:div w:id="121073638">
                      <w:marLeft w:val="0"/>
                      <w:marRight w:val="0"/>
                      <w:marTop w:val="0"/>
                      <w:marBottom w:val="0"/>
                      <w:divBdr>
                        <w:top w:val="none" w:sz="0" w:space="0" w:color="auto"/>
                        <w:left w:val="none" w:sz="0" w:space="0" w:color="auto"/>
                        <w:bottom w:val="none" w:sz="0" w:space="0" w:color="auto"/>
                        <w:right w:val="none" w:sz="0" w:space="0" w:color="auto"/>
                      </w:divBdr>
                      <w:divsChild>
                        <w:div w:id="1012343897">
                          <w:marLeft w:val="0"/>
                          <w:marRight w:val="0"/>
                          <w:marTop w:val="0"/>
                          <w:marBottom w:val="0"/>
                          <w:divBdr>
                            <w:top w:val="none" w:sz="0" w:space="0" w:color="auto"/>
                            <w:left w:val="none" w:sz="0" w:space="0" w:color="auto"/>
                            <w:bottom w:val="none" w:sz="0" w:space="0" w:color="auto"/>
                            <w:right w:val="none" w:sz="0" w:space="0" w:color="auto"/>
                          </w:divBdr>
                          <w:divsChild>
                            <w:div w:id="1461848259">
                              <w:marLeft w:val="0"/>
                              <w:marRight w:val="0"/>
                              <w:marTop w:val="0"/>
                              <w:marBottom w:val="0"/>
                              <w:divBdr>
                                <w:top w:val="none" w:sz="0" w:space="0" w:color="auto"/>
                                <w:left w:val="none" w:sz="0" w:space="0" w:color="auto"/>
                                <w:bottom w:val="none" w:sz="0" w:space="0" w:color="auto"/>
                                <w:right w:val="none" w:sz="0" w:space="0" w:color="auto"/>
                              </w:divBdr>
                              <w:divsChild>
                                <w:div w:id="383674387">
                                  <w:marLeft w:val="0"/>
                                  <w:marRight w:val="0"/>
                                  <w:marTop w:val="0"/>
                                  <w:marBottom w:val="0"/>
                                  <w:divBdr>
                                    <w:top w:val="none" w:sz="0" w:space="0" w:color="auto"/>
                                    <w:left w:val="none" w:sz="0" w:space="0" w:color="auto"/>
                                    <w:bottom w:val="none" w:sz="0" w:space="0" w:color="auto"/>
                                    <w:right w:val="none" w:sz="0" w:space="0" w:color="auto"/>
                                  </w:divBdr>
                                  <w:divsChild>
                                    <w:div w:id="1892502404">
                                      <w:marLeft w:val="0"/>
                                      <w:marRight w:val="0"/>
                                      <w:marTop w:val="0"/>
                                      <w:marBottom w:val="0"/>
                                      <w:divBdr>
                                        <w:top w:val="none" w:sz="0" w:space="0" w:color="auto"/>
                                        <w:left w:val="none" w:sz="0" w:space="0" w:color="auto"/>
                                        <w:bottom w:val="none" w:sz="0" w:space="0" w:color="auto"/>
                                        <w:right w:val="none" w:sz="0" w:space="0" w:color="auto"/>
                                      </w:divBdr>
                                      <w:divsChild>
                                        <w:div w:id="115100920">
                                          <w:marLeft w:val="0"/>
                                          <w:marRight w:val="0"/>
                                          <w:marTop w:val="0"/>
                                          <w:marBottom w:val="0"/>
                                          <w:divBdr>
                                            <w:top w:val="none" w:sz="0" w:space="0" w:color="auto"/>
                                            <w:left w:val="none" w:sz="0" w:space="0" w:color="auto"/>
                                            <w:bottom w:val="none" w:sz="0" w:space="0" w:color="auto"/>
                                            <w:right w:val="none" w:sz="0" w:space="0" w:color="auto"/>
                                          </w:divBdr>
                                          <w:divsChild>
                                            <w:div w:id="739669664">
                                              <w:marLeft w:val="0"/>
                                              <w:marRight w:val="4875"/>
                                              <w:marTop w:val="165"/>
                                              <w:marBottom w:val="0"/>
                                              <w:divBdr>
                                                <w:top w:val="none" w:sz="0" w:space="0" w:color="auto"/>
                                                <w:left w:val="none" w:sz="0" w:space="0" w:color="auto"/>
                                                <w:bottom w:val="none" w:sz="0" w:space="0" w:color="auto"/>
                                                <w:right w:val="none" w:sz="0" w:space="0" w:color="auto"/>
                                              </w:divBdr>
                                              <w:divsChild>
                                                <w:div w:id="1343320490">
                                                  <w:marLeft w:val="0"/>
                                                  <w:marRight w:val="0"/>
                                                  <w:marTop w:val="0"/>
                                                  <w:marBottom w:val="0"/>
                                                  <w:divBdr>
                                                    <w:top w:val="single" w:sz="12" w:space="12" w:color="BBBBBB"/>
                                                    <w:left w:val="none" w:sz="0" w:space="0" w:color="auto"/>
                                                    <w:bottom w:val="none" w:sz="0" w:space="0" w:color="auto"/>
                                                    <w:right w:val="none" w:sz="0" w:space="0" w:color="auto"/>
                                                  </w:divBdr>
                                                  <w:divsChild>
                                                    <w:div w:id="1557931820">
                                                      <w:marLeft w:val="0"/>
                                                      <w:marRight w:val="0"/>
                                                      <w:marTop w:val="0"/>
                                                      <w:marBottom w:val="240"/>
                                                      <w:divBdr>
                                                        <w:top w:val="none" w:sz="0" w:space="0" w:color="auto"/>
                                                        <w:left w:val="none" w:sz="0" w:space="0" w:color="auto"/>
                                                        <w:bottom w:val="none" w:sz="0" w:space="0" w:color="auto"/>
                                                        <w:right w:val="none" w:sz="0" w:space="0" w:color="auto"/>
                                                      </w:divBdr>
                                                      <w:divsChild>
                                                        <w:div w:id="2945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81111649">
      <w:bodyDiv w:val="1"/>
      <w:marLeft w:val="0"/>
      <w:marRight w:val="0"/>
      <w:marTop w:val="0"/>
      <w:marBottom w:val="0"/>
      <w:divBdr>
        <w:top w:val="none" w:sz="0" w:space="0" w:color="auto"/>
        <w:left w:val="none" w:sz="0" w:space="0" w:color="auto"/>
        <w:bottom w:val="none" w:sz="0" w:space="0" w:color="auto"/>
        <w:right w:val="none" w:sz="0" w:space="0" w:color="auto"/>
      </w:divBdr>
    </w:div>
    <w:div w:id="290140302">
      <w:bodyDiv w:val="1"/>
      <w:marLeft w:val="0"/>
      <w:marRight w:val="0"/>
      <w:marTop w:val="0"/>
      <w:marBottom w:val="0"/>
      <w:divBdr>
        <w:top w:val="none" w:sz="0" w:space="0" w:color="auto"/>
        <w:left w:val="none" w:sz="0" w:space="0" w:color="auto"/>
        <w:bottom w:val="none" w:sz="0" w:space="0" w:color="auto"/>
        <w:right w:val="none" w:sz="0" w:space="0" w:color="auto"/>
      </w:divBdr>
      <w:divsChild>
        <w:div w:id="1552692121">
          <w:marLeft w:val="0"/>
          <w:marRight w:val="0"/>
          <w:marTop w:val="0"/>
          <w:marBottom w:val="0"/>
          <w:divBdr>
            <w:top w:val="none" w:sz="0" w:space="0" w:color="auto"/>
            <w:left w:val="none" w:sz="0" w:space="0" w:color="auto"/>
            <w:bottom w:val="none" w:sz="0" w:space="0" w:color="auto"/>
            <w:right w:val="none" w:sz="0" w:space="0" w:color="auto"/>
          </w:divBdr>
          <w:divsChild>
            <w:div w:id="1726560512">
              <w:marLeft w:val="0"/>
              <w:marRight w:val="0"/>
              <w:marTop w:val="0"/>
              <w:marBottom w:val="0"/>
              <w:divBdr>
                <w:top w:val="none" w:sz="0" w:space="0" w:color="auto"/>
                <w:left w:val="none" w:sz="0" w:space="0" w:color="auto"/>
                <w:bottom w:val="none" w:sz="0" w:space="0" w:color="auto"/>
                <w:right w:val="none" w:sz="0" w:space="0" w:color="auto"/>
              </w:divBdr>
              <w:divsChild>
                <w:div w:id="1222210544">
                  <w:marLeft w:val="0"/>
                  <w:marRight w:val="0"/>
                  <w:marTop w:val="0"/>
                  <w:marBottom w:val="0"/>
                  <w:divBdr>
                    <w:top w:val="none" w:sz="0" w:space="0" w:color="auto"/>
                    <w:left w:val="none" w:sz="0" w:space="0" w:color="auto"/>
                    <w:bottom w:val="none" w:sz="0" w:space="0" w:color="auto"/>
                    <w:right w:val="none" w:sz="0" w:space="0" w:color="auto"/>
                  </w:divBdr>
                  <w:divsChild>
                    <w:div w:id="1525047982">
                      <w:marLeft w:val="0"/>
                      <w:marRight w:val="0"/>
                      <w:marTop w:val="0"/>
                      <w:marBottom w:val="0"/>
                      <w:divBdr>
                        <w:top w:val="none" w:sz="0" w:space="0" w:color="auto"/>
                        <w:left w:val="none" w:sz="0" w:space="0" w:color="auto"/>
                        <w:bottom w:val="none" w:sz="0" w:space="0" w:color="auto"/>
                        <w:right w:val="none" w:sz="0" w:space="0" w:color="auto"/>
                      </w:divBdr>
                      <w:divsChild>
                        <w:div w:id="26835665">
                          <w:marLeft w:val="0"/>
                          <w:marRight w:val="0"/>
                          <w:marTop w:val="0"/>
                          <w:marBottom w:val="0"/>
                          <w:divBdr>
                            <w:top w:val="none" w:sz="0" w:space="0" w:color="auto"/>
                            <w:left w:val="none" w:sz="0" w:space="0" w:color="auto"/>
                            <w:bottom w:val="none" w:sz="0" w:space="0" w:color="auto"/>
                            <w:right w:val="none" w:sz="0" w:space="0" w:color="auto"/>
                          </w:divBdr>
                          <w:divsChild>
                            <w:div w:id="1235974609">
                              <w:marLeft w:val="0"/>
                              <w:marRight w:val="0"/>
                              <w:marTop w:val="0"/>
                              <w:marBottom w:val="0"/>
                              <w:divBdr>
                                <w:top w:val="none" w:sz="0" w:space="0" w:color="auto"/>
                                <w:left w:val="none" w:sz="0" w:space="0" w:color="auto"/>
                                <w:bottom w:val="none" w:sz="0" w:space="0" w:color="auto"/>
                                <w:right w:val="none" w:sz="0" w:space="0" w:color="auto"/>
                              </w:divBdr>
                              <w:divsChild>
                                <w:div w:id="675886239">
                                  <w:marLeft w:val="0"/>
                                  <w:marRight w:val="0"/>
                                  <w:marTop w:val="0"/>
                                  <w:marBottom w:val="0"/>
                                  <w:divBdr>
                                    <w:top w:val="none" w:sz="0" w:space="0" w:color="auto"/>
                                    <w:left w:val="none" w:sz="0" w:space="0" w:color="auto"/>
                                    <w:bottom w:val="none" w:sz="0" w:space="0" w:color="auto"/>
                                    <w:right w:val="none" w:sz="0" w:space="0" w:color="auto"/>
                                  </w:divBdr>
                                  <w:divsChild>
                                    <w:div w:id="582033855">
                                      <w:marLeft w:val="0"/>
                                      <w:marRight w:val="0"/>
                                      <w:marTop w:val="0"/>
                                      <w:marBottom w:val="0"/>
                                      <w:divBdr>
                                        <w:top w:val="none" w:sz="0" w:space="0" w:color="auto"/>
                                        <w:left w:val="none" w:sz="0" w:space="0" w:color="auto"/>
                                        <w:bottom w:val="none" w:sz="0" w:space="0" w:color="auto"/>
                                        <w:right w:val="none" w:sz="0" w:space="0" w:color="auto"/>
                                      </w:divBdr>
                                      <w:divsChild>
                                        <w:div w:id="118864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1402447">
      <w:bodyDiv w:val="1"/>
      <w:marLeft w:val="0"/>
      <w:marRight w:val="0"/>
      <w:marTop w:val="0"/>
      <w:marBottom w:val="0"/>
      <w:divBdr>
        <w:top w:val="none" w:sz="0" w:space="0" w:color="auto"/>
        <w:left w:val="none" w:sz="0" w:space="0" w:color="auto"/>
        <w:bottom w:val="none" w:sz="0" w:space="0" w:color="auto"/>
        <w:right w:val="none" w:sz="0" w:space="0" w:color="auto"/>
      </w:divBdr>
      <w:divsChild>
        <w:div w:id="841555023">
          <w:marLeft w:val="0"/>
          <w:marRight w:val="0"/>
          <w:marTop w:val="0"/>
          <w:marBottom w:val="0"/>
          <w:divBdr>
            <w:top w:val="none" w:sz="0" w:space="0" w:color="auto"/>
            <w:left w:val="none" w:sz="0" w:space="0" w:color="auto"/>
            <w:bottom w:val="none" w:sz="0" w:space="0" w:color="auto"/>
            <w:right w:val="none" w:sz="0" w:space="0" w:color="auto"/>
          </w:divBdr>
          <w:divsChild>
            <w:div w:id="1243299882">
              <w:marLeft w:val="0"/>
              <w:marRight w:val="0"/>
              <w:marTop w:val="0"/>
              <w:marBottom w:val="0"/>
              <w:divBdr>
                <w:top w:val="none" w:sz="0" w:space="0" w:color="auto"/>
                <w:left w:val="none" w:sz="0" w:space="0" w:color="auto"/>
                <w:bottom w:val="none" w:sz="0" w:space="0" w:color="auto"/>
                <w:right w:val="none" w:sz="0" w:space="0" w:color="auto"/>
              </w:divBdr>
              <w:divsChild>
                <w:div w:id="575825108">
                  <w:marLeft w:val="0"/>
                  <w:marRight w:val="0"/>
                  <w:marTop w:val="0"/>
                  <w:marBottom w:val="0"/>
                  <w:divBdr>
                    <w:top w:val="none" w:sz="0" w:space="0" w:color="auto"/>
                    <w:left w:val="none" w:sz="0" w:space="0" w:color="auto"/>
                    <w:bottom w:val="none" w:sz="0" w:space="0" w:color="auto"/>
                    <w:right w:val="none" w:sz="0" w:space="0" w:color="auto"/>
                  </w:divBdr>
                  <w:divsChild>
                    <w:div w:id="2075274501">
                      <w:marLeft w:val="2820"/>
                      <w:marRight w:val="0"/>
                      <w:marTop w:val="0"/>
                      <w:marBottom w:val="0"/>
                      <w:divBdr>
                        <w:top w:val="none" w:sz="0" w:space="0" w:color="auto"/>
                        <w:left w:val="none" w:sz="0" w:space="0" w:color="auto"/>
                        <w:bottom w:val="none" w:sz="0" w:space="0" w:color="auto"/>
                        <w:right w:val="none" w:sz="0" w:space="0" w:color="auto"/>
                      </w:divBdr>
                      <w:divsChild>
                        <w:div w:id="1226263614">
                          <w:marLeft w:val="0"/>
                          <w:marRight w:val="0"/>
                          <w:marTop w:val="0"/>
                          <w:marBottom w:val="0"/>
                          <w:divBdr>
                            <w:top w:val="none" w:sz="0" w:space="0" w:color="auto"/>
                            <w:left w:val="none" w:sz="0" w:space="0" w:color="auto"/>
                            <w:bottom w:val="none" w:sz="0" w:space="0" w:color="auto"/>
                            <w:right w:val="none" w:sz="0" w:space="0" w:color="auto"/>
                          </w:divBdr>
                          <w:divsChild>
                            <w:div w:id="519856550">
                              <w:marLeft w:val="0"/>
                              <w:marRight w:val="0"/>
                              <w:marTop w:val="0"/>
                              <w:marBottom w:val="0"/>
                              <w:divBdr>
                                <w:top w:val="none" w:sz="0" w:space="0" w:color="auto"/>
                                <w:left w:val="none" w:sz="0" w:space="0" w:color="auto"/>
                                <w:bottom w:val="none" w:sz="0" w:space="0" w:color="auto"/>
                                <w:right w:val="none" w:sz="0" w:space="0" w:color="auto"/>
                              </w:divBdr>
                              <w:divsChild>
                                <w:div w:id="603539739">
                                  <w:marLeft w:val="0"/>
                                  <w:marRight w:val="0"/>
                                  <w:marTop w:val="0"/>
                                  <w:marBottom w:val="0"/>
                                  <w:divBdr>
                                    <w:top w:val="none" w:sz="0" w:space="0" w:color="auto"/>
                                    <w:left w:val="none" w:sz="0" w:space="0" w:color="auto"/>
                                    <w:bottom w:val="none" w:sz="0" w:space="0" w:color="auto"/>
                                    <w:right w:val="none" w:sz="0" w:space="0" w:color="auto"/>
                                  </w:divBdr>
                                  <w:divsChild>
                                    <w:div w:id="1642926199">
                                      <w:marLeft w:val="0"/>
                                      <w:marRight w:val="0"/>
                                      <w:marTop w:val="0"/>
                                      <w:marBottom w:val="0"/>
                                      <w:divBdr>
                                        <w:top w:val="none" w:sz="0" w:space="0" w:color="auto"/>
                                        <w:left w:val="none" w:sz="0" w:space="0" w:color="auto"/>
                                        <w:bottom w:val="none" w:sz="0" w:space="0" w:color="auto"/>
                                        <w:right w:val="none" w:sz="0" w:space="0" w:color="auto"/>
                                      </w:divBdr>
                                      <w:divsChild>
                                        <w:div w:id="358894506">
                                          <w:marLeft w:val="0"/>
                                          <w:marRight w:val="0"/>
                                          <w:marTop w:val="0"/>
                                          <w:marBottom w:val="0"/>
                                          <w:divBdr>
                                            <w:top w:val="none" w:sz="0" w:space="0" w:color="auto"/>
                                            <w:left w:val="none" w:sz="0" w:space="0" w:color="auto"/>
                                            <w:bottom w:val="none" w:sz="0" w:space="0" w:color="auto"/>
                                            <w:right w:val="none" w:sz="0" w:space="0" w:color="auto"/>
                                          </w:divBdr>
                                          <w:divsChild>
                                            <w:div w:id="509678795">
                                              <w:marLeft w:val="0"/>
                                              <w:marRight w:val="0"/>
                                              <w:marTop w:val="0"/>
                                              <w:marBottom w:val="0"/>
                                              <w:divBdr>
                                                <w:top w:val="none" w:sz="0" w:space="0" w:color="auto"/>
                                                <w:left w:val="none" w:sz="0" w:space="0" w:color="auto"/>
                                                <w:bottom w:val="none" w:sz="0" w:space="0" w:color="auto"/>
                                                <w:right w:val="none" w:sz="0" w:space="0" w:color="auto"/>
                                              </w:divBdr>
                                              <w:divsChild>
                                                <w:div w:id="313415063">
                                                  <w:marLeft w:val="0"/>
                                                  <w:marRight w:val="0"/>
                                                  <w:marTop w:val="0"/>
                                                  <w:marBottom w:val="0"/>
                                                  <w:divBdr>
                                                    <w:top w:val="none" w:sz="0" w:space="0" w:color="auto"/>
                                                    <w:left w:val="none" w:sz="0" w:space="0" w:color="auto"/>
                                                    <w:bottom w:val="none" w:sz="0" w:space="0" w:color="auto"/>
                                                    <w:right w:val="none" w:sz="0" w:space="0" w:color="auto"/>
                                                  </w:divBdr>
                                                  <w:divsChild>
                                                    <w:div w:id="531772670">
                                                      <w:marLeft w:val="0"/>
                                                      <w:marRight w:val="0"/>
                                                      <w:marTop w:val="0"/>
                                                      <w:marBottom w:val="0"/>
                                                      <w:divBdr>
                                                        <w:top w:val="none" w:sz="0" w:space="0" w:color="auto"/>
                                                        <w:left w:val="none" w:sz="0" w:space="0" w:color="auto"/>
                                                        <w:bottom w:val="none" w:sz="0" w:space="0" w:color="auto"/>
                                                        <w:right w:val="none" w:sz="0" w:space="0" w:color="auto"/>
                                                      </w:divBdr>
                                                      <w:divsChild>
                                                        <w:div w:id="206825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02470950">
      <w:bodyDiv w:val="1"/>
      <w:marLeft w:val="0"/>
      <w:marRight w:val="0"/>
      <w:marTop w:val="0"/>
      <w:marBottom w:val="0"/>
      <w:divBdr>
        <w:top w:val="none" w:sz="0" w:space="0" w:color="auto"/>
        <w:left w:val="none" w:sz="0" w:space="0" w:color="auto"/>
        <w:bottom w:val="none" w:sz="0" w:space="0" w:color="auto"/>
        <w:right w:val="none" w:sz="0" w:space="0" w:color="auto"/>
      </w:divBdr>
      <w:divsChild>
        <w:div w:id="1322461074">
          <w:marLeft w:val="893"/>
          <w:marRight w:val="0"/>
          <w:marTop w:val="96"/>
          <w:marBottom w:val="0"/>
          <w:divBdr>
            <w:top w:val="none" w:sz="0" w:space="0" w:color="auto"/>
            <w:left w:val="none" w:sz="0" w:space="0" w:color="auto"/>
            <w:bottom w:val="none" w:sz="0" w:space="0" w:color="auto"/>
            <w:right w:val="none" w:sz="0" w:space="0" w:color="auto"/>
          </w:divBdr>
        </w:div>
      </w:divsChild>
    </w:div>
    <w:div w:id="312292541">
      <w:bodyDiv w:val="1"/>
      <w:marLeft w:val="0"/>
      <w:marRight w:val="0"/>
      <w:marTop w:val="0"/>
      <w:marBottom w:val="0"/>
      <w:divBdr>
        <w:top w:val="none" w:sz="0" w:space="0" w:color="auto"/>
        <w:left w:val="none" w:sz="0" w:space="0" w:color="auto"/>
        <w:bottom w:val="none" w:sz="0" w:space="0" w:color="auto"/>
        <w:right w:val="none" w:sz="0" w:space="0" w:color="auto"/>
      </w:divBdr>
    </w:div>
    <w:div w:id="330763522">
      <w:bodyDiv w:val="1"/>
      <w:marLeft w:val="0"/>
      <w:marRight w:val="0"/>
      <w:marTop w:val="0"/>
      <w:marBottom w:val="0"/>
      <w:divBdr>
        <w:top w:val="none" w:sz="0" w:space="0" w:color="auto"/>
        <w:left w:val="none" w:sz="0" w:space="0" w:color="auto"/>
        <w:bottom w:val="none" w:sz="0" w:space="0" w:color="auto"/>
        <w:right w:val="none" w:sz="0" w:space="0" w:color="auto"/>
      </w:divBdr>
      <w:divsChild>
        <w:div w:id="578557879">
          <w:marLeft w:val="1253"/>
          <w:marRight w:val="0"/>
          <w:marTop w:val="0"/>
          <w:marBottom w:val="0"/>
          <w:divBdr>
            <w:top w:val="none" w:sz="0" w:space="0" w:color="auto"/>
            <w:left w:val="none" w:sz="0" w:space="0" w:color="auto"/>
            <w:bottom w:val="none" w:sz="0" w:space="0" w:color="auto"/>
            <w:right w:val="none" w:sz="0" w:space="0" w:color="auto"/>
          </w:divBdr>
        </w:div>
        <w:div w:id="1214076661">
          <w:marLeft w:val="1253"/>
          <w:marRight w:val="0"/>
          <w:marTop w:val="0"/>
          <w:marBottom w:val="0"/>
          <w:divBdr>
            <w:top w:val="none" w:sz="0" w:space="0" w:color="auto"/>
            <w:left w:val="none" w:sz="0" w:space="0" w:color="auto"/>
            <w:bottom w:val="none" w:sz="0" w:space="0" w:color="auto"/>
            <w:right w:val="none" w:sz="0" w:space="0" w:color="auto"/>
          </w:divBdr>
        </w:div>
        <w:div w:id="1889561792">
          <w:marLeft w:val="1253"/>
          <w:marRight w:val="0"/>
          <w:marTop w:val="0"/>
          <w:marBottom w:val="0"/>
          <w:divBdr>
            <w:top w:val="none" w:sz="0" w:space="0" w:color="auto"/>
            <w:left w:val="none" w:sz="0" w:space="0" w:color="auto"/>
            <w:bottom w:val="none" w:sz="0" w:space="0" w:color="auto"/>
            <w:right w:val="none" w:sz="0" w:space="0" w:color="auto"/>
          </w:divBdr>
        </w:div>
      </w:divsChild>
    </w:div>
    <w:div w:id="339351589">
      <w:bodyDiv w:val="1"/>
      <w:marLeft w:val="0"/>
      <w:marRight w:val="0"/>
      <w:marTop w:val="0"/>
      <w:marBottom w:val="0"/>
      <w:divBdr>
        <w:top w:val="none" w:sz="0" w:space="0" w:color="auto"/>
        <w:left w:val="none" w:sz="0" w:space="0" w:color="auto"/>
        <w:bottom w:val="none" w:sz="0" w:space="0" w:color="auto"/>
        <w:right w:val="none" w:sz="0" w:space="0" w:color="auto"/>
      </w:divBdr>
      <w:divsChild>
        <w:div w:id="210310303">
          <w:marLeft w:val="0"/>
          <w:marRight w:val="0"/>
          <w:marTop w:val="0"/>
          <w:marBottom w:val="0"/>
          <w:divBdr>
            <w:top w:val="none" w:sz="0" w:space="0" w:color="auto"/>
            <w:left w:val="none" w:sz="0" w:space="0" w:color="auto"/>
            <w:bottom w:val="none" w:sz="0" w:space="0" w:color="auto"/>
            <w:right w:val="none" w:sz="0" w:space="0" w:color="auto"/>
          </w:divBdr>
          <w:divsChild>
            <w:div w:id="1207329676">
              <w:marLeft w:val="0"/>
              <w:marRight w:val="0"/>
              <w:marTop w:val="0"/>
              <w:marBottom w:val="0"/>
              <w:divBdr>
                <w:top w:val="none" w:sz="0" w:space="0" w:color="auto"/>
                <w:left w:val="none" w:sz="0" w:space="0" w:color="auto"/>
                <w:bottom w:val="none" w:sz="0" w:space="0" w:color="auto"/>
                <w:right w:val="none" w:sz="0" w:space="0" w:color="auto"/>
              </w:divBdr>
              <w:divsChild>
                <w:div w:id="1483424534">
                  <w:marLeft w:val="-7245"/>
                  <w:marRight w:val="-7245"/>
                  <w:marTop w:val="0"/>
                  <w:marBottom w:val="0"/>
                  <w:divBdr>
                    <w:top w:val="none" w:sz="0" w:space="0" w:color="auto"/>
                    <w:left w:val="none" w:sz="0" w:space="0" w:color="auto"/>
                    <w:bottom w:val="none" w:sz="0" w:space="0" w:color="auto"/>
                    <w:right w:val="none" w:sz="0" w:space="0" w:color="auto"/>
                  </w:divBdr>
                  <w:divsChild>
                    <w:div w:id="499350262">
                      <w:marLeft w:val="0"/>
                      <w:marRight w:val="0"/>
                      <w:marTop w:val="0"/>
                      <w:marBottom w:val="0"/>
                      <w:divBdr>
                        <w:top w:val="none" w:sz="0" w:space="0" w:color="auto"/>
                        <w:left w:val="none" w:sz="0" w:space="0" w:color="auto"/>
                        <w:bottom w:val="none" w:sz="0" w:space="0" w:color="auto"/>
                        <w:right w:val="none" w:sz="0" w:space="0" w:color="auto"/>
                      </w:divBdr>
                      <w:divsChild>
                        <w:div w:id="1406874245">
                          <w:marLeft w:val="0"/>
                          <w:marRight w:val="0"/>
                          <w:marTop w:val="0"/>
                          <w:marBottom w:val="0"/>
                          <w:divBdr>
                            <w:top w:val="none" w:sz="0" w:space="0" w:color="auto"/>
                            <w:left w:val="none" w:sz="0" w:space="0" w:color="auto"/>
                            <w:bottom w:val="none" w:sz="0" w:space="0" w:color="auto"/>
                            <w:right w:val="none" w:sz="0" w:space="0" w:color="auto"/>
                          </w:divBdr>
                          <w:divsChild>
                            <w:div w:id="491066451">
                              <w:marLeft w:val="0"/>
                              <w:marRight w:val="0"/>
                              <w:marTop w:val="0"/>
                              <w:marBottom w:val="0"/>
                              <w:divBdr>
                                <w:top w:val="none" w:sz="0" w:space="0" w:color="auto"/>
                                <w:left w:val="none" w:sz="0" w:space="0" w:color="auto"/>
                                <w:bottom w:val="none" w:sz="0" w:space="0" w:color="auto"/>
                                <w:right w:val="none" w:sz="0" w:space="0" w:color="auto"/>
                              </w:divBdr>
                              <w:divsChild>
                                <w:div w:id="1105348127">
                                  <w:marLeft w:val="0"/>
                                  <w:marRight w:val="0"/>
                                  <w:marTop w:val="0"/>
                                  <w:marBottom w:val="0"/>
                                  <w:divBdr>
                                    <w:top w:val="none" w:sz="0" w:space="0" w:color="auto"/>
                                    <w:left w:val="none" w:sz="0" w:space="0" w:color="auto"/>
                                    <w:bottom w:val="none" w:sz="0" w:space="0" w:color="auto"/>
                                    <w:right w:val="none" w:sz="0" w:space="0" w:color="auto"/>
                                  </w:divBdr>
                                  <w:divsChild>
                                    <w:div w:id="1394698963">
                                      <w:marLeft w:val="0"/>
                                      <w:marRight w:val="0"/>
                                      <w:marTop w:val="0"/>
                                      <w:marBottom w:val="0"/>
                                      <w:divBdr>
                                        <w:top w:val="none" w:sz="0" w:space="0" w:color="auto"/>
                                        <w:left w:val="none" w:sz="0" w:space="0" w:color="auto"/>
                                        <w:bottom w:val="none" w:sz="0" w:space="0" w:color="auto"/>
                                        <w:right w:val="none" w:sz="0" w:space="0" w:color="auto"/>
                                      </w:divBdr>
                                      <w:divsChild>
                                        <w:div w:id="1288925437">
                                          <w:marLeft w:val="0"/>
                                          <w:marRight w:val="0"/>
                                          <w:marTop w:val="0"/>
                                          <w:marBottom w:val="0"/>
                                          <w:divBdr>
                                            <w:top w:val="none" w:sz="0" w:space="0" w:color="auto"/>
                                            <w:left w:val="none" w:sz="0" w:space="0" w:color="auto"/>
                                            <w:bottom w:val="none" w:sz="0" w:space="0" w:color="auto"/>
                                            <w:right w:val="none" w:sz="0" w:space="0" w:color="auto"/>
                                          </w:divBdr>
                                          <w:divsChild>
                                            <w:div w:id="1075932023">
                                              <w:marLeft w:val="0"/>
                                              <w:marRight w:val="4875"/>
                                              <w:marTop w:val="165"/>
                                              <w:marBottom w:val="0"/>
                                              <w:divBdr>
                                                <w:top w:val="none" w:sz="0" w:space="0" w:color="auto"/>
                                                <w:left w:val="none" w:sz="0" w:space="0" w:color="auto"/>
                                                <w:bottom w:val="none" w:sz="0" w:space="0" w:color="auto"/>
                                                <w:right w:val="none" w:sz="0" w:space="0" w:color="auto"/>
                                              </w:divBdr>
                                              <w:divsChild>
                                                <w:div w:id="50858333">
                                                  <w:marLeft w:val="0"/>
                                                  <w:marRight w:val="0"/>
                                                  <w:marTop w:val="0"/>
                                                  <w:marBottom w:val="0"/>
                                                  <w:divBdr>
                                                    <w:top w:val="single" w:sz="12" w:space="12" w:color="BBBBBB"/>
                                                    <w:left w:val="none" w:sz="0" w:space="0" w:color="auto"/>
                                                    <w:bottom w:val="none" w:sz="0" w:space="0" w:color="auto"/>
                                                    <w:right w:val="none" w:sz="0" w:space="0" w:color="auto"/>
                                                  </w:divBdr>
                                                  <w:divsChild>
                                                    <w:div w:id="870260852">
                                                      <w:marLeft w:val="0"/>
                                                      <w:marRight w:val="0"/>
                                                      <w:marTop w:val="0"/>
                                                      <w:marBottom w:val="240"/>
                                                      <w:divBdr>
                                                        <w:top w:val="none" w:sz="0" w:space="0" w:color="auto"/>
                                                        <w:left w:val="none" w:sz="0" w:space="0" w:color="auto"/>
                                                        <w:bottom w:val="none" w:sz="0" w:space="0" w:color="auto"/>
                                                        <w:right w:val="none" w:sz="0" w:space="0" w:color="auto"/>
                                                      </w:divBdr>
                                                      <w:divsChild>
                                                        <w:div w:id="12041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40743959">
      <w:bodyDiv w:val="1"/>
      <w:marLeft w:val="0"/>
      <w:marRight w:val="0"/>
      <w:marTop w:val="0"/>
      <w:marBottom w:val="0"/>
      <w:divBdr>
        <w:top w:val="none" w:sz="0" w:space="0" w:color="auto"/>
        <w:left w:val="none" w:sz="0" w:space="0" w:color="auto"/>
        <w:bottom w:val="none" w:sz="0" w:space="0" w:color="auto"/>
        <w:right w:val="none" w:sz="0" w:space="0" w:color="auto"/>
      </w:divBdr>
    </w:div>
    <w:div w:id="364135873">
      <w:bodyDiv w:val="1"/>
      <w:marLeft w:val="0"/>
      <w:marRight w:val="0"/>
      <w:marTop w:val="0"/>
      <w:marBottom w:val="0"/>
      <w:divBdr>
        <w:top w:val="none" w:sz="0" w:space="0" w:color="auto"/>
        <w:left w:val="none" w:sz="0" w:space="0" w:color="auto"/>
        <w:bottom w:val="none" w:sz="0" w:space="0" w:color="auto"/>
        <w:right w:val="none" w:sz="0" w:space="0" w:color="auto"/>
      </w:divBdr>
    </w:div>
    <w:div w:id="364720595">
      <w:bodyDiv w:val="1"/>
      <w:marLeft w:val="0"/>
      <w:marRight w:val="0"/>
      <w:marTop w:val="0"/>
      <w:marBottom w:val="0"/>
      <w:divBdr>
        <w:top w:val="none" w:sz="0" w:space="0" w:color="auto"/>
        <w:left w:val="none" w:sz="0" w:space="0" w:color="auto"/>
        <w:bottom w:val="none" w:sz="0" w:space="0" w:color="auto"/>
        <w:right w:val="none" w:sz="0" w:space="0" w:color="auto"/>
      </w:divBdr>
    </w:div>
    <w:div w:id="373583113">
      <w:bodyDiv w:val="1"/>
      <w:marLeft w:val="0"/>
      <w:marRight w:val="0"/>
      <w:marTop w:val="0"/>
      <w:marBottom w:val="0"/>
      <w:divBdr>
        <w:top w:val="none" w:sz="0" w:space="0" w:color="auto"/>
        <w:left w:val="none" w:sz="0" w:space="0" w:color="auto"/>
        <w:bottom w:val="none" w:sz="0" w:space="0" w:color="auto"/>
        <w:right w:val="none" w:sz="0" w:space="0" w:color="auto"/>
      </w:divBdr>
    </w:div>
    <w:div w:id="380522868">
      <w:bodyDiv w:val="1"/>
      <w:marLeft w:val="0"/>
      <w:marRight w:val="0"/>
      <w:marTop w:val="0"/>
      <w:marBottom w:val="0"/>
      <w:divBdr>
        <w:top w:val="none" w:sz="0" w:space="0" w:color="auto"/>
        <w:left w:val="none" w:sz="0" w:space="0" w:color="auto"/>
        <w:bottom w:val="none" w:sz="0" w:space="0" w:color="auto"/>
        <w:right w:val="none" w:sz="0" w:space="0" w:color="auto"/>
      </w:divBdr>
      <w:divsChild>
        <w:div w:id="476192954">
          <w:marLeft w:val="0"/>
          <w:marRight w:val="0"/>
          <w:marTop w:val="0"/>
          <w:marBottom w:val="0"/>
          <w:divBdr>
            <w:top w:val="none" w:sz="0" w:space="0" w:color="auto"/>
            <w:left w:val="none" w:sz="0" w:space="0" w:color="auto"/>
            <w:bottom w:val="none" w:sz="0" w:space="0" w:color="auto"/>
            <w:right w:val="none" w:sz="0" w:space="0" w:color="auto"/>
          </w:divBdr>
          <w:divsChild>
            <w:div w:id="1910578249">
              <w:marLeft w:val="0"/>
              <w:marRight w:val="0"/>
              <w:marTop w:val="0"/>
              <w:marBottom w:val="0"/>
              <w:divBdr>
                <w:top w:val="single" w:sz="12" w:space="0" w:color="D5D6D7"/>
                <w:left w:val="single" w:sz="12" w:space="0" w:color="D5D6D7"/>
                <w:bottom w:val="single" w:sz="2" w:space="0" w:color="D5D6D7"/>
                <w:right w:val="single" w:sz="12" w:space="0" w:color="D5D6D7"/>
              </w:divBdr>
              <w:divsChild>
                <w:div w:id="112461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3720777">
      <w:bodyDiv w:val="1"/>
      <w:marLeft w:val="0"/>
      <w:marRight w:val="0"/>
      <w:marTop w:val="0"/>
      <w:marBottom w:val="0"/>
      <w:divBdr>
        <w:top w:val="none" w:sz="0" w:space="0" w:color="auto"/>
        <w:left w:val="none" w:sz="0" w:space="0" w:color="auto"/>
        <w:bottom w:val="none" w:sz="0" w:space="0" w:color="auto"/>
        <w:right w:val="none" w:sz="0" w:space="0" w:color="auto"/>
      </w:divBdr>
      <w:divsChild>
        <w:div w:id="934483166">
          <w:marLeft w:val="0"/>
          <w:marRight w:val="0"/>
          <w:marTop w:val="0"/>
          <w:marBottom w:val="0"/>
          <w:divBdr>
            <w:top w:val="none" w:sz="0" w:space="0" w:color="auto"/>
            <w:left w:val="none" w:sz="0" w:space="0" w:color="auto"/>
            <w:bottom w:val="none" w:sz="0" w:space="0" w:color="auto"/>
            <w:right w:val="none" w:sz="0" w:space="0" w:color="auto"/>
          </w:divBdr>
          <w:divsChild>
            <w:div w:id="2072843931">
              <w:marLeft w:val="3000"/>
              <w:marRight w:val="0"/>
              <w:marTop w:val="0"/>
              <w:marBottom w:val="0"/>
              <w:divBdr>
                <w:top w:val="none" w:sz="0" w:space="0" w:color="auto"/>
                <w:left w:val="none" w:sz="0" w:space="0" w:color="auto"/>
                <w:bottom w:val="none" w:sz="0" w:space="0" w:color="auto"/>
                <w:right w:val="none" w:sz="0" w:space="0" w:color="auto"/>
              </w:divBdr>
              <w:divsChild>
                <w:div w:id="1148598282">
                  <w:marLeft w:val="0"/>
                  <w:marRight w:val="0"/>
                  <w:marTop w:val="0"/>
                  <w:marBottom w:val="0"/>
                  <w:divBdr>
                    <w:top w:val="none" w:sz="0" w:space="0" w:color="auto"/>
                    <w:left w:val="none" w:sz="0" w:space="0" w:color="auto"/>
                    <w:bottom w:val="none" w:sz="0" w:space="0" w:color="auto"/>
                    <w:right w:val="none" w:sz="0" w:space="0" w:color="auto"/>
                  </w:divBdr>
                  <w:divsChild>
                    <w:div w:id="66050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685867">
      <w:bodyDiv w:val="1"/>
      <w:marLeft w:val="0"/>
      <w:marRight w:val="0"/>
      <w:marTop w:val="0"/>
      <w:marBottom w:val="0"/>
      <w:divBdr>
        <w:top w:val="none" w:sz="0" w:space="0" w:color="auto"/>
        <w:left w:val="none" w:sz="0" w:space="0" w:color="auto"/>
        <w:bottom w:val="none" w:sz="0" w:space="0" w:color="auto"/>
        <w:right w:val="none" w:sz="0" w:space="0" w:color="auto"/>
      </w:divBdr>
      <w:divsChild>
        <w:div w:id="958490065">
          <w:marLeft w:val="0"/>
          <w:marRight w:val="0"/>
          <w:marTop w:val="0"/>
          <w:marBottom w:val="0"/>
          <w:divBdr>
            <w:top w:val="none" w:sz="0" w:space="0" w:color="auto"/>
            <w:left w:val="none" w:sz="0" w:space="0" w:color="auto"/>
            <w:bottom w:val="none" w:sz="0" w:space="0" w:color="auto"/>
            <w:right w:val="none" w:sz="0" w:space="0" w:color="auto"/>
          </w:divBdr>
          <w:divsChild>
            <w:div w:id="1659114138">
              <w:marLeft w:val="0"/>
              <w:marRight w:val="0"/>
              <w:marTop w:val="0"/>
              <w:marBottom w:val="0"/>
              <w:divBdr>
                <w:top w:val="none" w:sz="0" w:space="0" w:color="auto"/>
                <w:left w:val="none" w:sz="0" w:space="0" w:color="auto"/>
                <w:bottom w:val="none" w:sz="0" w:space="0" w:color="auto"/>
                <w:right w:val="none" w:sz="0" w:space="0" w:color="auto"/>
              </w:divBdr>
              <w:divsChild>
                <w:div w:id="66002943">
                  <w:marLeft w:val="0"/>
                  <w:marRight w:val="0"/>
                  <w:marTop w:val="180"/>
                  <w:marBottom w:val="450"/>
                  <w:divBdr>
                    <w:top w:val="single" w:sz="6" w:space="0" w:color="737C85"/>
                    <w:left w:val="single" w:sz="6" w:space="0" w:color="737C85"/>
                    <w:bottom w:val="single" w:sz="6" w:space="0" w:color="737C85"/>
                    <w:right w:val="single" w:sz="2" w:space="0" w:color="737C85"/>
                  </w:divBdr>
                  <w:divsChild>
                    <w:div w:id="255138895">
                      <w:marLeft w:val="0"/>
                      <w:marRight w:val="0"/>
                      <w:marTop w:val="0"/>
                      <w:marBottom w:val="0"/>
                      <w:divBdr>
                        <w:top w:val="none" w:sz="0" w:space="0" w:color="auto"/>
                        <w:left w:val="none" w:sz="0" w:space="0" w:color="auto"/>
                        <w:bottom w:val="none" w:sz="0" w:space="0" w:color="auto"/>
                        <w:right w:val="none" w:sz="0" w:space="0" w:color="auto"/>
                      </w:divBdr>
                    </w:div>
                  </w:divsChild>
                </w:div>
                <w:div w:id="314116049">
                  <w:marLeft w:val="0"/>
                  <w:marRight w:val="0"/>
                  <w:marTop w:val="0"/>
                  <w:marBottom w:val="0"/>
                  <w:divBdr>
                    <w:top w:val="none" w:sz="0" w:space="0" w:color="auto"/>
                    <w:left w:val="none" w:sz="0" w:space="0" w:color="auto"/>
                    <w:bottom w:val="none" w:sz="0" w:space="0" w:color="auto"/>
                    <w:right w:val="none" w:sz="0" w:space="0" w:color="auto"/>
                  </w:divBdr>
                  <w:divsChild>
                    <w:div w:id="2078092632">
                      <w:marLeft w:val="0"/>
                      <w:marRight w:val="0"/>
                      <w:marTop w:val="0"/>
                      <w:marBottom w:val="0"/>
                      <w:divBdr>
                        <w:top w:val="none" w:sz="0" w:space="0" w:color="auto"/>
                        <w:left w:val="none" w:sz="0" w:space="0" w:color="auto"/>
                        <w:bottom w:val="none" w:sz="0" w:space="0" w:color="auto"/>
                        <w:right w:val="none" w:sz="0" w:space="0" w:color="auto"/>
                      </w:divBdr>
                      <w:divsChild>
                        <w:div w:id="478956299">
                          <w:marLeft w:val="0"/>
                          <w:marRight w:val="0"/>
                          <w:marTop w:val="0"/>
                          <w:marBottom w:val="0"/>
                          <w:divBdr>
                            <w:top w:val="none" w:sz="0" w:space="0" w:color="auto"/>
                            <w:left w:val="none" w:sz="0" w:space="0" w:color="auto"/>
                            <w:bottom w:val="none" w:sz="0" w:space="0" w:color="auto"/>
                            <w:right w:val="none" w:sz="0" w:space="0" w:color="auto"/>
                          </w:divBdr>
                          <w:divsChild>
                            <w:div w:id="4510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2048424">
      <w:bodyDiv w:val="1"/>
      <w:marLeft w:val="0"/>
      <w:marRight w:val="0"/>
      <w:marTop w:val="0"/>
      <w:marBottom w:val="0"/>
      <w:divBdr>
        <w:top w:val="none" w:sz="0" w:space="0" w:color="auto"/>
        <w:left w:val="none" w:sz="0" w:space="0" w:color="auto"/>
        <w:bottom w:val="none" w:sz="0" w:space="0" w:color="auto"/>
        <w:right w:val="none" w:sz="0" w:space="0" w:color="auto"/>
      </w:divBdr>
      <w:divsChild>
        <w:div w:id="333186369">
          <w:marLeft w:val="0"/>
          <w:marRight w:val="0"/>
          <w:marTop w:val="0"/>
          <w:marBottom w:val="0"/>
          <w:divBdr>
            <w:top w:val="none" w:sz="0" w:space="0" w:color="auto"/>
            <w:left w:val="none" w:sz="0" w:space="0" w:color="auto"/>
            <w:bottom w:val="none" w:sz="0" w:space="0" w:color="auto"/>
            <w:right w:val="none" w:sz="0" w:space="0" w:color="auto"/>
          </w:divBdr>
          <w:divsChild>
            <w:div w:id="776173957">
              <w:marLeft w:val="3000"/>
              <w:marRight w:val="0"/>
              <w:marTop w:val="0"/>
              <w:marBottom w:val="0"/>
              <w:divBdr>
                <w:top w:val="none" w:sz="0" w:space="0" w:color="auto"/>
                <w:left w:val="none" w:sz="0" w:space="0" w:color="auto"/>
                <w:bottom w:val="none" w:sz="0" w:space="0" w:color="auto"/>
                <w:right w:val="none" w:sz="0" w:space="0" w:color="auto"/>
              </w:divBdr>
              <w:divsChild>
                <w:div w:id="49172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004330">
      <w:bodyDiv w:val="1"/>
      <w:marLeft w:val="0"/>
      <w:marRight w:val="0"/>
      <w:marTop w:val="0"/>
      <w:marBottom w:val="0"/>
      <w:divBdr>
        <w:top w:val="none" w:sz="0" w:space="0" w:color="auto"/>
        <w:left w:val="none" w:sz="0" w:space="0" w:color="auto"/>
        <w:bottom w:val="none" w:sz="0" w:space="0" w:color="auto"/>
        <w:right w:val="none" w:sz="0" w:space="0" w:color="auto"/>
      </w:divBdr>
      <w:divsChild>
        <w:div w:id="2094860973">
          <w:marLeft w:val="0"/>
          <w:marRight w:val="0"/>
          <w:marTop w:val="0"/>
          <w:marBottom w:val="0"/>
          <w:divBdr>
            <w:top w:val="none" w:sz="0" w:space="0" w:color="auto"/>
            <w:left w:val="none" w:sz="0" w:space="0" w:color="auto"/>
            <w:bottom w:val="none" w:sz="0" w:space="0" w:color="auto"/>
            <w:right w:val="none" w:sz="0" w:space="0" w:color="auto"/>
          </w:divBdr>
          <w:divsChild>
            <w:div w:id="1963993468">
              <w:marLeft w:val="0"/>
              <w:marRight w:val="0"/>
              <w:marTop w:val="0"/>
              <w:marBottom w:val="0"/>
              <w:divBdr>
                <w:top w:val="none" w:sz="0" w:space="0" w:color="auto"/>
                <w:left w:val="none" w:sz="0" w:space="0" w:color="auto"/>
                <w:bottom w:val="none" w:sz="0" w:space="0" w:color="auto"/>
                <w:right w:val="none" w:sz="0" w:space="0" w:color="auto"/>
              </w:divBdr>
              <w:divsChild>
                <w:div w:id="398601582">
                  <w:marLeft w:val="0"/>
                  <w:marRight w:val="0"/>
                  <w:marTop w:val="0"/>
                  <w:marBottom w:val="0"/>
                  <w:divBdr>
                    <w:top w:val="none" w:sz="0" w:space="0" w:color="auto"/>
                    <w:left w:val="none" w:sz="0" w:space="0" w:color="auto"/>
                    <w:bottom w:val="none" w:sz="0" w:space="0" w:color="auto"/>
                    <w:right w:val="none" w:sz="0" w:space="0" w:color="auto"/>
                  </w:divBdr>
                  <w:divsChild>
                    <w:div w:id="533270186">
                      <w:marLeft w:val="0"/>
                      <w:marRight w:val="0"/>
                      <w:marTop w:val="0"/>
                      <w:marBottom w:val="0"/>
                      <w:divBdr>
                        <w:top w:val="none" w:sz="0" w:space="0" w:color="auto"/>
                        <w:left w:val="none" w:sz="0" w:space="0" w:color="auto"/>
                        <w:bottom w:val="none" w:sz="0" w:space="0" w:color="auto"/>
                        <w:right w:val="none" w:sz="0" w:space="0" w:color="auto"/>
                      </w:divBdr>
                      <w:divsChild>
                        <w:div w:id="1231307731">
                          <w:marLeft w:val="0"/>
                          <w:marRight w:val="0"/>
                          <w:marTop w:val="0"/>
                          <w:marBottom w:val="0"/>
                          <w:divBdr>
                            <w:top w:val="none" w:sz="0" w:space="0" w:color="auto"/>
                            <w:left w:val="none" w:sz="0" w:space="0" w:color="auto"/>
                            <w:bottom w:val="none" w:sz="0" w:space="0" w:color="auto"/>
                            <w:right w:val="none" w:sz="0" w:space="0" w:color="auto"/>
                          </w:divBdr>
                          <w:divsChild>
                            <w:div w:id="406146209">
                              <w:marLeft w:val="0"/>
                              <w:marRight w:val="0"/>
                              <w:marTop w:val="0"/>
                              <w:marBottom w:val="0"/>
                              <w:divBdr>
                                <w:top w:val="none" w:sz="0" w:space="0" w:color="auto"/>
                                <w:left w:val="none" w:sz="0" w:space="0" w:color="auto"/>
                                <w:bottom w:val="none" w:sz="0" w:space="0" w:color="auto"/>
                                <w:right w:val="none" w:sz="0" w:space="0" w:color="auto"/>
                              </w:divBdr>
                              <w:divsChild>
                                <w:div w:id="865872566">
                                  <w:marLeft w:val="0"/>
                                  <w:marRight w:val="0"/>
                                  <w:marTop w:val="0"/>
                                  <w:marBottom w:val="0"/>
                                  <w:divBdr>
                                    <w:top w:val="none" w:sz="0" w:space="0" w:color="auto"/>
                                    <w:left w:val="none" w:sz="0" w:space="0" w:color="auto"/>
                                    <w:bottom w:val="none" w:sz="0" w:space="0" w:color="auto"/>
                                    <w:right w:val="none" w:sz="0" w:space="0" w:color="auto"/>
                                  </w:divBdr>
                                  <w:divsChild>
                                    <w:div w:id="186917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9355109">
      <w:bodyDiv w:val="1"/>
      <w:marLeft w:val="0"/>
      <w:marRight w:val="0"/>
      <w:marTop w:val="0"/>
      <w:marBottom w:val="0"/>
      <w:divBdr>
        <w:top w:val="none" w:sz="0" w:space="0" w:color="auto"/>
        <w:left w:val="none" w:sz="0" w:space="0" w:color="auto"/>
        <w:bottom w:val="none" w:sz="0" w:space="0" w:color="auto"/>
        <w:right w:val="none" w:sz="0" w:space="0" w:color="auto"/>
      </w:divBdr>
    </w:div>
    <w:div w:id="430324723">
      <w:bodyDiv w:val="1"/>
      <w:marLeft w:val="0"/>
      <w:marRight w:val="0"/>
      <w:marTop w:val="0"/>
      <w:marBottom w:val="0"/>
      <w:divBdr>
        <w:top w:val="none" w:sz="0" w:space="0" w:color="auto"/>
        <w:left w:val="none" w:sz="0" w:space="0" w:color="auto"/>
        <w:bottom w:val="none" w:sz="0" w:space="0" w:color="auto"/>
        <w:right w:val="none" w:sz="0" w:space="0" w:color="auto"/>
      </w:divBdr>
      <w:divsChild>
        <w:div w:id="832111120">
          <w:marLeft w:val="0"/>
          <w:marRight w:val="0"/>
          <w:marTop w:val="0"/>
          <w:marBottom w:val="0"/>
          <w:divBdr>
            <w:top w:val="none" w:sz="0" w:space="0" w:color="auto"/>
            <w:left w:val="none" w:sz="0" w:space="0" w:color="auto"/>
            <w:bottom w:val="none" w:sz="0" w:space="0" w:color="auto"/>
            <w:right w:val="none" w:sz="0" w:space="0" w:color="auto"/>
          </w:divBdr>
          <w:divsChild>
            <w:div w:id="857545824">
              <w:marLeft w:val="0"/>
              <w:marRight w:val="0"/>
              <w:marTop w:val="0"/>
              <w:marBottom w:val="0"/>
              <w:divBdr>
                <w:top w:val="none" w:sz="0" w:space="0" w:color="auto"/>
                <w:left w:val="none" w:sz="0" w:space="0" w:color="auto"/>
                <w:bottom w:val="none" w:sz="0" w:space="0" w:color="auto"/>
                <w:right w:val="none" w:sz="0" w:space="0" w:color="auto"/>
              </w:divBdr>
              <w:divsChild>
                <w:div w:id="669213140">
                  <w:marLeft w:val="0"/>
                  <w:marRight w:val="0"/>
                  <w:marTop w:val="0"/>
                  <w:marBottom w:val="0"/>
                  <w:divBdr>
                    <w:top w:val="none" w:sz="0" w:space="0" w:color="auto"/>
                    <w:left w:val="none" w:sz="0" w:space="0" w:color="auto"/>
                    <w:bottom w:val="none" w:sz="0" w:space="0" w:color="auto"/>
                    <w:right w:val="none" w:sz="0" w:space="0" w:color="auto"/>
                  </w:divBdr>
                  <w:divsChild>
                    <w:div w:id="581528524">
                      <w:marLeft w:val="0"/>
                      <w:marRight w:val="0"/>
                      <w:marTop w:val="0"/>
                      <w:marBottom w:val="0"/>
                      <w:divBdr>
                        <w:top w:val="none" w:sz="0" w:space="0" w:color="auto"/>
                        <w:left w:val="none" w:sz="0" w:space="0" w:color="auto"/>
                        <w:bottom w:val="none" w:sz="0" w:space="0" w:color="auto"/>
                        <w:right w:val="none" w:sz="0" w:space="0" w:color="auto"/>
                      </w:divBdr>
                      <w:divsChild>
                        <w:div w:id="1712420680">
                          <w:marLeft w:val="0"/>
                          <w:marRight w:val="0"/>
                          <w:marTop w:val="0"/>
                          <w:marBottom w:val="0"/>
                          <w:divBdr>
                            <w:top w:val="none" w:sz="0" w:space="0" w:color="auto"/>
                            <w:left w:val="none" w:sz="0" w:space="0" w:color="auto"/>
                            <w:bottom w:val="none" w:sz="0" w:space="0" w:color="auto"/>
                            <w:right w:val="none" w:sz="0" w:space="0" w:color="auto"/>
                          </w:divBdr>
                          <w:divsChild>
                            <w:div w:id="546454161">
                              <w:marLeft w:val="150"/>
                              <w:marRight w:val="150"/>
                              <w:marTop w:val="150"/>
                              <w:marBottom w:val="150"/>
                              <w:divBdr>
                                <w:top w:val="none" w:sz="0" w:space="0" w:color="auto"/>
                                <w:left w:val="none" w:sz="0" w:space="0" w:color="auto"/>
                                <w:bottom w:val="none" w:sz="0" w:space="0" w:color="auto"/>
                                <w:right w:val="none" w:sz="0" w:space="0" w:color="auto"/>
                              </w:divBdr>
                              <w:divsChild>
                                <w:div w:id="1070545721">
                                  <w:marLeft w:val="0"/>
                                  <w:marRight w:val="0"/>
                                  <w:marTop w:val="0"/>
                                  <w:marBottom w:val="0"/>
                                  <w:divBdr>
                                    <w:top w:val="none" w:sz="0" w:space="0" w:color="auto"/>
                                    <w:left w:val="none" w:sz="0" w:space="0" w:color="auto"/>
                                    <w:bottom w:val="none" w:sz="0" w:space="0" w:color="auto"/>
                                    <w:right w:val="none" w:sz="0" w:space="0" w:color="auto"/>
                                  </w:divBdr>
                                  <w:divsChild>
                                    <w:div w:id="941568982">
                                      <w:marLeft w:val="0"/>
                                      <w:marRight w:val="0"/>
                                      <w:marTop w:val="0"/>
                                      <w:marBottom w:val="0"/>
                                      <w:divBdr>
                                        <w:top w:val="none" w:sz="0" w:space="0" w:color="auto"/>
                                        <w:left w:val="none" w:sz="0" w:space="0" w:color="auto"/>
                                        <w:bottom w:val="none" w:sz="0" w:space="0" w:color="auto"/>
                                        <w:right w:val="none" w:sz="0" w:space="0" w:color="auto"/>
                                      </w:divBdr>
                                      <w:divsChild>
                                        <w:div w:id="472019744">
                                          <w:marLeft w:val="0"/>
                                          <w:marRight w:val="0"/>
                                          <w:marTop w:val="0"/>
                                          <w:marBottom w:val="0"/>
                                          <w:divBdr>
                                            <w:top w:val="none" w:sz="0" w:space="0" w:color="auto"/>
                                            <w:left w:val="none" w:sz="0" w:space="0" w:color="auto"/>
                                            <w:bottom w:val="none" w:sz="0" w:space="0" w:color="auto"/>
                                            <w:right w:val="none" w:sz="0" w:space="0" w:color="auto"/>
                                          </w:divBdr>
                                          <w:divsChild>
                                            <w:div w:id="142307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33480358">
      <w:bodyDiv w:val="1"/>
      <w:marLeft w:val="0"/>
      <w:marRight w:val="0"/>
      <w:marTop w:val="0"/>
      <w:marBottom w:val="0"/>
      <w:divBdr>
        <w:top w:val="none" w:sz="0" w:space="0" w:color="auto"/>
        <w:left w:val="none" w:sz="0" w:space="0" w:color="auto"/>
        <w:bottom w:val="none" w:sz="0" w:space="0" w:color="auto"/>
        <w:right w:val="none" w:sz="0" w:space="0" w:color="auto"/>
      </w:divBdr>
      <w:divsChild>
        <w:div w:id="1847668693">
          <w:marLeft w:val="0"/>
          <w:marRight w:val="0"/>
          <w:marTop w:val="0"/>
          <w:marBottom w:val="0"/>
          <w:divBdr>
            <w:top w:val="none" w:sz="0" w:space="0" w:color="auto"/>
            <w:left w:val="none" w:sz="0" w:space="0" w:color="auto"/>
            <w:bottom w:val="none" w:sz="0" w:space="0" w:color="auto"/>
            <w:right w:val="none" w:sz="0" w:space="0" w:color="auto"/>
          </w:divBdr>
          <w:divsChild>
            <w:div w:id="387849184">
              <w:marLeft w:val="0"/>
              <w:marRight w:val="0"/>
              <w:marTop w:val="0"/>
              <w:marBottom w:val="0"/>
              <w:divBdr>
                <w:top w:val="none" w:sz="0" w:space="0" w:color="auto"/>
                <w:left w:val="none" w:sz="0" w:space="0" w:color="auto"/>
                <w:bottom w:val="none" w:sz="0" w:space="0" w:color="auto"/>
                <w:right w:val="none" w:sz="0" w:space="0" w:color="auto"/>
              </w:divBdr>
              <w:divsChild>
                <w:div w:id="1488091509">
                  <w:marLeft w:val="0"/>
                  <w:marRight w:val="0"/>
                  <w:marTop w:val="0"/>
                  <w:marBottom w:val="0"/>
                  <w:divBdr>
                    <w:top w:val="none" w:sz="0" w:space="0" w:color="auto"/>
                    <w:left w:val="none" w:sz="0" w:space="0" w:color="auto"/>
                    <w:bottom w:val="none" w:sz="0" w:space="0" w:color="auto"/>
                    <w:right w:val="none" w:sz="0" w:space="0" w:color="auto"/>
                  </w:divBdr>
                  <w:divsChild>
                    <w:div w:id="632372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3694653">
      <w:bodyDiv w:val="1"/>
      <w:marLeft w:val="0"/>
      <w:marRight w:val="0"/>
      <w:marTop w:val="0"/>
      <w:marBottom w:val="0"/>
      <w:divBdr>
        <w:top w:val="none" w:sz="0" w:space="0" w:color="auto"/>
        <w:left w:val="none" w:sz="0" w:space="0" w:color="auto"/>
        <w:bottom w:val="none" w:sz="0" w:space="0" w:color="auto"/>
        <w:right w:val="none" w:sz="0" w:space="0" w:color="auto"/>
      </w:divBdr>
    </w:div>
    <w:div w:id="446853917">
      <w:bodyDiv w:val="1"/>
      <w:marLeft w:val="0"/>
      <w:marRight w:val="0"/>
      <w:marTop w:val="0"/>
      <w:marBottom w:val="0"/>
      <w:divBdr>
        <w:top w:val="none" w:sz="0" w:space="0" w:color="auto"/>
        <w:left w:val="none" w:sz="0" w:space="0" w:color="auto"/>
        <w:bottom w:val="none" w:sz="0" w:space="0" w:color="auto"/>
        <w:right w:val="none" w:sz="0" w:space="0" w:color="auto"/>
      </w:divBdr>
    </w:div>
    <w:div w:id="451049337">
      <w:bodyDiv w:val="1"/>
      <w:marLeft w:val="0"/>
      <w:marRight w:val="0"/>
      <w:marTop w:val="0"/>
      <w:marBottom w:val="0"/>
      <w:divBdr>
        <w:top w:val="none" w:sz="0" w:space="0" w:color="auto"/>
        <w:left w:val="none" w:sz="0" w:space="0" w:color="auto"/>
        <w:bottom w:val="none" w:sz="0" w:space="0" w:color="auto"/>
        <w:right w:val="none" w:sz="0" w:space="0" w:color="auto"/>
      </w:divBdr>
      <w:divsChild>
        <w:div w:id="293142555">
          <w:marLeft w:val="0"/>
          <w:marRight w:val="0"/>
          <w:marTop w:val="480"/>
          <w:marBottom w:val="480"/>
          <w:divBdr>
            <w:top w:val="none" w:sz="0" w:space="0" w:color="auto"/>
            <w:left w:val="none" w:sz="0" w:space="0" w:color="auto"/>
            <w:bottom w:val="none" w:sz="0" w:space="0" w:color="auto"/>
            <w:right w:val="none" w:sz="0" w:space="0" w:color="auto"/>
          </w:divBdr>
          <w:divsChild>
            <w:div w:id="2053848782">
              <w:marLeft w:val="0"/>
              <w:marRight w:val="0"/>
              <w:marTop w:val="0"/>
              <w:marBottom w:val="0"/>
              <w:divBdr>
                <w:top w:val="none" w:sz="0" w:space="0" w:color="auto"/>
                <w:left w:val="none" w:sz="0" w:space="0" w:color="auto"/>
                <w:bottom w:val="none" w:sz="0" w:space="0" w:color="auto"/>
                <w:right w:val="none" w:sz="0" w:space="0" w:color="auto"/>
              </w:divBdr>
              <w:divsChild>
                <w:div w:id="1940989544">
                  <w:marLeft w:val="0"/>
                  <w:marRight w:val="-26"/>
                  <w:marTop w:val="0"/>
                  <w:marBottom w:val="0"/>
                  <w:divBdr>
                    <w:top w:val="none" w:sz="0" w:space="0" w:color="auto"/>
                    <w:left w:val="none" w:sz="0" w:space="0" w:color="auto"/>
                    <w:bottom w:val="none" w:sz="0" w:space="0" w:color="auto"/>
                    <w:right w:val="none" w:sz="0" w:space="0" w:color="auto"/>
                  </w:divBdr>
                  <w:divsChild>
                    <w:div w:id="635986433">
                      <w:marLeft w:val="7"/>
                      <w:marRight w:val="34"/>
                      <w:marTop w:val="0"/>
                      <w:marBottom w:val="0"/>
                      <w:divBdr>
                        <w:top w:val="none" w:sz="0" w:space="0" w:color="auto"/>
                        <w:left w:val="none" w:sz="0" w:space="0" w:color="auto"/>
                        <w:bottom w:val="none" w:sz="0" w:space="0" w:color="auto"/>
                        <w:right w:val="none" w:sz="0" w:space="0" w:color="auto"/>
                      </w:divBdr>
                      <w:divsChild>
                        <w:div w:id="140066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4717553">
      <w:bodyDiv w:val="1"/>
      <w:marLeft w:val="0"/>
      <w:marRight w:val="0"/>
      <w:marTop w:val="0"/>
      <w:marBottom w:val="0"/>
      <w:divBdr>
        <w:top w:val="none" w:sz="0" w:space="0" w:color="auto"/>
        <w:left w:val="none" w:sz="0" w:space="0" w:color="auto"/>
        <w:bottom w:val="none" w:sz="0" w:space="0" w:color="auto"/>
        <w:right w:val="none" w:sz="0" w:space="0" w:color="auto"/>
      </w:divBdr>
    </w:div>
    <w:div w:id="478501556">
      <w:bodyDiv w:val="1"/>
      <w:marLeft w:val="0"/>
      <w:marRight w:val="0"/>
      <w:marTop w:val="0"/>
      <w:marBottom w:val="0"/>
      <w:divBdr>
        <w:top w:val="none" w:sz="0" w:space="0" w:color="auto"/>
        <w:left w:val="none" w:sz="0" w:space="0" w:color="auto"/>
        <w:bottom w:val="none" w:sz="0" w:space="0" w:color="auto"/>
        <w:right w:val="none" w:sz="0" w:space="0" w:color="auto"/>
      </w:divBdr>
      <w:divsChild>
        <w:div w:id="60757678">
          <w:marLeft w:val="0"/>
          <w:marRight w:val="0"/>
          <w:marTop w:val="0"/>
          <w:marBottom w:val="0"/>
          <w:divBdr>
            <w:top w:val="none" w:sz="0" w:space="0" w:color="auto"/>
            <w:left w:val="none" w:sz="0" w:space="0" w:color="auto"/>
            <w:bottom w:val="none" w:sz="0" w:space="0" w:color="auto"/>
            <w:right w:val="none" w:sz="0" w:space="0" w:color="auto"/>
          </w:divBdr>
          <w:divsChild>
            <w:div w:id="90784079">
              <w:marLeft w:val="0"/>
              <w:marRight w:val="0"/>
              <w:marTop w:val="0"/>
              <w:marBottom w:val="0"/>
              <w:divBdr>
                <w:top w:val="none" w:sz="0" w:space="0" w:color="auto"/>
                <w:left w:val="none" w:sz="0" w:space="0" w:color="auto"/>
                <w:bottom w:val="none" w:sz="0" w:space="0" w:color="auto"/>
                <w:right w:val="none" w:sz="0" w:space="0" w:color="auto"/>
              </w:divBdr>
              <w:divsChild>
                <w:div w:id="1492795463">
                  <w:marLeft w:val="0"/>
                  <w:marRight w:val="0"/>
                  <w:marTop w:val="0"/>
                  <w:marBottom w:val="0"/>
                  <w:divBdr>
                    <w:top w:val="none" w:sz="0" w:space="0" w:color="auto"/>
                    <w:left w:val="none" w:sz="0" w:space="0" w:color="auto"/>
                    <w:bottom w:val="none" w:sz="0" w:space="0" w:color="auto"/>
                    <w:right w:val="none" w:sz="0" w:space="0" w:color="auto"/>
                  </w:divBdr>
                  <w:divsChild>
                    <w:div w:id="183255096">
                      <w:marLeft w:val="0"/>
                      <w:marRight w:val="0"/>
                      <w:marTop w:val="0"/>
                      <w:marBottom w:val="0"/>
                      <w:divBdr>
                        <w:top w:val="none" w:sz="0" w:space="0" w:color="auto"/>
                        <w:left w:val="none" w:sz="0" w:space="0" w:color="auto"/>
                        <w:bottom w:val="none" w:sz="0" w:space="0" w:color="auto"/>
                        <w:right w:val="none" w:sz="0" w:space="0" w:color="auto"/>
                      </w:divBdr>
                      <w:divsChild>
                        <w:div w:id="591471372">
                          <w:marLeft w:val="0"/>
                          <w:marRight w:val="0"/>
                          <w:marTop w:val="0"/>
                          <w:marBottom w:val="0"/>
                          <w:divBdr>
                            <w:top w:val="none" w:sz="0" w:space="0" w:color="auto"/>
                            <w:left w:val="none" w:sz="0" w:space="0" w:color="auto"/>
                            <w:bottom w:val="none" w:sz="0" w:space="0" w:color="auto"/>
                            <w:right w:val="none" w:sz="0" w:space="0" w:color="auto"/>
                          </w:divBdr>
                          <w:divsChild>
                            <w:div w:id="1263294830">
                              <w:marLeft w:val="150"/>
                              <w:marRight w:val="150"/>
                              <w:marTop w:val="150"/>
                              <w:marBottom w:val="150"/>
                              <w:divBdr>
                                <w:top w:val="none" w:sz="0" w:space="0" w:color="auto"/>
                                <w:left w:val="none" w:sz="0" w:space="0" w:color="auto"/>
                                <w:bottom w:val="none" w:sz="0" w:space="0" w:color="auto"/>
                                <w:right w:val="none" w:sz="0" w:space="0" w:color="auto"/>
                              </w:divBdr>
                              <w:divsChild>
                                <w:div w:id="1328363753">
                                  <w:marLeft w:val="0"/>
                                  <w:marRight w:val="0"/>
                                  <w:marTop w:val="0"/>
                                  <w:marBottom w:val="0"/>
                                  <w:divBdr>
                                    <w:top w:val="none" w:sz="0" w:space="0" w:color="auto"/>
                                    <w:left w:val="none" w:sz="0" w:space="0" w:color="auto"/>
                                    <w:bottom w:val="none" w:sz="0" w:space="0" w:color="auto"/>
                                    <w:right w:val="none" w:sz="0" w:space="0" w:color="auto"/>
                                  </w:divBdr>
                                  <w:divsChild>
                                    <w:div w:id="1089740116">
                                      <w:marLeft w:val="0"/>
                                      <w:marRight w:val="0"/>
                                      <w:marTop w:val="0"/>
                                      <w:marBottom w:val="0"/>
                                      <w:divBdr>
                                        <w:top w:val="none" w:sz="0" w:space="0" w:color="auto"/>
                                        <w:left w:val="none" w:sz="0" w:space="0" w:color="auto"/>
                                        <w:bottom w:val="none" w:sz="0" w:space="0" w:color="auto"/>
                                        <w:right w:val="none" w:sz="0" w:space="0" w:color="auto"/>
                                      </w:divBdr>
                                      <w:divsChild>
                                        <w:div w:id="1814521868">
                                          <w:marLeft w:val="0"/>
                                          <w:marRight w:val="0"/>
                                          <w:marTop w:val="0"/>
                                          <w:marBottom w:val="0"/>
                                          <w:divBdr>
                                            <w:top w:val="none" w:sz="0" w:space="0" w:color="auto"/>
                                            <w:left w:val="none" w:sz="0" w:space="0" w:color="auto"/>
                                            <w:bottom w:val="none" w:sz="0" w:space="0" w:color="auto"/>
                                            <w:right w:val="none" w:sz="0" w:space="0" w:color="auto"/>
                                          </w:divBdr>
                                        </w:div>
                                      </w:divsChild>
                                    </w:div>
                                    <w:div w:id="19755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285512">
                              <w:marLeft w:val="150"/>
                              <w:marRight w:val="150"/>
                              <w:marTop w:val="150"/>
                              <w:marBottom w:val="150"/>
                              <w:divBdr>
                                <w:top w:val="none" w:sz="0" w:space="0" w:color="auto"/>
                                <w:left w:val="none" w:sz="0" w:space="0" w:color="auto"/>
                                <w:bottom w:val="none" w:sz="0" w:space="0" w:color="auto"/>
                                <w:right w:val="none" w:sz="0" w:space="0" w:color="auto"/>
                              </w:divBdr>
                              <w:divsChild>
                                <w:div w:id="1341392490">
                                  <w:marLeft w:val="0"/>
                                  <w:marRight w:val="0"/>
                                  <w:marTop w:val="0"/>
                                  <w:marBottom w:val="0"/>
                                  <w:divBdr>
                                    <w:top w:val="none" w:sz="0" w:space="0" w:color="auto"/>
                                    <w:left w:val="none" w:sz="0" w:space="0" w:color="auto"/>
                                    <w:bottom w:val="none" w:sz="0" w:space="0" w:color="auto"/>
                                    <w:right w:val="none" w:sz="0" w:space="0" w:color="auto"/>
                                  </w:divBdr>
                                  <w:divsChild>
                                    <w:div w:id="1794252253">
                                      <w:marLeft w:val="0"/>
                                      <w:marRight w:val="0"/>
                                      <w:marTop w:val="0"/>
                                      <w:marBottom w:val="0"/>
                                      <w:divBdr>
                                        <w:top w:val="none" w:sz="0" w:space="0" w:color="auto"/>
                                        <w:left w:val="none" w:sz="0" w:space="0" w:color="auto"/>
                                        <w:bottom w:val="none" w:sz="0" w:space="0" w:color="auto"/>
                                        <w:right w:val="none" w:sz="0" w:space="0" w:color="auto"/>
                                      </w:divBdr>
                                      <w:divsChild>
                                        <w:div w:id="2086490467">
                                          <w:marLeft w:val="0"/>
                                          <w:marRight w:val="0"/>
                                          <w:marTop w:val="0"/>
                                          <w:marBottom w:val="0"/>
                                          <w:divBdr>
                                            <w:top w:val="none" w:sz="0" w:space="0" w:color="auto"/>
                                            <w:left w:val="none" w:sz="0" w:space="0" w:color="auto"/>
                                            <w:bottom w:val="none" w:sz="0" w:space="0" w:color="auto"/>
                                            <w:right w:val="none" w:sz="0" w:space="0" w:color="auto"/>
                                          </w:divBdr>
                                        </w:div>
                                      </w:divsChild>
                                    </w:div>
                                    <w:div w:id="1897352560">
                                      <w:marLeft w:val="0"/>
                                      <w:marRight w:val="0"/>
                                      <w:marTop w:val="0"/>
                                      <w:marBottom w:val="0"/>
                                      <w:divBdr>
                                        <w:top w:val="none" w:sz="0" w:space="0" w:color="auto"/>
                                        <w:left w:val="none" w:sz="0" w:space="0" w:color="auto"/>
                                        <w:bottom w:val="none" w:sz="0" w:space="0" w:color="auto"/>
                                        <w:right w:val="none" w:sz="0" w:space="0" w:color="auto"/>
                                      </w:divBdr>
                                      <w:divsChild>
                                        <w:div w:id="1002514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3125881">
                      <w:marLeft w:val="0"/>
                      <w:marRight w:val="0"/>
                      <w:marTop w:val="0"/>
                      <w:marBottom w:val="0"/>
                      <w:divBdr>
                        <w:top w:val="none" w:sz="0" w:space="0" w:color="auto"/>
                        <w:left w:val="none" w:sz="0" w:space="0" w:color="auto"/>
                        <w:bottom w:val="none" w:sz="0" w:space="0" w:color="auto"/>
                        <w:right w:val="none" w:sz="0" w:space="0" w:color="auto"/>
                      </w:divBdr>
                      <w:divsChild>
                        <w:div w:id="1390377941">
                          <w:marLeft w:val="0"/>
                          <w:marRight w:val="0"/>
                          <w:marTop w:val="0"/>
                          <w:marBottom w:val="0"/>
                          <w:divBdr>
                            <w:top w:val="none" w:sz="0" w:space="0" w:color="auto"/>
                            <w:left w:val="none" w:sz="0" w:space="0" w:color="auto"/>
                            <w:bottom w:val="none" w:sz="0" w:space="0" w:color="auto"/>
                            <w:right w:val="none" w:sz="0" w:space="0" w:color="auto"/>
                          </w:divBdr>
                          <w:divsChild>
                            <w:div w:id="1107041495">
                              <w:marLeft w:val="150"/>
                              <w:marRight w:val="150"/>
                              <w:marTop w:val="150"/>
                              <w:marBottom w:val="150"/>
                              <w:divBdr>
                                <w:top w:val="none" w:sz="0" w:space="0" w:color="auto"/>
                                <w:left w:val="none" w:sz="0" w:space="0" w:color="auto"/>
                                <w:bottom w:val="none" w:sz="0" w:space="0" w:color="auto"/>
                                <w:right w:val="none" w:sz="0" w:space="0" w:color="auto"/>
                              </w:divBdr>
                              <w:divsChild>
                                <w:div w:id="1438253738">
                                  <w:marLeft w:val="0"/>
                                  <w:marRight w:val="0"/>
                                  <w:marTop w:val="0"/>
                                  <w:marBottom w:val="0"/>
                                  <w:divBdr>
                                    <w:top w:val="none" w:sz="0" w:space="0" w:color="auto"/>
                                    <w:left w:val="none" w:sz="0" w:space="0" w:color="auto"/>
                                    <w:bottom w:val="none" w:sz="0" w:space="0" w:color="auto"/>
                                    <w:right w:val="none" w:sz="0" w:space="0" w:color="auto"/>
                                  </w:divBdr>
                                  <w:divsChild>
                                    <w:div w:id="1011644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017779">
                              <w:marLeft w:val="150"/>
                              <w:marRight w:val="150"/>
                              <w:marTop w:val="150"/>
                              <w:marBottom w:val="150"/>
                              <w:divBdr>
                                <w:top w:val="none" w:sz="0" w:space="0" w:color="auto"/>
                                <w:left w:val="none" w:sz="0" w:space="0" w:color="auto"/>
                                <w:bottom w:val="none" w:sz="0" w:space="0" w:color="auto"/>
                                <w:right w:val="none" w:sz="0" w:space="0" w:color="auto"/>
                              </w:divBdr>
                              <w:divsChild>
                                <w:div w:id="1415974895">
                                  <w:marLeft w:val="0"/>
                                  <w:marRight w:val="0"/>
                                  <w:marTop w:val="0"/>
                                  <w:marBottom w:val="0"/>
                                  <w:divBdr>
                                    <w:top w:val="none" w:sz="0" w:space="0" w:color="auto"/>
                                    <w:left w:val="none" w:sz="0" w:space="0" w:color="auto"/>
                                    <w:bottom w:val="none" w:sz="0" w:space="0" w:color="auto"/>
                                    <w:right w:val="none" w:sz="0" w:space="0" w:color="auto"/>
                                  </w:divBdr>
                                  <w:divsChild>
                                    <w:div w:id="836189144">
                                      <w:marLeft w:val="0"/>
                                      <w:marRight w:val="0"/>
                                      <w:marTop w:val="0"/>
                                      <w:marBottom w:val="0"/>
                                      <w:divBdr>
                                        <w:top w:val="none" w:sz="0" w:space="0" w:color="auto"/>
                                        <w:left w:val="none" w:sz="0" w:space="0" w:color="auto"/>
                                        <w:bottom w:val="none" w:sz="0" w:space="0" w:color="auto"/>
                                        <w:right w:val="none" w:sz="0" w:space="0" w:color="auto"/>
                                      </w:divBdr>
                                      <w:divsChild>
                                        <w:div w:id="1048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1822763">
      <w:bodyDiv w:val="1"/>
      <w:marLeft w:val="0"/>
      <w:marRight w:val="0"/>
      <w:marTop w:val="0"/>
      <w:marBottom w:val="0"/>
      <w:divBdr>
        <w:top w:val="none" w:sz="0" w:space="0" w:color="auto"/>
        <w:left w:val="none" w:sz="0" w:space="0" w:color="auto"/>
        <w:bottom w:val="none" w:sz="0" w:space="0" w:color="auto"/>
        <w:right w:val="none" w:sz="0" w:space="0" w:color="auto"/>
      </w:divBdr>
    </w:div>
    <w:div w:id="487131328">
      <w:bodyDiv w:val="1"/>
      <w:marLeft w:val="0"/>
      <w:marRight w:val="0"/>
      <w:marTop w:val="0"/>
      <w:marBottom w:val="0"/>
      <w:divBdr>
        <w:top w:val="none" w:sz="0" w:space="0" w:color="auto"/>
        <w:left w:val="none" w:sz="0" w:space="0" w:color="auto"/>
        <w:bottom w:val="none" w:sz="0" w:space="0" w:color="auto"/>
        <w:right w:val="none" w:sz="0" w:space="0" w:color="auto"/>
      </w:divBdr>
      <w:divsChild>
        <w:div w:id="1452482720">
          <w:marLeft w:val="0"/>
          <w:marRight w:val="0"/>
          <w:marTop w:val="0"/>
          <w:marBottom w:val="0"/>
          <w:divBdr>
            <w:top w:val="none" w:sz="0" w:space="0" w:color="auto"/>
            <w:left w:val="none" w:sz="0" w:space="0" w:color="auto"/>
            <w:bottom w:val="none" w:sz="0" w:space="0" w:color="auto"/>
            <w:right w:val="none" w:sz="0" w:space="0" w:color="auto"/>
          </w:divBdr>
          <w:divsChild>
            <w:div w:id="1229078314">
              <w:marLeft w:val="0"/>
              <w:marRight w:val="0"/>
              <w:marTop w:val="0"/>
              <w:marBottom w:val="0"/>
              <w:divBdr>
                <w:top w:val="none" w:sz="0" w:space="0" w:color="auto"/>
                <w:left w:val="none" w:sz="0" w:space="0" w:color="auto"/>
                <w:bottom w:val="none" w:sz="0" w:space="0" w:color="auto"/>
                <w:right w:val="none" w:sz="0" w:space="0" w:color="auto"/>
              </w:divBdr>
              <w:divsChild>
                <w:div w:id="18325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052483">
      <w:bodyDiv w:val="1"/>
      <w:marLeft w:val="0"/>
      <w:marRight w:val="0"/>
      <w:marTop w:val="0"/>
      <w:marBottom w:val="0"/>
      <w:divBdr>
        <w:top w:val="none" w:sz="0" w:space="0" w:color="auto"/>
        <w:left w:val="none" w:sz="0" w:space="0" w:color="auto"/>
        <w:bottom w:val="none" w:sz="0" w:space="0" w:color="auto"/>
        <w:right w:val="none" w:sz="0" w:space="0" w:color="auto"/>
      </w:divBdr>
      <w:divsChild>
        <w:div w:id="1627807968">
          <w:marLeft w:val="0"/>
          <w:marRight w:val="0"/>
          <w:marTop w:val="0"/>
          <w:marBottom w:val="0"/>
          <w:divBdr>
            <w:top w:val="none" w:sz="0" w:space="0" w:color="auto"/>
            <w:left w:val="none" w:sz="0" w:space="0" w:color="auto"/>
            <w:bottom w:val="none" w:sz="0" w:space="0" w:color="auto"/>
            <w:right w:val="none" w:sz="0" w:space="0" w:color="auto"/>
          </w:divBdr>
          <w:divsChild>
            <w:div w:id="85546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705301">
      <w:bodyDiv w:val="1"/>
      <w:marLeft w:val="0"/>
      <w:marRight w:val="0"/>
      <w:marTop w:val="0"/>
      <w:marBottom w:val="0"/>
      <w:divBdr>
        <w:top w:val="none" w:sz="0" w:space="0" w:color="auto"/>
        <w:left w:val="none" w:sz="0" w:space="0" w:color="auto"/>
        <w:bottom w:val="none" w:sz="0" w:space="0" w:color="auto"/>
        <w:right w:val="none" w:sz="0" w:space="0" w:color="auto"/>
      </w:divBdr>
    </w:div>
    <w:div w:id="506287347">
      <w:bodyDiv w:val="1"/>
      <w:marLeft w:val="0"/>
      <w:marRight w:val="0"/>
      <w:marTop w:val="0"/>
      <w:marBottom w:val="0"/>
      <w:divBdr>
        <w:top w:val="none" w:sz="0" w:space="0" w:color="auto"/>
        <w:left w:val="none" w:sz="0" w:space="0" w:color="auto"/>
        <w:bottom w:val="none" w:sz="0" w:space="0" w:color="auto"/>
        <w:right w:val="none" w:sz="0" w:space="0" w:color="auto"/>
      </w:divBdr>
    </w:div>
    <w:div w:id="515657086">
      <w:bodyDiv w:val="1"/>
      <w:marLeft w:val="0"/>
      <w:marRight w:val="0"/>
      <w:marTop w:val="0"/>
      <w:marBottom w:val="0"/>
      <w:divBdr>
        <w:top w:val="none" w:sz="0" w:space="0" w:color="auto"/>
        <w:left w:val="none" w:sz="0" w:space="0" w:color="auto"/>
        <w:bottom w:val="none" w:sz="0" w:space="0" w:color="auto"/>
        <w:right w:val="none" w:sz="0" w:space="0" w:color="auto"/>
      </w:divBdr>
    </w:div>
    <w:div w:id="518856824">
      <w:bodyDiv w:val="1"/>
      <w:marLeft w:val="0"/>
      <w:marRight w:val="0"/>
      <w:marTop w:val="0"/>
      <w:marBottom w:val="0"/>
      <w:divBdr>
        <w:top w:val="none" w:sz="0" w:space="0" w:color="auto"/>
        <w:left w:val="none" w:sz="0" w:space="0" w:color="auto"/>
        <w:bottom w:val="none" w:sz="0" w:space="0" w:color="auto"/>
        <w:right w:val="none" w:sz="0" w:space="0" w:color="auto"/>
      </w:divBdr>
      <w:divsChild>
        <w:div w:id="461922852">
          <w:marLeft w:val="0"/>
          <w:marRight w:val="0"/>
          <w:marTop w:val="0"/>
          <w:marBottom w:val="0"/>
          <w:divBdr>
            <w:top w:val="none" w:sz="0" w:space="0" w:color="auto"/>
            <w:left w:val="none" w:sz="0" w:space="0" w:color="auto"/>
            <w:bottom w:val="none" w:sz="0" w:space="0" w:color="auto"/>
            <w:right w:val="none" w:sz="0" w:space="0" w:color="auto"/>
          </w:divBdr>
          <w:divsChild>
            <w:div w:id="141289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027177">
      <w:bodyDiv w:val="1"/>
      <w:marLeft w:val="0"/>
      <w:marRight w:val="0"/>
      <w:marTop w:val="0"/>
      <w:marBottom w:val="0"/>
      <w:divBdr>
        <w:top w:val="none" w:sz="0" w:space="0" w:color="auto"/>
        <w:left w:val="none" w:sz="0" w:space="0" w:color="auto"/>
        <w:bottom w:val="none" w:sz="0" w:space="0" w:color="auto"/>
        <w:right w:val="none" w:sz="0" w:space="0" w:color="auto"/>
      </w:divBdr>
    </w:div>
    <w:div w:id="524904335">
      <w:bodyDiv w:val="1"/>
      <w:marLeft w:val="0"/>
      <w:marRight w:val="0"/>
      <w:marTop w:val="0"/>
      <w:marBottom w:val="0"/>
      <w:divBdr>
        <w:top w:val="none" w:sz="0" w:space="0" w:color="auto"/>
        <w:left w:val="none" w:sz="0" w:space="0" w:color="auto"/>
        <w:bottom w:val="none" w:sz="0" w:space="0" w:color="auto"/>
        <w:right w:val="none" w:sz="0" w:space="0" w:color="auto"/>
      </w:divBdr>
    </w:div>
    <w:div w:id="527380506">
      <w:bodyDiv w:val="1"/>
      <w:marLeft w:val="0"/>
      <w:marRight w:val="0"/>
      <w:marTop w:val="0"/>
      <w:marBottom w:val="0"/>
      <w:divBdr>
        <w:top w:val="none" w:sz="0" w:space="0" w:color="auto"/>
        <w:left w:val="none" w:sz="0" w:space="0" w:color="auto"/>
        <w:bottom w:val="none" w:sz="0" w:space="0" w:color="auto"/>
        <w:right w:val="none" w:sz="0" w:space="0" w:color="auto"/>
      </w:divBdr>
    </w:div>
    <w:div w:id="529297541">
      <w:bodyDiv w:val="1"/>
      <w:marLeft w:val="0"/>
      <w:marRight w:val="0"/>
      <w:marTop w:val="0"/>
      <w:marBottom w:val="0"/>
      <w:divBdr>
        <w:top w:val="none" w:sz="0" w:space="0" w:color="auto"/>
        <w:left w:val="none" w:sz="0" w:space="0" w:color="auto"/>
        <w:bottom w:val="none" w:sz="0" w:space="0" w:color="auto"/>
        <w:right w:val="none" w:sz="0" w:space="0" w:color="auto"/>
      </w:divBdr>
    </w:div>
    <w:div w:id="530731824">
      <w:bodyDiv w:val="1"/>
      <w:marLeft w:val="0"/>
      <w:marRight w:val="0"/>
      <w:marTop w:val="0"/>
      <w:marBottom w:val="0"/>
      <w:divBdr>
        <w:top w:val="none" w:sz="0" w:space="0" w:color="auto"/>
        <w:left w:val="none" w:sz="0" w:space="0" w:color="auto"/>
        <w:bottom w:val="none" w:sz="0" w:space="0" w:color="auto"/>
        <w:right w:val="none" w:sz="0" w:space="0" w:color="auto"/>
      </w:divBdr>
    </w:div>
    <w:div w:id="536426677">
      <w:bodyDiv w:val="1"/>
      <w:marLeft w:val="0"/>
      <w:marRight w:val="0"/>
      <w:marTop w:val="0"/>
      <w:marBottom w:val="0"/>
      <w:divBdr>
        <w:top w:val="none" w:sz="0" w:space="0" w:color="auto"/>
        <w:left w:val="none" w:sz="0" w:space="0" w:color="auto"/>
        <w:bottom w:val="none" w:sz="0" w:space="0" w:color="auto"/>
        <w:right w:val="none" w:sz="0" w:space="0" w:color="auto"/>
      </w:divBdr>
    </w:div>
    <w:div w:id="538129142">
      <w:bodyDiv w:val="1"/>
      <w:marLeft w:val="0"/>
      <w:marRight w:val="0"/>
      <w:marTop w:val="0"/>
      <w:marBottom w:val="0"/>
      <w:divBdr>
        <w:top w:val="none" w:sz="0" w:space="0" w:color="auto"/>
        <w:left w:val="none" w:sz="0" w:space="0" w:color="auto"/>
        <w:bottom w:val="none" w:sz="0" w:space="0" w:color="auto"/>
        <w:right w:val="none" w:sz="0" w:space="0" w:color="auto"/>
      </w:divBdr>
    </w:div>
    <w:div w:id="554707432">
      <w:bodyDiv w:val="1"/>
      <w:marLeft w:val="0"/>
      <w:marRight w:val="0"/>
      <w:marTop w:val="0"/>
      <w:marBottom w:val="0"/>
      <w:divBdr>
        <w:top w:val="none" w:sz="0" w:space="0" w:color="auto"/>
        <w:left w:val="none" w:sz="0" w:space="0" w:color="auto"/>
        <w:bottom w:val="none" w:sz="0" w:space="0" w:color="auto"/>
        <w:right w:val="none" w:sz="0" w:space="0" w:color="auto"/>
      </w:divBdr>
      <w:divsChild>
        <w:div w:id="1718358788">
          <w:marLeft w:val="0"/>
          <w:marRight w:val="0"/>
          <w:marTop w:val="0"/>
          <w:marBottom w:val="0"/>
          <w:divBdr>
            <w:top w:val="none" w:sz="0" w:space="0" w:color="auto"/>
            <w:left w:val="none" w:sz="0" w:space="0" w:color="auto"/>
            <w:bottom w:val="none" w:sz="0" w:space="0" w:color="auto"/>
            <w:right w:val="none" w:sz="0" w:space="0" w:color="auto"/>
          </w:divBdr>
          <w:divsChild>
            <w:div w:id="107505340">
              <w:marLeft w:val="0"/>
              <w:marRight w:val="0"/>
              <w:marTop w:val="0"/>
              <w:marBottom w:val="0"/>
              <w:divBdr>
                <w:top w:val="none" w:sz="0" w:space="0" w:color="auto"/>
                <w:left w:val="none" w:sz="0" w:space="0" w:color="auto"/>
                <w:bottom w:val="none" w:sz="0" w:space="0" w:color="auto"/>
                <w:right w:val="none" w:sz="0" w:space="0" w:color="auto"/>
              </w:divBdr>
              <w:divsChild>
                <w:div w:id="573587214">
                  <w:marLeft w:val="0"/>
                  <w:marRight w:val="0"/>
                  <w:marTop w:val="0"/>
                  <w:marBottom w:val="0"/>
                  <w:divBdr>
                    <w:top w:val="none" w:sz="0" w:space="0" w:color="auto"/>
                    <w:left w:val="none" w:sz="0" w:space="0" w:color="auto"/>
                    <w:bottom w:val="none" w:sz="0" w:space="0" w:color="auto"/>
                    <w:right w:val="none" w:sz="0" w:space="0" w:color="auto"/>
                  </w:divBdr>
                  <w:divsChild>
                    <w:div w:id="1671827945">
                      <w:marLeft w:val="0"/>
                      <w:marRight w:val="0"/>
                      <w:marTop w:val="0"/>
                      <w:marBottom w:val="0"/>
                      <w:divBdr>
                        <w:top w:val="none" w:sz="0" w:space="0" w:color="auto"/>
                        <w:left w:val="none" w:sz="0" w:space="0" w:color="auto"/>
                        <w:bottom w:val="none" w:sz="0" w:space="0" w:color="auto"/>
                        <w:right w:val="none" w:sz="0" w:space="0" w:color="auto"/>
                      </w:divBdr>
                      <w:divsChild>
                        <w:div w:id="1510950095">
                          <w:marLeft w:val="0"/>
                          <w:marRight w:val="0"/>
                          <w:marTop w:val="0"/>
                          <w:marBottom w:val="0"/>
                          <w:divBdr>
                            <w:top w:val="none" w:sz="0" w:space="0" w:color="auto"/>
                            <w:left w:val="none" w:sz="0" w:space="0" w:color="auto"/>
                            <w:bottom w:val="none" w:sz="0" w:space="0" w:color="auto"/>
                            <w:right w:val="none" w:sz="0" w:space="0" w:color="auto"/>
                          </w:divBdr>
                          <w:divsChild>
                            <w:div w:id="997538549">
                              <w:marLeft w:val="0"/>
                              <w:marRight w:val="0"/>
                              <w:marTop w:val="0"/>
                              <w:marBottom w:val="0"/>
                              <w:divBdr>
                                <w:top w:val="none" w:sz="0" w:space="0" w:color="auto"/>
                                <w:left w:val="none" w:sz="0" w:space="0" w:color="auto"/>
                                <w:bottom w:val="none" w:sz="0" w:space="0" w:color="auto"/>
                                <w:right w:val="none" w:sz="0" w:space="0" w:color="auto"/>
                              </w:divBdr>
                              <w:divsChild>
                                <w:div w:id="104423149">
                                  <w:marLeft w:val="0"/>
                                  <w:marRight w:val="0"/>
                                  <w:marTop w:val="0"/>
                                  <w:marBottom w:val="0"/>
                                  <w:divBdr>
                                    <w:top w:val="none" w:sz="0" w:space="0" w:color="auto"/>
                                    <w:left w:val="none" w:sz="0" w:space="0" w:color="auto"/>
                                    <w:bottom w:val="none" w:sz="0" w:space="0" w:color="auto"/>
                                    <w:right w:val="none" w:sz="0" w:space="0" w:color="auto"/>
                                  </w:divBdr>
                                  <w:divsChild>
                                    <w:div w:id="212272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7786588">
      <w:bodyDiv w:val="1"/>
      <w:marLeft w:val="1200"/>
      <w:marRight w:val="0"/>
      <w:marTop w:val="0"/>
      <w:marBottom w:val="0"/>
      <w:divBdr>
        <w:top w:val="none" w:sz="0" w:space="0" w:color="auto"/>
        <w:left w:val="none" w:sz="0" w:space="0" w:color="auto"/>
        <w:bottom w:val="none" w:sz="0" w:space="0" w:color="auto"/>
        <w:right w:val="none" w:sz="0" w:space="0" w:color="auto"/>
      </w:divBdr>
      <w:divsChild>
        <w:div w:id="1484853033">
          <w:marLeft w:val="0"/>
          <w:marRight w:val="0"/>
          <w:marTop w:val="0"/>
          <w:marBottom w:val="0"/>
          <w:divBdr>
            <w:top w:val="none" w:sz="0" w:space="0" w:color="auto"/>
            <w:left w:val="none" w:sz="0" w:space="0" w:color="auto"/>
            <w:bottom w:val="none" w:sz="0" w:space="0" w:color="auto"/>
            <w:right w:val="none" w:sz="0" w:space="0" w:color="auto"/>
          </w:divBdr>
          <w:divsChild>
            <w:div w:id="152305873">
              <w:marLeft w:val="0"/>
              <w:marRight w:val="0"/>
              <w:marTop w:val="0"/>
              <w:marBottom w:val="0"/>
              <w:divBdr>
                <w:top w:val="none" w:sz="0" w:space="0" w:color="auto"/>
                <w:left w:val="none" w:sz="0" w:space="0" w:color="auto"/>
                <w:bottom w:val="none" w:sz="0" w:space="0" w:color="auto"/>
                <w:right w:val="none" w:sz="0" w:space="0" w:color="auto"/>
              </w:divBdr>
              <w:divsChild>
                <w:div w:id="2007393541">
                  <w:marLeft w:val="210"/>
                  <w:marRight w:val="0"/>
                  <w:marTop w:val="0"/>
                  <w:marBottom w:val="0"/>
                  <w:divBdr>
                    <w:top w:val="none" w:sz="0" w:space="0" w:color="auto"/>
                    <w:left w:val="none" w:sz="0" w:space="0" w:color="auto"/>
                    <w:bottom w:val="none" w:sz="0" w:space="0" w:color="auto"/>
                    <w:right w:val="none" w:sz="0" w:space="0" w:color="auto"/>
                  </w:divBdr>
                  <w:divsChild>
                    <w:div w:id="1309479947">
                      <w:marLeft w:val="0"/>
                      <w:marRight w:val="0"/>
                      <w:marTop w:val="0"/>
                      <w:marBottom w:val="0"/>
                      <w:divBdr>
                        <w:top w:val="none" w:sz="0" w:space="0" w:color="auto"/>
                        <w:left w:val="none" w:sz="0" w:space="0" w:color="auto"/>
                        <w:bottom w:val="none" w:sz="0" w:space="0" w:color="auto"/>
                        <w:right w:val="none" w:sz="0" w:space="0" w:color="auto"/>
                      </w:divBdr>
                      <w:divsChild>
                        <w:div w:id="1820534862">
                          <w:marLeft w:val="0"/>
                          <w:marRight w:val="0"/>
                          <w:marTop w:val="0"/>
                          <w:marBottom w:val="0"/>
                          <w:divBdr>
                            <w:top w:val="none" w:sz="0" w:space="0" w:color="auto"/>
                            <w:left w:val="none" w:sz="0" w:space="0" w:color="auto"/>
                            <w:bottom w:val="none" w:sz="0" w:space="0" w:color="auto"/>
                            <w:right w:val="none" w:sz="0" w:space="0" w:color="auto"/>
                          </w:divBdr>
                          <w:divsChild>
                            <w:div w:id="968971403">
                              <w:marLeft w:val="150"/>
                              <w:marRight w:val="150"/>
                              <w:marTop w:val="150"/>
                              <w:marBottom w:val="150"/>
                              <w:divBdr>
                                <w:top w:val="none" w:sz="0" w:space="0" w:color="auto"/>
                                <w:left w:val="none" w:sz="0" w:space="0" w:color="auto"/>
                                <w:bottom w:val="none" w:sz="0" w:space="0" w:color="auto"/>
                                <w:right w:val="none" w:sz="0" w:space="0" w:color="auto"/>
                              </w:divBdr>
                              <w:divsChild>
                                <w:div w:id="746000173">
                                  <w:marLeft w:val="0"/>
                                  <w:marRight w:val="0"/>
                                  <w:marTop w:val="0"/>
                                  <w:marBottom w:val="0"/>
                                  <w:divBdr>
                                    <w:top w:val="none" w:sz="0" w:space="0" w:color="auto"/>
                                    <w:left w:val="none" w:sz="0" w:space="0" w:color="auto"/>
                                    <w:bottom w:val="none" w:sz="0" w:space="0" w:color="auto"/>
                                    <w:right w:val="none" w:sz="0" w:space="0" w:color="auto"/>
                                  </w:divBdr>
                                  <w:divsChild>
                                    <w:div w:id="546381403">
                                      <w:marLeft w:val="0"/>
                                      <w:marRight w:val="0"/>
                                      <w:marTop w:val="0"/>
                                      <w:marBottom w:val="0"/>
                                      <w:divBdr>
                                        <w:top w:val="none" w:sz="0" w:space="0" w:color="auto"/>
                                        <w:left w:val="single" w:sz="6" w:space="0" w:color="D6D6D6"/>
                                        <w:bottom w:val="none" w:sz="0" w:space="0" w:color="auto"/>
                                        <w:right w:val="single" w:sz="6" w:space="0" w:color="D6D6D6"/>
                                      </w:divBdr>
                                      <w:divsChild>
                                        <w:div w:id="418917116">
                                          <w:marLeft w:val="0"/>
                                          <w:marRight w:val="0"/>
                                          <w:marTop w:val="0"/>
                                          <w:marBottom w:val="0"/>
                                          <w:divBdr>
                                            <w:top w:val="none" w:sz="0" w:space="0" w:color="auto"/>
                                            <w:left w:val="none" w:sz="0" w:space="0" w:color="auto"/>
                                            <w:bottom w:val="none" w:sz="0" w:space="0" w:color="auto"/>
                                            <w:right w:val="none" w:sz="0" w:space="0" w:color="auto"/>
                                          </w:divBdr>
                                          <w:divsChild>
                                            <w:div w:id="63579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1331319">
      <w:bodyDiv w:val="1"/>
      <w:marLeft w:val="0"/>
      <w:marRight w:val="0"/>
      <w:marTop w:val="0"/>
      <w:marBottom w:val="0"/>
      <w:divBdr>
        <w:top w:val="none" w:sz="0" w:space="0" w:color="auto"/>
        <w:left w:val="none" w:sz="0" w:space="0" w:color="auto"/>
        <w:bottom w:val="none" w:sz="0" w:space="0" w:color="auto"/>
        <w:right w:val="none" w:sz="0" w:space="0" w:color="auto"/>
      </w:divBdr>
      <w:divsChild>
        <w:div w:id="747921392">
          <w:marLeft w:val="0"/>
          <w:marRight w:val="0"/>
          <w:marTop w:val="0"/>
          <w:marBottom w:val="0"/>
          <w:divBdr>
            <w:top w:val="none" w:sz="0" w:space="0" w:color="auto"/>
            <w:left w:val="none" w:sz="0" w:space="0" w:color="auto"/>
            <w:bottom w:val="none" w:sz="0" w:space="0" w:color="auto"/>
            <w:right w:val="none" w:sz="0" w:space="0" w:color="auto"/>
          </w:divBdr>
          <w:divsChild>
            <w:div w:id="413169847">
              <w:marLeft w:val="0"/>
              <w:marRight w:val="0"/>
              <w:marTop w:val="0"/>
              <w:marBottom w:val="0"/>
              <w:divBdr>
                <w:top w:val="none" w:sz="0" w:space="0" w:color="auto"/>
                <w:left w:val="none" w:sz="0" w:space="0" w:color="auto"/>
                <w:bottom w:val="none" w:sz="0" w:space="0" w:color="auto"/>
                <w:right w:val="none" w:sz="0" w:space="0" w:color="auto"/>
              </w:divBdr>
              <w:divsChild>
                <w:div w:id="839272941">
                  <w:marLeft w:val="0"/>
                  <w:marRight w:val="0"/>
                  <w:marTop w:val="0"/>
                  <w:marBottom w:val="0"/>
                  <w:divBdr>
                    <w:top w:val="none" w:sz="0" w:space="0" w:color="auto"/>
                    <w:left w:val="none" w:sz="0" w:space="0" w:color="auto"/>
                    <w:bottom w:val="none" w:sz="0" w:space="0" w:color="auto"/>
                    <w:right w:val="none" w:sz="0" w:space="0" w:color="auto"/>
                  </w:divBdr>
                  <w:divsChild>
                    <w:div w:id="95759955">
                      <w:marLeft w:val="0"/>
                      <w:marRight w:val="0"/>
                      <w:marTop w:val="0"/>
                      <w:marBottom w:val="0"/>
                      <w:divBdr>
                        <w:top w:val="none" w:sz="0" w:space="0" w:color="auto"/>
                        <w:left w:val="single" w:sz="6" w:space="0" w:color="92B7D0"/>
                        <w:bottom w:val="none" w:sz="0" w:space="0" w:color="auto"/>
                        <w:right w:val="single" w:sz="6" w:space="0" w:color="92B7D0"/>
                      </w:divBdr>
                      <w:divsChild>
                        <w:div w:id="1934239797">
                          <w:marLeft w:val="225"/>
                          <w:marRight w:val="450"/>
                          <w:marTop w:val="75"/>
                          <w:marBottom w:val="0"/>
                          <w:divBdr>
                            <w:top w:val="none" w:sz="0" w:space="0" w:color="auto"/>
                            <w:left w:val="none" w:sz="0" w:space="0" w:color="auto"/>
                            <w:bottom w:val="none" w:sz="0" w:space="0" w:color="auto"/>
                            <w:right w:val="none" w:sz="0" w:space="0" w:color="auto"/>
                          </w:divBdr>
                          <w:divsChild>
                            <w:div w:id="690835144">
                              <w:marLeft w:val="0"/>
                              <w:marRight w:val="0"/>
                              <w:marTop w:val="0"/>
                              <w:marBottom w:val="0"/>
                              <w:divBdr>
                                <w:top w:val="none" w:sz="0" w:space="0" w:color="auto"/>
                                <w:left w:val="none" w:sz="0" w:space="0" w:color="auto"/>
                                <w:bottom w:val="none" w:sz="0" w:space="0" w:color="auto"/>
                                <w:right w:val="none" w:sz="0" w:space="0" w:color="auto"/>
                              </w:divBdr>
                              <w:divsChild>
                                <w:div w:id="58288039">
                                  <w:marLeft w:val="0"/>
                                  <w:marRight w:val="0"/>
                                  <w:marTop w:val="0"/>
                                  <w:marBottom w:val="0"/>
                                  <w:divBdr>
                                    <w:top w:val="none" w:sz="0" w:space="0" w:color="auto"/>
                                    <w:left w:val="none" w:sz="0" w:space="0" w:color="auto"/>
                                    <w:bottom w:val="none" w:sz="0" w:space="0" w:color="auto"/>
                                    <w:right w:val="none" w:sz="0" w:space="0" w:color="auto"/>
                                  </w:divBdr>
                                  <w:divsChild>
                                    <w:div w:id="1139878768">
                                      <w:marLeft w:val="0"/>
                                      <w:marRight w:val="0"/>
                                      <w:marTop w:val="0"/>
                                      <w:marBottom w:val="0"/>
                                      <w:divBdr>
                                        <w:top w:val="none" w:sz="0" w:space="0" w:color="auto"/>
                                        <w:left w:val="none" w:sz="0" w:space="0" w:color="auto"/>
                                        <w:bottom w:val="none" w:sz="0" w:space="0" w:color="auto"/>
                                        <w:right w:val="none" w:sz="0" w:space="0" w:color="auto"/>
                                      </w:divBdr>
                                      <w:divsChild>
                                        <w:div w:id="1459757223">
                                          <w:marLeft w:val="0"/>
                                          <w:marRight w:val="0"/>
                                          <w:marTop w:val="0"/>
                                          <w:marBottom w:val="0"/>
                                          <w:divBdr>
                                            <w:top w:val="none" w:sz="0" w:space="0" w:color="auto"/>
                                            <w:left w:val="none" w:sz="0" w:space="0" w:color="auto"/>
                                            <w:bottom w:val="none" w:sz="0" w:space="0" w:color="auto"/>
                                            <w:right w:val="none" w:sz="0" w:space="0" w:color="auto"/>
                                          </w:divBdr>
                                          <w:divsChild>
                                            <w:div w:id="188686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5919911">
      <w:bodyDiv w:val="1"/>
      <w:marLeft w:val="0"/>
      <w:marRight w:val="0"/>
      <w:marTop w:val="0"/>
      <w:marBottom w:val="0"/>
      <w:divBdr>
        <w:top w:val="none" w:sz="0" w:space="0" w:color="auto"/>
        <w:left w:val="none" w:sz="0" w:space="0" w:color="auto"/>
        <w:bottom w:val="none" w:sz="0" w:space="0" w:color="auto"/>
        <w:right w:val="none" w:sz="0" w:space="0" w:color="auto"/>
      </w:divBdr>
      <w:divsChild>
        <w:div w:id="1407806085">
          <w:marLeft w:val="893"/>
          <w:marRight w:val="0"/>
          <w:marTop w:val="96"/>
          <w:marBottom w:val="0"/>
          <w:divBdr>
            <w:top w:val="none" w:sz="0" w:space="0" w:color="auto"/>
            <w:left w:val="none" w:sz="0" w:space="0" w:color="auto"/>
            <w:bottom w:val="none" w:sz="0" w:space="0" w:color="auto"/>
            <w:right w:val="none" w:sz="0" w:space="0" w:color="auto"/>
          </w:divBdr>
        </w:div>
      </w:divsChild>
    </w:div>
    <w:div w:id="566764678">
      <w:bodyDiv w:val="1"/>
      <w:marLeft w:val="0"/>
      <w:marRight w:val="0"/>
      <w:marTop w:val="0"/>
      <w:marBottom w:val="0"/>
      <w:divBdr>
        <w:top w:val="none" w:sz="0" w:space="0" w:color="auto"/>
        <w:left w:val="none" w:sz="0" w:space="0" w:color="auto"/>
        <w:bottom w:val="none" w:sz="0" w:space="0" w:color="auto"/>
        <w:right w:val="none" w:sz="0" w:space="0" w:color="auto"/>
      </w:divBdr>
    </w:div>
    <w:div w:id="575941149">
      <w:bodyDiv w:val="1"/>
      <w:marLeft w:val="0"/>
      <w:marRight w:val="0"/>
      <w:marTop w:val="0"/>
      <w:marBottom w:val="0"/>
      <w:divBdr>
        <w:top w:val="none" w:sz="0" w:space="0" w:color="auto"/>
        <w:left w:val="none" w:sz="0" w:space="0" w:color="auto"/>
        <w:bottom w:val="none" w:sz="0" w:space="0" w:color="auto"/>
        <w:right w:val="none" w:sz="0" w:space="0" w:color="auto"/>
      </w:divBdr>
      <w:divsChild>
        <w:div w:id="1828982015">
          <w:marLeft w:val="0"/>
          <w:marRight w:val="0"/>
          <w:marTop w:val="0"/>
          <w:marBottom w:val="0"/>
          <w:divBdr>
            <w:top w:val="none" w:sz="0" w:space="0" w:color="auto"/>
            <w:left w:val="none" w:sz="0" w:space="0" w:color="auto"/>
            <w:bottom w:val="none" w:sz="0" w:space="0" w:color="auto"/>
            <w:right w:val="none" w:sz="0" w:space="0" w:color="auto"/>
          </w:divBdr>
          <w:divsChild>
            <w:div w:id="743799356">
              <w:marLeft w:val="0"/>
              <w:marRight w:val="0"/>
              <w:marTop w:val="0"/>
              <w:marBottom w:val="0"/>
              <w:divBdr>
                <w:top w:val="none" w:sz="0" w:space="0" w:color="auto"/>
                <w:left w:val="none" w:sz="0" w:space="0" w:color="auto"/>
                <w:bottom w:val="none" w:sz="0" w:space="0" w:color="auto"/>
                <w:right w:val="none" w:sz="0" w:space="0" w:color="auto"/>
              </w:divBdr>
              <w:divsChild>
                <w:div w:id="2118282392">
                  <w:marLeft w:val="0"/>
                  <w:marRight w:val="0"/>
                  <w:marTop w:val="0"/>
                  <w:marBottom w:val="0"/>
                  <w:divBdr>
                    <w:top w:val="none" w:sz="0" w:space="0" w:color="auto"/>
                    <w:left w:val="none" w:sz="0" w:space="0" w:color="auto"/>
                    <w:bottom w:val="none" w:sz="0" w:space="0" w:color="auto"/>
                    <w:right w:val="none" w:sz="0" w:space="0" w:color="auto"/>
                  </w:divBdr>
                  <w:divsChild>
                    <w:div w:id="2108646530">
                      <w:marLeft w:val="0"/>
                      <w:marRight w:val="0"/>
                      <w:marTop w:val="0"/>
                      <w:marBottom w:val="0"/>
                      <w:divBdr>
                        <w:top w:val="none" w:sz="0" w:space="0" w:color="auto"/>
                        <w:left w:val="none" w:sz="0" w:space="0" w:color="auto"/>
                        <w:bottom w:val="none" w:sz="0" w:space="0" w:color="auto"/>
                        <w:right w:val="none" w:sz="0" w:space="0" w:color="auto"/>
                      </w:divBdr>
                      <w:divsChild>
                        <w:div w:id="1850563797">
                          <w:marLeft w:val="0"/>
                          <w:marRight w:val="0"/>
                          <w:marTop w:val="0"/>
                          <w:marBottom w:val="0"/>
                          <w:divBdr>
                            <w:top w:val="none" w:sz="0" w:space="0" w:color="auto"/>
                            <w:left w:val="none" w:sz="0" w:space="0" w:color="auto"/>
                            <w:bottom w:val="none" w:sz="0" w:space="0" w:color="auto"/>
                            <w:right w:val="none" w:sz="0" w:space="0" w:color="auto"/>
                          </w:divBdr>
                          <w:divsChild>
                            <w:div w:id="1032269343">
                              <w:marLeft w:val="0"/>
                              <w:marRight w:val="0"/>
                              <w:marTop w:val="0"/>
                              <w:marBottom w:val="0"/>
                              <w:divBdr>
                                <w:top w:val="none" w:sz="0" w:space="0" w:color="auto"/>
                                <w:left w:val="none" w:sz="0" w:space="0" w:color="auto"/>
                                <w:bottom w:val="none" w:sz="0" w:space="0" w:color="auto"/>
                                <w:right w:val="none" w:sz="0" w:space="0" w:color="auto"/>
                              </w:divBdr>
                              <w:divsChild>
                                <w:div w:id="536820485">
                                  <w:marLeft w:val="0"/>
                                  <w:marRight w:val="0"/>
                                  <w:marTop w:val="0"/>
                                  <w:marBottom w:val="0"/>
                                  <w:divBdr>
                                    <w:top w:val="none" w:sz="0" w:space="0" w:color="auto"/>
                                    <w:left w:val="none" w:sz="0" w:space="0" w:color="auto"/>
                                    <w:bottom w:val="none" w:sz="0" w:space="0" w:color="auto"/>
                                    <w:right w:val="none" w:sz="0" w:space="0" w:color="auto"/>
                                  </w:divBdr>
                                  <w:divsChild>
                                    <w:div w:id="1475681793">
                                      <w:marLeft w:val="0"/>
                                      <w:marRight w:val="0"/>
                                      <w:marTop w:val="0"/>
                                      <w:marBottom w:val="0"/>
                                      <w:divBdr>
                                        <w:top w:val="none" w:sz="0" w:space="0" w:color="auto"/>
                                        <w:left w:val="none" w:sz="0" w:space="0" w:color="auto"/>
                                        <w:bottom w:val="none" w:sz="0" w:space="0" w:color="auto"/>
                                        <w:right w:val="none" w:sz="0" w:space="0" w:color="auto"/>
                                      </w:divBdr>
                                      <w:divsChild>
                                        <w:div w:id="880557613">
                                          <w:marLeft w:val="0"/>
                                          <w:marRight w:val="0"/>
                                          <w:marTop w:val="0"/>
                                          <w:marBottom w:val="0"/>
                                          <w:divBdr>
                                            <w:top w:val="none" w:sz="0" w:space="0" w:color="auto"/>
                                            <w:left w:val="none" w:sz="0" w:space="0" w:color="auto"/>
                                            <w:bottom w:val="none" w:sz="0" w:space="0" w:color="auto"/>
                                            <w:right w:val="none" w:sz="0" w:space="0" w:color="auto"/>
                                          </w:divBdr>
                                          <w:divsChild>
                                            <w:div w:id="678001587">
                                              <w:marLeft w:val="0"/>
                                              <w:marRight w:val="0"/>
                                              <w:marTop w:val="0"/>
                                              <w:marBottom w:val="0"/>
                                              <w:divBdr>
                                                <w:top w:val="none" w:sz="0" w:space="0" w:color="auto"/>
                                                <w:left w:val="none" w:sz="0" w:space="0" w:color="auto"/>
                                                <w:bottom w:val="none" w:sz="0" w:space="0" w:color="auto"/>
                                                <w:right w:val="none" w:sz="0" w:space="0" w:color="auto"/>
                                              </w:divBdr>
                                              <w:divsChild>
                                                <w:div w:id="841287084">
                                                  <w:marLeft w:val="0"/>
                                                  <w:marRight w:val="0"/>
                                                  <w:marTop w:val="0"/>
                                                  <w:marBottom w:val="0"/>
                                                  <w:divBdr>
                                                    <w:top w:val="none" w:sz="0" w:space="0" w:color="auto"/>
                                                    <w:left w:val="none" w:sz="0" w:space="0" w:color="auto"/>
                                                    <w:bottom w:val="none" w:sz="0" w:space="0" w:color="auto"/>
                                                    <w:right w:val="none" w:sz="0" w:space="0" w:color="auto"/>
                                                  </w:divBdr>
                                                  <w:divsChild>
                                                    <w:div w:id="1870142317">
                                                      <w:marLeft w:val="0"/>
                                                      <w:marRight w:val="0"/>
                                                      <w:marTop w:val="0"/>
                                                      <w:marBottom w:val="0"/>
                                                      <w:divBdr>
                                                        <w:top w:val="none" w:sz="0" w:space="0" w:color="auto"/>
                                                        <w:left w:val="none" w:sz="0" w:space="0" w:color="auto"/>
                                                        <w:bottom w:val="none" w:sz="0" w:space="0" w:color="auto"/>
                                                        <w:right w:val="none" w:sz="0" w:space="0" w:color="auto"/>
                                                      </w:divBdr>
                                                      <w:divsChild>
                                                        <w:div w:id="7152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77442804">
      <w:bodyDiv w:val="1"/>
      <w:marLeft w:val="0"/>
      <w:marRight w:val="0"/>
      <w:marTop w:val="0"/>
      <w:marBottom w:val="0"/>
      <w:divBdr>
        <w:top w:val="none" w:sz="0" w:space="0" w:color="auto"/>
        <w:left w:val="none" w:sz="0" w:space="0" w:color="auto"/>
        <w:bottom w:val="none" w:sz="0" w:space="0" w:color="auto"/>
        <w:right w:val="none" w:sz="0" w:space="0" w:color="auto"/>
      </w:divBdr>
    </w:div>
    <w:div w:id="581110331">
      <w:bodyDiv w:val="1"/>
      <w:marLeft w:val="0"/>
      <w:marRight w:val="0"/>
      <w:marTop w:val="0"/>
      <w:marBottom w:val="0"/>
      <w:divBdr>
        <w:top w:val="none" w:sz="0" w:space="0" w:color="auto"/>
        <w:left w:val="none" w:sz="0" w:space="0" w:color="auto"/>
        <w:bottom w:val="none" w:sz="0" w:space="0" w:color="auto"/>
        <w:right w:val="none" w:sz="0" w:space="0" w:color="auto"/>
      </w:divBdr>
    </w:div>
    <w:div w:id="584609599">
      <w:bodyDiv w:val="1"/>
      <w:marLeft w:val="0"/>
      <w:marRight w:val="0"/>
      <w:marTop w:val="0"/>
      <w:marBottom w:val="0"/>
      <w:divBdr>
        <w:top w:val="none" w:sz="0" w:space="0" w:color="auto"/>
        <w:left w:val="none" w:sz="0" w:space="0" w:color="auto"/>
        <w:bottom w:val="none" w:sz="0" w:space="0" w:color="auto"/>
        <w:right w:val="none" w:sz="0" w:space="0" w:color="auto"/>
      </w:divBdr>
    </w:div>
    <w:div w:id="585581013">
      <w:bodyDiv w:val="1"/>
      <w:marLeft w:val="0"/>
      <w:marRight w:val="0"/>
      <w:marTop w:val="0"/>
      <w:marBottom w:val="0"/>
      <w:divBdr>
        <w:top w:val="none" w:sz="0" w:space="0" w:color="auto"/>
        <w:left w:val="none" w:sz="0" w:space="0" w:color="auto"/>
        <w:bottom w:val="none" w:sz="0" w:space="0" w:color="auto"/>
        <w:right w:val="none" w:sz="0" w:space="0" w:color="auto"/>
      </w:divBdr>
    </w:div>
    <w:div w:id="590160805">
      <w:bodyDiv w:val="1"/>
      <w:marLeft w:val="0"/>
      <w:marRight w:val="0"/>
      <w:marTop w:val="0"/>
      <w:marBottom w:val="0"/>
      <w:divBdr>
        <w:top w:val="none" w:sz="0" w:space="0" w:color="auto"/>
        <w:left w:val="none" w:sz="0" w:space="0" w:color="auto"/>
        <w:bottom w:val="none" w:sz="0" w:space="0" w:color="auto"/>
        <w:right w:val="none" w:sz="0" w:space="0" w:color="auto"/>
      </w:divBdr>
      <w:divsChild>
        <w:div w:id="1296327881">
          <w:marLeft w:val="0"/>
          <w:marRight w:val="0"/>
          <w:marTop w:val="0"/>
          <w:marBottom w:val="0"/>
          <w:divBdr>
            <w:top w:val="none" w:sz="0" w:space="0" w:color="auto"/>
            <w:left w:val="none" w:sz="0" w:space="0" w:color="auto"/>
            <w:bottom w:val="none" w:sz="0" w:space="0" w:color="auto"/>
            <w:right w:val="none" w:sz="0" w:space="0" w:color="auto"/>
          </w:divBdr>
          <w:divsChild>
            <w:div w:id="440496738">
              <w:marLeft w:val="0"/>
              <w:marRight w:val="0"/>
              <w:marTop w:val="0"/>
              <w:marBottom w:val="0"/>
              <w:divBdr>
                <w:top w:val="none" w:sz="0" w:space="0" w:color="auto"/>
                <w:left w:val="none" w:sz="0" w:space="0" w:color="auto"/>
                <w:bottom w:val="none" w:sz="0" w:space="0" w:color="auto"/>
                <w:right w:val="none" w:sz="0" w:space="0" w:color="auto"/>
              </w:divBdr>
              <w:divsChild>
                <w:div w:id="729617346">
                  <w:marLeft w:val="0"/>
                  <w:marRight w:val="0"/>
                  <w:marTop w:val="0"/>
                  <w:marBottom w:val="300"/>
                  <w:divBdr>
                    <w:top w:val="none" w:sz="0" w:space="0" w:color="auto"/>
                    <w:left w:val="none" w:sz="0" w:space="0" w:color="auto"/>
                    <w:bottom w:val="none" w:sz="0" w:space="0" w:color="auto"/>
                    <w:right w:val="none" w:sz="0" w:space="0" w:color="auto"/>
                  </w:divBdr>
                  <w:divsChild>
                    <w:div w:id="462582573">
                      <w:marLeft w:val="0"/>
                      <w:marRight w:val="0"/>
                      <w:marTop w:val="0"/>
                      <w:marBottom w:val="0"/>
                      <w:divBdr>
                        <w:top w:val="none" w:sz="0" w:space="0" w:color="auto"/>
                        <w:left w:val="none" w:sz="0" w:space="0" w:color="auto"/>
                        <w:bottom w:val="none" w:sz="0" w:space="0" w:color="auto"/>
                        <w:right w:val="none" w:sz="0" w:space="0" w:color="auto"/>
                      </w:divBdr>
                      <w:divsChild>
                        <w:div w:id="1583678081">
                          <w:marLeft w:val="0"/>
                          <w:marRight w:val="0"/>
                          <w:marTop w:val="0"/>
                          <w:marBottom w:val="0"/>
                          <w:divBdr>
                            <w:top w:val="none" w:sz="0" w:space="0" w:color="auto"/>
                            <w:left w:val="none" w:sz="0" w:space="0" w:color="auto"/>
                            <w:bottom w:val="none" w:sz="0" w:space="0" w:color="auto"/>
                            <w:right w:val="none" w:sz="0" w:space="0" w:color="auto"/>
                          </w:divBdr>
                          <w:divsChild>
                            <w:div w:id="331759576">
                              <w:marLeft w:val="0"/>
                              <w:marRight w:val="0"/>
                              <w:marTop w:val="0"/>
                              <w:marBottom w:val="0"/>
                              <w:divBdr>
                                <w:top w:val="none" w:sz="0" w:space="0" w:color="auto"/>
                                <w:left w:val="none" w:sz="0" w:space="0" w:color="auto"/>
                                <w:bottom w:val="none" w:sz="0" w:space="0" w:color="auto"/>
                                <w:right w:val="none" w:sz="0" w:space="0" w:color="auto"/>
                              </w:divBdr>
                              <w:divsChild>
                                <w:div w:id="548952334">
                                  <w:marLeft w:val="0"/>
                                  <w:marRight w:val="0"/>
                                  <w:marTop w:val="0"/>
                                  <w:marBottom w:val="0"/>
                                  <w:divBdr>
                                    <w:top w:val="none" w:sz="0" w:space="0" w:color="auto"/>
                                    <w:left w:val="none" w:sz="0" w:space="0" w:color="auto"/>
                                    <w:bottom w:val="none" w:sz="0" w:space="0" w:color="auto"/>
                                    <w:right w:val="none" w:sz="0" w:space="0" w:color="auto"/>
                                  </w:divBdr>
                                  <w:divsChild>
                                    <w:div w:id="876089147">
                                      <w:marLeft w:val="0"/>
                                      <w:marRight w:val="0"/>
                                      <w:marTop w:val="0"/>
                                      <w:marBottom w:val="0"/>
                                      <w:divBdr>
                                        <w:top w:val="none" w:sz="0" w:space="0" w:color="auto"/>
                                        <w:left w:val="none" w:sz="0" w:space="0" w:color="auto"/>
                                        <w:bottom w:val="none" w:sz="0" w:space="0" w:color="auto"/>
                                        <w:right w:val="none" w:sz="0" w:space="0" w:color="auto"/>
                                      </w:divBdr>
                                      <w:divsChild>
                                        <w:div w:id="360016067">
                                          <w:marLeft w:val="300"/>
                                          <w:marRight w:val="300"/>
                                          <w:marTop w:val="150"/>
                                          <w:marBottom w:val="150"/>
                                          <w:divBdr>
                                            <w:top w:val="none" w:sz="0" w:space="0" w:color="auto"/>
                                            <w:left w:val="none" w:sz="0" w:space="0" w:color="auto"/>
                                            <w:bottom w:val="none" w:sz="0" w:space="0" w:color="auto"/>
                                            <w:right w:val="none" w:sz="0" w:space="0" w:color="auto"/>
                                          </w:divBdr>
                                          <w:divsChild>
                                            <w:div w:id="1198347687">
                                              <w:marLeft w:val="0"/>
                                              <w:marRight w:val="0"/>
                                              <w:marTop w:val="0"/>
                                              <w:marBottom w:val="0"/>
                                              <w:divBdr>
                                                <w:top w:val="none" w:sz="0" w:space="0" w:color="auto"/>
                                                <w:left w:val="none" w:sz="0" w:space="0" w:color="auto"/>
                                                <w:bottom w:val="none" w:sz="0" w:space="0" w:color="auto"/>
                                                <w:right w:val="none" w:sz="0" w:space="0" w:color="auto"/>
                                              </w:divBdr>
                                              <w:divsChild>
                                                <w:div w:id="1356538891">
                                                  <w:marLeft w:val="0"/>
                                                  <w:marRight w:val="0"/>
                                                  <w:marTop w:val="0"/>
                                                  <w:marBottom w:val="0"/>
                                                  <w:divBdr>
                                                    <w:top w:val="none" w:sz="0" w:space="0" w:color="auto"/>
                                                    <w:left w:val="none" w:sz="0" w:space="0" w:color="auto"/>
                                                    <w:bottom w:val="none" w:sz="0" w:space="0" w:color="auto"/>
                                                    <w:right w:val="none" w:sz="0" w:space="0" w:color="auto"/>
                                                  </w:divBdr>
                                                  <w:divsChild>
                                                    <w:div w:id="1879582841">
                                                      <w:marLeft w:val="24"/>
                                                      <w:marRight w:val="0"/>
                                                      <w:marTop w:val="0"/>
                                                      <w:marBottom w:val="150"/>
                                                      <w:divBdr>
                                                        <w:top w:val="none" w:sz="0" w:space="0" w:color="auto"/>
                                                        <w:left w:val="none" w:sz="0" w:space="0" w:color="auto"/>
                                                        <w:bottom w:val="none" w:sz="0" w:space="0" w:color="auto"/>
                                                        <w:right w:val="none" w:sz="0" w:space="0" w:color="auto"/>
                                                      </w:divBdr>
                                                      <w:divsChild>
                                                        <w:div w:id="82975138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84956494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94897089">
      <w:bodyDiv w:val="1"/>
      <w:marLeft w:val="0"/>
      <w:marRight w:val="0"/>
      <w:marTop w:val="0"/>
      <w:marBottom w:val="0"/>
      <w:divBdr>
        <w:top w:val="none" w:sz="0" w:space="0" w:color="auto"/>
        <w:left w:val="none" w:sz="0" w:space="0" w:color="auto"/>
        <w:bottom w:val="none" w:sz="0" w:space="0" w:color="auto"/>
        <w:right w:val="none" w:sz="0" w:space="0" w:color="auto"/>
      </w:divBdr>
    </w:div>
    <w:div w:id="597447129">
      <w:bodyDiv w:val="1"/>
      <w:marLeft w:val="0"/>
      <w:marRight w:val="0"/>
      <w:marTop w:val="0"/>
      <w:marBottom w:val="0"/>
      <w:divBdr>
        <w:top w:val="none" w:sz="0" w:space="0" w:color="auto"/>
        <w:left w:val="none" w:sz="0" w:space="0" w:color="auto"/>
        <w:bottom w:val="none" w:sz="0" w:space="0" w:color="auto"/>
        <w:right w:val="none" w:sz="0" w:space="0" w:color="auto"/>
      </w:divBdr>
      <w:divsChild>
        <w:div w:id="2080129837">
          <w:marLeft w:val="0"/>
          <w:marRight w:val="0"/>
          <w:marTop w:val="480"/>
          <w:marBottom w:val="480"/>
          <w:divBdr>
            <w:top w:val="none" w:sz="0" w:space="0" w:color="auto"/>
            <w:left w:val="none" w:sz="0" w:space="0" w:color="auto"/>
            <w:bottom w:val="none" w:sz="0" w:space="0" w:color="auto"/>
            <w:right w:val="none" w:sz="0" w:space="0" w:color="auto"/>
          </w:divBdr>
          <w:divsChild>
            <w:div w:id="840655071">
              <w:marLeft w:val="0"/>
              <w:marRight w:val="0"/>
              <w:marTop w:val="0"/>
              <w:marBottom w:val="0"/>
              <w:divBdr>
                <w:top w:val="none" w:sz="0" w:space="0" w:color="auto"/>
                <w:left w:val="none" w:sz="0" w:space="0" w:color="auto"/>
                <w:bottom w:val="none" w:sz="0" w:space="0" w:color="auto"/>
                <w:right w:val="none" w:sz="0" w:space="0" w:color="auto"/>
              </w:divBdr>
              <w:divsChild>
                <w:div w:id="1818452783">
                  <w:marLeft w:val="0"/>
                  <w:marRight w:val="-26"/>
                  <w:marTop w:val="0"/>
                  <w:marBottom w:val="0"/>
                  <w:divBdr>
                    <w:top w:val="none" w:sz="0" w:space="0" w:color="auto"/>
                    <w:left w:val="none" w:sz="0" w:space="0" w:color="auto"/>
                    <w:bottom w:val="none" w:sz="0" w:space="0" w:color="auto"/>
                    <w:right w:val="none" w:sz="0" w:space="0" w:color="auto"/>
                  </w:divBdr>
                  <w:divsChild>
                    <w:div w:id="950549371">
                      <w:marLeft w:val="7"/>
                      <w:marRight w:val="34"/>
                      <w:marTop w:val="0"/>
                      <w:marBottom w:val="0"/>
                      <w:divBdr>
                        <w:top w:val="none" w:sz="0" w:space="0" w:color="auto"/>
                        <w:left w:val="none" w:sz="0" w:space="0" w:color="auto"/>
                        <w:bottom w:val="none" w:sz="0" w:space="0" w:color="auto"/>
                        <w:right w:val="none" w:sz="0" w:space="0" w:color="auto"/>
                      </w:divBdr>
                      <w:divsChild>
                        <w:div w:id="688995303">
                          <w:marLeft w:val="0"/>
                          <w:marRight w:val="0"/>
                          <w:marTop w:val="0"/>
                          <w:marBottom w:val="0"/>
                          <w:divBdr>
                            <w:top w:val="none" w:sz="0" w:space="0" w:color="auto"/>
                            <w:left w:val="none" w:sz="0" w:space="0" w:color="auto"/>
                            <w:bottom w:val="none" w:sz="0" w:space="0" w:color="auto"/>
                            <w:right w:val="none" w:sz="0" w:space="0" w:color="auto"/>
                          </w:divBdr>
                          <w:divsChild>
                            <w:div w:id="359933952">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1090033">
      <w:bodyDiv w:val="1"/>
      <w:marLeft w:val="0"/>
      <w:marRight w:val="0"/>
      <w:marTop w:val="0"/>
      <w:marBottom w:val="0"/>
      <w:divBdr>
        <w:top w:val="none" w:sz="0" w:space="0" w:color="auto"/>
        <w:left w:val="none" w:sz="0" w:space="0" w:color="auto"/>
        <w:bottom w:val="none" w:sz="0" w:space="0" w:color="auto"/>
        <w:right w:val="none" w:sz="0" w:space="0" w:color="auto"/>
      </w:divBdr>
    </w:div>
    <w:div w:id="611980184">
      <w:bodyDiv w:val="1"/>
      <w:marLeft w:val="0"/>
      <w:marRight w:val="0"/>
      <w:marTop w:val="0"/>
      <w:marBottom w:val="0"/>
      <w:divBdr>
        <w:top w:val="none" w:sz="0" w:space="0" w:color="auto"/>
        <w:left w:val="none" w:sz="0" w:space="0" w:color="auto"/>
        <w:bottom w:val="none" w:sz="0" w:space="0" w:color="auto"/>
        <w:right w:val="none" w:sz="0" w:space="0" w:color="auto"/>
      </w:divBdr>
    </w:div>
    <w:div w:id="620914657">
      <w:bodyDiv w:val="1"/>
      <w:marLeft w:val="0"/>
      <w:marRight w:val="0"/>
      <w:marTop w:val="0"/>
      <w:marBottom w:val="0"/>
      <w:divBdr>
        <w:top w:val="none" w:sz="0" w:space="0" w:color="auto"/>
        <w:left w:val="none" w:sz="0" w:space="0" w:color="auto"/>
        <w:bottom w:val="none" w:sz="0" w:space="0" w:color="auto"/>
        <w:right w:val="none" w:sz="0" w:space="0" w:color="auto"/>
      </w:divBdr>
      <w:divsChild>
        <w:div w:id="437876895">
          <w:marLeft w:val="533"/>
          <w:marRight w:val="0"/>
          <w:marTop w:val="115"/>
          <w:marBottom w:val="0"/>
          <w:divBdr>
            <w:top w:val="none" w:sz="0" w:space="0" w:color="auto"/>
            <w:left w:val="none" w:sz="0" w:space="0" w:color="auto"/>
            <w:bottom w:val="none" w:sz="0" w:space="0" w:color="auto"/>
            <w:right w:val="none" w:sz="0" w:space="0" w:color="auto"/>
          </w:divBdr>
        </w:div>
        <w:div w:id="1906336547">
          <w:marLeft w:val="533"/>
          <w:marRight w:val="0"/>
          <w:marTop w:val="115"/>
          <w:marBottom w:val="0"/>
          <w:divBdr>
            <w:top w:val="none" w:sz="0" w:space="0" w:color="auto"/>
            <w:left w:val="none" w:sz="0" w:space="0" w:color="auto"/>
            <w:bottom w:val="none" w:sz="0" w:space="0" w:color="auto"/>
            <w:right w:val="none" w:sz="0" w:space="0" w:color="auto"/>
          </w:divBdr>
        </w:div>
      </w:divsChild>
    </w:div>
    <w:div w:id="623777697">
      <w:bodyDiv w:val="1"/>
      <w:marLeft w:val="0"/>
      <w:marRight w:val="0"/>
      <w:marTop w:val="0"/>
      <w:marBottom w:val="0"/>
      <w:divBdr>
        <w:top w:val="none" w:sz="0" w:space="0" w:color="auto"/>
        <w:left w:val="none" w:sz="0" w:space="0" w:color="auto"/>
        <w:bottom w:val="none" w:sz="0" w:space="0" w:color="auto"/>
        <w:right w:val="none" w:sz="0" w:space="0" w:color="auto"/>
      </w:divBdr>
    </w:div>
    <w:div w:id="630670183">
      <w:bodyDiv w:val="1"/>
      <w:marLeft w:val="0"/>
      <w:marRight w:val="0"/>
      <w:marTop w:val="0"/>
      <w:marBottom w:val="0"/>
      <w:divBdr>
        <w:top w:val="none" w:sz="0" w:space="0" w:color="auto"/>
        <w:left w:val="none" w:sz="0" w:space="0" w:color="auto"/>
        <w:bottom w:val="none" w:sz="0" w:space="0" w:color="auto"/>
        <w:right w:val="none" w:sz="0" w:space="0" w:color="auto"/>
      </w:divBdr>
      <w:divsChild>
        <w:div w:id="1724283620">
          <w:marLeft w:val="893"/>
          <w:marRight w:val="0"/>
          <w:marTop w:val="96"/>
          <w:marBottom w:val="0"/>
          <w:divBdr>
            <w:top w:val="none" w:sz="0" w:space="0" w:color="auto"/>
            <w:left w:val="none" w:sz="0" w:space="0" w:color="auto"/>
            <w:bottom w:val="none" w:sz="0" w:space="0" w:color="auto"/>
            <w:right w:val="none" w:sz="0" w:space="0" w:color="auto"/>
          </w:divBdr>
        </w:div>
      </w:divsChild>
    </w:div>
    <w:div w:id="637338850">
      <w:bodyDiv w:val="1"/>
      <w:marLeft w:val="0"/>
      <w:marRight w:val="0"/>
      <w:marTop w:val="0"/>
      <w:marBottom w:val="0"/>
      <w:divBdr>
        <w:top w:val="none" w:sz="0" w:space="0" w:color="auto"/>
        <w:left w:val="none" w:sz="0" w:space="0" w:color="auto"/>
        <w:bottom w:val="none" w:sz="0" w:space="0" w:color="auto"/>
        <w:right w:val="none" w:sz="0" w:space="0" w:color="auto"/>
      </w:divBdr>
      <w:divsChild>
        <w:div w:id="34042108">
          <w:marLeft w:val="0"/>
          <w:marRight w:val="0"/>
          <w:marTop w:val="0"/>
          <w:marBottom w:val="0"/>
          <w:divBdr>
            <w:top w:val="none" w:sz="0" w:space="0" w:color="auto"/>
            <w:left w:val="none" w:sz="0" w:space="0" w:color="auto"/>
            <w:bottom w:val="none" w:sz="0" w:space="0" w:color="auto"/>
            <w:right w:val="none" w:sz="0" w:space="0" w:color="auto"/>
          </w:divBdr>
          <w:divsChild>
            <w:div w:id="1664506389">
              <w:marLeft w:val="0"/>
              <w:marRight w:val="0"/>
              <w:marTop w:val="0"/>
              <w:marBottom w:val="0"/>
              <w:divBdr>
                <w:top w:val="none" w:sz="0" w:space="0" w:color="auto"/>
                <w:left w:val="none" w:sz="0" w:space="0" w:color="auto"/>
                <w:bottom w:val="none" w:sz="0" w:space="0" w:color="auto"/>
                <w:right w:val="none" w:sz="0" w:space="0" w:color="auto"/>
              </w:divBdr>
              <w:divsChild>
                <w:div w:id="1945305521">
                  <w:marLeft w:val="0"/>
                  <w:marRight w:val="0"/>
                  <w:marTop w:val="0"/>
                  <w:marBottom w:val="0"/>
                  <w:divBdr>
                    <w:top w:val="none" w:sz="0" w:space="0" w:color="auto"/>
                    <w:left w:val="none" w:sz="0" w:space="0" w:color="auto"/>
                    <w:bottom w:val="none" w:sz="0" w:space="0" w:color="auto"/>
                    <w:right w:val="none" w:sz="0" w:space="0" w:color="auto"/>
                  </w:divBdr>
                  <w:divsChild>
                    <w:div w:id="231039643">
                      <w:marLeft w:val="0"/>
                      <w:marRight w:val="0"/>
                      <w:marTop w:val="0"/>
                      <w:marBottom w:val="0"/>
                      <w:divBdr>
                        <w:top w:val="none" w:sz="0" w:space="0" w:color="auto"/>
                        <w:left w:val="none" w:sz="0" w:space="0" w:color="auto"/>
                        <w:bottom w:val="none" w:sz="0" w:space="0" w:color="auto"/>
                        <w:right w:val="none" w:sz="0" w:space="0" w:color="auto"/>
                      </w:divBdr>
                      <w:divsChild>
                        <w:div w:id="164739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7610239">
      <w:bodyDiv w:val="1"/>
      <w:marLeft w:val="0"/>
      <w:marRight w:val="0"/>
      <w:marTop w:val="0"/>
      <w:marBottom w:val="0"/>
      <w:divBdr>
        <w:top w:val="none" w:sz="0" w:space="0" w:color="auto"/>
        <w:left w:val="none" w:sz="0" w:space="0" w:color="auto"/>
        <w:bottom w:val="none" w:sz="0" w:space="0" w:color="auto"/>
        <w:right w:val="none" w:sz="0" w:space="0" w:color="auto"/>
      </w:divBdr>
      <w:divsChild>
        <w:div w:id="1349789293">
          <w:marLeft w:val="0"/>
          <w:marRight w:val="0"/>
          <w:marTop w:val="0"/>
          <w:marBottom w:val="0"/>
          <w:divBdr>
            <w:top w:val="none" w:sz="0" w:space="0" w:color="auto"/>
            <w:left w:val="none" w:sz="0" w:space="0" w:color="auto"/>
            <w:bottom w:val="none" w:sz="0" w:space="0" w:color="auto"/>
            <w:right w:val="none" w:sz="0" w:space="0" w:color="auto"/>
          </w:divBdr>
          <w:divsChild>
            <w:div w:id="753404130">
              <w:marLeft w:val="0"/>
              <w:marRight w:val="0"/>
              <w:marTop w:val="0"/>
              <w:marBottom w:val="0"/>
              <w:divBdr>
                <w:top w:val="none" w:sz="0" w:space="0" w:color="auto"/>
                <w:left w:val="none" w:sz="0" w:space="0" w:color="auto"/>
                <w:bottom w:val="none" w:sz="0" w:space="0" w:color="auto"/>
                <w:right w:val="none" w:sz="0" w:space="0" w:color="auto"/>
              </w:divBdr>
              <w:divsChild>
                <w:div w:id="1519346773">
                  <w:marLeft w:val="0"/>
                  <w:marRight w:val="0"/>
                  <w:marTop w:val="0"/>
                  <w:marBottom w:val="300"/>
                  <w:divBdr>
                    <w:top w:val="none" w:sz="0" w:space="0" w:color="auto"/>
                    <w:left w:val="none" w:sz="0" w:space="0" w:color="auto"/>
                    <w:bottom w:val="none" w:sz="0" w:space="0" w:color="auto"/>
                    <w:right w:val="none" w:sz="0" w:space="0" w:color="auto"/>
                  </w:divBdr>
                  <w:divsChild>
                    <w:div w:id="1701128581">
                      <w:marLeft w:val="0"/>
                      <w:marRight w:val="0"/>
                      <w:marTop w:val="0"/>
                      <w:marBottom w:val="0"/>
                      <w:divBdr>
                        <w:top w:val="none" w:sz="0" w:space="0" w:color="auto"/>
                        <w:left w:val="none" w:sz="0" w:space="0" w:color="auto"/>
                        <w:bottom w:val="none" w:sz="0" w:space="0" w:color="auto"/>
                        <w:right w:val="none" w:sz="0" w:space="0" w:color="auto"/>
                      </w:divBdr>
                      <w:divsChild>
                        <w:div w:id="1328752362">
                          <w:marLeft w:val="0"/>
                          <w:marRight w:val="0"/>
                          <w:marTop w:val="0"/>
                          <w:marBottom w:val="0"/>
                          <w:divBdr>
                            <w:top w:val="none" w:sz="0" w:space="0" w:color="auto"/>
                            <w:left w:val="none" w:sz="0" w:space="0" w:color="auto"/>
                            <w:bottom w:val="none" w:sz="0" w:space="0" w:color="auto"/>
                            <w:right w:val="none" w:sz="0" w:space="0" w:color="auto"/>
                          </w:divBdr>
                          <w:divsChild>
                            <w:div w:id="2085836795">
                              <w:marLeft w:val="0"/>
                              <w:marRight w:val="0"/>
                              <w:marTop w:val="0"/>
                              <w:marBottom w:val="0"/>
                              <w:divBdr>
                                <w:top w:val="none" w:sz="0" w:space="0" w:color="auto"/>
                                <w:left w:val="none" w:sz="0" w:space="0" w:color="auto"/>
                                <w:bottom w:val="none" w:sz="0" w:space="0" w:color="auto"/>
                                <w:right w:val="none" w:sz="0" w:space="0" w:color="auto"/>
                              </w:divBdr>
                              <w:divsChild>
                                <w:div w:id="744954538">
                                  <w:marLeft w:val="0"/>
                                  <w:marRight w:val="0"/>
                                  <w:marTop w:val="0"/>
                                  <w:marBottom w:val="0"/>
                                  <w:divBdr>
                                    <w:top w:val="none" w:sz="0" w:space="0" w:color="auto"/>
                                    <w:left w:val="none" w:sz="0" w:space="0" w:color="auto"/>
                                    <w:bottom w:val="none" w:sz="0" w:space="0" w:color="auto"/>
                                    <w:right w:val="none" w:sz="0" w:space="0" w:color="auto"/>
                                  </w:divBdr>
                                  <w:divsChild>
                                    <w:div w:id="816259570">
                                      <w:marLeft w:val="0"/>
                                      <w:marRight w:val="0"/>
                                      <w:marTop w:val="0"/>
                                      <w:marBottom w:val="0"/>
                                      <w:divBdr>
                                        <w:top w:val="none" w:sz="0" w:space="0" w:color="auto"/>
                                        <w:left w:val="none" w:sz="0" w:space="0" w:color="auto"/>
                                        <w:bottom w:val="none" w:sz="0" w:space="0" w:color="auto"/>
                                        <w:right w:val="none" w:sz="0" w:space="0" w:color="auto"/>
                                      </w:divBdr>
                                      <w:divsChild>
                                        <w:div w:id="1351104844">
                                          <w:marLeft w:val="300"/>
                                          <w:marRight w:val="300"/>
                                          <w:marTop w:val="150"/>
                                          <w:marBottom w:val="150"/>
                                          <w:divBdr>
                                            <w:top w:val="none" w:sz="0" w:space="0" w:color="auto"/>
                                            <w:left w:val="none" w:sz="0" w:space="0" w:color="auto"/>
                                            <w:bottom w:val="none" w:sz="0" w:space="0" w:color="auto"/>
                                            <w:right w:val="none" w:sz="0" w:space="0" w:color="auto"/>
                                          </w:divBdr>
                                          <w:divsChild>
                                            <w:div w:id="120193950">
                                              <w:marLeft w:val="0"/>
                                              <w:marRight w:val="0"/>
                                              <w:marTop w:val="0"/>
                                              <w:marBottom w:val="0"/>
                                              <w:divBdr>
                                                <w:top w:val="none" w:sz="0" w:space="0" w:color="auto"/>
                                                <w:left w:val="none" w:sz="0" w:space="0" w:color="auto"/>
                                                <w:bottom w:val="none" w:sz="0" w:space="0" w:color="auto"/>
                                                <w:right w:val="none" w:sz="0" w:space="0" w:color="auto"/>
                                              </w:divBdr>
                                              <w:divsChild>
                                                <w:div w:id="1983078737">
                                                  <w:marLeft w:val="0"/>
                                                  <w:marRight w:val="0"/>
                                                  <w:marTop w:val="0"/>
                                                  <w:marBottom w:val="0"/>
                                                  <w:divBdr>
                                                    <w:top w:val="none" w:sz="0" w:space="0" w:color="auto"/>
                                                    <w:left w:val="none" w:sz="0" w:space="0" w:color="auto"/>
                                                    <w:bottom w:val="none" w:sz="0" w:space="0" w:color="auto"/>
                                                    <w:right w:val="none" w:sz="0" w:space="0" w:color="auto"/>
                                                  </w:divBdr>
                                                  <w:divsChild>
                                                    <w:div w:id="1400714060">
                                                      <w:marLeft w:val="24"/>
                                                      <w:marRight w:val="0"/>
                                                      <w:marTop w:val="0"/>
                                                      <w:marBottom w:val="150"/>
                                                      <w:divBdr>
                                                        <w:top w:val="none" w:sz="0" w:space="0" w:color="auto"/>
                                                        <w:left w:val="none" w:sz="0" w:space="0" w:color="auto"/>
                                                        <w:bottom w:val="none" w:sz="0" w:space="0" w:color="auto"/>
                                                        <w:right w:val="none" w:sz="0" w:space="0" w:color="auto"/>
                                                      </w:divBdr>
                                                      <w:divsChild>
                                                        <w:div w:id="19567172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762462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40236804">
      <w:bodyDiv w:val="1"/>
      <w:marLeft w:val="0"/>
      <w:marRight w:val="0"/>
      <w:marTop w:val="0"/>
      <w:marBottom w:val="0"/>
      <w:divBdr>
        <w:top w:val="none" w:sz="0" w:space="0" w:color="auto"/>
        <w:left w:val="none" w:sz="0" w:space="0" w:color="auto"/>
        <w:bottom w:val="none" w:sz="0" w:space="0" w:color="auto"/>
        <w:right w:val="none" w:sz="0" w:space="0" w:color="auto"/>
      </w:divBdr>
    </w:div>
    <w:div w:id="652223872">
      <w:bodyDiv w:val="1"/>
      <w:marLeft w:val="0"/>
      <w:marRight w:val="0"/>
      <w:marTop w:val="0"/>
      <w:marBottom w:val="0"/>
      <w:divBdr>
        <w:top w:val="none" w:sz="0" w:space="0" w:color="auto"/>
        <w:left w:val="none" w:sz="0" w:space="0" w:color="auto"/>
        <w:bottom w:val="none" w:sz="0" w:space="0" w:color="auto"/>
        <w:right w:val="none" w:sz="0" w:space="0" w:color="auto"/>
      </w:divBdr>
      <w:divsChild>
        <w:div w:id="1836650138">
          <w:marLeft w:val="0"/>
          <w:marRight w:val="0"/>
          <w:marTop w:val="0"/>
          <w:marBottom w:val="0"/>
          <w:divBdr>
            <w:top w:val="none" w:sz="0" w:space="0" w:color="auto"/>
            <w:left w:val="none" w:sz="0" w:space="0" w:color="auto"/>
            <w:bottom w:val="none" w:sz="0" w:space="0" w:color="auto"/>
            <w:right w:val="none" w:sz="0" w:space="0" w:color="auto"/>
          </w:divBdr>
          <w:divsChild>
            <w:div w:id="649486602">
              <w:marLeft w:val="0"/>
              <w:marRight w:val="0"/>
              <w:marTop w:val="0"/>
              <w:marBottom w:val="0"/>
              <w:divBdr>
                <w:top w:val="none" w:sz="0" w:space="0" w:color="auto"/>
                <w:left w:val="none" w:sz="0" w:space="0" w:color="auto"/>
                <w:bottom w:val="none" w:sz="0" w:space="0" w:color="auto"/>
                <w:right w:val="none" w:sz="0" w:space="0" w:color="auto"/>
              </w:divBdr>
              <w:divsChild>
                <w:div w:id="1273974320">
                  <w:marLeft w:val="0"/>
                  <w:marRight w:val="0"/>
                  <w:marTop w:val="0"/>
                  <w:marBottom w:val="0"/>
                  <w:divBdr>
                    <w:top w:val="none" w:sz="0" w:space="0" w:color="auto"/>
                    <w:left w:val="none" w:sz="0" w:space="0" w:color="auto"/>
                    <w:bottom w:val="none" w:sz="0" w:space="0" w:color="auto"/>
                    <w:right w:val="none" w:sz="0" w:space="0" w:color="auto"/>
                  </w:divBdr>
                  <w:divsChild>
                    <w:div w:id="1151479346">
                      <w:marLeft w:val="0"/>
                      <w:marRight w:val="0"/>
                      <w:marTop w:val="0"/>
                      <w:marBottom w:val="0"/>
                      <w:divBdr>
                        <w:top w:val="none" w:sz="0" w:space="0" w:color="auto"/>
                        <w:left w:val="none" w:sz="0" w:space="0" w:color="auto"/>
                        <w:bottom w:val="none" w:sz="0" w:space="0" w:color="auto"/>
                        <w:right w:val="none" w:sz="0" w:space="0" w:color="auto"/>
                      </w:divBdr>
                      <w:divsChild>
                        <w:div w:id="683476160">
                          <w:marLeft w:val="0"/>
                          <w:marRight w:val="0"/>
                          <w:marTop w:val="0"/>
                          <w:marBottom w:val="0"/>
                          <w:divBdr>
                            <w:top w:val="none" w:sz="0" w:space="0" w:color="auto"/>
                            <w:left w:val="none" w:sz="0" w:space="0" w:color="auto"/>
                            <w:bottom w:val="none" w:sz="0" w:space="0" w:color="auto"/>
                            <w:right w:val="none" w:sz="0" w:space="0" w:color="auto"/>
                          </w:divBdr>
                          <w:divsChild>
                            <w:div w:id="1461067402">
                              <w:marLeft w:val="150"/>
                              <w:marRight w:val="150"/>
                              <w:marTop w:val="150"/>
                              <w:marBottom w:val="150"/>
                              <w:divBdr>
                                <w:top w:val="none" w:sz="0" w:space="0" w:color="auto"/>
                                <w:left w:val="none" w:sz="0" w:space="0" w:color="auto"/>
                                <w:bottom w:val="none" w:sz="0" w:space="0" w:color="auto"/>
                                <w:right w:val="none" w:sz="0" w:space="0" w:color="auto"/>
                              </w:divBdr>
                              <w:divsChild>
                                <w:div w:id="1924217635">
                                  <w:marLeft w:val="0"/>
                                  <w:marRight w:val="0"/>
                                  <w:marTop w:val="0"/>
                                  <w:marBottom w:val="0"/>
                                  <w:divBdr>
                                    <w:top w:val="none" w:sz="0" w:space="0" w:color="auto"/>
                                    <w:left w:val="none" w:sz="0" w:space="0" w:color="auto"/>
                                    <w:bottom w:val="none" w:sz="0" w:space="0" w:color="auto"/>
                                    <w:right w:val="none" w:sz="0" w:space="0" w:color="auto"/>
                                  </w:divBdr>
                                  <w:divsChild>
                                    <w:div w:id="838348442">
                                      <w:marLeft w:val="0"/>
                                      <w:marRight w:val="0"/>
                                      <w:marTop w:val="0"/>
                                      <w:marBottom w:val="0"/>
                                      <w:divBdr>
                                        <w:top w:val="none" w:sz="0" w:space="0" w:color="auto"/>
                                        <w:left w:val="none" w:sz="0" w:space="0" w:color="auto"/>
                                        <w:bottom w:val="none" w:sz="0" w:space="0" w:color="auto"/>
                                        <w:right w:val="none" w:sz="0" w:space="0" w:color="auto"/>
                                      </w:divBdr>
                                      <w:divsChild>
                                        <w:div w:id="851917783">
                                          <w:marLeft w:val="0"/>
                                          <w:marRight w:val="0"/>
                                          <w:marTop w:val="0"/>
                                          <w:marBottom w:val="0"/>
                                          <w:divBdr>
                                            <w:top w:val="none" w:sz="0" w:space="0" w:color="auto"/>
                                            <w:left w:val="none" w:sz="0" w:space="0" w:color="auto"/>
                                            <w:bottom w:val="none" w:sz="0" w:space="0" w:color="auto"/>
                                            <w:right w:val="none" w:sz="0" w:space="0" w:color="auto"/>
                                          </w:divBdr>
                                          <w:divsChild>
                                            <w:div w:id="79155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0352547">
      <w:bodyDiv w:val="1"/>
      <w:marLeft w:val="0"/>
      <w:marRight w:val="0"/>
      <w:marTop w:val="0"/>
      <w:marBottom w:val="0"/>
      <w:divBdr>
        <w:top w:val="none" w:sz="0" w:space="0" w:color="auto"/>
        <w:left w:val="none" w:sz="0" w:space="0" w:color="auto"/>
        <w:bottom w:val="none" w:sz="0" w:space="0" w:color="auto"/>
        <w:right w:val="none" w:sz="0" w:space="0" w:color="auto"/>
      </w:divBdr>
      <w:divsChild>
        <w:div w:id="1837722699">
          <w:marLeft w:val="0"/>
          <w:marRight w:val="0"/>
          <w:marTop w:val="408"/>
          <w:marBottom w:val="0"/>
          <w:divBdr>
            <w:top w:val="none" w:sz="0" w:space="0" w:color="auto"/>
            <w:left w:val="none" w:sz="0" w:space="0" w:color="auto"/>
            <w:bottom w:val="none" w:sz="0" w:space="0" w:color="auto"/>
            <w:right w:val="none" w:sz="0" w:space="0" w:color="auto"/>
          </w:divBdr>
          <w:divsChild>
            <w:div w:id="1263992988">
              <w:marLeft w:val="0"/>
              <w:marRight w:val="-7200"/>
              <w:marTop w:val="480"/>
              <w:marBottom w:val="0"/>
              <w:divBdr>
                <w:top w:val="none" w:sz="0" w:space="0" w:color="auto"/>
                <w:left w:val="none" w:sz="0" w:space="0" w:color="auto"/>
                <w:bottom w:val="none" w:sz="0" w:space="0" w:color="auto"/>
                <w:right w:val="none" w:sz="0" w:space="0" w:color="auto"/>
              </w:divBdr>
              <w:divsChild>
                <w:div w:id="940573501">
                  <w:marLeft w:val="0"/>
                  <w:marRight w:val="0"/>
                  <w:marTop w:val="0"/>
                  <w:marBottom w:val="540"/>
                  <w:divBdr>
                    <w:top w:val="none" w:sz="0" w:space="0" w:color="auto"/>
                    <w:left w:val="none" w:sz="0" w:space="0" w:color="auto"/>
                    <w:bottom w:val="none" w:sz="0" w:space="0" w:color="auto"/>
                    <w:right w:val="none" w:sz="0" w:space="0" w:color="auto"/>
                  </w:divBdr>
                  <w:divsChild>
                    <w:div w:id="934902607">
                      <w:marLeft w:val="0"/>
                      <w:marRight w:val="0"/>
                      <w:marTop w:val="0"/>
                      <w:marBottom w:val="0"/>
                      <w:divBdr>
                        <w:top w:val="none" w:sz="0" w:space="0" w:color="auto"/>
                        <w:left w:val="none" w:sz="0" w:space="0" w:color="auto"/>
                        <w:bottom w:val="none" w:sz="0" w:space="0" w:color="auto"/>
                        <w:right w:val="none" w:sz="0" w:space="0" w:color="auto"/>
                      </w:divBdr>
                      <w:divsChild>
                        <w:div w:id="268894713">
                          <w:marLeft w:val="0"/>
                          <w:marRight w:val="0"/>
                          <w:marTop w:val="0"/>
                          <w:marBottom w:val="0"/>
                          <w:divBdr>
                            <w:top w:val="none" w:sz="0" w:space="0" w:color="auto"/>
                            <w:left w:val="none" w:sz="0" w:space="0" w:color="auto"/>
                            <w:bottom w:val="none" w:sz="0" w:space="0" w:color="auto"/>
                            <w:right w:val="none" w:sz="0" w:space="0" w:color="auto"/>
                          </w:divBdr>
                          <w:divsChild>
                            <w:div w:id="1261521694">
                              <w:marLeft w:val="0"/>
                              <w:marRight w:val="0"/>
                              <w:marTop w:val="0"/>
                              <w:marBottom w:val="0"/>
                              <w:divBdr>
                                <w:top w:val="none" w:sz="0" w:space="0" w:color="auto"/>
                                <w:left w:val="none" w:sz="0" w:space="0" w:color="auto"/>
                                <w:bottom w:val="none" w:sz="0" w:space="0" w:color="auto"/>
                                <w:right w:val="none" w:sz="0" w:space="0" w:color="auto"/>
                              </w:divBdr>
                            </w:div>
                            <w:div w:id="1866481335">
                              <w:marLeft w:val="0"/>
                              <w:marRight w:val="0"/>
                              <w:marTop w:val="0"/>
                              <w:marBottom w:val="0"/>
                              <w:divBdr>
                                <w:top w:val="none" w:sz="0" w:space="0" w:color="auto"/>
                                <w:left w:val="none" w:sz="0" w:space="0" w:color="auto"/>
                                <w:bottom w:val="none" w:sz="0" w:space="0" w:color="auto"/>
                                <w:right w:val="none" w:sz="0" w:space="0" w:color="auto"/>
                              </w:divBdr>
                            </w:div>
                            <w:div w:id="273706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9213251">
      <w:bodyDiv w:val="1"/>
      <w:marLeft w:val="0"/>
      <w:marRight w:val="0"/>
      <w:marTop w:val="0"/>
      <w:marBottom w:val="0"/>
      <w:divBdr>
        <w:top w:val="none" w:sz="0" w:space="0" w:color="auto"/>
        <w:left w:val="none" w:sz="0" w:space="0" w:color="auto"/>
        <w:bottom w:val="none" w:sz="0" w:space="0" w:color="auto"/>
        <w:right w:val="none" w:sz="0" w:space="0" w:color="auto"/>
      </w:divBdr>
    </w:div>
    <w:div w:id="669874166">
      <w:bodyDiv w:val="1"/>
      <w:marLeft w:val="0"/>
      <w:marRight w:val="0"/>
      <w:marTop w:val="0"/>
      <w:marBottom w:val="0"/>
      <w:divBdr>
        <w:top w:val="none" w:sz="0" w:space="0" w:color="auto"/>
        <w:left w:val="none" w:sz="0" w:space="0" w:color="auto"/>
        <w:bottom w:val="none" w:sz="0" w:space="0" w:color="auto"/>
        <w:right w:val="none" w:sz="0" w:space="0" w:color="auto"/>
      </w:divBdr>
    </w:div>
    <w:div w:id="673455233">
      <w:bodyDiv w:val="1"/>
      <w:marLeft w:val="0"/>
      <w:marRight w:val="0"/>
      <w:marTop w:val="0"/>
      <w:marBottom w:val="0"/>
      <w:divBdr>
        <w:top w:val="none" w:sz="0" w:space="0" w:color="auto"/>
        <w:left w:val="none" w:sz="0" w:space="0" w:color="auto"/>
        <w:bottom w:val="none" w:sz="0" w:space="0" w:color="auto"/>
        <w:right w:val="none" w:sz="0" w:space="0" w:color="auto"/>
      </w:divBdr>
      <w:divsChild>
        <w:div w:id="1163087972">
          <w:marLeft w:val="0"/>
          <w:marRight w:val="0"/>
          <w:marTop w:val="0"/>
          <w:marBottom w:val="0"/>
          <w:divBdr>
            <w:top w:val="none" w:sz="0" w:space="0" w:color="auto"/>
            <w:left w:val="none" w:sz="0" w:space="0" w:color="auto"/>
            <w:bottom w:val="none" w:sz="0" w:space="0" w:color="auto"/>
            <w:right w:val="none" w:sz="0" w:space="0" w:color="auto"/>
          </w:divBdr>
          <w:divsChild>
            <w:div w:id="1514417574">
              <w:marLeft w:val="0"/>
              <w:marRight w:val="0"/>
              <w:marTop w:val="0"/>
              <w:marBottom w:val="0"/>
              <w:divBdr>
                <w:top w:val="none" w:sz="0" w:space="0" w:color="auto"/>
                <w:left w:val="none" w:sz="0" w:space="0" w:color="auto"/>
                <w:bottom w:val="none" w:sz="0" w:space="0" w:color="auto"/>
                <w:right w:val="none" w:sz="0" w:space="0" w:color="auto"/>
              </w:divBdr>
              <w:divsChild>
                <w:div w:id="199168787">
                  <w:marLeft w:val="0"/>
                  <w:marRight w:val="0"/>
                  <w:marTop w:val="0"/>
                  <w:marBottom w:val="0"/>
                  <w:divBdr>
                    <w:top w:val="none" w:sz="0" w:space="0" w:color="auto"/>
                    <w:left w:val="none" w:sz="0" w:space="0" w:color="auto"/>
                    <w:bottom w:val="none" w:sz="0" w:space="0" w:color="auto"/>
                    <w:right w:val="none" w:sz="0" w:space="0" w:color="auto"/>
                  </w:divBdr>
                  <w:divsChild>
                    <w:div w:id="1652712088">
                      <w:marLeft w:val="0"/>
                      <w:marRight w:val="0"/>
                      <w:marTop w:val="0"/>
                      <w:marBottom w:val="0"/>
                      <w:divBdr>
                        <w:top w:val="none" w:sz="0" w:space="0" w:color="auto"/>
                        <w:left w:val="none" w:sz="0" w:space="0" w:color="auto"/>
                        <w:bottom w:val="none" w:sz="0" w:space="0" w:color="auto"/>
                        <w:right w:val="none" w:sz="0" w:space="0" w:color="auto"/>
                      </w:divBdr>
                      <w:divsChild>
                        <w:div w:id="290091385">
                          <w:marLeft w:val="0"/>
                          <w:marRight w:val="0"/>
                          <w:marTop w:val="0"/>
                          <w:marBottom w:val="0"/>
                          <w:divBdr>
                            <w:top w:val="none" w:sz="0" w:space="0" w:color="auto"/>
                            <w:left w:val="none" w:sz="0" w:space="0" w:color="auto"/>
                            <w:bottom w:val="none" w:sz="0" w:space="0" w:color="auto"/>
                            <w:right w:val="none" w:sz="0" w:space="0" w:color="auto"/>
                          </w:divBdr>
                          <w:divsChild>
                            <w:div w:id="2049644639">
                              <w:marLeft w:val="0"/>
                              <w:marRight w:val="0"/>
                              <w:marTop w:val="0"/>
                              <w:marBottom w:val="0"/>
                              <w:divBdr>
                                <w:top w:val="none" w:sz="0" w:space="0" w:color="auto"/>
                                <w:left w:val="none" w:sz="0" w:space="0" w:color="auto"/>
                                <w:bottom w:val="none" w:sz="0" w:space="0" w:color="auto"/>
                                <w:right w:val="none" w:sz="0" w:space="0" w:color="auto"/>
                              </w:divBdr>
                              <w:divsChild>
                                <w:div w:id="1650400625">
                                  <w:marLeft w:val="0"/>
                                  <w:marRight w:val="0"/>
                                  <w:marTop w:val="0"/>
                                  <w:marBottom w:val="0"/>
                                  <w:divBdr>
                                    <w:top w:val="none" w:sz="0" w:space="0" w:color="auto"/>
                                    <w:left w:val="none" w:sz="0" w:space="0" w:color="auto"/>
                                    <w:bottom w:val="none" w:sz="0" w:space="0" w:color="auto"/>
                                    <w:right w:val="none" w:sz="0" w:space="0" w:color="auto"/>
                                  </w:divBdr>
                                  <w:divsChild>
                                    <w:div w:id="361710309">
                                      <w:marLeft w:val="0"/>
                                      <w:marRight w:val="0"/>
                                      <w:marTop w:val="600"/>
                                      <w:marBottom w:val="150"/>
                                      <w:divBdr>
                                        <w:top w:val="none" w:sz="0" w:space="0" w:color="auto"/>
                                        <w:left w:val="none" w:sz="0" w:space="0" w:color="auto"/>
                                        <w:bottom w:val="none" w:sz="0" w:space="0" w:color="auto"/>
                                        <w:right w:val="none" w:sz="0" w:space="0" w:color="auto"/>
                                      </w:divBdr>
                                      <w:divsChild>
                                        <w:div w:id="1386678670">
                                          <w:marLeft w:val="0"/>
                                          <w:marRight w:val="0"/>
                                          <w:marTop w:val="0"/>
                                          <w:marBottom w:val="0"/>
                                          <w:divBdr>
                                            <w:top w:val="none" w:sz="0" w:space="0" w:color="auto"/>
                                            <w:left w:val="none" w:sz="0" w:space="0" w:color="auto"/>
                                            <w:bottom w:val="none" w:sz="0" w:space="0" w:color="auto"/>
                                            <w:right w:val="none" w:sz="0" w:space="0" w:color="auto"/>
                                          </w:divBdr>
                                          <w:divsChild>
                                            <w:div w:id="240138399">
                                              <w:marLeft w:val="0"/>
                                              <w:marRight w:val="0"/>
                                              <w:marTop w:val="0"/>
                                              <w:marBottom w:val="0"/>
                                              <w:divBdr>
                                                <w:top w:val="none" w:sz="0" w:space="0" w:color="auto"/>
                                                <w:left w:val="none" w:sz="0" w:space="0" w:color="auto"/>
                                                <w:bottom w:val="none" w:sz="0" w:space="0" w:color="auto"/>
                                                <w:right w:val="none" w:sz="0" w:space="0" w:color="auto"/>
                                              </w:divBdr>
                                              <w:divsChild>
                                                <w:div w:id="139559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73648195">
      <w:bodyDiv w:val="1"/>
      <w:marLeft w:val="0"/>
      <w:marRight w:val="0"/>
      <w:marTop w:val="0"/>
      <w:marBottom w:val="0"/>
      <w:divBdr>
        <w:top w:val="none" w:sz="0" w:space="0" w:color="auto"/>
        <w:left w:val="none" w:sz="0" w:space="0" w:color="auto"/>
        <w:bottom w:val="none" w:sz="0" w:space="0" w:color="auto"/>
        <w:right w:val="none" w:sz="0" w:space="0" w:color="auto"/>
      </w:divBdr>
      <w:divsChild>
        <w:div w:id="1639648988">
          <w:marLeft w:val="0"/>
          <w:marRight w:val="0"/>
          <w:marTop w:val="0"/>
          <w:marBottom w:val="0"/>
          <w:divBdr>
            <w:top w:val="none" w:sz="0" w:space="0" w:color="auto"/>
            <w:left w:val="none" w:sz="0" w:space="0" w:color="auto"/>
            <w:bottom w:val="none" w:sz="0" w:space="0" w:color="auto"/>
            <w:right w:val="none" w:sz="0" w:space="0" w:color="auto"/>
          </w:divBdr>
          <w:divsChild>
            <w:div w:id="1667171237">
              <w:marLeft w:val="0"/>
              <w:marRight w:val="0"/>
              <w:marTop w:val="0"/>
              <w:marBottom w:val="0"/>
              <w:divBdr>
                <w:top w:val="none" w:sz="0" w:space="0" w:color="auto"/>
                <w:left w:val="none" w:sz="0" w:space="0" w:color="auto"/>
                <w:bottom w:val="none" w:sz="0" w:space="0" w:color="auto"/>
                <w:right w:val="none" w:sz="0" w:space="0" w:color="auto"/>
              </w:divBdr>
              <w:divsChild>
                <w:div w:id="51083752">
                  <w:marLeft w:val="0"/>
                  <w:marRight w:val="0"/>
                  <w:marTop w:val="0"/>
                  <w:marBottom w:val="0"/>
                  <w:divBdr>
                    <w:top w:val="none" w:sz="0" w:space="0" w:color="auto"/>
                    <w:left w:val="none" w:sz="0" w:space="0" w:color="auto"/>
                    <w:bottom w:val="none" w:sz="0" w:space="0" w:color="auto"/>
                    <w:right w:val="none" w:sz="0" w:space="0" w:color="auto"/>
                  </w:divBdr>
                  <w:divsChild>
                    <w:div w:id="1242259102">
                      <w:marLeft w:val="0"/>
                      <w:marRight w:val="0"/>
                      <w:marTop w:val="0"/>
                      <w:marBottom w:val="0"/>
                      <w:divBdr>
                        <w:top w:val="none" w:sz="0" w:space="0" w:color="auto"/>
                        <w:left w:val="none" w:sz="0" w:space="0" w:color="auto"/>
                        <w:bottom w:val="none" w:sz="0" w:space="0" w:color="auto"/>
                        <w:right w:val="none" w:sz="0" w:space="0" w:color="auto"/>
                      </w:divBdr>
                      <w:divsChild>
                        <w:div w:id="1920361120">
                          <w:marLeft w:val="0"/>
                          <w:marRight w:val="0"/>
                          <w:marTop w:val="0"/>
                          <w:marBottom w:val="0"/>
                          <w:divBdr>
                            <w:top w:val="none" w:sz="0" w:space="0" w:color="auto"/>
                            <w:left w:val="none" w:sz="0" w:space="0" w:color="auto"/>
                            <w:bottom w:val="none" w:sz="0" w:space="0" w:color="auto"/>
                            <w:right w:val="none" w:sz="0" w:space="0" w:color="auto"/>
                          </w:divBdr>
                          <w:divsChild>
                            <w:div w:id="881937179">
                              <w:marLeft w:val="0"/>
                              <w:marRight w:val="0"/>
                              <w:marTop w:val="0"/>
                              <w:marBottom w:val="0"/>
                              <w:divBdr>
                                <w:top w:val="none" w:sz="0" w:space="0" w:color="auto"/>
                                <w:left w:val="none" w:sz="0" w:space="0" w:color="auto"/>
                                <w:bottom w:val="none" w:sz="0" w:space="0" w:color="auto"/>
                                <w:right w:val="none" w:sz="0" w:space="0" w:color="auto"/>
                              </w:divBdr>
                              <w:divsChild>
                                <w:div w:id="2059208909">
                                  <w:marLeft w:val="0"/>
                                  <w:marRight w:val="0"/>
                                  <w:marTop w:val="0"/>
                                  <w:marBottom w:val="0"/>
                                  <w:divBdr>
                                    <w:top w:val="none" w:sz="0" w:space="0" w:color="auto"/>
                                    <w:left w:val="none" w:sz="0" w:space="0" w:color="auto"/>
                                    <w:bottom w:val="none" w:sz="0" w:space="0" w:color="auto"/>
                                    <w:right w:val="none" w:sz="0" w:space="0" w:color="auto"/>
                                  </w:divBdr>
                                  <w:divsChild>
                                    <w:div w:id="1701668237">
                                      <w:marLeft w:val="0"/>
                                      <w:marRight w:val="0"/>
                                      <w:marTop w:val="0"/>
                                      <w:marBottom w:val="0"/>
                                      <w:divBdr>
                                        <w:top w:val="none" w:sz="0" w:space="0" w:color="auto"/>
                                        <w:left w:val="none" w:sz="0" w:space="0" w:color="auto"/>
                                        <w:bottom w:val="none" w:sz="0" w:space="0" w:color="auto"/>
                                        <w:right w:val="none" w:sz="0" w:space="0" w:color="auto"/>
                                      </w:divBdr>
                                      <w:divsChild>
                                        <w:div w:id="1450516311">
                                          <w:marLeft w:val="0"/>
                                          <w:marRight w:val="0"/>
                                          <w:marTop w:val="0"/>
                                          <w:marBottom w:val="0"/>
                                          <w:divBdr>
                                            <w:top w:val="none" w:sz="0" w:space="0" w:color="auto"/>
                                            <w:left w:val="none" w:sz="0" w:space="0" w:color="auto"/>
                                            <w:bottom w:val="none" w:sz="0" w:space="0" w:color="auto"/>
                                            <w:right w:val="none" w:sz="0" w:space="0" w:color="auto"/>
                                          </w:divBdr>
                                          <w:divsChild>
                                            <w:div w:id="1276911527">
                                              <w:marLeft w:val="0"/>
                                              <w:marRight w:val="0"/>
                                              <w:marTop w:val="0"/>
                                              <w:marBottom w:val="0"/>
                                              <w:divBdr>
                                                <w:top w:val="none" w:sz="0" w:space="0" w:color="auto"/>
                                                <w:left w:val="none" w:sz="0" w:space="0" w:color="auto"/>
                                                <w:bottom w:val="none" w:sz="0" w:space="0" w:color="auto"/>
                                                <w:right w:val="none" w:sz="0" w:space="0" w:color="auto"/>
                                              </w:divBdr>
                                              <w:divsChild>
                                                <w:div w:id="1232737196">
                                                  <w:marLeft w:val="0"/>
                                                  <w:marRight w:val="0"/>
                                                  <w:marTop w:val="0"/>
                                                  <w:marBottom w:val="0"/>
                                                  <w:divBdr>
                                                    <w:top w:val="none" w:sz="0" w:space="0" w:color="auto"/>
                                                    <w:left w:val="none" w:sz="0" w:space="0" w:color="auto"/>
                                                    <w:bottom w:val="none" w:sz="0" w:space="0" w:color="auto"/>
                                                    <w:right w:val="none" w:sz="0" w:space="0" w:color="auto"/>
                                                  </w:divBdr>
                                                  <w:divsChild>
                                                    <w:div w:id="2130581914">
                                                      <w:marLeft w:val="0"/>
                                                      <w:marRight w:val="0"/>
                                                      <w:marTop w:val="0"/>
                                                      <w:marBottom w:val="0"/>
                                                      <w:divBdr>
                                                        <w:top w:val="none" w:sz="0" w:space="0" w:color="auto"/>
                                                        <w:left w:val="none" w:sz="0" w:space="0" w:color="auto"/>
                                                        <w:bottom w:val="none" w:sz="0" w:space="0" w:color="auto"/>
                                                        <w:right w:val="none" w:sz="0" w:space="0" w:color="auto"/>
                                                      </w:divBdr>
                                                      <w:divsChild>
                                                        <w:div w:id="696351953">
                                                          <w:marLeft w:val="0"/>
                                                          <w:marRight w:val="0"/>
                                                          <w:marTop w:val="0"/>
                                                          <w:marBottom w:val="0"/>
                                                          <w:divBdr>
                                                            <w:top w:val="none" w:sz="0" w:space="0" w:color="auto"/>
                                                            <w:left w:val="none" w:sz="0" w:space="0" w:color="auto"/>
                                                            <w:bottom w:val="none" w:sz="0" w:space="0" w:color="auto"/>
                                                            <w:right w:val="none" w:sz="0" w:space="0" w:color="auto"/>
                                                          </w:divBdr>
                                                          <w:divsChild>
                                                            <w:div w:id="1789658353">
                                                              <w:marLeft w:val="0"/>
                                                              <w:marRight w:val="0"/>
                                                              <w:marTop w:val="0"/>
                                                              <w:marBottom w:val="0"/>
                                                              <w:divBdr>
                                                                <w:top w:val="none" w:sz="0" w:space="0" w:color="auto"/>
                                                                <w:left w:val="none" w:sz="0" w:space="0" w:color="auto"/>
                                                                <w:bottom w:val="none" w:sz="0" w:space="0" w:color="auto"/>
                                                                <w:right w:val="none" w:sz="0" w:space="0" w:color="auto"/>
                                                              </w:divBdr>
                                                              <w:divsChild>
                                                                <w:div w:id="988634622">
                                                                  <w:marLeft w:val="0"/>
                                                                  <w:marRight w:val="0"/>
                                                                  <w:marTop w:val="0"/>
                                                                  <w:marBottom w:val="0"/>
                                                                  <w:divBdr>
                                                                    <w:top w:val="none" w:sz="0" w:space="0" w:color="auto"/>
                                                                    <w:left w:val="none" w:sz="0" w:space="0" w:color="auto"/>
                                                                    <w:bottom w:val="none" w:sz="0" w:space="0" w:color="auto"/>
                                                                    <w:right w:val="none" w:sz="0" w:space="0" w:color="auto"/>
                                                                  </w:divBdr>
                                                                  <w:divsChild>
                                                                    <w:div w:id="259723547">
                                                                      <w:marLeft w:val="0"/>
                                                                      <w:marRight w:val="0"/>
                                                                      <w:marTop w:val="0"/>
                                                                      <w:marBottom w:val="0"/>
                                                                      <w:divBdr>
                                                                        <w:top w:val="none" w:sz="0" w:space="0" w:color="auto"/>
                                                                        <w:left w:val="none" w:sz="0" w:space="0" w:color="auto"/>
                                                                        <w:bottom w:val="none" w:sz="0" w:space="0" w:color="auto"/>
                                                                        <w:right w:val="none" w:sz="0" w:space="0" w:color="auto"/>
                                                                      </w:divBdr>
                                                                      <w:divsChild>
                                                                        <w:div w:id="104623569">
                                                                          <w:marLeft w:val="0"/>
                                                                          <w:marRight w:val="0"/>
                                                                          <w:marTop w:val="0"/>
                                                                          <w:marBottom w:val="0"/>
                                                                          <w:divBdr>
                                                                            <w:top w:val="none" w:sz="0" w:space="0" w:color="auto"/>
                                                                            <w:left w:val="none" w:sz="0" w:space="0" w:color="auto"/>
                                                                            <w:bottom w:val="none" w:sz="0" w:space="0" w:color="auto"/>
                                                                            <w:right w:val="none" w:sz="0" w:space="0" w:color="auto"/>
                                                                          </w:divBdr>
                                                                          <w:divsChild>
                                                                            <w:div w:id="2014719590">
                                                                              <w:marLeft w:val="0"/>
                                                                              <w:marRight w:val="0"/>
                                                                              <w:marTop w:val="0"/>
                                                                              <w:marBottom w:val="0"/>
                                                                              <w:divBdr>
                                                                                <w:top w:val="none" w:sz="0" w:space="0" w:color="auto"/>
                                                                                <w:left w:val="none" w:sz="0" w:space="0" w:color="auto"/>
                                                                                <w:bottom w:val="none" w:sz="0" w:space="0" w:color="auto"/>
                                                                                <w:right w:val="none" w:sz="0" w:space="0" w:color="auto"/>
                                                                              </w:divBdr>
                                                                              <w:divsChild>
                                                                                <w:div w:id="744574167">
                                                                                  <w:marLeft w:val="0"/>
                                                                                  <w:marRight w:val="0"/>
                                                                                  <w:marTop w:val="0"/>
                                                                                  <w:marBottom w:val="0"/>
                                                                                  <w:divBdr>
                                                                                    <w:top w:val="none" w:sz="0" w:space="0" w:color="auto"/>
                                                                                    <w:left w:val="none" w:sz="0" w:space="0" w:color="auto"/>
                                                                                    <w:bottom w:val="none" w:sz="0" w:space="0" w:color="auto"/>
                                                                                    <w:right w:val="none" w:sz="0" w:space="0" w:color="auto"/>
                                                                                  </w:divBdr>
                                                                                  <w:divsChild>
                                                                                    <w:div w:id="319430906">
                                                                                      <w:marLeft w:val="0"/>
                                                                                      <w:marRight w:val="0"/>
                                                                                      <w:marTop w:val="0"/>
                                                                                      <w:marBottom w:val="0"/>
                                                                                      <w:divBdr>
                                                                                        <w:top w:val="none" w:sz="0" w:space="0" w:color="auto"/>
                                                                                        <w:left w:val="none" w:sz="0" w:space="0" w:color="auto"/>
                                                                                        <w:bottom w:val="none" w:sz="0" w:space="0" w:color="auto"/>
                                                                                        <w:right w:val="none" w:sz="0" w:space="0" w:color="auto"/>
                                                                                      </w:divBdr>
                                                                                      <w:divsChild>
                                                                                        <w:div w:id="723723260">
                                                                                          <w:marLeft w:val="0"/>
                                                                                          <w:marRight w:val="0"/>
                                                                                          <w:marTop w:val="0"/>
                                                                                          <w:marBottom w:val="0"/>
                                                                                          <w:divBdr>
                                                                                            <w:top w:val="none" w:sz="0" w:space="0" w:color="auto"/>
                                                                                            <w:left w:val="none" w:sz="0" w:space="0" w:color="auto"/>
                                                                                            <w:bottom w:val="none" w:sz="0" w:space="0" w:color="auto"/>
                                                                                            <w:right w:val="none" w:sz="0" w:space="0" w:color="auto"/>
                                                                                          </w:divBdr>
                                                                                          <w:divsChild>
                                                                                            <w:div w:id="79984870">
                                                                                              <w:marLeft w:val="0"/>
                                                                                              <w:marRight w:val="0"/>
                                                                                              <w:marTop w:val="0"/>
                                                                                              <w:marBottom w:val="0"/>
                                                                                              <w:divBdr>
                                                                                                <w:top w:val="none" w:sz="0" w:space="0" w:color="auto"/>
                                                                                                <w:left w:val="none" w:sz="0" w:space="0" w:color="auto"/>
                                                                                                <w:bottom w:val="none" w:sz="0" w:space="0" w:color="auto"/>
                                                                                                <w:right w:val="none" w:sz="0" w:space="0" w:color="auto"/>
                                                                                              </w:divBdr>
                                                                                              <w:divsChild>
                                                                                                <w:div w:id="784348307">
                                                                                                  <w:marLeft w:val="0"/>
                                                                                                  <w:marRight w:val="0"/>
                                                                                                  <w:marTop w:val="0"/>
                                                                                                  <w:marBottom w:val="0"/>
                                                                                                  <w:divBdr>
                                                                                                    <w:top w:val="none" w:sz="0" w:space="0" w:color="auto"/>
                                                                                                    <w:left w:val="none" w:sz="0" w:space="0" w:color="auto"/>
                                                                                                    <w:bottom w:val="none" w:sz="0" w:space="0" w:color="auto"/>
                                                                                                    <w:right w:val="none" w:sz="0" w:space="0" w:color="auto"/>
                                                                                                  </w:divBdr>
                                                                                                  <w:divsChild>
                                                                                                    <w:div w:id="2033263276">
                                                                                                      <w:marLeft w:val="0"/>
                                                                                                      <w:marRight w:val="0"/>
                                                                                                      <w:marTop w:val="0"/>
                                                                                                      <w:marBottom w:val="0"/>
                                                                                                      <w:divBdr>
                                                                                                        <w:top w:val="none" w:sz="0" w:space="0" w:color="auto"/>
                                                                                                        <w:left w:val="none" w:sz="0" w:space="0" w:color="auto"/>
                                                                                                        <w:bottom w:val="none" w:sz="0" w:space="0" w:color="auto"/>
                                                                                                        <w:right w:val="none" w:sz="0" w:space="0" w:color="auto"/>
                                                                                                      </w:divBdr>
                                                                                                      <w:divsChild>
                                                                                                        <w:div w:id="2122606812">
                                                                                                          <w:marLeft w:val="0"/>
                                                                                                          <w:marRight w:val="0"/>
                                                                                                          <w:marTop w:val="0"/>
                                                                                                          <w:marBottom w:val="0"/>
                                                                                                          <w:divBdr>
                                                                                                            <w:top w:val="none" w:sz="0" w:space="0" w:color="auto"/>
                                                                                                            <w:left w:val="none" w:sz="0" w:space="0" w:color="auto"/>
                                                                                                            <w:bottom w:val="none" w:sz="0" w:space="0" w:color="auto"/>
                                                                                                            <w:right w:val="none" w:sz="0" w:space="0" w:color="auto"/>
                                                                                                          </w:divBdr>
                                                                                                          <w:divsChild>
                                                                                                            <w:div w:id="1699038780">
                                                                                                              <w:marLeft w:val="0"/>
                                                                                                              <w:marRight w:val="0"/>
                                                                                                              <w:marTop w:val="0"/>
                                                                                                              <w:marBottom w:val="0"/>
                                                                                                              <w:divBdr>
                                                                                                                <w:top w:val="none" w:sz="0" w:space="0" w:color="auto"/>
                                                                                                                <w:left w:val="none" w:sz="0" w:space="0" w:color="auto"/>
                                                                                                                <w:bottom w:val="none" w:sz="0" w:space="0" w:color="auto"/>
                                                                                                                <w:right w:val="none" w:sz="0" w:space="0" w:color="auto"/>
                                                                                                              </w:divBdr>
                                                                                                              <w:divsChild>
                                                                                                                <w:div w:id="865869008">
                                                                                                                  <w:marLeft w:val="0"/>
                                                                                                                  <w:marRight w:val="0"/>
                                                                                                                  <w:marTop w:val="0"/>
                                                                                                                  <w:marBottom w:val="0"/>
                                                                                                                  <w:divBdr>
                                                                                                                    <w:top w:val="none" w:sz="0" w:space="0" w:color="auto"/>
                                                                                                                    <w:left w:val="none" w:sz="0" w:space="0" w:color="auto"/>
                                                                                                                    <w:bottom w:val="none" w:sz="0" w:space="0" w:color="auto"/>
                                                                                                                    <w:right w:val="none" w:sz="0" w:space="0" w:color="auto"/>
                                                                                                                  </w:divBdr>
                                                                                                                  <w:divsChild>
                                                                                                                    <w:div w:id="2114085486">
                                                                                                                      <w:marLeft w:val="0"/>
                                                                                                                      <w:marRight w:val="0"/>
                                                                                                                      <w:marTop w:val="0"/>
                                                                                                                      <w:marBottom w:val="0"/>
                                                                                                                      <w:divBdr>
                                                                                                                        <w:top w:val="none" w:sz="0" w:space="0" w:color="auto"/>
                                                                                                                        <w:left w:val="none" w:sz="0" w:space="0" w:color="auto"/>
                                                                                                                        <w:bottom w:val="none" w:sz="0" w:space="0" w:color="auto"/>
                                                                                                                        <w:right w:val="none" w:sz="0" w:space="0" w:color="auto"/>
                                                                                                                      </w:divBdr>
                                                                                                                      <w:divsChild>
                                                                                                                        <w:div w:id="2036344381">
                                                                                                                          <w:marLeft w:val="0"/>
                                                                                                                          <w:marRight w:val="0"/>
                                                                                                                          <w:marTop w:val="0"/>
                                                                                                                          <w:marBottom w:val="0"/>
                                                                                                                          <w:divBdr>
                                                                                                                            <w:top w:val="none" w:sz="0" w:space="0" w:color="auto"/>
                                                                                                                            <w:left w:val="none" w:sz="0" w:space="0" w:color="auto"/>
                                                                                                                            <w:bottom w:val="none" w:sz="0" w:space="0" w:color="auto"/>
                                                                                                                            <w:right w:val="none" w:sz="0" w:space="0" w:color="auto"/>
                                                                                                                          </w:divBdr>
                                                                                                                          <w:divsChild>
                                                                                                                            <w:div w:id="1487161876">
                                                                                                                              <w:marLeft w:val="0"/>
                                                                                                                              <w:marRight w:val="0"/>
                                                                                                                              <w:marTop w:val="0"/>
                                                                                                                              <w:marBottom w:val="0"/>
                                                                                                                              <w:divBdr>
                                                                                                                                <w:top w:val="none" w:sz="0" w:space="0" w:color="auto"/>
                                                                                                                                <w:left w:val="none" w:sz="0" w:space="0" w:color="auto"/>
                                                                                                                                <w:bottom w:val="none" w:sz="0" w:space="0" w:color="auto"/>
                                                                                                                                <w:right w:val="none" w:sz="0" w:space="0" w:color="auto"/>
                                                                                                                              </w:divBdr>
                                                                                                                              <w:divsChild>
                                                                                                                                <w:div w:id="946500648">
                                                                                                                                  <w:marLeft w:val="0"/>
                                                                                                                                  <w:marRight w:val="0"/>
                                                                                                                                  <w:marTop w:val="0"/>
                                                                                                                                  <w:marBottom w:val="0"/>
                                                                                                                                  <w:divBdr>
                                                                                                                                    <w:top w:val="none" w:sz="0" w:space="0" w:color="auto"/>
                                                                                                                                    <w:left w:val="none" w:sz="0" w:space="0" w:color="auto"/>
                                                                                                                                    <w:bottom w:val="none" w:sz="0" w:space="0" w:color="auto"/>
                                                                                                                                    <w:right w:val="none" w:sz="0" w:space="0" w:color="auto"/>
                                                                                                                                  </w:divBdr>
                                                                                                                                  <w:divsChild>
                                                                                                                                    <w:div w:id="315651335">
                                                                                                                                      <w:marLeft w:val="0"/>
                                                                                                                                      <w:marRight w:val="0"/>
                                                                                                                                      <w:marTop w:val="0"/>
                                                                                                                                      <w:marBottom w:val="0"/>
                                                                                                                                      <w:divBdr>
                                                                                                                                        <w:top w:val="none" w:sz="0" w:space="0" w:color="auto"/>
                                                                                                                                        <w:left w:val="none" w:sz="0" w:space="0" w:color="auto"/>
                                                                                                                                        <w:bottom w:val="none" w:sz="0" w:space="0" w:color="auto"/>
                                                                                                                                        <w:right w:val="none" w:sz="0" w:space="0" w:color="auto"/>
                                                                                                                                      </w:divBdr>
                                                                                                                                      <w:divsChild>
                                                                                                                                        <w:div w:id="110176606">
                                                                                                                                          <w:marLeft w:val="0"/>
                                                                                                                                          <w:marRight w:val="0"/>
                                                                                                                                          <w:marTop w:val="0"/>
                                                                                                                                          <w:marBottom w:val="0"/>
                                                                                                                                          <w:divBdr>
                                                                                                                                            <w:top w:val="none" w:sz="0" w:space="0" w:color="auto"/>
                                                                                                                                            <w:left w:val="none" w:sz="0" w:space="0" w:color="auto"/>
                                                                                                                                            <w:bottom w:val="none" w:sz="0" w:space="0" w:color="auto"/>
                                                                                                                                            <w:right w:val="none" w:sz="0" w:space="0" w:color="auto"/>
                                                                                                                                          </w:divBdr>
                                                                                                                                          <w:divsChild>
                                                                                                                                            <w:div w:id="134758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9308731">
      <w:bodyDiv w:val="1"/>
      <w:marLeft w:val="0"/>
      <w:marRight w:val="0"/>
      <w:marTop w:val="0"/>
      <w:marBottom w:val="0"/>
      <w:divBdr>
        <w:top w:val="none" w:sz="0" w:space="0" w:color="auto"/>
        <w:left w:val="none" w:sz="0" w:space="0" w:color="auto"/>
        <w:bottom w:val="none" w:sz="0" w:space="0" w:color="auto"/>
        <w:right w:val="none" w:sz="0" w:space="0" w:color="auto"/>
      </w:divBdr>
    </w:div>
    <w:div w:id="680593117">
      <w:bodyDiv w:val="1"/>
      <w:marLeft w:val="0"/>
      <w:marRight w:val="0"/>
      <w:marTop w:val="0"/>
      <w:marBottom w:val="0"/>
      <w:divBdr>
        <w:top w:val="none" w:sz="0" w:space="0" w:color="auto"/>
        <w:left w:val="none" w:sz="0" w:space="0" w:color="auto"/>
        <w:bottom w:val="none" w:sz="0" w:space="0" w:color="auto"/>
        <w:right w:val="none" w:sz="0" w:space="0" w:color="auto"/>
      </w:divBdr>
      <w:divsChild>
        <w:div w:id="883753655">
          <w:marLeft w:val="1354"/>
          <w:marRight w:val="0"/>
          <w:marTop w:val="134"/>
          <w:marBottom w:val="0"/>
          <w:divBdr>
            <w:top w:val="none" w:sz="0" w:space="0" w:color="auto"/>
            <w:left w:val="none" w:sz="0" w:space="0" w:color="auto"/>
            <w:bottom w:val="none" w:sz="0" w:space="0" w:color="auto"/>
            <w:right w:val="none" w:sz="0" w:space="0" w:color="auto"/>
          </w:divBdr>
        </w:div>
      </w:divsChild>
    </w:div>
    <w:div w:id="681202104">
      <w:bodyDiv w:val="1"/>
      <w:marLeft w:val="0"/>
      <w:marRight w:val="0"/>
      <w:marTop w:val="0"/>
      <w:marBottom w:val="0"/>
      <w:divBdr>
        <w:top w:val="none" w:sz="0" w:space="0" w:color="auto"/>
        <w:left w:val="none" w:sz="0" w:space="0" w:color="auto"/>
        <w:bottom w:val="none" w:sz="0" w:space="0" w:color="auto"/>
        <w:right w:val="none" w:sz="0" w:space="0" w:color="auto"/>
      </w:divBdr>
      <w:divsChild>
        <w:div w:id="193425760">
          <w:marLeft w:val="0"/>
          <w:marRight w:val="0"/>
          <w:marTop w:val="0"/>
          <w:marBottom w:val="0"/>
          <w:divBdr>
            <w:top w:val="none" w:sz="0" w:space="0" w:color="auto"/>
            <w:left w:val="none" w:sz="0" w:space="0" w:color="auto"/>
            <w:bottom w:val="none" w:sz="0" w:space="0" w:color="auto"/>
            <w:right w:val="none" w:sz="0" w:space="0" w:color="auto"/>
          </w:divBdr>
          <w:divsChild>
            <w:div w:id="1960598798">
              <w:marLeft w:val="0"/>
              <w:marRight w:val="0"/>
              <w:marTop w:val="0"/>
              <w:marBottom w:val="0"/>
              <w:divBdr>
                <w:top w:val="none" w:sz="0" w:space="0" w:color="auto"/>
                <w:left w:val="none" w:sz="0" w:space="0" w:color="auto"/>
                <w:bottom w:val="none" w:sz="0" w:space="0" w:color="auto"/>
                <w:right w:val="none" w:sz="0" w:space="0" w:color="auto"/>
              </w:divBdr>
              <w:divsChild>
                <w:div w:id="893544054">
                  <w:marLeft w:val="0"/>
                  <w:marRight w:val="0"/>
                  <w:marTop w:val="0"/>
                  <w:marBottom w:val="0"/>
                  <w:divBdr>
                    <w:top w:val="none" w:sz="0" w:space="0" w:color="auto"/>
                    <w:left w:val="none" w:sz="0" w:space="0" w:color="auto"/>
                    <w:bottom w:val="none" w:sz="0" w:space="0" w:color="auto"/>
                    <w:right w:val="none" w:sz="0" w:space="0" w:color="auto"/>
                  </w:divBdr>
                  <w:divsChild>
                    <w:div w:id="1323505140">
                      <w:marLeft w:val="0"/>
                      <w:marRight w:val="0"/>
                      <w:marTop w:val="0"/>
                      <w:marBottom w:val="0"/>
                      <w:divBdr>
                        <w:top w:val="none" w:sz="0" w:space="0" w:color="auto"/>
                        <w:left w:val="none" w:sz="0" w:space="0" w:color="auto"/>
                        <w:bottom w:val="none" w:sz="0" w:space="0" w:color="auto"/>
                        <w:right w:val="none" w:sz="0" w:space="0" w:color="auto"/>
                      </w:divBdr>
                      <w:divsChild>
                        <w:div w:id="368147356">
                          <w:marLeft w:val="0"/>
                          <w:marRight w:val="0"/>
                          <w:marTop w:val="0"/>
                          <w:marBottom w:val="0"/>
                          <w:divBdr>
                            <w:top w:val="none" w:sz="0" w:space="0" w:color="auto"/>
                            <w:left w:val="none" w:sz="0" w:space="0" w:color="auto"/>
                            <w:bottom w:val="none" w:sz="0" w:space="0" w:color="auto"/>
                            <w:right w:val="none" w:sz="0" w:space="0" w:color="auto"/>
                          </w:divBdr>
                          <w:divsChild>
                            <w:div w:id="1418743157">
                              <w:marLeft w:val="0"/>
                              <w:marRight w:val="0"/>
                              <w:marTop w:val="0"/>
                              <w:marBottom w:val="0"/>
                              <w:divBdr>
                                <w:top w:val="none" w:sz="0" w:space="0" w:color="auto"/>
                                <w:left w:val="none" w:sz="0" w:space="0" w:color="auto"/>
                                <w:bottom w:val="none" w:sz="0" w:space="0" w:color="auto"/>
                                <w:right w:val="none" w:sz="0" w:space="0" w:color="auto"/>
                              </w:divBdr>
                              <w:divsChild>
                                <w:div w:id="2011640294">
                                  <w:marLeft w:val="0"/>
                                  <w:marRight w:val="0"/>
                                  <w:marTop w:val="0"/>
                                  <w:marBottom w:val="0"/>
                                  <w:divBdr>
                                    <w:top w:val="none" w:sz="0" w:space="0" w:color="auto"/>
                                    <w:left w:val="none" w:sz="0" w:space="0" w:color="auto"/>
                                    <w:bottom w:val="none" w:sz="0" w:space="0" w:color="auto"/>
                                    <w:right w:val="none" w:sz="0" w:space="0" w:color="auto"/>
                                  </w:divBdr>
                                  <w:divsChild>
                                    <w:div w:id="1094863073">
                                      <w:marLeft w:val="0"/>
                                      <w:marRight w:val="0"/>
                                      <w:marTop w:val="150"/>
                                      <w:marBottom w:val="0"/>
                                      <w:divBdr>
                                        <w:top w:val="none" w:sz="0" w:space="0" w:color="auto"/>
                                        <w:left w:val="none" w:sz="0" w:space="0" w:color="auto"/>
                                        <w:bottom w:val="none" w:sz="0" w:space="0" w:color="auto"/>
                                        <w:right w:val="none" w:sz="0" w:space="0" w:color="auto"/>
                                      </w:divBdr>
                                      <w:divsChild>
                                        <w:div w:id="1431857077">
                                          <w:marLeft w:val="0"/>
                                          <w:marRight w:val="0"/>
                                          <w:marTop w:val="0"/>
                                          <w:marBottom w:val="0"/>
                                          <w:divBdr>
                                            <w:top w:val="none" w:sz="0" w:space="0" w:color="auto"/>
                                            <w:left w:val="none" w:sz="0" w:space="0" w:color="auto"/>
                                            <w:bottom w:val="none" w:sz="0" w:space="0" w:color="auto"/>
                                            <w:right w:val="none" w:sz="0" w:space="0" w:color="auto"/>
                                          </w:divBdr>
                                          <w:divsChild>
                                            <w:div w:id="1178039493">
                                              <w:marLeft w:val="0"/>
                                              <w:marRight w:val="0"/>
                                              <w:marTop w:val="0"/>
                                              <w:marBottom w:val="0"/>
                                              <w:divBdr>
                                                <w:top w:val="none" w:sz="0" w:space="0" w:color="auto"/>
                                                <w:left w:val="none" w:sz="0" w:space="0" w:color="auto"/>
                                                <w:bottom w:val="none" w:sz="0" w:space="0" w:color="auto"/>
                                                <w:right w:val="none" w:sz="0" w:space="0" w:color="auto"/>
                                              </w:divBdr>
                                              <w:divsChild>
                                                <w:div w:id="198188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1691163">
      <w:bodyDiv w:val="1"/>
      <w:marLeft w:val="0"/>
      <w:marRight w:val="0"/>
      <w:marTop w:val="0"/>
      <w:marBottom w:val="0"/>
      <w:divBdr>
        <w:top w:val="none" w:sz="0" w:space="0" w:color="auto"/>
        <w:left w:val="none" w:sz="0" w:space="0" w:color="auto"/>
        <w:bottom w:val="none" w:sz="0" w:space="0" w:color="auto"/>
        <w:right w:val="none" w:sz="0" w:space="0" w:color="auto"/>
      </w:divBdr>
      <w:divsChild>
        <w:div w:id="1496411608">
          <w:marLeft w:val="0"/>
          <w:marRight w:val="0"/>
          <w:marTop w:val="0"/>
          <w:marBottom w:val="0"/>
          <w:divBdr>
            <w:top w:val="none" w:sz="0" w:space="0" w:color="auto"/>
            <w:left w:val="none" w:sz="0" w:space="0" w:color="auto"/>
            <w:bottom w:val="none" w:sz="0" w:space="0" w:color="auto"/>
            <w:right w:val="none" w:sz="0" w:space="0" w:color="auto"/>
          </w:divBdr>
          <w:divsChild>
            <w:div w:id="651569387">
              <w:marLeft w:val="0"/>
              <w:marRight w:val="0"/>
              <w:marTop w:val="0"/>
              <w:marBottom w:val="0"/>
              <w:divBdr>
                <w:top w:val="none" w:sz="0" w:space="0" w:color="auto"/>
                <w:left w:val="none" w:sz="0" w:space="0" w:color="auto"/>
                <w:bottom w:val="none" w:sz="0" w:space="0" w:color="auto"/>
                <w:right w:val="none" w:sz="0" w:space="0" w:color="auto"/>
              </w:divBdr>
              <w:divsChild>
                <w:div w:id="1987927591">
                  <w:marLeft w:val="0"/>
                  <w:marRight w:val="0"/>
                  <w:marTop w:val="0"/>
                  <w:marBottom w:val="0"/>
                  <w:divBdr>
                    <w:top w:val="none" w:sz="0" w:space="0" w:color="auto"/>
                    <w:left w:val="none" w:sz="0" w:space="0" w:color="auto"/>
                    <w:bottom w:val="none" w:sz="0" w:space="0" w:color="auto"/>
                    <w:right w:val="none" w:sz="0" w:space="0" w:color="auto"/>
                  </w:divBdr>
                  <w:divsChild>
                    <w:div w:id="1768231623">
                      <w:marLeft w:val="0"/>
                      <w:marRight w:val="0"/>
                      <w:marTop w:val="0"/>
                      <w:marBottom w:val="0"/>
                      <w:divBdr>
                        <w:top w:val="none" w:sz="0" w:space="0" w:color="auto"/>
                        <w:left w:val="none" w:sz="0" w:space="0" w:color="auto"/>
                        <w:bottom w:val="none" w:sz="0" w:space="0" w:color="auto"/>
                        <w:right w:val="none" w:sz="0" w:space="0" w:color="auto"/>
                      </w:divBdr>
                      <w:divsChild>
                        <w:div w:id="1079786623">
                          <w:marLeft w:val="0"/>
                          <w:marRight w:val="0"/>
                          <w:marTop w:val="0"/>
                          <w:marBottom w:val="0"/>
                          <w:divBdr>
                            <w:top w:val="none" w:sz="0" w:space="0" w:color="auto"/>
                            <w:left w:val="none" w:sz="0" w:space="0" w:color="auto"/>
                            <w:bottom w:val="none" w:sz="0" w:space="0" w:color="auto"/>
                            <w:right w:val="none" w:sz="0" w:space="0" w:color="auto"/>
                          </w:divBdr>
                          <w:divsChild>
                            <w:div w:id="279648599">
                              <w:marLeft w:val="0"/>
                              <w:marRight w:val="0"/>
                              <w:marTop w:val="0"/>
                              <w:marBottom w:val="0"/>
                              <w:divBdr>
                                <w:top w:val="none" w:sz="0" w:space="0" w:color="auto"/>
                                <w:left w:val="none" w:sz="0" w:space="0" w:color="auto"/>
                                <w:bottom w:val="none" w:sz="0" w:space="0" w:color="auto"/>
                                <w:right w:val="none" w:sz="0" w:space="0" w:color="auto"/>
                              </w:divBdr>
                              <w:divsChild>
                                <w:div w:id="1079408038">
                                  <w:marLeft w:val="0"/>
                                  <w:marRight w:val="0"/>
                                  <w:marTop w:val="0"/>
                                  <w:marBottom w:val="0"/>
                                  <w:divBdr>
                                    <w:top w:val="none" w:sz="0" w:space="0" w:color="auto"/>
                                    <w:left w:val="none" w:sz="0" w:space="0" w:color="auto"/>
                                    <w:bottom w:val="none" w:sz="0" w:space="0" w:color="auto"/>
                                    <w:right w:val="none" w:sz="0" w:space="0" w:color="auto"/>
                                  </w:divBdr>
                                  <w:divsChild>
                                    <w:div w:id="493376883">
                                      <w:marLeft w:val="0"/>
                                      <w:marRight w:val="0"/>
                                      <w:marTop w:val="0"/>
                                      <w:marBottom w:val="0"/>
                                      <w:divBdr>
                                        <w:top w:val="none" w:sz="0" w:space="0" w:color="auto"/>
                                        <w:left w:val="none" w:sz="0" w:space="0" w:color="auto"/>
                                        <w:bottom w:val="none" w:sz="0" w:space="0" w:color="auto"/>
                                        <w:right w:val="none" w:sz="0" w:space="0" w:color="auto"/>
                                      </w:divBdr>
                                      <w:divsChild>
                                        <w:div w:id="98259708">
                                          <w:marLeft w:val="0"/>
                                          <w:marRight w:val="0"/>
                                          <w:marTop w:val="0"/>
                                          <w:marBottom w:val="0"/>
                                          <w:divBdr>
                                            <w:top w:val="none" w:sz="0" w:space="0" w:color="auto"/>
                                            <w:left w:val="none" w:sz="0" w:space="0" w:color="auto"/>
                                            <w:bottom w:val="none" w:sz="0" w:space="0" w:color="auto"/>
                                            <w:right w:val="none" w:sz="0" w:space="0" w:color="auto"/>
                                          </w:divBdr>
                                          <w:divsChild>
                                            <w:div w:id="83731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9864025">
      <w:bodyDiv w:val="1"/>
      <w:marLeft w:val="120"/>
      <w:marRight w:val="120"/>
      <w:marTop w:val="0"/>
      <w:marBottom w:val="0"/>
      <w:divBdr>
        <w:top w:val="none" w:sz="0" w:space="0" w:color="auto"/>
        <w:left w:val="none" w:sz="0" w:space="0" w:color="auto"/>
        <w:bottom w:val="none" w:sz="0" w:space="0" w:color="auto"/>
        <w:right w:val="none" w:sz="0" w:space="0" w:color="auto"/>
      </w:divBdr>
    </w:div>
    <w:div w:id="707027413">
      <w:bodyDiv w:val="1"/>
      <w:marLeft w:val="0"/>
      <w:marRight w:val="0"/>
      <w:marTop w:val="0"/>
      <w:marBottom w:val="0"/>
      <w:divBdr>
        <w:top w:val="none" w:sz="0" w:space="0" w:color="auto"/>
        <w:left w:val="none" w:sz="0" w:space="0" w:color="auto"/>
        <w:bottom w:val="none" w:sz="0" w:space="0" w:color="auto"/>
        <w:right w:val="none" w:sz="0" w:space="0" w:color="auto"/>
      </w:divBdr>
    </w:div>
    <w:div w:id="707528713">
      <w:bodyDiv w:val="1"/>
      <w:marLeft w:val="0"/>
      <w:marRight w:val="0"/>
      <w:marTop w:val="0"/>
      <w:marBottom w:val="0"/>
      <w:divBdr>
        <w:top w:val="none" w:sz="0" w:space="0" w:color="auto"/>
        <w:left w:val="none" w:sz="0" w:space="0" w:color="auto"/>
        <w:bottom w:val="none" w:sz="0" w:space="0" w:color="auto"/>
        <w:right w:val="none" w:sz="0" w:space="0" w:color="auto"/>
      </w:divBdr>
    </w:div>
    <w:div w:id="721632439">
      <w:bodyDiv w:val="1"/>
      <w:marLeft w:val="1200"/>
      <w:marRight w:val="0"/>
      <w:marTop w:val="0"/>
      <w:marBottom w:val="0"/>
      <w:divBdr>
        <w:top w:val="none" w:sz="0" w:space="0" w:color="auto"/>
        <w:left w:val="none" w:sz="0" w:space="0" w:color="auto"/>
        <w:bottom w:val="none" w:sz="0" w:space="0" w:color="auto"/>
        <w:right w:val="none" w:sz="0" w:space="0" w:color="auto"/>
      </w:divBdr>
      <w:divsChild>
        <w:div w:id="1064720621">
          <w:marLeft w:val="0"/>
          <w:marRight w:val="0"/>
          <w:marTop w:val="0"/>
          <w:marBottom w:val="0"/>
          <w:divBdr>
            <w:top w:val="none" w:sz="0" w:space="0" w:color="auto"/>
            <w:left w:val="none" w:sz="0" w:space="0" w:color="auto"/>
            <w:bottom w:val="none" w:sz="0" w:space="0" w:color="auto"/>
            <w:right w:val="none" w:sz="0" w:space="0" w:color="auto"/>
          </w:divBdr>
          <w:divsChild>
            <w:div w:id="902565180">
              <w:marLeft w:val="0"/>
              <w:marRight w:val="0"/>
              <w:marTop w:val="0"/>
              <w:marBottom w:val="0"/>
              <w:divBdr>
                <w:top w:val="none" w:sz="0" w:space="0" w:color="auto"/>
                <w:left w:val="none" w:sz="0" w:space="0" w:color="auto"/>
                <w:bottom w:val="none" w:sz="0" w:space="0" w:color="auto"/>
                <w:right w:val="none" w:sz="0" w:space="0" w:color="auto"/>
              </w:divBdr>
              <w:divsChild>
                <w:div w:id="1048795514">
                  <w:marLeft w:val="210"/>
                  <w:marRight w:val="0"/>
                  <w:marTop w:val="0"/>
                  <w:marBottom w:val="0"/>
                  <w:divBdr>
                    <w:top w:val="none" w:sz="0" w:space="0" w:color="auto"/>
                    <w:left w:val="none" w:sz="0" w:space="0" w:color="auto"/>
                    <w:bottom w:val="none" w:sz="0" w:space="0" w:color="auto"/>
                    <w:right w:val="none" w:sz="0" w:space="0" w:color="auto"/>
                  </w:divBdr>
                  <w:divsChild>
                    <w:div w:id="310063729">
                      <w:marLeft w:val="0"/>
                      <w:marRight w:val="0"/>
                      <w:marTop w:val="0"/>
                      <w:marBottom w:val="0"/>
                      <w:divBdr>
                        <w:top w:val="none" w:sz="0" w:space="0" w:color="auto"/>
                        <w:left w:val="none" w:sz="0" w:space="0" w:color="auto"/>
                        <w:bottom w:val="none" w:sz="0" w:space="0" w:color="auto"/>
                        <w:right w:val="none" w:sz="0" w:space="0" w:color="auto"/>
                      </w:divBdr>
                      <w:divsChild>
                        <w:div w:id="175845260">
                          <w:marLeft w:val="0"/>
                          <w:marRight w:val="0"/>
                          <w:marTop w:val="0"/>
                          <w:marBottom w:val="0"/>
                          <w:divBdr>
                            <w:top w:val="none" w:sz="0" w:space="0" w:color="auto"/>
                            <w:left w:val="none" w:sz="0" w:space="0" w:color="auto"/>
                            <w:bottom w:val="none" w:sz="0" w:space="0" w:color="auto"/>
                            <w:right w:val="none" w:sz="0" w:space="0" w:color="auto"/>
                          </w:divBdr>
                          <w:divsChild>
                            <w:div w:id="1185435647">
                              <w:marLeft w:val="150"/>
                              <w:marRight w:val="150"/>
                              <w:marTop w:val="150"/>
                              <w:marBottom w:val="150"/>
                              <w:divBdr>
                                <w:top w:val="none" w:sz="0" w:space="0" w:color="auto"/>
                                <w:left w:val="none" w:sz="0" w:space="0" w:color="auto"/>
                                <w:bottom w:val="none" w:sz="0" w:space="0" w:color="auto"/>
                                <w:right w:val="none" w:sz="0" w:space="0" w:color="auto"/>
                              </w:divBdr>
                              <w:divsChild>
                                <w:div w:id="278727249">
                                  <w:marLeft w:val="0"/>
                                  <w:marRight w:val="0"/>
                                  <w:marTop w:val="0"/>
                                  <w:marBottom w:val="0"/>
                                  <w:divBdr>
                                    <w:top w:val="none" w:sz="0" w:space="0" w:color="auto"/>
                                    <w:left w:val="none" w:sz="0" w:space="0" w:color="auto"/>
                                    <w:bottom w:val="none" w:sz="0" w:space="0" w:color="auto"/>
                                    <w:right w:val="none" w:sz="0" w:space="0" w:color="auto"/>
                                  </w:divBdr>
                                  <w:divsChild>
                                    <w:div w:id="1200120596">
                                      <w:marLeft w:val="0"/>
                                      <w:marRight w:val="0"/>
                                      <w:marTop w:val="0"/>
                                      <w:marBottom w:val="0"/>
                                      <w:divBdr>
                                        <w:top w:val="none" w:sz="0" w:space="0" w:color="auto"/>
                                        <w:left w:val="single" w:sz="6" w:space="0" w:color="D6D6D6"/>
                                        <w:bottom w:val="none" w:sz="0" w:space="0" w:color="auto"/>
                                        <w:right w:val="single" w:sz="6" w:space="0" w:color="D6D6D6"/>
                                      </w:divBdr>
                                      <w:divsChild>
                                        <w:div w:id="108221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5225595">
      <w:bodyDiv w:val="1"/>
      <w:marLeft w:val="0"/>
      <w:marRight w:val="0"/>
      <w:marTop w:val="0"/>
      <w:marBottom w:val="0"/>
      <w:divBdr>
        <w:top w:val="none" w:sz="0" w:space="0" w:color="auto"/>
        <w:left w:val="none" w:sz="0" w:space="0" w:color="auto"/>
        <w:bottom w:val="none" w:sz="0" w:space="0" w:color="auto"/>
        <w:right w:val="none" w:sz="0" w:space="0" w:color="auto"/>
      </w:divBdr>
    </w:div>
    <w:div w:id="733435847">
      <w:bodyDiv w:val="1"/>
      <w:marLeft w:val="0"/>
      <w:marRight w:val="0"/>
      <w:marTop w:val="0"/>
      <w:marBottom w:val="0"/>
      <w:divBdr>
        <w:top w:val="none" w:sz="0" w:space="0" w:color="auto"/>
        <w:left w:val="none" w:sz="0" w:space="0" w:color="auto"/>
        <w:bottom w:val="none" w:sz="0" w:space="0" w:color="auto"/>
        <w:right w:val="none" w:sz="0" w:space="0" w:color="auto"/>
      </w:divBdr>
    </w:div>
    <w:div w:id="735054296">
      <w:bodyDiv w:val="1"/>
      <w:marLeft w:val="0"/>
      <w:marRight w:val="0"/>
      <w:marTop w:val="0"/>
      <w:marBottom w:val="0"/>
      <w:divBdr>
        <w:top w:val="none" w:sz="0" w:space="0" w:color="auto"/>
        <w:left w:val="none" w:sz="0" w:space="0" w:color="auto"/>
        <w:bottom w:val="none" w:sz="0" w:space="0" w:color="auto"/>
        <w:right w:val="none" w:sz="0" w:space="0" w:color="auto"/>
      </w:divBdr>
    </w:div>
    <w:div w:id="739720000">
      <w:bodyDiv w:val="1"/>
      <w:marLeft w:val="0"/>
      <w:marRight w:val="0"/>
      <w:marTop w:val="0"/>
      <w:marBottom w:val="0"/>
      <w:divBdr>
        <w:top w:val="none" w:sz="0" w:space="0" w:color="auto"/>
        <w:left w:val="none" w:sz="0" w:space="0" w:color="auto"/>
        <w:bottom w:val="none" w:sz="0" w:space="0" w:color="auto"/>
        <w:right w:val="none" w:sz="0" w:space="0" w:color="auto"/>
      </w:divBdr>
      <w:divsChild>
        <w:div w:id="15547491">
          <w:marLeft w:val="0"/>
          <w:marRight w:val="0"/>
          <w:marTop w:val="0"/>
          <w:marBottom w:val="0"/>
          <w:divBdr>
            <w:top w:val="none" w:sz="0" w:space="0" w:color="auto"/>
            <w:left w:val="none" w:sz="0" w:space="0" w:color="auto"/>
            <w:bottom w:val="none" w:sz="0" w:space="0" w:color="auto"/>
            <w:right w:val="none" w:sz="0" w:space="0" w:color="auto"/>
          </w:divBdr>
          <w:divsChild>
            <w:div w:id="140490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226867">
      <w:bodyDiv w:val="1"/>
      <w:marLeft w:val="0"/>
      <w:marRight w:val="0"/>
      <w:marTop w:val="0"/>
      <w:marBottom w:val="0"/>
      <w:divBdr>
        <w:top w:val="none" w:sz="0" w:space="0" w:color="auto"/>
        <w:left w:val="none" w:sz="0" w:space="0" w:color="auto"/>
        <w:bottom w:val="none" w:sz="0" w:space="0" w:color="auto"/>
        <w:right w:val="none" w:sz="0" w:space="0" w:color="auto"/>
      </w:divBdr>
    </w:div>
    <w:div w:id="752973778">
      <w:bodyDiv w:val="1"/>
      <w:marLeft w:val="0"/>
      <w:marRight w:val="0"/>
      <w:marTop w:val="0"/>
      <w:marBottom w:val="0"/>
      <w:divBdr>
        <w:top w:val="none" w:sz="0" w:space="0" w:color="auto"/>
        <w:left w:val="none" w:sz="0" w:space="0" w:color="auto"/>
        <w:bottom w:val="none" w:sz="0" w:space="0" w:color="auto"/>
        <w:right w:val="none" w:sz="0" w:space="0" w:color="auto"/>
      </w:divBdr>
      <w:divsChild>
        <w:div w:id="464927599">
          <w:marLeft w:val="0"/>
          <w:marRight w:val="0"/>
          <w:marTop w:val="0"/>
          <w:marBottom w:val="0"/>
          <w:divBdr>
            <w:top w:val="none" w:sz="0" w:space="0" w:color="auto"/>
            <w:left w:val="none" w:sz="0" w:space="0" w:color="auto"/>
            <w:bottom w:val="none" w:sz="0" w:space="0" w:color="auto"/>
            <w:right w:val="none" w:sz="0" w:space="0" w:color="auto"/>
          </w:divBdr>
          <w:divsChild>
            <w:div w:id="1269459739">
              <w:marLeft w:val="0"/>
              <w:marRight w:val="0"/>
              <w:marTop w:val="0"/>
              <w:marBottom w:val="0"/>
              <w:divBdr>
                <w:top w:val="none" w:sz="0" w:space="0" w:color="auto"/>
                <w:left w:val="none" w:sz="0" w:space="0" w:color="auto"/>
                <w:bottom w:val="none" w:sz="0" w:space="0" w:color="auto"/>
                <w:right w:val="none" w:sz="0" w:space="0" w:color="auto"/>
              </w:divBdr>
              <w:divsChild>
                <w:div w:id="1857452423">
                  <w:marLeft w:val="0"/>
                  <w:marRight w:val="0"/>
                  <w:marTop w:val="0"/>
                  <w:marBottom w:val="0"/>
                  <w:divBdr>
                    <w:top w:val="none" w:sz="0" w:space="0" w:color="auto"/>
                    <w:left w:val="none" w:sz="0" w:space="0" w:color="auto"/>
                    <w:bottom w:val="none" w:sz="0" w:space="0" w:color="auto"/>
                    <w:right w:val="none" w:sz="0" w:space="0" w:color="auto"/>
                  </w:divBdr>
                  <w:divsChild>
                    <w:div w:id="241066287">
                      <w:marLeft w:val="0"/>
                      <w:marRight w:val="0"/>
                      <w:marTop w:val="0"/>
                      <w:marBottom w:val="0"/>
                      <w:divBdr>
                        <w:top w:val="none" w:sz="0" w:space="0" w:color="auto"/>
                        <w:left w:val="none" w:sz="0" w:space="0" w:color="auto"/>
                        <w:bottom w:val="none" w:sz="0" w:space="0" w:color="auto"/>
                        <w:right w:val="none" w:sz="0" w:space="0" w:color="auto"/>
                      </w:divBdr>
                      <w:divsChild>
                        <w:div w:id="1507595923">
                          <w:marLeft w:val="0"/>
                          <w:marRight w:val="0"/>
                          <w:marTop w:val="0"/>
                          <w:marBottom w:val="0"/>
                          <w:divBdr>
                            <w:top w:val="none" w:sz="0" w:space="0" w:color="auto"/>
                            <w:left w:val="none" w:sz="0" w:space="0" w:color="auto"/>
                            <w:bottom w:val="none" w:sz="0" w:space="0" w:color="auto"/>
                            <w:right w:val="none" w:sz="0" w:space="0" w:color="auto"/>
                          </w:divBdr>
                          <w:divsChild>
                            <w:div w:id="1167016066">
                              <w:marLeft w:val="0"/>
                              <w:marRight w:val="0"/>
                              <w:marTop w:val="0"/>
                              <w:marBottom w:val="0"/>
                              <w:divBdr>
                                <w:top w:val="none" w:sz="0" w:space="0" w:color="auto"/>
                                <w:left w:val="none" w:sz="0" w:space="0" w:color="auto"/>
                                <w:bottom w:val="none" w:sz="0" w:space="0" w:color="auto"/>
                                <w:right w:val="none" w:sz="0" w:space="0" w:color="auto"/>
                              </w:divBdr>
                              <w:divsChild>
                                <w:div w:id="1160389863">
                                  <w:marLeft w:val="0"/>
                                  <w:marRight w:val="0"/>
                                  <w:marTop w:val="0"/>
                                  <w:marBottom w:val="0"/>
                                  <w:divBdr>
                                    <w:top w:val="none" w:sz="0" w:space="0" w:color="auto"/>
                                    <w:left w:val="none" w:sz="0" w:space="0" w:color="auto"/>
                                    <w:bottom w:val="none" w:sz="0" w:space="0" w:color="auto"/>
                                    <w:right w:val="none" w:sz="0" w:space="0" w:color="auto"/>
                                  </w:divBdr>
                                  <w:divsChild>
                                    <w:div w:id="1921452111">
                                      <w:marLeft w:val="0"/>
                                      <w:marRight w:val="0"/>
                                      <w:marTop w:val="0"/>
                                      <w:marBottom w:val="0"/>
                                      <w:divBdr>
                                        <w:top w:val="none" w:sz="0" w:space="0" w:color="auto"/>
                                        <w:left w:val="none" w:sz="0" w:space="0" w:color="auto"/>
                                        <w:bottom w:val="none" w:sz="0" w:space="0" w:color="auto"/>
                                        <w:right w:val="none" w:sz="0" w:space="0" w:color="auto"/>
                                      </w:divBdr>
                                      <w:divsChild>
                                        <w:div w:id="1963266289">
                                          <w:marLeft w:val="0"/>
                                          <w:marRight w:val="0"/>
                                          <w:marTop w:val="0"/>
                                          <w:marBottom w:val="0"/>
                                          <w:divBdr>
                                            <w:top w:val="none" w:sz="0" w:space="0" w:color="auto"/>
                                            <w:left w:val="none" w:sz="0" w:space="0" w:color="auto"/>
                                            <w:bottom w:val="none" w:sz="0" w:space="0" w:color="auto"/>
                                            <w:right w:val="none" w:sz="0" w:space="0" w:color="auto"/>
                                          </w:divBdr>
                                          <w:divsChild>
                                            <w:div w:id="1872184384">
                                              <w:marLeft w:val="0"/>
                                              <w:marRight w:val="0"/>
                                              <w:marTop w:val="0"/>
                                              <w:marBottom w:val="0"/>
                                              <w:divBdr>
                                                <w:top w:val="none" w:sz="0" w:space="0" w:color="auto"/>
                                                <w:left w:val="none" w:sz="0" w:space="0" w:color="auto"/>
                                                <w:bottom w:val="none" w:sz="0" w:space="0" w:color="auto"/>
                                                <w:right w:val="none" w:sz="0" w:space="0" w:color="auto"/>
                                              </w:divBdr>
                                              <w:divsChild>
                                                <w:div w:id="1557355923">
                                                  <w:marLeft w:val="0"/>
                                                  <w:marRight w:val="0"/>
                                                  <w:marTop w:val="0"/>
                                                  <w:marBottom w:val="0"/>
                                                  <w:divBdr>
                                                    <w:top w:val="none" w:sz="0" w:space="0" w:color="auto"/>
                                                    <w:left w:val="none" w:sz="0" w:space="0" w:color="auto"/>
                                                    <w:bottom w:val="none" w:sz="0" w:space="0" w:color="auto"/>
                                                    <w:right w:val="none" w:sz="0" w:space="0" w:color="auto"/>
                                                  </w:divBdr>
                                                  <w:divsChild>
                                                    <w:div w:id="2038383153">
                                                      <w:marLeft w:val="0"/>
                                                      <w:marRight w:val="0"/>
                                                      <w:marTop w:val="0"/>
                                                      <w:marBottom w:val="0"/>
                                                      <w:divBdr>
                                                        <w:top w:val="none" w:sz="0" w:space="0" w:color="auto"/>
                                                        <w:left w:val="none" w:sz="0" w:space="0" w:color="auto"/>
                                                        <w:bottom w:val="none" w:sz="0" w:space="0" w:color="auto"/>
                                                        <w:right w:val="none" w:sz="0" w:space="0" w:color="auto"/>
                                                      </w:divBdr>
                                                      <w:divsChild>
                                                        <w:div w:id="15729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758448914">
      <w:bodyDiv w:val="1"/>
      <w:marLeft w:val="0"/>
      <w:marRight w:val="0"/>
      <w:marTop w:val="0"/>
      <w:marBottom w:val="0"/>
      <w:divBdr>
        <w:top w:val="none" w:sz="0" w:space="0" w:color="auto"/>
        <w:left w:val="none" w:sz="0" w:space="0" w:color="auto"/>
        <w:bottom w:val="none" w:sz="0" w:space="0" w:color="auto"/>
        <w:right w:val="none" w:sz="0" w:space="0" w:color="auto"/>
      </w:divBdr>
      <w:divsChild>
        <w:div w:id="723024869">
          <w:marLeft w:val="461"/>
          <w:marRight w:val="0"/>
          <w:marTop w:val="96"/>
          <w:marBottom w:val="0"/>
          <w:divBdr>
            <w:top w:val="none" w:sz="0" w:space="0" w:color="auto"/>
            <w:left w:val="none" w:sz="0" w:space="0" w:color="auto"/>
            <w:bottom w:val="none" w:sz="0" w:space="0" w:color="auto"/>
            <w:right w:val="none" w:sz="0" w:space="0" w:color="auto"/>
          </w:divBdr>
        </w:div>
      </w:divsChild>
    </w:div>
    <w:div w:id="759331234">
      <w:bodyDiv w:val="1"/>
      <w:marLeft w:val="0"/>
      <w:marRight w:val="0"/>
      <w:marTop w:val="0"/>
      <w:marBottom w:val="0"/>
      <w:divBdr>
        <w:top w:val="none" w:sz="0" w:space="0" w:color="auto"/>
        <w:left w:val="none" w:sz="0" w:space="0" w:color="auto"/>
        <w:bottom w:val="none" w:sz="0" w:space="0" w:color="auto"/>
        <w:right w:val="none" w:sz="0" w:space="0" w:color="auto"/>
      </w:divBdr>
    </w:div>
    <w:div w:id="781992687">
      <w:bodyDiv w:val="1"/>
      <w:marLeft w:val="0"/>
      <w:marRight w:val="0"/>
      <w:marTop w:val="0"/>
      <w:marBottom w:val="0"/>
      <w:divBdr>
        <w:top w:val="none" w:sz="0" w:space="0" w:color="auto"/>
        <w:left w:val="none" w:sz="0" w:space="0" w:color="auto"/>
        <w:bottom w:val="none" w:sz="0" w:space="0" w:color="auto"/>
        <w:right w:val="none" w:sz="0" w:space="0" w:color="auto"/>
      </w:divBdr>
    </w:div>
    <w:div w:id="785464551">
      <w:bodyDiv w:val="1"/>
      <w:marLeft w:val="0"/>
      <w:marRight w:val="0"/>
      <w:marTop w:val="0"/>
      <w:marBottom w:val="0"/>
      <w:divBdr>
        <w:top w:val="none" w:sz="0" w:space="0" w:color="auto"/>
        <w:left w:val="none" w:sz="0" w:space="0" w:color="auto"/>
        <w:bottom w:val="none" w:sz="0" w:space="0" w:color="auto"/>
        <w:right w:val="none" w:sz="0" w:space="0" w:color="auto"/>
      </w:divBdr>
    </w:div>
    <w:div w:id="785928992">
      <w:bodyDiv w:val="1"/>
      <w:marLeft w:val="0"/>
      <w:marRight w:val="0"/>
      <w:marTop w:val="0"/>
      <w:marBottom w:val="0"/>
      <w:divBdr>
        <w:top w:val="none" w:sz="0" w:space="0" w:color="auto"/>
        <w:left w:val="none" w:sz="0" w:space="0" w:color="auto"/>
        <w:bottom w:val="none" w:sz="0" w:space="0" w:color="auto"/>
        <w:right w:val="none" w:sz="0" w:space="0" w:color="auto"/>
      </w:divBdr>
    </w:div>
    <w:div w:id="789204045">
      <w:bodyDiv w:val="1"/>
      <w:marLeft w:val="0"/>
      <w:marRight w:val="0"/>
      <w:marTop w:val="0"/>
      <w:marBottom w:val="0"/>
      <w:divBdr>
        <w:top w:val="none" w:sz="0" w:space="0" w:color="auto"/>
        <w:left w:val="none" w:sz="0" w:space="0" w:color="auto"/>
        <w:bottom w:val="none" w:sz="0" w:space="0" w:color="auto"/>
        <w:right w:val="none" w:sz="0" w:space="0" w:color="auto"/>
      </w:divBdr>
    </w:div>
    <w:div w:id="797378595">
      <w:bodyDiv w:val="1"/>
      <w:marLeft w:val="0"/>
      <w:marRight w:val="0"/>
      <w:marTop w:val="0"/>
      <w:marBottom w:val="0"/>
      <w:divBdr>
        <w:top w:val="none" w:sz="0" w:space="0" w:color="auto"/>
        <w:left w:val="none" w:sz="0" w:space="0" w:color="auto"/>
        <w:bottom w:val="none" w:sz="0" w:space="0" w:color="auto"/>
        <w:right w:val="none" w:sz="0" w:space="0" w:color="auto"/>
      </w:divBdr>
      <w:divsChild>
        <w:div w:id="1022165804">
          <w:marLeft w:val="0"/>
          <w:marRight w:val="0"/>
          <w:marTop w:val="0"/>
          <w:marBottom w:val="0"/>
          <w:divBdr>
            <w:top w:val="none" w:sz="0" w:space="0" w:color="auto"/>
            <w:left w:val="none" w:sz="0" w:space="0" w:color="auto"/>
            <w:bottom w:val="none" w:sz="0" w:space="0" w:color="auto"/>
            <w:right w:val="none" w:sz="0" w:space="0" w:color="auto"/>
          </w:divBdr>
          <w:divsChild>
            <w:div w:id="147174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074864">
      <w:bodyDiv w:val="1"/>
      <w:marLeft w:val="0"/>
      <w:marRight w:val="0"/>
      <w:marTop w:val="0"/>
      <w:marBottom w:val="0"/>
      <w:divBdr>
        <w:top w:val="none" w:sz="0" w:space="0" w:color="auto"/>
        <w:left w:val="none" w:sz="0" w:space="0" w:color="auto"/>
        <w:bottom w:val="none" w:sz="0" w:space="0" w:color="auto"/>
        <w:right w:val="none" w:sz="0" w:space="0" w:color="auto"/>
      </w:divBdr>
      <w:divsChild>
        <w:div w:id="1429229281">
          <w:marLeft w:val="0"/>
          <w:marRight w:val="0"/>
          <w:marTop w:val="0"/>
          <w:marBottom w:val="0"/>
          <w:divBdr>
            <w:top w:val="none" w:sz="0" w:space="0" w:color="auto"/>
            <w:left w:val="none" w:sz="0" w:space="0" w:color="auto"/>
            <w:bottom w:val="none" w:sz="0" w:space="0" w:color="auto"/>
            <w:right w:val="none" w:sz="0" w:space="0" w:color="auto"/>
          </w:divBdr>
          <w:divsChild>
            <w:div w:id="1909263620">
              <w:marLeft w:val="0"/>
              <w:marRight w:val="0"/>
              <w:marTop w:val="0"/>
              <w:marBottom w:val="0"/>
              <w:divBdr>
                <w:top w:val="none" w:sz="0" w:space="0" w:color="auto"/>
                <w:left w:val="none" w:sz="0" w:space="0" w:color="auto"/>
                <w:bottom w:val="none" w:sz="0" w:space="0" w:color="auto"/>
                <w:right w:val="none" w:sz="0" w:space="0" w:color="auto"/>
              </w:divBdr>
              <w:divsChild>
                <w:div w:id="1369993934">
                  <w:marLeft w:val="0"/>
                  <w:marRight w:val="0"/>
                  <w:marTop w:val="0"/>
                  <w:marBottom w:val="0"/>
                  <w:divBdr>
                    <w:top w:val="none" w:sz="0" w:space="0" w:color="auto"/>
                    <w:left w:val="none" w:sz="0" w:space="0" w:color="auto"/>
                    <w:bottom w:val="none" w:sz="0" w:space="0" w:color="auto"/>
                    <w:right w:val="none" w:sz="0" w:space="0" w:color="auto"/>
                  </w:divBdr>
                  <w:divsChild>
                    <w:div w:id="1826896378">
                      <w:marLeft w:val="0"/>
                      <w:marRight w:val="0"/>
                      <w:marTop w:val="0"/>
                      <w:marBottom w:val="0"/>
                      <w:divBdr>
                        <w:top w:val="none" w:sz="0" w:space="0" w:color="auto"/>
                        <w:left w:val="none" w:sz="0" w:space="0" w:color="auto"/>
                        <w:bottom w:val="none" w:sz="0" w:space="0" w:color="auto"/>
                        <w:right w:val="none" w:sz="0" w:space="0" w:color="auto"/>
                      </w:divBdr>
                      <w:divsChild>
                        <w:div w:id="335547139">
                          <w:marLeft w:val="0"/>
                          <w:marRight w:val="0"/>
                          <w:marTop w:val="0"/>
                          <w:marBottom w:val="0"/>
                          <w:divBdr>
                            <w:top w:val="none" w:sz="0" w:space="0" w:color="auto"/>
                            <w:left w:val="none" w:sz="0" w:space="0" w:color="auto"/>
                            <w:bottom w:val="none" w:sz="0" w:space="0" w:color="auto"/>
                            <w:right w:val="none" w:sz="0" w:space="0" w:color="auto"/>
                          </w:divBdr>
                          <w:divsChild>
                            <w:div w:id="1319766524">
                              <w:marLeft w:val="150"/>
                              <w:marRight w:val="150"/>
                              <w:marTop w:val="150"/>
                              <w:marBottom w:val="150"/>
                              <w:divBdr>
                                <w:top w:val="none" w:sz="0" w:space="0" w:color="auto"/>
                                <w:left w:val="none" w:sz="0" w:space="0" w:color="auto"/>
                                <w:bottom w:val="none" w:sz="0" w:space="0" w:color="auto"/>
                                <w:right w:val="none" w:sz="0" w:space="0" w:color="auto"/>
                              </w:divBdr>
                              <w:divsChild>
                                <w:div w:id="131755985">
                                  <w:marLeft w:val="0"/>
                                  <w:marRight w:val="0"/>
                                  <w:marTop w:val="0"/>
                                  <w:marBottom w:val="0"/>
                                  <w:divBdr>
                                    <w:top w:val="none" w:sz="0" w:space="0" w:color="auto"/>
                                    <w:left w:val="none" w:sz="0" w:space="0" w:color="auto"/>
                                    <w:bottom w:val="none" w:sz="0" w:space="0" w:color="auto"/>
                                    <w:right w:val="none" w:sz="0" w:space="0" w:color="auto"/>
                                  </w:divBdr>
                                  <w:divsChild>
                                    <w:div w:id="104160670">
                                      <w:marLeft w:val="0"/>
                                      <w:marRight w:val="0"/>
                                      <w:marTop w:val="0"/>
                                      <w:marBottom w:val="0"/>
                                      <w:divBdr>
                                        <w:top w:val="none" w:sz="0" w:space="0" w:color="auto"/>
                                        <w:left w:val="none" w:sz="0" w:space="0" w:color="auto"/>
                                        <w:bottom w:val="none" w:sz="0" w:space="0" w:color="auto"/>
                                        <w:right w:val="none" w:sz="0" w:space="0" w:color="auto"/>
                                      </w:divBdr>
                                      <w:divsChild>
                                        <w:div w:id="285428354">
                                          <w:marLeft w:val="0"/>
                                          <w:marRight w:val="0"/>
                                          <w:marTop w:val="0"/>
                                          <w:marBottom w:val="0"/>
                                          <w:divBdr>
                                            <w:top w:val="none" w:sz="0" w:space="0" w:color="auto"/>
                                            <w:left w:val="none" w:sz="0" w:space="0" w:color="auto"/>
                                            <w:bottom w:val="none" w:sz="0" w:space="0" w:color="auto"/>
                                            <w:right w:val="none" w:sz="0" w:space="0" w:color="auto"/>
                                          </w:divBdr>
                                          <w:divsChild>
                                            <w:div w:id="942881469">
                                              <w:marLeft w:val="0"/>
                                              <w:marRight w:val="0"/>
                                              <w:marTop w:val="0"/>
                                              <w:marBottom w:val="0"/>
                                              <w:divBdr>
                                                <w:top w:val="none" w:sz="0" w:space="0" w:color="auto"/>
                                                <w:left w:val="none" w:sz="0" w:space="0" w:color="auto"/>
                                                <w:bottom w:val="none" w:sz="0" w:space="0" w:color="auto"/>
                                                <w:right w:val="none" w:sz="0" w:space="0" w:color="auto"/>
                                              </w:divBdr>
                                              <w:divsChild>
                                                <w:div w:id="88409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13720548">
      <w:bodyDiv w:val="1"/>
      <w:marLeft w:val="0"/>
      <w:marRight w:val="0"/>
      <w:marTop w:val="0"/>
      <w:marBottom w:val="0"/>
      <w:divBdr>
        <w:top w:val="none" w:sz="0" w:space="0" w:color="auto"/>
        <w:left w:val="none" w:sz="0" w:space="0" w:color="auto"/>
        <w:bottom w:val="none" w:sz="0" w:space="0" w:color="auto"/>
        <w:right w:val="none" w:sz="0" w:space="0" w:color="auto"/>
      </w:divBdr>
    </w:div>
    <w:div w:id="815417737">
      <w:bodyDiv w:val="1"/>
      <w:marLeft w:val="0"/>
      <w:marRight w:val="0"/>
      <w:marTop w:val="150"/>
      <w:marBottom w:val="150"/>
      <w:divBdr>
        <w:top w:val="none" w:sz="0" w:space="0" w:color="auto"/>
        <w:left w:val="none" w:sz="0" w:space="0" w:color="auto"/>
        <w:bottom w:val="none" w:sz="0" w:space="0" w:color="auto"/>
        <w:right w:val="none" w:sz="0" w:space="0" w:color="auto"/>
      </w:divBdr>
      <w:divsChild>
        <w:div w:id="65734464">
          <w:marLeft w:val="0"/>
          <w:marRight w:val="0"/>
          <w:marTop w:val="0"/>
          <w:marBottom w:val="0"/>
          <w:divBdr>
            <w:top w:val="single" w:sz="6" w:space="8" w:color="CCCCEE"/>
            <w:left w:val="single" w:sz="6" w:space="8" w:color="CCCCEE"/>
            <w:bottom w:val="single" w:sz="6" w:space="8" w:color="CCCCEE"/>
            <w:right w:val="single" w:sz="6" w:space="8" w:color="CCCCEE"/>
          </w:divBdr>
          <w:divsChild>
            <w:div w:id="814107573">
              <w:marLeft w:val="0"/>
              <w:marRight w:val="0"/>
              <w:marTop w:val="0"/>
              <w:marBottom w:val="0"/>
              <w:divBdr>
                <w:top w:val="none" w:sz="0" w:space="0" w:color="auto"/>
                <w:left w:val="none" w:sz="0" w:space="0" w:color="auto"/>
                <w:bottom w:val="none" w:sz="0" w:space="0" w:color="auto"/>
                <w:right w:val="none" w:sz="0" w:space="0" w:color="auto"/>
              </w:divBdr>
              <w:divsChild>
                <w:div w:id="933325389">
                  <w:marLeft w:val="0"/>
                  <w:marRight w:val="0"/>
                  <w:marTop w:val="0"/>
                  <w:marBottom w:val="0"/>
                  <w:divBdr>
                    <w:top w:val="none" w:sz="0" w:space="0" w:color="auto"/>
                    <w:left w:val="none" w:sz="0" w:space="0" w:color="auto"/>
                    <w:bottom w:val="none" w:sz="0" w:space="0" w:color="auto"/>
                    <w:right w:val="none" w:sz="0" w:space="0" w:color="auto"/>
                  </w:divBdr>
                  <w:divsChild>
                    <w:div w:id="1514612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225534">
      <w:bodyDiv w:val="1"/>
      <w:marLeft w:val="0"/>
      <w:marRight w:val="0"/>
      <w:marTop w:val="0"/>
      <w:marBottom w:val="0"/>
      <w:divBdr>
        <w:top w:val="none" w:sz="0" w:space="0" w:color="auto"/>
        <w:left w:val="none" w:sz="0" w:space="0" w:color="auto"/>
        <w:bottom w:val="none" w:sz="0" w:space="0" w:color="auto"/>
        <w:right w:val="none" w:sz="0" w:space="0" w:color="auto"/>
      </w:divBdr>
    </w:div>
    <w:div w:id="830566286">
      <w:bodyDiv w:val="1"/>
      <w:marLeft w:val="0"/>
      <w:marRight w:val="0"/>
      <w:marTop w:val="0"/>
      <w:marBottom w:val="0"/>
      <w:divBdr>
        <w:top w:val="none" w:sz="0" w:space="0" w:color="auto"/>
        <w:left w:val="none" w:sz="0" w:space="0" w:color="auto"/>
        <w:bottom w:val="none" w:sz="0" w:space="0" w:color="auto"/>
        <w:right w:val="none" w:sz="0" w:space="0" w:color="auto"/>
      </w:divBdr>
      <w:divsChild>
        <w:div w:id="109205598">
          <w:marLeft w:val="0"/>
          <w:marRight w:val="0"/>
          <w:marTop w:val="0"/>
          <w:marBottom w:val="0"/>
          <w:divBdr>
            <w:top w:val="none" w:sz="0" w:space="0" w:color="auto"/>
            <w:left w:val="none" w:sz="0" w:space="0" w:color="auto"/>
            <w:bottom w:val="none" w:sz="0" w:space="0" w:color="auto"/>
            <w:right w:val="none" w:sz="0" w:space="0" w:color="auto"/>
          </w:divBdr>
          <w:divsChild>
            <w:div w:id="50567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194064">
      <w:bodyDiv w:val="1"/>
      <w:marLeft w:val="0"/>
      <w:marRight w:val="0"/>
      <w:marTop w:val="0"/>
      <w:marBottom w:val="0"/>
      <w:divBdr>
        <w:top w:val="none" w:sz="0" w:space="0" w:color="auto"/>
        <w:left w:val="none" w:sz="0" w:space="0" w:color="auto"/>
        <w:bottom w:val="none" w:sz="0" w:space="0" w:color="auto"/>
        <w:right w:val="none" w:sz="0" w:space="0" w:color="auto"/>
      </w:divBdr>
      <w:divsChild>
        <w:div w:id="359013493">
          <w:marLeft w:val="0"/>
          <w:marRight w:val="0"/>
          <w:marTop w:val="0"/>
          <w:marBottom w:val="0"/>
          <w:divBdr>
            <w:top w:val="none" w:sz="0" w:space="0" w:color="auto"/>
            <w:left w:val="none" w:sz="0" w:space="0" w:color="auto"/>
            <w:bottom w:val="none" w:sz="0" w:space="0" w:color="auto"/>
            <w:right w:val="none" w:sz="0" w:space="0" w:color="auto"/>
          </w:divBdr>
          <w:divsChild>
            <w:div w:id="641470556">
              <w:marLeft w:val="0"/>
              <w:marRight w:val="0"/>
              <w:marTop w:val="0"/>
              <w:marBottom w:val="0"/>
              <w:divBdr>
                <w:top w:val="none" w:sz="0" w:space="0" w:color="auto"/>
                <w:left w:val="none" w:sz="0" w:space="0" w:color="auto"/>
                <w:bottom w:val="none" w:sz="0" w:space="0" w:color="auto"/>
                <w:right w:val="none" w:sz="0" w:space="0" w:color="auto"/>
              </w:divBdr>
              <w:divsChild>
                <w:div w:id="91168494">
                  <w:marLeft w:val="0"/>
                  <w:marRight w:val="0"/>
                  <w:marTop w:val="0"/>
                  <w:marBottom w:val="0"/>
                  <w:divBdr>
                    <w:top w:val="none" w:sz="0" w:space="0" w:color="auto"/>
                    <w:left w:val="none" w:sz="0" w:space="0" w:color="auto"/>
                    <w:bottom w:val="none" w:sz="0" w:space="0" w:color="auto"/>
                    <w:right w:val="none" w:sz="0" w:space="0" w:color="auto"/>
                  </w:divBdr>
                  <w:divsChild>
                    <w:div w:id="2089644764">
                      <w:marLeft w:val="0"/>
                      <w:marRight w:val="0"/>
                      <w:marTop w:val="0"/>
                      <w:marBottom w:val="0"/>
                      <w:divBdr>
                        <w:top w:val="none" w:sz="0" w:space="0" w:color="auto"/>
                        <w:left w:val="none" w:sz="0" w:space="0" w:color="auto"/>
                        <w:bottom w:val="none" w:sz="0" w:space="0" w:color="auto"/>
                        <w:right w:val="none" w:sz="0" w:space="0" w:color="auto"/>
                      </w:divBdr>
                      <w:divsChild>
                        <w:div w:id="1718697391">
                          <w:marLeft w:val="0"/>
                          <w:marRight w:val="0"/>
                          <w:marTop w:val="0"/>
                          <w:marBottom w:val="0"/>
                          <w:divBdr>
                            <w:top w:val="none" w:sz="0" w:space="0" w:color="auto"/>
                            <w:left w:val="none" w:sz="0" w:space="0" w:color="auto"/>
                            <w:bottom w:val="none" w:sz="0" w:space="0" w:color="auto"/>
                            <w:right w:val="none" w:sz="0" w:space="0" w:color="auto"/>
                          </w:divBdr>
                          <w:divsChild>
                            <w:div w:id="124858207">
                              <w:marLeft w:val="150"/>
                              <w:marRight w:val="150"/>
                              <w:marTop w:val="150"/>
                              <w:marBottom w:val="150"/>
                              <w:divBdr>
                                <w:top w:val="none" w:sz="0" w:space="0" w:color="auto"/>
                                <w:left w:val="none" w:sz="0" w:space="0" w:color="auto"/>
                                <w:bottom w:val="none" w:sz="0" w:space="0" w:color="auto"/>
                                <w:right w:val="none" w:sz="0" w:space="0" w:color="auto"/>
                              </w:divBdr>
                              <w:divsChild>
                                <w:div w:id="242687071">
                                  <w:marLeft w:val="0"/>
                                  <w:marRight w:val="0"/>
                                  <w:marTop w:val="0"/>
                                  <w:marBottom w:val="0"/>
                                  <w:divBdr>
                                    <w:top w:val="none" w:sz="0" w:space="0" w:color="auto"/>
                                    <w:left w:val="none" w:sz="0" w:space="0" w:color="auto"/>
                                    <w:bottom w:val="none" w:sz="0" w:space="0" w:color="auto"/>
                                    <w:right w:val="none" w:sz="0" w:space="0" w:color="auto"/>
                                  </w:divBdr>
                                  <w:divsChild>
                                    <w:div w:id="50157941">
                                      <w:marLeft w:val="0"/>
                                      <w:marRight w:val="0"/>
                                      <w:marTop w:val="0"/>
                                      <w:marBottom w:val="0"/>
                                      <w:divBdr>
                                        <w:top w:val="none" w:sz="0" w:space="0" w:color="auto"/>
                                        <w:left w:val="none" w:sz="0" w:space="0" w:color="auto"/>
                                        <w:bottom w:val="none" w:sz="0" w:space="0" w:color="auto"/>
                                        <w:right w:val="none" w:sz="0" w:space="0" w:color="auto"/>
                                      </w:divBdr>
                                      <w:divsChild>
                                        <w:div w:id="639960495">
                                          <w:marLeft w:val="0"/>
                                          <w:marRight w:val="0"/>
                                          <w:marTop w:val="0"/>
                                          <w:marBottom w:val="0"/>
                                          <w:divBdr>
                                            <w:top w:val="none" w:sz="0" w:space="0" w:color="auto"/>
                                            <w:left w:val="none" w:sz="0" w:space="0" w:color="auto"/>
                                            <w:bottom w:val="none" w:sz="0" w:space="0" w:color="auto"/>
                                            <w:right w:val="none" w:sz="0" w:space="0" w:color="auto"/>
                                          </w:divBdr>
                                          <w:divsChild>
                                            <w:div w:id="1028601380">
                                              <w:marLeft w:val="0"/>
                                              <w:marRight w:val="0"/>
                                              <w:marTop w:val="0"/>
                                              <w:marBottom w:val="0"/>
                                              <w:divBdr>
                                                <w:top w:val="none" w:sz="0" w:space="0" w:color="auto"/>
                                                <w:left w:val="none" w:sz="0" w:space="0" w:color="auto"/>
                                                <w:bottom w:val="none" w:sz="0" w:space="0" w:color="auto"/>
                                                <w:right w:val="none" w:sz="0" w:space="0" w:color="auto"/>
                                              </w:divBdr>
                                              <w:divsChild>
                                                <w:div w:id="1823232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44052388">
      <w:bodyDiv w:val="1"/>
      <w:marLeft w:val="0"/>
      <w:marRight w:val="0"/>
      <w:marTop w:val="0"/>
      <w:marBottom w:val="0"/>
      <w:divBdr>
        <w:top w:val="none" w:sz="0" w:space="0" w:color="auto"/>
        <w:left w:val="none" w:sz="0" w:space="0" w:color="auto"/>
        <w:bottom w:val="none" w:sz="0" w:space="0" w:color="auto"/>
        <w:right w:val="none" w:sz="0" w:space="0" w:color="auto"/>
      </w:divBdr>
    </w:div>
    <w:div w:id="853497243">
      <w:bodyDiv w:val="1"/>
      <w:marLeft w:val="0"/>
      <w:marRight w:val="0"/>
      <w:marTop w:val="0"/>
      <w:marBottom w:val="0"/>
      <w:divBdr>
        <w:top w:val="none" w:sz="0" w:space="0" w:color="auto"/>
        <w:left w:val="none" w:sz="0" w:space="0" w:color="auto"/>
        <w:bottom w:val="none" w:sz="0" w:space="0" w:color="auto"/>
        <w:right w:val="none" w:sz="0" w:space="0" w:color="auto"/>
      </w:divBdr>
      <w:divsChild>
        <w:div w:id="309939483">
          <w:marLeft w:val="0"/>
          <w:marRight w:val="0"/>
          <w:marTop w:val="300"/>
          <w:marBottom w:val="300"/>
          <w:divBdr>
            <w:top w:val="none" w:sz="0" w:space="0" w:color="auto"/>
            <w:left w:val="none" w:sz="0" w:space="0" w:color="auto"/>
            <w:bottom w:val="none" w:sz="0" w:space="0" w:color="auto"/>
            <w:right w:val="none" w:sz="0" w:space="0" w:color="auto"/>
          </w:divBdr>
          <w:divsChild>
            <w:div w:id="643701969">
              <w:marLeft w:val="0"/>
              <w:marRight w:val="0"/>
              <w:marTop w:val="0"/>
              <w:marBottom w:val="0"/>
              <w:divBdr>
                <w:top w:val="none" w:sz="0" w:space="0" w:color="auto"/>
                <w:left w:val="none" w:sz="0" w:space="0" w:color="auto"/>
                <w:bottom w:val="none" w:sz="0" w:space="0" w:color="auto"/>
                <w:right w:val="none" w:sz="0" w:space="0" w:color="auto"/>
              </w:divBdr>
              <w:divsChild>
                <w:div w:id="953751444">
                  <w:marLeft w:val="150"/>
                  <w:marRight w:val="150"/>
                  <w:marTop w:val="0"/>
                  <w:marBottom w:val="0"/>
                  <w:divBdr>
                    <w:top w:val="none" w:sz="0" w:space="0" w:color="auto"/>
                    <w:left w:val="none" w:sz="0" w:space="0" w:color="auto"/>
                    <w:bottom w:val="none" w:sz="0" w:space="0" w:color="auto"/>
                    <w:right w:val="none" w:sz="0" w:space="0" w:color="auto"/>
                  </w:divBdr>
                  <w:divsChild>
                    <w:div w:id="909658042">
                      <w:marLeft w:val="0"/>
                      <w:marRight w:val="0"/>
                      <w:marTop w:val="0"/>
                      <w:marBottom w:val="0"/>
                      <w:divBdr>
                        <w:top w:val="none" w:sz="0" w:space="0" w:color="auto"/>
                        <w:left w:val="none" w:sz="0" w:space="0" w:color="auto"/>
                        <w:bottom w:val="none" w:sz="0" w:space="0" w:color="auto"/>
                        <w:right w:val="none" w:sz="0" w:space="0" w:color="auto"/>
                      </w:divBdr>
                      <w:divsChild>
                        <w:div w:id="1667977663">
                          <w:marLeft w:val="0"/>
                          <w:marRight w:val="0"/>
                          <w:marTop w:val="0"/>
                          <w:marBottom w:val="0"/>
                          <w:divBdr>
                            <w:top w:val="none" w:sz="0" w:space="0" w:color="auto"/>
                            <w:left w:val="none" w:sz="0" w:space="0" w:color="auto"/>
                            <w:bottom w:val="none" w:sz="0" w:space="0" w:color="auto"/>
                            <w:right w:val="none" w:sz="0" w:space="0" w:color="auto"/>
                          </w:divBdr>
                          <w:divsChild>
                            <w:div w:id="672145616">
                              <w:marLeft w:val="0"/>
                              <w:marRight w:val="0"/>
                              <w:marTop w:val="0"/>
                              <w:marBottom w:val="0"/>
                              <w:divBdr>
                                <w:top w:val="none" w:sz="0" w:space="0" w:color="auto"/>
                                <w:left w:val="none" w:sz="0" w:space="0" w:color="auto"/>
                                <w:bottom w:val="none" w:sz="0" w:space="0" w:color="auto"/>
                                <w:right w:val="none" w:sz="0" w:space="0" w:color="auto"/>
                              </w:divBdr>
                              <w:divsChild>
                                <w:div w:id="580604738">
                                  <w:marLeft w:val="0"/>
                                  <w:marRight w:val="0"/>
                                  <w:marTop w:val="0"/>
                                  <w:marBottom w:val="0"/>
                                  <w:divBdr>
                                    <w:top w:val="none" w:sz="0" w:space="0" w:color="auto"/>
                                    <w:left w:val="none" w:sz="0" w:space="0" w:color="auto"/>
                                    <w:bottom w:val="none" w:sz="0" w:space="0" w:color="auto"/>
                                    <w:right w:val="none" w:sz="0" w:space="0" w:color="auto"/>
                                  </w:divBdr>
                                  <w:divsChild>
                                    <w:div w:id="668093549">
                                      <w:marLeft w:val="0"/>
                                      <w:marRight w:val="0"/>
                                      <w:marTop w:val="0"/>
                                      <w:marBottom w:val="0"/>
                                      <w:divBdr>
                                        <w:top w:val="none" w:sz="0" w:space="0" w:color="auto"/>
                                        <w:left w:val="none" w:sz="0" w:space="0" w:color="auto"/>
                                        <w:bottom w:val="none" w:sz="0" w:space="0" w:color="auto"/>
                                        <w:right w:val="none" w:sz="0" w:space="0" w:color="auto"/>
                                      </w:divBdr>
                                      <w:divsChild>
                                        <w:div w:id="1831172002">
                                          <w:marLeft w:val="0"/>
                                          <w:marRight w:val="0"/>
                                          <w:marTop w:val="0"/>
                                          <w:marBottom w:val="0"/>
                                          <w:divBdr>
                                            <w:top w:val="none" w:sz="0" w:space="0" w:color="auto"/>
                                            <w:left w:val="none" w:sz="0" w:space="0" w:color="auto"/>
                                            <w:bottom w:val="none" w:sz="0" w:space="0" w:color="auto"/>
                                            <w:right w:val="none" w:sz="0" w:space="0" w:color="auto"/>
                                          </w:divBdr>
                                          <w:divsChild>
                                            <w:div w:id="707609431">
                                              <w:marLeft w:val="75"/>
                                              <w:marRight w:val="75"/>
                                              <w:marTop w:val="75"/>
                                              <w:marBottom w:val="75"/>
                                              <w:divBdr>
                                                <w:top w:val="none" w:sz="0" w:space="0" w:color="auto"/>
                                                <w:left w:val="none" w:sz="0" w:space="0" w:color="auto"/>
                                                <w:bottom w:val="none" w:sz="0" w:space="0" w:color="auto"/>
                                                <w:right w:val="none" w:sz="0" w:space="0" w:color="auto"/>
                                              </w:divBdr>
                                              <w:divsChild>
                                                <w:div w:id="461114770">
                                                  <w:marLeft w:val="0"/>
                                                  <w:marRight w:val="0"/>
                                                  <w:marTop w:val="0"/>
                                                  <w:marBottom w:val="0"/>
                                                  <w:divBdr>
                                                    <w:top w:val="none" w:sz="0" w:space="0" w:color="auto"/>
                                                    <w:left w:val="none" w:sz="0" w:space="0" w:color="auto"/>
                                                    <w:bottom w:val="none" w:sz="0" w:space="0" w:color="auto"/>
                                                    <w:right w:val="none" w:sz="0" w:space="0" w:color="auto"/>
                                                  </w:divBdr>
                                                  <w:divsChild>
                                                    <w:div w:id="81267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9663235">
      <w:bodyDiv w:val="1"/>
      <w:marLeft w:val="0"/>
      <w:marRight w:val="0"/>
      <w:marTop w:val="0"/>
      <w:marBottom w:val="0"/>
      <w:divBdr>
        <w:top w:val="none" w:sz="0" w:space="0" w:color="auto"/>
        <w:left w:val="none" w:sz="0" w:space="0" w:color="auto"/>
        <w:bottom w:val="none" w:sz="0" w:space="0" w:color="auto"/>
        <w:right w:val="none" w:sz="0" w:space="0" w:color="auto"/>
      </w:divBdr>
    </w:div>
    <w:div w:id="862937008">
      <w:bodyDiv w:val="1"/>
      <w:marLeft w:val="0"/>
      <w:marRight w:val="0"/>
      <w:marTop w:val="0"/>
      <w:marBottom w:val="0"/>
      <w:divBdr>
        <w:top w:val="none" w:sz="0" w:space="0" w:color="auto"/>
        <w:left w:val="none" w:sz="0" w:space="0" w:color="auto"/>
        <w:bottom w:val="none" w:sz="0" w:space="0" w:color="auto"/>
        <w:right w:val="none" w:sz="0" w:space="0" w:color="auto"/>
      </w:divBdr>
    </w:div>
    <w:div w:id="863442422">
      <w:bodyDiv w:val="1"/>
      <w:marLeft w:val="0"/>
      <w:marRight w:val="0"/>
      <w:marTop w:val="0"/>
      <w:marBottom w:val="0"/>
      <w:divBdr>
        <w:top w:val="none" w:sz="0" w:space="0" w:color="auto"/>
        <w:left w:val="none" w:sz="0" w:space="0" w:color="auto"/>
        <w:bottom w:val="none" w:sz="0" w:space="0" w:color="auto"/>
        <w:right w:val="none" w:sz="0" w:space="0" w:color="auto"/>
      </w:divBdr>
    </w:div>
    <w:div w:id="871721986">
      <w:bodyDiv w:val="1"/>
      <w:marLeft w:val="0"/>
      <w:marRight w:val="0"/>
      <w:marTop w:val="0"/>
      <w:marBottom w:val="0"/>
      <w:divBdr>
        <w:top w:val="none" w:sz="0" w:space="0" w:color="auto"/>
        <w:left w:val="none" w:sz="0" w:space="0" w:color="auto"/>
        <w:bottom w:val="none" w:sz="0" w:space="0" w:color="auto"/>
        <w:right w:val="none" w:sz="0" w:space="0" w:color="auto"/>
      </w:divBdr>
      <w:divsChild>
        <w:div w:id="298540517">
          <w:marLeft w:val="0"/>
          <w:marRight w:val="0"/>
          <w:marTop w:val="0"/>
          <w:marBottom w:val="0"/>
          <w:divBdr>
            <w:top w:val="none" w:sz="0" w:space="0" w:color="auto"/>
            <w:left w:val="none" w:sz="0" w:space="0" w:color="auto"/>
            <w:bottom w:val="none" w:sz="0" w:space="0" w:color="auto"/>
            <w:right w:val="none" w:sz="0" w:space="0" w:color="auto"/>
          </w:divBdr>
          <w:divsChild>
            <w:div w:id="1601135617">
              <w:marLeft w:val="0"/>
              <w:marRight w:val="0"/>
              <w:marTop w:val="0"/>
              <w:marBottom w:val="0"/>
              <w:divBdr>
                <w:top w:val="none" w:sz="0" w:space="0" w:color="auto"/>
                <w:left w:val="none" w:sz="0" w:space="0" w:color="auto"/>
                <w:bottom w:val="none" w:sz="0" w:space="0" w:color="auto"/>
                <w:right w:val="none" w:sz="0" w:space="0" w:color="auto"/>
              </w:divBdr>
              <w:divsChild>
                <w:div w:id="539437832">
                  <w:marLeft w:val="0"/>
                  <w:marRight w:val="0"/>
                  <w:marTop w:val="0"/>
                  <w:marBottom w:val="0"/>
                  <w:divBdr>
                    <w:top w:val="none" w:sz="0" w:space="0" w:color="auto"/>
                    <w:left w:val="none" w:sz="0" w:space="0" w:color="auto"/>
                    <w:bottom w:val="none" w:sz="0" w:space="0" w:color="auto"/>
                    <w:right w:val="none" w:sz="0" w:space="0" w:color="auto"/>
                  </w:divBdr>
                  <w:divsChild>
                    <w:div w:id="1916157767">
                      <w:marLeft w:val="0"/>
                      <w:marRight w:val="0"/>
                      <w:marTop w:val="0"/>
                      <w:marBottom w:val="0"/>
                      <w:divBdr>
                        <w:top w:val="none" w:sz="0" w:space="0" w:color="auto"/>
                        <w:left w:val="none" w:sz="0" w:space="0" w:color="auto"/>
                        <w:bottom w:val="none" w:sz="0" w:space="0" w:color="auto"/>
                        <w:right w:val="none" w:sz="0" w:space="0" w:color="auto"/>
                      </w:divBdr>
                      <w:divsChild>
                        <w:div w:id="1214464184">
                          <w:marLeft w:val="0"/>
                          <w:marRight w:val="0"/>
                          <w:marTop w:val="0"/>
                          <w:marBottom w:val="0"/>
                          <w:divBdr>
                            <w:top w:val="none" w:sz="0" w:space="0" w:color="auto"/>
                            <w:left w:val="none" w:sz="0" w:space="0" w:color="auto"/>
                            <w:bottom w:val="none" w:sz="0" w:space="0" w:color="auto"/>
                            <w:right w:val="none" w:sz="0" w:space="0" w:color="auto"/>
                          </w:divBdr>
                          <w:divsChild>
                            <w:div w:id="128939005">
                              <w:marLeft w:val="0"/>
                              <w:marRight w:val="0"/>
                              <w:marTop w:val="0"/>
                              <w:marBottom w:val="0"/>
                              <w:divBdr>
                                <w:top w:val="none" w:sz="0" w:space="0" w:color="auto"/>
                                <w:left w:val="none" w:sz="0" w:space="0" w:color="auto"/>
                                <w:bottom w:val="none" w:sz="0" w:space="0" w:color="auto"/>
                                <w:right w:val="none" w:sz="0" w:space="0" w:color="auto"/>
                              </w:divBdr>
                              <w:divsChild>
                                <w:div w:id="430321124">
                                  <w:marLeft w:val="0"/>
                                  <w:marRight w:val="0"/>
                                  <w:marTop w:val="0"/>
                                  <w:marBottom w:val="0"/>
                                  <w:divBdr>
                                    <w:top w:val="none" w:sz="0" w:space="0" w:color="auto"/>
                                    <w:left w:val="none" w:sz="0" w:space="0" w:color="auto"/>
                                    <w:bottom w:val="none" w:sz="0" w:space="0" w:color="auto"/>
                                    <w:right w:val="none" w:sz="0" w:space="0" w:color="auto"/>
                                  </w:divBdr>
                                  <w:divsChild>
                                    <w:div w:id="242490420">
                                      <w:marLeft w:val="0"/>
                                      <w:marRight w:val="0"/>
                                      <w:marTop w:val="0"/>
                                      <w:marBottom w:val="0"/>
                                      <w:divBdr>
                                        <w:top w:val="none" w:sz="0" w:space="0" w:color="auto"/>
                                        <w:left w:val="none" w:sz="0" w:space="0" w:color="auto"/>
                                        <w:bottom w:val="none" w:sz="0" w:space="0" w:color="auto"/>
                                        <w:right w:val="none" w:sz="0" w:space="0" w:color="auto"/>
                                      </w:divBdr>
                                      <w:divsChild>
                                        <w:div w:id="1889294072">
                                          <w:marLeft w:val="0"/>
                                          <w:marRight w:val="0"/>
                                          <w:marTop w:val="0"/>
                                          <w:marBottom w:val="0"/>
                                          <w:divBdr>
                                            <w:top w:val="none" w:sz="0" w:space="0" w:color="auto"/>
                                            <w:left w:val="none" w:sz="0" w:space="0" w:color="auto"/>
                                            <w:bottom w:val="none" w:sz="0" w:space="0" w:color="auto"/>
                                            <w:right w:val="none" w:sz="0" w:space="0" w:color="auto"/>
                                          </w:divBdr>
                                          <w:divsChild>
                                            <w:div w:id="469713771">
                                              <w:marLeft w:val="0"/>
                                              <w:marRight w:val="0"/>
                                              <w:marTop w:val="0"/>
                                              <w:marBottom w:val="0"/>
                                              <w:divBdr>
                                                <w:top w:val="none" w:sz="0" w:space="0" w:color="auto"/>
                                                <w:left w:val="none" w:sz="0" w:space="0" w:color="auto"/>
                                                <w:bottom w:val="none" w:sz="0" w:space="0" w:color="auto"/>
                                                <w:right w:val="none" w:sz="0" w:space="0" w:color="auto"/>
                                              </w:divBdr>
                                              <w:divsChild>
                                                <w:div w:id="363601559">
                                                  <w:marLeft w:val="0"/>
                                                  <w:marRight w:val="0"/>
                                                  <w:marTop w:val="0"/>
                                                  <w:marBottom w:val="0"/>
                                                  <w:divBdr>
                                                    <w:top w:val="none" w:sz="0" w:space="0" w:color="auto"/>
                                                    <w:left w:val="none" w:sz="0" w:space="0" w:color="auto"/>
                                                    <w:bottom w:val="none" w:sz="0" w:space="0" w:color="auto"/>
                                                    <w:right w:val="none" w:sz="0" w:space="0" w:color="auto"/>
                                                  </w:divBdr>
                                                  <w:divsChild>
                                                    <w:div w:id="1242713784">
                                                      <w:marLeft w:val="0"/>
                                                      <w:marRight w:val="0"/>
                                                      <w:marTop w:val="0"/>
                                                      <w:marBottom w:val="0"/>
                                                      <w:divBdr>
                                                        <w:top w:val="none" w:sz="0" w:space="0" w:color="auto"/>
                                                        <w:left w:val="none" w:sz="0" w:space="0" w:color="auto"/>
                                                        <w:bottom w:val="none" w:sz="0" w:space="0" w:color="auto"/>
                                                        <w:right w:val="none" w:sz="0" w:space="0" w:color="auto"/>
                                                      </w:divBdr>
                                                      <w:divsChild>
                                                        <w:div w:id="55281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74735985">
      <w:bodyDiv w:val="1"/>
      <w:marLeft w:val="0"/>
      <w:marRight w:val="0"/>
      <w:marTop w:val="0"/>
      <w:marBottom w:val="0"/>
      <w:divBdr>
        <w:top w:val="none" w:sz="0" w:space="0" w:color="auto"/>
        <w:left w:val="none" w:sz="0" w:space="0" w:color="auto"/>
        <w:bottom w:val="none" w:sz="0" w:space="0" w:color="auto"/>
        <w:right w:val="none" w:sz="0" w:space="0" w:color="auto"/>
      </w:divBdr>
      <w:divsChild>
        <w:div w:id="1224097527">
          <w:marLeft w:val="0"/>
          <w:marRight w:val="0"/>
          <w:marTop w:val="0"/>
          <w:marBottom w:val="0"/>
          <w:divBdr>
            <w:top w:val="none" w:sz="0" w:space="0" w:color="auto"/>
            <w:left w:val="none" w:sz="0" w:space="0" w:color="auto"/>
            <w:bottom w:val="none" w:sz="0" w:space="0" w:color="auto"/>
            <w:right w:val="none" w:sz="0" w:space="0" w:color="auto"/>
          </w:divBdr>
          <w:divsChild>
            <w:div w:id="1338653869">
              <w:marLeft w:val="0"/>
              <w:marRight w:val="0"/>
              <w:marTop w:val="0"/>
              <w:marBottom w:val="0"/>
              <w:divBdr>
                <w:top w:val="none" w:sz="0" w:space="0" w:color="auto"/>
                <w:left w:val="none" w:sz="0" w:space="0" w:color="auto"/>
                <w:bottom w:val="none" w:sz="0" w:space="0" w:color="auto"/>
                <w:right w:val="none" w:sz="0" w:space="0" w:color="auto"/>
              </w:divBdr>
              <w:divsChild>
                <w:div w:id="787357917">
                  <w:marLeft w:val="0"/>
                  <w:marRight w:val="0"/>
                  <w:marTop w:val="0"/>
                  <w:marBottom w:val="0"/>
                  <w:divBdr>
                    <w:top w:val="none" w:sz="0" w:space="0" w:color="auto"/>
                    <w:left w:val="none" w:sz="0" w:space="0" w:color="auto"/>
                    <w:bottom w:val="none" w:sz="0" w:space="0" w:color="auto"/>
                    <w:right w:val="none" w:sz="0" w:space="0" w:color="auto"/>
                  </w:divBdr>
                  <w:divsChild>
                    <w:div w:id="1533878552">
                      <w:marLeft w:val="0"/>
                      <w:marRight w:val="0"/>
                      <w:marTop w:val="0"/>
                      <w:marBottom w:val="0"/>
                      <w:divBdr>
                        <w:top w:val="none" w:sz="0" w:space="0" w:color="auto"/>
                        <w:left w:val="none" w:sz="0" w:space="0" w:color="auto"/>
                        <w:bottom w:val="none" w:sz="0" w:space="0" w:color="auto"/>
                        <w:right w:val="none" w:sz="0" w:space="0" w:color="auto"/>
                      </w:divBdr>
                      <w:divsChild>
                        <w:div w:id="9912700">
                          <w:marLeft w:val="0"/>
                          <w:marRight w:val="0"/>
                          <w:marTop w:val="0"/>
                          <w:marBottom w:val="0"/>
                          <w:divBdr>
                            <w:top w:val="none" w:sz="0" w:space="0" w:color="auto"/>
                            <w:left w:val="none" w:sz="0" w:space="0" w:color="auto"/>
                            <w:bottom w:val="none" w:sz="0" w:space="0" w:color="auto"/>
                            <w:right w:val="none" w:sz="0" w:space="0" w:color="auto"/>
                          </w:divBdr>
                          <w:divsChild>
                            <w:div w:id="460273501">
                              <w:marLeft w:val="150"/>
                              <w:marRight w:val="150"/>
                              <w:marTop w:val="150"/>
                              <w:marBottom w:val="150"/>
                              <w:divBdr>
                                <w:top w:val="none" w:sz="0" w:space="0" w:color="auto"/>
                                <w:left w:val="none" w:sz="0" w:space="0" w:color="auto"/>
                                <w:bottom w:val="none" w:sz="0" w:space="0" w:color="auto"/>
                                <w:right w:val="none" w:sz="0" w:space="0" w:color="auto"/>
                              </w:divBdr>
                              <w:divsChild>
                                <w:div w:id="641734468">
                                  <w:marLeft w:val="0"/>
                                  <w:marRight w:val="0"/>
                                  <w:marTop w:val="0"/>
                                  <w:marBottom w:val="0"/>
                                  <w:divBdr>
                                    <w:top w:val="none" w:sz="0" w:space="0" w:color="auto"/>
                                    <w:left w:val="none" w:sz="0" w:space="0" w:color="auto"/>
                                    <w:bottom w:val="none" w:sz="0" w:space="0" w:color="auto"/>
                                    <w:right w:val="none" w:sz="0" w:space="0" w:color="auto"/>
                                  </w:divBdr>
                                  <w:divsChild>
                                    <w:div w:id="84151935">
                                      <w:marLeft w:val="0"/>
                                      <w:marRight w:val="0"/>
                                      <w:marTop w:val="0"/>
                                      <w:marBottom w:val="0"/>
                                      <w:divBdr>
                                        <w:top w:val="none" w:sz="0" w:space="0" w:color="auto"/>
                                        <w:left w:val="none" w:sz="0" w:space="0" w:color="auto"/>
                                        <w:bottom w:val="none" w:sz="0" w:space="0" w:color="auto"/>
                                        <w:right w:val="none" w:sz="0" w:space="0" w:color="auto"/>
                                      </w:divBdr>
                                      <w:divsChild>
                                        <w:div w:id="749546306">
                                          <w:marLeft w:val="0"/>
                                          <w:marRight w:val="0"/>
                                          <w:marTop w:val="0"/>
                                          <w:marBottom w:val="0"/>
                                          <w:divBdr>
                                            <w:top w:val="none" w:sz="0" w:space="0" w:color="auto"/>
                                            <w:left w:val="none" w:sz="0" w:space="0" w:color="auto"/>
                                            <w:bottom w:val="none" w:sz="0" w:space="0" w:color="auto"/>
                                            <w:right w:val="none" w:sz="0" w:space="0" w:color="auto"/>
                                          </w:divBdr>
                                          <w:divsChild>
                                            <w:div w:id="923878135">
                                              <w:marLeft w:val="0"/>
                                              <w:marRight w:val="0"/>
                                              <w:marTop w:val="0"/>
                                              <w:marBottom w:val="0"/>
                                              <w:divBdr>
                                                <w:top w:val="none" w:sz="0" w:space="0" w:color="auto"/>
                                                <w:left w:val="none" w:sz="0" w:space="0" w:color="auto"/>
                                                <w:bottom w:val="none" w:sz="0" w:space="0" w:color="auto"/>
                                                <w:right w:val="none" w:sz="0" w:space="0" w:color="auto"/>
                                              </w:divBdr>
                                              <w:divsChild>
                                                <w:div w:id="701442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75773386">
      <w:bodyDiv w:val="1"/>
      <w:marLeft w:val="0"/>
      <w:marRight w:val="0"/>
      <w:marTop w:val="0"/>
      <w:marBottom w:val="0"/>
      <w:divBdr>
        <w:top w:val="none" w:sz="0" w:space="0" w:color="auto"/>
        <w:left w:val="none" w:sz="0" w:space="0" w:color="auto"/>
        <w:bottom w:val="none" w:sz="0" w:space="0" w:color="auto"/>
        <w:right w:val="none" w:sz="0" w:space="0" w:color="auto"/>
      </w:divBdr>
    </w:div>
    <w:div w:id="881214876">
      <w:bodyDiv w:val="1"/>
      <w:marLeft w:val="0"/>
      <w:marRight w:val="0"/>
      <w:marTop w:val="0"/>
      <w:marBottom w:val="0"/>
      <w:divBdr>
        <w:top w:val="none" w:sz="0" w:space="0" w:color="auto"/>
        <w:left w:val="none" w:sz="0" w:space="0" w:color="auto"/>
        <w:bottom w:val="none" w:sz="0" w:space="0" w:color="auto"/>
        <w:right w:val="none" w:sz="0" w:space="0" w:color="auto"/>
      </w:divBdr>
      <w:divsChild>
        <w:div w:id="543060100">
          <w:marLeft w:val="0"/>
          <w:marRight w:val="0"/>
          <w:marTop w:val="0"/>
          <w:marBottom w:val="0"/>
          <w:divBdr>
            <w:top w:val="none" w:sz="0" w:space="0" w:color="auto"/>
            <w:left w:val="none" w:sz="0" w:space="0" w:color="auto"/>
            <w:bottom w:val="none" w:sz="0" w:space="0" w:color="auto"/>
            <w:right w:val="none" w:sz="0" w:space="0" w:color="auto"/>
          </w:divBdr>
          <w:divsChild>
            <w:div w:id="1657369369">
              <w:marLeft w:val="0"/>
              <w:marRight w:val="0"/>
              <w:marTop w:val="0"/>
              <w:marBottom w:val="0"/>
              <w:divBdr>
                <w:top w:val="none" w:sz="0" w:space="0" w:color="auto"/>
                <w:left w:val="none" w:sz="0" w:space="0" w:color="auto"/>
                <w:bottom w:val="none" w:sz="0" w:space="0" w:color="auto"/>
                <w:right w:val="none" w:sz="0" w:space="0" w:color="auto"/>
              </w:divBdr>
              <w:divsChild>
                <w:div w:id="1219052208">
                  <w:marLeft w:val="0"/>
                  <w:marRight w:val="0"/>
                  <w:marTop w:val="0"/>
                  <w:marBottom w:val="0"/>
                  <w:divBdr>
                    <w:top w:val="none" w:sz="0" w:space="0" w:color="auto"/>
                    <w:left w:val="none" w:sz="0" w:space="0" w:color="auto"/>
                    <w:bottom w:val="none" w:sz="0" w:space="0" w:color="auto"/>
                    <w:right w:val="none" w:sz="0" w:space="0" w:color="auto"/>
                  </w:divBdr>
                  <w:divsChild>
                    <w:div w:id="840856409">
                      <w:marLeft w:val="0"/>
                      <w:marRight w:val="0"/>
                      <w:marTop w:val="0"/>
                      <w:marBottom w:val="0"/>
                      <w:divBdr>
                        <w:top w:val="none" w:sz="0" w:space="0" w:color="auto"/>
                        <w:left w:val="none" w:sz="0" w:space="0" w:color="auto"/>
                        <w:bottom w:val="none" w:sz="0" w:space="0" w:color="auto"/>
                        <w:right w:val="none" w:sz="0" w:space="0" w:color="auto"/>
                      </w:divBdr>
                      <w:divsChild>
                        <w:div w:id="623001906">
                          <w:marLeft w:val="0"/>
                          <w:marRight w:val="0"/>
                          <w:marTop w:val="0"/>
                          <w:marBottom w:val="0"/>
                          <w:divBdr>
                            <w:top w:val="none" w:sz="0" w:space="0" w:color="auto"/>
                            <w:left w:val="none" w:sz="0" w:space="0" w:color="auto"/>
                            <w:bottom w:val="none" w:sz="0" w:space="0" w:color="auto"/>
                            <w:right w:val="none" w:sz="0" w:space="0" w:color="auto"/>
                          </w:divBdr>
                          <w:divsChild>
                            <w:div w:id="1694455031">
                              <w:marLeft w:val="150"/>
                              <w:marRight w:val="150"/>
                              <w:marTop w:val="150"/>
                              <w:marBottom w:val="150"/>
                              <w:divBdr>
                                <w:top w:val="none" w:sz="0" w:space="0" w:color="auto"/>
                                <w:left w:val="none" w:sz="0" w:space="0" w:color="auto"/>
                                <w:bottom w:val="none" w:sz="0" w:space="0" w:color="auto"/>
                                <w:right w:val="none" w:sz="0" w:space="0" w:color="auto"/>
                              </w:divBdr>
                              <w:divsChild>
                                <w:div w:id="257295116">
                                  <w:marLeft w:val="0"/>
                                  <w:marRight w:val="0"/>
                                  <w:marTop w:val="0"/>
                                  <w:marBottom w:val="0"/>
                                  <w:divBdr>
                                    <w:top w:val="none" w:sz="0" w:space="0" w:color="auto"/>
                                    <w:left w:val="none" w:sz="0" w:space="0" w:color="auto"/>
                                    <w:bottom w:val="none" w:sz="0" w:space="0" w:color="auto"/>
                                    <w:right w:val="none" w:sz="0" w:space="0" w:color="auto"/>
                                  </w:divBdr>
                                  <w:divsChild>
                                    <w:div w:id="1557935542">
                                      <w:marLeft w:val="0"/>
                                      <w:marRight w:val="0"/>
                                      <w:marTop w:val="0"/>
                                      <w:marBottom w:val="0"/>
                                      <w:divBdr>
                                        <w:top w:val="none" w:sz="0" w:space="0" w:color="auto"/>
                                        <w:left w:val="none" w:sz="0" w:space="0" w:color="auto"/>
                                        <w:bottom w:val="none" w:sz="0" w:space="0" w:color="auto"/>
                                        <w:right w:val="none" w:sz="0" w:space="0" w:color="auto"/>
                                      </w:divBdr>
                                      <w:divsChild>
                                        <w:div w:id="406197495">
                                          <w:marLeft w:val="0"/>
                                          <w:marRight w:val="0"/>
                                          <w:marTop w:val="0"/>
                                          <w:marBottom w:val="0"/>
                                          <w:divBdr>
                                            <w:top w:val="none" w:sz="0" w:space="0" w:color="auto"/>
                                            <w:left w:val="none" w:sz="0" w:space="0" w:color="auto"/>
                                            <w:bottom w:val="none" w:sz="0" w:space="0" w:color="auto"/>
                                            <w:right w:val="none" w:sz="0" w:space="0" w:color="auto"/>
                                          </w:divBdr>
                                          <w:divsChild>
                                            <w:div w:id="20303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1617335">
      <w:bodyDiv w:val="1"/>
      <w:marLeft w:val="0"/>
      <w:marRight w:val="0"/>
      <w:marTop w:val="0"/>
      <w:marBottom w:val="0"/>
      <w:divBdr>
        <w:top w:val="none" w:sz="0" w:space="0" w:color="auto"/>
        <w:left w:val="none" w:sz="0" w:space="0" w:color="auto"/>
        <w:bottom w:val="none" w:sz="0" w:space="0" w:color="auto"/>
        <w:right w:val="none" w:sz="0" w:space="0" w:color="auto"/>
      </w:divBdr>
      <w:divsChild>
        <w:div w:id="1623924172">
          <w:marLeft w:val="893"/>
          <w:marRight w:val="0"/>
          <w:marTop w:val="86"/>
          <w:marBottom w:val="0"/>
          <w:divBdr>
            <w:top w:val="none" w:sz="0" w:space="0" w:color="auto"/>
            <w:left w:val="none" w:sz="0" w:space="0" w:color="auto"/>
            <w:bottom w:val="none" w:sz="0" w:space="0" w:color="auto"/>
            <w:right w:val="none" w:sz="0" w:space="0" w:color="auto"/>
          </w:divBdr>
        </w:div>
      </w:divsChild>
    </w:div>
    <w:div w:id="899555882">
      <w:bodyDiv w:val="1"/>
      <w:marLeft w:val="0"/>
      <w:marRight w:val="0"/>
      <w:marTop w:val="0"/>
      <w:marBottom w:val="0"/>
      <w:divBdr>
        <w:top w:val="none" w:sz="0" w:space="0" w:color="auto"/>
        <w:left w:val="none" w:sz="0" w:space="0" w:color="auto"/>
        <w:bottom w:val="none" w:sz="0" w:space="0" w:color="auto"/>
        <w:right w:val="none" w:sz="0" w:space="0" w:color="auto"/>
      </w:divBdr>
    </w:div>
    <w:div w:id="913970679">
      <w:bodyDiv w:val="1"/>
      <w:marLeft w:val="0"/>
      <w:marRight w:val="0"/>
      <w:marTop w:val="0"/>
      <w:marBottom w:val="0"/>
      <w:divBdr>
        <w:top w:val="none" w:sz="0" w:space="0" w:color="auto"/>
        <w:left w:val="none" w:sz="0" w:space="0" w:color="auto"/>
        <w:bottom w:val="none" w:sz="0" w:space="0" w:color="auto"/>
        <w:right w:val="none" w:sz="0" w:space="0" w:color="auto"/>
      </w:divBdr>
    </w:div>
    <w:div w:id="915364530">
      <w:bodyDiv w:val="1"/>
      <w:marLeft w:val="0"/>
      <w:marRight w:val="0"/>
      <w:marTop w:val="0"/>
      <w:marBottom w:val="0"/>
      <w:divBdr>
        <w:top w:val="none" w:sz="0" w:space="0" w:color="auto"/>
        <w:left w:val="none" w:sz="0" w:space="0" w:color="auto"/>
        <w:bottom w:val="none" w:sz="0" w:space="0" w:color="auto"/>
        <w:right w:val="none" w:sz="0" w:space="0" w:color="auto"/>
      </w:divBdr>
      <w:divsChild>
        <w:div w:id="1225750401">
          <w:marLeft w:val="0"/>
          <w:marRight w:val="0"/>
          <w:marTop w:val="0"/>
          <w:marBottom w:val="0"/>
          <w:divBdr>
            <w:top w:val="none" w:sz="0" w:space="0" w:color="auto"/>
            <w:left w:val="none" w:sz="0" w:space="0" w:color="auto"/>
            <w:bottom w:val="none" w:sz="0" w:space="0" w:color="auto"/>
            <w:right w:val="none" w:sz="0" w:space="0" w:color="auto"/>
          </w:divBdr>
          <w:divsChild>
            <w:div w:id="704791892">
              <w:marLeft w:val="3000"/>
              <w:marRight w:val="0"/>
              <w:marTop w:val="0"/>
              <w:marBottom w:val="0"/>
              <w:divBdr>
                <w:top w:val="none" w:sz="0" w:space="0" w:color="auto"/>
                <w:left w:val="none" w:sz="0" w:space="0" w:color="auto"/>
                <w:bottom w:val="none" w:sz="0" w:space="0" w:color="auto"/>
                <w:right w:val="none" w:sz="0" w:space="0" w:color="auto"/>
              </w:divBdr>
              <w:divsChild>
                <w:div w:id="164207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345070">
      <w:bodyDiv w:val="1"/>
      <w:marLeft w:val="0"/>
      <w:marRight w:val="0"/>
      <w:marTop w:val="0"/>
      <w:marBottom w:val="0"/>
      <w:divBdr>
        <w:top w:val="none" w:sz="0" w:space="0" w:color="auto"/>
        <w:left w:val="none" w:sz="0" w:space="0" w:color="auto"/>
        <w:bottom w:val="none" w:sz="0" w:space="0" w:color="auto"/>
        <w:right w:val="none" w:sz="0" w:space="0" w:color="auto"/>
      </w:divBdr>
    </w:div>
    <w:div w:id="923958876">
      <w:bodyDiv w:val="1"/>
      <w:marLeft w:val="0"/>
      <w:marRight w:val="0"/>
      <w:marTop w:val="0"/>
      <w:marBottom w:val="0"/>
      <w:divBdr>
        <w:top w:val="none" w:sz="0" w:space="0" w:color="auto"/>
        <w:left w:val="none" w:sz="0" w:space="0" w:color="auto"/>
        <w:bottom w:val="none" w:sz="0" w:space="0" w:color="auto"/>
        <w:right w:val="none" w:sz="0" w:space="0" w:color="auto"/>
      </w:divBdr>
      <w:divsChild>
        <w:div w:id="1193419393">
          <w:marLeft w:val="0"/>
          <w:marRight w:val="0"/>
          <w:marTop w:val="0"/>
          <w:marBottom w:val="0"/>
          <w:divBdr>
            <w:top w:val="none" w:sz="0" w:space="0" w:color="auto"/>
            <w:left w:val="none" w:sz="0" w:space="0" w:color="auto"/>
            <w:bottom w:val="none" w:sz="0" w:space="0" w:color="auto"/>
            <w:right w:val="none" w:sz="0" w:space="0" w:color="auto"/>
          </w:divBdr>
          <w:divsChild>
            <w:div w:id="231670542">
              <w:marLeft w:val="0"/>
              <w:marRight w:val="0"/>
              <w:marTop w:val="0"/>
              <w:marBottom w:val="0"/>
              <w:divBdr>
                <w:top w:val="none" w:sz="0" w:space="0" w:color="auto"/>
                <w:left w:val="none" w:sz="0" w:space="0" w:color="auto"/>
                <w:bottom w:val="none" w:sz="0" w:space="0" w:color="auto"/>
                <w:right w:val="none" w:sz="0" w:space="0" w:color="auto"/>
              </w:divBdr>
              <w:divsChild>
                <w:div w:id="1734036966">
                  <w:marLeft w:val="0"/>
                  <w:marRight w:val="0"/>
                  <w:marTop w:val="0"/>
                  <w:marBottom w:val="0"/>
                  <w:divBdr>
                    <w:top w:val="none" w:sz="0" w:space="0" w:color="auto"/>
                    <w:left w:val="none" w:sz="0" w:space="0" w:color="auto"/>
                    <w:bottom w:val="none" w:sz="0" w:space="0" w:color="auto"/>
                    <w:right w:val="none" w:sz="0" w:space="0" w:color="auto"/>
                  </w:divBdr>
                  <w:divsChild>
                    <w:div w:id="1039747527">
                      <w:marLeft w:val="2820"/>
                      <w:marRight w:val="0"/>
                      <w:marTop w:val="0"/>
                      <w:marBottom w:val="0"/>
                      <w:divBdr>
                        <w:top w:val="none" w:sz="0" w:space="0" w:color="auto"/>
                        <w:left w:val="none" w:sz="0" w:space="0" w:color="auto"/>
                        <w:bottom w:val="none" w:sz="0" w:space="0" w:color="auto"/>
                        <w:right w:val="none" w:sz="0" w:space="0" w:color="auto"/>
                      </w:divBdr>
                      <w:divsChild>
                        <w:div w:id="849758718">
                          <w:marLeft w:val="0"/>
                          <w:marRight w:val="0"/>
                          <w:marTop w:val="0"/>
                          <w:marBottom w:val="0"/>
                          <w:divBdr>
                            <w:top w:val="none" w:sz="0" w:space="0" w:color="auto"/>
                            <w:left w:val="none" w:sz="0" w:space="0" w:color="auto"/>
                            <w:bottom w:val="none" w:sz="0" w:space="0" w:color="auto"/>
                            <w:right w:val="none" w:sz="0" w:space="0" w:color="auto"/>
                          </w:divBdr>
                          <w:divsChild>
                            <w:div w:id="1005939787">
                              <w:marLeft w:val="0"/>
                              <w:marRight w:val="0"/>
                              <w:marTop w:val="0"/>
                              <w:marBottom w:val="0"/>
                              <w:divBdr>
                                <w:top w:val="none" w:sz="0" w:space="0" w:color="auto"/>
                                <w:left w:val="none" w:sz="0" w:space="0" w:color="auto"/>
                                <w:bottom w:val="none" w:sz="0" w:space="0" w:color="auto"/>
                                <w:right w:val="none" w:sz="0" w:space="0" w:color="auto"/>
                              </w:divBdr>
                              <w:divsChild>
                                <w:div w:id="1600526332">
                                  <w:marLeft w:val="0"/>
                                  <w:marRight w:val="0"/>
                                  <w:marTop w:val="0"/>
                                  <w:marBottom w:val="0"/>
                                  <w:divBdr>
                                    <w:top w:val="none" w:sz="0" w:space="0" w:color="auto"/>
                                    <w:left w:val="none" w:sz="0" w:space="0" w:color="auto"/>
                                    <w:bottom w:val="none" w:sz="0" w:space="0" w:color="auto"/>
                                    <w:right w:val="none" w:sz="0" w:space="0" w:color="auto"/>
                                  </w:divBdr>
                                  <w:divsChild>
                                    <w:div w:id="1403485776">
                                      <w:marLeft w:val="0"/>
                                      <w:marRight w:val="0"/>
                                      <w:marTop w:val="0"/>
                                      <w:marBottom w:val="0"/>
                                      <w:divBdr>
                                        <w:top w:val="none" w:sz="0" w:space="0" w:color="auto"/>
                                        <w:left w:val="none" w:sz="0" w:space="0" w:color="auto"/>
                                        <w:bottom w:val="none" w:sz="0" w:space="0" w:color="auto"/>
                                        <w:right w:val="none" w:sz="0" w:space="0" w:color="auto"/>
                                      </w:divBdr>
                                      <w:divsChild>
                                        <w:div w:id="804932328">
                                          <w:marLeft w:val="0"/>
                                          <w:marRight w:val="0"/>
                                          <w:marTop w:val="0"/>
                                          <w:marBottom w:val="0"/>
                                          <w:divBdr>
                                            <w:top w:val="none" w:sz="0" w:space="0" w:color="auto"/>
                                            <w:left w:val="none" w:sz="0" w:space="0" w:color="auto"/>
                                            <w:bottom w:val="none" w:sz="0" w:space="0" w:color="auto"/>
                                            <w:right w:val="none" w:sz="0" w:space="0" w:color="auto"/>
                                          </w:divBdr>
                                          <w:divsChild>
                                            <w:div w:id="213202680">
                                              <w:marLeft w:val="0"/>
                                              <w:marRight w:val="0"/>
                                              <w:marTop w:val="0"/>
                                              <w:marBottom w:val="0"/>
                                              <w:divBdr>
                                                <w:top w:val="none" w:sz="0" w:space="0" w:color="auto"/>
                                                <w:left w:val="none" w:sz="0" w:space="0" w:color="auto"/>
                                                <w:bottom w:val="none" w:sz="0" w:space="0" w:color="auto"/>
                                                <w:right w:val="none" w:sz="0" w:space="0" w:color="auto"/>
                                              </w:divBdr>
                                              <w:divsChild>
                                                <w:div w:id="1568766348">
                                                  <w:marLeft w:val="0"/>
                                                  <w:marRight w:val="0"/>
                                                  <w:marTop w:val="0"/>
                                                  <w:marBottom w:val="0"/>
                                                  <w:divBdr>
                                                    <w:top w:val="none" w:sz="0" w:space="0" w:color="auto"/>
                                                    <w:left w:val="none" w:sz="0" w:space="0" w:color="auto"/>
                                                    <w:bottom w:val="none" w:sz="0" w:space="0" w:color="auto"/>
                                                    <w:right w:val="none" w:sz="0" w:space="0" w:color="auto"/>
                                                  </w:divBdr>
                                                  <w:divsChild>
                                                    <w:div w:id="493882107">
                                                      <w:marLeft w:val="0"/>
                                                      <w:marRight w:val="0"/>
                                                      <w:marTop w:val="0"/>
                                                      <w:marBottom w:val="0"/>
                                                      <w:divBdr>
                                                        <w:top w:val="none" w:sz="0" w:space="0" w:color="auto"/>
                                                        <w:left w:val="none" w:sz="0" w:space="0" w:color="auto"/>
                                                        <w:bottom w:val="none" w:sz="0" w:space="0" w:color="auto"/>
                                                        <w:right w:val="none" w:sz="0" w:space="0" w:color="auto"/>
                                                      </w:divBdr>
                                                      <w:divsChild>
                                                        <w:div w:id="19932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1358323">
      <w:bodyDiv w:val="1"/>
      <w:marLeft w:val="1200"/>
      <w:marRight w:val="0"/>
      <w:marTop w:val="0"/>
      <w:marBottom w:val="0"/>
      <w:divBdr>
        <w:top w:val="none" w:sz="0" w:space="0" w:color="auto"/>
        <w:left w:val="none" w:sz="0" w:space="0" w:color="auto"/>
        <w:bottom w:val="none" w:sz="0" w:space="0" w:color="auto"/>
        <w:right w:val="none" w:sz="0" w:space="0" w:color="auto"/>
      </w:divBdr>
      <w:divsChild>
        <w:div w:id="393745187">
          <w:marLeft w:val="0"/>
          <w:marRight w:val="0"/>
          <w:marTop w:val="0"/>
          <w:marBottom w:val="0"/>
          <w:divBdr>
            <w:top w:val="none" w:sz="0" w:space="0" w:color="auto"/>
            <w:left w:val="none" w:sz="0" w:space="0" w:color="auto"/>
            <w:bottom w:val="none" w:sz="0" w:space="0" w:color="auto"/>
            <w:right w:val="none" w:sz="0" w:space="0" w:color="auto"/>
          </w:divBdr>
          <w:divsChild>
            <w:div w:id="674571500">
              <w:marLeft w:val="0"/>
              <w:marRight w:val="0"/>
              <w:marTop w:val="0"/>
              <w:marBottom w:val="0"/>
              <w:divBdr>
                <w:top w:val="none" w:sz="0" w:space="0" w:color="auto"/>
                <w:left w:val="none" w:sz="0" w:space="0" w:color="auto"/>
                <w:bottom w:val="none" w:sz="0" w:space="0" w:color="auto"/>
                <w:right w:val="none" w:sz="0" w:space="0" w:color="auto"/>
              </w:divBdr>
              <w:divsChild>
                <w:div w:id="178738533">
                  <w:marLeft w:val="210"/>
                  <w:marRight w:val="0"/>
                  <w:marTop w:val="0"/>
                  <w:marBottom w:val="0"/>
                  <w:divBdr>
                    <w:top w:val="none" w:sz="0" w:space="0" w:color="auto"/>
                    <w:left w:val="none" w:sz="0" w:space="0" w:color="auto"/>
                    <w:bottom w:val="none" w:sz="0" w:space="0" w:color="auto"/>
                    <w:right w:val="none" w:sz="0" w:space="0" w:color="auto"/>
                  </w:divBdr>
                  <w:divsChild>
                    <w:div w:id="1295797013">
                      <w:marLeft w:val="0"/>
                      <w:marRight w:val="0"/>
                      <w:marTop w:val="0"/>
                      <w:marBottom w:val="0"/>
                      <w:divBdr>
                        <w:top w:val="none" w:sz="0" w:space="0" w:color="auto"/>
                        <w:left w:val="none" w:sz="0" w:space="0" w:color="auto"/>
                        <w:bottom w:val="none" w:sz="0" w:space="0" w:color="auto"/>
                        <w:right w:val="none" w:sz="0" w:space="0" w:color="auto"/>
                      </w:divBdr>
                      <w:divsChild>
                        <w:div w:id="1867986509">
                          <w:marLeft w:val="0"/>
                          <w:marRight w:val="0"/>
                          <w:marTop w:val="0"/>
                          <w:marBottom w:val="0"/>
                          <w:divBdr>
                            <w:top w:val="none" w:sz="0" w:space="0" w:color="auto"/>
                            <w:left w:val="none" w:sz="0" w:space="0" w:color="auto"/>
                            <w:bottom w:val="none" w:sz="0" w:space="0" w:color="auto"/>
                            <w:right w:val="none" w:sz="0" w:space="0" w:color="auto"/>
                          </w:divBdr>
                          <w:divsChild>
                            <w:div w:id="573780114">
                              <w:marLeft w:val="150"/>
                              <w:marRight w:val="150"/>
                              <w:marTop w:val="150"/>
                              <w:marBottom w:val="150"/>
                              <w:divBdr>
                                <w:top w:val="none" w:sz="0" w:space="0" w:color="auto"/>
                                <w:left w:val="none" w:sz="0" w:space="0" w:color="auto"/>
                                <w:bottom w:val="none" w:sz="0" w:space="0" w:color="auto"/>
                                <w:right w:val="none" w:sz="0" w:space="0" w:color="auto"/>
                              </w:divBdr>
                              <w:divsChild>
                                <w:div w:id="1006981613">
                                  <w:marLeft w:val="0"/>
                                  <w:marRight w:val="0"/>
                                  <w:marTop w:val="0"/>
                                  <w:marBottom w:val="0"/>
                                  <w:divBdr>
                                    <w:top w:val="none" w:sz="0" w:space="0" w:color="auto"/>
                                    <w:left w:val="none" w:sz="0" w:space="0" w:color="auto"/>
                                    <w:bottom w:val="none" w:sz="0" w:space="0" w:color="auto"/>
                                    <w:right w:val="none" w:sz="0" w:space="0" w:color="auto"/>
                                  </w:divBdr>
                                  <w:divsChild>
                                    <w:div w:id="1645354147">
                                      <w:marLeft w:val="0"/>
                                      <w:marRight w:val="0"/>
                                      <w:marTop w:val="0"/>
                                      <w:marBottom w:val="0"/>
                                      <w:divBdr>
                                        <w:top w:val="none" w:sz="0" w:space="0" w:color="auto"/>
                                        <w:left w:val="single" w:sz="6" w:space="0" w:color="D6D6D6"/>
                                        <w:bottom w:val="none" w:sz="0" w:space="0" w:color="auto"/>
                                        <w:right w:val="single" w:sz="6" w:space="0" w:color="D6D6D6"/>
                                      </w:divBdr>
                                      <w:divsChild>
                                        <w:div w:id="188029853">
                                          <w:marLeft w:val="0"/>
                                          <w:marRight w:val="0"/>
                                          <w:marTop w:val="0"/>
                                          <w:marBottom w:val="0"/>
                                          <w:divBdr>
                                            <w:top w:val="none" w:sz="0" w:space="0" w:color="auto"/>
                                            <w:left w:val="none" w:sz="0" w:space="0" w:color="auto"/>
                                            <w:bottom w:val="none" w:sz="0" w:space="0" w:color="auto"/>
                                            <w:right w:val="none" w:sz="0" w:space="0" w:color="auto"/>
                                          </w:divBdr>
                                          <w:divsChild>
                                            <w:div w:id="42369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0113983">
      <w:bodyDiv w:val="1"/>
      <w:marLeft w:val="0"/>
      <w:marRight w:val="0"/>
      <w:marTop w:val="0"/>
      <w:marBottom w:val="0"/>
      <w:divBdr>
        <w:top w:val="none" w:sz="0" w:space="0" w:color="auto"/>
        <w:left w:val="none" w:sz="0" w:space="0" w:color="auto"/>
        <w:bottom w:val="none" w:sz="0" w:space="0" w:color="auto"/>
        <w:right w:val="none" w:sz="0" w:space="0" w:color="auto"/>
      </w:divBdr>
    </w:div>
    <w:div w:id="941452533">
      <w:bodyDiv w:val="1"/>
      <w:marLeft w:val="0"/>
      <w:marRight w:val="0"/>
      <w:marTop w:val="0"/>
      <w:marBottom w:val="0"/>
      <w:divBdr>
        <w:top w:val="none" w:sz="0" w:space="0" w:color="auto"/>
        <w:left w:val="none" w:sz="0" w:space="0" w:color="auto"/>
        <w:bottom w:val="none" w:sz="0" w:space="0" w:color="auto"/>
        <w:right w:val="none" w:sz="0" w:space="0" w:color="auto"/>
      </w:divBdr>
    </w:div>
    <w:div w:id="943728252">
      <w:bodyDiv w:val="1"/>
      <w:marLeft w:val="0"/>
      <w:marRight w:val="0"/>
      <w:marTop w:val="0"/>
      <w:marBottom w:val="0"/>
      <w:divBdr>
        <w:top w:val="none" w:sz="0" w:space="0" w:color="auto"/>
        <w:left w:val="none" w:sz="0" w:space="0" w:color="auto"/>
        <w:bottom w:val="none" w:sz="0" w:space="0" w:color="auto"/>
        <w:right w:val="none" w:sz="0" w:space="0" w:color="auto"/>
      </w:divBdr>
      <w:divsChild>
        <w:div w:id="600260474">
          <w:marLeft w:val="0"/>
          <w:marRight w:val="0"/>
          <w:marTop w:val="0"/>
          <w:marBottom w:val="0"/>
          <w:divBdr>
            <w:top w:val="none" w:sz="0" w:space="0" w:color="auto"/>
            <w:left w:val="none" w:sz="0" w:space="0" w:color="auto"/>
            <w:bottom w:val="none" w:sz="0" w:space="0" w:color="auto"/>
            <w:right w:val="none" w:sz="0" w:space="0" w:color="auto"/>
          </w:divBdr>
          <w:divsChild>
            <w:div w:id="737629194">
              <w:marLeft w:val="0"/>
              <w:marRight w:val="0"/>
              <w:marTop w:val="0"/>
              <w:marBottom w:val="0"/>
              <w:divBdr>
                <w:top w:val="none" w:sz="0" w:space="0" w:color="auto"/>
                <w:left w:val="none" w:sz="0" w:space="0" w:color="auto"/>
                <w:bottom w:val="none" w:sz="0" w:space="0" w:color="auto"/>
                <w:right w:val="none" w:sz="0" w:space="0" w:color="auto"/>
              </w:divBdr>
              <w:divsChild>
                <w:div w:id="1499660609">
                  <w:marLeft w:val="0"/>
                  <w:marRight w:val="0"/>
                  <w:marTop w:val="0"/>
                  <w:marBottom w:val="0"/>
                  <w:divBdr>
                    <w:top w:val="none" w:sz="0" w:space="0" w:color="auto"/>
                    <w:left w:val="none" w:sz="0" w:space="0" w:color="auto"/>
                    <w:bottom w:val="none" w:sz="0" w:space="0" w:color="auto"/>
                    <w:right w:val="none" w:sz="0" w:space="0" w:color="auto"/>
                  </w:divBdr>
                  <w:divsChild>
                    <w:div w:id="463500809">
                      <w:marLeft w:val="0"/>
                      <w:marRight w:val="0"/>
                      <w:marTop w:val="0"/>
                      <w:marBottom w:val="0"/>
                      <w:divBdr>
                        <w:top w:val="none" w:sz="0" w:space="0" w:color="auto"/>
                        <w:left w:val="none" w:sz="0" w:space="0" w:color="auto"/>
                        <w:bottom w:val="none" w:sz="0" w:space="0" w:color="auto"/>
                        <w:right w:val="none" w:sz="0" w:space="0" w:color="auto"/>
                      </w:divBdr>
                      <w:divsChild>
                        <w:div w:id="1644383418">
                          <w:marLeft w:val="0"/>
                          <w:marRight w:val="0"/>
                          <w:marTop w:val="0"/>
                          <w:marBottom w:val="0"/>
                          <w:divBdr>
                            <w:top w:val="none" w:sz="0" w:space="0" w:color="auto"/>
                            <w:left w:val="none" w:sz="0" w:space="0" w:color="auto"/>
                            <w:bottom w:val="none" w:sz="0" w:space="0" w:color="auto"/>
                            <w:right w:val="none" w:sz="0" w:space="0" w:color="auto"/>
                          </w:divBdr>
                          <w:divsChild>
                            <w:div w:id="119232604">
                              <w:marLeft w:val="0"/>
                              <w:marRight w:val="0"/>
                              <w:marTop w:val="0"/>
                              <w:marBottom w:val="0"/>
                              <w:divBdr>
                                <w:top w:val="none" w:sz="0" w:space="0" w:color="auto"/>
                                <w:left w:val="none" w:sz="0" w:space="0" w:color="auto"/>
                                <w:bottom w:val="none" w:sz="0" w:space="0" w:color="auto"/>
                                <w:right w:val="none" w:sz="0" w:space="0" w:color="auto"/>
                              </w:divBdr>
                              <w:divsChild>
                                <w:div w:id="1382706370">
                                  <w:marLeft w:val="0"/>
                                  <w:marRight w:val="0"/>
                                  <w:marTop w:val="0"/>
                                  <w:marBottom w:val="0"/>
                                  <w:divBdr>
                                    <w:top w:val="none" w:sz="0" w:space="0" w:color="auto"/>
                                    <w:left w:val="none" w:sz="0" w:space="0" w:color="auto"/>
                                    <w:bottom w:val="none" w:sz="0" w:space="0" w:color="auto"/>
                                    <w:right w:val="none" w:sz="0" w:space="0" w:color="auto"/>
                                  </w:divBdr>
                                  <w:divsChild>
                                    <w:div w:id="187108955">
                                      <w:marLeft w:val="0"/>
                                      <w:marRight w:val="0"/>
                                      <w:marTop w:val="0"/>
                                      <w:marBottom w:val="0"/>
                                      <w:divBdr>
                                        <w:top w:val="none" w:sz="0" w:space="0" w:color="auto"/>
                                        <w:left w:val="none" w:sz="0" w:space="0" w:color="auto"/>
                                        <w:bottom w:val="none" w:sz="0" w:space="0" w:color="auto"/>
                                        <w:right w:val="none" w:sz="0" w:space="0" w:color="auto"/>
                                      </w:divBdr>
                                    </w:div>
                                    <w:div w:id="168763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8315780">
      <w:bodyDiv w:val="1"/>
      <w:marLeft w:val="0"/>
      <w:marRight w:val="0"/>
      <w:marTop w:val="0"/>
      <w:marBottom w:val="0"/>
      <w:divBdr>
        <w:top w:val="none" w:sz="0" w:space="0" w:color="auto"/>
        <w:left w:val="none" w:sz="0" w:space="0" w:color="auto"/>
        <w:bottom w:val="none" w:sz="0" w:space="0" w:color="auto"/>
        <w:right w:val="none" w:sz="0" w:space="0" w:color="auto"/>
      </w:divBdr>
      <w:divsChild>
        <w:div w:id="932394753">
          <w:marLeft w:val="0"/>
          <w:marRight w:val="0"/>
          <w:marTop w:val="0"/>
          <w:marBottom w:val="0"/>
          <w:divBdr>
            <w:top w:val="none" w:sz="0" w:space="0" w:color="auto"/>
            <w:left w:val="none" w:sz="0" w:space="0" w:color="auto"/>
            <w:bottom w:val="none" w:sz="0" w:space="0" w:color="auto"/>
            <w:right w:val="none" w:sz="0" w:space="0" w:color="auto"/>
          </w:divBdr>
          <w:divsChild>
            <w:div w:id="1225599531">
              <w:marLeft w:val="0"/>
              <w:marRight w:val="0"/>
              <w:marTop w:val="0"/>
              <w:marBottom w:val="0"/>
              <w:divBdr>
                <w:top w:val="none" w:sz="0" w:space="0" w:color="auto"/>
                <w:left w:val="none" w:sz="0" w:space="0" w:color="auto"/>
                <w:bottom w:val="none" w:sz="0" w:space="0" w:color="auto"/>
                <w:right w:val="none" w:sz="0" w:space="0" w:color="auto"/>
              </w:divBdr>
              <w:divsChild>
                <w:div w:id="1768190732">
                  <w:marLeft w:val="0"/>
                  <w:marRight w:val="0"/>
                  <w:marTop w:val="0"/>
                  <w:marBottom w:val="0"/>
                  <w:divBdr>
                    <w:top w:val="none" w:sz="0" w:space="0" w:color="auto"/>
                    <w:left w:val="none" w:sz="0" w:space="0" w:color="auto"/>
                    <w:bottom w:val="none" w:sz="0" w:space="0" w:color="auto"/>
                    <w:right w:val="none" w:sz="0" w:space="0" w:color="auto"/>
                  </w:divBdr>
                  <w:divsChild>
                    <w:div w:id="1206017050">
                      <w:marLeft w:val="0"/>
                      <w:marRight w:val="0"/>
                      <w:marTop w:val="0"/>
                      <w:marBottom w:val="0"/>
                      <w:divBdr>
                        <w:top w:val="none" w:sz="0" w:space="0" w:color="auto"/>
                        <w:left w:val="none" w:sz="0" w:space="0" w:color="auto"/>
                        <w:bottom w:val="none" w:sz="0" w:space="0" w:color="auto"/>
                        <w:right w:val="none" w:sz="0" w:space="0" w:color="auto"/>
                      </w:divBdr>
                      <w:divsChild>
                        <w:div w:id="133835404">
                          <w:marLeft w:val="0"/>
                          <w:marRight w:val="0"/>
                          <w:marTop w:val="0"/>
                          <w:marBottom w:val="0"/>
                          <w:divBdr>
                            <w:top w:val="none" w:sz="0" w:space="0" w:color="auto"/>
                            <w:left w:val="none" w:sz="0" w:space="0" w:color="auto"/>
                            <w:bottom w:val="none" w:sz="0" w:space="0" w:color="auto"/>
                            <w:right w:val="none" w:sz="0" w:space="0" w:color="auto"/>
                          </w:divBdr>
                          <w:divsChild>
                            <w:div w:id="352878344">
                              <w:marLeft w:val="150"/>
                              <w:marRight w:val="150"/>
                              <w:marTop w:val="150"/>
                              <w:marBottom w:val="150"/>
                              <w:divBdr>
                                <w:top w:val="none" w:sz="0" w:space="0" w:color="auto"/>
                                <w:left w:val="none" w:sz="0" w:space="0" w:color="auto"/>
                                <w:bottom w:val="none" w:sz="0" w:space="0" w:color="auto"/>
                                <w:right w:val="none" w:sz="0" w:space="0" w:color="auto"/>
                              </w:divBdr>
                              <w:divsChild>
                                <w:div w:id="684938743">
                                  <w:marLeft w:val="0"/>
                                  <w:marRight w:val="0"/>
                                  <w:marTop w:val="0"/>
                                  <w:marBottom w:val="0"/>
                                  <w:divBdr>
                                    <w:top w:val="none" w:sz="0" w:space="0" w:color="auto"/>
                                    <w:left w:val="none" w:sz="0" w:space="0" w:color="auto"/>
                                    <w:bottom w:val="none" w:sz="0" w:space="0" w:color="auto"/>
                                    <w:right w:val="none" w:sz="0" w:space="0" w:color="auto"/>
                                  </w:divBdr>
                                  <w:divsChild>
                                    <w:div w:id="649679615">
                                      <w:marLeft w:val="0"/>
                                      <w:marRight w:val="0"/>
                                      <w:marTop w:val="0"/>
                                      <w:marBottom w:val="0"/>
                                      <w:divBdr>
                                        <w:top w:val="none" w:sz="0" w:space="0" w:color="auto"/>
                                        <w:left w:val="none" w:sz="0" w:space="0" w:color="auto"/>
                                        <w:bottom w:val="none" w:sz="0" w:space="0" w:color="auto"/>
                                        <w:right w:val="none" w:sz="0" w:space="0" w:color="auto"/>
                                      </w:divBdr>
                                      <w:divsChild>
                                        <w:div w:id="471100401">
                                          <w:marLeft w:val="0"/>
                                          <w:marRight w:val="0"/>
                                          <w:marTop w:val="0"/>
                                          <w:marBottom w:val="0"/>
                                          <w:divBdr>
                                            <w:top w:val="none" w:sz="0" w:space="0" w:color="auto"/>
                                            <w:left w:val="none" w:sz="0" w:space="0" w:color="auto"/>
                                            <w:bottom w:val="none" w:sz="0" w:space="0" w:color="auto"/>
                                            <w:right w:val="none" w:sz="0" w:space="0" w:color="auto"/>
                                          </w:divBdr>
                                          <w:divsChild>
                                            <w:div w:id="9097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52597688">
      <w:bodyDiv w:val="1"/>
      <w:marLeft w:val="0"/>
      <w:marRight w:val="0"/>
      <w:marTop w:val="0"/>
      <w:marBottom w:val="0"/>
      <w:divBdr>
        <w:top w:val="none" w:sz="0" w:space="0" w:color="auto"/>
        <w:left w:val="none" w:sz="0" w:space="0" w:color="auto"/>
        <w:bottom w:val="none" w:sz="0" w:space="0" w:color="auto"/>
        <w:right w:val="none" w:sz="0" w:space="0" w:color="auto"/>
      </w:divBdr>
      <w:divsChild>
        <w:div w:id="1478183412">
          <w:marLeft w:val="0"/>
          <w:marRight w:val="0"/>
          <w:marTop w:val="0"/>
          <w:marBottom w:val="0"/>
          <w:divBdr>
            <w:top w:val="none" w:sz="0" w:space="0" w:color="auto"/>
            <w:left w:val="none" w:sz="0" w:space="0" w:color="auto"/>
            <w:bottom w:val="none" w:sz="0" w:space="0" w:color="auto"/>
            <w:right w:val="none" w:sz="0" w:space="0" w:color="auto"/>
          </w:divBdr>
          <w:divsChild>
            <w:div w:id="1924096956">
              <w:marLeft w:val="0"/>
              <w:marRight w:val="0"/>
              <w:marTop w:val="0"/>
              <w:marBottom w:val="0"/>
              <w:divBdr>
                <w:top w:val="none" w:sz="0" w:space="0" w:color="auto"/>
                <w:left w:val="none" w:sz="0" w:space="0" w:color="auto"/>
                <w:bottom w:val="none" w:sz="0" w:space="0" w:color="auto"/>
                <w:right w:val="none" w:sz="0" w:space="0" w:color="auto"/>
              </w:divBdr>
              <w:divsChild>
                <w:div w:id="348873061">
                  <w:marLeft w:val="0"/>
                  <w:marRight w:val="0"/>
                  <w:marTop w:val="0"/>
                  <w:marBottom w:val="0"/>
                  <w:divBdr>
                    <w:top w:val="none" w:sz="0" w:space="0" w:color="auto"/>
                    <w:left w:val="none" w:sz="0" w:space="0" w:color="auto"/>
                    <w:bottom w:val="none" w:sz="0" w:space="0" w:color="auto"/>
                    <w:right w:val="none" w:sz="0" w:space="0" w:color="auto"/>
                  </w:divBdr>
                  <w:divsChild>
                    <w:div w:id="1839730062">
                      <w:marLeft w:val="2820"/>
                      <w:marRight w:val="0"/>
                      <w:marTop w:val="0"/>
                      <w:marBottom w:val="0"/>
                      <w:divBdr>
                        <w:top w:val="none" w:sz="0" w:space="0" w:color="auto"/>
                        <w:left w:val="none" w:sz="0" w:space="0" w:color="auto"/>
                        <w:bottom w:val="none" w:sz="0" w:space="0" w:color="auto"/>
                        <w:right w:val="none" w:sz="0" w:space="0" w:color="auto"/>
                      </w:divBdr>
                      <w:divsChild>
                        <w:div w:id="443967675">
                          <w:marLeft w:val="0"/>
                          <w:marRight w:val="0"/>
                          <w:marTop w:val="0"/>
                          <w:marBottom w:val="0"/>
                          <w:divBdr>
                            <w:top w:val="none" w:sz="0" w:space="0" w:color="auto"/>
                            <w:left w:val="none" w:sz="0" w:space="0" w:color="auto"/>
                            <w:bottom w:val="none" w:sz="0" w:space="0" w:color="auto"/>
                            <w:right w:val="none" w:sz="0" w:space="0" w:color="auto"/>
                          </w:divBdr>
                          <w:divsChild>
                            <w:div w:id="373431355">
                              <w:marLeft w:val="0"/>
                              <w:marRight w:val="0"/>
                              <w:marTop w:val="0"/>
                              <w:marBottom w:val="0"/>
                              <w:divBdr>
                                <w:top w:val="none" w:sz="0" w:space="0" w:color="auto"/>
                                <w:left w:val="none" w:sz="0" w:space="0" w:color="auto"/>
                                <w:bottom w:val="none" w:sz="0" w:space="0" w:color="auto"/>
                                <w:right w:val="none" w:sz="0" w:space="0" w:color="auto"/>
                              </w:divBdr>
                              <w:divsChild>
                                <w:div w:id="1556816575">
                                  <w:marLeft w:val="0"/>
                                  <w:marRight w:val="0"/>
                                  <w:marTop w:val="0"/>
                                  <w:marBottom w:val="0"/>
                                  <w:divBdr>
                                    <w:top w:val="none" w:sz="0" w:space="0" w:color="auto"/>
                                    <w:left w:val="none" w:sz="0" w:space="0" w:color="auto"/>
                                    <w:bottom w:val="none" w:sz="0" w:space="0" w:color="auto"/>
                                    <w:right w:val="none" w:sz="0" w:space="0" w:color="auto"/>
                                  </w:divBdr>
                                  <w:divsChild>
                                    <w:div w:id="1996446368">
                                      <w:marLeft w:val="0"/>
                                      <w:marRight w:val="0"/>
                                      <w:marTop w:val="0"/>
                                      <w:marBottom w:val="0"/>
                                      <w:divBdr>
                                        <w:top w:val="none" w:sz="0" w:space="0" w:color="auto"/>
                                        <w:left w:val="none" w:sz="0" w:space="0" w:color="auto"/>
                                        <w:bottom w:val="none" w:sz="0" w:space="0" w:color="auto"/>
                                        <w:right w:val="none" w:sz="0" w:space="0" w:color="auto"/>
                                      </w:divBdr>
                                      <w:divsChild>
                                        <w:div w:id="797265495">
                                          <w:marLeft w:val="0"/>
                                          <w:marRight w:val="0"/>
                                          <w:marTop w:val="0"/>
                                          <w:marBottom w:val="0"/>
                                          <w:divBdr>
                                            <w:top w:val="none" w:sz="0" w:space="0" w:color="auto"/>
                                            <w:left w:val="none" w:sz="0" w:space="0" w:color="auto"/>
                                            <w:bottom w:val="none" w:sz="0" w:space="0" w:color="auto"/>
                                            <w:right w:val="none" w:sz="0" w:space="0" w:color="auto"/>
                                          </w:divBdr>
                                          <w:divsChild>
                                            <w:div w:id="1388921072">
                                              <w:marLeft w:val="0"/>
                                              <w:marRight w:val="0"/>
                                              <w:marTop w:val="0"/>
                                              <w:marBottom w:val="0"/>
                                              <w:divBdr>
                                                <w:top w:val="none" w:sz="0" w:space="0" w:color="auto"/>
                                                <w:left w:val="none" w:sz="0" w:space="0" w:color="auto"/>
                                                <w:bottom w:val="none" w:sz="0" w:space="0" w:color="auto"/>
                                                <w:right w:val="none" w:sz="0" w:space="0" w:color="auto"/>
                                              </w:divBdr>
                                              <w:divsChild>
                                                <w:div w:id="1577012485">
                                                  <w:marLeft w:val="0"/>
                                                  <w:marRight w:val="0"/>
                                                  <w:marTop w:val="0"/>
                                                  <w:marBottom w:val="0"/>
                                                  <w:divBdr>
                                                    <w:top w:val="none" w:sz="0" w:space="0" w:color="auto"/>
                                                    <w:left w:val="none" w:sz="0" w:space="0" w:color="auto"/>
                                                    <w:bottom w:val="none" w:sz="0" w:space="0" w:color="auto"/>
                                                    <w:right w:val="none" w:sz="0" w:space="0" w:color="auto"/>
                                                  </w:divBdr>
                                                  <w:divsChild>
                                                    <w:div w:id="1017927402">
                                                      <w:marLeft w:val="0"/>
                                                      <w:marRight w:val="0"/>
                                                      <w:marTop w:val="0"/>
                                                      <w:marBottom w:val="0"/>
                                                      <w:divBdr>
                                                        <w:top w:val="none" w:sz="0" w:space="0" w:color="auto"/>
                                                        <w:left w:val="none" w:sz="0" w:space="0" w:color="auto"/>
                                                        <w:bottom w:val="none" w:sz="0" w:space="0" w:color="auto"/>
                                                        <w:right w:val="none" w:sz="0" w:space="0" w:color="auto"/>
                                                      </w:divBdr>
                                                      <w:divsChild>
                                                        <w:div w:id="16058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57027233">
      <w:bodyDiv w:val="1"/>
      <w:marLeft w:val="0"/>
      <w:marRight w:val="0"/>
      <w:marTop w:val="0"/>
      <w:marBottom w:val="0"/>
      <w:divBdr>
        <w:top w:val="none" w:sz="0" w:space="0" w:color="auto"/>
        <w:left w:val="none" w:sz="0" w:space="0" w:color="auto"/>
        <w:bottom w:val="none" w:sz="0" w:space="0" w:color="auto"/>
        <w:right w:val="none" w:sz="0" w:space="0" w:color="auto"/>
      </w:divBdr>
    </w:div>
    <w:div w:id="966860689">
      <w:bodyDiv w:val="1"/>
      <w:marLeft w:val="0"/>
      <w:marRight w:val="0"/>
      <w:marTop w:val="0"/>
      <w:marBottom w:val="0"/>
      <w:divBdr>
        <w:top w:val="none" w:sz="0" w:space="0" w:color="auto"/>
        <w:left w:val="none" w:sz="0" w:space="0" w:color="auto"/>
        <w:bottom w:val="none" w:sz="0" w:space="0" w:color="auto"/>
        <w:right w:val="none" w:sz="0" w:space="0" w:color="auto"/>
      </w:divBdr>
      <w:divsChild>
        <w:div w:id="1224177494">
          <w:marLeft w:val="0"/>
          <w:marRight w:val="0"/>
          <w:marTop w:val="0"/>
          <w:marBottom w:val="0"/>
          <w:divBdr>
            <w:top w:val="none" w:sz="0" w:space="0" w:color="auto"/>
            <w:left w:val="none" w:sz="0" w:space="0" w:color="auto"/>
            <w:bottom w:val="none" w:sz="0" w:space="0" w:color="auto"/>
            <w:right w:val="none" w:sz="0" w:space="0" w:color="auto"/>
          </w:divBdr>
          <w:divsChild>
            <w:div w:id="57948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206551">
      <w:bodyDiv w:val="1"/>
      <w:marLeft w:val="0"/>
      <w:marRight w:val="0"/>
      <w:marTop w:val="0"/>
      <w:marBottom w:val="0"/>
      <w:divBdr>
        <w:top w:val="none" w:sz="0" w:space="0" w:color="auto"/>
        <w:left w:val="none" w:sz="0" w:space="0" w:color="auto"/>
        <w:bottom w:val="none" w:sz="0" w:space="0" w:color="auto"/>
        <w:right w:val="none" w:sz="0" w:space="0" w:color="auto"/>
      </w:divBdr>
      <w:divsChild>
        <w:div w:id="907420666">
          <w:marLeft w:val="1354"/>
          <w:marRight w:val="0"/>
          <w:marTop w:val="125"/>
          <w:marBottom w:val="0"/>
          <w:divBdr>
            <w:top w:val="none" w:sz="0" w:space="0" w:color="auto"/>
            <w:left w:val="none" w:sz="0" w:space="0" w:color="auto"/>
            <w:bottom w:val="none" w:sz="0" w:space="0" w:color="auto"/>
            <w:right w:val="none" w:sz="0" w:space="0" w:color="auto"/>
          </w:divBdr>
        </w:div>
      </w:divsChild>
    </w:div>
    <w:div w:id="986711323">
      <w:bodyDiv w:val="1"/>
      <w:marLeft w:val="0"/>
      <w:marRight w:val="0"/>
      <w:marTop w:val="0"/>
      <w:marBottom w:val="0"/>
      <w:divBdr>
        <w:top w:val="none" w:sz="0" w:space="0" w:color="auto"/>
        <w:left w:val="none" w:sz="0" w:space="0" w:color="auto"/>
        <w:bottom w:val="none" w:sz="0" w:space="0" w:color="auto"/>
        <w:right w:val="none" w:sz="0" w:space="0" w:color="auto"/>
      </w:divBdr>
    </w:div>
    <w:div w:id="993141073">
      <w:bodyDiv w:val="1"/>
      <w:marLeft w:val="0"/>
      <w:marRight w:val="0"/>
      <w:marTop w:val="0"/>
      <w:marBottom w:val="0"/>
      <w:divBdr>
        <w:top w:val="none" w:sz="0" w:space="0" w:color="auto"/>
        <w:left w:val="none" w:sz="0" w:space="0" w:color="auto"/>
        <w:bottom w:val="none" w:sz="0" w:space="0" w:color="auto"/>
        <w:right w:val="none" w:sz="0" w:space="0" w:color="auto"/>
      </w:divBdr>
      <w:divsChild>
        <w:div w:id="125438075">
          <w:marLeft w:val="1987"/>
          <w:marRight w:val="0"/>
          <w:marTop w:val="115"/>
          <w:marBottom w:val="0"/>
          <w:divBdr>
            <w:top w:val="none" w:sz="0" w:space="0" w:color="auto"/>
            <w:left w:val="none" w:sz="0" w:space="0" w:color="auto"/>
            <w:bottom w:val="none" w:sz="0" w:space="0" w:color="auto"/>
            <w:right w:val="none" w:sz="0" w:space="0" w:color="auto"/>
          </w:divBdr>
        </w:div>
        <w:div w:id="340860788">
          <w:marLeft w:val="1987"/>
          <w:marRight w:val="0"/>
          <w:marTop w:val="115"/>
          <w:marBottom w:val="0"/>
          <w:divBdr>
            <w:top w:val="none" w:sz="0" w:space="0" w:color="auto"/>
            <w:left w:val="none" w:sz="0" w:space="0" w:color="auto"/>
            <w:bottom w:val="none" w:sz="0" w:space="0" w:color="auto"/>
            <w:right w:val="none" w:sz="0" w:space="0" w:color="auto"/>
          </w:divBdr>
        </w:div>
        <w:div w:id="1648510471">
          <w:marLeft w:val="1987"/>
          <w:marRight w:val="0"/>
          <w:marTop w:val="115"/>
          <w:marBottom w:val="0"/>
          <w:divBdr>
            <w:top w:val="none" w:sz="0" w:space="0" w:color="auto"/>
            <w:left w:val="none" w:sz="0" w:space="0" w:color="auto"/>
            <w:bottom w:val="none" w:sz="0" w:space="0" w:color="auto"/>
            <w:right w:val="none" w:sz="0" w:space="0" w:color="auto"/>
          </w:divBdr>
        </w:div>
      </w:divsChild>
    </w:div>
    <w:div w:id="994378926">
      <w:bodyDiv w:val="1"/>
      <w:marLeft w:val="0"/>
      <w:marRight w:val="0"/>
      <w:marTop w:val="0"/>
      <w:marBottom w:val="0"/>
      <w:divBdr>
        <w:top w:val="none" w:sz="0" w:space="0" w:color="auto"/>
        <w:left w:val="none" w:sz="0" w:space="0" w:color="auto"/>
        <w:bottom w:val="none" w:sz="0" w:space="0" w:color="auto"/>
        <w:right w:val="none" w:sz="0" w:space="0" w:color="auto"/>
      </w:divBdr>
    </w:div>
    <w:div w:id="994912981">
      <w:bodyDiv w:val="1"/>
      <w:marLeft w:val="0"/>
      <w:marRight w:val="0"/>
      <w:marTop w:val="0"/>
      <w:marBottom w:val="0"/>
      <w:divBdr>
        <w:top w:val="none" w:sz="0" w:space="0" w:color="auto"/>
        <w:left w:val="none" w:sz="0" w:space="0" w:color="auto"/>
        <w:bottom w:val="none" w:sz="0" w:space="0" w:color="auto"/>
        <w:right w:val="none" w:sz="0" w:space="0" w:color="auto"/>
      </w:divBdr>
    </w:div>
    <w:div w:id="995108746">
      <w:bodyDiv w:val="1"/>
      <w:marLeft w:val="0"/>
      <w:marRight w:val="0"/>
      <w:marTop w:val="0"/>
      <w:marBottom w:val="0"/>
      <w:divBdr>
        <w:top w:val="none" w:sz="0" w:space="0" w:color="auto"/>
        <w:left w:val="none" w:sz="0" w:space="0" w:color="auto"/>
        <w:bottom w:val="none" w:sz="0" w:space="0" w:color="auto"/>
        <w:right w:val="none" w:sz="0" w:space="0" w:color="auto"/>
      </w:divBdr>
      <w:divsChild>
        <w:div w:id="1423716881">
          <w:marLeft w:val="0"/>
          <w:marRight w:val="0"/>
          <w:marTop w:val="0"/>
          <w:marBottom w:val="0"/>
          <w:divBdr>
            <w:top w:val="none" w:sz="0" w:space="0" w:color="auto"/>
            <w:left w:val="none" w:sz="0" w:space="0" w:color="auto"/>
            <w:bottom w:val="none" w:sz="0" w:space="0" w:color="auto"/>
            <w:right w:val="none" w:sz="0" w:space="0" w:color="auto"/>
          </w:divBdr>
          <w:divsChild>
            <w:div w:id="142158980">
              <w:marLeft w:val="0"/>
              <w:marRight w:val="0"/>
              <w:marTop w:val="0"/>
              <w:marBottom w:val="0"/>
              <w:divBdr>
                <w:top w:val="none" w:sz="0" w:space="0" w:color="auto"/>
                <w:left w:val="none" w:sz="0" w:space="0" w:color="auto"/>
                <w:bottom w:val="none" w:sz="0" w:space="0" w:color="auto"/>
                <w:right w:val="none" w:sz="0" w:space="0" w:color="auto"/>
              </w:divBdr>
              <w:divsChild>
                <w:div w:id="1970042922">
                  <w:marLeft w:val="0"/>
                  <w:marRight w:val="0"/>
                  <w:marTop w:val="0"/>
                  <w:marBottom w:val="0"/>
                  <w:divBdr>
                    <w:top w:val="none" w:sz="0" w:space="0" w:color="auto"/>
                    <w:left w:val="none" w:sz="0" w:space="0" w:color="auto"/>
                    <w:bottom w:val="none" w:sz="0" w:space="0" w:color="auto"/>
                    <w:right w:val="none" w:sz="0" w:space="0" w:color="auto"/>
                  </w:divBdr>
                  <w:divsChild>
                    <w:div w:id="1568031872">
                      <w:marLeft w:val="0"/>
                      <w:marRight w:val="0"/>
                      <w:marTop w:val="0"/>
                      <w:marBottom w:val="0"/>
                      <w:divBdr>
                        <w:top w:val="none" w:sz="0" w:space="0" w:color="auto"/>
                        <w:left w:val="none" w:sz="0" w:space="0" w:color="auto"/>
                        <w:bottom w:val="none" w:sz="0" w:space="0" w:color="auto"/>
                        <w:right w:val="none" w:sz="0" w:space="0" w:color="auto"/>
                      </w:divBdr>
                      <w:divsChild>
                        <w:div w:id="423838427">
                          <w:marLeft w:val="0"/>
                          <w:marRight w:val="0"/>
                          <w:marTop w:val="0"/>
                          <w:marBottom w:val="0"/>
                          <w:divBdr>
                            <w:top w:val="none" w:sz="0" w:space="0" w:color="auto"/>
                            <w:left w:val="none" w:sz="0" w:space="0" w:color="auto"/>
                            <w:bottom w:val="none" w:sz="0" w:space="0" w:color="auto"/>
                            <w:right w:val="none" w:sz="0" w:space="0" w:color="auto"/>
                          </w:divBdr>
                          <w:divsChild>
                            <w:div w:id="1734884377">
                              <w:marLeft w:val="0"/>
                              <w:marRight w:val="0"/>
                              <w:marTop w:val="0"/>
                              <w:marBottom w:val="0"/>
                              <w:divBdr>
                                <w:top w:val="none" w:sz="0" w:space="0" w:color="auto"/>
                                <w:left w:val="none" w:sz="0" w:space="0" w:color="auto"/>
                                <w:bottom w:val="none" w:sz="0" w:space="0" w:color="auto"/>
                                <w:right w:val="none" w:sz="0" w:space="0" w:color="auto"/>
                              </w:divBdr>
                              <w:divsChild>
                                <w:div w:id="584147484">
                                  <w:marLeft w:val="0"/>
                                  <w:marRight w:val="0"/>
                                  <w:marTop w:val="0"/>
                                  <w:marBottom w:val="0"/>
                                  <w:divBdr>
                                    <w:top w:val="none" w:sz="0" w:space="0" w:color="auto"/>
                                    <w:left w:val="none" w:sz="0" w:space="0" w:color="auto"/>
                                    <w:bottom w:val="none" w:sz="0" w:space="0" w:color="auto"/>
                                    <w:right w:val="none" w:sz="0" w:space="0" w:color="auto"/>
                                  </w:divBdr>
                                  <w:divsChild>
                                    <w:div w:id="1969780672">
                                      <w:marLeft w:val="0"/>
                                      <w:marRight w:val="0"/>
                                      <w:marTop w:val="150"/>
                                      <w:marBottom w:val="0"/>
                                      <w:divBdr>
                                        <w:top w:val="none" w:sz="0" w:space="0" w:color="auto"/>
                                        <w:left w:val="none" w:sz="0" w:space="0" w:color="auto"/>
                                        <w:bottom w:val="none" w:sz="0" w:space="0" w:color="auto"/>
                                        <w:right w:val="none" w:sz="0" w:space="0" w:color="auto"/>
                                      </w:divBdr>
                                      <w:divsChild>
                                        <w:div w:id="43498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5257264">
      <w:bodyDiv w:val="1"/>
      <w:marLeft w:val="0"/>
      <w:marRight w:val="0"/>
      <w:marTop w:val="0"/>
      <w:marBottom w:val="0"/>
      <w:divBdr>
        <w:top w:val="none" w:sz="0" w:space="0" w:color="auto"/>
        <w:left w:val="none" w:sz="0" w:space="0" w:color="auto"/>
        <w:bottom w:val="none" w:sz="0" w:space="0" w:color="auto"/>
        <w:right w:val="none" w:sz="0" w:space="0" w:color="auto"/>
      </w:divBdr>
    </w:div>
    <w:div w:id="1010065982">
      <w:bodyDiv w:val="1"/>
      <w:marLeft w:val="0"/>
      <w:marRight w:val="0"/>
      <w:marTop w:val="0"/>
      <w:marBottom w:val="0"/>
      <w:divBdr>
        <w:top w:val="none" w:sz="0" w:space="0" w:color="auto"/>
        <w:left w:val="none" w:sz="0" w:space="0" w:color="auto"/>
        <w:bottom w:val="none" w:sz="0" w:space="0" w:color="auto"/>
        <w:right w:val="none" w:sz="0" w:space="0" w:color="auto"/>
      </w:divBdr>
    </w:div>
    <w:div w:id="1012878041">
      <w:bodyDiv w:val="1"/>
      <w:marLeft w:val="0"/>
      <w:marRight w:val="0"/>
      <w:marTop w:val="0"/>
      <w:marBottom w:val="0"/>
      <w:divBdr>
        <w:top w:val="none" w:sz="0" w:space="0" w:color="auto"/>
        <w:left w:val="none" w:sz="0" w:space="0" w:color="auto"/>
        <w:bottom w:val="none" w:sz="0" w:space="0" w:color="auto"/>
        <w:right w:val="none" w:sz="0" w:space="0" w:color="auto"/>
      </w:divBdr>
      <w:divsChild>
        <w:div w:id="812673246">
          <w:marLeft w:val="0"/>
          <w:marRight w:val="0"/>
          <w:marTop w:val="0"/>
          <w:marBottom w:val="600"/>
          <w:divBdr>
            <w:top w:val="none" w:sz="0" w:space="0" w:color="auto"/>
            <w:left w:val="none" w:sz="0" w:space="0" w:color="auto"/>
            <w:bottom w:val="none" w:sz="0" w:space="0" w:color="auto"/>
            <w:right w:val="none" w:sz="0" w:space="0" w:color="auto"/>
          </w:divBdr>
          <w:divsChild>
            <w:div w:id="1169173368">
              <w:marLeft w:val="0"/>
              <w:marRight w:val="0"/>
              <w:marTop w:val="0"/>
              <w:marBottom w:val="0"/>
              <w:divBdr>
                <w:top w:val="none" w:sz="0" w:space="0" w:color="auto"/>
                <w:left w:val="none" w:sz="0" w:space="0" w:color="auto"/>
                <w:bottom w:val="none" w:sz="0" w:space="0" w:color="auto"/>
                <w:right w:val="none" w:sz="0" w:space="0" w:color="auto"/>
              </w:divBdr>
              <w:divsChild>
                <w:div w:id="1543980289">
                  <w:marLeft w:val="0"/>
                  <w:marRight w:val="0"/>
                  <w:marTop w:val="0"/>
                  <w:marBottom w:val="0"/>
                  <w:divBdr>
                    <w:top w:val="none" w:sz="0" w:space="0" w:color="auto"/>
                    <w:left w:val="none" w:sz="0" w:space="0" w:color="auto"/>
                    <w:bottom w:val="none" w:sz="0" w:space="0" w:color="auto"/>
                    <w:right w:val="none" w:sz="0" w:space="0" w:color="auto"/>
                  </w:divBdr>
                  <w:divsChild>
                    <w:div w:id="604731733">
                      <w:marLeft w:val="0"/>
                      <w:marRight w:val="0"/>
                      <w:marTop w:val="0"/>
                      <w:marBottom w:val="0"/>
                      <w:divBdr>
                        <w:top w:val="none" w:sz="0" w:space="0" w:color="auto"/>
                        <w:left w:val="none" w:sz="0" w:space="0" w:color="auto"/>
                        <w:bottom w:val="none" w:sz="0" w:space="0" w:color="auto"/>
                        <w:right w:val="none" w:sz="0" w:space="0" w:color="auto"/>
                      </w:divBdr>
                      <w:divsChild>
                        <w:div w:id="1849909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4454473">
      <w:bodyDiv w:val="1"/>
      <w:marLeft w:val="0"/>
      <w:marRight w:val="0"/>
      <w:marTop w:val="0"/>
      <w:marBottom w:val="0"/>
      <w:divBdr>
        <w:top w:val="none" w:sz="0" w:space="0" w:color="auto"/>
        <w:left w:val="none" w:sz="0" w:space="0" w:color="auto"/>
        <w:bottom w:val="none" w:sz="0" w:space="0" w:color="auto"/>
        <w:right w:val="none" w:sz="0" w:space="0" w:color="auto"/>
      </w:divBdr>
    </w:div>
    <w:div w:id="1044062970">
      <w:bodyDiv w:val="1"/>
      <w:marLeft w:val="0"/>
      <w:marRight w:val="0"/>
      <w:marTop w:val="0"/>
      <w:marBottom w:val="0"/>
      <w:divBdr>
        <w:top w:val="none" w:sz="0" w:space="0" w:color="auto"/>
        <w:left w:val="none" w:sz="0" w:space="0" w:color="auto"/>
        <w:bottom w:val="none" w:sz="0" w:space="0" w:color="auto"/>
        <w:right w:val="none" w:sz="0" w:space="0" w:color="auto"/>
      </w:divBdr>
    </w:div>
    <w:div w:id="1044519155">
      <w:bodyDiv w:val="1"/>
      <w:marLeft w:val="0"/>
      <w:marRight w:val="0"/>
      <w:marTop w:val="0"/>
      <w:marBottom w:val="0"/>
      <w:divBdr>
        <w:top w:val="none" w:sz="0" w:space="0" w:color="auto"/>
        <w:left w:val="none" w:sz="0" w:space="0" w:color="auto"/>
        <w:bottom w:val="none" w:sz="0" w:space="0" w:color="auto"/>
        <w:right w:val="none" w:sz="0" w:space="0" w:color="auto"/>
      </w:divBdr>
      <w:divsChild>
        <w:div w:id="1960188371">
          <w:marLeft w:val="0"/>
          <w:marRight w:val="0"/>
          <w:marTop w:val="0"/>
          <w:marBottom w:val="0"/>
          <w:divBdr>
            <w:top w:val="none" w:sz="0" w:space="0" w:color="auto"/>
            <w:left w:val="none" w:sz="0" w:space="0" w:color="auto"/>
            <w:bottom w:val="none" w:sz="0" w:space="0" w:color="auto"/>
            <w:right w:val="none" w:sz="0" w:space="0" w:color="auto"/>
          </w:divBdr>
          <w:divsChild>
            <w:div w:id="890389448">
              <w:marLeft w:val="0"/>
              <w:marRight w:val="0"/>
              <w:marTop w:val="0"/>
              <w:marBottom w:val="0"/>
              <w:divBdr>
                <w:top w:val="none" w:sz="0" w:space="0" w:color="auto"/>
                <w:left w:val="none" w:sz="0" w:space="0" w:color="auto"/>
                <w:bottom w:val="none" w:sz="0" w:space="0" w:color="auto"/>
                <w:right w:val="none" w:sz="0" w:space="0" w:color="auto"/>
              </w:divBdr>
              <w:divsChild>
                <w:div w:id="1345206804">
                  <w:marLeft w:val="0"/>
                  <w:marRight w:val="0"/>
                  <w:marTop w:val="0"/>
                  <w:marBottom w:val="0"/>
                  <w:divBdr>
                    <w:top w:val="none" w:sz="0" w:space="0" w:color="auto"/>
                    <w:left w:val="none" w:sz="0" w:space="0" w:color="auto"/>
                    <w:bottom w:val="none" w:sz="0" w:space="0" w:color="auto"/>
                    <w:right w:val="none" w:sz="0" w:space="0" w:color="auto"/>
                  </w:divBdr>
                  <w:divsChild>
                    <w:div w:id="533083215">
                      <w:marLeft w:val="0"/>
                      <w:marRight w:val="0"/>
                      <w:marTop w:val="0"/>
                      <w:marBottom w:val="600"/>
                      <w:divBdr>
                        <w:top w:val="none" w:sz="0" w:space="0" w:color="auto"/>
                        <w:left w:val="none" w:sz="0" w:space="0" w:color="auto"/>
                        <w:bottom w:val="none" w:sz="0" w:space="0" w:color="auto"/>
                        <w:right w:val="none" w:sz="0" w:space="0" w:color="auto"/>
                      </w:divBdr>
                      <w:divsChild>
                        <w:div w:id="1348944131">
                          <w:marLeft w:val="0"/>
                          <w:marRight w:val="0"/>
                          <w:marTop w:val="0"/>
                          <w:marBottom w:val="0"/>
                          <w:divBdr>
                            <w:top w:val="none" w:sz="0" w:space="0" w:color="auto"/>
                            <w:left w:val="none" w:sz="0" w:space="0" w:color="auto"/>
                            <w:bottom w:val="none" w:sz="0" w:space="0" w:color="auto"/>
                            <w:right w:val="none" w:sz="0" w:space="0" w:color="auto"/>
                          </w:divBdr>
                          <w:divsChild>
                            <w:div w:id="624971583">
                              <w:marLeft w:val="0"/>
                              <w:marRight w:val="0"/>
                              <w:marTop w:val="0"/>
                              <w:marBottom w:val="0"/>
                              <w:divBdr>
                                <w:top w:val="none" w:sz="0" w:space="0" w:color="auto"/>
                                <w:left w:val="none" w:sz="0" w:space="0" w:color="auto"/>
                                <w:bottom w:val="none" w:sz="0" w:space="0" w:color="auto"/>
                                <w:right w:val="none" w:sz="0" w:space="0" w:color="auto"/>
                              </w:divBdr>
                              <w:divsChild>
                                <w:div w:id="2126462357">
                                  <w:marLeft w:val="0"/>
                                  <w:marRight w:val="0"/>
                                  <w:marTop w:val="0"/>
                                  <w:marBottom w:val="0"/>
                                  <w:divBdr>
                                    <w:top w:val="none" w:sz="0" w:space="0" w:color="auto"/>
                                    <w:left w:val="none" w:sz="0" w:space="0" w:color="auto"/>
                                    <w:bottom w:val="none" w:sz="0" w:space="0" w:color="auto"/>
                                    <w:right w:val="none" w:sz="0" w:space="0" w:color="auto"/>
                                  </w:divBdr>
                                  <w:divsChild>
                                    <w:div w:id="2017265818">
                                      <w:marLeft w:val="0"/>
                                      <w:marRight w:val="0"/>
                                      <w:marTop w:val="0"/>
                                      <w:marBottom w:val="0"/>
                                      <w:divBdr>
                                        <w:top w:val="none" w:sz="0" w:space="0" w:color="auto"/>
                                        <w:left w:val="none" w:sz="0" w:space="0" w:color="auto"/>
                                        <w:bottom w:val="none" w:sz="0" w:space="0" w:color="auto"/>
                                        <w:right w:val="none" w:sz="0" w:space="0" w:color="auto"/>
                                      </w:divBdr>
                                      <w:divsChild>
                                        <w:div w:id="533154901">
                                          <w:marLeft w:val="0"/>
                                          <w:marRight w:val="420"/>
                                          <w:marTop w:val="0"/>
                                          <w:marBottom w:val="0"/>
                                          <w:divBdr>
                                            <w:top w:val="none" w:sz="0" w:space="0" w:color="auto"/>
                                            <w:left w:val="none" w:sz="0" w:space="0" w:color="auto"/>
                                            <w:bottom w:val="none" w:sz="0" w:space="0" w:color="auto"/>
                                            <w:right w:val="none" w:sz="0" w:space="0" w:color="auto"/>
                                          </w:divBdr>
                                          <w:divsChild>
                                            <w:div w:id="1973171948">
                                              <w:marLeft w:val="0"/>
                                              <w:marRight w:val="0"/>
                                              <w:marTop w:val="165"/>
                                              <w:marBottom w:val="0"/>
                                              <w:divBdr>
                                                <w:top w:val="none" w:sz="0" w:space="0" w:color="auto"/>
                                                <w:left w:val="none" w:sz="0" w:space="0" w:color="auto"/>
                                                <w:bottom w:val="none" w:sz="0" w:space="0" w:color="auto"/>
                                                <w:right w:val="none" w:sz="0" w:space="0" w:color="auto"/>
                                              </w:divBdr>
                                              <w:divsChild>
                                                <w:div w:id="337974190">
                                                  <w:marLeft w:val="0"/>
                                                  <w:marRight w:val="0"/>
                                                  <w:marTop w:val="0"/>
                                                  <w:marBottom w:val="240"/>
                                                  <w:divBdr>
                                                    <w:top w:val="none" w:sz="0" w:space="0" w:color="auto"/>
                                                    <w:left w:val="none" w:sz="0" w:space="0" w:color="auto"/>
                                                    <w:bottom w:val="none" w:sz="0" w:space="0" w:color="auto"/>
                                                    <w:right w:val="none" w:sz="0" w:space="0" w:color="auto"/>
                                                  </w:divBdr>
                                                  <w:divsChild>
                                                    <w:div w:id="9949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8188375">
      <w:bodyDiv w:val="1"/>
      <w:marLeft w:val="0"/>
      <w:marRight w:val="0"/>
      <w:marTop w:val="0"/>
      <w:marBottom w:val="0"/>
      <w:divBdr>
        <w:top w:val="none" w:sz="0" w:space="0" w:color="auto"/>
        <w:left w:val="none" w:sz="0" w:space="0" w:color="auto"/>
        <w:bottom w:val="none" w:sz="0" w:space="0" w:color="auto"/>
        <w:right w:val="none" w:sz="0" w:space="0" w:color="auto"/>
      </w:divBdr>
    </w:div>
    <w:div w:id="1050878349">
      <w:bodyDiv w:val="1"/>
      <w:marLeft w:val="0"/>
      <w:marRight w:val="0"/>
      <w:marTop w:val="0"/>
      <w:marBottom w:val="0"/>
      <w:divBdr>
        <w:top w:val="none" w:sz="0" w:space="0" w:color="auto"/>
        <w:left w:val="none" w:sz="0" w:space="0" w:color="auto"/>
        <w:bottom w:val="none" w:sz="0" w:space="0" w:color="auto"/>
        <w:right w:val="none" w:sz="0" w:space="0" w:color="auto"/>
      </w:divBdr>
    </w:div>
    <w:div w:id="1057626159">
      <w:bodyDiv w:val="1"/>
      <w:marLeft w:val="0"/>
      <w:marRight w:val="0"/>
      <w:marTop w:val="0"/>
      <w:marBottom w:val="0"/>
      <w:divBdr>
        <w:top w:val="none" w:sz="0" w:space="0" w:color="auto"/>
        <w:left w:val="none" w:sz="0" w:space="0" w:color="auto"/>
        <w:bottom w:val="none" w:sz="0" w:space="0" w:color="auto"/>
        <w:right w:val="none" w:sz="0" w:space="0" w:color="auto"/>
      </w:divBdr>
    </w:div>
    <w:div w:id="1059085470">
      <w:bodyDiv w:val="1"/>
      <w:marLeft w:val="0"/>
      <w:marRight w:val="0"/>
      <w:marTop w:val="0"/>
      <w:marBottom w:val="0"/>
      <w:divBdr>
        <w:top w:val="none" w:sz="0" w:space="0" w:color="auto"/>
        <w:left w:val="none" w:sz="0" w:space="0" w:color="auto"/>
        <w:bottom w:val="none" w:sz="0" w:space="0" w:color="auto"/>
        <w:right w:val="none" w:sz="0" w:space="0" w:color="auto"/>
      </w:divBdr>
      <w:divsChild>
        <w:div w:id="2321341">
          <w:marLeft w:val="1987"/>
          <w:marRight w:val="0"/>
          <w:marTop w:val="115"/>
          <w:marBottom w:val="0"/>
          <w:divBdr>
            <w:top w:val="none" w:sz="0" w:space="0" w:color="auto"/>
            <w:left w:val="none" w:sz="0" w:space="0" w:color="auto"/>
            <w:bottom w:val="none" w:sz="0" w:space="0" w:color="auto"/>
            <w:right w:val="none" w:sz="0" w:space="0" w:color="auto"/>
          </w:divBdr>
        </w:div>
        <w:div w:id="2514807">
          <w:marLeft w:val="806"/>
          <w:marRight w:val="0"/>
          <w:marTop w:val="115"/>
          <w:marBottom w:val="0"/>
          <w:divBdr>
            <w:top w:val="none" w:sz="0" w:space="0" w:color="auto"/>
            <w:left w:val="none" w:sz="0" w:space="0" w:color="auto"/>
            <w:bottom w:val="none" w:sz="0" w:space="0" w:color="auto"/>
            <w:right w:val="none" w:sz="0" w:space="0" w:color="auto"/>
          </w:divBdr>
        </w:div>
        <w:div w:id="6637781">
          <w:marLeft w:val="1354"/>
          <w:marRight w:val="0"/>
          <w:marTop w:val="86"/>
          <w:marBottom w:val="0"/>
          <w:divBdr>
            <w:top w:val="none" w:sz="0" w:space="0" w:color="auto"/>
            <w:left w:val="none" w:sz="0" w:space="0" w:color="auto"/>
            <w:bottom w:val="none" w:sz="0" w:space="0" w:color="auto"/>
            <w:right w:val="none" w:sz="0" w:space="0" w:color="auto"/>
          </w:divBdr>
        </w:div>
        <w:div w:id="36246937">
          <w:marLeft w:val="720"/>
          <w:marRight w:val="0"/>
          <w:marTop w:val="134"/>
          <w:marBottom w:val="0"/>
          <w:divBdr>
            <w:top w:val="none" w:sz="0" w:space="0" w:color="auto"/>
            <w:left w:val="none" w:sz="0" w:space="0" w:color="auto"/>
            <w:bottom w:val="none" w:sz="0" w:space="0" w:color="auto"/>
            <w:right w:val="none" w:sz="0" w:space="0" w:color="auto"/>
          </w:divBdr>
        </w:div>
        <w:div w:id="41099139">
          <w:marLeft w:val="720"/>
          <w:marRight w:val="0"/>
          <w:marTop w:val="154"/>
          <w:marBottom w:val="0"/>
          <w:divBdr>
            <w:top w:val="none" w:sz="0" w:space="0" w:color="auto"/>
            <w:left w:val="none" w:sz="0" w:space="0" w:color="auto"/>
            <w:bottom w:val="none" w:sz="0" w:space="0" w:color="auto"/>
            <w:right w:val="none" w:sz="0" w:space="0" w:color="auto"/>
          </w:divBdr>
        </w:div>
        <w:div w:id="60100537">
          <w:marLeft w:val="1987"/>
          <w:marRight w:val="0"/>
          <w:marTop w:val="77"/>
          <w:marBottom w:val="0"/>
          <w:divBdr>
            <w:top w:val="none" w:sz="0" w:space="0" w:color="auto"/>
            <w:left w:val="none" w:sz="0" w:space="0" w:color="auto"/>
            <w:bottom w:val="none" w:sz="0" w:space="0" w:color="auto"/>
            <w:right w:val="none" w:sz="0" w:space="0" w:color="auto"/>
          </w:divBdr>
        </w:div>
        <w:div w:id="60561437">
          <w:marLeft w:val="1354"/>
          <w:marRight w:val="0"/>
          <w:marTop w:val="134"/>
          <w:marBottom w:val="0"/>
          <w:divBdr>
            <w:top w:val="none" w:sz="0" w:space="0" w:color="auto"/>
            <w:left w:val="none" w:sz="0" w:space="0" w:color="auto"/>
            <w:bottom w:val="none" w:sz="0" w:space="0" w:color="auto"/>
            <w:right w:val="none" w:sz="0" w:space="0" w:color="auto"/>
          </w:divBdr>
        </w:div>
        <w:div w:id="69230081">
          <w:marLeft w:val="1354"/>
          <w:marRight w:val="0"/>
          <w:marTop w:val="96"/>
          <w:marBottom w:val="0"/>
          <w:divBdr>
            <w:top w:val="none" w:sz="0" w:space="0" w:color="auto"/>
            <w:left w:val="none" w:sz="0" w:space="0" w:color="auto"/>
            <w:bottom w:val="none" w:sz="0" w:space="0" w:color="auto"/>
            <w:right w:val="none" w:sz="0" w:space="0" w:color="auto"/>
          </w:divBdr>
        </w:div>
        <w:div w:id="120534846">
          <w:marLeft w:val="1987"/>
          <w:marRight w:val="0"/>
          <w:marTop w:val="77"/>
          <w:marBottom w:val="0"/>
          <w:divBdr>
            <w:top w:val="none" w:sz="0" w:space="0" w:color="auto"/>
            <w:left w:val="none" w:sz="0" w:space="0" w:color="auto"/>
            <w:bottom w:val="none" w:sz="0" w:space="0" w:color="auto"/>
            <w:right w:val="none" w:sz="0" w:space="0" w:color="auto"/>
          </w:divBdr>
        </w:div>
        <w:div w:id="122700896">
          <w:marLeft w:val="1354"/>
          <w:marRight w:val="0"/>
          <w:marTop w:val="134"/>
          <w:marBottom w:val="0"/>
          <w:divBdr>
            <w:top w:val="none" w:sz="0" w:space="0" w:color="auto"/>
            <w:left w:val="none" w:sz="0" w:space="0" w:color="auto"/>
            <w:bottom w:val="none" w:sz="0" w:space="0" w:color="auto"/>
            <w:right w:val="none" w:sz="0" w:space="0" w:color="auto"/>
          </w:divBdr>
        </w:div>
        <w:div w:id="132060822">
          <w:marLeft w:val="720"/>
          <w:marRight w:val="0"/>
          <w:marTop w:val="154"/>
          <w:marBottom w:val="0"/>
          <w:divBdr>
            <w:top w:val="none" w:sz="0" w:space="0" w:color="auto"/>
            <w:left w:val="none" w:sz="0" w:space="0" w:color="auto"/>
            <w:bottom w:val="none" w:sz="0" w:space="0" w:color="auto"/>
            <w:right w:val="none" w:sz="0" w:space="0" w:color="auto"/>
          </w:divBdr>
        </w:div>
        <w:div w:id="160509105">
          <w:marLeft w:val="1354"/>
          <w:marRight w:val="0"/>
          <w:marTop w:val="96"/>
          <w:marBottom w:val="0"/>
          <w:divBdr>
            <w:top w:val="none" w:sz="0" w:space="0" w:color="auto"/>
            <w:left w:val="none" w:sz="0" w:space="0" w:color="auto"/>
            <w:bottom w:val="none" w:sz="0" w:space="0" w:color="auto"/>
            <w:right w:val="none" w:sz="0" w:space="0" w:color="auto"/>
          </w:divBdr>
        </w:div>
        <w:div w:id="163400807">
          <w:marLeft w:val="720"/>
          <w:marRight w:val="0"/>
          <w:marTop w:val="134"/>
          <w:marBottom w:val="0"/>
          <w:divBdr>
            <w:top w:val="none" w:sz="0" w:space="0" w:color="auto"/>
            <w:left w:val="none" w:sz="0" w:space="0" w:color="auto"/>
            <w:bottom w:val="none" w:sz="0" w:space="0" w:color="auto"/>
            <w:right w:val="none" w:sz="0" w:space="0" w:color="auto"/>
          </w:divBdr>
        </w:div>
        <w:div w:id="219365473">
          <w:marLeft w:val="720"/>
          <w:marRight w:val="0"/>
          <w:marTop w:val="154"/>
          <w:marBottom w:val="0"/>
          <w:divBdr>
            <w:top w:val="none" w:sz="0" w:space="0" w:color="auto"/>
            <w:left w:val="none" w:sz="0" w:space="0" w:color="auto"/>
            <w:bottom w:val="none" w:sz="0" w:space="0" w:color="auto"/>
            <w:right w:val="none" w:sz="0" w:space="0" w:color="auto"/>
          </w:divBdr>
        </w:div>
        <w:div w:id="225579637">
          <w:marLeft w:val="720"/>
          <w:marRight w:val="0"/>
          <w:marTop w:val="134"/>
          <w:marBottom w:val="0"/>
          <w:divBdr>
            <w:top w:val="none" w:sz="0" w:space="0" w:color="auto"/>
            <w:left w:val="none" w:sz="0" w:space="0" w:color="auto"/>
            <w:bottom w:val="none" w:sz="0" w:space="0" w:color="auto"/>
            <w:right w:val="none" w:sz="0" w:space="0" w:color="auto"/>
          </w:divBdr>
        </w:div>
        <w:div w:id="226187605">
          <w:marLeft w:val="720"/>
          <w:marRight w:val="0"/>
          <w:marTop w:val="134"/>
          <w:marBottom w:val="0"/>
          <w:divBdr>
            <w:top w:val="none" w:sz="0" w:space="0" w:color="auto"/>
            <w:left w:val="none" w:sz="0" w:space="0" w:color="auto"/>
            <w:bottom w:val="none" w:sz="0" w:space="0" w:color="auto"/>
            <w:right w:val="none" w:sz="0" w:space="0" w:color="auto"/>
          </w:divBdr>
        </w:div>
        <w:div w:id="233666703">
          <w:marLeft w:val="1354"/>
          <w:marRight w:val="0"/>
          <w:marTop w:val="115"/>
          <w:marBottom w:val="0"/>
          <w:divBdr>
            <w:top w:val="none" w:sz="0" w:space="0" w:color="auto"/>
            <w:left w:val="none" w:sz="0" w:space="0" w:color="auto"/>
            <w:bottom w:val="none" w:sz="0" w:space="0" w:color="auto"/>
            <w:right w:val="none" w:sz="0" w:space="0" w:color="auto"/>
          </w:divBdr>
        </w:div>
        <w:div w:id="247883613">
          <w:marLeft w:val="806"/>
          <w:marRight w:val="0"/>
          <w:marTop w:val="115"/>
          <w:marBottom w:val="0"/>
          <w:divBdr>
            <w:top w:val="none" w:sz="0" w:space="0" w:color="auto"/>
            <w:left w:val="none" w:sz="0" w:space="0" w:color="auto"/>
            <w:bottom w:val="none" w:sz="0" w:space="0" w:color="auto"/>
            <w:right w:val="none" w:sz="0" w:space="0" w:color="auto"/>
          </w:divBdr>
        </w:div>
        <w:div w:id="248463678">
          <w:marLeft w:val="2534"/>
          <w:marRight w:val="0"/>
          <w:marTop w:val="58"/>
          <w:marBottom w:val="0"/>
          <w:divBdr>
            <w:top w:val="none" w:sz="0" w:space="0" w:color="auto"/>
            <w:left w:val="none" w:sz="0" w:space="0" w:color="auto"/>
            <w:bottom w:val="none" w:sz="0" w:space="0" w:color="auto"/>
            <w:right w:val="none" w:sz="0" w:space="0" w:color="auto"/>
          </w:divBdr>
        </w:div>
        <w:div w:id="252665545">
          <w:marLeft w:val="720"/>
          <w:marRight w:val="0"/>
          <w:marTop w:val="154"/>
          <w:marBottom w:val="0"/>
          <w:divBdr>
            <w:top w:val="none" w:sz="0" w:space="0" w:color="auto"/>
            <w:left w:val="none" w:sz="0" w:space="0" w:color="auto"/>
            <w:bottom w:val="none" w:sz="0" w:space="0" w:color="auto"/>
            <w:right w:val="none" w:sz="0" w:space="0" w:color="auto"/>
          </w:divBdr>
        </w:div>
        <w:div w:id="267590114">
          <w:marLeft w:val="720"/>
          <w:marRight w:val="0"/>
          <w:marTop w:val="115"/>
          <w:marBottom w:val="0"/>
          <w:divBdr>
            <w:top w:val="none" w:sz="0" w:space="0" w:color="auto"/>
            <w:left w:val="none" w:sz="0" w:space="0" w:color="auto"/>
            <w:bottom w:val="none" w:sz="0" w:space="0" w:color="auto"/>
            <w:right w:val="none" w:sz="0" w:space="0" w:color="auto"/>
          </w:divBdr>
        </w:div>
        <w:div w:id="278724917">
          <w:marLeft w:val="1354"/>
          <w:marRight w:val="0"/>
          <w:marTop w:val="96"/>
          <w:marBottom w:val="0"/>
          <w:divBdr>
            <w:top w:val="none" w:sz="0" w:space="0" w:color="auto"/>
            <w:left w:val="none" w:sz="0" w:space="0" w:color="auto"/>
            <w:bottom w:val="none" w:sz="0" w:space="0" w:color="auto"/>
            <w:right w:val="none" w:sz="0" w:space="0" w:color="auto"/>
          </w:divBdr>
        </w:div>
        <w:div w:id="303512735">
          <w:marLeft w:val="1354"/>
          <w:marRight w:val="0"/>
          <w:marTop w:val="96"/>
          <w:marBottom w:val="0"/>
          <w:divBdr>
            <w:top w:val="none" w:sz="0" w:space="0" w:color="auto"/>
            <w:left w:val="none" w:sz="0" w:space="0" w:color="auto"/>
            <w:bottom w:val="none" w:sz="0" w:space="0" w:color="auto"/>
            <w:right w:val="none" w:sz="0" w:space="0" w:color="auto"/>
          </w:divBdr>
        </w:div>
        <w:div w:id="303856312">
          <w:marLeft w:val="806"/>
          <w:marRight w:val="0"/>
          <w:marTop w:val="115"/>
          <w:marBottom w:val="0"/>
          <w:divBdr>
            <w:top w:val="none" w:sz="0" w:space="0" w:color="auto"/>
            <w:left w:val="none" w:sz="0" w:space="0" w:color="auto"/>
            <w:bottom w:val="none" w:sz="0" w:space="0" w:color="auto"/>
            <w:right w:val="none" w:sz="0" w:space="0" w:color="auto"/>
          </w:divBdr>
        </w:div>
        <w:div w:id="304891825">
          <w:marLeft w:val="720"/>
          <w:marRight w:val="0"/>
          <w:marTop w:val="134"/>
          <w:marBottom w:val="0"/>
          <w:divBdr>
            <w:top w:val="none" w:sz="0" w:space="0" w:color="auto"/>
            <w:left w:val="none" w:sz="0" w:space="0" w:color="auto"/>
            <w:bottom w:val="none" w:sz="0" w:space="0" w:color="auto"/>
            <w:right w:val="none" w:sz="0" w:space="0" w:color="auto"/>
          </w:divBdr>
        </w:div>
        <w:div w:id="318929186">
          <w:marLeft w:val="1354"/>
          <w:marRight w:val="0"/>
          <w:marTop w:val="96"/>
          <w:marBottom w:val="0"/>
          <w:divBdr>
            <w:top w:val="none" w:sz="0" w:space="0" w:color="auto"/>
            <w:left w:val="none" w:sz="0" w:space="0" w:color="auto"/>
            <w:bottom w:val="none" w:sz="0" w:space="0" w:color="auto"/>
            <w:right w:val="none" w:sz="0" w:space="0" w:color="auto"/>
          </w:divBdr>
        </w:div>
        <w:div w:id="331028331">
          <w:marLeft w:val="1354"/>
          <w:marRight w:val="0"/>
          <w:marTop w:val="86"/>
          <w:marBottom w:val="0"/>
          <w:divBdr>
            <w:top w:val="none" w:sz="0" w:space="0" w:color="auto"/>
            <w:left w:val="none" w:sz="0" w:space="0" w:color="auto"/>
            <w:bottom w:val="none" w:sz="0" w:space="0" w:color="auto"/>
            <w:right w:val="none" w:sz="0" w:space="0" w:color="auto"/>
          </w:divBdr>
        </w:div>
        <w:div w:id="339740214">
          <w:marLeft w:val="720"/>
          <w:marRight w:val="0"/>
          <w:marTop w:val="154"/>
          <w:marBottom w:val="0"/>
          <w:divBdr>
            <w:top w:val="none" w:sz="0" w:space="0" w:color="auto"/>
            <w:left w:val="none" w:sz="0" w:space="0" w:color="auto"/>
            <w:bottom w:val="none" w:sz="0" w:space="0" w:color="auto"/>
            <w:right w:val="none" w:sz="0" w:space="0" w:color="auto"/>
          </w:divBdr>
        </w:div>
        <w:div w:id="343021880">
          <w:marLeft w:val="1354"/>
          <w:marRight w:val="0"/>
          <w:marTop w:val="115"/>
          <w:marBottom w:val="0"/>
          <w:divBdr>
            <w:top w:val="none" w:sz="0" w:space="0" w:color="auto"/>
            <w:left w:val="none" w:sz="0" w:space="0" w:color="auto"/>
            <w:bottom w:val="none" w:sz="0" w:space="0" w:color="auto"/>
            <w:right w:val="none" w:sz="0" w:space="0" w:color="auto"/>
          </w:divBdr>
        </w:div>
        <w:div w:id="347679612">
          <w:marLeft w:val="720"/>
          <w:marRight w:val="0"/>
          <w:marTop w:val="96"/>
          <w:marBottom w:val="0"/>
          <w:divBdr>
            <w:top w:val="none" w:sz="0" w:space="0" w:color="auto"/>
            <w:left w:val="none" w:sz="0" w:space="0" w:color="auto"/>
            <w:bottom w:val="none" w:sz="0" w:space="0" w:color="auto"/>
            <w:right w:val="none" w:sz="0" w:space="0" w:color="auto"/>
          </w:divBdr>
        </w:div>
        <w:div w:id="356583987">
          <w:marLeft w:val="720"/>
          <w:marRight w:val="0"/>
          <w:marTop w:val="154"/>
          <w:marBottom w:val="0"/>
          <w:divBdr>
            <w:top w:val="none" w:sz="0" w:space="0" w:color="auto"/>
            <w:left w:val="none" w:sz="0" w:space="0" w:color="auto"/>
            <w:bottom w:val="none" w:sz="0" w:space="0" w:color="auto"/>
            <w:right w:val="none" w:sz="0" w:space="0" w:color="auto"/>
          </w:divBdr>
        </w:div>
        <w:div w:id="378285210">
          <w:marLeft w:val="1354"/>
          <w:marRight w:val="0"/>
          <w:marTop w:val="86"/>
          <w:marBottom w:val="0"/>
          <w:divBdr>
            <w:top w:val="none" w:sz="0" w:space="0" w:color="auto"/>
            <w:left w:val="none" w:sz="0" w:space="0" w:color="auto"/>
            <w:bottom w:val="none" w:sz="0" w:space="0" w:color="auto"/>
            <w:right w:val="none" w:sz="0" w:space="0" w:color="auto"/>
          </w:divBdr>
        </w:div>
        <w:div w:id="385420740">
          <w:marLeft w:val="720"/>
          <w:marRight w:val="0"/>
          <w:marTop w:val="134"/>
          <w:marBottom w:val="0"/>
          <w:divBdr>
            <w:top w:val="none" w:sz="0" w:space="0" w:color="auto"/>
            <w:left w:val="none" w:sz="0" w:space="0" w:color="auto"/>
            <w:bottom w:val="none" w:sz="0" w:space="0" w:color="auto"/>
            <w:right w:val="none" w:sz="0" w:space="0" w:color="auto"/>
          </w:divBdr>
        </w:div>
        <w:div w:id="390928113">
          <w:marLeft w:val="720"/>
          <w:marRight w:val="0"/>
          <w:marTop w:val="134"/>
          <w:marBottom w:val="0"/>
          <w:divBdr>
            <w:top w:val="none" w:sz="0" w:space="0" w:color="auto"/>
            <w:left w:val="none" w:sz="0" w:space="0" w:color="auto"/>
            <w:bottom w:val="none" w:sz="0" w:space="0" w:color="auto"/>
            <w:right w:val="none" w:sz="0" w:space="0" w:color="auto"/>
          </w:divBdr>
        </w:div>
        <w:div w:id="393044129">
          <w:marLeft w:val="1354"/>
          <w:marRight w:val="0"/>
          <w:marTop w:val="96"/>
          <w:marBottom w:val="0"/>
          <w:divBdr>
            <w:top w:val="none" w:sz="0" w:space="0" w:color="auto"/>
            <w:left w:val="none" w:sz="0" w:space="0" w:color="auto"/>
            <w:bottom w:val="none" w:sz="0" w:space="0" w:color="auto"/>
            <w:right w:val="none" w:sz="0" w:space="0" w:color="auto"/>
          </w:divBdr>
        </w:div>
        <w:div w:id="401753024">
          <w:marLeft w:val="720"/>
          <w:marRight w:val="0"/>
          <w:marTop w:val="115"/>
          <w:marBottom w:val="0"/>
          <w:divBdr>
            <w:top w:val="none" w:sz="0" w:space="0" w:color="auto"/>
            <w:left w:val="none" w:sz="0" w:space="0" w:color="auto"/>
            <w:bottom w:val="none" w:sz="0" w:space="0" w:color="auto"/>
            <w:right w:val="none" w:sz="0" w:space="0" w:color="auto"/>
          </w:divBdr>
        </w:div>
        <w:div w:id="415708577">
          <w:marLeft w:val="720"/>
          <w:marRight w:val="0"/>
          <w:marTop w:val="115"/>
          <w:marBottom w:val="0"/>
          <w:divBdr>
            <w:top w:val="none" w:sz="0" w:space="0" w:color="auto"/>
            <w:left w:val="none" w:sz="0" w:space="0" w:color="auto"/>
            <w:bottom w:val="none" w:sz="0" w:space="0" w:color="auto"/>
            <w:right w:val="none" w:sz="0" w:space="0" w:color="auto"/>
          </w:divBdr>
        </w:div>
        <w:div w:id="435444593">
          <w:marLeft w:val="1354"/>
          <w:marRight w:val="0"/>
          <w:marTop w:val="86"/>
          <w:marBottom w:val="0"/>
          <w:divBdr>
            <w:top w:val="none" w:sz="0" w:space="0" w:color="auto"/>
            <w:left w:val="none" w:sz="0" w:space="0" w:color="auto"/>
            <w:bottom w:val="none" w:sz="0" w:space="0" w:color="auto"/>
            <w:right w:val="none" w:sz="0" w:space="0" w:color="auto"/>
          </w:divBdr>
        </w:div>
        <w:div w:id="443236783">
          <w:marLeft w:val="720"/>
          <w:marRight w:val="0"/>
          <w:marTop w:val="134"/>
          <w:marBottom w:val="0"/>
          <w:divBdr>
            <w:top w:val="none" w:sz="0" w:space="0" w:color="auto"/>
            <w:left w:val="none" w:sz="0" w:space="0" w:color="auto"/>
            <w:bottom w:val="none" w:sz="0" w:space="0" w:color="auto"/>
            <w:right w:val="none" w:sz="0" w:space="0" w:color="auto"/>
          </w:divBdr>
        </w:div>
        <w:div w:id="471871417">
          <w:marLeft w:val="1354"/>
          <w:marRight w:val="0"/>
          <w:marTop w:val="86"/>
          <w:marBottom w:val="0"/>
          <w:divBdr>
            <w:top w:val="none" w:sz="0" w:space="0" w:color="auto"/>
            <w:left w:val="none" w:sz="0" w:space="0" w:color="auto"/>
            <w:bottom w:val="none" w:sz="0" w:space="0" w:color="auto"/>
            <w:right w:val="none" w:sz="0" w:space="0" w:color="auto"/>
          </w:divBdr>
        </w:div>
        <w:div w:id="488980246">
          <w:marLeft w:val="806"/>
          <w:marRight w:val="0"/>
          <w:marTop w:val="115"/>
          <w:marBottom w:val="0"/>
          <w:divBdr>
            <w:top w:val="none" w:sz="0" w:space="0" w:color="auto"/>
            <w:left w:val="none" w:sz="0" w:space="0" w:color="auto"/>
            <w:bottom w:val="none" w:sz="0" w:space="0" w:color="auto"/>
            <w:right w:val="none" w:sz="0" w:space="0" w:color="auto"/>
          </w:divBdr>
        </w:div>
        <w:div w:id="519588918">
          <w:marLeft w:val="720"/>
          <w:marRight w:val="0"/>
          <w:marTop w:val="115"/>
          <w:marBottom w:val="0"/>
          <w:divBdr>
            <w:top w:val="none" w:sz="0" w:space="0" w:color="auto"/>
            <w:left w:val="none" w:sz="0" w:space="0" w:color="auto"/>
            <w:bottom w:val="none" w:sz="0" w:space="0" w:color="auto"/>
            <w:right w:val="none" w:sz="0" w:space="0" w:color="auto"/>
          </w:divBdr>
        </w:div>
        <w:div w:id="529101483">
          <w:marLeft w:val="2534"/>
          <w:marRight w:val="0"/>
          <w:marTop w:val="58"/>
          <w:marBottom w:val="0"/>
          <w:divBdr>
            <w:top w:val="none" w:sz="0" w:space="0" w:color="auto"/>
            <w:left w:val="none" w:sz="0" w:space="0" w:color="auto"/>
            <w:bottom w:val="none" w:sz="0" w:space="0" w:color="auto"/>
            <w:right w:val="none" w:sz="0" w:space="0" w:color="auto"/>
          </w:divBdr>
        </w:div>
        <w:div w:id="551815896">
          <w:marLeft w:val="720"/>
          <w:marRight w:val="0"/>
          <w:marTop w:val="154"/>
          <w:marBottom w:val="0"/>
          <w:divBdr>
            <w:top w:val="none" w:sz="0" w:space="0" w:color="auto"/>
            <w:left w:val="none" w:sz="0" w:space="0" w:color="auto"/>
            <w:bottom w:val="none" w:sz="0" w:space="0" w:color="auto"/>
            <w:right w:val="none" w:sz="0" w:space="0" w:color="auto"/>
          </w:divBdr>
        </w:div>
        <w:div w:id="562788216">
          <w:marLeft w:val="1354"/>
          <w:marRight w:val="0"/>
          <w:marTop w:val="96"/>
          <w:marBottom w:val="0"/>
          <w:divBdr>
            <w:top w:val="none" w:sz="0" w:space="0" w:color="auto"/>
            <w:left w:val="none" w:sz="0" w:space="0" w:color="auto"/>
            <w:bottom w:val="none" w:sz="0" w:space="0" w:color="auto"/>
            <w:right w:val="none" w:sz="0" w:space="0" w:color="auto"/>
          </w:divBdr>
        </w:div>
        <w:div w:id="569115205">
          <w:marLeft w:val="1354"/>
          <w:marRight w:val="0"/>
          <w:marTop w:val="115"/>
          <w:marBottom w:val="0"/>
          <w:divBdr>
            <w:top w:val="none" w:sz="0" w:space="0" w:color="auto"/>
            <w:left w:val="none" w:sz="0" w:space="0" w:color="auto"/>
            <w:bottom w:val="none" w:sz="0" w:space="0" w:color="auto"/>
            <w:right w:val="none" w:sz="0" w:space="0" w:color="auto"/>
          </w:divBdr>
        </w:div>
        <w:div w:id="570819997">
          <w:marLeft w:val="806"/>
          <w:marRight w:val="0"/>
          <w:marTop w:val="115"/>
          <w:marBottom w:val="0"/>
          <w:divBdr>
            <w:top w:val="none" w:sz="0" w:space="0" w:color="auto"/>
            <w:left w:val="none" w:sz="0" w:space="0" w:color="auto"/>
            <w:bottom w:val="none" w:sz="0" w:space="0" w:color="auto"/>
            <w:right w:val="none" w:sz="0" w:space="0" w:color="auto"/>
          </w:divBdr>
        </w:div>
        <w:div w:id="571082381">
          <w:marLeft w:val="720"/>
          <w:marRight w:val="0"/>
          <w:marTop w:val="154"/>
          <w:marBottom w:val="0"/>
          <w:divBdr>
            <w:top w:val="none" w:sz="0" w:space="0" w:color="auto"/>
            <w:left w:val="none" w:sz="0" w:space="0" w:color="auto"/>
            <w:bottom w:val="none" w:sz="0" w:space="0" w:color="auto"/>
            <w:right w:val="none" w:sz="0" w:space="0" w:color="auto"/>
          </w:divBdr>
        </w:div>
        <w:div w:id="578055659">
          <w:marLeft w:val="1354"/>
          <w:marRight w:val="0"/>
          <w:marTop w:val="96"/>
          <w:marBottom w:val="0"/>
          <w:divBdr>
            <w:top w:val="none" w:sz="0" w:space="0" w:color="auto"/>
            <w:left w:val="none" w:sz="0" w:space="0" w:color="auto"/>
            <w:bottom w:val="none" w:sz="0" w:space="0" w:color="auto"/>
            <w:right w:val="none" w:sz="0" w:space="0" w:color="auto"/>
          </w:divBdr>
        </w:div>
        <w:div w:id="581918279">
          <w:marLeft w:val="720"/>
          <w:marRight w:val="0"/>
          <w:marTop w:val="154"/>
          <w:marBottom w:val="0"/>
          <w:divBdr>
            <w:top w:val="none" w:sz="0" w:space="0" w:color="auto"/>
            <w:left w:val="none" w:sz="0" w:space="0" w:color="auto"/>
            <w:bottom w:val="none" w:sz="0" w:space="0" w:color="auto"/>
            <w:right w:val="none" w:sz="0" w:space="0" w:color="auto"/>
          </w:divBdr>
        </w:div>
        <w:div w:id="587811176">
          <w:marLeft w:val="720"/>
          <w:marRight w:val="0"/>
          <w:marTop w:val="154"/>
          <w:marBottom w:val="0"/>
          <w:divBdr>
            <w:top w:val="none" w:sz="0" w:space="0" w:color="auto"/>
            <w:left w:val="none" w:sz="0" w:space="0" w:color="auto"/>
            <w:bottom w:val="none" w:sz="0" w:space="0" w:color="auto"/>
            <w:right w:val="none" w:sz="0" w:space="0" w:color="auto"/>
          </w:divBdr>
        </w:div>
        <w:div w:id="589315652">
          <w:marLeft w:val="806"/>
          <w:marRight w:val="0"/>
          <w:marTop w:val="115"/>
          <w:marBottom w:val="0"/>
          <w:divBdr>
            <w:top w:val="none" w:sz="0" w:space="0" w:color="auto"/>
            <w:left w:val="none" w:sz="0" w:space="0" w:color="auto"/>
            <w:bottom w:val="none" w:sz="0" w:space="0" w:color="auto"/>
            <w:right w:val="none" w:sz="0" w:space="0" w:color="auto"/>
          </w:divBdr>
        </w:div>
        <w:div w:id="615404042">
          <w:marLeft w:val="1987"/>
          <w:marRight w:val="0"/>
          <w:marTop w:val="67"/>
          <w:marBottom w:val="0"/>
          <w:divBdr>
            <w:top w:val="none" w:sz="0" w:space="0" w:color="auto"/>
            <w:left w:val="none" w:sz="0" w:space="0" w:color="auto"/>
            <w:bottom w:val="none" w:sz="0" w:space="0" w:color="auto"/>
            <w:right w:val="none" w:sz="0" w:space="0" w:color="auto"/>
          </w:divBdr>
        </w:div>
        <w:div w:id="631135438">
          <w:marLeft w:val="720"/>
          <w:marRight w:val="0"/>
          <w:marTop w:val="115"/>
          <w:marBottom w:val="0"/>
          <w:divBdr>
            <w:top w:val="none" w:sz="0" w:space="0" w:color="auto"/>
            <w:left w:val="none" w:sz="0" w:space="0" w:color="auto"/>
            <w:bottom w:val="none" w:sz="0" w:space="0" w:color="auto"/>
            <w:right w:val="none" w:sz="0" w:space="0" w:color="auto"/>
          </w:divBdr>
        </w:div>
        <w:div w:id="633874032">
          <w:marLeft w:val="720"/>
          <w:marRight w:val="0"/>
          <w:marTop w:val="211"/>
          <w:marBottom w:val="0"/>
          <w:divBdr>
            <w:top w:val="none" w:sz="0" w:space="0" w:color="auto"/>
            <w:left w:val="none" w:sz="0" w:space="0" w:color="auto"/>
            <w:bottom w:val="none" w:sz="0" w:space="0" w:color="auto"/>
            <w:right w:val="none" w:sz="0" w:space="0" w:color="auto"/>
          </w:divBdr>
        </w:div>
        <w:div w:id="639113012">
          <w:marLeft w:val="1354"/>
          <w:marRight w:val="0"/>
          <w:marTop w:val="134"/>
          <w:marBottom w:val="0"/>
          <w:divBdr>
            <w:top w:val="none" w:sz="0" w:space="0" w:color="auto"/>
            <w:left w:val="none" w:sz="0" w:space="0" w:color="auto"/>
            <w:bottom w:val="none" w:sz="0" w:space="0" w:color="auto"/>
            <w:right w:val="none" w:sz="0" w:space="0" w:color="auto"/>
          </w:divBdr>
        </w:div>
        <w:div w:id="654260674">
          <w:marLeft w:val="720"/>
          <w:marRight w:val="0"/>
          <w:marTop w:val="115"/>
          <w:marBottom w:val="0"/>
          <w:divBdr>
            <w:top w:val="none" w:sz="0" w:space="0" w:color="auto"/>
            <w:left w:val="none" w:sz="0" w:space="0" w:color="auto"/>
            <w:bottom w:val="none" w:sz="0" w:space="0" w:color="auto"/>
            <w:right w:val="none" w:sz="0" w:space="0" w:color="auto"/>
          </w:divBdr>
        </w:div>
        <w:div w:id="665091830">
          <w:marLeft w:val="1987"/>
          <w:marRight w:val="0"/>
          <w:marTop w:val="115"/>
          <w:marBottom w:val="0"/>
          <w:divBdr>
            <w:top w:val="none" w:sz="0" w:space="0" w:color="auto"/>
            <w:left w:val="none" w:sz="0" w:space="0" w:color="auto"/>
            <w:bottom w:val="none" w:sz="0" w:space="0" w:color="auto"/>
            <w:right w:val="none" w:sz="0" w:space="0" w:color="auto"/>
          </w:divBdr>
        </w:div>
        <w:div w:id="670722997">
          <w:marLeft w:val="720"/>
          <w:marRight w:val="0"/>
          <w:marTop w:val="134"/>
          <w:marBottom w:val="0"/>
          <w:divBdr>
            <w:top w:val="none" w:sz="0" w:space="0" w:color="auto"/>
            <w:left w:val="none" w:sz="0" w:space="0" w:color="auto"/>
            <w:bottom w:val="none" w:sz="0" w:space="0" w:color="auto"/>
            <w:right w:val="none" w:sz="0" w:space="0" w:color="auto"/>
          </w:divBdr>
        </w:div>
        <w:div w:id="678653218">
          <w:marLeft w:val="1354"/>
          <w:marRight w:val="0"/>
          <w:marTop w:val="86"/>
          <w:marBottom w:val="0"/>
          <w:divBdr>
            <w:top w:val="none" w:sz="0" w:space="0" w:color="auto"/>
            <w:left w:val="none" w:sz="0" w:space="0" w:color="auto"/>
            <w:bottom w:val="none" w:sz="0" w:space="0" w:color="auto"/>
            <w:right w:val="none" w:sz="0" w:space="0" w:color="auto"/>
          </w:divBdr>
        </w:div>
        <w:div w:id="687102759">
          <w:marLeft w:val="720"/>
          <w:marRight w:val="0"/>
          <w:marTop w:val="96"/>
          <w:marBottom w:val="0"/>
          <w:divBdr>
            <w:top w:val="none" w:sz="0" w:space="0" w:color="auto"/>
            <w:left w:val="none" w:sz="0" w:space="0" w:color="auto"/>
            <w:bottom w:val="none" w:sz="0" w:space="0" w:color="auto"/>
            <w:right w:val="none" w:sz="0" w:space="0" w:color="auto"/>
          </w:divBdr>
        </w:div>
        <w:div w:id="688873639">
          <w:marLeft w:val="806"/>
          <w:marRight w:val="0"/>
          <w:marTop w:val="115"/>
          <w:marBottom w:val="0"/>
          <w:divBdr>
            <w:top w:val="none" w:sz="0" w:space="0" w:color="auto"/>
            <w:left w:val="none" w:sz="0" w:space="0" w:color="auto"/>
            <w:bottom w:val="none" w:sz="0" w:space="0" w:color="auto"/>
            <w:right w:val="none" w:sz="0" w:space="0" w:color="auto"/>
          </w:divBdr>
        </w:div>
        <w:div w:id="712076590">
          <w:marLeft w:val="1354"/>
          <w:marRight w:val="0"/>
          <w:marTop w:val="115"/>
          <w:marBottom w:val="0"/>
          <w:divBdr>
            <w:top w:val="none" w:sz="0" w:space="0" w:color="auto"/>
            <w:left w:val="none" w:sz="0" w:space="0" w:color="auto"/>
            <w:bottom w:val="none" w:sz="0" w:space="0" w:color="auto"/>
            <w:right w:val="none" w:sz="0" w:space="0" w:color="auto"/>
          </w:divBdr>
        </w:div>
        <w:div w:id="751856616">
          <w:marLeft w:val="1987"/>
          <w:marRight w:val="0"/>
          <w:marTop w:val="67"/>
          <w:marBottom w:val="0"/>
          <w:divBdr>
            <w:top w:val="none" w:sz="0" w:space="0" w:color="auto"/>
            <w:left w:val="none" w:sz="0" w:space="0" w:color="auto"/>
            <w:bottom w:val="none" w:sz="0" w:space="0" w:color="auto"/>
            <w:right w:val="none" w:sz="0" w:space="0" w:color="auto"/>
          </w:divBdr>
        </w:div>
        <w:div w:id="757361507">
          <w:marLeft w:val="720"/>
          <w:marRight w:val="0"/>
          <w:marTop w:val="134"/>
          <w:marBottom w:val="0"/>
          <w:divBdr>
            <w:top w:val="none" w:sz="0" w:space="0" w:color="auto"/>
            <w:left w:val="none" w:sz="0" w:space="0" w:color="auto"/>
            <w:bottom w:val="none" w:sz="0" w:space="0" w:color="auto"/>
            <w:right w:val="none" w:sz="0" w:space="0" w:color="auto"/>
          </w:divBdr>
        </w:div>
        <w:div w:id="763189253">
          <w:marLeft w:val="720"/>
          <w:marRight w:val="0"/>
          <w:marTop w:val="96"/>
          <w:marBottom w:val="0"/>
          <w:divBdr>
            <w:top w:val="none" w:sz="0" w:space="0" w:color="auto"/>
            <w:left w:val="none" w:sz="0" w:space="0" w:color="auto"/>
            <w:bottom w:val="none" w:sz="0" w:space="0" w:color="auto"/>
            <w:right w:val="none" w:sz="0" w:space="0" w:color="auto"/>
          </w:divBdr>
        </w:div>
        <w:div w:id="777989514">
          <w:marLeft w:val="720"/>
          <w:marRight w:val="0"/>
          <w:marTop w:val="154"/>
          <w:marBottom w:val="0"/>
          <w:divBdr>
            <w:top w:val="none" w:sz="0" w:space="0" w:color="auto"/>
            <w:left w:val="none" w:sz="0" w:space="0" w:color="auto"/>
            <w:bottom w:val="none" w:sz="0" w:space="0" w:color="auto"/>
            <w:right w:val="none" w:sz="0" w:space="0" w:color="auto"/>
          </w:divBdr>
        </w:div>
        <w:div w:id="779378210">
          <w:marLeft w:val="720"/>
          <w:marRight w:val="0"/>
          <w:marTop w:val="154"/>
          <w:marBottom w:val="0"/>
          <w:divBdr>
            <w:top w:val="none" w:sz="0" w:space="0" w:color="auto"/>
            <w:left w:val="none" w:sz="0" w:space="0" w:color="auto"/>
            <w:bottom w:val="none" w:sz="0" w:space="0" w:color="auto"/>
            <w:right w:val="none" w:sz="0" w:space="0" w:color="auto"/>
          </w:divBdr>
        </w:div>
        <w:div w:id="787772645">
          <w:marLeft w:val="1354"/>
          <w:marRight w:val="0"/>
          <w:marTop w:val="134"/>
          <w:marBottom w:val="0"/>
          <w:divBdr>
            <w:top w:val="none" w:sz="0" w:space="0" w:color="auto"/>
            <w:left w:val="none" w:sz="0" w:space="0" w:color="auto"/>
            <w:bottom w:val="none" w:sz="0" w:space="0" w:color="auto"/>
            <w:right w:val="none" w:sz="0" w:space="0" w:color="auto"/>
          </w:divBdr>
        </w:div>
        <w:div w:id="795955191">
          <w:marLeft w:val="1354"/>
          <w:marRight w:val="0"/>
          <w:marTop w:val="96"/>
          <w:marBottom w:val="0"/>
          <w:divBdr>
            <w:top w:val="none" w:sz="0" w:space="0" w:color="auto"/>
            <w:left w:val="none" w:sz="0" w:space="0" w:color="auto"/>
            <w:bottom w:val="none" w:sz="0" w:space="0" w:color="auto"/>
            <w:right w:val="none" w:sz="0" w:space="0" w:color="auto"/>
          </w:divBdr>
        </w:div>
        <w:div w:id="821850264">
          <w:marLeft w:val="1354"/>
          <w:marRight w:val="0"/>
          <w:marTop w:val="96"/>
          <w:marBottom w:val="0"/>
          <w:divBdr>
            <w:top w:val="none" w:sz="0" w:space="0" w:color="auto"/>
            <w:left w:val="none" w:sz="0" w:space="0" w:color="auto"/>
            <w:bottom w:val="none" w:sz="0" w:space="0" w:color="auto"/>
            <w:right w:val="none" w:sz="0" w:space="0" w:color="auto"/>
          </w:divBdr>
        </w:div>
        <w:div w:id="828593366">
          <w:marLeft w:val="1354"/>
          <w:marRight w:val="0"/>
          <w:marTop w:val="96"/>
          <w:marBottom w:val="0"/>
          <w:divBdr>
            <w:top w:val="none" w:sz="0" w:space="0" w:color="auto"/>
            <w:left w:val="none" w:sz="0" w:space="0" w:color="auto"/>
            <w:bottom w:val="none" w:sz="0" w:space="0" w:color="auto"/>
            <w:right w:val="none" w:sz="0" w:space="0" w:color="auto"/>
          </w:divBdr>
        </w:div>
        <w:div w:id="838616585">
          <w:marLeft w:val="720"/>
          <w:marRight w:val="0"/>
          <w:marTop w:val="134"/>
          <w:marBottom w:val="0"/>
          <w:divBdr>
            <w:top w:val="none" w:sz="0" w:space="0" w:color="auto"/>
            <w:left w:val="none" w:sz="0" w:space="0" w:color="auto"/>
            <w:bottom w:val="none" w:sz="0" w:space="0" w:color="auto"/>
            <w:right w:val="none" w:sz="0" w:space="0" w:color="auto"/>
          </w:divBdr>
        </w:div>
        <w:div w:id="839582601">
          <w:marLeft w:val="1987"/>
          <w:marRight w:val="0"/>
          <w:marTop w:val="67"/>
          <w:marBottom w:val="0"/>
          <w:divBdr>
            <w:top w:val="none" w:sz="0" w:space="0" w:color="auto"/>
            <w:left w:val="none" w:sz="0" w:space="0" w:color="auto"/>
            <w:bottom w:val="none" w:sz="0" w:space="0" w:color="auto"/>
            <w:right w:val="none" w:sz="0" w:space="0" w:color="auto"/>
          </w:divBdr>
        </w:div>
        <w:div w:id="839810518">
          <w:marLeft w:val="1987"/>
          <w:marRight w:val="0"/>
          <w:marTop w:val="77"/>
          <w:marBottom w:val="0"/>
          <w:divBdr>
            <w:top w:val="none" w:sz="0" w:space="0" w:color="auto"/>
            <w:left w:val="none" w:sz="0" w:space="0" w:color="auto"/>
            <w:bottom w:val="none" w:sz="0" w:space="0" w:color="auto"/>
            <w:right w:val="none" w:sz="0" w:space="0" w:color="auto"/>
          </w:divBdr>
        </w:div>
        <w:div w:id="866065123">
          <w:marLeft w:val="720"/>
          <w:marRight w:val="0"/>
          <w:marTop w:val="96"/>
          <w:marBottom w:val="0"/>
          <w:divBdr>
            <w:top w:val="none" w:sz="0" w:space="0" w:color="auto"/>
            <w:left w:val="none" w:sz="0" w:space="0" w:color="auto"/>
            <w:bottom w:val="none" w:sz="0" w:space="0" w:color="auto"/>
            <w:right w:val="none" w:sz="0" w:space="0" w:color="auto"/>
          </w:divBdr>
        </w:div>
        <w:div w:id="866723607">
          <w:marLeft w:val="806"/>
          <w:marRight w:val="0"/>
          <w:marTop w:val="115"/>
          <w:marBottom w:val="0"/>
          <w:divBdr>
            <w:top w:val="none" w:sz="0" w:space="0" w:color="auto"/>
            <w:left w:val="none" w:sz="0" w:space="0" w:color="auto"/>
            <w:bottom w:val="none" w:sz="0" w:space="0" w:color="auto"/>
            <w:right w:val="none" w:sz="0" w:space="0" w:color="auto"/>
          </w:divBdr>
        </w:div>
        <w:div w:id="888109128">
          <w:marLeft w:val="2534"/>
          <w:marRight w:val="0"/>
          <w:marTop w:val="58"/>
          <w:marBottom w:val="0"/>
          <w:divBdr>
            <w:top w:val="none" w:sz="0" w:space="0" w:color="auto"/>
            <w:left w:val="none" w:sz="0" w:space="0" w:color="auto"/>
            <w:bottom w:val="none" w:sz="0" w:space="0" w:color="auto"/>
            <w:right w:val="none" w:sz="0" w:space="0" w:color="auto"/>
          </w:divBdr>
        </w:div>
        <w:div w:id="894854841">
          <w:marLeft w:val="1354"/>
          <w:marRight w:val="0"/>
          <w:marTop w:val="115"/>
          <w:marBottom w:val="0"/>
          <w:divBdr>
            <w:top w:val="none" w:sz="0" w:space="0" w:color="auto"/>
            <w:left w:val="none" w:sz="0" w:space="0" w:color="auto"/>
            <w:bottom w:val="none" w:sz="0" w:space="0" w:color="auto"/>
            <w:right w:val="none" w:sz="0" w:space="0" w:color="auto"/>
          </w:divBdr>
        </w:div>
        <w:div w:id="911082319">
          <w:marLeft w:val="1354"/>
          <w:marRight w:val="0"/>
          <w:marTop w:val="115"/>
          <w:marBottom w:val="0"/>
          <w:divBdr>
            <w:top w:val="none" w:sz="0" w:space="0" w:color="auto"/>
            <w:left w:val="none" w:sz="0" w:space="0" w:color="auto"/>
            <w:bottom w:val="none" w:sz="0" w:space="0" w:color="auto"/>
            <w:right w:val="none" w:sz="0" w:space="0" w:color="auto"/>
          </w:divBdr>
        </w:div>
        <w:div w:id="949898581">
          <w:marLeft w:val="720"/>
          <w:marRight w:val="0"/>
          <w:marTop w:val="154"/>
          <w:marBottom w:val="0"/>
          <w:divBdr>
            <w:top w:val="none" w:sz="0" w:space="0" w:color="auto"/>
            <w:left w:val="none" w:sz="0" w:space="0" w:color="auto"/>
            <w:bottom w:val="none" w:sz="0" w:space="0" w:color="auto"/>
            <w:right w:val="none" w:sz="0" w:space="0" w:color="auto"/>
          </w:divBdr>
        </w:div>
        <w:div w:id="957101255">
          <w:marLeft w:val="1987"/>
          <w:marRight w:val="0"/>
          <w:marTop w:val="115"/>
          <w:marBottom w:val="0"/>
          <w:divBdr>
            <w:top w:val="none" w:sz="0" w:space="0" w:color="auto"/>
            <w:left w:val="none" w:sz="0" w:space="0" w:color="auto"/>
            <w:bottom w:val="none" w:sz="0" w:space="0" w:color="auto"/>
            <w:right w:val="none" w:sz="0" w:space="0" w:color="auto"/>
          </w:divBdr>
        </w:div>
        <w:div w:id="959648677">
          <w:marLeft w:val="720"/>
          <w:marRight w:val="0"/>
          <w:marTop w:val="154"/>
          <w:marBottom w:val="0"/>
          <w:divBdr>
            <w:top w:val="none" w:sz="0" w:space="0" w:color="auto"/>
            <w:left w:val="none" w:sz="0" w:space="0" w:color="auto"/>
            <w:bottom w:val="none" w:sz="0" w:space="0" w:color="auto"/>
            <w:right w:val="none" w:sz="0" w:space="0" w:color="auto"/>
          </w:divBdr>
        </w:div>
        <w:div w:id="976841134">
          <w:marLeft w:val="720"/>
          <w:marRight w:val="0"/>
          <w:marTop w:val="134"/>
          <w:marBottom w:val="0"/>
          <w:divBdr>
            <w:top w:val="none" w:sz="0" w:space="0" w:color="auto"/>
            <w:left w:val="none" w:sz="0" w:space="0" w:color="auto"/>
            <w:bottom w:val="none" w:sz="0" w:space="0" w:color="auto"/>
            <w:right w:val="none" w:sz="0" w:space="0" w:color="auto"/>
          </w:divBdr>
        </w:div>
        <w:div w:id="985202740">
          <w:marLeft w:val="1354"/>
          <w:marRight w:val="0"/>
          <w:marTop w:val="134"/>
          <w:marBottom w:val="0"/>
          <w:divBdr>
            <w:top w:val="none" w:sz="0" w:space="0" w:color="auto"/>
            <w:left w:val="none" w:sz="0" w:space="0" w:color="auto"/>
            <w:bottom w:val="none" w:sz="0" w:space="0" w:color="auto"/>
            <w:right w:val="none" w:sz="0" w:space="0" w:color="auto"/>
          </w:divBdr>
        </w:div>
        <w:div w:id="992174138">
          <w:marLeft w:val="720"/>
          <w:marRight w:val="0"/>
          <w:marTop w:val="154"/>
          <w:marBottom w:val="0"/>
          <w:divBdr>
            <w:top w:val="none" w:sz="0" w:space="0" w:color="auto"/>
            <w:left w:val="none" w:sz="0" w:space="0" w:color="auto"/>
            <w:bottom w:val="none" w:sz="0" w:space="0" w:color="auto"/>
            <w:right w:val="none" w:sz="0" w:space="0" w:color="auto"/>
          </w:divBdr>
        </w:div>
        <w:div w:id="995576275">
          <w:marLeft w:val="720"/>
          <w:marRight w:val="0"/>
          <w:marTop w:val="115"/>
          <w:marBottom w:val="0"/>
          <w:divBdr>
            <w:top w:val="none" w:sz="0" w:space="0" w:color="auto"/>
            <w:left w:val="none" w:sz="0" w:space="0" w:color="auto"/>
            <w:bottom w:val="none" w:sz="0" w:space="0" w:color="auto"/>
            <w:right w:val="none" w:sz="0" w:space="0" w:color="auto"/>
          </w:divBdr>
        </w:div>
        <w:div w:id="1026516992">
          <w:marLeft w:val="1987"/>
          <w:marRight w:val="0"/>
          <w:marTop w:val="77"/>
          <w:marBottom w:val="0"/>
          <w:divBdr>
            <w:top w:val="none" w:sz="0" w:space="0" w:color="auto"/>
            <w:left w:val="none" w:sz="0" w:space="0" w:color="auto"/>
            <w:bottom w:val="none" w:sz="0" w:space="0" w:color="auto"/>
            <w:right w:val="none" w:sz="0" w:space="0" w:color="auto"/>
          </w:divBdr>
        </w:div>
        <w:div w:id="1028600421">
          <w:marLeft w:val="1354"/>
          <w:marRight w:val="0"/>
          <w:marTop w:val="86"/>
          <w:marBottom w:val="0"/>
          <w:divBdr>
            <w:top w:val="none" w:sz="0" w:space="0" w:color="auto"/>
            <w:left w:val="none" w:sz="0" w:space="0" w:color="auto"/>
            <w:bottom w:val="none" w:sz="0" w:space="0" w:color="auto"/>
            <w:right w:val="none" w:sz="0" w:space="0" w:color="auto"/>
          </w:divBdr>
        </w:div>
        <w:div w:id="1037966917">
          <w:marLeft w:val="1987"/>
          <w:marRight w:val="0"/>
          <w:marTop w:val="115"/>
          <w:marBottom w:val="0"/>
          <w:divBdr>
            <w:top w:val="none" w:sz="0" w:space="0" w:color="auto"/>
            <w:left w:val="none" w:sz="0" w:space="0" w:color="auto"/>
            <w:bottom w:val="none" w:sz="0" w:space="0" w:color="auto"/>
            <w:right w:val="none" w:sz="0" w:space="0" w:color="auto"/>
          </w:divBdr>
        </w:div>
        <w:div w:id="1064643637">
          <w:marLeft w:val="1354"/>
          <w:marRight w:val="0"/>
          <w:marTop w:val="86"/>
          <w:marBottom w:val="0"/>
          <w:divBdr>
            <w:top w:val="none" w:sz="0" w:space="0" w:color="auto"/>
            <w:left w:val="none" w:sz="0" w:space="0" w:color="auto"/>
            <w:bottom w:val="none" w:sz="0" w:space="0" w:color="auto"/>
            <w:right w:val="none" w:sz="0" w:space="0" w:color="auto"/>
          </w:divBdr>
        </w:div>
        <w:div w:id="1090858423">
          <w:marLeft w:val="720"/>
          <w:marRight w:val="0"/>
          <w:marTop w:val="115"/>
          <w:marBottom w:val="0"/>
          <w:divBdr>
            <w:top w:val="none" w:sz="0" w:space="0" w:color="auto"/>
            <w:left w:val="none" w:sz="0" w:space="0" w:color="auto"/>
            <w:bottom w:val="none" w:sz="0" w:space="0" w:color="auto"/>
            <w:right w:val="none" w:sz="0" w:space="0" w:color="auto"/>
          </w:divBdr>
        </w:div>
        <w:div w:id="1102459241">
          <w:marLeft w:val="720"/>
          <w:marRight w:val="0"/>
          <w:marTop w:val="154"/>
          <w:marBottom w:val="0"/>
          <w:divBdr>
            <w:top w:val="none" w:sz="0" w:space="0" w:color="auto"/>
            <w:left w:val="none" w:sz="0" w:space="0" w:color="auto"/>
            <w:bottom w:val="none" w:sz="0" w:space="0" w:color="auto"/>
            <w:right w:val="none" w:sz="0" w:space="0" w:color="auto"/>
          </w:divBdr>
        </w:div>
        <w:div w:id="1105807681">
          <w:marLeft w:val="720"/>
          <w:marRight w:val="0"/>
          <w:marTop w:val="154"/>
          <w:marBottom w:val="0"/>
          <w:divBdr>
            <w:top w:val="none" w:sz="0" w:space="0" w:color="auto"/>
            <w:left w:val="none" w:sz="0" w:space="0" w:color="auto"/>
            <w:bottom w:val="none" w:sz="0" w:space="0" w:color="auto"/>
            <w:right w:val="none" w:sz="0" w:space="0" w:color="auto"/>
          </w:divBdr>
        </w:div>
        <w:div w:id="1122768376">
          <w:marLeft w:val="1354"/>
          <w:marRight w:val="0"/>
          <w:marTop w:val="86"/>
          <w:marBottom w:val="0"/>
          <w:divBdr>
            <w:top w:val="none" w:sz="0" w:space="0" w:color="auto"/>
            <w:left w:val="none" w:sz="0" w:space="0" w:color="auto"/>
            <w:bottom w:val="none" w:sz="0" w:space="0" w:color="auto"/>
            <w:right w:val="none" w:sz="0" w:space="0" w:color="auto"/>
          </w:divBdr>
        </w:div>
        <w:div w:id="1140264644">
          <w:marLeft w:val="720"/>
          <w:marRight w:val="0"/>
          <w:marTop w:val="134"/>
          <w:marBottom w:val="0"/>
          <w:divBdr>
            <w:top w:val="none" w:sz="0" w:space="0" w:color="auto"/>
            <w:left w:val="none" w:sz="0" w:space="0" w:color="auto"/>
            <w:bottom w:val="none" w:sz="0" w:space="0" w:color="auto"/>
            <w:right w:val="none" w:sz="0" w:space="0" w:color="auto"/>
          </w:divBdr>
        </w:div>
        <w:div w:id="1157653763">
          <w:marLeft w:val="1354"/>
          <w:marRight w:val="0"/>
          <w:marTop w:val="96"/>
          <w:marBottom w:val="0"/>
          <w:divBdr>
            <w:top w:val="none" w:sz="0" w:space="0" w:color="auto"/>
            <w:left w:val="none" w:sz="0" w:space="0" w:color="auto"/>
            <w:bottom w:val="none" w:sz="0" w:space="0" w:color="auto"/>
            <w:right w:val="none" w:sz="0" w:space="0" w:color="auto"/>
          </w:divBdr>
        </w:div>
        <w:div w:id="1173492250">
          <w:marLeft w:val="720"/>
          <w:marRight w:val="0"/>
          <w:marTop w:val="154"/>
          <w:marBottom w:val="0"/>
          <w:divBdr>
            <w:top w:val="none" w:sz="0" w:space="0" w:color="auto"/>
            <w:left w:val="none" w:sz="0" w:space="0" w:color="auto"/>
            <w:bottom w:val="none" w:sz="0" w:space="0" w:color="auto"/>
            <w:right w:val="none" w:sz="0" w:space="0" w:color="auto"/>
          </w:divBdr>
        </w:div>
        <w:div w:id="1174078271">
          <w:marLeft w:val="1354"/>
          <w:marRight w:val="0"/>
          <w:marTop w:val="86"/>
          <w:marBottom w:val="0"/>
          <w:divBdr>
            <w:top w:val="none" w:sz="0" w:space="0" w:color="auto"/>
            <w:left w:val="none" w:sz="0" w:space="0" w:color="auto"/>
            <w:bottom w:val="none" w:sz="0" w:space="0" w:color="auto"/>
            <w:right w:val="none" w:sz="0" w:space="0" w:color="auto"/>
          </w:divBdr>
        </w:div>
        <w:div w:id="1184973030">
          <w:marLeft w:val="720"/>
          <w:marRight w:val="0"/>
          <w:marTop w:val="134"/>
          <w:marBottom w:val="0"/>
          <w:divBdr>
            <w:top w:val="none" w:sz="0" w:space="0" w:color="auto"/>
            <w:left w:val="none" w:sz="0" w:space="0" w:color="auto"/>
            <w:bottom w:val="none" w:sz="0" w:space="0" w:color="auto"/>
            <w:right w:val="none" w:sz="0" w:space="0" w:color="auto"/>
          </w:divBdr>
        </w:div>
        <w:div w:id="1192307867">
          <w:marLeft w:val="720"/>
          <w:marRight w:val="0"/>
          <w:marTop w:val="134"/>
          <w:marBottom w:val="0"/>
          <w:divBdr>
            <w:top w:val="none" w:sz="0" w:space="0" w:color="auto"/>
            <w:left w:val="none" w:sz="0" w:space="0" w:color="auto"/>
            <w:bottom w:val="none" w:sz="0" w:space="0" w:color="auto"/>
            <w:right w:val="none" w:sz="0" w:space="0" w:color="auto"/>
          </w:divBdr>
        </w:div>
        <w:div w:id="1202404082">
          <w:marLeft w:val="1354"/>
          <w:marRight w:val="0"/>
          <w:marTop w:val="96"/>
          <w:marBottom w:val="0"/>
          <w:divBdr>
            <w:top w:val="none" w:sz="0" w:space="0" w:color="auto"/>
            <w:left w:val="none" w:sz="0" w:space="0" w:color="auto"/>
            <w:bottom w:val="none" w:sz="0" w:space="0" w:color="auto"/>
            <w:right w:val="none" w:sz="0" w:space="0" w:color="auto"/>
          </w:divBdr>
        </w:div>
        <w:div w:id="1206258281">
          <w:marLeft w:val="720"/>
          <w:marRight w:val="0"/>
          <w:marTop w:val="96"/>
          <w:marBottom w:val="0"/>
          <w:divBdr>
            <w:top w:val="none" w:sz="0" w:space="0" w:color="auto"/>
            <w:left w:val="none" w:sz="0" w:space="0" w:color="auto"/>
            <w:bottom w:val="none" w:sz="0" w:space="0" w:color="auto"/>
            <w:right w:val="none" w:sz="0" w:space="0" w:color="auto"/>
          </w:divBdr>
        </w:div>
        <w:div w:id="1212382778">
          <w:marLeft w:val="720"/>
          <w:marRight w:val="0"/>
          <w:marTop w:val="134"/>
          <w:marBottom w:val="0"/>
          <w:divBdr>
            <w:top w:val="none" w:sz="0" w:space="0" w:color="auto"/>
            <w:left w:val="none" w:sz="0" w:space="0" w:color="auto"/>
            <w:bottom w:val="none" w:sz="0" w:space="0" w:color="auto"/>
            <w:right w:val="none" w:sz="0" w:space="0" w:color="auto"/>
          </w:divBdr>
        </w:div>
        <w:div w:id="1229804104">
          <w:marLeft w:val="1354"/>
          <w:marRight w:val="0"/>
          <w:marTop w:val="86"/>
          <w:marBottom w:val="0"/>
          <w:divBdr>
            <w:top w:val="none" w:sz="0" w:space="0" w:color="auto"/>
            <w:left w:val="none" w:sz="0" w:space="0" w:color="auto"/>
            <w:bottom w:val="none" w:sz="0" w:space="0" w:color="auto"/>
            <w:right w:val="none" w:sz="0" w:space="0" w:color="auto"/>
          </w:divBdr>
        </w:div>
        <w:div w:id="1247227708">
          <w:marLeft w:val="1987"/>
          <w:marRight w:val="0"/>
          <w:marTop w:val="96"/>
          <w:marBottom w:val="0"/>
          <w:divBdr>
            <w:top w:val="none" w:sz="0" w:space="0" w:color="auto"/>
            <w:left w:val="none" w:sz="0" w:space="0" w:color="auto"/>
            <w:bottom w:val="none" w:sz="0" w:space="0" w:color="auto"/>
            <w:right w:val="none" w:sz="0" w:space="0" w:color="auto"/>
          </w:divBdr>
        </w:div>
        <w:div w:id="1251237504">
          <w:marLeft w:val="720"/>
          <w:marRight w:val="0"/>
          <w:marTop w:val="154"/>
          <w:marBottom w:val="0"/>
          <w:divBdr>
            <w:top w:val="none" w:sz="0" w:space="0" w:color="auto"/>
            <w:left w:val="none" w:sz="0" w:space="0" w:color="auto"/>
            <w:bottom w:val="none" w:sz="0" w:space="0" w:color="auto"/>
            <w:right w:val="none" w:sz="0" w:space="0" w:color="auto"/>
          </w:divBdr>
        </w:div>
        <w:div w:id="1298758623">
          <w:marLeft w:val="1354"/>
          <w:marRight w:val="0"/>
          <w:marTop w:val="86"/>
          <w:marBottom w:val="0"/>
          <w:divBdr>
            <w:top w:val="none" w:sz="0" w:space="0" w:color="auto"/>
            <w:left w:val="none" w:sz="0" w:space="0" w:color="auto"/>
            <w:bottom w:val="none" w:sz="0" w:space="0" w:color="auto"/>
            <w:right w:val="none" w:sz="0" w:space="0" w:color="auto"/>
          </w:divBdr>
        </w:div>
        <w:div w:id="1303345570">
          <w:marLeft w:val="720"/>
          <w:marRight w:val="0"/>
          <w:marTop w:val="134"/>
          <w:marBottom w:val="0"/>
          <w:divBdr>
            <w:top w:val="none" w:sz="0" w:space="0" w:color="auto"/>
            <w:left w:val="none" w:sz="0" w:space="0" w:color="auto"/>
            <w:bottom w:val="none" w:sz="0" w:space="0" w:color="auto"/>
            <w:right w:val="none" w:sz="0" w:space="0" w:color="auto"/>
          </w:divBdr>
        </w:div>
        <w:div w:id="1306085386">
          <w:marLeft w:val="806"/>
          <w:marRight w:val="0"/>
          <w:marTop w:val="115"/>
          <w:marBottom w:val="0"/>
          <w:divBdr>
            <w:top w:val="none" w:sz="0" w:space="0" w:color="auto"/>
            <w:left w:val="none" w:sz="0" w:space="0" w:color="auto"/>
            <w:bottom w:val="none" w:sz="0" w:space="0" w:color="auto"/>
            <w:right w:val="none" w:sz="0" w:space="0" w:color="auto"/>
          </w:divBdr>
        </w:div>
        <w:div w:id="1315136694">
          <w:marLeft w:val="1354"/>
          <w:marRight w:val="0"/>
          <w:marTop w:val="96"/>
          <w:marBottom w:val="0"/>
          <w:divBdr>
            <w:top w:val="none" w:sz="0" w:space="0" w:color="auto"/>
            <w:left w:val="none" w:sz="0" w:space="0" w:color="auto"/>
            <w:bottom w:val="none" w:sz="0" w:space="0" w:color="auto"/>
            <w:right w:val="none" w:sz="0" w:space="0" w:color="auto"/>
          </w:divBdr>
        </w:div>
        <w:div w:id="1357779416">
          <w:marLeft w:val="1354"/>
          <w:marRight w:val="0"/>
          <w:marTop w:val="134"/>
          <w:marBottom w:val="0"/>
          <w:divBdr>
            <w:top w:val="none" w:sz="0" w:space="0" w:color="auto"/>
            <w:left w:val="none" w:sz="0" w:space="0" w:color="auto"/>
            <w:bottom w:val="none" w:sz="0" w:space="0" w:color="auto"/>
            <w:right w:val="none" w:sz="0" w:space="0" w:color="auto"/>
          </w:divBdr>
        </w:div>
        <w:div w:id="1384402634">
          <w:marLeft w:val="720"/>
          <w:marRight w:val="0"/>
          <w:marTop w:val="154"/>
          <w:marBottom w:val="0"/>
          <w:divBdr>
            <w:top w:val="none" w:sz="0" w:space="0" w:color="auto"/>
            <w:left w:val="none" w:sz="0" w:space="0" w:color="auto"/>
            <w:bottom w:val="none" w:sz="0" w:space="0" w:color="auto"/>
            <w:right w:val="none" w:sz="0" w:space="0" w:color="auto"/>
          </w:divBdr>
        </w:div>
        <w:div w:id="1393968127">
          <w:marLeft w:val="1354"/>
          <w:marRight w:val="0"/>
          <w:marTop w:val="134"/>
          <w:marBottom w:val="0"/>
          <w:divBdr>
            <w:top w:val="none" w:sz="0" w:space="0" w:color="auto"/>
            <w:left w:val="none" w:sz="0" w:space="0" w:color="auto"/>
            <w:bottom w:val="none" w:sz="0" w:space="0" w:color="auto"/>
            <w:right w:val="none" w:sz="0" w:space="0" w:color="auto"/>
          </w:divBdr>
        </w:div>
        <w:div w:id="1439182860">
          <w:marLeft w:val="720"/>
          <w:marRight w:val="0"/>
          <w:marTop w:val="134"/>
          <w:marBottom w:val="0"/>
          <w:divBdr>
            <w:top w:val="none" w:sz="0" w:space="0" w:color="auto"/>
            <w:left w:val="none" w:sz="0" w:space="0" w:color="auto"/>
            <w:bottom w:val="none" w:sz="0" w:space="0" w:color="auto"/>
            <w:right w:val="none" w:sz="0" w:space="0" w:color="auto"/>
          </w:divBdr>
        </w:div>
        <w:div w:id="1446344965">
          <w:marLeft w:val="720"/>
          <w:marRight w:val="0"/>
          <w:marTop w:val="134"/>
          <w:marBottom w:val="0"/>
          <w:divBdr>
            <w:top w:val="none" w:sz="0" w:space="0" w:color="auto"/>
            <w:left w:val="none" w:sz="0" w:space="0" w:color="auto"/>
            <w:bottom w:val="none" w:sz="0" w:space="0" w:color="auto"/>
            <w:right w:val="none" w:sz="0" w:space="0" w:color="auto"/>
          </w:divBdr>
        </w:div>
        <w:div w:id="1462116597">
          <w:marLeft w:val="720"/>
          <w:marRight w:val="0"/>
          <w:marTop w:val="115"/>
          <w:marBottom w:val="0"/>
          <w:divBdr>
            <w:top w:val="none" w:sz="0" w:space="0" w:color="auto"/>
            <w:left w:val="none" w:sz="0" w:space="0" w:color="auto"/>
            <w:bottom w:val="none" w:sz="0" w:space="0" w:color="auto"/>
            <w:right w:val="none" w:sz="0" w:space="0" w:color="auto"/>
          </w:divBdr>
        </w:div>
        <w:div w:id="1468161417">
          <w:marLeft w:val="1354"/>
          <w:marRight w:val="0"/>
          <w:marTop w:val="96"/>
          <w:marBottom w:val="0"/>
          <w:divBdr>
            <w:top w:val="none" w:sz="0" w:space="0" w:color="auto"/>
            <w:left w:val="none" w:sz="0" w:space="0" w:color="auto"/>
            <w:bottom w:val="none" w:sz="0" w:space="0" w:color="auto"/>
            <w:right w:val="none" w:sz="0" w:space="0" w:color="auto"/>
          </w:divBdr>
        </w:div>
        <w:div w:id="1474982351">
          <w:marLeft w:val="720"/>
          <w:marRight w:val="0"/>
          <w:marTop w:val="96"/>
          <w:marBottom w:val="0"/>
          <w:divBdr>
            <w:top w:val="none" w:sz="0" w:space="0" w:color="auto"/>
            <w:left w:val="none" w:sz="0" w:space="0" w:color="auto"/>
            <w:bottom w:val="none" w:sz="0" w:space="0" w:color="auto"/>
            <w:right w:val="none" w:sz="0" w:space="0" w:color="auto"/>
          </w:divBdr>
        </w:div>
        <w:div w:id="1476295124">
          <w:marLeft w:val="720"/>
          <w:marRight w:val="0"/>
          <w:marTop w:val="154"/>
          <w:marBottom w:val="0"/>
          <w:divBdr>
            <w:top w:val="none" w:sz="0" w:space="0" w:color="auto"/>
            <w:left w:val="none" w:sz="0" w:space="0" w:color="auto"/>
            <w:bottom w:val="none" w:sz="0" w:space="0" w:color="auto"/>
            <w:right w:val="none" w:sz="0" w:space="0" w:color="auto"/>
          </w:divBdr>
        </w:div>
        <w:div w:id="1488207856">
          <w:marLeft w:val="1354"/>
          <w:marRight w:val="0"/>
          <w:marTop w:val="134"/>
          <w:marBottom w:val="0"/>
          <w:divBdr>
            <w:top w:val="none" w:sz="0" w:space="0" w:color="auto"/>
            <w:left w:val="none" w:sz="0" w:space="0" w:color="auto"/>
            <w:bottom w:val="none" w:sz="0" w:space="0" w:color="auto"/>
            <w:right w:val="none" w:sz="0" w:space="0" w:color="auto"/>
          </w:divBdr>
        </w:div>
        <w:div w:id="1490441019">
          <w:marLeft w:val="720"/>
          <w:marRight w:val="0"/>
          <w:marTop w:val="154"/>
          <w:marBottom w:val="0"/>
          <w:divBdr>
            <w:top w:val="none" w:sz="0" w:space="0" w:color="auto"/>
            <w:left w:val="none" w:sz="0" w:space="0" w:color="auto"/>
            <w:bottom w:val="none" w:sz="0" w:space="0" w:color="auto"/>
            <w:right w:val="none" w:sz="0" w:space="0" w:color="auto"/>
          </w:divBdr>
        </w:div>
        <w:div w:id="1502237073">
          <w:marLeft w:val="720"/>
          <w:marRight w:val="0"/>
          <w:marTop w:val="115"/>
          <w:marBottom w:val="0"/>
          <w:divBdr>
            <w:top w:val="none" w:sz="0" w:space="0" w:color="auto"/>
            <w:left w:val="none" w:sz="0" w:space="0" w:color="auto"/>
            <w:bottom w:val="none" w:sz="0" w:space="0" w:color="auto"/>
            <w:right w:val="none" w:sz="0" w:space="0" w:color="auto"/>
          </w:divBdr>
        </w:div>
        <w:div w:id="1512647898">
          <w:marLeft w:val="720"/>
          <w:marRight w:val="0"/>
          <w:marTop w:val="115"/>
          <w:marBottom w:val="0"/>
          <w:divBdr>
            <w:top w:val="none" w:sz="0" w:space="0" w:color="auto"/>
            <w:left w:val="none" w:sz="0" w:space="0" w:color="auto"/>
            <w:bottom w:val="none" w:sz="0" w:space="0" w:color="auto"/>
            <w:right w:val="none" w:sz="0" w:space="0" w:color="auto"/>
          </w:divBdr>
        </w:div>
        <w:div w:id="1526015299">
          <w:marLeft w:val="1354"/>
          <w:marRight w:val="0"/>
          <w:marTop w:val="96"/>
          <w:marBottom w:val="0"/>
          <w:divBdr>
            <w:top w:val="none" w:sz="0" w:space="0" w:color="auto"/>
            <w:left w:val="none" w:sz="0" w:space="0" w:color="auto"/>
            <w:bottom w:val="none" w:sz="0" w:space="0" w:color="auto"/>
            <w:right w:val="none" w:sz="0" w:space="0" w:color="auto"/>
          </w:divBdr>
        </w:div>
        <w:div w:id="1555845595">
          <w:marLeft w:val="1354"/>
          <w:marRight w:val="0"/>
          <w:marTop w:val="96"/>
          <w:marBottom w:val="0"/>
          <w:divBdr>
            <w:top w:val="none" w:sz="0" w:space="0" w:color="auto"/>
            <w:left w:val="none" w:sz="0" w:space="0" w:color="auto"/>
            <w:bottom w:val="none" w:sz="0" w:space="0" w:color="auto"/>
            <w:right w:val="none" w:sz="0" w:space="0" w:color="auto"/>
          </w:divBdr>
        </w:div>
        <w:div w:id="1579703928">
          <w:marLeft w:val="1354"/>
          <w:marRight w:val="0"/>
          <w:marTop w:val="86"/>
          <w:marBottom w:val="0"/>
          <w:divBdr>
            <w:top w:val="none" w:sz="0" w:space="0" w:color="auto"/>
            <w:left w:val="none" w:sz="0" w:space="0" w:color="auto"/>
            <w:bottom w:val="none" w:sz="0" w:space="0" w:color="auto"/>
            <w:right w:val="none" w:sz="0" w:space="0" w:color="auto"/>
          </w:divBdr>
        </w:div>
        <w:div w:id="1593709438">
          <w:marLeft w:val="1987"/>
          <w:marRight w:val="0"/>
          <w:marTop w:val="77"/>
          <w:marBottom w:val="0"/>
          <w:divBdr>
            <w:top w:val="none" w:sz="0" w:space="0" w:color="auto"/>
            <w:left w:val="none" w:sz="0" w:space="0" w:color="auto"/>
            <w:bottom w:val="none" w:sz="0" w:space="0" w:color="auto"/>
            <w:right w:val="none" w:sz="0" w:space="0" w:color="auto"/>
          </w:divBdr>
        </w:div>
        <w:div w:id="1594970856">
          <w:marLeft w:val="1354"/>
          <w:marRight w:val="0"/>
          <w:marTop w:val="134"/>
          <w:marBottom w:val="0"/>
          <w:divBdr>
            <w:top w:val="none" w:sz="0" w:space="0" w:color="auto"/>
            <w:left w:val="none" w:sz="0" w:space="0" w:color="auto"/>
            <w:bottom w:val="none" w:sz="0" w:space="0" w:color="auto"/>
            <w:right w:val="none" w:sz="0" w:space="0" w:color="auto"/>
          </w:divBdr>
        </w:div>
        <w:div w:id="1609771746">
          <w:marLeft w:val="1354"/>
          <w:marRight w:val="0"/>
          <w:marTop w:val="86"/>
          <w:marBottom w:val="0"/>
          <w:divBdr>
            <w:top w:val="none" w:sz="0" w:space="0" w:color="auto"/>
            <w:left w:val="none" w:sz="0" w:space="0" w:color="auto"/>
            <w:bottom w:val="none" w:sz="0" w:space="0" w:color="auto"/>
            <w:right w:val="none" w:sz="0" w:space="0" w:color="auto"/>
          </w:divBdr>
        </w:div>
        <w:div w:id="1635136893">
          <w:marLeft w:val="806"/>
          <w:marRight w:val="0"/>
          <w:marTop w:val="115"/>
          <w:marBottom w:val="0"/>
          <w:divBdr>
            <w:top w:val="none" w:sz="0" w:space="0" w:color="auto"/>
            <w:left w:val="none" w:sz="0" w:space="0" w:color="auto"/>
            <w:bottom w:val="none" w:sz="0" w:space="0" w:color="auto"/>
            <w:right w:val="none" w:sz="0" w:space="0" w:color="auto"/>
          </w:divBdr>
        </w:div>
        <w:div w:id="1638678389">
          <w:marLeft w:val="720"/>
          <w:marRight w:val="0"/>
          <w:marTop w:val="115"/>
          <w:marBottom w:val="0"/>
          <w:divBdr>
            <w:top w:val="none" w:sz="0" w:space="0" w:color="auto"/>
            <w:left w:val="none" w:sz="0" w:space="0" w:color="auto"/>
            <w:bottom w:val="none" w:sz="0" w:space="0" w:color="auto"/>
            <w:right w:val="none" w:sz="0" w:space="0" w:color="auto"/>
          </w:divBdr>
        </w:div>
        <w:div w:id="1642029964">
          <w:marLeft w:val="720"/>
          <w:marRight w:val="0"/>
          <w:marTop w:val="134"/>
          <w:marBottom w:val="0"/>
          <w:divBdr>
            <w:top w:val="none" w:sz="0" w:space="0" w:color="auto"/>
            <w:left w:val="none" w:sz="0" w:space="0" w:color="auto"/>
            <w:bottom w:val="none" w:sz="0" w:space="0" w:color="auto"/>
            <w:right w:val="none" w:sz="0" w:space="0" w:color="auto"/>
          </w:divBdr>
        </w:div>
        <w:div w:id="1643775371">
          <w:marLeft w:val="720"/>
          <w:marRight w:val="0"/>
          <w:marTop w:val="211"/>
          <w:marBottom w:val="0"/>
          <w:divBdr>
            <w:top w:val="none" w:sz="0" w:space="0" w:color="auto"/>
            <w:left w:val="none" w:sz="0" w:space="0" w:color="auto"/>
            <w:bottom w:val="none" w:sz="0" w:space="0" w:color="auto"/>
            <w:right w:val="none" w:sz="0" w:space="0" w:color="auto"/>
          </w:divBdr>
        </w:div>
        <w:div w:id="1652444076">
          <w:marLeft w:val="720"/>
          <w:marRight w:val="0"/>
          <w:marTop w:val="154"/>
          <w:marBottom w:val="0"/>
          <w:divBdr>
            <w:top w:val="none" w:sz="0" w:space="0" w:color="auto"/>
            <w:left w:val="none" w:sz="0" w:space="0" w:color="auto"/>
            <w:bottom w:val="none" w:sz="0" w:space="0" w:color="auto"/>
            <w:right w:val="none" w:sz="0" w:space="0" w:color="auto"/>
          </w:divBdr>
        </w:div>
        <w:div w:id="1653606017">
          <w:marLeft w:val="1354"/>
          <w:marRight w:val="0"/>
          <w:marTop w:val="86"/>
          <w:marBottom w:val="0"/>
          <w:divBdr>
            <w:top w:val="none" w:sz="0" w:space="0" w:color="auto"/>
            <w:left w:val="none" w:sz="0" w:space="0" w:color="auto"/>
            <w:bottom w:val="none" w:sz="0" w:space="0" w:color="auto"/>
            <w:right w:val="none" w:sz="0" w:space="0" w:color="auto"/>
          </w:divBdr>
        </w:div>
        <w:div w:id="1678312229">
          <w:marLeft w:val="2534"/>
          <w:marRight w:val="0"/>
          <w:marTop w:val="58"/>
          <w:marBottom w:val="0"/>
          <w:divBdr>
            <w:top w:val="none" w:sz="0" w:space="0" w:color="auto"/>
            <w:left w:val="none" w:sz="0" w:space="0" w:color="auto"/>
            <w:bottom w:val="none" w:sz="0" w:space="0" w:color="auto"/>
            <w:right w:val="none" w:sz="0" w:space="0" w:color="auto"/>
          </w:divBdr>
        </w:div>
        <w:div w:id="1683433062">
          <w:marLeft w:val="720"/>
          <w:marRight w:val="0"/>
          <w:marTop w:val="154"/>
          <w:marBottom w:val="0"/>
          <w:divBdr>
            <w:top w:val="none" w:sz="0" w:space="0" w:color="auto"/>
            <w:left w:val="none" w:sz="0" w:space="0" w:color="auto"/>
            <w:bottom w:val="none" w:sz="0" w:space="0" w:color="auto"/>
            <w:right w:val="none" w:sz="0" w:space="0" w:color="auto"/>
          </w:divBdr>
        </w:div>
        <w:div w:id="1687560333">
          <w:marLeft w:val="720"/>
          <w:marRight w:val="0"/>
          <w:marTop w:val="115"/>
          <w:marBottom w:val="0"/>
          <w:divBdr>
            <w:top w:val="none" w:sz="0" w:space="0" w:color="auto"/>
            <w:left w:val="none" w:sz="0" w:space="0" w:color="auto"/>
            <w:bottom w:val="none" w:sz="0" w:space="0" w:color="auto"/>
            <w:right w:val="none" w:sz="0" w:space="0" w:color="auto"/>
          </w:divBdr>
        </w:div>
        <w:div w:id="1724019015">
          <w:marLeft w:val="1354"/>
          <w:marRight w:val="0"/>
          <w:marTop w:val="134"/>
          <w:marBottom w:val="0"/>
          <w:divBdr>
            <w:top w:val="none" w:sz="0" w:space="0" w:color="auto"/>
            <w:left w:val="none" w:sz="0" w:space="0" w:color="auto"/>
            <w:bottom w:val="none" w:sz="0" w:space="0" w:color="auto"/>
            <w:right w:val="none" w:sz="0" w:space="0" w:color="auto"/>
          </w:divBdr>
        </w:div>
        <w:div w:id="1733120039">
          <w:marLeft w:val="1987"/>
          <w:marRight w:val="0"/>
          <w:marTop w:val="77"/>
          <w:marBottom w:val="0"/>
          <w:divBdr>
            <w:top w:val="none" w:sz="0" w:space="0" w:color="auto"/>
            <w:left w:val="none" w:sz="0" w:space="0" w:color="auto"/>
            <w:bottom w:val="none" w:sz="0" w:space="0" w:color="auto"/>
            <w:right w:val="none" w:sz="0" w:space="0" w:color="auto"/>
          </w:divBdr>
        </w:div>
        <w:div w:id="1799958505">
          <w:marLeft w:val="1354"/>
          <w:marRight w:val="0"/>
          <w:marTop w:val="86"/>
          <w:marBottom w:val="0"/>
          <w:divBdr>
            <w:top w:val="none" w:sz="0" w:space="0" w:color="auto"/>
            <w:left w:val="none" w:sz="0" w:space="0" w:color="auto"/>
            <w:bottom w:val="none" w:sz="0" w:space="0" w:color="auto"/>
            <w:right w:val="none" w:sz="0" w:space="0" w:color="auto"/>
          </w:divBdr>
        </w:div>
        <w:div w:id="1816682872">
          <w:marLeft w:val="720"/>
          <w:marRight w:val="0"/>
          <w:marTop w:val="96"/>
          <w:marBottom w:val="0"/>
          <w:divBdr>
            <w:top w:val="none" w:sz="0" w:space="0" w:color="auto"/>
            <w:left w:val="none" w:sz="0" w:space="0" w:color="auto"/>
            <w:bottom w:val="none" w:sz="0" w:space="0" w:color="auto"/>
            <w:right w:val="none" w:sz="0" w:space="0" w:color="auto"/>
          </w:divBdr>
        </w:div>
        <w:div w:id="1825588954">
          <w:marLeft w:val="720"/>
          <w:marRight w:val="0"/>
          <w:marTop w:val="211"/>
          <w:marBottom w:val="0"/>
          <w:divBdr>
            <w:top w:val="none" w:sz="0" w:space="0" w:color="auto"/>
            <w:left w:val="none" w:sz="0" w:space="0" w:color="auto"/>
            <w:bottom w:val="none" w:sz="0" w:space="0" w:color="auto"/>
            <w:right w:val="none" w:sz="0" w:space="0" w:color="auto"/>
          </w:divBdr>
        </w:div>
        <w:div w:id="1832864186">
          <w:marLeft w:val="1354"/>
          <w:marRight w:val="0"/>
          <w:marTop w:val="86"/>
          <w:marBottom w:val="0"/>
          <w:divBdr>
            <w:top w:val="none" w:sz="0" w:space="0" w:color="auto"/>
            <w:left w:val="none" w:sz="0" w:space="0" w:color="auto"/>
            <w:bottom w:val="none" w:sz="0" w:space="0" w:color="auto"/>
            <w:right w:val="none" w:sz="0" w:space="0" w:color="auto"/>
          </w:divBdr>
        </w:div>
        <w:div w:id="1841775879">
          <w:marLeft w:val="1354"/>
          <w:marRight w:val="0"/>
          <w:marTop w:val="86"/>
          <w:marBottom w:val="0"/>
          <w:divBdr>
            <w:top w:val="none" w:sz="0" w:space="0" w:color="auto"/>
            <w:left w:val="none" w:sz="0" w:space="0" w:color="auto"/>
            <w:bottom w:val="none" w:sz="0" w:space="0" w:color="auto"/>
            <w:right w:val="none" w:sz="0" w:space="0" w:color="auto"/>
          </w:divBdr>
        </w:div>
        <w:div w:id="1862426912">
          <w:marLeft w:val="806"/>
          <w:marRight w:val="0"/>
          <w:marTop w:val="115"/>
          <w:marBottom w:val="0"/>
          <w:divBdr>
            <w:top w:val="none" w:sz="0" w:space="0" w:color="auto"/>
            <w:left w:val="none" w:sz="0" w:space="0" w:color="auto"/>
            <w:bottom w:val="none" w:sz="0" w:space="0" w:color="auto"/>
            <w:right w:val="none" w:sz="0" w:space="0" w:color="auto"/>
          </w:divBdr>
        </w:div>
        <w:div w:id="1863397680">
          <w:marLeft w:val="1354"/>
          <w:marRight w:val="0"/>
          <w:marTop w:val="86"/>
          <w:marBottom w:val="0"/>
          <w:divBdr>
            <w:top w:val="none" w:sz="0" w:space="0" w:color="auto"/>
            <w:left w:val="none" w:sz="0" w:space="0" w:color="auto"/>
            <w:bottom w:val="none" w:sz="0" w:space="0" w:color="auto"/>
            <w:right w:val="none" w:sz="0" w:space="0" w:color="auto"/>
          </w:divBdr>
        </w:div>
        <w:div w:id="1878734545">
          <w:marLeft w:val="720"/>
          <w:marRight w:val="0"/>
          <w:marTop w:val="134"/>
          <w:marBottom w:val="0"/>
          <w:divBdr>
            <w:top w:val="none" w:sz="0" w:space="0" w:color="auto"/>
            <w:left w:val="none" w:sz="0" w:space="0" w:color="auto"/>
            <w:bottom w:val="none" w:sz="0" w:space="0" w:color="auto"/>
            <w:right w:val="none" w:sz="0" w:space="0" w:color="auto"/>
          </w:divBdr>
        </w:div>
        <w:div w:id="1885874031">
          <w:marLeft w:val="720"/>
          <w:marRight w:val="0"/>
          <w:marTop w:val="115"/>
          <w:marBottom w:val="0"/>
          <w:divBdr>
            <w:top w:val="none" w:sz="0" w:space="0" w:color="auto"/>
            <w:left w:val="none" w:sz="0" w:space="0" w:color="auto"/>
            <w:bottom w:val="none" w:sz="0" w:space="0" w:color="auto"/>
            <w:right w:val="none" w:sz="0" w:space="0" w:color="auto"/>
          </w:divBdr>
        </w:div>
        <w:div w:id="1897157677">
          <w:marLeft w:val="720"/>
          <w:marRight w:val="0"/>
          <w:marTop w:val="115"/>
          <w:marBottom w:val="0"/>
          <w:divBdr>
            <w:top w:val="none" w:sz="0" w:space="0" w:color="auto"/>
            <w:left w:val="none" w:sz="0" w:space="0" w:color="auto"/>
            <w:bottom w:val="none" w:sz="0" w:space="0" w:color="auto"/>
            <w:right w:val="none" w:sz="0" w:space="0" w:color="auto"/>
          </w:divBdr>
        </w:div>
        <w:div w:id="1917394361">
          <w:marLeft w:val="720"/>
          <w:marRight w:val="0"/>
          <w:marTop w:val="134"/>
          <w:marBottom w:val="0"/>
          <w:divBdr>
            <w:top w:val="none" w:sz="0" w:space="0" w:color="auto"/>
            <w:left w:val="none" w:sz="0" w:space="0" w:color="auto"/>
            <w:bottom w:val="none" w:sz="0" w:space="0" w:color="auto"/>
            <w:right w:val="none" w:sz="0" w:space="0" w:color="auto"/>
          </w:divBdr>
        </w:div>
        <w:div w:id="1933976397">
          <w:marLeft w:val="1354"/>
          <w:marRight w:val="0"/>
          <w:marTop w:val="115"/>
          <w:marBottom w:val="0"/>
          <w:divBdr>
            <w:top w:val="none" w:sz="0" w:space="0" w:color="auto"/>
            <w:left w:val="none" w:sz="0" w:space="0" w:color="auto"/>
            <w:bottom w:val="none" w:sz="0" w:space="0" w:color="auto"/>
            <w:right w:val="none" w:sz="0" w:space="0" w:color="auto"/>
          </w:divBdr>
        </w:div>
        <w:div w:id="1936665891">
          <w:marLeft w:val="720"/>
          <w:marRight w:val="0"/>
          <w:marTop w:val="115"/>
          <w:marBottom w:val="0"/>
          <w:divBdr>
            <w:top w:val="none" w:sz="0" w:space="0" w:color="auto"/>
            <w:left w:val="none" w:sz="0" w:space="0" w:color="auto"/>
            <w:bottom w:val="none" w:sz="0" w:space="0" w:color="auto"/>
            <w:right w:val="none" w:sz="0" w:space="0" w:color="auto"/>
          </w:divBdr>
        </w:div>
        <w:div w:id="1940485060">
          <w:marLeft w:val="720"/>
          <w:marRight w:val="0"/>
          <w:marTop w:val="115"/>
          <w:marBottom w:val="0"/>
          <w:divBdr>
            <w:top w:val="none" w:sz="0" w:space="0" w:color="auto"/>
            <w:left w:val="none" w:sz="0" w:space="0" w:color="auto"/>
            <w:bottom w:val="none" w:sz="0" w:space="0" w:color="auto"/>
            <w:right w:val="none" w:sz="0" w:space="0" w:color="auto"/>
          </w:divBdr>
        </w:div>
        <w:div w:id="1945377268">
          <w:marLeft w:val="720"/>
          <w:marRight w:val="0"/>
          <w:marTop w:val="154"/>
          <w:marBottom w:val="0"/>
          <w:divBdr>
            <w:top w:val="none" w:sz="0" w:space="0" w:color="auto"/>
            <w:left w:val="none" w:sz="0" w:space="0" w:color="auto"/>
            <w:bottom w:val="none" w:sz="0" w:space="0" w:color="auto"/>
            <w:right w:val="none" w:sz="0" w:space="0" w:color="auto"/>
          </w:divBdr>
        </w:div>
        <w:div w:id="1954511907">
          <w:marLeft w:val="720"/>
          <w:marRight w:val="0"/>
          <w:marTop w:val="211"/>
          <w:marBottom w:val="0"/>
          <w:divBdr>
            <w:top w:val="none" w:sz="0" w:space="0" w:color="auto"/>
            <w:left w:val="none" w:sz="0" w:space="0" w:color="auto"/>
            <w:bottom w:val="none" w:sz="0" w:space="0" w:color="auto"/>
            <w:right w:val="none" w:sz="0" w:space="0" w:color="auto"/>
          </w:divBdr>
        </w:div>
        <w:div w:id="1964119977">
          <w:marLeft w:val="1987"/>
          <w:marRight w:val="0"/>
          <w:marTop w:val="77"/>
          <w:marBottom w:val="0"/>
          <w:divBdr>
            <w:top w:val="none" w:sz="0" w:space="0" w:color="auto"/>
            <w:left w:val="none" w:sz="0" w:space="0" w:color="auto"/>
            <w:bottom w:val="none" w:sz="0" w:space="0" w:color="auto"/>
            <w:right w:val="none" w:sz="0" w:space="0" w:color="auto"/>
          </w:divBdr>
        </w:div>
        <w:div w:id="2008551513">
          <w:marLeft w:val="1354"/>
          <w:marRight w:val="0"/>
          <w:marTop w:val="134"/>
          <w:marBottom w:val="0"/>
          <w:divBdr>
            <w:top w:val="none" w:sz="0" w:space="0" w:color="auto"/>
            <w:left w:val="none" w:sz="0" w:space="0" w:color="auto"/>
            <w:bottom w:val="none" w:sz="0" w:space="0" w:color="auto"/>
            <w:right w:val="none" w:sz="0" w:space="0" w:color="auto"/>
          </w:divBdr>
        </w:div>
        <w:div w:id="2028099691">
          <w:marLeft w:val="720"/>
          <w:marRight w:val="0"/>
          <w:marTop w:val="134"/>
          <w:marBottom w:val="0"/>
          <w:divBdr>
            <w:top w:val="none" w:sz="0" w:space="0" w:color="auto"/>
            <w:left w:val="none" w:sz="0" w:space="0" w:color="auto"/>
            <w:bottom w:val="none" w:sz="0" w:space="0" w:color="auto"/>
            <w:right w:val="none" w:sz="0" w:space="0" w:color="auto"/>
          </w:divBdr>
        </w:div>
        <w:div w:id="2037075393">
          <w:marLeft w:val="1354"/>
          <w:marRight w:val="0"/>
          <w:marTop w:val="86"/>
          <w:marBottom w:val="0"/>
          <w:divBdr>
            <w:top w:val="none" w:sz="0" w:space="0" w:color="auto"/>
            <w:left w:val="none" w:sz="0" w:space="0" w:color="auto"/>
            <w:bottom w:val="none" w:sz="0" w:space="0" w:color="auto"/>
            <w:right w:val="none" w:sz="0" w:space="0" w:color="auto"/>
          </w:divBdr>
        </w:div>
        <w:div w:id="2039577288">
          <w:marLeft w:val="720"/>
          <w:marRight w:val="0"/>
          <w:marTop w:val="96"/>
          <w:marBottom w:val="0"/>
          <w:divBdr>
            <w:top w:val="none" w:sz="0" w:space="0" w:color="auto"/>
            <w:left w:val="none" w:sz="0" w:space="0" w:color="auto"/>
            <w:bottom w:val="none" w:sz="0" w:space="0" w:color="auto"/>
            <w:right w:val="none" w:sz="0" w:space="0" w:color="auto"/>
          </w:divBdr>
        </w:div>
        <w:div w:id="2048138193">
          <w:marLeft w:val="1354"/>
          <w:marRight w:val="0"/>
          <w:marTop w:val="134"/>
          <w:marBottom w:val="0"/>
          <w:divBdr>
            <w:top w:val="none" w:sz="0" w:space="0" w:color="auto"/>
            <w:left w:val="none" w:sz="0" w:space="0" w:color="auto"/>
            <w:bottom w:val="none" w:sz="0" w:space="0" w:color="auto"/>
            <w:right w:val="none" w:sz="0" w:space="0" w:color="auto"/>
          </w:divBdr>
        </w:div>
        <w:div w:id="2050716560">
          <w:marLeft w:val="720"/>
          <w:marRight w:val="0"/>
          <w:marTop w:val="96"/>
          <w:marBottom w:val="0"/>
          <w:divBdr>
            <w:top w:val="none" w:sz="0" w:space="0" w:color="auto"/>
            <w:left w:val="none" w:sz="0" w:space="0" w:color="auto"/>
            <w:bottom w:val="none" w:sz="0" w:space="0" w:color="auto"/>
            <w:right w:val="none" w:sz="0" w:space="0" w:color="auto"/>
          </w:divBdr>
        </w:div>
        <w:div w:id="2065131362">
          <w:marLeft w:val="720"/>
          <w:marRight w:val="0"/>
          <w:marTop w:val="134"/>
          <w:marBottom w:val="0"/>
          <w:divBdr>
            <w:top w:val="none" w:sz="0" w:space="0" w:color="auto"/>
            <w:left w:val="none" w:sz="0" w:space="0" w:color="auto"/>
            <w:bottom w:val="none" w:sz="0" w:space="0" w:color="auto"/>
            <w:right w:val="none" w:sz="0" w:space="0" w:color="auto"/>
          </w:divBdr>
        </w:div>
        <w:div w:id="2065521743">
          <w:marLeft w:val="720"/>
          <w:marRight w:val="0"/>
          <w:marTop w:val="115"/>
          <w:marBottom w:val="0"/>
          <w:divBdr>
            <w:top w:val="none" w:sz="0" w:space="0" w:color="auto"/>
            <w:left w:val="none" w:sz="0" w:space="0" w:color="auto"/>
            <w:bottom w:val="none" w:sz="0" w:space="0" w:color="auto"/>
            <w:right w:val="none" w:sz="0" w:space="0" w:color="auto"/>
          </w:divBdr>
        </w:div>
        <w:div w:id="2078042489">
          <w:marLeft w:val="1354"/>
          <w:marRight w:val="0"/>
          <w:marTop w:val="86"/>
          <w:marBottom w:val="0"/>
          <w:divBdr>
            <w:top w:val="none" w:sz="0" w:space="0" w:color="auto"/>
            <w:left w:val="none" w:sz="0" w:space="0" w:color="auto"/>
            <w:bottom w:val="none" w:sz="0" w:space="0" w:color="auto"/>
            <w:right w:val="none" w:sz="0" w:space="0" w:color="auto"/>
          </w:divBdr>
        </w:div>
        <w:div w:id="2078890642">
          <w:marLeft w:val="720"/>
          <w:marRight w:val="0"/>
          <w:marTop w:val="134"/>
          <w:marBottom w:val="0"/>
          <w:divBdr>
            <w:top w:val="none" w:sz="0" w:space="0" w:color="auto"/>
            <w:left w:val="none" w:sz="0" w:space="0" w:color="auto"/>
            <w:bottom w:val="none" w:sz="0" w:space="0" w:color="auto"/>
            <w:right w:val="none" w:sz="0" w:space="0" w:color="auto"/>
          </w:divBdr>
        </w:div>
        <w:div w:id="2089032380">
          <w:marLeft w:val="2534"/>
          <w:marRight w:val="0"/>
          <w:marTop w:val="58"/>
          <w:marBottom w:val="0"/>
          <w:divBdr>
            <w:top w:val="none" w:sz="0" w:space="0" w:color="auto"/>
            <w:left w:val="none" w:sz="0" w:space="0" w:color="auto"/>
            <w:bottom w:val="none" w:sz="0" w:space="0" w:color="auto"/>
            <w:right w:val="none" w:sz="0" w:space="0" w:color="auto"/>
          </w:divBdr>
        </w:div>
        <w:div w:id="2103332158">
          <w:marLeft w:val="720"/>
          <w:marRight w:val="0"/>
          <w:marTop w:val="115"/>
          <w:marBottom w:val="0"/>
          <w:divBdr>
            <w:top w:val="none" w:sz="0" w:space="0" w:color="auto"/>
            <w:left w:val="none" w:sz="0" w:space="0" w:color="auto"/>
            <w:bottom w:val="none" w:sz="0" w:space="0" w:color="auto"/>
            <w:right w:val="none" w:sz="0" w:space="0" w:color="auto"/>
          </w:divBdr>
        </w:div>
        <w:div w:id="2113696913">
          <w:marLeft w:val="720"/>
          <w:marRight w:val="0"/>
          <w:marTop w:val="154"/>
          <w:marBottom w:val="0"/>
          <w:divBdr>
            <w:top w:val="none" w:sz="0" w:space="0" w:color="auto"/>
            <w:left w:val="none" w:sz="0" w:space="0" w:color="auto"/>
            <w:bottom w:val="none" w:sz="0" w:space="0" w:color="auto"/>
            <w:right w:val="none" w:sz="0" w:space="0" w:color="auto"/>
          </w:divBdr>
        </w:div>
      </w:divsChild>
    </w:div>
    <w:div w:id="1060636457">
      <w:bodyDiv w:val="1"/>
      <w:marLeft w:val="0"/>
      <w:marRight w:val="0"/>
      <w:marTop w:val="0"/>
      <w:marBottom w:val="0"/>
      <w:divBdr>
        <w:top w:val="none" w:sz="0" w:space="0" w:color="auto"/>
        <w:left w:val="none" w:sz="0" w:space="0" w:color="auto"/>
        <w:bottom w:val="none" w:sz="0" w:space="0" w:color="auto"/>
        <w:right w:val="none" w:sz="0" w:space="0" w:color="auto"/>
      </w:divBdr>
    </w:div>
    <w:div w:id="1062021406">
      <w:bodyDiv w:val="1"/>
      <w:marLeft w:val="0"/>
      <w:marRight w:val="0"/>
      <w:marTop w:val="0"/>
      <w:marBottom w:val="0"/>
      <w:divBdr>
        <w:top w:val="none" w:sz="0" w:space="0" w:color="auto"/>
        <w:left w:val="none" w:sz="0" w:space="0" w:color="auto"/>
        <w:bottom w:val="none" w:sz="0" w:space="0" w:color="auto"/>
        <w:right w:val="none" w:sz="0" w:space="0" w:color="auto"/>
      </w:divBdr>
    </w:div>
    <w:div w:id="1069426672">
      <w:bodyDiv w:val="1"/>
      <w:marLeft w:val="0"/>
      <w:marRight w:val="0"/>
      <w:marTop w:val="0"/>
      <w:marBottom w:val="0"/>
      <w:divBdr>
        <w:top w:val="none" w:sz="0" w:space="0" w:color="auto"/>
        <w:left w:val="none" w:sz="0" w:space="0" w:color="auto"/>
        <w:bottom w:val="none" w:sz="0" w:space="0" w:color="auto"/>
        <w:right w:val="none" w:sz="0" w:space="0" w:color="auto"/>
      </w:divBdr>
    </w:div>
    <w:div w:id="1101678723">
      <w:bodyDiv w:val="1"/>
      <w:marLeft w:val="0"/>
      <w:marRight w:val="0"/>
      <w:marTop w:val="0"/>
      <w:marBottom w:val="0"/>
      <w:divBdr>
        <w:top w:val="none" w:sz="0" w:space="0" w:color="auto"/>
        <w:left w:val="none" w:sz="0" w:space="0" w:color="auto"/>
        <w:bottom w:val="none" w:sz="0" w:space="0" w:color="auto"/>
        <w:right w:val="none" w:sz="0" w:space="0" w:color="auto"/>
      </w:divBdr>
    </w:div>
    <w:div w:id="1102263577">
      <w:bodyDiv w:val="1"/>
      <w:marLeft w:val="0"/>
      <w:marRight w:val="0"/>
      <w:marTop w:val="0"/>
      <w:marBottom w:val="0"/>
      <w:divBdr>
        <w:top w:val="none" w:sz="0" w:space="0" w:color="auto"/>
        <w:left w:val="none" w:sz="0" w:space="0" w:color="auto"/>
        <w:bottom w:val="none" w:sz="0" w:space="0" w:color="auto"/>
        <w:right w:val="none" w:sz="0" w:space="0" w:color="auto"/>
      </w:divBdr>
      <w:divsChild>
        <w:div w:id="326830336">
          <w:marLeft w:val="0"/>
          <w:marRight w:val="0"/>
          <w:marTop w:val="0"/>
          <w:marBottom w:val="0"/>
          <w:divBdr>
            <w:top w:val="none" w:sz="0" w:space="0" w:color="auto"/>
            <w:left w:val="none" w:sz="0" w:space="0" w:color="auto"/>
            <w:bottom w:val="none" w:sz="0" w:space="0" w:color="auto"/>
            <w:right w:val="none" w:sz="0" w:space="0" w:color="auto"/>
          </w:divBdr>
          <w:divsChild>
            <w:div w:id="671682868">
              <w:marLeft w:val="0"/>
              <w:marRight w:val="0"/>
              <w:marTop w:val="0"/>
              <w:marBottom w:val="0"/>
              <w:divBdr>
                <w:top w:val="none" w:sz="0" w:space="0" w:color="auto"/>
                <w:left w:val="none" w:sz="0" w:space="0" w:color="auto"/>
                <w:bottom w:val="none" w:sz="0" w:space="0" w:color="auto"/>
                <w:right w:val="none" w:sz="0" w:space="0" w:color="auto"/>
              </w:divBdr>
              <w:divsChild>
                <w:div w:id="2032337621">
                  <w:marLeft w:val="0"/>
                  <w:marRight w:val="0"/>
                  <w:marTop w:val="0"/>
                  <w:marBottom w:val="0"/>
                  <w:divBdr>
                    <w:top w:val="none" w:sz="0" w:space="0" w:color="auto"/>
                    <w:left w:val="none" w:sz="0" w:space="0" w:color="auto"/>
                    <w:bottom w:val="none" w:sz="0" w:space="0" w:color="auto"/>
                    <w:right w:val="none" w:sz="0" w:space="0" w:color="auto"/>
                  </w:divBdr>
                  <w:divsChild>
                    <w:div w:id="1150176101">
                      <w:marLeft w:val="0"/>
                      <w:marRight w:val="0"/>
                      <w:marTop w:val="0"/>
                      <w:marBottom w:val="600"/>
                      <w:divBdr>
                        <w:top w:val="none" w:sz="0" w:space="0" w:color="auto"/>
                        <w:left w:val="none" w:sz="0" w:space="0" w:color="auto"/>
                        <w:bottom w:val="none" w:sz="0" w:space="0" w:color="auto"/>
                        <w:right w:val="none" w:sz="0" w:space="0" w:color="auto"/>
                      </w:divBdr>
                      <w:divsChild>
                        <w:div w:id="1328825604">
                          <w:marLeft w:val="0"/>
                          <w:marRight w:val="0"/>
                          <w:marTop w:val="0"/>
                          <w:marBottom w:val="0"/>
                          <w:divBdr>
                            <w:top w:val="none" w:sz="0" w:space="0" w:color="auto"/>
                            <w:left w:val="none" w:sz="0" w:space="0" w:color="auto"/>
                            <w:bottom w:val="none" w:sz="0" w:space="0" w:color="auto"/>
                            <w:right w:val="none" w:sz="0" w:space="0" w:color="auto"/>
                          </w:divBdr>
                          <w:divsChild>
                            <w:div w:id="818425654">
                              <w:marLeft w:val="0"/>
                              <w:marRight w:val="0"/>
                              <w:marTop w:val="0"/>
                              <w:marBottom w:val="0"/>
                              <w:divBdr>
                                <w:top w:val="none" w:sz="0" w:space="0" w:color="auto"/>
                                <w:left w:val="none" w:sz="0" w:space="0" w:color="auto"/>
                                <w:bottom w:val="none" w:sz="0" w:space="0" w:color="auto"/>
                                <w:right w:val="none" w:sz="0" w:space="0" w:color="auto"/>
                              </w:divBdr>
                              <w:divsChild>
                                <w:div w:id="1579830589">
                                  <w:marLeft w:val="0"/>
                                  <w:marRight w:val="0"/>
                                  <w:marTop w:val="0"/>
                                  <w:marBottom w:val="0"/>
                                  <w:divBdr>
                                    <w:top w:val="none" w:sz="0" w:space="0" w:color="auto"/>
                                    <w:left w:val="none" w:sz="0" w:space="0" w:color="auto"/>
                                    <w:bottom w:val="none" w:sz="0" w:space="0" w:color="auto"/>
                                    <w:right w:val="none" w:sz="0" w:space="0" w:color="auto"/>
                                  </w:divBdr>
                                  <w:divsChild>
                                    <w:div w:id="709885991">
                                      <w:marLeft w:val="0"/>
                                      <w:marRight w:val="0"/>
                                      <w:marTop w:val="0"/>
                                      <w:marBottom w:val="0"/>
                                      <w:divBdr>
                                        <w:top w:val="none" w:sz="0" w:space="0" w:color="auto"/>
                                        <w:left w:val="none" w:sz="0" w:space="0" w:color="auto"/>
                                        <w:bottom w:val="none" w:sz="0" w:space="0" w:color="auto"/>
                                        <w:right w:val="none" w:sz="0" w:space="0" w:color="auto"/>
                                      </w:divBdr>
                                      <w:divsChild>
                                        <w:div w:id="1050498842">
                                          <w:marLeft w:val="0"/>
                                          <w:marRight w:val="420"/>
                                          <w:marTop w:val="0"/>
                                          <w:marBottom w:val="0"/>
                                          <w:divBdr>
                                            <w:top w:val="none" w:sz="0" w:space="0" w:color="auto"/>
                                            <w:left w:val="none" w:sz="0" w:space="0" w:color="auto"/>
                                            <w:bottom w:val="none" w:sz="0" w:space="0" w:color="auto"/>
                                            <w:right w:val="none" w:sz="0" w:space="0" w:color="auto"/>
                                          </w:divBdr>
                                          <w:divsChild>
                                            <w:div w:id="402527709">
                                              <w:marLeft w:val="0"/>
                                              <w:marRight w:val="0"/>
                                              <w:marTop w:val="165"/>
                                              <w:marBottom w:val="0"/>
                                              <w:divBdr>
                                                <w:top w:val="none" w:sz="0" w:space="0" w:color="auto"/>
                                                <w:left w:val="none" w:sz="0" w:space="0" w:color="auto"/>
                                                <w:bottom w:val="none" w:sz="0" w:space="0" w:color="auto"/>
                                                <w:right w:val="none" w:sz="0" w:space="0" w:color="auto"/>
                                              </w:divBdr>
                                              <w:divsChild>
                                                <w:div w:id="1516848193">
                                                  <w:marLeft w:val="0"/>
                                                  <w:marRight w:val="0"/>
                                                  <w:marTop w:val="0"/>
                                                  <w:marBottom w:val="240"/>
                                                  <w:divBdr>
                                                    <w:top w:val="none" w:sz="0" w:space="0" w:color="auto"/>
                                                    <w:left w:val="none" w:sz="0" w:space="0" w:color="auto"/>
                                                    <w:bottom w:val="none" w:sz="0" w:space="0" w:color="auto"/>
                                                    <w:right w:val="none" w:sz="0" w:space="0" w:color="auto"/>
                                                  </w:divBdr>
                                                  <w:divsChild>
                                                    <w:div w:id="181174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11708912">
      <w:bodyDiv w:val="1"/>
      <w:marLeft w:val="0"/>
      <w:marRight w:val="0"/>
      <w:marTop w:val="0"/>
      <w:marBottom w:val="0"/>
      <w:divBdr>
        <w:top w:val="none" w:sz="0" w:space="0" w:color="auto"/>
        <w:left w:val="none" w:sz="0" w:space="0" w:color="auto"/>
        <w:bottom w:val="none" w:sz="0" w:space="0" w:color="auto"/>
        <w:right w:val="none" w:sz="0" w:space="0" w:color="auto"/>
      </w:divBdr>
      <w:divsChild>
        <w:div w:id="60176503">
          <w:marLeft w:val="0"/>
          <w:marRight w:val="0"/>
          <w:marTop w:val="0"/>
          <w:marBottom w:val="0"/>
          <w:divBdr>
            <w:top w:val="none" w:sz="0" w:space="0" w:color="auto"/>
            <w:left w:val="none" w:sz="0" w:space="0" w:color="auto"/>
            <w:bottom w:val="none" w:sz="0" w:space="0" w:color="auto"/>
            <w:right w:val="none" w:sz="0" w:space="0" w:color="auto"/>
          </w:divBdr>
          <w:divsChild>
            <w:div w:id="565262804">
              <w:marLeft w:val="0"/>
              <w:marRight w:val="0"/>
              <w:marTop w:val="0"/>
              <w:marBottom w:val="0"/>
              <w:divBdr>
                <w:top w:val="none" w:sz="0" w:space="0" w:color="auto"/>
                <w:left w:val="none" w:sz="0" w:space="0" w:color="auto"/>
                <w:bottom w:val="none" w:sz="0" w:space="0" w:color="auto"/>
                <w:right w:val="none" w:sz="0" w:space="0" w:color="auto"/>
              </w:divBdr>
              <w:divsChild>
                <w:div w:id="461843987">
                  <w:marLeft w:val="0"/>
                  <w:marRight w:val="0"/>
                  <w:marTop w:val="0"/>
                  <w:marBottom w:val="0"/>
                  <w:divBdr>
                    <w:top w:val="none" w:sz="0" w:space="0" w:color="auto"/>
                    <w:left w:val="none" w:sz="0" w:space="0" w:color="auto"/>
                    <w:bottom w:val="none" w:sz="0" w:space="0" w:color="auto"/>
                    <w:right w:val="none" w:sz="0" w:space="0" w:color="auto"/>
                  </w:divBdr>
                  <w:divsChild>
                    <w:div w:id="745341222">
                      <w:marLeft w:val="2820"/>
                      <w:marRight w:val="0"/>
                      <w:marTop w:val="0"/>
                      <w:marBottom w:val="0"/>
                      <w:divBdr>
                        <w:top w:val="none" w:sz="0" w:space="0" w:color="auto"/>
                        <w:left w:val="none" w:sz="0" w:space="0" w:color="auto"/>
                        <w:bottom w:val="none" w:sz="0" w:space="0" w:color="auto"/>
                        <w:right w:val="none" w:sz="0" w:space="0" w:color="auto"/>
                      </w:divBdr>
                      <w:divsChild>
                        <w:div w:id="960382218">
                          <w:marLeft w:val="0"/>
                          <w:marRight w:val="0"/>
                          <w:marTop w:val="0"/>
                          <w:marBottom w:val="0"/>
                          <w:divBdr>
                            <w:top w:val="none" w:sz="0" w:space="0" w:color="auto"/>
                            <w:left w:val="none" w:sz="0" w:space="0" w:color="auto"/>
                            <w:bottom w:val="none" w:sz="0" w:space="0" w:color="auto"/>
                            <w:right w:val="none" w:sz="0" w:space="0" w:color="auto"/>
                          </w:divBdr>
                          <w:divsChild>
                            <w:div w:id="1661036850">
                              <w:marLeft w:val="0"/>
                              <w:marRight w:val="0"/>
                              <w:marTop w:val="0"/>
                              <w:marBottom w:val="0"/>
                              <w:divBdr>
                                <w:top w:val="none" w:sz="0" w:space="0" w:color="auto"/>
                                <w:left w:val="none" w:sz="0" w:space="0" w:color="auto"/>
                                <w:bottom w:val="none" w:sz="0" w:space="0" w:color="auto"/>
                                <w:right w:val="none" w:sz="0" w:space="0" w:color="auto"/>
                              </w:divBdr>
                              <w:divsChild>
                                <w:div w:id="1718235922">
                                  <w:marLeft w:val="0"/>
                                  <w:marRight w:val="0"/>
                                  <w:marTop w:val="0"/>
                                  <w:marBottom w:val="0"/>
                                  <w:divBdr>
                                    <w:top w:val="none" w:sz="0" w:space="0" w:color="auto"/>
                                    <w:left w:val="none" w:sz="0" w:space="0" w:color="auto"/>
                                    <w:bottom w:val="none" w:sz="0" w:space="0" w:color="auto"/>
                                    <w:right w:val="none" w:sz="0" w:space="0" w:color="auto"/>
                                  </w:divBdr>
                                  <w:divsChild>
                                    <w:div w:id="601765998">
                                      <w:marLeft w:val="0"/>
                                      <w:marRight w:val="0"/>
                                      <w:marTop w:val="0"/>
                                      <w:marBottom w:val="0"/>
                                      <w:divBdr>
                                        <w:top w:val="none" w:sz="0" w:space="0" w:color="auto"/>
                                        <w:left w:val="none" w:sz="0" w:space="0" w:color="auto"/>
                                        <w:bottom w:val="none" w:sz="0" w:space="0" w:color="auto"/>
                                        <w:right w:val="none" w:sz="0" w:space="0" w:color="auto"/>
                                      </w:divBdr>
                                      <w:divsChild>
                                        <w:div w:id="1645043683">
                                          <w:marLeft w:val="0"/>
                                          <w:marRight w:val="0"/>
                                          <w:marTop w:val="0"/>
                                          <w:marBottom w:val="0"/>
                                          <w:divBdr>
                                            <w:top w:val="none" w:sz="0" w:space="0" w:color="auto"/>
                                            <w:left w:val="none" w:sz="0" w:space="0" w:color="auto"/>
                                            <w:bottom w:val="none" w:sz="0" w:space="0" w:color="auto"/>
                                            <w:right w:val="none" w:sz="0" w:space="0" w:color="auto"/>
                                          </w:divBdr>
                                          <w:divsChild>
                                            <w:div w:id="208415776">
                                              <w:marLeft w:val="0"/>
                                              <w:marRight w:val="0"/>
                                              <w:marTop w:val="0"/>
                                              <w:marBottom w:val="0"/>
                                              <w:divBdr>
                                                <w:top w:val="none" w:sz="0" w:space="0" w:color="auto"/>
                                                <w:left w:val="none" w:sz="0" w:space="0" w:color="auto"/>
                                                <w:bottom w:val="none" w:sz="0" w:space="0" w:color="auto"/>
                                                <w:right w:val="none" w:sz="0" w:space="0" w:color="auto"/>
                                              </w:divBdr>
                                              <w:divsChild>
                                                <w:div w:id="2116440804">
                                                  <w:marLeft w:val="0"/>
                                                  <w:marRight w:val="0"/>
                                                  <w:marTop w:val="0"/>
                                                  <w:marBottom w:val="0"/>
                                                  <w:divBdr>
                                                    <w:top w:val="none" w:sz="0" w:space="0" w:color="auto"/>
                                                    <w:left w:val="none" w:sz="0" w:space="0" w:color="auto"/>
                                                    <w:bottom w:val="none" w:sz="0" w:space="0" w:color="auto"/>
                                                    <w:right w:val="none" w:sz="0" w:space="0" w:color="auto"/>
                                                  </w:divBdr>
                                                  <w:divsChild>
                                                    <w:div w:id="532155229">
                                                      <w:marLeft w:val="0"/>
                                                      <w:marRight w:val="0"/>
                                                      <w:marTop w:val="0"/>
                                                      <w:marBottom w:val="0"/>
                                                      <w:divBdr>
                                                        <w:top w:val="none" w:sz="0" w:space="0" w:color="auto"/>
                                                        <w:left w:val="none" w:sz="0" w:space="0" w:color="auto"/>
                                                        <w:bottom w:val="none" w:sz="0" w:space="0" w:color="auto"/>
                                                        <w:right w:val="none" w:sz="0" w:space="0" w:color="auto"/>
                                                      </w:divBdr>
                                                      <w:divsChild>
                                                        <w:div w:id="145852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11976179">
      <w:bodyDiv w:val="1"/>
      <w:marLeft w:val="0"/>
      <w:marRight w:val="0"/>
      <w:marTop w:val="0"/>
      <w:marBottom w:val="0"/>
      <w:divBdr>
        <w:top w:val="none" w:sz="0" w:space="0" w:color="auto"/>
        <w:left w:val="none" w:sz="0" w:space="0" w:color="auto"/>
        <w:bottom w:val="none" w:sz="0" w:space="0" w:color="auto"/>
        <w:right w:val="none" w:sz="0" w:space="0" w:color="auto"/>
      </w:divBdr>
      <w:divsChild>
        <w:div w:id="1439182563">
          <w:marLeft w:val="1354"/>
          <w:marRight w:val="0"/>
          <w:marTop w:val="134"/>
          <w:marBottom w:val="0"/>
          <w:divBdr>
            <w:top w:val="none" w:sz="0" w:space="0" w:color="auto"/>
            <w:left w:val="none" w:sz="0" w:space="0" w:color="auto"/>
            <w:bottom w:val="none" w:sz="0" w:space="0" w:color="auto"/>
            <w:right w:val="none" w:sz="0" w:space="0" w:color="auto"/>
          </w:divBdr>
        </w:div>
      </w:divsChild>
    </w:div>
    <w:div w:id="1117336400">
      <w:bodyDiv w:val="1"/>
      <w:marLeft w:val="0"/>
      <w:marRight w:val="0"/>
      <w:marTop w:val="0"/>
      <w:marBottom w:val="0"/>
      <w:divBdr>
        <w:top w:val="none" w:sz="0" w:space="0" w:color="auto"/>
        <w:left w:val="none" w:sz="0" w:space="0" w:color="auto"/>
        <w:bottom w:val="none" w:sz="0" w:space="0" w:color="auto"/>
        <w:right w:val="none" w:sz="0" w:space="0" w:color="auto"/>
      </w:divBdr>
      <w:divsChild>
        <w:div w:id="1389962848">
          <w:marLeft w:val="0"/>
          <w:marRight w:val="0"/>
          <w:marTop w:val="0"/>
          <w:marBottom w:val="0"/>
          <w:divBdr>
            <w:top w:val="none" w:sz="0" w:space="0" w:color="auto"/>
            <w:left w:val="none" w:sz="0" w:space="0" w:color="auto"/>
            <w:bottom w:val="none" w:sz="0" w:space="0" w:color="auto"/>
            <w:right w:val="none" w:sz="0" w:space="0" w:color="auto"/>
          </w:divBdr>
          <w:divsChild>
            <w:div w:id="1178232151">
              <w:marLeft w:val="0"/>
              <w:marRight w:val="0"/>
              <w:marTop w:val="0"/>
              <w:marBottom w:val="0"/>
              <w:divBdr>
                <w:top w:val="none" w:sz="0" w:space="0" w:color="auto"/>
                <w:left w:val="none" w:sz="0" w:space="0" w:color="auto"/>
                <w:bottom w:val="none" w:sz="0" w:space="0" w:color="auto"/>
                <w:right w:val="none" w:sz="0" w:space="0" w:color="auto"/>
              </w:divBdr>
              <w:divsChild>
                <w:div w:id="108551800">
                  <w:marLeft w:val="0"/>
                  <w:marRight w:val="0"/>
                  <w:marTop w:val="0"/>
                  <w:marBottom w:val="0"/>
                  <w:divBdr>
                    <w:top w:val="none" w:sz="0" w:space="0" w:color="auto"/>
                    <w:left w:val="none" w:sz="0" w:space="0" w:color="auto"/>
                    <w:bottom w:val="none" w:sz="0" w:space="0" w:color="auto"/>
                    <w:right w:val="none" w:sz="0" w:space="0" w:color="auto"/>
                  </w:divBdr>
                  <w:divsChild>
                    <w:div w:id="1050422645">
                      <w:marLeft w:val="0"/>
                      <w:marRight w:val="0"/>
                      <w:marTop w:val="0"/>
                      <w:marBottom w:val="0"/>
                      <w:divBdr>
                        <w:top w:val="none" w:sz="0" w:space="0" w:color="auto"/>
                        <w:left w:val="none" w:sz="0" w:space="0" w:color="auto"/>
                        <w:bottom w:val="none" w:sz="0" w:space="0" w:color="auto"/>
                        <w:right w:val="none" w:sz="0" w:space="0" w:color="auto"/>
                      </w:divBdr>
                      <w:divsChild>
                        <w:div w:id="831216361">
                          <w:marLeft w:val="0"/>
                          <w:marRight w:val="0"/>
                          <w:marTop w:val="0"/>
                          <w:marBottom w:val="0"/>
                          <w:divBdr>
                            <w:top w:val="none" w:sz="0" w:space="0" w:color="auto"/>
                            <w:left w:val="none" w:sz="0" w:space="0" w:color="auto"/>
                            <w:bottom w:val="none" w:sz="0" w:space="0" w:color="auto"/>
                            <w:right w:val="none" w:sz="0" w:space="0" w:color="auto"/>
                          </w:divBdr>
                          <w:divsChild>
                            <w:div w:id="259683754">
                              <w:marLeft w:val="0"/>
                              <w:marRight w:val="0"/>
                              <w:marTop w:val="0"/>
                              <w:marBottom w:val="0"/>
                              <w:divBdr>
                                <w:top w:val="none" w:sz="0" w:space="0" w:color="auto"/>
                                <w:left w:val="none" w:sz="0" w:space="0" w:color="auto"/>
                                <w:bottom w:val="none" w:sz="0" w:space="0" w:color="auto"/>
                                <w:right w:val="none" w:sz="0" w:space="0" w:color="auto"/>
                              </w:divBdr>
                              <w:divsChild>
                                <w:div w:id="583228660">
                                  <w:marLeft w:val="0"/>
                                  <w:marRight w:val="0"/>
                                  <w:marTop w:val="0"/>
                                  <w:marBottom w:val="0"/>
                                  <w:divBdr>
                                    <w:top w:val="none" w:sz="0" w:space="0" w:color="auto"/>
                                    <w:left w:val="none" w:sz="0" w:space="0" w:color="auto"/>
                                    <w:bottom w:val="none" w:sz="0" w:space="0" w:color="auto"/>
                                    <w:right w:val="none" w:sz="0" w:space="0" w:color="auto"/>
                                  </w:divBdr>
                                  <w:divsChild>
                                    <w:div w:id="2146506030">
                                      <w:marLeft w:val="0"/>
                                      <w:marRight w:val="0"/>
                                      <w:marTop w:val="0"/>
                                      <w:marBottom w:val="0"/>
                                      <w:divBdr>
                                        <w:top w:val="none" w:sz="0" w:space="0" w:color="auto"/>
                                        <w:left w:val="none" w:sz="0" w:space="0" w:color="auto"/>
                                        <w:bottom w:val="none" w:sz="0" w:space="0" w:color="auto"/>
                                        <w:right w:val="none" w:sz="0" w:space="0" w:color="auto"/>
                                      </w:divBdr>
                                      <w:divsChild>
                                        <w:div w:id="2006198195">
                                          <w:marLeft w:val="0"/>
                                          <w:marRight w:val="0"/>
                                          <w:marTop w:val="0"/>
                                          <w:marBottom w:val="0"/>
                                          <w:divBdr>
                                            <w:top w:val="none" w:sz="0" w:space="0" w:color="auto"/>
                                            <w:left w:val="none" w:sz="0" w:space="0" w:color="auto"/>
                                            <w:bottom w:val="none" w:sz="0" w:space="0" w:color="auto"/>
                                            <w:right w:val="none" w:sz="0" w:space="0" w:color="auto"/>
                                          </w:divBdr>
                                          <w:divsChild>
                                            <w:div w:id="1577518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18181214">
      <w:bodyDiv w:val="1"/>
      <w:marLeft w:val="0"/>
      <w:marRight w:val="0"/>
      <w:marTop w:val="0"/>
      <w:marBottom w:val="0"/>
      <w:divBdr>
        <w:top w:val="none" w:sz="0" w:space="0" w:color="auto"/>
        <w:left w:val="none" w:sz="0" w:space="0" w:color="auto"/>
        <w:bottom w:val="none" w:sz="0" w:space="0" w:color="auto"/>
        <w:right w:val="none" w:sz="0" w:space="0" w:color="auto"/>
      </w:divBdr>
      <w:divsChild>
        <w:div w:id="369453926">
          <w:marLeft w:val="0"/>
          <w:marRight w:val="0"/>
          <w:marTop w:val="0"/>
          <w:marBottom w:val="0"/>
          <w:divBdr>
            <w:top w:val="none" w:sz="0" w:space="0" w:color="auto"/>
            <w:left w:val="none" w:sz="0" w:space="0" w:color="auto"/>
            <w:bottom w:val="none" w:sz="0" w:space="0" w:color="auto"/>
            <w:right w:val="none" w:sz="0" w:space="0" w:color="auto"/>
          </w:divBdr>
          <w:divsChild>
            <w:div w:id="1491215019">
              <w:marLeft w:val="0"/>
              <w:marRight w:val="0"/>
              <w:marTop w:val="0"/>
              <w:marBottom w:val="0"/>
              <w:divBdr>
                <w:top w:val="none" w:sz="0" w:space="0" w:color="auto"/>
                <w:left w:val="none" w:sz="0" w:space="0" w:color="auto"/>
                <w:bottom w:val="none" w:sz="0" w:space="0" w:color="auto"/>
                <w:right w:val="none" w:sz="0" w:space="0" w:color="auto"/>
              </w:divBdr>
              <w:divsChild>
                <w:div w:id="1827359588">
                  <w:marLeft w:val="0"/>
                  <w:marRight w:val="0"/>
                  <w:marTop w:val="0"/>
                  <w:marBottom w:val="0"/>
                  <w:divBdr>
                    <w:top w:val="none" w:sz="0" w:space="0" w:color="auto"/>
                    <w:left w:val="none" w:sz="0" w:space="0" w:color="auto"/>
                    <w:bottom w:val="none" w:sz="0" w:space="0" w:color="auto"/>
                    <w:right w:val="none" w:sz="0" w:space="0" w:color="auto"/>
                  </w:divBdr>
                  <w:divsChild>
                    <w:div w:id="543372741">
                      <w:marLeft w:val="0"/>
                      <w:marRight w:val="0"/>
                      <w:marTop w:val="0"/>
                      <w:marBottom w:val="0"/>
                      <w:divBdr>
                        <w:top w:val="none" w:sz="0" w:space="0" w:color="auto"/>
                        <w:left w:val="none" w:sz="0" w:space="0" w:color="auto"/>
                        <w:bottom w:val="none" w:sz="0" w:space="0" w:color="auto"/>
                        <w:right w:val="none" w:sz="0" w:space="0" w:color="auto"/>
                      </w:divBdr>
                      <w:divsChild>
                        <w:div w:id="1344824434">
                          <w:marLeft w:val="0"/>
                          <w:marRight w:val="0"/>
                          <w:marTop w:val="0"/>
                          <w:marBottom w:val="0"/>
                          <w:divBdr>
                            <w:top w:val="none" w:sz="0" w:space="0" w:color="auto"/>
                            <w:left w:val="none" w:sz="0" w:space="0" w:color="auto"/>
                            <w:bottom w:val="none" w:sz="0" w:space="0" w:color="auto"/>
                            <w:right w:val="none" w:sz="0" w:space="0" w:color="auto"/>
                          </w:divBdr>
                          <w:divsChild>
                            <w:div w:id="1819420023">
                              <w:marLeft w:val="150"/>
                              <w:marRight w:val="150"/>
                              <w:marTop w:val="150"/>
                              <w:marBottom w:val="150"/>
                              <w:divBdr>
                                <w:top w:val="none" w:sz="0" w:space="0" w:color="auto"/>
                                <w:left w:val="none" w:sz="0" w:space="0" w:color="auto"/>
                                <w:bottom w:val="none" w:sz="0" w:space="0" w:color="auto"/>
                                <w:right w:val="none" w:sz="0" w:space="0" w:color="auto"/>
                              </w:divBdr>
                              <w:divsChild>
                                <w:div w:id="2009401868">
                                  <w:marLeft w:val="0"/>
                                  <w:marRight w:val="0"/>
                                  <w:marTop w:val="0"/>
                                  <w:marBottom w:val="0"/>
                                  <w:divBdr>
                                    <w:top w:val="none" w:sz="0" w:space="0" w:color="auto"/>
                                    <w:left w:val="none" w:sz="0" w:space="0" w:color="auto"/>
                                    <w:bottom w:val="none" w:sz="0" w:space="0" w:color="auto"/>
                                    <w:right w:val="none" w:sz="0" w:space="0" w:color="auto"/>
                                  </w:divBdr>
                                  <w:divsChild>
                                    <w:div w:id="401754313">
                                      <w:marLeft w:val="0"/>
                                      <w:marRight w:val="0"/>
                                      <w:marTop w:val="0"/>
                                      <w:marBottom w:val="0"/>
                                      <w:divBdr>
                                        <w:top w:val="none" w:sz="0" w:space="0" w:color="auto"/>
                                        <w:left w:val="none" w:sz="0" w:space="0" w:color="auto"/>
                                        <w:bottom w:val="none" w:sz="0" w:space="0" w:color="auto"/>
                                        <w:right w:val="none" w:sz="0" w:space="0" w:color="auto"/>
                                      </w:divBdr>
                                      <w:divsChild>
                                        <w:div w:id="1189954759">
                                          <w:marLeft w:val="0"/>
                                          <w:marRight w:val="0"/>
                                          <w:marTop w:val="0"/>
                                          <w:marBottom w:val="0"/>
                                          <w:divBdr>
                                            <w:top w:val="none" w:sz="0" w:space="0" w:color="auto"/>
                                            <w:left w:val="none" w:sz="0" w:space="0" w:color="auto"/>
                                            <w:bottom w:val="none" w:sz="0" w:space="0" w:color="auto"/>
                                            <w:right w:val="none" w:sz="0" w:space="0" w:color="auto"/>
                                          </w:divBdr>
                                          <w:divsChild>
                                            <w:div w:id="37709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5348229">
      <w:bodyDiv w:val="1"/>
      <w:marLeft w:val="0"/>
      <w:marRight w:val="0"/>
      <w:marTop w:val="0"/>
      <w:marBottom w:val="0"/>
      <w:divBdr>
        <w:top w:val="none" w:sz="0" w:space="0" w:color="auto"/>
        <w:left w:val="none" w:sz="0" w:space="0" w:color="auto"/>
        <w:bottom w:val="none" w:sz="0" w:space="0" w:color="auto"/>
        <w:right w:val="none" w:sz="0" w:space="0" w:color="auto"/>
      </w:divBdr>
    </w:div>
    <w:div w:id="1128737424">
      <w:bodyDiv w:val="1"/>
      <w:marLeft w:val="0"/>
      <w:marRight w:val="0"/>
      <w:marTop w:val="0"/>
      <w:marBottom w:val="0"/>
      <w:divBdr>
        <w:top w:val="none" w:sz="0" w:space="0" w:color="auto"/>
        <w:left w:val="none" w:sz="0" w:space="0" w:color="auto"/>
        <w:bottom w:val="none" w:sz="0" w:space="0" w:color="auto"/>
        <w:right w:val="none" w:sz="0" w:space="0" w:color="auto"/>
      </w:divBdr>
      <w:divsChild>
        <w:div w:id="2016220994">
          <w:marLeft w:val="720"/>
          <w:marRight w:val="0"/>
          <w:marTop w:val="115"/>
          <w:marBottom w:val="0"/>
          <w:divBdr>
            <w:top w:val="none" w:sz="0" w:space="0" w:color="auto"/>
            <w:left w:val="none" w:sz="0" w:space="0" w:color="auto"/>
            <w:bottom w:val="none" w:sz="0" w:space="0" w:color="auto"/>
            <w:right w:val="none" w:sz="0" w:space="0" w:color="auto"/>
          </w:divBdr>
        </w:div>
      </w:divsChild>
    </w:div>
    <w:div w:id="1133865875">
      <w:bodyDiv w:val="1"/>
      <w:marLeft w:val="1200"/>
      <w:marRight w:val="0"/>
      <w:marTop w:val="0"/>
      <w:marBottom w:val="0"/>
      <w:divBdr>
        <w:top w:val="none" w:sz="0" w:space="0" w:color="auto"/>
        <w:left w:val="none" w:sz="0" w:space="0" w:color="auto"/>
        <w:bottom w:val="none" w:sz="0" w:space="0" w:color="auto"/>
        <w:right w:val="none" w:sz="0" w:space="0" w:color="auto"/>
      </w:divBdr>
      <w:divsChild>
        <w:div w:id="1981809823">
          <w:marLeft w:val="0"/>
          <w:marRight w:val="0"/>
          <w:marTop w:val="0"/>
          <w:marBottom w:val="0"/>
          <w:divBdr>
            <w:top w:val="none" w:sz="0" w:space="0" w:color="auto"/>
            <w:left w:val="none" w:sz="0" w:space="0" w:color="auto"/>
            <w:bottom w:val="none" w:sz="0" w:space="0" w:color="auto"/>
            <w:right w:val="none" w:sz="0" w:space="0" w:color="auto"/>
          </w:divBdr>
          <w:divsChild>
            <w:div w:id="1148130091">
              <w:marLeft w:val="0"/>
              <w:marRight w:val="0"/>
              <w:marTop w:val="0"/>
              <w:marBottom w:val="0"/>
              <w:divBdr>
                <w:top w:val="none" w:sz="0" w:space="0" w:color="auto"/>
                <w:left w:val="none" w:sz="0" w:space="0" w:color="auto"/>
                <w:bottom w:val="none" w:sz="0" w:space="0" w:color="auto"/>
                <w:right w:val="none" w:sz="0" w:space="0" w:color="auto"/>
              </w:divBdr>
              <w:divsChild>
                <w:div w:id="731658993">
                  <w:marLeft w:val="210"/>
                  <w:marRight w:val="0"/>
                  <w:marTop w:val="0"/>
                  <w:marBottom w:val="0"/>
                  <w:divBdr>
                    <w:top w:val="none" w:sz="0" w:space="0" w:color="auto"/>
                    <w:left w:val="none" w:sz="0" w:space="0" w:color="auto"/>
                    <w:bottom w:val="none" w:sz="0" w:space="0" w:color="auto"/>
                    <w:right w:val="none" w:sz="0" w:space="0" w:color="auto"/>
                  </w:divBdr>
                  <w:divsChild>
                    <w:div w:id="1073314485">
                      <w:marLeft w:val="0"/>
                      <w:marRight w:val="0"/>
                      <w:marTop w:val="0"/>
                      <w:marBottom w:val="0"/>
                      <w:divBdr>
                        <w:top w:val="none" w:sz="0" w:space="0" w:color="auto"/>
                        <w:left w:val="none" w:sz="0" w:space="0" w:color="auto"/>
                        <w:bottom w:val="none" w:sz="0" w:space="0" w:color="auto"/>
                        <w:right w:val="none" w:sz="0" w:space="0" w:color="auto"/>
                      </w:divBdr>
                      <w:divsChild>
                        <w:div w:id="1643852044">
                          <w:marLeft w:val="0"/>
                          <w:marRight w:val="0"/>
                          <w:marTop w:val="0"/>
                          <w:marBottom w:val="0"/>
                          <w:divBdr>
                            <w:top w:val="none" w:sz="0" w:space="0" w:color="auto"/>
                            <w:left w:val="none" w:sz="0" w:space="0" w:color="auto"/>
                            <w:bottom w:val="none" w:sz="0" w:space="0" w:color="auto"/>
                            <w:right w:val="none" w:sz="0" w:space="0" w:color="auto"/>
                          </w:divBdr>
                          <w:divsChild>
                            <w:div w:id="290945005">
                              <w:marLeft w:val="150"/>
                              <w:marRight w:val="150"/>
                              <w:marTop w:val="150"/>
                              <w:marBottom w:val="150"/>
                              <w:divBdr>
                                <w:top w:val="none" w:sz="0" w:space="0" w:color="auto"/>
                                <w:left w:val="none" w:sz="0" w:space="0" w:color="auto"/>
                                <w:bottom w:val="none" w:sz="0" w:space="0" w:color="auto"/>
                                <w:right w:val="none" w:sz="0" w:space="0" w:color="auto"/>
                              </w:divBdr>
                              <w:divsChild>
                                <w:div w:id="1124076175">
                                  <w:marLeft w:val="0"/>
                                  <w:marRight w:val="0"/>
                                  <w:marTop w:val="0"/>
                                  <w:marBottom w:val="0"/>
                                  <w:divBdr>
                                    <w:top w:val="none" w:sz="0" w:space="0" w:color="auto"/>
                                    <w:left w:val="none" w:sz="0" w:space="0" w:color="auto"/>
                                    <w:bottom w:val="none" w:sz="0" w:space="0" w:color="auto"/>
                                    <w:right w:val="none" w:sz="0" w:space="0" w:color="auto"/>
                                  </w:divBdr>
                                  <w:divsChild>
                                    <w:div w:id="1074157175">
                                      <w:marLeft w:val="0"/>
                                      <w:marRight w:val="0"/>
                                      <w:marTop w:val="0"/>
                                      <w:marBottom w:val="0"/>
                                      <w:divBdr>
                                        <w:top w:val="none" w:sz="0" w:space="0" w:color="auto"/>
                                        <w:left w:val="single" w:sz="6" w:space="0" w:color="D6D6D6"/>
                                        <w:bottom w:val="none" w:sz="0" w:space="0" w:color="auto"/>
                                        <w:right w:val="single" w:sz="6" w:space="0" w:color="D6D6D6"/>
                                      </w:divBdr>
                                      <w:divsChild>
                                        <w:div w:id="29689985">
                                          <w:marLeft w:val="0"/>
                                          <w:marRight w:val="0"/>
                                          <w:marTop w:val="0"/>
                                          <w:marBottom w:val="0"/>
                                          <w:divBdr>
                                            <w:top w:val="none" w:sz="0" w:space="0" w:color="auto"/>
                                            <w:left w:val="none" w:sz="0" w:space="0" w:color="auto"/>
                                            <w:bottom w:val="none" w:sz="0" w:space="0" w:color="auto"/>
                                            <w:right w:val="none" w:sz="0" w:space="0" w:color="auto"/>
                                          </w:divBdr>
                                          <w:divsChild>
                                            <w:div w:id="193894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40419489">
      <w:bodyDiv w:val="1"/>
      <w:marLeft w:val="0"/>
      <w:marRight w:val="0"/>
      <w:marTop w:val="0"/>
      <w:marBottom w:val="0"/>
      <w:divBdr>
        <w:top w:val="none" w:sz="0" w:space="0" w:color="auto"/>
        <w:left w:val="none" w:sz="0" w:space="0" w:color="auto"/>
        <w:bottom w:val="none" w:sz="0" w:space="0" w:color="auto"/>
        <w:right w:val="none" w:sz="0" w:space="0" w:color="auto"/>
      </w:divBdr>
      <w:divsChild>
        <w:div w:id="1722438627">
          <w:marLeft w:val="461"/>
          <w:marRight w:val="0"/>
          <w:marTop w:val="96"/>
          <w:marBottom w:val="0"/>
          <w:divBdr>
            <w:top w:val="none" w:sz="0" w:space="0" w:color="auto"/>
            <w:left w:val="none" w:sz="0" w:space="0" w:color="auto"/>
            <w:bottom w:val="none" w:sz="0" w:space="0" w:color="auto"/>
            <w:right w:val="none" w:sz="0" w:space="0" w:color="auto"/>
          </w:divBdr>
        </w:div>
      </w:divsChild>
    </w:div>
    <w:div w:id="1148133351">
      <w:bodyDiv w:val="1"/>
      <w:marLeft w:val="0"/>
      <w:marRight w:val="0"/>
      <w:marTop w:val="0"/>
      <w:marBottom w:val="0"/>
      <w:divBdr>
        <w:top w:val="none" w:sz="0" w:space="0" w:color="auto"/>
        <w:left w:val="none" w:sz="0" w:space="0" w:color="auto"/>
        <w:bottom w:val="none" w:sz="0" w:space="0" w:color="auto"/>
        <w:right w:val="none" w:sz="0" w:space="0" w:color="auto"/>
      </w:divBdr>
      <w:divsChild>
        <w:div w:id="2059819319">
          <w:marLeft w:val="0"/>
          <w:marRight w:val="0"/>
          <w:marTop w:val="0"/>
          <w:marBottom w:val="0"/>
          <w:divBdr>
            <w:top w:val="none" w:sz="0" w:space="0" w:color="auto"/>
            <w:left w:val="none" w:sz="0" w:space="0" w:color="auto"/>
            <w:bottom w:val="none" w:sz="0" w:space="0" w:color="auto"/>
            <w:right w:val="none" w:sz="0" w:space="0" w:color="auto"/>
          </w:divBdr>
          <w:divsChild>
            <w:div w:id="47534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51713">
      <w:bodyDiv w:val="1"/>
      <w:marLeft w:val="0"/>
      <w:marRight w:val="0"/>
      <w:marTop w:val="0"/>
      <w:marBottom w:val="0"/>
      <w:divBdr>
        <w:top w:val="none" w:sz="0" w:space="0" w:color="auto"/>
        <w:left w:val="none" w:sz="0" w:space="0" w:color="auto"/>
        <w:bottom w:val="none" w:sz="0" w:space="0" w:color="auto"/>
        <w:right w:val="none" w:sz="0" w:space="0" w:color="auto"/>
      </w:divBdr>
    </w:div>
    <w:div w:id="1160465861">
      <w:bodyDiv w:val="1"/>
      <w:marLeft w:val="0"/>
      <w:marRight w:val="0"/>
      <w:marTop w:val="0"/>
      <w:marBottom w:val="0"/>
      <w:divBdr>
        <w:top w:val="none" w:sz="0" w:space="0" w:color="auto"/>
        <w:left w:val="none" w:sz="0" w:space="0" w:color="auto"/>
        <w:bottom w:val="none" w:sz="0" w:space="0" w:color="auto"/>
        <w:right w:val="none" w:sz="0" w:space="0" w:color="auto"/>
      </w:divBdr>
      <w:divsChild>
        <w:div w:id="1516846113">
          <w:marLeft w:val="0"/>
          <w:marRight w:val="0"/>
          <w:marTop w:val="0"/>
          <w:marBottom w:val="0"/>
          <w:divBdr>
            <w:top w:val="none" w:sz="0" w:space="0" w:color="auto"/>
            <w:left w:val="none" w:sz="0" w:space="0" w:color="auto"/>
            <w:bottom w:val="none" w:sz="0" w:space="0" w:color="auto"/>
            <w:right w:val="none" w:sz="0" w:space="0" w:color="auto"/>
          </w:divBdr>
          <w:divsChild>
            <w:div w:id="48959354">
              <w:marLeft w:val="0"/>
              <w:marRight w:val="0"/>
              <w:marTop w:val="0"/>
              <w:marBottom w:val="0"/>
              <w:divBdr>
                <w:top w:val="none" w:sz="0" w:space="0" w:color="auto"/>
                <w:left w:val="none" w:sz="0" w:space="0" w:color="auto"/>
                <w:bottom w:val="none" w:sz="0" w:space="0" w:color="auto"/>
                <w:right w:val="none" w:sz="0" w:space="0" w:color="auto"/>
              </w:divBdr>
              <w:divsChild>
                <w:div w:id="1149790415">
                  <w:marLeft w:val="0"/>
                  <w:marRight w:val="0"/>
                  <w:marTop w:val="0"/>
                  <w:marBottom w:val="300"/>
                  <w:divBdr>
                    <w:top w:val="none" w:sz="0" w:space="0" w:color="auto"/>
                    <w:left w:val="none" w:sz="0" w:space="0" w:color="auto"/>
                    <w:bottom w:val="none" w:sz="0" w:space="0" w:color="auto"/>
                    <w:right w:val="none" w:sz="0" w:space="0" w:color="auto"/>
                  </w:divBdr>
                  <w:divsChild>
                    <w:div w:id="668874087">
                      <w:marLeft w:val="0"/>
                      <w:marRight w:val="0"/>
                      <w:marTop w:val="0"/>
                      <w:marBottom w:val="0"/>
                      <w:divBdr>
                        <w:top w:val="none" w:sz="0" w:space="0" w:color="auto"/>
                        <w:left w:val="none" w:sz="0" w:space="0" w:color="auto"/>
                        <w:bottom w:val="none" w:sz="0" w:space="0" w:color="auto"/>
                        <w:right w:val="none" w:sz="0" w:space="0" w:color="auto"/>
                      </w:divBdr>
                      <w:divsChild>
                        <w:div w:id="644697114">
                          <w:marLeft w:val="0"/>
                          <w:marRight w:val="0"/>
                          <w:marTop w:val="0"/>
                          <w:marBottom w:val="0"/>
                          <w:divBdr>
                            <w:top w:val="none" w:sz="0" w:space="0" w:color="auto"/>
                            <w:left w:val="none" w:sz="0" w:space="0" w:color="auto"/>
                            <w:bottom w:val="none" w:sz="0" w:space="0" w:color="auto"/>
                            <w:right w:val="none" w:sz="0" w:space="0" w:color="auto"/>
                          </w:divBdr>
                          <w:divsChild>
                            <w:div w:id="770900506">
                              <w:marLeft w:val="0"/>
                              <w:marRight w:val="0"/>
                              <w:marTop w:val="0"/>
                              <w:marBottom w:val="0"/>
                              <w:divBdr>
                                <w:top w:val="none" w:sz="0" w:space="0" w:color="auto"/>
                                <w:left w:val="none" w:sz="0" w:space="0" w:color="auto"/>
                                <w:bottom w:val="none" w:sz="0" w:space="0" w:color="auto"/>
                                <w:right w:val="none" w:sz="0" w:space="0" w:color="auto"/>
                              </w:divBdr>
                              <w:divsChild>
                                <w:div w:id="1993438698">
                                  <w:marLeft w:val="0"/>
                                  <w:marRight w:val="0"/>
                                  <w:marTop w:val="0"/>
                                  <w:marBottom w:val="0"/>
                                  <w:divBdr>
                                    <w:top w:val="none" w:sz="0" w:space="0" w:color="auto"/>
                                    <w:left w:val="none" w:sz="0" w:space="0" w:color="auto"/>
                                    <w:bottom w:val="none" w:sz="0" w:space="0" w:color="auto"/>
                                    <w:right w:val="none" w:sz="0" w:space="0" w:color="auto"/>
                                  </w:divBdr>
                                  <w:divsChild>
                                    <w:div w:id="1954436074">
                                      <w:marLeft w:val="0"/>
                                      <w:marRight w:val="0"/>
                                      <w:marTop w:val="0"/>
                                      <w:marBottom w:val="0"/>
                                      <w:divBdr>
                                        <w:top w:val="none" w:sz="0" w:space="0" w:color="auto"/>
                                        <w:left w:val="none" w:sz="0" w:space="0" w:color="auto"/>
                                        <w:bottom w:val="none" w:sz="0" w:space="0" w:color="auto"/>
                                        <w:right w:val="none" w:sz="0" w:space="0" w:color="auto"/>
                                      </w:divBdr>
                                      <w:divsChild>
                                        <w:div w:id="894780283">
                                          <w:marLeft w:val="300"/>
                                          <w:marRight w:val="300"/>
                                          <w:marTop w:val="150"/>
                                          <w:marBottom w:val="150"/>
                                          <w:divBdr>
                                            <w:top w:val="none" w:sz="0" w:space="0" w:color="auto"/>
                                            <w:left w:val="none" w:sz="0" w:space="0" w:color="auto"/>
                                            <w:bottom w:val="none" w:sz="0" w:space="0" w:color="auto"/>
                                            <w:right w:val="none" w:sz="0" w:space="0" w:color="auto"/>
                                          </w:divBdr>
                                          <w:divsChild>
                                            <w:div w:id="110708535">
                                              <w:marLeft w:val="0"/>
                                              <w:marRight w:val="0"/>
                                              <w:marTop w:val="0"/>
                                              <w:marBottom w:val="0"/>
                                              <w:divBdr>
                                                <w:top w:val="none" w:sz="0" w:space="0" w:color="auto"/>
                                                <w:left w:val="none" w:sz="0" w:space="0" w:color="auto"/>
                                                <w:bottom w:val="none" w:sz="0" w:space="0" w:color="auto"/>
                                                <w:right w:val="none" w:sz="0" w:space="0" w:color="auto"/>
                                              </w:divBdr>
                                              <w:divsChild>
                                                <w:div w:id="123814376">
                                                  <w:marLeft w:val="0"/>
                                                  <w:marRight w:val="0"/>
                                                  <w:marTop w:val="0"/>
                                                  <w:marBottom w:val="0"/>
                                                  <w:divBdr>
                                                    <w:top w:val="none" w:sz="0" w:space="0" w:color="auto"/>
                                                    <w:left w:val="none" w:sz="0" w:space="0" w:color="auto"/>
                                                    <w:bottom w:val="none" w:sz="0" w:space="0" w:color="auto"/>
                                                    <w:right w:val="none" w:sz="0" w:space="0" w:color="auto"/>
                                                  </w:divBdr>
                                                  <w:divsChild>
                                                    <w:div w:id="2072726183">
                                                      <w:marLeft w:val="24"/>
                                                      <w:marRight w:val="0"/>
                                                      <w:marTop w:val="0"/>
                                                      <w:marBottom w:val="150"/>
                                                      <w:divBdr>
                                                        <w:top w:val="none" w:sz="0" w:space="0" w:color="auto"/>
                                                        <w:left w:val="none" w:sz="0" w:space="0" w:color="auto"/>
                                                        <w:bottom w:val="none" w:sz="0" w:space="0" w:color="auto"/>
                                                        <w:right w:val="none" w:sz="0" w:space="0" w:color="auto"/>
                                                      </w:divBdr>
                                                      <w:divsChild>
                                                        <w:div w:id="1720088494">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00100407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73451803">
      <w:bodyDiv w:val="1"/>
      <w:marLeft w:val="0"/>
      <w:marRight w:val="0"/>
      <w:marTop w:val="0"/>
      <w:marBottom w:val="0"/>
      <w:divBdr>
        <w:top w:val="none" w:sz="0" w:space="0" w:color="auto"/>
        <w:left w:val="none" w:sz="0" w:space="0" w:color="auto"/>
        <w:bottom w:val="none" w:sz="0" w:space="0" w:color="auto"/>
        <w:right w:val="none" w:sz="0" w:space="0" w:color="auto"/>
      </w:divBdr>
    </w:div>
    <w:div w:id="1186018593">
      <w:bodyDiv w:val="1"/>
      <w:marLeft w:val="0"/>
      <w:marRight w:val="0"/>
      <w:marTop w:val="0"/>
      <w:marBottom w:val="0"/>
      <w:divBdr>
        <w:top w:val="none" w:sz="0" w:space="0" w:color="auto"/>
        <w:left w:val="none" w:sz="0" w:space="0" w:color="auto"/>
        <w:bottom w:val="none" w:sz="0" w:space="0" w:color="auto"/>
        <w:right w:val="none" w:sz="0" w:space="0" w:color="auto"/>
      </w:divBdr>
      <w:divsChild>
        <w:div w:id="791290280">
          <w:marLeft w:val="0"/>
          <w:marRight w:val="0"/>
          <w:marTop w:val="0"/>
          <w:marBottom w:val="0"/>
          <w:divBdr>
            <w:top w:val="none" w:sz="0" w:space="0" w:color="auto"/>
            <w:left w:val="none" w:sz="0" w:space="0" w:color="auto"/>
            <w:bottom w:val="none" w:sz="0" w:space="0" w:color="auto"/>
            <w:right w:val="none" w:sz="0" w:space="0" w:color="auto"/>
          </w:divBdr>
          <w:divsChild>
            <w:div w:id="330570738">
              <w:marLeft w:val="0"/>
              <w:marRight w:val="0"/>
              <w:marTop w:val="0"/>
              <w:marBottom w:val="0"/>
              <w:divBdr>
                <w:top w:val="none" w:sz="0" w:space="0" w:color="auto"/>
                <w:left w:val="none" w:sz="0" w:space="0" w:color="auto"/>
                <w:bottom w:val="none" w:sz="0" w:space="0" w:color="auto"/>
                <w:right w:val="none" w:sz="0" w:space="0" w:color="auto"/>
              </w:divBdr>
              <w:divsChild>
                <w:div w:id="1360353016">
                  <w:marLeft w:val="0"/>
                  <w:marRight w:val="0"/>
                  <w:marTop w:val="0"/>
                  <w:marBottom w:val="0"/>
                  <w:divBdr>
                    <w:top w:val="none" w:sz="0" w:space="0" w:color="auto"/>
                    <w:left w:val="none" w:sz="0" w:space="0" w:color="auto"/>
                    <w:bottom w:val="none" w:sz="0" w:space="0" w:color="auto"/>
                    <w:right w:val="none" w:sz="0" w:space="0" w:color="auto"/>
                  </w:divBdr>
                  <w:divsChild>
                    <w:div w:id="1942253484">
                      <w:marLeft w:val="2820"/>
                      <w:marRight w:val="0"/>
                      <w:marTop w:val="0"/>
                      <w:marBottom w:val="0"/>
                      <w:divBdr>
                        <w:top w:val="none" w:sz="0" w:space="0" w:color="auto"/>
                        <w:left w:val="none" w:sz="0" w:space="0" w:color="auto"/>
                        <w:bottom w:val="none" w:sz="0" w:space="0" w:color="auto"/>
                        <w:right w:val="none" w:sz="0" w:space="0" w:color="auto"/>
                      </w:divBdr>
                      <w:divsChild>
                        <w:div w:id="302200498">
                          <w:marLeft w:val="0"/>
                          <w:marRight w:val="0"/>
                          <w:marTop w:val="0"/>
                          <w:marBottom w:val="0"/>
                          <w:divBdr>
                            <w:top w:val="none" w:sz="0" w:space="0" w:color="auto"/>
                            <w:left w:val="none" w:sz="0" w:space="0" w:color="auto"/>
                            <w:bottom w:val="none" w:sz="0" w:space="0" w:color="auto"/>
                            <w:right w:val="none" w:sz="0" w:space="0" w:color="auto"/>
                          </w:divBdr>
                          <w:divsChild>
                            <w:div w:id="1057358485">
                              <w:marLeft w:val="0"/>
                              <w:marRight w:val="0"/>
                              <w:marTop w:val="0"/>
                              <w:marBottom w:val="0"/>
                              <w:divBdr>
                                <w:top w:val="none" w:sz="0" w:space="0" w:color="auto"/>
                                <w:left w:val="none" w:sz="0" w:space="0" w:color="auto"/>
                                <w:bottom w:val="none" w:sz="0" w:space="0" w:color="auto"/>
                                <w:right w:val="none" w:sz="0" w:space="0" w:color="auto"/>
                              </w:divBdr>
                              <w:divsChild>
                                <w:div w:id="792020315">
                                  <w:marLeft w:val="0"/>
                                  <w:marRight w:val="0"/>
                                  <w:marTop w:val="0"/>
                                  <w:marBottom w:val="0"/>
                                  <w:divBdr>
                                    <w:top w:val="none" w:sz="0" w:space="0" w:color="auto"/>
                                    <w:left w:val="none" w:sz="0" w:space="0" w:color="auto"/>
                                    <w:bottom w:val="none" w:sz="0" w:space="0" w:color="auto"/>
                                    <w:right w:val="none" w:sz="0" w:space="0" w:color="auto"/>
                                  </w:divBdr>
                                  <w:divsChild>
                                    <w:div w:id="1220172534">
                                      <w:marLeft w:val="0"/>
                                      <w:marRight w:val="0"/>
                                      <w:marTop w:val="0"/>
                                      <w:marBottom w:val="0"/>
                                      <w:divBdr>
                                        <w:top w:val="none" w:sz="0" w:space="0" w:color="auto"/>
                                        <w:left w:val="none" w:sz="0" w:space="0" w:color="auto"/>
                                        <w:bottom w:val="none" w:sz="0" w:space="0" w:color="auto"/>
                                        <w:right w:val="none" w:sz="0" w:space="0" w:color="auto"/>
                                      </w:divBdr>
                                      <w:divsChild>
                                        <w:div w:id="603611858">
                                          <w:marLeft w:val="0"/>
                                          <w:marRight w:val="0"/>
                                          <w:marTop w:val="0"/>
                                          <w:marBottom w:val="0"/>
                                          <w:divBdr>
                                            <w:top w:val="none" w:sz="0" w:space="0" w:color="auto"/>
                                            <w:left w:val="none" w:sz="0" w:space="0" w:color="auto"/>
                                            <w:bottom w:val="none" w:sz="0" w:space="0" w:color="auto"/>
                                            <w:right w:val="none" w:sz="0" w:space="0" w:color="auto"/>
                                          </w:divBdr>
                                          <w:divsChild>
                                            <w:div w:id="986742313">
                                              <w:marLeft w:val="0"/>
                                              <w:marRight w:val="0"/>
                                              <w:marTop w:val="0"/>
                                              <w:marBottom w:val="0"/>
                                              <w:divBdr>
                                                <w:top w:val="none" w:sz="0" w:space="0" w:color="auto"/>
                                                <w:left w:val="none" w:sz="0" w:space="0" w:color="auto"/>
                                                <w:bottom w:val="none" w:sz="0" w:space="0" w:color="auto"/>
                                                <w:right w:val="none" w:sz="0" w:space="0" w:color="auto"/>
                                              </w:divBdr>
                                              <w:divsChild>
                                                <w:div w:id="886796341">
                                                  <w:marLeft w:val="0"/>
                                                  <w:marRight w:val="0"/>
                                                  <w:marTop w:val="0"/>
                                                  <w:marBottom w:val="0"/>
                                                  <w:divBdr>
                                                    <w:top w:val="none" w:sz="0" w:space="0" w:color="auto"/>
                                                    <w:left w:val="none" w:sz="0" w:space="0" w:color="auto"/>
                                                    <w:bottom w:val="none" w:sz="0" w:space="0" w:color="auto"/>
                                                    <w:right w:val="none" w:sz="0" w:space="0" w:color="auto"/>
                                                  </w:divBdr>
                                                  <w:divsChild>
                                                    <w:div w:id="97335859">
                                                      <w:marLeft w:val="0"/>
                                                      <w:marRight w:val="0"/>
                                                      <w:marTop w:val="0"/>
                                                      <w:marBottom w:val="0"/>
                                                      <w:divBdr>
                                                        <w:top w:val="none" w:sz="0" w:space="0" w:color="auto"/>
                                                        <w:left w:val="none" w:sz="0" w:space="0" w:color="auto"/>
                                                        <w:bottom w:val="none" w:sz="0" w:space="0" w:color="auto"/>
                                                        <w:right w:val="none" w:sz="0" w:space="0" w:color="auto"/>
                                                      </w:divBdr>
                                                      <w:divsChild>
                                                        <w:div w:id="1175538396">
                                                          <w:marLeft w:val="0"/>
                                                          <w:marRight w:val="0"/>
                                                          <w:marTop w:val="0"/>
                                                          <w:marBottom w:val="0"/>
                                                          <w:divBdr>
                                                            <w:top w:val="none" w:sz="0" w:space="0" w:color="auto"/>
                                                            <w:left w:val="none" w:sz="0" w:space="0" w:color="auto"/>
                                                            <w:bottom w:val="none" w:sz="0" w:space="0" w:color="auto"/>
                                                            <w:right w:val="none" w:sz="0" w:space="0" w:color="auto"/>
                                                          </w:divBdr>
                                                        </w:div>
                                                      </w:divsChild>
                                                    </w:div>
                                                    <w:div w:id="169530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9371032">
      <w:bodyDiv w:val="1"/>
      <w:marLeft w:val="0"/>
      <w:marRight w:val="0"/>
      <w:marTop w:val="0"/>
      <w:marBottom w:val="0"/>
      <w:divBdr>
        <w:top w:val="none" w:sz="0" w:space="0" w:color="auto"/>
        <w:left w:val="none" w:sz="0" w:space="0" w:color="auto"/>
        <w:bottom w:val="none" w:sz="0" w:space="0" w:color="auto"/>
        <w:right w:val="none" w:sz="0" w:space="0" w:color="auto"/>
      </w:divBdr>
    </w:div>
    <w:div w:id="1193149992">
      <w:bodyDiv w:val="1"/>
      <w:marLeft w:val="0"/>
      <w:marRight w:val="0"/>
      <w:marTop w:val="0"/>
      <w:marBottom w:val="0"/>
      <w:divBdr>
        <w:top w:val="none" w:sz="0" w:space="0" w:color="auto"/>
        <w:left w:val="none" w:sz="0" w:space="0" w:color="auto"/>
        <w:bottom w:val="none" w:sz="0" w:space="0" w:color="auto"/>
        <w:right w:val="none" w:sz="0" w:space="0" w:color="auto"/>
      </w:divBdr>
    </w:div>
    <w:div w:id="1193962546">
      <w:bodyDiv w:val="1"/>
      <w:marLeft w:val="0"/>
      <w:marRight w:val="0"/>
      <w:marTop w:val="0"/>
      <w:marBottom w:val="0"/>
      <w:divBdr>
        <w:top w:val="none" w:sz="0" w:space="0" w:color="auto"/>
        <w:left w:val="none" w:sz="0" w:space="0" w:color="auto"/>
        <w:bottom w:val="none" w:sz="0" w:space="0" w:color="auto"/>
        <w:right w:val="none" w:sz="0" w:space="0" w:color="auto"/>
      </w:divBdr>
    </w:div>
    <w:div w:id="1206798657">
      <w:bodyDiv w:val="1"/>
      <w:marLeft w:val="0"/>
      <w:marRight w:val="0"/>
      <w:marTop w:val="0"/>
      <w:marBottom w:val="0"/>
      <w:divBdr>
        <w:top w:val="none" w:sz="0" w:space="0" w:color="auto"/>
        <w:left w:val="none" w:sz="0" w:space="0" w:color="auto"/>
        <w:bottom w:val="none" w:sz="0" w:space="0" w:color="auto"/>
        <w:right w:val="none" w:sz="0" w:space="0" w:color="auto"/>
      </w:divBdr>
    </w:div>
    <w:div w:id="1216968589">
      <w:bodyDiv w:val="1"/>
      <w:marLeft w:val="0"/>
      <w:marRight w:val="0"/>
      <w:marTop w:val="0"/>
      <w:marBottom w:val="0"/>
      <w:divBdr>
        <w:top w:val="none" w:sz="0" w:space="0" w:color="auto"/>
        <w:left w:val="none" w:sz="0" w:space="0" w:color="auto"/>
        <w:bottom w:val="none" w:sz="0" w:space="0" w:color="auto"/>
        <w:right w:val="none" w:sz="0" w:space="0" w:color="auto"/>
      </w:divBdr>
      <w:divsChild>
        <w:div w:id="700861223">
          <w:marLeft w:val="0"/>
          <w:marRight w:val="0"/>
          <w:marTop w:val="0"/>
          <w:marBottom w:val="0"/>
          <w:divBdr>
            <w:top w:val="none" w:sz="0" w:space="0" w:color="auto"/>
            <w:left w:val="none" w:sz="0" w:space="0" w:color="auto"/>
            <w:bottom w:val="none" w:sz="0" w:space="0" w:color="auto"/>
            <w:right w:val="none" w:sz="0" w:space="0" w:color="auto"/>
          </w:divBdr>
          <w:divsChild>
            <w:div w:id="820736569">
              <w:marLeft w:val="0"/>
              <w:marRight w:val="0"/>
              <w:marTop w:val="0"/>
              <w:marBottom w:val="15"/>
              <w:divBdr>
                <w:top w:val="none" w:sz="0" w:space="0" w:color="auto"/>
                <w:left w:val="none" w:sz="0" w:space="0" w:color="auto"/>
                <w:bottom w:val="none" w:sz="0" w:space="0" w:color="auto"/>
                <w:right w:val="none" w:sz="0" w:space="0" w:color="auto"/>
              </w:divBdr>
              <w:divsChild>
                <w:div w:id="1258099651">
                  <w:marLeft w:val="0"/>
                  <w:marRight w:val="0"/>
                  <w:marTop w:val="0"/>
                  <w:marBottom w:val="0"/>
                  <w:divBdr>
                    <w:top w:val="none" w:sz="0" w:space="0" w:color="auto"/>
                    <w:left w:val="none" w:sz="0" w:space="0" w:color="auto"/>
                    <w:bottom w:val="none" w:sz="0" w:space="0" w:color="auto"/>
                    <w:right w:val="none" w:sz="0" w:space="0" w:color="auto"/>
                  </w:divBdr>
                  <w:divsChild>
                    <w:div w:id="1922370946">
                      <w:marLeft w:val="0"/>
                      <w:marRight w:val="0"/>
                      <w:marTop w:val="0"/>
                      <w:marBottom w:val="0"/>
                      <w:divBdr>
                        <w:top w:val="none" w:sz="0" w:space="0" w:color="auto"/>
                        <w:left w:val="none" w:sz="0" w:space="0" w:color="auto"/>
                        <w:bottom w:val="none" w:sz="0" w:space="0" w:color="auto"/>
                        <w:right w:val="none" w:sz="0" w:space="0" w:color="auto"/>
                      </w:divBdr>
                      <w:divsChild>
                        <w:div w:id="513343788">
                          <w:marLeft w:val="0"/>
                          <w:marRight w:val="0"/>
                          <w:marTop w:val="0"/>
                          <w:marBottom w:val="0"/>
                          <w:divBdr>
                            <w:top w:val="none" w:sz="0" w:space="0" w:color="auto"/>
                            <w:left w:val="none" w:sz="0" w:space="0" w:color="auto"/>
                            <w:bottom w:val="none" w:sz="0" w:space="0" w:color="auto"/>
                            <w:right w:val="none" w:sz="0" w:space="0" w:color="auto"/>
                          </w:divBdr>
                          <w:divsChild>
                            <w:div w:id="1408501187">
                              <w:marLeft w:val="0"/>
                              <w:marRight w:val="0"/>
                              <w:marTop w:val="0"/>
                              <w:marBottom w:val="0"/>
                              <w:divBdr>
                                <w:top w:val="none" w:sz="0" w:space="0" w:color="auto"/>
                                <w:left w:val="none" w:sz="0" w:space="0" w:color="auto"/>
                                <w:bottom w:val="none" w:sz="0" w:space="0" w:color="auto"/>
                                <w:right w:val="none" w:sz="0" w:space="0" w:color="auto"/>
                              </w:divBdr>
                              <w:divsChild>
                                <w:div w:id="1702632228">
                                  <w:marLeft w:val="0"/>
                                  <w:marRight w:val="0"/>
                                  <w:marTop w:val="0"/>
                                  <w:marBottom w:val="0"/>
                                  <w:divBdr>
                                    <w:top w:val="none" w:sz="0" w:space="0" w:color="auto"/>
                                    <w:left w:val="none" w:sz="0" w:space="0" w:color="auto"/>
                                    <w:bottom w:val="none" w:sz="0" w:space="0" w:color="auto"/>
                                    <w:right w:val="none" w:sz="0" w:space="0" w:color="auto"/>
                                  </w:divBdr>
                                  <w:divsChild>
                                    <w:div w:id="1127813441">
                                      <w:marLeft w:val="0"/>
                                      <w:marRight w:val="0"/>
                                      <w:marTop w:val="0"/>
                                      <w:marBottom w:val="0"/>
                                      <w:divBdr>
                                        <w:top w:val="none" w:sz="0" w:space="0" w:color="auto"/>
                                        <w:left w:val="none" w:sz="0" w:space="0" w:color="auto"/>
                                        <w:bottom w:val="none" w:sz="0" w:space="0" w:color="auto"/>
                                        <w:right w:val="none" w:sz="0" w:space="0" w:color="auto"/>
                                      </w:divBdr>
                                      <w:divsChild>
                                        <w:div w:id="619844641">
                                          <w:marLeft w:val="0"/>
                                          <w:marRight w:val="0"/>
                                          <w:marTop w:val="0"/>
                                          <w:marBottom w:val="0"/>
                                          <w:divBdr>
                                            <w:top w:val="none" w:sz="0" w:space="0" w:color="auto"/>
                                            <w:left w:val="none" w:sz="0" w:space="0" w:color="auto"/>
                                            <w:bottom w:val="none" w:sz="0" w:space="0" w:color="auto"/>
                                            <w:right w:val="none" w:sz="0" w:space="0" w:color="auto"/>
                                          </w:divBdr>
                                          <w:divsChild>
                                            <w:div w:id="321278983">
                                              <w:marLeft w:val="0"/>
                                              <w:marRight w:val="0"/>
                                              <w:marTop w:val="0"/>
                                              <w:marBottom w:val="0"/>
                                              <w:divBdr>
                                                <w:top w:val="none" w:sz="0" w:space="0" w:color="auto"/>
                                                <w:left w:val="none" w:sz="0" w:space="0" w:color="auto"/>
                                                <w:bottom w:val="none" w:sz="0" w:space="0" w:color="auto"/>
                                                <w:right w:val="none" w:sz="0" w:space="0" w:color="auto"/>
                                              </w:divBdr>
                                              <w:divsChild>
                                                <w:div w:id="1608923587">
                                                  <w:marLeft w:val="0"/>
                                                  <w:marRight w:val="0"/>
                                                  <w:marTop w:val="0"/>
                                                  <w:marBottom w:val="0"/>
                                                  <w:divBdr>
                                                    <w:top w:val="none" w:sz="0" w:space="0" w:color="auto"/>
                                                    <w:left w:val="none" w:sz="0" w:space="0" w:color="auto"/>
                                                    <w:bottom w:val="none" w:sz="0" w:space="0" w:color="auto"/>
                                                    <w:right w:val="none" w:sz="0" w:space="0" w:color="auto"/>
                                                  </w:divBdr>
                                                  <w:divsChild>
                                                    <w:div w:id="852456592">
                                                      <w:marLeft w:val="0"/>
                                                      <w:marRight w:val="0"/>
                                                      <w:marTop w:val="0"/>
                                                      <w:marBottom w:val="0"/>
                                                      <w:divBdr>
                                                        <w:top w:val="none" w:sz="0" w:space="0" w:color="auto"/>
                                                        <w:left w:val="none" w:sz="0" w:space="0" w:color="auto"/>
                                                        <w:bottom w:val="none" w:sz="0" w:space="0" w:color="auto"/>
                                                        <w:right w:val="none" w:sz="0" w:space="0" w:color="auto"/>
                                                      </w:divBdr>
                                                      <w:divsChild>
                                                        <w:div w:id="1008796874">
                                                          <w:marLeft w:val="0"/>
                                                          <w:marRight w:val="0"/>
                                                          <w:marTop w:val="450"/>
                                                          <w:marBottom w:val="450"/>
                                                          <w:divBdr>
                                                            <w:top w:val="none" w:sz="0" w:space="0" w:color="auto"/>
                                                            <w:left w:val="none" w:sz="0" w:space="0" w:color="auto"/>
                                                            <w:bottom w:val="none" w:sz="0" w:space="0" w:color="auto"/>
                                                            <w:right w:val="none" w:sz="0" w:space="0" w:color="auto"/>
                                                          </w:divBdr>
                                                          <w:divsChild>
                                                            <w:div w:id="1487628020">
                                                              <w:marLeft w:val="0"/>
                                                              <w:marRight w:val="0"/>
                                                              <w:marTop w:val="0"/>
                                                              <w:marBottom w:val="0"/>
                                                              <w:divBdr>
                                                                <w:top w:val="none" w:sz="0" w:space="0" w:color="auto"/>
                                                                <w:left w:val="none" w:sz="0" w:space="0" w:color="auto"/>
                                                                <w:bottom w:val="none" w:sz="0" w:space="0" w:color="auto"/>
                                                                <w:right w:val="none" w:sz="0" w:space="0" w:color="auto"/>
                                                              </w:divBdr>
                                                              <w:divsChild>
                                                                <w:div w:id="1050148940">
                                                                  <w:marLeft w:val="0"/>
                                                                  <w:marRight w:val="0"/>
                                                                  <w:marTop w:val="0"/>
                                                                  <w:marBottom w:val="0"/>
                                                                  <w:divBdr>
                                                                    <w:top w:val="none" w:sz="0" w:space="0" w:color="auto"/>
                                                                    <w:left w:val="none" w:sz="0" w:space="0" w:color="auto"/>
                                                                    <w:bottom w:val="none" w:sz="0" w:space="0" w:color="auto"/>
                                                                    <w:right w:val="none" w:sz="0" w:space="0" w:color="auto"/>
                                                                  </w:divBdr>
                                                                  <w:divsChild>
                                                                    <w:div w:id="1485118901">
                                                                      <w:marLeft w:val="0"/>
                                                                      <w:marRight w:val="0"/>
                                                                      <w:marTop w:val="0"/>
                                                                      <w:marBottom w:val="0"/>
                                                                      <w:divBdr>
                                                                        <w:top w:val="none" w:sz="0" w:space="0" w:color="auto"/>
                                                                        <w:left w:val="none" w:sz="0" w:space="0" w:color="auto"/>
                                                                        <w:bottom w:val="none" w:sz="0" w:space="0" w:color="auto"/>
                                                                        <w:right w:val="none" w:sz="0" w:space="0" w:color="auto"/>
                                                                      </w:divBdr>
                                                                      <w:divsChild>
                                                                        <w:div w:id="359205727">
                                                                          <w:marLeft w:val="0"/>
                                                                          <w:marRight w:val="0"/>
                                                                          <w:marTop w:val="0"/>
                                                                          <w:marBottom w:val="0"/>
                                                                          <w:divBdr>
                                                                            <w:top w:val="none" w:sz="0" w:space="0" w:color="auto"/>
                                                                            <w:left w:val="none" w:sz="0" w:space="0" w:color="auto"/>
                                                                            <w:bottom w:val="none" w:sz="0" w:space="0" w:color="auto"/>
                                                                            <w:right w:val="none" w:sz="0" w:space="0" w:color="auto"/>
                                                                          </w:divBdr>
                                                                          <w:divsChild>
                                                                            <w:div w:id="2028167532">
                                                                              <w:marLeft w:val="0"/>
                                                                              <w:marRight w:val="0"/>
                                                                              <w:marTop w:val="0"/>
                                                                              <w:marBottom w:val="675"/>
                                                                              <w:divBdr>
                                                                                <w:top w:val="none" w:sz="0" w:space="0" w:color="auto"/>
                                                                                <w:left w:val="none" w:sz="0" w:space="0" w:color="auto"/>
                                                                                <w:bottom w:val="none" w:sz="0" w:space="0" w:color="auto"/>
                                                                                <w:right w:val="none" w:sz="0" w:space="0" w:color="auto"/>
                                                                              </w:divBdr>
                                                                              <w:divsChild>
                                                                                <w:div w:id="182284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8978893">
      <w:bodyDiv w:val="1"/>
      <w:marLeft w:val="0"/>
      <w:marRight w:val="0"/>
      <w:marTop w:val="0"/>
      <w:marBottom w:val="0"/>
      <w:divBdr>
        <w:top w:val="none" w:sz="0" w:space="0" w:color="auto"/>
        <w:left w:val="none" w:sz="0" w:space="0" w:color="auto"/>
        <w:bottom w:val="none" w:sz="0" w:space="0" w:color="auto"/>
        <w:right w:val="none" w:sz="0" w:space="0" w:color="auto"/>
      </w:divBdr>
      <w:divsChild>
        <w:div w:id="59447616">
          <w:marLeft w:val="0"/>
          <w:marRight w:val="0"/>
          <w:marTop w:val="0"/>
          <w:marBottom w:val="0"/>
          <w:divBdr>
            <w:top w:val="none" w:sz="0" w:space="0" w:color="auto"/>
            <w:left w:val="none" w:sz="0" w:space="0" w:color="auto"/>
            <w:bottom w:val="none" w:sz="0" w:space="0" w:color="auto"/>
            <w:right w:val="none" w:sz="0" w:space="0" w:color="auto"/>
          </w:divBdr>
          <w:divsChild>
            <w:div w:id="1612973417">
              <w:marLeft w:val="0"/>
              <w:marRight w:val="0"/>
              <w:marTop w:val="0"/>
              <w:marBottom w:val="0"/>
              <w:divBdr>
                <w:top w:val="none" w:sz="0" w:space="0" w:color="auto"/>
                <w:left w:val="none" w:sz="0" w:space="0" w:color="auto"/>
                <w:bottom w:val="none" w:sz="0" w:space="0" w:color="auto"/>
                <w:right w:val="none" w:sz="0" w:space="0" w:color="auto"/>
              </w:divBdr>
              <w:divsChild>
                <w:div w:id="2007127485">
                  <w:marLeft w:val="0"/>
                  <w:marRight w:val="0"/>
                  <w:marTop w:val="0"/>
                  <w:marBottom w:val="0"/>
                  <w:divBdr>
                    <w:top w:val="none" w:sz="0" w:space="0" w:color="auto"/>
                    <w:left w:val="none" w:sz="0" w:space="0" w:color="auto"/>
                    <w:bottom w:val="none" w:sz="0" w:space="0" w:color="auto"/>
                    <w:right w:val="none" w:sz="0" w:space="0" w:color="auto"/>
                  </w:divBdr>
                  <w:divsChild>
                    <w:div w:id="1987659163">
                      <w:marLeft w:val="2820"/>
                      <w:marRight w:val="0"/>
                      <w:marTop w:val="0"/>
                      <w:marBottom w:val="0"/>
                      <w:divBdr>
                        <w:top w:val="none" w:sz="0" w:space="0" w:color="auto"/>
                        <w:left w:val="none" w:sz="0" w:space="0" w:color="auto"/>
                        <w:bottom w:val="none" w:sz="0" w:space="0" w:color="auto"/>
                        <w:right w:val="none" w:sz="0" w:space="0" w:color="auto"/>
                      </w:divBdr>
                      <w:divsChild>
                        <w:div w:id="1648322927">
                          <w:marLeft w:val="0"/>
                          <w:marRight w:val="0"/>
                          <w:marTop w:val="0"/>
                          <w:marBottom w:val="0"/>
                          <w:divBdr>
                            <w:top w:val="none" w:sz="0" w:space="0" w:color="auto"/>
                            <w:left w:val="none" w:sz="0" w:space="0" w:color="auto"/>
                            <w:bottom w:val="none" w:sz="0" w:space="0" w:color="auto"/>
                            <w:right w:val="none" w:sz="0" w:space="0" w:color="auto"/>
                          </w:divBdr>
                          <w:divsChild>
                            <w:div w:id="1841776894">
                              <w:marLeft w:val="0"/>
                              <w:marRight w:val="0"/>
                              <w:marTop w:val="0"/>
                              <w:marBottom w:val="0"/>
                              <w:divBdr>
                                <w:top w:val="none" w:sz="0" w:space="0" w:color="auto"/>
                                <w:left w:val="none" w:sz="0" w:space="0" w:color="auto"/>
                                <w:bottom w:val="none" w:sz="0" w:space="0" w:color="auto"/>
                                <w:right w:val="none" w:sz="0" w:space="0" w:color="auto"/>
                              </w:divBdr>
                              <w:divsChild>
                                <w:div w:id="1317953485">
                                  <w:marLeft w:val="0"/>
                                  <w:marRight w:val="0"/>
                                  <w:marTop w:val="0"/>
                                  <w:marBottom w:val="0"/>
                                  <w:divBdr>
                                    <w:top w:val="none" w:sz="0" w:space="0" w:color="auto"/>
                                    <w:left w:val="none" w:sz="0" w:space="0" w:color="auto"/>
                                    <w:bottom w:val="none" w:sz="0" w:space="0" w:color="auto"/>
                                    <w:right w:val="none" w:sz="0" w:space="0" w:color="auto"/>
                                  </w:divBdr>
                                  <w:divsChild>
                                    <w:div w:id="1716154391">
                                      <w:marLeft w:val="0"/>
                                      <w:marRight w:val="0"/>
                                      <w:marTop w:val="0"/>
                                      <w:marBottom w:val="0"/>
                                      <w:divBdr>
                                        <w:top w:val="none" w:sz="0" w:space="0" w:color="auto"/>
                                        <w:left w:val="none" w:sz="0" w:space="0" w:color="auto"/>
                                        <w:bottom w:val="none" w:sz="0" w:space="0" w:color="auto"/>
                                        <w:right w:val="none" w:sz="0" w:space="0" w:color="auto"/>
                                      </w:divBdr>
                                      <w:divsChild>
                                        <w:div w:id="132677020">
                                          <w:marLeft w:val="0"/>
                                          <w:marRight w:val="0"/>
                                          <w:marTop w:val="0"/>
                                          <w:marBottom w:val="0"/>
                                          <w:divBdr>
                                            <w:top w:val="none" w:sz="0" w:space="0" w:color="auto"/>
                                            <w:left w:val="none" w:sz="0" w:space="0" w:color="auto"/>
                                            <w:bottom w:val="none" w:sz="0" w:space="0" w:color="auto"/>
                                            <w:right w:val="none" w:sz="0" w:space="0" w:color="auto"/>
                                          </w:divBdr>
                                          <w:divsChild>
                                            <w:div w:id="723872056">
                                              <w:marLeft w:val="0"/>
                                              <w:marRight w:val="0"/>
                                              <w:marTop w:val="0"/>
                                              <w:marBottom w:val="0"/>
                                              <w:divBdr>
                                                <w:top w:val="none" w:sz="0" w:space="0" w:color="auto"/>
                                                <w:left w:val="none" w:sz="0" w:space="0" w:color="auto"/>
                                                <w:bottom w:val="none" w:sz="0" w:space="0" w:color="auto"/>
                                                <w:right w:val="none" w:sz="0" w:space="0" w:color="auto"/>
                                              </w:divBdr>
                                              <w:divsChild>
                                                <w:div w:id="1468275104">
                                                  <w:marLeft w:val="0"/>
                                                  <w:marRight w:val="0"/>
                                                  <w:marTop w:val="0"/>
                                                  <w:marBottom w:val="0"/>
                                                  <w:divBdr>
                                                    <w:top w:val="none" w:sz="0" w:space="0" w:color="auto"/>
                                                    <w:left w:val="none" w:sz="0" w:space="0" w:color="auto"/>
                                                    <w:bottom w:val="none" w:sz="0" w:space="0" w:color="auto"/>
                                                    <w:right w:val="none" w:sz="0" w:space="0" w:color="auto"/>
                                                  </w:divBdr>
                                                  <w:divsChild>
                                                    <w:div w:id="549850349">
                                                      <w:marLeft w:val="0"/>
                                                      <w:marRight w:val="0"/>
                                                      <w:marTop w:val="0"/>
                                                      <w:marBottom w:val="0"/>
                                                      <w:divBdr>
                                                        <w:top w:val="none" w:sz="0" w:space="0" w:color="auto"/>
                                                        <w:left w:val="none" w:sz="0" w:space="0" w:color="auto"/>
                                                        <w:bottom w:val="none" w:sz="0" w:space="0" w:color="auto"/>
                                                        <w:right w:val="none" w:sz="0" w:space="0" w:color="auto"/>
                                                      </w:divBdr>
                                                    </w:div>
                                                    <w:div w:id="577329122">
                                                      <w:marLeft w:val="0"/>
                                                      <w:marRight w:val="0"/>
                                                      <w:marTop w:val="0"/>
                                                      <w:marBottom w:val="0"/>
                                                      <w:divBdr>
                                                        <w:top w:val="none" w:sz="0" w:space="0" w:color="auto"/>
                                                        <w:left w:val="none" w:sz="0" w:space="0" w:color="auto"/>
                                                        <w:bottom w:val="none" w:sz="0" w:space="0" w:color="auto"/>
                                                        <w:right w:val="none" w:sz="0" w:space="0" w:color="auto"/>
                                                      </w:divBdr>
                                                    </w:div>
                                                    <w:div w:id="1625383379">
                                                      <w:marLeft w:val="0"/>
                                                      <w:marRight w:val="0"/>
                                                      <w:marTop w:val="0"/>
                                                      <w:marBottom w:val="0"/>
                                                      <w:divBdr>
                                                        <w:top w:val="none" w:sz="0" w:space="0" w:color="auto"/>
                                                        <w:left w:val="none" w:sz="0" w:space="0" w:color="auto"/>
                                                        <w:bottom w:val="none" w:sz="0" w:space="0" w:color="auto"/>
                                                        <w:right w:val="none" w:sz="0" w:space="0" w:color="auto"/>
                                                      </w:divBdr>
                                                    </w:div>
                                                    <w:div w:id="208051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8612102">
      <w:bodyDiv w:val="1"/>
      <w:marLeft w:val="0"/>
      <w:marRight w:val="0"/>
      <w:marTop w:val="0"/>
      <w:marBottom w:val="0"/>
      <w:divBdr>
        <w:top w:val="none" w:sz="0" w:space="0" w:color="auto"/>
        <w:left w:val="none" w:sz="0" w:space="0" w:color="auto"/>
        <w:bottom w:val="none" w:sz="0" w:space="0" w:color="auto"/>
        <w:right w:val="none" w:sz="0" w:space="0" w:color="auto"/>
      </w:divBdr>
      <w:divsChild>
        <w:div w:id="1509829357">
          <w:marLeft w:val="0"/>
          <w:marRight w:val="0"/>
          <w:marTop w:val="0"/>
          <w:marBottom w:val="0"/>
          <w:divBdr>
            <w:top w:val="none" w:sz="0" w:space="0" w:color="auto"/>
            <w:left w:val="none" w:sz="0" w:space="0" w:color="auto"/>
            <w:bottom w:val="none" w:sz="0" w:space="0" w:color="auto"/>
            <w:right w:val="none" w:sz="0" w:space="0" w:color="auto"/>
          </w:divBdr>
          <w:divsChild>
            <w:div w:id="102652783">
              <w:marLeft w:val="0"/>
              <w:marRight w:val="0"/>
              <w:marTop w:val="0"/>
              <w:marBottom w:val="0"/>
              <w:divBdr>
                <w:top w:val="none" w:sz="0" w:space="0" w:color="auto"/>
                <w:left w:val="none" w:sz="0" w:space="0" w:color="auto"/>
                <w:bottom w:val="none" w:sz="0" w:space="0" w:color="auto"/>
                <w:right w:val="none" w:sz="0" w:space="0" w:color="auto"/>
              </w:divBdr>
              <w:divsChild>
                <w:div w:id="1676105751">
                  <w:marLeft w:val="-7245"/>
                  <w:marRight w:val="-7245"/>
                  <w:marTop w:val="0"/>
                  <w:marBottom w:val="0"/>
                  <w:divBdr>
                    <w:top w:val="none" w:sz="0" w:space="0" w:color="auto"/>
                    <w:left w:val="none" w:sz="0" w:space="0" w:color="auto"/>
                    <w:bottom w:val="none" w:sz="0" w:space="0" w:color="auto"/>
                    <w:right w:val="none" w:sz="0" w:space="0" w:color="auto"/>
                  </w:divBdr>
                  <w:divsChild>
                    <w:div w:id="1356224040">
                      <w:marLeft w:val="0"/>
                      <w:marRight w:val="0"/>
                      <w:marTop w:val="0"/>
                      <w:marBottom w:val="0"/>
                      <w:divBdr>
                        <w:top w:val="none" w:sz="0" w:space="0" w:color="auto"/>
                        <w:left w:val="none" w:sz="0" w:space="0" w:color="auto"/>
                        <w:bottom w:val="none" w:sz="0" w:space="0" w:color="auto"/>
                        <w:right w:val="none" w:sz="0" w:space="0" w:color="auto"/>
                      </w:divBdr>
                      <w:divsChild>
                        <w:div w:id="948706254">
                          <w:marLeft w:val="0"/>
                          <w:marRight w:val="0"/>
                          <w:marTop w:val="0"/>
                          <w:marBottom w:val="0"/>
                          <w:divBdr>
                            <w:top w:val="none" w:sz="0" w:space="0" w:color="auto"/>
                            <w:left w:val="none" w:sz="0" w:space="0" w:color="auto"/>
                            <w:bottom w:val="none" w:sz="0" w:space="0" w:color="auto"/>
                            <w:right w:val="none" w:sz="0" w:space="0" w:color="auto"/>
                          </w:divBdr>
                          <w:divsChild>
                            <w:div w:id="1491404281">
                              <w:marLeft w:val="0"/>
                              <w:marRight w:val="0"/>
                              <w:marTop w:val="0"/>
                              <w:marBottom w:val="0"/>
                              <w:divBdr>
                                <w:top w:val="none" w:sz="0" w:space="0" w:color="auto"/>
                                <w:left w:val="none" w:sz="0" w:space="0" w:color="auto"/>
                                <w:bottom w:val="none" w:sz="0" w:space="0" w:color="auto"/>
                                <w:right w:val="none" w:sz="0" w:space="0" w:color="auto"/>
                              </w:divBdr>
                              <w:divsChild>
                                <w:div w:id="1056466239">
                                  <w:marLeft w:val="0"/>
                                  <w:marRight w:val="0"/>
                                  <w:marTop w:val="0"/>
                                  <w:marBottom w:val="0"/>
                                  <w:divBdr>
                                    <w:top w:val="none" w:sz="0" w:space="0" w:color="auto"/>
                                    <w:left w:val="none" w:sz="0" w:space="0" w:color="auto"/>
                                    <w:bottom w:val="none" w:sz="0" w:space="0" w:color="auto"/>
                                    <w:right w:val="none" w:sz="0" w:space="0" w:color="auto"/>
                                  </w:divBdr>
                                  <w:divsChild>
                                    <w:div w:id="1906069334">
                                      <w:marLeft w:val="0"/>
                                      <w:marRight w:val="0"/>
                                      <w:marTop w:val="0"/>
                                      <w:marBottom w:val="0"/>
                                      <w:divBdr>
                                        <w:top w:val="none" w:sz="0" w:space="0" w:color="auto"/>
                                        <w:left w:val="none" w:sz="0" w:space="0" w:color="auto"/>
                                        <w:bottom w:val="none" w:sz="0" w:space="0" w:color="auto"/>
                                        <w:right w:val="none" w:sz="0" w:space="0" w:color="auto"/>
                                      </w:divBdr>
                                      <w:divsChild>
                                        <w:div w:id="382171698">
                                          <w:marLeft w:val="0"/>
                                          <w:marRight w:val="0"/>
                                          <w:marTop w:val="0"/>
                                          <w:marBottom w:val="0"/>
                                          <w:divBdr>
                                            <w:top w:val="none" w:sz="0" w:space="0" w:color="auto"/>
                                            <w:left w:val="none" w:sz="0" w:space="0" w:color="auto"/>
                                            <w:bottom w:val="none" w:sz="0" w:space="0" w:color="auto"/>
                                            <w:right w:val="none" w:sz="0" w:space="0" w:color="auto"/>
                                          </w:divBdr>
                                          <w:divsChild>
                                            <w:div w:id="952056923">
                                              <w:marLeft w:val="0"/>
                                              <w:marRight w:val="4875"/>
                                              <w:marTop w:val="165"/>
                                              <w:marBottom w:val="0"/>
                                              <w:divBdr>
                                                <w:top w:val="none" w:sz="0" w:space="0" w:color="auto"/>
                                                <w:left w:val="none" w:sz="0" w:space="0" w:color="auto"/>
                                                <w:bottom w:val="none" w:sz="0" w:space="0" w:color="auto"/>
                                                <w:right w:val="none" w:sz="0" w:space="0" w:color="auto"/>
                                              </w:divBdr>
                                              <w:divsChild>
                                                <w:div w:id="366570815">
                                                  <w:marLeft w:val="0"/>
                                                  <w:marRight w:val="0"/>
                                                  <w:marTop w:val="0"/>
                                                  <w:marBottom w:val="0"/>
                                                  <w:divBdr>
                                                    <w:top w:val="single" w:sz="12" w:space="12" w:color="BBBBBB"/>
                                                    <w:left w:val="none" w:sz="0" w:space="0" w:color="auto"/>
                                                    <w:bottom w:val="none" w:sz="0" w:space="0" w:color="auto"/>
                                                    <w:right w:val="none" w:sz="0" w:space="0" w:color="auto"/>
                                                  </w:divBdr>
                                                  <w:divsChild>
                                                    <w:div w:id="115300228">
                                                      <w:marLeft w:val="0"/>
                                                      <w:marRight w:val="0"/>
                                                      <w:marTop w:val="0"/>
                                                      <w:marBottom w:val="240"/>
                                                      <w:divBdr>
                                                        <w:top w:val="none" w:sz="0" w:space="0" w:color="auto"/>
                                                        <w:left w:val="none" w:sz="0" w:space="0" w:color="auto"/>
                                                        <w:bottom w:val="none" w:sz="0" w:space="0" w:color="auto"/>
                                                        <w:right w:val="none" w:sz="0" w:space="0" w:color="auto"/>
                                                      </w:divBdr>
                                                      <w:divsChild>
                                                        <w:div w:id="50636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29195710">
      <w:bodyDiv w:val="1"/>
      <w:marLeft w:val="0"/>
      <w:marRight w:val="0"/>
      <w:marTop w:val="0"/>
      <w:marBottom w:val="0"/>
      <w:divBdr>
        <w:top w:val="none" w:sz="0" w:space="0" w:color="auto"/>
        <w:left w:val="none" w:sz="0" w:space="0" w:color="auto"/>
        <w:bottom w:val="none" w:sz="0" w:space="0" w:color="auto"/>
        <w:right w:val="none" w:sz="0" w:space="0" w:color="auto"/>
      </w:divBdr>
      <w:divsChild>
        <w:div w:id="199831060">
          <w:marLeft w:val="0"/>
          <w:marRight w:val="0"/>
          <w:marTop w:val="480"/>
          <w:marBottom w:val="480"/>
          <w:divBdr>
            <w:top w:val="none" w:sz="0" w:space="0" w:color="auto"/>
            <w:left w:val="none" w:sz="0" w:space="0" w:color="auto"/>
            <w:bottom w:val="none" w:sz="0" w:space="0" w:color="auto"/>
            <w:right w:val="none" w:sz="0" w:space="0" w:color="auto"/>
          </w:divBdr>
          <w:divsChild>
            <w:div w:id="188960076">
              <w:marLeft w:val="0"/>
              <w:marRight w:val="0"/>
              <w:marTop w:val="0"/>
              <w:marBottom w:val="0"/>
              <w:divBdr>
                <w:top w:val="none" w:sz="0" w:space="0" w:color="auto"/>
                <w:left w:val="none" w:sz="0" w:space="0" w:color="auto"/>
                <w:bottom w:val="none" w:sz="0" w:space="0" w:color="auto"/>
                <w:right w:val="none" w:sz="0" w:space="0" w:color="auto"/>
              </w:divBdr>
              <w:divsChild>
                <w:div w:id="396130523">
                  <w:marLeft w:val="0"/>
                  <w:marRight w:val="-26"/>
                  <w:marTop w:val="0"/>
                  <w:marBottom w:val="0"/>
                  <w:divBdr>
                    <w:top w:val="none" w:sz="0" w:space="0" w:color="auto"/>
                    <w:left w:val="none" w:sz="0" w:space="0" w:color="auto"/>
                    <w:bottom w:val="none" w:sz="0" w:space="0" w:color="auto"/>
                    <w:right w:val="none" w:sz="0" w:space="0" w:color="auto"/>
                  </w:divBdr>
                  <w:divsChild>
                    <w:div w:id="1086462858">
                      <w:marLeft w:val="7"/>
                      <w:marRight w:val="34"/>
                      <w:marTop w:val="0"/>
                      <w:marBottom w:val="0"/>
                      <w:divBdr>
                        <w:top w:val="none" w:sz="0" w:space="0" w:color="auto"/>
                        <w:left w:val="none" w:sz="0" w:space="0" w:color="auto"/>
                        <w:bottom w:val="none" w:sz="0" w:space="0" w:color="auto"/>
                        <w:right w:val="none" w:sz="0" w:space="0" w:color="auto"/>
                      </w:divBdr>
                      <w:divsChild>
                        <w:div w:id="37593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0729035">
      <w:bodyDiv w:val="1"/>
      <w:marLeft w:val="0"/>
      <w:marRight w:val="0"/>
      <w:marTop w:val="0"/>
      <w:marBottom w:val="0"/>
      <w:divBdr>
        <w:top w:val="none" w:sz="0" w:space="0" w:color="auto"/>
        <w:left w:val="none" w:sz="0" w:space="0" w:color="auto"/>
        <w:bottom w:val="none" w:sz="0" w:space="0" w:color="auto"/>
        <w:right w:val="none" w:sz="0" w:space="0" w:color="auto"/>
      </w:divBdr>
      <w:divsChild>
        <w:div w:id="554973867">
          <w:marLeft w:val="0"/>
          <w:marRight w:val="0"/>
          <w:marTop w:val="480"/>
          <w:marBottom w:val="480"/>
          <w:divBdr>
            <w:top w:val="none" w:sz="0" w:space="0" w:color="auto"/>
            <w:left w:val="none" w:sz="0" w:space="0" w:color="auto"/>
            <w:bottom w:val="none" w:sz="0" w:space="0" w:color="auto"/>
            <w:right w:val="none" w:sz="0" w:space="0" w:color="auto"/>
          </w:divBdr>
          <w:divsChild>
            <w:div w:id="1526677966">
              <w:marLeft w:val="0"/>
              <w:marRight w:val="0"/>
              <w:marTop w:val="0"/>
              <w:marBottom w:val="0"/>
              <w:divBdr>
                <w:top w:val="none" w:sz="0" w:space="0" w:color="auto"/>
                <w:left w:val="none" w:sz="0" w:space="0" w:color="auto"/>
                <w:bottom w:val="none" w:sz="0" w:space="0" w:color="auto"/>
                <w:right w:val="none" w:sz="0" w:space="0" w:color="auto"/>
              </w:divBdr>
              <w:divsChild>
                <w:div w:id="900595894">
                  <w:marLeft w:val="0"/>
                  <w:marRight w:val="-26"/>
                  <w:marTop w:val="0"/>
                  <w:marBottom w:val="0"/>
                  <w:divBdr>
                    <w:top w:val="none" w:sz="0" w:space="0" w:color="auto"/>
                    <w:left w:val="none" w:sz="0" w:space="0" w:color="auto"/>
                    <w:bottom w:val="none" w:sz="0" w:space="0" w:color="auto"/>
                    <w:right w:val="none" w:sz="0" w:space="0" w:color="auto"/>
                  </w:divBdr>
                  <w:divsChild>
                    <w:div w:id="757294379">
                      <w:marLeft w:val="7"/>
                      <w:marRight w:val="34"/>
                      <w:marTop w:val="0"/>
                      <w:marBottom w:val="0"/>
                      <w:divBdr>
                        <w:top w:val="none" w:sz="0" w:space="0" w:color="auto"/>
                        <w:left w:val="none" w:sz="0" w:space="0" w:color="auto"/>
                        <w:bottom w:val="none" w:sz="0" w:space="0" w:color="auto"/>
                        <w:right w:val="none" w:sz="0" w:space="0" w:color="auto"/>
                      </w:divBdr>
                      <w:divsChild>
                        <w:div w:id="41448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8587915">
      <w:bodyDiv w:val="1"/>
      <w:marLeft w:val="120"/>
      <w:marRight w:val="120"/>
      <w:marTop w:val="0"/>
      <w:marBottom w:val="0"/>
      <w:divBdr>
        <w:top w:val="none" w:sz="0" w:space="0" w:color="auto"/>
        <w:left w:val="none" w:sz="0" w:space="0" w:color="auto"/>
        <w:bottom w:val="none" w:sz="0" w:space="0" w:color="auto"/>
        <w:right w:val="none" w:sz="0" w:space="0" w:color="auto"/>
      </w:divBdr>
    </w:div>
    <w:div w:id="1239830434">
      <w:bodyDiv w:val="1"/>
      <w:marLeft w:val="0"/>
      <w:marRight w:val="0"/>
      <w:marTop w:val="0"/>
      <w:marBottom w:val="0"/>
      <w:divBdr>
        <w:top w:val="none" w:sz="0" w:space="0" w:color="auto"/>
        <w:left w:val="none" w:sz="0" w:space="0" w:color="auto"/>
        <w:bottom w:val="none" w:sz="0" w:space="0" w:color="auto"/>
        <w:right w:val="none" w:sz="0" w:space="0" w:color="auto"/>
      </w:divBdr>
    </w:div>
    <w:div w:id="1247687800">
      <w:bodyDiv w:val="1"/>
      <w:marLeft w:val="0"/>
      <w:marRight w:val="0"/>
      <w:marTop w:val="0"/>
      <w:marBottom w:val="0"/>
      <w:divBdr>
        <w:top w:val="none" w:sz="0" w:space="0" w:color="auto"/>
        <w:left w:val="none" w:sz="0" w:space="0" w:color="auto"/>
        <w:bottom w:val="none" w:sz="0" w:space="0" w:color="auto"/>
        <w:right w:val="none" w:sz="0" w:space="0" w:color="auto"/>
      </w:divBdr>
    </w:div>
    <w:div w:id="1250383168">
      <w:bodyDiv w:val="1"/>
      <w:marLeft w:val="0"/>
      <w:marRight w:val="0"/>
      <w:marTop w:val="0"/>
      <w:marBottom w:val="0"/>
      <w:divBdr>
        <w:top w:val="none" w:sz="0" w:space="0" w:color="auto"/>
        <w:left w:val="none" w:sz="0" w:space="0" w:color="auto"/>
        <w:bottom w:val="none" w:sz="0" w:space="0" w:color="auto"/>
        <w:right w:val="none" w:sz="0" w:space="0" w:color="auto"/>
      </w:divBdr>
      <w:divsChild>
        <w:div w:id="1449200376">
          <w:marLeft w:val="0"/>
          <w:marRight w:val="0"/>
          <w:marTop w:val="0"/>
          <w:marBottom w:val="0"/>
          <w:divBdr>
            <w:top w:val="none" w:sz="0" w:space="0" w:color="auto"/>
            <w:left w:val="none" w:sz="0" w:space="0" w:color="auto"/>
            <w:bottom w:val="none" w:sz="0" w:space="0" w:color="auto"/>
            <w:right w:val="none" w:sz="0" w:space="0" w:color="auto"/>
          </w:divBdr>
          <w:divsChild>
            <w:div w:id="135681366">
              <w:marLeft w:val="0"/>
              <w:marRight w:val="0"/>
              <w:marTop w:val="0"/>
              <w:marBottom w:val="0"/>
              <w:divBdr>
                <w:top w:val="none" w:sz="0" w:space="0" w:color="auto"/>
                <w:left w:val="none" w:sz="0" w:space="0" w:color="auto"/>
                <w:bottom w:val="none" w:sz="0" w:space="0" w:color="auto"/>
                <w:right w:val="none" w:sz="0" w:space="0" w:color="auto"/>
              </w:divBdr>
              <w:divsChild>
                <w:div w:id="1515656741">
                  <w:marLeft w:val="0"/>
                  <w:marRight w:val="0"/>
                  <w:marTop w:val="0"/>
                  <w:marBottom w:val="0"/>
                  <w:divBdr>
                    <w:top w:val="none" w:sz="0" w:space="0" w:color="auto"/>
                    <w:left w:val="none" w:sz="0" w:space="0" w:color="auto"/>
                    <w:bottom w:val="none" w:sz="0" w:space="0" w:color="auto"/>
                    <w:right w:val="none" w:sz="0" w:space="0" w:color="auto"/>
                  </w:divBdr>
                  <w:divsChild>
                    <w:div w:id="896820263">
                      <w:marLeft w:val="2820"/>
                      <w:marRight w:val="0"/>
                      <w:marTop w:val="0"/>
                      <w:marBottom w:val="0"/>
                      <w:divBdr>
                        <w:top w:val="none" w:sz="0" w:space="0" w:color="auto"/>
                        <w:left w:val="none" w:sz="0" w:space="0" w:color="auto"/>
                        <w:bottom w:val="none" w:sz="0" w:space="0" w:color="auto"/>
                        <w:right w:val="none" w:sz="0" w:space="0" w:color="auto"/>
                      </w:divBdr>
                      <w:divsChild>
                        <w:div w:id="625282494">
                          <w:marLeft w:val="0"/>
                          <w:marRight w:val="0"/>
                          <w:marTop w:val="0"/>
                          <w:marBottom w:val="0"/>
                          <w:divBdr>
                            <w:top w:val="none" w:sz="0" w:space="0" w:color="auto"/>
                            <w:left w:val="none" w:sz="0" w:space="0" w:color="auto"/>
                            <w:bottom w:val="none" w:sz="0" w:space="0" w:color="auto"/>
                            <w:right w:val="none" w:sz="0" w:space="0" w:color="auto"/>
                          </w:divBdr>
                          <w:divsChild>
                            <w:div w:id="214244919">
                              <w:marLeft w:val="0"/>
                              <w:marRight w:val="0"/>
                              <w:marTop w:val="0"/>
                              <w:marBottom w:val="0"/>
                              <w:divBdr>
                                <w:top w:val="none" w:sz="0" w:space="0" w:color="auto"/>
                                <w:left w:val="none" w:sz="0" w:space="0" w:color="auto"/>
                                <w:bottom w:val="none" w:sz="0" w:space="0" w:color="auto"/>
                                <w:right w:val="none" w:sz="0" w:space="0" w:color="auto"/>
                              </w:divBdr>
                              <w:divsChild>
                                <w:div w:id="1796867843">
                                  <w:marLeft w:val="0"/>
                                  <w:marRight w:val="0"/>
                                  <w:marTop w:val="0"/>
                                  <w:marBottom w:val="0"/>
                                  <w:divBdr>
                                    <w:top w:val="none" w:sz="0" w:space="0" w:color="auto"/>
                                    <w:left w:val="none" w:sz="0" w:space="0" w:color="auto"/>
                                    <w:bottom w:val="none" w:sz="0" w:space="0" w:color="auto"/>
                                    <w:right w:val="none" w:sz="0" w:space="0" w:color="auto"/>
                                  </w:divBdr>
                                  <w:divsChild>
                                    <w:div w:id="1409041095">
                                      <w:marLeft w:val="0"/>
                                      <w:marRight w:val="0"/>
                                      <w:marTop w:val="0"/>
                                      <w:marBottom w:val="0"/>
                                      <w:divBdr>
                                        <w:top w:val="none" w:sz="0" w:space="0" w:color="auto"/>
                                        <w:left w:val="none" w:sz="0" w:space="0" w:color="auto"/>
                                        <w:bottom w:val="none" w:sz="0" w:space="0" w:color="auto"/>
                                        <w:right w:val="none" w:sz="0" w:space="0" w:color="auto"/>
                                      </w:divBdr>
                                      <w:divsChild>
                                        <w:div w:id="1900481242">
                                          <w:marLeft w:val="0"/>
                                          <w:marRight w:val="0"/>
                                          <w:marTop w:val="0"/>
                                          <w:marBottom w:val="0"/>
                                          <w:divBdr>
                                            <w:top w:val="none" w:sz="0" w:space="0" w:color="auto"/>
                                            <w:left w:val="none" w:sz="0" w:space="0" w:color="auto"/>
                                            <w:bottom w:val="none" w:sz="0" w:space="0" w:color="auto"/>
                                            <w:right w:val="none" w:sz="0" w:space="0" w:color="auto"/>
                                          </w:divBdr>
                                          <w:divsChild>
                                            <w:div w:id="178546854">
                                              <w:marLeft w:val="0"/>
                                              <w:marRight w:val="0"/>
                                              <w:marTop w:val="0"/>
                                              <w:marBottom w:val="0"/>
                                              <w:divBdr>
                                                <w:top w:val="none" w:sz="0" w:space="0" w:color="auto"/>
                                                <w:left w:val="none" w:sz="0" w:space="0" w:color="auto"/>
                                                <w:bottom w:val="none" w:sz="0" w:space="0" w:color="auto"/>
                                                <w:right w:val="none" w:sz="0" w:space="0" w:color="auto"/>
                                              </w:divBdr>
                                              <w:divsChild>
                                                <w:div w:id="29340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3392239">
      <w:bodyDiv w:val="1"/>
      <w:marLeft w:val="0"/>
      <w:marRight w:val="0"/>
      <w:marTop w:val="0"/>
      <w:marBottom w:val="0"/>
      <w:divBdr>
        <w:top w:val="none" w:sz="0" w:space="0" w:color="auto"/>
        <w:left w:val="none" w:sz="0" w:space="0" w:color="auto"/>
        <w:bottom w:val="none" w:sz="0" w:space="0" w:color="auto"/>
        <w:right w:val="none" w:sz="0" w:space="0" w:color="auto"/>
      </w:divBdr>
      <w:divsChild>
        <w:div w:id="2117674963">
          <w:marLeft w:val="0"/>
          <w:marRight w:val="0"/>
          <w:marTop w:val="0"/>
          <w:marBottom w:val="0"/>
          <w:divBdr>
            <w:top w:val="none" w:sz="0" w:space="0" w:color="auto"/>
            <w:left w:val="single" w:sz="6" w:space="0" w:color="CCCCCC"/>
            <w:bottom w:val="none" w:sz="0" w:space="0" w:color="auto"/>
            <w:right w:val="single" w:sz="6" w:space="0" w:color="CCCCCC"/>
          </w:divBdr>
          <w:divsChild>
            <w:div w:id="1069035056">
              <w:marLeft w:val="0"/>
              <w:marRight w:val="0"/>
              <w:marTop w:val="0"/>
              <w:marBottom w:val="0"/>
              <w:divBdr>
                <w:top w:val="none" w:sz="0" w:space="0" w:color="auto"/>
                <w:left w:val="none" w:sz="0" w:space="0" w:color="auto"/>
                <w:bottom w:val="none" w:sz="0" w:space="0" w:color="auto"/>
                <w:right w:val="none" w:sz="0" w:space="0" w:color="auto"/>
              </w:divBdr>
              <w:divsChild>
                <w:div w:id="1824159997">
                  <w:marLeft w:val="300"/>
                  <w:marRight w:val="0"/>
                  <w:marTop w:val="0"/>
                  <w:marBottom w:val="0"/>
                  <w:divBdr>
                    <w:top w:val="none" w:sz="0" w:space="0" w:color="auto"/>
                    <w:left w:val="none" w:sz="0" w:space="0" w:color="auto"/>
                    <w:bottom w:val="none" w:sz="0" w:space="0" w:color="auto"/>
                    <w:right w:val="none" w:sz="0" w:space="0" w:color="auto"/>
                  </w:divBdr>
                  <w:divsChild>
                    <w:div w:id="1548495281">
                      <w:marLeft w:val="45"/>
                      <w:marRight w:val="45"/>
                      <w:marTop w:val="45"/>
                      <w:marBottom w:val="45"/>
                      <w:divBdr>
                        <w:top w:val="none" w:sz="0" w:space="0" w:color="auto"/>
                        <w:left w:val="none" w:sz="0" w:space="0" w:color="auto"/>
                        <w:bottom w:val="none" w:sz="0" w:space="0" w:color="auto"/>
                        <w:right w:val="none" w:sz="0" w:space="0" w:color="auto"/>
                      </w:divBdr>
                      <w:divsChild>
                        <w:div w:id="1030666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861476">
      <w:bodyDiv w:val="1"/>
      <w:marLeft w:val="0"/>
      <w:marRight w:val="0"/>
      <w:marTop w:val="0"/>
      <w:marBottom w:val="0"/>
      <w:divBdr>
        <w:top w:val="none" w:sz="0" w:space="0" w:color="auto"/>
        <w:left w:val="none" w:sz="0" w:space="0" w:color="auto"/>
        <w:bottom w:val="none" w:sz="0" w:space="0" w:color="auto"/>
        <w:right w:val="none" w:sz="0" w:space="0" w:color="auto"/>
      </w:divBdr>
    </w:div>
    <w:div w:id="1277448733">
      <w:bodyDiv w:val="1"/>
      <w:marLeft w:val="0"/>
      <w:marRight w:val="0"/>
      <w:marTop w:val="0"/>
      <w:marBottom w:val="0"/>
      <w:divBdr>
        <w:top w:val="none" w:sz="0" w:space="0" w:color="auto"/>
        <w:left w:val="none" w:sz="0" w:space="0" w:color="auto"/>
        <w:bottom w:val="none" w:sz="0" w:space="0" w:color="auto"/>
        <w:right w:val="none" w:sz="0" w:space="0" w:color="auto"/>
      </w:divBdr>
    </w:div>
    <w:div w:id="1284993734">
      <w:bodyDiv w:val="1"/>
      <w:marLeft w:val="1200"/>
      <w:marRight w:val="0"/>
      <w:marTop w:val="0"/>
      <w:marBottom w:val="0"/>
      <w:divBdr>
        <w:top w:val="none" w:sz="0" w:space="0" w:color="auto"/>
        <w:left w:val="none" w:sz="0" w:space="0" w:color="auto"/>
        <w:bottom w:val="none" w:sz="0" w:space="0" w:color="auto"/>
        <w:right w:val="none" w:sz="0" w:space="0" w:color="auto"/>
      </w:divBdr>
      <w:divsChild>
        <w:div w:id="1761901742">
          <w:marLeft w:val="0"/>
          <w:marRight w:val="0"/>
          <w:marTop w:val="0"/>
          <w:marBottom w:val="0"/>
          <w:divBdr>
            <w:top w:val="none" w:sz="0" w:space="0" w:color="auto"/>
            <w:left w:val="none" w:sz="0" w:space="0" w:color="auto"/>
            <w:bottom w:val="none" w:sz="0" w:space="0" w:color="auto"/>
            <w:right w:val="none" w:sz="0" w:space="0" w:color="auto"/>
          </w:divBdr>
          <w:divsChild>
            <w:div w:id="698821581">
              <w:marLeft w:val="0"/>
              <w:marRight w:val="0"/>
              <w:marTop w:val="0"/>
              <w:marBottom w:val="0"/>
              <w:divBdr>
                <w:top w:val="none" w:sz="0" w:space="0" w:color="auto"/>
                <w:left w:val="none" w:sz="0" w:space="0" w:color="auto"/>
                <w:bottom w:val="none" w:sz="0" w:space="0" w:color="auto"/>
                <w:right w:val="none" w:sz="0" w:space="0" w:color="auto"/>
              </w:divBdr>
              <w:divsChild>
                <w:div w:id="1707371969">
                  <w:marLeft w:val="210"/>
                  <w:marRight w:val="0"/>
                  <w:marTop w:val="0"/>
                  <w:marBottom w:val="0"/>
                  <w:divBdr>
                    <w:top w:val="none" w:sz="0" w:space="0" w:color="auto"/>
                    <w:left w:val="none" w:sz="0" w:space="0" w:color="auto"/>
                    <w:bottom w:val="none" w:sz="0" w:space="0" w:color="auto"/>
                    <w:right w:val="none" w:sz="0" w:space="0" w:color="auto"/>
                  </w:divBdr>
                  <w:divsChild>
                    <w:div w:id="2118334230">
                      <w:marLeft w:val="0"/>
                      <w:marRight w:val="0"/>
                      <w:marTop w:val="0"/>
                      <w:marBottom w:val="0"/>
                      <w:divBdr>
                        <w:top w:val="none" w:sz="0" w:space="0" w:color="auto"/>
                        <w:left w:val="none" w:sz="0" w:space="0" w:color="auto"/>
                        <w:bottom w:val="none" w:sz="0" w:space="0" w:color="auto"/>
                        <w:right w:val="none" w:sz="0" w:space="0" w:color="auto"/>
                      </w:divBdr>
                      <w:divsChild>
                        <w:div w:id="2100635724">
                          <w:marLeft w:val="0"/>
                          <w:marRight w:val="0"/>
                          <w:marTop w:val="0"/>
                          <w:marBottom w:val="0"/>
                          <w:divBdr>
                            <w:top w:val="none" w:sz="0" w:space="0" w:color="auto"/>
                            <w:left w:val="none" w:sz="0" w:space="0" w:color="auto"/>
                            <w:bottom w:val="none" w:sz="0" w:space="0" w:color="auto"/>
                            <w:right w:val="none" w:sz="0" w:space="0" w:color="auto"/>
                          </w:divBdr>
                          <w:divsChild>
                            <w:div w:id="1888486580">
                              <w:marLeft w:val="150"/>
                              <w:marRight w:val="150"/>
                              <w:marTop w:val="150"/>
                              <w:marBottom w:val="150"/>
                              <w:divBdr>
                                <w:top w:val="none" w:sz="0" w:space="0" w:color="auto"/>
                                <w:left w:val="none" w:sz="0" w:space="0" w:color="auto"/>
                                <w:bottom w:val="none" w:sz="0" w:space="0" w:color="auto"/>
                                <w:right w:val="none" w:sz="0" w:space="0" w:color="auto"/>
                              </w:divBdr>
                              <w:divsChild>
                                <w:div w:id="1004895474">
                                  <w:marLeft w:val="0"/>
                                  <w:marRight w:val="0"/>
                                  <w:marTop w:val="0"/>
                                  <w:marBottom w:val="0"/>
                                  <w:divBdr>
                                    <w:top w:val="none" w:sz="0" w:space="0" w:color="auto"/>
                                    <w:left w:val="none" w:sz="0" w:space="0" w:color="auto"/>
                                    <w:bottom w:val="none" w:sz="0" w:space="0" w:color="auto"/>
                                    <w:right w:val="none" w:sz="0" w:space="0" w:color="auto"/>
                                  </w:divBdr>
                                  <w:divsChild>
                                    <w:div w:id="679704179">
                                      <w:marLeft w:val="0"/>
                                      <w:marRight w:val="0"/>
                                      <w:marTop w:val="0"/>
                                      <w:marBottom w:val="0"/>
                                      <w:divBdr>
                                        <w:top w:val="none" w:sz="0" w:space="0" w:color="auto"/>
                                        <w:left w:val="single" w:sz="6" w:space="0" w:color="D6D6D6"/>
                                        <w:bottom w:val="none" w:sz="0" w:space="0" w:color="auto"/>
                                        <w:right w:val="single" w:sz="6" w:space="0" w:color="D6D6D6"/>
                                      </w:divBdr>
                                      <w:divsChild>
                                        <w:div w:id="37971769">
                                          <w:marLeft w:val="0"/>
                                          <w:marRight w:val="0"/>
                                          <w:marTop w:val="0"/>
                                          <w:marBottom w:val="0"/>
                                          <w:divBdr>
                                            <w:top w:val="none" w:sz="0" w:space="0" w:color="auto"/>
                                            <w:left w:val="none" w:sz="0" w:space="0" w:color="auto"/>
                                            <w:bottom w:val="none" w:sz="0" w:space="0" w:color="auto"/>
                                            <w:right w:val="none" w:sz="0" w:space="0" w:color="auto"/>
                                          </w:divBdr>
                                          <w:divsChild>
                                            <w:div w:id="12837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7926971">
      <w:bodyDiv w:val="1"/>
      <w:marLeft w:val="0"/>
      <w:marRight w:val="0"/>
      <w:marTop w:val="0"/>
      <w:marBottom w:val="0"/>
      <w:divBdr>
        <w:top w:val="none" w:sz="0" w:space="0" w:color="auto"/>
        <w:left w:val="none" w:sz="0" w:space="0" w:color="auto"/>
        <w:bottom w:val="none" w:sz="0" w:space="0" w:color="auto"/>
        <w:right w:val="none" w:sz="0" w:space="0" w:color="auto"/>
      </w:divBdr>
      <w:divsChild>
        <w:div w:id="765149180">
          <w:marLeft w:val="0"/>
          <w:marRight w:val="0"/>
          <w:marTop w:val="0"/>
          <w:marBottom w:val="0"/>
          <w:divBdr>
            <w:top w:val="none" w:sz="0" w:space="0" w:color="auto"/>
            <w:left w:val="none" w:sz="0" w:space="0" w:color="auto"/>
            <w:bottom w:val="none" w:sz="0" w:space="0" w:color="auto"/>
            <w:right w:val="none" w:sz="0" w:space="0" w:color="auto"/>
          </w:divBdr>
          <w:divsChild>
            <w:div w:id="116269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588310">
      <w:bodyDiv w:val="1"/>
      <w:marLeft w:val="0"/>
      <w:marRight w:val="0"/>
      <w:marTop w:val="0"/>
      <w:marBottom w:val="0"/>
      <w:divBdr>
        <w:top w:val="none" w:sz="0" w:space="0" w:color="auto"/>
        <w:left w:val="none" w:sz="0" w:space="0" w:color="auto"/>
        <w:bottom w:val="none" w:sz="0" w:space="0" w:color="auto"/>
        <w:right w:val="none" w:sz="0" w:space="0" w:color="auto"/>
      </w:divBdr>
      <w:divsChild>
        <w:div w:id="280303102">
          <w:marLeft w:val="533"/>
          <w:marRight w:val="0"/>
          <w:marTop w:val="115"/>
          <w:marBottom w:val="0"/>
          <w:divBdr>
            <w:top w:val="none" w:sz="0" w:space="0" w:color="auto"/>
            <w:left w:val="none" w:sz="0" w:space="0" w:color="auto"/>
            <w:bottom w:val="none" w:sz="0" w:space="0" w:color="auto"/>
            <w:right w:val="none" w:sz="0" w:space="0" w:color="auto"/>
          </w:divBdr>
        </w:div>
      </w:divsChild>
    </w:div>
    <w:div w:id="1293511839">
      <w:bodyDiv w:val="1"/>
      <w:marLeft w:val="0"/>
      <w:marRight w:val="0"/>
      <w:marTop w:val="0"/>
      <w:marBottom w:val="0"/>
      <w:divBdr>
        <w:top w:val="none" w:sz="0" w:space="0" w:color="auto"/>
        <w:left w:val="none" w:sz="0" w:space="0" w:color="auto"/>
        <w:bottom w:val="none" w:sz="0" w:space="0" w:color="auto"/>
        <w:right w:val="none" w:sz="0" w:space="0" w:color="auto"/>
      </w:divBdr>
      <w:divsChild>
        <w:div w:id="386220729">
          <w:marLeft w:val="0"/>
          <w:marRight w:val="0"/>
          <w:marTop w:val="0"/>
          <w:marBottom w:val="0"/>
          <w:divBdr>
            <w:top w:val="none" w:sz="0" w:space="0" w:color="auto"/>
            <w:left w:val="none" w:sz="0" w:space="0" w:color="auto"/>
            <w:bottom w:val="none" w:sz="0" w:space="0" w:color="auto"/>
            <w:right w:val="none" w:sz="0" w:space="0" w:color="auto"/>
          </w:divBdr>
          <w:divsChild>
            <w:div w:id="45490069">
              <w:marLeft w:val="0"/>
              <w:marRight w:val="0"/>
              <w:marTop w:val="0"/>
              <w:marBottom w:val="0"/>
              <w:divBdr>
                <w:top w:val="none" w:sz="0" w:space="0" w:color="auto"/>
                <w:left w:val="none" w:sz="0" w:space="0" w:color="auto"/>
                <w:bottom w:val="none" w:sz="0" w:space="0" w:color="auto"/>
                <w:right w:val="none" w:sz="0" w:space="0" w:color="auto"/>
              </w:divBdr>
              <w:divsChild>
                <w:div w:id="1156651263">
                  <w:marLeft w:val="0"/>
                  <w:marRight w:val="0"/>
                  <w:marTop w:val="0"/>
                  <w:marBottom w:val="0"/>
                  <w:divBdr>
                    <w:top w:val="none" w:sz="0" w:space="0" w:color="auto"/>
                    <w:left w:val="none" w:sz="0" w:space="0" w:color="auto"/>
                    <w:bottom w:val="none" w:sz="0" w:space="0" w:color="auto"/>
                    <w:right w:val="none" w:sz="0" w:space="0" w:color="auto"/>
                  </w:divBdr>
                  <w:divsChild>
                    <w:div w:id="1935626654">
                      <w:marLeft w:val="2820"/>
                      <w:marRight w:val="0"/>
                      <w:marTop w:val="0"/>
                      <w:marBottom w:val="0"/>
                      <w:divBdr>
                        <w:top w:val="none" w:sz="0" w:space="0" w:color="auto"/>
                        <w:left w:val="none" w:sz="0" w:space="0" w:color="auto"/>
                        <w:bottom w:val="none" w:sz="0" w:space="0" w:color="auto"/>
                        <w:right w:val="none" w:sz="0" w:space="0" w:color="auto"/>
                      </w:divBdr>
                      <w:divsChild>
                        <w:div w:id="1125539953">
                          <w:marLeft w:val="0"/>
                          <w:marRight w:val="0"/>
                          <w:marTop w:val="0"/>
                          <w:marBottom w:val="0"/>
                          <w:divBdr>
                            <w:top w:val="none" w:sz="0" w:space="0" w:color="auto"/>
                            <w:left w:val="none" w:sz="0" w:space="0" w:color="auto"/>
                            <w:bottom w:val="none" w:sz="0" w:space="0" w:color="auto"/>
                            <w:right w:val="none" w:sz="0" w:space="0" w:color="auto"/>
                          </w:divBdr>
                          <w:divsChild>
                            <w:div w:id="998339720">
                              <w:marLeft w:val="0"/>
                              <w:marRight w:val="0"/>
                              <w:marTop w:val="0"/>
                              <w:marBottom w:val="0"/>
                              <w:divBdr>
                                <w:top w:val="none" w:sz="0" w:space="0" w:color="auto"/>
                                <w:left w:val="none" w:sz="0" w:space="0" w:color="auto"/>
                                <w:bottom w:val="none" w:sz="0" w:space="0" w:color="auto"/>
                                <w:right w:val="none" w:sz="0" w:space="0" w:color="auto"/>
                              </w:divBdr>
                              <w:divsChild>
                                <w:div w:id="534586929">
                                  <w:marLeft w:val="0"/>
                                  <w:marRight w:val="0"/>
                                  <w:marTop w:val="0"/>
                                  <w:marBottom w:val="0"/>
                                  <w:divBdr>
                                    <w:top w:val="none" w:sz="0" w:space="0" w:color="auto"/>
                                    <w:left w:val="none" w:sz="0" w:space="0" w:color="auto"/>
                                    <w:bottom w:val="none" w:sz="0" w:space="0" w:color="auto"/>
                                    <w:right w:val="none" w:sz="0" w:space="0" w:color="auto"/>
                                  </w:divBdr>
                                  <w:divsChild>
                                    <w:div w:id="1638800493">
                                      <w:marLeft w:val="0"/>
                                      <w:marRight w:val="0"/>
                                      <w:marTop w:val="0"/>
                                      <w:marBottom w:val="0"/>
                                      <w:divBdr>
                                        <w:top w:val="none" w:sz="0" w:space="0" w:color="auto"/>
                                        <w:left w:val="none" w:sz="0" w:space="0" w:color="auto"/>
                                        <w:bottom w:val="none" w:sz="0" w:space="0" w:color="auto"/>
                                        <w:right w:val="none" w:sz="0" w:space="0" w:color="auto"/>
                                      </w:divBdr>
                                      <w:divsChild>
                                        <w:div w:id="1548374695">
                                          <w:marLeft w:val="0"/>
                                          <w:marRight w:val="0"/>
                                          <w:marTop w:val="0"/>
                                          <w:marBottom w:val="0"/>
                                          <w:divBdr>
                                            <w:top w:val="none" w:sz="0" w:space="0" w:color="auto"/>
                                            <w:left w:val="none" w:sz="0" w:space="0" w:color="auto"/>
                                            <w:bottom w:val="none" w:sz="0" w:space="0" w:color="auto"/>
                                            <w:right w:val="none" w:sz="0" w:space="0" w:color="auto"/>
                                          </w:divBdr>
                                          <w:divsChild>
                                            <w:div w:id="2145929692">
                                              <w:marLeft w:val="0"/>
                                              <w:marRight w:val="0"/>
                                              <w:marTop w:val="0"/>
                                              <w:marBottom w:val="0"/>
                                              <w:divBdr>
                                                <w:top w:val="none" w:sz="0" w:space="0" w:color="auto"/>
                                                <w:left w:val="none" w:sz="0" w:space="0" w:color="auto"/>
                                                <w:bottom w:val="none" w:sz="0" w:space="0" w:color="auto"/>
                                                <w:right w:val="none" w:sz="0" w:space="0" w:color="auto"/>
                                              </w:divBdr>
                                              <w:divsChild>
                                                <w:div w:id="56825227">
                                                  <w:marLeft w:val="0"/>
                                                  <w:marRight w:val="0"/>
                                                  <w:marTop w:val="0"/>
                                                  <w:marBottom w:val="0"/>
                                                  <w:divBdr>
                                                    <w:top w:val="none" w:sz="0" w:space="0" w:color="auto"/>
                                                    <w:left w:val="none" w:sz="0" w:space="0" w:color="auto"/>
                                                    <w:bottom w:val="none" w:sz="0" w:space="0" w:color="auto"/>
                                                    <w:right w:val="none" w:sz="0" w:space="0" w:color="auto"/>
                                                  </w:divBdr>
                                                  <w:divsChild>
                                                    <w:div w:id="810903839">
                                                      <w:marLeft w:val="0"/>
                                                      <w:marRight w:val="0"/>
                                                      <w:marTop w:val="0"/>
                                                      <w:marBottom w:val="0"/>
                                                      <w:divBdr>
                                                        <w:top w:val="none" w:sz="0" w:space="0" w:color="auto"/>
                                                        <w:left w:val="none" w:sz="0" w:space="0" w:color="auto"/>
                                                        <w:bottom w:val="none" w:sz="0" w:space="0" w:color="auto"/>
                                                        <w:right w:val="none" w:sz="0" w:space="0" w:color="auto"/>
                                                      </w:divBdr>
                                                      <w:divsChild>
                                                        <w:div w:id="511185707">
                                                          <w:marLeft w:val="0"/>
                                                          <w:marRight w:val="0"/>
                                                          <w:marTop w:val="0"/>
                                                          <w:marBottom w:val="0"/>
                                                          <w:divBdr>
                                                            <w:top w:val="none" w:sz="0" w:space="0" w:color="auto"/>
                                                            <w:left w:val="none" w:sz="0" w:space="0" w:color="auto"/>
                                                            <w:bottom w:val="none" w:sz="0" w:space="0" w:color="auto"/>
                                                            <w:right w:val="none" w:sz="0" w:space="0" w:color="auto"/>
                                                          </w:divBdr>
                                                        </w:div>
                                                        <w:div w:id="1908567569">
                                                          <w:marLeft w:val="0"/>
                                                          <w:marRight w:val="0"/>
                                                          <w:marTop w:val="0"/>
                                                          <w:marBottom w:val="0"/>
                                                          <w:divBdr>
                                                            <w:top w:val="none" w:sz="0" w:space="0" w:color="auto"/>
                                                            <w:left w:val="none" w:sz="0" w:space="0" w:color="auto"/>
                                                            <w:bottom w:val="none" w:sz="0" w:space="0" w:color="auto"/>
                                                            <w:right w:val="none" w:sz="0" w:space="0" w:color="auto"/>
                                                          </w:divBdr>
                                                        </w:div>
                                                        <w:div w:id="191739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05542979">
      <w:bodyDiv w:val="1"/>
      <w:marLeft w:val="0"/>
      <w:marRight w:val="0"/>
      <w:marTop w:val="0"/>
      <w:marBottom w:val="0"/>
      <w:divBdr>
        <w:top w:val="none" w:sz="0" w:space="0" w:color="auto"/>
        <w:left w:val="none" w:sz="0" w:space="0" w:color="auto"/>
        <w:bottom w:val="none" w:sz="0" w:space="0" w:color="auto"/>
        <w:right w:val="none" w:sz="0" w:space="0" w:color="auto"/>
      </w:divBdr>
    </w:div>
    <w:div w:id="1307779104">
      <w:bodyDiv w:val="1"/>
      <w:marLeft w:val="0"/>
      <w:marRight w:val="0"/>
      <w:marTop w:val="0"/>
      <w:marBottom w:val="0"/>
      <w:divBdr>
        <w:top w:val="none" w:sz="0" w:space="0" w:color="auto"/>
        <w:left w:val="none" w:sz="0" w:space="0" w:color="auto"/>
        <w:bottom w:val="none" w:sz="0" w:space="0" w:color="auto"/>
        <w:right w:val="none" w:sz="0" w:space="0" w:color="auto"/>
      </w:divBdr>
      <w:divsChild>
        <w:div w:id="298801727">
          <w:marLeft w:val="0"/>
          <w:marRight w:val="0"/>
          <w:marTop w:val="0"/>
          <w:marBottom w:val="0"/>
          <w:divBdr>
            <w:top w:val="none" w:sz="0" w:space="0" w:color="auto"/>
            <w:left w:val="none" w:sz="0" w:space="0" w:color="auto"/>
            <w:bottom w:val="none" w:sz="0" w:space="0" w:color="auto"/>
            <w:right w:val="none" w:sz="0" w:space="0" w:color="auto"/>
          </w:divBdr>
          <w:divsChild>
            <w:div w:id="357240520">
              <w:marLeft w:val="0"/>
              <w:marRight w:val="0"/>
              <w:marTop w:val="0"/>
              <w:marBottom w:val="0"/>
              <w:divBdr>
                <w:top w:val="none" w:sz="0" w:space="0" w:color="auto"/>
                <w:left w:val="none" w:sz="0" w:space="0" w:color="auto"/>
                <w:bottom w:val="none" w:sz="0" w:space="0" w:color="auto"/>
                <w:right w:val="none" w:sz="0" w:space="0" w:color="auto"/>
              </w:divBdr>
              <w:divsChild>
                <w:div w:id="1335182848">
                  <w:marLeft w:val="0"/>
                  <w:marRight w:val="0"/>
                  <w:marTop w:val="0"/>
                  <w:marBottom w:val="0"/>
                  <w:divBdr>
                    <w:top w:val="none" w:sz="0" w:space="0" w:color="auto"/>
                    <w:left w:val="none" w:sz="0" w:space="0" w:color="auto"/>
                    <w:bottom w:val="none" w:sz="0" w:space="0" w:color="auto"/>
                    <w:right w:val="none" w:sz="0" w:space="0" w:color="auto"/>
                  </w:divBdr>
                  <w:divsChild>
                    <w:div w:id="246810266">
                      <w:marLeft w:val="0"/>
                      <w:marRight w:val="0"/>
                      <w:marTop w:val="0"/>
                      <w:marBottom w:val="600"/>
                      <w:divBdr>
                        <w:top w:val="none" w:sz="0" w:space="0" w:color="auto"/>
                        <w:left w:val="none" w:sz="0" w:space="0" w:color="auto"/>
                        <w:bottom w:val="none" w:sz="0" w:space="0" w:color="auto"/>
                        <w:right w:val="none" w:sz="0" w:space="0" w:color="auto"/>
                      </w:divBdr>
                      <w:divsChild>
                        <w:div w:id="363407320">
                          <w:marLeft w:val="0"/>
                          <w:marRight w:val="0"/>
                          <w:marTop w:val="0"/>
                          <w:marBottom w:val="0"/>
                          <w:divBdr>
                            <w:top w:val="none" w:sz="0" w:space="0" w:color="auto"/>
                            <w:left w:val="none" w:sz="0" w:space="0" w:color="auto"/>
                            <w:bottom w:val="none" w:sz="0" w:space="0" w:color="auto"/>
                            <w:right w:val="none" w:sz="0" w:space="0" w:color="auto"/>
                          </w:divBdr>
                          <w:divsChild>
                            <w:div w:id="1969358939">
                              <w:marLeft w:val="0"/>
                              <w:marRight w:val="0"/>
                              <w:marTop w:val="0"/>
                              <w:marBottom w:val="0"/>
                              <w:divBdr>
                                <w:top w:val="none" w:sz="0" w:space="0" w:color="auto"/>
                                <w:left w:val="none" w:sz="0" w:space="0" w:color="auto"/>
                                <w:bottom w:val="none" w:sz="0" w:space="0" w:color="auto"/>
                                <w:right w:val="none" w:sz="0" w:space="0" w:color="auto"/>
                              </w:divBdr>
                              <w:divsChild>
                                <w:div w:id="1086145547">
                                  <w:marLeft w:val="0"/>
                                  <w:marRight w:val="0"/>
                                  <w:marTop w:val="0"/>
                                  <w:marBottom w:val="0"/>
                                  <w:divBdr>
                                    <w:top w:val="none" w:sz="0" w:space="0" w:color="auto"/>
                                    <w:left w:val="none" w:sz="0" w:space="0" w:color="auto"/>
                                    <w:bottom w:val="none" w:sz="0" w:space="0" w:color="auto"/>
                                    <w:right w:val="none" w:sz="0" w:space="0" w:color="auto"/>
                                  </w:divBdr>
                                  <w:divsChild>
                                    <w:div w:id="522672803">
                                      <w:marLeft w:val="0"/>
                                      <w:marRight w:val="0"/>
                                      <w:marTop w:val="0"/>
                                      <w:marBottom w:val="0"/>
                                      <w:divBdr>
                                        <w:top w:val="none" w:sz="0" w:space="0" w:color="auto"/>
                                        <w:left w:val="none" w:sz="0" w:space="0" w:color="auto"/>
                                        <w:bottom w:val="none" w:sz="0" w:space="0" w:color="auto"/>
                                        <w:right w:val="none" w:sz="0" w:space="0" w:color="auto"/>
                                      </w:divBdr>
                                      <w:divsChild>
                                        <w:div w:id="1846936313">
                                          <w:marLeft w:val="0"/>
                                          <w:marRight w:val="420"/>
                                          <w:marTop w:val="0"/>
                                          <w:marBottom w:val="0"/>
                                          <w:divBdr>
                                            <w:top w:val="none" w:sz="0" w:space="0" w:color="auto"/>
                                            <w:left w:val="none" w:sz="0" w:space="0" w:color="auto"/>
                                            <w:bottom w:val="none" w:sz="0" w:space="0" w:color="auto"/>
                                            <w:right w:val="none" w:sz="0" w:space="0" w:color="auto"/>
                                          </w:divBdr>
                                          <w:divsChild>
                                            <w:div w:id="441189122">
                                              <w:marLeft w:val="0"/>
                                              <w:marRight w:val="0"/>
                                              <w:marTop w:val="165"/>
                                              <w:marBottom w:val="0"/>
                                              <w:divBdr>
                                                <w:top w:val="none" w:sz="0" w:space="0" w:color="auto"/>
                                                <w:left w:val="none" w:sz="0" w:space="0" w:color="auto"/>
                                                <w:bottom w:val="none" w:sz="0" w:space="0" w:color="auto"/>
                                                <w:right w:val="none" w:sz="0" w:space="0" w:color="auto"/>
                                              </w:divBdr>
                                              <w:divsChild>
                                                <w:div w:id="47459118">
                                                  <w:marLeft w:val="0"/>
                                                  <w:marRight w:val="0"/>
                                                  <w:marTop w:val="0"/>
                                                  <w:marBottom w:val="240"/>
                                                  <w:divBdr>
                                                    <w:top w:val="none" w:sz="0" w:space="0" w:color="auto"/>
                                                    <w:left w:val="none" w:sz="0" w:space="0" w:color="auto"/>
                                                    <w:bottom w:val="none" w:sz="0" w:space="0" w:color="auto"/>
                                                    <w:right w:val="none" w:sz="0" w:space="0" w:color="auto"/>
                                                  </w:divBdr>
                                                  <w:divsChild>
                                                    <w:div w:id="147281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7689923">
      <w:bodyDiv w:val="1"/>
      <w:marLeft w:val="0"/>
      <w:marRight w:val="0"/>
      <w:marTop w:val="0"/>
      <w:marBottom w:val="0"/>
      <w:divBdr>
        <w:top w:val="none" w:sz="0" w:space="0" w:color="auto"/>
        <w:left w:val="none" w:sz="0" w:space="0" w:color="auto"/>
        <w:bottom w:val="none" w:sz="0" w:space="0" w:color="auto"/>
        <w:right w:val="none" w:sz="0" w:space="0" w:color="auto"/>
      </w:divBdr>
    </w:div>
    <w:div w:id="1320232649">
      <w:bodyDiv w:val="1"/>
      <w:marLeft w:val="0"/>
      <w:marRight w:val="0"/>
      <w:marTop w:val="0"/>
      <w:marBottom w:val="0"/>
      <w:divBdr>
        <w:top w:val="none" w:sz="0" w:space="0" w:color="auto"/>
        <w:left w:val="none" w:sz="0" w:space="0" w:color="auto"/>
        <w:bottom w:val="none" w:sz="0" w:space="0" w:color="auto"/>
        <w:right w:val="none" w:sz="0" w:space="0" w:color="auto"/>
      </w:divBdr>
      <w:divsChild>
        <w:div w:id="1064110199">
          <w:marLeft w:val="0"/>
          <w:marRight w:val="0"/>
          <w:marTop w:val="0"/>
          <w:marBottom w:val="0"/>
          <w:divBdr>
            <w:top w:val="none" w:sz="0" w:space="0" w:color="auto"/>
            <w:left w:val="none" w:sz="0" w:space="0" w:color="auto"/>
            <w:bottom w:val="none" w:sz="0" w:space="0" w:color="auto"/>
            <w:right w:val="none" w:sz="0" w:space="0" w:color="auto"/>
          </w:divBdr>
          <w:divsChild>
            <w:div w:id="552085598">
              <w:marLeft w:val="0"/>
              <w:marRight w:val="0"/>
              <w:marTop w:val="0"/>
              <w:marBottom w:val="0"/>
              <w:divBdr>
                <w:top w:val="none" w:sz="0" w:space="0" w:color="auto"/>
                <w:left w:val="none" w:sz="0" w:space="0" w:color="auto"/>
                <w:bottom w:val="none" w:sz="0" w:space="0" w:color="auto"/>
                <w:right w:val="none" w:sz="0" w:space="0" w:color="auto"/>
              </w:divBdr>
              <w:divsChild>
                <w:div w:id="114180932">
                  <w:marLeft w:val="0"/>
                  <w:marRight w:val="0"/>
                  <w:marTop w:val="0"/>
                  <w:marBottom w:val="0"/>
                  <w:divBdr>
                    <w:top w:val="none" w:sz="0" w:space="0" w:color="auto"/>
                    <w:left w:val="none" w:sz="0" w:space="0" w:color="auto"/>
                    <w:bottom w:val="none" w:sz="0" w:space="0" w:color="auto"/>
                    <w:right w:val="none" w:sz="0" w:space="0" w:color="auto"/>
                  </w:divBdr>
                  <w:divsChild>
                    <w:div w:id="963658420">
                      <w:marLeft w:val="0"/>
                      <w:marRight w:val="0"/>
                      <w:marTop w:val="0"/>
                      <w:marBottom w:val="0"/>
                      <w:divBdr>
                        <w:top w:val="none" w:sz="0" w:space="0" w:color="auto"/>
                        <w:left w:val="none" w:sz="0" w:space="0" w:color="auto"/>
                        <w:bottom w:val="none" w:sz="0" w:space="0" w:color="auto"/>
                        <w:right w:val="none" w:sz="0" w:space="0" w:color="auto"/>
                      </w:divBdr>
                      <w:divsChild>
                        <w:div w:id="714428967">
                          <w:marLeft w:val="0"/>
                          <w:marRight w:val="0"/>
                          <w:marTop w:val="0"/>
                          <w:marBottom w:val="0"/>
                          <w:divBdr>
                            <w:top w:val="none" w:sz="0" w:space="0" w:color="auto"/>
                            <w:left w:val="none" w:sz="0" w:space="0" w:color="auto"/>
                            <w:bottom w:val="none" w:sz="0" w:space="0" w:color="auto"/>
                            <w:right w:val="none" w:sz="0" w:space="0" w:color="auto"/>
                          </w:divBdr>
                          <w:divsChild>
                            <w:div w:id="65341492">
                              <w:marLeft w:val="150"/>
                              <w:marRight w:val="150"/>
                              <w:marTop w:val="150"/>
                              <w:marBottom w:val="150"/>
                              <w:divBdr>
                                <w:top w:val="none" w:sz="0" w:space="0" w:color="auto"/>
                                <w:left w:val="none" w:sz="0" w:space="0" w:color="auto"/>
                                <w:bottom w:val="none" w:sz="0" w:space="0" w:color="auto"/>
                                <w:right w:val="none" w:sz="0" w:space="0" w:color="auto"/>
                              </w:divBdr>
                              <w:divsChild>
                                <w:div w:id="362676594">
                                  <w:marLeft w:val="0"/>
                                  <w:marRight w:val="0"/>
                                  <w:marTop w:val="0"/>
                                  <w:marBottom w:val="0"/>
                                  <w:divBdr>
                                    <w:top w:val="none" w:sz="0" w:space="0" w:color="auto"/>
                                    <w:left w:val="none" w:sz="0" w:space="0" w:color="auto"/>
                                    <w:bottom w:val="none" w:sz="0" w:space="0" w:color="auto"/>
                                    <w:right w:val="none" w:sz="0" w:space="0" w:color="auto"/>
                                  </w:divBdr>
                                  <w:divsChild>
                                    <w:div w:id="627855122">
                                      <w:marLeft w:val="0"/>
                                      <w:marRight w:val="0"/>
                                      <w:marTop w:val="0"/>
                                      <w:marBottom w:val="0"/>
                                      <w:divBdr>
                                        <w:top w:val="none" w:sz="0" w:space="0" w:color="auto"/>
                                        <w:left w:val="single" w:sz="6" w:space="0" w:color="D6D6D6"/>
                                        <w:bottom w:val="none" w:sz="0" w:space="0" w:color="auto"/>
                                        <w:right w:val="single" w:sz="6" w:space="0" w:color="D6D6D6"/>
                                      </w:divBdr>
                                      <w:divsChild>
                                        <w:div w:id="696081055">
                                          <w:marLeft w:val="0"/>
                                          <w:marRight w:val="0"/>
                                          <w:marTop w:val="0"/>
                                          <w:marBottom w:val="0"/>
                                          <w:divBdr>
                                            <w:top w:val="none" w:sz="0" w:space="0" w:color="auto"/>
                                            <w:left w:val="none" w:sz="0" w:space="0" w:color="auto"/>
                                            <w:bottom w:val="none" w:sz="0" w:space="0" w:color="auto"/>
                                            <w:right w:val="none" w:sz="0" w:space="0" w:color="auto"/>
                                          </w:divBdr>
                                          <w:divsChild>
                                            <w:div w:id="201977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4699081">
      <w:bodyDiv w:val="1"/>
      <w:marLeft w:val="1200"/>
      <w:marRight w:val="0"/>
      <w:marTop w:val="0"/>
      <w:marBottom w:val="0"/>
      <w:divBdr>
        <w:top w:val="none" w:sz="0" w:space="0" w:color="auto"/>
        <w:left w:val="none" w:sz="0" w:space="0" w:color="auto"/>
        <w:bottom w:val="none" w:sz="0" w:space="0" w:color="auto"/>
        <w:right w:val="none" w:sz="0" w:space="0" w:color="auto"/>
      </w:divBdr>
      <w:divsChild>
        <w:div w:id="1221751988">
          <w:marLeft w:val="0"/>
          <w:marRight w:val="0"/>
          <w:marTop w:val="0"/>
          <w:marBottom w:val="0"/>
          <w:divBdr>
            <w:top w:val="none" w:sz="0" w:space="0" w:color="auto"/>
            <w:left w:val="none" w:sz="0" w:space="0" w:color="auto"/>
            <w:bottom w:val="none" w:sz="0" w:space="0" w:color="auto"/>
            <w:right w:val="none" w:sz="0" w:space="0" w:color="auto"/>
          </w:divBdr>
          <w:divsChild>
            <w:div w:id="1982077715">
              <w:marLeft w:val="0"/>
              <w:marRight w:val="0"/>
              <w:marTop w:val="0"/>
              <w:marBottom w:val="0"/>
              <w:divBdr>
                <w:top w:val="none" w:sz="0" w:space="0" w:color="auto"/>
                <w:left w:val="none" w:sz="0" w:space="0" w:color="auto"/>
                <w:bottom w:val="none" w:sz="0" w:space="0" w:color="auto"/>
                <w:right w:val="none" w:sz="0" w:space="0" w:color="auto"/>
              </w:divBdr>
              <w:divsChild>
                <w:div w:id="419567847">
                  <w:marLeft w:val="210"/>
                  <w:marRight w:val="0"/>
                  <w:marTop w:val="0"/>
                  <w:marBottom w:val="0"/>
                  <w:divBdr>
                    <w:top w:val="none" w:sz="0" w:space="0" w:color="auto"/>
                    <w:left w:val="none" w:sz="0" w:space="0" w:color="auto"/>
                    <w:bottom w:val="none" w:sz="0" w:space="0" w:color="auto"/>
                    <w:right w:val="none" w:sz="0" w:space="0" w:color="auto"/>
                  </w:divBdr>
                  <w:divsChild>
                    <w:div w:id="555433285">
                      <w:marLeft w:val="0"/>
                      <w:marRight w:val="0"/>
                      <w:marTop w:val="0"/>
                      <w:marBottom w:val="0"/>
                      <w:divBdr>
                        <w:top w:val="none" w:sz="0" w:space="0" w:color="auto"/>
                        <w:left w:val="none" w:sz="0" w:space="0" w:color="auto"/>
                        <w:bottom w:val="none" w:sz="0" w:space="0" w:color="auto"/>
                        <w:right w:val="none" w:sz="0" w:space="0" w:color="auto"/>
                      </w:divBdr>
                      <w:divsChild>
                        <w:div w:id="1225330506">
                          <w:marLeft w:val="0"/>
                          <w:marRight w:val="0"/>
                          <w:marTop w:val="0"/>
                          <w:marBottom w:val="0"/>
                          <w:divBdr>
                            <w:top w:val="none" w:sz="0" w:space="0" w:color="auto"/>
                            <w:left w:val="none" w:sz="0" w:space="0" w:color="auto"/>
                            <w:bottom w:val="none" w:sz="0" w:space="0" w:color="auto"/>
                            <w:right w:val="none" w:sz="0" w:space="0" w:color="auto"/>
                          </w:divBdr>
                          <w:divsChild>
                            <w:div w:id="55205239">
                              <w:marLeft w:val="150"/>
                              <w:marRight w:val="150"/>
                              <w:marTop w:val="150"/>
                              <w:marBottom w:val="150"/>
                              <w:divBdr>
                                <w:top w:val="none" w:sz="0" w:space="0" w:color="auto"/>
                                <w:left w:val="none" w:sz="0" w:space="0" w:color="auto"/>
                                <w:bottom w:val="none" w:sz="0" w:space="0" w:color="auto"/>
                                <w:right w:val="none" w:sz="0" w:space="0" w:color="auto"/>
                              </w:divBdr>
                              <w:divsChild>
                                <w:div w:id="2132899154">
                                  <w:marLeft w:val="0"/>
                                  <w:marRight w:val="0"/>
                                  <w:marTop w:val="0"/>
                                  <w:marBottom w:val="0"/>
                                  <w:divBdr>
                                    <w:top w:val="none" w:sz="0" w:space="0" w:color="auto"/>
                                    <w:left w:val="none" w:sz="0" w:space="0" w:color="auto"/>
                                    <w:bottom w:val="none" w:sz="0" w:space="0" w:color="auto"/>
                                    <w:right w:val="none" w:sz="0" w:space="0" w:color="auto"/>
                                  </w:divBdr>
                                  <w:divsChild>
                                    <w:div w:id="792751792">
                                      <w:marLeft w:val="0"/>
                                      <w:marRight w:val="0"/>
                                      <w:marTop w:val="0"/>
                                      <w:marBottom w:val="0"/>
                                      <w:divBdr>
                                        <w:top w:val="none" w:sz="0" w:space="0" w:color="auto"/>
                                        <w:left w:val="single" w:sz="6" w:space="0" w:color="D6D6D6"/>
                                        <w:bottom w:val="none" w:sz="0" w:space="0" w:color="auto"/>
                                        <w:right w:val="single" w:sz="6" w:space="0" w:color="D6D6D6"/>
                                      </w:divBdr>
                                      <w:divsChild>
                                        <w:div w:id="1107117959">
                                          <w:marLeft w:val="0"/>
                                          <w:marRight w:val="0"/>
                                          <w:marTop w:val="0"/>
                                          <w:marBottom w:val="0"/>
                                          <w:divBdr>
                                            <w:top w:val="none" w:sz="0" w:space="0" w:color="auto"/>
                                            <w:left w:val="none" w:sz="0" w:space="0" w:color="auto"/>
                                            <w:bottom w:val="none" w:sz="0" w:space="0" w:color="auto"/>
                                            <w:right w:val="none" w:sz="0" w:space="0" w:color="auto"/>
                                          </w:divBdr>
                                          <w:divsChild>
                                            <w:div w:id="42842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7903993">
      <w:bodyDiv w:val="1"/>
      <w:marLeft w:val="0"/>
      <w:marRight w:val="0"/>
      <w:marTop w:val="0"/>
      <w:marBottom w:val="0"/>
      <w:divBdr>
        <w:top w:val="none" w:sz="0" w:space="0" w:color="auto"/>
        <w:left w:val="none" w:sz="0" w:space="0" w:color="auto"/>
        <w:bottom w:val="none" w:sz="0" w:space="0" w:color="auto"/>
        <w:right w:val="none" w:sz="0" w:space="0" w:color="auto"/>
      </w:divBdr>
    </w:div>
    <w:div w:id="1331833805">
      <w:bodyDiv w:val="1"/>
      <w:marLeft w:val="0"/>
      <w:marRight w:val="0"/>
      <w:marTop w:val="0"/>
      <w:marBottom w:val="0"/>
      <w:divBdr>
        <w:top w:val="none" w:sz="0" w:space="0" w:color="auto"/>
        <w:left w:val="none" w:sz="0" w:space="0" w:color="auto"/>
        <w:bottom w:val="none" w:sz="0" w:space="0" w:color="auto"/>
        <w:right w:val="none" w:sz="0" w:space="0" w:color="auto"/>
      </w:divBdr>
    </w:div>
    <w:div w:id="1332290098">
      <w:bodyDiv w:val="1"/>
      <w:marLeft w:val="1200"/>
      <w:marRight w:val="0"/>
      <w:marTop w:val="0"/>
      <w:marBottom w:val="0"/>
      <w:divBdr>
        <w:top w:val="none" w:sz="0" w:space="0" w:color="auto"/>
        <w:left w:val="none" w:sz="0" w:space="0" w:color="auto"/>
        <w:bottom w:val="none" w:sz="0" w:space="0" w:color="auto"/>
        <w:right w:val="none" w:sz="0" w:space="0" w:color="auto"/>
      </w:divBdr>
      <w:divsChild>
        <w:div w:id="1734742213">
          <w:marLeft w:val="0"/>
          <w:marRight w:val="0"/>
          <w:marTop w:val="0"/>
          <w:marBottom w:val="0"/>
          <w:divBdr>
            <w:top w:val="none" w:sz="0" w:space="0" w:color="auto"/>
            <w:left w:val="none" w:sz="0" w:space="0" w:color="auto"/>
            <w:bottom w:val="none" w:sz="0" w:space="0" w:color="auto"/>
            <w:right w:val="none" w:sz="0" w:space="0" w:color="auto"/>
          </w:divBdr>
          <w:divsChild>
            <w:div w:id="1497769609">
              <w:marLeft w:val="0"/>
              <w:marRight w:val="0"/>
              <w:marTop w:val="0"/>
              <w:marBottom w:val="0"/>
              <w:divBdr>
                <w:top w:val="none" w:sz="0" w:space="0" w:color="auto"/>
                <w:left w:val="none" w:sz="0" w:space="0" w:color="auto"/>
                <w:bottom w:val="none" w:sz="0" w:space="0" w:color="auto"/>
                <w:right w:val="none" w:sz="0" w:space="0" w:color="auto"/>
              </w:divBdr>
              <w:divsChild>
                <w:div w:id="182592857">
                  <w:marLeft w:val="210"/>
                  <w:marRight w:val="0"/>
                  <w:marTop w:val="0"/>
                  <w:marBottom w:val="0"/>
                  <w:divBdr>
                    <w:top w:val="none" w:sz="0" w:space="0" w:color="auto"/>
                    <w:left w:val="none" w:sz="0" w:space="0" w:color="auto"/>
                    <w:bottom w:val="none" w:sz="0" w:space="0" w:color="auto"/>
                    <w:right w:val="none" w:sz="0" w:space="0" w:color="auto"/>
                  </w:divBdr>
                  <w:divsChild>
                    <w:div w:id="531697365">
                      <w:marLeft w:val="0"/>
                      <w:marRight w:val="0"/>
                      <w:marTop w:val="0"/>
                      <w:marBottom w:val="0"/>
                      <w:divBdr>
                        <w:top w:val="none" w:sz="0" w:space="0" w:color="auto"/>
                        <w:left w:val="none" w:sz="0" w:space="0" w:color="auto"/>
                        <w:bottom w:val="none" w:sz="0" w:space="0" w:color="auto"/>
                        <w:right w:val="none" w:sz="0" w:space="0" w:color="auto"/>
                      </w:divBdr>
                      <w:divsChild>
                        <w:div w:id="13114174">
                          <w:marLeft w:val="0"/>
                          <w:marRight w:val="0"/>
                          <w:marTop w:val="0"/>
                          <w:marBottom w:val="0"/>
                          <w:divBdr>
                            <w:top w:val="none" w:sz="0" w:space="0" w:color="auto"/>
                            <w:left w:val="none" w:sz="0" w:space="0" w:color="auto"/>
                            <w:bottom w:val="none" w:sz="0" w:space="0" w:color="auto"/>
                            <w:right w:val="none" w:sz="0" w:space="0" w:color="auto"/>
                          </w:divBdr>
                          <w:divsChild>
                            <w:div w:id="304704820">
                              <w:marLeft w:val="150"/>
                              <w:marRight w:val="150"/>
                              <w:marTop w:val="150"/>
                              <w:marBottom w:val="150"/>
                              <w:divBdr>
                                <w:top w:val="none" w:sz="0" w:space="0" w:color="auto"/>
                                <w:left w:val="none" w:sz="0" w:space="0" w:color="auto"/>
                                <w:bottom w:val="none" w:sz="0" w:space="0" w:color="auto"/>
                                <w:right w:val="none" w:sz="0" w:space="0" w:color="auto"/>
                              </w:divBdr>
                              <w:divsChild>
                                <w:div w:id="980422494">
                                  <w:marLeft w:val="0"/>
                                  <w:marRight w:val="0"/>
                                  <w:marTop w:val="0"/>
                                  <w:marBottom w:val="0"/>
                                  <w:divBdr>
                                    <w:top w:val="none" w:sz="0" w:space="0" w:color="auto"/>
                                    <w:left w:val="none" w:sz="0" w:space="0" w:color="auto"/>
                                    <w:bottom w:val="none" w:sz="0" w:space="0" w:color="auto"/>
                                    <w:right w:val="none" w:sz="0" w:space="0" w:color="auto"/>
                                  </w:divBdr>
                                  <w:divsChild>
                                    <w:div w:id="1112087872">
                                      <w:marLeft w:val="0"/>
                                      <w:marRight w:val="0"/>
                                      <w:marTop w:val="0"/>
                                      <w:marBottom w:val="0"/>
                                      <w:divBdr>
                                        <w:top w:val="none" w:sz="0" w:space="0" w:color="auto"/>
                                        <w:left w:val="single" w:sz="6" w:space="0" w:color="D6D6D6"/>
                                        <w:bottom w:val="none" w:sz="0" w:space="0" w:color="auto"/>
                                        <w:right w:val="single" w:sz="6" w:space="0" w:color="D6D6D6"/>
                                      </w:divBdr>
                                      <w:divsChild>
                                        <w:div w:id="405499393">
                                          <w:marLeft w:val="0"/>
                                          <w:marRight w:val="0"/>
                                          <w:marTop w:val="0"/>
                                          <w:marBottom w:val="0"/>
                                          <w:divBdr>
                                            <w:top w:val="none" w:sz="0" w:space="0" w:color="auto"/>
                                            <w:left w:val="none" w:sz="0" w:space="0" w:color="auto"/>
                                            <w:bottom w:val="none" w:sz="0" w:space="0" w:color="auto"/>
                                            <w:right w:val="none" w:sz="0" w:space="0" w:color="auto"/>
                                          </w:divBdr>
                                          <w:divsChild>
                                            <w:div w:id="111957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48218452">
      <w:bodyDiv w:val="1"/>
      <w:marLeft w:val="0"/>
      <w:marRight w:val="0"/>
      <w:marTop w:val="0"/>
      <w:marBottom w:val="0"/>
      <w:divBdr>
        <w:top w:val="none" w:sz="0" w:space="0" w:color="auto"/>
        <w:left w:val="none" w:sz="0" w:space="0" w:color="auto"/>
        <w:bottom w:val="none" w:sz="0" w:space="0" w:color="auto"/>
        <w:right w:val="none" w:sz="0" w:space="0" w:color="auto"/>
      </w:divBdr>
      <w:divsChild>
        <w:div w:id="1958292999">
          <w:marLeft w:val="0"/>
          <w:marRight w:val="0"/>
          <w:marTop w:val="0"/>
          <w:marBottom w:val="0"/>
          <w:divBdr>
            <w:top w:val="none" w:sz="0" w:space="0" w:color="auto"/>
            <w:left w:val="none" w:sz="0" w:space="0" w:color="auto"/>
            <w:bottom w:val="none" w:sz="0" w:space="0" w:color="auto"/>
            <w:right w:val="none" w:sz="0" w:space="0" w:color="auto"/>
          </w:divBdr>
          <w:divsChild>
            <w:div w:id="258104850">
              <w:marLeft w:val="0"/>
              <w:marRight w:val="0"/>
              <w:marTop w:val="0"/>
              <w:marBottom w:val="0"/>
              <w:divBdr>
                <w:top w:val="none" w:sz="0" w:space="0" w:color="auto"/>
                <w:left w:val="none" w:sz="0" w:space="0" w:color="auto"/>
                <w:bottom w:val="none" w:sz="0" w:space="0" w:color="auto"/>
                <w:right w:val="none" w:sz="0" w:space="0" w:color="auto"/>
              </w:divBdr>
              <w:divsChild>
                <w:div w:id="906495497">
                  <w:marLeft w:val="-7245"/>
                  <w:marRight w:val="-7245"/>
                  <w:marTop w:val="0"/>
                  <w:marBottom w:val="0"/>
                  <w:divBdr>
                    <w:top w:val="none" w:sz="0" w:space="0" w:color="auto"/>
                    <w:left w:val="none" w:sz="0" w:space="0" w:color="auto"/>
                    <w:bottom w:val="none" w:sz="0" w:space="0" w:color="auto"/>
                    <w:right w:val="none" w:sz="0" w:space="0" w:color="auto"/>
                  </w:divBdr>
                  <w:divsChild>
                    <w:div w:id="1063721707">
                      <w:marLeft w:val="0"/>
                      <w:marRight w:val="0"/>
                      <w:marTop w:val="0"/>
                      <w:marBottom w:val="0"/>
                      <w:divBdr>
                        <w:top w:val="none" w:sz="0" w:space="0" w:color="auto"/>
                        <w:left w:val="none" w:sz="0" w:space="0" w:color="auto"/>
                        <w:bottom w:val="none" w:sz="0" w:space="0" w:color="auto"/>
                        <w:right w:val="none" w:sz="0" w:space="0" w:color="auto"/>
                      </w:divBdr>
                      <w:divsChild>
                        <w:div w:id="1542597900">
                          <w:marLeft w:val="0"/>
                          <w:marRight w:val="0"/>
                          <w:marTop w:val="0"/>
                          <w:marBottom w:val="0"/>
                          <w:divBdr>
                            <w:top w:val="none" w:sz="0" w:space="0" w:color="auto"/>
                            <w:left w:val="none" w:sz="0" w:space="0" w:color="auto"/>
                            <w:bottom w:val="none" w:sz="0" w:space="0" w:color="auto"/>
                            <w:right w:val="none" w:sz="0" w:space="0" w:color="auto"/>
                          </w:divBdr>
                          <w:divsChild>
                            <w:div w:id="1046299715">
                              <w:marLeft w:val="0"/>
                              <w:marRight w:val="0"/>
                              <w:marTop w:val="0"/>
                              <w:marBottom w:val="0"/>
                              <w:divBdr>
                                <w:top w:val="none" w:sz="0" w:space="0" w:color="auto"/>
                                <w:left w:val="none" w:sz="0" w:space="0" w:color="auto"/>
                                <w:bottom w:val="none" w:sz="0" w:space="0" w:color="auto"/>
                                <w:right w:val="none" w:sz="0" w:space="0" w:color="auto"/>
                              </w:divBdr>
                              <w:divsChild>
                                <w:div w:id="1103571479">
                                  <w:marLeft w:val="0"/>
                                  <w:marRight w:val="0"/>
                                  <w:marTop w:val="0"/>
                                  <w:marBottom w:val="0"/>
                                  <w:divBdr>
                                    <w:top w:val="none" w:sz="0" w:space="0" w:color="auto"/>
                                    <w:left w:val="none" w:sz="0" w:space="0" w:color="auto"/>
                                    <w:bottom w:val="none" w:sz="0" w:space="0" w:color="auto"/>
                                    <w:right w:val="none" w:sz="0" w:space="0" w:color="auto"/>
                                  </w:divBdr>
                                  <w:divsChild>
                                    <w:div w:id="1834222951">
                                      <w:marLeft w:val="0"/>
                                      <w:marRight w:val="0"/>
                                      <w:marTop w:val="0"/>
                                      <w:marBottom w:val="0"/>
                                      <w:divBdr>
                                        <w:top w:val="none" w:sz="0" w:space="0" w:color="auto"/>
                                        <w:left w:val="none" w:sz="0" w:space="0" w:color="auto"/>
                                        <w:bottom w:val="none" w:sz="0" w:space="0" w:color="auto"/>
                                        <w:right w:val="none" w:sz="0" w:space="0" w:color="auto"/>
                                      </w:divBdr>
                                      <w:divsChild>
                                        <w:div w:id="1761023757">
                                          <w:marLeft w:val="0"/>
                                          <w:marRight w:val="0"/>
                                          <w:marTop w:val="0"/>
                                          <w:marBottom w:val="0"/>
                                          <w:divBdr>
                                            <w:top w:val="none" w:sz="0" w:space="0" w:color="auto"/>
                                            <w:left w:val="none" w:sz="0" w:space="0" w:color="auto"/>
                                            <w:bottom w:val="none" w:sz="0" w:space="0" w:color="auto"/>
                                            <w:right w:val="none" w:sz="0" w:space="0" w:color="auto"/>
                                          </w:divBdr>
                                          <w:divsChild>
                                            <w:div w:id="1444417336">
                                              <w:marLeft w:val="0"/>
                                              <w:marRight w:val="4875"/>
                                              <w:marTop w:val="165"/>
                                              <w:marBottom w:val="0"/>
                                              <w:divBdr>
                                                <w:top w:val="none" w:sz="0" w:space="0" w:color="auto"/>
                                                <w:left w:val="none" w:sz="0" w:space="0" w:color="auto"/>
                                                <w:bottom w:val="none" w:sz="0" w:space="0" w:color="auto"/>
                                                <w:right w:val="none" w:sz="0" w:space="0" w:color="auto"/>
                                              </w:divBdr>
                                              <w:divsChild>
                                                <w:div w:id="522400944">
                                                  <w:marLeft w:val="0"/>
                                                  <w:marRight w:val="0"/>
                                                  <w:marTop w:val="0"/>
                                                  <w:marBottom w:val="0"/>
                                                  <w:divBdr>
                                                    <w:top w:val="single" w:sz="12" w:space="12" w:color="BBBBBB"/>
                                                    <w:left w:val="none" w:sz="0" w:space="0" w:color="auto"/>
                                                    <w:bottom w:val="none" w:sz="0" w:space="0" w:color="auto"/>
                                                    <w:right w:val="none" w:sz="0" w:space="0" w:color="auto"/>
                                                  </w:divBdr>
                                                  <w:divsChild>
                                                    <w:div w:id="19354093">
                                                      <w:marLeft w:val="0"/>
                                                      <w:marRight w:val="0"/>
                                                      <w:marTop w:val="0"/>
                                                      <w:marBottom w:val="240"/>
                                                      <w:divBdr>
                                                        <w:top w:val="none" w:sz="0" w:space="0" w:color="auto"/>
                                                        <w:left w:val="none" w:sz="0" w:space="0" w:color="auto"/>
                                                        <w:bottom w:val="none" w:sz="0" w:space="0" w:color="auto"/>
                                                        <w:right w:val="none" w:sz="0" w:space="0" w:color="auto"/>
                                                      </w:divBdr>
                                                      <w:divsChild>
                                                        <w:div w:id="148192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50370060">
      <w:bodyDiv w:val="1"/>
      <w:marLeft w:val="0"/>
      <w:marRight w:val="0"/>
      <w:marTop w:val="0"/>
      <w:marBottom w:val="0"/>
      <w:divBdr>
        <w:top w:val="none" w:sz="0" w:space="0" w:color="auto"/>
        <w:left w:val="none" w:sz="0" w:space="0" w:color="auto"/>
        <w:bottom w:val="none" w:sz="0" w:space="0" w:color="auto"/>
        <w:right w:val="none" w:sz="0" w:space="0" w:color="auto"/>
      </w:divBdr>
      <w:divsChild>
        <w:div w:id="153567680">
          <w:marLeft w:val="720"/>
          <w:marRight w:val="0"/>
          <w:marTop w:val="154"/>
          <w:marBottom w:val="0"/>
          <w:divBdr>
            <w:top w:val="none" w:sz="0" w:space="0" w:color="auto"/>
            <w:left w:val="none" w:sz="0" w:space="0" w:color="auto"/>
            <w:bottom w:val="none" w:sz="0" w:space="0" w:color="auto"/>
            <w:right w:val="none" w:sz="0" w:space="0" w:color="auto"/>
          </w:divBdr>
        </w:div>
        <w:div w:id="240025351">
          <w:marLeft w:val="720"/>
          <w:marRight w:val="0"/>
          <w:marTop w:val="154"/>
          <w:marBottom w:val="0"/>
          <w:divBdr>
            <w:top w:val="none" w:sz="0" w:space="0" w:color="auto"/>
            <w:left w:val="none" w:sz="0" w:space="0" w:color="auto"/>
            <w:bottom w:val="none" w:sz="0" w:space="0" w:color="auto"/>
            <w:right w:val="none" w:sz="0" w:space="0" w:color="auto"/>
          </w:divBdr>
        </w:div>
        <w:div w:id="1121076003">
          <w:marLeft w:val="720"/>
          <w:marRight w:val="0"/>
          <w:marTop w:val="154"/>
          <w:marBottom w:val="0"/>
          <w:divBdr>
            <w:top w:val="none" w:sz="0" w:space="0" w:color="auto"/>
            <w:left w:val="none" w:sz="0" w:space="0" w:color="auto"/>
            <w:bottom w:val="none" w:sz="0" w:space="0" w:color="auto"/>
            <w:right w:val="none" w:sz="0" w:space="0" w:color="auto"/>
          </w:divBdr>
        </w:div>
        <w:div w:id="2050061753">
          <w:marLeft w:val="720"/>
          <w:marRight w:val="0"/>
          <w:marTop w:val="154"/>
          <w:marBottom w:val="0"/>
          <w:divBdr>
            <w:top w:val="none" w:sz="0" w:space="0" w:color="auto"/>
            <w:left w:val="none" w:sz="0" w:space="0" w:color="auto"/>
            <w:bottom w:val="none" w:sz="0" w:space="0" w:color="auto"/>
            <w:right w:val="none" w:sz="0" w:space="0" w:color="auto"/>
          </w:divBdr>
        </w:div>
      </w:divsChild>
    </w:div>
    <w:div w:id="1360014311">
      <w:bodyDiv w:val="1"/>
      <w:marLeft w:val="0"/>
      <w:marRight w:val="0"/>
      <w:marTop w:val="0"/>
      <w:marBottom w:val="0"/>
      <w:divBdr>
        <w:top w:val="none" w:sz="0" w:space="0" w:color="auto"/>
        <w:left w:val="none" w:sz="0" w:space="0" w:color="auto"/>
        <w:bottom w:val="none" w:sz="0" w:space="0" w:color="auto"/>
        <w:right w:val="none" w:sz="0" w:space="0" w:color="auto"/>
      </w:divBdr>
    </w:div>
    <w:div w:id="1362440336">
      <w:bodyDiv w:val="1"/>
      <w:marLeft w:val="0"/>
      <w:marRight w:val="0"/>
      <w:marTop w:val="0"/>
      <w:marBottom w:val="0"/>
      <w:divBdr>
        <w:top w:val="none" w:sz="0" w:space="0" w:color="auto"/>
        <w:left w:val="none" w:sz="0" w:space="0" w:color="auto"/>
        <w:bottom w:val="none" w:sz="0" w:space="0" w:color="auto"/>
        <w:right w:val="none" w:sz="0" w:space="0" w:color="auto"/>
      </w:divBdr>
      <w:divsChild>
        <w:div w:id="1487238027">
          <w:marLeft w:val="0"/>
          <w:marRight w:val="0"/>
          <w:marTop w:val="0"/>
          <w:marBottom w:val="0"/>
          <w:divBdr>
            <w:top w:val="none" w:sz="0" w:space="0" w:color="auto"/>
            <w:left w:val="none" w:sz="0" w:space="0" w:color="auto"/>
            <w:bottom w:val="none" w:sz="0" w:space="0" w:color="auto"/>
            <w:right w:val="none" w:sz="0" w:space="0" w:color="auto"/>
          </w:divBdr>
          <w:divsChild>
            <w:div w:id="1491142388">
              <w:marLeft w:val="0"/>
              <w:marRight w:val="0"/>
              <w:marTop w:val="0"/>
              <w:marBottom w:val="0"/>
              <w:divBdr>
                <w:top w:val="none" w:sz="0" w:space="0" w:color="auto"/>
                <w:left w:val="none" w:sz="0" w:space="0" w:color="auto"/>
                <w:bottom w:val="none" w:sz="0" w:space="0" w:color="auto"/>
                <w:right w:val="none" w:sz="0" w:space="0" w:color="auto"/>
              </w:divBdr>
              <w:divsChild>
                <w:div w:id="1845439940">
                  <w:marLeft w:val="0"/>
                  <w:marRight w:val="0"/>
                  <w:marTop w:val="0"/>
                  <w:marBottom w:val="0"/>
                  <w:divBdr>
                    <w:top w:val="none" w:sz="0" w:space="0" w:color="auto"/>
                    <w:left w:val="none" w:sz="0" w:space="0" w:color="auto"/>
                    <w:bottom w:val="none" w:sz="0" w:space="0" w:color="auto"/>
                    <w:right w:val="none" w:sz="0" w:space="0" w:color="auto"/>
                  </w:divBdr>
                  <w:divsChild>
                    <w:div w:id="1027222604">
                      <w:marLeft w:val="0"/>
                      <w:marRight w:val="0"/>
                      <w:marTop w:val="0"/>
                      <w:marBottom w:val="0"/>
                      <w:divBdr>
                        <w:top w:val="none" w:sz="0" w:space="0" w:color="auto"/>
                        <w:left w:val="none" w:sz="0" w:space="0" w:color="auto"/>
                        <w:bottom w:val="none" w:sz="0" w:space="0" w:color="auto"/>
                        <w:right w:val="none" w:sz="0" w:space="0" w:color="auto"/>
                      </w:divBdr>
                      <w:divsChild>
                        <w:div w:id="696740579">
                          <w:marLeft w:val="0"/>
                          <w:marRight w:val="0"/>
                          <w:marTop w:val="0"/>
                          <w:marBottom w:val="0"/>
                          <w:divBdr>
                            <w:top w:val="none" w:sz="0" w:space="0" w:color="auto"/>
                            <w:left w:val="none" w:sz="0" w:space="0" w:color="auto"/>
                            <w:bottom w:val="none" w:sz="0" w:space="0" w:color="auto"/>
                            <w:right w:val="none" w:sz="0" w:space="0" w:color="auto"/>
                          </w:divBdr>
                          <w:divsChild>
                            <w:div w:id="104814676">
                              <w:marLeft w:val="150"/>
                              <w:marRight w:val="150"/>
                              <w:marTop w:val="150"/>
                              <w:marBottom w:val="150"/>
                              <w:divBdr>
                                <w:top w:val="none" w:sz="0" w:space="0" w:color="auto"/>
                                <w:left w:val="none" w:sz="0" w:space="0" w:color="auto"/>
                                <w:bottom w:val="none" w:sz="0" w:space="0" w:color="auto"/>
                                <w:right w:val="none" w:sz="0" w:space="0" w:color="auto"/>
                              </w:divBdr>
                              <w:divsChild>
                                <w:div w:id="2037651688">
                                  <w:marLeft w:val="0"/>
                                  <w:marRight w:val="0"/>
                                  <w:marTop w:val="0"/>
                                  <w:marBottom w:val="0"/>
                                  <w:divBdr>
                                    <w:top w:val="none" w:sz="0" w:space="0" w:color="auto"/>
                                    <w:left w:val="none" w:sz="0" w:space="0" w:color="auto"/>
                                    <w:bottom w:val="none" w:sz="0" w:space="0" w:color="auto"/>
                                    <w:right w:val="none" w:sz="0" w:space="0" w:color="auto"/>
                                  </w:divBdr>
                                  <w:divsChild>
                                    <w:div w:id="1449200193">
                                      <w:marLeft w:val="0"/>
                                      <w:marRight w:val="0"/>
                                      <w:marTop w:val="0"/>
                                      <w:marBottom w:val="0"/>
                                      <w:divBdr>
                                        <w:top w:val="none" w:sz="0" w:space="0" w:color="auto"/>
                                        <w:left w:val="single" w:sz="6" w:space="0" w:color="D6D6D6"/>
                                        <w:bottom w:val="none" w:sz="0" w:space="0" w:color="auto"/>
                                        <w:right w:val="single" w:sz="6" w:space="0" w:color="D6D6D6"/>
                                      </w:divBdr>
                                      <w:divsChild>
                                        <w:div w:id="1081752546">
                                          <w:marLeft w:val="0"/>
                                          <w:marRight w:val="0"/>
                                          <w:marTop w:val="0"/>
                                          <w:marBottom w:val="0"/>
                                          <w:divBdr>
                                            <w:top w:val="none" w:sz="0" w:space="0" w:color="auto"/>
                                            <w:left w:val="none" w:sz="0" w:space="0" w:color="auto"/>
                                            <w:bottom w:val="none" w:sz="0" w:space="0" w:color="auto"/>
                                            <w:right w:val="none" w:sz="0" w:space="0" w:color="auto"/>
                                          </w:divBdr>
                                          <w:divsChild>
                                            <w:div w:id="66571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5080340">
      <w:bodyDiv w:val="1"/>
      <w:marLeft w:val="0"/>
      <w:marRight w:val="0"/>
      <w:marTop w:val="0"/>
      <w:marBottom w:val="0"/>
      <w:divBdr>
        <w:top w:val="none" w:sz="0" w:space="0" w:color="auto"/>
        <w:left w:val="none" w:sz="0" w:space="0" w:color="auto"/>
        <w:bottom w:val="none" w:sz="0" w:space="0" w:color="auto"/>
        <w:right w:val="none" w:sz="0" w:space="0" w:color="auto"/>
      </w:divBdr>
      <w:divsChild>
        <w:div w:id="1703239725">
          <w:marLeft w:val="0"/>
          <w:marRight w:val="0"/>
          <w:marTop w:val="0"/>
          <w:marBottom w:val="0"/>
          <w:divBdr>
            <w:top w:val="none" w:sz="0" w:space="0" w:color="auto"/>
            <w:left w:val="none" w:sz="0" w:space="0" w:color="auto"/>
            <w:bottom w:val="none" w:sz="0" w:space="0" w:color="auto"/>
            <w:right w:val="none" w:sz="0" w:space="0" w:color="auto"/>
          </w:divBdr>
          <w:divsChild>
            <w:div w:id="1422529306">
              <w:marLeft w:val="0"/>
              <w:marRight w:val="0"/>
              <w:marTop w:val="0"/>
              <w:marBottom w:val="0"/>
              <w:divBdr>
                <w:top w:val="none" w:sz="0" w:space="0" w:color="auto"/>
                <w:left w:val="none" w:sz="0" w:space="0" w:color="auto"/>
                <w:bottom w:val="none" w:sz="0" w:space="0" w:color="auto"/>
                <w:right w:val="none" w:sz="0" w:space="0" w:color="auto"/>
              </w:divBdr>
              <w:divsChild>
                <w:div w:id="1759250972">
                  <w:marLeft w:val="0"/>
                  <w:marRight w:val="0"/>
                  <w:marTop w:val="0"/>
                  <w:marBottom w:val="0"/>
                  <w:divBdr>
                    <w:top w:val="none" w:sz="0" w:space="0" w:color="auto"/>
                    <w:left w:val="none" w:sz="0" w:space="0" w:color="auto"/>
                    <w:bottom w:val="none" w:sz="0" w:space="0" w:color="auto"/>
                    <w:right w:val="none" w:sz="0" w:space="0" w:color="auto"/>
                  </w:divBdr>
                  <w:divsChild>
                    <w:div w:id="184096912">
                      <w:marLeft w:val="0"/>
                      <w:marRight w:val="0"/>
                      <w:marTop w:val="0"/>
                      <w:marBottom w:val="0"/>
                      <w:divBdr>
                        <w:top w:val="none" w:sz="0" w:space="0" w:color="auto"/>
                        <w:left w:val="none" w:sz="0" w:space="0" w:color="auto"/>
                        <w:bottom w:val="none" w:sz="0" w:space="0" w:color="auto"/>
                        <w:right w:val="none" w:sz="0" w:space="0" w:color="auto"/>
                      </w:divBdr>
                      <w:divsChild>
                        <w:div w:id="1178546480">
                          <w:marLeft w:val="0"/>
                          <w:marRight w:val="0"/>
                          <w:marTop w:val="0"/>
                          <w:marBottom w:val="0"/>
                          <w:divBdr>
                            <w:top w:val="none" w:sz="0" w:space="0" w:color="auto"/>
                            <w:left w:val="none" w:sz="0" w:space="0" w:color="auto"/>
                            <w:bottom w:val="none" w:sz="0" w:space="0" w:color="auto"/>
                            <w:right w:val="none" w:sz="0" w:space="0" w:color="auto"/>
                          </w:divBdr>
                          <w:divsChild>
                            <w:div w:id="1293318911">
                              <w:marLeft w:val="0"/>
                              <w:marRight w:val="0"/>
                              <w:marTop w:val="0"/>
                              <w:marBottom w:val="0"/>
                              <w:divBdr>
                                <w:top w:val="none" w:sz="0" w:space="0" w:color="auto"/>
                                <w:left w:val="none" w:sz="0" w:space="0" w:color="auto"/>
                                <w:bottom w:val="none" w:sz="0" w:space="0" w:color="auto"/>
                                <w:right w:val="none" w:sz="0" w:space="0" w:color="auto"/>
                              </w:divBdr>
                              <w:divsChild>
                                <w:div w:id="550461188">
                                  <w:marLeft w:val="0"/>
                                  <w:marRight w:val="0"/>
                                  <w:marTop w:val="0"/>
                                  <w:marBottom w:val="0"/>
                                  <w:divBdr>
                                    <w:top w:val="none" w:sz="0" w:space="0" w:color="auto"/>
                                    <w:left w:val="none" w:sz="0" w:space="0" w:color="auto"/>
                                    <w:bottom w:val="none" w:sz="0" w:space="0" w:color="auto"/>
                                    <w:right w:val="none" w:sz="0" w:space="0" w:color="auto"/>
                                  </w:divBdr>
                                  <w:divsChild>
                                    <w:div w:id="1682731530">
                                      <w:marLeft w:val="0"/>
                                      <w:marRight w:val="0"/>
                                      <w:marTop w:val="600"/>
                                      <w:marBottom w:val="150"/>
                                      <w:divBdr>
                                        <w:top w:val="none" w:sz="0" w:space="0" w:color="auto"/>
                                        <w:left w:val="none" w:sz="0" w:space="0" w:color="auto"/>
                                        <w:bottom w:val="none" w:sz="0" w:space="0" w:color="auto"/>
                                        <w:right w:val="none" w:sz="0" w:space="0" w:color="auto"/>
                                      </w:divBdr>
                                      <w:divsChild>
                                        <w:div w:id="228078628">
                                          <w:marLeft w:val="0"/>
                                          <w:marRight w:val="0"/>
                                          <w:marTop w:val="0"/>
                                          <w:marBottom w:val="0"/>
                                          <w:divBdr>
                                            <w:top w:val="none" w:sz="0" w:space="0" w:color="auto"/>
                                            <w:left w:val="none" w:sz="0" w:space="0" w:color="auto"/>
                                            <w:bottom w:val="none" w:sz="0" w:space="0" w:color="auto"/>
                                            <w:right w:val="none" w:sz="0" w:space="0" w:color="auto"/>
                                          </w:divBdr>
                                          <w:divsChild>
                                            <w:div w:id="2143307668">
                                              <w:marLeft w:val="0"/>
                                              <w:marRight w:val="0"/>
                                              <w:marTop w:val="0"/>
                                              <w:marBottom w:val="0"/>
                                              <w:divBdr>
                                                <w:top w:val="none" w:sz="0" w:space="0" w:color="auto"/>
                                                <w:left w:val="none" w:sz="0" w:space="0" w:color="auto"/>
                                                <w:bottom w:val="none" w:sz="0" w:space="0" w:color="auto"/>
                                                <w:right w:val="none" w:sz="0" w:space="0" w:color="auto"/>
                                              </w:divBdr>
                                              <w:divsChild>
                                                <w:div w:id="14303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7465863">
      <w:bodyDiv w:val="1"/>
      <w:marLeft w:val="0"/>
      <w:marRight w:val="0"/>
      <w:marTop w:val="0"/>
      <w:marBottom w:val="0"/>
      <w:divBdr>
        <w:top w:val="none" w:sz="0" w:space="0" w:color="auto"/>
        <w:left w:val="none" w:sz="0" w:space="0" w:color="auto"/>
        <w:bottom w:val="none" w:sz="0" w:space="0" w:color="auto"/>
        <w:right w:val="none" w:sz="0" w:space="0" w:color="auto"/>
      </w:divBdr>
      <w:divsChild>
        <w:div w:id="1208449265">
          <w:marLeft w:val="0"/>
          <w:marRight w:val="0"/>
          <w:marTop w:val="0"/>
          <w:marBottom w:val="0"/>
          <w:divBdr>
            <w:top w:val="none" w:sz="0" w:space="10" w:color="auto"/>
            <w:left w:val="single" w:sz="6" w:space="0" w:color="BBBBBB"/>
            <w:bottom w:val="none" w:sz="0" w:space="0" w:color="auto"/>
            <w:right w:val="none" w:sz="0" w:space="0" w:color="auto"/>
          </w:divBdr>
          <w:divsChild>
            <w:div w:id="801775360">
              <w:marLeft w:val="0"/>
              <w:marRight w:val="0"/>
              <w:marTop w:val="0"/>
              <w:marBottom w:val="0"/>
              <w:divBdr>
                <w:top w:val="none" w:sz="0" w:space="0" w:color="auto"/>
                <w:left w:val="none" w:sz="0" w:space="0" w:color="auto"/>
                <w:bottom w:val="none" w:sz="0" w:space="0" w:color="auto"/>
                <w:right w:val="none" w:sz="0" w:space="0" w:color="auto"/>
              </w:divBdr>
              <w:divsChild>
                <w:div w:id="1254969521">
                  <w:marLeft w:val="0"/>
                  <w:marRight w:val="0"/>
                  <w:marTop w:val="0"/>
                  <w:marBottom w:val="0"/>
                  <w:divBdr>
                    <w:top w:val="none" w:sz="0" w:space="0" w:color="auto"/>
                    <w:left w:val="none" w:sz="0" w:space="0" w:color="auto"/>
                    <w:bottom w:val="none" w:sz="0" w:space="0" w:color="auto"/>
                    <w:right w:val="none" w:sz="0" w:space="0" w:color="auto"/>
                  </w:divBdr>
                  <w:divsChild>
                    <w:div w:id="27487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8237784">
      <w:bodyDiv w:val="1"/>
      <w:marLeft w:val="0"/>
      <w:marRight w:val="0"/>
      <w:marTop w:val="0"/>
      <w:marBottom w:val="0"/>
      <w:divBdr>
        <w:top w:val="none" w:sz="0" w:space="0" w:color="auto"/>
        <w:left w:val="none" w:sz="0" w:space="0" w:color="auto"/>
        <w:bottom w:val="none" w:sz="0" w:space="0" w:color="auto"/>
        <w:right w:val="none" w:sz="0" w:space="0" w:color="auto"/>
      </w:divBdr>
      <w:divsChild>
        <w:div w:id="1479570846">
          <w:marLeft w:val="0"/>
          <w:marRight w:val="0"/>
          <w:marTop w:val="0"/>
          <w:marBottom w:val="0"/>
          <w:divBdr>
            <w:top w:val="none" w:sz="0" w:space="0" w:color="auto"/>
            <w:left w:val="none" w:sz="0" w:space="0" w:color="auto"/>
            <w:bottom w:val="none" w:sz="0" w:space="0" w:color="auto"/>
            <w:right w:val="none" w:sz="0" w:space="0" w:color="auto"/>
          </w:divBdr>
          <w:divsChild>
            <w:div w:id="1206671955">
              <w:marLeft w:val="0"/>
              <w:marRight w:val="0"/>
              <w:marTop w:val="0"/>
              <w:marBottom w:val="0"/>
              <w:divBdr>
                <w:top w:val="none" w:sz="0" w:space="0" w:color="auto"/>
                <w:left w:val="none" w:sz="0" w:space="0" w:color="auto"/>
                <w:bottom w:val="none" w:sz="0" w:space="0" w:color="auto"/>
                <w:right w:val="none" w:sz="0" w:space="0" w:color="auto"/>
              </w:divBdr>
              <w:divsChild>
                <w:div w:id="1751002163">
                  <w:marLeft w:val="0"/>
                  <w:marRight w:val="0"/>
                  <w:marTop w:val="0"/>
                  <w:marBottom w:val="0"/>
                  <w:divBdr>
                    <w:top w:val="none" w:sz="0" w:space="0" w:color="auto"/>
                    <w:left w:val="none" w:sz="0" w:space="0" w:color="auto"/>
                    <w:bottom w:val="none" w:sz="0" w:space="0" w:color="auto"/>
                    <w:right w:val="none" w:sz="0" w:space="0" w:color="auto"/>
                  </w:divBdr>
                  <w:divsChild>
                    <w:div w:id="1972321794">
                      <w:marLeft w:val="0"/>
                      <w:marRight w:val="0"/>
                      <w:marTop w:val="0"/>
                      <w:marBottom w:val="0"/>
                      <w:divBdr>
                        <w:top w:val="none" w:sz="0" w:space="0" w:color="auto"/>
                        <w:left w:val="none" w:sz="0" w:space="0" w:color="auto"/>
                        <w:bottom w:val="none" w:sz="0" w:space="0" w:color="auto"/>
                        <w:right w:val="none" w:sz="0" w:space="0" w:color="auto"/>
                      </w:divBdr>
                      <w:divsChild>
                        <w:div w:id="1268736393">
                          <w:marLeft w:val="0"/>
                          <w:marRight w:val="0"/>
                          <w:marTop w:val="0"/>
                          <w:marBottom w:val="0"/>
                          <w:divBdr>
                            <w:top w:val="none" w:sz="0" w:space="0" w:color="auto"/>
                            <w:left w:val="none" w:sz="0" w:space="0" w:color="auto"/>
                            <w:bottom w:val="none" w:sz="0" w:space="0" w:color="auto"/>
                            <w:right w:val="none" w:sz="0" w:space="0" w:color="auto"/>
                          </w:divBdr>
                          <w:divsChild>
                            <w:div w:id="935773">
                              <w:marLeft w:val="0"/>
                              <w:marRight w:val="0"/>
                              <w:marTop w:val="0"/>
                              <w:marBottom w:val="0"/>
                              <w:divBdr>
                                <w:top w:val="none" w:sz="0" w:space="0" w:color="auto"/>
                                <w:left w:val="none" w:sz="0" w:space="0" w:color="auto"/>
                                <w:bottom w:val="none" w:sz="0" w:space="0" w:color="auto"/>
                                <w:right w:val="none" w:sz="0" w:space="0" w:color="auto"/>
                              </w:divBdr>
                              <w:divsChild>
                                <w:div w:id="1390373255">
                                  <w:marLeft w:val="0"/>
                                  <w:marRight w:val="0"/>
                                  <w:marTop w:val="0"/>
                                  <w:marBottom w:val="0"/>
                                  <w:divBdr>
                                    <w:top w:val="none" w:sz="0" w:space="0" w:color="auto"/>
                                    <w:left w:val="none" w:sz="0" w:space="0" w:color="auto"/>
                                    <w:bottom w:val="none" w:sz="0" w:space="0" w:color="auto"/>
                                    <w:right w:val="none" w:sz="0" w:space="0" w:color="auto"/>
                                  </w:divBdr>
                                  <w:divsChild>
                                    <w:div w:id="1819414918">
                                      <w:marLeft w:val="0"/>
                                      <w:marRight w:val="0"/>
                                      <w:marTop w:val="0"/>
                                      <w:marBottom w:val="0"/>
                                      <w:divBdr>
                                        <w:top w:val="none" w:sz="0" w:space="0" w:color="auto"/>
                                        <w:left w:val="none" w:sz="0" w:space="0" w:color="auto"/>
                                        <w:bottom w:val="none" w:sz="0" w:space="0" w:color="auto"/>
                                        <w:right w:val="none" w:sz="0" w:space="0" w:color="auto"/>
                                      </w:divBdr>
                                      <w:divsChild>
                                        <w:div w:id="100775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9821428">
      <w:bodyDiv w:val="1"/>
      <w:marLeft w:val="0"/>
      <w:marRight w:val="0"/>
      <w:marTop w:val="0"/>
      <w:marBottom w:val="0"/>
      <w:divBdr>
        <w:top w:val="none" w:sz="0" w:space="0" w:color="auto"/>
        <w:left w:val="none" w:sz="0" w:space="0" w:color="auto"/>
        <w:bottom w:val="none" w:sz="0" w:space="0" w:color="auto"/>
        <w:right w:val="none" w:sz="0" w:space="0" w:color="auto"/>
      </w:divBdr>
    </w:div>
    <w:div w:id="1397624138">
      <w:bodyDiv w:val="1"/>
      <w:marLeft w:val="0"/>
      <w:marRight w:val="0"/>
      <w:marTop w:val="0"/>
      <w:marBottom w:val="0"/>
      <w:divBdr>
        <w:top w:val="none" w:sz="0" w:space="0" w:color="auto"/>
        <w:left w:val="none" w:sz="0" w:space="0" w:color="auto"/>
        <w:bottom w:val="none" w:sz="0" w:space="0" w:color="auto"/>
        <w:right w:val="none" w:sz="0" w:space="0" w:color="auto"/>
      </w:divBdr>
      <w:divsChild>
        <w:div w:id="1441220675">
          <w:marLeft w:val="0"/>
          <w:marRight w:val="0"/>
          <w:marTop w:val="0"/>
          <w:marBottom w:val="0"/>
          <w:divBdr>
            <w:top w:val="none" w:sz="0" w:space="0" w:color="auto"/>
            <w:left w:val="none" w:sz="0" w:space="0" w:color="auto"/>
            <w:bottom w:val="none" w:sz="0" w:space="0" w:color="auto"/>
            <w:right w:val="none" w:sz="0" w:space="0" w:color="auto"/>
          </w:divBdr>
          <w:divsChild>
            <w:div w:id="2005425644">
              <w:marLeft w:val="0"/>
              <w:marRight w:val="0"/>
              <w:marTop w:val="0"/>
              <w:marBottom w:val="0"/>
              <w:divBdr>
                <w:top w:val="none" w:sz="0" w:space="0" w:color="auto"/>
                <w:left w:val="none" w:sz="0" w:space="0" w:color="auto"/>
                <w:bottom w:val="none" w:sz="0" w:space="0" w:color="auto"/>
                <w:right w:val="none" w:sz="0" w:space="0" w:color="auto"/>
              </w:divBdr>
              <w:divsChild>
                <w:div w:id="1165977397">
                  <w:marLeft w:val="0"/>
                  <w:marRight w:val="0"/>
                  <w:marTop w:val="0"/>
                  <w:marBottom w:val="0"/>
                  <w:divBdr>
                    <w:top w:val="none" w:sz="0" w:space="0" w:color="auto"/>
                    <w:left w:val="none" w:sz="0" w:space="0" w:color="auto"/>
                    <w:bottom w:val="none" w:sz="0" w:space="0" w:color="auto"/>
                    <w:right w:val="none" w:sz="0" w:space="0" w:color="auto"/>
                  </w:divBdr>
                  <w:divsChild>
                    <w:div w:id="364914065">
                      <w:marLeft w:val="0"/>
                      <w:marRight w:val="0"/>
                      <w:marTop w:val="0"/>
                      <w:marBottom w:val="0"/>
                      <w:divBdr>
                        <w:top w:val="none" w:sz="0" w:space="0" w:color="auto"/>
                        <w:left w:val="none" w:sz="0" w:space="0" w:color="auto"/>
                        <w:bottom w:val="none" w:sz="0" w:space="0" w:color="auto"/>
                        <w:right w:val="none" w:sz="0" w:space="0" w:color="auto"/>
                      </w:divBdr>
                      <w:divsChild>
                        <w:div w:id="2121290678">
                          <w:marLeft w:val="0"/>
                          <w:marRight w:val="0"/>
                          <w:marTop w:val="0"/>
                          <w:marBottom w:val="0"/>
                          <w:divBdr>
                            <w:top w:val="none" w:sz="0" w:space="0" w:color="auto"/>
                            <w:left w:val="none" w:sz="0" w:space="0" w:color="auto"/>
                            <w:bottom w:val="none" w:sz="0" w:space="0" w:color="auto"/>
                            <w:right w:val="none" w:sz="0" w:space="0" w:color="auto"/>
                          </w:divBdr>
                          <w:divsChild>
                            <w:div w:id="468982489">
                              <w:marLeft w:val="0"/>
                              <w:marRight w:val="0"/>
                              <w:marTop w:val="0"/>
                              <w:marBottom w:val="0"/>
                              <w:divBdr>
                                <w:top w:val="none" w:sz="0" w:space="0" w:color="auto"/>
                                <w:left w:val="none" w:sz="0" w:space="0" w:color="auto"/>
                                <w:bottom w:val="none" w:sz="0" w:space="0" w:color="auto"/>
                                <w:right w:val="none" w:sz="0" w:space="0" w:color="auto"/>
                              </w:divBdr>
                              <w:divsChild>
                                <w:div w:id="1670136117">
                                  <w:marLeft w:val="0"/>
                                  <w:marRight w:val="0"/>
                                  <w:marTop w:val="0"/>
                                  <w:marBottom w:val="0"/>
                                  <w:divBdr>
                                    <w:top w:val="none" w:sz="0" w:space="0" w:color="auto"/>
                                    <w:left w:val="none" w:sz="0" w:space="0" w:color="auto"/>
                                    <w:bottom w:val="none" w:sz="0" w:space="0" w:color="auto"/>
                                    <w:right w:val="none" w:sz="0" w:space="0" w:color="auto"/>
                                  </w:divBdr>
                                  <w:divsChild>
                                    <w:div w:id="1072852772">
                                      <w:marLeft w:val="0"/>
                                      <w:marRight w:val="0"/>
                                      <w:marTop w:val="0"/>
                                      <w:marBottom w:val="0"/>
                                      <w:divBdr>
                                        <w:top w:val="none" w:sz="0" w:space="0" w:color="auto"/>
                                        <w:left w:val="none" w:sz="0" w:space="0" w:color="auto"/>
                                        <w:bottom w:val="none" w:sz="0" w:space="0" w:color="auto"/>
                                        <w:right w:val="none" w:sz="0" w:space="0" w:color="auto"/>
                                      </w:divBdr>
                                      <w:divsChild>
                                        <w:div w:id="1879973401">
                                          <w:marLeft w:val="0"/>
                                          <w:marRight w:val="0"/>
                                          <w:marTop w:val="0"/>
                                          <w:marBottom w:val="0"/>
                                          <w:divBdr>
                                            <w:top w:val="none" w:sz="0" w:space="0" w:color="auto"/>
                                            <w:left w:val="none" w:sz="0" w:space="0" w:color="auto"/>
                                            <w:bottom w:val="none" w:sz="0" w:space="0" w:color="auto"/>
                                            <w:right w:val="none" w:sz="0" w:space="0" w:color="auto"/>
                                          </w:divBdr>
                                          <w:divsChild>
                                            <w:div w:id="1731927061">
                                              <w:marLeft w:val="0"/>
                                              <w:marRight w:val="0"/>
                                              <w:marTop w:val="0"/>
                                              <w:marBottom w:val="0"/>
                                              <w:divBdr>
                                                <w:top w:val="none" w:sz="0" w:space="0" w:color="auto"/>
                                                <w:left w:val="none" w:sz="0" w:space="0" w:color="auto"/>
                                                <w:bottom w:val="none" w:sz="0" w:space="0" w:color="auto"/>
                                                <w:right w:val="none" w:sz="0" w:space="0" w:color="auto"/>
                                              </w:divBdr>
                                              <w:divsChild>
                                                <w:div w:id="143591687">
                                                  <w:marLeft w:val="0"/>
                                                  <w:marRight w:val="0"/>
                                                  <w:marTop w:val="0"/>
                                                  <w:marBottom w:val="0"/>
                                                  <w:divBdr>
                                                    <w:top w:val="none" w:sz="0" w:space="0" w:color="auto"/>
                                                    <w:left w:val="none" w:sz="0" w:space="0" w:color="auto"/>
                                                    <w:bottom w:val="none" w:sz="0" w:space="0" w:color="auto"/>
                                                    <w:right w:val="none" w:sz="0" w:space="0" w:color="auto"/>
                                                  </w:divBdr>
                                                  <w:divsChild>
                                                    <w:div w:id="1549225009">
                                                      <w:marLeft w:val="0"/>
                                                      <w:marRight w:val="0"/>
                                                      <w:marTop w:val="0"/>
                                                      <w:marBottom w:val="0"/>
                                                      <w:divBdr>
                                                        <w:top w:val="none" w:sz="0" w:space="0" w:color="auto"/>
                                                        <w:left w:val="none" w:sz="0" w:space="0" w:color="auto"/>
                                                        <w:bottom w:val="none" w:sz="0" w:space="0" w:color="auto"/>
                                                        <w:right w:val="none" w:sz="0" w:space="0" w:color="auto"/>
                                                      </w:divBdr>
                                                      <w:divsChild>
                                                        <w:div w:id="25902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99593047">
      <w:bodyDiv w:val="1"/>
      <w:marLeft w:val="0"/>
      <w:marRight w:val="0"/>
      <w:marTop w:val="0"/>
      <w:marBottom w:val="0"/>
      <w:divBdr>
        <w:top w:val="none" w:sz="0" w:space="0" w:color="auto"/>
        <w:left w:val="none" w:sz="0" w:space="0" w:color="auto"/>
        <w:bottom w:val="none" w:sz="0" w:space="0" w:color="auto"/>
        <w:right w:val="none" w:sz="0" w:space="0" w:color="auto"/>
      </w:divBdr>
    </w:div>
    <w:div w:id="1401437736">
      <w:bodyDiv w:val="1"/>
      <w:marLeft w:val="0"/>
      <w:marRight w:val="360"/>
      <w:marTop w:val="0"/>
      <w:marBottom w:val="0"/>
      <w:divBdr>
        <w:top w:val="none" w:sz="0" w:space="0" w:color="auto"/>
        <w:left w:val="none" w:sz="0" w:space="0" w:color="auto"/>
        <w:bottom w:val="none" w:sz="0" w:space="0" w:color="auto"/>
        <w:right w:val="none" w:sz="0" w:space="0" w:color="auto"/>
      </w:divBdr>
      <w:divsChild>
        <w:div w:id="977567064">
          <w:marLeft w:val="240"/>
          <w:marRight w:val="240"/>
          <w:marTop w:val="0"/>
          <w:marBottom w:val="0"/>
          <w:divBdr>
            <w:top w:val="none" w:sz="0" w:space="0" w:color="auto"/>
            <w:left w:val="none" w:sz="0" w:space="0" w:color="auto"/>
            <w:bottom w:val="none" w:sz="0" w:space="0" w:color="auto"/>
            <w:right w:val="none" w:sz="0" w:space="0" w:color="auto"/>
          </w:divBdr>
          <w:divsChild>
            <w:div w:id="205415511">
              <w:marLeft w:val="240"/>
              <w:marRight w:val="0"/>
              <w:marTop w:val="0"/>
              <w:marBottom w:val="0"/>
              <w:divBdr>
                <w:top w:val="none" w:sz="0" w:space="0" w:color="auto"/>
                <w:left w:val="none" w:sz="0" w:space="0" w:color="auto"/>
                <w:bottom w:val="none" w:sz="0" w:space="0" w:color="auto"/>
                <w:right w:val="none" w:sz="0" w:space="0" w:color="auto"/>
              </w:divBdr>
            </w:div>
            <w:div w:id="1468936300">
              <w:marLeft w:val="0"/>
              <w:marRight w:val="0"/>
              <w:marTop w:val="0"/>
              <w:marBottom w:val="0"/>
              <w:divBdr>
                <w:top w:val="none" w:sz="0" w:space="0" w:color="auto"/>
                <w:left w:val="none" w:sz="0" w:space="0" w:color="auto"/>
                <w:bottom w:val="none" w:sz="0" w:space="0" w:color="auto"/>
                <w:right w:val="none" w:sz="0" w:space="0" w:color="auto"/>
              </w:divBdr>
              <w:divsChild>
                <w:div w:id="335502922">
                  <w:marLeft w:val="0"/>
                  <w:marRight w:val="0"/>
                  <w:marTop w:val="0"/>
                  <w:marBottom w:val="0"/>
                  <w:divBdr>
                    <w:top w:val="none" w:sz="0" w:space="0" w:color="auto"/>
                    <w:left w:val="none" w:sz="0" w:space="0" w:color="auto"/>
                    <w:bottom w:val="none" w:sz="0" w:space="0" w:color="auto"/>
                    <w:right w:val="none" w:sz="0" w:space="0" w:color="auto"/>
                  </w:divBdr>
                </w:div>
                <w:div w:id="1345980233">
                  <w:marLeft w:val="240"/>
                  <w:marRight w:val="240"/>
                  <w:marTop w:val="0"/>
                  <w:marBottom w:val="0"/>
                  <w:divBdr>
                    <w:top w:val="none" w:sz="0" w:space="0" w:color="auto"/>
                    <w:left w:val="none" w:sz="0" w:space="0" w:color="auto"/>
                    <w:bottom w:val="none" w:sz="0" w:space="0" w:color="auto"/>
                    <w:right w:val="none" w:sz="0" w:space="0" w:color="auto"/>
                  </w:divBdr>
                  <w:divsChild>
                    <w:div w:id="499348116">
                      <w:marLeft w:val="240"/>
                      <w:marRight w:val="0"/>
                      <w:marTop w:val="0"/>
                      <w:marBottom w:val="0"/>
                      <w:divBdr>
                        <w:top w:val="none" w:sz="0" w:space="0" w:color="auto"/>
                        <w:left w:val="none" w:sz="0" w:space="0" w:color="auto"/>
                        <w:bottom w:val="none" w:sz="0" w:space="0" w:color="auto"/>
                        <w:right w:val="none" w:sz="0" w:space="0" w:color="auto"/>
                      </w:divBdr>
                    </w:div>
                    <w:div w:id="2056806265">
                      <w:marLeft w:val="0"/>
                      <w:marRight w:val="0"/>
                      <w:marTop w:val="0"/>
                      <w:marBottom w:val="0"/>
                      <w:divBdr>
                        <w:top w:val="none" w:sz="0" w:space="0" w:color="auto"/>
                        <w:left w:val="none" w:sz="0" w:space="0" w:color="auto"/>
                        <w:bottom w:val="none" w:sz="0" w:space="0" w:color="auto"/>
                        <w:right w:val="none" w:sz="0" w:space="0" w:color="auto"/>
                      </w:divBdr>
                      <w:divsChild>
                        <w:div w:id="59406877">
                          <w:marLeft w:val="240"/>
                          <w:marRight w:val="240"/>
                          <w:marTop w:val="0"/>
                          <w:marBottom w:val="0"/>
                          <w:divBdr>
                            <w:top w:val="none" w:sz="0" w:space="0" w:color="auto"/>
                            <w:left w:val="none" w:sz="0" w:space="0" w:color="auto"/>
                            <w:bottom w:val="none" w:sz="0" w:space="0" w:color="auto"/>
                            <w:right w:val="none" w:sz="0" w:space="0" w:color="auto"/>
                          </w:divBdr>
                          <w:divsChild>
                            <w:div w:id="911038904">
                              <w:marLeft w:val="0"/>
                              <w:marRight w:val="0"/>
                              <w:marTop w:val="0"/>
                              <w:marBottom w:val="0"/>
                              <w:divBdr>
                                <w:top w:val="none" w:sz="0" w:space="0" w:color="auto"/>
                                <w:left w:val="none" w:sz="0" w:space="0" w:color="auto"/>
                                <w:bottom w:val="none" w:sz="0" w:space="0" w:color="auto"/>
                                <w:right w:val="none" w:sz="0" w:space="0" w:color="auto"/>
                              </w:divBdr>
                              <w:divsChild>
                                <w:div w:id="266234072">
                                  <w:marLeft w:val="240"/>
                                  <w:marRight w:val="240"/>
                                  <w:marTop w:val="0"/>
                                  <w:marBottom w:val="0"/>
                                  <w:divBdr>
                                    <w:top w:val="none" w:sz="0" w:space="0" w:color="auto"/>
                                    <w:left w:val="none" w:sz="0" w:space="0" w:color="auto"/>
                                    <w:bottom w:val="none" w:sz="0" w:space="0" w:color="auto"/>
                                    <w:right w:val="none" w:sz="0" w:space="0" w:color="auto"/>
                                  </w:divBdr>
                                  <w:divsChild>
                                    <w:div w:id="1459297079">
                                      <w:marLeft w:val="0"/>
                                      <w:marRight w:val="0"/>
                                      <w:marTop w:val="0"/>
                                      <w:marBottom w:val="0"/>
                                      <w:divBdr>
                                        <w:top w:val="none" w:sz="0" w:space="0" w:color="auto"/>
                                        <w:left w:val="none" w:sz="0" w:space="0" w:color="auto"/>
                                        <w:bottom w:val="none" w:sz="0" w:space="0" w:color="auto"/>
                                        <w:right w:val="none" w:sz="0" w:space="0" w:color="auto"/>
                                      </w:divBdr>
                                      <w:divsChild>
                                        <w:div w:id="379673582">
                                          <w:marLeft w:val="0"/>
                                          <w:marRight w:val="0"/>
                                          <w:marTop w:val="0"/>
                                          <w:marBottom w:val="0"/>
                                          <w:divBdr>
                                            <w:top w:val="none" w:sz="0" w:space="0" w:color="auto"/>
                                            <w:left w:val="none" w:sz="0" w:space="0" w:color="auto"/>
                                            <w:bottom w:val="none" w:sz="0" w:space="0" w:color="auto"/>
                                            <w:right w:val="none" w:sz="0" w:space="0" w:color="auto"/>
                                          </w:divBdr>
                                        </w:div>
                                        <w:div w:id="660084688">
                                          <w:marLeft w:val="240"/>
                                          <w:marRight w:val="240"/>
                                          <w:marTop w:val="0"/>
                                          <w:marBottom w:val="0"/>
                                          <w:divBdr>
                                            <w:top w:val="none" w:sz="0" w:space="0" w:color="auto"/>
                                            <w:left w:val="none" w:sz="0" w:space="0" w:color="auto"/>
                                            <w:bottom w:val="none" w:sz="0" w:space="0" w:color="auto"/>
                                            <w:right w:val="none" w:sz="0" w:space="0" w:color="auto"/>
                                          </w:divBdr>
                                          <w:divsChild>
                                            <w:div w:id="77601941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871331547">
                                      <w:marLeft w:val="240"/>
                                      <w:marRight w:val="0"/>
                                      <w:marTop w:val="0"/>
                                      <w:marBottom w:val="0"/>
                                      <w:divBdr>
                                        <w:top w:val="none" w:sz="0" w:space="0" w:color="auto"/>
                                        <w:left w:val="none" w:sz="0" w:space="0" w:color="auto"/>
                                        <w:bottom w:val="none" w:sz="0" w:space="0" w:color="auto"/>
                                        <w:right w:val="none" w:sz="0" w:space="0" w:color="auto"/>
                                      </w:divBdr>
                                    </w:div>
                                  </w:divsChild>
                                </w:div>
                                <w:div w:id="1500466099">
                                  <w:marLeft w:val="0"/>
                                  <w:marRight w:val="0"/>
                                  <w:marTop w:val="0"/>
                                  <w:marBottom w:val="0"/>
                                  <w:divBdr>
                                    <w:top w:val="none" w:sz="0" w:space="0" w:color="auto"/>
                                    <w:left w:val="none" w:sz="0" w:space="0" w:color="auto"/>
                                    <w:bottom w:val="none" w:sz="0" w:space="0" w:color="auto"/>
                                    <w:right w:val="none" w:sz="0" w:space="0" w:color="auto"/>
                                  </w:divBdr>
                                </w:div>
                              </w:divsChild>
                            </w:div>
                            <w:div w:id="1234851085">
                              <w:marLeft w:val="240"/>
                              <w:marRight w:val="0"/>
                              <w:marTop w:val="0"/>
                              <w:marBottom w:val="0"/>
                              <w:divBdr>
                                <w:top w:val="none" w:sz="0" w:space="0" w:color="auto"/>
                                <w:left w:val="none" w:sz="0" w:space="0" w:color="auto"/>
                                <w:bottom w:val="none" w:sz="0" w:space="0" w:color="auto"/>
                                <w:right w:val="none" w:sz="0" w:space="0" w:color="auto"/>
                              </w:divBdr>
                            </w:div>
                          </w:divsChild>
                        </w:div>
                        <w:div w:id="380906046">
                          <w:marLeft w:val="240"/>
                          <w:marRight w:val="240"/>
                          <w:marTop w:val="0"/>
                          <w:marBottom w:val="0"/>
                          <w:divBdr>
                            <w:top w:val="none" w:sz="0" w:space="0" w:color="auto"/>
                            <w:left w:val="none" w:sz="0" w:space="0" w:color="auto"/>
                            <w:bottom w:val="none" w:sz="0" w:space="0" w:color="auto"/>
                            <w:right w:val="none" w:sz="0" w:space="0" w:color="auto"/>
                          </w:divBdr>
                          <w:divsChild>
                            <w:div w:id="773210350">
                              <w:marLeft w:val="0"/>
                              <w:marRight w:val="0"/>
                              <w:marTop w:val="0"/>
                              <w:marBottom w:val="0"/>
                              <w:divBdr>
                                <w:top w:val="none" w:sz="0" w:space="0" w:color="auto"/>
                                <w:left w:val="none" w:sz="0" w:space="0" w:color="auto"/>
                                <w:bottom w:val="none" w:sz="0" w:space="0" w:color="auto"/>
                                <w:right w:val="none" w:sz="0" w:space="0" w:color="auto"/>
                              </w:divBdr>
                              <w:divsChild>
                                <w:div w:id="334723592">
                                  <w:marLeft w:val="0"/>
                                  <w:marRight w:val="0"/>
                                  <w:marTop w:val="0"/>
                                  <w:marBottom w:val="0"/>
                                  <w:divBdr>
                                    <w:top w:val="none" w:sz="0" w:space="0" w:color="auto"/>
                                    <w:left w:val="none" w:sz="0" w:space="0" w:color="auto"/>
                                    <w:bottom w:val="none" w:sz="0" w:space="0" w:color="auto"/>
                                    <w:right w:val="none" w:sz="0" w:space="0" w:color="auto"/>
                                  </w:divBdr>
                                </w:div>
                                <w:div w:id="581135772">
                                  <w:marLeft w:val="240"/>
                                  <w:marRight w:val="240"/>
                                  <w:marTop w:val="0"/>
                                  <w:marBottom w:val="0"/>
                                  <w:divBdr>
                                    <w:top w:val="none" w:sz="0" w:space="0" w:color="auto"/>
                                    <w:left w:val="none" w:sz="0" w:space="0" w:color="auto"/>
                                    <w:bottom w:val="none" w:sz="0" w:space="0" w:color="auto"/>
                                    <w:right w:val="none" w:sz="0" w:space="0" w:color="auto"/>
                                  </w:divBdr>
                                  <w:divsChild>
                                    <w:div w:id="198126840">
                                      <w:marLeft w:val="240"/>
                                      <w:marRight w:val="0"/>
                                      <w:marTop w:val="0"/>
                                      <w:marBottom w:val="0"/>
                                      <w:divBdr>
                                        <w:top w:val="none" w:sz="0" w:space="0" w:color="auto"/>
                                        <w:left w:val="none" w:sz="0" w:space="0" w:color="auto"/>
                                        <w:bottom w:val="none" w:sz="0" w:space="0" w:color="auto"/>
                                        <w:right w:val="none" w:sz="0" w:space="0" w:color="auto"/>
                                      </w:divBdr>
                                    </w:div>
                                    <w:div w:id="505248577">
                                      <w:marLeft w:val="0"/>
                                      <w:marRight w:val="0"/>
                                      <w:marTop w:val="0"/>
                                      <w:marBottom w:val="0"/>
                                      <w:divBdr>
                                        <w:top w:val="none" w:sz="0" w:space="0" w:color="auto"/>
                                        <w:left w:val="none" w:sz="0" w:space="0" w:color="auto"/>
                                        <w:bottom w:val="none" w:sz="0" w:space="0" w:color="auto"/>
                                        <w:right w:val="none" w:sz="0" w:space="0" w:color="auto"/>
                                      </w:divBdr>
                                      <w:divsChild>
                                        <w:div w:id="325979681">
                                          <w:marLeft w:val="0"/>
                                          <w:marRight w:val="0"/>
                                          <w:marTop w:val="0"/>
                                          <w:marBottom w:val="0"/>
                                          <w:divBdr>
                                            <w:top w:val="none" w:sz="0" w:space="0" w:color="auto"/>
                                            <w:left w:val="none" w:sz="0" w:space="0" w:color="auto"/>
                                            <w:bottom w:val="none" w:sz="0" w:space="0" w:color="auto"/>
                                            <w:right w:val="none" w:sz="0" w:space="0" w:color="auto"/>
                                          </w:divBdr>
                                        </w:div>
                                        <w:div w:id="1313559328">
                                          <w:marLeft w:val="240"/>
                                          <w:marRight w:val="240"/>
                                          <w:marTop w:val="0"/>
                                          <w:marBottom w:val="0"/>
                                          <w:divBdr>
                                            <w:top w:val="none" w:sz="0" w:space="0" w:color="auto"/>
                                            <w:left w:val="none" w:sz="0" w:space="0" w:color="auto"/>
                                            <w:bottom w:val="none" w:sz="0" w:space="0" w:color="auto"/>
                                            <w:right w:val="none" w:sz="0" w:space="0" w:color="auto"/>
                                          </w:divBdr>
                                          <w:divsChild>
                                            <w:div w:id="91739871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081804">
                              <w:marLeft w:val="240"/>
                              <w:marRight w:val="0"/>
                              <w:marTop w:val="0"/>
                              <w:marBottom w:val="0"/>
                              <w:divBdr>
                                <w:top w:val="none" w:sz="0" w:space="0" w:color="auto"/>
                                <w:left w:val="none" w:sz="0" w:space="0" w:color="auto"/>
                                <w:bottom w:val="none" w:sz="0" w:space="0" w:color="auto"/>
                                <w:right w:val="none" w:sz="0" w:space="0" w:color="auto"/>
                              </w:divBdr>
                            </w:div>
                          </w:divsChild>
                        </w:div>
                        <w:div w:id="1491755137">
                          <w:marLeft w:val="240"/>
                          <w:marRight w:val="240"/>
                          <w:marTop w:val="0"/>
                          <w:marBottom w:val="0"/>
                          <w:divBdr>
                            <w:top w:val="none" w:sz="0" w:space="0" w:color="auto"/>
                            <w:left w:val="none" w:sz="0" w:space="0" w:color="auto"/>
                            <w:bottom w:val="none" w:sz="0" w:space="0" w:color="auto"/>
                            <w:right w:val="none" w:sz="0" w:space="0" w:color="auto"/>
                          </w:divBdr>
                          <w:divsChild>
                            <w:div w:id="789321108">
                              <w:marLeft w:val="0"/>
                              <w:marRight w:val="0"/>
                              <w:marTop w:val="0"/>
                              <w:marBottom w:val="0"/>
                              <w:divBdr>
                                <w:top w:val="none" w:sz="0" w:space="0" w:color="auto"/>
                                <w:left w:val="none" w:sz="0" w:space="0" w:color="auto"/>
                                <w:bottom w:val="none" w:sz="0" w:space="0" w:color="auto"/>
                                <w:right w:val="none" w:sz="0" w:space="0" w:color="auto"/>
                              </w:divBdr>
                              <w:divsChild>
                                <w:div w:id="1310095778">
                                  <w:marLeft w:val="240"/>
                                  <w:marRight w:val="240"/>
                                  <w:marTop w:val="0"/>
                                  <w:marBottom w:val="0"/>
                                  <w:divBdr>
                                    <w:top w:val="none" w:sz="0" w:space="0" w:color="auto"/>
                                    <w:left w:val="none" w:sz="0" w:space="0" w:color="auto"/>
                                    <w:bottom w:val="none" w:sz="0" w:space="0" w:color="auto"/>
                                    <w:right w:val="none" w:sz="0" w:space="0" w:color="auto"/>
                                  </w:divBdr>
                                  <w:divsChild>
                                    <w:div w:id="328220092">
                                      <w:marLeft w:val="240"/>
                                      <w:marRight w:val="0"/>
                                      <w:marTop w:val="0"/>
                                      <w:marBottom w:val="0"/>
                                      <w:divBdr>
                                        <w:top w:val="none" w:sz="0" w:space="0" w:color="auto"/>
                                        <w:left w:val="none" w:sz="0" w:space="0" w:color="auto"/>
                                        <w:bottom w:val="none" w:sz="0" w:space="0" w:color="auto"/>
                                        <w:right w:val="none" w:sz="0" w:space="0" w:color="auto"/>
                                      </w:divBdr>
                                    </w:div>
                                    <w:div w:id="1799685739">
                                      <w:marLeft w:val="0"/>
                                      <w:marRight w:val="0"/>
                                      <w:marTop w:val="0"/>
                                      <w:marBottom w:val="0"/>
                                      <w:divBdr>
                                        <w:top w:val="none" w:sz="0" w:space="0" w:color="auto"/>
                                        <w:left w:val="none" w:sz="0" w:space="0" w:color="auto"/>
                                        <w:bottom w:val="none" w:sz="0" w:space="0" w:color="auto"/>
                                        <w:right w:val="none" w:sz="0" w:space="0" w:color="auto"/>
                                      </w:divBdr>
                                      <w:divsChild>
                                        <w:div w:id="601374093">
                                          <w:marLeft w:val="240"/>
                                          <w:marRight w:val="240"/>
                                          <w:marTop w:val="0"/>
                                          <w:marBottom w:val="0"/>
                                          <w:divBdr>
                                            <w:top w:val="none" w:sz="0" w:space="0" w:color="auto"/>
                                            <w:left w:val="none" w:sz="0" w:space="0" w:color="auto"/>
                                            <w:bottom w:val="none" w:sz="0" w:space="0" w:color="auto"/>
                                            <w:right w:val="none" w:sz="0" w:space="0" w:color="auto"/>
                                          </w:divBdr>
                                          <w:divsChild>
                                            <w:div w:id="1598440624">
                                              <w:marLeft w:val="240"/>
                                              <w:marRight w:val="0"/>
                                              <w:marTop w:val="0"/>
                                              <w:marBottom w:val="0"/>
                                              <w:divBdr>
                                                <w:top w:val="none" w:sz="0" w:space="0" w:color="auto"/>
                                                <w:left w:val="none" w:sz="0" w:space="0" w:color="auto"/>
                                                <w:bottom w:val="none" w:sz="0" w:space="0" w:color="auto"/>
                                                <w:right w:val="none" w:sz="0" w:space="0" w:color="auto"/>
                                              </w:divBdr>
                                            </w:div>
                                          </w:divsChild>
                                        </w:div>
                                        <w:div w:id="148427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188385">
                                  <w:marLeft w:val="0"/>
                                  <w:marRight w:val="0"/>
                                  <w:marTop w:val="0"/>
                                  <w:marBottom w:val="0"/>
                                  <w:divBdr>
                                    <w:top w:val="none" w:sz="0" w:space="0" w:color="auto"/>
                                    <w:left w:val="none" w:sz="0" w:space="0" w:color="auto"/>
                                    <w:bottom w:val="none" w:sz="0" w:space="0" w:color="auto"/>
                                    <w:right w:val="none" w:sz="0" w:space="0" w:color="auto"/>
                                  </w:divBdr>
                                </w:div>
                              </w:divsChild>
                            </w:div>
                            <w:div w:id="1308441428">
                              <w:marLeft w:val="240"/>
                              <w:marRight w:val="0"/>
                              <w:marTop w:val="0"/>
                              <w:marBottom w:val="0"/>
                              <w:divBdr>
                                <w:top w:val="none" w:sz="0" w:space="0" w:color="auto"/>
                                <w:left w:val="none" w:sz="0" w:space="0" w:color="auto"/>
                                <w:bottom w:val="none" w:sz="0" w:space="0" w:color="auto"/>
                                <w:right w:val="none" w:sz="0" w:space="0" w:color="auto"/>
                              </w:divBdr>
                            </w:div>
                          </w:divsChild>
                        </w:div>
                        <w:div w:id="1598172423">
                          <w:marLeft w:val="0"/>
                          <w:marRight w:val="0"/>
                          <w:marTop w:val="0"/>
                          <w:marBottom w:val="0"/>
                          <w:divBdr>
                            <w:top w:val="none" w:sz="0" w:space="0" w:color="auto"/>
                            <w:left w:val="none" w:sz="0" w:space="0" w:color="auto"/>
                            <w:bottom w:val="none" w:sz="0" w:space="0" w:color="auto"/>
                            <w:right w:val="none" w:sz="0" w:space="0" w:color="auto"/>
                          </w:divBdr>
                        </w:div>
                        <w:div w:id="2125726275">
                          <w:marLeft w:val="240"/>
                          <w:marRight w:val="240"/>
                          <w:marTop w:val="0"/>
                          <w:marBottom w:val="0"/>
                          <w:divBdr>
                            <w:top w:val="none" w:sz="0" w:space="0" w:color="auto"/>
                            <w:left w:val="none" w:sz="0" w:space="0" w:color="auto"/>
                            <w:bottom w:val="none" w:sz="0" w:space="0" w:color="auto"/>
                            <w:right w:val="none" w:sz="0" w:space="0" w:color="auto"/>
                          </w:divBdr>
                          <w:divsChild>
                            <w:div w:id="381834975">
                              <w:marLeft w:val="240"/>
                              <w:marRight w:val="0"/>
                              <w:marTop w:val="0"/>
                              <w:marBottom w:val="0"/>
                              <w:divBdr>
                                <w:top w:val="none" w:sz="0" w:space="0" w:color="auto"/>
                                <w:left w:val="none" w:sz="0" w:space="0" w:color="auto"/>
                                <w:bottom w:val="none" w:sz="0" w:space="0" w:color="auto"/>
                                <w:right w:val="none" w:sz="0" w:space="0" w:color="auto"/>
                              </w:divBdr>
                            </w:div>
                            <w:div w:id="459954005">
                              <w:marLeft w:val="0"/>
                              <w:marRight w:val="0"/>
                              <w:marTop w:val="0"/>
                              <w:marBottom w:val="0"/>
                              <w:divBdr>
                                <w:top w:val="none" w:sz="0" w:space="0" w:color="auto"/>
                                <w:left w:val="none" w:sz="0" w:space="0" w:color="auto"/>
                                <w:bottom w:val="none" w:sz="0" w:space="0" w:color="auto"/>
                                <w:right w:val="none" w:sz="0" w:space="0" w:color="auto"/>
                              </w:divBdr>
                              <w:divsChild>
                                <w:div w:id="356153106">
                                  <w:marLeft w:val="0"/>
                                  <w:marRight w:val="0"/>
                                  <w:marTop w:val="0"/>
                                  <w:marBottom w:val="0"/>
                                  <w:divBdr>
                                    <w:top w:val="none" w:sz="0" w:space="0" w:color="auto"/>
                                    <w:left w:val="none" w:sz="0" w:space="0" w:color="auto"/>
                                    <w:bottom w:val="none" w:sz="0" w:space="0" w:color="auto"/>
                                    <w:right w:val="none" w:sz="0" w:space="0" w:color="auto"/>
                                  </w:divBdr>
                                </w:div>
                                <w:div w:id="374812869">
                                  <w:marLeft w:val="240"/>
                                  <w:marRight w:val="240"/>
                                  <w:marTop w:val="0"/>
                                  <w:marBottom w:val="0"/>
                                  <w:divBdr>
                                    <w:top w:val="none" w:sz="0" w:space="0" w:color="auto"/>
                                    <w:left w:val="none" w:sz="0" w:space="0" w:color="auto"/>
                                    <w:bottom w:val="none" w:sz="0" w:space="0" w:color="auto"/>
                                    <w:right w:val="none" w:sz="0" w:space="0" w:color="auto"/>
                                  </w:divBdr>
                                  <w:divsChild>
                                    <w:div w:id="1108160616">
                                      <w:marLeft w:val="240"/>
                                      <w:marRight w:val="0"/>
                                      <w:marTop w:val="0"/>
                                      <w:marBottom w:val="0"/>
                                      <w:divBdr>
                                        <w:top w:val="none" w:sz="0" w:space="0" w:color="auto"/>
                                        <w:left w:val="none" w:sz="0" w:space="0" w:color="auto"/>
                                        <w:bottom w:val="none" w:sz="0" w:space="0" w:color="auto"/>
                                        <w:right w:val="none" w:sz="0" w:space="0" w:color="auto"/>
                                      </w:divBdr>
                                    </w:div>
                                    <w:div w:id="1159924527">
                                      <w:marLeft w:val="0"/>
                                      <w:marRight w:val="0"/>
                                      <w:marTop w:val="0"/>
                                      <w:marBottom w:val="0"/>
                                      <w:divBdr>
                                        <w:top w:val="none" w:sz="0" w:space="0" w:color="auto"/>
                                        <w:left w:val="none" w:sz="0" w:space="0" w:color="auto"/>
                                        <w:bottom w:val="none" w:sz="0" w:space="0" w:color="auto"/>
                                        <w:right w:val="none" w:sz="0" w:space="0" w:color="auto"/>
                                      </w:divBdr>
                                      <w:divsChild>
                                        <w:div w:id="1926450797">
                                          <w:marLeft w:val="0"/>
                                          <w:marRight w:val="0"/>
                                          <w:marTop w:val="0"/>
                                          <w:marBottom w:val="0"/>
                                          <w:divBdr>
                                            <w:top w:val="none" w:sz="0" w:space="0" w:color="auto"/>
                                            <w:left w:val="none" w:sz="0" w:space="0" w:color="auto"/>
                                            <w:bottom w:val="none" w:sz="0" w:space="0" w:color="auto"/>
                                            <w:right w:val="none" w:sz="0" w:space="0" w:color="auto"/>
                                          </w:divBdr>
                                        </w:div>
                                        <w:div w:id="2002805109">
                                          <w:marLeft w:val="240"/>
                                          <w:marRight w:val="240"/>
                                          <w:marTop w:val="0"/>
                                          <w:marBottom w:val="0"/>
                                          <w:divBdr>
                                            <w:top w:val="none" w:sz="0" w:space="0" w:color="auto"/>
                                            <w:left w:val="none" w:sz="0" w:space="0" w:color="auto"/>
                                            <w:bottom w:val="none" w:sz="0" w:space="0" w:color="auto"/>
                                            <w:right w:val="none" w:sz="0" w:space="0" w:color="auto"/>
                                          </w:divBdr>
                                          <w:divsChild>
                                            <w:div w:id="74214527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5924494">
                  <w:marLeft w:val="240"/>
                  <w:marRight w:val="240"/>
                  <w:marTop w:val="0"/>
                  <w:marBottom w:val="0"/>
                  <w:divBdr>
                    <w:top w:val="none" w:sz="0" w:space="0" w:color="auto"/>
                    <w:left w:val="none" w:sz="0" w:space="0" w:color="auto"/>
                    <w:bottom w:val="none" w:sz="0" w:space="0" w:color="auto"/>
                    <w:right w:val="none" w:sz="0" w:space="0" w:color="auto"/>
                  </w:divBdr>
                  <w:divsChild>
                    <w:div w:id="1333951609">
                      <w:marLeft w:val="0"/>
                      <w:marRight w:val="0"/>
                      <w:marTop w:val="0"/>
                      <w:marBottom w:val="0"/>
                      <w:divBdr>
                        <w:top w:val="none" w:sz="0" w:space="0" w:color="auto"/>
                        <w:left w:val="none" w:sz="0" w:space="0" w:color="auto"/>
                        <w:bottom w:val="none" w:sz="0" w:space="0" w:color="auto"/>
                        <w:right w:val="none" w:sz="0" w:space="0" w:color="auto"/>
                      </w:divBdr>
                      <w:divsChild>
                        <w:div w:id="365250710">
                          <w:marLeft w:val="240"/>
                          <w:marRight w:val="240"/>
                          <w:marTop w:val="0"/>
                          <w:marBottom w:val="0"/>
                          <w:divBdr>
                            <w:top w:val="none" w:sz="0" w:space="0" w:color="auto"/>
                            <w:left w:val="none" w:sz="0" w:space="0" w:color="auto"/>
                            <w:bottom w:val="none" w:sz="0" w:space="0" w:color="auto"/>
                            <w:right w:val="none" w:sz="0" w:space="0" w:color="auto"/>
                          </w:divBdr>
                          <w:divsChild>
                            <w:div w:id="1789886246">
                              <w:marLeft w:val="0"/>
                              <w:marRight w:val="0"/>
                              <w:marTop w:val="0"/>
                              <w:marBottom w:val="0"/>
                              <w:divBdr>
                                <w:top w:val="none" w:sz="0" w:space="0" w:color="auto"/>
                                <w:left w:val="none" w:sz="0" w:space="0" w:color="auto"/>
                                <w:bottom w:val="none" w:sz="0" w:space="0" w:color="auto"/>
                                <w:right w:val="none" w:sz="0" w:space="0" w:color="auto"/>
                              </w:divBdr>
                              <w:divsChild>
                                <w:div w:id="186523031">
                                  <w:marLeft w:val="240"/>
                                  <w:marRight w:val="240"/>
                                  <w:marTop w:val="0"/>
                                  <w:marBottom w:val="0"/>
                                  <w:divBdr>
                                    <w:top w:val="none" w:sz="0" w:space="0" w:color="auto"/>
                                    <w:left w:val="none" w:sz="0" w:space="0" w:color="auto"/>
                                    <w:bottom w:val="none" w:sz="0" w:space="0" w:color="auto"/>
                                    <w:right w:val="none" w:sz="0" w:space="0" w:color="auto"/>
                                  </w:divBdr>
                                  <w:divsChild>
                                    <w:div w:id="238101670">
                                      <w:marLeft w:val="0"/>
                                      <w:marRight w:val="0"/>
                                      <w:marTop w:val="0"/>
                                      <w:marBottom w:val="0"/>
                                      <w:divBdr>
                                        <w:top w:val="none" w:sz="0" w:space="0" w:color="auto"/>
                                        <w:left w:val="none" w:sz="0" w:space="0" w:color="auto"/>
                                        <w:bottom w:val="none" w:sz="0" w:space="0" w:color="auto"/>
                                        <w:right w:val="none" w:sz="0" w:space="0" w:color="auto"/>
                                      </w:divBdr>
                                      <w:divsChild>
                                        <w:div w:id="605163970">
                                          <w:marLeft w:val="240"/>
                                          <w:marRight w:val="240"/>
                                          <w:marTop w:val="0"/>
                                          <w:marBottom w:val="0"/>
                                          <w:divBdr>
                                            <w:top w:val="none" w:sz="0" w:space="0" w:color="auto"/>
                                            <w:left w:val="none" w:sz="0" w:space="0" w:color="auto"/>
                                            <w:bottom w:val="none" w:sz="0" w:space="0" w:color="auto"/>
                                            <w:right w:val="none" w:sz="0" w:space="0" w:color="auto"/>
                                          </w:divBdr>
                                          <w:divsChild>
                                            <w:div w:id="337850666">
                                              <w:marLeft w:val="0"/>
                                              <w:marRight w:val="0"/>
                                              <w:marTop w:val="0"/>
                                              <w:marBottom w:val="0"/>
                                              <w:divBdr>
                                                <w:top w:val="none" w:sz="0" w:space="0" w:color="auto"/>
                                                <w:left w:val="none" w:sz="0" w:space="0" w:color="auto"/>
                                                <w:bottom w:val="none" w:sz="0" w:space="0" w:color="auto"/>
                                                <w:right w:val="none" w:sz="0" w:space="0" w:color="auto"/>
                                              </w:divBdr>
                                              <w:divsChild>
                                                <w:div w:id="864052454">
                                                  <w:marLeft w:val="240"/>
                                                  <w:marRight w:val="240"/>
                                                  <w:marTop w:val="0"/>
                                                  <w:marBottom w:val="0"/>
                                                  <w:divBdr>
                                                    <w:top w:val="none" w:sz="0" w:space="0" w:color="auto"/>
                                                    <w:left w:val="none" w:sz="0" w:space="0" w:color="auto"/>
                                                    <w:bottom w:val="none" w:sz="0" w:space="0" w:color="auto"/>
                                                    <w:right w:val="none" w:sz="0" w:space="0" w:color="auto"/>
                                                  </w:divBdr>
                                                  <w:divsChild>
                                                    <w:div w:id="865564845">
                                                      <w:marLeft w:val="240"/>
                                                      <w:marRight w:val="0"/>
                                                      <w:marTop w:val="0"/>
                                                      <w:marBottom w:val="0"/>
                                                      <w:divBdr>
                                                        <w:top w:val="none" w:sz="0" w:space="0" w:color="auto"/>
                                                        <w:left w:val="none" w:sz="0" w:space="0" w:color="auto"/>
                                                        <w:bottom w:val="none" w:sz="0" w:space="0" w:color="auto"/>
                                                        <w:right w:val="none" w:sz="0" w:space="0" w:color="auto"/>
                                                      </w:divBdr>
                                                    </w:div>
                                                  </w:divsChild>
                                                </w:div>
                                                <w:div w:id="1659141976">
                                                  <w:marLeft w:val="0"/>
                                                  <w:marRight w:val="0"/>
                                                  <w:marTop w:val="0"/>
                                                  <w:marBottom w:val="0"/>
                                                  <w:divBdr>
                                                    <w:top w:val="none" w:sz="0" w:space="0" w:color="auto"/>
                                                    <w:left w:val="none" w:sz="0" w:space="0" w:color="auto"/>
                                                    <w:bottom w:val="none" w:sz="0" w:space="0" w:color="auto"/>
                                                    <w:right w:val="none" w:sz="0" w:space="0" w:color="auto"/>
                                                  </w:divBdr>
                                                </w:div>
                                              </w:divsChild>
                                            </w:div>
                                            <w:div w:id="2137215380">
                                              <w:marLeft w:val="240"/>
                                              <w:marRight w:val="0"/>
                                              <w:marTop w:val="0"/>
                                              <w:marBottom w:val="0"/>
                                              <w:divBdr>
                                                <w:top w:val="none" w:sz="0" w:space="0" w:color="auto"/>
                                                <w:left w:val="none" w:sz="0" w:space="0" w:color="auto"/>
                                                <w:bottom w:val="none" w:sz="0" w:space="0" w:color="auto"/>
                                                <w:right w:val="none" w:sz="0" w:space="0" w:color="auto"/>
                                              </w:divBdr>
                                            </w:div>
                                          </w:divsChild>
                                        </w:div>
                                        <w:div w:id="1150949074">
                                          <w:marLeft w:val="0"/>
                                          <w:marRight w:val="0"/>
                                          <w:marTop w:val="0"/>
                                          <w:marBottom w:val="0"/>
                                          <w:divBdr>
                                            <w:top w:val="none" w:sz="0" w:space="0" w:color="auto"/>
                                            <w:left w:val="none" w:sz="0" w:space="0" w:color="auto"/>
                                            <w:bottom w:val="none" w:sz="0" w:space="0" w:color="auto"/>
                                            <w:right w:val="none" w:sz="0" w:space="0" w:color="auto"/>
                                          </w:divBdr>
                                        </w:div>
                                      </w:divsChild>
                                    </w:div>
                                    <w:div w:id="1213149614">
                                      <w:marLeft w:val="240"/>
                                      <w:marRight w:val="0"/>
                                      <w:marTop w:val="0"/>
                                      <w:marBottom w:val="0"/>
                                      <w:divBdr>
                                        <w:top w:val="none" w:sz="0" w:space="0" w:color="auto"/>
                                        <w:left w:val="none" w:sz="0" w:space="0" w:color="auto"/>
                                        <w:bottom w:val="none" w:sz="0" w:space="0" w:color="auto"/>
                                        <w:right w:val="none" w:sz="0" w:space="0" w:color="auto"/>
                                      </w:divBdr>
                                    </w:div>
                                  </w:divsChild>
                                </w:div>
                                <w:div w:id="663123372">
                                  <w:marLeft w:val="0"/>
                                  <w:marRight w:val="0"/>
                                  <w:marTop w:val="0"/>
                                  <w:marBottom w:val="0"/>
                                  <w:divBdr>
                                    <w:top w:val="none" w:sz="0" w:space="0" w:color="auto"/>
                                    <w:left w:val="none" w:sz="0" w:space="0" w:color="auto"/>
                                    <w:bottom w:val="none" w:sz="0" w:space="0" w:color="auto"/>
                                    <w:right w:val="none" w:sz="0" w:space="0" w:color="auto"/>
                                  </w:divBdr>
                                </w:div>
                              </w:divsChild>
                            </w:div>
                            <w:div w:id="1939022238">
                              <w:marLeft w:val="240"/>
                              <w:marRight w:val="0"/>
                              <w:marTop w:val="0"/>
                              <w:marBottom w:val="0"/>
                              <w:divBdr>
                                <w:top w:val="none" w:sz="0" w:space="0" w:color="auto"/>
                                <w:left w:val="none" w:sz="0" w:space="0" w:color="auto"/>
                                <w:bottom w:val="none" w:sz="0" w:space="0" w:color="auto"/>
                                <w:right w:val="none" w:sz="0" w:space="0" w:color="auto"/>
                              </w:divBdr>
                            </w:div>
                          </w:divsChild>
                        </w:div>
                        <w:div w:id="722680951">
                          <w:marLeft w:val="240"/>
                          <w:marRight w:val="240"/>
                          <w:marTop w:val="0"/>
                          <w:marBottom w:val="0"/>
                          <w:divBdr>
                            <w:top w:val="none" w:sz="0" w:space="0" w:color="auto"/>
                            <w:left w:val="none" w:sz="0" w:space="0" w:color="auto"/>
                            <w:bottom w:val="none" w:sz="0" w:space="0" w:color="auto"/>
                            <w:right w:val="none" w:sz="0" w:space="0" w:color="auto"/>
                          </w:divBdr>
                          <w:divsChild>
                            <w:div w:id="570849012">
                              <w:marLeft w:val="240"/>
                              <w:marRight w:val="0"/>
                              <w:marTop w:val="0"/>
                              <w:marBottom w:val="0"/>
                              <w:divBdr>
                                <w:top w:val="none" w:sz="0" w:space="0" w:color="auto"/>
                                <w:left w:val="none" w:sz="0" w:space="0" w:color="auto"/>
                                <w:bottom w:val="none" w:sz="0" w:space="0" w:color="auto"/>
                                <w:right w:val="none" w:sz="0" w:space="0" w:color="auto"/>
                              </w:divBdr>
                            </w:div>
                            <w:div w:id="1126433420">
                              <w:marLeft w:val="0"/>
                              <w:marRight w:val="0"/>
                              <w:marTop w:val="0"/>
                              <w:marBottom w:val="0"/>
                              <w:divBdr>
                                <w:top w:val="none" w:sz="0" w:space="0" w:color="auto"/>
                                <w:left w:val="none" w:sz="0" w:space="0" w:color="auto"/>
                                <w:bottom w:val="none" w:sz="0" w:space="0" w:color="auto"/>
                                <w:right w:val="none" w:sz="0" w:space="0" w:color="auto"/>
                              </w:divBdr>
                              <w:divsChild>
                                <w:div w:id="740559905">
                                  <w:marLeft w:val="240"/>
                                  <w:marRight w:val="240"/>
                                  <w:marTop w:val="0"/>
                                  <w:marBottom w:val="0"/>
                                  <w:divBdr>
                                    <w:top w:val="none" w:sz="0" w:space="0" w:color="auto"/>
                                    <w:left w:val="none" w:sz="0" w:space="0" w:color="auto"/>
                                    <w:bottom w:val="none" w:sz="0" w:space="0" w:color="auto"/>
                                    <w:right w:val="none" w:sz="0" w:space="0" w:color="auto"/>
                                  </w:divBdr>
                                  <w:divsChild>
                                    <w:div w:id="705644630">
                                      <w:marLeft w:val="240"/>
                                      <w:marRight w:val="0"/>
                                      <w:marTop w:val="0"/>
                                      <w:marBottom w:val="0"/>
                                      <w:divBdr>
                                        <w:top w:val="none" w:sz="0" w:space="0" w:color="auto"/>
                                        <w:left w:val="none" w:sz="0" w:space="0" w:color="auto"/>
                                        <w:bottom w:val="none" w:sz="0" w:space="0" w:color="auto"/>
                                        <w:right w:val="none" w:sz="0" w:space="0" w:color="auto"/>
                                      </w:divBdr>
                                    </w:div>
                                    <w:div w:id="854921061">
                                      <w:marLeft w:val="0"/>
                                      <w:marRight w:val="0"/>
                                      <w:marTop w:val="0"/>
                                      <w:marBottom w:val="0"/>
                                      <w:divBdr>
                                        <w:top w:val="none" w:sz="0" w:space="0" w:color="auto"/>
                                        <w:left w:val="none" w:sz="0" w:space="0" w:color="auto"/>
                                        <w:bottom w:val="none" w:sz="0" w:space="0" w:color="auto"/>
                                        <w:right w:val="none" w:sz="0" w:space="0" w:color="auto"/>
                                      </w:divBdr>
                                      <w:divsChild>
                                        <w:div w:id="1093471919">
                                          <w:marLeft w:val="240"/>
                                          <w:marRight w:val="240"/>
                                          <w:marTop w:val="0"/>
                                          <w:marBottom w:val="0"/>
                                          <w:divBdr>
                                            <w:top w:val="none" w:sz="0" w:space="0" w:color="auto"/>
                                            <w:left w:val="none" w:sz="0" w:space="0" w:color="auto"/>
                                            <w:bottom w:val="none" w:sz="0" w:space="0" w:color="auto"/>
                                            <w:right w:val="none" w:sz="0" w:space="0" w:color="auto"/>
                                          </w:divBdr>
                                          <w:divsChild>
                                            <w:div w:id="992366886">
                                              <w:marLeft w:val="240"/>
                                              <w:marRight w:val="0"/>
                                              <w:marTop w:val="0"/>
                                              <w:marBottom w:val="0"/>
                                              <w:divBdr>
                                                <w:top w:val="none" w:sz="0" w:space="0" w:color="auto"/>
                                                <w:left w:val="none" w:sz="0" w:space="0" w:color="auto"/>
                                                <w:bottom w:val="none" w:sz="0" w:space="0" w:color="auto"/>
                                                <w:right w:val="none" w:sz="0" w:space="0" w:color="auto"/>
                                              </w:divBdr>
                                            </w:div>
                                          </w:divsChild>
                                        </w:div>
                                        <w:div w:id="138991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4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164626">
                          <w:marLeft w:val="240"/>
                          <w:marRight w:val="240"/>
                          <w:marTop w:val="0"/>
                          <w:marBottom w:val="0"/>
                          <w:divBdr>
                            <w:top w:val="none" w:sz="0" w:space="0" w:color="auto"/>
                            <w:left w:val="none" w:sz="0" w:space="0" w:color="auto"/>
                            <w:bottom w:val="none" w:sz="0" w:space="0" w:color="auto"/>
                            <w:right w:val="none" w:sz="0" w:space="0" w:color="auto"/>
                          </w:divBdr>
                          <w:divsChild>
                            <w:div w:id="995886465">
                              <w:marLeft w:val="0"/>
                              <w:marRight w:val="0"/>
                              <w:marTop w:val="0"/>
                              <w:marBottom w:val="0"/>
                              <w:divBdr>
                                <w:top w:val="none" w:sz="0" w:space="0" w:color="auto"/>
                                <w:left w:val="none" w:sz="0" w:space="0" w:color="auto"/>
                                <w:bottom w:val="none" w:sz="0" w:space="0" w:color="auto"/>
                                <w:right w:val="none" w:sz="0" w:space="0" w:color="auto"/>
                              </w:divBdr>
                              <w:divsChild>
                                <w:div w:id="1404833876">
                                  <w:marLeft w:val="240"/>
                                  <w:marRight w:val="240"/>
                                  <w:marTop w:val="0"/>
                                  <w:marBottom w:val="0"/>
                                  <w:divBdr>
                                    <w:top w:val="none" w:sz="0" w:space="0" w:color="auto"/>
                                    <w:left w:val="none" w:sz="0" w:space="0" w:color="auto"/>
                                    <w:bottom w:val="none" w:sz="0" w:space="0" w:color="auto"/>
                                    <w:right w:val="none" w:sz="0" w:space="0" w:color="auto"/>
                                  </w:divBdr>
                                  <w:divsChild>
                                    <w:div w:id="1949966133">
                                      <w:marLeft w:val="240"/>
                                      <w:marRight w:val="0"/>
                                      <w:marTop w:val="0"/>
                                      <w:marBottom w:val="0"/>
                                      <w:divBdr>
                                        <w:top w:val="none" w:sz="0" w:space="0" w:color="auto"/>
                                        <w:left w:val="none" w:sz="0" w:space="0" w:color="auto"/>
                                        <w:bottom w:val="none" w:sz="0" w:space="0" w:color="auto"/>
                                        <w:right w:val="none" w:sz="0" w:space="0" w:color="auto"/>
                                      </w:divBdr>
                                    </w:div>
                                    <w:div w:id="2050645574">
                                      <w:marLeft w:val="0"/>
                                      <w:marRight w:val="0"/>
                                      <w:marTop w:val="0"/>
                                      <w:marBottom w:val="0"/>
                                      <w:divBdr>
                                        <w:top w:val="none" w:sz="0" w:space="0" w:color="auto"/>
                                        <w:left w:val="none" w:sz="0" w:space="0" w:color="auto"/>
                                        <w:bottom w:val="none" w:sz="0" w:space="0" w:color="auto"/>
                                        <w:right w:val="none" w:sz="0" w:space="0" w:color="auto"/>
                                      </w:divBdr>
                                      <w:divsChild>
                                        <w:div w:id="1211916445">
                                          <w:marLeft w:val="0"/>
                                          <w:marRight w:val="0"/>
                                          <w:marTop w:val="0"/>
                                          <w:marBottom w:val="0"/>
                                          <w:divBdr>
                                            <w:top w:val="none" w:sz="0" w:space="0" w:color="auto"/>
                                            <w:left w:val="none" w:sz="0" w:space="0" w:color="auto"/>
                                            <w:bottom w:val="none" w:sz="0" w:space="0" w:color="auto"/>
                                            <w:right w:val="none" w:sz="0" w:space="0" w:color="auto"/>
                                          </w:divBdr>
                                        </w:div>
                                        <w:div w:id="1253272826">
                                          <w:marLeft w:val="240"/>
                                          <w:marRight w:val="240"/>
                                          <w:marTop w:val="0"/>
                                          <w:marBottom w:val="0"/>
                                          <w:divBdr>
                                            <w:top w:val="none" w:sz="0" w:space="0" w:color="auto"/>
                                            <w:left w:val="none" w:sz="0" w:space="0" w:color="auto"/>
                                            <w:bottom w:val="none" w:sz="0" w:space="0" w:color="auto"/>
                                            <w:right w:val="none" w:sz="0" w:space="0" w:color="auto"/>
                                          </w:divBdr>
                                          <w:divsChild>
                                            <w:div w:id="13707646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519376">
                                  <w:marLeft w:val="0"/>
                                  <w:marRight w:val="0"/>
                                  <w:marTop w:val="0"/>
                                  <w:marBottom w:val="0"/>
                                  <w:divBdr>
                                    <w:top w:val="none" w:sz="0" w:space="0" w:color="auto"/>
                                    <w:left w:val="none" w:sz="0" w:space="0" w:color="auto"/>
                                    <w:bottom w:val="none" w:sz="0" w:space="0" w:color="auto"/>
                                    <w:right w:val="none" w:sz="0" w:space="0" w:color="auto"/>
                                  </w:divBdr>
                                </w:div>
                              </w:divsChild>
                            </w:div>
                            <w:div w:id="1084911477">
                              <w:marLeft w:val="240"/>
                              <w:marRight w:val="0"/>
                              <w:marTop w:val="0"/>
                              <w:marBottom w:val="0"/>
                              <w:divBdr>
                                <w:top w:val="none" w:sz="0" w:space="0" w:color="auto"/>
                                <w:left w:val="none" w:sz="0" w:space="0" w:color="auto"/>
                                <w:bottom w:val="none" w:sz="0" w:space="0" w:color="auto"/>
                                <w:right w:val="none" w:sz="0" w:space="0" w:color="auto"/>
                              </w:divBdr>
                            </w:div>
                          </w:divsChild>
                        </w:div>
                        <w:div w:id="854345742">
                          <w:marLeft w:val="0"/>
                          <w:marRight w:val="0"/>
                          <w:marTop w:val="0"/>
                          <w:marBottom w:val="0"/>
                          <w:divBdr>
                            <w:top w:val="none" w:sz="0" w:space="0" w:color="auto"/>
                            <w:left w:val="none" w:sz="0" w:space="0" w:color="auto"/>
                            <w:bottom w:val="none" w:sz="0" w:space="0" w:color="auto"/>
                            <w:right w:val="none" w:sz="0" w:space="0" w:color="auto"/>
                          </w:divBdr>
                        </w:div>
                        <w:div w:id="1229345429">
                          <w:marLeft w:val="240"/>
                          <w:marRight w:val="240"/>
                          <w:marTop w:val="0"/>
                          <w:marBottom w:val="0"/>
                          <w:divBdr>
                            <w:top w:val="none" w:sz="0" w:space="0" w:color="auto"/>
                            <w:left w:val="none" w:sz="0" w:space="0" w:color="auto"/>
                            <w:bottom w:val="none" w:sz="0" w:space="0" w:color="auto"/>
                            <w:right w:val="none" w:sz="0" w:space="0" w:color="auto"/>
                          </w:divBdr>
                          <w:divsChild>
                            <w:div w:id="1137912272">
                              <w:marLeft w:val="240"/>
                              <w:marRight w:val="0"/>
                              <w:marTop w:val="0"/>
                              <w:marBottom w:val="0"/>
                              <w:divBdr>
                                <w:top w:val="none" w:sz="0" w:space="0" w:color="auto"/>
                                <w:left w:val="none" w:sz="0" w:space="0" w:color="auto"/>
                                <w:bottom w:val="none" w:sz="0" w:space="0" w:color="auto"/>
                                <w:right w:val="none" w:sz="0" w:space="0" w:color="auto"/>
                              </w:divBdr>
                            </w:div>
                            <w:div w:id="2041473467">
                              <w:marLeft w:val="0"/>
                              <w:marRight w:val="0"/>
                              <w:marTop w:val="0"/>
                              <w:marBottom w:val="0"/>
                              <w:divBdr>
                                <w:top w:val="none" w:sz="0" w:space="0" w:color="auto"/>
                                <w:left w:val="none" w:sz="0" w:space="0" w:color="auto"/>
                                <w:bottom w:val="none" w:sz="0" w:space="0" w:color="auto"/>
                                <w:right w:val="none" w:sz="0" w:space="0" w:color="auto"/>
                              </w:divBdr>
                              <w:divsChild>
                                <w:div w:id="134880805">
                                  <w:marLeft w:val="0"/>
                                  <w:marRight w:val="0"/>
                                  <w:marTop w:val="0"/>
                                  <w:marBottom w:val="0"/>
                                  <w:divBdr>
                                    <w:top w:val="none" w:sz="0" w:space="0" w:color="auto"/>
                                    <w:left w:val="none" w:sz="0" w:space="0" w:color="auto"/>
                                    <w:bottom w:val="none" w:sz="0" w:space="0" w:color="auto"/>
                                    <w:right w:val="none" w:sz="0" w:space="0" w:color="auto"/>
                                  </w:divBdr>
                                </w:div>
                                <w:div w:id="2107116134">
                                  <w:marLeft w:val="240"/>
                                  <w:marRight w:val="240"/>
                                  <w:marTop w:val="0"/>
                                  <w:marBottom w:val="0"/>
                                  <w:divBdr>
                                    <w:top w:val="none" w:sz="0" w:space="0" w:color="auto"/>
                                    <w:left w:val="none" w:sz="0" w:space="0" w:color="auto"/>
                                    <w:bottom w:val="none" w:sz="0" w:space="0" w:color="auto"/>
                                    <w:right w:val="none" w:sz="0" w:space="0" w:color="auto"/>
                                  </w:divBdr>
                                  <w:divsChild>
                                    <w:div w:id="323704071">
                                      <w:marLeft w:val="0"/>
                                      <w:marRight w:val="0"/>
                                      <w:marTop w:val="0"/>
                                      <w:marBottom w:val="0"/>
                                      <w:divBdr>
                                        <w:top w:val="none" w:sz="0" w:space="0" w:color="auto"/>
                                        <w:left w:val="none" w:sz="0" w:space="0" w:color="auto"/>
                                        <w:bottom w:val="none" w:sz="0" w:space="0" w:color="auto"/>
                                        <w:right w:val="none" w:sz="0" w:space="0" w:color="auto"/>
                                      </w:divBdr>
                                      <w:divsChild>
                                        <w:div w:id="481237391">
                                          <w:marLeft w:val="0"/>
                                          <w:marRight w:val="0"/>
                                          <w:marTop w:val="0"/>
                                          <w:marBottom w:val="0"/>
                                          <w:divBdr>
                                            <w:top w:val="none" w:sz="0" w:space="0" w:color="auto"/>
                                            <w:left w:val="none" w:sz="0" w:space="0" w:color="auto"/>
                                            <w:bottom w:val="none" w:sz="0" w:space="0" w:color="auto"/>
                                            <w:right w:val="none" w:sz="0" w:space="0" w:color="auto"/>
                                          </w:divBdr>
                                        </w:div>
                                        <w:div w:id="576017384">
                                          <w:marLeft w:val="240"/>
                                          <w:marRight w:val="240"/>
                                          <w:marTop w:val="0"/>
                                          <w:marBottom w:val="0"/>
                                          <w:divBdr>
                                            <w:top w:val="none" w:sz="0" w:space="0" w:color="auto"/>
                                            <w:left w:val="none" w:sz="0" w:space="0" w:color="auto"/>
                                            <w:bottom w:val="none" w:sz="0" w:space="0" w:color="auto"/>
                                            <w:right w:val="none" w:sz="0" w:space="0" w:color="auto"/>
                                          </w:divBdr>
                                          <w:divsChild>
                                            <w:div w:id="461769907">
                                              <w:marLeft w:val="240"/>
                                              <w:marRight w:val="0"/>
                                              <w:marTop w:val="0"/>
                                              <w:marBottom w:val="0"/>
                                              <w:divBdr>
                                                <w:top w:val="none" w:sz="0" w:space="0" w:color="auto"/>
                                                <w:left w:val="none" w:sz="0" w:space="0" w:color="auto"/>
                                                <w:bottom w:val="none" w:sz="0" w:space="0" w:color="auto"/>
                                                <w:right w:val="none" w:sz="0" w:space="0" w:color="auto"/>
                                              </w:divBdr>
                                            </w:div>
                                            <w:div w:id="468744561">
                                              <w:marLeft w:val="0"/>
                                              <w:marRight w:val="0"/>
                                              <w:marTop w:val="0"/>
                                              <w:marBottom w:val="0"/>
                                              <w:divBdr>
                                                <w:top w:val="none" w:sz="0" w:space="0" w:color="auto"/>
                                                <w:left w:val="none" w:sz="0" w:space="0" w:color="auto"/>
                                                <w:bottom w:val="none" w:sz="0" w:space="0" w:color="auto"/>
                                                <w:right w:val="none" w:sz="0" w:space="0" w:color="auto"/>
                                              </w:divBdr>
                                              <w:divsChild>
                                                <w:div w:id="733159437">
                                                  <w:marLeft w:val="0"/>
                                                  <w:marRight w:val="0"/>
                                                  <w:marTop w:val="0"/>
                                                  <w:marBottom w:val="0"/>
                                                  <w:divBdr>
                                                    <w:top w:val="none" w:sz="0" w:space="0" w:color="auto"/>
                                                    <w:left w:val="none" w:sz="0" w:space="0" w:color="auto"/>
                                                    <w:bottom w:val="none" w:sz="0" w:space="0" w:color="auto"/>
                                                    <w:right w:val="none" w:sz="0" w:space="0" w:color="auto"/>
                                                  </w:divBdr>
                                                </w:div>
                                                <w:div w:id="2066374250">
                                                  <w:marLeft w:val="240"/>
                                                  <w:marRight w:val="240"/>
                                                  <w:marTop w:val="0"/>
                                                  <w:marBottom w:val="0"/>
                                                  <w:divBdr>
                                                    <w:top w:val="none" w:sz="0" w:space="0" w:color="auto"/>
                                                    <w:left w:val="none" w:sz="0" w:space="0" w:color="auto"/>
                                                    <w:bottom w:val="none" w:sz="0" w:space="0" w:color="auto"/>
                                                    <w:right w:val="none" w:sz="0" w:space="0" w:color="auto"/>
                                                  </w:divBdr>
                                                  <w:divsChild>
                                                    <w:div w:id="7111503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36569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507986">
                          <w:marLeft w:val="240"/>
                          <w:marRight w:val="240"/>
                          <w:marTop w:val="0"/>
                          <w:marBottom w:val="0"/>
                          <w:divBdr>
                            <w:top w:val="none" w:sz="0" w:space="0" w:color="auto"/>
                            <w:left w:val="none" w:sz="0" w:space="0" w:color="auto"/>
                            <w:bottom w:val="none" w:sz="0" w:space="0" w:color="auto"/>
                            <w:right w:val="none" w:sz="0" w:space="0" w:color="auto"/>
                          </w:divBdr>
                          <w:divsChild>
                            <w:div w:id="917908478">
                              <w:marLeft w:val="240"/>
                              <w:marRight w:val="0"/>
                              <w:marTop w:val="0"/>
                              <w:marBottom w:val="0"/>
                              <w:divBdr>
                                <w:top w:val="none" w:sz="0" w:space="0" w:color="auto"/>
                                <w:left w:val="none" w:sz="0" w:space="0" w:color="auto"/>
                                <w:bottom w:val="none" w:sz="0" w:space="0" w:color="auto"/>
                                <w:right w:val="none" w:sz="0" w:space="0" w:color="auto"/>
                              </w:divBdr>
                            </w:div>
                            <w:div w:id="1659846913">
                              <w:marLeft w:val="0"/>
                              <w:marRight w:val="0"/>
                              <w:marTop w:val="0"/>
                              <w:marBottom w:val="0"/>
                              <w:divBdr>
                                <w:top w:val="none" w:sz="0" w:space="0" w:color="auto"/>
                                <w:left w:val="none" w:sz="0" w:space="0" w:color="auto"/>
                                <w:bottom w:val="none" w:sz="0" w:space="0" w:color="auto"/>
                                <w:right w:val="none" w:sz="0" w:space="0" w:color="auto"/>
                              </w:divBdr>
                              <w:divsChild>
                                <w:div w:id="8526147">
                                  <w:marLeft w:val="240"/>
                                  <w:marRight w:val="240"/>
                                  <w:marTop w:val="0"/>
                                  <w:marBottom w:val="0"/>
                                  <w:divBdr>
                                    <w:top w:val="none" w:sz="0" w:space="0" w:color="auto"/>
                                    <w:left w:val="none" w:sz="0" w:space="0" w:color="auto"/>
                                    <w:bottom w:val="none" w:sz="0" w:space="0" w:color="auto"/>
                                    <w:right w:val="none" w:sz="0" w:space="0" w:color="auto"/>
                                  </w:divBdr>
                                  <w:divsChild>
                                    <w:div w:id="1066493088">
                                      <w:marLeft w:val="0"/>
                                      <w:marRight w:val="0"/>
                                      <w:marTop w:val="0"/>
                                      <w:marBottom w:val="0"/>
                                      <w:divBdr>
                                        <w:top w:val="none" w:sz="0" w:space="0" w:color="auto"/>
                                        <w:left w:val="none" w:sz="0" w:space="0" w:color="auto"/>
                                        <w:bottom w:val="none" w:sz="0" w:space="0" w:color="auto"/>
                                        <w:right w:val="none" w:sz="0" w:space="0" w:color="auto"/>
                                      </w:divBdr>
                                      <w:divsChild>
                                        <w:div w:id="67507192">
                                          <w:marLeft w:val="240"/>
                                          <w:marRight w:val="240"/>
                                          <w:marTop w:val="0"/>
                                          <w:marBottom w:val="0"/>
                                          <w:divBdr>
                                            <w:top w:val="none" w:sz="0" w:space="0" w:color="auto"/>
                                            <w:left w:val="none" w:sz="0" w:space="0" w:color="auto"/>
                                            <w:bottom w:val="none" w:sz="0" w:space="0" w:color="auto"/>
                                            <w:right w:val="none" w:sz="0" w:space="0" w:color="auto"/>
                                          </w:divBdr>
                                          <w:divsChild>
                                            <w:div w:id="1128431295">
                                              <w:marLeft w:val="240"/>
                                              <w:marRight w:val="0"/>
                                              <w:marTop w:val="0"/>
                                              <w:marBottom w:val="0"/>
                                              <w:divBdr>
                                                <w:top w:val="none" w:sz="0" w:space="0" w:color="auto"/>
                                                <w:left w:val="none" w:sz="0" w:space="0" w:color="auto"/>
                                                <w:bottom w:val="none" w:sz="0" w:space="0" w:color="auto"/>
                                                <w:right w:val="none" w:sz="0" w:space="0" w:color="auto"/>
                                              </w:divBdr>
                                            </w:div>
                                          </w:divsChild>
                                        </w:div>
                                        <w:div w:id="751270822">
                                          <w:marLeft w:val="0"/>
                                          <w:marRight w:val="0"/>
                                          <w:marTop w:val="0"/>
                                          <w:marBottom w:val="0"/>
                                          <w:divBdr>
                                            <w:top w:val="none" w:sz="0" w:space="0" w:color="auto"/>
                                            <w:left w:val="none" w:sz="0" w:space="0" w:color="auto"/>
                                            <w:bottom w:val="none" w:sz="0" w:space="0" w:color="auto"/>
                                            <w:right w:val="none" w:sz="0" w:space="0" w:color="auto"/>
                                          </w:divBdr>
                                        </w:div>
                                      </w:divsChild>
                                    </w:div>
                                    <w:div w:id="2029139723">
                                      <w:marLeft w:val="240"/>
                                      <w:marRight w:val="0"/>
                                      <w:marTop w:val="0"/>
                                      <w:marBottom w:val="0"/>
                                      <w:divBdr>
                                        <w:top w:val="none" w:sz="0" w:space="0" w:color="auto"/>
                                        <w:left w:val="none" w:sz="0" w:space="0" w:color="auto"/>
                                        <w:bottom w:val="none" w:sz="0" w:space="0" w:color="auto"/>
                                        <w:right w:val="none" w:sz="0" w:space="0" w:color="auto"/>
                                      </w:divBdr>
                                    </w:div>
                                  </w:divsChild>
                                </w:div>
                                <w:div w:id="969017384">
                                  <w:marLeft w:val="0"/>
                                  <w:marRight w:val="0"/>
                                  <w:marTop w:val="0"/>
                                  <w:marBottom w:val="0"/>
                                  <w:divBdr>
                                    <w:top w:val="none" w:sz="0" w:space="0" w:color="auto"/>
                                    <w:left w:val="none" w:sz="0" w:space="0" w:color="auto"/>
                                    <w:bottom w:val="none" w:sz="0" w:space="0" w:color="auto"/>
                                    <w:right w:val="none" w:sz="0" w:space="0" w:color="auto"/>
                                  </w:divBdr>
                                </w:div>
                                <w:div w:id="985662607">
                                  <w:marLeft w:val="240"/>
                                  <w:marRight w:val="240"/>
                                  <w:marTop w:val="0"/>
                                  <w:marBottom w:val="0"/>
                                  <w:divBdr>
                                    <w:top w:val="none" w:sz="0" w:space="0" w:color="auto"/>
                                    <w:left w:val="none" w:sz="0" w:space="0" w:color="auto"/>
                                    <w:bottom w:val="none" w:sz="0" w:space="0" w:color="auto"/>
                                    <w:right w:val="none" w:sz="0" w:space="0" w:color="auto"/>
                                  </w:divBdr>
                                  <w:divsChild>
                                    <w:div w:id="1449549972">
                                      <w:marLeft w:val="0"/>
                                      <w:marRight w:val="0"/>
                                      <w:marTop w:val="0"/>
                                      <w:marBottom w:val="0"/>
                                      <w:divBdr>
                                        <w:top w:val="none" w:sz="0" w:space="0" w:color="auto"/>
                                        <w:left w:val="none" w:sz="0" w:space="0" w:color="auto"/>
                                        <w:bottom w:val="none" w:sz="0" w:space="0" w:color="auto"/>
                                        <w:right w:val="none" w:sz="0" w:space="0" w:color="auto"/>
                                      </w:divBdr>
                                      <w:divsChild>
                                        <w:div w:id="592787872">
                                          <w:marLeft w:val="240"/>
                                          <w:marRight w:val="240"/>
                                          <w:marTop w:val="0"/>
                                          <w:marBottom w:val="0"/>
                                          <w:divBdr>
                                            <w:top w:val="none" w:sz="0" w:space="0" w:color="auto"/>
                                            <w:left w:val="none" w:sz="0" w:space="0" w:color="auto"/>
                                            <w:bottom w:val="none" w:sz="0" w:space="0" w:color="auto"/>
                                            <w:right w:val="none" w:sz="0" w:space="0" w:color="auto"/>
                                          </w:divBdr>
                                          <w:divsChild>
                                            <w:div w:id="1616398612">
                                              <w:marLeft w:val="240"/>
                                              <w:marRight w:val="0"/>
                                              <w:marTop w:val="0"/>
                                              <w:marBottom w:val="0"/>
                                              <w:divBdr>
                                                <w:top w:val="none" w:sz="0" w:space="0" w:color="auto"/>
                                                <w:left w:val="none" w:sz="0" w:space="0" w:color="auto"/>
                                                <w:bottom w:val="none" w:sz="0" w:space="0" w:color="auto"/>
                                                <w:right w:val="none" w:sz="0" w:space="0" w:color="auto"/>
                                              </w:divBdr>
                                            </w:div>
                                          </w:divsChild>
                                        </w:div>
                                        <w:div w:id="1401323398">
                                          <w:marLeft w:val="0"/>
                                          <w:marRight w:val="0"/>
                                          <w:marTop w:val="0"/>
                                          <w:marBottom w:val="0"/>
                                          <w:divBdr>
                                            <w:top w:val="none" w:sz="0" w:space="0" w:color="auto"/>
                                            <w:left w:val="none" w:sz="0" w:space="0" w:color="auto"/>
                                            <w:bottom w:val="none" w:sz="0" w:space="0" w:color="auto"/>
                                            <w:right w:val="none" w:sz="0" w:space="0" w:color="auto"/>
                                          </w:divBdr>
                                        </w:div>
                                      </w:divsChild>
                                    </w:div>
                                    <w:div w:id="1955791407">
                                      <w:marLeft w:val="240"/>
                                      <w:marRight w:val="0"/>
                                      <w:marTop w:val="0"/>
                                      <w:marBottom w:val="0"/>
                                      <w:divBdr>
                                        <w:top w:val="none" w:sz="0" w:space="0" w:color="auto"/>
                                        <w:left w:val="none" w:sz="0" w:space="0" w:color="auto"/>
                                        <w:bottom w:val="none" w:sz="0" w:space="0" w:color="auto"/>
                                        <w:right w:val="none" w:sz="0" w:space="0" w:color="auto"/>
                                      </w:divBdr>
                                    </w:div>
                                  </w:divsChild>
                                </w:div>
                                <w:div w:id="1419017836">
                                  <w:marLeft w:val="240"/>
                                  <w:marRight w:val="240"/>
                                  <w:marTop w:val="0"/>
                                  <w:marBottom w:val="0"/>
                                  <w:divBdr>
                                    <w:top w:val="none" w:sz="0" w:space="0" w:color="auto"/>
                                    <w:left w:val="none" w:sz="0" w:space="0" w:color="auto"/>
                                    <w:bottom w:val="none" w:sz="0" w:space="0" w:color="auto"/>
                                    <w:right w:val="none" w:sz="0" w:space="0" w:color="auto"/>
                                  </w:divBdr>
                                  <w:divsChild>
                                    <w:div w:id="1272201686">
                                      <w:marLeft w:val="0"/>
                                      <w:marRight w:val="0"/>
                                      <w:marTop w:val="0"/>
                                      <w:marBottom w:val="0"/>
                                      <w:divBdr>
                                        <w:top w:val="none" w:sz="0" w:space="0" w:color="auto"/>
                                        <w:left w:val="none" w:sz="0" w:space="0" w:color="auto"/>
                                        <w:bottom w:val="none" w:sz="0" w:space="0" w:color="auto"/>
                                        <w:right w:val="none" w:sz="0" w:space="0" w:color="auto"/>
                                      </w:divBdr>
                                      <w:divsChild>
                                        <w:div w:id="1528979144">
                                          <w:marLeft w:val="0"/>
                                          <w:marRight w:val="0"/>
                                          <w:marTop w:val="0"/>
                                          <w:marBottom w:val="0"/>
                                          <w:divBdr>
                                            <w:top w:val="none" w:sz="0" w:space="0" w:color="auto"/>
                                            <w:left w:val="none" w:sz="0" w:space="0" w:color="auto"/>
                                            <w:bottom w:val="none" w:sz="0" w:space="0" w:color="auto"/>
                                            <w:right w:val="none" w:sz="0" w:space="0" w:color="auto"/>
                                          </w:divBdr>
                                        </w:div>
                                        <w:div w:id="2081751699">
                                          <w:marLeft w:val="240"/>
                                          <w:marRight w:val="240"/>
                                          <w:marTop w:val="0"/>
                                          <w:marBottom w:val="0"/>
                                          <w:divBdr>
                                            <w:top w:val="none" w:sz="0" w:space="0" w:color="auto"/>
                                            <w:left w:val="none" w:sz="0" w:space="0" w:color="auto"/>
                                            <w:bottom w:val="none" w:sz="0" w:space="0" w:color="auto"/>
                                            <w:right w:val="none" w:sz="0" w:space="0" w:color="auto"/>
                                          </w:divBdr>
                                          <w:divsChild>
                                            <w:div w:id="12550888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59695913">
                                      <w:marLeft w:val="240"/>
                                      <w:marRight w:val="0"/>
                                      <w:marTop w:val="0"/>
                                      <w:marBottom w:val="0"/>
                                      <w:divBdr>
                                        <w:top w:val="none" w:sz="0" w:space="0" w:color="auto"/>
                                        <w:left w:val="none" w:sz="0" w:space="0" w:color="auto"/>
                                        <w:bottom w:val="none" w:sz="0" w:space="0" w:color="auto"/>
                                        <w:right w:val="none" w:sz="0" w:space="0" w:color="auto"/>
                                      </w:divBdr>
                                    </w:div>
                                  </w:divsChild>
                                </w:div>
                                <w:div w:id="1698695492">
                                  <w:marLeft w:val="240"/>
                                  <w:marRight w:val="240"/>
                                  <w:marTop w:val="0"/>
                                  <w:marBottom w:val="0"/>
                                  <w:divBdr>
                                    <w:top w:val="none" w:sz="0" w:space="0" w:color="auto"/>
                                    <w:left w:val="none" w:sz="0" w:space="0" w:color="auto"/>
                                    <w:bottom w:val="none" w:sz="0" w:space="0" w:color="auto"/>
                                    <w:right w:val="none" w:sz="0" w:space="0" w:color="auto"/>
                                  </w:divBdr>
                                  <w:divsChild>
                                    <w:div w:id="777065722">
                                      <w:marLeft w:val="240"/>
                                      <w:marRight w:val="0"/>
                                      <w:marTop w:val="0"/>
                                      <w:marBottom w:val="0"/>
                                      <w:divBdr>
                                        <w:top w:val="none" w:sz="0" w:space="0" w:color="auto"/>
                                        <w:left w:val="none" w:sz="0" w:space="0" w:color="auto"/>
                                        <w:bottom w:val="none" w:sz="0" w:space="0" w:color="auto"/>
                                        <w:right w:val="none" w:sz="0" w:space="0" w:color="auto"/>
                                      </w:divBdr>
                                    </w:div>
                                    <w:div w:id="1703940497">
                                      <w:marLeft w:val="0"/>
                                      <w:marRight w:val="0"/>
                                      <w:marTop w:val="0"/>
                                      <w:marBottom w:val="0"/>
                                      <w:divBdr>
                                        <w:top w:val="none" w:sz="0" w:space="0" w:color="auto"/>
                                        <w:left w:val="none" w:sz="0" w:space="0" w:color="auto"/>
                                        <w:bottom w:val="none" w:sz="0" w:space="0" w:color="auto"/>
                                        <w:right w:val="none" w:sz="0" w:space="0" w:color="auto"/>
                                      </w:divBdr>
                                      <w:divsChild>
                                        <w:div w:id="9839181">
                                          <w:marLeft w:val="0"/>
                                          <w:marRight w:val="0"/>
                                          <w:marTop w:val="0"/>
                                          <w:marBottom w:val="0"/>
                                          <w:divBdr>
                                            <w:top w:val="none" w:sz="0" w:space="0" w:color="auto"/>
                                            <w:left w:val="none" w:sz="0" w:space="0" w:color="auto"/>
                                            <w:bottom w:val="none" w:sz="0" w:space="0" w:color="auto"/>
                                            <w:right w:val="none" w:sz="0" w:space="0" w:color="auto"/>
                                          </w:divBdr>
                                        </w:div>
                                        <w:div w:id="46339854">
                                          <w:marLeft w:val="240"/>
                                          <w:marRight w:val="240"/>
                                          <w:marTop w:val="0"/>
                                          <w:marBottom w:val="0"/>
                                          <w:divBdr>
                                            <w:top w:val="none" w:sz="0" w:space="0" w:color="auto"/>
                                            <w:left w:val="none" w:sz="0" w:space="0" w:color="auto"/>
                                            <w:bottom w:val="none" w:sz="0" w:space="0" w:color="auto"/>
                                            <w:right w:val="none" w:sz="0" w:space="0" w:color="auto"/>
                                          </w:divBdr>
                                          <w:divsChild>
                                            <w:div w:id="10054036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9333564">
                          <w:marLeft w:val="240"/>
                          <w:marRight w:val="240"/>
                          <w:marTop w:val="0"/>
                          <w:marBottom w:val="0"/>
                          <w:divBdr>
                            <w:top w:val="none" w:sz="0" w:space="0" w:color="auto"/>
                            <w:left w:val="none" w:sz="0" w:space="0" w:color="auto"/>
                            <w:bottom w:val="none" w:sz="0" w:space="0" w:color="auto"/>
                            <w:right w:val="none" w:sz="0" w:space="0" w:color="auto"/>
                          </w:divBdr>
                          <w:divsChild>
                            <w:div w:id="1469589996">
                              <w:marLeft w:val="240"/>
                              <w:marRight w:val="0"/>
                              <w:marTop w:val="0"/>
                              <w:marBottom w:val="0"/>
                              <w:divBdr>
                                <w:top w:val="none" w:sz="0" w:space="0" w:color="auto"/>
                                <w:left w:val="none" w:sz="0" w:space="0" w:color="auto"/>
                                <w:bottom w:val="none" w:sz="0" w:space="0" w:color="auto"/>
                                <w:right w:val="none" w:sz="0" w:space="0" w:color="auto"/>
                              </w:divBdr>
                            </w:div>
                            <w:div w:id="1889218132">
                              <w:marLeft w:val="0"/>
                              <w:marRight w:val="0"/>
                              <w:marTop w:val="0"/>
                              <w:marBottom w:val="0"/>
                              <w:divBdr>
                                <w:top w:val="none" w:sz="0" w:space="0" w:color="auto"/>
                                <w:left w:val="none" w:sz="0" w:space="0" w:color="auto"/>
                                <w:bottom w:val="none" w:sz="0" w:space="0" w:color="auto"/>
                                <w:right w:val="none" w:sz="0" w:space="0" w:color="auto"/>
                              </w:divBdr>
                              <w:divsChild>
                                <w:div w:id="304431435">
                                  <w:marLeft w:val="0"/>
                                  <w:marRight w:val="0"/>
                                  <w:marTop w:val="0"/>
                                  <w:marBottom w:val="0"/>
                                  <w:divBdr>
                                    <w:top w:val="none" w:sz="0" w:space="0" w:color="auto"/>
                                    <w:left w:val="none" w:sz="0" w:space="0" w:color="auto"/>
                                    <w:bottom w:val="none" w:sz="0" w:space="0" w:color="auto"/>
                                    <w:right w:val="none" w:sz="0" w:space="0" w:color="auto"/>
                                  </w:divBdr>
                                </w:div>
                                <w:div w:id="1050766601">
                                  <w:marLeft w:val="240"/>
                                  <w:marRight w:val="240"/>
                                  <w:marTop w:val="0"/>
                                  <w:marBottom w:val="0"/>
                                  <w:divBdr>
                                    <w:top w:val="none" w:sz="0" w:space="0" w:color="auto"/>
                                    <w:left w:val="none" w:sz="0" w:space="0" w:color="auto"/>
                                    <w:bottom w:val="none" w:sz="0" w:space="0" w:color="auto"/>
                                    <w:right w:val="none" w:sz="0" w:space="0" w:color="auto"/>
                                  </w:divBdr>
                                  <w:divsChild>
                                    <w:div w:id="148747869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605346">
                      <w:marLeft w:val="240"/>
                      <w:marRight w:val="0"/>
                      <w:marTop w:val="0"/>
                      <w:marBottom w:val="0"/>
                      <w:divBdr>
                        <w:top w:val="none" w:sz="0" w:space="0" w:color="auto"/>
                        <w:left w:val="none" w:sz="0" w:space="0" w:color="auto"/>
                        <w:bottom w:val="none" w:sz="0" w:space="0" w:color="auto"/>
                        <w:right w:val="none" w:sz="0" w:space="0" w:color="auto"/>
                      </w:divBdr>
                    </w:div>
                  </w:divsChild>
                </w:div>
                <w:div w:id="1524392494">
                  <w:marLeft w:val="240"/>
                  <w:marRight w:val="240"/>
                  <w:marTop w:val="0"/>
                  <w:marBottom w:val="0"/>
                  <w:divBdr>
                    <w:top w:val="none" w:sz="0" w:space="0" w:color="auto"/>
                    <w:left w:val="none" w:sz="0" w:space="0" w:color="auto"/>
                    <w:bottom w:val="none" w:sz="0" w:space="0" w:color="auto"/>
                    <w:right w:val="none" w:sz="0" w:space="0" w:color="auto"/>
                  </w:divBdr>
                  <w:divsChild>
                    <w:div w:id="113721290">
                      <w:marLeft w:val="240"/>
                      <w:marRight w:val="0"/>
                      <w:marTop w:val="0"/>
                      <w:marBottom w:val="0"/>
                      <w:divBdr>
                        <w:top w:val="none" w:sz="0" w:space="0" w:color="auto"/>
                        <w:left w:val="none" w:sz="0" w:space="0" w:color="auto"/>
                        <w:bottom w:val="none" w:sz="0" w:space="0" w:color="auto"/>
                        <w:right w:val="none" w:sz="0" w:space="0" w:color="auto"/>
                      </w:divBdr>
                    </w:div>
                    <w:div w:id="1594896430">
                      <w:marLeft w:val="0"/>
                      <w:marRight w:val="0"/>
                      <w:marTop w:val="0"/>
                      <w:marBottom w:val="0"/>
                      <w:divBdr>
                        <w:top w:val="none" w:sz="0" w:space="0" w:color="auto"/>
                        <w:left w:val="none" w:sz="0" w:space="0" w:color="auto"/>
                        <w:bottom w:val="none" w:sz="0" w:space="0" w:color="auto"/>
                        <w:right w:val="none" w:sz="0" w:space="0" w:color="auto"/>
                      </w:divBdr>
                      <w:divsChild>
                        <w:div w:id="958561592">
                          <w:marLeft w:val="240"/>
                          <w:marRight w:val="240"/>
                          <w:marTop w:val="0"/>
                          <w:marBottom w:val="0"/>
                          <w:divBdr>
                            <w:top w:val="none" w:sz="0" w:space="0" w:color="auto"/>
                            <w:left w:val="none" w:sz="0" w:space="0" w:color="auto"/>
                            <w:bottom w:val="none" w:sz="0" w:space="0" w:color="auto"/>
                            <w:right w:val="none" w:sz="0" w:space="0" w:color="auto"/>
                          </w:divBdr>
                          <w:divsChild>
                            <w:div w:id="705562923">
                              <w:marLeft w:val="0"/>
                              <w:marRight w:val="0"/>
                              <w:marTop w:val="0"/>
                              <w:marBottom w:val="0"/>
                              <w:divBdr>
                                <w:top w:val="none" w:sz="0" w:space="0" w:color="auto"/>
                                <w:left w:val="none" w:sz="0" w:space="0" w:color="auto"/>
                                <w:bottom w:val="none" w:sz="0" w:space="0" w:color="auto"/>
                                <w:right w:val="none" w:sz="0" w:space="0" w:color="auto"/>
                              </w:divBdr>
                              <w:divsChild>
                                <w:div w:id="444615889">
                                  <w:marLeft w:val="240"/>
                                  <w:marRight w:val="240"/>
                                  <w:marTop w:val="0"/>
                                  <w:marBottom w:val="0"/>
                                  <w:divBdr>
                                    <w:top w:val="none" w:sz="0" w:space="0" w:color="auto"/>
                                    <w:left w:val="none" w:sz="0" w:space="0" w:color="auto"/>
                                    <w:bottom w:val="none" w:sz="0" w:space="0" w:color="auto"/>
                                    <w:right w:val="none" w:sz="0" w:space="0" w:color="auto"/>
                                  </w:divBdr>
                                  <w:divsChild>
                                    <w:div w:id="324551592">
                                      <w:marLeft w:val="240"/>
                                      <w:marRight w:val="0"/>
                                      <w:marTop w:val="0"/>
                                      <w:marBottom w:val="0"/>
                                      <w:divBdr>
                                        <w:top w:val="none" w:sz="0" w:space="0" w:color="auto"/>
                                        <w:left w:val="none" w:sz="0" w:space="0" w:color="auto"/>
                                        <w:bottom w:val="none" w:sz="0" w:space="0" w:color="auto"/>
                                        <w:right w:val="none" w:sz="0" w:space="0" w:color="auto"/>
                                      </w:divBdr>
                                    </w:div>
                                  </w:divsChild>
                                </w:div>
                                <w:div w:id="1156724318">
                                  <w:marLeft w:val="240"/>
                                  <w:marRight w:val="240"/>
                                  <w:marTop w:val="0"/>
                                  <w:marBottom w:val="0"/>
                                  <w:divBdr>
                                    <w:top w:val="none" w:sz="0" w:space="0" w:color="auto"/>
                                    <w:left w:val="none" w:sz="0" w:space="0" w:color="auto"/>
                                    <w:bottom w:val="none" w:sz="0" w:space="0" w:color="auto"/>
                                    <w:right w:val="none" w:sz="0" w:space="0" w:color="auto"/>
                                  </w:divBdr>
                                  <w:divsChild>
                                    <w:div w:id="315648523">
                                      <w:marLeft w:val="0"/>
                                      <w:marRight w:val="0"/>
                                      <w:marTop w:val="0"/>
                                      <w:marBottom w:val="0"/>
                                      <w:divBdr>
                                        <w:top w:val="none" w:sz="0" w:space="0" w:color="auto"/>
                                        <w:left w:val="none" w:sz="0" w:space="0" w:color="auto"/>
                                        <w:bottom w:val="none" w:sz="0" w:space="0" w:color="auto"/>
                                        <w:right w:val="none" w:sz="0" w:space="0" w:color="auto"/>
                                      </w:divBdr>
                                      <w:divsChild>
                                        <w:div w:id="237174925">
                                          <w:marLeft w:val="240"/>
                                          <w:marRight w:val="240"/>
                                          <w:marTop w:val="0"/>
                                          <w:marBottom w:val="0"/>
                                          <w:divBdr>
                                            <w:top w:val="none" w:sz="0" w:space="0" w:color="auto"/>
                                            <w:left w:val="none" w:sz="0" w:space="0" w:color="auto"/>
                                            <w:bottom w:val="none" w:sz="0" w:space="0" w:color="auto"/>
                                            <w:right w:val="none" w:sz="0" w:space="0" w:color="auto"/>
                                          </w:divBdr>
                                          <w:divsChild>
                                            <w:div w:id="355353132">
                                              <w:marLeft w:val="240"/>
                                              <w:marRight w:val="0"/>
                                              <w:marTop w:val="0"/>
                                              <w:marBottom w:val="0"/>
                                              <w:divBdr>
                                                <w:top w:val="none" w:sz="0" w:space="0" w:color="auto"/>
                                                <w:left w:val="none" w:sz="0" w:space="0" w:color="auto"/>
                                                <w:bottom w:val="none" w:sz="0" w:space="0" w:color="auto"/>
                                                <w:right w:val="none" w:sz="0" w:space="0" w:color="auto"/>
                                              </w:divBdr>
                                            </w:div>
                                            <w:div w:id="1779792154">
                                              <w:marLeft w:val="0"/>
                                              <w:marRight w:val="0"/>
                                              <w:marTop w:val="0"/>
                                              <w:marBottom w:val="0"/>
                                              <w:divBdr>
                                                <w:top w:val="none" w:sz="0" w:space="0" w:color="auto"/>
                                                <w:left w:val="none" w:sz="0" w:space="0" w:color="auto"/>
                                                <w:bottom w:val="none" w:sz="0" w:space="0" w:color="auto"/>
                                                <w:right w:val="none" w:sz="0" w:space="0" w:color="auto"/>
                                              </w:divBdr>
                                              <w:divsChild>
                                                <w:div w:id="168523013">
                                                  <w:marLeft w:val="0"/>
                                                  <w:marRight w:val="0"/>
                                                  <w:marTop w:val="0"/>
                                                  <w:marBottom w:val="0"/>
                                                  <w:divBdr>
                                                    <w:top w:val="none" w:sz="0" w:space="0" w:color="auto"/>
                                                    <w:left w:val="none" w:sz="0" w:space="0" w:color="auto"/>
                                                    <w:bottom w:val="none" w:sz="0" w:space="0" w:color="auto"/>
                                                    <w:right w:val="none" w:sz="0" w:space="0" w:color="auto"/>
                                                  </w:divBdr>
                                                </w:div>
                                                <w:div w:id="1084717872">
                                                  <w:marLeft w:val="240"/>
                                                  <w:marRight w:val="240"/>
                                                  <w:marTop w:val="0"/>
                                                  <w:marBottom w:val="0"/>
                                                  <w:divBdr>
                                                    <w:top w:val="none" w:sz="0" w:space="0" w:color="auto"/>
                                                    <w:left w:val="none" w:sz="0" w:space="0" w:color="auto"/>
                                                    <w:bottom w:val="none" w:sz="0" w:space="0" w:color="auto"/>
                                                    <w:right w:val="none" w:sz="0" w:space="0" w:color="auto"/>
                                                  </w:divBdr>
                                                  <w:divsChild>
                                                    <w:div w:id="350188200">
                                                      <w:marLeft w:val="240"/>
                                                      <w:marRight w:val="0"/>
                                                      <w:marTop w:val="0"/>
                                                      <w:marBottom w:val="0"/>
                                                      <w:divBdr>
                                                        <w:top w:val="none" w:sz="0" w:space="0" w:color="auto"/>
                                                        <w:left w:val="none" w:sz="0" w:space="0" w:color="auto"/>
                                                        <w:bottom w:val="none" w:sz="0" w:space="0" w:color="auto"/>
                                                        <w:right w:val="none" w:sz="0" w:space="0" w:color="auto"/>
                                                      </w:divBdr>
                                                    </w:div>
                                                  </w:divsChild>
                                                </w:div>
                                                <w:div w:id="2143190369">
                                                  <w:marLeft w:val="240"/>
                                                  <w:marRight w:val="240"/>
                                                  <w:marTop w:val="0"/>
                                                  <w:marBottom w:val="0"/>
                                                  <w:divBdr>
                                                    <w:top w:val="none" w:sz="0" w:space="0" w:color="auto"/>
                                                    <w:left w:val="none" w:sz="0" w:space="0" w:color="auto"/>
                                                    <w:bottom w:val="none" w:sz="0" w:space="0" w:color="auto"/>
                                                    <w:right w:val="none" w:sz="0" w:space="0" w:color="auto"/>
                                                  </w:divBdr>
                                                  <w:divsChild>
                                                    <w:div w:id="92996494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7493697">
                                          <w:marLeft w:val="0"/>
                                          <w:marRight w:val="0"/>
                                          <w:marTop w:val="0"/>
                                          <w:marBottom w:val="0"/>
                                          <w:divBdr>
                                            <w:top w:val="none" w:sz="0" w:space="0" w:color="auto"/>
                                            <w:left w:val="none" w:sz="0" w:space="0" w:color="auto"/>
                                            <w:bottom w:val="none" w:sz="0" w:space="0" w:color="auto"/>
                                            <w:right w:val="none" w:sz="0" w:space="0" w:color="auto"/>
                                          </w:divBdr>
                                        </w:div>
                                        <w:div w:id="1850217183">
                                          <w:marLeft w:val="240"/>
                                          <w:marRight w:val="240"/>
                                          <w:marTop w:val="0"/>
                                          <w:marBottom w:val="0"/>
                                          <w:divBdr>
                                            <w:top w:val="none" w:sz="0" w:space="0" w:color="auto"/>
                                            <w:left w:val="none" w:sz="0" w:space="0" w:color="auto"/>
                                            <w:bottom w:val="none" w:sz="0" w:space="0" w:color="auto"/>
                                            <w:right w:val="none" w:sz="0" w:space="0" w:color="auto"/>
                                          </w:divBdr>
                                          <w:divsChild>
                                            <w:div w:id="627787360">
                                              <w:marLeft w:val="240"/>
                                              <w:marRight w:val="0"/>
                                              <w:marTop w:val="0"/>
                                              <w:marBottom w:val="0"/>
                                              <w:divBdr>
                                                <w:top w:val="none" w:sz="0" w:space="0" w:color="auto"/>
                                                <w:left w:val="none" w:sz="0" w:space="0" w:color="auto"/>
                                                <w:bottom w:val="none" w:sz="0" w:space="0" w:color="auto"/>
                                                <w:right w:val="none" w:sz="0" w:space="0" w:color="auto"/>
                                              </w:divBdr>
                                            </w:div>
                                          </w:divsChild>
                                        </w:div>
                                        <w:div w:id="2110925109">
                                          <w:marLeft w:val="240"/>
                                          <w:marRight w:val="240"/>
                                          <w:marTop w:val="0"/>
                                          <w:marBottom w:val="0"/>
                                          <w:divBdr>
                                            <w:top w:val="none" w:sz="0" w:space="0" w:color="auto"/>
                                            <w:left w:val="none" w:sz="0" w:space="0" w:color="auto"/>
                                            <w:bottom w:val="none" w:sz="0" w:space="0" w:color="auto"/>
                                            <w:right w:val="none" w:sz="0" w:space="0" w:color="auto"/>
                                          </w:divBdr>
                                          <w:divsChild>
                                            <w:div w:id="194773619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506796284">
                                      <w:marLeft w:val="240"/>
                                      <w:marRight w:val="0"/>
                                      <w:marTop w:val="0"/>
                                      <w:marBottom w:val="0"/>
                                      <w:divBdr>
                                        <w:top w:val="none" w:sz="0" w:space="0" w:color="auto"/>
                                        <w:left w:val="none" w:sz="0" w:space="0" w:color="auto"/>
                                        <w:bottom w:val="none" w:sz="0" w:space="0" w:color="auto"/>
                                        <w:right w:val="none" w:sz="0" w:space="0" w:color="auto"/>
                                      </w:divBdr>
                                    </w:div>
                                  </w:divsChild>
                                </w:div>
                                <w:div w:id="1287739636">
                                  <w:marLeft w:val="0"/>
                                  <w:marRight w:val="0"/>
                                  <w:marTop w:val="0"/>
                                  <w:marBottom w:val="0"/>
                                  <w:divBdr>
                                    <w:top w:val="none" w:sz="0" w:space="0" w:color="auto"/>
                                    <w:left w:val="none" w:sz="0" w:space="0" w:color="auto"/>
                                    <w:bottom w:val="none" w:sz="0" w:space="0" w:color="auto"/>
                                    <w:right w:val="none" w:sz="0" w:space="0" w:color="auto"/>
                                  </w:divBdr>
                                </w:div>
                                <w:div w:id="1470394586">
                                  <w:marLeft w:val="240"/>
                                  <w:marRight w:val="240"/>
                                  <w:marTop w:val="0"/>
                                  <w:marBottom w:val="0"/>
                                  <w:divBdr>
                                    <w:top w:val="none" w:sz="0" w:space="0" w:color="auto"/>
                                    <w:left w:val="none" w:sz="0" w:space="0" w:color="auto"/>
                                    <w:bottom w:val="none" w:sz="0" w:space="0" w:color="auto"/>
                                    <w:right w:val="none" w:sz="0" w:space="0" w:color="auto"/>
                                  </w:divBdr>
                                  <w:divsChild>
                                    <w:div w:id="197093288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42106930">
                              <w:marLeft w:val="240"/>
                              <w:marRight w:val="0"/>
                              <w:marTop w:val="0"/>
                              <w:marBottom w:val="0"/>
                              <w:divBdr>
                                <w:top w:val="none" w:sz="0" w:space="0" w:color="auto"/>
                                <w:left w:val="none" w:sz="0" w:space="0" w:color="auto"/>
                                <w:bottom w:val="none" w:sz="0" w:space="0" w:color="auto"/>
                                <w:right w:val="none" w:sz="0" w:space="0" w:color="auto"/>
                              </w:divBdr>
                            </w:div>
                          </w:divsChild>
                        </w:div>
                        <w:div w:id="1290815932">
                          <w:marLeft w:val="240"/>
                          <w:marRight w:val="240"/>
                          <w:marTop w:val="0"/>
                          <w:marBottom w:val="0"/>
                          <w:divBdr>
                            <w:top w:val="none" w:sz="0" w:space="0" w:color="auto"/>
                            <w:left w:val="none" w:sz="0" w:space="0" w:color="auto"/>
                            <w:bottom w:val="none" w:sz="0" w:space="0" w:color="auto"/>
                            <w:right w:val="none" w:sz="0" w:space="0" w:color="auto"/>
                          </w:divBdr>
                          <w:divsChild>
                            <w:div w:id="1995184669">
                              <w:marLeft w:val="240"/>
                              <w:marRight w:val="0"/>
                              <w:marTop w:val="0"/>
                              <w:marBottom w:val="0"/>
                              <w:divBdr>
                                <w:top w:val="none" w:sz="0" w:space="0" w:color="auto"/>
                                <w:left w:val="none" w:sz="0" w:space="0" w:color="auto"/>
                                <w:bottom w:val="none" w:sz="0" w:space="0" w:color="auto"/>
                                <w:right w:val="none" w:sz="0" w:space="0" w:color="auto"/>
                              </w:divBdr>
                            </w:div>
                          </w:divsChild>
                        </w:div>
                        <w:div w:id="1949778464">
                          <w:marLeft w:val="0"/>
                          <w:marRight w:val="0"/>
                          <w:marTop w:val="0"/>
                          <w:marBottom w:val="0"/>
                          <w:divBdr>
                            <w:top w:val="none" w:sz="0" w:space="0" w:color="auto"/>
                            <w:left w:val="none" w:sz="0" w:space="0" w:color="auto"/>
                            <w:bottom w:val="none" w:sz="0" w:space="0" w:color="auto"/>
                            <w:right w:val="none" w:sz="0" w:space="0" w:color="auto"/>
                          </w:divBdr>
                        </w:div>
                        <w:div w:id="1951277191">
                          <w:marLeft w:val="240"/>
                          <w:marRight w:val="240"/>
                          <w:marTop w:val="0"/>
                          <w:marBottom w:val="0"/>
                          <w:divBdr>
                            <w:top w:val="none" w:sz="0" w:space="0" w:color="auto"/>
                            <w:left w:val="none" w:sz="0" w:space="0" w:color="auto"/>
                            <w:bottom w:val="none" w:sz="0" w:space="0" w:color="auto"/>
                            <w:right w:val="none" w:sz="0" w:space="0" w:color="auto"/>
                          </w:divBdr>
                          <w:divsChild>
                            <w:div w:id="1381400429">
                              <w:marLeft w:val="240"/>
                              <w:marRight w:val="0"/>
                              <w:marTop w:val="0"/>
                              <w:marBottom w:val="0"/>
                              <w:divBdr>
                                <w:top w:val="none" w:sz="0" w:space="0" w:color="auto"/>
                                <w:left w:val="none" w:sz="0" w:space="0" w:color="auto"/>
                                <w:bottom w:val="none" w:sz="0" w:space="0" w:color="auto"/>
                                <w:right w:val="none" w:sz="0" w:space="0" w:color="auto"/>
                              </w:divBdr>
                            </w:div>
                            <w:div w:id="2110075390">
                              <w:marLeft w:val="0"/>
                              <w:marRight w:val="0"/>
                              <w:marTop w:val="0"/>
                              <w:marBottom w:val="0"/>
                              <w:divBdr>
                                <w:top w:val="none" w:sz="0" w:space="0" w:color="auto"/>
                                <w:left w:val="none" w:sz="0" w:space="0" w:color="auto"/>
                                <w:bottom w:val="none" w:sz="0" w:space="0" w:color="auto"/>
                                <w:right w:val="none" w:sz="0" w:space="0" w:color="auto"/>
                              </w:divBdr>
                              <w:divsChild>
                                <w:div w:id="93594745">
                                  <w:marLeft w:val="240"/>
                                  <w:marRight w:val="240"/>
                                  <w:marTop w:val="0"/>
                                  <w:marBottom w:val="0"/>
                                  <w:divBdr>
                                    <w:top w:val="none" w:sz="0" w:space="0" w:color="auto"/>
                                    <w:left w:val="none" w:sz="0" w:space="0" w:color="auto"/>
                                    <w:bottom w:val="none" w:sz="0" w:space="0" w:color="auto"/>
                                    <w:right w:val="none" w:sz="0" w:space="0" w:color="auto"/>
                                  </w:divBdr>
                                  <w:divsChild>
                                    <w:div w:id="768236178">
                                      <w:marLeft w:val="240"/>
                                      <w:marRight w:val="0"/>
                                      <w:marTop w:val="0"/>
                                      <w:marBottom w:val="0"/>
                                      <w:divBdr>
                                        <w:top w:val="none" w:sz="0" w:space="0" w:color="auto"/>
                                        <w:left w:val="none" w:sz="0" w:space="0" w:color="auto"/>
                                        <w:bottom w:val="none" w:sz="0" w:space="0" w:color="auto"/>
                                        <w:right w:val="none" w:sz="0" w:space="0" w:color="auto"/>
                                      </w:divBdr>
                                    </w:div>
                                    <w:div w:id="1908762835">
                                      <w:marLeft w:val="0"/>
                                      <w:marRight w:val="0"/>
                                      <w:marTop w:val="0"/>
                                      <w:marBottom w:val="0"/>
                                      <w:divBdr>
                                        <w:top w:val="none" w:sz="0" w:space="0" w:color="auto"/>
                                        <w:left w:val="none" w:sz="0" w:space="0" w:color="auto"/>
                                        <w:bottom w:val="none" w:sz="0" w:space="0" w:color="auto"/>
                                        <w:right w:val="none" w:sz="0" w:space="0" w:color="auto"/>
                                      </w:divBdr>
                                      <w:divsChild>
                                        <w:div w:id="719981021">
                                          <w:marLeft w:val="0"/>
                                          <w:marRight w:val="0"/>
                                          <w:marTop w:val="0"/>
                                          <w:marBottom w:val="0"/>
                                          <w:divBdr>
                                            <w:top w:val="none" w:sz="0" w:space="0" w:color="auto"/>
                                            <w:left w:val="none" w:sz="0" w:space="0" w:color="auto"/>
                                            <w:bottom w:val="none" w:sz="0" w:space="0" w:color="auto"/>
                                            <w:right w:val="none" w:sz="0" w:space="0" w:color="auto"/>
                                          </w:divBdr>
                                        </w:div>
                                        <w:div w:id="1159074545">
                                          <w:marLeft w:val="240"/>
                                          <w:marRight w:val="240"/>
                                          <w:marTop w:val="0"/>
                                          <w:marBottom w:val="0"/>
                                          <w:divBdr>
                                            <w:top w:val="none" w:sz="0" w:space="0" w:color="auto"/>
                                            <w:left w:val="none" w:sz="0" w:space="0" w:color="auto"/>
                                            <w:bottom w:val="none" w:sz="0" w:space="0" w:color="auto"/>
                                            <w:right w:val="none" w:sz="0" w:space="0" w:color="auto"/>
                                          </w:divBdr>
                                          <w:divsChild>
                                            <w:div w:id="78076022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20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859804">
          <w:marLeft w:val="240"/>
          <w:marRight w:val="240"/>
          <w:marTop w:val="0"/>
          <w:marBottom w:val="0"/>
          <w:divBdr>
            <w:top w:val="none" w:sz="0" w:space="0" w:color="auto"/>
            <w:left w:val="none" w:sz="0" w:space="0" w:color="auto"/>
            <w:bottom w:val="none" w:sz="0" w:space="0" w:color="auto"/>
            <w:right w:val="none" w:sz="0" w:space="0" w:color="auto"/>
          </w:divBdr>
        </w:div>
      </w:divsChild>
    </w:div>
    <w:div w:id="1409886468">
      <w:bodyDiv w:val="1"/>
      <w:marLeft w:val="0"/>
      <w:marRight w:val="0"/>
      <w:marTop w:val="0"/>
      <w:marBottom w:val="0"/>
      <w:divBdr>
        <w:top w:val="none" w:sz="0" w:space="0" w:color="auto"/>
        <w:left w:val="none" w:sz="0" w:space="0" w:color="auto"/>
        <w:bottom w:val="none" w:sz="0" w:space="0" w:color="auto"/>
        <w:right w:val="none" w:sz="0" w:space="0" w:color="auto"/>
      </w:divBdr>
      <w:divsChild>
        <w:div w:id="1326477592">
          <w:marLeft w:val="1354"/>
          <w:marRight w:val="0"/>
          <w:marTop w:val="125"/>
          <w:marBottom w:val="0"/>
          <w:divBdr>
            <w:top w:val="none" w:sz="0" w:space="0" w:color="auto"/>
            <w:left w:val="none" w:sz="0" w:space="0" w:color="auto"/>
            <w:bottom w:val="none" w:sz="0" w:space="0" w:color="auto"/>
            <w:right w:val="none" w:sz="0" w:space="0" w:color="auto"/>
          </w:divBdr>
        </w:div>
      </w:divsChild>
    </w:div>
    <w:div w:id="1411194027">
      <w:bodyDiv w:val="1"/>
      <w:marLeft w:val="0"/>
      <w:marRight w:val="0"/>
      <w:marTop w:val="0"/>
      <w:marBottom w:val="0"/>
      <w:divBdr>
        <w:top w:val="none" w:sz="0" w:space="0" w:color="auto"/>
        <w:left w:val="none" w:sz="0" w:space="0" w:color="auto"/>
        <w:bottom w:val="none" w:sz="0" w:space="0" w:color="auto"/>
        <w:right w:val="none" w:sz="0" w:space="0" w:color="auto"/>
      </w:divBdr>
      <w:divsChild>
        <w:div w:id="1419403530">
          <w:marLeft w:val="0"/>
          <w:marRight w:val="0"/>
          <w:marTop w:val="0"/>
          <w:marBottom w:val="0"/>
          <w:divBdr>
            <w:top w:val="none" w:sz="0" w:space="0" w:color="auto"/>
            <w:left w:val="none" w:sz="0" w:space="0" w:color="auto"/>
            <w:bottom w:val="none" w:sz="0" w:space="0" w:color="auto"/>
            <w:right w:val="none" w:sz="0" w:space="0" w:color="auto"/>
          </w:divBdr>
          <w:divsChild>
            <w:div w:id="618296020">
              <w:marLeft w:val="0"/>
              <w:marRight w:val="0"/>
              <w:marTop w:val="0"/>
              <w:marBottom w:val="0"/>
              <w:divBdr>
                <w:top w:val="none" w:sz="0" w:space="0" w:color="auto"/>
                <w:left w:val="none" w:sz="0" w:space="0" w:color="auto"/>
                <w:bottom w:val="none" w:sz="0" w:space="0" w:color="auto"/>
                <w:right w:val="none" w:sz="0" w:space="0" w:color="auto"/>
              </w:divBdr>
              <w:divsChild>
                <w:div w:id="955984509">
                  <w:marLeft w:val="0"/>
                  <w:marRight w:val="0"/>
                  <w:marTop w:val="0"/>
                  <w:marBottom w:val="0"/>
                  <w:divBdr>
                    <w:top w:val="none" w:sz="0" w:space="0" w:color="auto"/>
                    <w:left w:val="none" w:sz="0" w:space="0" w:color="auto"/>
                    <w:bottom w:val="none" w:sz="0" w:space="0" w:color="auto"/>
                    <w:right w:val="none" w:sz="0" w:space="0" w:color="auto"/>
                  </w:divBdr>
                  <w:divsChild>
                    <w:div w:id="1240558935">
                      <w:marLeft w:val="2820"/>
                      <w:marRight w:val="0"/>
                      <w:marTop w:val="0"/>
                      <w:marBottom w:val="0"/>
                      <w:divBdr>
                        <w:top w:val="none" w:sz="0" w:space="0" w:color="auto"/>
                        <w:left w:val="none" w:sz="0" w:space="0" w:color="auto"/>
                        <w:bottom w:val="none" w:sz="0" w:space="0" w:color="auto"/>
                        <w:right w:val="none" w:sz="0" w:space="0" w:color="auto"/>
                      </w:divBdr>
                      <w:divsChild>
                        <w:div w:id="1302885292">
                          <w:marLeft w:val="0"/>
                          <w:marRight w:val="0"/>
                          <w:marTop w:val="0"/>
                          <w:marBottom w:val="0"/>
                          <w:divBdr>
                            <w:top w:val="none" w:sz="0" w:space="0" w:color="auto"/>
                            <w:left w:val="none" w:sz="0" w:space="0" w:color="auto"/>
                            <w:bottom w:val="none" w:sz="0" w:space="0" w:color="auto"/>
                            <w:right w:val="none" w:sz="0" w:space="0" w:color="auto"/>
                          </w:divBdr>
                          <w:divsChild>
                            <w:div w:id="739329121">
                              <w:marLeft w:val="0"/>
                              <w:marRight w:val="0"/>
                              <w:marTop w:val="0"/>
                              <w:marBottom w:val="0"/>
                              <w:divBdr>
                                <w:top w:val="none" w:sz="0" w:space="0" w:color="auto"/>
                                <w:left w:val="none" w:sz="0" w:space="0" w:color="auto"/>
                                <w:bottom w:val="none" w:sz="0" w:space="0" w:color="auto"/>
                                <w:right w:val="none" w:sz="0" w:space="0" w:color="auto"/>
                              </w:divBdr>
                              <w:divsChild>
                                <w:div w:id="289438960">
                                  <w:marLeft w:val="0"/>
                                  <w:marRight w:val="0"/>
                                  <w:marTop w:val="0"/>
                                  <w:marBottom w:val="0"/>
                                  <w:divBdr>
                                    <w:top w:val="none" w:sz="0" w:space="0" w:color="auto"/>
                                    <w:left w:val="none" w:sz="0" w:space="0" w:color="auto"/>
                                    <w:bottom w:val="none" w:sz="0" w:space="0" w:color="auto"/>
                                    <w:right w:val="none" w:sz="0" w:space="0" w:color="auto"/>
                                  </w:divBdr>
                                  <w:divsChild>
                                    <w:div w:id="421412178">
                                      <w:marLeft w:val="0"/>
                                      <w:marRight w:val="0"/>
                                      <w:marTop w:val="0"/>
                                      <w:marBottom w:val="0"/>
                                      <w:divBdr>
                                        <w:top w:val="none" w:sz="0" w:space="0" w:color="auto"/>
                                        <w:left w:val="none" w:sz="0" w:space="0" w:color="auto"/>
                                        <w:bottom w:val="none" w:sz="0" w:space="0" w:color="auto"/>
                                        <w:right w:val="none" w:sz="0" w:space="0" w:color="auto"/>
                                      </w:divBdr>
                                      <w:divsChild>
                                        <w:div w:id="568075187">
                                          <w:marLeft w:val="0"/>
                                          <w:marRight w:val="0"/>
                                          <w:marTop w:val="0"/>
                                          <w:marBottom w:val="0"/>
                                          <w:divBdr>
                                            <w:top w:val="none" w:sz="0" w:space="0" w:color="auto"/>
                                            <w:left w:val="none" w:sz="0" w:space="0" w:color="auto"/>
                                            <w:bottom w:val="none" w:sz="0" w:space="0" w:color="auto"/>
                                            <w:right w:val="none" w:sz="0" w:space="0" w:color="auto"/>
                                          </w:divBdr>
                                          <w:divsChild>
                                            <w:div w:id="1148668402">
                                              <w:marLeft w:val="0"/>
                                              <w:marRight w:val="0"/>
                                              <w:marTop w:val="0"/>
                                              <w:marBottom w:val="0"/>
                                              <w:divBdr>
                                                <w:top w:val="none" w:sz="0" w:space="0" w:color="auto"/>
                                                <w:left w:val="none" w:sz="0" w:space="0" w:color="auto"/>
                                                <w:bottom w:val="none" w:sz="0" w:space="0" w:color="auto"/>
                                                <w:right w:val="none" w:sz="0" w:space="0" w:color="auto"/>
                                              </w:divBdr>
                                              <w:divsChild>
                                                <w:div w:id="87428042">
                                                  <w:marLeft w:val="0"/>
                                                  <w:marRight w:val="0"/>
                                                  <w:marTop w:val="0"/>
                                                  <w:marBottom w:val="0"/>
                                                  <w:divBdr>
                                                    <w:top w:val="none" w:sz="0" w:space="0" w:color="auto"/>
                                                    <w:left w:val="none" w:sz="0" w:space="0" w:color="auto"/>
                                                    <w:bottom w:val="none" w:sz="0" w:space="0" w:color="auto"/>
                                                    <w:right w:val="none" w:sz="0" w:space="0" w:color="auto"/>
                                                  </w:divBdr>
                                                  <w:divsChild>
                                                    <w:div w:id="20403869">
                                                      <w:marLeft w:val="0"/>
                                                      <w:marRight w:val="0"/>
                                                      <w:marTop w:val="0"/>
                                                      <w:marBottom w:val="0"/>
                                                      <w:divBdr>
                                                        <w:top w:val="none" w:sz="0" w:space="0" w:color="auto"/>
                                                        <w:left w:val="none" w:sz="0" w:space="0" w:color="auto"/>
                                                        <w:bottom w:val="none" w:sz="0" w:space="0" w:color="auto"/>
                                                        <w:right w:val="none" w:sz="0" w:space="0" w:color="auto"/>
                                                      </w:divBdr>
                                                    </w:div>
                                                    <w:div w:id="912473750">
                                                      <w:marLeft w:val="0"/>
                                                      <w:marRight w:val="0"/>
                                                      <w:marTop w:val="0"/>
                                                      <w:marBottom w:val="0"/>
                                                      <w:divBdr>
                                                        <w:top w:val="none" w:sz="0" w:space="0" w:color="auto"/>
                                                        <w:left w:val="none" w:sz="0" w:space="0" w:color="auto"/>
                                                        <w:bottom w:val="none" w:sz="0" w:space="0" w:color="auto"/>
                                                        <w:right w:val="none" w:sz="0" w:space="0" w:color="auto"/>
                                                      </w:divBdr>
                                                    </w:div>
                                                    <w:div w:id="1071199413">
                                                      <w:marLeft w:val="0"/>
                                                      <w:marRight w:val="0"/>
                                                      <w:marTop w:val="0"/>
                                                      <w:marBottom w:val="0"/>
                                                      <w:divBdr>
                                                        <w:top w:val="none" w:sz="0" w:space="0" w:color="auto"/>
                                                        <w:left w:val="none" w:sz="0" w:space="0" w:color="auto"/>
                                                        <w:bottom w:val="none" w:sz="0" w:space="0" w:color="auto"/>
                                                        <w:right w:val="none" w:sz="0" w:space="0" w:color="auto"/>
                                                      </w:divBdr>
                                                    </w:div>
                                                    <w:div w:id="174032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7363999">
      <w:bodyDiv w:val="1"/>
      <w:marLeft w:val="0"/>
      <w:marRight w:val="0"/>
      <w:marTop w:val="0"/>
      <w:marBottom w:val="0"/>
      <w:divBdr>
        <w:top w:val="none" w:sz="0" w:space="0" w:color="auto"/>
        <w:left w:val="none" w:sz="0" w:space="0" w:color="auto"/>
        <w:bottom w:val="none" w:sz="0" w:space="0" w:color="auto"/>
        <w:right w:val="none" w:sz="0" w:space="0" w:color="auto"/>
      </w:divBdr>
    </w:div>
    <w:div w:id="1426807162">
      <w:bodyDiv w:val="1"/>
      <w:marLeft w:val="0"/>
      <w:marRight w:val="0"/>
      <w:marTop w:val="0"/>
      <w:marBottom w:val="0"/>
      <w:divBdr>
        <w:top w:val="none" w:sz="0" w:space="0" w:color="auto"/>
        <w:left w:val="none" w:sz="0" w:space="0" w:color="auto"/>
        <w:bottom w:val="none" w:sz="0" w:space="0" w:color="auto"/>
        <w:right w:val="none" w:sz="0" w:space="0" w:color="auto"/>
      </w:divBdr>
    </w:div>
    <w:div w:id="1431853159">
      <w:bodyDiv w:val="1"/>
      <w:marLeft w:val="0"/>
      <w:marRight w:val="0"/>
      <w:marTop w:val="0"/>
      <w:marBottom w:val="0"/>
      <w:divBdr>
        <w:top w:val="none" w:sz="0" w:space="0" w:color="auto"/>
        <w:left w:val="none" w:sz="0" w:space="0" w:color="auto"/>
        <w:bottom w:val="none" w:sz="0" w:space="0" w:color="auto"/>
        <w:right w:val="none" w:sz="0" w:space="0" w:color="auto"/>
      </w:divBdr>
    </w:div>
    <w:div w:id="1435440528">
      <w:bodyDiv w:val="1"/>
      <w:marLeft w:val="0"/>
      <w:marRight w:val="0"/>
      <w:marTop w:val="0"/>
      <w:marBottom w:val="0"/>
      <w:divBdr>
        <w:top w:val="none" w:sz="0" w:space="0" w:color="auto"/>
        <w:left w:val="none" w:sz="0" w:space="0" w:color="auto"/>
        <w:bottom w:val="none" w:sz="0" w:space="0" w:color="auto"/>
        <w:right w:val="none" w:sz="0" w:space="0" w:color="auto"/>
      </w:divBdr>
    </w:div>
    <w:div w:id="1439957062">
      <w:bodyDiv w:val="1"/>
      <w:marLeft w:val="0"/>
      <w:marRight w:val="0"/>
      <w:marTop w:val="0"/>
      <w:marBottom w:val="0"/>
      <w:divBdr>
        <w:top w:val="none" w:sz="0" w:space="0" w:color="auto"/>
        <w:left w:val="none" w:sz="0" w:space="0" w:color="auto"/>
        <w:bottom w:val="none" w:sz="0" w:space="0" w:color="auto"/>
        <w:right w:val="none" w:sz="0" w:space="0" w:color="auto"/>
      </w:divBdr>
      <w:divsChild>
        <w:div w:id="349257594">
          <w:marLeft w:val="0"/>
          <w:marRight w:val="0"/>
          <w:marTop w:val="0"/>
          <w:marBottom w:val="0"/>
          <w:divBdr>
            <w:top w:val="none" w:sz="0" w:space="0" w:color="auto"/>
            <w:left w:val="none" w:sz="0" w:space="0" w:color="auto"/>
            <w:bottom w:val="none" w:sz="0" w:space="0" w:color="auto"/>
            <w:right w:val="none" w:sz="0" w:space="0" w:color="auto"/>
          </w:divBdr>
          <w:divsChild>
            <w:div w:id="1971936153">
              <w:marLeft w:val="0"/>
              <w:marRight w:val="0"/>
              <w:marTop w:val="100"/>
              <w:marBottom w:val="100"/>
              <w:divBdr>
                <w:top w:val="none" w:sz="0" w:space="0" w:color="auto"/>
                <w:left w:val="none" w:sz="0" w:space="0" w:color="auto"/>
                <w:bottom w:val="none" w:sz="0" w:space="0" w:color="auto"/>
                <w:right w:val="none" w:sz="0" w:space="0" w:color="auto"/>
              </w:divBdr>
              <w:divsChild>
                <w:div w:id="577517785">
                  <w:marLeft w:val="0"/>
                  <w:marRight w:val="0"/>
                  <w:marTop w:val="0"/>
                  <w:marBottom w:val="0"/>
                  <w:divBdr>
                    <w:top w:val="none" w:sz="0" w:space="0" w:color="auto"/>
                    <w:left w:val="none" w:sz="0" w:space="0" w:color="auto"/>
                    <w:bottom w:val="none" w:sz="0" w:space="0" w:color="auto"/>
                    <w:right w:val="none" w:sz="0" w:space="0" w:color="auto"/>
                  </w:divBdr>
                  <w:divsChild>
                    <w:div w:id="873545463">
                      <w:marLeft w:val="0"/>
                      <w:marRight w:val="0"/>
                      <w:marTop w:val="0"/>
                      <w:marBottom w:val="0"/>
                      <w:divBdr>
                        <w:top w:val="none" w:sz="0" w:space="0" w:color="auto"/>
                        <w:left w:val="none" w:sz="0" w:space="0" w:color="auto"/>
                        <w:bottom w:val="none" w:sz="0" w:space="0" w:color="auto"/>
                        <w:right w:val="none" w:sz="0" w:space="0" w:color="auto"/>
                      </w:divBdr>
                      <w:divsChild>
                        <w:div w:id="1284769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1531125">
      <w:bodyDiv w:val="1"/>
      <w:marLeft w:val="0"/>
      <w:marRight w:val="0"/>
      <w:marTop w:val="0"/>
      <w:marBottom w:val="0"/>
      <w:divBdr>
        <w:top w:val="none" w:sz="0" w:space="0" w:color="auto"/>
        <w:left w:val="none" w:sz="0" w:space="0" w:color="auto"/>
        <w:bottom w:val="none" w:sz="0" w:space="0" w:color="auto"/>
        <w:right w:val="none" w:sz="0" w:space="0" w:color="auto"/>
      </w:divBdr>
    </w:div>
    <w:div w:id="1445342727">
      <w:bodyDiv w:val="1"/>
      <w:marLeft w:val="0"/>
      <w:marRight w:val="0"/>
      <w:marTop w:val="0"/>
      <w:marBottom w:val="0"/>
      <w:divBdr>
        <w:top w:val="none" w:sz="0" w:space="0" w:color="auto"/>
        <w:left w:val="none" w:sz="0" w:space="0" w:color="auto"/>
        <w:bottom w:val="none" w:sz="0" w:space="0" w:color="auto"/>
        <w:right w:val="none" w:sz="0" w:space="0" w:color="auto"/>
      </w:divBdr>
      <w:divsChild>
        <w:div w:id="1220049871">
          <w:marLeft w:val="0"/>
          <w:marRight w:val="0"/>
          <w:marTop w:val="0"/>
          <w:marBottom w:val="0"/>
          <w:divBdr>
            <w:top w:val="none" w:sz="0" w:space="0" w:color="auto"/>
            <w:left w:val="none" w:sz="0" w:space="0" w:color="auto"/>
            <w:bottom w:val="none" w:sz="0" w:space="0" w:color="auto"/>
            <w:right w:val="none" w:sz="0" w:space="0" w:color="auto"/>
          </w:divBdr>
          <w:divsChild>
            <w:div w:id="32923426">
              <w:marLeft w:val="0"/>
              <w:marRight w:val="0"/>
              <w:marTop w:val="0"/>
              <w:marBottom w:val="0"/>
              <w:divBdr>
                <w:top w:val="none" w:sz="0" w:space="0" w:color="auto"/>
                <w:left w:val="none" w:sz="0" w:space="0" w:color="auto"/>
                <w:bottom w:val="none" w:sz="0" w:space="0" w:color="auto"/>
                <w:right w:val="none" w:sz="0" w:space="0" w:color="auto"/>
              </w:divBdr>
              <w:divsChild>
                <w:div w:id="996761930">
                  <w:marLeft w:val="0"/>
                  <w:marRight w:val="0"/>
                  <w:marTop w:val="0"/>
                  <w:marBottom w:val="300"/>
                  <w:divBdr>
                    <w:top w:val="none" w:sz="0" w:space="0" w:color="auto"/>
                    <w:left w:val="none" w:sz="0" w:space="0" w:color="auto"/>
                    <w:bottom w:val="none" w:sz="0" w:space="0" w:color="auto"/>
                    <w:right w:val="none" w:sz="0" w:space="0" w:color="auto"/>
                  </w:divBdr>
                  <w:divsChild>
                    <w:div w:id="1458985418">
                      <w:marLeft w:val="0"/>
                      <w:marRight w:val="0"/>
                      <w:marTop w:val="0"/>
                      <w:marBottom w:val="0"/>
                      <w:divBdr>
                        <w:top w:val="none" w:sz="0" w:space="0" w:color="auto"/>
                        <w:left w:val="none" w:sz="0" w:space="0" w:color="auto"/>
                        <w:bottom w:val="none" w:sz="0" w:space="0" w:color="auto"/>
                        <w:right w:val="none" w:sz="0" w:space="0" w:color="auto"/>
                      </w:divBdr>
                      <w:divsChild>
                        <w:div w:id="1026372534">
                          <w:marLeft w:val="0"/>
                          <w:marRight w:val="0"/>
                          <w:marTop w:val="0"/>
                          <w:marBottom w:val="0"/>
                          <w:divBdr>
                            <w:top w:val="none" w:sz="0" w:space="0" w:color="auto"/>
                            <w:left w:val="none" w:sz="0" w:space="0" w:color="auto"/>
                            <w:bottom w:val="none" w:sz="0" w:space="0" w:color="auto"/>
                            <w:right w:val="none" w:sz="0" w:space="0" w:color="auto"/>
                          </w:divBdr>
                          <w:divsChild>
                            <w:div w:id="1145509564">
                              <w:marLeft w:val="0"/>
                              <w:marRight w:val="0"/>
                              <w:marTop w:val="0"/>
                              <w:marBottom w:val="0"/>
                              <w:divBdr>
                                <w:top w:val="none" w:sz="0" w:space="0" w:color="auto"/>
                                <w:left w:val="none" w:sz="0" w:space="0" w:color="auto"/>
                                <w:bottom w:val="none" w:sz="0" w:space="0" w:color="auto"/>
                                <w:right w:val="none" w:sz="0" w:space="0" w:color="auto"/>
                              </w:divBdr>
                              <w:divsChild>
                                <w:div w:id="1997107323">
                                  <w:marLeft w:val="0"/>
                                  <w:marRight w:val="0"/>
                                  <w:marTop w:val="0"/>
                                  <w:marBottom w:val="0"/>
                                  <w:divBdr>
                                    <w:top w:val="none" w:sz="0" w:space="0" w:color="auto"/>
                                    <w:left w:val="none" w:sz="0" w:space="0" w:color="auto"/>
                                    <w:bottom w:val="none" w:sz="0" w:space="0" w:color="auto"/>
                                    <w:right w:val="none" w:sz="0" w:space="0" w:color="auto"/>
                                  </w:divBdr>
                                  <w:divsChild>
                                    <w:div w:id="1032340430">
                                      <w:marLeft w:val="0"/>
                                      <w:marRight w:val="0"/>
                                      <w:marTop w:val="0"/>
                                      <w:marBottom w:val="0"/>
                                      <w:divBdr>
                                        <w:top w:val="none" w:sz="0" w:space="0" w:color="auto"/>
                                        <w:left w:val="none" w:sz="0" w:space="0" w:color="auto"/>
                                        <w:bottom w:val="none" w:sz="0" w:space="0" w:color="auto"/>
                                        <w:right w:val="none" w:sz="0" w:space="0" w:color="auto"/>
                                      </w:divBdr>
                                      <w:divsChild>
                                        <w:div w:id="1271007304">
                                          <w:marLeft w:val="300"/>
                                          <w:marRight w:val="300"/>
                                          <w:marTop w:val="150"/>
                                          <w:marBottom w:val="150"/>
                                          <w:divBdr>
                                            <w:top w:val="none" w:sz="0" w:space="0" w:color="auto"/>
                                            <w:left w:val="none" w:sz="0" w:space="0" w:color="auto"/>
                                            <w:bottom w:val="none" w:sz="0" w:space="0" w:color="auto"/>
                                            <w:right w:val="none" w:sz="0" w:space="0" w:color="auto"/>
                                          </w:divBdr>
                                          <w:divsChild>
                                            <w:div w:id="1810628733">
                                              <w:marLeft w:val="0"/>
                                              <w:marRight w:val="0"/>
                                              <w:marTop w:val="0"/>
                                              <w:marBottom w:val="0"/>
                                              <w:divBdr>
                                                <w:top w:val="none" w:sz="0" w:space="0" w:color="auto"/>
                                                <w:left w:val="none" w:sz="0" w:space="0" w:color="auto"/>
                                                <w:bottom w:val="none" w:sz="0" w:space="0" w:color="auto"/>
                                                <w:right w:val="none" w:sz="0" w:space="0" w:color="auto"/>
                                              </w:divBdr>
                                              <w:divsChild>
                                                <w:div w:id="1392927550">
                                                  <w:marLeft w:val="0"/>
                                                  <w:marRight w:val="0"/>
                                                  <w:marTop w:val="0"/>
                                                  <w:marBottom w:val="0"/>
                                                  <w:divBdr>
                                                    <w:top w:val="none" w:sz="0" w:space="0" w:color="auto"/>
                                                    <w:left w:val="none" w:sz="0" w:space="0" w:color="auto"/>
                                                    <w:bottom w:val="none" w:sz="0" w:space="0" w:color="auto"/>
                                                    <w:right w:val="none" w:sz="0" w:space="0" w:color="auto"/>
                                                  </w:divBdr>
                                                  <w:divsChild>
                                                    <w:div w:id="63339217">
                                                      <w:marLeft w:val="24"/>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4709595">
      <w:bodyDiv w:val="1"/>
      <w:marLeft w:val="0"/>
      <w:marRight w:val="0"/>
      <w:marTop w:val="0"/>
      <w:marBottom w:val="0"/>
      <w:divBdr>
        <w:top w:val="none" w:sz="0" w:space="0" w:color="auto"/>
        <w:left w:val="none" w:sz="0" w:space="0" w:color="auto"/>
        <w:bottom w:val="none" w:sz="0" w:space="0" w:color="auto"/>
        <w:right w:val="none" w:sz="0" w:space="0" w:color="auto"/>
      </w:divBdr>
    </w:div>
    <w:div w:id="1470321273">
      <w:bodyDiv w:val="1"/>
      <w:marLeft w:val="0"/>
      <w:marRight w:val="0"/>
      <w:marTop w:val="0"/>
      <w:marBottom w:val="0"/>
      <w:divBdr>
        <w:top w:val="none" w:sz="0" w:space="0" w:color="auto"/>
        <w:left w:val="none" w:sz="0" w:space="0" w:color="auto"/>
        <w:bottom w:val="none" w:sz="0" w:space="0" w:color="auto"/>
        <w:right w:val="none" w:sz="0" w:space="0" w:color="auto"/>
      </w:divBdr>
      <w:divsChild>
        <w:div w:id="423308667">
          <w:marLeft w:val="0"/>
          <w:marRight w:val="0"/>
          <w:marTop w:val="0"/>
          <w:marBottom w:val="0"/>
          <w:divBdr>
            <w:top w:val="none" w:sz="0" w:space="0" w:color="auto"/>
            <w:left w:val="none" w:sz="0" w:space="0" w:color="auto"/>
            <w:bottom w:val="none" w:sz="0" w:space="0" w:color="auto"/>
            <w:right w:val="none" w:sz="0" w:space="0" w:color="auto"/>
          </w:divBdr>
          <w:divsChild>
            <w:div w:id="1366448385">
              <w:marLeft w:val="0"/>
              <w:marRight w:val="0"/>
              <w:marTop w:val="0"/>
              <w:marBottom w:val="0"/>
              <w:divBdr>
                <w:top w:val="none" w:sz="0" w:space="0" w:color="auto"/>
                <w:left w:val="none" w:sz="0" w:space="0" w:color="auto"/>
                <w:bottom w:val="none" w:sz="0" w:space="0" w:color="auto"/>
                <w:right w:val="none" w:sz="0" w:space="0" w:color="auto"/>
              </w:divBdr>
              <w:divsChild>
                <w:div w:id="425657810">
                  <w:marLeft w:val="0"/>
                  <w:marRight w:val="0"/>
                  <w:marTop w:val="0"/>
                  <w:marBottom w:val="0"/>
                  <w:divBdr>
                    <w:top w:val="none" w:sz="0" w:space="0" w:color="auto"/>
                    <w:left w:val="none" w:sz="0" w:space="0" w:color="auto"/>
                    <w:bottom w:val="none" w:sz="0" w:space="0" w:color="auto"/>
                    <w:right w:val="none" w:sz="0" w:space="0" w:color="auto"/>
                  </w:divBdr>
                  <w:divsChild>
                    <w:div w:id="319971132">
                      <w:marLeft w:val="0"/>
                      <w:marRight w:val="0"/>
                      <w:marTop w:val="0"/>
                      <w:marBottom w:val="0"/>
                      <w:divBdr>
                        <w:top w:val="none" w:sz="0" w:space="0" w:color="auto"/>
                        <w:left w:val="none" w:sz="0" w:space="0" w:color="auto"/>
                        <w:bottom w:val="none" w:sz="0" w:space="0" w:color="auto"/>
                        <w:right w:val="none" w:sz="0" w:space="0" w:color="auto"/>
                      </w:divBdr>
                      <w:divsChild>
                        <w:div w:id="1310478759">
                          <w:marLeft w:val="0"/>
                          <w:marRight w:val="0"/>
                          <w:marTop w:val="0"/>
                          <w:marBottom w:val="0"/>
                          <w:divBdr>
                            <w:top w:val="none" w:sz="0" w:space="0" w:color="auto"/>
                            <w:left w:val="none" w:sz="0" w:space="0" w:color="auto"/>
                            <w:bottom w:val="none" w:sz="0" w:space="0" w:color="auto"/>
                            <w:right w:val="none" w:sz="0" w:space="0" w:color="auto"/>
                          </w:divBdr>
                          <w:divsChild>
                            <w:div w:id="1155338276">
                              <w:marLeft w:val="0"/>
                              <w:marRight w:val="0"/>
                              <w:marTop w:val="0"/>
                              <w:marBottom w:val="0"/>
                              <w:divBdr>
                                <w:top w:val="none" w:sz="0" w:space="0" w:color="auto"/>
                                <w:left w:val="none" w:sz="0" w:space="0" w:color="auto"/>
                                <w:bottom w:val="none" w:sz="0" w:space="0" w:color="auto"/>
                                <w:right w:val="none" w:sz="0" w:space="0" w:color="auto"/>
                              </w:divBdr>
                              <w:divsChild>
                                <w:div w:id="1509099345">
                                  <w:marLeft w:val="0"/>
                                  <w:marRight w:val="0"/>
                                  <w:marTop w:val="0"/>
                                  <w:marBottom w:val="0"/>
                                  <w:divBdr>
                                    <w:top w:val="none" w:sz="0" w:space="0" w:color="auto"/>
                                    <w:left w:val="none" w:sz="0" w:space="0" w:color="auto"/>
                                    <w:bottom w:val="none" w:sz="0" w:space="0" w:color="auto"/>
                                    <w:right w:val="none" w:sz="0" w:space="0" w:color="auto"/>
                                  </w:divBdr>
                                  <w:divsChild>
                                    <w:div w:id="1601449252">
                                      <w:marLeft w:val="0"/>
                                      <w:marRight w:val="0"/>
                                      <w:marTop w:val="150"/>
                                      <w:marBottom w:val="0"/>
                                      <w:divBdr>
                                        <w:top w:val="none" w:sz="0" w:space="0" w:color="auto"/>
                                        <w:left w:val="none" w:sz="0" w:space="0" w:color="auto"/>
                                        <w:bottom w:val="none" w:sz="0" w:space="0" w:color="auto"/>
                                        <w:right w:val="none" w:sz="0" w:space="0" w:color="auto"/>
                                      </w:divBdr>
                                      <w:divsChild>
                                        <w:div w:id="112868615">
                                          <w:marLeft w:val="0"/>
                                          <w:marRight w:val="0"/>
                                          <w:marTop w:val="0"/>
                                          <w:marBottom w:val="0"/>
                                          <w:divBdr>
                                            <w:top w:val="none" w:sz="0" w:space="0" w:color="auto"/>
                                            <w:left w:val="none" w:sz="0" w:space="0" w:color="auto"/>
                                            <w:bottom w:val="none" w:sz="0" w:space="0" w:color="auto"/>
                                            <w:right w:val="none" w:sz="0" w:space="0" w:color="auto"/>
                                          </w:divBdr>
                                          <w:divsChild>
                                            <w:div w:id="371809667">
                                              <w:marLeft w:val="0"/>
                                              <w:marRight w:val="0"/>
                                              <w:marTop w:val="0"/>
                                              <w:marBottom w:val="0"/>
                                              <w:divBdr>
                                                <w:top w:val="none" w:sz="0" w:space="0" w:color="auto"/>
                                                <w:left w:val="none" w:sz="0" w:space="0" w:color="auto"/>
                                                <w:bottom w:val="none" w:sz="0" w:space="0" w:color="auto"/>
                                                <w:right w:val="none" w:sz="0" w:space="0" w:color="auto"/>
                                              </w:divBdr>
                                              <w:divsChild>
                                                <w:div w:id="4228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59331">
                                          <w:marLeft w:val="0"/>
                                          <w:marRight w:val="0"/>
                                          <w:marTop w:val="0"/>
                                          <w:marBottom w:val="0"/>
                                          <w:divBdr>
                                            <w:top w:val="none" w:sz="0" w:space="0" w:color="auto"/>
                                            <w:left w:val="none" w:sz="0" w:space="0" w:color="auto"/>
                                            <w:bottom w:val="none" w:sz="0" w:space="0" w:color="auto"/>
                                            <w:right w:val="none" w:sz="0" w:space="0" w:color="auto"/>
                                          </w:divBdr>
                                          <w:divsChild>
                                            <w:div w:id="1179732494">
                                              <w:marLeft w:val="0"/>
                                              <w:marRight w:val="0"/>
                                              <w:marTop w:val="0"/>
                                              <w:marBottom w:val="0"/>
                                              <w:divBdr>
                                                <w:top w:val="none" w:sz="0" w:space="0" w:color="auto"/>
                                                <w:left w:val="none" w:sz="0" w:space="0" w:color="auto"/>
                                                <w:bottom w:val="none" w:sz="0" w:space="0" w:color="auto"/>
                                                <w:right w:val="none" w:sz="0" w:space="0" w:color="auto"/>
                                              </w:divBdr>
                                              <w:divsChild>
                                                <w:div w:id="177274955">
                                                  <w:marLeft w:val="0"/>
                                                  <w:marRight w:val="0"/>
                                                  <w:marTop w:val="0"/>
                                                  <w:marBottom w:val="0"/>
                                                  <w:divBdr>
                                                    <w:top w:val="none" w:sz="0" w:space="0" w:color="auto"/>
                                                    <w:left w:val="none" w:sz="0" w:space="0" w:color="auto"/>
                                                    <w:bottom w:val="none" w:sz="0" w:space="0" w:color="auto"/>
                                                    <w:right w:val="none" w:sz="0" w:space="0" w:color="auto"/>
                                                  </w:divBdr>
                                                </w:div>
                                                <w:div w:id="1359741927">
                                                  <w:marLeft w:val="0"/>
                                                  <w:marRight w:val="0"/>
                                                  <w:marTop w:val="0"/>
                                                  <w:marBottom w:val="0"/>
                                                  <w:divBdr>
                                                    <w:top w:val="none" w:sz="0" w:space="0" w:color="auto"/>
                                                    <w:left w:val="none" w:sz="0" w:space="0" w:color="auto"/>
                                                    <w:bottom w:val="none" w:sz="0" w:space="0" w:color="auto"/>
                                                    <w:right w:val="none" w:sz="0" w:space="0" w:color="auto"/>
                                                  </w:divBdr>
                                                </w:div>
                                                <w:div w:id="2129741404">
                                                  <w:marLeft w:val="0"/>
                                                  <w:marRight w:val="0"/>
                                                  <w:marTop w:val="0"/>
                                                  <w:marBottom w:val="0"/>
                                                  <w:divBdr>
                                                    <w:top w:val="none" w:sz="0" w:space="0" w:color="auto"/>
                                                    <w:left w:val="none" w:sz="0" w:space="0" w:color="auto"/>
                                                    <w:bottom w:val="none" w:sz="0" w:space="0" w:color="auto"/>
                                                    <w:right w:val="none" w:sz="0" w:space="0" w:color="auto"/>
                                                  </w:divBdr>
                                                  <w:divsChild>
                                                    <w:div w:id="420570799">
                                                      <w:marLeft w:val="0"/>
                                                      <w:marRight w:val="0"/>
                                                      <w:marTop w:val="0"/>
                                                      <w:marBottom w:val="0"/>
                                                      <w:divBdr>
                                                        <w:top w:val="none" w:sz="0" w:space="0" w:color="auto"/>
                                                        <w:left w:val="none" w:sz="0" w:space="0" w:color="auto"/>
                                                        <w:bottom w:val="none" w:sz="0" w:space="0" w:color="auto"/>
                                                        <w:right w:val="none" w:sz="0" w:space="0" w:color="auto"/>
                                                      </w:divBdr>
                                                    </w:div>
                                                    <w:div w:id="896163292">
                                                      <w:marLeft w:val="0"/>
                                                      <w:marRight w:val="0"/>
                                                      <w:marTop w:val="0"/>
                                                      <w:marBottom w:val="0"/>
                                                      <w:divBdr>
                                                        <w:top w:val="none" w:sz="0" w:space="0" w:color="auto"/>
                                                        <w:left w:val="none" w:sz="0" w:space="0" w:color="auto"/>
                                                        <w:bottom w:val="none" w:sz="0" w:space="0" w:color="auto"/>
                                                        <w:right w:val="none" w:sz="0" w:space="0" w:color="auto"/>
                                                      </w:divBdr>
                                                    </w:div>
                                                    <w:div w:id="160460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473512">
                                              <w:marLeft w:val="0"/>
                                              <w:marRight w:val="0"/>
                                              <w:marTop w:val="0"/>
                                              <w:marBottom w:val="0"/>
                                              <w:divBdr>
                                                <w:top w:val="none" w:sz="0" w:space="0" w:color="auto"/>
                                                <w:left w:val="none" w:sz="0" w:space="0" w:color="auto"/>
                                                <w:bottom w:val="none" w:sz="0" w:space="0" w:color="auto"/>
                                                <w:right w:val="none" w:sz="0" w:space="0" w:color="auto"/>
                                              </w:divBdr>
                                              <w:divsChild>
                                                <w:div w:id="39527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113494">
                                          <w:marLeft w:val="0"/>
                                          <w:marRight w:val="0"/>
                                          <w:marTop w:val="0"/>
                                          <w:marBottom w:val="0"/>
                                          <w:divBdr>
                                            <w:top w:val="none" w:sz="0" w:space="0" w:color="auto"/>
                                            <w:left w:val="none" w:sz="0" w:space="0" w:color="auto"/>
                                            <w:bottom w:val="none" w:sz="0" w:space="0" w:color="auto"/>
                                            <w:right w:val="none" w:sz="0" w:space="0" w:color="auto"/>
                                          </w:divBdr>
                                        </w:div>
                                        <w:div w:id="1049646564">
                                          <w:marLeft w:val="0"/>
                                          <w:marRight w:val="0"/>
                                          <w:marTop w:val="0"/>
                                          <w:marBottom w:val="0"/>
                                          <w:divBdr>
                                            <w:top w:val="none" w:sz="0" w:space="0" w:color="auto"/>
                                            <w:left w:val="none" w:sz="0" w:space="0" w:color="auto"/>
                                            <w:bottom w:val="none" w:sz="0" w:space="0" w:color="auto"/>
                                            <w:right w:val="none" w:sz="0" w:space="0" w:color="auto"/>
                                          </w:divBdr>
                                          <w:divsChild>
                                            <w:div w:id="48842821">
                                              <w:marLeft w:val="0"/>
                                              <w:marRight w:val="0"/>
                                              <w:marTop w:val="0"/>
                                              <w:marBottom w:val="0"/>
                                              <w:divBdr>
                                                <w:top w:val="none" w:sz="0" w:space="0" w:color="auto"/>
                                                <w:left w:val="none" w:sz="0" w:space="0" w:color="auto"/>
                                                <w:bottom w:val="none" w:sz="0" w:space="0" w:color="auto"/>
                                                <w:right w:val="none" w:sz="0" w:space="0" w:color="auto"/>
                                              </w:divBdr>
                                            </w:div>
                                            <w:div w:id="222447275">
                                              <w:marLeft w:val="0"/>
                                              <w:marRight w:val="0"/>
                                              <w:marTop w:val="0"/>
                                              <w:marBottom w:val="0"/>
                                              <w:divBdr>
                                                <w:top w:val="none" w:sz="0" w:space="0" w:color="auto"/>
                                                <w:left w:val="none" w:sz="0" w:space="0" w:color="auto"/>
                                                <w:bottom w:val="none" w:sz="0" w:space="0" w:color="auto"/>
                                                <w:right w:val="none" w:sz="0" w:space="0" w:color="auto"/>
                                              </w:divBdr>
                                            </w:div>
                                            <w:div w:id="666204062">
                                              <w:marLeft w:val="0"/>
                                              <w:marRight w:val="0"/>
                                              <w:marTop w:val="0"/>
                                              <w:marBottom w:val="0"/>
                                              <w:divBdr>
                                                <w:top w:val="none" w:sz="0" w:space="0" w:color="auto"/>
                                                <w:left w:val="none" w:sz="0" w:space="0" w:color="auto"/>
                                                <w:bottom w:val="none" w:sz="0" w:space="0" w:color="auto"/>
                                                <w:right w:val="none" w:sz="0" w:space="0" w:color="auto"/>
                                              </w:divBdr>
                                            </w:div>
                                            <w:div w:id="945310292">
                                              <w:marLeft w:val="0"/>
                                              <w:marRight w:val="0"/>
                                              <w:marTop w:val="0"/>
                                              <w:marBottom w:val="0"/>
                                              <w:divBdr>
                                                <w:top w:val="none" w:sz="0" w:space="0" w:color="auto"/>
                                                <w:left w:val="none" w:sz="0" w:space="0" w:color="auto"/>
                                                <w:bottom w:val="none" w:sz="0" w:space="0" w:color="auto"/>
                                                <w:right w:val="none" w:sz="0" w:space="0" w:color="auto"/>
                                              </w:divBdr>
                                            </w:div>
                                            <w:div w:id="1194004654">
                                              <w:marLeft w:val="0"/>
                                              <w:marRight w:val="0"/>
                                              <w:marTop w:val="0"/>
                                              <w:marBottom w:val="0"/>
                                              <w:divBdr>
                                                <w:top w:val="none" w:sz="0" w:space="0" w:color="auto"/>
                                                <w:left w:val="none" w:sz="0" w:space="0" w:color="auto"/>
                                                <w:bottom w:val="none" w:sz="0" w:space="0" w:color="auto"/>
                                                <w:right w:val="none" w:sz="0" w:space="0" w:color="auto"/>
                                              </w:divBdr>
                                              <w:divsChild>
                                                <w:div w:id="1248348460">
                                                  <w:marLeft w:val="0"/>
                                                  <w:marRight w:val="0"/>
                                                  <w:marTop w:val="0"/>
                                                  <w:marBottom w:val="0"/>
                                                  <w:divBdr>
                                                    <w:top w:val="none" w:sz="0" w:space="0" w:color="auto"/>
                                                    <w:left w:val="none" w:sz="0" w:space="0" w:color="auto"/>
                                                    <w:bottom w:val="none" w:sz="0" w:space="0" w:color="auto"/>
                                                    <w:right w:val="none" w:sz="0" w:space="0" w:color="auto"/>
                                                  </w:divBdr>
                                                </w:div>
                                              </w:divsChild>
                                            </w:div>
                                            <w:div w:id="1823689414">
                                              <w:marLeft w:val="0"/>
                                              <w:marRight w:val="0"/>
                                              <w:marTop w:val="0"/>
                                              <w:marBottom w:val="0"/>
                                              <w:divBdr>
                                                <w:top w:val="none" w:sz="0" w:space="0" w:color="auto"/>
                                                <w:left w:val="none" w:sz="0" w:space="0" w:color="auto"/>
                                                <w:bottom w:val="none" w:sz="0" w:space="0" w:color="auto"/>
                                                <w:right w:val="none" w:sz="0" w:space="0" w:color="auto"/>
                                              </w:divBdr>
                                            </w:div>
                                          </w:divsChild>
                                        </w:div>
                                        <w:div w:id="1279331646">
                                          <w:marLeft w:val="0"/>
                                          <w:marRight w:val="0"/>
                                          <w:marTop w:val="0"/>
                                          <w:marBottom w:val="0"/>
                                          <w:divBdr>
                                            <w:top w:val="none" w:sz="0" w:space="0" w:color="auto"/>
                                            <w:left w:val="none" w:sz="0" w:space="0" w:color="auto"/>
                                            <w:bottom w:val="none" w:sz="0" w:space="0" w:color="auto"/>
                                            <w:right w:val="none" w:sz="0" w:space="0" w:color="auto"/>
                                          </w:divBdr>
                                          <w:divsChild>
                                            <w:div w:id="1502697948">
                                              <w:marLeft w:val="0"/>
                                              <w:marRight w:val="0"/>
                                              <w:marTop w:val="0"/>
                                              <w:marBottom w:val="0"/>
                                              <w:divBdr>
                                                <w:top w:val="none" w:sz="0" w:space="0" w:color="auto"/>
                                                <w:left w:val="none" w:sz="0" w:space="0" w:color="auto"/>
                                                <w:bottom w:val="none" w:sz="0" w:space="0" w:color="auto"/>
                                                <w:right w:val="none" w:sz="0" w:space="0" w:color="auto"/>
                                              </w:divBdr>
                                              <w:divsChild>
                                                <w:div w:id="101928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72016967">
      <w:bodyDiv w:val="1"/>
      <w:marLeft w:val="0"/>
      <w:marRight w:val="0"/>
      <w:marTop w:val="0"/>
      <w:marBottom w:val="0"/>
      <w:divBdr>
        <w:top w:val="none" w:sz="0" w:space="0" w:color="auto"/>
        <w:left w:val="none" w:sz="0" w:space="0" w:color="auto"/>
        <w:bottom w:val="none" w:sz="0" w:space="0" w:color="auto"/>
        <w:right w:val="none" w:sz="0" w:space="0" w:color="auto"/>
      </w:divBdr>
    </w:div>
    <w:div w:id="1484856654">
      <w:bodyDiv w:val="1"/>
      <w:marLeft w:val="0"/>
      <w:marRight w:val="0"/>
      <w:marTop w:val="0"/>
      <w:marBottom w:val="0"/>
      <w:divBdr>
        <w:top w:val="none" w:sz="0" w:space="0" w:color="auto"/>
        <w:left w:val="none" w:sz="0" w:space="0" w:color="auto"/>
        <w:bottom w:val="none" w:sz="0" w:space="0" w:color="auto"/>
        <w:right w:val="none" w:sz="0" w:space="0" w:color="auto"/>
      </w:divBdr>
      <w:divsChild>
        <w:div w:id="562914747">
          <w:marLeft w:val="0"/>
          <w:marRight w:val="0"/>
          <w:marTop w:val="0"/>
          <w:marBottom w:val="0"/>
          <w:divBdr>
            <w:top w:val="none" w:sz="0" w:space="0" w:color="auto"/>
            <w:left w:val="single" w:sz="6" w:space="0" w:color="CCCCCC"/>
            <w:bottom w:val="none" w:sz="0" w:space="0" w:color="auto"/>
            <w:right w:val="single" w:sz="6" w:space="0" w:color="CCCCCC"/>
          </w:divBdr>
          <w:divsChild>
            <w:div w:id="705762283">
              <w:marLeft w:val="0"/>
              <w:marRight w:val="0"/>
              <w:marTop w:val="0"/>
              <w:marBottom w:val="0"/>
              <w:divBdr>
                <w:top w:val="none" w:sz="0" w:space="0" w:color="auto"/>
                <w:left w:val="none" w:sz="0" w:space="0" w:color="auto"/>
                <w:bottom w:val="none" w:sz="0" w:space="0" w:color="auto"/>
                <w:right w:val="none" w:sz="0" w:space="0" w:color="auto"/>
              </w:divBdr>
              <w:divsChild>
                <w:div w:id="862477713">
                  <w:marLeft w:val="300"/>
                  <w:marRight w:val="0"/>
                  <w:marTop w:val="0"/>
                  <w:marBottom w:val="0"/>
                  <w:divBdr>
                    <w:top w:val="none" w:sz="0" w:space="0" w:color="auto"/>
                    <w:left w:val="none" w:sz="0" w:space="0" w:color="auto"/>
                    <w:bottom w:val="none" w:sz="0" w:space="0" w:color="auto"/>
                    <w:right w:val="none" w:sz="0" w:space="0" w:color="auto"/>
                  </w:divBdr>
                  <w:divsChild>
                    <w:div w:id="1190338857">
                      <w:marLeft w:val="45"/>
                      <w:marRight w:val="45"/>
                      <w:marTop w:val="45"/>
                      <w:marBottom w:val="45"/>
                      <w:divBdr>
                        <w:top w:val="none" w:sz="0" w:space="0" w:color="auto"/>
                        <w:left w:val="none" w:sz="0" w:space="0" w:color="auto"/>
                        <w:bottom w:val="none" w:sz="0" w:space="0" w:color="auto"/>
                        <w:right w:val="none" w:sz="0" w:space="0" w:color="auto"/>
                      </w:divBdr>
                      <w:divsChild>
                        <w:div w:id="127054678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8208977">
      <w:bodyDiv w:val="1"/>
      <w:marLeft w:val="0"/>
      <w:marRight w:val="0"/>
      <w:marTop w:val="0"/>
      <w:marBottom w:val="0"/>
      <w:divBdr>
        <w:top w:val="none" w:sz="0" w:space="0" w:color="auto"/>
        <w:left w:val="none" w:sz="0" w:space="0" w:color="auto"/>
        <w:bottom w:val="none" w:sz="0" w:space="0" w:color="auto"/>
        <w:right w:val="none" w:sz="0" w:space="0" w:color="auto"/>
      </w:divBdr>
      <w:divsChild>
        <w:div w:id="741681774">
          <w:marLeft w:val="461"/>
          <w:marRight w:val="0"/>
          <w:marTop w:val="96"/>
          <w:marBottom w:val="0"/>
          <w:divBdr>
            <w:top w:val="none" w:sz="0" w:space="0" w:color="auto"/>
            <w:left w:val="none" w:sz="0" w:space="0" w:color="auto"/>
            <w:bottom w:val="none" w:sz="0" w:space="0" w:color="auto"/>
            <w:right w:val="none" w:sz="0" w:space="0" w:color="auto"/>
          </w:divBdr>
        </w:div>
      </w:divsChild>
    </w:div>
    <w:div w:id="1488866215">
      <w:bodyDiv w:val="1"/>
      <w:marLeft w:val="0"/>
      <w:marRight w:val="0"/>
      <w:marTop w:val="0"/>
      <w:marBottom w:val="0"/>
      <w:divBdr>
        <w:top w:val="none" w:sz="0" w:space="0" w:color="auto"/>
        <w:left w:val="none" w:sz="0" w:space="0" w:color="auto"/>
        <w:bottom w:val="none" w:sz="0" w:space="0" w:color="auto"/>
        <w:right w:val="none" w:sz="0" w:space="0" w:color="auto"/>
      </w:divBdr>
      <w:divsChild>
        <w:div w:id="45177958">
          <w:marLeft w:val="0"/>
          <w:marRight w:val="0"/>
          <w:marTop w:val="0"/>
          <w:marBottom w:val="0"/>
          <w:divBdr>
            <w:top w:val="none" w:sz="0" w:space="0" w:color="auto"/>
            <w:left w:val="none" w:sz="0" w:space="0" w:color="auto"/>
            <w:bottom w:val="none" w:sz="0" w:space="0" w:color="auto"/>
            <w:right w:val="none" w:sz="0" w:space="0" w:color="auto"/>
          </w:divBdr>
          <w:divsChild>
            <w:div w:id="542327202">
              <w:marLeft w:val="0"/>
              <w:marRight w:val="0"/>
              <w:marTop w:val="0"/>
              <w:marBottom w:val="0"/>
              <w:divBdr>
                <w:top w:val="none" w:sz="0" w:space="0" w:color="auto"/>
                <w:left w:val="none" w:sz="0" w:space="0" w:color="auto"/>
                <w:bottom w:val="none" w:sz="0" w:space="0" w:color="auto"/>
                <w:right w:val="none" w:sz="0" w:space="0" w:color="auto"/>
              </w:divBdr>
              <w:divsChild>
                <w:div w:id="745885543">
                  <w:marLeft w:val="0"/>
                  <w:marRight w:val="0"/>
                  <w:marTop w:val="180"/>
                  <w:marBottom w:val="450"/>
                  <w:divBdr>
                    <w:top w:val="single" w:sz="6" w:space="0" w:color="737C85"/>
                    <w:left w:val="single" w:sz="6" w:space="0" w:color="737C85"/>
                    <w:bottom w:val="single" w:sz="6" w:space="0" w:color="737C85"/>
                    <w:right w:val="single" w:sz="2" w:space="0" w:color="737C85"/>
                  </w:divBdr>
                  <w:divsChild>
                    <w:div w:id="1255166743">
                      <w:marLeft w:val="0"/>
                      <w:marRight w:val="0"/>
                      <w:marTop w:val="0"/>
                      <w:marBottom w:val="0"/>
                      <w:divBdr>
                        <w:top w:val="none" w:sz="0" w:space="0" w:color="auto"/>
                        <w:left w:val="none" w:sz="0" w:space="0" w:color="auto"/>
                        <w:bottom w:val="none" w:sz="0" w:space="0" w:color="auto"/>
                        <w:right w:val="none" w:sz="0" w:space="0" w:color="auto"/>
                      </w:divBdr>
                    </w:div>
                  </w:divsChild>
                </w:div>
                <w:div w:id="1739554112">
                  <w:marLeft w:val="0"/>
                  <w:marRight w:val="0"/>
                  <w:marTop w:val="0"/>
                  <w:marBottom w:val="0"/>
                  <w:divBdr>
                    <w:top w:val="none" w:sz="0" w:space="0" w:color="auto"/>
                    <w:left w:val="none" w:sz="0" w:space="0" w:color="auto"/>
                    <w:bottom w:val="none" w:sz="0" w:space="0" w:color="auto"/>
                    <w:right w:val="none" w:sz="0" w:space="0" w:color="auto"/>
                  </w:divBdr>
                  <w:divsChild>
                    <w:div w:id="292294953">
                      <w:marLeft w:val="0"/>
                      <w:marRight w:val="0"/>
                      <w:marTop w:val="0"/>
                      <w:marBottom w:val="0"/>
                      <w:divBdr>
                        <w:top w:val="none" w:sz="0" w:space="0" w:color="auto"/>
                        <w:left w:val="none" w:sz="0" w:space="0" w:color="auto"/>
                        <w:bottom w:val="none" w:sz="0" w:space="0" w:color="auto"/>
                        <w:right w:val="none" w:sz="0" w:space="0" w:color="auto"/>
                      </w:divBdr>
                      <w:divsChild>
                        <w:div w:id="1647780653">
                          <w:marLeft w:val="0"/>
                          <w:marRight w:val="0"/>
                          <w:marTop w:val="0"/>
                          <w:marBottom w:val="0"/>
                          <w:divBdr>
                            <w:top w:val="none" w:sz="0" w:space="0" w:color="auto"/>
                            <w:left w:val="none" w:sz="0" w:space="0" w:color="auto"/>
                            <w:bottom w:val="none" w:sz="0" w:space="0" w:color="auto"/>
                            <w:right w:val="none" w:sz="0" w:space="0" w:color="auto"/>
                          </w:divBdr>
                          <w:divsChild>
                            <w:div w:id="1182860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0167301">
      <w:bodyDiv w:val="1"/>
      <w:marLeft w:val="0"/>
      <w:marRight w:val="0"/>
      <w:marTop w:val="0"/>
      <w:marBottom w:val="0"/>
      <w:divBdr>
        <w:top w:val="none" w:sz="0" w:space="0" w:color="auto"/>
        <w:left w:val="none" w:sz="0" w:space="0" w:color="auto"/>
        <w:bottom w:val="none" w:sz="0" w:space="0" w:color="auto"/>
        <w:right w:val="none" w:sz="0" w:space="0" w:color="auto"/>
      </w:divBdr>
      <w:divsChild>
        <w:div w:id="460540115">
          <w:marLeft w:val="0"/>
          <w:marRight w:val="0"/>
          <w:marTop w:val="0"/>
          <w:marBottom w:val="0"/>
          <w:divBdr>
            <w:top w:val="none" w:sz="0" w:space="0" w:color="auto"/>
            <w:left w:val="none" w:sz="0" w:space="0" w:color="auto"/>
            <w:bottom w:val="none" w:sz="0" w:space="0" w:color="auto"/>
            <w:right w:val="none" w:sz="0" w:space="0" w:color="auto"/>
          </w:divBdr>
          <w:divsChild>
            <w:div w:id="2100369530">
              <w:marLeft w:val="0"/>
              <w:marRight w:val="0"/>
              <w:marTop w:val="0"/>
              <w:marBottom w:val="0"/>
              <w:divBdr>
                <w:top w:val="none" w:sz="0" w:space="0" w:color="auto"/>
                <w:left w:val="none" w:sz="0" w:space="0" w:color="auto"/>
                <w:bottom w:val="none" w:sz="0" w:space="0" w:color="auto"/>
                <w:right w:val="none" w:sz="0" w:space="0" w:color="auto"/>
              </w:divBdr>
              <w:divsChild>
                <w:div w:id="3563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485850">
      <w:bodyDiv w:val="1"/>
      <w:marLeft w:val="0"/>
      <w:marRight w:val="0"/>
      <w:marTop w:val="0"/>
      <w:marBottom w:val="0"/>
      <w:divBdr>
        <w:top w:val="none" w:sz="0" w:space="0" w:color="auto"/>
        <w:left w:val="none" w:sz="0" w:space="0" w:color="auto"/>
        <w:bottom w:val="none" w:sz="0" w:space="0" w:color="auto"/>
        <w:right w:val="none" w:sz="0" w:space="0" w:color="auto"/>
      </w:divBdr>
      <w:divsChild>
        <w:div w:id="1549533643">
          <w:marLeft w:val="0"/>
          <w:marRight w:val="0"/>
          <w:marTop w:val="0"/>
          <w:marBottom w:val="0"/>
          <w:divBdr>
            <w:top w:val="none" w:sz="0" w:space="0" w:color="auto"/>
            <w:left w:val="none" w:sz="0" w:space="0" w:color="auto"/>
            <w:bottom w:val="none" w:sz="0" w:space="0" w:color="auto"/>
            <w:right w:val="none" w:sz="0" w:space="0" w:color="auto"/>
          </w:divBdr>
          <w:divsChild>
            <w:div w:id="1189638982">
              <w:marLeft w:val="0"/>
              <w:marRight w:val="0"/>
              <w:marTop w:val="0"/>
              <w:marBottom w:val="0"/>
              <w:divBdr>
                <w:top w:val="none" w:sz="0" w:space="0" w:color="auto"/>
                <w:left w:val="none" w:sz="0" w:space="0" w:color="auto"/>
                <w:bottom w:val="none" w:sz="0" w:space="0" w:color="auto"/>
                <w:right w:val="none" w:sz="0" w:space="0" w:color="auto"/>
              </w:divBdr>
              <w:divsChild>
                <w:div w:id="529222259">
                  <w:marLeft w:val="5700"/>
                  <w:marRight w:val="0"/>
                  <w:marTop w:val="0"/>
                  <w:marBottom w:val="0"/>
                  <w:divBdr>
                    <w:top w:val="none" w:sz="0" w:space="0" w:color="auto"/>
                    <w:left w:val="none" w:sz="0" w:space="0" w:color="auto"/>
                    <w:bottom w:val="none" w:sz="0" w:space="0" w:color="auto"/>
                    <w:right w:val="none" w:sz="0" w:space="0" w:color="auto"/>
                  </w:divBdr>
                  <w:divsChild>
                    <w:div w:id="1930889978">
                      <w:marLeft w:val="0"/>
                      <w:marRight w:val="0"/>
                      <w:marTop w:val="0"/>
                      <w:marBottom w:val="0"/>
                      <w:divBdr>
                        <w:top w:val="none" w:sz="0" w:space="0" w:color="auto"/>
                        <w:left w:val="none" w:sz="0" w:space="0" w:color="auto"/>
                        <w:bottom w:val="none" w:sz="0" w:space="0" w:color="auto"/>
                        <w:right w:val="none" w:sz="0" w:space="0" w:color="auto"/>
                      </w:divBdr>
                      <w:divsChild>
                        <w:div w:id="1584953132">
                          <w:marLeft w:val="0"/>
                          <w:marRight w:val="0"/>
                          <w:marTop w:val="0"/>
                          <w:marBottom w:val="0"/>
                          <w:divBdr>
                            <w:top w:val="none" w:sz="0" w:space="0" w:color="auto"/>
                            <w:left w:val="none" w:sz="0" w:space="0" w:color="auto"/>
                            <w:bottom w:val="none" w:sz="0" w:space="0" w:color="auto"/>
                            <w:right w:val="none" w:sz="0" w:space="0" w:color="auto"/>
                          </w:divBdr>
                          <w:divsChild>
                            <w:div w:id="1098409947">
                              <w:marLeft w:val="0"/>
                              <w:marRight w:val="0"/>
                              <w:marTop w:val="0"/>
                              <w:marBottom w:val="0"/>
                              <w:divBdr>
                                <w:top w:val="none" w:sz="0" w:space="0" w:color="auto"/>
                                <w:left w:val="none" w:sz="0" w:space="0" w:color="auto"/>
                                <w:bottom w:val="none" w:sz="0" w:space="0" w:color="auto"/>
                                <w:right w:val="none" w:sz="0" w:space="0" w:color="auto"/>
                              </w:divBdr>
                              <w:divsChild>
                                <w:div w:id="1659264662">
                                  <w:marLeft w:val="0"/>
                                  <w:marRight w:val="0"/>
                                  <w:marTop w:val="0"/>
                                  <w:marBottom w:val="0"/>
                                  <w:divBdr>
                                    <w:top w:val="none" w:sz="0" w:space="0" w:color="auto"/>
                                    <w:left w:val="none" w:sz="0" w:space="0" w:color="auto"/>
                                    <w:bottom w:val="none" w:sz="0" w:space="0" w:color="auto"/>
                                    <w:right w:val="none" w:sz="0" w:space="0" w:color="auto"/>
                                  </w:divBdr>
                                  <w:divsChild>
                                    <w:div w:id="1259679149">
                                      <w:marLeft w:val="0"/>
                                      <w:marRight w:val="0"/>
                                      <w:marTop w:val="0"/>
                                      <w:marBottom w:val="0"/>
                                      <w:divBdr>
                                        <w:top w:val="none" w:sz="0" w:space="0" w:color="auto"/>
                                        <w:left w:val="none" w:sz="0" w:space="0" w:color="auto"/>
                                        <w:bottom w:val="none" w:sz="0" w:space="0" w:color="auto"/>
                                        <w:right w:val="none" w:sz="0" w:space="0" w:color="auto"/>
                                      </w:divBdr>
                                      <w:divsChild>
                                        <w:div w:id="1514804437">
                                          <w:marLeft w:val="0"/>
                                          <w:marRight w:val="0"/>
                                          <w:marTop w:val="0"/>
                                          <w:marBottom w:val="0"/>
                                          <w:divBdr>
                                            <w:top w:val="none" w:sz="0" w:space="0" w:color="auto"/>
                                            <w:left w:val="none" w:sz="0" w:space="0" w:color="auto"/>
                                            <w:bottom w:val="none" w:sz="0" w:space="0" w:color="auto"/>
                                            <w:right w:val="none" w:sz="0" w:space="0" w:color="auto"/>
                                          </w:divBdr>
                                          <w:divsChild>
                                            <w:div w:id="1804611720">
                                              <w:marLeft w:val="0"/>
                                              <w:marRight w:val="0"/>
                                              <w:marTop w:val="0"/>
                                              <w:marBottom w:val="0"/>
                                              <w:divBdr>
                                                <w:top w:val="none" w:sz="0" w:space="0" w:color="auto"/>
                                                <w:left w:val="none" w:sz="0" w:space="0" w:color="auto"/>
                                                <w:bottom w:val="none" w:sz="0" w:space="0" w:color="auto"/>
                                                <w:right w:val="none" w:sz="0" w:space="0" w:color="auto"/>
                                              </w:divBdr>
                                              <w:divsChild>
                                                <w:div w:id="1094790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97067878">
      <w:bodyDiv w:val="1"/>
      <w:marLeft w:val="0"/>
      <w:marRight w:val="0"/>
      <w:marTop w:val="0"/>
      <w:marBottom w:val="0"/>
      <w:divBdr>
        <w:top w:val="none" w:sz="0" w:space="0" w:color="auto"/>
        <w:left w:val="none" w:sz="0" w:space="0" w:color="auto"/>
        <w:bottom w:val="none" w:sz="0" w:space="0" w:color="auto"/>
        <w:right w:val="none" w:sz="0" w:space="0" w:color="auto"/>
      </w:divBdr>
      <w:divsChild>
        <w:div w:id="1535078110">
          <w:marLeft w:val="0"/>
          <w:marRight w:val="0"/>
          <w:marTop w:val="0"/>
          <w:marBottom w:val="0"/>
          <w:divBdr>
            <w:top w:val="none" w:sz="0" w:space="0" w:color="auto"/>
            <w:left w:val="none" w:sz="0" w:space="0" w:color="auto"/>
            <w:bottom w:val="none" w:sz="0" w:space="0" w:color="auto"/>
            <w:right w:val="none" w:sz="0" w:space="0" w:color="auto"/>
          </w:divBdr>
          <w:divsChild>
            <w:div w:id="135326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575521">
      <w:bodyDiv w:val="1"/>
      <w:marLeft w:val="0"/>
      <w:marRight w:val="0"/>
      <w:marTop w:val="0"/>
      <w:marBottom w:val="0"/>
      <w:divBdr>
        <w:top w:val="none" w:sz="0" w:space="0" w:color="auto"/>
        <w:left w:val="none" w:sz="0" w:space="0" w:color="auto"/>
        <w:bottom w:val="none" w:sz="0" w:space="0" w:color="auto"/>
        <w:right w:val="none" w:sz="0" w:space="0" w:color="auto"/>
      </w:divBdr>
      <w:divsChild>
        <w:div w:id="533542017">
          <w:marLeft w:val="0"/>
          <w:marRight w:val="0"/>
          <w:marTop w:val="0"/>
          <w:marBottom w:val="0"/>
          <w:divBdr>
            <w:top w:val="none" w:sz="0" w:space="0" w:color="auto"/>
            <w:left w:val="none" w:sz="0" w:space="0" w:color="auto"/>
            <w:bottom w:val="none" w:sz="0" w:space="0" w:color="auto"/>
            <w:right w:val="none" w:sz="0" w:space="0" w:color="auto"/>
          </w:divBdr>
          <w:divsChild>
            <w:div w:id="844515190">
              <w:marLeft w:val="0"/>
              <w:marRight w:val="0"/>
              <w:marTop w:val="0"/>
              <w:marBottom w:val="0"/>
              <w:divBdr>
                <w:top w:val="none" w:sz="0" w:space="0" w:color="auto"/>
                <w:left w:val="none" w:sz="0" w:space="0" w:color="auto"/>
                <w:bottom w:val="none" w:sz="0" w:space="0" w:color="auto"/>
                <w:right w:val="none" w:sz="0" w:space="0" w:color="auto"/>
              </w:divBdr>
              <w:divsChild>
                <w:div w:id="1837721498">
                  <w:marLeft w:val="0"/>
                  <w:marRight w:val="0"/>
                  <w:marTop w:val="0"/>
                  <w:marBottom w:val="0"/>
                  <w:divBdr>
                    <w:top w:val="none" w:sz="0" w:space="0" w:color="auto"/>
                    <w:left w:val="none" w:sz="0" w:space="0" w:color="auto"/>
                    <w:bottom w:val="none" w:sz="0" w:space="0" w:color="auto"/>
                    <w:right w:val="none" w:sz="0" w:space="0" w:color="auto"/>
                  </w:divBdr>
                  <w:divsChild>
                    <w:div w:id="920219705">
                      <w:marLeft w:val="0"/>
                      <w:marRight w:val="0"/>
                      <w:marTop w:val="0"/>
                      <w:marBottom w:val="0"/>
                      <w:divBdr>
                        <w:top w:val="none" w:sz="0" w:space="0" w:color="auto"/>
                        <w:left w:val="none" w:sz="0" w:space="0" w:color="auto"/>
                        <w:bottom w:val="none" w:sz="0" w:space="0" w:color="auto"/>
                        <w:right w:val="none" w:sz="0" w:space="0" w:color="auto"/>
                      </w:divBdr>
                      <w:divsChild>
                        <w:div w:id="434323645">
                          <w:marLeft w:val="0"/>
                          <w:marRight w:val="0"/>
                          <w:marTop w:val="0"/>
                          <w:marBottom w:val="0"/>
                          <w:divBdr>
                            <w:top w:val="none" w:sz="0" w:space="0" w:color="auto"/>
                            <w:left w:val="none" w:sz="0" w:space="0" w:color="auto"/>
                            <w:bottom w:val="none" w:sz="0" w:space="0" w:color="auto"/>
                            <w:right w:val="none" w:sz="0" w:space="0" w:color="auto"/>
                          </w:divBdr>
                          <w:divsChild>
                            <w:div w:id="49311419">
                              <w:marLeft w:val="0"/>
                              <w:marRight w:val="0"/>
                              <w:marTop w:val="0"/>
                              <w:marBottom w:val="0"/>
                              <w:divBdr>
                                <w:top w:val="none" w:sz="0" w:space="0" w:color="auto"/>
                                <w:left w:val="none" w:sz="0" w:space="0" w:color="auto"/>
                                <w:bottom w:val="none" w:sz="0" w:space="0" w:color="auto"/>
                                <w:right w:val="none" w:sz="0" w:space="0" w:color="auto"/>
                              </w:divBdr>
                              <w:divsChild>
                                <w:div w:id="1010107449">
                                  <w:marLeft w:val="0"/>
                                  <w:marRight w:val="0"/>
                                  <w:marTop w:val="0"/>
                                  <w:marBottom w:val="0"/>
                                  <w:divBdr>
                                    <w:top w:val="none" w:sz="0" w:space="0" w:color="auto"/>
                                    <w:left w:val="none" w:sz="0" w:space="0" w:color="auto"/>
                                    <w:bottom w:val="none" w:sz="0" w:space="0" w:color="auto"/>
                                    <w:right w:val="none" w:sz="0" w:space="0" w:color="auto"/>
                                  </w:divBdr>
                                  <w:divsChild>
                                    <w:div w:id="858934529">
                                      <w:marLeft w:val="0"/>
                                      <w:marRight w:val="0"/>
                                      <w:marTop w:val="0"/>
                                      <w:marBottom w:val="0"/>
                                      <w:divBdr>
                                        <w:top w:val="none" w:sz="0" w:space="0" w:color="auto"/>
                                        <w:left w:val="none" w:sz="0" w:space="0" w:color="auto"/>
                                        <w:bottom w:val="none" w:sz="0" w:space="0" w:color="auto"/>
                                        <w:right w:val="none" w:sz="0" w:space="0" w:color="auto"/>
                                      </w:divBdr>
                                      <w:divsChild>
                                        <w:div w:id="79823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26283634">
      <w:bodyDiv w:val="1"/>
      <w:marLeft w:val="0"/>
      <w:marRight w:val="0"/>
      <w:marTop w:val="0"/>
      <w:marBottom w:val="0"/>
      <w:divBdr>
        <w:top w:val="none" w:sz="0" w:space="0" w:color="auto"/>
        <w:left w:val="none" w:sz="0" w:space="0" w:color="auto"/>
        <w:bottom w:val="none" w:sz="0" w:space="0" w:color="auto"/>
        <w:right w:val="none" w:sz="0" w:space="0" w:color="auto"/>
      </w:divBdr>
      <w:divsChild>
        <w:div w:id="1046759328">
          <w:marLeft w:val="0"/>
          <w:marRight w:val="0"/>
          <w:marTop w:val="0"/>
          <w:marBottom w:val="0"/>
          <w:divBdr>
            <w:top w:val="none" w:sz="0" w:space="0" w:color="auto"/>
            <w:left w:val="none" w:sz="0" w:space="0" w:color="auto"/>
            <w:bottom w:val="none" w:sz="0" w:space="0" w:color="auto"/>
            <w:right w:val="none" w:sz="0" w:space="0" w:color="auto"/>
          </w:divBdr>
          <w:divsChild>
            <w:div w:id="1927615032">
              <w:marLeft w:val="0"/>
              <w:marRight w:val="0"/>
              <w:marTop w:val="0"/>
              <w:marBottom w:val="0"/>
              <w:divBdr>
                <w:top w:val="none" w:sz="0" w:space="0" w:color="auto"/>
                <w:left w:val="none" w:sz="0" w:space="0" w:color="auto"/>
                <w:bottom w:val="none" w:sz="0" w:space="0" w:color="auto"/>
                <w:right w:val="none" w:sz="0" w:space="0" w:color="auto"/>
              </w:divBdr>
              <w:divsChild>
                <w:div w:id="1395274362">
                  <w:marLeft w:val="0"/>
                  <w:marRight w:val="0"/>
                  <w:marTop w:val="0"/>
                  <w:marBottom w:val="0"/>
                  <w:divBdr>
                    <w:top w:val="none" w:sz="0" w:space="0" w:color="auto"/>
                    <w:left w:val="none" w:sz="0" w:space="0" w:color="auto"/>
                    <w:bottom w:val="none" w:sz="0" w:space="0" w:color="auto"/>
                    <w:right w:val="none" w:sz="0" w:space="0" w:color="auto"/>
                  </w:divBdr>
                </w:div>
                <w:div w:id="9067316">
                  <w:marLeft w:val="0"/>
                  <w:marRight w:val="0"/>
                  <w:marTop w:val="0"/>
                  <w:marBottom w:val="0"/>
                  <w:divBdr>
                    <w:top w:val="none" w:sz="0" w:space="0" w:color="auto"/>
                    <w:left w:val="none" w:sz="0" w:space="0" w:color="auto"/>
                    <w:bottom w:val="none" w:sz="0" w:space="0" w:color="auto"/>
                    <w:right w:val="none" w:sz="0" w:space="0" w:color="auto"/>
                  </w:divBdr>
                </w:div>
              </w:divsChild>
            </w:div>
            <w:div w:id="1112822484">
              <w:marLeft w:val="0"/>
              <w:marRight w:val="0"/>
              <w:marTop w:val="0"/>
              <w:marBottom w:val="0"/>
              <w:divBdr>
                <w:top w:val="none" w:sz="0" w:space="0" w:color="auto"/>
                <w:left w:val="none" w:sz="0" w:space="0" w:color="auto"/>
                <w:bottom w:val="none" w:sz="0" w:space="0" w:color="auto"/>
                <w:right w:val="none" w:sz="0" w:space="0" w:color="auto"/>
              </w:divBdr>
              <w:divsChild>
                <w:div w:id="1419866171">
                  <w:marLeft w:val="0"/>
                  <w:marRight w:val="0"/>
                  <w:marTop w:val="0"/>
                  <w:marBottom w:val="0"/>
                  <w:divBdr>
                    <w:top w:val="none" w:sz="0" w:space="0" w:color="auto"/>
                    <w:left w:val="none" w:sz="0" w:space="0" w:color="auto"/>
                    <w:bottom w:val="none" w:sz="0" w:space="0" w:color="auto"/>
                    <w:right w:val="none" w:sz="0" w:space="0" w:color="auto"/>
                  </w:divBdr>
                  <w:divsChild>
                    <w:div w:id="1866668583">
                      <w:marLeft w:val="0"/>
                      <w:marRight w:val="0"/>
                      <w:marTop w:val="0"/>
                      <w:marBottom w:val="0"/>
                      <w:divBdr>
                        <w:top w:val="none" w:sz="0" w:space="0" w:color="auto"/>
                        <w:left w:val="none" w:sz="0" w:space="0" w:color="auto"/>
                        <w:bottom w:val="none" w:sz="0" w:space="0" w:color="auto"/>
                        <w:right w:val="none" w:sz="0" w:space="0" w:color="auto"/>
                      </w:divBdr>
                      <w:divsChild>
                        <w:div w:id="1906600849">
                          <w:marLeft w:val="0"/>
                          <w:marRight w:val="0"/>
                          <w:marTop w:val="0"/>
                          <w:marBottom w:val="0"/>
                          <w:divBdr>
                            <w:top w:val="none" w:sz="0" w:space="0" w:color="auto"/>
                            <w:left w:val="none" w:sz="0" w:space="0" w:color="auto"/>
                            <w:bottom w:val="none" w:sz="0" w:space="0" w:color="auto"/>
                            <w:right w:val="none" w:sz="0" w:space="0" w:color="auto"/>
                          </w:divBdr>
                        </w:div>
                        <w:div w:id="103489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549587">
              <w:marLeft w:val="0"/>
              <w:marRight w:val="0"/>
              <w:marTop w:val="0"/>
              <w:marBottom w:val="0"/>
              <w:divBdr>
                <w:top w:val="none" w:sz="0" w:space="0" w:color="auto"/>
                <w:left w:val="none" w:sz="0" w:space="0" w:color="auto"/>
                <w:bottom w:val="none" w:sz="0" w:space="0" w:color="auto"/>
                <w:right w:val="none" w:sz="0" w:space="0" w:color="auto"/>
              </w:divBdr>
              <w:divsChild>
                <w:div w:id="1874610239">
                  <w:marLeft w:val="0"/>
                  <w:marRight w:val="0"/>
                  <w:marTop w:val="0"/>
                  <w:marBottom w:val="0"/>
                  <w:divBdr>
                    <w:top w:val="none" w:sz="0" w:space="0" w:color="auto"/>
                    <w:left w:val="none" w:sz="0" w:space="0" w:color="auto"/>
                    <w:bottom w:val="none" w:sz="0" w:space="0" w:color="auto"/>
                    <w:right w:val="none" w:sz="0" w:space="0" w:color="auto"/>
                  </w:divBdr>
                </w:div>
                <w:div w:id="669986459">
                  <w:marLeft w:val="0"/>
                  <w:marRight w:val="0"/>
                  <w:marTop w:val="0"/>
                  <w:marBottom w:val="0"/>
                  <w:divBdr>
                    <w:top w:val="none" w:sz="0" w:space="0" w:color="auto"/>
                    <w:left w:val="none" w:sz="0" w:space="0" w:color="auto"/>
                    <w:bottom w:val="none" w:sz="0" w:space="0" w:color="auto"/>
                    <w:right w:val="none" w:sz="0" w:space="0" w:color="auto"/>
                  </w:divBdr>
                  <w:divsChild>
                    <w:div w:id="1186820522">
                      <w:marLeft w:val="0"/>
                      <w:marRight w:val="0"/>
                      <w:marTop w:val="0"/>
                      <w:marBottom w:val="0"/>
                      <w:divBdr>
                        <w:top w:val="none" w:sz="0" w:space="0" w:color="auto"/>
                        <w:left w:val="none" w:sz="0" w:space="0" w:color="auto"/>
                        <w:bottom w:val="none" w:sz="0" w:space="0" w:color="auto"/>
                        <w:right w:val="none" w:sz="0" w:space="0" w:color="auto"/>
                      </w:divBdr>
                    </w:div>
                  </w:divsChild>
                </w:div>
                <w:div w:id="2135175506">
                  <w:marLeft w:val="0"/>
                  <w:marRight w:val="0"/>
                  <w:marTop w:val="0"/>
                  <w:marBottom w:val="0"/>
                  <w:divBdr>
                    <w:top w:val="none" w:sz="0" w:space="0" w:color="auto"/>
                    <w:left w:val="none" w:sz="0" w:space="0" w:color="auto"/>
                    <w:bottom w:val="none" w:sz="0" w:space="0" w:color="auto"/>
                    <w:right w:val="none" w:sz="0" w:space="0" w:color="auto"/>
                  </w:divBdr>
                </w:div>
              </w:divsChild>
            </w:div>
            <w:div w:id="1375159004">
              <w:marLeft w:val="0"/>
              <w:marRight w:val="0"/>
              <w:marTop w:val="0"/>
              <w:marBottom w:val="0"/>
              <w:divBdr>
                <w:top w:val="none" w:sz="0" w:space="0" w:color="auto"/>
                <w:left w:val="none" w:sz="0" w:space="0" w:color="auto"/>
                <w:bottom w:val="none" w:sz="0" w:space="0" w:color="auto"/>
                <w:right w:val="none" w:sz="0" w:space="0" w:color="auto"/>
              </w:divBdr>
              <w:divsChild>
                <w:div w:id="1416514280">
                  <w:marLeft w:val="0"/>
                  <w:marRight w:val="0"/>
                  <w:marTop w:val="0"/>
                  <w:marBottom w:val="0"/>
                  <w:divBdr>
                    <w:top w:val="none" w:sz="0" w:space="0" w:color="auto"/>
                    <w:left w:val="none" w:sz="0" w:space="0" w:color="auto"/>
                    <w:bottom w:val="none" w:sz="0" w:space="0" w:color="auto"/>
                    <w:right w:val="none" w:sz="0" w:space="0" w:color="auto"/>
                  </w:divBdr>
                  <w:divsChild>
                    <w:div w:id="301430301">
                      <w:marLeft w:val="0"/>
                      <w:marRight w:val="0"/>
                      <w:marTop w:val="0"/>
                      <w:marBottom w:val="0"/>
                      <w:divBdr>
                        <w:top w:val="none" w:sz="0" w:space="0" w:color="auto"/>
                        <w:left w:val="none" w:sz="0" w:space="0" w:color="auto"/>
                        <w:bottom w:val="none" w:sz="0" w:space="0" w:color="auto"/>
                        <w:right w:val="none" w:sz="0" w:space="0" w:color="auto"/>
                      </w:divBdr>
                      <w:divsChild>
                        <w:div w:id="758063576">
                          <w:marLeft w:val="0"/>
                          <w:marRight w:val="0"/>
                          <w:marTop w:val="0"/>
                          <w:marBottom w:val="0"/>
                          <w:divBdr>
                            <w:top w:val="none" w:sz="0" w:space="0" w:color="auto"/>
                            <w:left w:val="none" w:sz="0" w:space="0" w:color="auto"/>
                            <w:bottom w:val="none" w:sz="0" w:space="0" w:color="auto"/>
                            <w:right w:val="none" w:sz="0" w:space="0" w:color="auto"/>
                          </w:divBdr>
                        </w:div>
                        <w:div w:id="1033649114">
                          <w:marLeft w:val="0"/>
                          <w:marRight w:val="0"/>
                          <w:marTop w:val="0"/>
                          <w:marBottom w:val="0"/>
                          <w:divBdr>
                            <w:top w:val="none" w:sz="0" w:space="0" w:color="auto"/>
                            <w:left w:val="none" w:sz="0" w:space="0" w:color="auto"/>
                            <w:bottom w:val="none" w:sz="0" w:space="0" w:color="auto"/>
                            <w:right w:val="none" w:sz="0" w:space="0" w:color="auto"/>
                          </w:divBdr>
                        </w:div>
                        <w:div w:id="1503662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878667">
              <w:marLeft w:val="0"/>
              <w:marRight w:val="0"/>
              <w:marTop w:val="0"/>
              <w:marBottom w:val="0"/>
              <w:divBdr>
                <w:top w:val="none" w:sz="0" w:space="0" w:color="auto"/>
                <w:left w:val="none" w:sz="0" w:space="0" w:color="auto"/>
                <w:bottom w:val="none" w:sz="0" w:space="0" w:color="auto"/>
                <w:right w:val="none" w:sz="0" w:space="0" w:color="auto"/>
              </w:divBdr>
              <w:divsChild>
                <w:div w:id="936446318">
                  <w:marLeft w:val="0"/>
                  <w:marRight w:val="0"/>
                  <w:marTop w:val="0"/>
                  <w:marBottom w:val="0"/>
                  <w:divBdr>
                    <w:top w:val="none" w:sz="0" w:space="0" w:color="auto"/>
                    <w:left w:val="none" w:sz="0" w:space="0" w:color="auto"/>
                    <w:bottom w:val="none" w:sz="0" w:space="0" w:color="auto"/>
                    <w:right w:val="none" w:sz="0" w:space="0" w:color="auto"/>
                  </w:divBdr>
                  <w:divsChild>
                    <w:div w:id="1847591779">
                      <w:marLeft w:val="0"/>
                      <w:marRight w:val="0"/>
                      <w:marTop w:val="0"/>
                      <w:marBottom w:val="0"/>
                      <w:divBdr>
                        <w:top w:val="none" w:sz="0" w:space="0" w:color="auto"/>
                        <w:left w:val="none" w:sz="0" w:space="0" w:color="auto"/>
                        <w:bottom w:val="none" w:sz="0" w:space="0" w:color="auto"/>
                        <w:right w:val="none" w:sz="0" w:space="0" w:color="auto"/>
                      </w:divBdr>
                    </w:div>
                    <w:div w:id="120193064">
                      <w:marLeft w:val="0"/>
                      <w:marRight w:val="0"/>
                      <w:marTop w:val="0"/>
                      <w:marBottom w:val="0"/>
                      <w:divBdr>
                        <w:top w:val="none" w:sz="0" w:space="0" w:color="auto"/>
                        <w:left w:val="none" w:sz="0" w:space="0" w:color="auto"/>
                        <w:bottom w:val="none" w:sz="0" w:space="0" w:color="auto"/>
                        <w:right w:val="none" w:sz="0" w:space="0" w:color="auto"/>
                      </w:divBdr>
                      <w:divsChild>
                        <w:div w:id="630941727">
                          <w:marLeft w:val="0"/>
                          <w:marRight w:val="0"/>
                          <w:marTop w:val="0"/>
                          <w:marBottom w:val="0"/>
                          <w:divBdr>
                            <w:top w:val="none" w:sz="0" w:space="0" w:color="auto"/>
                            <w:left w:val="none" w:sz="0" w:space="0" w:color="auto"/>
                            <w:bottom w:val="none" w:sz="0" w:space="0" w:color="auto"/>
                            <w:right w:val="none" w:sz="0" w:space="0" w:color="auto"/>
                          </w:divBdr>
                          <w:divsChild>
                            <w:div w:id="1714695751">
                              <w:marLeft w:val="0"/>
                              <w:marRight w:val="0"/>
                              <w:marTop w:val="0"/>
                              <w:marBottom w:val="0"/>
                              <w:divBdr>
                                <w:top w:val="none" w:sz="0" w:space="0" w:color="auto"/>
                                <w:left w:val="none" w:sz="0" w:space="0" w:color="auto"/>
                                <w:bottom w:val="none" w:sz="0" w:space="0" w:color="auto"/>
                                <w:right w:val="none" w:sz="0" w:space="0" w:color="auto"/>
                              </w:divBdr>
                            </w:div>
                            <w:div w:id="1769617344">
                              <w:marLeft w:val="0"/>
                              <w:marRight w:val="0"/>
                              <w:marTop w:val="0"/>
                              <w:marBottom w:val="0"/>
                              <w:divBdr>
                                <w:top w:val="none" w:sz="0" w:space="0" w:color="auto"/>
                                <w:left w:val="none" w:sz="0" w:space="0" w:color="auto"/>
                                <w:bottom w:val="none" w:sz="0" w:space="0" w:color="auto"/>
                                <w:right w:val="none" w:sz="0" w:space="0" w:color="auto"/>
                              </w:divBdr>
                            </w:div>
                            <w:div w:id="1783109310">
                              <w:marLeft w:val="0"/>
                              <w:marRight w:val="0"/>
                              <w:marTop w:val="0"/>
                              <w:marBottom w:val="0"/>
                              <w:divBdr>
                                <w:top w:val="none" w:sz="0" w:space="0" w:color="auto"/>
                                <w:left w:val="none" w:sz="0" w:space="0" w:color="auto"/>
                                <w:bottom w:val="none" w:sz="0" w:space="0" w:color="auto"/>
                                <w:right w:val="none" w:sz="0" w:space="0" w:color="auto"/>
                              </w:divBdr>
                            </w:div>
                            <w:div w:id="1942057773">
                              <w:marLeft w:val="0"/>
                              <w:marRight w:val="0"/>
                              <w:marTop w:val="0"/>
                              <w:marBottom w:val="0"/>
                              <w:divBdr>
                                <w:top w:val="none" w:sz="0" w:space="0" w:color="auto"/>
                                <w:left w:val="none" w:sz="0" w:space="0" w:color="auto"/>
                                <w:bottom w:val="none" w:sz="0" w:space="0" w:color="auto"/>
                                <w:right w:val="none" w:sz="0" w:space="0" w:color="auto"/>
                              </w:divBdr>
                            </w:div>
                            <w:div w:id="1105535781">
                              <w:marLeft w:val="0"/>
                              <w:marRight w:val="0"/>
                              <w:marTop w:val="0"/>
                              <w:marBottom w:val="0"/>
                              <w:divBdr>
                                <w:top w:val="none" w:sz="0" w:space="0" w:color="auto"/>
                                <w:left w:val="none" w:sz="0" w:space="0" w:color="auto"/>
                                <w:bottom w:val="none" w:sz="0" w:space="0" w:color="auto"/>
                                <w:right w:val="none" w:sz="0" w:space="0" w:color="auto"/>
                              </w:divBdr>
                            </w:div>
                            <w:div w:id="1271164026">
                              <w:marLeft w:val="0"/>
                              <w:marRight w:val="0"/>
                              <w:marTop w:val="0"/>
                              <w:marBottom w:val="0"/>
                              <w:divBdr>
                                <w:top w:val="none" w:sz="0" w:space="0" w:color="auto"/>
                                <w:left w:val="none" w:sz="0" w:space="0" w:color="auto"/>
                                <w:bottom w:val="none" w:sz="0" w:space="0" w:color="auto"/>
                                <w:right w:val="none" w:sz="0" w:space="0" w:color="auto"/>
                              </w:divBdr>
                            </w:div>
                            <w:div w:id="848132697">
                              <w:marLeft w:val="0"/>
                              <w:marRight w:val="0"/>
                              <w:marTop w:val="0"/>
                              <w:marBottom w:val="0"/>
                              <w:divBdr>
                                <w:top w:val="none" w:sz="0" w:space="0" w:color="auto"/>
                                <w:left w:val="none" w:sz="0" w:space="0" w:color="auto"/>
                                <w:bottom w:val="none" w:sz="0" w:space="0" w:color="auto"/>
                                <w:right w:val="none" w:sz="0" w:space="0" w:color="auto"/>
                              </w:divBdr>
                            </w:div>
                            <w:div w:id="1418557417">
                              <w:marLeft w:val="0"/>
                              <w:marRight w:val="0"/>
                              <w:marTop w:val="0"/>
                              <w:marBottom w:val="0"/>
                              <w:divBdr>
                                <w:top w:val="none" w:sz="0" w:space="0" w:color="auto"/>
                                <w:left w:val="none" w:sz="0" w:space="0" w:color="auto"/>
                                <w:bottom w:val="none" w:sz="0" w:space="0" w:color="auto"/>
                                <w:right w:val="none" w:sz="0" w:space="0" w:color="auto"/>
                              </w:divBdr>
                            </w:div>
                            <w:div w:id="1398017833">
                              <w:marLeft w:val="0"/>
                              <w:marRight w:val="0"/>
                              <w:marTop w:val="0"/>
                              <w:marBottom w:val="0"/>
                              <w:divBdr>
                                <w:top w:val="none" w:sz="0" w:space="0" w:color="auto"/>
                                <w:left w:val="none" w:sz="0" w:space="0" w:color="auto"/>
                                <w:bottom w:val="none" w:sz="0" w:space="0" w:color="auto"/>
                                <w:right w:val="none" w:sz="0" w:space="0" w:color="auto"/>
                              </w:divBdr>
                            </w:div>
                            <w:div w:id="716051874">
                              <w:marLeft w:val="0"/>
                              <w:marRight w:val="0"/>
                              <w:marTop w:val="0"/>
                              <w:marBottom w:val="0"/>
                              <w:divBdr>
                                <w:top w:val="none" w:sz="0" w:space="0" w:color="auto"/>
                                <w:left w:val="none" w:sz="0" w:space="0" w:color="auto"/>
                                <w:bottom w:val="none" w:sz="0" w:space="0" w:color="auto"/>
                                <w:right w:val="none" w:sz="0" w:space="0" w:color="auto"/>
                              </w:divBdr>
                            </w:div>
                            <w:div w:id="172159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86380">
                      <w:marLeft w:val="0"/>
                      <w:marRight w:val="0"/>
                      <w:marTop w:val="0"/>
                      <w:marBottom w:val="0"/>
                      <w:divBdr>
                        <w:top w:val="none" w:sz="0" w:space="0" w:color="auto"/>
                        <w:left w:val="none" w:sz="0" w:space="0" w:color="auto"/>
                        <w:bottom w:val="none" w:sz="0" w:space="0" w:color="auto"/>
                        <w:right w:val="none" w:sz="0" w:space="0" w:color="auto"/>
                      </w:divBdr>
                    </w:div>
                    <w:div w:id="570887501">
                      <w:marLeft w:val="0"/>
                      <w:marRight w:val="0"/>
                      <w:marTop w:val="0"/>
                      <w:marBottom w:val="0"/>
                      <w:divBdr>
                        <w:top w:val="none" w:sz="0" w:space="0" w:color="auto"/>
                        <w:left w:val="none" w:sz="0" w:space="0" w:color="auto"/>
                        <w:bottom w:val="none" w:sz="0" w:space="0" w:color="auto"/>
                        <w:right w:val="none" w:sz="0" w:space="0" w:color="auto"/>
                      </w:divBdr>
                      <w:divsChild>
                        <w:div w:id="1155799980">
                          <w:marLeft w:val="0"/>
                          <w:marRight w:val="0"/>
                          <w:marTop w:val="0"/>
                          <w:marBottom w:val="0"/>
                          <w:divBdr>
                            <w:top w:val="none" w:sz="0" w:space="0" w:color="auto"/>
                            <w:left w:val="none" w:sz="0" w:space="0" w:color="auto"/>
                            <w:bottom w:val="none" w:sz="0" w:space="0" w:color="auto"/>
                            <w:right w:val="none" w:sz="0" w:space="0" w:color="auto"/>
                          </w:divBdr>
                          <w:divsChild>
                            <w:div w:id="66080760">
                              <w:marLeft w:val="0"/>
                              <w:marRight w:val="0"/>
                              <w:marTop w:val="0"/>
                              <w:marBottom w:val="0"/>
                              <w:divBdr>
                                <w:top w:val="none" w:sz="0" w:space="0" w:color="auto"/>
                                <w:left w:val="none" w:sz="0" w:space="0" w:color="auto"/>
                                <w:bottom w:val="none" w:sz="0" w:space="0" w:color="auto"/>
                                <w:right w:val="none" w:sz="0" w:space="0" w:color="auto"/>
                              </w:divBdr>
                            </w:div>
                            <w:div w:id="160700485">
                              <w:marLeft w:val="0"/>
                              <w:marRight w:val="0"/>
                              <w:marTop w:val="0"/>
                              <w:marBottom w:val="0"/>
                              <w:divBdr>
                                <w:top w:val="none" w:sz="0" w:space="0" w:color="auto"/>
                                <w:left w:val="none" w:sz="0" w:space="0" w:color="auto"/>
                                <w:bottom w:val="none" w:sz="0" w:space="0" w:color="auto"/>
                                <w:right w:val="none" w:sz="0" w:space="0" w:color="auto"/>
                              </w:divBdr>
                            </w:div>
                            <w:div w:id="441537626">
                              <w:marLeft w:val="0"/>
                              <w:marRight w:val="0"/>
                              <w:marTop w:val="0"/>
                              <w:marBottom w:val="0"/>
                              <w:divBdr>
                                <w:top w:val="none" w:sz="0" w:space="0" w:color="auto"/>
                                <w:left w:val="none" w:sz="0" w:space="0" w:color="auto"/>
                                <w:bottom w:val="none" w:sz="0" w:space="0" w:color="auto"/>
                                <w:right w:val="none" w:sz="0" w:space="0" w:color="auto"/>
                              </w:divBdr>
                            </w:div>
                            <w:div w:id="561913298">
                              <w:marLeft w:val="0"/>
                              <w:marRight w:val="0"/>
                              <w:marTop w:val="0"/>
                              <w:marBottom w:val="0"/>
                              <w:divBdr>
                                <w:top w:val="none" w:sz="0" w:space="0" w:color="auto"/>
                                <w:left w:val="none" w:sz="0" w:space="0" w:color="auto"/>
                                <w:bottom w:val="none" w:sz="0" w:space="0" w:color="auto"/>
                                <w:right w:val="none" w:sz="0" w:space="0" w:color="auto"/>
                              </w:divBdr>
                            </w:div>
                            <w:div w:id="27727702">
                              <w:marLeft w:val="0"/>
                              <w:marRight w:val="0"/>
                              <w:marTop w:val="0"/>
                              <w:marBottom w:val="0"/>
                              <w:divBdr>
                                <w:top w:val="none" w:sz="0" w:space="0" w:color="auto"/>
                                <w:left w:val="none" w:sz="0" w:space="0" w:color="auto"/>
                                <w:bottom w:val="none" w:sz="0" w:space="0" w:color="auto"/>
                                <w:right w:val="none" w:sz="0" w:space="0" w:color="auto"/>
                              </w:divBdr>
                            </w:div>
                            <w:div w:id="1179733457">
                              <w:marLeft w:val="0"/>
                              <w:marRight w:val="0"/>
                              <w:marTop w:val="0"/>
                              <w:marBottom w:val="0"/>
                              <w:divBdr>
                                <w:top w:val="none" w:sz="0" w:space="0" w:color="auto"/>
                                <w:left w:val="none" w:sz="0" w:space="0" w:color="auto"/>
                                <w:bottom w:val="none" w:sz="0" w:space="0" w:color="auto"/>
                                <w:right w:val="none" w:sz="0" w:space="0" w:color="auto"/>
                              </w:divBdr>
                            </w:div>
                            <w:div w:id="1577667508">
                              <w:marLeft w:val="0"/>
                              <w:marRight w:val="0"/>
                              <w:marTop w:val="0"/>
                              <w:marBottom w:val="0"/>
                              <w:divBdr>
                                <w:top w:val="none" w:sz="0" w:space="0" w:color="auto"/>
                                <w:left w:val="none" w:sz="0" w:space="0" w:color="auto"/>
                                <w:bottom w:val="none" w:sz="0" w:space="0" w:color="auto"/>
                                <w:right w:val="none" w:sz="0" w:space="0" w:color="auto"/>
                              </w:divBdr>
                            </w:div>
                            <w:div w:id="1698846586">
                              <w:marLeft w:val="0"/>
                              <w:marRight w:val="0"/>
                              <w:marTop w:val="0"/>
                              <w:marBottom w:val="0"/>
                              <w:divBdr>
                                <w:top w:val="none" w:sz="0" w:space="0" w:color="auto"/>
                                <w:left w:val="none" w:sz="0" w:space="0" w:color="auto"/>
                                <w:bottom w:val="none" w:sz="0" w:space="0" w:color="auto"/>
                                <w:right w:val="none" w:sz="0" w:space="0" w:color="auto"/>
                              </w:divBdr>
                            </w:div>
                            <w:div w:id="261189520">
                              <w:marLeft w:val="0"/>
                              <w:marRight w:val="0"/>
                              <w:marTop w:val="0"/>
                              <w:marBottom w:val="0"/>
                              <w:divBdr>
                                <w:top w:val="none" w:sz="0" w:space="0" w:color="auto"/>
                                <w:left w:val="none" w:sz="0" w:space="0" w:color="auto"/>
                                <w:bottom w:val="none" w:sz="0" w:space="0" w:color="auto"/>
                                <w:right w:val="none" w:sz="0" w:space="0" w:color="auto"/>
                              </w:divBdr>
                            </w:div>
                            <w:div w:id="463886573">
                              <w:marLeft w:val="0"/>
                              <w:marRight w:val="0"/>
                              <w:marTop w:val="0"/>
                              <w:marBottom w:val="0"/>
                              <w:divBdr>
                                <w:top w:val="none" w:sz="0" w:space="0" w:color="auto"/>
                                <w:left w:val="none" w:sz="0" w:space="0" w:color="auto"/>
                                <w:bottom w:val="none" w:sz="0" w:space="0" w:color="auto"/>
                                <w:right w:val="none" w:sz="0" w:space="0" w:color="auto"/>
                              </w:divBdr>
                            </w:div>
                            <w:div w:id="365637607">
                              <w:marLeft w:val="0"/>
                              <w:marRight w:val="0"/>
                              <w:marTop w:val="0"/>
                              <w:marBottom w:val="0"/>
                              <w:divBdr>
                                <w:top w:val="none" w:sz="0" w:space="0" w:color="auto"/>
                                <w:left w:val="none" w:sz="0" w:space="0" w:color="auto"/>
                                <w:bottom w:val="none" w:sz="0" w:space="0" w:color="auto"/>
                                <w:right w:val="none" w:sz="0" w:space="0" w:color="auto"/>
                              </w:divBdr>
                            </w:div>
                            <w:div w:id="1463421507">
                              <w:marLeft w:val="0"/>
                              <w:marRight w:val="0"/>
                              <w:marTop w:val="0"/>
                              <w:marBottom w:val="0"/>
                              <w:divBdr>
                                <w:top w:val="none" w:sz="0" w:space="0" w:color="auto"/>
                                <w:left w:val="none" w:sz="0" w:space="0" w:color="auto"/>
                                <w:bottom w:val="none" w:sz="0" w:space="0" w:color="auto"/>
                                <w:right w:val="none" w:sz="0" w:space="0" w:color="auto"/>
                              </w:divBdr>
                            </w:div>
                            <w:div w:id="932787284">
                              <w:marLeft w:val="0"/>
                              <w:marRight w:val="0"/>
                              <w:marTop w:val="0"/>
                              <w:marBottom w:val="0"/>
                              <w:divBdr>
                                <w:top w:val="none" w:sz="0" w:space="0" w:color="auto"/>
                                <w:left w:val="none" w:sz="0" w:space="0" w:color="auto"/>
                                <w:bottom w:val="none" w:sz="0" w:space="0" w:color="auto"/>
                                <w:right w:val="none" w:sz="0" w:space="0" w:color="auto"/>
                              </w:divBdr>
                            </w:div>
                            <w:div w:id="520167046">
                              <w:marLeft w:val="0"/>
                              <w:marRight w:val="0"/>
                              <w:marTop w:val="0"/>
                              <w:marBottom w:val="0"/>
                              <w:divBdr>
                                <w:top w:val="none" w:sz="0" w:space="0" w:color="auto"/>
                                <w:left w:val="none" w:sz="0" w:space="0" w:color="auto"/>
                                <w:bottom w:val="none" w:sz="0" w:space="0" w:color="auto"/>
                                <w:right w:val="none" w:sz="0" w:space="0" w:color="auto"/>
                              </w:divBdr>
                            </w:div>
                            <w:div w:id="241304274">
                              <w:marLeft w:val="0"/>
                              <w:marRight w:val="0"/>
                              <w:marTop w:val="0"/>
                              <w:marBottom w:val="0"/>
                              <w:divBdr>
                                <w:top w:val="none" w:sz="0" w:space="0" w:color="auto"/>
                                <w:left w:val="none" w:sz="0" w:space="0" w:color="auto"/>
                                <w:bottom w:val="none" w:sz="0" w:space="0" w:color="auto"/>
                                <w:right w:val="none" w:sz="0" w:space="0" w:color="auto"/>
                              </w:divBdr>
                            </w:div>
                            <w:div w:id="1167401955">
                              <w:marLeft w:val="0"/>
                              <w:marRight w:val="0"/>
                              <w:marTop w:val="0"/>
                              <w:marBottom w:val="0"/>
                              <w:divBdr>
                                <w:top w:val="none" w:sz="0" w:space="0" w:color="auto"/>
                                <w:left w:val="none" w:sz="0" w:space="0" w:color="auto"/>
                                <w:bottom w:val="none" w:sz="0" w:space="0" w:color="auto"/>
                                <w:right w:val="none" w:sz="0" w:space="0" w:color="auto"/>
                              </w:divBdr>
                            </w:div>
                            <w:div w:id="126360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534474">
                      <w:marLeft w:val="0"/>
                      <w:marRight w:val="0"/>
                      <w:marTop w:val="0"/>
                      <w:marBottom w:val="0"/>
                      <w:divBdr>
                        <w:top w:val="none" w:sz="0" w:space="0" w:color="auto"/>
                        <w:left w:val="none" w:sz="0" w:space="0" w:color="auto"/>
                        <w:bottom w:val="none" w:sz="0" w:space="0" w:color="auto"/>
                        <w:right w:val="none" w:sz="0" w:space="0" w:color="auto"/>
                      </w:divBdr>
                    </w:div>
                    <w:div w:id="884829560">
                      <w:marLeft w:val="0"/>
                      <w:marRight w:val="0"/>
                      <w:marTop w:val="0"/>
                      <w:marBottom w:val="0"/>
                      <w:divBdr>
                        <w:top w:val="none" w:sz="0" w:space="0" w:color="auto"/>
                        <w:left w:val="none" w:sz="0" w:space="0" w:color="auto"/>
                        <w:bottom w:val="none" w:sz="0" w:space="0" w:color="auto"/>
                        <w:right w:val="none" w:sz="0" w:space="0" w:color="auto"/>
                      </w:divBdr>
                      <w:divsChild>
                        <w:div w:id="1066295080">
                          <w:marLeft w:val="0"/>
                          <w:marRight w:val="0"/>
                          <w:marTop w:val="0"/>
                          <w:marBottom w:val="0"/>
                          <w:divBdr>
                            <w:top w:val="none" w:sz="0" w:space="0" w:color="auto"/>
                            <w:left w:val="none" w:sz="0" w:space="0" w:color="auto"/>
                            <w:bottom w:val="none" w:sz="0" w:space="0" w:color="auto"/>
                            <w:right w:val="none" w:sz="0" w:space="0" w:color="auto"/>
                          </w:divBdr>
                          <w:divsChild>
                            <w:div w:id="1696272865">
                              <w:marLeft w:val="0"/>
                              <w:marRight w:val="0"/>
                              <w:marTop w:val="0"/>
                              <w:marBottom w:val="0"/>
                              <w:divBdr>
                                <w:top w:val="none" w:sz="0" w:space="0" w:color="auto"/>
                                <w:left w:val="none" w:sz="0" w:space="0" w:color="auto"/>
                                <w:bottom w:val="none" w:sz="0" w:space="0" w:color="auto"/>
                                <w:right w:val="none" w:sz="0" w:space="0" w:color="auto"/>
                              </w:divBdr>
                            </w:div>
                            <w:div w:id="2101442333">
                              <w:marLeft w:val="0"/>
                              <w:marRight w:val="0"/>
                              <w:marTop w:val="0"/>
                              <w:marBottom w:val="0"/>
                              <w:divBdr>
                                <w:top w:val="none" w:sz="0" w:space="0" w:color="auto"/>
                                <w:left w:val="none" w:sz="0" w:space="0" w:color="auto"/>
                                <w:bottom w:val="none" w:sz="0" w:space="0" w:color="auto"/>
                                <w:right w:val="none" w:sz="0" w:space="0" w:color="auto"/>
                              </w:divBdr>
                            </w:div>
                            <w:div w:id="1025519103">
                              <w:marLeft w:val="0"/>
                              <w:marRight w:val="0"/>
                              <w:marTop w:val="0"/>
                              <w:marBottom w:val="0"/>
                              <w:divBdr>
                                <w:top w:val="none" w:sz="0" w:space="0" w:color="auto"/>
                                <w:left w:val="none" w:sz="0" w:space="0" w:color="auto"/>
                                <w:bottom w:val="none" w:sz="0" w:space="0" w:color="auto"/>
                                <w:right w:val="none" w:sz="0" w:space="0" w:color="auto"/>
                              </w:divBdr>
                            </w:div>
                            <w:div w:id="455149481">
                              <w:marLeft w:val="0"/>
                              <w:marRight w:val="0"/>
                              <w:marTop w:val="0"/>
                              <w:marBottom w:val="0"/>
                              <w:divBdr>
                                <w:top w:val="none" w:sz="0" w:space="0" w:color="auto"/>
                                <w:left w:val="none" w:sz="0" w:space="0" w:color="auto"/>
                                <w:bottom w:val="none" w:sz="0" w:space="0" w:color="auto"/>
                                <w:right w:val="none" w:sz="0" w:space="0" w:color="auto"/>
                              </w:divBdr>
                            </w:div>
                            <w:div w:id="1982537044">
                              <w:marLeft w:val="0"/>
                              <w:marRight w:val="0"/>
                              <w:marTop w:val="0"/>
                              <w:marBottom w:val="0"/>
                              <w:divBdr>
                                <w:top w:val="none" w:sz="0" w:space="0" w:color="auto"/>
                                <w:left w:val="none" w:sz="0" w:space="0" w:color="auto"/>
                                <w:bottom w:val="none" w:sz="0" w:space="0" w:color="auto"/>
                                <w:right w:val="none" w:sz="0" w:space="0" w:color="auto"/>
                              </w:divBdr>
                            </w:div>
                            <w:div w:id="866020099">
                              <w:marLeft w:val="0"/>
                              <w:marRight w:val="0"/>
                              <w:marTop w:val="0"/>
                              <w:marBottom w:val="0"/>
                              <w:divBdr>
                                <w:top w:val="none" w:sz="0" w:space="0" w:color="auto"/>
                                <w:left w:val="none" w:sz="0" w:space="0" w:color="auto"/>
                                <w:bottom w:val="none" w:sz="0" w:space="0" w:color="auto"/>
                                <w:right w:val="none" w:sz="0" w:space="0" w:color="auto"/>
                              </w:divBdr>
                            </w:div>
                            <w:div w:id="1778527521">
                              <w:marLeft w:val="0"/>
                              <w:marRight w:val="0"/>
                              <w:marTop w:val="0"/>
                              <w:marBottom w:val="0"/>
                              <w:divBdr>
                                <w:top w:val="none" w:sz="0" w:space="0" w:color="auto"/>
                                <w:left w:val="none" w:sz="0" w:space="0" w:color="auto"/>
                                <w:bottom w:val="none" w:sz="0" w:space="0" w:color="auto"/>
                                <w:right w:val="none" w:sz="0" w:space="0" w:color="auto"/>
                              </w:divBdr>
                            </w:div>
                            <w:div w:id="1442410978">
                              <w:marLeft w:val="0"/>
                              <w:marRight w:val="0"/>
                              <w:marTop w:val="0"/>
                              <w:marBottom w:val="0"/>
                              <w:divBdr>
                                <w:top w:val="none" w:sz="0" w:space="0" w:color="auto"/>
                                <w:left w:val="none" w:sz="0" w:space="0" w:color="auto"/>
                                <w:bottom w:val="none" w:sz="0" w:space="0" w:color="auto"/>
                                <w:right w:val="none" w:sz="0" w:space="0" w:color="auto"/>
                              </w:divBdr>
                            </w:div>
                            <w:div w:id="634142560">
                              <w:marLeft w:val="0"/>
                              <w:marRight w:val="0"/>
                              <w:marTop w:val="0"/>
                              <w:marBottom w:val="0"/>
                              <w:divBdr>
                                <w:top w:val="none" w:sz="0" w:space="0" w:color="auto"/>
                                <w:left w:val="none" w:sz="0" w:space="0" w:color="auto"/>
                                <w:bottom w:val="none" w:sz="0" w:space="0" w:color="auto"/>
                                <w:right w:val="none" w:sz="0" w:space="0" w:color="auto"/>
                              </w:divBdr>
                            </w:div>
                            <w:div w:id="1919554848">
                              <w:marLeft w:val="0"/>
                              <w:marRight w:val="0"/>
                              <w:marTop w:val="0"/>
                              <w:marBottom w:val="0"/>
                              <w:divBdr>
                                <w:top w:val="none" w:sz="0" w:space="0" w:color="auto"/>
                                <w:left w:val="none" w:sz="0" w:space="0" w:color="auto"/>
                                <w:bottom w:val="none" w:sz="0" w:space="0" w:color="auto"/>
                                <w:right w:val="none" w:sz="0" w:space="0" w:color="auto"/>
                              </w:divBdr>
                            </w:div>
                            <w:div w:id="1894461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03835">
                      <w:marLeft w:val="0"/>
                      <w:marRight w:val="0"/>
                      <w:marTop w:val="0"/>
                      <w:marBottom w:val="0"/>
                      <w:divBdr>
                        <w:top w:val="none" w:sz="0" w:space="0" w:color="auto"/>
                        <w:left w:val="none" w:sz="0" w:space="0" w:color="auto"/>
                        <w:bottom w:val="none" w:sz="0" w:space="0" w:color="auto"/>
                        <w:right w:val="none" w:sz="0" w:space="0" w:color="auto"/>
                      </w:divBdr>
                    </w:div>
                    <w:div w:id="397017396">
                      <w:marLeft w:val="0"/>
                      <w:marRight w:val="0"/>
                      <w:marTop w:val="0"/>
                      <w:marBottom w:val="0"/>
                      <w:divBdr>
                        <w:top w:val="none" w:sz="0" w:space="0" w:color="auto"/>
                        <w:left w:val="none" w:sz="0" w:space="0" w:color="auto"/>
                        <w:bottom w:val="none" w:sz="0" w:space="0" w:color="auto"/>
                        <w:right w:val="none" w:sz="0" w:space="0" w:color="auto"/>
                      </w:divBdr>
                      <w:divsChild>
                        <w:div w:id="81801660">
                          <w:marLeft w:val="0"/>
                          <w:marRight w:val="0"/>
                          <w:marTop w:val="0"/>
                          <w:marBottom w:val="0"/>
                          <w:divBdr>
                            <w:top w:val="none" w:sz="0" w:space="0" w:color="auto"/>
                            <w:left w:val="none" w:sz="0" w:space="0" w:color="auto"/>
                            <w:bottom w:val="none" w:sz="0" w:space="0" w:color="auto"/>
                            <w:right w:val="none" w:sz="0" w:space="0" w:color="auto"/>
                          </w:divBdr>
                          <w:divsChild>
                            <w:div w:id="1050035022">
                              <w:marLeft w:val="0"/>
                              <w:marRight w:val="0"/>
                              <w:marTop w:val="0"/>
                              <w:marBottom w:val="0"/>
                              <w:divBdr>
                                <w:top w:val="none" w:sz="0" w:space="0" w:color="auto"/>
                                <w:left w:val="none" w:sz="0" w:space="0" w:color="auto"/>
                                <w:bottom w:val="none" w:sz="0" w:space="0" w:color="auto"/>
                                <w:right w:val="none" w:sz="0" w:space="0" w:color="auto"/>
                              </w:divBdr>
                            </w:div>
                            <w:div w:id="822820813">
                              <w:marLeft w:val="0"/>
                              <w:marRight w:val="0"/>
                              <w:marTop w:val="0"/>
                              <w:marBottom w:val="0"/>
                              <w:divBdr>
                                <w:top w:val="none" w:sz="0" w:space="0" w:color="auto"/>
                                <w:left w:val="none" w:sz="0" w:space="0" w:color="auto"/>
                                <w:bottom w:val="none" w:sz="0" w:space="0" w:color="auto"/>
                                <w:right w:val="none" w:sz="0" w:space="0" w:color="auto"/>
                              </w:divBdr>
                            </w:div>
                            <w:div w:id="1117409773">
                              <w:marLeft w:val="0"/>
                              <w:marRight w:val="0"/>
                              <w:marTop w:val="0"/>
                              <w:marBottom w:val="0"/>
                              <w:divBdr>
                                <w:top w:val="none" w:sz="0" w:space="0" w:color="auto"/>
                                <w:left w:val="none" w:sz="0" w:space="0" w:color="auto"/>
                                <w:bottom w:val="none" w:sz="0" w:space="0" w:color="auto"/>
                                <w:right w:val="none" w:sz="0" w:space="0" w:color="auto"/>
                              </w:divBdr>
                            </w:div>
                            <w:div w:id="602104482">
                              <w:marLeft w:val="0"/>
                              <w:marRight w:val="0"/>
                              <w:marTop w:val="0"/>
                              <w:marBottom w:val="0"/>
                              <w:divBdr>
                                <w:top w:val="none" w:sz="0" w:space="0" w:color="auto"/>
                                <w:left w:val="none" w:sz="0" w:space="0" w:color="auto"/>
                                <w:bottom w:val="none" w:sz="0" w:space="0" w:color="auto"/>
                                <w:right w:val="none" w:sz="0" w:space="0" w:color="auto"/>
                              </w:divBdr>
                            </w:div>
                            <w:div w:id="297498604">
                              <w:marLeft w:val="0"/>
                              <w:marRight w:val="0"/>
                              <w:marTop w:val="0"/>
                              <w:marBottom w:val="0"/>
                              <w:divBdr>
                                <w:top w:val="none" w:sz="0" w:space="0" w:color="auto"/>
                                <w:left w:val="none" w:sz="0" w:space="0" w:color="auto"/>
                                <w:bottom w:val="none" w:sz="0" w:space="0" w:color="auto"/>
                                <w:right w:val="none" w:sz="0" w:space="0" w:color="auto"/>
                              </w:divBdr>
                            </w:div>
                            <w:div w:id="861893994">
                              <w:marLeft w:val="0"/>
                              <w:marRight w:val="0"/>
                              <w:marTop w:val="0"/>
                              <w:marBottom w:val="0"/>
                              <w:divBdr>
                                <w:top w:val="none" w:sz="0" w:space="0" w:color="auto"/>
                                <w:left w:val="none" w:sz="0" w:space="0" w:color="auto"/>
                                <w:bottom w:val="none" w:sz="0" w:space="0" w:color="auto"/>
                                <w:right w:val="none" w:sz="0" w:space="0" w:color="auto"/>
                              </w:divBdr>
                            </w:div>
                            <w:div w:id="243033522">
                              <w:marLeft w:val="0"/>
                              <w:marRight w:val="0"/>
                              <w:marTop w:val="0"/>
                              <w:marBottom w:val="0"/>
                              <w:divBdr>
                                <w:top w:val="none" w:sz="0" w:space="0" w:color="auto"/>
                                <w:left w:val="none" w:sz="0" w:space="0" w:color="auto"/>
                                <w:bottom w:val="none" w:sz="0" w:space="0" w:color="auto"/>
                                <w:right w:val="none" w:sz="0" w:space="0" w:color="auto"/>
                              </w:divBdr>
                            </w:div>
                            <w:div w:id="1982691001">
                              <w:marLeft w:val="0"/>
                              <w:marRight w:val="0"/>
                              <w:marTop w:val="0"/>
                              <w:marBottom w:val="0"/>
                              <w:divBdr>
                                <w:top w:val="none" w:sz="0" w:space="0" w:color="auto"/>
                                <w:left w:val="none" w:sz="0" w:space="0" w:color="auto"/>
                                <w:bottom w:val="none" w:sz="0" w:space="0" w:color="auto"/>
                                <w:right w:val="none" w:sz="0" w:space="0" w:color="auto"/>
                              </w:divBdr>
                            </w:div>
                            <w:div w:id="1348797270">
                              <w:marLeft w:val="0"/>
                              <w:marRight w:val="0"/>
                              <w:marTop w:val="0"/>
                              <w:marBottom w:val="0"/>
                              <w:divBdr>
                                <w:top w:val="none" w:sz="0" w:space="0" w:color="auto"/>
                                <w:left w:val="none" w:sz="0" w:space="0" w:color="auto"/>
                                <w:bottom w:val="none" w:sz="0" w:space="0" w:color="auto"/>
                                <w:right w:val="none" w:sz="0" w:space="0" w:color="auto"/>
                              </w:divBdr>
                            </w:div>
                            <w:div w:id="291636825">
                              <w:marLeft w:val="0"/>
                              <w:marRight w:val="0"/>
                              <w:marTop w:val="0"/>
                              <w:marBottom w:val="0"/>
                              <w:divBdr>
                                <w:top w:val="none" w:sz="0" w:space="0" w:color="auto"/>
                                <w:left w:val="none" w:sz="0" w:space="0" w:color="auto"/>
                                <w:bottom w:val="none" w:sz="0" w:space="0" w:color="auto"/>
                                <w:right w:val="none" w:sz="0" w:space="0" w:color="auto"/>
                              </w:divBdr>
                            </w:div>
                            <w:div w:id="235668742">
                              <w:marLeft w:val="0"/>
                              <w:marRight w:val="0"/>
                              <w:marTop w:val="0"/>
                              <w:marBottom w:val="0"/>
                              <w:divBdr>
                                <w:top w:val="none" w:sz="0" w:space="0" w:color="auto"/>
                                <w:left w:val="none" w:sz="0" w:space="0" w:color="auto"/>
                                <w:bottom w:val="none" w:sz="0" w:space="0" w:color="auto"/>
                                <w:right w:val="none" w:sz="0" w:space="0" w:color="auto"/>
                              </w:divBdr>
                            </w:div>
                            <w:div w:id="1291126380">
                              <w:marLeft w:val="0"/>
                              <w:marRight w:val="0"/>
                              <w:marTop w:val="0"/>
                              <w:marBottom w:val="0"/>
                              <w:divBdr>
                                <w:top w:val="none" w:sz="0" w:space="0" w:color="auto"/>
                                <w:left w:val="none" w:sz="0" w:space="0" w:color="auto"/>
                                <w:bottom w:val="none" w:sz="0" w:space="0" w:color="auto"/>
                                <w:right w:val="none" w:sz="0" w:space="0" w:color="auto"/>
                              </w:divBdr>
                            </w:div>
                            <w:div w:id="2008512372">
                              <w:marLeft w:val="0"/>
                              <w:marRight w:val="0"/>
                              <w:marTop w:val="0"/>
                              <w:marBottom w:val="0"/>
                              <w:divBdr>
                                <w:top w:val="none" w:sz="0" w:space="0" w:color="auto"/>
                                <w:left w:val="none" w:sz="0" w:space="0" w:color="auto"/>
                                <w:bottom w:val="none" w:sz="0" w:space="0" w:color="auto"/>
                                <w:right w:val="none" w:sz="0" w:space="0" w:color="auto"/>
                              </w:divBdr>
                            </w:div>
                            <w:div w:id="1169297700">
                              <w:marLeft w:val="0"/>
                              <w:marRight w:val="0"/>
                              <w:marTop w:val="0"/>
                              <w:marBottom w:val="0"/>
                              <w:divBdr>
                                <w:top w:val="none" w:sz="0" w:space="0" w:color="auto"/>
                                <w:left w:val="none" w:sz="0" w:space="0" w:color="auto"/>
                                <w:bottom w:val="none" w:sz="0" w:space="0" w:color="auto"/>
                                <w:right w:val="none" w:sz="0" w:space="0" w:color="auto"/>
                              </w:divBdr>
                            </w:div>
                            <w:div w:id="794907754">
                              <w:marLeft w:val="0"/>
                              <w:marRight w:val="0"/>
                              <w:marTop w:val="0"/>
                              <w:marBottom w:val="0"/>
                              <w:divBdr>
                                <w:top w:val="none" w:sz="0" w:space="0" w:color="auto"/>
                                <w:left w:val="none" w:sz="0" w:space="0" w:color="auto"/>
                                <w:bottom w:val="none" w:sz="0" w:space="0" w:color="auto"/>
                                <w:right w:val="none" w:sz="0" w:space="0" w:color="auto"/>
                              </w:divBdr>
                            </w:div>
                            <w:div w:id="28844370">
                              <w:marLeft w:val="0"/>
                              <w:marRight w:val="0"/>
                              <w:marTop w:val="0"/>
                              <w:marBottom w:val="0"/>
                              <w:divBdr>
                                <w:top w:val="none" w:sz="0" w:space="0" w:color="auto"/>
                                <w:left w:val="none" w:sz="0" w:space="0" w:color="auto"/>
                                <w:bottom w:val="none" w:sz="0" w:space="0" w:color="auto"/>
                                <w:right w:val="none" w:sz="0" w:space="0" w:color="auto"/>
                              </w:divBdr>
                            </w:div>
                            <w:div w:id="129591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684400">
                      <w:marLeft w:val="0"/>
                      <w:marRight w:val="0"/>
                      <w:marTop w:val="0"/>
                      <w:marBottom w:val="0"/>
                      <w:divBdr>
                        <w:top w:val="none" w:sz="0" w:space="0" w:color="auto"/>
                        <w:left w:val="none" w:sz="0" w:space="0" w:color="auto"/>
                        <w:bottom w:val="none" w:sz="0" w:space="0" w:color="auto"/>
                        <w:right w:val="none" w:sz="0" w:space="0" w:color="auto"/>
                      </w:divBdr>
                    </w:div>
                    <w:div w:id="801073781">
                      <w:marLeft w:val="0"/>
                      <w:marRight w:val="0"/>
                      <w:marTop w:val="0"/>
                      <w:marBottom w:val="0"/>
                      <w:divBdr>
                        <w:top w:val="none" w:sz="0" w:space="0" w:color="auto"/>
                        <w:left w:val="none" w:sz="0" w:space="0" w:color="auto"/>
                        <w:bottom w:val="none" w:sz="0" w:space="0" w:color="auto"/>
                        <w:right w:val="none" w:sz="0" w:space="0" w:color="auto"/>
                      </w:divBdr>
                      <w:divsChild>
                        <w:div w:id="1272474616">
                          <w:marLeft w:val="0"/>
                          <w:marRight w:val="0"/>
                          <w:marTop w:val="0"/>
                          <w:marBottom w:val="0"/>
                          <w:divBdr>
                            <w:top w:val="none" w:sz="0" w:space="0" w:color="auto"/>
                            <w:left w:val="none" w:sz="0" w:space="0" w:color="auto"/>
                            <w:bottom w:val="none" w:sz="0" w:space="0" w:color="auto"/>
                            <w:right w:val="none" w:sz="0" w:space="0" w:color="auto"/>
                          </w:divBdr>
                          <w:divsChild>
                            <w:div w:id="438109479">
                              <w:marLeft w:val="0"/>
                              <w:marRight w:val="0"/>
                              <w:marTop w:val="0"/>
                              <w:marBottom w:val="0"/>
                              <w:divBdr>
                                <w:top w:val="none" w:sz="0" w:space="0" w:color="auto"/>
                                <w:left w:val="none" w:sz="0" w:space="0" w:color="auto"/>
                                <w:bottom w:val="none" w:sz="0" w:space="0" w:color="auto"/>
                                <w:right w:val="none" w:sz="0" w:space="0" w:color="auto"/>
                              </w:divBdr>
                            </w:div>
                            <w:div w:id="837383488">
                              <w:marLeft w:val="0"/>
                              <w:marRight w:val="0"/>
                              <w:marTop w:val="0"/>
                              <w:marBottom w:val="0"/>
                              <w:divBdr>
                                <w:top w:val="none" w:sz="0" w:space="0" w:color="auto"/>
                                <w:left w:val="none" w:sz="0" w:space="0" w:color="auto"/>
                                <w:bottom w:val="none" w:sz="0" w:space="0" w:color="auto"/>
                                <w:right w:val="none" w:sz="0" w:space="0" w:color="auto"/>
                              </w:divBdr>
                            </w:div>
                            <w:div w:id="97217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2909134">
              <w:marLeft w:val="0"/>
              <w:marRight w:val="0"/>
              <w:marTop w:val="0"/>
              <w:marBottom w:val="0"/>
              <w:divBdr>
                <w:top w:val="none" w:sz="0" w:space="0" w:color="auto"/>
                <w:left w:val="none" w:sz="0" w:space="0" w:color="auto"/>
                <w:bottom w:val="none" w:sz="0" w:space="0" w:color="auto"/>
                <w:right w:val="none" w:sz="0" w:space="0" w:color="auto"/>
              </w:divBdr>
              <w:divsChild>
                <w:div w:id="798761553">
                  <w:marLeft w:val="0"/>
                  <w:marRight w:val="0"/>
                  <w:marTop w:val="0"/>
                  <w:marBottom w:val="0"/>
                  <w:divBdr>
                    <w:top w:val="none" w:sz="0" w:space="0" w:color="auto"/>
                    <w:left w:val="none" w:sz="0" w:space="0" w:color="auto"/>
                    <w:bottom w:val="none" w:sz="0" w:space="0" w:color="auto"/>
                    <w:right w:val="none" w:sz="0" w:space="0" w:color="auto"/>
                  </w:divBdr>
                  <w:divsChild>
                    <w:div w:id="1672417025">
                      <w:marLeft w:val="0"/>
                      <w:marRight w:val="0"/>
                      <w:marTop w:val="0"/>
                      <w:marBottom w:val="0"/>
                      <w:divBdr>
                        <w:top w:val="none" w:sz="0" w:space="0" w:color="auto"/>
                        <w:left w:val="none" w:sz="0" w:space="0" w:color="auto"/>
                        <w:bottom w:val="none" w:sz="0" w:space="0" w:color="auto"/>
                        <w:right w:val="none" w:sz="0" w:space="0" w:color="auto"/>
                      </w:divBdr>
                      <w:divsChild>
                        <w:div w:id="1295331657">
                          <w:marLeft w:val="0"/>
                          <w:marRight w:val="0"/>
                          <w:marTop w:val="0"/>
                          <w:marBottom w:val="0"/>
                          <w:divBdr>
                            <w:top w:val="none" w:sz="0" w:space="0" w:color="auto"/>
                            <w:left w:val="none" w:sz="0" w:space="0" w:color="auto"/>
                            <w:bottom w:val="none" w:sz="0" w:space="0" w:color="auto"/>
                            <w:right w:val="none" w:sz="0" w:space="0" w:color="auto"/>
                          </w:divBdr>
                          <w:divsChild>
                            <w:div w:id="2056586542">
                              <w:marLeft w:val="0"/>
                              <w:marRight w:val="0"/>
                              <w:marTop w:val="0"/>
                              <w:marBottom w:val="0"/>
                              <w:divBdr>
                                <w:top w:val="none" w:sz="0" w:space="0" w:color="auto"/>
                                <w:left w:val="none" w:sz="0" w:space="0" w:color="auto"/>
                                <w:bottom w:val="none" w:sz="0" w:space="0" w:color="auto"/>
                                <w:right w:val="none" w:sz="0" w:space="0" w:color="auto"/>
                              </w:divBdr>
                              <w:divsChild>
                                <w:div w:id="818424067">
                                  <w:marLeft w:val="0"/>
                                  <w:marRight w:val="0"/>
                                  <w:marTop w:val="0"/>
                                  <w:marBottom w:val="0"/>
                                  <w:divBdr>
                                    <w:top w:val="none" w:sz="0" w:space="0" w:color="auto"/>
                                    <w:left w:val="none" w:sz="0" w:space="0" w:color="auto"/>
                                    <w:bottom w:val="none" w:sz="0" w:space="0" w:color="auto"/>
                                    <w:right w:val="none" w:sz="0" w:space="0" w:color="auto"/>
                                  </w:divBdr>
                                  <w:divsChild>
                                    <w:div w:id="174911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3326136">
      <w:bodyDiv w:val="1"/>
      <w:marLeft w:val="0"/>
      <w:marRight w:val="0"/>
      <w:marTop w:val="0"/>
      <w:marBottom w:val="0"/>
      <w:divBdr>
        <w:top w:val="none" w:sz="0" w:space="0" w:color="auto"/>
        <w:left w:val="none" w:sz="0" w:space="0" w:color="auto"/>
        <w:bottom w:val="none" w:sz="0" w:space="0" w:color="auto"/>
        <w:right w:val="none" w:sz="0" w:space="0" w:color="auto"/>
      </w:divBdr>
    </w:div>
    <w:div w:id="1544097510">
      <w:bodyDiv w:val="1"/>
      <w:marLeft w:val="0"/>
      <w:marRight w:val="0"/>
      <w:marTop w:val="0"/>
      <w:marBottom w:val="0"/>
      <w:divBdr>
        <w:top w:val="none" w:sz="0" w:space="0" w:color="auto"/>
        <w:left w:val="none" w:sz="0" w:space="0" w:color="auto"/>
        <w:bottom w:val="none" w:sz="0" w:space="0" w:color="auto"/>
        <w:right w:val="none" w:sz="0" w:space="0" w:color="auto"/>
      </w:divBdr>
      <w:divsChild>
        <w:div w:id="380715759">
          <w:marLeft w:val="0"/>
          <w:marRight w:val="0"/>
          <w:marTop w:val="0"/>
          <w:marBottom w:val="0"/>
          <w:divBdr>
            <w:top w:val="none" w:sz="0" w:space="0" w:color="auto"/>
            <w:left w:val="none" w:sz="0" w:space="0" w:color="auto"/>
            <w:bottom w:val="none" w:sz="0" w:space="0" w:color="auto"/>
            <w:right w:val="none" w:sz="0" w:space="0" w:color="auto"/>
          </w:divBdr>
          <w:divsChild>
            <w:div w:id="1599364213">
              <w:marLeft w:val="4"/>
              <w:marRight w:val="4"/>
              <w:marTop w:val="0"/>
              <w:marBottom w:val="0"/>
              <w:divBdr>
                <w:top w:val="none" w:sz="0" w:space="0" w:color="auto"/>
                <w:left w:val="none" w:sz="0" w:space="0" w:color="auto"/>
                <w:bottom w:val="none" w:sz="0" w:space="0" w:color="auto"/>
                <w:right w:val="none" w:sz="0" w:space="0" w:color="auto"/>
              </w:divBdr>
              <w:divsChild>
                <w:div w:id="1682734585">
                  <w:marLeft w:val="0"/>
                  <w:marRight w:val="0"/>
                  <w:marTop w:val="4"/>
                  <w:marBottom w:val="0"/>
                  <w:divBdr>
                    <w:top w:val="none" w:sz="0" w:space="0" w:color="auto"/>
                    <w:left w:val="none" w:sz="0" w:space="0" w:color="auto"/>
                    <w:bottom w:val="none" w:sz="0" w:space="0" w:color="auto"/>
                    <w:right w:val="none" w:sz="0" w:space="0" w:color="auto"/>
                  </w:divBdr>
                  <w:divsChild>
                    <w:div w:id="154737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5360723">
      <w:bodyDiv w:val="1"/>
      <w:marLeft w:val="0"/>
      <w:marRight w:val="0"/>
      <w:marTop w:val="0"/>
      <w:marBottom w:val="0"/>
      <w:divBdr>
        <w:top w:val="none" w:sz="0" w:space="0" w:color="auto"/>
        <w:left w:val="none" w:sz="0" w:space="0" w:color="auto"/>
        <w:bottom w:val="none" w:sz="0" w:space="0" w:color="auto"/>
        <w:right w:val="none" w:sz="0" w:space="0" w:color="auto"/>
      </w:divBdr>
      <w:divsChild>
        <w:div w:id="617640707">
          <w:marLeft w:val="0"/>
          <w:marRight w:val="0"/>
          <w:marTop w:val="0"/>
          <w:marBottom w:val="0"/>
          <w:divBdr>
            <w:top w:val="none" w:sz="0" w:space="0" w:color="auto"/>
            <w:left w:val="none" w:sz="0" w:space="0" w:color="auto"/>
            <w:bottom w:val="none" w:sz="0" w:space="0" w:color="auto"/>
            <w:right w:val="none" w:sz="0" w:space="0" w:color="auto"/>
          </w:divBdr>
          <w:divsChild>
            <w:div w:id="1655521429">
              <w:marLeft w:val="0"/>
              <w:marRight w:val="0"/>
              <w:marTop w:val="0"/>
              <w:marBottom w:val="0"/>
              <w:divBdr>
                <w:top w:val="none" w:sz="0" w:space="0" w:color="auto"/>
                <w:left w:val="none" w:sz="0" w:space="0" w:color="auto"/>
                <w:bottom w:val="none" w:sz="0" w:space="0" w:color="auto"/>
                <w:right w:val="none" w:sz="0" w:space="0" w:color="auto"/>
              </w:divBdr>
              <w:divsChild>
                <w:div w:id="1186210237">
                  <w:marLeft w:val="0"/>
                  <w:marRight w:val="0"/>
                  <w:marTop w:val="0"/>
                  <w:marBottom w:val="0"/>
                  <w:divBdr>
                    <w:top w:val="none" w:sz="0" w:space="0" w:color="auto"/>
                    <w:left w:val="none" w:sz="0" w:space="0" w:color="auto"/>
                    <w:bottom w:val="none" w:sz="0" w:space="0" w:color="auto"/>
                    <w:right w:val="none" w:sz="0" w:space="0" w:color="auto"/>
                  </w:divBdr>
                  <w:divsChild>
                    <w:div w:id="922879055">
                      <w:marLeft w:val="2820"/>
                      <w:marRight w:val="0"/>
                      <w:marTop w:val="0"/>
                      <w:marBottom w:val="0"/>
                      <w:divBdr>
                        <w:top w:val="none" w:sz="0" w:space="0" w:color="auto"/>
                        <w:left w:val="none" w:sz="0" w:space="0" w:color="auto"/>
                        <w:bottom w:val="none" w:sz="0" w:space="0" w:color="auto"/>
                        <w:right w:val="none" w:sz="0" w:space="0" w:color="auto"/>
                      </w:divBdr>
                      <w:divsChild>
                        <w:div w:id="1409308800">
                          <w:marLeft w:val="0"/>
                          <w:marRight w:val="0"/>
                          <w:marTop w:val="0"/>
                          <w:marBottom w:val="0"/>
                          <w:divBdr>
                            <w:top w:val="none" w:sz="0" w:space="0" w:color="auto"/>
                            <w:left w:val="none" w:sz="0" w:space="0" w:color="auto"/>
                            <w:bottom w:val="none" w:sz="0" w:space="0" w:color="auto"/>
                            <w:right w:val="none" w:sz="0" w:space="0" w:color="auto"/>
                          </w:divBdr>
                          <w:divsChild>
                            <w:div w:id="1515336513">
                              <w:marLeft w:val="0"/>
                              <w:marRight w:val="0"/>
                              <w:marTop w:val="0"/>
                              <w:marBottom w:val="0"/>
                              <w:divBdr>
                                <w:top w:val="none" w:sz="0" w:space="0" w:color="auto"/>
                                <w:left w:val="none" w:sz="0" w:space="0" w:color="auto"/>
                                <w:bottom w:val="none" w:sz="0" w:space="0" w:color="auto"/>
                                <w:right w:val="none" w:sz="0" w:space="0" w:color="auto"/>
                              </w:divBdr>
                              <w:divsChild>
                                <w:div w:id="537856440">
                                  <w:marLeft w:val="0"/>
                                  <w:marRight w:val="0"/>
                                  <w:marTop w:val="0"/>
                                  <w:marBottom w:val="0"/>
                                  <w:divBdr>
                                    <w:top w:val="none" w:sz="0" w:space="0" w:color="auto"/>
                                    <w:left w:val="none" w:sz="0" w:space="0" w:color="auto"/>
                                    <w:bottom w:val="none" w:sz="0" w:space="0" w:color="auto"/>
                                    <w:right w:val="none" w:sz="0" w:space="0" w:color="auto"/>
                                  </w:divBdr>
                                  <w:divsChild>
                                    <w:div w:id="1460998373">
                                      <w:marLeft w:val="0"/>
                                      <w:marRight w:val="0"/>
                                      <w:marTop w:val="0"/>
                                      <w:marBottom w:val="0"/>
                                      <w:divBdr>
                                        <w:top w:val="none" w:sz="0" w:space="0" w:color="auto"/>
                                        <w:left w:val="none" w:sz="0" w:space="0" w:color="auto"/>
                                        <w:bottom w:val="none" w:sz="0" w:space="0" w:color="auto"/>
                                        <w:right w:val="none" w:sz="0" w:space="0" w:color="auto"/>
                                      </w:divBdr>
                                      <w:divsChild>
                                        <w:div w:id="72968795">
                                          <w:marLeft w:val="0"/>
                                          <w:marRight w:val="0"/>
                                          <w:marTop w:val="0"/>
                                          <w:marBottom w:val="0"/>
                                          <w:divBdr>
                                            <w:top w:val="none" w:sz="0" w:space="0" w:color="auto"/>
                                            <w:left w:val="none" w:sz="0" w:space="0" w:color="auto"/>
                                            <w:bottom w:val="none" w:sz="0" w:space="0" w:color="auto"/>
                                            <w:right w:val="none" w:sz="0" w:space="0" w:color="auto"/>
                                          </w:divBdr>
                                          <w:divsChild>
                                            <w:div w:id="90861338">
                                              <w:marLeft w:val="0"/>
                                              <w:marRight w:val="0"/>
                                              <w:marTop w:val="0"/>
                                              <w:marBottom w:val="0"/>
                                              <w:divBdr>
                                                <w:top w:val="none" w:sz="0" w:space="0" w:color="auto"/>
                                                <w:left w:val="none" w:sz="0" w:space="0" w:color="auto"/>
                                                <w:bottom w:val="none" w:sz="0" w:space="0" w:color="auto"/>
                                                <w:right w:val="none" w:sz="0" w:space="0" w:color="auto"/>
                                              </w:divBdr>
                                              <w:divsChild>
                                                <w:div w:id="1160653377">
                                                  <w:marLeft w:val="0"/>
                                                  <w:marRight w:val="0"/>
                                                  <w:marTop w:val="0"/>
                                                  <w:marBottom w:val="0"/>
                                                  <w:divBdr>
                                                    <w:top w:val="none" w:sz="0" w:space="0" w:color="auto"/>
                                                    <w:left w:val="none" w:sz="0" w:space="0" w:color="auto"/>
                                                    <w:bottom w:val="none" w:sz="0" w:space="0" w:color="auto"/>
                                                    <w:right w:val="none" w:sz="0" w:space="0" w:color="auto"/>
                                                  </w:divBdr>
                                                  <w:divsChild>
                                                    <w:div w:id="1619600375">
                                                      <w:marLeft w:val="0"/>
                                                      <w:marRight w:val="0"/>
                                                      <w:marTop w:val="0"/>
                                                      <w:marBottom w:val="0"/>
                                                      <w:divBdr>
                                                        <w:top w:val="none" w:sz="0" w:space="0" w:color="auto"/>
                                                        <w:left w:val="none" w:sz="0" w:space="0" w:color="auto"/>
                                                        <w:bottom w:val="none" w:sz="0" w:space="0" w:color="auto"/>
                                                        <w:right w:val="none" w:sz="0" w:space="0" w:color="auto"/>
                                                      </w:divBdr>
                                                      <w:divsChild>
                                                        <w:div w:id="180939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46331833">
      <w:bodyDiv w:val="1"/>
      <w:marLeft w:val="0"/>
      <w:marRight w:val="0"/>
      <w:marTop w:val="0"/>
      <w:marBottom w:val="0"/>
      <w:divBdr>
        <w:top w:val="none" w:sz="0" w:space="0" w:color="auto"/>
        <w:left w:val="none" w:sz="0" w:space="0" w:color="auto"/>
        <w:bottom w:val="none" w:sz="0" w:space="0" w:color="auto"/>
        <w:right w:val="none" w:sz="0" w:space="0" w:color="auto"/>
      </w:divBdr>
    </w:div>
    <w:div w:id="1563953356">
      <w:bodyDiv w:val="1"/>
      <w:marLeft w:val="0"/>
      <w:marRight w:val="0"/>
      <w:marTop w:val="0"/>
      <w:marBottom w:val="0"/>
      <w:divBdr>
        <w:top w:val="none" w:sz="0" w:space="0" w:color="auto"/>
        <w:left w:val="none" w:sz="0" w:space="0" w:color="auto"/>
        <w:bottom w:val="none" w:sz="0" w:space="0" w:color="auto"/>
        <w:right w:val="none" w:sz="0" w:space="0" w:color="auto"/>
      </w:divBdr>
      <w:divsChild>
        <w:div w:id="2126534114">
          <w:marLeft w:val="907"/>
          <w:marRight w:val="0"/>
          <w:marTop w:val="0"/>
          <w:marBottom w:val="360"/>
          <w:divBdr>
            <w:top w:val="none" w:sz="0" w:space="0" w:color="auto"/>
            <w:left w:val="none" w:sz="0" w:space="0" w:color="auto"/>
            <w:bottom w:val="none" w:sz="0" w:space="0" w:color="auto"/>
            <w:right w:val="none" w:sz="0" w:space="0" w:color="auto"/>
          </w:divBdr>
        </w:div>
      </w:divsChild>
    </w:div>
    <w:div w:id="1564683679">
      <w:bodyDiv w:val="1"/>
      <w:marLeft w:val="0"/>
      <w:marRight w:val="0"/>
      <w:marTop w:val="0"/>
      <w:marBottom w:val="0"/>
      <w:divBdr>
        <w:top w:val="none" w:sz="0" w:space="0" w:color="auto"/>
        <w:left w:val="none" w:sz="0" w:space="0" w:color="auto"/>
        <w:bottom w:val="none" w:sz="0" w:space="0" w:color="auto"/>
        <w:right w:val="none" w:sz="0" w:space="0" w:color="auto"/>
      </w:divBdr>
    </w:div>
    <w:div w:id="1577283457">
      <w:bodyDiv w:val="1"/>
      <w:marLeft w:val="0"/>
      <w:marRight w:val="0"/>
      <w:marTop w:val="0"/>
      <w:marBottom w:val="0"/>
      <w:divBdr>
        <w:top w:val="none" w:sz="0" w:space="0" w:color="auto"/>
        <w:left w:val="none" w:sz="0" w:space="0" w:color="auto"/>
        <w:bottom w:val="none" w:sz="0" w:space="0" w:color="auto"/>
        <w:right w:val="none" w:sz="0" w:space="0" w:color="auto"/>
      </w:divBdr>
      <w:divsChild>
        <w:div w:id="1483816463">
          <w:marLeft w:val="0"/>
          <w:marRight w:val="0"/>
          <w:marTop w:val="0"/>
          <w:marBottom w:val="0"/>
          <w:divBdr>
            <w:top w:val="none" w:sz="0" w:space="0" w:color="auto"/>
            <w:left w:val="none" w:sz="0" w:space="0" w:color="auto"/>
            <w:bottom w:val="none" w:sz="0" w:space="0" w:color="auto"/>
            <w:right w:val="none" w:sz="0" w:space="0" w:color="auto"/>
          </w:divBdr>
          <w:divsChild>
            <w:div w:id="1969361613">
              <w:marLeft w:val="0"/>
              <w:marRight w:val="0"/>
              <w:marTop w:val="0"/>
              <w:marBottom w:val="0"/>
              <w:divBdr>
                <w:top w:val="none" w:sz="0" w:space="0" w:color="auto"/>
                <w:left w:val="none" w:sz="0" w:space="0" w:color="auto"/>
                <w:bottom w:val="none" w:sz="0" w:space="0" w:color="auto"/>
                <w:right w:val="none" w:sz="0" w:space="0" w:color="auto"/>
              </w:divBdr>
              <w:divsChild>
                <w:div w:id="1162357983">
                  <w:marLeft w:val="0"/>
                  <w:marRight w:val="0"/>
                  <w:marTop w:val="0"/>
                  <w:marBottom w:val="0"/>
                  <w:divBdr>
                    <w:top w:val="none" w:sz="0" w:space="0" w:color="auto"/>
                    <w:left w:val="none" w:sz="0" w:space="0" w:color="auto"/>
                    <w:bottom w:val="none" w:sz="0" w:space="0" w:color="auto"/>
                    <w:right w:val="none" w:sz="0" w:space="0" w:color="auto"/>
                  </w:divBdr>
                  <w:divsChild>
                    <w:div w:id="1415930345">
                      <w:marLeft w:val="2820"/>
                      <w:marRight w:val="0"/>
                      <w:marTop w:val="0"/>
                      <w:marBottom w:val="0"/>
                      <w:divBdr>
                        <w:top w:val="none" w:sz="0" w:space="0" w:color="auto"/>
                        <w:left w:val="none" w:sz="0" w:space="0" w:color="auto"/>
                        <w:bottom w:val="none" w:sz="0" w:space="0" w:color="auto"/>
                        <w:right w:val="none" w:sz="0" w:space="0" w:color="auto"/>
                      </w:divBdr>
                      <w:divsChild>
                        <w:div w:id="703479571">
                          <w:marLeft w:val="0"/>
                          <w:marRight w:val="0"/>
                          <w:marTop w:val="0"/>
                          <w:marBottom w:val="0"/>
                          <w:divBdr>
                            <w:top w:val="none" w:sz="0" w:space="0" w:color="auto"/>
                            <w:left w:val="none" w:sz="0" w:space="0" w:color="auto"/>
                            <w:bottom w:val="none" w:sz="0" w:space="0" w:color="auto"/>
                            <w:right w:val="none" w:sz="0" w:space="0" w:color="auto"/>
                          </w:divBdr>
                          <w:divsChild>
                            <w:div w:id="1226837060">
                              <w:marLeft w:val="0"/>
                              <w:marRight w:val="0"/>
                              <w:marTop w:val="0"/>
                              <w:marBottom w:val="0"/>
                              <w:divBdr>
                                <w:top w:val="none" w:sz="0" w:space="0" w:color="auto"/>
                                <w:left w:val="none" w:sz="0" w:space="0" w:color="auto"/>
                                <w:bottom w:val="none" w:sz="0" w:space="0" w:color="auto"/>
                                <w:right w:val="none" w:sz="0" w:space="0" w:color="auto"/>
                              </w:divBdr>
                              <w:divsChild>
                                <w:div w:id="1357658128">
                                  <w:marLeft w:val="0"/>
                                  <w:marRight w:val="0"/>
                                  <w:marTop w:val="0"/>
                                  <w:marBottom w:val="0"/>
                                  <w:divBdr>
                                    <w:top w:val="none" w:sz="0" w:space="0" w:color="auto"/>
                                    <w:left w:val="none" w:sz="0" w:space="0" w:color="auto"/>
                                    <w:bottom w:val="none" w:sz="0" w:space="0" w:color="auto"/>
                                    <w:right w:val="none" w:sz="0" w:space="0" w:color="auto"/>
                                  </w:divBdr>
                                  <w:divsChild>
                                    <w:div w:id="333454573">
                                      <w:marLeft w:val="0"/>
                                      <w:marRight w:val="0"/>
                                      <w:marTop w:val="0"/>
                                      <w:marBottom w:val="0"/>
                                      <w:divBdr>
                                        <w:top w:val="none" w:sz="0" w:space="0" w:color="auto"/>
                                        <w:left w:val="none" w:sz="0" w:space="0" w:color="auto"/>
                                        <w:bottom w:val="none" w:sz="0" w:space="0" w:color="auto"/>
                                        <w:right w:val="none" w:sz="0" w:space="0" w:color="auto"/>
                                      </w:divBdr>
                                      <w:divsChild>
                                        <w:div w:id="489060811">
                                          <w:marLeft w:val="0"/>
                                          <w:marRight w:val="0"/>
                                          <w:marTop w:val="0"/>
                                          <w:marBottom w:val="0"/>
                                          <w:divBdr>
                                            <w:top w:val="none" w:sz="0" w:space="0" w:color="auto"/>
                                            <w:left w:val="none" w:sz="0" w:space="0" w:color="auto"/>
                                            <w:bottom w:val="none" w:sz="0" w:space="0" w:color="auto"/>
                                            <w:right w:val="none" w:sz="0" w:space="0" w:color="auto"/>
                                          </w:divBdr>
                                          <w:divsChild>
                                            <w:div w:id="199897413">
                                              <w:marLeft w:val="0"/>
                                              <w:marRight w:val="0"/>
                                              <w:marTop w:val="0"/>
                                              <w:marBottom w:val="0"/>
                                              <w:divBdr>
                                                <w:top w:val="none" w:sz="0" w:space="0" w:color="auto"/>
                                                <w:left w:val="none" w:sz="0" w:space="0" w:color="auto"/>
                                                <w:bottom w:val="none" w:sz="0" w:space="0" w:color="auto"/>
                                                <w:right w:val="none" w:sz="0" w:space="0" w:color="auto"/>
                                              </w:divBdr>
                                              <w:divsChild>
                                                <w:div w:id="993483849">
                                                  <w:marLeft w:val="0"/>
                                                  <w:marRight w:val="0"/>
                                                  <w:marTop w:val="0"/>
                                                  <w:marBottom w:val="0"/>
                                                  <w:divBdr>
                                                    <w:top w:val="none" w:sz="0" w:space="0" w:color="auto"/>
                                                    <w:left w:val="none" w:sz="0" w:space="0" w:color="auto"/>
                                                    <w:bottom w:val="none" w:sz="0" w:space="0" w:color="auto"/>
                                                    <w:right w:val="none" w:sz="0" w:space="0" w:color="auto"/>
                                                  </w:divBdr>
                                                  <w:divsChild>
                                                    <w:div w:id="329018060">
                                                      <w:marLeft w:val="0"/>
                                                      <w:marRight w:val="0"/>
                                                      <w:marTop w:val="0"/>
                                                      <w:marBottom w:val="0"/>
                                                      <w:divBdr>
                                                        <w:top w:val="none" w:sz="0" w:space="0" w:color="auto"/>
                                                        <w:left w:val="none" w:sz="0" w:space="0" w:color="auto"/>
                                                        <w:bottom w:val="none" w:sz="0" w:space="0" w:color="auto"/>
                                                        <w:right w:val="none" w:sz="0" w:space="0" w:color="auto"/>
                                                      </w:divBdr>
                                                      <w:divsChild>
                                                        <w:div w:id="27259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78243607">
      <w:bodyDiv w:val="1"/>
      <w:marLeft w:val="0"/>
      <w:marRight w:val="0"/>
      <w:marTop w:val="0"/>
      <w:marBottom w:val="0"/>
      <w:divBdr>
        <w:top w:val="none" w:sz="0" w:space="0" w:color="auto"/>
        <w:left w:val="none" w:sz="0" w:space="0" w:color="auto"/>
        <w:bottom w:val="none" w:sz="0" w:space="0" w:color="auto"/>
        <w:right w:val="none" w:sz="0" w:space="0" w:color="auto"/>
      </w:divBdr>
      <w:divsChild>
        <w:div w:id="143473303">
          <w:marLeft w:val="0"/>
          <w:marRight w:val="0"/>
          <w:marTop w:val="0"/>
          <w:marBottom w:val="0"/>
          <w:divBdr>
            <w:top w:val="none" w:sz="0" w:space="0" w:color="auto"/>
            <w:left w:val="none" w:sz="0" w:space="0" w:color="auto"/>
            <w:bottom w:val="none" w:sz="0" w:space="0" w:color="auto"/>
            <w:right w:val="none" w:sz="0" w:space="0" w:color="auto"/>
          </w:divBdr>
          <w:divsChild>
            <w:div w:id="1162545563">
              <w:marLeft w:val="0"/>
              <w:marRight w:val="0"/>
              <w:marTop w:val="0"/>
              <w:marBottom w:val="0"/>
              <w:divBdr>
                <w:top w:val="none" w:sz="0" w:space="0" w:color="auto"/>
                <w:left w:val="none" w:sz="0" w:space="0" w:color="auto"/>
                <w:bottom w:val="none" w:sz="0" w:space="0" w:color="auto"/>
                <w:right w:val="none" w:sz="0" w:space="0" w:color="auto"/>
              </w:divBdr>
              <w:divsChild>
                <w:div w:id="1529683351">
                  <w:marLeft w:val="0"/>
                  <w:marRight w:val="0"/>
                  <w:marTop w:val="0"/>
                  <w:marBottom w:val="0"/>
                  <w:divBdr>
                    <w:top w:val="none" w:sz="0" w:space="0" w:color="auto"/>
                    <w:left w:val="none" w:sz="0" w:space="0" w:color="auto"/>
                    <w:bottom w:val="none" w:sz="0" w:space="0" w:color="auto"/>
                    <w:right w:val="none" w:sz="0" w:space="0" w:color="auto"/>
                  </w:divBdr>
                  <w:divsChild>
                    <w:div w:id="90588854">
                      <w:marLeft w:val="0"/>
                      <w:marRight w:val="0"/>
                      <w:marTop w:val="0"/>
                      <w:marBottom w:val="0"/>
                      <w:divBdr>
                        <w:top w:val="none" w:sz="0" w:space="0" w:color="auto"/>
                        <w:left w:val="none" w:sz="0" w:space="0" w:color="auto"/>
                        <w:bottom w:val="none" w:sz="0" w:space="0" w:color="auto"/>
                        <w:right w:val="none" w:sz="0" w:space="0" w:color="auto"/>
                      </w:divBdr>
                      <w:divsChild>
                        <w:div w:id="305817734">
                          <w:marLeft w:val="0"/>
                          <w:marRight w:val="0"/>
                          <w:marTop w:val="0"/>
                          <w:marBottom w:val="0"/>
                          <w:divBdr>
                            <w:top w:val="none" w:sz="0" w:space="0" w:color="auto"/>
                            <w:left w:val="none" w:sz="0" w:space="0" w:color="auto"/>
                            <w:bottom w:val="none" w:sz="0" w:space="0" w:color="auto"/>
                            <w:right w:val="none" w:sz="0" w:space="0" w:color="auto"/>
                          </w:divBdr>
                          <w:divsChild>
                            <w:div w:id="1577132722">
                              <w:marLeft w:val="150"/>
                              <w:marRight w:val="150"/>
                              <w:marTop w:val="150"/>
                              <w:marBottom w:val="150"/>
                              <w:divBdr>
                                <w:top w:val="none" w:sz="0" w:space="0" w:color="auto"/>
                                <w:left w:val="none" w:sz="0" w:space="0" w:color="auto"/>
                                <w:bottom w:val="none" w:sz="0" w:space="0" w:color="auto"/>
                                <w:right w:val="none" w:sz="0" w:space="0" w:color="auto"/>
                              </w:divBdr>
                              <w:divsChild>
                                <w:div w:id="1221673224">
                                  <w:marLeft w:val="0"/>
                                  <w:marRight w:val="0"/>
                                  <w:marTop w:val="0"/>
                                  <w:marBottom w:val="0"/>
                                  <w:divBdr>
                                    <w:top w:val="none" w:sz="0" w:space="0" w:color="auto"/>
                                    <w:left w:val="none" w:sz="0" w:space="0" w:color="auto"/>
                                    <w:bottom w:val="none" w:sz="0" w:space="0" w:color="auto"/>
                                    <w:right w:val="none" w:sz="0" w:space="0" w:color="auto"/>
                                  </w:divBdr>
                                  <w:divsChild>
                                    <w:div w:id="1911309716">
                                      <w:marLeft w:val="0"/>
                                      <w:marRight w:val="0"/>
                                      <w:marTop w:val="0"/>
                                      <w:marBottom w:val="0"/>
                                      <w:divBdr>
                                        <w:top w:val="none" w:sz="0" w:space="0" w:color="auto"/>
                                        <w:left w:val="none" w:sz="0" w:space="0" w:color="auto"/>
                                        <w:bottom w:val="none" w:sz="0" w:space="0" w:color="auto"/>
                                        <w:right w:val="none" w:sz="0" w:space="0" w:color="auto"/>
                                      </w:divBdr>
                                      <w:divsChild>
                                        <w:div w:id="594635676">
                                          <w:marLeft w:val="0"/>
                                          <w:marRight w:val="0"/>
                                          <w:marTop w:val="0"/>
                                          <w:marBottom w:val="0"/>
                                          <w:divBdr>
                                            <w:top w:val="none" w:sz="0" w:space="0" w:color="auto"/>
                                            <w:left w:val="none" w:sz="0" w:space="0" w:color="auto"/>
                                            <w:bottom w:val="none" w:sz="0" w:space="0" w:color="auto"/>
                                            <w:right w:val="none" w:sz="0" w:space="0" w:color="auto"/>
                                          </w:divBdr>
                                          <w:divsChild>
                                            <w:div w:id="57109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2252220">
      <w:bodyDiv w:val="1"/>
      <w:marLeft w:val="0"/>
      <w:marRight w:val="0"/>
      <w:marTop w:val="0"/>
      <w:marBottom w:val="0"/>
      <w:divBdr>
        <w:top w:val="none" w:sz="0" w:space="0" w:color="auto"/>
        <w:left w:val="none" w:sz="0" w:space="0" w:color="auto"/>
        <w:bottom w:val="none" w:sz="0" w:space="0" w:color="auto"/>
        <w:right w:val="none" w:sz="0" w:space="0" w:color="auto"/>
      </w:divBdr>
      <w:divsChild>
        <w:div w:id="1179389305">
          <w:marLeft w:val="0"/>
          <w:marRight w:val="0"/>
          <w:marTop w:val="0"/>
          <w:marBottom w:val="0"/>
          <w:divBdr>
            <w:top w:val="none" w:sz="0" w:space="0" w:color="auto"/>
            <w:left w:val="none" w:sz="0" w:space="0" w:color="auto"/>
            <w:bottom w:val="none" w:sz="0" w:space="0" w:color="auto"/>
            <w:right w:val="none" w:sz="0" w:space="0" w:color="auto"/>
          </w:divBdr>
          <w:divsChild>
            <w:div w:id="1326126450">
              <w:marLeft w:val="0"/>
              <w:marRight w:val="0"/>
              <w:marTop w:val="0"/>
              <w:marBottom w:val="0"/>
              <w:divBdr>
                <w:top w:val="none" w:sz="0" w:space="0" w:color="auto"/>
                <w:left w:val="none" w:sz="0" w:space="0" w:color="auto"/>
                <w:bottom w:val="none" w:sz="0" w:space="0" w:color="auto"/>
                <w:right w:val="none" w:sz="0" w:space="0" w:color="auto"/>
              </w:divBdr>
              <w:divsChild>
                <w:div w:id="782530427">
                  <w:marLeft w:val="0"/>
                  <w:marRight w:val="0"/>
                  <w:marTop w:val="0"/>
                  <w:marBottom w:val="0"/>
                  <w:divBdr>
                    <w:top w:val="none" w:sz="0" w:space="0" w:color="auto"/>
                    <w:left w:val="none" w:sz="0" w:space="0" w:color="auto"/>
                    <w:bottom w:val="none" w:sz="0" w:space="0" w:color="auto"/>
                    <w:right w:val="none" w:sz="0" w:space="0" w:color="auto"/>
                  </w:divBdr>
                  <w:divsChild>
                    <w:div w:id="423116405">
                      <w:marLeft w:val="0"/>
                      <w:marRight w:val="0"/>
                      <w:marTop w:val="0"/>
                      <w:marBottom w:val="0"/>
                      <w:divBdr>
                        <w:top w:val="none" w:sz="0" w:space="0" w:color="auto"/>
                        <w:left w:val="none" w:sz="0" w:space="0" w:color="auto"/>
                        <w:bottom w:val="none" w:sz="0" w:space="0" w:color="auto"/>
                        <w:right w:val="none" w:sz="0" w:space="0" w:color="auto"/>
                      </w:divBdr>
                      <w:divsChild>
                        <w:div w:id="1960531334">
                          <w:marLeft w:val="0"/>
                          <w:marRight w:val="0"/>
                          <w:marTop w:val="0"/>
                          <w:marBottom w:val="0"/>
                          <w:divBdr>
                            <w:top w:val="none" w:sz="0" w:space="0" w:color="auto"/>
                            <w:left w:val="none" w:sz="0" w:space="0" w:color="auto"/>
                            <w:bottom w:val="none" w:sz="0" w:space="0" w:color="auto"/>
                            <w:right w:val="none" w:sz="0" w:space="0" w:color="auto"/>
                          </w:divBdr>
                          <w:divsChild>
                            <w:div w:id="1380784216">
                              <w:marLeft w:val="150"/>
                              <w:marRight w:val="150"/>
                              <w:marTop w:val="150"/>
                              <w:marBottom w:val="150"/>
                              <w:divBdr>
                                <w:top w:val="none" w:sz="0" w:space="0" w:color="auto"/>
                                <w:left w:val="none" w:sz="0" w:space="0" w:color="auto"/>
                                <w:bottom w:val="none" w:sz="0" w:space="0" w:color="auto"/>
                                <w:right w:val="none" w:sz="0" w:space="0" w:color="auto"/>
                              </w:divBdr>
                              <w:divsChild>
                                <w:div w:id="939602489">
                                  <w:marLeft w:val="0"/>
                                  <w:marRight w:val="0"/>
                                  <w:marTop w:val="0"/>
                                  <w:marBottom w:val="0"/>
                                  <w:divBdr>
                                    <w:top w:val="none" w:sz="0" w:space="0" w:color="auto"/>
                                    <w:left w:val="none" w:sz="0" w:space="0" w:color="auto"/>
                                    <w:bottom w:val="none" w:sz="0" w:space="0" w:color="auto"/>
                                    <w:right w:val="none" w:sz="0" w:space="0" w:color="auto"/>
                                  </w:divBdr>
                                  <w:divsChild>
                                    <w:div w:id="849299386">
                                      <w:marLeft w:val="0"/>
                                      <w:marRight w:val="0"/>
                                      <w:marTop w:val="0"/>
                                      <w:marBottom w:val="0"/>
                                      <w:divBdr>
                                        <w:top w:val="none" w:sz="0" w:space="0" w:color="auto"/>
                                        <w:left w:val="single" w:sz="6" w:space="0" w:color="D6D6D6"/>
                                        <w:bottom w:val="none" w:sz="0" w:space="0" w:color="auto"/>
                                        <w:right w:val="single" w:sz="6" w:space="0" w:color="D6D6D6"/>
                                      </w:divBdr>
                                      <w:divsChild>
                                        <w:div w:id="2019766623">
                                          <w:marLeft w:val="0"/>
                                          <w:marRight w:val="0"/>
                                          <w:marTop w:val="0"/>
                                          <w:marBottom w:val="0"/>
                                          <w:divBdr>
                                            <w:top w:val="none" w:sz="0" w:space="0" w:color="auto"/>
                                            <w:left w:val="none" w:sz="0" w:space="0" w:color="auto"/>
                                            <w:bottom w:val="none" w:sz="0" w:space="0" w:color="auto"/>
                                            <w:right w:val="none" w:sz="0" w:space="0" w:color="auto"/>
                                          </w:divBdr>
                                          <w:divsChild>
                                            <w:div w:id="154529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90431681">
      <w:bodyDiv w:val="1"/>
      <w:marLeft w:val="0"/>
      <w:marRight w:val="0"/>
      <w:marTop w:val="0"/>
      <w:marBottom w:val="0"/>
      <w:divBdr>
        <w:top w:val="none" w:sz="0" w:space="0" w:color="auto"/>
        <w:left w:val="none" w:sz="0" w:space="0" w:color="auto"/>
        <w:bottom w:val="none" w:sz="0" w:space="0" w:color="auto"/>
        <w:right w:val="none" w:sz="0" w:space="0" w:color="auto"/>
      </w:divBdr>
    </w:div>
    <w:div w:id="1593273404">
      <w:bodyDiv w:val="1"/>
      <w:marLeft w:val="0"/>
      <w:marRight w:val="0"/>
      <w:marTop w:val="0"/>
      <w:marBottom w:val="0"/>
      <w:divBdr>
        <w:top w:val="none" w:sz="0" w:space="0" w:color="auto"/>
        <w:left w:val="none" w:sz="0" w:space="0" w:color="auto"/>
        <w:bottom w:val="none" w:sz="0" w:space="0" w:color="auto"/>
        <w:right w:val="none" w:sz="0" w:space="0" w:color="auto"/>
      </w:divBdr>
      <w:divsChild>
        <w:div w:id="378209743">
          <w:marLeft w:val="461"/>
          <w:marRight w:val="0"/>
          <w:marTop w:val="96"/>
          <w:marBottom w:val="0"/>
          <w:divBdr>
            <w:top w:val="none" w:sz="0" w:space="0" w:color="auto"/>
            <w:left w:val="none" w:sz="0" w:space="0" w:color="auto"/>
            <w:bottom w:val="none" w:sz="0" w:space="0" w:color="auto"/>
            <w:right w:val="none" w:sz="0" w:space="0" w:color="auto"/>
          </w:divBdr>
        </w:div>
      </w:divsChild>
    </w:div>
    <w:div w:id="1595475374">
      <w:bodyDiv w:val="1"/>
      <w:marLeft w:val="0"/>
      <w:marRight w:val="0"/>
      <w:marTop w:val="0"/>
      <w:marBottom w:val="0"/>
      <w:divBdr>
        <w:top w:val="none" w:sz="0" w:space="0" w:color="auto"/>
        <w:left w:val="none" w:sz="0" w:space="0" w:color="auto"/>
        <w:bottom w:val="none" w:sz="0" w:space="0" w:color="auto"/>
        <w:right w:val="none" w:sz="0" w:space="0" w:color="auto"/>
      </w:divBdr>
      <w:divsChild>
        <w:div w:id="196821259">
          <w:marLeft w:val="893"/>
          <w:marRight w:val="0"/>
          <w:marTop w:val="96"/>
          <w:marBottom w:val="0"/>
          <w:divBdr>
            <w:top w:val="none" w:sz="0" w:space="0" w:color="auto"/>
            <w:left w:val="none" w:sz="0" w:space="0" w:color="auto"/>
            <w:bottom w:val="none" w:sz="0" w:space="0" w:color="auto"/>
            <w:right w:val="none" w:sz="0" w:space="0" w:color="auto"/>
          </w:divBdr>
        </w:div>
      </w:divsChild>
    </w:div>
    <w:div w:id="1604873842">
      <w:bodyDiv w:val="1"/>
      <w:marLeft w:val="0"/>
      <w:marRight w:val="0"/>
      <w:marTop w:val="0"/>
      <w:marBottom w:val="0"/>
      <w:divBdr>
        <w:top w:val="none" w:sz="0" w:space="0" w:color="auto"/>
        <w:left w:val="none" w:sz="0" w:space="0" w:color="auto"/>
        <w:bottom w:val="none" w:sz="0" w:space="0" w:color="auto"/>
        <w:right w:val="none" w:sz="0" w:space="0" w:color="auto"/>
      </w:divBdr>
    </w:div>
    <w:div w:id="1620183095">
      <w:bodyDiv w:val="1"/>
      <w:marLeft w:val="0"/>
      <w:marRight w:val="0"/>
      <w:marTop w:val="0"/>
      <w:marBottom w:val="0"/>
      <w:divBdr>
        <w:top w:val="none" w:sz="0" w:space="0" w:color="auto"/>
        <w:left w:val="none" w:sz="0" w:space="0" w:color="auto"/>
        <w:bottom w:val="none" w:sz="0" w:space="0" w:color="auto"/>
        <w:right w:val="none" w:sz="0" w:space="0" w:color="auto"/>
      </w:divBdr>
    </w:div>
    <w:div w:id="1621035651">
      <w:bodyDiv w:val="1"/>
      <w:marLeft w:val="0"/>
      <w:marRight w:val="0"/>
      <w:marTop w:val="0"/>
      <w:marBottom w:val="0"/>
      <w:divBdr>
        <w:top w:val="none" w:sz="0" w:space="0" w:color="auto"/>
        <w:left w:val="none" w:sz="0" w:space="0" w:color="auto"/>
        <w:bottom w:val="none" w:sz="0" w:space="0" w:color="auto"/>
        <w:right w:val="none" w:sz="0" w:space="0" w:color="auto"/>
      </w:divBdr>
      <w:divsChild>
        <w:div w:id="340858961">
          <w:marLeft w:val="0"/>
          <w:marRight w:val="0"/>
          <w:marTop w:val="0"/>
          <w:marBottom w:val="0"/>
          <w:divBdr>
            <w:top w:val="none" w:sz="0" w:space="0" w:color="auto"/>
            <w:left w:val="none" w:sz="0" w:space="0" w:color="auto"/>
            <w:bottom w:val="none" w:sz="0" w:space="0" w:color="auto"/>
            <w:right w:val="none" w:sz="0" w:space="0" w:color="auto"/>
          </w:divBdr>
          <w:divsChild>
            <w:div w:id="1785420523">
              <w:marLeft w:val="0"/>
              <w:marRight w:val="0"/>
              <w:marTop w:val="0"/>
              <w:marBottom w:val="0"/>
              <w:divBdr>
                <w:top w:val="none" w:sz="0" w:space="0" w:color="auto"/>
                <w:left w:val="none" w:sz="0" w:space="0" w:color="auto"/>
                <w:bottom w:val="none" w:sz="0" w:space="0" w:color="auto"/>
                <w:right w:val="none" w:sz="0" w:space="0" w:color="auto"/>
              </w:divBdr>
              <w:divsChild>
                <w:div w:id="1250851341">
                  <w:marLeft w:val="0"/>
                  <w:marRight w:val="0"/>
                  <w:marTop w:val="0"/>
                  <w:marBottom w:val="0"/>
                  <w:divBdr>
                    <w:top w:val="none" w:sz="0" w:space="0" w:color="auto"/>
                    <w:left w:val="none" w:sz="0" w:space="0" w:color="auto"/>
                    <w:bottom w:val="none" w:sz="0" w:space="0" w:color="auto"/>
                    <w:right w:val="none" w:sz="0" w:space="0" w:color="auto"/>
                  </w:divBdr>
                </w:div>
                <w:div w:id="584455879">
                  <w:marLeft w:val="4200"/>
                  <w:marRight w:val="0"/>
                  <w:marTop w:val="0"/>
                  <w:marBottom w:val="0"/>
                  <w:divBdr>
                    <w:top w:val="none" w:sz="0" w:space="0" w:color="auto"/>
                    <w:left w:val="none" w:sz="0" w:space="0" w:color="auto"/>
                    <w:bottom w:val="none" w:sz="0" w:space="0" w:color="auto"/>
                    <w:right w:val="none" w:sz="0" w:space="0" w:color="auto"/>
                  </w:divBdr>
                  <w:divsChild>
                    <w:div w:id="1928690013">
                      <w:marLeft w:val="0"/>
                      <w:marRight w:val="0"/>
                      <w:marTop w:val="0"/>
                      <w:marBottom w:val="0"/>
                      <w:divBdr>
                        <w:top w:val="none" w:sz="0" w:space="0" w:color="auto"/>
                        <w:left w:val="none" w:sz="0" w:space="0" w:color="auto"/>
                        <w:bottom w:val="none" w:sz="0" w:space="0" w:color="auto"/>
                        <w:right w:val="none" w:sz="0" w:space="0" w:color="auto"/>
                      </w:divBdr>
                      <w:divsChild>
                        <w:div w:id="1825386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7275115">
      <w:bodyDiv w:val="1"/>
      <w:marLeft w:val="0"/>
      <w:marRight w:val="0"/>
      <w:marTop w:val="0"/>
      <w:marBottom w:val="0"/>
      <w:divBdr>
        <w:top w:val="none" w:sz="0" w:space="0" w:color="auto"/>
        <w:left w:val="none" w:sz="0" w:space="0" w:color="auto"/>
        <w:bottom w:val="none" w:sz="0" w:space="0" w:color="auto"/>
        <w:right w:val="none" w:sz="0" w:space="0" w:color="auto"/>
      </w:divBdr>
      <w:divsChild>
        <w:div w:id="1665546927">
          <w:marLeft w:val="0"/>
          <w:marRight w:val="0"/>
          <w:marTop w:val="0"/>
          <w:marBottom w:val="0"/>
          <w:divBdr>
            <w:top w:val="none" w:sz="0" w:space="0" w:color="auto"/>
            <w:left w:val="none" w:sz="0" w:space="0" w:color="auto"/>
            <w:bottom w:val="none" w:sz="0" w:space="0" w:color="auto"/>
            <w:right w:val="none" w:sz="0" w:space="0" w:color="auto"/>
          </w:divBdr>
          <w:divsChild>
            <w:div w:id="1556038843">
              <w:marLeft w:val="0"/>
              <w:marRight w:val="0"/>
              <w:marTop w:val="0"/>
              <w:marBottom w:val="0"/>
              <w:divBdr>
                <w:top w:val="none" w:sz="0" w:space="0" w:color="auto"/>
                <w:left w:val="none" w:sz="0" w:space="0" w:color="auto"/>
                <w:bottom w:val="none" w:sz="0" w:space="0" w:color="auto"/>
                <w:right w:val="none" w:sz="0" w:space="0" w:color="auto"/>
              </w:divBdr>
              <w:divsChild>
                <w:div w:id="660547506">
                  <w:marLeft w:val="0"/>
                  <w:marRight w:val="0"/>
                  <w:marTop w:val="0"/>
                  <w:marBottom w:val="0"/>
                  <w:divBdr>
                    <w:top w:val="none" w:sz="0" w:space="0" w:color="auto"/>
                    <w:left w:val="none" w:sz="0" w:space="0" w:color="auto"/>
                    <w:bottom w:val="none" w:sz="0" w:space="0" w:color="auto"/>
                    <w:right w:val="none" w:sz="0" w:space="0" w:color="auto"/>
                  </w:divBdr>
                  <w:divsChild>
                    <w:div w:id="1121529587">
                      <w:marLeft w:val="0"/>
                      <w:marRight w:val="0"/>
                      <w:marTop w:val="0"/>
                      <w:marBottom w:val="0"/>
                      <w:divBdr>
                        <w:top w:val="none" w:sz="0" w:space="0" w:color="auto"/>
                        <w:left w:val="none" w:sz="0" w:space="0" w:color="auto"/>
                        <w:bottom w:val="none" w:sz="0" w:space="0" w:color="auto"/>
                        <w:right w:val="none" w:sz="0" w:space="0" w:color="auto"/>
                      </w:divBdr>
                      <w:divsChild>
                        <w:div w:id="46963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7812664">
      <w:bodyDiv w:val="1"/>
      <w:marLeft w:val="0"/>
      <w:marRight w:val="0"/>
      <w:marTop w:val="0"/>
      <w:marBottom w:val="0"/>
      <w:divBdr>
        <w:top w:val="none" w:sz="0" w:space="0" w:color="auto"/>
        <w:left w:val="none" w:sz="0" w:space="0" w:color="auto"/>
        <w:bottom w:val="none" w:sz="0" w:space="0" w:color="auto"/>
        <w:right w:val="none" w:sz="0" w:space="0" w:color="auto"/>
      </w:divBdr>
    </w:div>
    <w:div w:id="1632132767">
      <w:bodyDiv w:val="1"/>
      <w:marLeft w:val="0"/>
      <w:marRight w:val="0"/>
      <w:marTop w:val="0"/>
      <w:marBottom w:val="0"/>
      <w:divBdr>
        <w:top w:val="none" w:sz="0" w:space="0" w:color="auto"/>
        <w:left w:val="none" w:sz="0" w:space="0" w:color="auto"/>
        <w:bottom w:val="none" w:sz="0" w:space="0" w:color="auto"/>
        <w:right w:val="none" w:sz="0" w:space="0" w:color="auto"/>
      </w:divBdr>
      <w:divsChild>
        <w:div w:id="1228102955">
          <w:marLeft w:val="0"/>
          <w:marRight w:val="0"/>
          <w:marTop w:val="0"/>
          <w:marBottom w:val="0"/>
          <w:divBdr>
            <w:top w:val="none" w:sz="0" w:space="0" w:color="auto"/>
            <w:left w:val="none" w:sz="0" w:space="0" w:color="auto"/>
            <w:bottom w:val="none" w:sz="0" w:space="0" w:color="auto"/>
            <w:right w:val="none" w:sz="0" w:space="0" w:color="auto"/>
          </w:divBdr>
          <w:divsChild>
            <w:div w:id="1852377821">
              <w:marLeft w:val="0"/>
              <w:marRight w:val="0"/>
              <w:marTop w:val="0"/>
              <w:marBottom w:val="0"/>
              <w:divBdr>
                <w:top w:val="none" w:sz="0" w:space="0" w:color="auto"/>
                <w:left w:val="none" w:sz="0" w:space="0" w:color="auto"/>
                <w:bottom w:val="none" w:sz="0" w:space="0" w:color="auto"/>
                <w:right w:val="none" w:sz="0" w:space="0" w:color="auto"/>
              </w:divBdr>
              <w:divsChild>
                <w:div w:id="333343574">
                  <w:marLeft w:val="0"/>
                  <w:marRight w:val="0"/>
                  <w:marTop w:val="0"/>
                  <w:marBottom w:val="0"/>
                  <w:divBdr>
                    <w:top w:val="none" w:sz="0" w:space="0" w:color="auto"/>
                    <w:left w:val="none" w:sz="0" w:space="0" w:color="auto"/>
                    <w:bottom w:val="none" w:sz="0" w:space="0" w:color="auto"/>
                    <w:right w:val="none" w:sz="0" w:space="0" w:color="auto"/>
                  </w:divBdr>
                  <w:divsChild>
                    <w:div w:id="1066877060">
                      <w:marLeft w:val="0"/>
                      <w:marRight w:val="0"/>
                      <w:marTop w:val="0"/>
                      <w:marBottom w:val="0"/>
                      <w:divBdr>
                        <w:top w:val="none" w:sz="0" w:space="0" w:color="auto"/>
                        <w:left w:val="none" w:sz="0" w:space="0" w:color="auto"/>
                        <w:bottom w:val="none" w:sz="0" w:space="0" w:color="auto"/>
                        <w:right w:val="none" w:sz="0" w:space="0" w:color="auto"/>
                      </w:divBdr>
                      <w:divsChild>
                        <w:div w:id="708530754">
                          <w:marLeft w:val="0"/>
                          <w:marRight w:val="0"/>
                          <w:marTop w:val="0"/>
                          <w:marBottom w:val="0"/>
                          <w:divBdr>
                            <w:top w:val="none" w:sz="0" w:space="0" w:color="auto"/>
                            <w:left w:val="none" w:sz="0" w:space="0" w:color="auto"/>
                            <w:bottom w:val="none" w:sz="0" w:space="0" w:color="auto"/>
                            <w:right w:val="none" w:sz="0" w:space="0" w:color="auto"/>
                          </w:divBdr>
                          <w:divsChild>
                            <w:div w:id="1146435415">
                              <w:marLeft w:val="0"/>
                              <w:marRight w:val="0"/>
                              <w:marTop w:val="0"/>
                              <w:marBottom w:val="0"/>
                              <w:divBdr>
                                <w:top w:val="none" w:sz="0" w:space="0" w:color="auto"/>
                                <w:left w:val="none" w:sz="0" w:space="0" w:color="auto"/>
                                <w:bottom w:val="none" w:sz="0" w:space="0" w:color="auto"/>
                                <w:right w:val="none" w:sz="0" w:space="0" w:color="auto"/>
                              </w:divBdr>
                              <w:divsChild>
                                <w:div w:id="1541552974">
                                  <w:marLeft w:val="0"/>
                                  <w:marRight w:val="0"/>
                                  <w:marTop w:val="0"/>
                                  <w:marBottom w:val="0"/>
                                  <w:divBdr>
                                    <w:top w:val="none" w:sz="0" w:space="0" w:color="auto"/>
                                    <w:left w:val="none" w:sz="0" w:space="0" w:color="auto"/>
                                    <w:bottom w:val="none" w:sz="0" w:space="0" w:color="auto"/>
                                    <w:right w:val="none" w:sz="0" w:space="0" w:color="auto"/>
                                  </w:divBdr>
                                  <w:divsChild>
                                    <w:div w:id="1155145893">
                                      <w:marLeft w:val="0"/>
                                      <w:marRight w:val="0"/>
                                      <w:marTop w:val="0"/>
                                      <w:marBottom w:val="0"/>
                                      <w:divBdr>
                                        <w:top w:val="none" w:sz="0" w:space="0" w:color="auto"/>
                                        <w:left w:val="none" w:sz="0" w:space="0" w:color="auto"/>
                                        <w:bottom w:val="none" w:sz="0" w:space="0" w:color="auto"/>
                                        <w:right w:val="none" w:sz="0" w:space="0" w:color="auto"/>
                                      </w:divBdr>
                                      <w:divsChild>
                                        <w:div w:id="1075205898">
                                          <w:marLeft w:val="0"/>
                                          <w:marRight w:val="0"/>
                                          <w:marTop w:val="0"/>
                                          <w:marBottom w:val="0"/>
                                          <w:divBdr>
                                            <w:top w:val="none" w:sz="0" w:space="0" w:color="auto"/>
                                            <w:left w:val="none" w:sz="0" w:space="0" w:color="auto"/>
                                            <w:bottom w:val="none" w:sz="0" w:space="0" w:color="auto"/>
                                            <w:right w:val="none" w:sz="0" w:space="0" w:color="auto"/>
                                          </w:divBdr>
                                          <w:divsChild>
                                            <w:div w:id="1653605421">
                                              <w:marLeft w:val="0"/>
                                              <w:marRight w:val="0"/>
                                              <w:marTop w:val="0"/>
                                              <w:marBottom w:val="0"/>
                                              <w:divBdr>
                                                <w:top w:val="none" w:sz="0" w:space="0" w:color="auto"/>
                                                <w:left w:val="none" w:sz="0" w:space="0" w:color="auto"/>
                                                <w:bottom w:val="none" w:sz="0" w:space="0" w:color="auto"/>
                                                <w:right w:val="none" w:sz="0" w:space="0" w:color="auto"/>
                                              </w:divBdr>
                                              <w:divsChild>
                                                <w:div w:id="860241053">
                                                  <w:marLeft w:val="0"/>
                                                  <w:marRight w:val="0"/>
                                                  <w:marTop w:val="0"/>
                                                  <w:marBottom w:val="0"/>
                                                  <w:divBdr>
                                                    <w:top w:val="none" w:sz="0" w:space="0" w:color="auto"/>
                                                    <w:left w:val="none" w:sz="0" w:space="0" w:color="auto"/>
                                                    <w:bottom w:val="none" w:sz="0" w:space="0" w:color="auto"/>
                                                    <w:right w:val="none" w:sz="0" w:space="0" w:color="auto"/>
                                                  </w:divBdr>
                                                  <w:divsChild>
                                                    <w:div w:id="498349154">
                                                      <w:marLeft w:val="0"/>
                                                      <w:marRight w:val="0"/>
                                                      <w:marTop w:val="0"/>
                                                      <w:marBottom w:val="0"/>
                                                      <w:divBdr>
                                                        <w:top w:val="none" w:sz="0" w:space="0" w:color="auto"/>
                                                        <w:left w:val="none" w:sz="0" w:space="0" w:color="auto"/>
                                                        <w:bottom w:val="none" w:sz="0" w:space="0" w:color="auto"/>
                                                        <w:right w:val="none" w:sz="0" w:space="0" w:color="auto"/>
                                                      </w:divBdr>
                                                      <w:divsChild>
                                                        <w:div w:id="78959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40040351">
      <w:bodyDiv w:val="1"/>
      <w:marLeft w:val="0"/>
      <w:marRight w:val="0"/>
      <w:marTop w:val="0"/>
      <w:marBottom w:val="0"/>
      <w:divBdr>
        <w:top w:val="none" w:sz="0" w:space="0" w:color="auto"/>
        <w:left w:val="none" w:sz="0" w:space="0" w:color="auto"/>
        <w:bottom w:val="none" w:sz="0" w:space="0" w:color="auto"/>
        <w:right w:val="none" w:sz="0" w:space="0" w:color="auto"/>
      </w:divBdr>
      <w:divsChild>
        <w:div w:id="93138567">
          <w:marLeft w:val="360"/>
          <w:marRight w:val="0"/>
          <w:marTop w:val="0"/>
          <w:marBottom w:val="67"/>
          <w:divBdr>
            <w:top w:val="none" w:sz="0" w:space="0" w:color="auto"/>
            <w:left w:val="none" w:sz="0" w:space="0" w:color="auto"/>
            <w:bottom w:val="none" w:sz="0" w:space="0" w:color="auto"/>
            <w:right w:val="none" w:sz="0" w:space="0" w:color="auto"/>
          </w:divBdr>
        </w:div>
        <w:div w:id="370885996">
          <w:marLeft w:val="360"/>
          <w:marRight w:val="0"/>
          <w:marTop w:val="0"/>
          <w:marBottom w:val="67"/>
          <w:divBdr>
            <w:top w:val="none" w:sz="0" w:space="0" w:color="auto"/>
            <w:left w:val="none" w:sz="0" w:space="0" w:color="auto"/>
            <w:bottom w:val="none" w:sz="0" w:space="0" w:color="auto"/>
            <w:right w:val="none" w:sz="0" w:space="0" w:color="auto"/>
          </w:divBdr>
        </w:div>
        <w:div w:id="396904389">
          <w:marLeft w:val="360"/>
          <w:marRight w:val="0"/>
          <w:marTop w:val="0"/>
          <w:marBottom w:val="67"/>
          <w:divBdr>
            <w:top w:val="none" w:sz="0" w:space="0" w:color="auto"/>
            <w:left w:val="none" w:sz="0" w:space="0" w:color="auto"/>
            <w:bottom w:val="none" w:sz="0" w:space="0" w:color="auto"/>
            <w:right w:val="none" w:sz="0" w:space="0" w:color="auto"/>
          </w:divBdr>
        </w:div>
        <w:div w:id="577592943">
          <w:marLeft w:val="360"/>
          <w:marRight w:val="0"/>
          <w:marTop w:val="0"/>
          <w:marBottom w:val="67"/>
          <w:divBdr>
            <w:top w:val="none" w:sz="0" w:space="0" w:color="auto"/>
            <w:left w:val="none" w:sz="0" w:space="0" w:color="auto"/>
            <w:bottom w:val="none" w:sz="0" w:space="0" w:color="auto"/>
            <w:right w:val="none" w:sz="0" w:space="0" w:color="auto"/>
          </w:divBdr>
        </w:div>
        <w:div w:id="1298104067">
          <w:marLeft w:val="360"/>
          <w:marRight w:val="0"/>
          <w:marTop w:val="0"/>
          <w:marBottom w:val="67"/>
          <w:divBdr>
            <w:top w:val="none" w:sz="0" w:space="0" w:color="auto"/>
            <w:left w:val="none" w:sz="0" w:space="0" w:color="auto"/>
            <w:bottom w:val="none" w:sz="0" w:space="0" w:color="auto"/>
            <w:right w:val="none" w:sz="0" w:space="0" w:color="auto"/>
          </w:divBdr>
        </w:div>
        <w:div w:id="2005815748">
          <w:marLeft w:val="360"/>
          <w:marRight w:val="0"/>
          <w:marTop w:val="0"/>
          <w:marBottom w:val="67"/>
          <w:divBdr>
            <w:top w:val="none" w:sz="0" w:space="0" w:color="auto"/>
            <w:left w:val="none" w:sz="0" w:space="0" w:color="auto"/>
            <w:bottom w:val="none" w:sz="0" w:space="0" w:color="auto"/>
            <w:right w:val="none" w:sz="0" w:space="0" w:color="auto"/>
          </w:divBdr>
        </w:div>
      </w:divsChild>
    </w:div>
    <w:div w:id="1640648968">
      <w:bodyDiv w:val="1"/>
      <w:marLeft w:val="0"/>
      <w:marRight w:val="0"/>
      <w:marTop w:val="0"/>
      <w:marBottom w:val="0"/>
      <w:divBdr>
        <w:top w:val="none" w:sz="0" w:space="0" w:color="auto"/>
        <w:left w:val="none" w:sz="0" w:space="0" w:color="auto"/>
        <w:bottom w:val="none" w:sz="0" w:space="0" w:color="auto"/>
        <w:right w:val="none" w:sz="0" w:space="0" w:color="auto"/>
      </w:divBdr>
      <w:divsChild>
        <w:div w:id="1024592345">
          <w:marLeft w:val="0"/>
          <w:marRight w:val="0"/>
          <w:marTop w:val="0"/>
          <w:marBottom w:val="0"/>
          <w:divBdr>
            <w:top w:val="none" w:sz="0" w:space="0" w:color="auto"/>
            <w:left w:val="none" w:sz="0" w:space="0" w:color="auto"/>
            <w:bottom w:val="none" w:sz="0" w:space="0" w:color="auto"/>
            <w:right w:val="none" w:sz="0" w:space="0" w:color="auto"/>
          </w:divBdr>
          <w:divsChild>
            <w:div w:id="1031685443">
              <w:marLeft w:val="0"/>
              <w:marRight w:val="0"/>
              <w:marTop w:val="0"/>
              <w:marBottom w:val="0"/>
              <w:divBdr>
                <w:top w:val="none" w:sz="0" w:space="0" w:color="auto"/>
                <w:left w:val="none" w:sz="0" w:space="0" w:color="auto"/>
                <w:bottom w:val="none" w:sz="0" w:space="0" w:color="auto"/>
                <w:right w:val="none" w:sz="0" w:space="0" w:color="auto"/>
              </w:divBdr>
              <w:divsChild>
                <w:div w:id="1225482068">
                  <w:marLeft w:val="0"/>
                  <w:marRight w:val="0"/>
                  <w:marTop w:val="0"/>
                  <w:marBottom w:val="0"/>
                  <w:divBdr>
                    <w:top w:val="none" w:sz="0" w:space="0" w:color="auto"/>
                    <w:left w:val="none" w:sz="0" w:space="0" w:color="auto"/>
                    <w:bottom w:val="none" w:sz="0" w:space="0" w:color="auto"/>
                    <w:right w:val="none" w:sz="0" w:space="0" w:color="auto"/>
                  </w:divBdr>
                  <w:divsChild>
                    <w:div w:id="305622799">
                      <w:marLeft w:val="0"/>
                      <w:marRight w:val="0"/>
                      <w:marTop w:val="0"/>
                      <w:marBottom w:val="0"/>
                      <w:divBdr>
                        <w:top w:val="none" w:sz="0" w:space="0" w:color="auto"/>
                        <w:left w:val="none" w:sz="0" w:space="0" w:color="auto"/>
                        <w:bottom w:val="none" w:sz="0" w:space="0" w:color="auto"/>
                        <w:right w:val="none" w:sz="0" w:space="0" w:color="auto"/>
                      </w:divBdr>
                      <w:divsChild>
                        <w:div w:id="1736272490">
                          <w:marLeft w:val="0"/>
                          <w:marRight w:val="0"/>
                          <w:marTop w:val="0"/>
                          <w:marBottom w:val="0"/>
                          <w:divBdr>
                            <w:top w:val="none" w:sz="0" w:space="0" w:color="auto"/>
                            <w:left w:val="none" w:sz="0" w:space="0" w:color="auto"/>
                            <w:bottom w:val="none" w:sz="0" w:space="0" w:color="auto"/>
                            <w:right w:val="none" w:sz="0" w:space="0" w:color="auto"/>
                          </w:divBdr>
                          <w:divsChild>
                            <w:div w:id="1076438375">
                              <w:marLeft w:val="150"/>
                              <w:marRight w:val="150"/>
                              <w:marTop w:val="150"/>
                              <w:marBottom w:val="150"/>
                              <w:divBdr>
                                <w:top w:val="none" w:sz="0" w:space="0" w:color="auto"/>
                                <w:left w:val="none" w:sz="0" w:space="0" w:color="auto"/>
                                <w:bottom w:val="none" w:sz="0" w:space="0" w:color="auto"/>
                                <w:right w:val="none" w:sz="0" w:space="0" w:color="auto"/>
                              </w:divBdr>
                              <w:divsChild>
                                <w:div w:id="1144128407">
                                  <w:marLeft w:val="0"/>
                                  <w:marRight w:val="0"/>
                                  <w:marTop w:val="0"/>
                                  <w:marBottom w:val="0"/>
                                  <w:divBdr>
                                    <w:top w:val="none" w:sz="0" w:space="0" w:color="auto"/>
                                    <w:left w:val="none" w:sz="0" w:space="0" w:color="auto"/>
                                    <w:bottom w:val="none" w:sz="0" w:space="0" w:color="auto"/>
                                    <w:right w:val="none" w:sz="0" w:space="0" w:color="auto"/>
                                  </w:divBdr>
                                  <w:divsChild>
                                    <w:div w:id="1334601920">
                                      <w:marLeft w:val="0"/>
                                      <w:marRight w:val="0"/>
                                      <w:marTop w:val="0"/>
                                      <w:marBottom w:val="0"/>
                                      <w:divBdr>
                                        <w:top w:val="none" w:sz="0" w:space="0" w:color="auto"/>
                                        <w:left w:val="single" w:sz="6" w:space="0" w:color="D6D6D6"/>
                                        <w:bottom w:val="none" w:sz="0" w:space="0" w:color="auto"/>
                                        <w:right w:val="single" w:sz="6" w:space="0" w:color="D6D6D6"/>
                                      </w:divBdr>
                                      <w:divsChild>
                                        <w:div w:id="2110198357">
                                          <w:marLeft w:val="0"/>
                                          <w:marRight w:val="0"/>
                                          <w:marTop w:val="0"/>
                                          <w:marBottom w:val="0"/>
                                          <w:divBdr>
                                            <w:top w:val="none" w:sz="0" w:space="0" w:color="auto"/>
                                            <w:left w:val="none" w:sz="0" w:space="0" w:color="auto"/>
                                            <w:bottom w:val="none" w:sz="0" w:space="0" w:color="auto"/>
                                            <w:right w:val="none" w:sz="0" w:space="0" w:color="auto"/>
                                          </w:divBdr>
                                          <w:divsChild>
                                            <w:div w:id="4820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48389069">
      <w:bodyDiv w:val="1"/>
      <w:marLeft w:val="0"/>
      <w:marRight w:val="0"/>
      <w:marTop w:val="0"/>
      <w:marBottom w:val="0"/>
      <w:divBdr>
        <w:top w:val="none" w:sz="0" w:space="0" w:color="auto"/>
        <w:left w:val="none" w:sz="0" w:space="0" w:color="auto"/>
        <w:bottom w:val="none" w:sz="0" w:space="0" w:color="auto"/>
        <w:right w:val="none" w:sz="0" w:space="0" w:color="auto"/>
      </w:divBdr>
      <w:divsChild>
        <w:div w:id="716666447">
          <w:marLeft w:val="0"/>
          <w:marRight w:val="0"/>
          <w:marTop w:val="0"/>
          <w:marBottom w:val="0"/>
          <w:divBdr>
            <w:top w:val="none" w:sz="0" w:space="0" w:color="auto"/>
            <w:left w:val="none" w:sz="0" w:space="0" w:color="auto"/>
            <w:bottom w:val="none" w:sz="0" w:space="0" w:color="auto"/>
            <w:right w:val="none" w:sz="0" w:space="0" w:color="auto"/>
          </w:divBdr>
          <w:divsChild>
            <w:div w:id="16949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680480">
      <w:bodyDiv w:val="1"/>
      <w:marLeft w:val="0"/>
      <w:marRight w:val="0"/>
      <w:marTop w:val="0"/>
      <w:marBottom w:val="0"/>
      <w:divBdr>
        <w:top w:val="none" w:sz="0" w:space="0" w:color="auto"/>
        <w:left w:val="none" w:sz="0" w:space="0" w:color="auto"/>
        <w:bottom w:val="none" w:sz="0" w:space="0" w:color="auto"/>
        <w:right w:val="none" w:sz="0" w:space="0" w:color="auto"/>
      </w:divBdr>
      <w:divsChild>
        <w:div w:id="547690437">
          <w:marLeft w:val="0"/>
          <w:marRight w:val="0"/>
          <w:marTop w:val="0"/>
          <w:marBottom w:val="0"/>
          <w:divBdr>
            <w:top w:val="none" w:sz="0" w:space="0" w:color="auto"/>
            <w:left w:val="none" w:sz="0" w:space="0" w:color="auto"/>
            <w:bottom w:val="none" w:sz="0" w:space="0" w:color="auto"/>
            <w:right w:val="none" w:sz="0" w:space="0" w:color="auto"/>
          </w:divBdr>
          <w:divsChild>
            <w:div w:id="997419597">
              <w:marLeft w:val="0"/>
              <w:marRight w:val="0"/>
              <w:marTop w:val="0"/>
              <w:marBottom w:val="0"/>
              <w:divBdr>
                <w:top w:val="none" w:sz="0" w:space="0" w:color="auto"/>
                <w:left w:val="none" w:sz="0" w:space="0" w:color="auto"/>
                <w:bottom w:val="none" w:sz="0" w:space="0" w:color="auto"/>
                <w:right w:val="none" w:sz="0" w:space="0" w:color="auto"/>
              </w:divBdr>
              <w:divsChild>
                <w:div w:id="1966421177">
                  <w:marLeft w:val="0"/>
                  <w:marRight w:val="0"/>
                  <w:marTop w:val="0"/>
                  <w:marBottom w:val="0"/>
                  <w:divBdr>
                    <w:top w:val="none" w:sz="0" w:space="0" w:color="auto"/>
                    <w:left w:val="none" w:sz="0" w:space="0" w:color="auto"/>
                    <w:bottom w:val="none" w:sz="0" w:space="0" w:color="auto"/>
                    <w:right w:val="none" w:sz="0" w:space="0" w:color="auto"/>
                  </w:divBdr>
                  <w:divsChild>
                    <w:div w:id="566763502">
                      <w:marLeft w:val="2820"/>
                      <w:marRight w:val="0"/>
                      <w:marTop w:val="0"/>
                      <w:marBottom w:val="0"/>
                      <w:divBdr>
                        <w:top w:val="none" w:sz="0" w:space="0" w:color="auto"/>
                        <w:left w:val="none" w:sz="0" w:space="0" w:color="auto"/>
                        <w:bottom w:val="none" w:sz="0" w:space="0" w:color="auto"/>
                        <w:right w:val="none" w:sz="0" w:space="0" w:color="auto"/>
                      </w:divBdr>
                      <w:divsChild>
                        <w:div w:id="1790128793">
                          <w:marLeft w:val="0"/>
                          <w:marRight w:val="0"/>
                          <w:marTop w:val="0"/>
                          <w:marBottom w:val="0"/>
                          <w:divBdr>
                            <w:top w:val="none" w:sz="0" w:space="0" w:color="auto"/>
                            <w:left w:val="none" w:sz="0" w:space="0" w:color="auto"/>
                            <w:bottom w:val="none" w:sz="0" w:space="0" w:color="auto"/>
                            <w:right w:val="none" w:sz="0" w:space="0" w:color="auto"/>
                          </w:divBdr>
                          <w:divsChild>
                            <w:div w:id="1752237112">
                              <w:marLeft w:val="0"/>
                              <w:marRight w:val="0"/>
                              <w:marTop w:val="0"/>
                              <w:marBottom w:val="0"/>
                              <w:divBdr>
                                <w:top w:val="none" w:sz="0" w:space="0" w:color="auto"/>
                                <w:left w:val="none" w:sz="0" w:space="0" w:color="auto"/>
                                <w:bottom w:val="none" w:sz="0" w:space="0" w:color="auto"/>
                                <w:right w:val="none" w:sz="0" w:space="0" w:color="auto"/>
                              </w:divBdr>
                              <w:divsChild>
                                <w:div w:id="1640767913">
                                  <w:marLeft w:val="0"/>
                                  <w:marRight w:val="0"/>
                                  <w:marTop w:val="0"/>
                                  <w:marBottom w:val="0"/>
                                  <w:divBdr>
                                    <w:top w:val="none" w:sz="0" w:space="0" w:color="auto"/>
                                    <w:left w:val="none" w:sz="0" w:space="0" w:color="auto"/>
                                    <w:bottom w:val="none" w:sz="0" w:space="0" w:color="auto"/>
                                    <w:right w:val="none" w:sz="0" w:space="0" w:color="auto"/>
                                  </w:divBdr>
                                  <w:divsChild>
                                    <w:div w:id="1181164032">
                                      <w:marLeft w:val="0"/>
                                      <w:marRight w:val="0"/>
                                      <w:marTop w:val="0"/>
                                      <w:marBottom w:val="0"/>
                                      <w:divBdr>
                                        <w:top w:val="none" w:sz="0" w:space="0" w:color="auto"/>
                                        <w:left w:val="none" w:sz="0" w:space="0" w:color="auto"/>
                                        <w:bottom w:val="none" w:sz="0" w:space="0" w:color="auto"/>
                                        <w:right w:val="none" w:sz="0" w:space="0" w:color="auto"/>
                                      </w:divBdr>
                                      <w:divsChild>
                                        <w:div w:id="711928410">
                                          <w:marLeft w:val="0"/>
                                          <w:marRight w:val="0"/>
                                          <w:marTop w:val="0"/>
                                          <w:marBottom w:val="0"/>
                                          <w:divBdr>
                                            <w:top w:val="none" w:sz="0" w:space="0" w:color="auto"/>
                                            <w:left w:val="none" w:sz="0" w:space="0" w:color="auto"/>
                                            <w:bottom w:val="none" w:sz="0" w:space="0" w:color="auto"/>
                                            <w:right w:val="none" w:sz="0" w:space="0" w:color="auto"/>
                                          </w:divBdr>
                                          <w:divsChild>
                                            <w:div w:id="1937713976">
                                              <w:marLeft w:val="0"/>
                                              <w:marRight w:val="0"/>
                                              <w:marTop w:val="0"/>
                                              <w:marBottom w:val="0"/>
                                              <w:divBdr>
                                                <w:top w:val="none" w:sz="0" w:space="0" w:color="auto"/>
                                                <w:left w:val="none" w:sz="0" w:space="0" w:color="auto"/>
                                                <w:bottom w:val="none" w:sz="0" w:space="0" w:color="auto"/>
                                                <w:right w:val="none" w:sz="0" w:space="0" w:color="auto"/>
                                              </w:divBdr>
                                              <w:divsChild>
                                                <w:div w:id="646933811">
                                                  <w:marLeft w:val="0"/>
                                                  <w:marRight w:val="0"/>
                                                  <w:marTop w:val="0"/>
                                                  <w:marBottom w:val="0"/>
                                                  <w:divBdr>
                                                    <w:top w:val="none" w:sz="0" w:space="0" w:color="auto"/>
                                                    <w:left w:val="none" w:sz="0" w:space="0" w:color="auto"/>
                                                    <w:bottom w:val="none" w:sz="0" w:space="0" w:color="auto"/>
                                                    <w:right w:val="none" w:sz="0" w:space="0" w:color="auto"/>
                                                  </w:divBdr>
                                                  <w:divsChild>
                                                    <w:div w:id="76566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416705">
      <w:bodyDiv w:val="1"/>
      <w:marLeft w:val="0"/>
      <w:marRight w:val="0"/>
      <w:marTop w:val="0"/>
      <w:marBottom w:val="0"/>
      <w:divBdr>
        <w:top w:val="none" w:sz="0" w:space="0" w:color="auto"/>
        <w:left w:val="none" w:sz="0" w:space="0" w:color="auto"/>
        <w:bottom w:val="none" w:sz="0" w:space="0" w:color="auto"/>
        <w:right w:val="none" w:sz="0" w:space="0" w:color="auto"/>
      </w:divBdr>
      <w:divsChild>
        <w:div w:id="54012356">
          <w:marLeft w:val="0"/>
          <w:marRight w:val="0"/>
          <w:marTop w:val="0"/>
          <w:marBottom w:val="0"/>
          <w:divBdr>
            <w:top w:val="none" w:sz="0" w:space="0" w:color="auto"/>
            <w:left w:val="none" w:sz="0" w:space="0" w:color="auto"/>
            <w:bottom w:val="none" w:sz="0" w:space="0" w:color="auto"/>
            <w:right w:val="none" w:sz="0" w:space="0" w:color="auto"/>
          </w:divBdr>
          <w:divsChild>
            <w:div w:id="261306105">
              <w:marLeft w:val="0"/>
              <w:marRight w:val="0"/>
              <w:marTop w:val="0"/>
              <w:marBottom w:val="0"/>
              <w:divBdr>
                <w:top w:val="none" w:sz="0" w:space="0" w:color="auto"/>
                <w:left w:val="none" w:sz="0" w:space="0" w:color="auto"/>
                <w:bottom w:val="none" w:sz="0" w:space="0" w:color="auto"/>
                <w:right w:val="none" w:sz="0" w:space="0" w:color="auto"/>
              </w:divBdr>
              <w:divsChild>
                <w:div w:id="1812282172">
                  <w:marLeft w:val="0"/>
                  <w:marRight w:val="0"/>
                  <w:marTop w:val="0"/>
                  <w:marBottom w:val="0"/>
                  <w:divBdr>
                    <w:top w:val="none" w:sz="0" w:space="0" w:color="auto"/>
                    <w:left w:val="none" w:sz="0" w:space="0" w:color="auto"/>
                    <w:bottom w:val="none" w:sz="0" w:space="0" w:color="auto"/>
                    <w:right w:val="none" w:sz="0" w:space="0" w:color="auto"/>
                  </w:divBdr>
                  <w:divsChild>
                    <w:div w:id="1822961406">
                      <w:marLeft w:val="0"/>
                      <w:marRight w:val="0"/>
                      <w:marTop w:val="0"/>
                      <w:marBottom w:val="0"/>
                      <w:divBdr>
                        <w:top w:val="none" w:sz="0" w:space="0" w:color="auto"/>
                        <w:left w:val="none" w:sz="0" w:space="0" w:color="auto"/>
                        <w:bottom w:val="none" w:sz="0" w:space="0" w:color="auto"/>
                        <w:right w:val="none" w:sz="0" w:space="0" w:color="auto"/>
                      </w:divBdr>
                      <w:divsChild>
                        <w:div w:id="1906447731">
                          <w:marLeft w:val="0"/>
                          <w:marRight w:val="0"/>
                          <w:marTop w:val="0"/>
                          <w:marBottom w:val="0"/>
                          <w:divBdr>
                            <w:top w:val="none" w:sz="0" w:space="0" w:color="auto"/>
                            <w:left w:val="none" w:sz="0" w:space="0" w:color="auto"/>
                            <w:bottom w:val="none" w:sz="0" w:space="0" w:color="auto"/>
                            <w:right w:val="none" w:sz="0" w:space="0" w:color="auto"/>
                          </w:divBdr>
                          <w:divsChild>
                            <w:div w:id="1703558224">
                              <w:marLeft w:val="0"/>
                              <w:marRight w:val="0"/>
                              <w:marTop w:val="0"/>
                              <w:marBottom w:val="0"/>
                              <w:divBdr>
                                <w:top w:val="none" w:sz="0" w:space="0" w:color="auto"/>
                                <w:left w:val="none" w:sz="0" w:space="0" w:color="auto"/>
                                <w:bottom w:val="none" w:sz="0" w:space="0" w:color="auto"/>
                                <w:right w:val="none" w:sz="0" w:space="0" w:color="auto"/>
                              </w:divBdr>
                              <w:divsChild>
                                <w:div w:id="1076511257">
                                  <w:marLeft w:val="0"/>
                                  <w:marRight w:val="0"/>
                                  <w:marTop w:val="0"/>
                                  <w:marBottom w:val="0"/>
                                  <w:divBdr>
                                    <w:top w:val="none" w:sz="0" w:space="0" w:color="auto"/>
                                    <w:left w:val="none" w:sz="0" w:space="0" w:color="auto"/>
                                    <w:bottom w:val="none" w:sz="0" w:space="0" w:color="auto"/>
                                    <w:right w:val="none" w:sz="0" w:space="0" w:color="auto"/>
                                  </w:divBdr>
                                  <w:divsChild>
                                    <w:div w:id="601497734">
                                      <w:marLeft w:val="0"/>
                                      <w:marRight w:val="0"/>
                                      <w:marTop w:val="0"/>
                                      <w:marBottom w:val="0"/>
                                      <w:divBdr>
                                        <w:top w:val="none" w:sz="0" w:space="0" w:color="auto"/>
                                        <w:left w:val="none" w:sz="0" w:space="0" w:color="auto"/>
                                        <w:bottom w:val="none" w:sz="0" w:space="0" w:color="auto"/>
                                        <w:right w:val="none" w:sz="0" w:space="0" w:color="auto"/>
                                      </w:divBdr>
                                      <w:divsChild>
                                        <w:div w:id="327639698">
                                          <w:marLeft w:val="0"/>
                                          <w:marRight w:val="0"/>
                                          <w:marTop w:val="0"/>
                                          <w:marBottom w:val="0"/>
                                          <w:divBdr>
                                            <w:top w:val="none" w:sz="0" w:space="0" w:color="auto"/>
                                            <w:left w:val="none" w:sz="0" w:space="0" w:color="auto"/>
                                            <w:bottom w:val="none" w:sz="0" w:space="0" w:color="auto"/>
                                            <w:right w:val="none" w:sz="0" w:space="0" w:color="auto"/>
                                          </w:divBdr>
                                          <w:divsChild>
                                            <w:div w:id="1949971870">
                                              <w:marLeft w:val="0"/>
                                              <w:marRight w:val="0"/>
                                              <w:marTop w:val="0"/>
                                              <w:marBottom w:val="0"/>
                                              <w:divBdr>
                                                <w:top w:val="none" w:sz="0" w:space="0" w:color="auto"/>
                                                <w:left w:val="none" w:sz="0" w:space="0" w:color="auto"/>
                                                <w:bottom w:val="none" w:sz="0" w:space="0" w:color="auto"/>
                                                <w:right w:val="none" w:sz="0" w:space="0" w:color="auto"/>
                                              </w:divBdr>
                                              <w:divsChild>
                                                <w:div w:id="1878424861">
                                                  <w:marLeft w:val="0"/>
                                                  <w:marRight w:val="0"/>
                                                  <w:marTop w:val="0"/>
                                                  <w:marBottom w:val="0"/>
                                                  <w:divBdr>
                                                    <w:top w:val="none" w:sz="0" w:space="0" w:color="auto"/>
                                                    <w:left w:val="none" w:sz="0" w:space="0" w:color="auto"/>
                                                    <w:bottom w:val="none" w:sz="0" w:space="0" w:color="auto"/>
                                                    <w:right w:val="none" w:sz="0" w:space="0" w:color="auto"/>
                                                  </w:divBdr>
                                                  <w:divsChild>
                                                    <w:div w:id="1251038387">
                                                      <w:marLeft w:val="0"/>
                                                      <w:marRight w:val="0"/>
                                                      <w:marTop w:val="0"/>
                                                      <w:marBottom w:val="0"/>
                                                      <w:divBdr>
                                                        <w:top w:val="none" w:sz="0" w:space="0" w:color="auto"/>
                                                        <w:left w:val="none" w:sz="0" w:space="0" w:color="auto"/>
                                                        <w:bottom w:val="none" w:sz="0" w:space="0" w:color="auto"/>
                                                        <w:right w:val="none" w:sz="0" w:space="0" w:color="auto"/>
                                                      </w:divBdr>
                                                      <w:divsChild>
                                                        <w:div w:id="93467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70021111">
      <w:bodyDiv w:val="1"/>
      <w:marLeft w:val="0"/>
      <w:marRight w:val="0"/>
      <w:marTop w:val="0"/>
      <w:marBottom w:val="0"/>
      <w:divBdr>
        <w:top w:val="none" w:sz="0" w:space="0" w:color="auto"/>
        <w:left w:val="none" w:sz="0" w:space="0" w:color="auto"/>
        <w:bottom w:val="none" w:sz="0" w:space="0" w:color="auto"/>
        <w:right w:val="none" w:sz="0" w:space="0" w:color="auto"/>
      </w:divBdr>
    </w:div>
    <w:div w:id="1671254172">
      <w:bodyDiv w:val="1"/>
      <w:marLeft w:val="0"/>
      <w:marRight w:val="0"/>
      <w:marTop w:val="0"/>
      <w:marBottom w:val="0"/>
      <w:divBdr>
        <w:top w:val="none" w:sz="0" w:space="0" w:color="auto"/>
        <w:left w:val="none" w:sz="0" w:space="0" w:color="auto"/>
        <w:bottom w:val="none" w:sz="0" w:space="0" w:color="auto"/>
        <w:right w:val="none" w:sz="0" w:space="0" w:color="auto"/>
      </w:divBdr>
      <w:divsChild>
        <w:div w:id="732315455">
          <w:marLeft w:val="461"/>
          <w:marRight w:val="0"/>
          <w:marTop w:val="96"/>
          <w:marBottom w:val="0"/>
          <w:divBdr>
            <w:top w:val="none" w:sz="0" w:space="0" w:color="auto"/>
            <w:left w:val="none" w:sz="0" w:space="0" w:color="auto"/>
            <w:bottom w:val="none" w:sz="0" w:space="0" w:color="auto"/>
            <w:right w:val="none" w:sz="0" w:space="0" w:color="auto"/>
          </w:divBdr>
        </w:div>
      </w:divsChild>
    </w:div>
    <w:div w:id="1673754360">
      <w:bodyDiv w:val="1"/>
      <w:marLeft w:val="0"/>
      <w:marRight w:val="0"/>
      <w:marTop w:val="0"/>
      <w:marBottom w:val="0"/>
      <w:divBdr>
        <w:top w:val="none" w:sz="0" w:space="0" w:color="auto"/>
        <w:left w:val="none" w:sz="0" w:space="0" w:color="auto"/>
        <w:bottom w:val="none" w:sz="0" w:space="0" w:color="auto"/>
        <w:right w:val="none" w:sz="0" w:space="0" w:color="auto"/>
      </w:divBdr>
    </w:div>
    <w:div w:id="1676221676">
      <w:bodyDiv w:val="1"/>
      <w:marLeft w:val="0"/>
      <w:marRight w:val="0"/>
      <w:marTop w:val="0"/>
      <w:marBottom w:val="0"/>
      <w:divBdr>
        <w:top w:val="none" w:sz="0" w:space="0" w:color="auto"/>
        <w:left w:val="none" w:sz="0" w:space="0" w:color="auto"/>
        <w:bottom w:val="none" w:sz="0" w:space="0" w:color="auto"/>
        <w:right w:val="none" w:sz="0" w:space="0" w:color="auto"/>
      </w:divBdr>
    </w:div>
    <w:div w:id="1691906299">
      <w:bodyDiv w:val="1"/>
      <w:marLeft w:val="0"/>
      <w:marRight w:val="0"/>
      <w:marTop w:val="0"/>
      <w:marBottom w:val="0"/>
      <w:divBdr>
        <w:top w:val="none" w:sz="0" w:space="0" w:color="auto"/>
        <w:left w:val="none" w:sz="0" w:space="0" w:color="auto"/>
        <w:bottom w:val="none" w:sz="0" w:space="0" w:color="auto"/>
        <w:right w:val="none" w:sz="0" w:space="0" w:color="auto"/>
      </w:divBdr>
      <w:divsChild>
        <w:div w:id="2099323559">
          <w:marLeft w:val="0"/>
          <w:marRight w:val="0"/>
          <w:marTop w:val="0"/>
          <w:marBottom w:val="0"/>
          <w:divBdr>
            <w:top w:val="none" w:sz="0" w:space="0" w:color="auto"/>
            <w:left w:val="none" w:sz="0" w:space="0" w:color="auto"/>
            <w:bottom w:val="none" w:sz="0" w:space="0" w:color="auto"/>
            <w:right w:val="none" w:sz="0" w:space="0" w:color="auto"/>
          </w:divBdr>
          <w:divsChild>
            <w:div w:id="1383554985">
              <w:marLeft w:val="0"/>
              <w:marRight w:val="0"/>
              <w:marTop w:val="0"/>
              <w:marBottom w:val="0"/>
              <w:divBdr>
                <w:top w:val="none" w:sz="0" w:space="0" w:color="auto"/>
                <w:left w:val="none" w:sz="0" w:space="0" w:color="auto"/>
                <w:bottom w:val="none" w:sz="0" w:space="0" w:color="auto"/>
                <w:right w:val="none" w:sz="0" w:space="0" w:color="auto"/>
              </w:divBdr>
              <w:divsChild>
                <w:div w:id="1808087356">
                  <w:marLeft w:val="4200"/>
                  <w:marRight w:val="0"/>
                  <w:marTop w:val="0"/>
                  <w:marBottom w:val="0"/>
                  <w:divBdr>
                    <w:top w:val="none" w:sz="0" w:space="0" w:color="auto"/>
                    <w:left w:val="none" w:sz="0" w:space="0" w:color="auto"/>
                    <w:bottom w:val="none" w:sz="0" w:space="0" w:color="auto"/>
                    <w:right w:val="none" w:sz="0" w:space="0" w:color="auto"/>
                  </w:divBdr>
                  <w:divsChild>
                    <w:div w:id="720330308">
                      <w:marLeft w:val="0"/>
                      <w:marRight w:val="0"/>
                      <w:marTop w:val="0"/>
                      <w:marBottom w:val="0"/>
                      <w:divBdr>
                        <w:top w:val="none" w:sz="0" w:space="0" w:color="auto"/>
                        <w:left w:val="none" w:sz="0" w:space="0" w:color="auto"/>
                        <w:bottom w:val="none" w:sz="0" w:space="0" w:color="auto"/>
                        <w:right w:val="none" w:sz="0" w:space="0" w:color="auto"/>
                      </w:divBdr>
                      <w:divsChild>
                        <w:div w:id="454567950">
                          <w:marLeft w:val="0"/>
                          <w:marRight w:val="0"/>
                          <w:marTop w:val="0"/>
                          <w:marBottom w:val="0"/>
                          <w:divBdr>
                            <w:top w:val="none" w:sz="0" w:space="0" w:color="auto"/>
                            <w:left w:val="none" w:sz="0" w:space="0" w:color="auto"/>
                            <w:bottom w:val="none" w:sz="0" w:space="0" w:color="auto"/>
                            <w:right w:val="none" w:sz="0" w:space="0" w:color="auto"/>
                          </w:divBdr>
                          <w:divsChild>
                            <w:div w:id="1330325461">
                              <w:marLeft w:val="0"/>
                              <w:marRight w:val="0"/>
                              <w:marTop w:val="0"/>
                              <w:marBottom w:val="0"/>
                              <w:divBdr>
                                <w:top w:val="none" w:sz="0" w:space="0" w:color="auto"/>
                                <w:left w:val="none" w:sz="0" w:space="0" w:color="auto"/>
                                <w:bottom w:val="none" w:sz="0" w:space="0" w:color="auto"/>
                                <w:right w:val="none" w:sz="0" w:space="0" w:color="auto"/>
                              </w:divBdr>
                              <w:divsChild>
                                <w:div w:id="1205676427">
                                  <w:marLeft w:val="0"/>
                                  <w:marRight w:val="0"/>
                                  <w:marTop w:val="0"/>
                                  <w:marBottom w:val="0"/>
                                  <w:divBdr>
                                    <w:top w:val="none" w:sz="0" w:space="0" w:color="auto"/>
                                    <w:left w:val="none" w:sz="0" w:space="0" w:color="auto"/>
                                    <w:bottom w:val="none" w:sz="0" w:space="0" w:color="auto"/>
                                    <w:right w:val="none" w:sz="0" w:space="0" w:color="auto"/>
                                  </w:divBdr>
                                  <w:divsChild>
                                    <w:div w:id="9078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2045381">
      <w:bodyDiv w:val="1"/>
      <w:marLeft w:val="0"/>
      <w:marRight w:val="0"/>
      <w:marTop w:val="0"/>
      <w:marBottom w:val="0"/>
      <w:divBdr>
        <w:top w:val="none" w:sz="0" w:space="0" w:color="auto"/>
        <w:left w:val="none" w:sz="0" w:space="0" w:color="auto"/>
        <w:bottom w:val="none" w:sz="0" w:space="0" w:color="auto"/>
        <w:right w:val="none" w:sz="0" w:space="0" w:color="auto"/>
      </w:divBdr>
      <w:divsChild>
        <w:div w:id="335808271">
          <w:marLeft w:val="0"/>
          <w:marRight w:val="0"/>
          <w:marTop w:val="0"/>
          <w:marBottom w:val="0"/>
          <w:divBdr>
            <w:top w:val="none" w:sz="0" w:space="0" w:color="auto"/>
            <w:left w:val="none" w:sz="0" w:space="0" w:color="auto"/>
            <w:bottom w:val="none" w:sz="0" w:space="0" w:color="auto"/>
            <w:right w:val="none" w:sz="0" w:space="0" w:color="auto"/>
          </w:divBdr>
          <w:divsChild>
            <w:div w:id="2066247278">
              <w:marLeft w:val="0"/>
              <w:marRight w:val="0"/>
              <w:marTop w:val="0"/>
              <w:marBottom w:val="0"/>
              <w:divBdr>
                <w:top w:val="none" w:sz="0" w:space="0" w:color="auto"/>
                <w:left w:val="none" w:sz="0" w:space="0" w:color="auto"/>
                <w:bottom w:val="none" w:sz="0" w:space="0" w:color="auto"/>
                <w:right w:val="none" w:sz="0" w:space="0" w:color="auto"/>
              </w:divBdr>
              <w:divsChild>
                <w:div w:id="1224944222">
                  <w:marLeft w:val="0"/>
                  <w:marRight w:val="0"/>
                  <w:marTop w:val="0"/>
                  <w:marBottom w:val="0"/>
                  <w:divBdr>
                    <w:top w:val="none" w:sz="0" w:space="0" w:color="auto"/>
                    <w:left w:val="none" w:sz="0" w:space="0" w:color="auto"/>
                    <w:bottom w:val="none" w:sz="0" w:space="0" w:color="auto"/>
                    <w:right w:val="none" w:sz="0" w:space="0" w:color="auto"/>
                  </w:divBdr>
                  <w:divsChild>
                    <w:div w:id="93327787">
                      <w:marLeft w:val="0"/>
                      <w:marRight w:val="0"/>
                      <w:marTop w:val="0"/>
                      <w:marBottom w:val="0"/>
                      <w:divBdr>
                        <w:top w:val="none" w:sz="0" w:space="0" w:color="auto"/>
                        <w:left w:val="none" w:sz="0" w:space="0" w:color="auto"/>
                        <w:bottom w:val="none" w:sz="0" w:space="0" w:color="auto"/>
                        <w:right w:val="none" w:sz="0" w:space="0" w:color="auto"/>
                      </w:divBdr>
                      <w:divsChild>
                        <w:div w:id="1573396232">
                          <w:marLeft w:val="0"/>
                          <w:marRight w:val="0"/>
                          <w:marTop w:val="0"/>
                          <w:marBottom w:val="0"/>
                          <w:divBdr>
                            <w:top w:val="none" w:sz="0" w:space="0" w:color="auto"/>
                            <w:left w:val="none" w:sz="0" w:space="0" w:color="auto"/>
                            <w:bottom w:val="none" w:sz="0" w:space="0" w:color="auto"/>
                            <w:right w:val="none" w:sz="0" w:space="0" w:color="auto"/>
                          </w:divBdr>
                          <w:divsChild>
                            <w:div w:id="645205099">
                              <w:marLeft w:val="0"/>
                              <w:marRight w:val="0"/>
                              <w:marTop w:val="0"/>
                              <w:marBottom w:val="0"/>
                              <w:divBdr>
                                <w:top w:val="none" w:sz="0" w:space="0" w:color="auto"/>
                                <w:left w:val="none" w:sz="0" w:space="0" w:color="auto"/>
                                <w:bottom w:val="none" w:sz="0" w:space="0" w:color="auto"/>
                                <w:right w:val="none" w:sz="0" w:space="0" w:color="auto"/>
                              </w:divBdr>
                              <w:divsChild>
                                <w:div w:id="1832943142">
                                  <w:marLeft w:val="0"/>
                                  <w:marRight w:val="0"/>
                                  <w:marTop w:val="0"/>
                                  <w:marBottom w:val="0"/>
                                  <w:divBdr>
                                    <w:top w:val="none" w:sz="0" w:space="0" w:color="auto"/>
                                    <w:left w:val="none" w:sz="0" w:space="0" w:color="auto"/>
                                    <w:bottom w:val="none" w:sz="0" w:space="0" w:color="auto"/>
                                    <w:right w:val="none" w:sz="0" w:space="0" w:color="auto"/>
                                  </w:divBdr>
                                  <w:divsChild>
                                    <w:div w:id="1457331438">
                                      <w:marLeft w:val="0"/>
                                      <w:marRight w:val="0"/>
                                      <w:marTop w:val="0"/>
                                      <w:marBottom w:val="0"/>
                                      <w:divBdr>
                                        <w:top w:val="none" w:sz="0" w:space="0" w:color="auto"/>
                                        <w:left w:val="none" w:sz="0" w:space="0" w:color="auto"/>
                                        <w:bottom w:val="none" w:sz="0" w:space="0" w:color="auto"/>
                                        <w:right w:val="none" w:sz="0" w:space="0" w:color="auto"/>
                                      </w:divBdr>
                                      <w:divsChild>
                                        <w:div w:id="772435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04669977">
      <w:bodyDiv w:val="1"/>
      <w:marLeft w:val="0"/>
      <w:marRight w:val="0"/>
      <w:marTop w:val="0"/>
      <w:marBottom w:val="0"/>
      <w:divBdr>
        <w:top w:val="none" w:sz="0" w:space="0" w:color="auto"/>
        <w:left w:val="none" w:sz="0" w:space="0" w:color="auto"/>
        <w:bottom w:val="none" w:sz="0" w:space="0" w:color="auto"/>
        <w:right w:val="none" w:sz="0" w:space="0" w:color="auto"/>
      </w:divBdr>
      <w:divsChild>
        <w:div w:id="1888447752">
          <w:marLeft w:val="0"/>
          <w:marRight w:val="0"/>
          <w:marTop w:val="0"/>
          <w:marBottom w:val="0"/>
          <w:divBdr>
            <w:top w:val="none" w:sz="0" w:space="0" w:color="auto"/>
            <w:left w:val="none" w:sz="0" w:space="0" w:color="auto"/>
            <w:bottom w:val="none" w:sz="0" w:space="0" w:color="auto"/>
            <w:right w:val="none" w:sz="0" w:space="0" w:color="auto"/>
          </w:divBdr>
          <w:divsChild>
            <w:div w:id="1459489088">
              <w:marLeft w:val="0"/>
              <w:marRight w:val="0"/>
              <w:marTop w:val="0"/>
              <w:marBottom w:val="0"/>
              <w:divBdr>
                <w:top w:val="none" w:sz="0" w:space="0" w:color="auto"/>
                <w:left w:val="none" w:sz="0" w:space="0" w:color="auto"/>
                <w:bottom w:val="none" w:sz="0" w:space="0" w:color="auto"/>
                <w:right w:val="none" w:sz="0" w:space="0" w:color="auto"/>
              </w:divBdr>
              <w:divsChild>
                <w:div w:id="1832286385">
                  <w:marLeft w:val="0"/>
                  <w:marRight w:val="0"/>
                  <w:marTop w:val="0"/>
                  <w:marBottom w:val="0"/>
                  <w:divBdr>
                    <w:top w:val="none" w:sz="0" w:space="0" w:color="auto"/>
                    <w:left w:val="none" w:sz="0" w:space="0" w:color="auto"/>
                    <w:bottom w:val="none" w:sz="0" w:space="0" w:color="auto"/>
                    <w:right w:val="none" w:sz="0" w:space="0" w:color="auto"/>
                  </w:divBdr>
                  <w:divsChild>
                    <w:div w:id="1445735630">
                      <w:marLeft w:val="2820"/>
                      <w:marRight w:val="0"/>
                      <w:marTop w:val="0"/>
                      <w:marBottom w:val="0"/>
                      <w:divBdr>
                        <w:top w:val="none" w:sz="0" w:space="0" w:color="auto"/>
                        <w:left w:val="none" w:sz="0" w:space="0" w:color="auto"/>
                        <w:bottom w:val="none" w:sz="0" w:space="0" w:color="auto"/>
                        <w:right w:val="none" w:sz="0" w:space="0" w:color="auto"/>
                      </w:divBdr>
                      <w:divsChild>
                        <w:div w:id="1909144432">
                          <w:marLeft w:val="0"/>
                          <w:marRight w:val="0"/>
                          <w:marTop w:val="0"/>
                          <w:marBottom w:val="0"/>
                          <w:divBdr>
                            <w:top w:val="none" w:sz="0" w:space="0" w:color="auto"/>
                            <w:left w:val="none" w:sz="0" w:space="0" w:color="auto"/>
                            <w:bottom w:val="none" w:sz="0" w:space="0" w:color="auto"/>
                            <w:right w:val="none" w:sz="0" w:space="0" w:color="auto"/>
                          </w:divBdr>
                          <w:divsChild>
                            <w:div w:id="696807124">
                              <w:marLeft w:val="0"/>
                              <w:marRight w:val="0"/>
                              <w:marTop w:val="0"/>
                              <w:marBottom w:val="0"/>
                              <w:divBdr>
                                <w:top w:val="none" w:sz="0" w:space="0" w:color="auto"/>
                                <w:left w:val="none" w:sz="0" w:space="0" w:color="auto"/>
                                <w:bottom w:val="none" w:sz="0" w:space="0" w:color="auto"/>
                                <w:right w:val="none" w:sz="0" w:space="0" w:color="auto"/>
                              </w:divBdr>
                              <w:divsChild>
                                <w:div w:id="1656689106">
                                  <w:marLeft w:val="0"/>
                                  <w:marRight w:val="0"/>
                                  <w:marTop w:val="0"/>
                                  <w:marBottom w:val="0"/>
                                  <w:divBdr>
                                    <w:top w:val="none" w:sz="0" w:space="0" w:color="auto"/>
                                    <w:left w:val="none" w:sz="0" w:space="0" w:color="auto"/>
                                    <w:bottom w:val="none" w:sz="0" w:space="0" w:color="auto"/>
                                    <w:right w:val="none" w:sz="0" w:space="0" w:color="auto"/>
                                  </w:divBdr>
                                  <w:divsChild>
                                    <w:div w:id="1878159787">
                                      <w:marLeft w:val="0"/>
                                      <w:marRight w:val="0"/>
                                      <w:marTop w:val="0"/>
                                      <w:marBottom w:val="0"/>
                                      <w:divBdr>
                                        <w:top w:val="none" w:sz="0" w:space="0" w:color="auto"/>
                                        <w:left w:val="none" w:sz="0" w:space="0" w:color="auto"/>
                                        <w:bottom w:val="none" w:sz="0" w:space="0" w:color="auto"/>
                                        <w:right w:val="none" w:sz="0" w:space="0" w:color="auto"/>
                                      </w:divBdr>
                                      <w:divsChild>
                                        <w:div w:id="589628175">
                                          <w:marLeft w:val="0"/>
                                          <w:marRight w:val="0"/>
                                          <w:marTop w:val="0"/>
                                          <w:marBottom w:val="0"/>
                                          <w:divBdr>
                                            <w:top w:val="none" w:sz="0" w:space="0" w:color="auto"/>
                                            <w:left w:val="none" w:sz="0" w:space="0" w:color="auto"/>
                                            <w:bottom w:val="none" w:sz="0" w:space="0" w:color="auto"/>
                                            <w:right w:val="none" w:sz="0" w:space="0" w:color="auto"/>
                                          </w:divBdr>
                                          <w:divsChild>
                                            <w:div w:id="1602952552">
                                              <w:marLeft w:val="0"/>
                                              <w:marRight w:val="0"/>
                                              <w:marTop w:val="0"/>
                                              <w:marBottom w:val="0"/>
                                              <w:divBdr>
                                                <w:top w:val="none" w:sz="0" w:space="0" w:color="auto"/>
                                                <w:left w:val="none" w:sz="0" w:space="0" w:color="auto"/>
                                                <w:bottom w:val="none" w:sz="0" w:space="0" w:color="auto"/>
                                                <w:right w:val="none" w:sz="0" w:space="0" w:color="auto"/>
                                              </w:divBdr>
                                              <w:divsChild>
                                                <w:div w:id="853492556">
                                                  <w:marLeft w:val="0"/>
                                                  <w:marRight w:val="0"/>
                                                  <w:marTop w:val="0"/>
                                                  <w:marBottom w:val="0"/>
                                                  <w:divBdr>
                                                    <w:top w:val="none" w:sz="0" w:space="0" w:color="auto"/>
                                                    <w:left w:val="none" w:sz="0" w:space="0" w:color="auto"/>
                                                    <w:bottom w:val="none" w:sz="0" w:space="0" w:color="auto"/>
                                                    <w:right w:val="none" w:sz="0" w:space="0" w:color="auto"/>
                                                  </w:divBdr>
                                                  <w:divsChild>
                                                    <w:div w:id="82995782">
                                                      <w:marLeft w:val="0"/>
                                                      <w:marRight w:val="0"/>
                                                      <w:marTop w:val="0"/>
                                                      <w:marBottom w:val="0"/>
                                                      <w:divBdr>
                                                        <w:top w:val="none" w:sz="0" w:space="0" w:color="auto"/>
                                                        <w:left w:val="none" w:sz="0" w:space="0" w:color="auto"/>
                                                        <w:bottom w:val="none" w:sz="0" w:space="0" w:color="auto"/>
                                                        <w:right w:val="none" w:sz="0" w:space="0" w:color="auto"/>
                                                      </w:divBdr>
                                                      <w:divsChild>
                                                        <w:div w:id="1742679169">
                                                          <w:marLeft w:val="0"/>
                                                          <w:marRight w:val="0"/>
                                                          <w:marTop w:val="0"/>
                                                          <w:marBottom w:val="0"/>
                                                          <w:divBdr>
                                                            <w:top w:val="none" w:sz="0" w:space="0" w:color="auto"/>
                                                            <w:left w:val="none" w:sz="0" w:space="0" w:color="auto"/>
                                                            <w:bottom w:val="none" w:sz="0" w:space="0" w:color="auto"/>
                                                            <w:right w:val="none" w:sz="0" w:space="0" w:color="auto"/>
                                                          </w:divBdr>
                                                        </w:div>
                                                        <w:div w:id="1805544382">
                                                          <w:marLeft w:val="0"/>
                                                          <w:marRight w:val="0"/>
                                                          <w:marTop w:val="0"/>
                                                          <w:marBottom w:val="0"/>
                                                          <w:divBdr>
                                                            <w:top w:val="none" w:sz="0" w:space="0" w:color="auto"/>
                                                            <w:left w:val="none" w:sz="0" w:space="0" w:color="auto"/>
                                                            <w:bottom w:val="none" w:sz="0" w:space="0" w:color="auto"/>
                                                            <w:right w:val="none" w:sz="0" w:space="0" w:color="auto"/>
                                                          </w:divBdr>
                                                        </w:div>
                                                        <w:div w:id="200960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05793011">
      <w:bodyDiv w:val="1"/>
      <w:marLeft w:val="0"/>
      <w:marRight w:val="0"/>
      <w:marTop w:val="0"/>
      <w:marBottom w:val="0"/>
      <w:divBdr>
        <w:top w:val="none" w:sz="0" w:space="0" w:color="auto"/>
        <w:left w:val="none" w:sz="0" w:space="0" w:color="auto"/>
        <w:bottom w:val="none" w:sz="0" w:space="0" w:color="auto"/>
        <w:right w:val="none" w:sz="0" w:space="0" w:color="auto"/>
      </w:divBdr>
    </w:div>
    <w:div w:id="1714651107">
      <w:bodyDiv w:val="1"/>
      <w:marLeft w:val="0"/>
      <w:marRight w:val="0"/>
      <w:marTop w:val="0"/>
      <w:marBottom w:val="0"/>
      <w:divBdr>
        <w:top w:val="none" w:sz="0" w:space="0" w:color="auto"/>
        <w:left w:val="none" w:sz="0" w:space="0" w:color="auto"/>
        <w:bottom w:val="none" w:sz="0" w:space="0" w:color="auto"/>
        <w:right w:val="none" w:sz="0" w:space="0" w:color="auto"/>
      </w:divBdr>
      <w:divsChild>
        <w:div w:id="1727601350">
          <w:marLeft w:val="806"/>
          <w:marRight w:val="0"/>
          <w:marTop w:val="0"/>
          <w:marBottom w:val="120"/>
          <w:divBdr>
            <w:top w:val="none" w:sz="0" w:space="0" w:color="auto"/>
            <w:left w:val="none" w:sz="0" w:space="0" w:color="auto"/>
            <w:bottom w:val="none" w:sz="0" w:space="0" w:color="auto"/>
            <w:right w:val="none" w:sz="0" w:space="0" w:color="auto"/>
          </w:divBdr>
        </w:div>
        <w:div w:id="431778746">
          <w:marLeft w:val="806"/>
          <w:marRight w:val="0"/>
          <w:marTop w:val="0"/>
          <w:marBottom w:val="120"/>
          <w:divBdr>
            <w:top w:val="none" w:sz="0" w:space="0" w:color="auto"/>
            <w:left w:val="none" w:sz="0" w:space="0" w:color="auto"/>
            <w:bottom w:val="none" w:sz="0" w:space="0" w:color="auto"/>
            <w:right w:val="none" w:sz="0" w:space="0" w:color="auto"/>
          </w:divBdr>
        </w:div>
        <w:div w:id="2012829585">
          <w:marLeft w:val="806"/>
          <w:marRight w:val="0"/>
          <w:marTop w:val="0"/>
          <w:marBottom w:val="120"/>
          <w:divBdr>
            <w:top w:val="none" w:sz="0" w:space="0" w:color="auto"/>
            <w:left w:val="none" w:sz="0" w:space="0" w:color="auto"/>
            <w:bottom w:val="none" w:sz="0" w:space="0" w:color="auto"/>
            <w:right w:val="none" w:sz="0" w:space="0" w:color="auto"/>
          </w:divBdr>
        </w:div>
      </w:divsChild>
    </w:div>
    <w:div w:id="1734812841">
      <w:bodyDiv w:val="1"/>
      <w:marLeft w:val="0"/>
      <w:marRight w:val="0"/>
      <w:marTop w:val="0"/>
      <w:marBottom w:val="0"/>
      <w:divBdr>
        <w:top w:val="none" w:sz="0" w:space="0" w:color="auto"/>
        <w:left w:val="none" w:sz="0" w:space="0" w:color="auto"/>
        <w:bottom w:val="none" w:sz="0" w:space="0" w:color="auto"/>
        <w:right w:val="none" w:sz="0" w:space="0" w:color="auto"/>
      </w:divBdr>
      <w:divsChild>
        <w:div w:id="900021128">
          <w:marLeft w:val="0"/>
          <w:marRight w:val="0"/>
          <w:marTop w:val="0"/>
          <w:marBottom w:val="0"/>
          <w:divBdr>
            <w:top w:val="none" w:sz="0" w:space="0" w:color="auto"/>
            <w:left w:val="none" w:sz="0" w:space="0" w:color="auto"/>
            <w:bottom w:val="none" w:sz="0" w:space="0" w:color="auto"/>
            <w:right w:val="none" w:sz="0" w:space="0" w:color="auto"/>
          </w:divBdr>
          <w:divsChild>
            <w:div w:id="684400487">
              <w:marLeft w:val="0"/>
              <w:marRight w:val="0"/>
              <w:marTop w:val="0"/>
              <w:marBottom w:val="0"/>
              <w:divBdr>
                <w:top w:val="none" w:sz="0" w:space="0" w:color="auto"/>
                <w:left w:val="none" w:sz="0" w:space="0" w:color="auto"/>
                <w:bottom w:val="none" w:sz="0" w:space="0" w:color="auto"/>
                <w:right w:val="none" w:sz="0" w:space="0" w:color="auto"/>
              </w:divBdr>
              <w:divsChild>
                <w:div w:id="1418287925">
                  <w:marLeft w:val="0"/>
                  <w:marRight w:val="0"/>
                  <w:marTop w:val="0"/>
                  <w:marBottom w:val="0"/>
                  <w:divBdr>
                    <w:top w:val="none" w:sz="0" w:space="0" w:color="auto"/>
                    <w:left w:val="none" w:sz="0" w:space="0" w:color="auto"/>
                    <w:bottom w:val="none" w:sz="0" w:space="0" w:color="auto"/>
                    <w:right w:val="none" w:sz="0" w:space="0" w:color="auto"/>
                  </w:divBdr>
                  <w:divsChild>
                    <w:div w:id="471290698">
                      <w:marLeft w:val="2820"/>
                      <w:marRight w:val="0"/>
                      <w:marTop w:val="0"/>
                      <w:marBottom w:val="0"/>
                      <w:divBdr>
                        <w:top w:val="none" w:sz="0" w:space="0" w:color="auto"/>
                        <w:left w:val="none" w:sz="0" w:space="0" w:color="auto"/>
                        <w:bottom w:val="none" w:sz="0" w:space="0" w:color="auto"/>
                        <w:right w:val="none" w:sz="0" w:space="0" w:color="auto"/>
                      </w:divBdr>
                      <w:divsChild>
                        <w:div w:id="1613635050">
                          <w:marLeft w:val="0"/>
                          <w:marRight w:val="0"/>
                          <w:marTop w:val="0"/>
                          <w:marBottom w:val="0"/>
                          <w:divBdr>
                            <w:top w:val="none" w:sz="0" w:space="0" w:color="auto"/>
                            <w:left w:val="none" w:sz="0" w:space="0" w:color="auto"/>
                            <w:bottom w:val="none" w:sz="0" w:space="0" w:color="auto"/>
                            <w:right w:val="none" w:sz="0" w:space="0" w:color="auto"/>
                          </w:divBdr>
                          <w:divsChild>
                            <w:div w:id="552082540">
                              <w:marLeft w:val="0"/>
                              <w:marRight w:val="0"/>
                              <w:marTop w:val="0"/>
                              <w:marBottom w:val="0"/>
                              <w:divBdr>
                                <w:top w:val="none" w:sz="0" w:space="0" w:color="auto"/>
                                <w:left w:val="none" w:sz="0" w:space="0" w:color="auto"/>
                                <w:bottom w:val="none" w:sz="0" w:space="0" w:color="auto"/>
                                <w:right w:val="none" w:sz="0" w:space="0" w:color="auto"/>
                              </w:divBdr>
                              <w:divsChild>
                                <w:div w:id="164051909">
                                  <w:marLeft w:val="0"/>
                                  <w:marRight w:val="0"/>
                                  <w:marTop w:val="0"/>
                                  <w:marBottom w:val="0"/>
                                  <w:divBdr>
                                    <w:top w:val="none" w:sz="0" w:space="0" w:color="auto"/>
                                    <w:left w:val="none" w:sz="0" w:space="0" w:color="auto"/>
                                    <w:bottom w:val="none" w:sz="0" w:space="0" w:color="auto"/>
                                    <w:right w:val="none" w:sz="0" w:space="0" w:color="auto"/>
                                  </w:divBdr>
                                  <w:divsChild>
                                    <w:div w:id="643433669">
                                      <w:marLeft w:val="0"/>
                                      <w:marRight w:val="0"/>
                                      <w:marTop w:val="0"/>
                                      <w:marBottom w:val="0"/>
                                      <w:divBdr>
                                        <w:top w:val="none" w:sz="0" w:space="0" w:color="auto"/>
                                        <w:left w:val="none" w:sz="0" w:space="0" w:color="auto"/>
                                        <w:bottom w:val="none" w:sz="0" w:space="0" w:color="auto"/>
                                        <w:right w:val="none" w:sz="0" w:space="0" w:color="auto"/>
                                      </w:divBdr>
                                      <w:divsChild>
                                        <w:div w:id="1720977583">
                                          <w:marLeft w:val="0"/>
                                          <w:marRight w:val="0"/>
                                          <w:marTop w:val="0"/>
                                          <w:marBottom w:val="0"/>
                                          <w:divBdr>
                                            <w:top w:val="none" w:sz="0" w:space="0" w:color="auto"/>
                                            <w:left w:val="none" w:sz="0" w:space="0" w:color="auto"/>
                                            <w:bottom w:val="none" w:sz="0" w:space="0" w:color="auto"/>
                                            <w:right w:val="none" w:sz="0" w:space="0" w:color="auto"/>
                                          </w:divBdr>
                                          <w:divsChild>
                                            <w:div w:id="50159317">
                                              <w:marLeft w:val="0"/>
                                              <w:marRight w:val="0"/>
                                              <w:marTop w:val="0"/>
                                              <w:marBottom w:val="0"/>
                                              <w:divBdr>
                                                <w:top w:val="none" w:sz="0" w:space="0" w:color="auto"/>
                                                <w:left w:val="none" w:sz="0" w:space="0" w:color="auto"/>
                                                <w:bottom w:val="none" w:sz="0" w:space="0" w:color="auto"/>
                                                <w:right w:val="none" w:sz="0" w:space="0" w:color="auto"/>
                                              </w:divBdr>
                                              <w:divsChild>
                                                <w:div w:id="1507983620">
                                                  <w:marLeft w:val="0"/>
                                                  <w:marRight w:val="0"/>
                                                  <w:marTop w:val="0"/>
                                                  <w:marBottom w:val="0"/>
                                                  <w:divBdr>
                                                    <w:top w:val="none" w:sz="0" w:space="0" w:color="auto"/>
                                                    <w:left w:val="none" w:sz="0" w:space="0" w:color="auto"/>
                                                    <w:bottom w:val="none" w:sz="0" w:space="0" w:color="auto"/>
                                                    <w:right w:val="none" w:sz="0" w:space="0" w:color="auto"/>
                                                  </w:divBdr>
                                                  <w:divsChild>
                                                    <w:div w:id="466048252">
                                                      <w:marLeft w:val="0"/>
                                                      <w:marRight w:val="0"/>
                                                      <w:marTop w:val="0"/>
                                                      <w:marBottom w:val="0"/>
                                                      <w:divBdr>
                                                        <w:top w:val="none" w:sz="0" w:space="0" w:color="auto"/>
                                                        <w:left w:val="none" w:sz="0" w:space="0" w:color="auto"/>
                                                        <w:bottom w:val="none" w:sz="0" w:space="0" w:color="auto"/>
                                                        <w:right w:val="none" w:sz="0" w:space="0" w:color="auto"/>
                                                      </w:divBdr>
                                                    </w:div>
                                                    <w:div w:id="469983989">
                                                      <w:marLeft w:val="0"/>
                                                      <w:marRight w:val="0"/>
                                                      <w:marTop w:val="0"/>
                                                      <w:marBottom w:val="0"/>
                                                      <w:divBdr>
                                                        <w:top w:val="none" w:sz="0" w:space="0" w:color="auto"/>
                                                        <w:left w:val="none" w:sz="0" w:space="0" w:color="auto"/>
                                                        <w:bottom w:val="none" w:sz="0" w:space="0" w:color="auto"/>
                                                        <w:right w:val="none" w:sz="0" w:space="0" w:color="auto"/>
                                                      </w:divBdr>
                                                    </w:div>
                                                    <w:div w:id="1212031820">
                                                      <w:marLeft w:val="0"/>
                                                      <w:marRight w:val="0"/>
                                                      <w:marTop w:val="0"/>
                                                      <w:marBottom w:val="0"/>
                                                      <w:divBdr>
                                                        <w:top w:val="none" w:sz="0" w:space="0" w:color="auto"/>
                                                        <w:left w:val="none" w:sz="0" w:space="0" w:color="auto"/>
                                                        <w:bottom w:val="none" w:sz="0" w:space="0" w:color="auto"/>
                                                        <w:right w:val="none" w:sz="0" w:space="0" w:color="auto"/>
                                                      </w:divBdr>
                                                    </w:div>
                                                    <w:div w:id="1521506152">
                                                      <w:marLeft w:val="0"/>
                                                      <w:marRight w:val="0"/>
                                                      <w:marTop w:val="0"/>
                                                      <w:marBottom w:val="0"/>
                                                      <w:divBdr>
                                                        <w:top w:val="none" w:sz="0" w:space="0" w:color="auto"/>
                                                        <w:left w:val="none" w:sz="0" w:space="0" w:color="auto"/>
                                                        <w:bottom w:val="none" w:sz="0" w:space="0" w:color="auto"/>
                                                        <w:right w:val="none" w:sz="0" w:space="0" w:color="auto"/>
                                                      </w:divBdr>
                                                    </w:div>
                                                    <w:div w:id="1782339304">
                                                      <w:marLeft w:val="0"/>
                                                      <w:marRight w:val="0"/>
                                                      <w:marTop w:val="0"/>
                                                      <w:marBottom w:val="0"/>
                                                      <w:divBdr>
                                                        <w:top w:val="none" w:sz="0" w:space="0" w:color="auto"/>
                                                        <w:left w:val="none" w:sz="0" w:space="0" w:color="auto"/>
                                                        <w:bottom w:val="none" w:sz="0" w:space="0" w:color="auto"/>
                                                        <w:right w:val="none" w:sz="0" w:space="0" w:color="auto"/>
                                                      </w:divBdr>
                                                    </w:div>
                                                    <w:div w:id="180816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41561922">
      <w:bodyDiv w:val="1"/>
      <w:marLeft w:val="0"/>
      <w:marRight w:val="0"/>
      <w:marTop w:val="0"/>
      <w:marBottom w:val="0"/>
      <w:divBdr>
        <w:top w:val="none" w:sz="0" w:space="0" w:color="auto"/>
        <w:left w:val="none" w:sz="0" w:space="0" w:color="auto"/>
        <w:bottom w:val="none" w:sz="0" w:space="0" w:color="auto"/>
        <w:right w:val="none" w:sz="0" w:space="0" w:color="auto"/>
      </w:divBdr>
    </w:div>
    <w:div w:id="1761099770">
      <w:bodyDiv w:val="1"/>
      <w:marLeft w:val="0"/>
      <w:marRight w:val="0"/>
      <w:marTop w:val="0"/>
      <w:marBottom w:val="0"/>
      <w:divBdr>
        <w:top w:val="none" w:sz="0" w:space="0" w:color="auto"/>
        <w:left w:val="none" w:sz="0" w:space="0" w:color="auto"/>
        <w:bottom w:val="none" w:sz="0" w:space="0" w:color="auto"/>
        <w:right w:val="none" w:sz="0" w:space="0" w:color="auto"/>
      </w:divBdr>
      <w:divsChild>
        <w:div w:id="179128344">
          <w:marLeft w:val="0"/>
          <w:marRight w:val="0"/>
          <w:marTop w:val="0"/>
          <w:marBottom w:val="0"/>
          <w:divBdr>
            <w:top w:val="none" w:sz="0" w:space="0" w:color="auto"/>
            <w:left w:val="none" w:sz="0" w:space="0" w:color="auto"/>
            <w:bottom w:val="none" w:sz="0" w:space="0" w:color="auto"/>
            <w:right w:val="none" w:sz="0" w:space="0" w:color="auto"/>
          </w:divBdr>
          <w:divsChild>
            <w:div w:id="523321552">
              <w:marLeft w:val="0"/>
              <w:marRight w:val="0"/>
              <w:marTop w:val="0"/>
              <w:marBottom w:val="0"/>
              <w:divBdr>
                <w:top w:val="none" w:sz="0" w:space="0" w:color="auto"/>
                <w:left w:val="none" w:sz="0" w:space="0" w:color="auto"/>
                <w:bottom w:val="none" w:sz="0" w:space="0" w:color="auto"/>
                <w:right w:val="none" w:sz="0" w:space="0" w:color="auto"/>
              </w:divBdr>
              <w:divsChild>
                <w:div w:id="903179526">
                  <w:marLeft w:val="0"/>
                  <w:marRight w:val="0"/>
                  <w:marTop w:val="0"/>
                  <w:marBottom w:val="0"/>
                  <w:divBdr>
                    <w:top w:val="none" w:sz="0" w:space="0" w:color="auto"/>
                    <w:left w:val="none" w:sz="0" w:space="0" w:color="auto"/>
                    <w:bottom w:val="none" w:sz="0" w:space="0" w:color="auto"/>
                    <w:right w:val="none" w:sz="0" w:space="0" w:color="auto"/>
                  </w:divBdr>
                  <w:divsChild>
                    <w:div w:id="1753624150">
                      <w:marLeft w:val="2820"/>
                      <w:marRight w:val="0"/>
                      <w:marTop w:val="0"/>
                      <w:marBottom w:val="0"/>
                      <w:divBdr>
                        <w:top w:val="none" w:sz="0" w:space="0" w:color="auto"/>
                        <w:left w:val="none" w:sz="0" w:space="0" w:color="auto"/>
                        <w:bottom w:val="none" w:sz="0" w:space="0" w:color="auto"/>
                        <w:right w:val="none" w:sz="0" w:space="0" w:color="auto"/>
                      </w:divBdr>
                      <w:divsChild>
                        <w:div w:id="1332873319">
                          <w:marLeft w:val="0"/>
                          <w:marRight w:val="0"/>
                          <w:marTop w:val="0"/>
                          <w:marBottom w:val="0"/>
                          <w:divBdr>
                            <w:top w:val="none" w:sz="0" w:space="0" w:color="auto"/>
                            <w:left w:val="none" w:sz="0" w:space="0" w:color="auto"/>
                            <w:bottom w:val="none" w:sz="0" w:space="0" w:color="auto"/>
                            <w:right w:val="none" w:sz="0" w:space="0" w:color="auto"/>
                          </w:divBdr>
                          <w:divsChild>
                            <w:div w:id="1885867795">
                              <w:marLeft w:val="0"/>
                              <w:marRight w:val="0"/>
                              <w:marTop w:val="0"/>
                              <w:marBottom w:val="0"/>
                              <w:divBdr>
                                <w:top w:val="none" w:sz="0" w:space="0" w:color="auto"/>
                                <w:left w:val="none" w:sz="0" w:space="0" w:color="auto"/>
                                <w:bottom w:val="none" w:sz="0" w:space="0" w:color="auto"/>
                                <w:right w:val="none" w:sz="0" w:space="0" w:color="auto"/>
                              </w:divBdr>
                              <w:divsChild>
                                <w:div w:id="1464158810">
                                  <w:marLeft w:val="0"/>
                                  <w:marRight w:val="0"/>
                                  <w:marTop w:val="0"/>
                                  <w:marBottom w:val="0"/>
                                  <w:divBdr>
                                    <w:top w:val="none" w:sz="0" w:space="0" w:color="auto"/>
                                    <w:left w:val="none" w:sz="0" w:space="0" w:color="auto"/>
                                    <w:bottom w:val="none" w:sz="0" w:space="0" w:color="auto"/>
                                    <w:right w:val="none" w:sz="0" w:space="0" w:color="auto"/>
                                  </w:divBdr>
                                  <w:divsChild>
                                    <w:div w:id="505557024">
                                      <w:marLeft w:val="0"/>
                                      <w:marRight w:val="0"/>
                                      <w:marTop w:val="0"/>
                                      <w:marBottom w:val="0"/>
                                      <w:divBdr>
                                        <w:top w:val="none" w:sz="0" w:space="0" w:color="auto"/>
                                        <w:left w:val="none" w:sz="0" w:space="0" w:color="auto"/>
                                        <w:bottom w:val="none" w:sz="0" w:space="0" w:color="auto"/>
                                        <w:right w:val="none" w:sz="0" w:space="0" w:color="auto"/>
                                      </w:divBdr>
                                      <w:divsChild>
                                        <w:div w:id="1542590749">
                                          <w:marLeft w:val="0"/>
                                          <w:marRight w:val="0"/>
                                          <w:marTop w:val="0"/>
                                          <w:marBottom w:val="0"/>
                                          <w:divBdr>
                                            <w:top w:val="none" w:sz="0" w:space="0" w:color="auto"/>
                                            <w:left w:val="none" w:sz="0" w:space="0" w:color="auto"/>
                                            <w:bottom w:val="none" w:sz="0" w:space="0" w:color="auto"/>
                                            <w:right w:val="none" w:sz="0" w:space="0" w:color="auto"/>
                                          </w:divBdr>
                                          <w:divsChild>
                                            <w:div w:id="642783219">
                                              <w:marLeft w:val="0"/>
                                              <w:marRight w:val="0"/>
                                              <w:marTop w:val="0"/>
                                              <w:marBottom w:val="0"/>
                                              <w:divBdr>
                                                <w:top w:val="none" w:sz="0" w:space="0" w:color="auto"/>
                                                <w:left w:val="none" w:sz="0" w:space="0" w:color="auto"/>
                                                <w:bottom w:val="none" w:sz="0" w:space="0" w:color="auto"/>
                                                <w:right w:val="none" w:sz="0" w:space="0" w:color="auto"/>
                                              </w:divBdr>
                                              <w:divsChild>
                                                <w:div w:id="154030397">
                                                  <w:marLeft w:val="0"/>
                                                  <w:marRight w:val="0"/>
                                                  <w:marTop w:val="0"/>
                                                  <w:marBottom w:val="0"/>
                                                  <w:divBdr>
                                                    <w:top w:val="none" w:sz="0" w:space="0" w:color="auto"/>
                                                    <w:left w:val="none" w:sz="0" w:space="0" w:color="auto"/>
                                                    <w:bottom w:val="none" w:sz="0" w:space="0" w:color="auto"/>
                                                    <w:right w:val="none" w:sz="0" w:space="0" w:color="auto"/>
                                                  </w:divBdr>
                                                  <w:divsChild>
                                                    <w:div w:id="831220790">
                                                      <w:marLeft w:val="0"/>
                                                      <w:marRight w:val="0"/>
                                                      <w:marTop w:val="0"/>
                                                      <w:marBottom w:val="0"/>
                                                      <w:divBdr>
                                                        <w:top w:val="none" w:sz="0" w:space="0" w:color="auto"/>
                                                        <w:left w:val="none" w:sz="0" w:space="0" w:color="auto"/>
                                                        <w:bottom w:val="none" w:sz="0" w:space="0" w:color="auto"/>
                                                        <w:right w:val="none" w:sz="0" w:space="0" w:color="auto"/>
                                                      </w:divBdr>
                                                      <w:divsChild>
                                                        <w:div w:id="178854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1218813">
      <w:bodyDiv w:val="1"/>
      <w:marLeft w:val="0"/>
      <w:marRight w:val="0"/>
      <w:marTop w:val="0"/>
      <w:marBottom w:val="0"/>
      <w:divBdr>
        <w:top w:val="none" w:sz="0" w:space="0" w:color="auto"/>
        <w:left w:val="none" w:sz="0" w:space="0" w:color="auto"/>
        <w:bottom w:val="none" w:sz="0" w:space="0" w:color="auto"/>
        <w:right w:val="none" w:sz="0" w:space="0" w:color="auto"/>
      </w:divBdr>
      <w:divsChild>
        <w:div w:id="630676736">
          <w:marLeft w:val="533"/>
          <w:marRight w:val="0"/>
          <w:marTop w:val="115"/>
          <w:marBottom w:val="0"/>
          <w:divBdr>
            <w:top w:val="none" w:sz="0" w:space="0" w:color="auto"/>
            <w:left w:val="none" w:sz="0" w:space="0" w:color="auto"/>
            <w:bottom w:val="none" w:sz="0" w:space="0" w:color="auto"/>
            <w:right w:val="none" w:sz="0" w:space="0" w:color="auto"/>
          </w:divBdr>
        </w:div>
      </w:divsChild>
    </w:div>
    <w:div w:id="1761826277">
      <w:bodyDiv w:val="1"/>
      <w:marLeft w:val="0"/>
      <w:marRight w:val="0"/>
      <w:marTop w:val="0"/>
      <w:marBottom w:val="0"/>
      <w:divBdr>
        <w:top w:val="none" w:sz="0" w:space="0" w:color="auto"/>
        <w:left w:val="none" w:sz="0" w:space="0" w:color="auto"/>
        <w:bottom w:val="none" w:sz="0" w:space="0" w:color="auto"/>
        <w:right w:val="none" w:sz="0" w:space="0" w:color="auto"/>
      </w:divBdr>
    </w:div>
    <w:div w:id="1779333882">
      <w:bodyDiv w:val="1"/>
      <w:marLeft w:val="0"/>
      <w:marRight w:val="0"/>
      <w:marTop w:val="0"/>
      <w:marBottom w:val="0"/>
      <w:divBdr>
        <w:top w:val="none" w:sz="0" w:space="0" w:color="auto"/>
        <w:left w:val="none" w:sz="0" w:space="0" w:color="auto"/>
        <w:bottom w:val="none" w:sz="0" w:space="0" w:color="auto"/>
        <w:right w:val="none" w:sz="0" w:space="0" w:color="auto"/>
      </w:divBdr>
    </w:div>
    <w:div w:id="1785881885">
      <w:bodyDiv w:val="1"/>
      <w:marLeft w:val="0"/>
      <w:marRight w:val="0"/>
      <w:marTop w:val="0"/>
      <w:marBottom w:val="0"/>
      <w:divBdr>
        <w:top w:val="none" w:sz="0" w:space="0" w:color="auto"/>
        <w:left w:val="none" w:sz="0" w:space="0" w:color="auto"/>
        <w:bottom w:val="none" w:sz="0" w:space="0" w:color="auto"/>
        <w:right w:val="none" w:sz="0" w:space="0" w:color="auto"/>
      </w:divBdr>
      <w:divsChild>
        <w:div w:id="226694743">
          <w:marLeft w:val="360"/>
          <w:marRight w:val="0"/>
          <w:marTop w:val="0"/>
          <w:marBottom w:val="67"/>
          <w:divBdr>
            <w:top w:val="none" w:sz="0" w:space="0" w:color="auto"/>
            <w:left w:val="none" w:sz="0" w:space="0" w:color="auto"/>
            <w:bottom w:val="none" w:sz="0" w:space="0" w:color="auto"/>
            <w:right w:val="none" w:sz="0" w:space="0" w:color="auto"/>
          </w:divBdr>
        </w:div>
        <w:div w:id="289357611">
          <w:marLeft w:val="360"/>
          <w:marRight w:val="0"/>
          <w:marTop w:val="0"/>
          <w:marBottom w:val="67"/>
          <w:divBdr>
            <w:top w:val="none" w:sz="0" w:space="0" w:color="auto"/>
            <w:left w:val="none" w:sz="0" w:space="0" w:color="auto"/>
            <w:bottom w:val="none" w:sz="0" w:space="0" w:color="auto"/>
            <w:right w:val="none" w:sz="0" w:space="0" w:color="auto"/>
          </w:divBdr>
        </w:div>
        <w:div w:id="413628833">
          <w:marLeft w:val="360"/>
          <w:marRight w:val="0"/>
          <w:marTop w:val="0"/>
          <w:marBottom w:val="67"/>
          <w:divBdr>
            <w:top w:val="none" w:sz="0" w:space="0" w:color="auto"/>
            <w:left w:val="none" w:sz="0" w:space="0" w:color="auto"/>
            <w:bottom w:val="none" w:sz="0" w:space="0" w:color="auto"/>
            <w:right w:val="none" w:sz="0" w:space="0" w:color="auto"/>
          </w:divBdr>
        </w:div>
        <w:div w:id="663513309">
          <w:marLeft w:val="360"/>
          <w:marRight w:val="0"/>
          <w:marTop w:val="0"/>
          <w:marBottom w:val="67"/>
          <w:divBdr>
            <w:top w:val="none" w:sz="0" w:space="0" w:color="auto"/>
            <w:left w:val="none" w:sz="0" w:space="0" w:color="auto"/>
            <w:bottom w:val="none" w:sz="0" w:space="0" w:color="auto"/>
            <w:right w:val="none" w:sz="0" w:space="0" w:color="auto"/>
          </w:divBdr>
        </w:div>
        <w:div w:id="965431193">
          <w:marLeft w:val="360"/>
          <w:marRight w:val="0"/>
          <w:marTop w:val="0"/>
          <w:marBottom w:val="67"/>
          <w:divBdr>
            <w:top w:val="none" w:sz="0" w:space="0" w:color="auto"/>
            <w:left w:val="none" w:sz="0" w:space="0" w:color="auto"/>
            <w:bottom w:val="none" w:sz="0" w:space="0" w:color="auto"/>
            <w:right w:val="none" w:sz="0" w:space="0" w:color="auto"/>
          </w:divBdr>
        </w:div>
        <w:div w:id="1314918378">
          <w:marLeft w:val="360"/>
          <w:marRight w:val="0"/>
          <w:marTop w:val="0"/>
          <w:marBottom w:val="67"/>
          <w:divBdr>
            <w:top w:val="none" w:sz="0" w:space="0" w:color="auto"/>
            <w:left w:val="none" w:sz="0" w:space="0" w:color="auto"/>
            <w:bottom w:val="none" w:sz="0" w:space="0" w:color="auto"/>
            <w:right w:val="none" w:sz="0" w:space="0" w:color="auto"/>
          </w:divBdr>
        </w:div>
        <w:div w:id="1709338364">
          <w:marLeft w:val="360"/>
          <w:marRight w:val="0"/>
          <w:marTop w:val="0"/>
          <w:marBottom w:val="67"/>
          <w:divBdr>
            <w:top w:val="none" w:sz="0" w:space="0" w:color="auto"/>
            <w:left w:val="none" w:sz="0" w:space="0" w:color="auto"/>
            <w:bottom w:val="none" w:sz="0" w:space="0" w:color="auto"/>
            <w:right w:val="none" w:sz="0" w:space="0" w:color="auto"/>
          </w:divBdr>
        </w:div>
        <w:div w:id="1726836524">
          <w:marLeft w:val="360"/>
          <w:marRight w:val="0"/>
          <w:marTop w:val="0"/>
          <w:marBottom w:val="67"/>
          <w:divBdr>
            <w:top w:val="none" w:sz="0" w:space="0" w:color="auto"/>
            <w:left w:val="none" w:sz="0" w:space="0" w:color="auto"/>
            <w:bottom w:val="none" w:sz="0" w:space="0" w:color="auto"/>
            <w:right w:val="none" w:sz="0" w:space="0" w:color="auto"/>
          </w:divBdr>
        </w:div>
        <w:div w:id="1953852837">
          <w:marLeft w:val="360"/>
          <w:marRight w:val="0"/>
          <w:marTop w:val="0"/>
          <w:marBottom w:val="67"/>
          <w:divBdr>
            <w:top w:val="none" w:sz="0" w:space="0" w:color="auto"/>
            <w:left w:val="none" w:sz="0" w:space="0" w:color="auto"/>
            <w:bottom w:val="none" w:sz="0" w:space="0" w:color="auto"/>
            <w:right w:val="none" w:sz="0" w:space="0" w:color="auto"/>
          </w:divBdr>
        </w:div>
        <w:div w:id="1982228532">
          <w:marLeft w:val="360"/>
          <w:marRight w:val="0"/>
          <w:marTop w:val="0"/>
          <w:marBottom w:val="67"/>
          <w:divBdr>
            <w:top w:val="none" w:sz="0" w:space="0" w:color="auto"/>
            <w:left w:val="none" w:sz="0" w:space="0" w:color="auto"/>
            <w:bottom w:val="none" w:sz="0" w:space="0" w:color="auto"/>
            <w:right w:val="none" w:sz="0" w:space="0" w:color="auto"/>
          </w:divBdr>
        </w:div>
        <w:div w:id="2139452337">
          <w:marLeft w:val="360"/>
          <w:marRight w:val="0"/>
          <w:marTop w:val="0"/>
          <w:marBottom w:val="67"/>
          <w:divBdr>
            <w:top w:val="none" w:sz="0" w:space="0" w:color="auto"/>
            <w:left w:val="none" w:sz="0" w:space="0" w:color="auto"/>
            <w:bottom w:val="none" w:sz="0" w:space="0" w:color="auto"/>
            <w:right w:val="none" w:sz="0" w:space="0" w:color="auto"/>
          </w:divBdr>
        </w:div>
      </w:divsChild>
    </w:div>
    <w:div w:id="1788810283">
      <w:bodyDiv w:val="1"/>
      <w:marLeft w:val="0"/>
      <w:marRight w:val="0"/>
      <w:marTop w:val="0"/>
      <w:marBottom w:val="0"/>
      <w:divBdr>
        <w:top w:val="none" w:sz="0" w:space="0" w:color="auto"/>
        <w:left w:val="none" w:sz="0" w:space="0" w:color="auto"/>
        <w:bottom w:val="none" w:sz="0" w:space="0" w:color="auto"/>
        <w:right w:val="none" w:sz="0" w:space="0" w:color="auto"/>
      </w:divBdr>
    </w:div>
    <w:div w:id="1793741619">
      <w:bodyDiv w:val="1"/>
      <w:marLeft w:val="0"/>
      <w:marRight w:val="0"/>
      <w:marTop w:val="0"/>
      <w:marBottom w:val="0"/>
      <w:divBdr>
        <w:top w:val="none" w:sz="0" w:space="0" w:color="auto"/>
        <w:left w:val="none" w:sz="0" w:space="0" w:color="auto"/>
        <w:bottom w:val="none" w:sz="0" w:space="0" w:color="auto"/>
        <w:right w:val="none" w:sz="0" w:space="0" w:color="auto"/>
      </w:divBdr>
      <w:divsChild>
        <w:div w:id="1980573751">
          <w:marLeft w:val="0"/>
          <w:marRight w:val="0"/>
          <w:marTop w:val="0"/>
          <w:marBottom w:val="0"/>
          <w:divBdr>
            <w:top w:val="none" w:sz="0" w:space="0" w:color="auto"/>
            <w:left w:val="none" w:sz="0" w:space="0" w:color="auto"/>
            <w:bottom w:val="none" w:sz="0" w:space="0" w:color="auto"/>
            <w:right w:val="none" w:sz="0" w:space="0" w:color="auto"/>
          </w:divBdr>
          <w:divsChild>
            <w:div w:id="165760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565763">
      <w:bodyDiv w:val="1"/>
      <w:marLeft w:val="0"/>
      <w:marRight w:val="0"/>
      <w:marTop w:val="0"/>
      <w:marBottom w:val="0"/>
      <w:divBdr>
        <w:top w:val="none" w:sz="0" w:space="0" w:color="auto"/>
        <w:left w:val="none" w:sz="0" w:space="0" w:color="auto"/>
        <w:bottom w:val="none" w:sz="0" w:space="0" w:color="auto"/>
        <w:right w:val="none" w:sz="0" w:space="0" w:color="auto"/>
      </w:divBdr>
      <w:divsChild>
        <w:div w:id="265505777">
          <w:marLeft w:val="533"/>
          <w:marRight w:val="0"/>
          <w:marTop w:val="115"/>
          <w:marBottom w:val="0"/>
          <w:divBdr>
            <w:top w:val="none" w:sz="0" w:space="0" w:color="auto"/>
            <w:left w:val="none" w:sz="0" w:space="0" w:color="auto"/>
            <w:bottom w:val="none" w:sz="0" w:space="0" w:color="auto"/>
            <w:right w:val="none" w:sz="0" w:space="0" w:color="auto"/>
          </w:divBdr>
        </w:div>
      </w:divsChild>
    </w:div>
    <w:div w:id="1801802721">
      <w:bodyDiv w:val="1"/>
      <w:marLeft w:val="0"/>
      <w:marRight w:val="0"/>
      <w:marTop w:val="0"/>
      <w:marBottom w:val="0"/>
      <w:divBdr>
        <w:top w:val="none" w:sz="0" w:space="0" w:color="auto"/>
        <w:left w:val="none" w:sz="0" w:space="0" w:color="auto"/>
        <w:bottom w:val="none" w:sz="0" w:space="0" w:color="auto"/>
        <w:right w:val="none" w:sz="0" w:space="0" w:color="auto"/>
      </w:divBdr>
    </w:div>
    <w:div w:id="1823767792">
      <w:bodyDiv w:val="1"/>
      <w:marLeft w:val="0"/>
      <w:marRight w:val="0"/>
      <w:marTop w:val="0"/>
      <w:marBottom w:val="0"/>
      <w:divBdr>
        <w:top w:val="none" w:sz="0" w:space="0" w:color="auto"/>
        <w:left w:val="none" w:sz="0" w:space="0" w:color="auto"/>
        <w:bottom w:val="none" w:sz="0" w:space="0" w:color="auto"/>
        <w:right w:val="none" w:sz="0" w:space="0" w:color="auto"/>
      </w:divBdr>
    </w:div>
    <w:div w:id="1833717355">
      <w:bodyDiv w:val="1"/>
      <w:marLeft w:val="0"/>
      <w:marRight w:val="0"/>
      <w:marTop w:val="0"/>
      <w:marBottom w:val="0"/>
      <w:divBdr>
        <w:top w:val="none" w:sz="0" w:space="0" w:color="auto"/>
        <w:left w:val="none" w:sz="0" w:space="0" w:color="auto"/>
        <w:bottom w:val="none" w:sz="0" w:space="0" w:color="auto"/>
        <w:right w:val="none" w:sz="0" w:space="0" w:color="auto"/>
      </w:divBdr>
    </w:div>
    <w:div w:id="1834100461">
      <w:bodyDiv w:val="1"/>
      <w:marLeft w:val="0"/>
      <w:marRight w:val="0"/>
      <w:marTop w:val="0"/>
      <w:marBottom w:val="0"/>
      <w:divBdr>
        <w:top w:val="none" w:sz="0" w:space="0" w:color="auto"/>
        <w:left w:val="none" w:sz="0" w:space="0" w:color="auto"/>
        <w:bottom w:val="none" w:sz="0" w:space="0" w:color="auto"/>
        <w:right w:val="none" w:sz="0" w:space="0" w:color="auto"/>
      </w:divBdr>
      <w:divsChild>
        <w:div w:id="171916639">
          <w:marLeft w:val="0"/>
          <w:marRight w:val="0"/>
          <w:marTop w:val="0"/>
          <w:marBottom w:val="0"/>
          <w:divBdr>
            <w:top w:val="none" w:sz="0" w:space="0" w:color="auto"/>
            <w:left w:val="none" w:sz="0" w:space="0" w:color="auto"/>
            <w:bottom w:val="none" w:sz="0" w:space="0" w:color="auto"/>
            <w:right w:val="none" w:sz="0" w:space="0" w:color="auto"/>
          </w:divBdr>
          <w:divsChild>
            <w:div w:id="1402363117">
              <w:marLeft w:val="0"/>
              <w:marRight w:val="0"/>
              <w:marTop w:val="0"/>
              <w:marBottom w:val="0"/>
              <w:divBdr>
                <w:top w:val="none" w:sz="0" w:space="0" w:color="auto"/>
                <w:left w:val="none" w:sz="0" w:space="0" w:color="auto"/>
                <w:bottom w:val="none" w:sz="0" w:space="0" w:color="auto"/>
                <w:right w:val="none" w:sz="0" w:space="0" w:color="auto"/>
              </w:divBdr>
              <w:divsChild>
                <w:div w:id="507448139">
                  <w:marLeft w:val="0"/>
                  <w:marRight w:val="0"/>
                  <w:marTop w:val="0"/>
                  <w:marBottom w:val="0"/>
                  <w:divBdr>
                    <w:top w:val="none" w:sz="0" w:space="0" w:color="auto"/>
                    <w:left w:val="none" w:sz="0" w:space="0" w:color="auto"/>
                    <w:bottom w:val="none" w:sz="0" w:space="0" w:color="auto"/>
                    <w:right w:val="none" w:sz="0" w:space="0" w:color="auto"/>
                  </w:divBdr>
                  <w:divsChild>
                    <w:div w:id="2118482613">
                      <w:marLeft w:val="0"/>
                      <w:marRight w:val="0"/>
                      <w:marTop w:val="0"/>
                      <w:marBottom w:val="0"/>
                      <w:divBdr>
                        <w:top w:val="none" w:sz="0" w:space="0" w:color="auto"/>
                        <w:left w:val="none" w:sz="0" w:space="0" w:color="auto"/>
                        <w:bottom w:val="none" w:sz="0" w:space="0" w:color="auto"/>
                        <w:right w:val="none" w:sz="0" w:space="0" w:color="auto"/>
                      </w:divBdr>
                      <w:divsChild>
                        <w:div w:id="665203669">
                          <w:marLeft w:val="0"/>
                          <w:marRight w:val="0"/>
                          <w:marTop w:val="0"/>
                          <w:marBottom w:val="0"/>
                          <w:divBdr>
                            <w:top w:val="none" w:sz="0" w:space="0" w:color="auto"/>
                            <w:left w:val="none" w:sz="0" w:space="0" w:color="auto"/>
                            <w:bottom w:val="none" w:sz="0" w:space="0" w:color="auto"/>
                            <w:right w:val="none" w:sz="0" w:space="0" w:color="auto"/>
                          </w:divBdr>
                          <w:divsChild>
                            <w:div w:id="854927637">
                              <w:marLeft w:val="0"/>
                              <w:marRight w:val="0"/>
                              <w:marTop w:val="0"/>
                              <w:marBottom w:val="0"/>
                              <w:divBdr>
                                <w:top w:val="none" w:sz="0" w:space="0" w:color="auto"/>
                                <w:left w:val="none" w:sz="0" w:space="0" w:color="auto"/>
                                <w:bottom w:val="none" w:sz="0" w:space="0" w:color="auto"/>
                                <w:right w:val="none" w:sz="0" w:space="0" w:color="auto"/>
                              </w:divBdr>
                              <w:divsChild>
                                <w:div w:id="188737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4371655">
      <w:bodyDiv w:val="1"/>
      <w:marLeft w:val="0"/>
      <w:marRight w:val="0"/>
      <w:marTop w:val="0"/>
      <w:marBottom w:val="0"/>
      <w:divBdr>
        <w:top w:val="none" w:sz="0" w:space="0" w:color="auto"/>
        <w:left w:val="none" w:sz="0" w:space="0" w:color="auto"/>
        <w:bottom w:val="none" w:sz="0" w:space="0" w:color="auto"/>
        <w:right w:val="none" w:sz="0" w:space="0" w:color="auto"/>
      </w:divBdr>
    </w:div>
    <w:div w:id="1835952833">
      <w:bodyDiv w:val="1"/>
      <w:marLeft w:val="0"/>
      <w:marRight w:val="0"/>
      <w:marTop w:val="0"/>
      <w:marBottom w:val="0"/>
      <w:divBdr>
        <w:top w:val="none" w:sz="0" w:space="0" w:color="auto"/>
        <w:left w:val="none" w:sz="0" w:space="0" w:color="auto"/>
        <w:bottom w:val="none" w:sz="0" w:space="0" w:color="auto"/>
        <w:right w:val="none" w:sz="0" w:space="0" w:color="auto"/>
      </w:divBdr>
      <w:divsChild>
        <w:div w:id="1883518809">
          <w:marLeft w:val="0"/>
          <w:marRight w:val="0"/>
          <w:marTop w:val="0"/>
          <w:marBottom w:val="0"/>
          <w:divBdr>
            <w:top w:val="none" w:sz="0" w:space="0" w:color="auto"/>
            <w:left w:val="single" w:sz="6" w:space="0" w:color="CCCCCC"/>
            <w:bottom w:val="none" w:sz="0" w:space="0" w:color="auto"/>
            <w:right w:val="single" w:sz="6" w:space="0" w:color="CCCCCC"/>
          </w:divBdr>
          <w:divsChild>
            <w:div w:id="911893123">
              <w:marLeft w:val="0"/>
              <w:marRight w:val="0"/>
              <w:marTop w:val="0"/>
              <w:marBottom w:val="0"/>
              <w:divBdr>
                <w:top w:val="none" w:sz="0" w:space="0" w:color="auto"/>
                <w:left w:val="none" w:sz="0" w:space="0" w:color="auto"/>
                <w:bottom w:val="none" w:sz="0" w:space="0" w:color="auto"/>
                <w:right w:val="none" w:sz="0" w:space="0" w:color="auto"/>
              </w:divBdr>
              <w:divsChild>
                <w:div w:id="964845356">
                  <w:marLeft w:val="300"/>
                  <w:marRight w:val="0"/>
                  <w:marTop w:val="0"/>
                  <w:marBottom w:val="0"/>
                  <w:divBdr>
                    <w:top w:val="none" w:sz="0" w:space="0" w:color="auto"/>
                    <w:left w:val="none" w:sz="0" w:space="0" w:color="auto"/>
                    <w:bottom w:val="none" w:sz="0" w:space="0" w:color="auto"/>
                    <w:right w:val="none" w:sz="0" w:space="0" w:color="auto"/>
                  </w:divBdr>
                  <w:divsChild>
                    <w:div w:id="14355555">
                      <w:marLeft w:val="45"/>
                      <w:marRight w:val="45"/>
                      <w:marTop w:val="45"/>
                      <w:marBottom w:val="45"/>
                      <w:divBdr>
                        <w:top w:val="none" w:sz="0" w:space="0" w:color="auto"/>
                        <w:left w:val="none" w:sz="0" w:space="0" w:color="auto"/>
                        <w:bottom w:val="none" w:sz="0" w:space="0" w:color="auto"/>
                        <w:right w:val="none" w:sz="0" w:space="0" w:color="auto"/>
                      </w:divBdr>
                      <w:divsChild>
                        <w:div w:id="1486118024">
                          <w:marLeft w:val="0"/>
                          <w:marRight w:val="0"/>
                          <w:marTop w:val="180"/>
                          <w:marBottom w:val="0"/>
                          <w:divBdr>
                            <w:top w:val="none" w:sz="0" w:space="0" w:color="auto"/>
                            <w:left w:val="none" w:sz="0" w:space="0" w:color="auto"/>
                            <w:bottom w:val="none" w:sz="0" w:space="0" w:color="auto"/>
                            <w:right w:val="none" w:sz="0" w:space="0" w:color="auto"/>
                          </w:divBdr>
                          <w:divsChild>
                            <w:div w:id="11386418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6845299">
      <w:bodyDiv w:val="1"/>
      <w:marLeft w:val="0"/>
      <w:marRight w:val="0"/>
      <w:marTop w:val="0"/>
      <w:marBottom w:val="0"/>
      <w:divBdr>
        <w:top w:val="none" w:sz="0" w:space="0" w:color="auto"/>
        <w:left w:val="none" w:sz="0" w:space="0" w:color="auto"/>
        <w:bottom w:val="none" w:sz="0" w:space="0" w:color="auto"/>
        <w:right w:val="none" w:sz="0" w:space="0" w:color="auto"/>
      </w:divBdr>
    </w:div>
    <w:div w:id="1837457719">
      <w:bodyDiv w:val="1"/>
      <w:marLeft w:val="0"/>
      <w:marRight w:val="0"/>
      <w:marTop w:val="0"/>
      <w:marBottom w:val="0"/>
      <w:divBdr>
        <w:top w:val="none" w:sz="0" w:space="0" w:color="auto"/>
        <w:left w:val="none" w:sz="0" w:space="0" w:color="auto"/>
        <w:bottom w:val="none" w:sz="0" w:space="0" w:color="auto"/>
        <w:right w:val="none" w:sz="0" w:space="0" w:color="auto"/>
      </w:divBdr>
      <w:divsChild>
        <w:div w:id="851576209">
          <w:marLeft w:val="0"/>
          <w:marRight w:val="0"/>
          <w:marTop w:val="0"/>
          <w:marBottom w:val="0"/>
          <w:divBdr>
            <w:top w:val="none" w:sz="0" w:space="0" w:color="auto"/>
            <w:left w:val="none" w:sz="0" w:space="0" w:color="auto"/>
            <w:bottom w:val="none" w:sz="0" w:space="0" w:color="auto"/>
            <w:right w:val="none" w:sz="0" w:space="0" w:color="auto"/>
          </w:divBdr>
        </w:div>
      </w:divsChild>
    </w:div>
    <w:div w:id="1839465673">
      <w:bodyDiv w:val="1"/>
      <w:marLeft w:val="0"/>
      <w:marRight w:val="0"/>
      <w:marTop w:val="0"/>
      <w:marBottom w:val="0"/>
      <w:divBdr>
        <w:top w:val="none" w:sz="0" w:space="0" w:color="auto"/>
        <w:left w:val="none" w:sz="0" w:space="0" w:color="auto"/>
        <w:bottom w:val="none" w:sz="0" w:space="0" w:color="auto"/>
        <w:right w:val="none" w:sz="0" w:space="0" w:color="auto"/>
      </w:divBdr>
    </w:div>
    <w:div w:id="1841237180">
      <w:bodyDiv w:val="1"/>
      <w:marLeft w:val="0"/>
      <w:marRight w:val="0"/>
      <w:marTop w:val="0"/>
      <w:marBottom w:val="0"/>
      <w:divBdr>
        <w:top w:val="none" w:sz="0" w:space="0" w:color="auto"/>
        <w:left w:val="none" w:sz="0" w:space="0" w:color="auto"/>
        <w:bottom w:val="none" w:sz="0" w:space="0" w:color="auto"/>
        <w:right w:val="none" w:sz="0" w:space="0" w:color="auto"/>
      </w:divBdr>
      <w:divsChild>
        <w:div w:id="1532841028">
          <w:marLeft w:val="0"/>
          <w:marRight w:val="0"/>
          <w:marTop w:val="0"/>
          <w:marBottom w:val="0"/>
          <w:divBdr>
            <w:top w:val="none" w:sz="0" w:space="0" w:color="auto"/>
            <w:left w:val="none" w:sz="0" w:space="0" w:color="auto"/>
            <w:bottom w:val="none" w:sz="0" w:space="0" w:color="auto"/>
            <w:right w:val="none" w:sz="0" w:space="0" w:color="auto"/>
          </w:divBdr>
          <w:divsChild>
            <w:div w:id="319651801">
              <w:marLeft w:val="0"/>
              <w:marRight w:val="0"/>
              <w:marTop w:val="0"/>
              <w:marBottom w:val="0"/>
              <w:divBdr>
                <w:top w:val="none" w:sz="0" w:space="0" w:color="auto"/>
                <w:left w:val="none" w:sz="0" w:space="0" w:color="auto"/>
                <w:bottom w:val="none" w:sz="0" w:space="0" w:color="auto"/>
                <w:right w:val="none" w:sz="0" w:space="0" w:color="auto"/>
              </w:divBdr>
              <w:divsChild>
                <w:div w:id="116218994">
                  <w:marLeft w:val="0"/>
                  <w:marRight w:val="0"/>
                  <w:marTop w:val="0"/>
                  <w:marBottom w:val="0"/>
                  <w:divBdr>
                    <w:top w:val="none" w:sz="0" w:space="0" w:color="auto"/>
                    <w:left w:val="none" w:sz="0" w:space="0" w:color="auto"/>
                    <w:bottom w:val="none" w:sz="0" w:space="0" w:color="auto"/>
                    <w:right w:val="none" w:sz="0" w:space="0" w:color="auto"/>
                  </w:divBdr>
                  <w:divsChild>
                    <w:div w:id="1815442527">
                      <w:marLeft w:val="2820"/>
                      <w:marRight w:val="0"/>
                      <w:marTop w:val="0"/>
                      <w:marBottom w:val="0"/>
                      <w:divBdr>
                        <w:top w:val="none" w:sz="0" w:space="0" w:color="auto"/>
                        <w:left w:val="none" w:sz="0" w:space="0" w:color="auto"/>
                        <w:bottom w:val="none" w:sz="0" w:space="0" w:color="auto"/>
                        <w:right w:val="none" w:sz="0" w:space="0" w:color="auto"/>
                      </w:divBdr>
                      <w:divsChild>
                        <w:div w:id="1128548163">
                          <w:marLeft w:val="0"/>
                          <w:marRight w:val="0"/>
                          <w:marTop w:val="0"/>
                          <w:marBottom w:val="0"/>
                          <w:divBdr>
                            <w:top w:val="none" w:sz="0" w:space="0" w:color="auto"/>
                            <w:left w:val="none" w:sz="0" w:space="0" w:color="auto"/>
                            <w:bottom w:val="none" w:sz="0" w:space="0" w:color="auto"/>
                            <w:right w:val="none" w:sz="0" w:space="0" w:color="auto"/>
                          </w:divBdr>
                          <w:divsChild>
                            <w:div w:id="267857291">
                              <w:marLeft w:val="0"/>
                              <w:marRight w:val="0"/>
                              <w:marTop w:val="0"/>
                              <w:marBottom w:val="0"/>
                              <w:divBdr>
                                <w:top w:val="none" w:sz="0" w:space="0" w:color="auto"/>
                                <w:left w:val="none" w:sz="0" w:space="0" w:color="auto"/>
                                <w:bottom w:val="none" w:sz="0" w:space="0" w:color="auto"/>
                                <w:right w:val="none" w:sz="0" w:space="0" w:color="auto"/>
                              </w:divBdr>
                              <w:divsChild>
                                <w:div w:id="1500466275">
                                  <w:marLeft w:val="0"/>
                                  <w:marRight w:val="0"/>
                                  <w:marTop w:val="0"/>
                                  <w:marBottom w:val="0"/>
                                  <w:divBdr>
                                    <w:top w:val="none" w:sz="0" w:space="0" w:color="auto"/>
                                    <w:left w:val="none" w:sz="0" w:space="0" w:color="auto"/>
                                    <w:bottom w:val="none" w:sz="0" w:space="0" w:color="auto"/>
                                    <w:right w:val="none" w:sz="0" w:space="0" w:color="auto"/>
                                  </w:divBdr>
                                  <w:divsChild>
                                    <w:div w:id="787772009">
                                      <w:marLeft w:val="0"/>
                                      <w:marRight w:val="0"/>
                                      <w:marTop w:val="0"/>
                                      <w:marBottom w:val="0"/>
                                      <w:divBdr>
                                        <w:top w:val="none" w:sz="0" w:space="0" w:color="auto"/>
                                        <w:left w:val="none" w:sz="0" w:space="0" w:color="auto"/>
                                        <w:bottom w:val="none" w:sz="0" w:space="0" w:color="auto"/>
                                        <w:right w:val="none" w:sz="0" w:space="0" w:color="auto"/>
                                      </w:divBdr>
                                      <w:divsChild>
                                        <w:div w:id="1024283011">
                                          <w:marLeft w:val="0"/>
                                          <w:marRight w:val="0"/>
                                          <w:marTop w:val="0"/>
                                          <w:marBottom w:val="0"/>
                                          <w:divBdr>
                                            <w:top w:val="none" w:sz="0" w:space="0" w:color="auto"/>
                                            <w:left w:val="none" w:sz="0" w:space="0" w:color="auto"/>
                                            <w:bottom w:val="none" w:sz="0" w:space="0" w:color="auto"/>
                                            <w:right w:val="none" w:sz="0" w:space="0" w:color="auto"/>
                                          </w:divBdr>
                                          <w:divsChild>
                                            <w:div w:id="976373871">
                                              <w:marLeft w:val="0"/>
                                              <w:marRight w:val="0"/>
                                              <w:marTop w:val="0"/>
                                              <w:marBottom w:val="0"/>
                                              <w:divBdr>
                                                <w:top w:val="none" w:sz="0" w:space="0" w:color="auto"/>
                                                <w:left w:val="none" w:sz="0" w:space="0" w:color="auto"/>
                                                <w:bottom w:val="none" w:sz="0" w:space="0" w:color="auto"/>
                                                <w:right w:val="none" w:sz="0" w:space="0" w:color="auto"/>
                                              </w:divBdr>
                                              <w:divsChild>
                                                <w:div w:id="559560202">
                                                  <w:marLeft w:val="0"/>
                                                  <w:marRight w:val="0"/>
                                                  <w:marTop w:val="0"/>
                                                  <w:marBottom w:val="0"/>
                                                  <w:divBdr>
                                                    <w:top w:val="none" w:sz="0" w:space="0" w:color="auto"/>
                                                    <w:left w:val="none" w:sz="0" w:space="0" w:color="auto"/>
                                                    <w:bottom w:val="none" w:sz="0" w:space="0" w:color="auto"/>
                                                    <w:right w:val="none" w:sz="0" w:space="0" w:color="auto"/>
                                                  </w:divBdr>
                                                  <w:divsChild>
                                                    <w:div w:id="809637373">
                                                      <w:marLeft w:val="0"/>
                                                      <w:marRight w:val="0"/>
                                                      <w:marTop w:val="0"/>
                                                      <w:marBottom w:val="0"/>
                                                      <w:divBdr>
                                                        <w:top w:val="none" w:sz="0" w:space="0" w:color="auto"/>
                                                        <w:left w:val="none" w:sz="0" w:space="0" w:color="auto"/>
                                                        <w:bottom w:val="none" w:sz="0" w:space="0" w:color="auto"/>
                                                        <w:right w:val="none" w:sz="0" w:space="0" w:color="auto"/>
                                                      </w:divBdr>
                                                      <w:divsChild>
                                                        <w:div w:id="118201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45168784">
      <w:bodyDiv w:val="1"/>
      <w:marLeft w:val="0"/>
      <w:marRight w:val="0"/>
      <w:marTop w:val="0"/>
      <w:marBottom w:val="0"/>
      <w:divBdr>
        <w:top w:val="none" w:sz="0" w:space="0" w:color="auto"/>
        <w:left w:val="none" w:sz="0" w:space="0" w:color="auto"/>
        <w:bottom w:val="none" w:sz="0" w:space="0" w:color="auto"/>
        <w:right w:val="none" w:sz="0" w:space="0" w:color="auto"/>
      </w:divBdr>
    </w:div>
    <w:div w:id="1863322605">
      <w:bodyDiv w:val="1"/>
      <w:marLeft w:val="0"/>
      <w:marRight w:val="0"/>
      <w:marTop w:val="0"/>
      <w:marBottom w:val="0"/>
      <w:divBdr>
        <w:top w:val="none" w:sz="0" w:space="0" w:color="auto"/>
        <w:left w:val="none" w:sz="0" w:space="0" w:color="auto"/>
        <w:bottom w:val="none" w:sz="0" w:space="0" w:color="auto"/>
        <w:right w:val="none" w:sz="0" w:space="0" w:color="auto"/>
      </w:divBdr>
    </w:div>
    <w:div w:id="1864589643">
      <w:bodyDiv w:val="1"/>
      <w:marLeft w:val="0"/>
      <w:marRight w:val="0"/>
      <w:marTop w:val="0"/>
      <w:marBottom w:val="0"/>
      <w:divBdr>
        <w:top w:val="none" w:sz="0" w:space="0" w:color="auto"/>
        <w:left w:val="none" w:sz="0" w:space="0" w:color="auto"/>
        <w:bottom w:val="none" w:sz="0" w:space="0" w:color="auto"/>
        <w:right w:val="none" w:sz="0" w:space="0" w:color="auto"/>
      </w:divBdr>
    </w:div>
    <w:div w:id="1867399244">
      <w:bodyDiv w:val="1"/>
      <w:marLeft w:val="0"/>
      <w:marRight w:val="0"/>
      <w:marTop w:val="0"/>
      <w:marBottom w:val="0"/>
      <w:divBdr>
        <w:top w:val="none" w:sz="0" w:space="0" w:color="auto"/>
        <w:left w:val="none" w:sz="0" w:space="0" w:color="auto"/>
        <w:bottom w:val="none" w:sz="0" w:space="0" w:color="auto"/>
        <w:right w:val="none" w:sz="0" w:space="0" w:color="auto"/>
      </w:divBdr>
      <w:divsChild>
        <w:div w:id="1314678027">
          <w:marLeft w:val="0"/>
          <w:marRight w:val="0"/>
          <w:marTop w:val="0"/>
          <w:marBottom w:val="0"/>
          <w:divBdr>
            <w:top w:val="none" w:sz="0" w:space="0" w:color="auto"/>
            <w:left w:val="none" w:sz="0" w:space="0" w:color="auto"/>
            <w:bottom w:val="none" w:sz="0" w:space="0" w:color="auto"/>
            <w:right w:val="none" w:sz="0" w:space="0" w:color="auto"/>
          </w:divBdr>
          <w:divsChild>
            <w:div w:id="1590231385">
              <w:marLeft w:val="3000"/>
              <w:marRight w:val="0"/>
              <w:marTop w:val="0"/>
              <w:marBottom w:val="0"/>
              <w:divBdr>
                <w:top w:val="none" w:sz="0" w:space="0" w:color="auto"/>
                <w:left w:val="none" w:sz="0" w:space="0" w:color="auto"/>
                <w:bottom w:val="none" w:sz="0" w:space="0" w:color="auto"/>
                <w:right w:val="none" w:sz="0" w:space="0" w:color="auto"/>
              </w:divBdr>
              <w:divsChild>
                <w:div w:id="235748822">
                  <w:marLeft w:val="0"/>
                  <w:marRight w:val="0"/>
                  <w:marTop w:val="0"/>
                  <w:marBottom w:val="0"/>
                  <w:divBdr>
                    <w:top w:val="none" w:sz="0" w:space="0" w:color="auto"/>
                    <w:left w:val="none" w:sz="0" w:space="0" w:color="auto"/>
                    <w:bottom w:val="none" w:sz="0" w:space="0" w:color="auto"/>
                    <w:right w:val="none" w:sz="0" w:space="0" w:color="auto"/>
                  </w:divBdr>
                  <w:divsChild>
                    <w:div w:id="151194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2744575">
      <w:bodyDiv w:val="1"/>
      <w:marLeft w:val="0"/>
      <w:marRight w:val="0"/>
      <w:marTop w:val="0"/>
      <w:marBottom w:val="0"/>
      <w:divBdr>
        <w:top w:val="none" w:sz="0" w:space="0" w:color="auto"/>
        <w:left w:val="none" w:sz="0" w:space="0" w:color="auto"/>
        <w:bottom w:val="none" w:sz="0" w:space="0" w:color="auto"/>
        <w:right w:val="none" w:sz="0" w:space="0" w:color="auto"/>
      </w:divBdr>
      <w:divsChild>
        <w:div w:id="248151402">
          <w:marLeft w:val="0"/>
          <w:marRight w:val="0"/>
          <w:marTop w:val="0"/>
          <w:marBottom w:val="0"/>
          <w:divBdr>
            <w:top w:val="none" w:sz="0" w:space="0" w:color="auto"/>
            <w:left w:val="none" w:sz="0" w:space="0" w:color="auto"/>
            <w:bottom w:val="none" w:sz="0" w:space="0" w:color="auto"/>
            <w:right w:val="none" w:sz="0" w:space="0" w:color="auto"/>
          </w:divBdr>
          <w:divsChild>
            <w:div w:id="1763141513">
              <w:marLeft w:val="0"/>
              <w:marRight w:val="0"/>
              <w:marTop w:val="0"/>
              <w:marBottom w:val="0"/>
              <w:divBdr>
                <w:top w:val="none" w:sz="0" w:space="0" w:color="auto"/>
                <w:left w:val="none" w:sz="0" w:space="0" w:color="auto"/>
                <w:bottom w:val="none" w:sz="0" w:space="0" w:color="auto"/>
                <w:right w:val="none" w:sz="0" w:space="0" w:color="auto"/>
              </w:divBdr>
              <w:divsChild>
                <w:div w:id="1255826458">
                  <w:marLeft w:val="4200"/>
                  <w:marRight w:val="0"/>
                  <w:marTop w:val="0"/>
                  <w:marBottom w:val="0"/>
                  <w:divBdr>
                    <w:top w:val="none" w:sz="0" w:space="0" w:color="auto"/>
                    <w:left w:val="none" w:sz="0" w:space="0" w:color="auto"/>
                    <w:bottom w:val="none" w:sz="0" w:space="0" w:color="auto"/>
                    <w:right w:val="none" w:sz="0" w:space="0" w:color="auto"/>
                  </w:divBdr>
                  <w:divsChild>
                    <w:div w:id="495146786">
                      <w:marLeft w:val="0"/>
                      <w:marRight w:val="0"/>
                      <w:marTop w:val="0"/>
                      <w:marBottom w:val="0"/>
                      <w:divBdr>
                        <w:top w:val="none" w:sz="0" w:space="0" w:color="auto"/>
                        <w:left w:val="none" w:sz="0" w:space="0" w:color="auto"/>
                        <w:bottom w:val="none" w:sz="0" w:space="0" w:color="auto"/>
                        <w:right w:val="none" w:sz="0" w:space="0" w:color="auto"/>
                      </w:divBdr>
                      <w:divsChild>
                        <w:div w:id="1318649987">
                          <w:marLeft w:val="0"/>
                          <w:marRight w:val="0"/>
                          <w:marTop w:val="0"/>
                          <w:marBottom w:val="0"/>
                          <w:divBdr>
                            <w:top w:val="none" w:sz="0" w:space="0" w:color="auto"/>
                            <w:left w:val="none" w:sz="0" w:space="0" w:color="auto"/>
                            <w:bottom w:val="none" w:sz="0" w:space="0" w:color="auto"/>
                            <w:right w:val="none" w:sz="0" w:space="0" w:color="auto"/>
                          </w:divBdr>
                          <w:divsChild>
                            <w:div w:id="608858519">
                              <w:marLeft w:val="0"/>
                              <w:marRight w:val="0"/>
                              <w:marTop w:val="0"/>
                              <w:marBottom w:val="0"/>
                              <w:divBdr>
                                <w:top w:val="none" w:sz="0" w:space="0" w:color="auto"/>
                                <w:left w:val="none" w:sz="0" w:space="0" w:color="auto"/>
                                <w:bottom w:val="none" w:sz="0" w:space="0" w:color="auto"/>
                                <w:right w:val="none" w:sz="0" w:space="0" w:color="auto"/>
                              </w:divBdr>
                              <w:divsChild>
                                <w:div w:id="1775057875">
                                  <w:marLeft w:val="0"/>
                                  <w:marRight w:val="0"/>
                                  <w:marTop w:val="0"/>
                                  <w:marBottom w:val="0"/>
                                  <w:divBdr>
                                    <w:top w:val="none" w:sz="0" w:space="0" w:color="auto"/>
                                    <w:left w:val="none" w:sz="0" w:space="0" w:color="auto"/>
                                    <w:bottom w:val="none" w:sz="0" w:space="0" w:color="auto"/>
                                    <w:right w:val="none" w:sz="0" w:space="0" w:color="auto"/>
                                  </w:divBdr>
                                  <w:divsChild>
                                    <w:div w:id="292911972">
                                      <w:marLeft w:val="0"/>
                                      <w:marRight w:val="0"/>
                                      <w:marTop w:val="0"/>
                                      <w:marBottom w:val="0"/>
                                      <w:divBdr>
                                        <w:top w:val="none" w:sz="0" w:space="0" w:color="auto"/>
                                        <w:left w:val="none" w:sz="0" w:space="0" w:color="auto"/>
                                        <w:bottom w:val="none" w:sz="0" w:space="0" w:color="auto"/>
                                        <w:right w:val="none" w:sz="0" w:space="0" w:color="auto"/>
                                      </w:divBdr>
                                      <w:divsChild>
                                        <w:div w:id="92052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3517332">
      <w:bodyDiv w:val="1"/>
      <w:marLeft w:val="0"/>
      <w:marRight w:val="0"/>
      <w:marTop w:val="0"/>
      <w:marBottom w:val="0"/>
      <w:divBdr>
        <w:top w:val="none" w:sz="0" w:space="0" w:color="auto"/>
        <w:left w:val="none" w:sz="0" w:space="0" w:color="auto"/>
        <w:bottom w:val="none" w:sz="0" w:space="0" w:color="auto"/>
        <w:right w:val="none" w:sz="0" w:space="0" w:color="auto"/>
      </w:divBdr>
      <w:divsChild>
        <w:div w:id="364529388">
          <w:marLeft w:val="0"/>
          <w:marRight w:val="0"/>
          <w:marTop w:val="0"/>
          <w:marBottom w:val="0"/>
          <w:divBdr>
            <w:top w:val="none" w:sz="0" w:space="10" w:color="auto"/>
            <w:left w:val="single" w:sz="6" w:space="0" w:color="BBBBBB"/>
            <w:bottom w:val="none" w:sz="0" w:space="0" w:color="auto"/>
            <w:right w:val="none" w:sz="0" w:space="0" w:color="auto"/>
          </w:divBdr>
          <w:divsChild>
            <w:div w:id="1224020744">
              <w:marLeft w:val="0"/>
              <w:marRight w:val="0"/>
              <w:marTop w:val="0"/>
              <w:marBottom w:val="0"/>
              <w:divBdr>
                <w:top w:val="none" w:sz="0" w:space="0" w:color="auto"/>
                <w:left w:val="none" w:sz="0" w:space="0" w:color="auto"/>
                <w:bottom w:val="none" w:sz="0" w:space="0" w:color="auto"/>
                <w:right w:val="none" w:sz="0" w:space="0" w:color="auto"/>
              </w:divBdr>
              <w:divsChild>
                <w:div w:id="1874420668">
                  <w:marLeft w:val="0"/>
                  <w:marRight w:val="0"/>
                  <w:marTop w:val="0"/>
                  <w:marBottom w:val="0"/>
                  <w:divBdr>
                    <w:top w:val="none" w:sz="0" w:space="0" w:color="auto"/>
                    <w:left w:val="none" w:sz="0" w:space="0" w:color="auto"/>
                    <w:bottom w:val="none" w:sz="0" w:space="0" w:color="auto"/>
                    <w:right w:val="none" w:sz="0" w:space="0" w:color="auto"/>
                  </w:divBdr>
                  <w:divsChild>
                    <w:div w:id="33495925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893424389">
      <w:bodyDiv w:val="1"/>
      <w:marLeft w:val="0"/>
      <w:marRight w:val="0"/>
      <w:marTop w:val="0"/>
      <w:marBottom w:val="0"/>
      <w:divBdr>
        <w:top w:val="none" w:sz="0" w:space="0" w:color="auto"/>
        <w:left w:val="none" w:sz="0" w:space="0" w:color="auto"/>
        <w:bottom w:val="none" w:sz="0" w:space="0" w:color="auto"/>
        <w:right w:val="none" w:sz="0" w:space="0" w:color="auto"/>
      </w:divBdr>
    </w:div>
    <w:div w:id="1901941495">
      <w:bodyDiv w:val="1"/>
      <w:marLeft w:val="0"/>
      <w:marRight w:val="0"/>
      <w:marTop w:val="0"/>
      <w:marBottom w:val="0"/>
      <w:divBdr>
        <w:top w:val="none" w:sz="0" w:space="0" w:color="auto"/>
        <w:left w:val="none" w:sz="0" w:space="0" w:color="auto"/>
        <w:bottom w:val="none" w:sz="0" w:space="0" w:color="auto"/>
        <w:right w:val="none" w:sz="0" w:space="0" w:color="auto"/>
      </w:divBdr>
      <w:divsChild>
        <w:div w:id="227351894">
          <w:marLeft w:val="893"/>
          <w:marRight w:val="0"/>
          <w:marTop w:val="96"/>
          <w:marBottom w:val="0"/>
          <w:divBdr>
            <w:top w:val="none" w:sz="0" w:space="0" w:color="auto"/>
            <w:left w:val="none" w:sz="0" w:space="0" w:color="auto"/>
            <w:bottom w:val="none" w:sz="0" w:space="0" w:color="auto"/>
            <w:right w:val="none" w:sz="0" w:space="0" w:color="auto"/>
          </w:divBdr>
        </w:div>
      </w:divsChild>
    </w:div>
    <w:div w:id="1905143540">
      <w:bodyDiv w:val="1"/>
      <w:marLeft w:val="0"/>
      <w:marRight w:val="0"/>
      <w:marTop w:val="0"/>
      <w:marBottom w:val="0"/>
      <w:divBdr>
        <w:top w:val="none" w:sz="0" w:space="0" w:color="auto"/>
        <w:left w:val="none" w:sz="0" w:space="0" w:color="auto"/>
        <w:bottom w:val="none" w:sz="0" w:space="0" w:color="auto"/>
        <w:right w:val="none" w:sz="0" w:space="0" w:color="auto"/>
      </w:divBdr>
      <w:divsChild>
        <w:div w:id="913397405">
          <w:marLeft w:val="0"/>
          <w:marRight w:val="0"/>
          <w:marTop w:val="0"/>
          <w:marBottom w:val="0"/>
          <w:divBdr>
            <w:top w:val="none" w:sz="0" w:space="0" w:color="auto"/>
            <w:left w:val="none" w:sz="0" w:space="0" w:color="auto"/>
            <w:bottom w:val="none" w:sz="0" w:space="0" w:color="auto"/>
            <w:right w:val="none" w:sz="0" w:space="0" w:color="auto"/>
          </w:divBdr>
          <w:divsChild>
            <w:div w:id="15428720">
              <w:marLeft w:val="0"/>
              <w:marRight w:val="0"/>
              <w:marTop w:val="0"/>
              <w:marBottom w:val="0"/>
              <w:divBdr>
                <w:top w:val="none" w:sz="0" w:space="0" w:color="auto"/>
                <w:left w:val="none" w:sz="0" w:space="0" w:color="auto"/>
                <w:bottom w:val="none" w:sz="0" w:space="0" w:color="auto"/>
                <w:right w:val="none" w:sz="0" w:space="0" w:color="auto"/>
              </w:divBdr>
              <w:divsChild>
                <w:div w:id="1219320254">
                  <w:marLeft w:val="0"/>
                  <w:marRight w:val="0"/>
                  <w:marTop w:val="0"/>
                  <w:marBottom w:val="0"/>
                  <w:divBdr>
                    <w:top w:val="none" w:sz="0" w:space="0" w:color="auto"/>
                    <w:left w:val="none" w:sz="0" w:space="0" w:color="auto"/>
                    <w:bottom w:val="none" w:sz="0" w:space="0" w:color="auto"/>
                    <w:right w:val="none" w:sz="0" w:space="0" w:color="auto"/>
                  </w:divBdr>
                  <w:divsChild>
                    <w:div w:id="487944235">
                      <w:marLeft w:val="0"/>
                      <w:marRight w:val="0"/>
                      <w:marTop w:val="0"/>
                      <w:marBottom w:val="0"/>
                      <w:divBdr>
                        <w:top w:val="none" w:sz="0" w:space="0" w:color="auto"/>
                        <w:left w:val="none" w:sz="0" w:space="0" w:color="auto"/>
                        <w:bottom w:val="none" w:sz="0" w:space="0" w:color="auto"/>
                        <w:right w:val="none" w:sz="0" w:space="0" w:color="auto"/>
                      </w:divBdr>
                      <w:divsChild>
                        <w:div w:id="603462468">
                          <w:marLeft w:val="0"/>
                          <w:marRight w:val="0"/>
                          <w:marTop w:val="0"/>
                          <w:marBottom w:val="0"/>
                          <w:divBdr>
                            <w:top w:val="none" w:sz="0" w:space="0" w:color="auto"/>
                            <w:left w:val="none" w:sz="0" w:space="0" w:color="auto"/>
                            <w:bottom w:val="none" w:sz="0" w:space="0" w:color="auto"/>
                            <w:right w:val="none" w:sz="0" w:space="0" w:color="auto"/>
                          </w:divBdr>
                          <w:divsChild>
                            <w:div w:id="375276756">
                              <w:marLeft w:val="0"/>
                              <w:marRight w:val="0"/>
                              <w:marTop w:val="0"/>
                              <w:marBottom w:val="0"/>
                              <w:divBdr>
                                <w:top w:val="none" w:sz="0" w:space="0" w:color="auto"/>
                                <w:left w:val="none" w:sz="0" w:space="0" w:color="auto"/>
                                <w:bottom w:val="none" w:sz="0" w:space="0" w:color="auto"/>
                                <w:right w:val="none" w:sz="0" w:space="0" w:color="auto"/>
                              </w:divBdr>
                              <w:divsChild>
                                <w:div w:id="1450975640">
                                  <w:marLeft w:val="0"/>
                                  <w:marRight w:val="0"/>
                                  <w:marTop w:val="0"/>
                                  <w:marBottom w:val="0"/>
                                  <w:divBdr>
                                    <w:top w:val="none" w:sz="0" w:space="0" w:color="auto"/>
                                    <w:left w:val="none" w:sz="0" w:space="0" w:color="auto"/>
                                    <w:bottom w:val="none" w:sz="0" w:space="0" w:color="auto"/>
                                    <w:right w:val="none" w:sz="0" w:space="0" w:color="auto"/>
                                  </w:divBdr>
                                  <w:divsChild>
                                    <w:div w:id="275337574">
                                      <w:marLeft w:val="0"/>
                                      <w:marRight w:val="0"/>
                                      <w:marTop w:val="0"/>
                                      <w:marBottom w:val="0"/>
                                      <w:divBdr>
                                        <w:top w:val="none" w:sz="0" w:space="0" w:color="auto"/>
                                        <w:left w:val="none" w:sz="0" w:space="0" w:color="auto"/>
                                        <w:bottom w:val="none" w:sz="0" w:space="0" w:color="auto"/>
                                        <w:right w:val="none" w:sz="0" w:space="0" w:color="auto"/>
                                      </w:divBdr>
                                      <w:divsChild>
                                        <w:div w:id="1480728515">
                                          <w:marLeft w:val="0"/>
                                          <w:marRight w:val="0"/>
                                          <w:marTop w:val="0"/>
                                          <w:marBottom w:val="0"/>
                                          <w:divBdr>
                                            <w:top w:val="none" w:sz="0" w:space="0" w:color="auto"/>
                                            <w:left w:val="none" w:sz="0" w:space="0" w:color="auto"/>
                                            <w:bottom w:val="none" w:sz="0" w:space="0" w:color="auto"/>
                                            <w:right w:val="none" w:sz="0" w:space="0" w:color="auto"/>
                                          </w:divBdr>
                                          <w:divsChild>
                                            <w:div w:id="2078892591">
                                              <w:marLeft w:val="0"/>
                                              <w:marRight w:val="0"/>
                                              <w:marTop w:val="0"/>
                                              <w:marBottom w:val="0"/>
                                              <w:divBdr>
                                                <w:top w:val="none" w:sz="0" w:space="0" w:color="auto"/>
                                                <w:left w:val="none" w:sz="0" w:space="0" w:color="auto"/>
                                                <w:bottom w:val="none" w:sz="0" w:space="0" w:color="auto"/>
                                                <w:right w:val="none" w:sz="0" w:space="0" w:color="auto"/>
                                              </w:divBdr>
                                              <w:divsChild>
                                                <w:div w:id="570627604">
                                                  <w:marLeft w:val="0"/>
                                                  <w:marRight w:val="0"/>
                                                  <w:marTop w:val="450"/>
                                                  <w:marBottom w:val="450"/>
                                                  <w:divBdr>
                                                    <w:top w:val="none" w:sz="0" w:space="0" w:color="auto"/>
                                                    <w:left w:val="none" w:sz="0" w:space="0" w:color="auto"/>
                                                    <w:bottom w:val="none" w:sz="0" w:space="0" w:color="auto"/>
                                                    <w:right w:val="none" w:sz="0" w:space="0" w:color="auto"/>
                                                  </w:divBdr>
                                                  <w:divsChild>
                                                    <w:div w:id="1780565425">
                                                      <w:marLeft w:val="0"/>
                                                      <w:marRight w:val="0"/>
                                                      <w:marTop w:val="0"/>
                                                      <w:marBottom w:val="0"/>
                                                      <w:divBdr>
                                                        <w:top w:val="none" w:sz="0" w:space="0" w:color="auto"/>
                                                        <w:left w:val="none" w:sz="0" w:space="0" w:color="auto"/>
                                                        <w:bottom w:val="none" w:sz="0" w:space="0" w:color="auto"/>
                                                        <w:right w:val="none" w:sz="0" w:space="0" w:color="auto"/>
                                                      </w:divBdr>
                                                      <w:divsChild>
                                                        <w:div w:id="976373220">
                                                          <w:marLeft w:val="0"/>
                                                          <w:marRight w:val="0"/>
                                                          <w:marTop w:val="0"/>
                                                          <w:marBottom w:val="0"/>
                                                          <w:divBdr>
                                                            <w:top w:val="none" w:sz="0" w:space="0" w:color="auto"/>
                                                            <w:left w:val="none" w:sz="0" w:space="0" w:color="auto"/>
                                                            <w:bottom w:val="none" w:sz="0" w:space="0" w:color="auto"/>
                                                            <w:right w:val="none" w:sz="0" w:space="0" w:color="auto"/>
                                                          </w:divBdr>
                                                        </w:div>
                                                        <w:div w:id="167001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9207861">
                                  <w:marLeft w:val="0"/>
                                  <w:marRight w:val="0"/>
                                  <w:marTop w:val="0"/>
                                  <w:marBottom w:val="0"/>
                                  <w:divBdr>
                                    <w:top w:val="none" w:sz="0" w:space="0" w:color="auto"/>
                                    <w:left w:val="none" w:sz="0" w:space="0" w:color="auto"/>
                                    <w:bottom w:val="none" w:sz="0" w:space="0" w:color="auto"/>
                                    <w:right w:val="none" w:sz="0" w:space="0" w:color="auto"/>
                                  </w:divBdr>
                                  <w:divsChild>
                                    <w:div w:id="251015241">
                                      <w:marLeft w:val="0"/>
                                      <w:marRight w:val="0"/>
                                      <w:marTop w:val="0"/>
                                      <w:marBottom w:val="0"/>
                                      <w:divBdr>
                                        <w:top w:val="none" w:sz="0" w:space="0" w:color="auto"/>
                                        <w:left w:val="none" w:sz="0" w:space="0" w:color="auto"/>
                                        <w:bottom w:val="none" w:sz="0" w:space="0" w:color="auto"/>
                                        <w:right w:val="none" w:sz="0" w:space="0" w:color="auto"/>
                                      </w:divBdr>
                                      <w:divsChild>
                                        <w:div w:id="253903397">
                                          <w:marLeft w:val="0"/>
                                          <w:marRight w:val="0"/>
                                          <w:marTop w:val="0"/>
                                          <w:marBottom w:val="0"/>
                                          <w:divBdr>
                                            <w:top w:val="none" w:sz="0" w:space="0" w:color="auto"/>
                                            <w:left w:val="none" w:sz="0" w:space="0" w:color="auto"/>
                                            <w:bottom w:val="none" w:sz="0" w:space="0" w:color="auto"/>
                                            <w:right w:val="none" w:sz="0" w:space="0" w:color="auto"/>
                                          </w:divBdr>
                                          <w:divsChild>
                                            <w:div w:id="760103948">
                                              <w:marLeft w:val="0"/>
                                              <w:marRight w:val="0"/>
                                              <w:marTop w:val="0"/>
                                              <w:marBottom w:val="0"/>
                                              <w:divBdr>
                                                <w:top w:val="none" w:sz="0" w:space="0" w:color="auto"/>
                                                <w:left w:val="none" w:sz="0" w:space="0" w:color="auto"/>
                                                <w:bottom w:val="none" w:sz="0" w:space="0" w:color="auto"/>
                                                <w:right w:val="none" w:sz="0" w:space="0" w:color="auto"/>
                                              </w:divBdr>
                                              <w:divsChild>
                                                <w:div w:id="1446651030">
                                                  <w:marLeft w:val="0"/>
                                                  <w:marRight w:val="0"/>
                                                  <w:marTop w:val="0"/>
                                                  <w:marBottom w:val="0"/>
                                                  <w:divBdr>
                                                    <w:top w:val="none" w:sz="0" w:space="0" w:color="auto"/>
                                                    <w:left w:val="none" w:sz="0" w:space="0" w:color="auto"/>
                                                    <w:bottom w:val="none" w:sz="0" w:space="0" w:color="auto"/>
                                                    <w:right w:val="none" w:sz="0" w:space="0" w:color="auto"/>
                                                  </w:divBdr>
                                                  <w:divsChild>
                                                    <w:div w:id="1214149188">
                                                      <w:marLeft w:val="0"/>
                                                      <w:marRight w:val="0"/>
                                                      <w:marTop w:val="0"/>
                                                      <w:marBottom w:val="0"/>
                                                      <w:divBdr>
                                                        <w:top w:val="none" w:sz="0" w:space="0" w:color="auto"/>
                                                        <w:left w:val="none" w:sz="0" w:space="0" w:color="auto"/>
                                                        <w:bottom w:val="none" w:sz="0" w:space="0" w:color="auto"/>
                                                        <w:right w:val="none" w:sz="0" w:space="0" w:color="auto"/>
                                                      </w:divBdr>
                                                      <w:divsChild>
                                                        <w:div w:id="1087536582">
                                                          <w:marLeft w:val="0"/>
                                                          <w:marRight w:val="0"/>
                                                          <w:marTop w:val="0"/>
                                                          <w:marBottom w:val="0"/>
                                                          <w:divBdr>
                                                            <w:top w:val="none" w:sz="0" w:space="0" w:color="auto"/>
                                                            <w:left w:val="none" w:sz="0" w:space="0" w:color="auto"/>
                                                            <w:bottom w:val="none" w:sz="0" w:space="0" w:color="auto"/>
                                                            <w:right w:val="none" w:sz="0" w:space="0" w:color="auto"/>
                                                          </w:divBdr>
                                                          <w:divsChild>
                                                            <w:div w:id="230770645">
                                                              <w:marLeft w:val="0"/>
                                                              <w:marRight w:val="0"/>
                                                              <w:marTop w:val="0"/>
                                                              <w:marBottom w:val="0"/>
                                                              <w:divBdr>
                                                                <w:top w:val="none" w:sz="0" w:space="0" w:color="auto"/>
                                                                <w:left w:val="none" w:sz="0" w:space="0" w:color="auto"/>
                                                                <w:bottom w:val="none" w:sz="0" w:space="0" w:color="auto"/>
                                                                <w:right w:val="none" w:sz="0" w:space="0" w:color="auto"/>
                                                              </w:divBdr>
                                                              <w:divsChild>
                                                                <w:div w:id="307563444">
                                                                  <w:marLeft w:val="0"/>
                                                                  <w:marRight w:val="0"/>
                                                                  <w:marTop w:val="450"/>
                                                                  <w:marBottom w:val="450"/>
                                                                  <w:divBdr>
                                                                    <w:top w:val="none" w:sz="0" w:space="0" w:color="auto"/>
                                                                    <w:left w:val="none" w:sz="0" w:space="0" w:color="auto"/>
                                                                    <w:bottom w:val="none" w:sz="0" w:space="0" w:color="auto"/>
                                                                    <w:right w:val="none" w:sz="0" w:space="0" w:color="auto"/>
                                                                  </w:divBdr>
                                                                  <w:divsChild>
                                                                    <w:div w:id="1261258887">
                                                                      <w:marLeft w:val="0"/>
                                                                      <w:marRight w:val="0"/>
                                                                      <w:marTop w:val="0"/>
                                                                      <w:marBottom w:val="0"/>
                                                                      <w:divBdr>
                                                                        <w:top w:val="none" w:sz="0" w:space="0" w:color="auto"/>
                                                                        <w:left w:val="none" w:sz="0" w:space="0" w:color="auto"/>
                                                                        <w:bottom w:val="none" w:sz="0" w:space="0" w:color="auto"/>
                                                                        <w:right w:val="none" w:sz="0" w:space="0" w:color="auto"/>
                                                                      </w:divBdr>
                                                                      <w:divsChild>
                                                                        <w:div w:id="9688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622715">
                                                                  <w:marLeft w:val="0"/>
                                                                  <w:marRight w:val="0"/>
                                                                  <w:marTop w:val="0"/>
                                                                  <w:marBottom w:val="0"/>
                                                                  <w:divBdr>
                                                                    <w:top w:val="none" w:sz="0" w:space="0" w:color="auto"/>
                                                                    <w:left w:val="none" w:sz="0" w:space="0" w:color="auto"/>
                                                                    <w:bottom w:val="none" w:sz="0" w:space="0" w:color="auto"/>
                                                                    <w:right w:val="none" w:sz="0" w:space="0" w:color="auto"/>
                                                                  </w:divBdr>
                                                                  <w:divsChild>
                                                                    <w:div w:id="93600486">
                                                                      <w:marLeft w:val="0"/>
                                                                      <w:marRight w:val="0"/>
                                                                      <w:marTop w:val="0"/>
                                                                      <w:marBottom w:val="0"/>
                                                                      <w:divBdr>
                                                                        <w:top w:val="none" w:sz="0" w:space="0" w:color="auto"/>
                                                                        <w:left w:val="none" w:sz="0" w:space="0" w:color="auto"/>
                                                                        <w:bottom w:val="none" w:sz="0" w:space="0" w:color="auto"/>
                                                                        <w:right w:val="none" w:sz="0" w:space="0" w:color="auto"/>
                                                                      </w:divBdr>
                                                                      <w:divsChild>
                                                                        <w:div w:id="1985038798">
                                                                          <w:marLeft w:val="0"/>
                                                                          <w:marRight w:val="0"/>
                                                                          <w:marTop w:val="0"/>
                                                                          <w:marBottom w:val="0"/>
                                                                          <w:divBdr>
                                                                            <w:top w:val="none" w:sz="0" w:space="0" w:color="auto"/>
                                                                            <w:left w:val="none" w:sz="0" w:space="0" w:color="auto"/>
                                                                            <w:bottom w:val="none" w:sz="0" w:space="0" w:color="auto"/>
                                                                            <w:right w:val="none" w:sz="0" w:space="0" w:color="auto"/>
                                                                          </w:divBdr>
                                                                          <w:divsChild>
                                                                            <w:div w:id="116218199">
                                                                              <w:marLeft w:val="0"/>
                                                                              <w:marRight w:val="0"/>
                                                                              <w:marTop w:val="0"/>
                                                                              <w:marBottom w:val="0"/>
                                                                              <w:divBdr>
                                                                                <w:top w:val="none" w:sz="0" w:space="0" w:color="auto"/>
                                                                                <w:left w:val="none" w:sz="0" w:space="0" w:color="auto"/>
                                                                                <w:bottom w:val="none" w:sz="0" w:space="0" w:color="auto"/>
                                                                                <w:right w:val="none" w:sz="0" w:space="0" w:color="auto"/>
                                                                              </w:divBdr>
                                                                              <w:divsChild>
                                                                                <w:div w:id="756632821">
                                                                                  <w:marLeft w:val="0"/>
                                                                                  <w:marRight w:val="0"/>
                                                                                  <w:marTop w:val="60"/>
                                                                                  <w:marBottom w:val="0"/>
                                                                                  <w:divBdr>
                                                                                    <w:top w:val="none" w:sz="0" w:space="0" w:color="auto"/>
                                                                                    <w:left w:val="none" w:sz="0" w:space="0" w:color="auto"/>
                                                                                    <w:bottom w:val="none" w:sz="0" w:space="0" w:color="auto"/>
                                                                                    <w:right w:val="none" w:sz="0" w:space="0" w:color="auto"/>
                                                                                  </w:divBdr>
                                                                                  <w:divsChild>
                                                                                    <w:div w:id="1995259836">
                                                                                      <w:marLeft w:val="0"/>
                                                                                      <w:marRight w:val="150"/>
                                                                                      <w:marTop w:val="0"/>
                                                                                      <w:marBottom w:val="0"/>
                                                                                      <w:divBdr>
                                                                                        <w:top w:val="none" w:sz="0" w:space="0" w:color="auto"/>
                                                                                        <w:left w:val="none" w:sz="0" w:space="0" w:color="auto"/>
                                                                                        <w:bottom w:val="none" w:sz="0" w:space="0" w:color="auto"/>
                                                                                        <w:right w:val="none" w:sz="0" w:space="0" w:color="auto"/>
                                                                                      </w:divBdr>
                                                                                    </w:div>
                                                                                  </w:divsChild>
                                                                                </w:div>
                                                                                <w:div w:id="1014769759">
                                                                                  <w:marLeft w:val="0"/>
                                                                                  <w:marRight w:val="0"/>
                                                                                  <w:marTop w:val="0"/>
                                                                                  <w:marBottom w:val="0"/>
                                                                                  <w:divBdr>
                                                                                    <w:top w:val="none" w:sz="0" w:space="0" w:color="auto"/>
                                                                                    <w:left w:val="none" w:sz="0" w:space="0" w:color="auto"/>
                                                                                    <w:bottom w:val="none" w:sz="0" w:space="0" w:color="auto"/>
                                                                                    <w:right w:val="none" w:sz="0" w:space="0" w:color="auto"/>
                                                                                  </w:divBdr>
                                                                                  <w:divsChild>
                                                                                    <w:div w:id="158926437">
                                                                                      <w:marLeft w:val="0"/>
                                                                                      <w:marRight w:val="0"/>
                                                                                      <w:marTop w:val="60"/>
                                                                                      <w:marBottom w:val="0"/>
                                                                                      <w:divBdr>
                                                                                        <w:top w:val="none" w:sz="0" w:space="0" w:color="auto"/>
                                                                                        <w:left w:val="none" w:sz="0" w:space="0" w:color="auto"/>
                                                                                        <w:bottom w:val="none" w:sz="0" w:space="0" w:color="auto"/>
                                                                                        <w:right w:val="none" w:sz="0" w:space="0" w:color="auto"/>
                                                                                      </w:divBdr>
                                                                                      <w:divsChild>
                                                                                        <w:div w:id="1473478648">
                                                                                          <w:marLeft w:val="0"/>
                                                                                          <w:marRight w:val="150"/>
                                                                                          <w:marTop w:val="0"/>
                                                                                          <w:marBottom w:val="0"/>
                                                                                          <w:divBdr>
                                                                                            <w:top w:val="none" w:sz="0" w:space="0" w:color="auto"/>
                                                                                            <w:left w:val="none" w:sz="0" w:space="0" w:color="auto"/>
                                                                                            <w:bottom w:val="none" w:sz="0" w:space="0" w:color="auto"/>
                                                                                            <w:right w:val="none" w:sz="0" w:space="0" w:color="auto"/>
                                                                                          </w:divBdr>
                                                                                        </w:div>
                                                                                      </w:divsChild>
                                                                                    </w:div>
                                                                                    <w:div w:id="648249031">
                                                                                      <w:marLeft w:val="0"/>
                                                                                      <w:marRight w:val="0"/>
                                                                                      <w:marTop w:val="0"/>
                                                                                      <w:marBottom w:val="150"/>
                                                                                      <w:divBdr>
                                                                                        <w:top w:val="single" w:sz="6" w:space="2" w:color="E9E9E9"/>
                                                                                        <w:left w:val="single" w:sz="6" w:space="5" w:color="E9E9E9"/>
                                                                                        <w:bottom w:val="single" w:sz="6" w:space="5" w:color="E9E9E9"/>
                                                                                        <w:right w:val="single" w:sz="6" w:space="5" w:color="E9E9E9"/>
                                                                                      </w:divBdr>
                                                                                    </w:div>
                                                                                  </w:divsChild>
                                                                                </w:div>
                                                                                <w:div w:id="1771777921">
                                                                                  <w:marLeft w:val="0"/>
                                                                                  <w:marRight w:val="0"/>
                                                                                  <w:marTop w:val="0"/>
                                                                                  <w:marBottom w:val="0"/>
                                                                                  <w:divBdr>
                                                                                    <w:top w:val="none" w:sz="0" w:space="0" w:color="auto"/>
                                                                                    <w:left w:val="none" w:sz="0" w:space="0" w:color="auto"/>
                                                                                    <w:bottom w:val="none" w:sz="0" w:space="0" w:color="auto"/>
                                                                                    <w:right w:val="none" w:sz="0" w:space="0" w:color="auto"/>
                                                                                  </w:divBdr>
                                                                                  <w:divsChild>
                                                                                    <w:div w:id="1888179013">
                                                                                      <w:marLeft w:val="0"/>
                                                                                      <w:marRight w:val="0"/>
                                                                                      <w:marTop w:val="60"/>
                                                                                      <w:marBottom w:val="0"/>
                                                                                      <w:divBdr>
                                                                                        <w:top w:val="none" w:sz="0" w:space="0" w:color="auto"/>
                                                                                        <w:left w:val="none" w:sz="0" w:space="0" w:color="auto"/>
                                                                                        <w:bottom w:val="none" w:sz="0" w:space="0" w:color="auto"/>
                                                                                        <w:right w:val="none" w:sz="0" w:space="0" w:color="auto"/>
                                                                                      </w:divBdr>
                                                                                      <w:divsChild>
                                                                                        <w:div w:id="138891292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724211733">
                                                                              <w:marLeft w:val="0"/>
                                                                              <w:marRight w:val="0"/>
                                                                              <w:marTop w:val="0"/>
                                                                              <w:marBottom w:val="0"/>
                                                                              <w:divBdr>
                                                                                <w:top w:val="none" w:sz="0" w:space="0" w:color="auto"/>
                                                                                <w:left w:val="none" w:sz="0" w:space="0" w:color="auto"/>
                                                                                <w:bottom w:val="none" w:sz="0" w:space="0" w:color="auto"/>
                                                                                <w:right w:val="none" w:sz="0" w:space="0" w:color="auto"/>
                                                                              </w:divBdr>
                                                                              <w:divsChild>
                                                                                <w:div w:id="822815021">
                                                                                  <w:marLeft w:val="0"/>
                                                                                  <w:marRight w:val="0"/>
                                                                                  <w:marTop w:val="0"/>
                                                                                  <w:marBottom w:val="0"/>
                                                                                  <w:divBdr>
                                                                                    <w:top w:val="none" w:sz="0" w:space="0" w:color="auto"/>
                                                                                    <w:left w:val="none" w:sz="0" w:space="0" w:color="auto"/>
                                                                                    <w:bottom w:val="none" w:sz="0" w:space="0" w:color="auto"/>
                                                                                    <w:right w:val="none" w:sz="0" w:space="0" w:color="auto"/>
                                                                                  </w:divBdr>
                                                                                </w:div>
                                                                                <w:div w:id="1172334632">
                                                                                  <w:marLeft w:val="0"/>
                                                                                  <w:marRight w:val="0"/>
                                                                                  <w:marTop w:val="0"/>
                                                                                  <w:marBottom w:val="0"/>
                                                                                  <w:divBdr>
                                                                                    <w:top w:val="none" w:sz="0" w:space="0" w:color="auto"/>
                                                                                    <w:left w:val="none" w:sz="0" w:space="0" w:color="auto"/>
                                                                                    <w:bottom w:val="none" w:sz="0" w:space="0" w:color="auto"/>
                                                                                    <w:right w:val="none" w:sz="0" w:space="0" w:color="auto"/>
                                                                                  </w:divBdr>
                                                                                </w:div>
                                                                                <w:div w:id="1180317721">
                                                                                  <w:marLeft w:val="0"/>
                                                                                  <w:marRight w:val="3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6737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181311">
      <w:bodyDiv w:val="1"/>
      <w:marLeft w:val="0"/>
      <w:marRight w:val="0"/>
      <w:marTop w:val="0"/>
      <w:marBottom w:val="0"/>
      <w:divBdr>
        <w:top w:val="none" w:sz="0" w:space="0" w:color="auto"/>
        <w:left w:val="none" w:sz="0" w:space="0" w:color="auto"/>
        <w:bottom w:val="none" w:sz="0" w:space="0" w:color="auto"/>
        <w:right w:val="none" w:sz="0" w:space="0" w:color="auto"/>
      </w:divBdr>
      <w:divsChild>
        <w:div w:id="1341657582">
          <w:marLeft w:val="0"/>
          <w:marRight w:val="0"/>
          <w:marTop w:val="0"/>
          <w:marBottom w:val="0"/>
          <w:divBdr>
            <w:top w:val="none" w:sz="0" w:space="0" w:color="auto"/>
            <w:left w:val="none" w:sz="0" w:space="0" w:color="auto"/>
            <w:bottom w:val="none" w:sz="0" w:space="0" w:color="auto"/>
            <w:right w:val="none" w:sz="0" w:space="0" w:color="auto"/>
          </w:divBdr>
          <w:divsChild>
            <w:div w:id="2143182233">
              <w:marLeft w:val="0"/>
              <w:marRight w:val="0"/>
              <w:marTop w:val="0"/>
              <w:marBottom w:val="0"/>
              <w:divBdr>
                <w:top w:val="none" w:sz="0" w:space="0" w:color="auto"/>
                <w:left w:val="none" w:sz="0" w:space="0" w:color="auto"/>
                <w:bottom w:val="none" w:sz="0" w:space="0" w:color="auto"/>
                <w:right w:val="none" w:sz="0" w:space="0" w:color="auto"/>
              </w:divBdr>
              <w:divsChild>
                <w:div w:id="237790799">
                  <w:marLeft w:val="0"/>
                  <w:marRight w:val="0"/>
                  <w:marTop w:val="0"/>
                  <w:marBottom w:val="0"/>
                  <w:divBdr>
                    <w:top w:val="none" w:sz="0" w:space="0" w:color="auto"/>
                    <w:left w:val="none" w:sz="0" w:space="0" w:color="auto"/>
                    <w:bottom w:val="none" w:sz="0" w:space="0" w:color="auto"/>
                    <w:right w:val="none" w:sz="0" w:space="0" w:color="auto"/>
                  </w:divBdr>
                  <w:divsChild>
                    <w:div w:id="707028099">
                      <w:marLeft w:val="0"/>
                      <w:marRight w:val="0"/>
                      <w:marTop w:val="0"/>
                      <w:marBottom w:val="0"/>
                      <w:divBdr>
                        <w:top w:val="none" w:sz="0" w:space="0" w:color="auto"/>
                        <w:left w:val="none" w:sz="0" w:space="0" w:color="auto"/>
                        <w:bottom w:val="none" w:sz="0" w:space="0" w:color="auto"/>
                        <w:right w:val="none" w:sz="0" w:space="0" w:color="auto"/>
                      </w:divBdr>
                      <w:divsChild>
                        <w:div w:id="1073043617">
                          <w:marLeft w:val="0"/>
                          <w:marRight w:val="0"/>
                          <w:marTop w:val="0"/>
                          <w:marBottom w:val="0"/>
                          <w:divBdr>
                            <w:top w:val="none" w:sz="0" w:space="0" w:color="auto"/>
                            <w:left w:val="none" w:sz="0" w:space="0" w:color="auto"/>
                            <w:bottom w:val="none" w:sz="0" w:space="0" w:color="auto"/>
                            <w:right w:val="none" w:sz="0" w:space="0" w:color="auto"/>
                          </w:divBdr>
                          <w:divsChild>
                            <w:div w:id="1315985269">
                              <w:marLeft w:val="0"/>
                              <w:marRight w:val="0"/>
                              <w:marTop w:val="0"/>
                              <w:marBottom w:val="0"/>
                              <w:divBdr>
                                <w:top w:val="none" w:sz="0" w:space="0" w:color="auto"/>
                                <w:left w:val="none" w:sz="0" w:space="0" w:color="auto"/>
                                <w:bottom w:val="none" w:sz="0" w:space="0" w:color="auto"/>
                                <w:right w:val="none" w:sz="0" w:space="0" w:color="auto"/>
                              </w:divBdr>
                              <w:divsChild>
                                <w:div w:id="1138689977">
                                  <w:marLeft w:val="0"/>
                                  <w:marRight w:val="0"/>
                                  <w:marTop w:val="0"/>
                                  <w:marBottom w:val="0"/>
                                  <w:divBdr>
                                    <w:top w:val="none" w:sz="0" w:space="0" w:color="auto"/>
                                    <w:left w:val="none" w:sz="0" w:space="0" w:color="auto"/>
                                    <w:bottom w:val="none" w:sz="0" w:space="0" w:color="auto"/>
                                    <w:right w:val="none" w:sz="0" w:space="0" w:color="auto"/>
                                  </w:divBdr>
                                  <w:divsChild>
                                    <w:div w:id="617495441">
                                      <w:marLeft w:val="0"/>
                                      <w:marRight w:val="0"/>
                                      <w:marTop w:val="0"/>
                                      <w:marBottom w:val="0"/>
                                      <w:divBdr>
                                        <w:top w:val="none" w:sz="0" w:space="0" w:color="auto"/>
                                        <w:left w:val="none" w:sz="0" w:space="0" w:color="auto"/>
                                        <w:bottom w:val="none" w:sz="0" w:space="0" w:color="auto"/>
                                        <w:right w:val="none" w:sz="0" w:space="0" w:color="auto"/>
                                      </w:divBdr>
                                      <w:divsChild>
                                        <w:div w:id="1612475754">
                                          <w:marLeft w:val="0"/>
                                          <w:marRight w:val="0"/>
                                          <w:marTop w:val="0"/>
                                          <w:marBottom w:val="0"/>
                                          <w:divBdr>
                                            <w:top w:val="none" w:sz="0" w:space="0" w:color="auto"/>
                                            <w:left w:val="none" w:sz="0" w:space="0" w:color="auto"/>
                                            <w:bottom w:val="none" w:sz="0" w:space="0" w:color="auto"/>
                                            <w:right w:val="none" w:sz="0" w:space="0" w:color="auto"/>
                                          </w:divBdr>
                                          <w:divsChild>
                                            <w:div w:id="1271350573">
                                              <w:marLeft w:val="0"/>
                                              <w:marRight w:val="0"/>
                                              <w:marTop w:val="0"/>
                                              <w:marBottom w:val="0"/>
                                              <w:divBdr>
                                                <w:top w:val="none" w:sz="0" w:space="0" w:color="auto"/>
                                                <w:left w:val="none" w:sz="0" w:space="0" w:color="auto"/>
                                                <w:bottom w:val="none" w:sz="0" w:space="0" w:color="auto"/>
                                                <w:right w:val="none" w:sz="0" w:space="0" w:color="auto"/>
                                              </w:divBdr>
                                              <w:divsChild>
                                                <w:div w:id="850754694">
                                                  <w:marLeft w:val="0"/>
                                                  <w:marRight w:val="0"/>
                                                  <w:marTop w:val="0"/>
                                                  <w:marBottom w:val="0"/>
                                                  <w:divBdr>
                                                    <w:top w:val="none" w:sz="0" w:space="0" w:color="auto"/>
                                                    <w:left w:val="none" w:sz="0" w:space="0" w:color="auto"/>
                                                    <w:bottom w:val="none" w:sz="0" w:space="0" w:color="auto"/>
                                                    <w:right w:val="none" w:sz="0" w:space="0" w:color="auto"/>
                                                  </w:divBdr>
                                                  <w:divsChild>
                                                    <w:div w:id="2142337647">
                                                      <w:marLeft w:val="0"/>
                                                      <w:marRight w:val="0"/>
                                                      <w:marTop w:val="0"/>
                                                      <w:marBottom w:val="0"/>
                                                      <w:divBdr>
                                                        <w:top w:val="none" w:sz="0" w:space="0" w:color="auto"/>
                                                        <w:left w:val="none" w:sz="0" w:space="0" w:color="auto"/>
                                                        <w:bottom w:val="none" w:sz="0" w:space="0" w:color="auto"/>
                                                        <w:right w:val="none" w:sz="0" w:space="0" w:color="auto"/>
                                                      </w:divBdr>
                                                      <w:divsChild>
                                                        <w:div w:id="46216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5620607">
      <w:bodyDiv w:val="1"/>
      <w:marLeft w:val="0"/>
      <w:marRight w:val="0"/>
      <w:marTop w:val="0"/>
      <w:marBottom w:val="0"/>
      <w:divBdr>
        <w:top w:val="none" w:sz="0" w:space="0" w:color="auto"/>
        <w:left w:val="none" w:sz="0" w:space="0" w:color="auto"/>
        <w:bottom w:val="none" w:sz="0" w:space="0" w:color="auto"/>
        <w:right w:val="none" w:sz="0" w:space="0" w:color="auto"/>
      </w:divBdr>
    </w:div>
    <w:div w:id="1915628202">
      <w:bodyDiv w:val="1"/>
      <w:marLeft w:val="0"/>
      <w:marRight w:val="0"/>
      <w:marTop w:val="0"/>
      <w:marBottom w:val="0"/>
      <w:divBdr>
        <w:top w:val="none" w:sz="0" w:space="0" w:color="auto"/>
        <w:left w:val="none" w:sz="0" w:space="0" w:color="auto"/>
        <w:bottom w:val="none" w:sz="0" w:space="0" w:color="auto"/>
        <w:right w:val="none" w:sz="0" w:space="0" w:color="auto"/>
      </w:divBdr>
      <w:divsChild>
        <w:div w:id="1105033294">
          <w:marLeft w:val="0"/>
          <w:marRight w:val="0"/>
          <w:marTop w:val="0"/>
          <w:marBottom w:val="0"/>
          <w:divBdr>
            <w:top w:val="none" w:sz="0" w:space="0" w:color="auto"/>
            <w:left w:val="none" w:sz="0" w:space="0" w:color="auto"/>
            <w:bottom w:val="none" w:sz="0" w:space="0" w:color="auto"/>
            <w:right w:val="none" w:sz="0" w:space="0" w:color="auto"/>
          </w:divBdr>
          <w:divsChild>
            <w:div w:id="1689333258">
              <w:marLeft w:val="0"/>
              <w:marRight w:val="0"/>
              <w:marTop w:val="0"/>
              <w:marBottom w:val="0"/>
              <w:divBdr>
                <w:top w:val="none" w:sz="0" w:space="0" w:color="auto"/>
                <w:left w:val="none" w:sz="0" w:space="0" w:color="auto"/>
                <w:bottom w:val="none" w:sz="0" w:space="0" w:color="auto"/>
                <w:right w:val="none" w:sz="0" w:space="0" w:color="auto"/>
              </w:divBdr>
              <w:divsChild>
                <w:div w:id="1499540963">
                  <w:marLeft w:val="0"/>
                  <w:marRight w:val="0"/>
                  <w:marTop w:val="0"/>
                  <w:marBottom w:val="0"/>
                  <w:divBdr>
                    <w:top w:val="none" w:sz="0" w:space="0" w:color="auto"/>
                    <w:left w:val="none" w:sz="0" w:space="0" w:color="auto"/>
                    <w:bottom w:val="none" w:sz="0" w:space="0" w:color="auto"/>
                    <w:right w:val="none" w:sz="0" w:space="0" w:color="auto"/>
                  </w:divBdr>
                  <w:divsChild>
                    <w:div w:id="924067978">
                      <w:marLeft w:val="2820"/>
                      <w:marRight w:val="0"/>
                      <w:marTop w:val="0"/>
                      <w:marBottom w:val="0"/>
                      <w:divBdr>
                        <w:top w:val="none" w:sz="0" w:space="0" w:color="auto"/>
                        <w:left w:val="none" w:sz="0" w:space="0" w:color="auto"/>
                        <w:bottom w:val="none" w:sz="0" w:space="0" w:color="auto"/>
                        <w:right w:val="none" w:sz="0" w:space="0" w:color="auto"/>
                      </w:divBdr>
                      <w:divsChild>
                        <w:div w:id="296495652">
                          <w:marLeft w:val="0"/>
                          <w:marRight w:val="0"/>
                          <w:marTop w:val="0"/>
                          <w:marBottom w:val="0"/>
                          <w:divBdr>
                            <w:top w:val="none" w:sz="0" w:space="0" w:color="auto"/>
                            <w:left w:val="none" w:sz="0" w:space="0" w:color="auto"/>
                            <w:bottom w:val="none" w:sz="0" w:space="0" w:color="auto"/>
                            <w:right w:val="none" w:sz="0" w:space="0" w:color="auto"/>
                          </w:divBdr>
                          <w:divsChild>
                            <w:div w:id="1996911671">
                              <w:marLeft w:val="0"/>
                              <w:marRight w:val="0"/>
                              <w:marTop w:val="0"/>
                              <w:marBottom w:val="0"/>
                              <w:divBdr>
                                <w:top w:val="none" w:sz="0" w:space="0" w:color="auto"/>
                                <w:left w:val="none" w:sz="0" w:space="0" w:color="auto"/>
                                <w:bottom w:val="none" w:sz="0" w:space="0" w:color="auto"/>
                                <w:right w:val="none" w:sz="0" w:space="0" w:color="auto"/>
                              </w:divBdr>
                              <w:divsChild>
                                <w:div w:id="1757702791">
                                  <w:marLeft w:val="0"/>
                                  <w:marRight w:val="0"/>
                                  <w:marTop w:val="0"/>
                                  <w:marBottom w:val="0"/>
                                  <w:divBdr>
                                    <w:top w:val="none" w:sz="0" w:space="0" w:color="auto"/>
                                    <w:left w:val="none" w:sz="0" w:space="0" w:color="auto"/>
                                    <w:bottom w:val="none" w:sz="0" w:space="0" w:color="auto"/>
                                    <w:right w:val="none" w:sz="0" w:space="0" w:color="auto"/>
                                  </w:divBdr>
                                  <w:divsChild>
                                    <w:div w:id="551694055">
                                      <w:marLeft w:val="0"/>
                                      <w:marRight w:val="0"/>
                                      <w:marTop w:val="0"/>
                                      <w:marBottom w:val="0"/>
                                      <w:divBdr>
                                        <w:top w:val="none" w:sz="0" w:space="0" w:color="auto"/>
                                        <w:left w:val="none" w:sz="0" w:space="0" w:color="auto"/>
                                        <w:bottom w:val="none" w:sz="0" w:space="0" w:color="auto"/>
                                        <w:right w:val="none" w:sz="0" w:space="0" w:color="auto"/>
                                      </w:divBdr>
                                      <w:divsChild>
                                        <w:div w:id="1307081117">
                                          <w:marLeft w:val="0"/>
                                          <w:marRight w:val="0"/>
                                          <w:marTop w:val="0"/>
                                          <w:marBottom w:val="0"/>
                                          <w:divBdr>
                                            <w:top w:val="none" w:sz="0" w:space="0" w:color="auto"/>
                                            <w:left w:val="none" w:sz="0" w:space="0" w:color="auto"/>
                                            <w:bottom w:val="none" w:sz="0" w:space="0" w:color="auto"/>
                                            <w:right w:val="none" w:sz="0" w:space="0" w:color="auto"/>
                                          </w:divBdr>
                                          <w:divsChild>
                                            <w:div w:id="645624928">
                                              <w:marLeft w:val="0"/>
                                              <w:marRight w:val="0"/>
                                              <w:marTop w:val="0"/>
                                              <w:marBottom w:val="0"/>
                                              <w:divBdr>
                                                <w:top w:val="none" w:sz="0" w:space="0" w:color="auto"/>
                                                <w:left w:val="none" w:sz="0" w:space="0" w:color="auto"/>
                                                <w:bottom w:val="none" w:sz="0" w:space="0" w:color="auto"/>
                                                <w:right w:val="none" w:sz="0" w:space="0" w:color="auto"/>
                                              </w:divBdr>
                                              <w:divsChild>
                                                <w:div w:id="437793903">
                                                  <w:marLeft w:val="0"/>
                                                  <w:marRight w:val="0"/>
                                                  <w:marTop w:val="0"/>
                                                  <w:marBottom w:val="0"/>
                                                  <w:divBdr>
                                                    <w:top w:val="none" w:sz="0" w:space="0" w:color="auto"/>
                                                    <w:left w:val="none" w:sz="0" w:space="0" w:color="auto"/>
                                                    <w:bottom w:val="none" w:sz="0" w:space="0" w:color="auto"/>
                                                    <w:right w:val="none" w:sz="0" w:space="0" w:color="auto"/>
                                                  </w:divBdr>
                                                  <w:divsChild>
                                                    <w:div w:id="305626064">
                                                      <w:marLeft w:val="0"/>
                                                      <w:marRight w:val="0"/>
                                                      <w:marTop w:val="0"/>
                                                      <w:marBottom w:val="0"/>
                                                      <w:divBdr>
                                                        <w:top w:val="none" w:sz="0" w:space="0" w:color="auto"/>
                                                        <w:left w:val="none" w:sz="0" w:space="0" w:color="auto"/>
                                                        <w:bottom w:val="none" w:sz="0" w:space="0" w:color="auto"/>
                                                        <w:right w:val="none" w:sz="0" w:space="0" w:color="auto"/>
                                                      </w:divBdr>
                                                      <w:divsChild>
                                                        <w:div w:id="146997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8200937">
      <w:bodyDiv w:val="1"/>
      <w:marLeft w:val="0"/>
      <w:marRight w:val="0"/>
      <w:marTop w:val="0"/>
      <w:marBottom w:val="0"/>
      <w:divBdr>
        <w:top w:val="none" w:sz="0" w:space="0" w:color="auto"/>
        <w:left w:val="none" w:sz="0" w:space="0" w:color="auto"/>
        <w:bottom w:val="none" w:sz="0" w:space="0" w:color="auto"/>
        <w:right w:val="none" w:sz="0" w:space="0" w:color="auto"/>
      </w:divBdr>
      <w:divsChild>
        <w:div w:id="584846530">
          <w:marLeft w:val="1354"/>
          <w:marRight w:val="0"/>
          <w:marTop w:val="125"/>
          <w:marBottom w:val="0"/>
          <w:divBdr>
            <w:top w:val="none" w:sz="0" w:space="0" w:color="auto"/>
            <w:left w:val="none" w:sz="0" w:space="0" w:color="auto"/>
            <w:bottom w:val="none" w:sz="0" w:space="0" w:color="auto"/>
            <w:right w:val="none" w:sz="0" w:space="0" w:color="auto"/>
          </w:divBdr>
        </w:div>
      </w:divsChild>
    </w:div>
    <w:div w:id="1919560349">
      <w:bodyDiv w:val="1"/>
      <w:marLeft w:val="0"/>
      <w:marRight w:val="0"/>
      <w:marTop w:val="0"/>
      <w:marBottom w:val="0"/>
      <w:divBdr>
        <w:top w:val="none" w:sz="0" w:space="0" w:color="auto"/>
        <w:left w:val="none" w:sz="0" w:space="0" w:color="auto"/>
        <w:bottom w:val="none" w:sz="0" w:space="0" w:color="auto"/>
        <w:right w:val="none" w:sz="0" w:space="0" w:color="auto"/>
      </w:divBdr>
      <w:divsChild>
        <w:div w:id="1014184834">
          <w:marLeft w:val="0"/>
          <w:marRight w:val="0"/>
          <w:marTop w:val="0"/>
          <w:marBottom w:val="0"/>
          <w:divBdr>
            <w:top w:val="none" w:sz="0" w:space="0" w:color="auto"/>
            <w:left w:val="none" w:sz="0" w:space="0" w:color="auto"/>
            <w:bottom w:val="none" w:sz="0" w:space="0" w:color="auto"/>
            <w:right w:val="none" w:sz="0" w:space="0" w:color="auto"/>
          </w:divBdr>
          <w:divsChild>
            <w:div w:id="1781217475">
              <w:marLeft w:val="0"/>
              <w:marRight w:val="0"/>
              <w:marTop w:val="0"/>
              <w:marBottom w:val="0"/>
              <w:divBdr>
                <w:top w:val="none" w:sz="0" w:space="0" w:color="auto"/>
                <w:left w:val="none" w:sz="0" w:space="0" w:color="auto"/>
                <w:bottom w:val="none" w:sz="0" w:space="0" w:color="auto"/>
                <w:right w:val="none" w:sz="0" w:space="0" w:color="auto"/>
              </w:divBdr>
              <w:divsChild>
                <w:div w:id="22715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291616">
      <w:bodyDiv w:val="1"/>
      <w:marLeft w:val="0"/>
      <w:marRight w:val="0"/>
      <w:marTop w:val="0"/>
      <w:marBottom w:val="0"/>
      <w:divBdr>
        <w:top w:val="none" w:sz="0" w:space="0" w:color="auto"/>
        <w:left w:val="none" w:sz="0" w:space="0" w:color="auto"/>
        <w:bottom w:val="none" w:sz="0" w:space="0" w:color="auto"/>
        <w:right w:val="none" w:sz="0" w:space="0" w:color="auto"/>
      </w:divBdr>
    </w:div>
    <w:div w:id="1926576176">
      <w:bodyDiv w:val="1"/>
      <w:marLeft w:val="0"/>
      <w:marRight w:val="0"/>
      <w:marTop w:val="0"/>
      <w:marBottom w:val="0"/>
      <w:divBdr>
        <w:top w:val="none" w:sz="0" w:space="0" w:color="auto"/>
        <w:left w:val="none" w:sz="0" w:space="0" w:color="auto"/>
        <w:bottom w:val="none" w:sz="0" w:space="0" w:color="auto"/>
        <w:right w:val="none" w:sz="0" w:space="0" w:color="auto"/>
      </w:divBdr>
      <w:divsChild>
        <w:div w:id="1781215048">
          <w:marLeft w:val="0"/>
          <w:marRight w:val="0"/>
          <w:marTop w:val="0"/>
          <w:marBottom w:val="0"/>
          <w:divBdr>
            <w:top w:val="none" w:sz="0" w:space="0" w:color="auto"/>
            <w:left w:val="none" w:sz="0" w:space="0" w:color="auto"/>
            <w:bottom w:val="none" w:sz="0" w:space="0" w:color="auto"/>
            <w:right w:val="none" w:sz="0" w:space="0" w:color="auto"/>
          </w:divBdr>
          <w:divsChild>
            <w:div w:id="150800447">
              <w:marLeft w:val="0"/>
              <w:marRight w:val="0"/>
              <w:marTop w:val="0"/>
              <w:marBottom w:val="0"/>
              <w:divBdr>
                <w:top w:val="none" w:sz="0" w:space="0" w:color="auto"/>
                <w:left w:val="none" w:sz="0" w:space="0" w:color="auto"/>
                <w:bottom w:val="none" w:sz="0" w:space="0" w:color="auto"/>
                <w:right w:val="none" w:sz="0" w:space="0" w:color="auto"/>
              </w:divBdr>
              <w:divsChild>
                <w:div w:id="1945259794">
                  <w:marLeft w:val="0"/>
                  <w:marRight w:val="0"/>
                  <w:marTop w:val="0"/>
                  <w:marBottom w:val="0"/>
                  <w:divBdr>
                    <w:top w:val="none" w:sz="0" w:space="0" w:color="auto"/>
                    <w:left w:val="none" w:sz="0" w:space="0" w:color="auto"/>
                    <w:bottom w:val="none" w:sz="0" w:space="0" w:color="auto"/>
                    <w:right w:val="none" w:sz="0" w:space="0" w:color="auto"/>
                  </w:divBdr>
                  <w:divsChild>
                    <w:div w:id="1428573439">
                      <w:marLeft w:val="2820"/>
                      <w:marRight w:val="0"/>
                      <w:marTop w:val="0"/>
                      <w:marBottom w:val="0"/>
                      <w:divBdr>
                        <w:top w:val="none" w:sz="0" w:space="0" w:color="auto"/>
                        <w:left w:val="none" w:sz="0" w:space="0" w:color="auto"/>
                        <w:bottom w:val="none" w:sz="0" w:space="0" w:color="auto"/>
                        <w:right w:val="none" w:sz="0" w:space="0" w:color="auto"/>
                      </w:divBdr>
                      <w:divsChild>
                        <w:div w:id="1832722163">
                          <w:marLeft w:val="0"/>
                          <w:marRight w:val="0"/>
                          <w:marTop w:val="0"/>
                          <w:marBottom w:val="0"/>
                          <w:divBdr>
                            <w:top w:val="none" w:sz="0" w:space="0" w:color="auto"/>
                            <w:left w:val="none" w:sz="0" w:space="0" w:color="auto"/>
                            <w:bottom w:val="none" w:sz="0" w:space="0" w:color="auto"/>
                            <w:right w:val="none" w:sz="0" w:space="0" w:color="auto"/>
                          </w:divBdr>
                          <w:divsChild>
                            <w:div w:id="478692133">
                              <w:marLeft w:val="0"/>
                              <w:marRight w:val="0"/>
                              <w:marTop w:val="0"/>
                              <w:marBottom w:val="0"/>
                              <w:divBdr>
                                <w:top w:val="none" w:sz="0" w:space="0" w:color="auto"/>
                                <w:left w:val="none" w:sz="0" w:space="0" w:color="auto"/>
                                <w:bottom w:val="none" w:sz="0" w:space="0" w:color="auto"/>
                                <w:right w:val="none" w:sz="0" w:space="0" w:color="auto"/>
                              </w:divBdr>
                              <w:divsChild>
                                <w:div w:id="1787583158">
                                  <w:marLeft w:val="0"/>
                                  <w:marRight w:val="0"/>
                                  <w:marTop w:val="0"/>
                                  <w:marBottom w:val="0"/>
                                  <w:divBdr>
                                    <w:top w:val="none" w:sz="0" w:space="0" w:color="auto"/>
                                    <w:left w:val="none" w:sz="0" w:space="0" w:color="auto"/>
                                    <w:bottom w:val="none" w:sz="0" w:space="0" w:color="auto"/>
                                    <w:right w:val="none" w:sz="0" w:space="0" w:color="auto"/>
                                  </w:divBdr>
                                  <w:divsChild>
                                    <w:div w:id="199786097">
                                      <w:marLeft w:val="0"/>
                                      <w:marRight w:val="0"/>
                                      <w:marTop w:val="0"/>
                                      <w:marBottom w:val="0"/>
                                      <w:divBdr>
                                        <w:top w:val="none" w:sz="0" w:space="0" w:color="auto"/>
                                        <w:left w:val="none" w:sz="0" w:space="0" w:color="auto"/>
                                        <w:bottom w:val="none" w:sz="0" w:space="0" w:color="auto"/>
                                        <w:right w:val="none" w:sz="0" w:space="0" w:color="auto"/>
                                      </w:divBdr>
                                      <w:divsChild>
                                        <w:div w:id="732125781">
                                          <w:marLeft w:val="0"/>
                                          <w:marRight w:val="0"/>
                                          <w:marTop w:val="0"/>
                                          <w:marBottom w:val="0"/>
                                          <w:divBdr>
                                            <w:top w:val="none" w:sz="0" w:space="0" w:color="auto"/>
                                            <w:left w:val="none" w:sz="0" w:space="0" w:color="auto"/>
                                            <w:bottom w:val="none" w:sz="0" w:space="0" w:color="auto"/>
                                            <w:right w:val="none" w:sz="0" w:space="0" w:color="auto"/>
                                          </w:divBdr>
                                          <w:divsChild>
                                            <w:div w:id="1870289155">
                                              <w:marLeft w:val="0"/>
                                              <w:marRight w:val="0"/>
                                              <w:marTop w:val="0"/>
                                              <w:marBottom w:val="0"/>
                                              <w:divBdr>
                                                <w:top w:val="none" w:sz="0" w:space="0" w:color="auto"/>
                                                <w:left w:val="none" w:sz="0" w:space="0" w:color="auto"/>
                                                <w:bottom w:val="none" w:sz="0" w:space="0" w:color="auto"/>
                                                <w:right w:val="none" w:sz="0" w:space="0" w:color="auto"/>
                                              </w:divBdr>
                                              <w:divsChild>
                                                <w:div w:id="2048067948">
                                                  <w:marLeft w:val="0"/>
                                                  <w:marRight w:val="0"/>
                                                  <w:marTop w:val="0"/>
                                                  <w:marBottom w:val="0"/>
                                                  <w:divBdr>
                                                    <w:top w:val="none" w:sz="0" w:space="0" w:color="auto"/>
                                                    <w:left w:val="none" w:sz="0" w:space="0" w:color="auto"/>
                                                    <w:bottom w:val="none" w:sz="0" w:space="0" w:color="auto"/>
                                                    <w:right w:val="none" w:sz="0" w:space="0" w:color="auto"/>
                                                  </w:divBdr>
                                                  <w:divsChild>
                                                    <w:div w:id="1643775556">
                                                      <w:marLeft w:val="0"/>
                                                      <w:marRight w:val="0"/>
                                                      <w:marTop w:val="0"/>
                                                      <w:marBottom w:val="0"/>
                                                      <w:divBdr>
                                                        <w:top w:val="none" w:sz="0" w:space="0" w:color="auto"/>
                                                        <w:left w:val="none" w:sz="0" w:space="0" w:color="auto"/>
                                                        <w:bottom w:val="none" w:sz="0" w:space="0" w:color="auto"/>
                                                        <w:right w:val="none" w:sz="0" w:space="0" w:color="auto"/>
                                                      </w:divBdr>
                                                      <w:divsChild>
                                                        <w:div w:id="86097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8706602">
      <w:bodyDiv w:val="1"/>
      <w:marLeft w:val="0"/>
      <w:marRight w:val="0"/>
      <w:marTop w:val="0"/>
      <w:marBottom w:val="0"/>
      <w:divBdr>
        <w:top w:val="none" w:sz="0" w:space="0" w:color="auto"/>
        <w:left w:val="none" w:sz="0" w:space="0" w:color="auto"/>
        <w:bottom w:val="none" w:sz="0" w:space="0" w:color="auto"/>
        <w:right w:val="none" w:sz="0" w:space="0" w:color="auto"/>
      </w:divBdr>
      <w:divsChild>
        <w:div w:id="1534923934">
          <w:marLeft w:val="0"/>
          <w:marRight w:val="0"/>
          <w:marTop w:val="0"/>
          <w:marBottom w:val="0"/>
          <w:divBdr>
            <w:top w:val="none" w:sz="0" w:space="0" w:color="auto"/>
            <w:left w:val="none" w:sz="0" w:space="0" w:color="auto"/>
            <w:bottom w:val="none" w:sz="0" w:space="0" w:color="auto"/>
            <w:right w:val="none" w:sz="0" w:space="0" w:color="auto"/>
          </w:divBdr>
          <w:divsChild>
            <w:div w:id="1912305581">
              <w:marLeft w:val="0"/>
              <w:marRight w:val="0"/>
              <w:marTop w:val="0"/>
              <w:marBottom w:val="0"/>
              <w:divBdr>
                <w:top w:val="none" w:sz="0" w:space="0" w:color="auto"/>
                <w:left w:val="none" w:sz="0" w:space="0" w:color="auto"/>
                <w:bottom w:val="none" w:sz="0" w:space="0" w:color="auto"/>
                <w:right w:val="none" w:sz="0" w:space="0" w:color="auto"/>
              </w:divBdr>
              <w:divsChild>
                <w:div w:id="833843111">
                  <w:marLeft w:val="0"/>
                  <w:marRight w:val="0"/>
                  <w:marTop w:val="0"/>
                  <w:marBottom w:val="0"/>
                  <w:divBdr>
                    <w:top w:val="none" w:sz="0" w:space="0" w:color="auto"/>
                    <w:left w:val="none" w:sz="0" w:space="0" w:color="auto"/>
                    <w:bottom w:val="none" w:sz="0" w:space="0" w:color="auto"/>
                    <w:right w:val="none" w:sz="0" w:space="0" w:color="auto"/>
                  </w:divBdr>
                  <w:divsChild>
                    <w:div w:id="163130829">
                      <w:marLeft w:val="0"/>
                      <w:marRight w:val="0"/>
                      <w:marTop w:val="0"/>
                      <w:marBottom w:val="0"/>
                      <w:divBdr>
                        <w:top w:val="none" w:sz="0" w:space="0" w:color="auto"/>
                        <w:left w:val="none" w:sz="0" w:space="0" w:color="auto"/>
                        <w:bottom w:val="none" w:sz="0" w:space="0" w:color="auto"/>
                        <w:right w:val="none" w:sz="0" w:space="0" w:color="auto"/>
                      </w:divBdr>
                      <w:divsChild>
                        <w:div w:id="1148090754">
                          <w:marLeft w:val="0"/>
                          <w:marRight w:val="0"/>
                          <w:marTop w:val="0"/>
                          <w:marBottom w:val="0"/>
                          <w:divBdr>
                            <w:top w:val="none" w:sz="0" w:space="0" w:color="auto"/>
                            <w:left w:val="none" w:sz="0" w:space="0" w:color="auto"/>
                            <w:bottom w:val="none" w:sz="0" w:space="0" w:color="auto"/>
                            <w:right w:val="none" w:sz="0" w:space="0" w:color="auto"/>
                          </w:divBdr>
                          <w:divsChild>
                            <w:div w:id="1957521450">
                              <w:marLeft w:val="0"/>
                              <w:marRight w:val="0"/>
                              <w:marTop w:val="0"/>
                              <w:marBottom w:val="0"/>
                              <w:divBdr>
                                <w:top w:val="none" w:sz="0" w:space="0" w:color="auto"/>
                                <w:left w:val="none" w:sz="0" w:space="0" w:color="auto"/>
                                <w:bottom w:val="none" w:sz="0" w:space="0" w:color="auto"/>
                                <w:right w:val="none" w:sz="0" w:space="0" w:color="auto"/>
                              </w:divBdr>
                              <w:divsChild>
                                <w:div w:id="657684838">
                                  <w:marLeft w:val="0"/>
                                  <w:marRight w:val="0"/>
                                  <w:marTop w:val="0"/>
                                  <w:marBottom w:val="0"/>
                                  <w:divBdr>
                                    <w:top w:val="none" w:sz="0" w:space="0" w:color="auto"/>
                                    <w:left w:val="none" w:sz="0" w:space="0" w:color="auto"/>
                                    <w:bottom w:val="none" w:sz="0" w:space="0" w:color="auto"/>
                                    <w:right w:val="none" w:sz="0" w:space="0" w:color="auto"/>
                                  </w:divBdr>
                                  <w:divsChild>
                                    <w:div w:id="1007178155">
                                      <w:marLeft w:val="0"/>
                                      <w:marRight w:val="0"/>
                                      <w:marTop w:val="150"/>
                                      <w:marBottom w:val="0"/>
                                      <w:divBdr>
                                        <w:top w:val="none" w:sz="0" w:space="0" w:color="auto"/>
                                        <w:left w:val="none" w:sz="0" w:space="0" w:color="auto"/>
                                        <w:bottom w:val="none" w:sz="0" w:space="0" w:color="auto"/>
                                        <w:right w:val="none" w:sz="0" w:space="0" w:color="auto"/>
                                      </w:divBdr>
                                      <w:divsChild>
                                        <w:div w:id="103103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0333330">
      <w:bodyDiv w:val="1"/>
      <w:marLeft w:val="0"/>
      <w:marRight w:val="0"/>
      <w:marTop w:val="0"/>
      <w:marBottom w:val="0"/>
      <w:divBdr>
        <w:top w:val="none" w:sz="0" w:space="0" w:color="auto"/>
        <w:left w:val="none" w:sz="0" w:space="0" w:color="auto"/>
        <w:bottom w:val="none" w:sz="0" w:space="0" w:color="auto"/>
        <w:right w:val="none" w:sz="0" w:space="0" w:color="auto"/>
      </w:divBdr>
      <w:divsChild>
        <w:div w:id="1492598041">
          <w:marLeft w:val="1354"/>
          <w:marRight w:val="0"/>
          <w:marTop w:val="134"/>
          <w:marBottom w:val="0"/>
          <w:divBdr>
            <w:top w:val="none" w:sz="0" w:space="0" w:color="auto"/>
            <w:left w:val="none" w:sz="0" w:space="0" w:color="auto"/>
            <w:bottom w:val="none" w:sz="0" w:space="0" w:color="auto"/>
            <w:right w:val="none" w:sz="0" w:space="0" w:color="auto"/>
          </w:divBdr>
        </w:div>
      </w:divsChild>
    </w:div>
    <w:div w:id="1953004793">
      <w:bodyDiv w:val="1"/>
      <w:marLeft w:val="1200"/>
      <w:marRight w:val="0"/>
      <w:marTop w:val="0"/>
      <w:marBottom w:val="0"/>
      <w:divBdr>
        <w:top w:val="none" w:sz="0" w:space="0" w:color="auto"/>
        <w:left w:val="none" w:sz="0" w:space="0" w:color="auto"/>
        <w:bottom w:val="none" w:sz="0" w:space="0" w:color="auto"/>
        <w:right w:val="none" w:sz="0" w:space="0" w:color="auto"/>
      </w:divBdr>
      <w:divsChild>
        <w:div w:id="1652447264">
          <w:marLeft w:val="0"/>
          <w:marRight w:val="0"/>
          <w:marTop w:val="0"/>
          <w:marBottom w:val="0"/>
          <w:divBdr>
            <w:top w:val="none" w:sz="0" w:space="0" w:color="auto"/>
            <w:left w:val="none" w:sz="0" w:space="0" w:color="auto"/>
            <w:bottom w:val="none" w:sz="0" w:space="0" w:color="auto"/>
            <w:right w:val="none" w:sz="0" w:space="0" w:color="auto"/>
          </w:divBdr>
          <w:divsChild>
            <w:div w:id="881744975">
              <w:marLeft w:val="0"/>
              <w:marRight w:val="0"/>
              <w:marTop w:val="0"/>
              <w:marBottom w:val="0"/>
              <w:divBdr>
                <w:top w:val="none" w:sz="0" w:space="0" w:color="auto"/>
                <w:left w:val="none" w:sz="0" w:space="0" w:color="auto"/>
                <w:bottom w:val="none" w:sz="0" w:space="0" w:color="auto"/>
                <w:right w:val="none" w:sz="0" w:space="0" w:color="auto"/>
              </w:divBdr>
              <w:divsChild>
                <w:div w:id="1923635741">
                  <w:marLeft w:val="210"/>
                  <w:marRight w:val="0"/>
                  <w:marTop w:val="0"/>
                  <w:marBottom w:val="0"/>
                  <w:divBdr>
                    <w:top w:val="none" w:sz="0" w:space="0" w:color="auto"/>
                    <w:left w:val="none" w:sz="0" w:space="0" w:color="auto"/>
                    <w:bottom w:val="none" w:sz="0" w:space="0" w:color="auto"/>
                    <w:right w:val="none" w:sz="0" w:space="0" w:color="auto"/>
                  </w:divBdr>
                  <w:divsChild>
                    <w:div w:id="2059933604">
                      <w:marLeft w:val="0"/>
                      <w:marRight w:val="0"/>
                      <w:marTop w:val="0"/>
                      <w:marBottom w:val="0"/>
                      <w:divBdr>
                        <w:top w:val="none" w:sz="0" w:space="0" w:color="auto"/>
                        <w:left w:val="none" w:sz="0" w:space="0" w:color="auto"/>
                        <w:bottom w:val="none" w:sz="0" w:space="0" w:color="auto"/>
                        <w:right w:val="none" w:sz="0" w:space="0" w:color="auto"/>
                      </w:divBdr>
                      <w:divsChild>
                        <w:div w:id="1146749258">
                          <w:marLeft w:val="0"/>
                          <w:marRight w:val="0"/>
                          <w:marTop w:val="0"/>
                          <w:marBottom w:val="0"/>
                          <w:divBdr>
                            <w:top w:val="none" w:sz="0" w:space="0" w:color="auto"/>
                            <w:left w:val="none" w:sz="0" w:space="0" w:color="auto"/>
                            <w:bottom w:val="none" w:sz="0" w:space="0" w:color="auto"/>
                            <w:right w:val="none" w:sz="0" w:space="0" w:color="auto"/>
                          </w:divBdr>
                          <w:divsChild>
                            <w:div w:id="567806124">
                              <w:marLeft w:val="150"/>
                              <w:marRight w:val="150"/>
                              <w:marTop w:val="150"/>
                              <w:marBottom w:val="150"/>
                              <w:divBdr>
                                <w:top w:val="none" w:sz="0" w:space="0" w:color="auto"/>
                                <w:left w:val="none" w:sz="0" w:space="0" w:color="auto"/>
                                <w:bottom w:val="none" w:sz="0" w:space="0" w:color="auto"/>
                                <w:right w:val="none" w:sz="0" w:space="0" w:color="auto"/>
                              </w:divBdr>
                              <w:divsChild>
                                <w:div w:id="974338269">
                                  <w:marLeft w:val="0"/>
                                  <w:marRight w:val="0"/>
                                  <w:marTop w:val="0"/>
                                  <w:marBottom w:val="0"/>
                                  <w:divBdr>
                                    <w:top w:val="none" w:sz="0" w:space="0" w:color="auto"/>
                                    <w:left w:val="none" w:sz="0" w:space="0" w:color="auto"/>
                                    <w:bottom w:val="none" w:sz="0" w:space="0" w:color="auto"/>
                                    <w:right w:val="none" w:sz="0" w:space="0" w:color="auto"/>
                                  </w:divBdr>
                                  <w:divsChild>
                                    <w:div w:id="31157314">
                                      <w:marLeft w:val="0"/>
                                      <w:marRight w:val="0"/>
                                      <w:marTop w:val="0"/>
                                      <w:marBottom w:val="0"/>
                                      <w:divBdr>
                                        <w:top w:val="none" w:sz="0" w:space="0" w:color="auto"/>
                                        <w:left w:val="single" w:sz="6" w:space="0" w:color="D6D6D6"/>
                                        <w:bottom w:val="none" w:sz="0" w:space="0" w:color="auto"/>
                                        <w:right w:val="single" w:sz="6" w:space="0" w:color="D6D6D6"/>
                                      </w:divBdr>
                                      <w:divsChild>
                                        <w:div w:id="158153458">
                                          <w:marLeft w:val="0"/>
                                          <w:marRight w:val="0"/>
                                          <w:marTop w:val="0"/>
                                          <w:marBottom w:val="0"/>
                                          <w:divBdr>
                                            <w:top w:val="none" w:sz="0" w:space="0" w:color="auto"/>
                                            <w:left w:val="none" w:sz="0" w:space="0" w:color="auto"/>
                                            <w:bottom w:val="none" w:sz="0" w:space="0" w:color="auto"/>
                                            <w:right w:val="none" w:sz="0" w:space="0" w:color="auto"/>
                                          </w:divBdr>
                                          <w:divsChild>
                                            <w:div w:id="32513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66618702">
      <w:bodyDiv w:val="1"/>
      <w:marLeft w:val="0"/>
      <w:marRight w:val="0"/>
      <w:marTop w:val="0"/>
      <w:marBottom w:val="0"/>
      <w:divBdr>
        <w:top w:val="none" w:sz="0" w:space="0" w:color="auto"/>
        <w:left w:val="none" w:sz="0" w:space="0" w:color="auto"/>
        <w:bottom w:val="none" w:sz="0" w:space="0" w:color="auto"/>
        <w:right w:val="none" w:sz="0" w:space="0" w:color="auto"/>
      </w:divBdr>
      <w:divsChild>
        <w:div w:id="1453279884">
          <w:marLeft w:val="0"/>
          <w:marRight w:val="0"/>
          <w:marTop w:val="480"/>
          <w:marBottom w:val="480"/>
          <w:divBdr>
            <w:top w:val="none" w:sz="0" w:space="0" w:color="auto"/>
            <w:left w:val="none" w:sz="0" w:space="0" w:color="auto"/>
            <w:bottom w:val="none" w:sz="0" w:space="0" w:color="auto"/>
            <w:right w:val="none" w:sz="0" w:space="0" w:color="auto"/>
          </w:divBdr>
          <w:divsChild>
            <w:div w:id="2137092566">
              <w:marLeft w:val="0"/>
              <w:marRight w:val="0"/>
              <w:marTop w:val="0"/>
              <w:marBottom w:val="0"/>
              <w:divBdr>
                <w:top w:val="none" w:sz="0" w:space="0" w:color="auto"/>
                <w:left w:val="none" w:sz="0" w:space="0" w:color="auto"/>
                <w:bottom w:val="none" w:sz="0" w:space="0" w:color="auto"/>
                <w:right w:val="none" w:sz="0" w:space="0" w:color="auto"/>
              </w:divBdr>
              <w:divsChild>
                <w:div w:id="1867284249">
                  <w:marLeft w:val="0"/>
                  <w:marRight w:val="-26"/>
                  <w:marTop w:val="0"/>
                  <w:marBottom w:val="0"/>
                  <w:divBdr>
                    <w:top w:val="none" w:sz="0" w:space="0" w:color="auto"/>
                    <w:left w:val="none" w:sz="0" w:space="0" w:color="auto"/>
                    <w:bottom w:val="none" w:sz="0" w:space="0" w:color="auto"/>
                    <w:right w:val="none" w:sz="0" w:space="0" w:color="auto"/>
                  </w:divBdr>
                  <w:divsChild>
                    <w:div w:id="1233344441">
                      <w:marLeft w:val="7"/>
                      <w:marRight w:val="34"/>
                      <w:marTop w:val="0"/>
                      <w:marBottom w:val="0"/>
                      <w:divBdr>
                        <w:top w:val="none" w:sz="0" w:space="0" w:color="auto"/>
                        <w:left w:val="none" w:sz="0" w:space="0" w:color="auto"/>
                        <w:bottom w:val="none" w:sz="0" w:space="0" w:color="auto"/>
                        <w:right w:val="none" w:sz="0" w:space="0" w:color="auto"/>
                      </w:divBdr>
                      <w:divsChild>
                        <w:div w:id="75250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7662679">
      <w:bodyDiv w:val="1"/>
      <w:marLeft w:val="0"/>
      <w:marRight w:val="0"/>
      <w:marTop w:val="0"/>
      <w:marBottom w:val="0"/>
      <w:divBdr>
        <w:top w:val="none" w:sz="0" w:space="0" w:color="auto"/>
        <w:left w:val="none" w:sz="0" w:space="0" w:color="auto"/>
        <w:bottom w:val="none" w:sz="0" w:space="0" w:color="auto"/>
        <w:right w:val="none" w:sz="0" w:space="0" w:color="auto"/>
      </w:divBdr>
      <w:divsChild>
        <w:div w:id="1101876246">
          <w:marLeft w:val="0"/>
          <w:marRight w:val="0"/>
          <w:marTop w:val="0"/>
          <w:marBottom w:val="0"/>
          <w:divBdr>
            <w:top w:val="none" w:sz="0" w:space="0" w:color="auto"/>
            <w:left w:val="none" w:sz="0" w:space="0" w:color="auto"/>
            <w:bottom w:val="none" w:sz="0" w:space="0" w:color="auto"/>
            <w:right w:val="none" w:sz="0" w:space="0" w:color="auto"/>
          </w:divBdr>
          <w:divsChild>
            <w:div w:id="1305238316">
              <w:marLeft w:val="0"/>
              <w:marRight w:val="0"/>
              <w:marTop w:val="0"/>
              <w:marBottom w:val="0"/>
              <w:divBdr>
                <w:top w:val="none" w:sz="0" w:space="0" w:color="auto"/>
                <w:left w:val="none" w:sz="0" w:space="0" w:color="auto"/>
                <w:bottom w:val="none" w:sz="0" w:space="0" w:color="auto"/>
                <w:right w:val="none" w:sz="0" w:space="0" w:color="auto"/>
              </w:divBdr>
              <w:divsChild>
                <w:div w:id="526406267">
                  <w:marLeft w:val="0"/>
                  <w:marRight w:val="0"/>
                  <w:marTop w:val="0"/>
                  <w:marBottom w:val="0"/>
                  <w:divBdr>
                    <w:top w:val="none" w:sz="0" w:space="0" w:color="auto"/>
                    <w:left w:val="none" w:sz="0" w:space="0" w:color="auto"/>
                    <w:bottom w:val="none" w:sz="0" w:space="0" w:color="auto"/>
                    <w:right w:val="none" w:sz="0" w:space="0" w:color="auto"/>
                  </w:divBdr>
                  <w:divsChild>
                    <w:div w:id="462891569">
                      <w:marLeft w:val="0"/>
                      <w:marRight w:val="0"/>
                      <w:marTop w:val="0"/>
                      <w:marBottom w:val="0"/>
                      <w:divBdr>
                        <w:top w:val="none" w:sz="0" w:space="0" w:color="auto"/>
                        <w:left w:val="none" w:sz="0" w:space="0" w:color="auto"/>
                        <w:bottom w:val="none" w:sz="0" w:space="0" w:color="auto"/>
                        <w:right w:val="none" w:sz="0" w:space="0" w:color="auto"/>
                      </w:divBdr>
                      <w:divsChild>
                        <w:div w:id="248733737">
                          <w:marLeft w:val="0"/>
                          <w:marRight w:val="0"/>
                          <w:marTop w:val="0"/>
                          <w:marBottom w:val="0"/>
                          <w:divBdr>
                            <w:top w:val="none" w:sz="0" w:space="0" w:color="auto"/>
                            <w:left w:val="none" w:sz="0" w:space="0" w:color="auto"/>
                            <w:bottom w:val="none" w:sz="0" w:space="0" w:color="auto"/>
                            <w:right w:val="none" w:sz="0" w:space="0" w:color="auto"/>
                          </w:divBdr>
                          <w:divsChild>
                            <w:div w:id="1078864742">
                              <w:marLeft w:val="0"/>
                              <w:marRight w:val="0"/>
                              <w:marTop w:val="0"/>
                              <w:marBottom w:val="0"/>
                              <w:divBdr>
                                <w:top w:val="none" w:sz="0" w:space="0" w:color="auto"/>
                                <w:left w:val="none" w:sz="0" w:space="0" w:color="auto"/>
                                <w:bottom w:val="none" w:sz="0" w:space="0" w:color="auto"/>
                                <w:right w:val="none" w:sz="0" w:space="0" w:color="auto"/>
                              </w:divBdr>
                              <w:divsChild>
                                <w:div w:id="1854298173">
                                  <w:marLeft w:val="0"/>
                                  <w:marRight w:val="0"/>
                                  <w:marTop w:val="0"/>
                                  <w:marBottom w:val="0"/>
                                  <w:divBdr>
                                    <w:top w:val="none" w:sz="0" w:space="0" w:color="auto"/>
                                    <w:left w:val="none" w:sz="0" w:space="0" w:color="auto"/>
                                    <w:bottom w:val="none" w:sz="0" w:space="0" w:color="auto"/>
                                    <w:right w:val="none" w:sz="0" w:space="0" w:color="auto"/>
                                  </w:divBdr>
                                  <w:divsChild>
                                    <w:div w:id="629482321">
                                      <w:marLeft w:val="0"/>
                                      <w:marRight w:val="0"/>
                                      <w:marTop w:val="0"/>
                                      <w:marBottom w:val="0"/>
                                      <w:divBdr>
                                        <w:top w:val="none" w:sz="0" w:space="0" w:color="auto"/>
                                        <w:left w:val="none" w:sz="0" w:space="0" w:color="auto"/>
                                        <w:bottom w:val="none" w:sz="0" w:space="0" w:color="auto"/>
                                        <w:right w:val="none" w:sz="0" w:space="0" w:color="auto"/>
                                      </w:divBdr>
                                      <w:divsChild>
                                        <w:div w:id="847405747">
                                          <w:marLeft w:val="0"/>
                                          <w:marRight w:val="0"/>
                                          <w:marTop w:val="0"/>
                                          <w:marBottom w:val="0"/>
                                          <w:divBdr>
                                            <w:top w:val="none" w:sz="0" w:space="0" w:color="auto"/>
                                            <w:left w:val="none" w:sz="0" w:space="0" w:color="auto"/>
                                            <w:bottom w:val="none" w:sz="0" w:space="0" w:color="auto"/>
                                            <w:right w:val="none" w:sz="0" w:space="0" w:color="auto"/>
                                          </w:divBdr>
                                          <w:divsChild>
                                            <w:div w:id="7756707">
                                              <w:marLeft w:val="0"/>
                                              <w:marRight w:val="0"/>
                                              <w:marTop w:val="0"/>
                                              <w:marBottom w:val="0"/>
                                              <w:divBdr>
                                                <w:top w:val="none" w:sz="0" w:space="0" w:color="auto"/>
                                                <w:left w:val="none" w:sz="0" w:space="0" w:color="auto"/>
                                                <w:bottom w:val="none" w:sz="0" w:space="0" w:color="auto"/>
                                                <w:right w:val="none" w:sz="0" w:space="0" w:color="auto"/>
                                              </w:divBdr>
                                              <w:divsChild>
                                                <w:div w:id="2075002844">
                                                  <w:marLeft w:val="0"/>
                                                  <w:marRight w:val="0"/>
                                                  <w:marTop w:val="0"/>
                                                  <w:marBottom w:val="0"/>
                                                  <w:divBdr>
                                                    <w:top w:val="none" w:sz="0" w:space="0" w:color="auto"/>
                                                    <w:left w:val="none" w:sz="0" w:space="0" w:color="auto"/>
                                                    <w:bottom w:val="none" w:sz="0" w:space="0" w:color="auto"/>
                                                    <w:right w:val="none" w:sz="0" w:space="0" w:color="auto"/>
                                                  </w:divBdr>
                                                  <w:divsChild>
                                                    <w:div w:id="936986232">
                                                      <w:marLeft w:val="0"/>
                                                      <w:marRight w:val="0"/>
                                                      <w:marTop w:val="0"/>
                                                      <w:marBottom w:val="0"/>
                                                      <w:divBdr>
                                                        <w:top w:val="none" w:sz="0" w:space="0" w:color="auto"/>
                                                        <w:left w:val="none" w:sz="0" w:space="0" w:color="auto"/>
                                                        <w:bottom w:val="none" w:sz="0" w:space="0" w:color="auto"/>
                                                        <w:right w:val="none" w:sz="0" w:space="0" w:color="auto"/>
                                                      </w:divBdr>
                                                      <w:divsChild>
                                                        <w:div w:id="1273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8123861">
      <w:bodyDiv w:val="1"/>
      <w:marLeft w:val="0"/>
      <w:marRight w:val="0"/>
      <w:marTop w:val="0"/>
      <w:marBottom w:val="0"/>
      <w:divBdr>
        <w:top w:val="none" w:sz="0" w:space="0" w:color="auto"/>
        <w:left w:val="none" w:sz="0" w:space="0" w:color="auto"/>
        <w:bottom w:val="none" w:sz="0" w:space="0" w:color="auto"/>
        <w:right w:val="none" w:sz="0" w:space="0" w:color="auto"/>
      </w:divBdr>
      <w:divsChild>
        <w:div w:id="150296168">
          <w:marLeft w:val="0"/>
          <w:marRight w:val="0"/>
          <w:marTop w:val="0"/>
          <w:marBottom w:val="0"/>
          <w:divBdr>
            <w:top w:val="none" w:sz="0" w:space="0" w:color="auto"/>
            <w:left w:val="none" w:sz="0" w:space="0" w:color="auto"/>
            <w:bottom w:val="none" w:sz="0" w:space="0" w:color="auto"/>
            <w:right w:val="none" w:sz="0" w:space="0" w:color="auto"/>
          </w:divBdr>
          <w:divsChild>
            <w:div w:id="1764229477">
              <w:marLeft w:val="0"/>
              <w:marRight w:val="0"/>
              <w:marTop w:val="0"/>
              <w:marBottom w:val="0"/>
              <w:divBdr>
                <w:top w:val="none" w:sz="0" w:space="0" w:color="auto"/>
                <w:left w:val="none" w:sz="0" w:space="0" w:color="auto"/>
                <w:bottom w:val="none" w:sz="0" w:space="0" w:color="auto"/>
                <w:right w:val="none" w:sz="0" w:space="0" w:color="auto"/>
              </w:divBdr>
              <w:divsChild>
                <w:div w:id="1089502646">
                  <w:marLeft w:val="0"/>
                  <w:marRight w:val="0"/>
                  <w:marTop w:val="0"/>
                  <w:marBottom w:val="0"/>
                  <w:divBdr>
                    <w:top w:val="none" w:sz="0" w:space="0" w:color="auto"/>
                    <w:left w:val="none" w:sz="0" w:space="0" w:color="auto"/>
                    <w:bottom w:val="none" w:sz="0" w:space="0" w:color="auto"/>
                    <w:right w:val="none" w:sz="0" w:space="0" w:color="auto"/>
                  </w:divBdr>
                  <w:divsChild>
                    <w:div w:id="1383947409">
                      <w:marLeft w:val="2820"/>
                      <w:marRight w:val="0"/>
                      <w:marTop w:val="0"/>
                      <w:marBottom w:val="0"/>
                      <w:divBdr>
                        <w:top w:val="none" w:sz="0" w:space="0" w:color="auto"/>
                        <w:left w:val="none" w:sz="0" w:space="0" w:color="auto"/>
                        <w:bottom w:val="none" w:sz="0" w:space="0" w:color="auto"/>
                        <w:right w:val="none" w:sz="0" w:space="0" w:color="auto"/>
                      </w:divBdr>
                      <w:divsChild>
                        <w:div w:id="457532819">
                          <w:marLeft w:val="0"/>
                          <w:marRight w:val="0"/>
                          <w:marTop w:val="0"/>
                          <w:marBottom w:val="0"/>
                          <w:divBdr>
                            <w:top w:val="none" w:sz="0" w:space="0" w:color="auto"/>
                            <w:left w:val="none" w:sz="0" w:space="0" w:color="auto"/>
                            <w:bottom w:val="none" w:sz="0" w:space="0" w:color="auto"/>
                            <w:right w:val="none" w:sz="0" w:space="0" w:color="auto"/>
                          </w:divBdr>
                          <w:divsChild>
                            <w:div w:id="1940603579">
                              <w:marLeft w:val="0"/>
                              <w:marRight w:val="0"/>
                              <w:marTop w:val="0"/>
                              <w:marBottom w:val="0"/>
                              <w:divBdr>
                                <w:top w:val="none" w:sz="0" w:space="0" w:color="auto"/>
                                <w:left w:val="none" w:sz="0" w:space="0" w:color="auto"/>
                                <w:bottom w:val="none" w:sz="0" w:space="0" w:color="auto"/>
                                <w:right w:val="none" w:sz="0" w:space="0" w:color="auto"/>
                              </w:divBdr>
                              <w:divsChild>
                                <w:div w:id="248665053">
                                  <w:marLeft w:val="0"/>
                                  <w:marRight w:val="0"/>
                                  <w:marTop w:val="0"/>
                                  <w:marBottom w:val="0"/>
                                  <w:divBdr>
                                    <w:top w:val="none" w:sz="0" w:space="0" w:color="auto"/>
                                    <w:left w:val="none" w:sz="0" w:space="0" w:color="auto"/>
                                    <w:bottom w:val="none" w:sz="0" w:space="0" w:color="auto"/>
                                    <w:right w:val="none" w:sz="0" w:space="0" w:color="auto"/>
                                  </w:divBdr>
                                  <w:divsChild>
                                    <w:div w:id="2072119911">
                                      <w:marLeft w:val="0"/>
                                      <w:marRight w:val="0"/>
                                      <w:marTop w:val="0"/>
                                      <w:marBottom w:val="0"/>
                                      <w:divBdr>
                                        <w:top w:val="none" w:sz="0" w:space="0" w:color="auto"/>
                                        <w:left w:val="none" w:sz="0" w:space="0" w:color="auto"/>
                                        <w:bottom w:val="none" w:sz="0" w:space="0" w:color="auto"/>
                                        <w:right w:val="none" w:sz="0" w:space="0" w:color="auto"/>
                                      </w:divBdr>
                                      <w:divsChild>
                                        <w:div w:id="619334464">
                                          <w:marLeft w:val="0"/>
                                          <w:marRight w:val="0"/>
                                          <w:marTop w:val="0"/>
                                          <w:marBottom w:val="0"/>
                                          <w:divBdr>
                                            <w:top w:val="none" w:sz="0" w:space="0" w:color="auto"/>
                                            <w:left w:val="none" w:sz="0" w:space="0" w:color="auto"/>
                                            <w:bottom w:val="none" w:sz="0" w:space="0" w:color="auto"/>
                                            <w:right w:val="none" w:sz="0" w:space="0" w:color="auto"/>
                                          </w:divBdr>
                                          <w:divsChild>
                                            <w:div w:id="29915426">
                                              <w:marLeft w:val="0"/>
                                              <w:marRight w:val="0"/>
                                              <w:marTop w:val="0"/>
                                              <w:marBottom w:val="0"/>
                                              <w:divBdr>
                                                <w:top w:val="none" w:sz="0" w:space="0" w:color="auto"/>
                                                <w:left w:val="none" w:sz="0" w:space="0" w:color="auto"/>
                                                <w:bottom w:val="none" w:sz="0" w:space="0" w:color="auto"/>
                                                <w:right w:val="none" w:sz="0" w:space="0" w:color="auto"/>
                                              </w:divBdr>
                                              <w:divsChild>
                                                <w:div w:id="402529075">
                                                  <w:marLeft w:val="0"/>
                                                  <w:marRight w:val="0"/>
                                                  <w:marTop w:val="0"/>
                                                  <w:marBottom w:val="0"/>
                                                  <w:divBdr>
                                                    <w:top w:val="none" w:sz="0" w:space="0" w:color="auto"/>
                                                    <w:left w:val="none" w:sz="0" w:space="0" w:color="auto"/>
                                                    <w:bottom w:val="none" w:sz="0" w:space="0" w:color="auto"/>
                                                    <w:right w:val="none" w:sz="0" w:space="0" w:color="auto"/>
                                                  </w:divBdr>
                                                  <w:divsChild>
                                                    <w:div w:id="316954270">
                                                      <w:marLeft w:val="0"/>
                                                      <w:marRight w:val="0"/>
                                                      <w:marTop w:val="0"/>
                                                      <w:marBottom w:val="0"/>
                                                      <w:divBdr>
                                                        <w:top w:val="none" w:sz="0" w:space="0" w:color="auto"/>
                                                        <w:left w:val="none" w:sz="0" w:space="0" w:color="auto"/>
                                                        <w:bottom w:val="none" w:sz="0" w:space="0" w:color="auto"/>
                                                        <w:right w:val="none" w:sz="0" w:space="0" w:color="auto"/>
                                                      </w:divBdr>
                                                      <w:divsChild>
                                                        <w:div w:id="398334896">
                                                          <w:marLeft w:val="0"/>
                                                          <w:marRight w:val="0"/>
                                                          <w:marTop w:val="0"/>
                                                          <w:marBottom w:val="0"/>
                                                          <w:divBdr>
                                                            <w:top w:val="none" w:sz="0" w:space="0" w:color="auto"/>
                                                            <w:left w:val="none" w:sz="0" w:space="0" w:color="auto"/>
                                                            <w:bottom w:val="none" w:sz="0" w:space="0" w:color="auto"/>
                                                            <w:right w:val="none" w:sz="0" w:space="0" w:color="auto"/>
                                                          </w:divBdr>
                                                        </w:div>
                                                        <w:div w:id="1303779239">
                                                          <w:marLeft w:val="0"/>
                                                          <w:marRight w:val="0"/>
                                                          <w:marTop w:val="0"/>
                                                          <w:marBottom w:val="0"/>
                                                          <w:divBdr>
                                                            <w:top w:val="none" w:sz="0" w:space="0" w:color="auto"/>
                                                            <w:left w:val="none" w:sz="0" w:space="0" w:color="auto"/>
                                                            <w:bottom w:val="none" w:sz="0" w:space="0" w:color="auto"/>
                                                            <w:right w:val="none" w:sz="0" w:space="0" w:color="auto"/>
                                                          </w:divBdr>
                                                        </w:div>
                                                        <w:div w:id="167287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9966848">
      <w:bodyDiv w:val="1"/>
      <w:marLeft w:val="0"/>
      <w:marRight w:val="0"/>
      <w:marTop w:val="0"/>
      <w:marBottom w:val="0"/>
      <w:divBdr>
        <w:top w:val="none" w:sz="0" w:space="0" w:color="auto"/>
        <w:left w:val="none" w:sz="0" w:space="0" w:color="auto"/>
        <w:bottom w:val="none" w:sz="0" w:space="0" w:color="auto"/>
        <w:right w:val="none" w:sz="0" w:space="0" w:color="auto"/>
      </w:divBdr>
      <w:divsChild>
        <w:div w:id="1244725291">
          <w:marLeft w:val="0"/>
          <w:marRight w:val="0"/>
          <w:marTop w:val="0"/>
          <w:marBottom w:val="0"/>
          <w:divBdr>
            <w:top w:val="none" w:sz="0" w:space="0" w:color="auto"/>
            <w:left w:val="none" w:sz="0" w:space="0" w:color="auto"/>
            <w:bottom w:val="none" w:sz="0" w:space="0" w:color="auto"/>
            <w:right w:val="none" w:sz="0" w:space="0" w:color="auto"/>
          </w:divBdr>
          <w:divsChild>
            <w:div w:id="101073479">
              <w:marLeft w:val="0"/>
              <w:marRight w:val="0"/>
              <w:marTop w:val="0"/>
              <w:marBottom w:val="0"/>
              <w:divBdr>
                <w:top w:val="none" w:sz="0" w:space="0" w:color="auto"/>
                <w:left w:val="none" w:sz="0" w:space="0" w:color="auto"/>
                <w:bottom w:val="none" w:sz="0" w:space="0" w:color="auto"/>
                <w:right w:val="none" w:sz="0" w:space="0" w:color="auto"/>
              </w:divBdr>
              <w:divsChild>
                <w:div w:id="1246107263">
                  <w:marLeft w:val="0"/>
                  <w:marRight w:val="0"/>
                  <w:marTop w:val="0"/>
                  <w:marBottom w:val="0"/>
                  <w:divBdr>
                    <w:top w:val="none" w:sz="0" w:space="0" w:color="auto"/>
                    <w:left w:val="none" w:sz="0" w:space="0" w:color="auto"/>
                    <w:bottom w:val="none" w:sz="0" w:space="0" w:color="auto"/>
                    <w:right w:val="none" w:sz="0" w:space="0" w:color="auto"/>
                  </w:divBdr>
                  <w:divsChild>
                    <w:div w:id="1347752823">
                      <w:marLeft w:val="2820"/>
                      <w:marRight w:val="0"/>
                      <w:marTop w:val="0"/>
                      <w:marBottom w:val="0"/>
                      <w:divBdr>
                        <w:top w:val="none" w:sz="0" w:space="0" w:color="auto"/>
                        <w:left w:val="none" w:sz="0" w:space="0" w:color="auto"/>
                        <w:bottom w:val="none" w:sz="0" w:space="0" w:color="auto"/>
                        <w:right w:val="none" w:sz="0" w:space="0" w:color="auto"/>
                      </w:divBdr>
                      <w:divsChild>
                        <w:div w:id="1402295357">
                          <w:marLeft w:val="0"/>
                          <w:marRight w:val="0"/>
                          <w:marTop w:val="0"/>
                          <w:marBottom w:val="0"/>
                          <w:divBdr>
                            <w:top w:val="none" w:sz="0" w:space="0" w:color="auto"/>
                            <w:left w:val="none" w:sz="0" w:space="0" w:color="auto"/>
                            <w:bottom w:val="none" w:sz="0" w:space="0" w:color="auto"/>
                            <w:right w:val="none" w:sz="0" w:space="0" w:color="auto"/>
                          </w:divBdr>
                          <w:divsChild>
                            <w:div w:id="1753235653">
                              <w:marLeft w:val="0"/>
                              <w:marRight w:val="0"/>
                              <w:marTop w:val="0"/>
                              <w:marBottom w:val="0"/>
                              <w:divBdr>
                                <w:top w:val="none" w:sz="0" w:space="0" w:color="auto"/>
                                <w:left w:val="none" w:sz="0" w:space="0" w:color="auto"/>
                                <w:bottom w:val="none" w:sz="0" w:space="0" w:color="auto"/>
                                <w:right w:val="none" w:sz="0" w:space="0" w:color="auto"/>
                              </w:divBdr>
                              <w:divsChild>
                                <w:div w:id="754519244">
                                  <w:marLeft w:val="0"/>
                                  <w:marRight w:val="0"/>
                                  <w:marTop w:val="0"/>
                                  <w:marBottom w:val="0"/>
                                  <w:divBdr>
                                    <w:top w:val="none" w:sz="0" w:space="0" w:color="auto"/>
                                    <w:left w:val="none" w:sz="0" w:space="0" w:color="auto"/>
                                    <w:bottom w:val="none" w:sz="0" w:space="0" w:color="auto"/>
                                    <w:right w:val="none" w:sz="0" w:space="0" w:color="auto"/>
                                  </w:divBdr>
                                  <w:divsChild>
                                    <w:div w:id="133379937">
                                      <w:marLeft w:val="0"/>
                                      <w:marRight w:val="0"/>
                                      <w:marTop w:val="0"/>
                                      <w:marBottom w:val="0"/>
                                      <w:divBdr>
                                        <w:top w:val="none" w:sz="0" w:space="0" w:color="auto"/>
                                        <w:left w:val="none" w:sz="0" w:space="0" w:color="auto"/>
                                        <w:bottom w:val="none" w:sz="0" w:space="0" w:color="auto"/>
                                        <w:right w:val="none" w:sz="0" w:space="0" w:color="auto"/>
                                      </w:divBdr>
                                      <w:divsChild>
                                        <w:div w:id="83378254">
                                          <w:marLeft w:val="0"/>
                                          <w:marRight w:val="0"/>
                                          <w:marTop w:val="0"/>
                                          <w:marBottom w:val="0"/>
                                          <w:divBdr>
                                            <w:top w:val="none" w:sz="0" w:space="0" w:color="auto"/>
                                            <w:left w:val="none" w:sz="0" w:space="0" w:color="auto"/>
                                            <w:bottom w:val="none" w:sz="0" w:space="0" w:color="auto"/>
                                            <w:right w:val="none" w:sz="0" w:space="0" w:color="auto"/>
                                          </w:divBdr>
                                          <w:divsChild>
                                            <w:div w:id="2058116231">
                                              <w:marLeft w:val="0"/>
                                              <w:marRight w:val="0"/>
                                              <w:marTop w:val="0"/>
                                              <w:marBottom w:val="0"/>
                                              <w:divBdr>
                                                <w:top w:val="none" w:sz="0" w:space="0" w:color="auto"/>
                                                <w:left w:val="none" w:sz="0" w:space="0" w:color="auto"/>
                                                <w:bottom w:val="none" w:sz="0" w:space="0" w:color="auto"/>
                                                <w:right w:val="none" w:sz="0" w:space="0" w:color="auto"/>
                                              </w:divBdr>
                                              <w:divsChild>
                                                <w:div w:id="369039051">
                                                  <w:marLeft w:val="0"/>
                                                  <w:marRight w:val="0"/>
                                                  <w:marTop w:val="0"/>
                                                  <w:marBottom w:val="0"/>
                                                  <w:divBdr>
                                                    <w:top w:val="none" w:sz="0" w:space="0" w:color="auto"/>
                                                    <w:left w:val="none" w:sz="0" w:space="0" w:color="auto"/>
                                                    <w:bottom w:val="none" w:sz="0" w:space="0" w:color="auto"/>
                                                    <w:right w:val="none" w:sz="0" w:space="0" w:color="auto"/>
                                                  </w:divBdr>
                                                  <w:divsChild>
                                                    <w:div w:id="11463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87589467">
      <w:bodyDiv w:val="1"/>
      <w:marLeft w:val="1200"/>
      <w:marRight w:val="0"/>
      <w:marTop w:val="0"/>
      <w:marBottom w:val="0"/>
      <w:divBdr>
        <w:top w:val="none" w:sz="0" w:space="0" w:color="auto"/>
        <w:left w:val="none" w:sz="0" w:space="0" w:color="auto"/>
        <w:bottom w:val="none" w:sz="0" w:space="0" w:color="auto"/>
        <w:right w:val="none" w:sz="0" w:space="0" w:color="auto"/>
      </w:divBdr>
      <w:divsChild>
        <w:div w:id="1475834247">
          <w:marLeft w:val="0"/>
          <w:marRight w:val="0"/>
          <w:marTop w:val="0"/>
          <w:marBottom w:val="0"/>
          <w:divBdr>
            <w:top w:val="none" w:sz="0" w:space="0" w:color="auto"/>
            <w:left w:val="none" w:sz="0" w:space="0" w:color="auto"/>
            <w:bottom w:val="none" w:sz="0" w:space="0" w:color="auto"/>
            <w:right w:val="none" w:sz="0" w:space="0" w:color="auto"/>
          </w:divBdr>
          <w:divsChild>
            <w:div w:id="1812595708">
              <w:marLeft w:val="0"/>
              <w:marRight w:val="0"/>
              <w:marTop w:val="0"/>
              <w:marBottom w:val="0"/>
              <w:divBdr>
                <w:top w:val="none" w:sz="0" w:space="0" w:color="auto"/>
                <w:left w:val="none" w:sz="0" w:space="0" w:color="auto"/>
                <w:bottom w:val="none" w:sz="0" w:space="0" w:color="auto"/>
                <w:right w:val="none" w:sz="0" w:space="0" w:color="auto"/>
              </w:divBdr>
              <w:divsChild>
                <w:div w:id="1842039596">
                  <w:marLeft w:val="210"/>
                  <w:marRight w:val="0"/>
                  <w:marTop w:val="0"/>
                  <w:marBottom w:val="0"/>
                  <w:divBdr>
                    <w:top w:val="none" w:sz="0" w:space="0" w:color="auto"/>
                    <w:left w:val="none" w:sz="0" w:space="0" w:color="auto"/>
                    <w:bottom w:val="none" w:sz="0" w:space="0" w:color="auto"/>
                    <w:right w:val="none" w:sz="0" w:space="0" w:color="auto"/>
                  </w:divBdr>
                  <w:divsChild>
                    <w:div w:id="823551163">
                      <w:marLeft w:val="0"/>
                      <w:marRight w:val="0"/>
                      <w:marTop w:val="0"/>
                      <w:marBottom w:val="0"/>
                      <w:divBdr>
                        <w:top w:val="none" w:sz="0" w:space="0" w:color="auto"/>
                        <w:left w:val="none" w:sz="0" w:space="0" w:color="auto"/>
                        <w:bottom w:val="none" w:sz="0" w:space="0" w:color="auto"/>
                        <w:right w:val="none" w:sz="0" w:space="0" w:color="auto"/>
                      </w:divBdr>
                      <w:divsChild>
                        <w:div w:id="1030254965">
                          <w:marLeft w:val="0"/>
                          <w:marRight w:val="0"/>
                          <w:marTop w:val="0"/>
                          <w:marBottom w:val="0"/>
                          <w:divBdr>
                            <w:top w:val="none" w:sz="0" w:space="0" w:color="auto"/>
                            <w:left w:val="none" w:sz="0" w:space="0" w:color="auto"/>
                            <w:bottom w:val="none" w:sz="0" w:space="0" w:color="auto"/>
                            <w:right w:val="none" w:sz="0" w:space="0" w:color="auto"/>
                          </w:divBdr>
                          <w:divsChild>
                            <w:div w:id="1162045836">
                              <w:marLeft w:val="150"/>
                              <w:marRight w:val="150"/>
                              <w:marTop w:val="150"/>
                              <w:marBottom w:val="150"/>
                              <w:divBdr>
                                <w:top w:val="none" w:sz="0" w:space="0" w:color="auto"/>
                                <w:left w:val="none" w:sz="0" w:space="0" w:color="auto"/>
                                <w:bottom w:val="none" w:sz="0" w:space="0" w:color="auto"/>
                                <w:right w:val="none" w:sz="0" w:space="0" w:color="auto"/>
                              </w:divBdr>
                              <w:divsChild>
                                <w:div w:id="1179082113">
                                  <w:marLeft w:val="0"/>
                                  <w:marRight w:val="0"/>
                                  <w:marTop w:val="0"/>
                                  <w:marBottom w:val="0"/>
                                  <w:divBdr>
                                    <w:top w:val="none" w:sz="0" w:space="0" w:color="auto"/>
                                    <w:left w:val="none" w:sz="0" w:space="0" w:color="auto"/>
                                    <w:bottom w:val="none" w:sz="0" w:space="0" w:color="auto"/>
                                    <w:right w:val="none" w:sz="0" w:space="0" w:color="auto"/>
                                  </w:divBdr>
                                  <w:divsChild>
                                    <w:div w:id="1037202739">
                                      <w:marLeft w:val="0"/>
                                      <w:marRight w:val="0"/>
                                      <w:marTop w:val="0"/>
                                      <w:marBottom w:val="0"/>
                                      <w:divBdr>
                                        <w:top w:val="none" w:sz="0" w:space="0" w:color="auto"/>
                                        <w:left w:val="single" w:sz="6" w:space="0" w:color="D6D6D6"/>
                                        <w:bottom w:val="none" w:sz="0" w:space="0" w:color="auto"/>
                                        <w:right w:val="single" w:sz="6" w:space="0" w:color="D6D6D6"/>
                                      </w:divBdr>
                                      <w:divsChild>
                                        <w:div w:id="670985108">
                                          <w:marLeft w:val="0"/>
                                          <w:marRight w:val="0"/>
                                          <w:marTop w:val="0"/>
                                          <w:marBottom w:val="0"/>
                                          <w:divBdr>
                                            <w:top w:val="none" w:sz="0" w:space="0" w:color="auto"/>
                                            <w:left w:val="none" w:sz="0" w:space="0" w:color="auto"/>
                                            <w:bottom w:val="none" w:sz="0" w:space="0" w:color="auto"/>
                                            <w:right w:val="none" w:sz="0" w:space="0" w:color="auto"/>
                                          </w:divBdr>
                                          <w:divsChild>
                                            <w:div w:id="124213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0205643">
      <w:bodyDiv w:val="1"/>
      <w:marLeft w:val="0"/>
      <w:marRight w:val="0"/>
      <w:marTop w:val="0"/>
      <w:marBottom w:val="0"/>
      <w:divBdr>
        <w:top w:val="none" w:sz="0" w:space="0" w:color="auto"/>
        <w:left w:val="none" w:sz="0" w:space="0" w:color="auto"/>
        <w:bottom w:val="none" w:sz="0" w:space="0" w:color="auto"/>
        <w:right w:val="none" w:sz="0" w:space="0" w:color="auto"/>
      </w:divBdr>
    </w:div>
    <w:div w:id="1991902951">
      <w:bodyDiv w:val="1"/>
      <w:marLeft w:val="0"/>
      <w:marRight w:val="0"/>
      <w:marTop w:val="0"/>
      <w:marBottom w:val="0"/>
      <w:divBdr>
        <w:top w:val="none" w:sz="0" w:space="0" w:color="auto"/>
        <w:left w:val="none" w:sz="0" w:space="0" w:color="auto"/>
        <w:bottom w:val="none" w:sz="0" w:space="0" w:color="auto"/>
        <w:right w:val="none" w:sz="0" w:space="0" w:color="auto"/>
      </w:divBdr>
    </w:div>
    <w:div w:id="1995330078">
      <w:bodyDiv w:val="1"/>
      <w:marLeft w:val="0"/>
      <w:marRight w:val="0"/>
      <w:marTop w:val="0"/>
      <w:marBottom w:val="0"/>
      <w:divBdr>
        <w:top w:val="none" w:sz="0" w:space="0" w:color="auto"/>
        <w:left w:val="none" w:sz="0" w:space="0" w:color="auto"/>
        <w:bottom w:val="none" w:sz="0" w:space="0" w:color="auto"/>
        <w:right w:val="none" w:sz="0" w:space="0" w:color="auto"/>
      </w:divBdr>
      <w:divsChild>
        <w:div w:id="726224140">
          <w:marLeft w:val="0"/>
          <w:marRight w:val="0"/>
          <w:marTop w:val="0"/>
          <w:marBottom w:val="0"/>
          <w:divBdr>
            <w:top w:val="none" w:sz="0" w:space="0" w:color="auto"/>
            <w:left w:val="none" w:sz="0" w:space="0" w:color="auto"/>
            <w:bottom w:val="none" w:sz="0" w:space="0" w:color="auto"/>
            <w:right w:val="none" w:sz="0" w:space="0" w:color="auto"/>
          </w:divBdr>
          <w:divsChild>
            <w:div w:id="1463765165">
              <w:marLeft w:val="0"/>
              <w:marRight w:val="0"/>
              <w:marTop w:val="0"/>
              <w:marBottom w:val="0"/>
              <w:divBdr>
                <w:top w:val="none" w:sz="0" w:space="0" w:color="auto"/>
                <w:left w:val="none" w:sz="0" w:space="0" w:color="auto"/>
                <w:bottom w:val="none" w:sz="0" w:space="0" w:color="auto"/>
                <w:right w:val="none" w:sz="0" w:space="0" w:color="auto"/>
              </w:divBdr>
              <w:divsChild>
                <w:div w:id="1262294955">
                  <w:marLeft w:val="0"/>
                  <w:marRight w:val="0"/>
                  <w:marTop w:val="180"/>
                  <w:marBottom w:val="450"/>
                  <w:divBdr>
                    <w:top w:val="single" w:sz="6" w:space="0" w:color="737C85"/>
                    <w:left w:val="single" w:sz="6" w:space="0" w:color="737C85"/>
                    <w:bottom w:val="single" w:sz="6" w:space="0" w:color="737C85"/>
                    <w:right w:val="single" w:sz="2" w:space="0" w:color="737C85"/>
                  </w:divBdr>
                  <w:divsChild>
                    <w:div w:id="33048419">
                      <w:marLeft w:val="0"/>
                      <w:marRight w:val="0"/>
                      <w:marTop w:val="0"/>
                      <w:marBottom w:val="0"/>
                      <w:divBdr>
                        <w:top w:val="none" w:sz="0" w:space="0" w:color="auto"/>
                        <w:left w:val="none" w:sz="0" w:space="0" w:color="auto"/>
                        <w:bottom w:val="none" w:sz="0" w:space="0" w:color="auto"/>
                        <w:right w:val="none" w:sz="0" w:space="0" w:color="auto"/>
                      </w:divBdr>
                    </w:div>
                  </w:divsChild>
                </w:div>
                <w:div w:id="1646665305">
                  <w:marLeft w:val="0"/>
                  <w:marRight w:val="0"/>
                  <w:marTop w:val="0"/>
                  <w:marBottom w:val="0"/>
                  <w:divBdr>
                    <w:top w:val="none" w:sz="0" w:space="0" w:color="auto"/>
                    <w:left w:val="none" w:sz="0" w:space="0" w:color="auto"/>
                    <w:bottom w:val="none" w:sz="0" w:space="0" w:color="auto"/>
                    <w:right w:val="none" w:sz="0" w:space="0" w:color="auto"/>
                  </w:divBdr>
                  <w:divsChild>
                    <w:div w:id="988290673">
                      <w:marLeft w:val="0"/>
                      <w:marRight w:val="0"/>
                      <w:marTop w:val="0"/>
                      <w:marBottom w:val="0"/>
                      <w:divBdr>
                        <w:top w:val="none" w:sz="0" w:space="0" w:color="auto"/>
                        <w:left w:val="none" w:sz="0" w:space="0" w:color="auto"/>
                        <w:bottom w:val="none" w:sz="0" w:space="0" w:color="auto"/>
                        <w:right w:val="none" w:sz="0" w:space="0" w:color="auto"/>
                      </w:divBdr>
                      <w:divsChild>
                        <w:div w:id="933628323">
                          <w:marLeft w:val="0"/>
                          <w:marRight w:val="0"/>
                          <w:marTop w:val="0"/>
                          <w:marBottom w:val="0"/>
                          <w:divBdr>
                            <w:top w:val="none" w:sz="0" w:space="0" w:color="auto"/>
                            <w:left w:val="none" w:sz="0" w:space="0" w:color="auto"/>
                            <w:bottom w:val="none" w:sz="0" w:space="0" w:color="auto"/>
                            <w:right w:val="none" w:sz="0" w:space="0" w:color="auto"/>
                          </w:divBdr>
                          <w:divsChild>
                            <w:div w:id="27783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482273">
      <w:bodyDiv w:val="1"/>
      <w:marLeft w:val="0"/>
      <w:marRight w:val="0"/>
      <w:marTop w:val="0"/>
      <w:marBottom w:val="0"/>
      <w:divBdr>
        <w:top w:val="none" w:sz="0" w:space="0" w:color="auto"/>
        <w:left w:val="none" w:sz="0" w:space="0" w:color="auto"/>
        <w:bottom w:val="none" w:sz="0" w:space="0" w:color="auto"/>
        <w:right w:val="none" w:sz="0" w:space="0" w:color="auto"/>
      </w:divBdr>
    </w:div>
    <w:div w:id="2008902657">
      <w:bodyDiv w:val="1"/>
      <w:marLeft w:val="0"/>
      <w:marRight w:val="0"/>
      <w:marTop w:val="0"/>
      <w:marBottom w:val="0"/>
      <w:divBdr>
        <w:top w:val="none" w:sz="0" w:space="0" w:color="auto"/>
        <w:left w:val="none" w:sz="0" w:space="0" w:color="auto"/>
        <w:bottom w:val="none" w:sz="0" w:space="0" w:color="auto"/>
        <w:right w:val="none" w:sz="0" w:space="0" w:color="auto"/>
      </w:divBdr>
    </w:div>
    <w:div w:id="2009357570">
      <w:bodyDiv w:val="1"/>
      <w:marLeft w:val="0"/>
      <w:marRight w:val="0"/>
      <w:marTop w:val="0"/>
      <w:marBottom w:val="0"/>
      <w:divBdr>
        <w:top w:val="none" w:sz="0" w:space="0" w:color="auto"/>
        <w:left w:val="none" w:sz="0" w:space="0" w:color="auto"/>
        <w:bottom w:val="none" w:sz="0" w:space="0" w:color="auto"/>
        <w:right w:val="none" w:sz="0" w:space="0" w:color="auto"/>
      </w:divBdr>
      <w:divsChild>
        <w:div w:id="81267279">
          <w:marLeft w:val="893"/>
          <w:marRight w:val="0"/>
          <w:marTop w:val="96"/>
          <w:marBottom w:val="0"/>
          <w:divBdr>
            <w:top w:val="none" w:sz="0" w:space="0" w:color="auto"/>
            <w:left w:val="none" w:sz="0" w:space="0" w:color="auto"/>
            <w:bottom w:val="none" w:sz="0" w:space="0" w:color="auto"/>
            <w:right w:val="none" w:sz="0" w:space="0" w:color="auto"/>
          </w:divBdr>
        </w:div>
      </w:divsChild>
    </w:div>
    <w:div w:id="2013096172">
      <w:bodyDiv w:val="1"/>
      <w:marLeft w:val="0"/>
      <w:marRight w:val="0"/>
      <w:marTop w:val="0"/>
      <w:marBottom w:val="0"/>
      <w:divBdr>
        <w:top w:val="none" w:sz="0" w:space="0" w:color="auto"/>
        <w:left w:val="none" w:sz="0" w:space="0" w:color="auto"/>
        <w:bottom w:val="none" w:sz="0" w:space="0" w:color="auto"/>
        <w:right w:val="none" w:sz="0" w:space="0" w:color="auto"/>
      </w:divBdr>
      <w:divsChild>
        <w:div w:id="1647784339">
          <w:marLeft w:val="0"/>
          <w:marRight w:val="0"/>
          <w:marTop w:val="0"/>
          <w:marBottom w:val="0"/>
          <w:divBdr>
            <w:top w:val="none" w:sz="0" w:space="0" w:color="auto"/>
            <w:left w:val="none" w:sz="0" w:space="0" w:color="auto"/>
            <w:bottom w:val="none" w:sz="0" w:space="0" w:color="auto"/>
            <w:right w:val="none" w:sz="0" w:space="0" w:color="auto"/>
          </w:divBdr>
          <w:divsChild>
            <w:div w:id="1264726005">
              <w:marLeft w:val="3000"/>
              <w:marRight w:val="0"/>
              <w:marTop w:val="0"/>
              <w:marBottom w:val="0"/>
              <w:divBdr>
                <w:top w:val="none" w:sz="0" w:space="0" w:color="auto"/>
                <w:left w:val="none" w:sz="0" w:space="0" w:color="auto"/>
                <w:bottom w:val="none" w:sz="0" w:space="0" w:color="auto"/>
                <w:right w:val="none" w:sz="0" w:space="0" w:color="auto"/>
              </w:divBdr>
              <w:divsChild>
                <w:div w:id="294876877">
                  <w:marLeft w:val="0"/>
                  <w:marRight w:val="0"/>
                  <w:marTop w:val="0"/>
                  <w:marBottom w:val="0"/>
                  <w:divBdr>
                    <w:top w:val="none" w:sz="0" w:space="0" w:color="auto"/>
                    <w:left w:val="none" w:sz="0" w:space="0" w:color="auto"/>
                    <w:bottom w:val="none" w:sz="0" w:space="0" w:color="auto"/>
                    <w:right w:val="none" w:sz="0" w:space="0" w:color="auto"/>
                  </w:divBdr>
                  <w:divsChild>
                    <w:div w:id="399135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719829">
      <w:bodyDiv w:val="1"/>
      <w:marLeft w:val="0"/>
      <w:marRight w:val="0"/>
      <w:marTop w:val="0"/>
      <w:marBottom w:val="0"/>
      <w:divBdr>
        <w:top w:val="none" w:sz="0" w:space="0" w:color="auto"/>
        <w:left w:val="none" w:sz="0" w:space="0" w:color="auto"/>
        <w:bottom w:val="none" w:sz="0" w:space="0" w:color="auto"/>
        <w:right w:val="none" w:sz="0" w:space="0" w:color="auto"/>
      </w:divBdr>
    </w:div>
    <w:div w:id="2016640489">
      <w:bodyDiv w:val="1"/>
      <w:marLeft w:val="0"/>
      <w:marRight w:val="0"/>
      <w:marTop w:val="0"/>
      <w:marBottom w:val="0"/>
      <w:divBdr>
        <w:top w:val="none" w:sz="0" w:space="0" w:color="auto"/>
        <w:left w:val="none" w:sz="0" w:space="0" w:color="auto"/>
        <w:bottom w:val="none" w:sz="0" w:space="0" w:color="auto"/>
        <w:right w:val="none" w:sz="0" w:space="0" w:color="auto"/>
      </w:divBdr>
      <w:divsChild>
        <w:div w:id="550574880">
          <w:marLeft w:val="360"/>
          <w:marRight w:val="0"/>
          <w:marTop w:val="0"/>
          <w:marBottom w:val="67"/>
          <w:divBdr>
            <w:top w:val="none" w:sz="0" w:space="0" w:color="auto"/>
            <w:left w:val="none" w:sz="0" w:space="0" w:color="auto"/>
            <w:bottom w:val="none" w:sz="0" w:space="0" w:color="auto"/>
            <w:right w:val="none" w:sz="0" w:space="0" w:color="auto"/>
          </w:divBdr>
        </w:div>
        <w:div w:id="640767365">
          <w:marLeft w:val="360"/>
          <w:marRight w:val="0"/>
          <w:marTop w:val="0"/>
          <w:marBottom w:val="67"/>
          <w:divBdr>
            <w:top w:val="none" w:sz="0" w:space="0" w:color="auto"/>
            <w:left w:val="none" w:sz="0" w:space="0" w:color="auto"/>
            <w:bottom w:val="none" w:sz="0" w:space="0" w:color="auto"/>
            <w:right w:val="none" w:sz="0" w:space="0" w:color="auto"/>
          </w:divBdr>
        </w:div>
        <w:div w:id="744449577">
          <w:marLeft w:val="360"/>
          <w:marRight w:val="0"/>
          <w:marTop w:val="0"/>
          <w:marBottom w:val="67"/>
          <w:divBdr>
            <w:top w:val="none" w:sz="0" w:space="0" w:color="auto"/>
            <w:left w:val="none" w:sz="0" w:space="0" w:color="auto"/>
            <w:bottom w:val="none" w:sz="0" w:space="0" w:color="auto"/>
            <w:right w:val="none" w:sz="0" w:space="0" w:color="auto"/>
          </w:divBdr>
        </w:div>
        <w:div w:id="809520316">
          <w:marLeft w:val="360"/>
          <w:marRight w:val="0"/>
          <w:marTop w:val="0"/>
          <w:marBottom w:val="67"/>
          <w:divBdr>
            <w:top w:val="none" w:sz="0" w:space="0" w:color="auto"/>
            <w:left w:val="none" w:sz="0" w:space="0" w:color="auto"/>
            <w:bottom w:val="none" w:sz="0" w:space="0" w:color="auto"/>
            <w:right w:val="none" w:sz="0" w:space="0" w:color="auto"/>
          </w:divBdr>
        </w:div>
        <w:div w:id="843908148">
          <w:marLeft w:val="360"/>
          <w:marRight w:val="0"/>
          <w:marTop w:val="0"/>
          <w:marBottom w:val="67"/>
          <w:divBdr>
            <w:top w:val="none" w:sz="0" w:space="0" w:color="auto"/>
            <w:left w:val="none" w:sz="0" w:space="0" w:color="auto"/>
            <w:bottom w:val="none" w:sz="0" w:space="0" w:color="auto"/>
            <w:right w:val="none" w:sz="0" w:space="0" w:color="auto"/>
          </w:divBdr>
        </w:div>
        <w:div w:id="966928647">
          <w:marLeft w:val="360"/>
          <w:marRight w:val="0"/>
          <w:marTop w:val="0"/>
          <w:marBottom w:val="67"/>
          <w:divBdr>
            <w:top w:val="none" w:sz="0" w:space="0" w:color="auto"/>
            <w:left w:val="none" w:sz="0" w:space="0" w:color="auto"/>
            <w:bottom w:val="none" w:sz="0" w:space="0" w:color="auto"/>
            <w:right w:val="none" w:sz="0" w:space="0" w:color="auto"/>
          </w:divBdr>
        </w:div>
        <w:div w:id="1502501649">
          <w:marLeft w:val="360"/>
          <w:marRight w:val="0"/>
          <w:marTop w:val="0"/>
          <w:marBottom w:val="67"/>
          <w:divBdr>
            <w:top w:val="none" w:sz="0" w:space="0" w:color="auto"/>
            <w:left w:val="none" w:sz="0" w:space="0" w:color="auto"/>
            <w:bottom w:val="none" w:sz="0" w:space="0" w:color="auto"/>
            <w:right w:val="none" w:sz="0" w:space="0" w:color="auto"/>
          </w:divBdr>
        </w:div>
        <w:div w:id="1868911311">
          <w:marLeft w:val="360"/>
          <w:marRight w:val="0"/>
          <w:marTop w:val="0"/>
          <w:marBottom w:val="67"/>
          <w:divBdr>
            <w:top w:val="none" w:sz="0" w:space="0" w:color="auto"/>
            <w:left w:val="none" w:sz="0" w:space="0" w:color="auto"/>
            <w:bottom w:val="none" w:sz="0" w:space="0" w:color="auto"/>
            <w:right w:val="none" w:sz="0" w:space="0" w:color="auto"/>
          </w:divBdr>
        </w:div>
        <w:div w:id="1947737126">
          <w:marLeft w:val="360"/>
          <w:marRight w:val="0"/>
          <w:marTop w:val="0"/>
          <w:marBottom w:val="67"/>
          <w:divBdr>
            <w:top w:val="none" w:sz="0" w:space="0" w:color="auto"/>
            <w:left w:val="none" w:sz="0" w:space="0" w:color="auto"/>
            <w:bottom w:val="none" w:sz="0" w:space="0" w:color="auto"/>
            <w:right w:val="none" w:sz="0" w:space="0" w:color="auto"/>
          </w:divBdr>
        </w:div>
        <w:div w:id="2082286483">
          <w:marLeft w:val="360"/>
          <w:marRight w:val="0"/>
          <w:marTop w:val="0"/>
          <w:marBottom w:val="67"/>
          <w:divBdr>
            <w:top w:val="none" w:sz="0" w:space="0" w:color="auto"/>
            <w:left w:val="none" w:sz="0" w:space="0" w:color="auto"/>
            <w:bottom w:val="none" w:sz="0" w:space="0" w:color="auto"/>
            <w:right w:val="none" w:sz="0" w:space="0" w:color="auto"/>
          </w:divBdr>
        </w:div>
        <w:div w:id="2094424081">
          <w:marLeft w:val="360"/>
          <w:marRight w:val="0"/>
          <w:marTop w:val="0"/>
          <w:marBottom w:val="67"/>
          <w:divBdr>
            <w:top w:val="none" w:sz="0" w:space="0" w:color="auto"/>
            <w:left w:val="none" w:sz="0" w:space="0" w:color="auto"/>
            <w:bottom w:val="none" w:sz="0" w:space="0" w:color="auto"/>
            <w:right w:val="none" w:sz="0" w:space="0" w:color="auto"/>
          </w:divBdr>
        </w:div>
      </w:divsChild>
    </w:div>
    <w:div w:id="2018455777">
      <w:bodyDiv w:val="1"/>
      <w:marLeft w:val="0"/>
      <w:marRight w:val="0"/>
      <w:marTop w:val="0"/>
      <w:marBottom w:val="0"/>
      <w:divBdr>
        <w:top w:val="none" w:sz="0" w:space="0" w:color="auto"/>
        <w:left w:val="none" w:sz="0" w:space="0" w:color="auto"/>
        <w:bottom w:val="none" w:sz="0" w:space="0" w:color="auto"/>
        <w:right w:val="none" w:sz="0" w:space="0" w:color="auto"/>
      </w:divBdr>
      <w:divsChild>
        <w:div w:id="283343744">
          <w:marLeft w:val="0"/>
          <w:marRight w:val="0"/>
          <w:marTop w:val="0"/>
          <w:marBottom w:val="0"/>
          <w:divBdr>
            <w:top w:val="none" w:sz="0" w:space="0" w:color="auto"/>
            <w:left w:val="none" w:sz="0" w:space="0" w:color="auto"/>
            <w:bottom w:val="none" w:sz="0" w:space="0" w:color="auto"/>
            <w:right w:val="none" w:sz="0" w:space="0" w:color="auto"/>
          </w:divBdr>
          <w:divsChild>
            <w:div w:id="629633890">
              <w:marLeft w:val="0"/>
              <w:marRight w:val="0"/>
              <w:marTop w:val="0"/>
              <w:marBottom w:val="0"/>
              <w:divBdr>
                <w:top w:val="none" w:sz="0" w:space="0" w:color="auto"/>
                <w:left w:val="none" w:sz="0" w:space="0" w:color="auto"/>
                <w:bottom w:val="none" w:sz="0" w:space="0" w:color="auto"/>
                <w:right w:val="none" w:sz="0" w:space="0" w:color="auto"/>
              </w:divBdr>
              <w:divsChild>
                <w:div w:id="1398088587">
                  <w:marLeft w:val="0"/>
                  <w:marRight w:val="0"/>
                  <w:marTop w:val="0"/>
                  <w:marBottom w:val="300"/>
                  <w:divBdr>
                    <w:top w:val="none" w:sz="0" w:space="0" w:color="auto"/>
                    <w:left w:val="none" w:sz="0" w:space="0" w:color="auto"/>
                    <w:bottom w:val="none" w:sz="0" w:space="0" w:color="auto"/>
                    <w:right w:val="none" w:sz="0" w:space="0" w:color="auto"/>
                  </w:divBdr>
                  <w:divsChild>
                    <w:div w:id="315689023">
                      <w:marLeft w:val="0"/>
                      <w:marRight w:val="0"/>
                      <w:marTop w:val="0"/>
                      <w:marBottom w:val="0"/>
                      <w:divBdr>
                        <w:top w:val="none" w:sz="0" w:space="0" w:color="auto"/>
                        <w:left w:val="none" w:sz="0" w:space="0" w:color="auto"/>
                        <w:bottom w:val="none" w:sz="0" w:space="0" w:color="auto"/>
                        <w:right w:val="none" w:sz="0" w:space="0" w:color="auto"/>
                      </w:divBdr>
                      <w:divsChild>
                        <w:div w:id="1029532480">
                          <w:marLeft w:val="0"/>
                          <w:marRight w:val="0"/>
                          <w:marTop w:val="0"/>
                          <w:marBottom w:val="0"/>
                          <w:divBdr>
                            <w:top w:val="none" w:sz="0" w:space="0" w:color="auto"/>
                            <w:left w:val="none" w:sz="0" w:space="0" w:color="auto"/>
                            <w:bottom w:val="none" w:sz="0" w:space="0" w:color="auto"/>
                            <w:right w:val="none" w:sz="0" w:space="0" w:color="auto"/>
                          </w:divBdr>
                          <w:divsChild>
                            <w:div w:id="2099517223">
                              <w:marLeft w:val="0"/>
                              <w:marRight w:val="0"/>
                              <w:marTop w:val="0"/>
                              <w:marBottom w:val="0"/>
                              <w:divBdr>
                                <w:top w:val="none" w:sz="0" w:space="0" w:color="auto"/>
                                <w:left w:val="none" w:sz="0" w:space="0" w:color="auto"/>
                                <w:bottom w:val="none" w:sz="0" w:space="0" w:color="auto"/>
                                <w:right w:val="none" w:sz="0" w:space="0" w:color="auto"/>
                              </w:divBdr>
                              <w:divsChild>
                                <w:div w:id="1204868">
                                  <w:marLeft w:val="0"/>
                                  <w:marRight w:val="0"/>
                                  <w:marTop w:val="0"/>
                                  <w:marBottom w:val="0"/>
                                  <w:divBdr>
                                    <w:top w:val="none" w:sz="0" w:space="0" w:color="auto"/>
                                    <w:left w:val="none" w:sz="0" w:space="0" w:color="auto"/>
                                    <w:bottom w:val="none" w:sz="0" w:space="0" w:color="auto"/>
                                    <w:right w:val="none" w:sz="0" w:space="0" w:color="auto"/>
                                  </w:divBdr>
                                  <w:divsChild>
                                    <w:div w:id="1278294246">
                                      <w:marLeft w:val="0"/>
                                      <w:marRight w:val="0"/>
                                      <w:marTop w:val="0"/>
                                      <w:marBottom w:val="0"/>
                                      <w:divBdr>
                                        <w:top w:val="none" w:sz="0" w:space="0" w:color="auto"/>
                                        <w:left w:val="none" w:sz="0" w:space="0" w:color="auto"/>
                                        <w:bottom w:val="none" w:sz="0" w:space="0" w:color="auto"/>
                                        <w:right w:val="none" w:sz="0" w:space="0" w:color="auto"/>
                                      </w:divBdr>
                                      <w:divsChild>
                                        <w:div w:id="1802385133">
                                          <w:marLeft w:val="300"/>
                                          <w:marRight w:val="300"/>
                                          <w:marTop w:val="150"/>
                                          <w:marBottom w:val="150"/>
                                          <w:divBdr>
                                            <w:top w:val="none" w:sz="0" w:space="0" w:color="auto"/>
                                            <w:left w:val="none" w:sz="0" w:space="0" w:color="auto"/>
                                            <w:bottom w:val="none" w:sz="0" w:space="0" w:color="auto"/>
                                            <w:right w:val="none" w:sz="0" w:space="0" w:color="auto"/>
                                          </w:divBdr>
                                          <w:divsChild>
                                            <w:div w:id="1328749599">
                                              <w:marLeft w:val="0"/>
                                              <w:marRight w:val="0"/>
                                              <w:marTop w:val="0"/>
                                              <w:marBottom w:val="0"/>
                                              <w:divBdr>
                                                <w:top w:val="none" w:sz="0" w:space="0" w:color="auto"/>
                                                <w:left w:val="none" w:sz="0" w:space="0" w:color="auto"/>
                                                <w:bottom w:val="none" w:sz="0" w:space="0" w:color="auto"/>
                                                <w:right w:val="none" w:sz="0" w:space="0" w:color="auto"/>
                                              </w:divBdr>
                                              <w:divsChild>
                                                <w:div w:id="27995034">
                                                  <w:marLeft w:val="0"/>
                                                  <w:marRight w:val="0"/>
                                                  <w:marTop w:val="0"/>
                                                  <w:marBottom w:val="0"/>
                                                  <w:divBdr>
                                                    <w:top w:val="none" w:sz="0" w:space="0" w:color="auto"/>
                                                    <w:left w:val="none" w:sz="0" w:space="0" w:color="auto"/>
                                                    <w:bottom w:val="none" w:sz="0" w:space="0" w:color="auto"/>
                                                    <w:right w:val="none" w:sz="0" w:space="0" w:color="auto"/>
                                                  </w:divBdr>
                                                  <w:divsChild>
                                                    <w:div w:id="2125152100">
                                                      <w:marLeft w:val="24"/>
                                                      <w:marRight w:val="0"/>
                                                      <w:marTop w:val="0"/>
                                                      <w:marBottom w:val="150"/>
                                                      <w:divBdr>
                                                        <w:top w:val="none" w:sz="0" w:space="0" w:color="auto"/>
                                                        <w:left w:val="none" w:sz="0" w:space="0" w:color="auto"/>
                                                        <w:bottom w:val="none" w:sz="0" w:space="0" w:color="auto"/>
                                                        <w:right w:val="none" w:sz="0" w:space="0" w:color="auto"/>
                                                      </w:divBdr>
                                                      <w:divsChild>
                                                        <w:div w:id="48844449">
                                                          <w:blockQuote w:val="1"/>
                                                          <w:marLeft w:val="720"/>
                                                          <w:marRight w:val="720"/>
                                                          <w:marTop w:val="100"/>
                                                          <w:marBottom w:val="100"/>
                                                          <w:divBdr>
                                                            <w:top w:val="none" w:sz="0" w:space="0" w:color="auto"/>
                                                            <w:left w:val="none" w:sz="0" w:space="0" w:color="auto"/>
                                                            <w:bottom w:val="none" w:sz="0" w:space="0" w:color="auto"/>
                                                            <w:right w:val="none" w:sz="0" w:space="0" w:color="auto"/>
                                                          </w:divBdr>
                                                        </w:div>
                                                        <w:div w:id="433937411">
                                                          <w:blockQuote w:val="1"/>
                                                          <w:marLeft w:val="720"/>
                                                          <w:marRight w:val="720"/>
                                                          <w:marTop w:val="100"/>
                                                          <w:marBottom w:val="100"/>
                                                          <w:divBdr>
                                                            <w:top w:val="none" w:sz="0" w:space="0" w:color="auto"/>
                                                            <w:left w:val="none" w:sz="0" w:space="0" w:color="auto"/>
                                                            <w:bottom w:val="none" w:sz="0" w:space="0" w:color="auto"/>
                                                            <w:right w:val="none" w:sz="0" w:space="0" w:color="auto"/>
                                                          </w:divBdr>
                                                        </w:div>
                                                        <w:div w:id="617762377">
                                                          <w:blockQuote w:val="1"/>
                                                          <w:marLeft w:val="720"/>
                                                          <w:marRight w:val="720"/>
                                                          <w:marTop w:val="100"/>
                                                          <w:marBottom w:val="100"/>
                                                          <w:divBdr>
                                                            <w:top w:val="none" w:sz="0" w:space="0" w:color="auto"/>
                                                            <w:left w:val="none" w:sz="0" w:space="0" w:color="auto"/>
                                                            <w:bottom w:val="none" w:sz="0" w:space="0" w:color="auto"/>
                                                            <w:right w:val="none" w:sz="0" w:space="0" w:color="auto"/>
                                                          </w:divBdr>
                                                        </w:div>
                                                        <w:div w:id="652098705">
                                                          <w:blockQuote w:val="1"/>
                                                          <w:marLeft w:val="720"/>
                                                          <w:marRight w:val="720"/>
                                                          <w:marTop w:val="100"/>
                                                          <w:marBottom w:val="100"/>
                                                          <w:divBdr>
                                                            <w:top w:val="none" w:sz="0" w:space="0" w:color="auto"/>
                                                            <w:left w:val="none" w:sz="0" w:space="0" w:color="auto"/>
                                                            <w:bottom w:val="none" w:sz="0" w:space="0" w:color="auto"/>
                                                            <w:right w:val="none" w:sz="0" w:space="0" w:color="auto"/>
                                                          </w:divBdr>
                                                        </w:div>
                                                        <w:div w:id="727413217">
                                                          <w:blockQuote w:val="1"/>
                                                          <w:marLeft w:val="720"/>
                                                          <w:marRight w:val="720"/>
                                                          <w:marTop w:val="100"/>
                                                          <w:marBottom w:val="100"/>
                                                          <w:divBdr>
                                                            <w:top w:val="none" w:sz="0" w:space="0" w:color="auto"/>
                                                            <w:left w:val="none" w:sz="0" w:space="0" w:color="auto"/>
                                                            <w:bottom w:val="none" w:sz="0" w:space="0" w:color="auto"/>
                                                            <w:right w:val="none" w:sz="0" w:space="0" w:color="auto"/>
                                                          </w:divBdr>
                                                        </w:div>
                                                        <w:div w:id="752312316">
                                                          <w:blockQuote w:val="1"/>
                                                          <w:marLeft w:val="720"/>
                                                          <w:marRight w:val="720"/>
                                                          <w:marTop w:val="100"/>
                                                          <w:marBottom w:val="100"/>
                                                          <w:divBdr>
                                                            <w:top w:val="none" w:sz="0" w:space="0" w:color="auto"/>
                                                            <w:left w:val="none" w:sz="0" w:space="0" w:color="auto"/>
                                                            <w:bottom w:val="none" w:sz="0" w:space="0" w:color="auto"/>
                                                            <w:right w:val="none" w:sz="0" w:space="0" w:color="auto"/>
                                                          </w:divBdr>
                                                        </w:div>
                                                        <w:div w:id="89234807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336217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0957854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66802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11302263">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4561455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51808419">
                                                          <w:blockQuote w:val="1"/>
                                                          <w:marLeft w:val="720"/>
                                                          <w:marRight w:val="0"/>
                                                          <w:marTop w:val="100"/>
                                                          <w:marBottom w:val="100"/>
                                                          <w:divBdr>
                                                            <w:top w:val="none" w:sz="0" w:space="0" w:color="auto"/>
                                                            <w:left w:val="none" w:sz="0" w:space="0" w:color="auto"/>
                                                            <w:bottom w:val="none" w:sz="0" w:space="0" w:color="auto"/>
                                                            <w:right w:val="none" w:sz="0" w:space="0" w:color="auto"/>
                                                          </w:divBdr>
                                                        </w:div>
                                                        <w:div w:id="195385557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835704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009092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559808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226473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37537647">
      <w:bodyDiv w:val="1"/>
      <w:marLeft w:val="0"/>
      <w:marRight w:val="0"/>
      <w:marTop w:val="0"/>
      <w:marBottom w:val="0"/>
      <w:divBdr>
        <w:top w:val="none" w:sz="0" w:space="0" w:color="auto"/>
        <w:left w:val="none" w:sz="0" w:space="0" w:color="auto"/>
        <w:bottom w:val="none" w:sz="0" w:space="0" w:color="auto"/>
        <w:right w:val="none" w:sz="0" w:space="0" w:color="auto"/>
      </w:divBdr>
    </w:div>
    <w:div w:id="2045323903">
      <w:bodyDiv w:val="1"/>
      <w:marLeft w:val="0"/>
      <w:marRight w:val="0"/>
      <w:marTop w:val="0"/>
      <w:marBottom w:val="0"/>
      <w:divBdr>
        <w:top w:val="none" w:sz="0" w:space="0" w:color="auto"/>
        <w:left w:val="none" w:sz="0" w:space="0" w:color="auto"/>
        <w:bottom w:val="none" w:sz="0" w:space="0" w:color="auto"/>
        <w:right w:val="none" w:sz="0" w:space="0" w:color="auto"/>
      </w:divBdr>
      <w:divsChild>
        <w:div w:id="167064306">
          <w:marLeft w:val="1354"/>
          <w:marRight w:val="0"/>
          <w:marTop w:val="115"/>
          <w:marBottom w:val="0"/>
          <w:divBdr>
            <w:top w:val="none" w:sz="0" w:space="0" w:color="auto"/>
            <w:left w:val="none" w:sz="0" w:space="0" w:color="auto"/>
            <w:bottom w:val="none" w:sz="0" w:space="0" w:color="auto"/>
            <w:right w:val="none" w:sz="0" w:space="0" w:color="auto"/>
          </w:divBdr>
        </w:div>
        <w:div w:id="221524384">
          <w:marLeft w:val="1354"/>
          <w:marRight w:val="0"/>
          <w:marTop w:val="115"/>
          <w:marBottom w:val="0"/>
          <w:divBdr>
            <w:top w:val="none" w:sz="0" w:space="0" w:color="auto"/>
            <w:left w:val="none" w:sz="0" w:space="0" w:color="auto"/>
            <w:bottom w:val="none" w:sz="0" w:space="0" w:color="auto"/>
            <w:right w:val="none" w:sz="0" w:space="0" w:color="auto"/>
          </w:divBdr>
        </w:div>
        <w:div w:id="1537347099">
          <w:marLeft w:val="720"/>
          <w:marRight w:val="0"/>
          <w:marTop w:val="134"/>
          <w:marBottom w:val="0"/>
          <w:divBdr>
            <w:top w:val="none" w:sz="0" w:space="0" w:color="auto"/>
            <w:left w:val="none" w:sz="0" w:space="0" w:color="auto"/>
            <w:bottom w:val="none" w:sz="0" w:space="0" w:color="auto"/>
            <w:right w:val="none" w:sz="0" w:space="0" w:color="auto"/>
          </w:divBdr>
        </w:div>
        <w:div w:id="1662351675">
          <w:marLeft w:val="1354"/>
          <w:marRight w:val="0"/>
          <w:marTop w:val="115"/>
          <w:marBottom w:val="0"/>
          <w:divBdr>
            <w:top w:val="none" w:sz="0" w:space="0" w:color="auto"/>
            <w:left w:val="none" w:sz="0" w:space="0" w:color="auto"/>
            <w:bottom w:val="none" w:sz="0" w:space="0" w:color="auto"/>
            <w:right w:val="none" w:sz="0" w:space="0" w:color="auto"/>
          </w:divBdr>
        </w:div>
      </w:divsChild>
    </w:div>
    <w:div w:id="2048943797">
      <w:bodyDiv w:val="1"/>
      <w:marLeft w:val="0"/>
      <w:marRight w:val="0"/>
      <w:marTop w:val="0"/>
      <w:marBottom w:val="0"/>
      <w:divBdr>
        <w:top w:val="none" w:sz="0" w:space="0" w:color="auto"/>
        <w:left w:val="none" w:sz="0" w:space="0" w:color="auto"/>
        <w:bottom w:val="none" w:sz="0" w:space="0" w:color="auto"/>
        <w:right w:val="none" w:sz="0" w:space="0" w:color="auto"/>
      </w:divBdr>
      <w:divsChild>
        <w:div w:id="605356922">
          <w:marLeft w:val="0"/>
          <w:marRight w:val="0"/>
          <w:marTop w:val="0"/>
          <w:marBottom w:val="0"/>
          <w:divBdr>
            <w:top w:val="none" w:sz="0" w:space="0" w:color="auto"/>
            <w:left w:val="none" w:sz="0" w:space="0" w:color="auto"/>
            <w:bottom w:val="none" w:sz="0" w:space="0" w:color="auto"/>
            <w:right w:val="none" w:sz="0" w:space="0" w:color="auto"/>
          </w:divBdr>
          <w:divsChild>
            <w:div w:id="1737390229">
              <w:marLeft w:val="0"/>
              <w:marRight w:val="0"/>
              <w:marTop w:val="0"/>
              <w:marBottom w:val="0"/>
              <w:divBdr>
                <w:top w:val="none" w:sz="0" w:space="0" w:color="auto"/>
                <w:left w:val="none" w:sz="0" w:space="0" w:color="auto"/>
                <w:bottom w:val="none" w:sz="0" w:space="0" w:color="auto"/>
                <w:right w:val="none" w:sz="0" w:space="0" w:color="auto"/>
              </w:divBdr>
              <w:divsChild>
                <w:div w:id="78721534">
                  <w:marLeft w:val="0"/>
                  <w:marRight w:val="0"/>
                  <w:marTop w:val="0"/>
                  <w:marBottom w:val="0"/>
                  <w:divBdr>
                    <w:top w:val="none" w:sz="0" w:space="0" w:color="auto"/>
                    <w:left w:val="none" w:sz="0" w:space="0" w:color="auto"/>
                    <w:bottom w:val="none" w:sz="0" w:space="0" w:color="auto"/>
                    <w:right w:val="none" w:sz="0" w:space="0" w:color="auto"/>
                  </w:divBdr>
                  <w:divsChild>
                    <w:div w:id="790365351">
                      <w:marLeft w:val="0"/>
                      <w:marRight w:val="0"/>
                      <w:marTop w:val="0"/>
                      <w:marBottom w:val="0"/>
                      <w:divBdr>
                        <w:top w:val="none" w:sz="0" w:space="0" w:color="auto"/>
                        <w:left w:val="none" w:sz="0" w:space="0" w:color="auto"/>
                        <w:bottom w:val="none" w:sz="0" w:space="0" w:color="auto"/>
                        <w:right w:val="none" w:sz="0" w:space="0" w:color="auto"/>
                      </w:divBdr>
                      <w:divsChild>
                        <w:div w:id="1063991508">
                          <w:marLeft w:val="0"/>
                          <w:marRight w:val="0"/>
                          <w:marTop w:val="0"/>
                          <w:marBottom w:val="0"/>
                          <w:divBdr>
                            <w:top w:val="none" w:sz="0" w:space="0" w:color="auto"/>
                            <w:left w:val="none" w:sz="0" w:space="0" w:color="auto"/>
                            <w:bottom w:val="none" w:sz="0" w:space="0" w:color="E2E2E2"/>
                            <w:right w:val="none" w:sz="0" w:space="0" w:color="auto"/>
                          </w:divBdr>
                          <w:divsChild>
                            <w:div w:id="1783841415">
                              <w:marLeft w:val="0"/>
                              <w:marRight w:val="0"/>
                              <w:marTop w:val="0"/>
                              <w:marBottom w:val="0"/>
                              <w:divBdr>
                                <w:top w:val="single" w:sz="6" w:space="0" w:color="C1C1C1"/>
                                <w:left w:val="single" w:sz="6" w:space="0" w:color="C1C1C1"/>
                                <w:bottom w:val="single" w:sz="6" w:space="0" w:color="C1C1C1"/>
                                <w:right w:val="single" w:sz="6" w:space="0" w:color="C1C1C1"/>
                              </w:divBdr>
                            </w:div>
                          </w:divsChild>
                        </w:div>
                      </w:divsChild>
                    </w:div>
                  </w:divsChild>
                </w:div>
              </w:divsChild>
            </w:div>
          </w:divsChild>
        </w:div>
      </w:divsChild>
    </w:div>
    <w:div w:id="2049328466">
      <w:bodyDiv w:val="1"/>
      <w:marLeft w:val="0"/>
      <w:marRight w:val="0"/>
      <w:marTop w:val="0"/>
      <w:marBottom w:val="0"/>
      <w:divBdr>
        <w:top w:val="none" w:sz="0" w:space="0" w:color="auto"/>
        <w:left w:val="none" w:sz="0" w:space="0" w:color="auto"/>
        <w:bottom w:val="none" w:sz="0" w:space="0" w:color="auto"/>
        <w:right w:val="none" w:sz="0" w:space="0" w:color="auto"/>
      </w:divBdr>
    </w:div>
    <w:div w:id="2056736116">
      <w:bodyDiv w:val="1"/>
      <w:marLeft w:val="0"/>
      <w:marRight w:val="0"/>
      <w:marTop w:val="0"/>
      <w:marBottom w:val="0"/>
      <w:divBdr>
        <w:top w:val="none" w:sz="0" w:space="0" w:color="auto"/>
        <w:left w:val="none" w:sz="0" w:space="0" w:color="auto"/>
        <w:bottom w:val="none" w:sz="0" w:space="0" w:color="auto"/>
        <w:right w:val="none" w:sz="0" w:space="0" w:color="auto"/>
      </w:divBdr>
    </w:div>
    <w:div w:id="2060862574">
      <w:bodyDiv w:val="1"/>
      <w:marLeft w:val="0"/>
      <w:marRight w:val="0"/>
      <w:marTop w:val="0"/>
      <w:marBottom w:val="0"/>
      <w:divBdr>
        <w:top w:val="none" w:sz="0" w:space="0" w:color="auto"/>
        <w:left w:val="none" w:sz="0" w:space="0" w:color="auto"/>
        <w:bottom w:val="none" w:sz="0" w:space="0" w:color="auto"/>
        <w:right w:val="none" w:sz="0" w:space="0" w:color="auto"/>
      </w:divBdr>
      <w:divsChild>
        <w:div w:id="1668287999">
          <w:marLeft w:val="0"/>
          <w:marRight w:val="0"/>
          <w:marTop w:val="0"/>
          <w:marBottom w:val="0"/>
          <w:divBdr>
            <w:top w:val="none" w:sz="0" w:space="0" w:color="auto"/>
            <w:left w:val="none" w:sz="0" w:space="0" w:color="auto"/>
            <w:bottom w:val="none" w:sz="0" w:space="0" w:color="auto"/>
            <w:right w:val="none" w:sz="0" w:space="0" w:color="auto"/>
          </w:divBdr>
          <w:divsChild>
            <w:div w:id="3481598">
              <w:marLeft w:val="0"/>
              <w:marRight w:val="0"/>
              <w:marTop w:val="0"/>
              <w:marBottom w:val="0"/>
              <w:divBdr>
                <w:top w:val="none" w:sz="0" w:space="0" w:color="auto"/>
                <w:left w:val="none" w:sz="0" w:space="0" w:color="auto"/>
                <w:bottom w:val="none" w:sz="0" w:space="0" w:color="auto"/>
                <w:right w:val="none" w:sz="0" w:space="0" w:color="auto"/>
              </w:divBdr>
              <w:divsChild>
                <w:div w:id="895050652">
                  <w:marLeft w:val="0"/>
                  <w:marRight w:val="0"/>
                  <w:marTop w:val="0"/>
                  <w:marBottom w:val="0"/>
                  <w:divBdr>
                    <w:top w:val="none" w:sz="0" w:space="0" w:color="auto"/>
                    <w:left w:val="none" w:sz="0" w:space="0" w:color="auto"/>
                    <w:bottom w:val="none" w:sz="0" w:space="0" w:color="auto"/>
                    <w:right w:val="none" w:sz="0" w:space="0" w:color="auto"/>
                  </w:divBdr>
                  <w:divsChild>
                    <w:div w:id="434792990">
                      <w:marLeft w:val="0"/>
                      <w:marRight w:val="0"/>
                      <w:marTop w:val="0"/>
                      <w:marBottom w:val="0"/>
                      <w:divBdr>
                        <w:top w:val="none" w:sz="0" w:space="0" w:color="auto"/>
                        <w:left w:val="none" w:sz="0" w:space="0" w:color="auto"/>
                        <w:bottom w:val="none" w:sz="0" w:space="0" w:color="auto"/>
                        <w:right w:val="none" w:sz="0" w:space="0" w:color="auto"/>
                      </w:divBdr>
                      <w:divsChild>
                        <w:div w:id="2029943871">
                          <w:marLeft w:val="0"/>
                          <w:marRight w:val="0"/>
                          <w:marTop w:val="0"/>
                          <w:marBottom w:val="0"/>
                          <w:divBdr>
                            <w:top w:val="none" w:sz="0" w:space="0" w:color="auto"/>
                            <w:left w:val="none" w:sz="0" w:space="0" w:color="auto"/>
                            <w:bottom w:val="none" w:sz="0" w:space="0" w:color="auto"/>
                            <w:right w:val="none" w:sz="0" w:space="0" w:color="auto"/>
                          </w:divBdr>
                          <w:divsChild>
                            <w:div w:id="561015688">
                              <w:marLeft w:val="0"/>
                              <w:marRight w:val="0"/>
                              <w:marTop w:val="0"/>
                              <w:marBottom w:val="0"/>
                              <w:divBdr>
                                <w:top w:val="none" w:sz="0" w:space="0" w:color="auto"/>
                                <w:left w:val="none" w:sz="0" w:space="0" w:color="auto"/>
                                <w:bottom w:val="none" w:sz="0" w:space="0" w:color="auto"/>
                                <w:right w:val="none" w:sz="0" w:space="0" w:color="auto"/>
                              </w:divBdr>
                              <w:divsChild>
                                <w:div w:id="1087920362">
                                  <w:marLeft w:val="0"/>
                                  <w:marRight w:val="0"/>
                                  <w:marTop w:val="0"/>
                                  <w:marBottom w:val="0"/>
                                  <w:divBdr>
                                    <w:top w:val="none" w:sz="0" w:space="0" w:color="auto"/>
                                    <w:left w:val="none" w:sz="0" w:space="0" w:color="auto"/>
                                    <w:bottom w:val="none" w:sz="0" w:space="0" w:color="auto"/>
                                    <w:right w:val="none" w:sz="0" w:space="0" w:color="auto"/>
                                  </w:divBdr>
                                  <w:divsChild>
                                    <w:div w:id="1969893501">
                                      <w:marLeft w:val="0"/>
                                      <w:marRight w:val="0"/>
                                      <w:marTop w:val="0"/>
                                      <w:marBottom w:val="0"/>
                                      <w:divBdr>
                                        <w:top w:val="none" w:sz="0" w:space="0" w:color="auto"/>
                                        <w:left w:val="none" w:sz="0" w:space="0" w:color="auto"/>
                                        <w:bottom w:val="none" w:sz="0" w:space="0" w:color="auto"/>
                                        <w:right w:val="none" w:sz="0" w:space="0" w:color="auto"/>
                                      </w:divBdr>
                                      <w:divsChild>
                                        <w:div w:id="139809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9769521">
      <w:bodyDiv w:val="1"/>
      <w:marLeft w:val="0"/>
      <w:marRight w:val="0"/>
      <w:marTop w:val="0"/>
      <w:marBottom w:val="0"/>
      <w:divBdr>
        <w:top w:val="none" w:sz="0" w:space="0" w:color="auto"/>
        <w:left w:val="none" w:sz="0" w:space="0" w:color="auto"/>
        <w:bottom w:val="none" w:sz="0" w:space="0" w:color="auto"/>
        <w:right w:val="none" w:sz="0" w:space="0" w:color="auto"/>
      </w:divBdr>
      <w:divsChild>
        <w:div w:id="2132967303">
          <w:marLeft w:val="0"/>
          <w:marRight w:val="0"/>
          <w:marTop w:val="0"/>
          <w:marBottom w:val="0"/>
          <w:divBdr>
            <w:top w:val="none" w:sz="0" w:space="0" w:color="auto"/>
            <w:left w:val="none" w:sz="0" w:space="0" w:color="auto"/>
            <w:bottom w:val="none" w:sz="0" w:space="0" w:color="auto"/>
            <w:right w:val="none" w:sz="0" w:space="0" w:color="auto"/>
          </w:divBdr>
          <w:divsChild>
            <w:div w:id="1543709892">
              <w:marLeft w:val="0"/>
              <w:marRight w:val="0"/>
              <w:marTop w:val="0"/>
              <w:marBottom w:val="0"/>
              <w:divBdr>
                <w:top w:val="none" w:sz="0" w:space="0" w:color="auto"/>
                <w:left w:val="none" w:sz="0" w:space="0" w:color="auto"/>
                <w:bottom w:val="none" w:sz="0" w:space="0" w:color="auto"/>
                <w:right w:val="none" w:sz="0" w:space="0" w:color="auto"/>
              </w:divBdr>
              <w:divsChild>
                <w:div w:id="854852370">
                  <w:marLeft w:val="0"/>
                  <w:marRight w:val="0"/>
                  <w:marTop w:val="0"/>
                  <w:marBottom w:val="0"/>
                  <w:divBdr>
                    <w:top w:val="none" w:sz="0" w:space="0" w:color="auto"/>
                    <w:left w:val="none" w:sz="0" w:space="0" w:color="auto"/>
                    <w:bottom w:val="none" w:sz="0" w:space="0" w:color="auto"/>
                    <w:right w:val="none" w:sz="0" w:space="0" w:color="auto"/>
                  </w:divBdr>
                  <w:divsChild>
                    <w:div w:id="1534539344">
                      <w:marLeft w:val="0"/>
                      <w:marRight w:val="0"/>
                      <w:marTop w:val="0"/>
                      <w:marBottom w:val="0"/>
                      <w:divBdr>
                        <w:top w:val="none" w:sz="0" w:space="0" w:color="auto"/>
                        <w:left w:val="none" w:sz="0" w:space="0" w:color="auto"/>
                        <w:bottom w:val="none" w:sz="0" w:space="0" w:color="auto"/>
                        <w:right w:val="none" w:sz="0" w:space="0" w:color="auto"/>
                      </w:divBdr>
                      <w:divsChild>
                        <w:div w:id="171264845">
                          <w:marLeft w:val="0"/>
                          <w:marRight w:val="0"/>
                          <w:marTop w:val="0"/>
                          <w:marBottom w:val="0"/>
                          <w:divBdr>
                            <w:top w:val="none" w:sz="0" w:space="0" w:color="auto"/>
                            <w:left w:val="none" w:sz="0" w:space="0" w:color="auto"/>
                            <w:bottom w:val="none" w:sz="0" w:space="0" w:color="auto"/>
                            <w:right w:val="none" w:sz="0" w:space="0" w:color="auto"/>
                          </w:divBdr>
                          <w:divsChild>
                            <w:div w:id="1358921497">
                              <w:marLeft w:val="150"/>
                              <w:marRight w:val="150"/>
                              <w:marTop w:val="150"/>
                              <w:marBottom w:val="150"/>
                              <w:divBdr>
                                <w:top w:val="none" w:sz="0" w:space="0" w:color="auto"/>
                                <w:left w:val="none" w:sz="0" w:space="0" w:color="auto"/>
                                <w:bottom w:val="none" w:sz="0" w:space="0" w:color="auto"/>
                                <w:right w:val="none" w:sz="0" w:space="0" w:color="auto"/>
                              </w:divBdr>
                              <w:divsChild>
                                <w:div w:id="524288916">
                                  <w:marLeft w:val="0"/>
                                  <w:marRight w:val="0"/>
                                  <w:marTop w:val="0"/>
                                  <w:marBottom w:val="0"/>
                                  <w:divBdr>
                                    <w:top w:val="none" w:sz="0" w:space="0" w:color="auto"/>
                                    <w:left w:val="none" w:sz="0" w:space="0" w:color="auto"/>
                                    <w:bottom w:val="none" w:sz="0" w:space="0" w:color="auto"/>
                                    <w:right w:val="none" w:sz="0" w:space="0" w:color="auto"/>
                                  </w:divBdr>
                                  <w:divsChild>
                                    <w:div w:id="1228613178">
                                      <w:marLeft w:val="0"/>
                                      <w:marRight w:val="0"/>
                                      <w:marTop w:val="0"/>
                                      <w:marBottom w:val="0"/>
                                      <w:divBdr>
                                        <w:top w:val="none" w:sz="0" w:space="0" w:color="auto"/>
                                        <w:left w:val="none" w:sz="0" w:space="0" w:color="auto"/>
                                        <w:bottom w:val="none" w:sz="0" w:space="0" w:color="auto"/>
                                        <w:right w:val="none" w:sz="0" w:space="0" w:color="auto"/>
                                      </w:divBdr>
                                      <w:divsChild>
                                        <w:div w:id="939752188">
                                          <w:marLeft w:val="0"/>
                                          <w:marRight w:val="0"/>
                                          <w:marTop w:val="0"/>
                                          <w:marBottom w:val="0"/>
                                          <w:divBdr>
                                            <w:top w:val="none" w:sz="0" w:space="0" w:color="auto"/>
                                            <w:left w:val="none" w:sz="0" w:space="0" w:color="auto"/>
                                            <w:bottom w:val="none" w:sz="0" w:space="0" w:color="auto"/>
                                            <w:right w:val="none" w:sz="0" w:space="0" w:color="auto"/>
                                          </w:divBdr>
                                          <w:divsChild>
                                            <w:div w:id="1086809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3381885">
      <w:bodyDiv w:val="1"/>
      <w:marLeft w:val="0"/>
      <w:marRight w:val="0"/>
      <w:marTop w:val="0"/>
      <w:marBottom w:val="0"/>
      <w:divBdr>
        <w:top w:val="none" w:sz="0" w:space="0" w:color="auto"/>
        <w:left w:val="none" w:sz="0" w:space="0" w:color="auto"/>
        <w:bottom w:val="none" w:sz="0" w:space="0" w:color="auto"/>
        <w:right w:val="none" w:sz="0" w:space="0" w:color="auto"/>
      </w:divBdr>
      <w:divsChild>
        <w:div w:id="179010121">
          <w:marLeft w:val="0"/>
          <w:marRight w:val="0"/>
          <w:marTop w:val="0"/>
          <w:marBottom w:val="0"/>
          <w:divBdr>
            <w:top w:val="none" w:sz="0" w:space="0" w:color="auto"/>
            <w:left w:val="none" w:sz="0" w:space="0" w:color="auto"/>
            <w:bottom w:val="none" w:sz="0" w:space="0" w:color="auto"/>
            <w:right w:val="none" w:sz="0" w:space="0" w:color="auto"/>
          </w:divBdr>
          <w:divsChild>
            <w:div w:id="216936365">
              <w:marLeft w:val="0"/>
              <w:marRight w:val="0"/>
              <w:marTop w:val="0"/>
              <w:marBottom w:val="0"/>
              <w:divBdr>
                <w:top w:val="none" w:sz="0" w:space="0" w:color="auto"/>
                <w:left w:val="none" w:sz="0" w:space="0" w:color="auto"/>
                <w:bottom w:val="none" w:sz="0" w:space="0" w:color="auto"/>
                <w:right w:val="none" w:sz="0" w:space="0" w:color="auto"/>
              </w:divBdr>
              <w:divsChild>
                <w:div w:id="757096809">
                  <w:marLeft w:val="0"/>
                  <w:marRight w:val="0"/>
                  <w:marTop w:val="0"/>
                  <w:marBottom w:val="0"/>
                  <w:divBdr>
                    <w:top w:val="none" w:sz="0" w:space="0" w:color="auto"/>
                    <w:left w:val="none" w:sz="0" w:space="0" w:color="auto"/>
                    <w:bottom w:val="none" w:sz="0" w:space="0" w:color="auto"/>
                    <w:right w:val="none" w:sz="0" w:space="0" w:color="auto"/>
                  </w:divBdr>
                  <w:divsChild>
                    <w:div w:id="1626228275">
                      <w:marLeft w:val="0"/>
                      <w:marRight w:val="0"/>
                      <w:marTop w:val="0"/>
                      <w:marBottom w:val="0"/>
                      <w:divBdr>
                        <w:top w:val="none" w:sz="0" w:space="0" w:color="auto"/>
                        <w:left w:val="none" w:sz="0" w:space="0" w:color="auto"/>
                        <w:bottom w:val="none" w:sz="0" w:space="0" w:color="auto"/>
                        <w:right w:val="none" w:sz="0" w:space="0" w:color="auto"/>
                      </w:divBdr>
                      <w:divsChild>
                        <w:div w:id="1930768547">
                          <w:marLeft w:val="0"/>
                          <w:marRight w:val="0"/>
                          <w:marTop w:val="0"/>
                          <w:marBottom w:val="0"/>
                          <w:divBdr>
                            <w:top w:val="none" w:sz="0" w:space="0" w:color="auto"/>
                            <w:left w:val="none" w:sz="0" w:space="0" w:color="auto"/>
                            <w:bottom w:val="none" w:sz="0" w:space="0" w:color="auto"/>
                            <w:right w:val="none" w:sz="0" w:space="0" w:color="auto"/>
                          </w:divBdr>
                          <w:divsChild>
                            <w:div w:id="359012340">
                              <w:marLeft w:val="150"/>
                              <w:marRight w:val="150"/>
                              <w:marTop w:val="150"/>
                              <w:marBottom w:val="150"/>
                              <w:divBdr>
                                <w:top w:val="none" w:sz="0" w:space="0" w:color="auto"/>
                                <w:left w:val="none" w:sz="0" w:space="0" w:color="auto"/>
                                <w:bottom w:val="none" w:sz="0" w:space="0" w:color="auto"/>
                                <w:right w:val="none" w:sz="0" w:space="0" w:color="auto"/>
                              </w:divBdr>
                              <w:divsChild>
                                <w:div w:id="774326491">
                                  <w:marLeft w:val="0"/>
                                  <w:marRight w:val="0"/>
                                  <w:marTop w:val="0"/>
                                  <w:marBottom w:val="0"/>
                                  <w:divBdr>
                                    <w:top w:val="none" w:sz="0" w:space="0" w:color="auto"/>
                                    <w:left w:val="none" w:sz="0" w:space="0" w:color="auto"/>
                                    <w:bottom w:val="none" w:sz="0" w:space="0" w:color="auto"/>
                                    <w:right w:val="none" w:sz="0" w:space="0" w:color="auto"/>
                                  </w:divBdr>
                                  <w:divsChild>
                                    <w:div w:id="695619941">
                                      <w:marLeft w:val="0"/>
                                      <w:marRight w:val="0"/>
                                      <w:marTop w:val="0"/>
                                      <w:marBottom w:val="0"/>
                                      <w:divBdr>
                                        <w:top w:val="none" w:sz="0" w:space="0" w:color="auto"/>
                                        <w:left w:val="none" w:sz="0" w:space="0" w:color="auto"/>
                                        <w:bottom w:val="none" w:sz="0" w:space="0" w:color="auto"/>
                                        <w:right w:val="none" w:sz="0" w:space="0" w:color="auto"/>
                                      </w:divBdr>
                                      <w:divsChild>
                                        <w:div w:id="1352997350">
                                          <w:marLeft w:val="0"/>
                                          <w:marRight w:val="0"/>
                                          <w:marTop w:val="0"/>
                                          <w:marBottom w:val="0"/>
                                          <w:divBdr>
                                            <w:top w:val="none" w:sz="0" w:space="0" w:color="auto"/>
                                            <w:left w:val="none" w:sz="0" w:space="0" w:color="auto"/>
                                            <w:bottom w:val="none" w:sz="0" w:space="0" w:color="auto"/>
                                            <w:right w:val="none" w:sz="0" w:space="0" w:color="auto"/>
                                          </w:divBdr>
                                          <w:divsChild>
                                            <w:div w:id="1734696755">
                                              <w:marLeft w:val="0"/>
                                              <w:marRight w:val="0"/>
                                              <w:marTop w:val="0"/>
                                              <w:marBottom w:val="0"/>
                                              <w:divBdr>
                                                <w:top w:val="none" w:sz="0" w:space="0" w:color="auto"/>
                                                <w:left w:val="none" w:sz="0" w:space="0" w:color="auto"/>
                                                <w:bottom w:val="none" w:sz="0" w:space="0" w:color="auto"/>
                                                <w:right w:val="none" w:sz="0" w:space="0" w:color="auto"/>
                                              </w:divBdr>
                                              <w:divsChild>
                                                <w:div w:id="128361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12964742">
      <w:bodyDiv w:val="1"/>
      <w:marLeft w:val="0"/>
      <w:marRight w:val="0"/>
      <w:marTop w:val="0"/>
      <w:marBottom w:val="0"/>
      <w:divBdr>
        <w:top w:val="none" w:sz="0" w:space="0" w:color="auto"/>
        <w:left w:val="none" w:sz="0" w:space="0" w:color="auto"/>
        <w:bottom w:val="none" w:sz="0" w:space="0" w:color="auto"/>
        <w:right w:val="none" w:sz="0" w:space="0" w:color="auto"/>
      </w:divBdr>
      <w:divsChild>
        <w:div w:id="2063866148">
          <w:marLeft w:val="0"/>
          <w:marRight w:val="0"/>
          <w:marTop w:val="0"/>
          <w:marBottom w:val="0"/>
          <w:divBdr>
            <w:top w:val="none" w:sz="0" w:space="0" w:color="auto"/>
            <w:left w:val="none" w:sz="0" w:space="0" w:color="auto"/>
            <w:bottom w:val="none" w:sz="0" w:space="0" w:color="auto"/>
            <w:right w:val="none" w:sz="0" w:space="0" w:color="auto"/>
          </w:divBdr>
          <w:divsChild>
            <w:div w:id="1448814868">
              <w:marLeft w:val="0"/>
              <w:marRight w:val="0"/>
              <w:marTop w:val="0"/>
              <w:marBottom w:val="0"/>
              <w:divBdr>
                <w:top w:val="none" w:sz="0" w:space="0" w:color="auto"/>
                <w:left w:val="none" w:sz="0" w:space="0" w:color="auto"/>
                <w:bottom w:val="none" w:sz="0" w:space="0" w:color="auto"/>
                <w:right w:val="none" w:sz="0" w:space="0" w:color="auto"/>
              </w:divBdr>
              <w:divsChild>
                <w:div w:id="1011834242">
                  <w:marLeft w:val="0"/>
                  <w:marRight w:val="0"/>
                  <w:marTop w:val="0"/>
                  <w:marBottom w:val="0"/>
                  <w:divBdr>
                    <w:top w:val="none" w:sz="0" w:space="0" w:color="auto"/>
                    <w:left w:val="none" w:sz="0" w:space="0" w:color="auto"/>
                    <w:bottom w:val="none" w:sz="0" w:space="0" w:color="auto"/>
                    <w:right w:val="none" w:sz="0" w:space="0" w:color="auto"/>
                  </w:divBdr>
                  <w:divsChild>
                    <w:div w:id="1038970442">
                      <w:marLeft w:val="0"/>
                      <w:marRight w:val="0"/>
                      <w:marTop w:val="0"/>
                      <w:marBottom w:val="600"/>
                      <w:divBdr>
                        <w:top w:val="none" w:sz="0" w:space="0" w:color="auto"/>
                        <w:left w:val="none" w:sz="0" w:space="0" w:color="auto"/>
                        <w:bottom w:val="none" w:sz="0" w:space="0" w:color="auto"/>
                        <w:right w:val="none" w:sz="0" w:space="0" w:color="auto"/>
                      </w:divBdr>
                      <w:divsChild>
                        <w:div w:id="589510224">
                          <w:marLeft w:val="0"/>
                          <w:marRight w:val="0"/>
                          <w:marTop w:val="0"/>
                          <w:marBottom w:val="0"/>
                          <w:divBdr>
                            <w:top w:val="none" w:sz="0" w:space="0" w:color="auto"/>
                            <w:left w:val="none" w:sz="0" w:space="0" w:color="auto"/>
                            <w:bottom w:val="none" w:sz="0" w:space="0" w:color="auto"/>
                            <w:right w:val="none" w:sz="0" w:space="0" w:color="auto"/>
                          </w:divBdr>
                          <w:divsChild>
                            <w:div w:id="1033269664">
                              <w:marLeft w:val="0"/>
                              <w:marRight w:val="0"/>
                              <w:marTop w:val="0"/>
                              <w:marBottom w:val="0"/>
                              <w:divBdr>
                                <w:top w:val="none" w:sz="0" w:space="0" w:color="auto"/>
                                <w:left w:val="none" w:sz="0" w:space="0" w:color="auto"/>
                                <w:bottom w:val="none" w:sz="0" w:space="0" w:color="auto"/>
                                <w:right w:val="none" w:sz="0" w:space="0" w:color="auto"/>
                              </w:divBdr>
                              <w:divsChild>
                                <w:div w:id="943994445">
                                  <w:marLeft w:val="0"/>
                                  <w:marRight w:val="0"/>
                                  <w:marTop w:val="0"/>
                                  <w:marBottom w:val="0"/>
                                  <w:divBdr>
                                    <w:top w:val="none" w:sz="0" w:space="0" w:color="auto"/>
                                    <w:left w:val="none" w:sz="0" w:space="0" w:color="auto"/>
                                    <w:bottom w:val="none" w:sz="0" w:space="0" w:color="auto"/>
                                    <w:right w:val="none" w:sz="0" w:space="0" w:color="auto"/>
                                  </w:divBdr>
                                  <w:divsChild>
                                    <w:div w:id="1523128146">
                                      <w:marLeft w:val="0"/>
                                      <w:marRight w:val="0"/>
                                      <w:marTop w:val="0"/>
                                      <w:marBottom w:val="0"/>
                                      <w:divBdr>
                                        <w:top w:val="none" w:sz="0" w:space="0" w:color="auto"/>
                                        <w:left w:val="none" w:sz="0" w:space="0" w:color="auto"/>
                                        <w:bottom w:val="none" w:sz="0" w:space="0" w:color="auto"/>
                                        <w:right w:val="none" w:sz="0" w:space="0" w:color="auto"/>
                                      </w:divBdr>
                                      <w:divsChild>
                                        <w:div w:id="301468348">
                                          <w:marLeft w:val="0"/>
                                          <w:marRight w:val="420"/>
                                          <w:marTop w:val="0"/>
                                          <w:marBottom w:val="0"/>
                                          <w:divBdr>
                                            <w:top w:val="none" w:sz="0" w:space="0" w:color="auto"/>
                                            <w:left w:val="none" w:sz="0" w:space="0" w:color="auto"/>
                                            <w:bottom w:val="none" w:sz="0" w:space="0" w:color="auto"/>
                                            <w:right w:val="none" w:sz="0" w:space="0" w:color="auto"/>
                                          </w:divBdr>
                                          <w:divsChild>
                                            <w:div w:id="1741975126">
                                              <w:marLeft w:val="0"/>
                                              <w:marRight w:val="0"/>
                                              <w:marTop w:val="165"/>
                                              <w:marBottom w:val="0"/>
                                              <w:divBdr>
                                                <w:top w:val="none" w:sz="0" w:space="0" w:color="auto"/>
                                                <w:left w:val="none" w:sz="0" w:space="0" w:color="auto"/>
                                                <w:bottom w:val="none" w:sz="0" w:space="0" w:color="auto"/>
                                                <w:right w:val="none" w:sz="0" w:space="0" w:color="auto"/>
                                              </w:divBdr>
                                              <w:divsChild>
                                                <w:div w:id="172497778">
                                                  <w:marLeft w:val="0"/>
                                                  <w:marRight w:val="0"/>
                                                  <w:marTop w:val="0"/>
                                                  <w:marBottom w:val="240"/>
                                                  <w:divBdr>
                                                    <w:top w:val="none" w:sz="0" w:space="0" w:color="auto"/>
                                                    <w:left w:val="none" w:sz="0" w:space="0" w:color="auto"/>
                                                    <w:bottom w:val="none" w:sz="0" w:space="0" w:color="auto"/>
                                                    <w:right w:val="none" w:sz="0" w:space="0" w:color="auto"/>
                                                  </w:divBdr>
                                                  <w:divsChild>
                                                    <w:div w:id="115259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22450073">
      <w:bodyDiv w:val="1"/>
      <w:marLeft w:val="0"/>
      <w:marRight w:val="0"/>
      <w:marTop w:val="0"/>
      <w:marBottom w:val="0"/>
      <w:divBdr>
        <w:top w:val="none" w:sz="0" w:space="0" w:color="auto"/>
        <w:left w:val="none" w:sz="0" w:space="0" w:color="auto"/>
        <w:bottom w:val="none" w:sz="0" w:space="0" w:color="auto"/>
        <w:right w:val="none" w:sz="0" w:space="0" w:color="auto"/>
      </w:divBdr>
    </w:div>
    <w:div w:id="2123760043">
      <w:bodyDiv w:val="1"/>
      <w:marLeft w:val="0"/>
      <w:marRight w:val="0"/>
      <w:marTop w:val="0"/>
      <w:marBottom w:val="0"/>
      <w:divBdr>
        <w:top w:val="none" w:sz="0" w:space="0" w:color="auto"/>
        <w:left w:val="none" w:sz="0" w:space="0" w:color="auto"/>
        <w:bottom w:val="none" w:sz="0" w:space="0" w:color="auto"/>
        <w:right w:val="none" w:sz="0" w:space="0" w:color="auto"/>
      </w:divBdr>
      <w:divsChild>
        <w:div w:id="1439061592">
          <w:marLeft w:val="0"/>
          <w:marRight w:val="0"/>
          <w:marTop w:val="0"/>
          <w:marBottom w:val="0"/>
          <w:divBdr>
            <w:top w:val="none" w:sz="0" w:space="0" w:color="auto"/>
            <w:left w:val="none" w:sz="0" w:space="0" w:color="auto"/>
            <w:bottom w:val="none" w:sz="0" w:space="0" w:color="auto"/>
            <w:right w:val="none" w:sz="0" w:space="0" w:color="auto"/>
          </w:divBdr>
          <w:divsChild>
            <w:div w:id="961228632">
              <w:marLeft w:val="0"/>
              <w:marRight w:val="0"/>
              <w:marTop w:val="0"/>
              <w:marBottom w:val="0"/>
              <w:divBdr>
                <w:top w:val="none" w:sz="0" w:space="0" w:color="auto"/>
                <w:left w:val="none" w:sz="0" w:space="0" w:color="auto"/>
                <w:bottom w:val="none" w:sz="0" w:space="0" w:color="auto"/>
                <w:right w:val="none" w:sz="0" w:space="0" w:color="auto"/>
              </w:divBdr>
              <w:divsChild>
                <w:div w:id="370569208">
                  <w:marLeft w:val="0"/>
                  <w:marRight w:val="0"/>
                  <w:marTop w:val="0"/>
                  <w:marBottom w:val="0"/>
                  <w:divBdr>
                    <w:top w:val="none" w:sz="0" w:space="0" w:color="auto"/>
                    <w:left w:val="none" w:sz="0" w:space="0" w:color="auto"/>
                    <w:bottom w:val="none" w:sz="0" w:space="0" w:color="auto"/>
                    <w:right w:val="none" w:sz="0" w:space="0" w:color="auto"/>
                  </w:divBdr>
                  <w:divsChild>
                    <w:div w:id="1846552573">
                      <w:marLeft w:val="0"/>
                      <w:marRight w:val="0"/>
                      <w:marTop w:val="0"/>
                      <w:marBottom w:val="0"/>
                      <w:divBdr>
                        <w:top w:val="none" w:sz="0" w:space="0" w:color="auto"/>
                        <w:left w:val="none" w:sz="0" w:space="0" w:color="auto"/>
                        <w:bottom w:val="none" w:sz="0" w:space="0" w:color="auto"/>
                        <w:right w:val="none" w:sz="0" w:space="0" w:color="auto"/>
                      </w:divBdr>
                      <w:divsChild>
                        <w:div w:id="1084645746">
                          <w:marLeft w:val="0"/>
                          <w:marRight w:val="0"/>
                          <w:marTop w:val="0"/>
                          <w:marBottom w:val="0"/>
                          <w:divBdr>
                            <w:top w:val="none" w:sz="0" w:space="0" w:color="auto"/>
                            <w:left w:val="none" w:sz="0" w:space="0" w:color="auto"/>
                            <w:bottom w:val="none" w:sz="0" w:space="0" w:color="auto"/>
                            <w:right w:val="none" w:sz="0" w:space="0" w:color="auto"/>
                          </w:divBdr>
                          <w:divsChild>
                            <w:div w:id="996423185">
                              <w:marLeft w:val="0"/>
                              <w:marRight w:val="0"/>
                              <w:marTop w:val="0"/>
                              <w:marBottom w:val="0"/>
                              <w:divBdr>
                                <w:top w:val="none" w:sz="0" w:space="0" w:color="auto"/>
                                <w:left w:val="none" w:sz="0" w:space="0" w:color="auto"/>
                                <w:bottom w:val="none" w:sz="0" w:space="0" w:color="auto"/>
                                <w:right w:val="none" w:sz="0" w:space="0" w:color="auto"/>
                              </w:divBdr>
                              <w:divsChild>
                                <w:div w:id="1411652972">
                                  <w:marLeft w:val="0"/>
                                  <w:marRight w:val="0"/>
                                  <w:marTop w:val="0"/>
                                  <w:marBottom w:val="0"/>
                                  <w:divBdr>
                                    <w:top w:val="none" w:sz="0" w:space="0" w:color="auto"/>
                                    <w:left w:val="none" w:sz="0" w:space="0" w:color="auto"/>
                                    <w:bottom w:val="none" w:sz="0" w:space="0" w:color="auto"/>
                                    <w:right w:val="none" w:sz="0" w:space="0" w:color="auto"/>
                                  </w:divBdr>
                                  <w:divsChild>
                                    <w:div w:id="2126001038">
                                      <w:marLeft w:val="0"/>
                                      <w:marRight w:val="0"/>
                                      <w:marTop w:val="150"/>
                                      <w:marBottom w:val="0"/>
                                      <w:divBdr>
                                        <w:top w:val="none" w:sz="0" w:space="0" w:color="auto"/>
                                        <w:left w:val="none" w:sz="0" w:space="0" w:color="auto"/>
                                        <w:bottom w:val="none" w:sz="0" w:space="0" w:color="auto"/>
                                        <w:right w:val="none" w:sz="0" w:space="0" w:color="auto"/>
                                      </w:divBdr>
                                      <w:divsChild>
                                        <w:div w:id="132154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25341388">
      <w:bodyDiv w:val="1"/>
      <w:marLeft w:val="0"/>
      <w:marRight w:val="0"/>
      <w:marTop w:val="0"/>
      <w:marBottom w:val="0"/>
      <w:divBdr>
        <w:top w:val="none" w:sz="0" w:space="0" w:color="auto"/>
        <w:left w:val="none" w:sz="0" w:space="0" w:color="auto"/>
        <w:bottom w:val="none" w:sz="0" w:space="0" w:color="auto"/>
        <w:right w:val="none" w:sz="0" w:space="0" w:color="auto"/>
      </w:divBdr>
    </w:div>
    <w:div w:id="2134712762">
      <w:bodyDiv w:val="1"/>
      <w:marLeft w:val="0"/>
      <w:marRight w:val="0"/>
      <w:marTop w:val="0"/>
      <w:marBottom w:val="0"/>
      <w:divBdr>
        <w:top w:val="none" w:sz="0" w:space="0" w:color="auto"/>
        <w:left w:val="none" w:sz="0" w:space="0" w:color="auto"/>
        <w:bottom w:val="none" w:sz="0" w:space="0" w:color="auto"/>
        <w:right w:val="none" w:sz="0" w:space="0" w:color="auto"/>
      </w:divBdr>
      <w:divsChild>
        <w:div w:id="725566769">
          <w:marLeft w:val="0"/>
          <w:marRight w:val="0"/>
          <w:marTop w:val="0"/>
          <w:marBottom w:val="0"/>
          <w:divBdr>
            <w:top w:val="none" w:sz="0" w:space="0" w:color="auto"/>
            <w:left w:val="none" w:sz="0" w:space="0" w:color="auto"/>
            <w:bottom w:val="none" w:sz="0" w:space="0" w:color="auto"/>
            <w:right w:val="none" w:sz="0" w:space="0" w:color="auto"/>
          </w:divBdr>
          <w:divsChild>
            <w:div w:id="10624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898711">
      <w:bodyDiv w:val="1"/>
      <w:marLeft w:val="0"/>
      <w:marRight w:val="0"/>
      <w:marTop w:val="0"/>
      <w:marBottom w:val="0"/>
      <w:divBdr>
        <w:top w:val="none" w:sz="0" w:space="0" w:color="auto"/>
        <w:left w:val="none" w:sz="0" w:space="0" w:color="auto"/>
        <w:bottom w:val="none" w:sz="0" w:space="0" w:color="auto"/>
        <w:right w:val="none" w:sz="0" w:space="0" w:color="auto"/>
      </w:divBdr>
    </w:div>
    <w:div w:id="2144808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technet.microsoft.com/en-us/library/jj585027.aspx" TargetMode="External"/><Relationship Id="rId21" Type="http://schemas.openxmlformats.org/officeDocument/2006/relationships/hyperlink" Target="file:///C:\Users\philber\AppData\Roaming\Microsoft\Word\ACTIVE%20DIRECTORY%20FEDERATION%20SERVICES%20OVERVIEW%20http:\technet.microsoft.com\en-us\library\hh831502.aspx" TargetMode="External"/><Relationship Id="rId42" Type="http://schemas.openxmlformats.org/officeDocument/2006/relationships/hyperlink" Target="https://azure.microsoft.com/en-us/documentation/articles/virtual-machines-create-upload-vhd-windows-server/" TargetMode="External"/><Relationship Id="rId63" Type="http://schemas.openxmlformats.org/officeDocument/2006/relationships/image" Target="media/image27.png"/><Relationship Id="rId84" Type="http://schemas.openxmlformats.org/officeDocument/2006/relationships/image" Target="media/image39.png"/><Relationship Id="rId138" Type="http://schemas.openxmlformats.org/officeDocument/2006/relationships/hyperlink" Target="http://technet.microsoft.com/en-us/library/dn761709(v=office.15).aspx" TargetMode="External"/><Relationship Id="rId159" Type="http://schemas.openxmlformats.org/officeDocument/2006/relationships/image" Target="media/image77.png"/><Relationship Id="rId170" Type="http://schemas.openxmlformats.org/officeDocument/2006/relationships/image" Target="media/image85.png"/><Relationship Id="rId191" Type="http://schemas.openxmlformats.org/officeDocument/2006/relationships/image" Target="media/image101.png"/><Relationship Id="rId205" Type="http://schemas.openxmlformats.org/officeDocument/2006/relationships/hyperlink" Target="https://www.testconnectivity.microsoft.com" TargetMode="External"/><Relationship Id="rId107" Type="http://schemas.openxmlformats.org/officeDocument/2006/relationships/hyperlink" Target="https://technet.microsoft.com/en-us/library/jj585026.aspx" TargetMode="External"/><Relationship Id="rId11" Type="http://schemas.openxmlformats.org/officeDocument/2006/relationships/image" Target="media/image1.png"/><Relationship Id="rId32" Type="http://schemas.openxmlformats.org/officeDocument/2006/relationships/hyperlink" Target="http://azure.microsoft.com/en-us/marketplace/active-directory/" TargetMode="External"/><Relationship Id="rId53" Type="http://schemas.openxmlformats.org/officeDocument/2006/relationships/image" Target="media/image17.png"/><Relationship Id="rId74" Type="http://schemas.openxmlformats.org/officeDocument/2006/relationships/image" Target="media/image33.png"/><Relationship Id="rId128" Type="http://schemas.openxmlformats.org/officeDocument/2006/relationships/hyperlink" Target="https://portal.office.com" TargetMode="External"/><Relationship Id="rId149" Type="http://schemas.openxmlformats.org/officeDocument/2006/relationships/image" Target="media/image71.png"/><Relationship Id="rId5" Type="http://schemas.openxmlformats.org/officeDocument/2006/relationships/footnotes" Target="footnotes.xml"/><Relationship Id="rId90" Type="http://schemas.openxmlformats.org/officeDocument/2006/relationships/image" Target="media/image44.png"/><Relationship Id="rId95" Type="http://schemas.openxmlformats.org/officeDocument/2006/relationships/image" Target="media/image48.png"/><Relationship Id="rId160" Type="http://schemas.openxmlformats.org/officeDocument/2006/relationships/hyperlink" Target="https://adfs.liware369.com" TargetMode="External"/><Relationship Id="rId165" Type="http://schemas.openxmlformats.org/officeDocument/2006/relationships/hyperlink" Target="mailto:roberth@litware369.com" TargetMode="External"/><Relationship Id="rId181" Type="http://schemas.openxmlformats.org/officeDocument/2006/relationships/image" Target="media/image93.png"/><Relationship Id="rId186" Type="http://schemas.openxmlformats.org/officeDocument/2006/relationships/image" Target="media/image96.png"/><Relationship Id="rId216" Type="http://schemas.openxmlformats.org/officeDocument/2006/relationships/footer" Target="footer3.xml"/><Relationship Id="rId211" Type="http://schemas.openxmlformats.org/officeDocument/2006/relationships/header" Target="header1.xml"/><Relationship Id="rId22" Type="http://schemas.openxmlformats.org/officeDocument/2006/relationships/hyperlink" Target="http://social.msdn.microsoft.com/Forums/en-US/Geneva/threads" TargetMode="External"/><Relationship Id="rId27" Type="http://schemas.openxmlformats.org/officeDocument/2006/relationships/hyperlink" Target="https://account.windowsazure.com/Subscriptions" TargetMode="External"/><Relationship Id="rId43" Type="http://schemas.openxmlformats.org/officeDocument/2006/relationships/hyperlink" Target="https://manage.windowsazure.com" TargetMode="External"/><Relationship Id="rId48" Type="http://schemas.openxmlformats.org/officeDocument/2006/relationships/image" Target="media/image12.png"/><Relationship Id="rId64" Type="http://schemas.openxmlformats.org/officeDocument/2006/relationships/hyperlink" Target="https://portal.office.com" TargetMode="External"/><Relationship Id="rId69" Type="http://schemas.openxmlformats.org/officeDocument/2006/relationships/image" Target="media/image30.png"/><Relationship Id="rId113" Type="http://schemas.openxmlformats.org/officeDocument/2006/relationships/hyperlink" Target="https://technet.microsoft.com/library/jj151815.aspx" TargetMode="External"/><Relationship Id="rId118" Type="http://schemas.openxmlformats.org/officeDocument/2006/relationships/hyperlink" Target="https://msdn.microsoft.com/library/azure/dn629398.aspx" TargetMode="External"/><Relationship Id="rId134" Type="http://schemas.openxmlformats.org/officeDocument/2006/relationships/hyperlink" Target="http://aka.ms/publicpreview" TargetMode="External"/><Relationship Id="rId139" Type="http://schemas.openxmlformats.org/officeDocument/2006/relationships/hyperlink" Target="http://windows.microsoft.com/en-US/windows7/products/features/windows-update" TargetMode="External"/><Relationship Id="rId80" Type="http://schemas.openxmlformats.org/officeDocument/2006/relationships/image" Target="media/image36.png"/><Relationship Id="rId85" Type="http://schemas.openxmlformats.org/officeDocument/2006/relationships/hyperlink" Target="http://www.microsoft.com/en-us/download/details.aspx?id=36391" TargetMode="External"/><Relationship Id="rId150" Type="http://schemas.openxmlformats.org/officeDocument/2006/relationships/image" Target="media/image72.png"/><Relationship Id="rId155" Type="http://schemas.openxmlformats.org/officeDocument/2006/relationships/image" Target="media/image73.png"/><Relationship Id="rId171" Type="http://schemas.openxmlformats.org/officeDocument/2006/relationships/image" Target="media/image86.png"/><Relationship Id="rId176" Type="http://schemas.openxmlformats.org/officeDocument/2006/relationships/hyperlink" Target="mailto:roberth@litware369.com" TargetMode="External"/><Relationship Id="rId192" Type="http://schemas.openxmlformats.org/officeDocument/2006/relationships/image" Target="media/image102.png"/><Relationship Id="rId197" Type="http://schemas.openxmlformats.org/officeDocument/2006/relationships/hyperlink" Target="http://tools.ietf.org/html/draft-ietf-oauth-json-web-token-30" TargetMode="External"/><Relationship Id="rId206" Type="http://schemas.openxmlformats.org/officeDocument/2006/relationships/image" Target="media/image107.png"/><Relationship Id="rId201" Type="http://schemas.openxmlformats.org/officeDocument/2006/relationships/hyperlink" Target="https://www.testconnectivity.microsoft.com/?testid=SingleSignOn" TargetMode="External"/><Relationship Id="rId12" Type="http://schemas.openxmlformats.org/officeDocument/2006/relationships/hyperlink" Target="http://technet.microsoft.com/en-us/library/jj679342.aspx" TargetMode="External"/><Relationship Id="rId17" Type="http://schemas.openxmlformats.org/officeDocument/2006/relationships/hyperlink" Target="https://blogs.microsoft.com/cybertrust/2015/07/20/cloud-security-controls-series-multi-factor-authentication/https:/blogs.microsoft.com/cybertrust/2015/07/20/cloud-security-controls-series-multi-factor-authentication/" TargetMode="External"/><Relationship Id="rId33" Type="http://schemas.openxmlformats.org/officeDocument/2006/relationships/hyperlink" Target="http://www.microsoft.com/en-us/download/details.aspx?id=36391" TargetMode="External"/><Relationship Id="rId38" Type="http://schemas.openxmlformats.org/officeDocument/2006/relationships/image" Target="media/image4.png"/><Relationship Id="rId59" Type="http://schemas.openxmlformats.org/officeDocument/2006/relationships/image" Target="media/image23.png"/><Relationship Id="rId103" Type="http://schemas.openxmlformats.org/officeDocument/2006/relationships/image" Target="media/image52.png"/><Relationship Id="rId108" Type="http://schemas.openxmlformats.org/officeDocument/2006/relationships/hyperlink" Target="https://technet.microsoft.com/library/jj585012.aspx" TargetMode="External"/><Relationship Id="rId124" Type="http://schemas.openxmlformats.org/officeDocument/2006/relationships/image" Target="media/image62.png"/><Relationship Id="rId129" Type="http://schemas.openxmlformats.org/officeDocument/2006/relationships/image" Target="media/image65.png"/><Relationship Id="rId54" Type="http://schemas.openxmlformats.org/officeDocument/2006/relationships/image" Target="media/image18.png"/><Relationship Id="rId70" Type="http://schemas.openxmlformats.org/officeDocument/2006/relationships/hyperlink" Target="https://adfs.litware369.com" TargetMode="External"/><Relationship Id="rId75" Type="http://schemas.openxmlformats.org/officeDocument/2006/relationships/hyperlink" Target="https://portal.office.com" TargetMode="External"/><Relationship Id="rId91" Type="http://schemas.openxmlformats.org/officeDocument/2006/relationships/hyperlink" Target="https://adfs.litware369.com" TargetMode="External"/><Relationship Id="rId96" Type="http://schemas.openxmlformats.org/officeDocument/2006/relationships/image" Target="media/image49.png"/><Relationship Id="rId140" Type="http://schemas.openxmlformats.org/officeDocument/2006/relationships/hyperlink" Target="http://blogs.office.com/" TargetMode="External"/><Relationship Id="rId145" Type="http://schemas.openxmlformats.org/officeDocument/2006/relationships/hyperlink" Target="https://support.microsoft.com/en-us/kb/3096080" TargetMode="External"/><Relationship Id="rId161" Type="http://schemas.openxmlformats.org/officeDocument/2006/relationships/hyperlink" Target="http://blogs.msdn.com/b/samueld/archive/2015/06/05/office-modern-auth-amp-adfs-making-it-work.aspx" TargetMode="External"/><Relationship Id="rId166" Type="http://schemas.openxmlformats.org/officeDocument/2006/relationships/image" Target="media/image81.png"/><Relationship Id="rId182" Type="http://schemas.openxmlformats.org/officeDocument/2006/relationships/image" Target="media/image94.png"/><Relationship Id="rId187" Type="http://schemas.openxmlformats.org/officeDocument/2006/relationships/image" Target="media/image97.png"/><Relationship Id="rId217"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eader" Target="header2.xml"/><Relationship Id="rId23" Type="http://schemas.openxmlformats.org/officeDocument/2006/relationships/hyperlink" Target="http://onlinehelp.microsoft.com/en-us/office365-enterprises/ff637600.aspx" TargetMode="External"/><Relationship Id="rId28" Type="http://schemas.openxmlformats.org/officeDocument/2006/relationships/hyperlink" Target="http://blogs.technet.com/b/ad/archive/2013/09/10/empower-your-office-365-subscription-identity-management-with-application-access-enhancements-for-windows-azure-ad.aspx" TargetMode="External"/><Relationship Id="rId49" Type="http://schemas.openxmlformats.org/officeDocument/2006/relationships/image" Target="media/image13.png"/><Relationship Id="rId114" Type="http://schemas.openxmlformats.org/officeDocument/2006/relationships/image" Target="media/image55.png"/><Relationship Id="rId119" Type="http://schemas.openxmlformats.org/officeDocument/2006/relationships/image" Target="media/image58.png"/><Relationship Id="rId44" Type="http://schemas.openxmlformats.org/officeDocument/2006/relationships/image" Target="media/image8.png"/><Relationship Id="rId60" Type="http://schemas.openxmlformats.org/officeDocument/2006/relationships/image" Target="media/image24.png"/><Relationship Id="rId65" Type="http://schemas.openxmlformats.org/officeDocument/2006/relationships/hyperlink" Target="https://portal.microsoftonline.com" TargetMode="External"/><Relationship Id="rId81" Type="http://schemas.openxmlformats.org/officeDocument/2006/relationships/hyperlink" Target="https://adfs.litware369.com" TargetMode="External"/><Relationship Id="rId86" Type="http://schemas.openxmlformats.org/officeDocument/2006/relationships/image" Target="media/image40.png"/><Relationship Id="rId130" Type="http://schemas.openxmlformats.org/officeDocument/2006/relationships/image" Target="media/image66.png"/><Relationship Id="rId135" Type="http://schemas.openxmlformats.org/officeDocument/2006/relationships/hyperlink" Target="https://msdn.microsoft.com/library/azure/dn270518.aspx" TargetMode="External"/><Relationship Id="rId151" Type="http://schemas.openxmlformats.org/officeDocument/2006/relationships/hyperlink" Target="https://technet.microsoft.com/en-us/library/dn919648.aspx" TargetMode="External"/><Relationship Id="rId156" Type="http://schemas.openxmlformats.org/officeDocument/2006/relationships/image" Target="media/image74.png"/><Relationship Id="rId177" Type="http://schemas.openxmlformats.org/officeDocument/2006/relationships/image" Target="media/image90.png"/><Relationship Id="rId198" Type="http://schemas.openxmlformats.org/officeDocument/2006/relationships/hyperlink" Target="http://community.office365.com/en-us/w/diagnostic_tools/default.aspx" TargetMode="External"/><Relationship Id="rId172" Type="http://schemas.openxmlformats.org/officeDocument/2006/relationships/image" Target="media/image87.png"/><Relationship Id="rId193" Type="http://schemas.openxmlformats.org/officeDocument/2006/relationships/image" Target="media/image103.png"/><Relationship Id="rId202" Type="http://schemas.openxmlformats.org/officeDocument/2006/relationships/image" Target="media/image106.png"/><Relationship Id="rId207" Type="http://schemas.openxmlformats.org/officeDocument/2006/relationships/hyperlink" Target="http://go.microsoft.com/fwlink/?LinkID=313782" TargetMode="External"/><Relationship Id="rId13" Type="http://schemas.openxmlformats.org/officeDocument/2006/relationships/hyperlink" Target="https://msdn.microsoft.com/en-us/library/azure/dn906722.aspx" TargetMode="External"/><Relationship Id="rId18" Type="http://schemas.openxmlformats.org/officeDocument/2006/relationships/hyperlink" Target="http://blogs.office.com/2015/03/23/office-2013-modern-authentication-public-preview-announced/" TargetMode="External"/><Relationship Id="rId39" Type="http://schemas.openxmlformats.org/officeDocument/2006/relationships/image" Target="media/image5.png"/><Relationship Id="rId109" Type="http://schemas.openxmlformats.org/officeDocument/2006/relationships/hyperlink" Target="http://www.microsoft.com/en-us/download/details.aspx?id=41950" TargetMode="External"/><Relationship Id="rId34" Type="http://schemas.openxmlformats.org/officeDocument/2006/relationships/hyperlink" Target="http://www.microsoft.com/en-us/download/details.aspx?id=47594" TargetMode="External"/><Relationship Id="rId50" Type="http://schemas.openxmlformats.org/officeDocument/2006/relationships/image" Target="media/image14.png"/><Relationship Id="rId55" Type="http://schemas.openxmlformats.org/officeDocument/2006/relationships/image" Target="media/image19.png"/><Relationship Id="rId76" Type="http://schemas.openxmlformats.org/officeDocument/2006/relationships/hyperlink" Target="https://portal.microsoftonline.com" TargetMode="External"/><Relationship Id="rId97" Type="http://schemas.openxmlformats.org/officeDocument/2006/relationships/image" Target="media/image50.png"/><Relationship Id="rId104" Type="http://schemas.openxmlformats.org/officeDocument/2006/relationships/hyperlink" Target="https://technet.microsoft.com/en-us/library/dn655136.aspx" TargetMode="External"/><Relationship Id="rId120" Type="http://schemas.openxmlformats.org/officeDocument/2006/relationships/hyperlink" Target="https://portal.microsoftonline.com" TargetMode="External"/><Relationship Id="rId125" Type="http://schemas.openxmlformats.org/officeDocument/2006/relationships/image" Target="media/image63.png"/><Relationship Id="rId141" Type="http://schemas.openxmlformats.org/officeDocument/2006/relationships/hyperlink" Target="http://aka.ms/publicpreview" TargetMode="External"/><Relationship Id="rId146" Type="http://schemas.openxmlformats.org/officeDocument/2006/relationships/hyperlink" Target="https://support.microsoft.com/en-us/kb/3097938" TargetMode="External"/><Relationship Id="rId167" Type="http://schemas.openxmlformats.org/officeDocument/2006/relationships/image" Target="media/image82.png"/><Relationship Id="rId188" Type="http://schemas.openxmlformats.org/officeDocument/2006/relationships/image" Target="media/image98.png"/><Relationship Id="rId7" Type="http://schemas.openxmlformats.org/officeDocument/2006/relationships/hyperlink" Target="http://www.microsoft.com" TargetMode="External"/><Relationship Id="rId71" Type="http://schemas.openxmlformats.org/officeDocument/2006/relationships/hyperlink" Target="https://adfs.litware369.com/adfs/ls/idpinitiatedsignon.htm" TargetMode="External"/><Relationship Id="rId92" Type="http://schemas.openxmlformats.org/officeDocument/2006/relationships/image" Target="media/image45.png"/><Relationship Id="rId162" Type="http://schemas.openxmlformats.org/officeDocument/2006/relationships/image" Target="media/image78.png"/><Relationship Id="rId183" Type="http://schemas.openxmlformats.org/officeDocument/2006/relationships/hyperlink" Target="https://adfs.litware369.com" TargetMode="External"/><Relationship Id="rId213" Type="http://schemas.openxmlformats.org/officeDocument/2006/relationships/footer" Target="footer1.xml"/><Relationship Id="rId218" Type="http://schemas.openxmlformats.org/officeDocument/2006/relationships/glossaryDocument" Target="glossary/document.xml"/><Relationship Id="rId2" Type="http://schemas.openxmlformats.org/officeDocument/2006/relationships/styles" Target="styles.xml"/><Relationship Id="rId29" Type="http://schemas.openxmlformats.org/officeDocument/2006/relationships/hyperlink" Target="https://portal.microsoftonline.com" TargetMode="External"/><Relationship Id="rId24" Type="http://schemas.openxmlformats.org/officeDocument/2006/relationships/image" Target="media/image2.emf"/><Relationship Id="rId40" Type="http://schemas.openxmlformats.org/officeDocument/2006/relationships/image" Target="media/image6.png"/><Relationship Id="rId45" Type="http://schemas.openxmlformats.org/officeDocument/2006/relationships/image" Target="media/image9.png"/><Relationship Id="rId66" Type="http://schemas.openxmlformats.org/officeDocument/2006/relationships/image" Target="media/image28.png"/><Relationship Id="rId87" Type="http://schemas.openxmlformats.org/officeDocument/2006/relationships/image" Target="media/image41.png"/><Relationship Id="rId110" Type="http://schemas.openxmlformats.org/officeDocument/2006/relationships/image" Target="media/image53.png"/><Relationship Id="rId115" Type="http://schemas.openxmlformats.org/officeDocument/2006/relationships/image" Target="media/image56.png"/><Relationship Id="rId131" Type="http://schemas.openxmlformats.org/officeDocument/2006/relationships/image" Target="media/image67.png"/><Relationship Id="rId136" Type="http://schemas.openxmlformats.org/officeDocument/2006/relationships/hyperlink" Target="http://aka.ms/aadpapers" TargetMode="External"/><Relationship Id="rId157" Type="http://schemas.openxmlformats.org/officeDocument/2006/relationships/image" Target="media/image75.png"/><Relationship Id="rId178" Type="http://schemas.openxmlformats.org/officeDocument/2006/relationships/image" Target="media/image91.png"/><Relationship Id="rId61" Type="http://schemas.openxmlformats.org/officeDocument/2006/relationships/image" Target="media/image25.png"/><Relationship Id="rId82" Type="http://schemas.openxmlformats.org/officeDocument/2006/relationships/image" Target="media/image37.png"/><Relationship Id="rId152" Type="http://schemas.openxmlformats.org/officeDocument/2006/relationships/hyperlink" Target="https://technet.microsoft.com/en-us/library/dn655136.aspx" TargetMode="External"/><Relationship Id="rId173" Type="http://schemas.openxmlformats.org/officeDocument/2006/relationships/image" Target="media/image88.png"/><Relationship Id="rId194" Type="http://schemas.openxmlformats.org/officeDocument/2006/relationships/image" Target="media/image104.png"/><Relationship Id="rId199" Type="http://schemas.openxmlformats.org/officeDocument/2006/relationships/hyperlink" Target="http://go.microsoft.com/fwlink/?LinkId=154308" TargetMode="External"/><Relationship Id="rId203" Type="http://schemas.openxmlformats.org/officeDocument/2006/relationships/hyperlink" Target="http://support.microsoft.com/kb/2650717" TargetMode="External"/><Relationship Id="rId208" Type="http://schemas.openxmlformats.org/officeDocument/2006/relationships/image" Target="media/image108.png"/><Relationship Id="rId19" Type="http://schemas.openxmlformats.org/officeDocument/2006/relationships/hyperlink" Target="https://community.office365.com/en-us/w/sso/534" TargetMode="External"/><Relationship Id="rId14" Type="http://schemas.openxmlformats.org/officeDocument/2006/relationships/hyperlink" Target="https://portal.azure.com/" TargetMode="External"/><Relationship Id="rId30" Type="http://schemas.openxmlformats.org/officeDocument/2006/relationships/hyperlink" Target="https://manage.windowsazure.com" TargetMode="External"/><Relationship Id="rId35" Type="http://schemas.openxmlformats.org/officeDocument/2006/relationships/hyperlink" Target="http://www.microsoft.com/en-us/download/details.aspx?id=36391" TargetMode="External"/><Relationship Id="rId56" Type="http://schemas.openxmlformats.org/officeDocument/2006/relationships/image" Target="media/image20.png"/><Relationship Id="rId77" Type="http://schemas.openxmlformats.org/officeDocument/2006/relationships/hyperlink" Target="https://adfs.litware369.com" TargetMode="External"/><Relationship Id="rId100" Type="http://schemas.openxmlformats.org/officeDocument/2006/relationships/image" Target="media/image51.png"/><Relationship Id="rId105" Type="http://schemas.openxmlformats.org/officeDocument/2006/relationships/hyperlink" Target="https://technet.microsoft.com/en-us/library/mt126254.aspx" TargetMode="External"/><Relationship Id="rId126" Type="http://schemas.openxmlformats.org/officeDocument/2006/relationships/hyperlink" Target="https://portal.microsoftonline.com" TargetMode="External"/><Relationship Id="rId147" Type="http://schemas.openxmlformats.org/officeDocument/2006/relationships/hyperlink" Target="http://aka.ms/authadminhowto" TargetMode="External"/><Relationship Id="rId168" Type="http://schemas.openxmlformats.org/officeDocument/2006/relationships/image" Target="media/image83.png"/><Relationship Id="rId8" Type="http://schemas.openxmlformats.org/officeDocument/2006/relationships/hyperlink" Target="mailto:AskIPteam@microsoft.com" TargetMode="External"/><Relationship Id="rId51" Type="http://schemas.openxmlformats.org/officeDocument/2006/relationships/image" Target="media/image15.png"/><Relationship Id="rId72" Type="http://schemas.openxmlformats.org/officeDocument/2006/relationships/image" Target="media/image31.png"/><Relationship Id="rId93" Type="http://schemas.openxmlformats.org/officeDocument/2006/relationships/image" Target="media/image46.png"/><Relationship Id="rId98" Type="http://schemas.openxmlformats.org/officeDocument/2006/relationships/hyperlink" Target="https://portal.office.com" TargetMode="External"/><Relationship Id="rId121" Type="http://schemas.openxmlformats.org/officeDocument/2006/relationships/image" Target="media/image59.png"/><Relationship Id="rId142" Type="http://schemas.openxmlformats.org/officeDocument/2006/relationships/hyperlink" Target="http://aka.ms/PreviewHowTo" TargetMode="External"/><Relationship Id="rId163" Type="http://schemas.openxmlformats.org/officeDocument/2006/relationships/image" Target="media/image79.png"/><Relationship Id="rId184" Type="http://schemas.openxmlformats.org/officeDocument/2006/relationships/image" Target="media/image95.png"/><Relationship Id="rId189" Type="http://schemas.openxmlformats.org/officeDocument/2006/relationships/image" Target="media/image99.png"/><Relationship Id="rId219"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footer" Target="footer2.xml"/><Relationship Id="rId25" Type="http://schemas.openxmlformats.org/officeDocument/2006/relationships/hyperlink" Target="http://go.microsoft.com/fwlink/p/?LinkID=403802" TargetMode="External"/><Relationship Id="rId46" Type="http://schemas.openxmlformats.org/officeDocument/2006/relationships/image" Target="media/image10.png"/><Relationship Id="rId67" Type="http://schemas.openxmlformats.org/officeDocument/2006/relationships/hyperlink" Target="https://adfs.litware369.com" TargetMode="External"/><Relationship Id="rId116" Type="http://schemas.openxmlformats.org/officeDocument/2006/relationships/image" Target="media/image57.png"/><Relationship Id="rId137" Type="http://schemas.openxmlformats.org/officeDocument/2006/relationships/hyperlink" Target="https://support.microsoft.com/kb/3054853" TargetMode="External"/><Relationship Id="rId158" Type="http://schemas.openxmlformats.org/officeDocument/2006/relationships/image" Target="media/image76.png"/><Relationship Id="rId20" Type="http://schemas.openxmlformats.org/officeDocument/2006/relationships/hyperlink" Target="https://technet.microsoft.com/en-us/library/dn758113.aspx" TargetMode="External"/><Relationship Id="rId41" Type="http://schemas.openxmlformats.org/officeDocument/2006/relationships/image" Target="media/image7.png"/><Relationship Id="rId62" Type="http://schemas.openxmlformats.org/officeDocument/2006/relationships/image" Target="media/image26.png"/><Relationship Id="rId83" Type="http://schemas.openxmlformats.org/officeDocument/2006/relationships/image" Target="media/image38.png"/><Relationship Id="rId88" Type="http://schemas.openxmlformats.org/officeDocument/2006/relationships/image" Target="media/image42.png"/><Relationship Id="rId111" Type="http://schemas.openxmlformats.org/officeDocument/2006/relationships/hyperlink" Target="http://www.microsoft.com/en-us/download/details.aspx?id=30339" TargetMode="External"/><Relationship Id="rId132" Type="http://schemas.openxmlformats.org/officeDocument/2006/relationships/image" Target="media/image68.png"/><Relationship Id="rId153" Type="http://schemas.openxmlformats.org/officeDocument/2006/relationships/hyperlink" Target="http://www.microsoft.com/en-US/download/details.aspx?id=40857" TargetMode="External"/><Relationship Id="rId174" Type="http://schemas.openxmlformats.org/officeDocument/2006/relationships/hyperlink" Target="https://adfs.litware369.com" TargetMode="External"/><Relationship Id="rId179" Type="http://schemas.openxmlformats.org/officeDocument/2006/relationships/image" Target="media/image92.png"/><Relationship Id="rId195" Type="http://schemas.openxmlformats.org/officeDocument/2006/relationships/image" Target="media/image105.png"/><Relationship Id="rId209" Type="http://schemas.openxmlformats.org/officeDocument/2006/relationships/image" Target="media/image109.png"/><Relationship Id="rId190" Type="http://schemas.openxmlformats.org/officeDocument/2006/relationships/image" Target="media/image100.png"/><Relationship Id="rId204" Type="http://schemas.openxmlformats.org/officeDocument/2006/relationships/hyperlink" Target="http://technet.microsoft.com/library/feba32b0-b7eb-4b1b-ba3d-99e20ba82a8c" TargetMode="External"/><Relationship Id="rId15" Type="http://schemas.openxmlformats.org/officeDocument/2006/relationships/hyperlink" Target="https://azure.microsoft.com/en-us/documentation/articles/active-directory-aadconnect-health/" TargetMode="External"/><Relationship Id="rId36" Type="http://schemas.openxmlformats.org/officeDocument/2006/relationships/hyperlink" Target="http://technet.microsoft.com/en-US/windowsserver/hh534429" TargetMode="External"/><Relationship Id="rId57" Type="http://schemas.openxmlformats.org/officeDocument/2006/relationships/image" Target="media/image21.png"/><Relationship Id="rId106" Type="http://schemas.openxmlformats.org/officeDocument/2006/relationships/hyperlink" Target="http://www.microsoft.com/en-us/download/details.aspx?id=30339" TargetMode="External"/><Relationship Id="rId127" Type="http://schemas.openxmlformats.org/officeDocument/2006/relationships/image" Target="media/image64.png"/><Relationship Id="rId10" Type="http://schemas.openxmlformats.org/officeDocument/2006/relationships/hyperlink" Target="http://www.microsoft.com/en-us/download/details.aspx?id=47594" TargetMode="External"/><Relationship Id="rId31" Type="http://schemas.openxmlformats.org/officeDocument/2006/relationships/hyperlink" Target="http://technet.microsoft.com/en-us/library/dn308588.aspx" TargetMode="External"/><Relationship Id="rId52" Type="http://schemas.openxmlformats.org/officeDocument/2006/relationships/image" Target="media/image16.png"/><Relationship Id="rId73" Type="http://schemas.openxmlformats.org/officeDocument/2006/relationships/image" Target="media/image32.png"/><Relationship Id="rId78" Type="http://schemas.openxmlformats.org/officeDocument/2006/relationships/image" Target="media/image34.png"/><Relationship Id="rId94" Type="http://schemas.openxmlformats.org/officeDocument/2006/relationships/image" Target="media/image47.png"/><Relationship Id="rId99" Type="http://schemas.openxmlformats.org/officeDocument/2006/relationships/hyperlink" Target="https://portal.microsoftonline.com" TargetMode="External"/><Relationship Id="rId101" Type="http://schemas.openxmlformats.org/officeDocument/2006/relationships/hyperlink" Target="https://adfs.litware369.com" TargetMode="External"/><Relationship Id="rId122" Type="http://schemas.openxmlformats.org/officeDocument/2006/relationships/image" Target="media/image60.png"/><Relationship Id="rId143" Type="http://schemas.openxmlformats.org/officeDocument/2006/relationships/hyperlink" Target="https://support.microsoft.com/kb/3054853" TargetMode="External"/><Relationship Id="rId148" Type="http://schemas.openxmlformats.org/officeDocument/2006/relationships/image" Target="media/image70.png"/><Relationship Id="rId164" Type="http://schemas.openxmlformats.org/officeDocument/2006/relationships/image" Target="media/image80.png"/><Relationship Id="rId169" Type="http://schemas.openxmlformats.org/officeDocument/2006/relationships/image" Target="media/image84.png"/><Relationship Id="rId185" Type="http://schemas.openxmlformats.org/officeDocument/2006/relationships/hyperlink" Target="mailto:roberth@litware369.com" TargetMode="External"/><Relationship Id="rId4" Type="http://schemas.openxmlformats.org/officeDocument/2006/relationships/webSettings" Target="webSettings.xml"/><Relationship Id="rId9" Type="http://schemas.openxmlformats.org/officeDocument/2006/relationships/hyperlink" Target="https://technet.microsoft.com/en-us/library/dn655136.aspx" TargetMode="External"/><Relationship Id="rId180" Type="http://schemas.openxmlformats.org/officeDocument/2006/relationships/hyperlink" Target="mailto:janets@litware369.com" TargetMode="External"/><Relationship Id="rId210" Type="http://schemas.openxmlformats.org/officeDocument/2006/relationships/image" Target="media/image110.png"/><Relationship Id="rId215" Type="http://schemas.openxmlformats.org/officeDocument/2006/relationships/header" Target="header3.xml"/><Relationship Id="rId26" Type="http://schemas.openxmlformats.org/officeDocument/2006/relationships/hyperlink" Target="https://account.windowsazure.com/SignUp" TargetMode="External"/><Relationship Id="rId47" Type="http://schemas.openxmlformats.org/officeDocument/2006/relationships/image" Target="media/image11.png"/><Relationship Id="rId68" Type="http://schemas.openxmlformats.org/officeDocument/2006/relationships/image" Target="media/image29.png"/><Relationship Id="rId89" Type="http://schemas.openxmlformats.org/officeDocument/2006/relationships/image" Target="media/image43.png"/><Relationship Id="rId112" Type="http://schemas.openxmlformats.org/officeDocument/2006/relationships/image" Target="media/image54.png"/><Relationship Id="rId133" Type="http://schemas.openxmlformats.org/officeDocument/2006/relationships/image" Target="media/image69.png"/><Relationship Id="rId154" Type="http://schemas.openxmlformats.org/officeDocument/2006/relationships/hyperlink" Target="http://go.microsoft.com/fwlink/?LinkId=355394" TargetMode="External"/><Relationship Id="rId175" Type="http://schemas.openxmlformats.org/officeDocument/2006/relationships/image" Target="media/image89.png"/><Relationship Id="rId196" Type="http://schemas.openxmlformats.org/officeDocument/2006/relationships/hyperlink" Target="http://tools.ietf.org/html/draft-ietf-oauth-v2" TargetMode="External"/><Relationship Id="rId200" Type="http://schemas.openxmlformats.org/officeDocument/2006/relationships/hyperlink" Target="http://testexchangeconnectivity.com/" TargetMode="External"/><Relationship Id="rId16" Type="http://schemas.openxmlformats.org/officeDocument/2006/relationships/hyperlink" Target="https://blogs.microsoft.com/cybertrust/2015/07/20/cloud-security-controls-series-multi-factor-authentication/https:/blogs.microsoft.com/cybertrust/2015/07/20/cloud-security-controls-series-multi-factor-authentication/" TargetMode="External"/><Relationship Id="rId37" Type="http://schemas.openxmlformats.org/officeDocument/2006/relationships/image" Target="media/image3.png"/><Relationship Id="rId58" Type="http://schemas.openxmlformats.org/officeDocument/2006/relationships/image" Target="media/image22.png"/><Relationship Id="rId79" Type="http://schemas.openxmlformats.org/officeDocument/2006/relationships/image" Target="media/image35.png"/><Relationship Id="rId102" Type="http://schemas.openxmlformats.org/officeDocument/2006/relationships/hyperlink" Target="https://www.microsoft.com/en-us/evalcenter/evaluate-windows-server-technical-preview" TargetMode="External"/><Relationship Id="rId123" Type="http://schemas.openxmlformats.org/officeDocument/2006/relationships/image" Target="media/image61.png"/><Relationship Id="rId144" Type="http://schemas.openxmlformats.org/officeDocument/2006/relationships/hyperlink" Target="https://technet.microsoft.com/en-us/library/dn655136.aspx"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technet.microsoft.com/en-us/library/dn655136.aspx" TargetMode="External"/><Relationship Id="rId2" Type="http://schemas.openxmlformats.org/officeDocument/2006/relationships/hyperlink" Target="https://technet.microsoft.com/library/jj151815.aspx" TargetMode="External"/><Relationship Id="rId1" Type="http://schemas.openxmlformats.org/officeDocument/2006/relationships/hyperlink" Target="http://www.microsoft.com/en-us/download/details.aspx?id=30339" TargetMode="External"/><Relationship Id="rId5" Type="http://schemas.openxmlformats.org/officeDocument/2006/relationships/hyperlink" Target="https://technet.microsoft.com/en-us/library/dn655136.aspx" TargetMode="External"/><Relationship Id="rId4" Type="http://schemas.openxmlformats.org/officeDocument/2006/relationships/hyperlink" Target="https://support.microsoft.com/en-us/kb/3097938"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1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CE600770512C46B98E425BDA6C034361"/>
        <w:category>
          <w:name w:val="General"/>
          <w:gallery w:val="placeholder"/>
        </w:category>
        <w:types>
          <w:type w:val="bbPlcHdr"/>
        </w:types>
        <w:behaviors>
          <w:behavior w:val="content"/>
        </w:behaviors>
        <w:guid w:val="{EBB201E3-D78C-49A3-9C4C-ECF63ABC5F48}"/>
      </w:docPartPr>
      <w:docPartBody>
        <w:p w:rsidR="00344265" w:rsidRDefault="00344265" w:rsidP="00344265">
          <w:pPr>
            <w:pStyle w:val="CE600770512C46B98E425BDA6C034361"/>
          </w:pPr>
          <w:r w:rsidRPr="007C0FF0">
            <w:rPr>
              <w:rStyle w:val="PlaceholderText"/>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2FF" w:usb1="0000F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Segoe UI"/>
    <w:charset w:val="00"/>
    <w:family w:val="swiss"/>
    <w:pitch w:val="variable"/>
    <w:sig w:usb0="00000001" w:usb1="4000205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Frutiger 47LightCn">
    <w:altName w:val="Frutiger 47LightCn"/>
    <w:panose1 w:val="00000000000000000000"/>
    <w:charset w:val="00"/>
    <w:family w:val="swiss"/>
    <w:notTrueType/>
    <w:pitch w:val="default"/>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2"/>
  </w:compat>
  <w:rsids>
    <w:rsidRoot w:val="00344265"/>
    <w:rsid w:val="00005BE5"/>
    <w:rsid w:val="00007100"/>
    <w:rsid w:val="000210AA"/>
    <w:rsid w:val="0002513D"/>
    <w:rsid w:val="00072A2C"/>
    <w:rsid w:val="000774C8"/>
    <w:rsid w:val="00097E8F"/>
    <w:rsid w:val="000A3C20"/>
    <w:rsid w:val="000C0B69"/>
    <w:rsid w:val="000D4C0D"/>
    <w:rsid w:val="000F272A"/>
    <w:rsid w:val="001055DB"/>
    <w:rsid w:val="00114F7D"/>
    <w:rsid w:val="001217FE"/>
    <w:rsid w:val="0015787B"/>
    <w:rsid w:val="00164211"/>
    <w:rsid w:val="001B5B0E"/>
    <w:rsid w:val="001C5390"/>
    <w:rsid w:val="001F2DC9"/>
    <w:rsid w:val="001F2F40"/>
    <w:rsid w:val="00220D60"/>
    <w:rsid w:val="00231ADD"/>
    <w:rsid w:val="00260A28"/>
    <w:rsid w:val="00261D27"/>
    <w:rsid w:val="0027392D"/>
    <w:rsid w:val="00291858"/>
    <w:rsid w:val="002A2F1B"/>
    <w:rsid w:val="002C34C5"/>
    <w:rsid w:val="002C7AFC"/>
    <w:rsid w:val="002E1937"/>
    <w:rsid w:val="00302B49"/>
    <w:rsid w:val="00327E79"/>
    <w:rsid w:val="00343859"/>
    <w:rsid w:val="00344265"/>
    <w:rsid w:val="0035502B"/>
    <w:rsid w:val="003608C5"/>
    <w:rsid w:val="00371B98"/>
    <w:rsid w:val="00374552"/>
    <w:rsid w:val="00396429"/>
    <w:rsid w:val="00396945"/>
    <w:rsid w:val="003B1A98"/>
    <w:rsid w:val="003C72A8"/>
    <w:rsid w:val="003E0424"/>
    <w:rsid w:val="003E50B3"/>
    <w:rsid w:val="003F3AB4"/>
    <w:rsid w:val="00422C50"/>
    <w:rsid w:val="0043385C"/>
    <w:rsid w:val="00453B0C"/>
    <w:rsid w:val="00484506"/>
    <w:rsid w:val="004B6F60"/>
    <w:rsid w:val="004B75BA"/>
    <w:rsid w:val="004F4FCD"/>
    <w:rsid w:val="00500F8E"/>
    <w:rsid w:val="00501A81"/>
    <w:rsid w:val="00511A50"/>
    <w:rsid w:val="00523541"/>
    <w:rsid w:val="00546940"/>
    <w:rsid w:val="00550A5C"/>
    <w:rsid w:val="005531F2"/>
    <w:rsid w:val="0056320B"/>
    <w:rsid w:val="00566F6D"/>
    <w:rsid w:val="00584F6C"/>
    <w:rsid w:val="005C45F6"/>
    <w:rsid w:val="005D7CAA"/>
    <w:rsid w:val="005E295E"/>
    <w:rsid w:val="005E640E"/>
    <w:rsid w:val="006041F9"/>
    <w:rsid w:val="00640D8F"/>
    <w:rsid w:val="00645584"/>
    <w:rsid w:val="00647EEB"/>
    <w:rsid w:val="00684CF5"/>
    <w:rsid w:val="0068683A"/>
    <w:rsid w:val="00694645"/>
    <w:rsid w:val="00696881"/>
    <w:rsid w:val="006A6617"/>
    <w:rsid w:val="006B4BE2"/>
    <w:rsid w:val="006C1237"/>
    <w:rsid w:val="006C62F3"/>
    <w:rsid w:val="006D2C7F"/>
    <w:rsid w:val="006D5477"/>
    <w:rsid w:val="00740B63"/>
    <w:rsid w:val="00764D0C"/>
    <w:rsid w:val="007732CB"/>
    <w:rsid w:val="00781CF4"/>
    <w:rsid w:val="0079001C"/>
    <w:rsid w:val="007A1729"/>
    <w:rsid w:val="007C1172"/>
    <w:rsid w:val="007C31E0"/>
    <w:rsid w:val="007C55C8"/>
    <w:rsid w:val="007C5B5C"/>
    <w:rsid w:val="00815D1B"/>
    <w:rsid w:val="008179FB"/>
    <w:rsid w:val="008203C0"/>
    <w:rsid w:val="00830372"/>
    <w:rsid w:val="00846605"/>
    <w:rsid w:val="008C0CD3"/>
    <w:rsid w:val="008C5F44"/>
    <w:rsid w:val="008E5940"/>
    <w:rsid w:val="008E79A4"/>
    <w:rsid w:val="0097083B"/>
    <w:rsid w:val="009709DF"/>
    <w:rsid w:val="00994496"/>
    <w:rsid w:val="009A31D4"/>
    <w:rsid w:val="009D1209"/>
    <w:rsid w:val="009F543C"/>
    <w:rsid w:val="00A019C0"/>
    <w:rsid w:val="00A115C7"/>
    <w:rsid w:val="00A23908"/>
    <w:rsid w:val="00A25574"/>
    <w:rsid w:val="00A26494"/>
    <w:rsid w:val="00A34DB4"/>
    <w:rsid w:val="00A45057"/>
    <w:rsid w:val="00A673BA"/>
    <w:rsid w:val="00A800DB"/>
    <w:rsid w:val="00A820FF"/>
    <w:rsid w:val="00A87037"/>
    <w:rsid w:val="00AB47B2"/>
    <w:rsid w:val="00AD3892"/>
    <w:rsid w:val="00AF34BA"/>
    <w:rsid w:val="00B055E1"/>
    <w:rsid w:val="00B45845"/>
    <w:rsid w:val="00B5085D"/>
    <w:rsid w:val="00B52B0C"/>
    <w:rsid w:val="00B60F01"/>
    <w:rsid w:val="00B732F1"/>
    <w:rsid w:val="00B737C5"/>
    <w:rsid w:val="00B7569A"/>
    <w:rsid w:val="00B8361D"/>
    <w:rsid w:val="00B87B30"/>
    <w:rsid w:val="00B9542E"/>
    <w:rsid w:val="00BA13A0"/>
    <w:rsid w:val="00BB79B4"/>
    <w:rsid w:val="00BC2140"/>
    <w:rsid w:val="00BC34D5"/>
    <w:rsid w:val="00BE135C"/>
    <w:rsid w:val="00BE5607"/>
    <w:rsid w:val="00BF7E2B"/>
    <w:rsid w:val="00C015F4"/>
    <w:rsid w:val="00C11ADF"/>
    <w:rsid w:val="00C24338"/>
    <w:rsid w:val="00C25FE3"/>
    <w:rsid w:val="00C60E96"/>
    <w:rsid w:val="00CA334B"/>
    <w:rsid w:val="00CB4F19"/>
    <w:rsid w:val="00CB7B2B"/>
    <w:rsid w:val="00CF4B20"/>
    <w:rsid w:val="00CF637F"/>
    <w:rsid w:val="00D00916"/>
    <w:rsid w:val="00D337E2"/>
    <w:rsid w:val="00D643B4"/>
    <w:rsid w:val="00D743B8"/>
    <w:rsid w:val="00D9678C"/>
    <w:rsid w:val="00D97AE7"/>
    <w:rsid w:val="00DB033B"/>
    <w:rsid w:val="00DB7A07"/>
    <w:rsid w:val="00DC29F8"/>
    <w:rsid w:val="00E851D7"/>
    <w:rsid w:val="00EA0959"/>
    <w:rsid w:val="00EA7434"/>
    <w:rsid w:val="00EB13E2"/>
    <w:rsid w:val="00EB4A4B"/>
    <w:rsid w:val="00EC430D"/>
    <w:rsid w:val="00EC675D"/>
    <w:rsid w:val="00EF340E"/>
    <w:rsid w:val="00F211E4"/>
    <w:rsid w:val="00F330F1"/>
    <w:rsid w:val="00F82141"/>
    <w:rsid w:val="00F8275A"/>
    <w:rsid w:val="00F86E0D"/>
    <w:rsid w:val="00F92237"/>
    <w:rsid w:val="00FC29B0"/>
    <w:rsid w:val="00FC5A6C"/>
    <w:rsid w:val="00FD6411"/>
    <w:rsid w:val="00FE44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97AE7"/>
    <w:rPr>
      <w:color w:val="808080"/>
    </w:rPr>
  </w:style>
  <w:style w:type="paragraph" w:customStyle="1" w:styleId="CE600770512C46B98E425BDA6C034361">
    <w:name w:val="CE600770512C46B98E425BDA6C034361"/>
    <w:rsid w:val="00344265"/>
  </w:style>
  <w:style w:type="paragraph" w:customStyle="1" w:styleId="2CD73413D50A4A7A93A831B9FB4F976A">
    <w:name w:val="2CD73413D50A4A7A93A831B9FB4F976A"/>
    <w:rsid w:val="00005BE5"/>
  </w:style>
  <w:style w:type="paragraph" w:customStyle="1" w:styleId="44F6D6BCB99B4D3E9032482229AE270B">
    <w:name w:val="44F6D6BCB99B4D3E9032482229AE270B"/>
    <w:rsid w:val="00005BE5"/>
  </w:style>
  <w:style w:type="paragraph" w:customStyle="1" w:styleId="CAAFC7999D2142C8BD34B44F3507AC4D">
    <w:name w:val="CAAFC7999D2142C8BD34B44F3507AC4D"/>
    <w:rsid w:val="002C7AFC"/>
    <w:rPr>
      <w:lang w:val="en-US" w:eastAsia="en-US"/>
    </w:rPr>
  </w:style>
  <w:style w:type="paragraph" w:customStyle="1" w:styleId="B3D23E0DDA364F7EA8A34F52B49BEAA1">
    <w:name w:val="B3D23E0DDA364F7EA8A34F52B49BEAA1"/>
    <w:rsid w:val="00830372"/>
    <w:rPr>
      <w:lang w:val="en-US" w:eastAsia="en-US"/>
    </w:rPr>
  </w:style>
  <w:style w:type="paragraph" w:customStyle="1" w:styleId="F28C1F07FACC4796BA348D4C6A20ED55">
    <w:name w:val="F28C1F07FACC4796BA348D4C6A20ED55"/>
    <w:rsid w:val="00830372"/>
    <w:rPr>
      <w:lang w:val="en-US" w:eastAsia="en-US"/>
    </w:rPr>
  </w:style>
  <w:style w:type="paragraph" w:customStyle="1" w:styleId="23F878E8CC4C4C1F857AB2B5F7D20A2C">
    <w:name w:val="23F878E8CC4C4C1F857AB2B5F7D20A2C"/>
    <w:rsid w:val="005D7CAA"/>
  </w:style>
  <w:style w:type="paragraph" w:customStyle="1" w:styleId="EFB3812EB90A4FE3A5DB1C9A0EF7C43B">
    <w:name w:val="EFB3812EB90A4FE3A5DB1C9A0EF7C43B"/>
    <w:rsid w:val="00D97AE7"/>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BrailleNet">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qu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248</TotalTime>
  <Pages>88</Pages>
  <Words>15417</Words>
  <Characters>84794</Characters>
  <Application>Microsoft Office Word</Application>
  <DocSecurity>0</DocSecurity>
  <Lines>706</Lines>
  <Paragraphs>200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Configuring Azure RMS with federation on-premises for Office client applications</vt:lpstr>
      <vt:lpstr>Leverage the Rights Management Connector for your premises</vt:lpstr>
    </vt:vector>
  </TitlesOfParts>
  <Company>Microsoft</Company>
  <LinksUpToDate>false</LinksUpToDate>
  <CharactersWithSpaces>100011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Configuring Azure RMS with federation on-premises for Office client applications</dc:title>
  <dc:subject>Identity Federation</dc:subject>
  <dc:creator>Philippe Beraud;sergesim@microsoft.com;pmaurent@exchange.microsoft.com</dc:creator>
  <cp:keywords>Azure Rights Management, Information Protection and Control</cp:keywords>
  <cp:lastModifiedBy>Philippe Beraud</cp:lastModifiedBy>
  <cp:revision>23</cp:revision>
  <cp:lastPrinted>2012-10-19T15:45:00Z</cp:lastPrinted>
  <dcterms:created xsi:type="dcterms:W3CDTF">2015-10-01T12:45:00Z</dcterms:created>
  <dcterms:modified xsi:type="dcterms:W3CDTF">2015-10-14T12:47:00Z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0x010100C91C1D9B46BAFA4A88FB1988D8AF483F</vt:lpwstr>
  </property>
  <property fmtid="{D5CDD505-2E9C-101B-9397-08002B2CF9AE}" pid="3" name="IsMyDocuments">
    <vt:bool>true</vt:bool>
  </property>
  <property fmtid="{D5CDD505-2E9C-101B-9397-08002B2CF9AE}" pid="4" name="_MarkAsFinal">
    <vt:bool>true</vt:bool>
  </property>
</Properties>
</file>