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30D12" w14:textId="0BC12DDC" w:rsidR="00056A60" w:rsidRPr="00724DE7" w:rsidRDefault="00056A60" w:rsidP="00F00FD0">
      <w:pPr>
        <w:pStyle w:val="Title"/>
        <w:jc w:val="center"/>
        <w:rPr>
          <w:color w:val="333333"/>
        </w:rPr>
      </w:pPr>
      <w:r w:rsidRPr="00724DE7">
        <w:rPr>
          <w:noProof/>
          <w:color w:val="333333"/>
        </w:rPr>
        <w:drawing>
          <wp:inline distT="0" distB="0" distL="0" distR="0" wp14:anchorId="0D091915" wp14:editId="529A3D94">
            <wp:extent cx="2274556" cy="2062264"/>
            <wp:effectExtent l="0" t="0" r="0" b="0"/>
            <wp:docPr id="2" name="Picture 2" descr="C:\Users\mirung\AppData\Local\Microsoft\Windows\INetCache\Content.Word\teams_icon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irung\AppData\Local\Microsoft\Windows\INetCache\Content.Word\teams_icon_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8572" cy="2102172"/>
                    </a:xfrm>
                    <a:prstGeom prst="rect">
                      <a:avLst/>
                    </a:prstGeom>
                    <a:noFill/>
                    <a:ln>
                      <a:noFill/>
                    </a:ln>
                  </pic:spPr>
                </pic:pic>
              </a:graphicData>
            </a:graphic>
          </wp:inline>
        </w:drawing>
      </w:r>
    </w:p>
    <w:p w14:paraId="1DA52851" w14:textId="77777777" w:rsidR="00056A60" w:rsidRPr="00724DE7" w:rsidRDefault="00056A60" w:rsidP="00180E64">
      <w:pPr>
        <w:pStyle w:val="Title"/>
        <w:rPr>
          <w:color w:val="333333"/>
        </w:rPr>
      </w:pPr>
    </w:p>
    <w:p w14:paraId="76AAC904" w14:textId="5CC6D060" w:rsidR="004F7C2F" w:rsidRPr="00724DE7" w:rsidRDefault="00142742" w:rsidP="00180E64">
      <w:pPr>
        <w:pStyle w:val="Title"/>
        <w:rPr>
          <w:color w:val="333333"/>
        </w:rPr>
      </w:pPr>
      <w:r w:rsidRPr="00724DE7">
        <w:rPr>
          <w:color w:val="333333"/>
        </w:rPr>
        <w:t>Quick s</w:t>
      </w:r>
      <w:r w:rsidR="00EF41FA" w:rsidRPr="00724DE7">
        <w:rPr>
          <w:color w:val="333333"/>
        </w:rPr>
        <w:t xml:space="preserve">tart </w:t>
      </w:r>
      <w:r w:rsidRPr="00724DE7">
        <w:rPr>
          <w:color w:val="333333"/>
        </w:rPr>
        <w:t>g</w:t>
      </w:r>
      <w:r w:rsidR="001F7DE3" w:rsidRPr="00724DE7">
        <w:rPr>
          <w:color w:val="333333"/>
        </w:rPr>
        <w:t>uide</w:t>
      </w:r>
      <w:r w:rsidR="004F7C2F" w:rsidRPr="00724DE7">
        <w:rPr>
          <w:color w:val="333333"/>
        </w:rPr>
        <w:t>:</w:t>
      </w:r>
    </w:p>
    <w:p w14:paraId="3A91644C" w14:textId="4ED7D791" w:rsidR="00EF41FA" w:rsidRDefault="00F23085" w:rsidP="00180E64">
      <w:pPr>
        <w:pStyle w:val="Title"/>
        <w:rPr>
          <w:color w:val="333333"/>
        </w:rPr>
      </w:pPr>
      <w:r w:rsidRPr="00724DE7">
        <w:rPr>
          <w:color w:val="333333"/>
        </w:rPr>
        <w:t xml:space="preserve">Successfully </w:t>
      </w:r>
      <w:r w:rsidR="00142742" w:rsidRPr="00724DE7">
        <w:rPr>
          <w:color w:val="333333"/>
        </w:rPr>
        <w:t>e</w:t>
      </w:r>
      <w:r w:rsidR="001F7DE3" w:rsidRPr="00724DE7">
        <w:rPr>
          <w:color w:val="333333"/>
        </w:rPr>
        <w:t>nabl</w:t>
      </w:r>
      <w:r w:rsidRPr="00724DE7">
        <w:rPr>
          <w:color w:val="333333"/>
        </w:rPr>
        <w:t>e</w:t>
      </w:r>
      <w:r w:rsidR="001F7DE3" w:rsidRPr="00724DE7">
        <w:rPr>
          <w:color w:val="333333"/>
        </w:rPr>
        <w:t xml:space="preserve"> Microsoft Teams</w:t>
      </w:r>
    </w:p>
    <w:p w14:paraId="70D4BC20" w14:textId="77777777" w:rsidR="00CA70F1" w:rsidRDefault="00CA70F1" w:rsidP="00CA70F1"/>
    <w:p w14:paraId="7BBED29C" w14:textId="77777777" w:rsidR="00CA70F1" w:rsidRDefault="00CA70F1" w:rsidP="00CA70F1"/>
    <w:p w14:paraId="12602922" w14:textId="77777777" w:rsidR="00CA70F1" w:rsidRDefault="00CA70F1" w:rsidP="00CA70F1"/>
    <w:p w14:paraId="174E2968" w14:textId="77777777" w:rsidR="00CA70F1" w:rsidRDefault="00CA70F1" w:rsidP="00CA70F1"/>
    <w:p w14:paraId="403DBB7C" w14:textId="77777777" w:rsidR="00CA70F1" w:rsidRDefault="00CA70F1" w:rsidP="00CA70F1"/>
    <w:p w14:paraId="25EDDC3D" w14:textId="77777777" w:rsidR="00CA70F1" w:rsidRDefault="00CA70F1" w:rsidP="00CA70F1"/>
    <w:p w14:paraId="3814EB69" w14:textId="77777777" w:rsidR="00CA70F1" w:rsidRDefault="00CA70F1" w:rsidP="00CA70F1"/>
    <w:p w14:paraId="0344C636" w14:textId="77777777" w:rsidR="00CA70F1" w:rsidRDefault="00CA70F1" w:rsidP="00CA70F1"/>
    <w:p w14:paraId="1A0FF255" w14:textId="77777777" w:rsidR="00CA70F1" w:rsidRDefault="00CA70F1" w:rsidP="00CA70F1"/>
    <w:p w14:paraId="08657C5C" w14:textId="77777777" w:rsidR="00CA70F1" w:rsidRDefault="00CA70F1" w:rsidP="00CA70F1"/>
    <w:p w14:paraId="3FB8D426" w14:textId="77777777" w:rsidR="00CA70F1" w:rsidRDefault="00CA70F1" w:rsidP="00CA70F1"/>
    <w:p w14:paraId="5789209D" w14:textId="77777777" w:rsidR="00317EA6" w:rsidRDefault="00317EA6" w:rsidP="00CA70F1"/>
    <w:p w14:paraId="35F4F747" w14:textId="77777777" w:rsidR="00317EA6" w:rsidRDefault="00317EA6" w:rsidP="00CA70F1"/>
    <w:p w14:paraId="402C0D04" w14:textId="77777777" w:rsidR="00317EA6" w:rsidRDefault="00317EA6" w:rsidP="00CA70F1"/>
    <w:p w14:paraId="4EBB961D" w14:textId="77777777" w:rsidR="00CA70F1" w:rsidRPr="00664C0F" w:rsidRDefault="00CA70F1" w:rsidP="00CA70F1">
      <w:pPr>
        <w:rPr>
          <w:rStyle w:val="IntenseEmphasis"/>
        </w:rPr>
      </w:pPr>
      <w:r w:rsidRPr="00664C0F">
        <w:rPr>
          <w:rStyle w:val="IntenseEmphasis"/>
        </w:rPr>
        <w:t>In this guide:</w:t>
      </w:r>
    </w:p>
    <w:p w14:paraId="0D7AC13D" w14:textId="77777777" w:rsidR="00CA70F1" w:rsidRDefault="00CA70F1" w:rsidP="00CA70F1">
      <w:pPr>
        <w:rPr>
          <w:color w:val="333333"/>
        </w:rPr>
      </w:pPr>
      <w:hyperlink w:anchor="ImplementationPhases" w:history="1">
        <w:r w:rsidRPr="004007D0">
          <w:rPr>
            <w:rStyle w:val="Hyperlink"/>
          </w:rPr>
          <w:t>Implementation phases for Office 365 and Teams</w:t>
        </w:r>
      </w:hyperlink>
    </w:p>
    <w:p w14:paraId="3953E773" w14:textId="77777777" w:rsidR="00CA70F1" w:rsidRPr="00724DE7" w:rsidRDefault="00CA70F1" w:rsidP="00CA70F1">
      <w:pPr>
        <w:rPr>
          <w:color w:val="333333"/>
        </w:rPr>
      </w:pPr>
      <w:hyperlink w:anchor="TechnicalPlanningQuestionnaire" w:history="1">
        <w:r w:rsidRPr="004007D0">
          <w:rPr>
            <w:rStyle w:val="Hyperlink"/>
          </w:rPr>
          <w:t>Technical planning questionnaire</w:t>
        </w:r>
      </w:hyperlink>
    </w:p>
    <w:p w14:paraId="3980D65C" w14:textId="004FD207" w:rsidR="00DB7122" w:rsidRDefault="005A7AA4" w:rsidP="00DB7122">
      <w:pPr>
        <w:rPr>
          <w:color w:val="333333"/>
        </w:rPr>
      </w:pPr>
      <w:r w:rsidRPr="00724DE7">
        <w:rPr>
          <w:color w:val="333333"/>
        </w:rPr>
        <w:br w:type="column"/>
      </w:r>
      <w:r w:rsidR="00830B3C" w:rsidRPr="00724DE7">
        <w:rPr>
          <w:color w:val="333333"/>
        </w:rPr>
        <w:lastRenderedPageBreak/>
        <w:t xml:space="preserve">Use this guide to </w:t>
      </w:r>
      <w:r w:rsidR="00953014" w:rsidRPr="00724DE7">
        <w:rPr>
          <w:color w:val="333333"/>
        </w:rPr>
        <w:t xml:space="preserve">help you </w:t>
      </w:r>
      <w:r w:rsidR="00E66C5F" w:rsidRPr="00724DE7">
        <w:rPr>
          <w:color w:val="333333"/>
        </w:rPr>
        <w:t xml:space="preserve">plan, </w:t>
      </w:r>
      <w:r w:rsidR="00E91FEB" w:rsidRPr="00724DE7">
        <w:rPr>
          <w:color w:val="333333"/>
        </w:rPr>
        <w:t>implement</w:t>
      </w:r>
      <w:r w:rsidR="00E66C5F" w:rsidRPr="00724DE7">
        <w:rPr>
          <w:color w:val="333333"/>
        </w:rPr>
        <w:t xml:space="preserve">, and </w:t>
      </w:r>
      <w:r w:rsidR="001472B9" w:rsidRPr="00724DE7">
        <w:rPr>
          <w:color w:val="333333"/>
        </w:rPr>
        <w:t>adopt</w:t>
      </w:r>
      <w:r w:rsidR="00E66C5F" w:rsidRPr="00724DE7">
        <w:rPr>
          <w:color w:val="333333"/>
        </w:rPr>
        <w:t xml:space="preserve"> Microsoft Teams in your </w:t>
      </w:r>
      <w:r w:rsidR="00321D3C" w:rsidRPr="00724DE7">
        <w:rPr>
          <w:color w:val="333333"/>
        </w:rPr>
        <w:t xml:space="preserve">organization. </w:t>
      </w:r>
      <w:r w:rsidR="00DB7122" w:rsidRPr="00724DE7">
        <w:rPr>
          <w:color w:val="333333"/>
        </w:rPr>
        <w:t xml:space="preserve">This guide </w:t>
      </w:r>
      <w:r w:rsidR="001341DB" w:rsidRPr="00724DE7">
        <w:rPr>
          <w:color w:val="333333"/>
        </w:rPr>
        <w:t xml:space="preserve">focuses </w:t>
      </w:r>
      <w:r w:rsidR="00CC16D7" w:rsidRPr="00724DE7">
        <w:rPr>
          <w:color w:val="333333"/>
        </w:rPr>
        <w:t xml:space="preserve">on </w:t>
      </w:r>
      <w:r w:rsidR="00950441" w:rsidRPr="00724DE7">
        <w:rPr>
          <w:color w:val="333333"/>
        </w:rPr>
        <w:t xml:space="preserve">enabling </w:t>
      </w:r>
      <w:r w:rsidR="00CC16D7" w:rsidRPr="00724DE7">
        <w:rPr>
          <w:color w:val="333333"/>
        </w:rPr>
        <w:t xml:space="preserve">collaboration and </w:t>
      </w:r>
      <w:r w:rsidR="00394760" w:rsidRPr="00724DE7">
        <w:rPr>
          <w:color w:val="333333"/>
        </w:rPr>
        <w:t>team communication</w:t>
      </w:r>
      <w:r w:rsidR="0026641A" w:rsidRPr="00724DE7">
        <w:rPr>
          <w:color w:val="333333"/>
        </w:rPr>
        <w:t>s</w:t>
      </w:r>
      <w:r w:rsidR="00394760" w:rsidRPr="00724DE7">
        <w:rPr>
          <w:color w:val="333333"/>
        </w:rPr>
        <w:t xml:space="preserve"> scenarios. </w:t>
      </w:r>
      <w:r w:rsidR="00E52304" w:rsidRPr="00724DE7">
        <w:rPr>
          <w:color w:val="333333"/>
        </w:rPr>
        <w:t xml:space="preserve">To implement </w:t>
      </w:r>
      <w:r w:rsidR="008B519C" w:rsidRPr="00724DE7">
        <w:rPr>
          <w:color w:val="333333"/>
        </w:rPr>
        <w:t xml:space="preserve">Teams </w:t>
      </w:r>
      <w:r w:rsidR="00E52304" w:rsidRPr="00724DE7">
        <w:rPr>
          <w:color w:val="333333"/>
        </w:rPr>
        <w:t xml:space="preserve">enterprise </w:t>
      </w:r>
      <w:r w:rsidR="00521B8F" w:rsidRPr="00724DE7">
        <w:rPr>
          <w:color w:val="333333"/>
        </w:rPr>
        <w:t xml:space="preserve">voice features, check out our </w:t>
      </w:r>
      <w:hyperlink r:id="rId9" w:history="1">
        <w:r w:rsidR="00521B8F" w:rsidRPr="00166804">
          <w:rPr>
            <w:rStyle w:val="Hyperlink"/>
          </w:rPr>
          <w:t>Cloud voice</w:t>
        </w:r>
      </w:hyperlink>
      <w:r w:rsidR="00692BD9" w:rsidRPr="00724DE7">
        <w:rPr>
          <w:color w:val="333333"/>
        </w:rPr>
        <w:t xml:space="preserve"> documentation.</w:t>
      </w:r>
    </w:p>
    <w:p w14:paraId="7E96EA96" w14:textId="75A454C8" w:rsidR="00A937A9" w:rsidRPr="00724DE7" w:rsidRDefault="00A937A9" w:rsidP="00A937A9">
      <w:pPr>
        <w:keepNext/>
        <w:rPr>
          <w:color w:val="333333"/>
        </w:rPr>
      </w:pPr>
      <w:bookmarkStart w:id="0" w:name="ImplementationPhases"/>
      <w:r w:rsidRPr="00724DE7">
        <w:rPr>
          <w:noProof/>
          <w:color w:val="333333"/>
        </w:rPr>
        <w:drawing>
          <wp:inline distT="0" distB="0" distL="0" distR="0" wp14:anchorId="59E1B4B4" wp14:editId="4B41ABCF">
            <wp:extent cx="5943600" cy="3343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343275"/>
                    </a:xfrm>
                    <a:prstGeom prst="rect">
                      <a:avLst/>
                    </a:prstGeom>
                  </pic:spPr>
                </pic:pic>
              </a:graphicData>
            </a:graphic>
          </wp:inline>
        </w:drawing>
      </w:r>
      <w:bookmarkEnd w:id="0"/>
    </w:p>
    <w:p w14:paraId="5818944F" w14:textId="1CFE60FC" w:rsidR="00A937A9" w:rsidRDefault="00A937A9" w:rsidP="00A937A9">
      <w:pPr>
        <w:pStyle w:val="Caption"/>
      </w:pPr>
      <w:r>
        <w:t>Figure 1</w:t>
      </w:r>
      <w:r w:rsidR="00471A49">
        <w:t>:</w:t>
      </w:r>
      <w:r w:rsidRPr="0029242F">
        <w:t xml:space="preserve"> Implementation phases of Office 365 and Teams</w:t>
      </w:r>
    </w:p>
    <w:p w14:paraId="322F2A2E" w14:textId="149232BA" w:rsidR="000B52AB" w:rsidRPr="00D47ABB" w:rsidRDefault="0071121E" w:rsidP="00E67653">
      <w:pPr>
        <w:pStyle w:val="Heading1"/>
      </w:pPr>
      <w:r>
        <w:t xml:space="preserve">Step </w:t>
      </w:r>
      <w:r w:rsidR="006D6C57">
        <w:t>1</w:t>
      </w:r>
      <w:r w:rsidR="0056682C" w:rsidRPr="00F448CF">
        <w:t>:</w:t>
      </w:r>
      <w:r w:rsidR="00DA794F">
        <w:t xml:space="preserve"> </w:t>
      </w:r>
      <w:r w:rsidR="000B52AB" w:rsidRPr="00F448CF">
        <w:rPr>
          <w:rFonts w:eastAsia="Times New Roman"/>
        </w:rPr>
        <w:t>Get your people together</w:t>
      </w:r>
    </w:p>
    <w:p w14:paraId="18F7C4D4" w14:textId="38CE102F" w:rsidR="00481487" w:rsidRPr="00724DE7" w:rsidRDefault="000B52AB" w:rsidP="007572C3">
      <w:pPr>
        <w:spacing w:after="0" w:line="240" w:lineRule="auto"/>
        <w:rPr>
          <w:rFonts w:eastAsia="Times New Roman" w:cstheme="minorHAnsi"/>
          <w:color w:val="333333"/>
        </w:rPr>
      </w:pPr>
      <w:r w:rsidRPr="00724DE7">
        <w:rPr>
          <w:rFonts w:eastAsia="Times New Roman" w:cstheme="minorHAnsi"/>
          <w:color w:val="333333"/>
        </w:rPr>
        <w:t xml:space="preserve">Assemble a group of individuals from </w:t>
      </w:r>
      <w:r w:rsidR="00C61433" w:rsidRPr="00724DE7">
        <w:rPr>
          <w:rFonts w:eastAsia="Times New Roman" w:cstheme="minorHAnsi"/>
          <w:color w:val="333333"/>
        </w:rPr>
        <w:t xml:space="preserve">your </w:t>
      </w:r>
      <w:r w:rsidRPr="00724DE7">
        <w:rPr>
          <w:rFonts w:eastAsia="Times New Roman" w:cstheme="minorHAnsi"/>
          <w:color w:val="333333"/>
        </w:rPr>
        <w:t xml:space="preserve">business, IT and user </w:t>
      </w:r>
      <w:r w:rsidR="00C61433" w:rsidRPr="00724DE7">
        <w:rPr>
          <w:rFonts w:eastAsia="Times New Roman" w:cstheme="minorHAnsi"/>
          <w:color w:val="333333"/>
        </w:rPr>
        <w:t xml:space="preserve">communities </w:t>
      </w:r>
      <w:r w:rsidRPr="00724DE7">
        <w:rPr>
          <w:rFonts w:eastAsia="Times New Roman" w:cstheme="minorHAnsi"/>
          <w:color w:val="333333"/>
        </w:rPr>
        <w:t xml:space="preserve">to act as the stakeholder </w:t>
      </w:r>
      <w:r w:rsidR="005E3D95" w:rsidRPr="00724DE7">
        <w:rPr>
          <w:rFonts w:eastAsia="Times New Roman" w:cstheme="minorHAnsi"/>
          <w:color w:val="333333"/>
        </w:rPr>
        <w:t>and</w:t>
      </w:r>
      <w:r w:rsidRPr="00724DE7">
        <w:rPr>
          <w:rFonts w:eastAsia="Times New Roman" w:cstheme="minorHAnsi"/>
          <w:color w:val="333333"/>
        </w:rPr>
        <w:t xml:space="preserve"> </w:t>
      </w:r>
      <w:r w:rsidR="00AD574B" w:rsidRPr="00724DE7">
        <w:rPr>
          <w:rFonts w:eastAsia="Times New Roman" w:cstheme="minorHAnsi"/>
          <w:color w:val="333333"/>
        </w:rPr>
        <w:t>decision-making</w:t>
      </w:r>
      <w:r w:rsidRPr="00724DE7">
        <w:rPr>
          <w:rFonts w:eastAsia="Times New Roman" w:cstheme="minorHAnsi"/>
          <w:color w:val="333333"/>
        </w:rPr>
        <w:t xml:space="preserve"> gr</w:t>
      </w:r>
      <w:r w:rsidR="005E3D95" w:rsidRPr="00724DE7">
        <w:rPr>
          <w:rFonts w:eastAsia="Times New Roman" w:cstheme="minorHAnsi"/>
          <w:color w:val="333333"/>
        </w:rPr>
        <w:t xml:space="preserve">oup for your Teams deployment. </w:t>
      </w:r>
      <w:r w:rsidRPr="00724DE7">
        <w:rPr>
          <w:rFonts w:eastAsia="Times New Roman" w:cstheme="minorHAnsi"/>
          <w:color w:val="333333"/>
        </w:rPr>
        <w:t xml:space="preserve">In smaller organizations this may be 2 or 3 </w:t>
      </w:r>
      <w:r w:rsidR="005E3D95" w:rsidRPr="00724DE7">
        <w:rPr>
          <w:rFonts w:eastAsia="Times New Roman" w:cstheme="minorHAnsi"/>
          <w:color w:val="333333"/>
        </w:rPr>
        <w:t xml:space="preserve">people. </w:t>
      </w:r>
      <w:r w:rsidR="00FA4BAE" w:rsidRPr="00724DE7">
        <w:rPr>
          <w:rFonts w:eastAsia="Times New Roman" w:cstheme="minorHAnsi"/>
          <w:color w:val="333333"/>
        </w:rPr>
        <w:t xml:space="preserve">Be sure to </w:t>
      </w:r>
      <w:r w:rsidRPr="00724DE7">
        <w:rPr>
          <w:rFonts w:eastAsia="Times New Roman" w:cstheme="minorHAnsi"/>
          <w:color w:val="333333"/>
        </w:rPr>
        <w:t xml:space="preserve">include </w:t>
      </w:r>
      <w:r w:rsidR="00FA4FA4" w:rsidRPr="00724DE7">
        <w:rPr>
          <w:rFonts w:eastAsia="Times New Roman" w:cstheme="minorHAnsi"/>
          <w:color w:val="333333"/>
        </w:rPr>
        <w:t>individuals</w:t>
      </w:r>
      <w:r w:rsidR="006D3123" w:rsidRPr="00724DE7">
        <w:rPr>
          <w:rFonts w:eastAsia="Times New Roman" w:cstheme="minorHAnsi"/>
          <w:color w:val="333333"/>
        </w:rPr>
        <w:t xml:space="preserve"> from all 3 communities</w:t>
      </w:r>
      <w:r w:rsidR="007572C3" w:rsidRPr="00724DE7">
        <w:rPr>
          <w:rFonts w:eastAsia="Times New Roman" w:cstheme="minorHAnsi"/>
          <w:color w:val="333333"/>
        </w:rPr>
        <w:t xml:space="preserve"> to ensure a successful journey.</w:t>
      </w:r>
      <w:r w:rsidRPr="00724DE7">
        <w:rPr>
          <w:rFonts w:eastAsia="Times New Roman" w:cstheme="minorHAnsi"/>
          <w:color w:val="333333"/>
        </w:rPr>
        <w:t xml:space="preserve"> </w:t>
      </w:r>
    </w:p>
    <w:p w14:paraId="575F836B" w14:textId="62376832" w:rsidR="00481487" w:rsidRPr="00F448CF" w:rsidRDefault="003D6AB3" w:rsidP="00F724D5">
      <w:pPr>
        <w:pStyle w:val="Heading1"/>
        <w:rPr>
          <w:rFonts w:eastAsia="Times New Roman"/>
        </w:rPr>
      </w:pPr>
      <w:r w:rsidRPr="00F448CF">
        <w:rPr>
          <w:rFonts w:eastAsia="Times New Roman"/>
        </w:rPr>
        <w:t xml:space="preserve">Step </w:t>
      </w:r>
      <w:r w:rsidR="006D6C57">
        <w:rPr>
          <w:rFonts w:eastAsia="Times New Roman"/>
        </w:rPr>
        <w:t>2</w:t>
      </w:r>
      <w:r w:rsidRPr="00F448CF">
        <w:rPr>
          <w:rFonts w:eastAsia="Times New Roman"/>
        </w:rPr>
        <w:t>:</w:t>
      </w:r>
      <w:r w:rsidR="0002502C">
        <w:rPr>
          <w:rFonts w:eastAsia="Times New Roman"/>
        </w:rPr>
        <w:t xml:space="preserve"> </w:t>
      </w:r>
      <w:r w:rsidR="00481487" w:rsidRPr="00F448CF">
        <w:rPr>
          <w:rFonts w:eastAsia="Times New Roman"/>
        </w:rPr>
        <w:t xml:space="preserve">Prioritize your business </w:t>
      </w:r>
      <w:r w:rsidRPr="00F448CF">
        <w:rPr>
          <w:rFonts w:eastAsia="Times New Roman"/>
        </w:rPr>
        <w:t>scenarios</w:t>
      </w:r>
    </w:p>
    <w:p w14:paraId="7C82A6E0" w14:textId="5587F088" w:rsidR="00E106C5" w:rsidRPr="00F448CF" w:rsidRDefault="00250C66" w:rsidP="00DB7122">
      <w:pPr>
        <w:rPr>
          <w:rFonts w:cstheme="minorHAnsi"/>
          <w:color w:val="333333"/>
        </w:rPr>
      </w:pPr>
      <w:r>
        <w:rPr>
          <w:rFonts w:cstheme="minorHAnsi"/>
          <w:color w:val="333333"/>
        </w:rPr>
        <w:t>C</w:t>
      </w:r>
      <w:r w:rsidR="00E106C5" w:rsidRPr="00F448CF">
        <w:rPr>
          <w:rFonts w:cstheme="minorHAnsi"/>
          <w:color w:val="333333"/>
        </w:rPr>
        <w:t>ollaboration and</w:t>
      </w:r>
      <w:r w:rsidR="00535C40">
        <w:rPr>
          <w:rFonts w:cstheme="minorHAnsi"/>
          <w:color w:val="333333"/>
        </w:rPr>
        <w:t xml:space="preserve"> </w:t>
      </w:r>
      <w:r w:rsidR="00535C40" w:rsidRPr="00724DE7">
        <w:rPr>
          <w:rFonts w:cstheme="minorHAnsi"/>
          <w:color w:val="333333"/>
        </w:rPr>
        <w:t xml:space="preserve">communication </w:t>
      </w:r>
      <w:r w:rsidR="00535C40">
        <w:rPr>
          <w:rFonts w:cstheme="minorHAnsi"/>
          <w:color w:val="333333"/>
        </w:rPr>
        <w:t>is about people!</w:t>
      </w:r>
      <w:r w:rsidR="00E106C5" w:rsidRPr="00F448CF">
        <w:rPr>
          <w:rFonts w:cstheme="minorHAnsi"/>
          <w:color w:val="333333"/>
        </w:rPr>
        <w:t xml:space="preserve"> </w:t>
      </w:r>
      <w:r w:rsidR="007245A8">
        <w:rPr>
          <w:rFonts w:cstheme="minorHAnsi"/>
          <w:color w:val="333333"/>
        </w:rPr>
        <w:t xml:space="preserve">Pick </w:t>
      </w:r>
      <w:r w:rsidR="00D93DA4">
        <w:rPr>
          <w:rFonts w:cstheme="minorHAnsi"/>
          <w:color w:val="333333"/>
        </w:rPr>
        <w:t xml:space="preserve">the most </w:t>
      </w:r>
      <w:r w:rsidR="00E106C5" w:rsidRPr="00F448CF">
        <w:rPr>
          <w:rFonts w:cstheme="minorHAnsi"/>
          <w:color w:val="333333"/>
        </w:rPr>
        <w:t>relevant business scenarios</w:t>
      </w:r>
      <w:r w:rsidR="00707D4F">
        <w:rPr>
          <w:rFonts w:cstheme="minorHAnsi"/>
          <w:color w:val="333333"/>
        </w:rPr>
        <w:t xml:space="preserve"> </w:t>
      </w:r>
      <w:r w:rsidR="00EB093F">
        <w:rPr>
          <w:rFonts w:cstheme="minorHAnsi"/>
          <w:color w:val="333333"/>
        </w:rPr>
        <w:t>for</w:t>
      </w:r>
      <w:r w:rsidR="00184925">
        <w:rPr>
          <w:rFonts w:cstheme="minorHAnsi"/>
          <w:color w:val="333333"/>
        </w:rPr>
        <w:t xml:space="preserve"> your organization</w:t>
      </w:r>
      <w:r w:rsidR="00131374">
        <w:rPr>
          <w:rFonts w:cstheme="minorHAnsi"/>
          <w:color w:val="333333"/>
        </w:rPr>
        <w:t xml:space="preserve"> </w:t>
      </w:r>
      <w:r w:rsidR="00E106C5" w:rsidRPr="00F448CF">
        <w:rPr>
          <w:rFonts w:cstheme="minorHAnsi"/>
          <w:color w:val="333333"/>
        </w:rPr>
        <w:t xml:space="preserve">instead of talking about features </w:t>
      </w:r>
      <w:r w:rsidR="0084779F">
        <w:rPr>
          <w:rFonts w:cstheme="minorHAnsi"/>
          <w:color w:val="333333"/>
        </w:rPr>
        <w:t>and functions.</w:t>
      </w:r>
      <w:r w:rsidR="00E106C5" w:rsidRPr="00F448CF">
        <w:rPr>
          <w:rFonts w:cstheme="minorHAnsi"/>
          <w:color w:val="333333"/>
        </w:rPr>
        <w:t xml:space="preserve"> Check out the </w:t>
      </w:r>
      <w:hyperlink r:id="rId11" w:tgtFrame="_self" w:history="1">
        <w:r w:rsidR="003A258B">
          <w:rPr>
            <w:rStyle w:val="Hyperlink"/>
            <w:rFonts w:cstheme="minorHAnsi"/>
            <w:color w:val="8562AD"/>
          </w:rPr>
          <w:t>Microsoft 365 FastTrack Productivity Library</w:t>
        </w:r>
      </w:hyperlink>
      <w:r w:rsidR="00E106C5" w:rsidRPr="00F448CF">
        <w:rPr>
          <w:rFonts w:cstheme="minorHAnsi"/>
          <w:color w:val="333333"/>
        </w:rPr>
        <w:t xml:space="preserve"> </w:t>
      </w:r>
      <w:r w:rsidR="00B8724A" w:rsidRPr="00F448CF">
        <w:rPr>
          <w:rFonts w:cstheme="minorHAnsi"/>
          <w:color w:val="333333"/>
        </w:rPr>
        <w:t xml:space="preserve">for examples </w:t>
      </w:r>
      <w:r w:rsidR="000221ED">
        <w:rPr>
          <w:rFonts w:cstheme="minorHAnsi"/>
          <w:color w:val="333333"/>
        </w:rPr>
        <w:t xml:space="preserve">to help </w:t>
      </w:r>
      <w:r w:rsidR="001155F9">
        <w:rPr>
          <w:rFonts w:cstheme="minorHAnsi"/>
          <w:color w:val="333333"/>
        </w:rPr>
        <w:t>you</w:t>
      </w:r>
      <w:r w:rsidR="00B8724A" w:rsidRPr="00F448CF">
        <w:rPr>
          <w:rFonts w:cstheme="minorHAnsi"/>
          <w:color w:val="333333"/>
        </w:rPr>
        <w:t xml:space="preserve"> define scenarios for your company.</w:t>
      </w:r>
      <w:r w:rsidR="008F195A">
        <w:rPr>
          <w:rFonts w:cstheme="minorHAnsi"/>
          <w:color w:val="333333"/>
        </w:rPr>
        <w:t xml:space="preserve"> Successful Teams deployments often center around hi</w:t>
      </w:r>
      <w:r w:rsidR="00601C43">
        <w:rPr>
          <w:rFonts w:cstheme="minorHAnsi"/>
          <w:color w:val="333333"/>
        </w:rPr>
        <w:t>gh-</w:t>
      </w:r>
      <w:r w:rsidR="008F195A">
        <w:rPr>
          <w:rFonts w:cstheme="minorHAnsi"/>
          <w:color w:val="333333"/>
        </w:rPr>
        <w:t>velocity teams that work closely together</w:t>
      </w:r>
      <w:r w:rsidR="00601C43">
        <w:rPr>
          <w:rFonts w:cstheme="minorHAnsi"/>
          <w:color w:val="333333"/>
        </w:rPr>
        <w:t>,</w:t>
      </w:r>
      <w:r w:rsidR="008F195A">
        <w:rPr>
          <w:rFonts w:cstheme="minorHAnsi"/>
          <w:color w:val="333333"/>
        </w:rPr>
        <w:t xml:space="preserve"> such as product development, marketing event teams, finance groups</w:t>
      </w:r>
      <w:r w:rsidR="00601C43">
        <w:rPr>
          <w:rFonts w:cstheme="minorHAnsi"/>
          <w:color w:val="333333"/>
        </w:rPr>
        <w:t xml:space="preserve">, or support organizations. </w:t>
      </w:r>
      <w:r w:rsidR="00236F53">
        <w:rPr>
          <w:rFonts w:cstheme="minorHAnsi"/>
          <w:color w:val="333333"/>
        </w:rPr>
        <w:t>Select one of these scenarios and c</w:t>
      </w:r>
      <w:r w:rsidR="00455388">
        <w:rPr>
          <w:rFonts w:cstheme="minorHAnsi"/>
          <w:color w:val="333333"/>
        </w:rPr>
        <w:t xml:space="preserve">omplete a quick inventory of </w:t>
      </w:r>
      <w:r w:rsidR="00236F53">
        <w:rPr>
          <w:rFonts w:cstheme="minorHAnsi"/>
          <w:color w:val="333333"/>
        </w:rPr>
        <w:t xml:space="preserve">how these users work today so you can effectively design the Teams experience in a meaningful way for these people. </w:t>
      </w:r>
    </w:p>
    <w:p w14:paraId="118E7F63" w14:textId="7F65E631" w:rsidR="002E69A5" w:rsidRPr="004259BB" w:rsidRDefault="002E69A5" w:rsidP="00332E76">
      <w:pPr>
        <w:keepNext/>
        <w:rPr>
          <w:rStyle w:val="IntenseEmphasis"/>
        </w:rPr>
      </w:pPr>
      <w:r w:rsidRPr="004259BB">
        <w:rPr>
          <w:rStyle w:val="IntenseEmphasis"/>
        </w:rPr>
        <w:lastRenderedPageBreak/>
        <w:t>Best practice:</w:t>
      </w:r>
    </w:p>
    <w:p w14:paraId="524226D5" w14:textId="6330858D" w:rsidR="002E69A5" w:rsidRDefault="002E69A5" w:rsidP="00332E76">
      <w:pPr>
        <w:keepNext/>
        <w:rPr>
          <w:rFonts w:cstheme="minorHAnsi"/>
          <w:color w:val="333333"/>
        </w:rPr>
      </w:pPr>
      <w:r w:rsidRPr="00B12399">
        <w:rPr>
          <w:rFonts w:cstheme="minorHAnsi"/>
          <w:b/>
          <w:color w:val="333333"/>
        </w:rPr>
        <w:t xml:space="preserve">Plan </w:t>
      </w:r>
      <w:r w:rsidR="00B93753">
        <w:rPr>
          <w:rFonts w:cstheme="minorHAnsi"/>
          <w:b/>
          <w:color w:val="333333"/>
        </w:rPr>
        <w:t>T</w:t>
      </w:r>
      <w:r w:rsidRPr="00B12399">
        <w:rPr>
          <w:rFonts w:cstheme="minorHAnsi"/>
          <w:b/>
          <w:color w:val="333333"/>
        </w:rPr>
        <w:t>eams with Teams!</w:t>
      </w:r>
      <w:r>
        <w:rPr>
          <w:rFonts w:cstheme="minorHAnsi"/>
          <w:color w:val="333333"/>
        </w:rPr>
        <w:t xml:space="preserve"> Customers who </w:t>
      </w:r>
      <w:r w:rsidR="00813F1C">
        <w:rPr>
          <w:rFonts w:cstheme="minorHAnsi"/>
          <w:color w:val="333333"/>
        </w:rPr>
        <w:t>use</w:t>
      </w:r>
      <w:r>
        <w:rPr>
          <w:rFonts w:cstheme="minorHAnsi"/>
          <w:color w:val="333333"/>
        </w:rPr>
        <w:t xml:space="preserve"> Teams to plan their deployment ease the change curve for key stakeholders. </w:t>
      </w:r>
      <w:r w:rsidR="004259BB">
        <w:rPr>
          <w:rFonts w:cstheme="minorHAnsi"/>
          <w:color w:val="333333"/>
        </w:rPr>
        <w:t xml:space="preserve">Consider </w:t>
      </w:r>
      <w:r w:rsidR="0058365A">
        <w:rPr>
          <w:rFonts w:cstheme="minorHAnsi"/>
          <w:color w:val="333333"/>
        </w:rPr>
        <w:t>creating</w:t>
      </w:r>
      <w:r w:rsidR="004259BB">
        <w:rPr>
          <w:rFonts w:cstheme="minorHAnsi"/>
          <w:color w:val="333333"/>
        </w:rPr>
        <w:t xml:space="preserve"> a team called </w:t>
      </w:r>
      <w:r w:rsidR="00510215">
        <w:rPr>
          <w:rFonts w:cstheme="minorHAnsi"/>
          <w:color w:val="333333"/>
        </w:rPr>
        <w:t>Microsoft</w:t>
      </w:r>
      <w:r w:rsidR="004259BB">
        <w:rPr>
          <w:rFonts w:cstheme="minorHAnsi"/>
          <w:color w:val="333333"/>
        </w:rPr>
        <w:t xml:space="preserve"> 365 </w:t>
      </w:r>
      <w:r w:rsidR="00DA1EB2">
        <w:rPr>
          <w:rFonts w:cstheme="minorHAnsi"/>
          <w:color w:val="333333"/>
        </w:rPr>
        <w:t xml:space="preserve">Deployment and creating channels for the various workloads you </w:t>
      </w:r>
      <w:r w:rsidR="001E063F">
        <w:rPr>
          <w:rFonts w:cstheme="minorHAnsi"/>
          <w:color w:val="333333"/>
        </w:rPr>
        <w:t>want to deploy</w:t>
      </w:r>
      <w:r w:rsidR="00DA1EB2">
        <w:rPr>
          <w:rFonts w:cstheme="minorHAnsi"/>
          <w:color w:val="333333"/>
        </w:rPr>
        <w:t xml:space="preserve">. </w:t>
      </w:r>
      <w:r w:rsidR="00510215">
        <w:rPr>
          <w:rFonts w:cstheme="minorHAnsi"/>
          <w:color w:val="333333"/>
        </w:rPr>
        <w:t>Y</w:t>
      </w:r>
      <w:r w:rsidR="00DA1EB2">
        <w:rPr>
          <w:rFonts w:cstheme="minorHAnsi"/>
          <w:color w:val="333333"/>
        </w:rPr>
        <w:t xml:space="preserve">our team </w:t>
      </w:r>
      <w:r w:rsidR="00727A97">
        <w:rPr>
          <w:rFonts w:cstheme="minorHAnsi"/>
          <w:color w:val="333333"/>
        </w:rPr>
        <w:t>might</w:t>
      </w:r>
      <w:r w:rsidR="00DA1EB2">
        <w:rPr>
          <w:rFonts w:cstheme="minorHAnsi"/>
          <w:color w:val="333333"/>
        </w:rPr>
        <w:t xml:space="preserve"> look something like this:</w:t>
      </w:r>
    </w:p>
    <w:p w14:paraId="6B1F0CD9" w14:textId="257A243F" w:rsidR="00DA1EB2" w:rsidRPr="00F448CF" w:rsidRDefault="00A24294" w:rsidP="00DB7122">
      <w:pPr>
        <w:rPr>
          <w:rFonts w:cstheme="minorHAnsi"/>
          <w:color w:val="333333"/>
        </w:rPr>
      </w:pPr>
      <w:r w:rsidRPr="00724DE7">
        <w:rPr>
          <w:noProof/>
          <w:color w:val="333333"/>
        </w:rPr>
        <w:drawing>
          <wp:inline distT="0" distB="0" distL="0" distR="0" wp14:anchorId="59CD3883" wp14:editId="7FCCEC7F">
            <wp:extent cx="2468240" cy="1441507"/>
            <wp:effectExtent l="57150" t="57150" r="123190" b="1206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478239" cy="1447346"/>
                    </a:xfrm>
                    <a:prstGeom prst="rect">
                      <a:avLst/>
                    </a:prstGeom>
                    <a:ln>
                      <a:solidFill>
                        <a:schemeClr val="tx1"/>
                      </a:solidFill>
                    </a:ln>
                    <a:effectLst>
                      <a:outerShdw blurRad="50800" dist="38100" dir="2700000" algn="tl" rotWithShape="0">
                        <a:prstClr val="black">
                          <a:alpha val="40000"/>
                        </a:prstClr>
                      </a:outerShdw>
                    </a:effectLst>
                  </pic:spPr>
                </pic:pic>
              </a:graphicData>
            </a:graphic>
          </wp:inline>
        </w:drawing>
      </w:r>
    </w:p>
    <w:p w14:paraId="04B37E38" w14:textId="13877B03" w:rsidR="00156D40" w:rsidRPr="00F448CF" w:rsidRDefault="0071121E" w:rsidP="00D70F36">
      <w:pPr>
        <w:pStyle w:val="Heading1"/>
      </w:pPr>
      <w:r>
        <w:t xml:space="preserve">Step </w:t>
      </w:r>
      <w:r w:rsidR="006D6C57">
        <w:t>3</w:t>
      </w:r>
      <w:r w:rsidR="00156D40" w:rsidRPr="00F448CF">
        <w:t>: Com</w:t>
      </w:r>
      <w:r w:rsidR="006B12F3">
        <w:t>plete t</w:t>
      </w:r>
      <w:r w:rsidR="00156D40" w:rsidRPr="00F448CF">
        <w:t xml:space="preserve">echnical </w:t>
      </w:r>
      <w:r w:rsidR="006B12F3">
        <w:t>p</w:t>
      </w:r>
      <w:r w:rsidR="00156D40" w:rsidRPr="00F448CF">
        <w:t xml:space="preserve">lanning </w:t>
      </w:r>
    </w:p>
    <w:p w14:paraId="7BFA1DE2" w14:textId="57B4605E" w:rsidR="0096319C" w:rsidRPr="0096319C" w:rsidRDefault="003C7A56" w:rsidP="0096319C">
      <w:pPr>
        <w:spacing w:after="0" w:line="332" w:lineRule="atLeast"/>
        <w:rPr>
          <w:rFonts w:eastAsia="Times New Roman" w:cstheme="minorHAnsi"/>
          <w:color w:val="333333"/>
        </w:rPr>
      </w:pPr>
      <w:r>
        <w:rPr>
          <w:rFonts w:eastAsia="Times New Roman" w:cstheme="minorHAnsi"/>
          <w:color w:val="333333"/>
        </w:rPr>
        <w:t>E</w:t>
      </w:r>
      <w:r w:rsidR="0096319C" w:rsidRPr="0096319C">
        <w:rPr>
          <w:rFonts w:eastAsia="Times New Roman" w:cstheme="minorHAnsi"/>
          <w:color w:val="333333"/>
        </w:rPr>
        <w:t>fficient technical planning</w:t>
      </w:r>
      <w:r>
        <w:rPr>
          <w:rFonts w:eastAsia="Times New Roman" w:cstheme="minorHAnsi"/>
          <w:color w:val="333333"/>
        </w:rPr>
        <w:t xml:space="preserve"> is the foundation of a great user experience</w:t>
      </w:r>
      <w:r w:rsidR="0096319C" w:rsidRPr="0096319C">
        <w:rPr>
          <w:rFonts w:eastAsia="Times New Roman" w:cstheme="minorHAnsi"/>
          <w:color w:val="333333"/>
        </w:rPr>
        <w:t xml:space="preserve">. </w:t>
      </w:r>
      <w:r w:rsidR="00A7369C">
        <w:rPr>
          <w:rFonts w:eastAsia="Times New Roman" w:cstheme="minorHAnsi"/>
          <w:color w:val="333333"/>
        </w:rPr>
        <w:t xml:space="preserve">If your organization has over 50 seats and is participating in an </w:t>
      </w:r>
      <w:hyperlink r:id="rId13" w:tgtFrame="_blank" w:history="1">
        <w:r w:rsidR="00A7369C" w:rsidRPr="0096319C">
          <w:rPr>
            <w:rFonts w:eastAsia="Times New Roman" w:cstheme="minorHAnsi"/>
            <w:color w:val="8562AD"/>
            <w:u w:val="single"/>
          </w:rPr>
          <w:t>eligible plan</w:t>
        </w:r>
      </w:hyperlink>
      <w:r w:rsidR="00A7369C" w:rsidRPr="00A7369C">
        <w:rPr>
          <w:rFonts w:eastAsia="Times New Roman" w:cstheme="minorHAnsi"/>
          <w:color w:val="333333"/>
        </w:rPr>
        <w:t>, you can u</w:t>
      </w:r>
      <w:r w:rsidR="0094442D">
        <w:rPr>
          <w:rFonts w:eastAsia="Times New Roman" w:cstheme="minorHAnsi"/>
          <w:color w:val="333333"/>
        </w:rPr>
        <w:t xml:space="preserve">se </w:t>
      </w:r>
      <w:hyperlink r:id="rId14" w:history="1">
        <w:r w:rsidR="0089656E" w:rsidRPr="0089656E">
          <w:rPr>
            <w:rStyle w:val="Hyperlink"/>
            <w:rFonts w:eastAsia="Times New Roman" w:cstheme="minorHAnsi"/>
          </w:rPr>
          <w:t>FastTrack benefits</w:t>
        </w:r>
      </w:hyperlink>
      <w:r w:rsidR="0094442D">
        <w:rPr>
          <w:rStyle w:val="Hyperlink"/>
          <w:rFonts w:eastAsia="Times New Roman" w:cstheme="minorHAnsi"/>
        </w:rPr>
        <w:t xml:space="preserve">, </w:t>
      </w:r>
      <w:r w:rsidR="00836021">
        <w:rPr>
          <w:rFonts w:eastAsia="Times New Roman" w:cstheme="minorHAnsi"/>
          <w:color w:val="333333"/>
        </w:rPr>
        <w:t>available</w:t>
      </w:r>
      <w:r w:rsidR="0094442D">
        <w:rPr>
          <w:rFonts w:eastAsia="Times New Roman" w:cstheme="minorHAnsi"/>
          <w:color w:val="333333"/>
        </w:rPr>
        <w:t xml:space="preserve"> at no additional cost </w:t>
      </w:r>
      <w:r w:rsidR="0089656E">
        <w:rPr>
          <w:rFonts w:eastAsia="Times New Roman" w:cstheme="minorHAnsi"/>
          <w:color w:val="333333"/>
        </w:rPr>
        <w:t xml:space="preserve">to guide you through planning, deployment and </w:t>
      </w:r>
      <w:r w:rsidR="006C0C78">
        <w:rPr>
          <w:rFonts w:eastAsia="Times New Roman" w:cstheme="minorHAnsi"/>
          <w:color w:val="333333"/>
        </w:rPr>
        <w:t xml:space="preserve">service </w:t>
      </w:r>
      <w:r w:rsidR="00B75782">
        <w:rPr>
          <w:rFonts w:eastAsia="Times New Roman" w:cstheme="minorHAnsi"/>
          <w:color w:val="333333"/>
        </w:rPr>
        <w:t>adoption</w:t>
      </w:r>
      <w:r w:rsidR="00755195">
        <w:rPr>
          <w:rFonts w:eastAsia="Times New Roman" w:cstheme="minorHAnsi"/>
          <w:color w:val="8562AD"/>
          <w:u w:val="single"/>
        </w:rPr>
        <w:t>.</w:t>
      </w:r>
      <w:r w:rsidR="0096319C" w:rsidRPr="0096319C">
        <w:rPr>
          <w:rFonts w:eastAsia="Times New Roman" w:cstheme="minorHAnsi"/>
          <w:color w:val="333333"/>
        </w:rPr>
        <w:t xml:space="preserve"> Or, you can complete this </w:t>
      </w:r>
      <w:r w:rsidR="006C0C78">
        <w:rPr>
          <w:rFonts w:eastAsia="Times New Roman" w:cstheme="minorHAnsi"/>
          <w:color w:val="333333"/>
        </w:rPr>
        <w:t xml:space="preserve">work </w:t>
      </w:r>
      <w:r w:rsidR="0096319C" w:rsidRPr="0096319C">
        <w:rPr>
          <w:rFonts w:eastAsia="Times New Roman" w:cstheme="minorHAnsi"/>
          <w:color w:val="333333"/>
        </w:rPr>
        <w:t>yourself using our FastTrack Onboarding Wizards</w:t>
      </w:r>
      <w:r w:rsidR="00233580">
        <w:rPr>
          <w:rFonts w:eastAsia="Times New Roman" w:cstheme="minorHAnsi"/>
          <w:color w:val="333333"/>
        </w:rPr>
        <w:t>,</w:t>
      </w:r>
      <w:r w:rsidR="0096319C" w:rsidRPr="0096319C">
        <w:rPr>
          <w:rFonts w:eastAsia="Times New Roman" w:cstheme="minorHAnsi"/>
          <w:color w:val="333333"/>
        </w:rPr>
        <w:t xml:space="preserve"> </w:t>
      </w:r>
      <w:r w:rsidR="006C0C78">
        <w:rPr>
          <w:rFonts w:eastAsia="Times New Roman" w:cstheme="minorHAnsi"/>
          <w:color w:val="333333"/>
        </w:rPr>
        <w:t xml:space="preserve">which </w:t>
      </w:r>
      <w:r w:rsidR="0096319C" w:rsidRPr="0096319C">
        <w:rPr>
          <w:rFonts w:eastAsia="Times New Roman" w:cstheme="minorHAnsi"/>
          <w:color w:val="333333"/>
        </w:rPr>
        <w:t xml:space="preserve">are available from </w:t>
      </w:r>
      <w:hyperlink r:id="rId15" w:history="1">
        <w:r w:rsidR="0096319C" w:rsidRPr="00320D4D">
          <w:rPr>
            <w:rStyle w:val="Hyperlink"/>
            <w:rFonts w:eastAsia="Times New Roman" w:cstheme="minorHAnsi"/>
          </w:rPr>
          <w:t>FastTrack</w:t>
        </w:r>
      </w:hyperlink>
      <w:r w:rsidR="0096319C" w:rsidRPr="0096319C">
        <w:rPr>
          <w:rFonts w:eastAsia="Times New Roman" w:cstheme="minorHAnsi"/>
          <w:color w:val="333333"/>
        </w:rPr>
        <w:t xml:space="preserve"> once you </w:t>
      </w:r>
      <w:r w:rsidR="00320D4D">
        <w:rPr>
          <w:rFonts w:eastAsia="Times New Roman" w:cstheme="minorHAnsi"/>
          <w:color w:val="333333"/>
        </w:rPr>
        <w:t>sign in</w:t>
      </w:r>
      <w:r w:rsidR="00F83891">
        <w:rPr>
          <w:rFonts w:eastAsia="Times New Roman" w:cstheme="minorHAnsi"/>
          <w:color w:val="333333"/>
        </w:rPr>
        <w:t xml:space="preserve"> with your Office 365 account.</w:t>
      </w:r>
      <w:r w:rsidR="0096319C" w:rsidRPr="0096319C">
        <w:rPr>
          <w:rFonts w:eastAsia="Times New Roman" w:cstheme="minorHAnsi"/>
          <w:color w:val="333333"/>
        </w:rPr>
        <w:t xml:space="preserve"> </w:t>
      </w:r>
      <w:r w:rsidR="006C0C78">
        <w:rPr>
          <w:rFonts w:eastAsia="Times New Roman" w:cstheme="minorHAnsi"/>
          <w:color w:val="333333"/>
        </w:rPr>
        <w:t>The</w:t>
      </w:r>
      <w:r w:rsidR="00EB0A32">
        <w:rPr>
          <w:rFonts w:eastAsia="Times New Roman" w:cstheme="minorHAnsi"/>
          <w:color w:val="333333"/>
        </w:rPr>
        <w:t xml:space="preserve"> information below </w:t>
      </w:r>
      <w:r w:rsidR="006C0C78">
        <w:rPr>
          <w:rFonts w:eastAsia="Times New Roman" w:cstheme="minorHAnsi"/>
          <w:color w:val="333333"/>
        </w:rPr>
        <w:t>will</w:t>
      </w:r>
      <w:r w:rsidR="00EB0A32">
        <w:rPr>
          <w:rFonts w:eastAsia="Times New Roman" w:cstheme="minorHAnsi"/>
          <w:color w:val="333333"/>
        </w:rPr>
        <w:t xml:space="preserve"> help you complete this step for </w:t>
      </w:r>
      <w:r w:rsidR="0096319C" w:rsidRPr="0096319C">
        <w:rPr>
          <w:rFonts w:eastAsia="Times New Roman" w:cstheme="minorHAnsi"/>
          <w:color w:val="333333"/>
        </w:rPr>
        <w:t>Teams. At a minimum</w:t>
      </w:r>
      <w:r w:rsidR="00FA3F13">
        <w:rPr>
          <w:rFonts w:eastAsia="Times New Roman" w:cstheme="minorHAnsi"/>
          <w:color w:val="333333"/>
        </w:rPr>
        <w:t xml:space="preserve">, </w:t>
      </w:r>
      <w:r w:rsidR="00CA331C">
        <w:rPr>
          <w:rFonts w:eastAsia="Times New Roman" w:cstheme="minorHAnsi"/>
          <w:color w:val="333333"/>
        </w:rPr>
        <w:t xml:space="preserve">you’ll </w:t>
      </w:r>
      <w:r w:rsidR="0096319C" w:rsidRPr="0096319C">
        <w:rPr>
          <w:rFonts w:eastAsia="Times New Roman" w:cstheme="minorHAnsi"/>
          <w:color w:val="333333"/>
        </w:rPr>
        <w:t xml:space="preserve">want to review these </w:t>
      </w:r>
      <w:r w:rsidR="00956910">
        <w:rPr>
          <w:rFonts w:eastAsia="Times New Roman" w:cstheme="minorHAnsi"/>
          <w:color w:val="333333"/>
        </w:rPr>
        <w:t>four</w:t>
      </w:r>
      <w:r w:rsidR="0096319C" w:rsidRPr="0096319C">
        <w:rPr>
          <w:rFonts w:eastAsia="Times New Roman" w:cstheme="minorHAnsi"/>
          <w:color w:val="333333"/>
        </w:rPr>
        <w:t xml:space="preserve"> articles:</w:t>
      </w:r>
    </w:p>
    <w:p w14:paraId="455952A0" w14:textId="28378CC5" w:rsidR="0096319C" w:rsidRPr="003A7856" w:rsidRDefault="00AB115A" w:rsidP="003A7856">
      <w:pPr>
        <w:pStyle w:val="ListParagraph"/>
        <w:numPr>
          <w:ilvl w:val="0"/>
          <w:numId w:val="9"/>
        </w:numPr>
        <w:spacing w:before="100" w:beforeAutospacing="1" w:after="120" w:line="332" w:lineRule="atLeast"/>
        <w:rPr>
          <w:rFonts w:eastAsia="Times New Roman" w:cstheme="minorHAnsi"/>
          <w:color w:val="333333"/>
        </w:rPr>
      </w:pPr>
      <w:hyperlink r:id="rId16" w:tgtFrame="_blank" w:history="1">
        <w:r w:rsidR="0096319C" w:rsidRPr="003A7856">
          <w:rPr>
            <w:rFonts w:eastAsia="Times New Roman" w:cstheme="minorHAnsi"/>
            <w:color w:val="8562AD"/>
            <w:u w:val="single"/>
          </w:rPr>
          <w:t>Check your environment's readiness for Teams</w:t>
        </w:r>
      </w:hyperlink>
    </w:p>
    <w:p w14:paraId="0EC390C8" w14:textId="186227C5" w:rsidR="0096319C" w:rsidRPr="003A7856" w:rsidRDefault="00AB115A" w:rsidP="003A7856">
      <w:pPr>
        <w:pStyle w:val="ListParagraph"/>
        <w:numPr>
          <w:ilvl w:val="0"/>
          <w:numId w:val="9"/>
        </w:numPr>
        <w:spacing w:before="100" w:beforeAutospacing="1" w:after="120" w:line="332" w:lineRule="atLeast"/>
        <w:rPr>
          <w:rFonts w:eastAsia="Times New Roman" w:cstheme="minorHAnsi"/>
          <w:color w:val="333333"/>
        </w:rPr>
      </w:pPr>
      <w:hyperlink r:id="rId17" w:tgtFrame="_blank" w:history="1">
        <w:r w:rsidR="0096319C" w:rsidRPr="003A7856">
          <w:rPr>
            <w:rFonts w:eastAsia="Times New Roman" w:cstheme="minorHAnsi"/>
            <w:color w:val="8562AD"/>
            <w:u w:val="single"/>
          </w:rPr>
          <w:t>Prepare your network for Teams</w:t>
        </w:r>
      </w:hyperlink>
    </w:p>
    <w:p w14:paraId="7F95F529" w14:textId="69F9A846" w:rsidR="0096319C" w:rsidRPr="00956910" w:rsidRDefault="00AB115A" w:rsidP="003A7856">
      <w:pPr>
        <w:pStyle w:val="ListParagraph"/>
        <w:numPr>
          <w:ilvl w:val="0"/>
          <w:numId w:val="9"/>
        </w:numPr>
        <w:spacing w:before="100" w:beforeAutospacing="1" w:after="120" w:line="332" w:lineRule="atLeast"/>
        <w:rPr>
          <w:rFonts w:eastAsia="Times New Roman" w:cstheme="minorHAnsi"/>
          <w:color w:val="333333"/>
        </w:rPr>
      </w:pPr>
      <w:hyperlink r:id="rId18" w:history="1">
        <w:r w:rsidR="008C7D2C">
          <w:rPr>
            <w:rFonts w:eastAsia="Times New Roman" w:cstheme="minorHAnsi"/>
            <w:color w:val="8562AD"/>
            <w:u w:val="single"/>
          </w:rPr>
          <w:t>Office 365 URL</w:t>
        </w:r>
        <w:r w:rsidR="0096319C" w:rsidRPr="003A7856">
          <w:rPr>
            <w:rFonts w:eastAsia="Times New Roman" w:cstheme="minorHAnsi"/>
            <w:color w:val="8562AD"/>
            <w:u w:val="single"/>
          </w:rPr>
          <w:t>s and IP address ranges</w:t>
        </w:r>
      </w:hyperlink>
    </w:p>
    <w:p w14:paraId="45815FE2" w14:textId="4F9E4501" w:rsidR="00956910" w:rsidRPr="003A7856" w:rsidRDefault="00AB115A" w:rsidP="003A7856">
      <w:pPr>
        <w:pStyle w:val="ListParagraph"/>
        <w:numPr>
          <w:ilvl w:val="0"/>
          <w:numId w:val="9"/>
        </w:numPr>
        <w:spacing w:before="100" w:beforeAutospacing="1" w:after="120" w:line="332" w:lineRule="atLeast"/>
        <w:rPr>
          <w:rFonts w:eastAsia="Times New Roman" w:cstheme="minorHAnsi"/>
          <w:color w:val="333333"/>
        </w:rPr>
      </w:pPr>
      <w:hyperlink r:id="rId19" w:history="1">
        <w:r w:rsidR="00956910" w:rsidRPr="00956910">
          <w:rPr>
            <w:rStyle w:val="Hyperlink"/>
            <w:rFonts w:eastAsia="Times New Roman" w:cstheme="minorHAnsi"/>
          </w:rPr>
          <w:t xml:space="preserve">Guest </w:t>
        </w:r>
        <w:r w:rsidR="007754D3">
          <w:rPr>
            <w:rStyle w:val="Hyperlink"/>
            <w:rFonts w:eastAsia="Times New Roman" w:cstheme="minorHAnsi"/>
          </w:rPr>
          <w:t>a</w:t>
        </w:r>
        <w:r w:rsidR="00956910" w:rsidRPr="00956910">
          <w:rPr>
            <w:rStyle w:val="Hyperlink"/>
            <w:rFonts w:eastAsia="Times New Roman" w:cstheme="minorHAnsi"/>
          </w:rPr>
          <w:t>ccess in Teams</w:t>
        </w:r>
      </w:hyperlink>
    </w:p>
    <w:p w14:paraId="36EB220D" w14:textId="73F06BC7" w:rsidR="0096319C" w:rsidRPr="0096319C" w:rsidRDefault="0096319C" w:rsidP="0096319C">
      <w:pPr>
        <w:spacing w:after="240" w:line="332" w:lineRule="atLeast"/>
        <w:rPr>
          <w:rFonts w:eastAsia="Times New Roman" w:cstheme="minorHAnsi"/>
          <w:color w:val="333333"/>
        </w:rPr>
      </w:pPr>
      <w:r w:rsidRPr="0096319C">
        <w:rPr>
          <w:rFonts w:eastAsia="Times New Roman" w:cstheme="minorHAnsi"/>
          <w:color w:val="333333"/>
        </w:rPr>
        <w:t xml:space="preserve">In addition, certain organizations may want to review </w:t>
      </w:r>
      <w:hyperlink r:id="rId20" w:history="1">
        <w:r w:rsidR="0073693B" w:rsidRPr="002F30A0">
          <w:rPr>
            <w:rStyle w:val="Hyperlink"/>
            <w:rFonts w:eastAsia="Times New Roman" w:cstheme="minorHAnsi"/>
          </w:rPr>
          <w:t>Overview of security and compliance in Teams</w:t>
        </w:r>
      </w:hyperlink>
      <w:r w:rsidR="00956910">
        <w:rPr>
          <w:rFonts w:eastAsia="Times New Roman" w:cstheme="minorHAnsi"/>
          <w:color w:val="333333"/>
        </w:rPr>
        <w:t>.</w:t>
      </w:r>
    </w:p>
    <w:p w14:paraId="60F3A3D1" w14:textId="055F85F7" w:rsidR="0028285D" w:rsidRPr="003A7856" w:rsidRDefault="0071121E" w:rsidP="002C1F7A">
      <w:pPr>
        <w:pStyle w:val="Heading1"/>
      </w:pPr>
      <w:r>
        <w:t xml:space="preserve">Step </w:t>
      </w:r>
      <w:r w:rsidR="006D6C57">
        <w:t>4</w:t>
      </w:r>
      <w:r w:rsidR="0028285D" w:rsidRPr="003A7856">
        <w:t xml:space="preserve">: </w:t>
      </w:r>
      <w:r w:rsidR="006B12F3">
        <w:t>Conduct</w:t>
      </w:r>
      <w:r w:rsidR="0028285D" w:rsidRPr="003A7856">
        <w:t xml:space="preserve"> pilots and </w:t>
      </w:r>
      <w:r w:rsidR="00737BA5">
        <w:t>deploy Teams</w:t>
      </w:r>
    </w:p>
    <w:p w14:paraId="650A3DF4" w14:textId="6A067C7B" w:rsidR="00C535BF" w:rsidRDefault="004B7C15" w:rsidP="004B7C15">
      <w:pPr>
        <w:spacing w:after="0" w:line="332" w:lineRule="atLeast"/>
        <w:rPr>
          <w:rFonts w:eastAsia="Times New Roman" w:cstheme="minorHAnsi"/>
          <w:color w:val="333333"/>
        </w:rPr>
      </w:pPr>
      <w:r w:rsidRPr="00F448CF">
        <w:rPr>
          <w:rFonts w:eastAsia="Times New Roman" w:cstheme="minorHAnsi"/>
          <w:color w:val="333333"/>
        </w:rPr>
        <w:t>In most organizations</w:t>
      </w:r>
      <w:r w:rsidR="00A64CB1">
        <w:rPr>
          <w:rFonts w:eastAsia="Times New Roman" w:cstheme="minorHAnsi"/>
          <w:color w:val="333333"/>
        </w:rPr>
        <w:t>, you’</w:t>
      </w:r>
      <w:r w:rsidR="002C1F7A">
        <w:rPr>
          <w:rFonts w:eastAsia="Times New Roman" w:cstheme="minorHAnsi"/>
          <w:color w:val="333333"/>
        </w:rPr>
        <w:t>ll want to conduct an</w:t>
      </w:r>
      <w:r w:rsidRPr="00F448CF">
        <w:rPr>
          <w:rFonts w:eastAsia="Times New Roman" w:cstheme="minorHAnsi"/>
          <w:color w:val="333333"/>
        </w:rPr>
        <w:t xml:space="preserve"> initial </w:t>
      </w:r>
      <w:r w:rsidR="002C1F7A">
        <w:rPr>
          <w:rFonts w:eastAsia="Times New Roman" w:cstheme="minorHAnsi"/>
          <w:color w:val="333333"/>
        </w:rPr>
        <w:t xml:space="preserve">Teams </w:t>
      </w:r>
      <w:r w:rsidRPr="00F448CF">
        <w:rPr>
          <w:rFonts w:eastAsia="Times New Roman" w:cstheme="minorHAnsi"/>
          <w:color w:val="333333"/>
        </w:rPr>
        <w:t>pilot with your stakeholders, champions</w:t>
      </w:r>
      <w:r w:rsidR="00374272">
        <w:rPr>
          <w:rFonts w:eastAsia="Times New Roman" w:cstheme="minorHAnsi"/>
          <w:color w:val="333333"/>
        </w:rPr>
        <w:t>,</w:t>
      </w:r>
      <w:r w:rsidRPr="00F448CF">
        <w:rPr>
          <w:rFonts w:eastAsia="Times New Roman" w:cstheme="minorHAnsi"/>
          <w:color w:val="333333"/>
        </w:rPr>
        <w:t xml:space="preserve"> and select early adopters for </w:t>
      </w:r>
      <w:r w:rsidR="003B422E">
        <w:rPr>
          <w:rFonts w:eastAsia="Times New Roman" w:cstheme="minorHAnsi"/>
          <w:color w:val="333333"/>
        </w:rPr>
        <w:t xml:space="preserve">one or more of the </w:t>
      </w:r>
      <w:r w:rsidRPr="00F448CF">
        <w:rPr>
          <w:rFonts w:eastAsia="Times New Roman" w:cstheme="minorHAnsi"/>
          <w:color w:val="333333"/>
        </w:rPr>
        <w:t>scenario</w:t>
      </w:r>
      <w:r w:rsidR="003B422E">
        <w:rPr>
          <w:rFonts w:eastAsia="Times New Roman" w:cstheme="minorHAnsi"/>
          <w:color w:val="333333"/>
        </w:rPr>
        <w:t>s</w:t>
      </w:r>
      <w:r w:rsidR="005E7463">
        <w:rPr>
          <w:rFonts w:eastAsia="Times New Roman" w:cstheme="minorHAnsi"/>
          <w:color w:val="333333"/>
        </w:rPr>
        <w:t xml:space="preserve"> you selected above</w:t>
      </w:r>
      <w:r w:rsidRPr="00F448CF">
        <w:rPr>
          <w:rFonts w:eastAsia="Times New Roman" w:cstheme="minorHAnsi"/>
          <w:color w:val="333333"/>
        </w:rPr>
        <w:t xml:space="preserve">. </w:t>
      </w:r>
      <w:r w:rsidR="0008021F">
        <w:rPr>
          <w:rFonts w:eastAsia="Times New Roman" w:cstheme="minorHAnsi"/>
          <w:color w:val="333333"/>
        </w:rPr>
        <w:t xml:space="preserve">A pilot gives you </w:t>
      </w:r>
      <w:r w:rsidRPr="00F448CF">
        <w:rPr>
          <w:rFonts w:eastAsia="Times New Roman" w:cstheme="minorHAnsi"/>
          <w:color w:val="333333"/>
        </w:rPr>
        <w:t>valuable information about how Office 365 and Teams are</w:t>
      </w:r>
      <w:r w:rsidR="00DF6E6F">
        <w:rPr>
          <w:rFonts w:eastAsia="Times New Roman" w:cstheme="minorHAnsi"/>
          <w:color w:val="333333"/>
        </w:rPr>
        <w:t xml:space="preserve"> received in your organization.</w:t>
      </w:r>
      <w:r w:rsidRPr="00F448CF">
        <w:rPr>
          <w:rFonts w:eastAsia="Times New Roman" w:cstheme="minorHAnsi"/>
          <w:color w:val="333333"/>
        </w:rPr>
        <w:t xml:space="preserve"> </w:t>
      </w:r>
      <w:r w:rsidR="00C535BF">
        <w:rPr>
          <w:rFonts w:eastAsia="Times New Roman" w:cstheme="minorHAnsi"/>
          <w:color w:val="333333"/>
        </w:rPr>
        <w:t>Select an interested group of users and a prioritized bus</w:t>
      </w:r>
      <w:r w:rsidR="005A784F">
        <w:rPr>
          <w:rFonts w:eastAsia="Times New Roman" w:cstheme="minorHAnsi"/>
          <w:color w:val="333333"/>
        </w:rPr>
        <w:t xml:space="preserve">iness scenario to get started. Figure 2 </w:t>
      </w:r>
      <w:r w:rsidR="00430118">
        <w:rPr>
          <w:rFonts w:eastAsia="Times New Roman" w:cstheme="minorHAnsi"/>
          <w:color w:val="333333"/>
        </w:rPr>
        <w:t>shows some example scenarios</w:t>
      </w:r>
      <w:r w:rsidR="00653263">
        <w:rPr>
          <w:rFonts w:eastAsia="Times New Roman" w:cstheme="minorHAnsi"/>
          <w:color w:val="333333"/>
        </w:rPr>
        <w:t>.</w:t>
      </w:r>
    </w:p>
    <w:p w14:paraId="1D84EB3A" w14:textId="77777777" w:rsidR="00507528" w:rsidRDefault="00507528" w:rsidP="004B7C15">
      <w:pPr>
        <w:spacing w:after="0" w:line="332" w:lineRule="atLeast"/>
        <w:rPr>
          <w:rFonts w:eastAsia="Times New Roman" w:cstheme="minorHAnsi"/>
          <w:color w:val="333333"/>
        </w:rPr>
      </w:pPr>
    </w:p>
    <w:p w14:paraId="7BF4D3DB" w14:textId="77777777" w:rsidR="00765138" w:rsidRPr="00724DE7" w:rsidRDefault="00507528" w:rsidP="00765138">
      <w:pPr>
        <w:keepNext/>
        <w:spacing w:after="0" w:line="332" w:lineRule="atLeast"/>
        <w:rPr>
          <w:color w:val="333333"/>
        </w:rPr>
      </w:pPr>
      <w:r w:rsidRPr="00724DE7">
        <w:rPr>
          <w:noProof/>
          <w:color w:val="333333"/>
        </w:rPr>
        <w:lastRenderedPageBreak/>
        <w:drawing>
          <wp:inline distT="0" distB="0" distL="0" distR="0" wp14:anchorId="00F86593" wp14:editId="252CA302">
            <wp:extent cx="5943600" cy="3343275"/>
            <wp:effectExtent l="0" t="0" r="0" b="9525"/>
            <wp:docPr id="145466216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1">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7A70704A" w14:textId="0DACFF3C" w:rsidR="00765138" w:rsidRDefault="00C92E83" w:rsidP="00765138">
      <w:pPr>
        <w:pStyle w:val="Caption"/>
      </w:pPr>
      <w:r>
        <w:t>Figure 2: Use c</w:t>
      </w:r>
      <w:r w:rsidR="00765138">
        <w:t xml:space="preserve">ase </w:t>
      </w:r>
      <w:r>
        <w:t>e</w:t>
      </w:r>
      <w:r w:rsidR="00765138">
        <w:t>xamples for Teams</w:t>
      </w:r>
    </w:p>
    <w:p w14:paraId="468016A8" w14:textId="5195D40D" w:rsidR="00507528" w:rsidRDefault="00507528" w:rsidP="004B7C15">
      <w:pPr>
        <w:spacing w:after="0" w:line="332" w:lineRule="atLeast"/>
        <w:rPr>
          <w:rFonts w:eastAsia="Times New Roman" w:cstheme="minorHAnsi"/>
          <w:color w:val="333333"/>
        </w:rPr>
      </w:pPr>
    </w:p>
    <w:p w14:paraId="556108A2" w14:textId="030D4CEE" w:rsidR="004B7C15" w:rsidRDefault="004B7C15" w:rsidP="004B7C15">
      <w:pPr>
        <w:spacing w:after="0" w:line="332" w:lineRule="atLeast"/>
        <w:rPr>
          <w:rFonts w:eastAsia="Times New Roman" w:cstheme="minorHAnsi"/>
          <w:color w:val="333333"/>
        </w:rPr>
      </w:pPr>
      <w:r w:rsidRPr="00F448CF">
        <w:rPr>
          <w:rFonts w:eastAsia="Times New Roman" w:cstheme="minorHAnsi"/>
          <w:color w:val="333333"/>
        </w:rPr>
        <w:t xml:space="preserve">Once </w:t>
      </w:r>
      <w:r w:rsidR="00507992">
        <w:rPr>
          <w:rFonts w:eastAsia="Times New Roman" w:cstheme="minorHAnsi"/>
          <w:color w:val="333333"/>
        </w:rPr>
        <w:t>your pilots are</w:t>
      </w:r>
      <w:r w:rsidRPr="00F448CF">
        <w:rPr>
          <w:rFonts w:eastAsia="Times New Roman" w:cstheme="minorHAnsi"/>
          <w:color w:val="333333"/>
        </w:rPr>
        <w:t xml:space="preserve"> complete</w:t>
      </w:r>
      <w:r w:rsidR="00390AD5">
        <w:rPr>
          <w:rFonts w:eastAsia="Times New Roman" w:cstheme="minorHAnsi"/>
          <w:color w:val="333333"/>
        </w:rPr>
        <w:t xml:space="preserve">, you’ll have the feedback you need to </w:t>
      </w:r>
      <w:r w:rsidRPr="00F448CF">
        <w:rPr>
          <w:rFonts w:eastAsia="Times New Roman" w:cstheme="minorHAnsi"/>
          <w:color w:val="333333"/>
        </w:rPr>
        <w:t>plan your bro</w:t>
      </w:r>
      <w:r w:rsidR="00323A62">
        <w:rPr>
          <w:rFonts w:eastAsia="Times New Roman" w:cstheme="minorHAnsi"/>
          <w:color w:val="333333"/>
        </w:rPr>
        <w:t xml:space="preserve">ad </w:t>
      </w:r>
      <w:r w:rsidR="00CA677A">
        <w:rPr>
          <w:rFonts w:eastAsia="Times New Roman" w:cstheme="minorHAnsi"/>
          <w:color w:val="333333"/>
        </w:rPr>
        <w:t xml:space="preserve">Teams </w:t>
      </w:r>
      <w:r w:rsidR="00323A62">
        <w:rPr>
          <w:rFonts w:eastAsia="Times New Roman" w:cstheme="minorHAnsi"/>
          <w:color w:val="333333"/>
        </w:rPr>
        <w:t>deployment.</w:t>
      </w:r>
      <w:r w:rsidRPr="00F448CF">
        <w:rPr>
          <w:rFonts w:eastAsia="Times New Roman" w:cstheme="minorHAnsi"/>
          <w:color w:val="333333"/>
        </w:rPr>
        <w:t xml:space="preserve"> </w:t>
      </w:r>
      <w:r w:rsidR="00FF6984">
        <w:rPr>
          <w:rFonts w:eastAsia="Times New Roman" w:cstheme="minorHAnsi"/>
          <w:color w:val="333333"/>
        </w:rPr>
        <w:t>L</w:t>
      </w:r>
      <w:r w:rsidRPr="00F448CF">
        <w:rPr>
          <w:rFonts w:eastAsia="Times New Roman" w:cstheme="minorHAnsi"/>
          <w:color w:val="333333"/>
        </w:rPr>
        <w:t xml:space="preserve">arge organizations </w:t>
      </w:r>
      <w:r w:rsidR="00FF6984">
        <w:rPr>
          <w:rFonts w:eastAsia="Times New Roman" w:cstheme="minorHAnsi"/>
          <w:color w:val="333333"/>
        </w:rPr>
        <w:t xml:space="preserve">often </w:t>
      </w:r>
      <w:r w:rsidR="00323A62">
        <w:rPr>
          <w:rFonts w:eastAsia="Times New Roman" w:cstheme="minorHAnsi"/>
          <w:color w:val="333333"/>
        </w:rPr>
        <w:t>deploy</w:t>
      </w:r>
      <w:r w:rsidRPr="00F448CF">
        <w:rPr>
          <w:rFonts w:eastAsia="Times New Roman" w:cstheme="minorHAnsi"/>
          <w:color w:val="333333"/>
        </w:rPr>
        <w:t xml:space="preserve"> in phases to manage the onboarding and training work required to implement</w:t>
      </w:r>
      <w:r w:rsidR="00974EEB">
        <w:rPr>
          <w:rFonts w:eastAsia="Times New Roman" w:cstheme="minorHAnsi"/>
          <w:color w:val="333333"/>
        </w:rPr>
        <w:t xml:space="preserve"> a quality employee experience.</w:t>
      </w:r>
      <w:r w:rsidRPr="00F448CF">
        <w:rPr>
          <w:rFonts w:eastAsia="Times New Roman" w:cstheme="minorHAnsi"/>
          <w:color w:val="333333"/>
        </w:rPr>
        <w:t xml:space="preserve"> </w:t>
      </w:r>
      <w:r w:rsidR="00903F6E">
        <w:rPr>
          <w:rFonts w:eastAsia="Times New Roman" w:cstheme="minorHAnsi"/>
          <w:color w:val="333333"/>
        </w:rPr>
        <w:t xml:space="preserve">Be sure your deployment plan </w:t>
      </w:r>
      <w:r w:rsidR="00E249CE">
        <w:rPr>
          <w:rFonts w:eastAsia="Times New Roman" w:cstheme="minorHAnsi"/>
          <w:color w:val="333333"/>
        </w:rPr>
        <w:t xml:space="preserve">integrates your </w:t>
      </w:r>
      <w:r w:rsidRPr="00F448CF">
        <w:rPr>
          <w:rFonts w:eastAsia="Times New Roman" w:cstheme="minorHAnsi"/>
          <w:color w:val="333333"/>
        </w:rPr>
        <w:t>prioritized business scenarios to ensure your employees are getting the most from O</w:t>
      </w:r>
      <w:r w:rsidR="003524A9">
        <w:rPr>
          <w:rFonts w:eastAsia="Times New Roman" w:cstheme="minorHAnsi"/>
          <w:color w:val="333333"/>
        </w:rPr>
        <w:t>ffice 365 and Teams.</w:t>
      </w:r>
    </w:p>
    <w:p w14:paraId="04ACE766" w14:textId="77777777" w:rsidR="00936C9A" w:rsidRDefault="00936C9A" w:rsidP="004B7C15">
      <w:pPr>
        <w:spacing w:after="0" w:line="332" w:lineRule="atLeast"/>
        <w:rPr>
          <w:rFonts w:eastAsia="Times New Roman" w:cstheme="minorHAnsi"/>
          <w:color w:val="333333"/>
        </w:rPr>
      </w:pPr>
    </w:p>
    <w:p w14:paraId="0E295CBB" w14:textId="39D4E5F2" w:rsidR="00327D21" w:rsidRDefault="00327D21" w:rsidP="004B7C15">
      <w:pPr>
        <w:spacing w:after="0" w:line="332" w:lineRule="atLeast"/>
        <w:rPr>
          <w:rFonts w:eastAsia="Times New Roman" w:cstheme="minorHAnsi"/>
          <w:color w:val="333333"/>
        </w:rPr>
      </w:pPr>
      <w:r>
        <w:rPr>
          <w:rFonts w:eastAsia="Times New Roman" w:cstheme="minorHAnsi"/>
          <w:color w:val="333333"/>
        </w:rPr>
        <w:t xml:space="preserve">When you’re ready to turn on Teams, </w:t>
      </w:r>
      <w:r w:rsidR="00383765">
        <w:rPr>
          <w:rFonts w:eastAsia="Times New Roman" w:cstheme="minorHAnsi"/>
          <w:color w:val="333333"/>
        </w:rPr>
        <w:t xml:space="preserve">read </w:t>
      </w:r>
      <w:hyperlink r:id="rId22" w:history="1">
        <w:r w:rsidR="00383765" w:rsidRPr="00BA3F09">
          <w:rPr>
            <w:rStyle w:val="Hyperlink"/>
            <w:rFonts w:eastAsia="Times New Roman" w:cstheme="minorHAnsi"/>
          </w:rPr>
          <w:t>Office 365 licensing for Teams</w:t>
        </w:r>
      </w:hyperlink>
      <w:r w:rsidR="00383765">
        <w:rPr>
          <w:rFonts w:eastAsia="Times New Roman" w:cstheme="minorHAnsi"/>
          <w:color w:val="333333"/>
        </w:rPr>
        <w:t xml:space="preserve"> to find out how.</w:t>
      </w:r>
    </w:p>
    <w:p w14:paraId="7325B0C5" w14:textId="77777777" w:rsidR="00A873A3" w:rsidRPr="00F448CF" w:rsidRDefault="00A873A3" w:rsidP="004B7C15">
      <w:pPr>
        <w:spacing w:after="0" w:line="332" w:lineRule="atLeast"/>
        <w:rPr>
          <w:rFonts w:eastAsia="Times New Roman" w:cstheme="minorHAnsi"/>
          <w:color w:val="333333"/>
        </w:rPr>
      </w:pPr>
    </w:p>
    <w:p w14:paraId="35AD4C82" w14:textId="77777777" w:rsidR="00444F50" w:rsidRPr="00B54712" w:rsidRDefault="00444F50" w:rsidP="003451DF">
      <w:pPr>
        <w:keepNext/>
        <w:spacing w:after="0" w:line="332" w:lineRule="atLeast"/>
        <w:rPr>
          <w:rStyle w:val="IntenseEmphasis"/>
        </w:rPr>
      </w:pPr>
      <w:r w:rsidRPr="00B54712">
        <w:rPr>
          <w:rStyle w:val="IntenseEmphasis"/>
        </w:rPr>
        <w:t>Best practice</w:t>
      </w:r>
    </w:p>
    <w:p w14:paraId="1FD6EE3F" w14:textId="32028CF2" w:rsidR="0000602B" w:rsidRDefault="004B7C15" w:rsidP="004B7C15">
      <w:pPr>
        <w:spacing w:after="0" w:line="332" w:lineRule="atLeast"/>
        <w:rPr>
          <w:rFonts w:eastAsia="Times New Roman" w:cstheme="minorHAnsi"/>
          <w:color w:val="333333"/>
        </w:rPr>
      </w:pPr>
      <w:r w:rsidRPr="00F448CF">
        <w:rPr>
          <w:rFonts w:eastAsia="Times New Roman" w:cstheme="minorHAnsi"/>
          <w:color w:val="333333"/>
        </w:rPr>
        <w:t xml:space="preserve">In smaller organizations (currently </w:t>
      </w:r>
      <w:r w:rsidR="009D697A">
        <w:rPr>
          <w:rFonts w:eastAsia="Times New Roman" w:cstheme="minorHAnsi"/>
          <w:color w:val="333333"/>
        </w:rPr>
        <w:t>fewer</w:t>
      </w:r>
      <w:r w:rsidRPr="00F448CF">
        <w:rPr>
          <w:rFonts w:eastAsia="Times New Roman" w:cstheme="minorHAnsi"/>
          <w:color w:val="333333"/>
        </w:rPr>
        <w:t xml:space="preserve"> than 2500</w:t>
      </w:r>
      <w:bookmarkStart w:id="1" w:name="_GoBack"/>
      <w:bookmarkEnd w:id="1"/>
      <w:r w:rsidRPr="00F448CF">
        <w:rPr>
          <w:rFonts w:eastAsia="Times New Roman" w:cstheme="minorHAnsi"/>
          <w:color w:val="333333"/>
        </w:rPr>
        <w:t xml:space="preserve"> users)</w:t>
      </w:r>
      <w:r w:rsidR="00B54712">
        <w:rPr>
          <w:rFonts w:eastAsia="Times New Roman" w:cstheme="minorHAnsi"/>
          <w:color w:val="333333"/>
        </w:rPr>
        <w:t>,</w:t>
      </w:r>
      <w:r w:rsidRPr="00F448CF">
        <w:rPr>
          <w:rFonts w:eastAsia="Times New Roman" w:cstheme="minorHAnsi"/>
          <w:color w:val="333333"/>
        </w:rPr>
        <w:t xml:space="preserve"> </w:t>
      </w:r>
      <w:r w:rsidR="00096094">
        <w:rPr>
          <w:rFonts w:eastAsia="Times New Roman" w:cstheme="minorHAnsi"/>
          <w:color w:val="333333"/>
        </w:rPr>
        <w:t xml:space="preserve">consider </w:t>
      </w:r>
      <w:r w:rsidRPr="00F448CF">
        <w:rPr>
          <w:rFonts w:eastAsia="Times New Roman" w:cstheme="minorHAnsi"/>
          <w:color w:val="333333"/>
        </w:rPr>
        <w:t>enabling Teams for the entire organization</w:t>
      </w:r>
      <w:r w:rsidR="00FE6BFD">
        <w:rPr>
          <w:rFonts w:eastAsia="Times New Roman" w:cstheme="minorHAnsi"/>
          <w:color w:val="333333"/>
        </w:rPr>
        <w:t xml:space="preserve">, then add </w:t>
      </w:r>
      <w:r w:rsidRPr="00F448CF">
        <w:rPr>
          <w:rFonts w:eastAsia="Times New Roman" w:cstheme="minorHAnsi"/>
          <w:color w:val="333333"/>
        </w:rPr>
        <w:t xml:space="preserve">all users to a </w:t>
      </w:r>
      <w:r w:rsidR="00490645">
        <w:rPr>
          <w:rFonts w:eastAsia="Times New Roman" w:cstheme="minorHAnsi"/>
          <w:color w:val="333333"/>
        </w:rPr>
        <w:t>single</w:t>
      </w:r>
      <w:r w:rsidR="00FE6BFD">
        <w:rPr>
          <w:rFonts w:eastAsia="Times New Roman" w:cstheme="minorHAnsi"/>
          <w:color w:val="333333"/>
        </w:rPr>
        <w:t>, company-wide</w:t>
      </w:r>
      <w:r w:rsidR="009D697A">
        <w:rPr>
          <w:rFonts w:eastAsia="Times New Roman" w:cstheme="minorHAnsi"/>
          <w:color w:val="333333"/>
        </w:rPr>
        <w:t xml:space="preserve"> team.</w:t>
      </w:r>
      <w:r w:rsidRPr="00F448CF">
        <w:rPr>
          <w:rFonts w:eastAsia="Times New Roman" w:cstheme="minorHAnsi"/>
          <w:color w:val="333333"/>
        </w:rPr>
        <w:t xml:space="preserve"> </w:t>
      </w:r>
      <w:r w:rsidR="00C10CFD">
        <w:rPr>
          <w:rFonts w:eastAsia="Times New Roman" w:cstheme="minorHAnsi"/>
          <w:color w:val="333333"/>
        </w:rPr>
        <w:t xml:space="preserve">Add </w:t>
      </w:r>
      <w:r w:rsidR="00653F13">
        <w:rPr>
          <w:rFonts w:eastAsia="Times New Roman" w:cstheme="minorHAnsi"/>
          <w:color w:val="333333"/>
        </w:rPr>
        <w:t xml:space="preserve">common reference </w:t>
      </w:r>
      <w:r w:rsidRPr="00F448CF">
        <w:rPr>
          <w:rFonts w:eastAsia="Times New Roman" w:cstheme="minorHAnsi"/>
          <w:color w:val="333333"/>
        </w:rPr>
        <w:t xml:space="preserve">items and tasks </w:t>
      </w:r>
      <w:r w:rsidR="00653F13">
        <w:rPr>
          <w:rFonts w:eastAsia="Times New Roman" w:cstheme="minorHAnsi"/>
          <w:color w:val="333333"/>
        </w:rPr>
        <w:t xml:space="preserve">to this team to </w:t>
      </w:r>
      <w:r w:rsidR="00B85AC4">
        <w:rPr>
          <w:rFonts w:eastAsia="Times New Roman" w:cstheme="minorHAnsi"/>
          <w:color w:val="333333"/>
        </w:rPr>
        <w:t xml:space="preserve">simplify </w:t>
      </w:r>
      <w:r w:rsidRPr="00F448CF">
        <w:rPr>
          <w:rFonts w:eastAsia="Times New Roman" w:cstheme="minorHAnsi"/>
          <w:color w:val="333333"/>
        </w:rPr>
        <w:t xml:space="preserve">the collaboration and productivity experience for </w:t>
      </w:r>
      <w:r w:rsidR="00FF206A">
        <w:rPr>
          <w:rFonts w:eastAsia="Times New Roman" w:cstheme="minorHAnsi"/>
          <w:color w:val="333333"/>
        </w:rPr>
        <w:t>everyone</w:t>
      </w:r>
      <w:r w:rsidRPr="00F448CF">
        <w:rPr>
          <w:rFonts w:eastAsia="Times New Roman" w:cstheme="minorHAnsi"/>
          <w:color w:val="333333"/>
        </w:rPr>
        <w:t>.</w:t>
      </w:r>
    </w:p>
    <w:p w14:paraId="7A7ED8C2" w14:textId="77777777" w:rsidR="0000602B" w:rsidRDefault="0000602B" w:rsidP="004B7C15">
      <w:pPr>
        <w:spacing w:after="0" w:line="332" w:lineRule="atLeast"/>
        <w:rPr>
          <w:rFonts w:eastAsia="Times New Roman" w:cstheme="minorHAnsi"/>
          <w:color w:val="333333"/>
        </w:rPr>
      </w:pPr>
    </w:p>
    <w:p w14:paraId="21EB76B2" w14:textId="6BD51F3C" w:rsidR="00CA150C" w:rsidRDefault="0000602B" w:rsidP="004B7C15">
      <w:pPr>
        <w:spacing w:after="0" w:line="332" w:lineRule="atLeast"/>
        <w:rPr>
          <w:rFonts w:eastAsia="Times New Roman" w:cstheme="minorHAnsi"/>
          <w:color w:val="333333"/>
        </w:rPr>
      </w:pPr>
      <w:r>
        <w:rPr>
          <w:rFonts w:eastAsia="Times New Roman" w:cstheme="minorHAnsi"/>
          <w:color w:val="333333"/>
        </w:rPr>
        <w:t xml:space="preserve">If </w:t>
      </w:r>
      <w:r w:rsidR="00F449F4">
        <w:rPr>
          <w:rFonts w:eastAsia="Times New Roman" w:cstheme="minorHAnsi"/>
          <w:color w:val="333333"/>
        </w:rPr>
        <w:t xml:space="preserve">you use </w:t>
      </w:r>
      <w:r>
        <w:rPr>
          <w:rFonts w:eastAsia="Times New Roman" w:cstheme="minorHAnsi"/>
          <w:color w:val="333333"/>
        </w:rPr>
        <w:t xml:space="preserve">Yammer for broad company </w:t>
      </w:r>
      <w:r w:rsidR="00F86DFC">
        <w:rPr>
          <w:rFonts w:eastAsia="Times New Roman" w:cstheme="minorHAnsi"/>
          <w:color w:val="333333"/>
        </w:rPr>
        <w:t>collaboration,</w:t>
      </w:r>
      <w:r>
        <w:rPr>
          <w:rFonts w:eastAsia="Times New Roman" w:cstheme="minorHAnsi"/>
          <w:color w:val="333333"/>
        </w:rPr>
        <w:t xml:space="preserve"> consider integrating Yammer into the </w:t>
      </w:r>
      <w:r w:rsidR="00B238DA">
        <w:rPr>
          <w:rFonts w:eastAsia="Times New Roman" w:cstheme="minorHAnsi"/>
          <w:color w:val="333333"/>
        </w:rPr>
        <w:t xml:space="preserve">Teams experience. </w:t>
      </w:r>
      <w:r w:rsidR="00F86DFC">
        <w:rPr>
          <w:rFonts w:eastAsia="Times New Roman" w:cstheme="minorHAnsi"/>
          <w:color w:val="333333"/>
        </w:rPr>
        <w:t xml:space="preserve">This </w:t>
      </w:r>
      <w:r w:rsidR="006B24D1">
        <w:rPr>
          <w:rFonts w:eastAsia="Times New Roman" w:cstheme="minorHAnsi"/>
          <w:color w:val="333333"/>
        </w:rPr>
        <w:t xml:space="preserve">doesn’t </w:t>
      </w:r>
      <w:r w:rsidR="00F86DFC">
        <w:rPr>
          <w:rFonts w:eastAsia="Times New Roman" w:cstheme="minorHAnsi"/>
          <w:color w:val="333333"/>
        </w:rPr>
        <w:t>replace the native browser or mobile experience for Yammer but provide</w:t>
      </w:r>
      <w:r w:rsidR="00770238">
        <w:rPr>
          <w:rFonts w:eastAsia="Times New Roman" w:cstheme="minorHAnsi"/>
          <w:color w:val="333333"/>
        </w:rPr>
        <w:t>s</w:t>
      </w:r>
      <w:r w:rsidR="00403122">
        <w:rPr>
          <w:rFonts w:eastAsia="Times New Roman" w:cstheme="minorHAnsi"/>
          <w:color w:val="333333"/>
        </w:rPr>
        <w:t xml:space="preserve"> an integrated way to stay up-to-</w:t>
      </w:r>
      <w:r w:rsidR="00F86DFC">
        <w:rPr>
          <w:rFonts w:eastAsia="Times New Roman" w:cstheme="minorHAnsi"/>
          <w:color w:val="333333"/>
        </w:rPr>
        <w:t>date on topics of broad int</w:t>
      </w:r>
      <w:r w:rsidR="00EF0518">
        <w:rPr>
          <w:rFonts w:eastAsia="Times New Roman" w:cstheme="minorHAnsi"/>
          <w:color w:val="333333"/>
        </w:rPr>
        <w:t>erest across your organization.</w:t>
      </w:r>
      <w:r w:rsidR="00F86DFC">
        <w:rPr>
          <w:rFonts w:eastAsia="Times New Roman" w:cstheme="minorHAnsi"/>
          <w:color w:val="333333"/>
        </w:rPr>
        <w:t xml:space="preserve"> </w:t>
      </w:r>
      <w:r w:rsidR="00EF0518">
        <w:rPr>
          <w:rFonts w:eastAsia="Times New Roman" w:cstheme="minorHAnsi"/>
          <w:color w:val="333333"/>
        </w:rPr>
        <w:t>To learn more, watch</w:t>
      </w:r>
      <w:r w:rsidR="00DA52A1">
        <w:rPr>
          <w:rFonts w:eastAsia="Times New Roman" w:cstheme="minorHAnsi"/>
          <w:color w:val="333333"/>
        </w:rPr>
        <w:t xml:space="preserve"> </w:t>
      </w:r>
      <w:hyperlink r:id="rId23" w:history="1">
        <w:r w:rsidR="00DA52A1" w:rsidRPr="00796011">
          <w:rPr>
            <w:rStyle w:val="Hyperlink"/>
            <w:rFonts w:eastAsia="Times New Roman" w:cstheme="minorHAnsi"/>
          </w:rPr>
          <w:t xml:space="preserve">Tech Tip: Community management for Yammer with </w:t>
        </w:r>
        <w:r w:rsidR="00CA150C" w:rsidRPr="00796011">
          <w:rPr>
            <w:rStyle w:val="Hyperlink"/>
            <w:rFonts w:eastAsia="Times New Roman" w:cstheme="minorHAnsi"/>
          </w:rPr>
          <w:t>Microsoft Teams</w:t>
        </w:r>
      </w:hyperlink>
      <w:r w:rsidR="00970538">
        <w:rPr>
          <w:rFonts w:eastAsia="Times New Roman" w:cstheme="minorHAnsi"/>
          <w:color w:val="333333"/>
        </w:rPr>
        <w:t>.</w:t>
      </w:r>
    </w:p>
    <w:p w14:paraId="0DF00C94" w14:textId="77777777" w:rsidR="002D118F" w:rsidRDefault="002D118F" w:rsidP="004B7C15">
      <w:pPr>
        <w:spacing w:after="0" w:line="332" w:lineRule="atLeast"/>
        <w:rPr>
          <w:rFonts w:eastAsia="Times New Roman" w:cstheme="minorHAnsi"/>
          <w:color w:val="333333"/>
        </w:rPr>
      </w:pPr>
    </w:p>
    <w:p w14:paraId="0B81ECD9" w14:textId="27ACFC7F" w:rsidR="004B7C15" w:rsidRPr="00E24E1B" w:rsidRDefault="00913158" w:rsidP="000E321E">
      <w:pPr>
        <w:keepNext/>
        <w:spacing w:after="0" w:line="332" w:lineRule="atLeast"/>
        <w:rPr>
          <w:rStyle w:val="IntenseEmphasis"/>
        </w:rPr>
      </w:pPr>
      <w:r w:rsidRPr="00E24E1B">
        <w:rPr>
          <w:rStyle w:val="IntenseEmphasis"/>
        </w:rPr>
        <w:lastRenderedPageBreak/>
        <w:t>Don’t forget mobile!</w:t>
      </w:r>
    </w:p>
    <w:p w14:paraId="1EDCFB94" w14:textId="7CDC949B" w:rsidR="004B7C15" w:rsidRPr="00BA3F09" w:rsidRDefault="004937AC" w:rsidP="004B7C15">
      <w:pPr>
        <w:spacing w:after="240" w:line="332" w:lineRule="atLeast"/>
        <w:rPr>
          <w:rFonts w:eastAsia="Times New Roman" w:cstheme="minorHAnsi"/>
          <w:color w:val="333333"/>
        </w:rPr>
      </w:pPr>
      <w:r>
        <w:rPr>
          <w:rFonts w:eastAsia="Times New Roman" w:cstheme="minorHAnsi"/>
          <w:color w:val="333333"/>
        </w:rPr>
        <w:t xml:space="preserve">As you’re deploying Teams, don’t forget </w:t>
      </w:r>
      <w:r w:rsidR="00DD7114">
        <w:rPr>
          <w:rFonts w:eastAsia="Times New Roman" w:cstheme="minorHAnsi"/>
          <w:color w:val="333333"/>
        </w:rPr>
        <w:t xml:space="preserve">to turn on </w:t>
      </w:r>
      <w:r>
        <w:rPr>
          <w:rFonts w:eastAsia="Times New Roman" w:cstheme="minorHAnsi"/>
          <w:color w:val="333333"/>
        </w:rPr>
        <w:t xml:space="preserve">the mobile experience. </w:t>
      </w:r>
      <w:r w:rsidR="004B7C15" w:rsidRPr="00F448CF">
        <w:rPr>
          <w:rFonts w:eastAsia="Times New Roman" w:cstheme="minorHAnsi"/>
          <w:color w:val="333333"/>
        </w:rPr>
        <w:t xml:space="preserve">Enabling your users to </w:t>
      </w:r>
      <w:r w:rsidR="00BA1400">
        <w:rPr>
          <w:rFonts w:eastAsia="Times New Roman" w:cstheme="minorHAnsi"/>
          <w:color w:val="333333"/>
        </w:rPr>
        <w:t xml:space="preserve">run </w:t>
      </w:r>
      <w:r w:rsidR="004B7C15" w:rsidRPr="00F448CF">
        <w:rPr>
          <w:rFonts w:eastAsia="Times New Roman" w:cstheme="minorHAnsi"/>
          <w:color w:val="333333"/>
        </w:rPr>
        <w:t>Office 365 mobile applications can dramatically increase usage an</w:t>
      </w:r>
      <w:r w:rsidR="00E36AD8">
        <w:rPr>
          <w:rFonts w:eastAsia="Times New Roman" w:cstheme="minorHAnsi"/>
          <w:color w:val="333333"/>
        </w:rPr>
        <w:t>d satisfaction.</w:t>
      </w:r>
      <w:r w:rsidR="004B7C15" w:rsidRPr="00F448CF">
        <w:rPr>
          <w:rFonts w:eastAsia="Times New Roman" w:cstheme="minorHAnsi"/>
          <w:color w:val="333333"/>
        </w:rPr>
        <w:t xml:space="preserve"> Office, Outlook, SharePoint, Teams, Planner, Yammer</w:t>
      </w:r>
      <w:r w:rsidR="00756267">
        <w:rPr>
          <w:rFonts w:eastAsia="Times New Roman" w:cstheme="minorHAnsi"/>
          <w:color w:val="333333"/>
        </w:rPr>
        <w:t>,</w:t>
      </w:r>
      <w:r w:rsidR="004B7C15" w:rsidRPr="00F448CF">
        <w:rPr>
          <w:rFonts w:eastAsia="Times New Roman" w:cstheme="minorHAnsi"/>
          <w:color w:val="333333"/>
        </w:rPr>
        <w:t xml:space="preserve"> and other popular Office 365 </w:t>
      </w:r>
      <w:r w:rsidR="000F4E9C">
        <w:rPr>
          <w:rFonts w:eastAsia="Times New Roman" w:cstheme="minorHAnsi"/>
          <w:color w:val="333333"/>
        </w:rPr>
        <w:t xml:space="preserve">services </w:t>
      </w:r>
      <w:r w:rsidR="004B7C15" w:rsidRPr="00F448CF">
        <w:rPr>
          <w:rFonts w:eastAsia="Times New Roman" w:cstheme="minorHAnsi"/>
          <w:color w:val="333333"/>
        </w:rPr>
        <w:t xml:space="preserve">all </w:t>
      </w:r>
      <w:r w:rsidR="00896AB1">
        <w:rPr>
          <w:rFonts w:eastAsia="Times New Roman" w:cstheme="minorHAnsi"/>
          <w:color w:val="333333"/>
        </w:rPr>
        <w:t xml:space="preserve">offer </w:t>
      </w:r>
      <w:r w:rsidR="004B7C15" w:rsidRPr="00F448CF">
        <w:rPr>
          <w:rFonts w:eastAsia="Times New Roman" w:cstheme="minorHAnsi"/>
          <w:color w:val="333333"/>
        </w:rPr>
        <w:t>mobile experiences</w:t>
      </w:r>
      <w:r w:rsidR="00B253C2">
        <w:rPr>
          <w:rFonts w:eastAsia="Times New Roman" w:cstheme="minorHAnsi"/>
          <w:color w:val="333333"/>
        </w:rPr>
        <w:t>.</w:t>
      </w:r>
      <w:r w:rsidR="004B7C15" w:rsidRPr="00F448CF">
        <w:rPr>
          <w:rFonts w:eastAsia="Times New Roman" w:cstheme="minorHAnsi"/>
          <w:color w:val="333333"/>
        </w:rPr>
        <w:t xml:space="preserve"> </w:t>
      </w:r>
      <w:r w:rsidR="00FE2859">
        <w:rPr>
          <w:rFonts w:eastAsia="Times New Roman" w:cstheme="minorHAnsi"/>
          <w:color w:val="333333"/>
        </w:rPr>
        <w:t xml:space="preserve">As a best practice, </w:t>
      </w:r>
      <w:hyperlink r:id="rId24" w:anchor="mobile-clients" w:history="1">
        <w:r w:rsidR="00363B7B" w:rsidRPr="00363B7B">
          <w:rPr>
            <w:rStyle w:val="Hyperlink"/>
            <w:rFonts w:eastAsia="Times New Roman" w:cstheme="minorHAnsi"/>
          </w:rPr>
          <w:t xml:space="preserve">turn on </w:t>
        </w:r>
        <w:r w:rsidR="00C721FD" w:rsidRPr="00363B7B">
          <w:rPr>
            <w:rStyle w:val="Hyperlink"/>
            <w:rFonts w:eastAsia="Times New Roman" w:cstheme="minorHAnsi"/>
          </w:rPr>
          <w:t>the Teams mobile experience</w:t>
        </w:r>
      </w:hyperlink>
      <w:r w:rsidR="00C721FD">
        <w:rPr>
          <w:rFonts w:eastAsia="Times New Roman" w:cstheme="minorHAnsi"/>
          <w:color w:val="333333"/>
        </w:rPr>
        <w:t xml:space="preserve"> </w:t>
      </w:r>
      <w:r w:rsidR="004B7C15" w:rsidRPr="00F448CF">
        <w:rPr>
          <w:rFonts w:eastAsia="Times New Roman" w:cstheme="minorHAnsi"/>
          <w:color w:val="333333"/>
        </w:rPr>
        <w:t xml:space="preserve">at the same time </w:t>
      </w:r>
      <w:r w:rsidR="00482D67">
        <w:rPr>
          <w:rFonts w:eastAsia="Times New Roman" w:cstheme="minorHAnsi"/>
          <w:color w:val="333333"/>
        </w:rPr>
        <w:t xml:space="preserve">as </w:t>
      </w:r>
      <w:r w:rsidR="004B7C15" w:rsidRPr="00F448CF">
        <w:rPr>
          <w:rFonts w:eastAsia="Times New Roman" w:cstheme="minorHAnsi"/>
          <w:color w:val="333333"/>
        </w:rPr>
        <w:t xml:space="preserve">you deploy the desktop and browser </w:t>
      </w:r>
      <w:r w:rsidR="00482D67">
        <w:rPr>
          <w:rFonts w:eastAsia="Times New Roman" w:cstheme="minorHAnsi"/>
          <w:color w:val="333333"/>
        </w:rPr>
        <w:t>clients</w:t>
      </w:r>
      <w:r w:rsidR="004B7C15" w:rsidRPr="00F448CF">
        <w:rPr>
          <w:rFonts w:eastAsia="Times New Roman" w:cstheme="minorHAnsi"/>
          <w:color w:val="333333"/>
        </w:rPr>
        <w:t>.</w:t>
      </w:r>
    </w:p>
    <w:p w14:paraId="68468855" w14:textId="52AA4B84" w:rsidR="0028285D" w:rsidRPr="003A7856" w:rsidRDefault="0028285D" w:rsidP="00737BA5">
      <w:pPr>
        <w:pStyle w:val="Heading1"/>
      </w:pPr>
      <w:r w:rsidRPr="003A7856">
        <w:t>Step</w:t>
      </w:r>
      <w:r w:rsidR="00737BA5">
        <w:t xml:space="preserve"> </w:t>
      </w:r>
      <w:r w:rsidR="006D6C57">
        <w:t>5</w:t>
      </w:r>
      <w:r w:rsidRPr="003A7856">
        <w:t>: Measure usage</w:t>
      </w:r>
      <w:r w:rsidR="008A2EE8" w:rsidRPr="003A7856">
        <w:t xml:space="preserve">, manage </w:t>
      </w:r>
      <w:r w:rsidRPr="003A7856">
        <w:t>satisfaction</w:t>
      </w:r>
      <w:r w:rsidR="00B77935">
        <w:t>,</w:t>
      </w:r>
      <w:r w:rsidR="008A2EE8" w:rsidRPr="003A7856">
        <w:t xml:space="preserve"> and drive adoption</w:t>
      </w:r>
    </w:p>
    <w:p w14:paraId="41032198" w14:textId="7AE798B8" w:rsidR="00C15DE9" w:rsidRPr="00F448CF" w:rsidRDefault="00C15DE9" w:rsidP="00737BA5">
      <w:pPr>
        <w:pStyle w:val="NormalWeb"/>
        <w:spacing w:before="0" w:beforeAutospacing="0" w:after="0" w:afterAutospacing="0" w:line="332" w:lineRule="atLeast"/>
        <w:rPr>
          <w:rFonts w:asciiTheme="minorHAnsi" w:hAnsiTheme="minorHAnsi" w:cstheme="minorHAnsi"/>
          <w:color w:val="333333"/>
          <w:sz w:val="22"/>
          <w:szCs w:val="22"/>
        </w:rPr>
      </w:pPr>
      <w:r w:rsidRPr="00F448CF">
        <w:rPr>
          <w:rFonts w:asciiTheme="minorHAnsi" w:hAnsiTheme="minorHAnsi" w:cstheme="minorHAnsi"/>
          <w:color w:val="333333"/>
          <w:sz w:val="22"/>
          <w:szCs w:val="22"/>
        </w:rPr>
        <w:t xml:space="preserve">Deploying software </w:t>
      </w:r>
      <w:r w:rsidR="00745AB8">
        <w:rPr>
          <w:rFonts w:asciiTheme="minorHAnsi" w:hAnsiTheme="minorHAnsi" w:cstheme="minorHAnsi"/>
          <w:color w:val="333333"/>
          <w:sz w:val="22"/>
          <w:szCs w:val="22"/>
        </w:rPr>
        <w:t>isn’t</w:t>
      </w:r>
      <w:r w:rsidRPr="00F448CF">
        <w:rPr>
          <w:rFonts w:asciiTheme="minorHAnsi" w:hAnsiTheme="minorHAnsi" w:cstheme="minorHAnsi"/>
          <w:color w:val="333333"/>
          <w:sz w:val="22"/>
          <w:szCs w:val="22"/>
        </w:rPr>
        <w:t xml:space="preserve"> </w:t>
      </w:r>
      <w:r w:rsidR="005C4B6F">
        <w:rPr>
          <w:rFonts w:asciiTheme="minorHAnsi" w:hAnsiTheme="minorHAnsi" w:cstheme="minorHAnsi"/>
          <w:color w:val="333333"/>
          <w:sz w:val="22"/>
          <w:szCs w:val="22"/>
        </w:rPr>
        <w:t xml:space="preserve">the only thing </w:t>
      </w:r>
      <w:r w:rsidRPr="00F448CF">
        <w:rPr>
          <w:rFonts w:asciiTheme="minorHAnsi" w:hAnsiTheme="minorHAnsi" w:cstheme="minorHAnsi"/>
          <w:color w:val="333333"/>
          <w:sz w:val="22"/>
          <w:szCs w:val="22"/>
        </w:rPr>
        <w:t xml:space="preserve">required </w:t>
      </w:r>
      <w:r w:rsidR="005C4B6F">
        <w:rPr>
          <w:rFonts w:asciiTheme="minorHAnsi" w:hAnsiTheme="minorHAnsi" w:cstheme="minorHAnsi"/>
          <w:color w:val="333333"/>
          <w:sz w:val="22"/>
          <w:szCs w:val="22"/>
        </w:rPr>
        <w:t xml:space="preserve">to drive </w:t>
      </w:r>
      <w:r w:rsidRPr="00F448CF">
        <w:rPr>
          <w:rFonts w:asciiTheme="minorHAnsi" w:hAnsiTheme="minorHAnsi" w:cstheme="minorHAnsi"/>
          <w:color w:val="333333"/>
          <w:sz w:val="22"/>
          <w:szCs w:val="22"/>
        </w:rPr>
        <w:t>change in your organ</w:t>
      </w:r>
      <w:r w:rsidR="00BA3F09">
        <w:rPr>
          <w:rFonts w:asciiTheme="minorHAnsi" w:hAnsiTheme="minorHAnsi" w:cstheme="minorHAnsi"/>
          <w:color w:val="333333"/>
          <w:sz w:val="22"/>
          <w:szCs w:val="22"/>
        </w:rPr>
        <w:t>ization.</w:t>
      </w:r>
      <w:r w:rsidRPr="00F448CF">
        <w:rPr>
          <w:rFonts w:asciiTheme="minorHAnsi" w:hAnsiTheme="minorHAnsi" w:cstheme="minorHAnsi"/>
          <w:color w:val="333333"/>
          <w:sz w:val="22"/>
          <w:szCs w:val="22"/>
        </w:rPr>
        <w:t xml:space="preserve"> </w:t>
      </w:r>
      <w:r w:rsidR="00C901AD">
        <w:rPr>
          <w:rFonts w:asciiTheme="minorHAnsi" w:hAnsiTheme="minorHAnsi" w:cstheme="minorHAnsi"/>
          <w:color w:val="333333"/>
          <w:sz w:val="22"/>
          <w:szCs w:val="22"/>
        </w:rPr>
        <w:t>E</w:t>
      </w:r>
      <w:r w:rsidRPr="00F448CF">
        <w:rPr>
          <w:rFonts w:asciiTheme="minorHAnsi" w:hAnsiTheme="minorHAnsi" w:cstheme="minorHAnsi"/>
          <w:color w:val="333333"/>
          <w:sz w:val="22"/>
          <w:szCs w:val="22"/>
        </w:rPr>
        <w:t xml:space="preserve">mpowering collaboration </w:t>
      </w:r>
      <w:r w:rsidR="00F806DB">
        <w:rPr>
          <w:rFonts w:asciiTheme="minorHAnsi" w:hAnsiTheme="minorHAnsi" w:cstheme="minorHAnsi"/>
          <w:color w:val="333333"/>
          <w:sz w:val="22"/>
          <w:szCs w:val="22"/>
        </w:rPr>
        <w:t xml:space="preserve">is </w:t>
      </w:r>
      <w:r w:rsidR="00A8362A">
        <w:rPr>
          <w:rFonts w:asciiTheme="minorHAnsi" w:hAnsiTheme="minorHAnsi" w:cstheme="minorHAnsi"/>
          <w:color w:val="333333"/>
          <w:sz w:val="22"/>
          <w:szCs w:val="22"/>
        </w:rPr>
        <w:t>more</w:t>
      </w:r>
      <w:r w:rsidR="00C901AD">
        <w:rPr>
          <w:rFonts w:asciiTheme="minorHAnsi" w:hAnsiTheme="minorHAnsi" w:cstheme="minorHAnsi"/>
          <w:color w:val="333333"/>
          <w:sz w:val="22"/>
          <w:szCs w:val="22"/>
        </w:rPr>
        <w:t xml:space="preserve"> </w:t>
      </w:r>
      <w:r w:rsidR="00F806DB">
        <w:rPr>
          <w:rFonts w:asciiTheme="minorHAnsi" w:hAnsiTheme="minorHAnsi" w:cstheme="minorHAnsi"/>
          <w:color w:val="333333"/>
          <w:sz w:val="22"/>
          <w:szCs w:val="22"/>
        </w:rPr>
        <w:t xml:space="preserve">about people </w:t>
      </w:r>
      <w:r w:rsidR="004C0460">
        <w:rPr>
          <w:rFonts w:asciiTheme="minorHAnsi" w:hAnsiTheme="minorHAnsi" w:cstheme="minorHAnsi"/>
          <w:color w:val="333333"/>
          <w:sz w:val="22"/>
          <w:szCs w:val="22"/>
        </w:rPr>
        <w:t>than</w:t>
      </w:r>
      <w:r w:rsidR="00C901AD">
        <w:rPr>
          <w:rFonts w:asciiTheme="minorHAnsi" w:hAnsiTheme="minorHAnsi" w:cstheme="minorHAnsi"/>
          <w:color w:val="333333"/>
          <w:sz w:val="22"/>
          <w:szCs w:val="22"/>
        </w:rPr>
        <w:t xml:space="preserve"> </w:t>
      </w:r>
      <w:r w:rsidR="00F806DB">
        <w:rPr>
          <w:rFonts w:asciiTheme="minorHAnsi" w:hAnsiTheme="minorHAnsi" w:cstheme="minorHAnsi"/>
          <w:color w:val="333333"/>
          <w:sz w:val="22"/>
          <w:szCs w:val="22"/>
        </w:rPr>
        <w:t>technology.</w:t>
      </w:r>
      <w:r w:rsidRPr="00F448CF">
        <w:rPr>
          <w:rFonts w:asciiTheme="minorHAnsi" w:hAnsiTheme="minorHAnsi" w:cstheme="minorHAnsi"/>
          <w:color w:val="333333"/>
          <w:sz w:val="22"/>
          <w:szCs w:val="22"/>
        </w:rPr>
        <w:t xml:space="preserve"> To successfully drive adoption of Office 365 and Teams</w:t>
      </w:r>
      <w:r w:rsidR="002720EF">
        <w:rPr>
          <w:rFonts w:asciiTheme="minorHAnsi" w:hAnsiTheme="minorHAnsi" w:cstheme="minorHAnsi"/>
          <w:color w:val="333333"/>
          <w:sz w:val="22"/>
          <w:szCs w:val="22"/>
        </w:rPr>
        <w:t xml:space="preserve">, </w:t>
      </w:r>
      <w:r w:rsidRPr="00F448CF">
        <w:rPr>
          <w:rFonts w:asciiTheme="minorHAnsi" w:hAnsiTheme="minorHAnsi" w:cstheme="minorHAnsi"/>
          <w:color w:val="333333"/>
          <w:sz w:val="22"/>
          <w:szCs w:val="22"/>
        </w:rPr>
        <w:t xml:space="preserve">stay focused on </w:t>
      </w:r>
      <w:r w:rsidR="00354EBB">
        <w:rPr>
          <w:rFonts w:asciiTheme="minorHAnsi" w:hAnsiTheme="minorHAnsi" w:cstheme="minorHAnsi"/>
          <w:color w:val="333333"/>
          <w:sz w:val="22"/>
          <w:szCs w:val="22"/>
        </w:rPr>
        <w:t xml:space="preserve">your employees’ </w:t>
      </w:r>
      <w:r w:rsidRPr="00F448CF">
        <w:rPr>
          <w:rFonts w:asciiTheme="minorHAnsi" w:hAnsiTheme="minorHAnsi" w:cstheme="minorHAnsi"/>
          <w:color w:val="333333"/>
          <w:sz w:val="22"/>
          <w:szCs w:val="22"/>
        </w:rPr>
        <w:t>experience</w:t>
      </w:r>
      <w:r w:rsidR="00354EBB">
        <w:rPr>
          <w:rFonts w:asciiTheme="minorHAnsi" w:hAnsiTheme="minorHAnsi" w:cstheme="minorHAnsi"/>
          <w:color w:val="333333"/>
          <w:sz w:val="22"/>
          <w:szCs w:val="22"/>
        </w:rPr>
        <w:t>. Here’</w:t>
      </w:r>
      <w:r w:rsidRPr="00F448CF">
        <w:rPr>
          <w:rFonts w:asciiTheme="minorHAnsi" w:hAnsiTheme="minorHAnsi" w:cstheme="minorHAnsi"/>
          <w:color w:val="333333"/>
          <w:sz w:val="22"/>
          <w:szCs w:val="22"/>
        </w:rPr>
        <w:t xml:space="preserve">s a quick checklist of best practices to </w:t>
      </w:r>
      <w:r w:rsidR="00F924E5">
        <w:rPr>
          <w:rFonts w:asciiTheme="minorHAnsi" w:hAnsiTheme="minorHAnsi" w:cstheme="minorHAnsi"/>
          <w:color w:val="333333"/>
          <w:sz w:val="22"/>
          <w:szCs w:val="22"/>
        </w:rPr>
        <w:t xml:space="preserve">get you </w:t>
      </w:r>
      <w:r w:rsidRPr="00F448CF">
        <w:rPr>
          <w:rFonts w:asciiTheme="minorHAnsi" w:hAnsiTheme="minorHAnsi" w:cstheme="minorHAnsi"/>
          <w:color w:val="333333"/>
          <w:sz w:val="22"/>
          <w:szCs w:val="22"/>
        </w:rPr>
        <w:t>started.</w:t>
      </w:r>
      <w:r w:rsidR="00F806DB">
        <w:rPr>
          <w:rFonts w:asciiTheme="minorHAnsi" w:hAnsiTheme="minorHAnsi" w:cstheme="minorHAnsi"/>
          <w:color w:val="333333"/>
          <w:sz w:val="22"/>
          <w:szCs w:val="22"/>
        </w:rPr>
        <w:t xml:space="preserve"> </w:t>
      </w:r>
      <w:r w:rsidRPr="00F448CF">
        <w:rPr>
          <w:rFonts w:asciiTheme="minorHAnsi" w:hAnsiTheme="minorHAnsi" w:cstheme="minorHAnsi"/>
          <w:color w:val="333333"/>
          <w:sz w:val="22"/>
          <w:szCs w:val="22"/>
        </w:rPr>
        <w:t>M</w:t>
      </w:r>
      <w:r w:rsidR="00A35E7B">
        <w:rPr>
          <w:rFonts w:asciiTheme="minorHAnsi" w:hAnsiTheme="minorHAnsi" w:cstheme="minorHAnsi"/>
          <w:color w:val="333333"/>
          <w:sz w:val="22"/>
          <w:szCs w:val="22"/>
        </w:rPr>
        <w:t>icrosoft p</w:t>
      </w:r>
      <w:r w:rsidRPr="00F448CF">
        <w:rPr>
          <w:rFonts w:asciiTheme="minorHAnsi" w:hAnsiTheme="minorHAnsi" w:cstheme="minorHAnsi"/>
          <w:color w:val="333333"/>
          <w:sz w:val="22"/>
          <w:szCs w:val="22"/>
        </w:rPr>
        <w:t xml:space="preserve">artners can also </w:t>
      </w:r>
      <w:r w:rsidR="00A35E7B">
        <w:rPr>
          <w:rFonts w:asciiTheme="minorHAnsi" w:hAnsiTheme="minorHAnsi" w:cstheme="minorHAnsi"/>
          <w:color w:val="333333"/>
          <w:sz w:val="22"/>
          <w:szCs w:val="22"/>
        </w:rPr>
        <w:t>help</w:t>
      </w:r>
      <w:r w:rsidRPr="00F448CF">
        <w:rPr>
          <w:rFonts w:asciiTheme="minorHAnsi" w:hAnsiTheme="minorHAnsi" w:cstheme="minorHAnsi"/>
          <w:color w:val="333333"/>
          <w:sz w:val="22"/>
          <w:szCs w:val="22"/>
        </w:rPr>
        <w:t xml:space="preserve"> you </w:t>
      </w:r>
      <w:r w:rsidR="00A35E7B">
        <w:rPr>
          <w:rFonts w:asciiTheme="minorHAnsi" w:hAnsiTheme="minorHAnsi" w:cstheme="minorHAnsi"/>
          <w:color w:val="333333"/>
          <w:sz w:val="22"/>
          <w:szCs w:val="22"/>
        </w:rPr>
        <w:t>design</w:t>
      </w:r>
      <w:r w:rsidRPr="00F448CF">
        <w:rPr>
          <w:rFonts w:asciiTheme="minorHAnsi" w:hAnsiTheme="minorHAnsi" w:cstheme="minorHAnsi"/>
          <w:color w:val="333333"/>
          <w:sz w:val="22"/>
          <w:szCs w:val="22"/>
        </w:rPr>
        <w:t xml:space="preserve"> </w:t>
      </w:r>
      <w:r w:rsidR="00D71519">
        <w:rPr>
          <w:rFonts w:asciiTheme="minorHAnsi" w:hAnsiTheme="minorHAnsi" w:cstheme="minorHAnsi"/>
          <w:color w:val="333333"/>
          <w:sz w:val="22"/>
          <w:szCs w:val="22"/>
        </w:rPr>
        <w:t xml:space="preserve">the right </w:t>
      </w:r>
      <w:r w:rsidRPr="00F448CF">
        <w:rPr>
          <w:rFonts w:asciiTheme="minorHAnsi" w:hAnsiTheme="minorHAnsi" w:cstheme="minorHAnsi"/>
          <w:color w:val="333333"/>
          <w:sz w:val="22"/>
          <w:szCs w:val="22"/>
        </w:rPr>
        <w:t>adoption plan for your organization.</w:t>
      </w:r>
    </w:p>
    <w:p w14:paraId="302CA22E" w14:textId="5C20806A" w:rsidR="00C15DE9" w:rsidRPr="00F448CF" w:rsidRDefault="00CD2E53" w:rsidP="003703B2">
      <w:pPr>
        <w:pStyle w:val="NormalWeb"/>
        <w:numPr>
          <w:ilvl w:val="0"/>
          <w:numId w:val="10"/>
        </w:numPr>
        <w:spacing w:before="0" w:beforeAutospacing="0" w:after="0" w:afterAutospacing="0" w:line="332" w:lineRule="atLeast"/>
        <w:rPr>
          <w:rFonts w:asciiTheme="minorHAnsi" w:hAnsiTheme="minorHAnsi" w:cstheme="minorHAnsi"/>
          <w:color w:val="333333"/>
          <w:sz w:val="22"/>
          <w:szCs w:val="22"/>
        </w:rPr>
      </w:pPr>
      <w:r>
        <w:rPr>
          <w:rStyle w:val="Strong"/>
          <w:rFonts w:asciiTheme="minorHAnsi" w:hAnsiTheme="minorHAnsi" w:cstheme="minorHAnsi"/>
          <w:color w:val="333333"/>
          <w:sz w:val="22"/>
          <w:szCs w:val="22"/>
        </w:rPr>
        <w:t xml:space="preserve">Read </w:t>
      </w:r>
      <w:hyperlink r:id="rId25" w:tgtFrame="_self" w:history="1">
        <w:r w:rsidR="00A6438C">
          <w:rPr>
            <w:rStyle w:val="Hyperlink"/>
            <w:rFonts w:asciiTheme="minorHAnsi" w:eastAsiaTheme="majorEastAsia" w:hAnsiTheme="minorHAnsi" w:cstheme="minorHAnsi"/>
            <w:b/>
            <w:bCs/>
            <w:color w:val="8562AD"/>
            <w:sz w:val="22"/>
            <w:szCs w:val="22"/>
          </w:rPr>
          <w:t>Office 365 a</w:t>
        </w:r>
        <w:r w:rsidR="00C15DE9" w:rsidRPr="00F448CF">
          <w:rPr>
            <w:rStyle w:val="Hyperlink"/>
            <w:rFonts w:asciiTheme="minorHAnsi" w:eastAsiaTheme="majorEastAsia" w:hAnsiTheme="minorHAnsi" w:cstheme="minorHAnsi"/>
            <w:b/>
            <w:bCs/>
            <w:color w:val="8562AD"/>
            <w:sz w:val="22"/>
            <w:szCs w:val="22"/>
          </w:rPr>
          <w:t xml:space="preserve">doption </w:t>
        </w:r>
        <w:r w:rsidR="00A6438C">
          <w:rPr>
            <w:rStyle w:val="Hyperlink"/>
            <w:rFonts w:asciiTheme="minorHAnsi" w:eastAsiaTheme="majorEastAsia" w:hAnsiTheme="minorHAnsi" w:cstheme="minorHAnsi"/>
            <w:b/>
            <w:bCs/>
            <w:color w:val="8562AD"/>
            <w:sz w:val="22"/>
            <w:szCs w:val="22"/>
          </w:rPr>
          <w:t>g</w:t>
        </w:r>
        <w:r w:rsidR="00C15DE9" w:rsidRPr="00F448CF">
          <w:rPr>
            <w:rStyle w:val="Hyperlink"/>
            <w:rFonts w:asciiTheme="minorHAnsi" w:eastAsiaTheme="majorEastAsia" w:hAnsiTheme="minorHAnsi" w:cstheme="minorHAnsi"/>
            <w:b/>
            <w:bCs/>
            <w:color w:val="8562AD"/>
            <w:sz w:val="22"/>
            <w:szCs w:val="22"/>
          </w:rPr>
          <w:t>uidance</w:t>
        </w:r>
      </w:hyperlink>
      <w:r w:rsidR="00C15DE9" w:rsidRPr="00F448CF">
        <w:rPr>
          <w:rFonts w:asciiTheme="minorHAnsi" w:hAnsiTheme="minorHAnsi" w:cstheme="minorHAnsi"/>
          <w:color w:val="333333"/>
          <w:sz w:val="22"/>
          <w:szCs w:val="22"/>
        </w:rPr>
        <w:t xml:space="preserve"> </w:t>
      </w:r>
      <w:r w:rsidR="00095709">
        <w:rPr>
          <w:rFonts w:asciiTheme="minorHAnsi" w:hAnsiTheme="minorHAnsi" w:cstheme="minorHAnsi"/>
          <w:color w:val="333333"/>
          <w:sz w:val="22"/>
          <w:szCs w:val="22"/>
        </w:rPr>
        <w:t>for best practices.</w:t>
      </w:r>
      <w:r w:rsidR="00981C8E">
        <w:rPr>
          <w:rFonts w:asciiTheme="minorHAnsi" w:hAnsiTheme="minorHAnsi" w:cstheme="minorHAnsi"/>
          <w:color w:val="333333"/>
          <w:sz w:val="22"/>
          <w:szCs w:val="22"/>
        </w:rPr>
        <w:t xml:space="preserve">  Use our article on creating a </w:t>
      </w:r>
      <w:hyperlink r:id="rId26" w:history="1">
        <w:r w:rsidR="00981C8E" w:rsidRPr="003D500B">
          <w:rPr>
            <w:rStyle w:val="Hyperlink"/>
            <w:rFonts w:asciiTheme="minorHAnsi" w:hAnsiTheme="minorHAnsi" w:cstheme="minorHAnsi"/>
            <w:sz w:val="22"/>
            <w:szCs w:val="22"/>
          </w:rPr>
          <w:t>change management strategy for Microsoft Teams</w:t>
        </w:r>
      </w:hyperlink>
      <w:r w:rsidR="00981C8E">
        <w:rPr>
          <w:rFonts w:asciiTheme="minorHAnsi" w:hAnsiTheme="minorHAnsi" w:cstheme="minorHAnsi"/>
          <w:color w:val="333333"/>
          <w:sz w:val="22"/>
          <w:szCs w:val="22"/>
        </w:rPr>
        <w:t xml:space="preserve"> to document your approach.</w:t>
      </w:r>
    </w:p>
    <w:p w14:paraId="3B569002" w14:textId="4D174750" w:rsidR="00C15DE9" w:rsidRPr="00F448CF" w:rsidRDefault="003A6B52" w:rsidP="003703B2">
      <w:pPr>
        <w:pStyle w:val="NormalWeb"/>
        <w:numPr>
          <w:ilvl w:val="0"/>
          <w:numId w:val="10"/>
        </w:numPr>
        <w:spacing w:before="0" w:beforeAutospacing="0" w:after="0" w:afterAutospacing="0" w:line="332" w:lineRule="atLeast"/>
        <w:rPr>
          <w:rFonts w:asciiTheme="minorHAnsi" w:hAnsiTheme="minorHAnsi" w:cstheme="minorHAnsi"/>
          <w:color w:val="333333"/>
          <w:sz w:val="22"/>
          <w:szCs w:val="22"/>
        </w:rPr>
      </w:pPr>
      <w:r>
        <w:rPr>
          <w:rStyle w:val="Strong"/>
          <w:rFonts w:asciiTheme="minorHAnsi" w:hAnsiTheme="minorHAnsi" w:cstheme="minorHAnsi"/>
          <w:color w:val="333333"/>
          <w:sz w:val="22"/>
          <w:szCs w:val="22"/>
        </w:rPr>
        <w:t>Study</w:t>
      </w:r>
      <w:r w:rsidR="00C15DE9" w:rsidRPr="00F448CF">
        <w:rPr>
          <w:rStyle w:val="Strong"/>
          <w:rFonts w:asciiTheme="minorHAnsi" w:hAnsiTheme="minorHAnsi" w:cstheme="minorHAnsi"/>
          <w:color w:val="333333"/>
          <w:sz w:val="22"/>
          <w:szCs w:val="22"/>
        </w:rPr>
        <w:t xml:space="preserve"> </w:t>
      </w:r>
      <w:hyperlink r:id="rId27" w:history="1">
        <w:r w:rsidR="00C15DE9" w:rsidRPr="002F42DD">
          <w:rPr>
            <w:rStyle w:val="Hyperlink"/>
            <w:rFonts w:asciiTheme="minorHAnsi" w:hAnsiTheme="minorHAnsi" w:cstheme="minorHAnsi"/>
            <w:b/>
            <w:sz w:val="22"/>
            <w:szCs w:val="22"/>
          </w:rPr>
          <w:t xml:space="preserve">Office 365 </w:t>
        </w:r>
        <w:r w:rsidR="00677A2B" w:rsidRPr="002F42DD">
          <w:rPr>
            <w:rStyle w:val="Hyperlink"/>
            <w:rFonts w:asciiTheme="minorHAnsi" w:hAnsiTheme="minorHAnsi" w:cstheme="minorHAnsi"/>
            <w:b/>
            <w:sz w:val="22"/>
            <w:szCs w:val="22"/>
          </w:rPr>
          <w:t xml:space="preserve">activity </w:t>
        </w:r>
        <w:r w:rsidR="00C15DE9" w:rsidRPr="002F42DD">
          <w:rPr>
            <w:rStyle w:val="Hyperlink"/>
            <w:rFonts w:asciiTheme="minorHAnsi" w:hAnsiTheme="minorHAnsi" w:cstheme="minorHAnsi"/>
            <w:b/>
            <w:sz w:val="22"/>
            <w:szCs w:val="22"/>
          </w:rPr>
          <w:t>report</w:t>
        </w:r>
        <w:r w:rsidR="00F24B5D" w:rsidRPr="002F42DD">
          <w:rPr>
            <w:rStyle w:val="Hyperlink"/>
            <w:rFonts w:asciiTheme="minorHAnsi" w:hAnsiTheme="minorHAnsi" w:cstheme="minorHAnsi"/>
            <w:b/>
            <w:sz w:val="22"/>
            <w:szCs w:val="22"/>
          </w:rPr>
          <w:t>s</w:t>
        </w:r>
      </w:hyperlink>
      <w:r w:rsidR="00C15DE9" w:rsidRPr="00F448CF">
        <w:rPr>
          <w:rFonts w:asciiTheme="minorHAnsi" w:hAnsiTheme="minorHAnsi" w:cstheme="minorHAnsi"/>
          <w:color w:val="333333"/>
          <w:sz w:val="22"/>
          <w:szCs w:val="22"/>
        </w:rPr>
        <w:t xml:space="preserve"> to understand</w:t>
      </w:r>
      <w:r w:rsidR="00512C78">
        <w:rPr>
          <w:rFonts w:asciiTheme="minorHAnsi" w:hAnsiTheme="minorHAnsi" w:cstheme="minorHAnsi"/>
          <w:color w:val="333333"/>
          <w:sz w:val="22"/>
          <w:szCs w:val="22"/>
        </w:rPr>
        <w:t xml:space="preserve"> usage across your environment.</w:t>
      </w:r>
      <w:r w:rsidR="00C15DE9" w:rsidRPr="00F448CF">
        <w:rPr>
          <w:rFonts w:asciiTheme="minorHAnsi" w:hAnsiTheme="minorHAnsi" w:cstheme="minorHAnsi"/>
          <w:color w:val="333333"/>
          <w:sz w:val="22"/>
          <w:szCs w:val="22"/>
        </w:rPr>
        <w:t xml:space="preserve"> If you </w:t>
      </w:r>
      <w:r w:rsidR="00512C78">
        <w:rPr>
          <w:rFonts w:asciiTheme="minorHAnsi" w:hAnsiTheme="minorHAnsi" w:cstheme="minorHAnsi"/>
          <w:color w:val="333333"/>
          <w:sz w:val="22"/>
          <w:szCs w:val="22"/>
        </w:rPr>
        <w:t xml:space="preserve">aren’t </w:t>
      </w:r>
      <w:r w:rsidR="00C15DE9" w:rsidRPr="00F448CF">
        <w:rPr>
          <w:rFonts w:asciiTheme="minorHAnsi" w:hAnsiTheme="minorHAnsi" w:cstheme="minorHAnsi"/>
          <w:color w:val="333333"/>
          <w:sz w:val="22"/>
          <w:szCs w:val="22"/>
        </w:rPr>
        <w:t xml:space="preserve">an Office 365 </w:t>
      </w:r>
      <w:r w:rsidR="00512C78">
        <w:rPr>
          <w:rFonts w:asciiTheme="minorHAnsi" w:hAnsiTheme="minorHAnsi" w:cstheme="minorHAnsi"/>
          <w:color w:val="333333"/>
          <w:sz w:val="22"/>
          <w:szCs w:val="22"/>
        </w:rPr>
        <w:t>admin</w:t>
      </w:r>
      <w:r w:rsidR="00C15DE9" w:rsidRPr="00F448CF">
        <w:rPr>
          <w:rFonts w:asciiTheme="minorHAnsi" w:hAnsiTheme="minorHAnsi" w:cstheme="minorHAnsi"/>
          <w:color w:val="333333"/>
          <w:sz w:val="22"/>
          <w:szCs w:val="22"/>
        </w:rPr>
        <w:t xml:space="preserve"> for your company</w:t>
      </w:r>
      <w:r w:rsidR="00512C78">
        <w:rPr>
          <w:rFonts w:asciiTheme="minorHAnsi" w:hAnsiTheme="minorHAnsi" w:cstheme="minorHAnsi"/>
          <w:color w:val="333333"/>
          <w:sz w:val="22"/>
          <w:szCs w:val="22"/>
        </w:rPr>
        <w:t>,</w:t>
      </w:r>
      <w:r w:rsidR="00C15DE9" w:rsidRPr="00F448CF">
        <w:rPr>
          <w:rFonts w:asciiTheme="minorHAnsi" w:hAnsiTheme="minorHAnsi" w:cstheme="minorHAnsi"/>
          <w:color w:val="333333"/>
          <w:sz w:val="22"/>
          <w:szCs w:val="22"/>
        </w:rPr>
        <w:t xml:space="preserve"> ask your </w:t>
      </w:r>
      <w:r w:rsidR="006F05BF">
        <w:rPr>
          <w:rFonts w:asciiTheme="minorHAnsi" w:hAnsiTheme="minorHAnsi" w:cstheme="minorHAnsi"/>
          <w:color w:val="333333"/>
          <w:sz w:val="22"/>
          <w:szCs w:val="22"/>
        </w:rPr>
        <w:t>admin</w:t>
      </w:r>
      <w:r w:rsidR="00C15DE9" w:rsidRPr="00F448CF">
        <w:rPr>
          <w:rFonts w:asciiTheme="minorHAnsi" w:hAnsiTheme="minorHAnsi" w:cstheme="minorHAnsi"/>
          <w:color w:val="333333"/>
          <w:sz w:val="22"/>
          <w:szCs w:val="22"/>
        </w:rPr>
        <w:t xml:space="preserve"> to </w:t>
      </w:r>
      <w:r w:rsidR="00512C78">
        <w:rPr>
          <w:rFonts w:asciiTheme="minorHAnsi" w:hAnsiTheme="minorHAnsi" w:cstheme="minorHAnsi"/>
          <w:color w:val="333333"/>
          <w:sz w:val="22"/>
          <w:szCs w:val="22"/>
        </w:rPr>
        <w:t xml:space="preserve">give </w:t>
      </w:r>
      <w:r w:rsidR="00C15DE9" w:rsidRPr="00F448CF">
        <w:rPr>
          <w:rFonts w:asciiTheme="minorHAnsi" w:hAnsiTheme="minorHAnsi" w:cstheme="minorHAnsi"/>
          <w:color w:val="333333"/>
          <w:sz w:val="22"/>
          <w:szCs w:val="22"/>
        </w:rPr>
        <w:t>you Report</w:t>
      </w:r>
      <w:r w:rsidR="006F05BF">
        <w:rPr>
          <w:rFonts w:asciiTheme="minorHAnsi" w:hAnsiTheme="minorHAnsi" w:cstheme="minorHAnsi"/>
          <w:color w:val="333333"/>
          <w:sz w:val="22"/>
          <w:szCs w:val="22"/>
        </w:rPr>
        <w:t>s</w:t>
      </w:r>
      <w:r w:rsidR="00C15DE9" w:rsidRPr="00F448CF">
        <w:rPr>
          <w:rFonts w:asciiTheme="minorHAnsi" w:hAnsiTheme="minorHAnsi" w:cstheme="minorHAnsi"/>
          <w:color w:val="333333"/>
          <w:sz w:val="22"/>
          <w:szCs w:val="22"/>
        </w:rPr>
        <w:t xml:space="preserve"> </w:t>
      </w:r>
      <w:r w:rsidR="002D409C">
        <w:rPr>
          <w:rFonts w:asciiTheme="minorHAnsi" w:hAnsiTheme="minorHAnsi" w:cstheme="minorHAnsi"/>
          <w:color w:val="333333"/>
          <w:sz w:val="22"/>
          <w:szCs w:val="22"/>
        </w:rPr>
        <w:t>R</w:t>
      </w:r>
      <w:r w:rsidR="006F05BF">
        <w:rPr>
          <w:rFonts w:asciiTheme="minorHAnsi" w:hAnsiTheme="minorHAnsi" w:cstheme="minorHAnsi"/>
          <w:color w:val="333333"/>
          <w:sz w:val="22"/>
          <w:szCs w:val="22"/>
        </w:rPr>
        <w:t xml:space="preserve">eader permissions </w:t>
      </w:r>
      <w:r w:rsidR="00512C78">
        <w:rPr>
          <w:rFonts w:asciiTheme="minorHAnsi" w:hAnsiTheme="minorHAnsi" w:cstheme="minorHAnsi"/>
          <w:color w:val="333333"/>
          <w:sz w:val="22"/>
          <w:szCs w:val="22"/>
        </w:rPr>
        <w:t>so you can access activity reports</w:t>
      </w:r>
      <w:r w:rsidR="00103B84">
        <w:rPr>
          <w:rFonts w:asciiTheme="minorHAnsi" w:hAnsiTheme="minorHAnsi" w:cstheme="minorHAnsi"/>
          <w:color w:val="333333"/>
          <w:sz w:val="22"/>
          <w:szCs w:val="22"/>
        </w:rPr>
        <w:t>.</w:t>
      </w:r>
    </w:p>
    <w:p w14:paraId="02DF79A4" w14:textId="0CB8E303" w:rsidR="00C15DE9" w:rsidRPr="00F448CF" w:rsidRDefault="00C15DE9" w:rsidP="003703B2">
      <w:pPr>
        <w:pStyle w:val="NormalWeb"/>
        <w:numPr>
          <w:ilvl w:val="0"/>
          <w:numId w:val="10"/>
        </w:numPr>
        <w:spacing w:before="0" w:beforeAutospacing="0" w:after="0" w:afterAutospacing="0" w:line="332" w:lineRule="atLeast"/>
        <w:rPr>
          <w:rFonts w:asciiTheme="minorHAnsi" w:hAnsiTheme="minorHAnsi" w:cstheme="minorHAnsi"/>
          <w:color w:val="333333"/>
          <w:sz w:val="22"/>
          <w:szCs w:val="22"/>
        </w:rPr>
      </w:pPr>
      <w:r w:rsidRPr="00F448CF">
        <w:rPr>
          <w:rStyle w:val="Strong"/>
          <w:rFonts w:asciiTheme="minorHAnsi" w:hAnsiTheme="minorHAnsi" w:cstheme="minorHAnsi"/>
          <w:color w:val="333333"/>
          <w:sz w:val="22"/>
          <w:szCs w:val="22"/>
        </w:rPr>
        <w:t>Capture feedback from your employees</w:t>
      </w:r>
      <w:r w:rsidRPr="00F448CF">
        <w:rPr>
          <w:rFonts w:asciiTheme="minorHAnsi" w:hAnsiTheme="minorHAnsi" w:cstheme="minorHAnsi"/>
          <w:color w:val="333333"/>
          <w:sz w:val="22"/>
          <w:szCs w:val="22"/>
        </w:rPr>
        <w:t xml:space="preserve"> on their experience </w:t>
      </w:r>
      <w:r w:rsidR="00004EE3">
        <w:rPr>
          <w:rFonts w:asciiTheme="minorHAnsi" w:hAnsiTheme="minorHAnsi" w:cstheme="minorHAnsi"/>
          <w:color w:val="333333"/>
          <w:sz w:val="22"/>
          <w:szCs w:val="22"/>
        </w:rPr>
        <w:t xml:space="preserve">with </w:t>
      </w:r>
      <w:r w:rsidRPr="00F448CF">
        <w:rPr>
          <w:rFonts w:asciiTheme="minorHAnsi" w:hAnsiTheme="minorHAnsi" w:cstheme="minorHAnsi"/>
          <w:color w:val="333333"/>
          <w:sz w:val="22"/>
          <w:szCs w:val="22"/>
        </w:rPr>
        <w:t xml:space="preserve">Office 365 and Teams. </w:t>
      </w:r>
      <w:r w:rsidR="00004EE3">
        <w:rPr>
          <w:rFonts w:asciiTheme="minorHAnsi" w:hAnsiTheme="minorHAnsi" w:cstheme="minorHAnsi"/>
          <w:color w:val="333333"/>
          <w:sz w:val="22"/>
          <w:szCs w:val="22"/>
        </w:rPr>
        <w:t xml:space="preserve">Use </w:t>
      </w:r>
      <w:r w:rsidRPr="00F448CF">
        <w:rPr>
          <w:rFonts w:asciiTheme="minorHAnsi" w:hAnsiTheme="minorHAnsi" w:cstheme="minorHAnsi"/>
          <w:color w:val="333333"/>
          <w:sz w:val="22"/>
          <w:szCs w:val="22"/>
        </w:rPr>
        <w:t xml:space="preserve">a public channel in Teams when your organization </w:t>
      </w:r>
      <w:r w:rsidR="00004EE3">
        <w:rPr>
          <w:rFonts w:asciiTheme="minorHAnsi" w:hAnsiTheme="minorHAnsi" w:cstheme="minorHAnsi"/>
          <w:color w:val="333333"/>
          <w:sz w:val="22"/>
          <w:szCs w:val="22"/>
        </w:rPr>
        <w:t>has fewer than 2500 individuals.</w:t>
      </w:r>
      <w:r w:rsidRPr="00F448CF">
        <w:rPr>
          <w:rFonts w:asciiTheme="minorHAnsi" w:hAnsiTheme="minorHAnsi" w:cstheme="minorHAnsi"/>
          <w:color w:val="333333"/>
          <w:sz w:val="22"/>
          <w:szCs w:val="22"/>
        </w:rPr>
        <w:t xml:space="preserve"> Use a public group in Yammer when your organization is larger than this current membership limit in Team</w:t>
      </w:r>
      <w:r w:rsidR="00004EE3">
        <w:rPr>
          <w:rFonts w:asciiTheme="minorHAnsi" w:hAnsiTheme="minorHAnsi" w:cstheme="minorHAnsi"/>
          <w:color w:val="333333"/>
          <w:sz w:val="22"/>
          <w:szCs w:val="22"/>
        </w:rPr>
        <w:t>s.</w:t>
      </w:r>
    </w:p>
    <w:p w14:paraId="0647A73F" w14:textId="30E830AD" w:rsidR="00C15DE9" w:rsidRPr="00F448CF" w:rsidRDefault="00C15DE9" w:rsidP="003703B2">
      <w:pPr>
        <w:pStyle w:val="NormalWeb"/>
        <w:numPr>
          <w:ilvl w:val="0"/>
          <w:numId w:val="10"/>
        </w:numPr>
        <w:spacing w:before="0" w:beforeAutospacing="0" w:after="0" w:afterAutospacing="0" w:line="332" w:lineRule="atLeast"/>
        <w:rPr>
          <w:rFonts w:asciiTheme="minorHAnsi" w:hAnsiTheme="minorHAnsi" w:cstheme="minorHAnsi"/>
          <w:color w:val="333333"/>
          <w:sz w:val="22"/>
          <w:szCs w:val="22"/>
        </w:rPr>
      </w:pPr>
      <w:r w:rsidRPr="00F448CF">
        <w:rPr>
          <w:rStyle w:val="Strong"/>
          <w:rFonts w:asciiTheme="minorHAnsi" w:hAnsiTheme="minorHAnsi" w:cstheme="minorHAnsi"/>
          <w:color w:val="333333"/>
          <w:sz w:val="22"/>
          <w:szCs w:val="22"/>
        </w:rPr>
        <w:t xml:space="preserve">Nurture your champions and highlight your wins. </w:t>
      </w:r>
      <w:r w:rsidRPr="00F448CF">
        <w:rPr>
          <w:rFonts w:asciiTheme="minorHAnsi" w:hAnsiTheme="minorHAnsi" w:cstheme="minorHAnsi"/>
          <w:color w:val="333333"/>
          <w:sz w:val="22"/>
          <w:szCs w:val="22"/>
        </w:rPr>
        <w:t>Reward employees for embracing these new tools and using them in innovative ways that relate to busi</w:t>
      </w:r>
      <w:r w:rsidR="00BE0935">
        <w:rPr>
          <w:rFonts w:asciiTheme="minorHAnsi" w:hAnsiTheme="minorHAnsi" w:cstheme="minorHAnsi"/>
          <w:color w:val="333333"/>
          <w:sz w:val="22"/>
          <w:szCs w:val="22"/>
        </w:rPr>
        <w:t>ness outcomes for your company.</w:t>
      </w:r>
      <w:r w:rsidRPr="00F448CF">
        <w:rPr>
          <w:rFonts w:asciiTheme="minorHAnsi" w:hAnsiTheme="minorHAnsi" w:cstheme="minorHAnsi"/>
          <w:color w:val="333333"/>
          <w:sz w:val="22"/>
          <w:szCs w:val="22"/>
        </w:rPr>
        <w:t xml:space="preserve"> This</w:t>
      </w:r>
      <w:r w:rsidR="00BE0935">
        <w:rPr>
          <w:rFonts w:asciiTheme="minorHAnsi" w:hAnsiTheme="minorHAnsi" w:cstheme="minorHAnsi"/>
          <w:color w:val="333333"/>
          <w:sz w:val="22"/>
          <w:szCs w:val="22"/>
        </w:rPr>
        <w:t xml:space="preserve">, </w:t>
      </w:r>
      <w:r w:rsidRPr="00F448CF">
        <w:rPr>
          <w:rFonts w:asciiTheme="minorHAnsi" w:hAnsiTheme="minorHAnsi" w:cstheme="minorHAnsi"/>
          <w:color w:val="333333"/>
          <w:sz w:val="22"/>
          <w:szCs w:val="22"/>
        </w:rPr>
        <w:t xml:space="preserve">above </w:t>
      </w:r>
      <w:r w:rsidR="00BE0935">
        <w:rPr>
          <w:rFonts w:asciiTheme="minorHAnsi" w:hAnsiTheme="minorHAnsi" w:cstheme="minorHAnsi"/>
          <w:color w:val="333333"/>
          <w:sz w:val="22"/>
          <w:szCs w:val="22"/>
        </w:rPr>
        <w:t xml:space="preserve">anything, </w:t>
      </w:r>
      <w:r w:rsidRPr="00F448CF">
        <w:rPr>
          <w:rFonts w:asciiTheme="minorHAnsi" w:hAnsiTheme="minorHAnsi" w:cstheme="minorHAnsi"/>
          <w:color w:val="333333"/>
          <w:sz w:val="22"/>
          <w:szCs w:val="22"/>
        </w:rPr>
        <w:t>will ensure continued adoption of O</w:t>
      </w:r>
      <w:r w:rsidR="004C6266">
        <w:rPr>
          <w:rFonts w:asciiTheme="minorHAnsi" w:hAnsiTheme="minorHAnsi" w:cstheme="minorHAnsi"/>
          <w:color w:val="333333"/>
          <w:sz w:val="22"/>
          <w:szCs w:val="22"/>
        </w:rPr>
        <w:t>ffice 365 and Teams.</w:t>
      </w:r>
    </w:p>
    <w:p w14:paraId="25968936" w14:textId="3726F253" w:rsidR="00481487" w:rsidRPr="00724DE7" w:rsidRDefault="006D6B82" w:rsidP="006D6B82">
      <w:pPr>
        <w:pStyle w:val="Title"/>
        <w:rPr>
          <w:color w:val="333333"/>
        </w:rPr>
      </w:pPr>
      <w:r w:rsidRPr="00724DE7">
        <w:rPr>
          <w:color w:val="333333"/>
        </w:rPr>
        <w:br w:type="column"/>
      </w:r>
      <w:bookmarkStart w:id="2" w:name="TechnicalPlanningQuestionnaire"/>
      <w:r w:rsidR="00225B78" w:rsidRPr="00724DE7">
        <w:rPr>
          <w:color w:val="333333"/>
        </w:rPr>
        <w:lastRenderedPageBreak/>
        <w:t xml:space="preserve">Technical Planning </w:t>
      </w:r>
      <w:r w:rsidR="006D1292" w:rsidRPr="00724DE7">
        <w:rPr>
          <w:color w:val="333333"/>
        </w:rPr>
        <w:t>Questionnaire</w:t>
      </w:r>
    </w:p>
    <w:bookmarkEnd w:id="2"/>
    <w:p w14:paraId="46B97553" w14:textId="6028012B" w:rsidR="00DB7122" w:rsidRPr="00724DE7" w:rsidRDefault="00AC2880" w:rsidP="00DB7122">
      <w:pPr>
        <w:rPr>
          <w:color w:val="333333"/>
        </w:rPr>
      </w:pPr>
      <w:r w:rsidRPr="00724DE7">
        <w:rPr>
          <w:color w:val="333333"/>
        </w:rPr>
        <w:t xml:space="preserve">Use this </w:t>
      </w:r>
      <w:r w:rsidR="00DB7122" w:rsidRPr="00724DE7">
        <w:rPr>
          <w:color w:val="333333"/>
        </w:rPr>
        <w:t xml:space="preserve">questionnaire to </w:t>
      </w:r>
      <w:r w:rsidRPr="00724DE7">
        <w:rPr>
          <w:color w:val="333333"/>
        </w:rPr>
        <w:t xml:space="preserve">give you </w:t>
      </w:r>
      <w:r w:rsidR="00DB7122" w:rsidRPr="00724DE7">
        <w:rPr>
          <w:color w:val="333333"/>
        </w:rPr>
        <w:t xml:space="preserve">an overview of your existing Office 365 environment. </w:t>
      </w:r>
      <w:r w:rsidR="00F70DA3" w:rsidRPr="00724DE7">
        <w:rPr>
          <w:color w:val="333333"/>
        </w:rPr>
        <w:t>You’ll use t</w:t>
      </w:r>
      <w:r w:rsidR="00DB7122" w:rsidRPr="00724DE7">
        <w:rPr>
          <w:color w:val="333333"/>
        </w:rPr>
        <w:t xml:space="preserve">he results of this questionnaire to customize the </w:t>
      </w:r>
      <w:hyperlink r:id="rId28">
        <w:r w:rsidR="54395988" w:rsidRPr="54395988">
          <w:rPr>
            <w:rStyle w:val="Hyperlink"/>
          </w:rPr>
          <w:t xml:space="preserve">Plan, Deliver, </w:t>
        </w:r>
        <w:r w:rsidR="0014449D">
          <w:rPr>
            <w:rStyle w:val="Hyperlink"/>
          </w:rPr>
          <w:t xml:space="preserve">&amp; </w:t>
        </w:r>
        <w:r w:rsidR="54395988" w:rsidRPr="54395988">
          <w:rPr>
            <w:rStyle w:val="Hyperlink"/>
          </w:rPr>
          <w:t xml:space="preserve">Operate </w:t>
        </w:r>
        <w:r w:rsidR="00DA0074">
          <w:rPr>
            <w:rStyle w:val="Hyperlink"/>
          </w:rPr>
          <w:t xml:space="preserve">Teams </w:t>
        </w:r>
        <w:r w:rsidR="54395988" w:rsidRPr="54395988">
          <w:rPr>
            <w:rStyle w:val="Hyperlink"/>
          </w:rPr>
          <w:t>Workshop</w:t>
        </w:r>
      </w:hyperlink>
      <w:r w:rsidR="00DB7122" w:rsidRPr="00724DE7">
        <w:rPr>
          <w:color w:val="333333"/>
        </w:rPr>
        <w:t xml:space="preserve"> for your organization. </w:t>
      </w:r>
    </w:p>
    <w:tbl>
      <w:tblPr>
        <w:tblStyle w:val="GridTable4-Accent1"/>
        <w:tblW w:w="9355" w:type="dxa"/>
        <w:tblLayout w:type="fixed"/>
        <w:tblLook w:val="04A0" w:firstRow="1" w:lastRow="0" w:firstColumn="1" w:lastColumn="0" w:noHBand="0" w:noVBand="1"/>
      </w:tblPr>
      <w:tblGrid>
        <w:gridCol w:w="4766"/>
        <w:gridCol w:w="4589"/>
      </w:tblGrid>
      <w:tr w:rsidR="00DB7122" w:rsidRPr="0008490B" w14:paraId="41711F5B" w14:textId="77777777" w:rsidTr="008476A6">
        <w:trPr>
          <w:cnfStyle w:val="100000000000" w:firstRow="1" w:lastRow="0" w:firstColumn="0" w:lastColumn="0" w:oddVBand="0" w:evenVBand="0" w:oddHBand="0"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4766" w:type="dxa"/>
          </w:tcPr>
          <w:p w14:paraId="70421A72" w14:textId="77777777" w:rsidR="00DB7122" w:rsidRPr="00387F9F" w:rsidRDefault="00DB7122" w:rsidP="008476A6">
            <w:pPr>
              <w:spacing w:before="60" w:line="281" w:lineRule="auto"/>
              <w:rPr>
                <w:rFonts w:cstheme="minorHAnsi"/>
                <w:sz w:val="20"/>
                <w:lang w:val="en-US"/>
              </w:rPr>
            </w:pPr>
            <w:r w:rsidRPr="00387F9F">
              <w:rPr>
                <w:rFonts w:cstheme="minorHAnsi"/>
                <w:sz w:val="20"/>
                <w:lang w:val="en-US"/>
              </w:rPr>
              <w:t>Question</w:t>
            </w:r>
          </w:p>
        </w:tc>
        <w:tc>
          <w:tcPr>
            <w:tcW w:w="4589" w:type="dxa"/>
          </w:tcPr>
          <w:p w14:paraId="32FD7B54" w14:textId="77777777" w:rsidR="00DB7122" w:rsidRPr="00387F9F" w:rsidRDefault="00DB7122" w:rsidP="008476A6">
            <w:pPr>
              <w:spacing w:before="60" w:line="281" w:lineRule="auto"/>
              <w:cnfStyle w:val="100000000000" w:firstRow="1" w:lastRow="0" w:firstColumn="0" w:lastColumn="0" w:oddVBand="0" w:evenVBand="0" w:oddHBand="0" w:evenHBand="0" w:firstRowFirstColumn="0" w:firstRowLastColumn="0" w:lastRowFirstColumn="0" w:lastRowLastColumn="0"/>
              <w:rPr>
                <w:rFonts w:cstheme="minorHAnsi"/>
                <w:sz w:val="20"/>
                <w:lang w:val="en-US"/>
              </w:rPr>
            </w:pPr>
            <w:r w:rsidRPr="00387F9F">
              <w:rPr>
                <w:rFonts w:cstheme="minorHAnsi"/>
                <w:sz w:val="20"/>
                <w:lang w:val="en-US"/>
              </w:rPr>
              <w:t>Answer</w:t>
            </w:r>
          </w:p>
        </w:tc>
      </w:tr>
      <w:tr w:rsidR="00DB7122" w:rsidRPr="001F35D0" w14:paraId="19E2F061" w14:textId="77777777" w:rsidTr="008476A6">
        <w:trPr>
          <w:cnfStyle w:val="000000100000" w:firstRow="0" w:lastRow="0" w:firstColumn="0" w:lastColumn="0" w:oddVBand="0" w:evenVBand="0" w:oddHBand="1"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4766" w:type="dxa"/>
          </w:tcPr>
          <w:p w14:paraId="2BCCB7BB" w14:textId="77777777" w:rsidR="00DB7122" w:rsidRPr="008476A6" w:rsidRDefault="00DB7122" w:rsidP="008476A6">
            <w:pPr>
              <w:spacing w:before="60" w:line="281" w:lineRule="auto"/>
              <w:rPr>
                <w:rFonts w:cstheme="minorHAnsi"/>
                <w:b w:val="0"/>
                <w:sz w:val="20"/>
                <w:lang w:val="en-US"/>
              </w:rPr>
            </w:pPr>
            <w:r w:rsidRPr="00724DE7">
              <w:rPr>
                <w:rFonts w:cstheme="minorHAnsi"/>
                <w:b w:val="0"/>
                <w:color w:val="333333"/>
                <w:sz w:val="20"/>
                <w:lang w:val="en-US"/>
              </w:rPr>
              <w:t>Has your organization already deployed other Office 365 workloads? (Exchange Online, SharePoint Online, Skype for Business Online, etc.)</w:t>
            </w:r>
          </w:p>
        </w:tc>
        <w:tc>
          <w:tcPr>
            <w:tcW w:w="4589" w:type="dxa"/>
          </w:tcPr>
          <w:p w14:paraId="67B15A52" w14:textId="77777777" w:rsidR="00DB7122" w:rsidRPr="00387F9F" w:rsidRDefault="00DB7122" w:rsidP="008476A6">
            <w:pPr>
              <w:spacing w:before="60" w:line="281" w:lineRule="auto"/>
              <w:ind w:left="245" w:hanging="245"/>
              <w:cnfStyle w:val="000000100000" w:firstRow="0" w:lastRow="0" w:firstColumn="0" w:lastColumn="0" w:oddVBand="0" w:evenVBand="0" w:oddHBand="1" w:evenHBand="0" w:firstRowFirstColumn="0" w:firstRowLastColumn="0" w:lastRowFirstColumn="0" w:lastRowLastColumn="0"/>
              <w:rPr>
                <w:rFonts w:cstheme="minorHAnsi"/>
                <w:sz w:val="20"/>
                <w:lang w:val="en-US"/>
              </w:rPr>
            </w:pPr>
          </w:p>
        </w:tc>
      </w:tr>
      <w:tr w:rsidR="00DB7122" w:rsidRPr="001F35D0" w14:paraId="6164D4F2" w14:textId="77777777" w:rsidTr="008476A6">
        <w:tc>
          <w:tcPr>
            <w:cnfStyle w:val="001000000000" w:firstRow="0" w:lastRow="0" w:firstColumn="1" w:lastColumn="0" w:oddVBand="0" w:evenVBand="0" w:oddHBand="0" w:evenHBand="0" w:firstRowFirstColumn="0" w:firstRowLastColumn="0" w:lastRowFirstColumn="0" w:lastRowLastColumn="0"/>
            <w:tcW w:w="4766" w:type="dxa"/>
          </w:tcPr>
          <w:p w14:paraId="322C84FE" w14:textId="77777777" w:rsidR="00DB7122" w:rsidRPr="00724DE7" w:rsidRDefault="00DB7122" w:rsidP="008476A6">
            <w:pPr>
              <w:spacing w:before="60" w:line="281" w:lineRule="auto"/>
              <w:rPr>
                <w:rFonts w:cstheme="minorHAnsi"/>
                <w:b w:val="0"/>
                <w:color w:val="333333"/>
                <w:sz w:val="20"/>
                <w:lang w:val="en-US"/>
              </w:rPr>
            </w:pPr>
            <w:r w:rsidRPr="00724DE7">
              <w:rPr>
                <w:rFonts w:cstheme="minorHAnsi"/>
                <w:b w:val="0"/>
                <w:color w:val="333333"/>
                <w:sz w:val="20"/>
                <w:lang w:val="en-US"/>
              </w:rPr>
              <w:t>Has your organization configured a verified domain for Office 365?</w:t>
            </w:r>
          </w:p>
          <w:p w14:paraId="70F6D040" w14:textId="77777777" w:rsidR="00DB7122" w:rsidRPr="008476A6" w:rsidRDefault="00DB7122" w:rsidP="008476A6">
            <w:pPr>
              <w:spacing w:before="60" w:line="281" w:lineRule="auto"/>
              <w:rPr>
                <w:rFonts w:cstheme="minorHAnsi"/>
                <w:b w:val="0"/>
                <w:sz w:val="20"/>
                <w:lang w:val="en-US"/>
              </w:rPr>
            </w:pPr>
            <w:r w:rsidRPr="00724DE7">
              <w:rPr>
                <w:rFonts w:cstheme="minorHAnsi"/>
                <w:b w:val="0"/>
                <w:color w:val="333333"/>
                <w:sz w:val="20"/>
                <w:lang w:val="en-US"/>
              </w:rPr>
              <w:t>If yes, please include the verified domain(s) in your answer.</w:t>
            </w:r>
          </w:p>
        </w:tc>
        <w:tc>
          <w:tcPr>
            <w:tcW w:w="4589" w:type="dxa"/>
          </w:tcPr>
          <w:p w14:paraId="47A00822" w14:textId="77777777" w:rsidR="00DB7122" w:rsidRPr="00387F9F" w:rsidRDefault="00DB7122" w:rsidP="008476A6">
            <w:pPr>
              <w:spacing w:before="60" w:line="281" w:lineRule="auto"/>
              <w:ind w:left="245" w:hanging="245"/>
              <w:cnfStyle w:val="000000000000" w:firstRow="0" w:lastRow="0" w:firstColumn="0" w:lastColumn="0" w:oddVBand="0" w:evenVBand="0" w:oddHBand="0" w:evenHBand="0" w:firstRowFirstColumn="0" w:firstRowLastColumn="0" w:lastRowFirstColumn="0" w:lastRowLastColumn="0"/>
              <w:rPr>
                <w:rFonts w:cstheme="minorHAnsi"/>
                <w:sz w:val="20"/>
                <w:lang w:val="en-US"/>
              </w:rPr>
            </w:pPr>
          </w:p>
        </w:tc>
      </w:tr>
      <w:tr w:rsidR="00DB7122" w:rsidRPr="001F35D0" w14:paraId="4320D870" w14:textId="77777777" w:rsidTr="008476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6" w:type="dxa"/>
          </w:tcPr>
          <w:p w14:paraId="744A2486" w14:textId="77777777" w:rsidR="00DB7122" w:rsidRPr="008476A6" w:rsidRDefault="00DB7122" w:rsidP="008476A6">
            <w:pPr>
              <w:spacing w:before="60" w:line="281" w:lineRule="auto"/>
              <w:rPr>
                <w:rFonts w:cstheme="minorHAnsi"/>
                <w:b w:val="0"/>
                <w:sz w:val="20"/>
                <w:lang w:val="en-US"/>
              </w:rPr>
            </w:pPr>
            <w:r w:rsidRPr="00724DE7">
              <w:rPr>
                <w:rFonts w:cstheme="minorHAnsi"/>
                <w:b w:val="0"/>
                <w:color w:val="333333"/>
                <w:sz w:val="20"/>
                <w:lang w:val="en-US"/>
              </w:rPr>
              <w:t xml:space="preserve">Does your organization synchronize identities to Azure Active Directory? </w:t>
            </w:r>
          </w:p>
        </w:tc>
        <w:tc>
          <w:tcPr>
            <w:tcW w:w="4589" w:type="dxa"/>
          </w:tcPr>
          <w:p w14:paraId="5B681600" w14:textId="77777777" w:rsidR="00DB7122" w:rsidRPr="00387F9F" w:rsidRDefault="00DB7122" w:rsidP="008476A6">
            <w:pPr>
              <w:spacing w:before="60" w:line="281" w:lineRule="auto"/>
              <w:ind w:left="245" w:hanging="245"/>
              <w:cnfStyle w:val="000000100000" w:firstRow="0" w:lastRow="0" w:firstColumn="0" w:lastColumn="0" w:oddVBand="0" w:evenVBand="0" w:oddHBand="1" w:evenHBand="0" w:firstRowFirstColumn="0" w:firstRowLastColumn="0" w:lastRowFirstColumn="0" w:lastRowLastColumn="0"/>
              <w:rPr>
                <w:rFonts w:cstheme="minorHAnsi"/>
                <w:sz w:val="20"/>
                <w:lang w:val="en-US"/>
              </w:rPr>
            </w:pPr>
          </w:p>
        </w:tc>
      </w:tr>
      <w:tr w:rsidR="00DB7122" w:rsidRPr="001F35D0" w14:paraId="38BFCD7A" w14:textId="77777777" w:rsidTr="008476A6">
        <w:tc>
          <w:tcPr>
            <w:cnfStyle w:val="001000000000" w:firstRow="0" w:lastRow="0" w:firstColumn="1" w:lastColumn="0" w:oddVBand="0" w:evenVBand="0" w:oddHBand="0" w:evenHBand="0" w:firstRowFirstColumn="0" w:firstRowLastColumn="0" w:lastRowFirstColumn="0" w:lastRowLastColumn="0"/>
            <w:tcW w:w="4766" w:type="dxa"/>
          </w:tcPr>
          <w:p w14:paraId="5E1C23BE" w14:textId="77777777" w:rsidR="00DB7122" w:rsidRPr="008476A6" w:rsidRDefault="00DB7122" w:rsidP="008476A6">
            <w:pPr>
              <w:spacing w:before="60" w:line="281" w:lineRule="auto"/>
              <w:rPr>
                <w:rFonts w:cstheme="minorHAnsi"/>
                <w:b w:val="0"/>
                <w:sz w:val="20"/>
                <w:lang w:val="en-US"/>
              </w:rPr>
            </w:pPr>
            <w:r w:rsidRPr="00724DE7">
              <w:rPr>
                <w:rFonts w:cstheme="minorHAnsi"/>
                <w:b w:val="0"/>
                <w:color w:val="333333"/>
                <w:sz w:val="20"/>
                <w:lang w:val="en-US"/>
              </w:rPr>
              <w:t>How is Exchange deployed in your organization?</w:t>
            </w:r>
          </w:p>
        </w:tc>
        <w:tc>
          <w:tcPr>
            <w:tcW w:w="4589" w:type="dxa"/>
          </w:tcPr>
          <w:p w14:paraId="78940ECE" w14:textId="77777777" w:rsidR="00DB7122" w:rsidRPr="00724DE7" w:rsidRDefault="008476A6" w:rsidP="008476A6">
            <w:pPr>
              <w:spacing w:before="60" w:line="281" w:lineRule="auto"/>
              <w:ind w:left="245" w:hanging="245"/>
              <w:cnfStyle w:val="000000000000" w:firstRow="0" w:lastRow="0" w:firstColumn="0" w:lastColumn="0" w:oddVBand="0" w:evenVBand="0" w:oddHBand="0" w:evenHBand="0" w:firstRowFirstColumn="0" w:firstRowLastColumn="0" w:lastRowFirstColumn="0" w:lastRowLastColumn="0"/>
              <w:rPr>
                <w:rFonts w:cstheme="minorHAnsi"/>
                <w:color w:val="333333"/>
                <w:sz w:val="20"/>
                <w:lang w:val="en-US"/>
              </w:rPr>
            </w:pPr>
            <w:sdt>
              <w:sdtPr>
                <w:rPr>
                  <w:rFonts w:cstheme="minorHAnsi"/>
                  <w:color w:val="333333"/>
                  <w:sz w:val="20"/>
                </w:rPr>
                <w:id w:val="2073152955"/>
                <w14:checkbox>
                  <w14:checked w14:val="0"/>
                  <w14:checkedState w14:val="2612" w14:font="MS Gothic"/>
                  <w14:uncheckedState w14:val="2610" w14:font="MS Gothic"/>
                </w14:checkbox>
              </w:sdtPr>
              <w:sdtContent>
                <w:r w:rsidR="00DB7122" w:rsidRPr="00724DE7">
                  <w:rPr>
                    <w:rFonts w:ascii="MS Gothic" w:eastAsia="MS Gothic" w:hAnsi="MS Gothic" w:cstheme="minorHAnsi" w:hint="eastAsia"/>
                    <w:color w:val="333333"/>
                    <w:sz w:val="20"/>
                    <w:lang w:val="en-US"/>
                  </w:rPr>
                  <w:t>☐</w:t>
                </w:r>
              </w:sdtContent>
            </w:sdt>
            <w:r w:rsidR="00DB7122" w:rsidRPr="00724DE7">
              <w:rPr>
                <w:rFonts w:cstheme="minorHAnsi"/>
                <w:color w:val="333333"/>
                <w:sz w:val="20"/>
                <w:lang w:val="en-US"/>
              </w:rPr>
              <w:t xml:space="preserve"> Exchange Online</w:t>
            </w:r>
          </w:p>
          <w:p w14:paraId="6308EC6B" w14:textId="77777777" w:rsidR="00DB7122" w:rsidRPr="00724DE7" w:rsidRDefault="008476A6" w:rsidP="008476A6">
            <w:pPr>
              <w:spacing w:before="60" w:line="281" w:lineRule="auto"/>
              <w:ind w:left="245" w:hanging="245"/>
              <w:cnfStyle w:val="000000000000" w:firstRow="0" w:lastRow="0" w:firstColumn="0" w:lastColumn="0" w:oddVBand="0" w:evenVBand="0" w:oddHBand="0" w:evenHBand="0" w:firstRowFirstColumn="0" w:firstRowLastColumn="0" w:lastRowFirstColumn="0" w:lastRowLastColumn="0"/>
              <w:rPr>
                <w:rFonts w:cstheme="minorHAnsi"/>
                <w:color w:val="333333"/>
                <w:sz w:val="20"/>
                <w:lang w:val="en-US"/>
              </w:rPr>
            </w:pPr>
            <w:sdt>
              <w:sdtPr>
                <w:rPr>
                  <w:rFonts w:cstheme="minorHAnsi"/>
                  <w:color w:val="333333"/>
                  <w:sz w:val="20"/>
                </w:rPr>
                <w:id w:val="62912468"/>
                <w14:checkbox>
                  <w14:checked w14:val="0"/>
                  <w14:checkedState w14:val="2612" w14:font="MS Gothic"/>
                  <w14:uncheckedState w14:val="2610" w14:font="MS Gothic"/>
                </w14:checkbox>
              </w:sdtPr>
              <w:sdtContent>
                <w:r w:rsidR="00DB7122" w:rsidRPr="00724DE7">
                  <w:rPr>
                    <w:rFonts w:ascii="MS Gothic" w:eastAsia="MS Gothic" w:hAnsi="MS Gothic" w:cstheme="minorHAnsi" w:hint="eastAsia"/>
                    <w:color w:val="333333"/>
                    <w:sz w:val="20"/>
                    <w:lang w:val="en-US"/>
                  </w:rPr>
                  <w:t>☐</w:t>
                </w:r>
              </w:sdtContent>
            </w:sdt>
            <w:r w:rsidR="00DB7122" w:rsidRPr="00724DE7">
              <w:rPr>
                <w:rFonts w:cstheme="minorHAnsi"/>
                <w:color w:val="333333"/>
                <w:sz w:val="20"/>
                <w:lang w:val="en-US"/>
              </w:rPr>
              <w:t xml:space="preserve"> Exchange Hybrid</w:t>
            </w:r>
          </w:p>
          <w:p w14:paraId="6862C12D" w14:textId="77777777" w:rsidR="00DB7122" w:rsidRPr="00724DE7" w:rsidRDefault="008476A6" w:rsidP="008476A6">
            <w:pPr>
              <w:spacing w:before="60" w:line="281" w:lineRule="auto"/>
              <w:ind w:left="245" w:hanging="245"/>
              <w:cnfStyle w:val="000000000000" w:firstRow="0" w:lastRow="0" w:firstColumn="0" w:lastColumn="0" w:oddVBand="0" w:evenVBand="0" w:oddHBand="0" w:evenHBand="0" w:firstRowFirstColumn="0" w:firstRowLastColumn="0" w:lastRowFirstColumn="0" w:lastRowLastColumn="0"/>
              <w:rPr>
                <w:rFonts w:cstheme="minorHAnsi"/>
                <w:color w:val="333333"/>
                <w:sz w:val="20"/>
                <w:lang w:val="en-US"/>
              </w:rPr>
            </w:pPr>
            <w:sdt>
              <w:sdtPr>
                <w:rPr>
                  <w:rFonts w:cstheme="minorHAnsi"/>
                  <w:color w:val="333333"/>
                  <w:sz w:val="20"/>
                </w:rPr>
                <w:id w:val="-519542685"/>
                <w14:checkbox>
                  <w14:checked w14:val="0"/>
                  <w14:checkedState w14:val="2612" w14:font="MS Gothic"/>
                  <w14:uncheckedState w14:val="2610" w14:font="MS Gothic"/>
                </w14:checkbox>
              </w:sdtPr>
              <w:sdtContent>
                <w:r w:rsidR="00DB7122" w:rsidRPr="00724DE7">
                  <w:rPr>
                    <w:rFonts w:ascii="MS Gothic" w:eastAsia="MS Gothic" w:hAnsi="MS Gothic" w:cstheme="minorHAnsi" w:hint="eastAsia"/>
                    <w:color w:val="333333"/>
                    <w:sz w:val="20"/>
                    <w:lang w:val="en-US"/>
                  </w:rPr>
                  <w:t>☐</w:t>
                </w:r>
              </w:sdtContent>
            </w:sdt>
            <w:r w:rsidR="00DB7122" w:rsidRPr="00724DE7">
              <w:rPr>
                <w:rFonts w:cstheme="minorHAnsi"/>
                <w:color w:val="333333"/>
                <w:sz w:val="20"/>
                <w:lang w:val="en-US"/>
              </w:rPr>
              <w:t xml:space="preserve"> Exchange On-premises</w:t>
            </w:r>
          </w:p>
          <w:p w14:paraId="2F99C24D" w14:textId="77777777" w:rsidR="00DB7122" w:rsidRPr="00387F9F" w:rsidRDefault="008476A6" w:rsidP="008476A6">
            <w:pPr>
              <w:spacing w:before="60" w:line="281" w:lineRule="auto"/>
              <w:ind w:left="245" w:hanging="245"/>
              <w:cnfStyle w:val="000000000000" w:firstRow="0" w:lastRow="0" w:firstColumn="0" w:lastColumn="0" w:oddVBand="0" w:evenVBand="0" w:oddHBand="0" w:evenHBand="0" w:firstRowFirstColumn="0" w:firstRowLastColumn="0" w:lastRowFirstColumn="0" w:lastRowLastColumn="0"/>
              <w:rPr>
                <w:rFonts w:cstheme="minorHAnsi"/>
                <w:sz w:val="20"/>
                <w:lang w:val="en-US"/>
              </w:rPr>
            </w:pPr>
            <w:sdt>
              <w:sdtPr>
                <w:rPr>
                  <w:rFonts w:cstheme="minorHAnsi"/>
                  <w:color w:val="333333"/>
                  <w:sz w:val="20"/>
                </w:rPr>
                <w:id w:val="-841544022"/>
                <w14:checkbox>
                  <w14:checked w14:val="0"/>
                  <w14:checkedState w14:val="2612" w14:font="MS Gothic"/>
                  <w14:uncheckedState w14:val="2610" w14:font="MS Gothic"/>
                </w14:checkbox>
              </w:sdtPr>
              <w:sdtContent>
                <w:r w:rsidR="00DB7122" w:rsidRPr="00724DE7">
                  <w:rPr>
                    <w:rFonts w:ascii="MS Gothic" w:eastAsia="MS Gothic" w:hAnsi="MS Gothic" w:cstheme="minorHAnsi" w:hint="eastAsia"/>
                    <w:color w:val="333333"/>
                    <w:sz w:val="20"/>
                    <w:lang w:val="en-US"/>
                  </w:rPr>
                  <w:t>☐</w:t>
                </w:r>
              </w:sdtContent>
            </w:sdt>
            <w:r w:rsidR="00DB7122" w:rsidRPr="00724DE7">
              <w:rPr>
                <w:rFonts w:cstheme="minorHAnsi"/>
                <w:color w:val="333333"/>
                <w:sz w:val="20"/>
                <w:lang w:val="en-US"/>
              </w:rPr>
              <w:t xml:space="preserve"> Not deployed</w:t>
            </w:r>
          </w:p>
        </w:tc>
      </w:tr>
      <w:tr w:rsidR="00DB7122" w:rsidRPr="001F35D0" w14:paraId="482D0FE3" w14:textId="77777777" w:rsidTr="008476A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4766" w:type="dxa"/>
          </w:tcPr>
          <w:p w14:paraId="313AA26E" w14:textId="77777777" w:rsidR="00DB7122" w:rsidRPr="008476A6" w:rsidRDefault="00DB7122" w:rsidP="008476A6">
            <w:pPr>
              <w:spacing w:before="60" w:line="281" w:lineRule="auto"/>
              <w:rPr>
                <w:rFonts w:cstheme="minorHAnsi"/>
                <w:b w:val="0"/>
                <w:sz w:val="20"/>
                <w:lang w:val="en-US"/>
              </w:rPr>
            </w:pPr>
            <w:r w:rsidRPr="00724DE7">
              <w:rPr>
                <w:rFonts w:cstheme="minorHAnsi"/>
                <w:b w:val="0"/>
                <w:color w:val="333333"/>
                <w:sz w:val="20"/>
                <w:lang w:val="en-US"/>
              </w:rPr>
              <w:t>How is SharePoint deployed in your organization?</w:t>
            </w:r>
          </w:p>
        </w:tc>
        <w:tc>
          <w:tcPr>
            <w:tcW w:w="4589" w:type="dxa"/>
          </w:tcPr>
          <w:p w14:paraId="31761906" w14:textId="77777777" w:rsidR="00DB7122" w:rsidRPr="00724DE7" w:rsidRDefault="008476A6" w:rsidP="008476A6">
            <w:pPr>
              <w:spacing w:before="60" w:line="281" w:lineRule="auto"/>
              <w:ind w:left="245" w:hanging="245"/>
              <w:cnfStyle w:val="000000100000" w:firstRow="0" w:lastRow="0" w:firstColumn="0" w:lastColumn="0" w:oddVBand="0" w:evenVBand="0" w:oddHBand="1" w:evenHBand="0" w:firstRowFirstColumn="0" w:firstRowLastColumn="0" w:lastRowFirstColumn="0" w:lastRowLastColumn="0"/>
              <w:rPr>
                <w:rFonts w:cstheme="minorHAnsi"/>
                <w:color w:val="333333"/>
                <w:sz w:val="20"/>
                <w:lang w:val="en-US"/>
              </w:rPr>
            </w:pPr>
            <w:sdt>
              <w:sdtPr>
                <w:rPr>
                  <w:rFonts w:cstheme="minorHAnsi"/>
                  <w:color w:val="333333"/>
                  <w:sz w:val="20"/>
                </w:rPr>
                <w:id w:val="-1040117267"/>
                <w14:checkbox>
                  <w14:checked w14:val="0"/>
                  <w14:checkedState w14:val="2612" w14:font="MS Gothic"/>
                  <w14:uncheckedState w14:val="2610" w14:font="MS Gothic"/>
                </w14:checkbox>
              </w:sdtPr>
              <w:sdtContent>
                <w:r w:rsidR="00DB7122" w:rsidRPr="00724DE7">
                  <w:rPr>
                    <w:rFonts w:ascii="MS Gothic" w:eastAsia="MS Gothic" w:hAnsi="MS Gothic" w:cstheme="minorHAnsi" w:hint="eastAsia"/>
                    <w:color w:val="333333"/>
                    <w:sz w:val="20"/>
                    <w:lang w:val="en-US"/>
                  </w:rPr>
                  <w:t>☐</w:t>
                </w:r>
              </w:sdtContent>
            </w:sdt>
            <w:r w:rsidR="00DB7122" w:rsidRPr="00724DE7">
              <w:rPr>
                <w:rFonts w:cstheme="minorHAnsi"/>
                <w:color w:val="333333"/>
                <w:sz w:val="20"/>
                <w:lang w:val="en-US"/>
              </w:rPr>
              <w:t xml:space="preserve"> SharePoint Online</w:t>
            </w:r>
          </w:p>
          <w:p w14:paraId="1AAAC476" w14:textId="77777777" w:rsidR="00DB7122" w:rsidRPr="00724DE7" w:rsidRDefault="008476A6" w:rsidP="008476A6">
            <w:pPr>
              <w:spacing w:before="60" w:line="281" w:lineRule="auto"/>
              <w:ind w:left="245" w:hanging="245"/>
              <w:cnfStyle w:val="000000100000" w:firstRow="0" w:lastRow="0" w:firstColumn="0" w:lastColumn="0" w:oddVBand="0" w:evenVBand="0" w:oddHBand="1" w:evenHBand="0" w:firstRowFirstColumn="0" w:firstRowLastColumn="0" w:lastRowFirstColumn="0" w:lastRowLastColumn="0"/>
              <w:rPr>
                <w:rFonts w:cstheme="minorHAnsi"/>
                <w:color w:val="333333"/>
                <w:sz w:val="20"/>
                <w:lang w:val="en-US"/>
              </w:rPr>
            </w:pPr>
            <w:sdt>
              <w:sdtPr>
                <w:rPr>
                  <w:rFonts w:cstheme="minorHAnsi"/>
                  <w:color w:val="333333"/>
                  <w:sz w:val="20"/>
                </w:rPr>
                <w:id w:val="-292375255"/>
                <w14:checkbox>
                  <w14:checked w14:val="0"/>
                  <w14:checkedState w14:val="2612" w14:font="MS Gothic"/>
                  <w14:uncheckedState w14:val="2610" w14:font="MS Gothic"/>
                </w14:checkbox>
              </w:sdtPr>
              <w:sdtContent>
                <w:r w:rsidR="00DB7122" w:rsidRPr="00724DE7">
                  <w:rPr>
                    <w:rFonts w:ascii="MS Gothic" w:eastAsia="MS Gothic" w:hAnsi="MS Gothic" w:cstheme="minorHAnsi" w:hint="eastAsia"/>
                    <w:color w:val="333333"/>
                    <w:sz w:val="20"/>
                    <w:lang w:val="en-US"/>
                  </w:rPr>
                  <w:t>☐</w:t>
                </w:r>
              </w:sdtContent>
            </w:sdt>
            <w:r w:rsidR="00DB7122" w:rsidRPr="00724DE7">
              <w:rPr>
                <w:rFonts w:cstheme="minorHAnsi"/>
                <w:color w:val="333333"/>
                <w:sz w:val="20"/>
                <w:lang w:val="en-US"/>
              </w:rPr>
              <w:t xml:space="preserve"> SharePoint Hybrid</w:t>
            </w:r>
          </w:p>
          <w:p w14:paraId="243FAF12" w14:textId="77777777" w:rsidR="00DB7122" w:rsidRPr="00724DE7" w:rsidRDefault="008476A6" w:rsidP="008476A6">
            <w:pPr>
              <w:spacing w:before="60" w:line="281" w:lineRule="auto"/>
              <w:ind w:left="245" w:hanging="245"/>
              <w:cnfStyle w:val="000000100000" w:firstRow="0" w:lastRow="0" w:firstColumn="0" w:lastColumn="0" w:oddVBand="0" w:evenVBand="0" w:oddHBand="1" w:evenHBand="0" w:firstRowFirstColumn="0" w:firstRowLastColumn="0" w:lastRowFirstColumn="0" w:lastRowLastColumn="0"/>
              <w:rPr>
                <w:rFonts w:cstheme="minorHAnsi"/>
                <w:color w:val="333333"/>
                <w:sz w:val="20"/>
                <w:lang w:val="en-US"/>
              </w:rPr>
            </w:pPr>
            <w:sdt>
              <w:sdtPr>
                <w:rPr>
                  <w:rFonts w:cstheme="minorHAnsi"/>
                  <w:color w:val="333333"/>
                  <w:sz w:val="20"/>
                </w:rPr>
                <w:id w:val="1095282566"/>
                <w14:checkbox>
                  <w14:checked w14:val="0"/>
                  <w14:checkedState w14:val="2612" w14:font="MS Gothic"/>
                  <w14:uncheckedState w14:val="2610" w14:font="MS Gothic"/>
                </w14:checkbox>
              </w:sdtPr>
              <w:sdtContent>
                <w:r w:rsidR="00DB7122" w:rsidRPr="00724DE7">
                  <w:rPr>
                    <w:rFonts w:ascii="MS Gothic" w:eastAsia="MS Gothic" w:hAnsi="MS Gothic" w:cstheme="minorHAnsi" w:hint="eastAsia"/>
                    <w:color w:val="333333"/>
                    <w:sz w:val="20"/>
                    <w:lang w:val="en-US"/>
                  </w:rPr>
                  <w:t>☐</w:t>
                </w:r>
              </w:sdtContent>
            </w:sdt>
            <w:r w:rsidR="00DB7122" w:rsidRPr="00724DE7">
              <w:rPr>
                <w:rFonts w:cstheme="minorHAnsi"/>
                <w:color w:val="333333"/>
                <w:sz w:val="20"/>
                <w:lang w:val="en-US"/>
              </w:rPr>
              <w:t xml:space="preserve"> SharePoint On-premises</w:t>
            </w:r>
          </w:p>
          <w:p w14:paraId="3A2C14F7" w14:textId="77777777" w:rsidR="00DB7122" w:rsidRPr="00387F9F" w:rsidRDefault="008476A6" w:rsidP="008476A6">
            <w:pPr>
              <w:spacing w:before="60" w:line="281" w:lineRule="auto"/>
              <w:ind w:left="245" w:hanging="245"/>
              <w:cnfStyle w:val="000000100000" w:firstRow="0" w:lastRow="0" w:firstColumn="0" w:lastColumn="0" w:oddVBand="0" w:evenVBand="0" w:oddHBand="1" w:evenHBand="0" w:firstRowFirstColumn="0" w:firstRowLastColumn="0" w:lastRowFirstColumn="0" w:lastRowLastColumn="0"/>
              <w:rPr>
                <w:rFonts w:cstheme="minorHAnsi"/>
                <w:sz w:val="20"/>
                <w:lang w:val="en-US"/>
              </w:rPr>
            </w:pPr>
            <w:sdt>
              <w:sdtPr>
                <w:rPr>
                  <w:rFonts w:cstheme="minorHAnsi"/>
                  <w:color w:val="333333"/>
                  <w:sz w:val="20"/>
                </w:rPr>
                <w:id w:val="216942771"/>
                <w14:checkbox>
                  <w14:checked w14:val="0"/>
                  <w14:checkedState w14:val="2612" w14:font="MS Gothic"/>
                  <w14:uncheckedState w14:val="2610" w14:font="MS Gothic"/>
                </w14:checkbox>
              </w:sdtPr>
              <w:sdtContent>
                <w:r w:rsidR="00DB7122" w:rsidRPr="00724DE7">
                  <w:rPr>
                    <w:rFonts w:ascii="MS Gothic" w:eastAsia="MS Gothic" w:hAnsi="MS Gothic" w:cstheme="minorHAnsi" w:hint="eastAsia"/>
                    <w:color w:val="333333"/>
                    <w:sz w:val="20"/>
                    <w:lang w:val="en-US"/>
                  </w:rPr>
                  <w:t>☐</w:t>
                </w:r>
              </w:sdtContent>
            </w:sdt>
            <w:r w:rsidR="00DB7122" w:rsidRPr="00724DE7">
              <w:rPr>
                <w:rFonts w:cstheme="minorHAnsi"/>
                <w:color w:val="333333"/>
                <w:sz w:val="20"/>
                <w:lang w:val="en-US"/>
              </w:rPr>
              <w:t xml:space="preserve"> Not deployed</w:t>
            </w:r>
          </w:p>
        </w:tc>
      </w:tr>
      <w:tr w:rsidR="00DB7122" w:rsidRPr="001F35D0" w14:paraId="353DAAEC" w14:textId="77777777" w:rsidTr="008476A6">
        <w:tc>
          <w:tcPr>
            <w:cnfStyle w:val="001000000000" w:firstRow="0" w:lastRow="0" w:firstColumn="1" w:lastColumn="0" w:oddVBand="0" w:evenVBand="0" w:oddHBand="0" w:evenHBand="0" w:firstRowFirstColumn="0" w:firstRowLastColumn="0" w:lastRowFirstColumn="0" w:lastRowLastColumn="0"/>
            <w:tcW w:w="4766" w:type="dxa"/>
          </w:tcPr>
          <w:p w14:paraId="03C74E3C" w14:textId="77777777" w:rsidR="00DB7122" w:rsidRPr="008476A6" w:rsidRDefault="00DB7122" w:rsidP="008476A6">
            <w:pPr>
              <w:spacing w:before="60" w:line="281" w:lineRule="auto"/>
              <w:rPr>
                <w:rFonts w:cstheme="minorHAnsi"/>
                <w:b w:val="0"/>
                <w:sz w:val="20"/>
                <w:lang w:val="en-US"/>
              </w:rPr>
            </w:pPr>
            <w:r w:rsidRPr="00724DE7">
              <w:rPr>
                <w:rFonts w:cstheme="minorHAnsi"/>
                <w:b w:val="0"/>
                <w:color w:val="333333"/>
                <w:sz w:val="20"/>
                <w:lang w:val="en-US"/>
              </w:rPr>
              <w:t>How is Skype for Business deployed in your organization?</w:t>
            </w:r>
          </w:p>
        </w:tc>
        <w:tc>
          <w:tcPr>
            <w:tcW w:w="4589" w:type="dxa"/>
          </w:tcPr>
          <w:p w14:paraId="10111450" w14:textId="77777777" w:rsidR="00DB7122" w:rsidRPr="00724DE7" w:rsidRDefault="008476A6" w:rsidP="008476A6">
            <w:pPr>
              <w:spacing w:before="60" w:line="281" w:lineRule="auto"/>
              <w:ind w:left="245" w:hanging="245"/>
              <w:cnfStyle w:val="000000000000" w:firstRow="0" w:lastRow="0" w:firstColumn="0" w:lastColumn="0" w:oddVBand="0" w:evenVBand="0" w:oddHBand="0" w:evenHBand="0" w:firstRowFirstColumn="0" w:firstRowLastColumn="0" w:lastRowFirstColumn="0" w:lastRowLastColumn="0"/>
              <w:rPr>
                <w:rFonts w:cstheme="minorHAnsi"/>
                <w:color w:val="333333"/>
                <w:sz w:val="20"/>
                <w:lang w:val="en-US"/>
              </w:rPr>
            </w:pPr>
            <w:sdt>
              <w:sdtPr>
                <w:rPr>
                  <w:rFonts w:cstheme="minorHAnsi"/>
                  <w:color w:val="333333"/>
                  <w:sz w:val="20"/>
                </w:rPr>
                <w:id w:val="-1812861634"/>
                <w14:checkbox>
                  <w14:checked w14:val="0"/>
                  <w14:checkedState w14:val="2612" w14:font="MS Gothic"/>
                  <w14:uncheckedState w14:val="2610" w14:font="MS Gothic"/>
                </w14:checkbox>
              </w:sdtPr>
              <w:sdtContent>
                <w:r w:rsidR="00DB7122" w:rsidRPr="00724DE7">
                  <w:rPr>
                    <w:rFonts w:ascii="MS Gothic" w:eastAsia="MS Gothic" w:hAnsi="MS Gothic" w:cstheme="minorHAnsi" w:hint="eastAsia"/>
                    <w:color w:val="333333"/>
                    <w:sz w:val="20"/>
                    <w:lang w:val="en-US"/>
                  </w:rPr>
                  <w:t>☐</w:t>
                </w:r>
              </w:sdtContent>
            </w:sdt>
            <w:r w:rsidR="00DB7122" w:rsidRPr="00724DE7">
              <w:rPr>
                <w:rFonts w:cstheme="minorHAnsi"/>
                <w:color w:val="333333"/>
                <w:sz w:val="20"/>
                <w:lang w:val="en-US"/>
              </w:rPr>
              <w:t xml:space="preserve"> Skype for Business Online</w:t>
            </w:r>
          </w:p>
          <w:p w14:paraId="7A450398" w14:textId="77777777" w:rsidR="00DB7122" w:rsidRPr="00724DE7" w:rsidRDefault="008476A6" w:rsidP="008476A6">
            <w:pPr>
              <w:spacing w:before="60" w:line="281" w:lineRule="auto"/>
              <w:ind w:left="245" w:hanging="245"/>
              <w:cnfStyle w:val="000000000000" w:firstRow="0" w:lastRow="0" w:firstColumn="0" w:lastColumn="0" w:oddVBand="0" w:evenVBand="0" w:oddHBand="0" w:evenHBand="0" w:firstRowFirstColumn="0" w:firstRowLastColumn="0" w:lastRowFirstColumn="0" w:lastRowLastColumn="0"/>
              <w:rPr>
                <w:rFonts w:cstheme="minorHAnsi"/>
                <w:color w:val="333333"/>
                <w:sz w:val="20"/>
                <w:lang w:val="en-US"/>
              </w:rPr>
            </w:pPr>
            <w:sdt>
              <w:sdtPr>
                <w:rPr>
                  <w:rFonts w:cstheme="minorHAnsi"/>
                  <w:color w:val="333333"/>
                  <w:sz w:val="20"/>
                </w:rPr>
                <w:id w:val="-543981000"/>
                <w14:checkbox>
                  <w14:checked w14:val="0"/>
                  <w14:checkedState w14:val="2612" w14:font="MS Gothic"/>
                  <w14:uncheckedState w14:val="2610" w14:font="MS Gothic"/>
                </w14:checkbox>
              </w:sdtPr>
              <w:sdtContent>
                <w:r w:rsidR="00DB7122" w:rsidRPr="00724DE7">
                  <w:rPr>
                    <w:rFonts w:ascii="MS Gothic" w:eastAsia="MS Gothic" w:hAnsi="MS Gothic" w:cstheme="minorHAnsi" w:hint="eastAsia"/>
                    <w:color w:val="333333"/>
                    <w:sz w:val="20"/>
                    <w:lang w:val="en-US"/>
                  </w:rPr>
                  <w:t>☐</w:t>
                </w:r>
              </w:sdtContent>
            </w:sdt>
            <w:r w:rsidR="00DB7122" w:rsidRPr="00724DE7">
              <w:rPr>
                <w:rFonts w:cstheme="minorHAnsi"/>
                <w:color w:val="333333"/>
                <w:sz w:val="20"/>
                <w:lang w:val="en-US"/>
              </w:rPr>
              <w:t xml:space="preserve"> Skype for Business Hybrid</w:t>
            </w:r>
          </w:p>
          <w:p w14:paraId="44A7E9CF" w14:textId="77777777" w:rsidR="00DB7122" w:rsidRPr="00724DE7" w:rsidRDefault="008476A6" w:rsidP="008476A6">
            <w:pPr>
              <w:spacing w:before="60" w:line="281" w:lineRule="auto"/>
              <w:ind w:left="245" w:hanging="245"/>
              <w:cnfStyle w:val="000000000000" w:firstRow="0" w:lastRow="0" w:firstColumn="0" w:lastColumn="0" w:oddVBand="0" w:evenVBand="0" w:oddHBand="0" w:evenHBand="0" w:firstRowFirstColumn="0" w:firstRowLastColumn="0" w:lastRowFirstColumn="0" w:lastRowLastColumn="0"/>
              <w:rPr>
                <w:rFonts w:cstheme="minorHAnsi"/>
                <w:color w:val="333333"/>
                <w:sz w:val="20"/>
                <w:lang w:val="en-US"/>
              </w:rPr>
            </w:pPr>
            <w:sdt>
              <w:sdtPr>
                <w:rPr>
                  <w:rFonts w:cstheme="minorHAnsi"/>
                  <w:color w:val="333333"/>
                  <w:sz w:val="20"/>
                </w:rPr>
                <w:id w:val="-8604185"/>
                <w14:checkbox>
                  <w14:checked w14:val="0"/>
                  <w14:checkedState w14:val="2612" w14:font="MS Gothic"/>
                  <w14:uncheckedState w14:val="2610" w14:font="MS Gothic"/>
                </w14:checkbox>
              </w:sdtPr>
              <w:sdtContent>
                <w:r w:rsidR="00DB7122" w:rsidRPr="00724DE7">
                  <w:rPr>
                    <w:rFonts w:ascii="MS Gothic" w:eastAsia="MS Gothic" w:hAnsi="MS Gothic" w:cstheme="minorHAnsi" w:hint="eastAsia"/>
                    <w:color w:val="333333"/>
                    <w:sz w:val="20"/>
                    <w:lang w:val="en-US"/>
                  </w:rPr>
                  <w:t>☐</w:t>
                </w:r>
              </w:sdtContent>
            </w:sdt>
            <w:r w:rsidR="00DB7122" w:rsidRPr="00724DE7">
              <w:rPr>
                <w:rFonts w:cstheme="minorHAnsi"/>
                <w:color w:val="333333"/>
                <w:sz w:val="20"/>
                <w:lang w:val="en-US"/>
              </w:rPr>
              <w:t xml:space="preserve"> Skype for Business On-premises</w:t>
            </w:r>
          </w:p>
          <w:p w14:paraId="78C19352" w14:textId="77777777" w:rsidR="00DB7122" w:rsidRPr="00387F9F" w:rsidRDefault="008476A6" w:rsidP="008476A6">
            <w:pPr>
              <w:spacing w:before="60" w:line="281" w:lineRule="auto"/>
              <w:ind w:left="245" w:hanging="245"/>
              <w:cnfStyle w:val="000000000000" w:firstRow="0" w:lastRow="0" w:firstColumn="0" w:lastColumn="0" w:oddVBand="0" w:evenVBand="0" w:oddHBand="0" w:evenHBand="0" w:firstRowFirstColumn="0" w:firstRowLastColumn="0" w:lastRowFirstColumn="0" w:lastRowLastColumn="0"/>
              <w:rPr>
                <w:rFonts w:cstheme="minorHAnsi"/>
                <w:sz w:val="20"/>
                <w:lang w:val="en-US"/>
              </w:rPr>
            </w:pPr>
            <w:sdt>
              <w:sdtPr>
                <w:rPr>
                  <w:rFonts w:cstheme="minorHAnsi"/>
                  <w:color w:val="333333"/>
                  <w:sz w:val="20"/>
                </w:rPr>
                <w:id w:val="1473020571"/>
                <w14:checkbox>
                  <w14:checked w14:val="0"/>
                  <w14:checkedState w14:val="2612" w14:font="MS Gothic"/>
                  <w14:uncheckedState w14:val="2610" w14:font="MS Gothic"/>
                </w14:checkbox>
              </w:sdtPr>
              <w:sdtContent>
                <w:r w:rsidR="00DB7122" w:rsidRPr="00724DE7">
                  <w:rPr>
                    <w:rFonts w:ascii="MS Gothic" w:eastAsia="MS Gothic" w:hAnsi="MS Gothic" w:cstheme="minorHAnsi" w:hint="eastAsia"/>
                    <w:color w:val="333333"/>
                    <w:sz w:val="20"/>
                    <w:lang w:val="en-US"/>
                  </w:rPr>
                  <w:t>☐</w:t>
                </w:r>
              </w:sdtContent>
            </w:sdt>
            <w:r w:rsidR="00DB7122" w:rsidRPr="00724DE7">
              <w:rPr>
                <w:rFonts w:cstheme="minorHAnsi"/>
                <w:color w:val="333333"/>
                <w:sz w:val="20"/>
                <w:lang w:val="en-US"/>
              </w:rPr>
              <w:t xml:space="preserve"> Not deployed</w:t>
            </w:r>
          </w:p>
        </w:tc>
      </w:tr>
      <w:tr w:rsidR="00DB7122" w:rsidRPr="00724DE7" w14:paraId="24D1DDC8" w14:textId="77777777" w:rsidTr="008476A6">
        <w:trPr>
          <w:cnfStyle w:val="000000100000" w:firstRow="0" w:lastRow="0" w:firstColumn="0" w:lastColumn="0" w:oddVBand="0" w:evenVBand="0" w:oddHBand="1" w:evenHBand="0" w:firstRowFirstColumn="0" w:firstRowLastColumn="0" w:lastRowFirstColumn="0" w:lastRowLastColumn="0"/>
          <w:trHeight w:val="1286"/>
        </w:trPr>
        <w:tc>
          <w:tcPr>
            <w:cnfStyle w:val="001000000000" w:firstRow="0" w:lastRow="0" w:firstColumn="1" w:lastColumn="0" w:oddVBand="0" w:evenVBand="0" w:oddHBand="0" w:evenHBand="0" w:firstRowFirstColumn="0" w:firstRowLastColumn="0" w:lastRowFirstColumn="0" w:lastRowLastColumn="0"/>
            <w:tcW w:w="4766" w:type="dxa"/>
          </w:tcPr>
          <w:p w14:paraId="19D2FC93" w14:textId="77777777" w:rsidR="00DB7122" w:rsidRPr="008476A6" w:rsidRDefault="00DB7122" w:rsidP="008476A6">
            <w:pPr>
              <w:spacing w:before="60" w:line="281" w:lineRule="auto"/>
              <w:rPr>
                <w:rFonts w:cstheme="minorHAnsi"/>
                <w:b w:val="0"/>
                <w:sz w:val="20"/>
              </w:rPr>
            </w:pPr>
            <w:r w:rsidRPr="00724DE7">
              <w:rPr>
                <w:rFonts w:cstheme="minorHAnsi"/>
                <w:b w:val="0"/>
                <w:color w:val="333333"/>
                <w:sz w:val="20"/>
              </w:rPr>
              <w:t>What Office 365 subscriptions does your organization currently use?</w:t>
            </w:r>
          </w:p>
        </w:tc>
        <w:tc>
          <w:tcPr>
            <w:tcW w:w="4589" w:type="dxa"/>
          </w:tcPr>
          <w:p w14:paraId="4E3048E7" w14:textId="77777777" w:rsidR="00DB7122" w:rsidRPr="00724DE7" w:rsidRDefault="008476A6" w:rsidP="008476A6">
            <w:pPr>
              <w:spacing w:before="60" w:line="281" w:lineRule="auto"/>
              <w:ind w:left="245" w:hanging="245"/>
              <w:cnfStyle w:val="000000100000" w:firstRow="0" w:lastRow="0" w:firstColumn="0" w:lastColumn="0" w:oddVBand="0" w:evenVBand="0" w:oddHBand="1" w:evenHBand="0" w:firstRowFirstColumn="0" w:firstRowLastColumn="0" w:lastRowFirstColumn="0" w:lastRowLastColumn="0"/>
              <w:rPr>
                <w:rFonts w:cstheme="minorHAnsi"/>
                <w:color w:val="333333"/>
                <w:sz w:val="20"/>
                <w:lang w:val="en-US"/>
              </w:rPr>
            </w:pPr>
            <w:sdt>
              <w:sdtPr>
                <w:rPr>
                  <w:rFonts w:cstheme="minorHAnsi"/>
                  <w:color w:val="333333"/>
                  <w:sz w:val="20"/>
                </w:rPr>
                <w:id w:val="1574624206"/>
                <w14:checkbox>
                  <w14:checked w14:val="0"/>
                  <w14:checkedState w14:val="2612" w14:font="MS Gothic"/>
                  <w14:uncheckedState w14:val="2610" w14:font="MS Gothic"/>
                </w14:checkbox>
              </w:sdtPr>
              <w:sdtContent>
                <w:r w:rsidR="00DB7122" w:rsidRPr="00724DE7">
                  <w:rPr>
                    <w:rFonts w:ascii="MS Gothic" w:eastAsia="MS Gothic" w:hAnsi="MS Gothic" w:cstheme="minorHAnsi" w:hint="eastAsia"/>
                    <w:color w:val="333333"/>
                    <w:sz w:val="20"/>
                    <w:lang w:val="en-US"/>
                  </w:rPr>
                  <w:t>☐</w:t>
                </w:r>
              </w:sdtContent>
            </w:sdt>
            <w:r w:rsidR="00DB7122" w:rsidRPr="00724DE7">
              <w:rPr>
                <w:rFonts w:cstheme="minorHAnsi"/>
                <w:color w:val="333333"/>
                <w:sz w:val="20"/>
                <w:lang w:val="en-US"/>
              </w:rPr>
              <w:t xml:space="preserve"> E5</w:t>
            </w:r>
          </w:p>
          <w:p w14:paraId="2D6993EB" w14:textId="77777777" w:rsidR="00DB7122" w:rsidRPr="00724DE7" w:rsidRDefault="008476A6" w:rsidP="008476A6">
            <w:pPr>
              <w:spacing w:before="60" w:line="281" w:lineRule="auto"/>
              <w:ind w:left="245" w:hanging="245"/>
              <w:cnfStyle w:val="000000100000" w:firstRow="0" w:lastRow="0" w:firstColumn="0" w:lastColumn="0" w:oddVBand="0" w:evenVBand="0" w:oddHBand="1" w:evenHBand="0" w:firstRowFirstColumn="0" w:firstRowLastColumn="0" w:lastRowFirstColumn="0" w:lastRowLastColumn="0"/>
              <w:rPr>
                <w:rFonts w:cstheme="minorHAnsi"/>
                <w:color w:val="333333"/>
                <w:sz w:val="20"/>
                <w:lang w:val="en-US"/>
              </w:rPr>
            </w:pPr>
            <w:sdt>
              <w:sdtPr>
                <w:rPr>
                  <w:rFonts w:cstheme="minorHAnsi"/>
                  <w:color w:val="333333"/>
                  <w:sz w:val="20"/>
                </w:rPr>
                <w:id w:val="-639116740"/>
                <w14:checkbox>
                  <w14:checked w14:val="0"/>
                  <w14:checkedState w14:val="2612" w14:font="MS Gothic"/>
                  <w14:uncheckedState w14:val="2610" w14:font="MS Gothic"/>
                </w14:checkbox>
              </w:sdtPr>
              <w:sdtContent>
                <w:r w:rsidR="00DB7122" w:rsidRPr="00724DE7">
                  <w:rPr>
                    <w:rFonts w:ascii="MS Gothic" w:eastAsia="MS Gothic" w:hAnsi="MS Gothic" w:cstheme="minorHAnsi" w:hint="eastAsia"/>
                    <w:color w:val="333333"/>
                    <w:sz w:val="20"/>
                    <w:lang w:val="en-US"/>
                  </w:rPr>
                  <w:t>☐</w:t>
                </w:r>
              </w:sdtContent>
            </w:sdt>
            <w:r w:rsidR="00DB7122" w:rsidRPr="00724DE7">
              <w:rPr>
                <w:rFonts w:cstheme="minorHAnsi"/>
                <w:color w:val="333333"/>
                <w:sz w:val="20"/>
                <w:lang w:val="en-US"/>
              </w:rPr>
              <w:t xml:space="preserve"> E4</w:t>
            </w:r>
          </w:p>
          <w:p w14:paraId="465C7B95" w14:textId="77777777" w:rsidR="00DB7122" w:rsidRPr="00724DE7" w:rsidRDefault="008476A6" w:rsidP="008476A6">
            <w:pPr>
              <w:spacing w:before="60" w:line="281" w:lineRule="auto"/>
              <w:ind w:left="245" w:hanging="245"/>
              <w:cnfStyle w:val="000000100000" w:firstRow="0" w:lastRow="0" w:firstColumn="0" w:lastColumn="0" w:oddVBand="0" w:evenVBand="0" w:oddHBand="1" w:evenHBand="0" w:firstRowFirstColumn="0" w:firstRowLastColumn="0" w:lastRowFirstColumn="0" w:lastRowLastColumn="0"/>
              <w:rPr>
                <w:rFonts w:cstheme="minorHAnsi"/>
                <w:color w:val="333333"/>
                <w:sz w:val="20"/>
                <w:lang w:val="en-US"/>
              </w:rPr>
            </w:pPr>
            <w:sdt>
              <w:sdtPr>
                <w:rPr>
                  <w:rFonts w:cstheme="minorHAnsi"/>
                  <w:color w:val="333333"/>
                  <w:sz w:val="20"/>
                </w:rPr>
                <w:id w:val="-1692983677"/>
                <w14:checkbox>
                  <w14:checked w14:val="0"/>
                  <w14:checkedState w14:val="2612" w14:font="MS Gothic"/>
                  <w14:uncheckedState w14:val="2610" w14:font="MS Gothic"/>
                </w14:checkbox>
              </w:sdtPr>
              <w:sdtContent>
                <w:r w:rsidR="00DB7122" w:rsidRPr="00724DE7">
                  <w:rPr>
                    <w:rFonts w:ascii="MS Gothic" w:eastAsia="MS Gothic" w:hAnsi="MS Gothic" w:cstheme="minorHAnsi" w:hint="eastAsia"/>
                    <w:color w:val="333333"/>
                    <w:sz w:val="20"/>
                    <w:lang w:val="en-US"/>
                  </w:rPr>
                  <w:t>☐</w:t>
                </w:r>
              </w:sdtContent>
            </w:sdt>
            <w:r w:rsidR="00DB7122" w:rsidRPr="00724DE7">
              <w:rPr>
                <w:rFonts w:cstheme="minorHAnsi"/>
                <w:color w:val="333333"/>
                <w:sz w:val="20"/>
                <w:lang w:val="en-US"/>
              </w:rPr>
              <w:t xml:space="preserve"> E3</w:t>
            </w:r>
          </w:p>
          <w:p w14:paraId="64FDDB78" w14:textId="77777777" w:rsidR="00DB7122" w:rsidRPr="00724DE7" w:rsidRDefault="008476A6" w:rsidP="008476A6">
            <w:pPr>
              <w:spacing w:before="60" w:line="281" w:lineRule="auto"/>
              <w:ind w:left="245" w:hanging="245"/>
              <w:cnfStyle w:val="000000100000" w:firstRow="0" w:lastRow="0" w:firstColumn="0" w:lastColumn="0" w:oddVBand="0" w:evenVBand="0" w:oddHBand="1" w:evenHBand="0" w:firstRowFirstColumn="0" w:firstRowLastColumn="0" w:lastRowFirstColumn="0" w:lastRowLastColumn="0"/>
              <w:rPr>
                <w:rFonts w:cstheme="minorHAnsi"/>
                <w:color w:val="333333"/>
                <w:sz w:val="20"/>
                <w:lang w:val="en-US"/>
              </w:rPr>
            </w:pPr>
            <w:sdt>
              <w:sdtPr>
                <w:rPr>
                  <w:rFonts w:cstheme="minorHAnsi"/>
                  <w:color w:val="333333"/>
                  <w:sz w:val="20"/>
                </w:rPr>
                <w:id w:val="-732225906"/>
                <w14:checkbox>
                  <w14:checked w14:val="0"/>
                  <w14:checkedState w14:val="2612" w14:font="MS Gothic"/>
                  <w14:uncheckedState w14:val="2610" w14:font="MS Gothic"/>
                </w14:checkbox>
              </w:sdtPr>
              <w:sdtContent>
                <w:r w:rsidR="00DB7122" w:rsidRPr="00724DE7">
                  <w:rPr>
                    <w:rFonts w:ascii="MS Gothic" w:eastAsia="MS Gothic" w:hAnsi="MS Gothic" w:cstheme="minorHAnsi" w:hint="eastAsia"/>
                    <w:color w:val="333333"/>
                    <w:sz w:val="20"/>
                    <w:lang w:val="en-US"/>
                  </w:rPr>
                  <w:t>☐</w:t>
                </w:r>
              </w:sdtContent>
            </w:sdt>
            <w:r w:rsidR="00DB7122" w:rsidRPr="00724DE7">
              <w:rPr>
                <w:rFonts w:cstheme="minorHAnsi"/>
                <w:color w:val="333333"/>
                <w:sz w:val="20"/>
                <w:lang w:val="en-US"/>
              </w:rPr>
              <w:t xml:space="preserve"> E1</w:t>
            </w:r>
          </w:p>
          <w:p w14:paraId="79D96A59" w14:textId="77777777" w:rsidR="00DB7122" w:rsidRPr="00724DE7" w:rsidRDefault="008476A6" w:rsidP="008476A6">
            <w:pPr>
              <w:spacing w:before="60" w:line="281" w:lineRule="auto"/>
              <w:ind w:left="245" w:hanging="245"/>
              <w:cnfStyle w:val="000000100000" w:firstRow="0" w:lastRow="0" w:firstColumn="0" w:lastColumn="0" w:oddVBand="0" w:evenVBand="0" w:oddHBand="1" w:evenHBand="0" w:firstRowFirstColumn="0" w:firstRowLastColumn="0" w:lastRowFirstColumn="0" w:lastRowLastColumn="0"/>
              <w:rPr>
                <w:rFonts w:ascii="MS Gothic" w:eastAsia="MS Gothic" w:hAnsi="MS Gothic" w:cstheme="minorHAnsi"/>
                <w:color w:val="333333"/>
                <w:sz w:val="20"/>
              </w:rPr>
            </w:pPr>
            <w:sdt>
              <w:sdtPr>
                <w:rPr>
                  <w:rFonts w:cstheme="minorHAnsi"/>
                  <w:color w:val="333333"/>
                  <w:sz w:val="20"/>
                </w:rPr>
                <w:id w:val="54140097"/>
                <w14:checkbox>
                  <w14:checked w14:val="0"/>
                  <w14:checkedState w14:val="2612" w14:font="MS Gothic"/>
                  <w14:uncheckedState w14:val="2610" w14:font="MS Gothic"/>
                </w14:checkbox>
              </w:sdtPr>
              <w:sdtContent>
                <w:r w:rsidR="00DB7122" w:rsidRPr="00724DE7">
                  <w:rPr>
                    <w:rFonts w:ascii="MS Gothic" w:eastAsia="MS Gothic" w:hAnsi="MS Gothic" w:cstheme="minorHAnsi" w:hint="eastAsia"/>
                    <w:color w:val="333333"/>
                    <w:sz w:val="20"/>
                    <w:lang w:val="en-US"/>
                  </w:rPr>
                  <w:t>☐</w:t>
                </w:r>
              </w:sdtContent>
            </w:sdt>
            <w:r w:rsidR="00DB7122" w:rsidRPr="00724DE7">
              <w:rPr>
                <w:rFonts w:cstheme="minorHAnsi"/>
                <w:color w:val="333333"/>
                <w:sz w:val="20"/>
                <w:lang w:val="en-US"/>
              </w:rPr>
              <w:t xml:space="preserve"> Other</w:t>
            </w:r>
          </w:p>
        </w:tc>
      </w:tr>
    </w:tbl>
    <w:p w14:paraId="22360877" w14:textId="77777777" w:rsidR="00DB7122" w:rsidRPr="00724DE7" w:rsidRDefault="00DB7122" w:rsidP="00DB7122">
      <w:pPr>
        <w:rPr>
          <w:color w:val="333333"/>
        </w:rPr>
      </w:pPr>
    </w:p>
    <w:p w14:paraId="2DDF3BC8" w14:textId="14761CFF" w:rsidR="009372AD" w:rsidRPr="00724DE7" w:rsidRDefault="00DC1E7B" w:rsidP="00DC1E7B">
      <w:pPr>
        <w:rPr>
          <w:color w:val="333333"/>
        </w:rPr>
      </w:pPr>
      <w:r w:rsidRPr="00724DE7">
        <w:rPr>
          <w:color w:val="333333"/>
        </w:rPr>
        <w:t>Use the following tables and text boxes to capture the results of the decision</w:t>
      </w:r>
      <w:r w:rsidR="00744EDB" w:rsidRPr="00724DE7">
        <w:rPr>
          <w:color w:val="333333"/>
        </w:rPr>
        <w:t>s</w:t>
      </w:r>
      <w:r w:rsidRPr="00724DE7">
        <w:rPr>
          <w:color w:val="333333"/>
        </w:rPr>
        <w:t xml:space="preserve"> </w:t>
      </w:r>
      <w:r w:rsidR="001910AC" w:rsidRPr="00724DE7">
        <w:rPr>
          <w:color w:val="333333"/>
        </w:rPr>
        <w:t xml:space="preserve">you </w:t>
      </w:r>
      <w:r w:rsidR="00744EDB" w:rsidRPr="00724DE7">
        <w:rPr>
          <w:color w:val="333333"/>
        </w:rPr>
        <w:t>make</w:t>
      </w:r>
      <w:r w:rsidR="001910AC" w:rsidRPr="00724DE7">
        <w:rPr>
          <w:color w:val="333333"/>
        </w:rPr>
        <w:t xml:space="preserve"> as a part of the </w:t>
      </w:r>
      <w:r w:rsidRPr="00724DE7">
        <w:rPr>
          <w:color w:val="333333"/>
        </w:rPr>
        <w:t>Plan, Delive</w:t>
      </w:r>
      <w:r w:rsidR="001910AC" w:rsidRPr="00724DE7">
        <w:rPr>
          <w:color w:val="333333"/>
        </w:rPr>
        <w:t>r, Operate Workshop completed</w:t>
      </w:r>
      <w:r w:rsidRPr="00724DE7">
        <w:rPr>
          <w:color w:val="333333"/>
        </w:rPr>
        <w:t xml:space="preserve"> for your organization. </w:t>
      </w:r>
    </w:p>
    <w:p w14:paraId="33A2BD79" w14:textId="77777777" w:rsidR="005A612B" w:rsidRPr="00724DE7" w:rsidRDefault="005A612B" w:rsidP="005A612B">
      <w:pPr>
        <w:ind w:left="720"/>
        <w:rPr>
          <w:color w:val="333333"/>
        </w:rPr>
      </w:pPr>
    </w:p>
    <w:tbl>
      <w:tblPr>
        <w:tblStyle w:val="GridTable4-Accent1"/>
        <w:tblW w:w="5000" w:type="pct"/>
        <w:tblLook w:val="04A0" w:firstRow="1" w:lastRow="0" w:firstColumn="1" w:lastColumn="0" w:noHBand="0" w:noVBand="1"/>
      </w:tblPr>
      <w:tblGrid>
        <w:gridCol w:w="1810"/>
        <w:gridCol w:w="7540"/>
      </w:tblGrid>
      <w:tr w:rsidR="005A612B" w14:paraId="3744DB00" w14:textId="77777777" w:rsidTr="008476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8" w:type="pct"/>
          </w:tcPr>
          <w:p w14:paraId="054BA793" w14:textId="77777777" w:rsidR="005A612B" w:rsidRDefault="005A612B" w:rsidP="008476A6">
            <w:bookmarkStart w:id="3" w:name="_Hlk477177364"/>
            <w:r>
              <w:lastRenderedPageBreak/>
              <w:t>Answer</w:t>
            </w:r>
          </w:p>
        </w:tc>
        <w:tc>
          <w:tcPr>
            <w:tcW w:w="4032" w:type="pct"/>
          </w:tcPr>
          <w:p w14:paraId="426852FF" w14:textId="77777777" w:rsidR="005A612B" w:rsidRDefault="005A612B" w:rsidP="008476A6">
            <w:pPr>
              <w:cnfStyle w:val="100000000000" w:firstRow="1" w:lastRow="0" w:firstColumn="0" w:lastColumn="0" w:oddVBand="0" w:evenVBand="0" w:oddHBand="0" w:evenHBand="0" w:firstRowFirstColumn="0" w:firstRowLastColumn="0" w:lastRowFirstColumn="0" w:lastRowLastColumn="0"/>
            </w:pPr>
            <w:r>
              <w:t>Notes</w:t>
            </w:r>
          </w:p>
        </w:tc>
      </w:tr>
      <w:tr w:rsidR="005A612B" w:rsidRPr="00724DE7" w14:paraId="1E17A5F6" w14:textId="77777777" w:rsidTr="008476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8" w:type="pct"/>
          </w:tcPr>
          <w:p w14:paraId="67926B16" w14:textId="77777777" w:rsidR="005A612B" w:rsidRPr="00724DE7" w:rsidRDefault="008476A6" w:rsidP="008476A6">
            <w:pPr>
              <w:rPr>
                <w:b w:val="0"/>
                <w:color w:val="333333"/>
              </w:rPr>
            </w:pPr>
            <w:sdt>
              <w:sdtPr>
                <w:rPr>
                  <w:color w:val="333333"/>
                </w:rPr>
                <w:id w:val="-1154830717"/>
                <w14:checkbox>
                  <w14:checked w14:val="0"/>
                  <w14:checkedState w14:val="2612" w14:font="MS Gothic"/>
                  <w14:uncheckedState w14:val="2610" w14:font="MS Gothic"/>
                </w14:checkbox>
              </w:sdtPr>
              <w:sdtContent>
                <w:r w:rsidR="005A612B" w:rsidRPr="00724DE7">
                  <w:rPr>
                    <w:rFonts w:ascii="MS Gothic" w:eastAsia="MS Gothic" w:hAnsi="MS Gothic" w:hint="eastAsia"/>
                    <w:b w:val="0"/>
                    <w:color w:val="333333"/>
                  </w:rPr>
                  <w:t>☐</w:t>
                </w:r>
              </w:sdtContent>
            </w:sdt>
            <w:r w:rsidR="005A612B" w:rsidRPr="00724DE7">
              <w:rPr>
                <w:b w:val="0"/>
                <w:color w:val="333333"/>
              </w:rPr>
              <w:t xml:space="preserve"> Pilot</w:t>
            </w:r>
          </w:p>
          <w:p w14:paraId="77230DE5" w14:textId="77777777" w:rsidR="005A612B" w:rsidRDefault="008476A6" w:rsidP="008476A6">
            <w:sdt>
              <w:sdtPr>
                <w:rPr>
                  <w:color w:val="333333"/>
                </w:rPr>
                <w:id w:val="1246771481"/>
                <w14:checkbox>
                  <w14:checked w14:val="0"/>
                  <w14:checkedState w14:val="2612" w14:font="MS Gothic"/>
                  <w14:uncheckedState w14:val="2610" w14:font="MS Gothic"/>
                </w14:checkbox>
              </w:sdtPr>
              <w:sdtContent>
                <w:r w:rsidR="005A612B" w:rsidRPr="00724DE7">
                  <w:rPr>
                    <w:rFonts w:ascii="MS Gothic" w:eastAsia="MS Gothic" w:hAnsi="MS Gothic" w:hint="eastAsia"/>
                    <w:b w:val="0"/>
                    <w:color w:val="333333"/>
                  </w:rPr>
                  <w:t>☐</w:t>
                </w:r>
              </w:sdtContent>
            </w:sdt>
            <w:r w:rsidR="005A612B" w:rsidRPr="00724DE7">
              <w:rPr>
                <w:b w:val="0"/>
                <w:color w:val="333333"/>
              </w:rPr>
              <w:t xml:space="preserve"> Open</w:t>
            </w:r>
          </w:p>
        </w:tc>
        <w:tc>
          <w:tcPr>
            <w:tcW w:w="4032" w:type="pct"/>
          </w:tcPr>
          <w:p w14:paraId="16D90168" w14:textId="77777777" w:rsidR="005A612B" w:rsidRPr="00724DE7" w:rsidRDefault="005A612B" w:rsidP="008476A6">
            <w:pPr>
              <w:cnfStyle w:val="000000100000" w:firstRow="0" w:lastRow="0" w:firstColumn="0" w:lastColumn="0" w:oddVBand="0" w:evenVBand="0" w:oddHBand="1" w:evenHBand="0" w:firstRowFirstColumn="0" w:firstRowLastColumn="0" w:lastRowFirstColumn="0" w:lastRowLastColumn="0"/>
              <w:rPr>
                <w:color w:val="333333"/>
              </w:rPr>
            </w:pPr>
          </w:p>
        </w:tc>
      </w:tr>
      <w:bookmarkEnd w:id="3"/>
    </w:tbl>
    <w:p w14:paraId="0C46842B" w14:textId="77777777" w:rsidR="005A612B" w:rsidRPr="00724DE7" w:rsidRDefault="005A612B" w:rsidP="005A612B">
      <w:pPr>
        <w:ind w:left="720"/>
        <w:rPr>
          <w:color w:val="333333"/>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1530"/>
        <w:gridCol w:w="6025"/>
      </w:tblGrid>
      <w:tr w:rsidR="005A612B" w14:paraId="389C4C8E" w14:textId="77777777" w:rsidTr="008476A6">
        <w:trPr>
          <w:trHeight w:val="972"/>
        </w:trPr>
        <w:tc>
          <w:tcPr>
            <w:tcW w:w="1075" w:type="dxa"/>
          </w:tcPr>
          <w:p w14:paraId="08492923" w14:textId="77777777" w:rsidR="005A612B" w:rsidRDefault="005A612B" w:rsidP="008476A6">
            <w:pPr>
              <w:jc w:val="center"/>
              <w:rPr>
                <w:noProof/>
              </w:rPr>
            </w:pPr>
            <w:r w:rsidRPr="00724DE7">
              <w:rPr>
                <w:noProof/>
                <w:color w:val="333333"/>
              </w:rPr>
              <w:drawing>
                <wp:inline distT="0" distB="0" distL="0" distR="0" wp14:anchorId="78373774" wp14:editId="7957552C">
                  <wp:extent cx="371475" cy="301722"/>
                  <wp:effectExtent l="0" t="0" r="0" b="3175"/>
                  <wp:docPr id="71" name="Picture 7">
                    <a:extLst xmlns:a="http://schemas.openxmlformats.org/drawingml/2006/main">
                      <a:ext uri="{FF2B5EF4-FFF2-40B4-BE49-F238E27FC236}">
                        <a16:creationId xmlns:a16="http://schemas.microsoft.com/office/drawing/2014/main" id="{0BC5BBF6-8ED0-48A1-A8AA-D67DAA320A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0BC5BBF6-8ED0-48A1-A8AA-D67DAA320A7C}"/>
                              </a:ext>
                            </a:extLst>
                          </pic:cNvPr>
                          <pic:cNvPicPr>
                            <a:picLocks noChangeAspect="1"/>
                          </pic:cNvPicPr>
                        </pic:nvPicPr>
                        <pic:blipFill>
                          <a:blip r:embed="rId29">
                            <a:duotone>
                              <a:prstClr val="black"/>
                              <a:schemeClr val="accent1">
                                <a:tint val="45000"/>
                                <a:satMod val="400000"/>
                              </a:schemeClr>
                            </a:duotone>
                          </a:blip>
                          <a:stretch>
                            <a:fillRect/>
                          </a:stretch>
                        </pic:blipFill>
                        <pic:spPr>
                          <a:xfrm>
                            <a:off x="0" y="0"/>
                            <a:ext cx="375033" cy="304612"/>
                          </a:xfrm>
                          <a:prstGeom prst="rect">
                            <a:avLst/>
                          </a:prstGeom>
                          <a:noFill/>
                        </pic:spPr>
                      </pic:pic>
                    </a:graphicData>
                  </a:graphic>
                </wp:inline>
              </w:drawing>
            </w:r>
          </w:p>
        </w:tc>
        <w:tc>
          <w:tcPr>
            <w:tcW w:w="1530" w:type="dxa"/>
          </w:tcPr>
          <w:p w14:paraId="79BBCA13" w14:textId="5A9C8F34" w:rsidR="005A612B" w:rsidRPr="00A60FE6" w:rsidRDefault="000F09E0" w:rsidP="008476A6">
            <w:pPr>
              <w:rPr>
                <w:b/>
                <w:noProof/>
              </w:rPr>
            </w:pPr>
            <w:r w:rsidRPr="00724DE7">
              <w:rPr>
                <w:noProof/>
                <w:color w:val="333333"/>
              </w:rPr>
              <w:t>Decision point</w:t>
            </w:r>
          </w:p>
        </w:tc>
        <w:tc>
          <w:tcPr>
            <w:tcW w:w="6025" w:type="dxa"/>
          </w:tcPr>
          <w:p w14:paraId="34443B1B" w14:textId="77777777" w:rsidR="005A612B" w:rsidRPr="000F09E0" w:rsidRDefault="005A612B" w:rsidP="008476A6">
            <w:pPr>
              <w:rPr>
                <w:noProof/>
              </w:rPr>
            </w:pPr>
            <w:r w:rsidRPr="00724DE7">
              <w:rPr>
                <w:noProof/>
                <w:color w:val="333333"/>
              </w:rPr>
              <w:t>What settings for Microsoft Teams will your organization enable?</w:t>
            </w:r>
          </w:p>
        </w:tc>
      </w:tr>
      <w:tr w:rsidR="005A612B" w:rsidRPr="00724DE7" w14:paraId="69E9585E" w14:textId="77777777" w:rsidTr="008476A6">
        <w:tc>
          <w:tcPr>
            <w:tcW w:w="1075" w:type="dxa"/>
          </w:tcPr>
          <w:p w14:paraId="5F31C3F1" w14:textId="77777777" w:rsidR="005A612B" w:rsidRDefault="005A612B" w:rsidP="008476A6">
            <w:pPr>
              <w:jc w:val="center"/>
              <w:rPr>
                <w:noProof/>
              </w:rPr>
            </w:pPr>
            <w:r w:rsidRPr="00724DE7">
              <w:rPr>
                <w:noProof/>
                <w:color w:val="333333"/>
              </w:rPr>
              <w:drawing>
                <wp:inline distT="0" distB="0" distL="0" distR="0" wp14:anchorId="266B78E4" wp14:editId="040978B5">
                  <wp:extent cx="403014" cy="325128"/>
                  <wp:effectExtent l="0" t="0" r="0" b="0"/>
                  <wp:docPr id="72" name="Picture 10">
                    <a:extLst xmlns:a="http://schemas.openxmlformats.org/drawingml/2006/main">
                      <a:ext uri="{FF2B5EF4-FFF2-40B4-BE49-F238E27FC236}">
                        <a16:creationId xmlns:a16="http://schemas.microsoft.com/office/drawing/2014/main" id="{52998C46-B892-4176-A834-FA0937736A8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52998C46-B892-4176-A834-FA0937736A8C}"/>
                              </a:ext>
                            </a:extLst>
                          </pic:cNvPr>
                          <pic:cNvPicPr>
                            <a:picLocks noChangeAspect="1"/>
                          </pic:cNvPicPr>
                        </pic:nvPicPr>
                        <pic:blipFill>
                          <a:blip r:embed="rId30">
                            <a:duotone>
                              <a:prstClr val="black"/>
                              <a:schemeClr val="accent1">
                                <a:tint val="45000"/>
                                <a:satMod val="400000"/>
                              </a:schemeClr>
                            </a:duotone>
                          </a:blip>
                          <a:stretch>
                            <a:fillRect/>
                          </a:stretch>
                        </pic:blipFill>
                        <pic:spPr>
                          <a:xfrm>
                            <a:off x="0" y="0"/>
                            <a:ext cx="403014" cy="325128"/>
                          </a:xfrm>
                          <a:prstGeom prst="rect">
                            <a:avLst/>
                          </a:prstGeom>
                          <a:noFill/>
                        </pic:spPr>
                      </pic:pic>
                    </a:graphicData>
                  </a:graphic>
                </wp:inline>
              </w:drawing>
            </w:r>
          </w:p>
        </w:tc>
        <w:tc>
          <w:tcPr>
            <w:tcW w:w="1530" w:type="dxa"/>
          </w:tcPr>
          <w:p w14:paraId="1336E505" w14:textId="1CEEC671" w:rsidR="005A612B" w:rsidRPr="00A60FE6" w:rsidRDefault="000F09E0" w:rsidP="008476A6">
            <w:pPr>
              <w:rPr>
                <w:b/>
                <w:noProof/>
              </w:rPr>
            </w:pPr>
            <w:r w:rsidRPr="00724DE7">
              <w:rPr>
                <w:noProof/>
                <w:color w:val="333333"/>
              </w:rPr>
              <w:t>Next steps</w:t>
            </w:r>
          </w:p>
        </w:tc>
        <w:tc>
          <w:tcPr>
            <w:tcW w:w="6025" w:type="dxa"/>
          </w:tcPr>
          <w:p w14:paraId="3BFCBCF2" w14:textId="77777777" w:rsidR="005A612B" w:rsidRPr="00724DE7" w:rsidRDefault="005A612B" w:rsidP="008476A6">
            <w:pPr>
              <w:rPr>
                <w:noProof/>
                <w:color w:val="333333"/>
              </w:rPr>
            </w:pPr>
            <w:r w:rsidRPr="00724DE7">
              <w:rPr>
                <w:noProof/>
                <w:color w:val="333333"/>
              </w:rPr>
              <w:t>Document these decisions in the table below.</w:t>
            </w:r>
          </w:p>
        </w:tc>
      </w:tr>
    </w:tbl>
    <w:p w14:paraId="37F000CA" w14:textId="77777777" w:rsidR="005A612B" w:rsidRPr="00724DE7" w:rsidRDefault="005A612B" w:rsidP="005A612B">
      <w:pPr>
        <w:ind w:left="720"/>
        <w:rPr>
          <w:b/>
          <w:color w:val="333333"/>
        </w:rPr>
      </w:pPr>
    </w:p>
    <w:tbl>
      <w:tblPr>
        <w:tblStyle w:val="GridTable4-Accent1"/>
        <w:tblW w:w="0" w:type="auto"/>
        <w:jc w:val="center"/>
        <w:tblLook w:val="04A0" w:firstRow="1" w:lastRow="0" w:firstColumn="1" w:lastColumn="0" w:noHBand="0" w:noVBand="1"/>
      </w:tblPr>
      <w:tblGrid>
        <w:gridCol w:w="2354"/>
        <w:gridCol w:w="5012"/>
        <w:gridCol w:w="1984"/>
      </w:tblGrid>
      <w:tr w:rsidR="00776B0B" w14:paraId="199DF677" w14:textId="77777777" w:rsidTr="00780FE0">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0" w:type="auto"/>
          </w:tcPr>
          <w:p w14:paraId="0D5B1BC7" w14:textId="07783BA7" w:rsidR="005A612B" w:rsidRDefault="00F60CC6" w:rsidP="008476A6">
            <w:r>
              <w:t>Admin s</w:t>
            </w:r>
            <w:r w:rsidR="005A612B">
              <w:t>ection</w:t>
            </w:r>
          </w:p>
        </w:tc>
        <w:tc>
          <w:tcPr>
            <w:tcW w:w="0" w:type="auto"/>
          </w:tcPr>
          <w:p w14:paraId="7B456553" w14:textId="30098D9F" w:rsidR="005A612B" w:rsidRDefault="00F60CC6" w:rsidP="008476A6">
            <w:pPr>
              <w:cnfStyle w:val="100000000000" w:firstRow="1" w:lastRow="0" w:firstColumn="0" w:lastColumn="0" w:oddVBand="0" w:evenVBand="0" w:oddHBand="0" w:evenHBand="0" w:firstRowFirstColumn="0" w:firstRowLastColumn="0" w:lastRowFirstColumn="0" w:lastRowLastColumn="0"/>
            </w:pPr>
            <w:r>
              <w:t>Admin s</w:t>
            </w:r>
            <w:r w:rsidR="005A612B">
              <w:t>etting</w:t>
            </w:r>
          </w:p>
        </w:tc>
        <w:tc>
          <w:tcPr>
            <w:tcW w:w="0" w:type="auto"/>
          </w:tcPr>
          <w:p w14:paraId="304D1EA9" w14:textId="77777777" w:rsidR="005A612B" w:rsidRDefault="005A612B" w:rsidP="008476A6">
            <w:pPr>
              <w:cnfStyle w:val="100000000000" w:firstRow="1" w:lastRow="0" w:firstColumn="0" w:lastColumn="0" w:oddVBand="0" w:evenVBand="0" w:oddHBand="0" w:evenHBand="0" w:firstRowFirstColumn="0" w:firstRowLastColumn="0" w:lastRowFirstColumn="0" w:lastRowLastColumn="0"/>
            </w:pPr>
            <w:r>
              <w:t>Setting</w:t>
            </w:r>
          </w:p>
        </w:tc>
      </w:tr>
      <w:tr w:rsidR="00FA68C0" w14:paraId="5585CD05" w14:textId="77777777" w:rsidTr="00370A2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gridSpan w:val="3"/>
          </w:tcPr>
          <w:p w14:paraId="364A254D" w14:textId="25CD896D" w:rsidR="00FA68C0" w:rsidRDefault="00D62C89" w:rsidP="008476A6">
            <w:r w:rsidRPr="00724DE7">
              <w:rPr>
                <w:color w:val="333333"/>
              </w:rPr>
              <w:t>Tenant-w</w:t>
            </w:r>
            <w:r w:rsidR="00FA68C0" w:rsidRPr="00724DE7">
              <w:rPr>
                <w:color w:val="333333"/>
              </w:rPr>
              <w:t xml:space="preserve">ide </w:t>
            </w:r>
            <w:r w:rsidRPr="00724DE7">
              <w:rPr>
                <w:color w:val="333333"/>
              </w:rPr>
              <w:t>s</w:t>
            </w:r>
            <w:r w:rsidR="00FA68C0" w:rsidRPr="00724DE7">
              <w:rPr>
                <w:color w:val="333333"/>
              </w:rPr>
              <w:t>ettings</w:t>
            </w:r>
          </w:p>
        </w:tc>
      </w:tr>
      <w:tr w:rsidR="00776B0B" w14:paraId="6037777A" w14:textId="77777777" w:rsidTr="00780FE0">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5C04E821" w14:textId="77777777" w:rsidR="005A612B" w:rsidRPr="00991A01" w:rsidRDefault="005A612B" w:rsidP="008476A6">
            <w:pPr>
              <w:rPr>
                <w:b w:val="0"/>
              </w:rPr>
            </w:pPr>
            <w:r w:rsidRPr="00724DE7">
              <w:rPr>
                <w:b w:val="0"/>
                <w:color w:val="333333"/>
              </w:rPr>
              <w:t>Overall</w:t>
            </w:r>
          </w:p>
        </w:tc>
        <w:tc>
          <w:tcPr>
            <w:tcW w:w="0" w:type="auto"/>
          </w:tcPr>
          <w:p w14:paraId="434A1CF8" w14:textId="77777777" w:rsidR="005A612B" w:rsidRDefault="005A612B" w:rsidP="008476A6">
            <w:pPr>
              <w:cnfStyle w:val="000000000000" w:firstRow="0" w:lastRow="0" w:firstColumn="0" w:lastColumn="0" w:oddVBand="0" w:evenVBand="0" w:oddHBand="0" w:evenHBand="0" w:firstRowFirstColumn="0" w:firstRowLastColumn="0" w:lastRowFirstColumn="0" w:lastRowLastColumn="0"/>
            </w:pPr>
            <w:r w:rsidRPr="00724DE7">
              <w:rPr>
                <w:color w:val="333333"/>
              </w:rPr>
              <w:t>Turn Microsoft Teams on or off for your entire organization</w:t>
            </w:r>
          </w:p>
        </w:tc>
        <w:tc>
          <w:tcPr>
            <w:tcW w:w="0" w:type="auto"/>
          </w:tcPr>
          <w:p w14:paraId="0D462DEA" w14:textId="77777777" w:rsidR="005A612B" w:rsidRPr="00724DE7" w:rsidRDefault="008476A6" w:rsidP="008476A6">
            <w:pPr>
              <w:cnfStyle w:val="000000000000" w:firstRow="0" w:lastRow="0" w:firstColumn="0" w:lastColumn="0" w:oddVBand="0" w:evenVBand="0" w:oddHBand="0" w:evenHBand="0" w:firstRowFirstColumn="0" w:firstRowLastColumn="0" w:lastRowFirstColumn="0" w:lastRowLastColumn="0"/>
              <w:rPr>
                <w:color w:val="333333"/>
              </w:rPr>
            </w:pPr>
            <w:sdt>
              <w:sdtPr>
                <w:rPr>
                  <w:color w:val="333333"/>
                </w:rPr>
                <w:id w:val="637453510"/>
                <w14:checkbox>
                  <w14:checked w14:val="0"/>
                  <w14:checkedState w14:val="2612" w14:font="MS Gothic"/>
                  <w14:uncheckedState w14:val="2610" w14:font="MS Gothic"/>
                </w14:checkbox>
              </w:sdtPr>
              <w:sdtContent>
                <w:r w:rsidR="005A612B" w:rsidRPr="00724DE7">
                  <w:rPr>
                    <w:rFonts w:ascii="MS Gothic" w:eastAsia="MS Gothic" w:hAnsi="MS Gothic" w:hint="eastAsia"/>
                    <w:color w:val="333333"/>
                  </w:rPr>
                  <w:t>☐</w:t>
                </w:r>
              </w:sdtContent>
            </w:sdt>
            <w:r w:rsidR="005A612B" w:rsidRPr="00724DE7">
              <w:rPr>
                <w:color w:val="333333"/>
              </w:rPr>
              <w:t xml:space="preserve"> On</w:t>
            </w:r>
          </w:p>
          <w:p w14:paraId="585C18FD" w14:textId="77777777" w:rsidR="005A612B" w:rsidRDefault="008476A6" w:rsidP="008476A6">
            <w:pPr>
              <w:cnfStyle w:val="000000000000" w:firstRow="0" w:lastRow="0" w:firstColumn="0" w:lastColumn="0" w:oddVBand="0" w:evenVBand="0" w:oddHBand="0" w:evenHBand="0" w:firstRowFirstColumn="0" w:firstRowLastColumn="0" w:lastRowFirstColumn="0" w:lastRowLastColumn="0"/>
            </w:pPr>
            <w:sdt>
              <w:sdtPr>
                <w:rPr>
                  <w:color w:val="333333"/>
                </w:rPr>
                <w:id w:val="1506707248"/>
                <w14:checkbox>
                  <w14:checked w14:val="0"/>
                  <w14:checkedState w14:val="2612" w14:font="MS Gothic"/>
                  <w14:uncheckedState w14:val="2610" w14:font="MS Gothic"/>
                </w14:checkbox>
              </w:sdtPr>
              <w:sdtContent>
                <w:r w:rsidR="005A612B" w:rsidRPr="00724DE7">
                  <w:rPr>
                    <w:rFonts w:ascii="MS Gothic" w:eastAsia="MS Gothic" w:hAnsi="MS Gothic" w:hint="eastAsia"/>
                    <w:color w:val="333333"/>
                  </w:rPr>
                  <w:t>☐</w:t>
                </w:r>
              </w:sdtContent>
            </w:sdt>
            <w:r w:rsidR="005A612B" w:rsidRPr="00724DE7">
              <w:rPr>
                <w:color w:val="333333"/>
              </w:rPr>
              <w:t xml:space="preserve"> Off</w:t>
            </w:r>
          </w:p>
        </w:tc>
      </w:tr>
      <w:tr w:rsidR="00776B0B" w14:paraId="6D55A016" w14:textId="77777777" w:rsidTr="00780FE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4AEF6DCB" w14:textId="77777777" w:rsidR="005A612B" w:rsidRPr="00991A01" w:rsidRDefault="005A612B" w:rsidP="008476A6">
            <w:pPr>
              <w:rPr>
                <w:b w:val="0"/>
              </w:rPr>
            </w:pPr>
            <w:r w:rsidRPr="00724DE7">
              <w:rPr>
                <w:b w:val="0"/>
                <w:color w:val="333333"/>
              </w:rPr>
              <w:t>General</w:t>
            </w:r>
          </w:p>
        </w:tc>
        <w:tc>
          <w:tcPr>
            <w:tcW w:w="0" w:type="auto"/>
          </w:tcPr>
          <w:p w14:paraId="5E53E2DB" w14:textId="77777777" w:rsidR="005A612B" w:rsidRDefault="005A612B" w:rsidP="008476A6">
            <w:pPr>
              <w:cnfStyle w:val="000000100000" w:firstRow="0" w:lastRow="0" w:firstColumn="0" w:lastColumn="0" w:oddVBand="0" w:evenVBand="0" w:oddHBand="1" w:evenHBand="0" w:firstRowFirstColumn="0" w:firstRowLastColumn="0" w:lastRowFirstColumn="0" w:lastRowLastColumn="0"/>
            </w:pPr>
            <w:r w:rsidRPr="00724DE7">
              <w:rPr>
                <w:color w:val="333333"/>
              </w:rPr>
              <w:t>Show organization chart in personal profile</w:t>
            </w:r>
          </w:p>
        </w:tc>
        <w:tc>
          <w:tcPr>
            <w:tcW w:w="0" w:type="auto"/>
          </w:tcPr>
          <w:p w14:paraId="5332CACB" w14:textId="77777777" w:rsidR="005A612B" w:rsidRPr="00724DE7" w:rsidRDefault="008476A6" w:rsidP="008476A6">
            <w:pPr>
              <w:cnfStyle w:val="000000100000" w:firstRow="0" w:lastRow="0" w:firstColumn="0" w:lastColumn="0" w:oddVBand="0" w:evenVBand="0" w:oddHBand="1" w:evenHBand="0" w:firstRowFirstColumn="0" w:firstRowLastColumn="0" w:lastRowFirstColumn="0" w:lastRowLastColumn="0"/>
              <w:rPr>
                <w:color w:val="333333"/>
              </w:rPr>
            </w:pPr>
            <w:sdt>
              <w:sdtPr>
                <w:rPr>
                  <w:color w:val="333333"/>
                </w:rPr>
                <w:id w:val="-1303299879"/>
                <w14:checkbox>
                  <w14:checked w14:val="0"/>
                  <w14:checkedState w14:val="2612" w14:font="MS Gothic"/>
                  <w14:uncheckedState w14:val="2610" w14:font="MS Gothic"/>
                </w14:checkbox>
              </w:sdtPr>
              <w:sdtContent>
                <w:r w:rsidR="005A612B" w:rsidRPr="00724DE7">
                  <w:rPr>
                    <w:rFonts w:ascii="MS Gothic" w:eastAsia="MS Gothic" w:hAnsi="MS Gothic" w:hint="eastAsia"/>
                    <w:color w:val="333333"/>
                  </w:rPr>
                  <w:t>☐</w:t>
                </w:r>
              </w:sdtContent>
            </w:sdt>
            <w:r w:rsidR="005A612B" w:rsidRPr="00724DE7">
              <w:rPr>
                <w:color w:val="333333"/>
              </w:rPr>
              <w:t xml:space="preserve"> On</w:t>
            </w:r>
          </w:p>
          <w:p w14:paraId="5E9AA26A" w14:textId="77777777" w:rsidR="005A612B" w:rsidRDefault="008476A6" w:rsidP="008476A6">
            <w:pPr>
              <w:cnfStyle w:val="000000100000" w:firstRow="0" w:lastRow="0" w:firstColumn="0" w:lastColumn="0" w:oddVBand="0" w:evenVBand="0" w:oddHBand="1" w:evenHBand="0" w:firstRowFirstColumn="0" w:firstRowLastColumn="0" w:lastRowFirstColumn="0" w:lastRowLastColumn="0"/>
            </w:pPr>
            <w:sdt>
              <w:sdtPr>
                <w:rPr>
                  <w:color w:val="333333"/>
                </w:rPr>
                <w:id w:val="1022671120"/>
                <w14:checkbox>
                  <w14:checked w14:val="0"/>
                  <w14:checkedState w14:val="2612" w14:font="MS Gothic"/>
                  <w14:uncheckedState w14:val="2610" w14:font="MS Gothic"/>
                </w14:checkbox>
              </w:sdtPr>
              <w:sdtContent>
                <w:r w:rsidR="005A612B" w:rsidRPr="00724DE7">
                  <w:rPr>
                    <w:rFonts w:ascii="MS Gothic" w:eastAsia="MS Gothic" w:hAnsi="MS Gothic" w:hint="eastAsia"/>
                    <w:color w:val="333333"/>
                  </w:rPr>
                  <w:t>☐</w:t>
                </w:r>
              </w:sdtContent>
            </w:sdt>
            <w:r w:rsidR="005A612B" w:rsidRPr="00724DE7">
              <w:rPr>
                <w:color w:val="333333"/>
              </w:rPr>
              <w:t xml:space="preserve"> Off</w:t>
            </w:r>
          </w:p>
        </w:tc>
      </w:tr>
      <w:tr w:rsidR="00776B0B" w14:paraId="7D6D7B3C" w14:textId="77777777" w:rsidTr="00780FE0">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08EB5532" w14:textId="77777777" w:rsidR="005A612B" w:rsidRPr="00991A01" w:rsidRDefault="005A612B" w:rsidP="008476A6">
            <w:pPr>
              <w:rPr>
                <w:b w:val="0"/>
              </w:rPr>
            </w:pPr>
            <w:r w:rsidRPr="00724DE7">
              <w:rPr>
                <w:b w:val="0"/>
                <w:color w:val="333333"/>
              </w:rPr>
              <w:t>General</w:t>
            </w:r>
          </w:p>
        </w:tc>
        <w:tc>
          <w:tcPr>
            <w:tcW w:w="0" w:type="auto"/>
          </w:tcPr>
          <w:p w14:paraId="4730138A" w14:textId="77777777" w:rsidR="005A612B" w:rsidRDefault="005A612B" w:rsidP="008476A6">
            <w:pPr>
              <w:cnfStyle w:val="000000000000" w:firstRow="0" w:lastRow="0" w:firstColumn="0" w:lastColumn="0" w:oddVBand="0" w:evenVBand="0" w:oddHBand="0" w:evenHBand="0" w:firstRowFirstColumn="0" w:firstRowLastColumn="0" w:lastRowFirstColumn="0" w:lastRowLastColumn="0"/>
            </w:pPr>
            <w:r w:rsidRPr="00724DE7">
              <w:rPr>
                <w:color w:val="333333"/>
              </w:rPr>
              <w:t>Use Skype for Business for recipients who don’t have Teams</w:t>
            </w:r>
          </w:p>
        </w:tc>
        <w:tc>
          <w:tcPr>
            <w:tcW w:w="0" w:type="auto"/>
          </w:tcPr>
          <w:p w14:paraId="1A6A6DB3" w14:textId="77777777" w:rsidR="005A612B" w:rsidRPr="00724DE7" w:rsidRDefault="008476A6" w:rsidP="008476A6">
            <w:pPr>
              <w:cnfStyle w:val="000000000000" w:firstRow="0" w:lastRow="0" w:firstColumn="0" w:lastColumn="0" w:oddVBand="0" w:evenVBand="0" w:oddHBand="0" w:evenHBand="0" w:firstRowFirstColumn="0" w:firstRowLastColumn="0" w:lastRowFirstColumn="0" w:lastRowLastColumn="0"/>
              <w:rPr>
                <w:color w:val="333333"/>
              </w:rPr>
            </w:pPr>
            <w:sdt>
              <w:sdtPr>
                <w:rPr>
                  <w:color w:val="333333"/>
                </w:rPr>
                <w:id w:val="1880818939"/>
                <w14:checkbox>
                  <w14:checked w14:val="0"/>
                  <w14:checkedState w14:val="2612" w14:font="MS Gothic"/>
                  <w14:uncheckedState w14:val="2610" w14:font="MS Gothic"/>
                </w14:checkbox>
              </w:sdtPr>
              <w:sdtContent>
                <w:r w:rsidR="005A612B" w:rsidRPr="00724DE7">
                  <w:rPr>
                    <w:rFonts w:ascii="MS Gothic" w:eastAsia="MS Gothic" w:hAnsi="MS Gothic" w:hint="eastAsia"/>
                    <w:color w:val="333333"/>
                  </w:rPr>
                  <w:t>☐</w:t>
                </w:r>
              </w:sdtContent>
            </w:sdt>
            <w:r w:rsidR="005A612B" w:rsidRPr="00724DE7">
              <w:rPr>
                <w:color w:val="333333"/>
              </w:rPr>
              <w:t xml:space="preserve"> On</w:t>
            </w:r>
          </w:p>
          <w:p w14:paraId="7FFF3A53" w14:textId="77777777" w:rsidR="005A612B" w:rsidRDefault="008476A6" w:rsidP="008476A6">
            <w:pPr>
              <w:cnfStyle w:val="000000000000" w:firstRow="0" w:lastRow="0" w:firstColumn="0" w:lastColumn="0" w:oddVBand="0" w:evenVBand="0" w:oddHBand="0" w:evenHBand="0" w:firstRowFirstColumn="0" w:firstRowLastColumn="0" w:lastRowFirstColumn="0" w:lastRowLastColumn="0"/>
            </w:pPr>
            <w:sdt>
              <w:sdtPr>
                <w:rPr>
                  <w:color w:val="333333"/>
                </w:rPr>
                <w:id w:val="1255872982"/>
                <w14:checkbox>
                  <w14:checked w14:val="0"/>
                  <w14:checkedState w14:val="2612" w14:font="MS Gothic"/>
                  <w14:uncheckedState w14:val="2610" w14:font="MS Gothic"/>
                </w14:checkbox>
              </w:sdtPr>
              <w:sdtContent>
                <w:r w:rsidR="005A612B" w:rsidRPr="00724DE7">
                  <w:rPr>
                    <w:rFonts w:ascii="MS Gothic" w:eastAsia="MS Gothic" w:hAnsi="MS Gothic" w:hint="eastAsia"/>
                    <w:color w:val="333333"/>
                  </w:rPr>
                  <w:t>☐</w:t>
                </w:r>
              </w:sdtContent>
            </w:sdt>
            <w:r w:rsidR="005A612B" w:rsidRPr="00724DE7">
              <w:rPr>
                <w:color w:val="333333"/>
              </w:rPr>
              <w:t xml:space="preserve"> Off</w:t>
            </w:r>
          </w:p>
        </w:tc>
      </w:tr>
      <w:tr w:rsidR="00776B0B" w14:paraId="2FF25D3C" w14:textId="77777777" w:rsidTr="00780FE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6C1D9B04" w14:textId="77777777" w:rsidR="005A612B" w:rsidRPr="00991A01" w:rsidRDefault="005A612B" w:rsidP="008476A6">
            <w:pPr>
              <w:rPr>
                <w:b w:val="0"/>
              </w:rPr>
            </w:pPr>
            <w:r w:rsidRPr="00724DE7">
              <w:rPr>
                <w:b w:val="0"/>
                <w:color w:val="333333"/>
              </w:rPr>
              <w:t>General</w:t>
            </w:r>
          </w:p>
        </w:tc>
        <w:tc>
          <w:tcPr>
            <w:tcW w:w="0" w:type="auto"/>
          </w:tcPr>
          <w:p w14:paraId="46D0C9C9" w14:textId="77777777" w:rsidR="005A612B" w:rsidRDefault="005A612B" w:rsidP="008476A6">
            <w:pPr>
              <w:cnfStyle w:val="000000100000" w:firstRow="0" w:lastRow="0" w:firstColumn="0" w:lastColumn="0" w:oddVBand="0" w:evenVBand="0" w:oddHBand="1" w:evenHBand="0" w:firstRowFirstColumn="0" w:firstRowLastColumn="0" w:lastRowFirstColumn="0" w:lastRowLastColumn="0"/>
            </w:pPr>
            <w:r w:rsidRPr="00724DE7">
              <w:rPr>
                <w:color w:val="333333"/>
              </w:rPr>
              <w:t>Allow T-bot proactive help messages</w:t>
            </w:r>
          </w:p>
        </w:tc>
        <w:tc>
          <w:tcPr>
            <w:tcW w:w="0" w:type="auto"/>
          </w:tcPr>
          <w:p w14:paraId="52D9FC0F" w14:textId="77777777" w:rsidR="005A612B" w:rsidRPr="00724DE7" w:rsidRDefault="008476A6" w:rsidP="008476A6">
            <w:pPr>
              <w:cnfStyle w:val="000000100000" w:firstRow="0" w:lastRow="0" w:firstColumn="0" w:lastColumn="0" w:oddVBand="0" w:evenVBand="0" w:oddHBand="1" w:evenHBand="0" w:firstRowFirstColumn="0" w:firstRowLastColumn="0" w:lastRowFirstColumn="0" w:lastRowLastColumn="0"/>
              <w:rPr>
                <w:color w:val="333333"/>
              </w:rPr>
            </w:pPr>
            <w:sdt>
              <w:sdtPr>
                <w:rPr>
                  <w:color w:val="333333"/>
                </w:rPr>
                <w:id w:val="-577283401"/>
                <w14:checkbox>
                  <w14:checked w14:val="0"/>
                  <w14:checkedState w14:val="2612" w14:font="MS Gothic"/>
                  <w14:uncheckedState w14:val="2610" w14:font="MS Gothic"/>
                </w14:checkbox>
              </w:sdtPr>
              <w:sdtContent>
                <w:r w:rsidR="005A612B" w:rsidRPr="00724DE7">
                  <w:rPr>
                    <w:rFonts w:ascii="MS Gothic" w:eastAsia="MS Gothic" w:hAnsi="MS Gothic" w:hint="eastAsia"/>
                    <w:color w:val="333333"/>
                  </w:rPr>
                  <w:t>☐</w:t>
                </w:r>
              </w:sdtContent>
            </w:sdt>
            <w:r w:rsidR="005A612B" w:rsidRPr="00724DE7">
              <w:rPr>
                <w:color w:val="333333"/>
              </w:rPr>
              <w:t xml:space="preserve"> On</w:t>
            </w:r>
          </w:p>
          <w:p w14:paraId="0FA7B5B3" w14:textId="77777777" w:rsidR="005A612B" w:rsidRDefault="008476A6" w:rsidP="008476A6">
            <w:pPr>
              <w:cnfStyle w:val="000000100000" w:firstRow="0" w:lastRow="0" w:firstColumn="0" w:lastColumn="0" w:oddVBand="0" w:evenVBand="0" w:oddHBand="1" w:evenHBand="0" w:firstRowFirstColumn="0" w:firstRowLastColumn="0" w:lastRowFirstColumn="0" w:lastRowLastColumn="0"/>
            </w:pPr>
            <w:sdt>
              <w:sdtPr>
                <w:rPr>
                  <w:color w:val="333333"/>
                </w:rPr>
                <w:id w:val="-2077425178"/>
                <w14:checkbox>
                  <w14:checked w14:val="0"/>
                  <w14:checkedState w14:val="2612" w14:font="MS Gothic"/>
                  <w14:uncheckedState w14:val="2610" w14:font="MS Gothic"/>
                </w14:checkbox>
              </w:sdtPr>
              <w:sdtContent>
                <w:r w:rsidR="005A612B" w:rsidRPr="00724DE7">
                  <w:rPr>
                    <w:rFonts w:ascii="MS Gothic" w:eastAsia="MS Gothic" w:hAnsi="MS Gothic" w:hint="eastAsia"/>
                    <w:color w:val="333333"/>
                  </w:rPr>
                  <w:t>☐</w:t>
                </w:r>
              </w:sdtContent>
            </w:sdt>
            <w:r w:rsidR="005A612B" w:rsidRPr="00724DE7">
              <w:rPr>
                <w:color w:val="333333"/>
              </w:rPr>
              <w:t xml:space="preserve"> Off</w:t>
            </w:r>
          </w:p>
        </w:tc>
      </w:tr>
      <w:tr w:rsidR="00DA017D" w14:paraId="55F3C358" w14:textId="77777777" w:rsidTr="00780FE0">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71E4EE00" w14:textId="4E01484B" w:rsidR="00DA017D" w:rsidRPr="00991A01" w:rsidRDefault="00DA017D" w:rsidP="00DA017D">
            <w:pPr>
              <w:rPr>
                <w:b w:val="0"/>
              </w:rPr>
            </w:pPr>
            <w:r w:rsidRPr="00724DE7">
              <w:rPr>
                <w:b w:val="0"/>
                <w:color w:val="333333"/>
              </w:rPr>
              <w:t>Email integration</w:t>
            </w:r>
          </w:p>
        </w:tc>
        <w:tc>
          <w:tcPr>
            <w:tcW w:w="0" w:type="auto"/>
          </w:tcPr>
          <w:p w14:paraId="768B5F32" w14:textId="223F41A3" w:rsidR="00DA017D" w:rsidRDefault="00DA017D" w:rsidP="00DA017D">
            <w:pPr>
              <w:cnfStyle w:val="000000000000" w:firstRow="0" w:lastRow="0" w:firstColumn="0" w:lastColumn="0" w:oddVBand="0" w:evenVBand="0" w:oddHBand="0" w:evenHBand="0" w:firstRowFirstColumn="0" w:firstRowLastColumn="0" w:lastRowFirstColumn="0" w:lastRowLastColumn="0"/>
            </w:pPr>
            <w:r w:rsidRPr="00724DE7">
              <w:rPr>
                <w:color w:val="333333"/>
              </w:rPr>
              <w:t>Allow users to send emails to channels</w:t>
            </w:r>
          </w:p>
        </w:tc>
        <w:tc>
          <w:tcPr>
            <w:tcW w:w="0" w:type="auto"/>
          </w:tcPr>
          <w:p w14:paraId="6FC5BC44" w14:textId="77777777" w:rsidR="00DA017D" w:rsidRPr="00724DE7" w:rsidRDefault="008476A6" w:rsidP="00DA017D">
            <w:pPr>
              <w:cnfStyle w:val="000000000000" w:firstRow="0" w:lastRow="0" w:firstColumn="0" w:lastColumn="0" w:oddVBand="0" w:evenVBand="0" w:oddHBand="0" w:evenHBand="0" w:firstRowFirstColumn="0" w:firstRowLastColumn="0" w:lastRowFirstColumn="0" w:lastRowLastColumn="0"/>
              <w:rPr>
                <w:color w:val="333333"/>
              </w:rPr>
            </w:pPr>
            <w:sdt>
              <w:sdtPr>
                <w:rPr>
                  <w:color w:val="333333"/>
                </w:rPr>
                <w:id w:val="-1649047838"/>
                <w14:checkbox>
                  <w14:checked w14:val="0"/>
                  <w14:checkedState w14:val="2612" w14:font="MS Gothic"/>
                  <w14:uncheckedState w14:val="2610" w14:font="MS Gothic"/>
                </w14:checkbox>
              </w:sdtPr>
              <w:sdtContent>
                <w:r w:rsidR="00DA017D" w:rsidRPr="00724DE7">
                  <w:rPr>
                    <w:rFonts w:ascii="MS Gothic" w:eastAsia="MS Gothic" w:hAnsi="MS Gothic" w:hint="eastAsia"/>
                    <w:color w:val="333333"/>
                  </w:rPr>
                  <w:t>☐</w:t>
                </w:r>
              </w:sdtContent>
            </w:sdt>
            <w:r w:rsidR="00DA017D" w:rsidRPr="00724DE7">
              <w:rPr>
                <w:color w:val="333333"/>
              </w:rPr>
              <w:t xml:space="preserve"> On</w:t>
            </w:r>
          </w:p>
          <w:p w14:paraId="5BD00244" w14:textId="0FD4636F" w:rsidR="00DA017D" w:rsidRDefault="008476A6" w:rsidP="00DA017D">
            <w:pPr>
              <w:cnfStyle w:val="000000000000" w:firstRow="0" w:lastRow="0" w:firstColumn="0" w:lastColumn="0" w:oddVBand="0" w:evenVBand="0" w:oddHBand="0" w:evenHBand="0" w:firstRowFirstColumn="0" w:firstRowLastColumn="0" w:lastRowFirstColumn="0" w:lastRowLastColumn="0"/>
            </w:pPr>
            <w:sdt>
              <w:sdtPr>
                <w:rPr>
                  <w:color w:val="333333"/>
                </w:rPr>
                <w:id w:val="-112747877"/>
                <w14:checkbox>
                  <w14:checked w14:val="0"/>
                  <w14:checkedState w14:val="2612" w14:font="MS Gothic"/>
                  <w14:uncheckedState w14:val="2610" w14:font="MS Gothic"/>
                </w14:checkbox>
              </w:sdtPr>
              <w:sdtContent>
                <w:r w:rsidR="00DA017D" w:rsidRPr="00724DE7">
                  <w:rPr>
                    <w:rFonts w:ascii="MS Gothic" w:eastAsia="MS Gothic" w:hAnsi="MS Gothic" w:hint="eastAsia"/>
                    <w:color w:val="333333"/>
                  </w:rPr>
                  <w:t>☐</w:t>
                </w:r>
              </w:sdtContent>
            </w:sdt>
            <w:r w:rsidR="00DA017D" w:rsidRPr="00724DE7">
              <w:rPr>
                <w:color w:val="333333"/>
              </w:rPr>
              <w:t xml:space="preserve"> Off</w:t>
            </w:r>
          </w:p>
        </w:tc>
      </w:tr>
      <w:tr w:rsidR="00DA017D" w14:paraId="79F71830" w14:textId="77777777" w:rsidTr="00780FE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7FEF8C07" w14:textId="67782413" w:rsidR="00DA017D" w:rsidRPr="00991A01" w:rsidRDefault="00DA017D" w:rsidP="00DA017D">
            <w:pPr>
              <w:rPr>
                <w:b w:val="0"/>
              </w:rPr>
            </w:pPr>
            <w:r w:rsidRPr="00724DE7">
              <w:rPr>
                <w:b w:val="0"/>
                <w:color w:val="333333"/>
              </w:rPr>
              <w:t>Email integration</w:t>
            </w:r>
          </w:p>
        </w:tc>
        <w:tc>
          <w:tcPr>
            <w:tcW w:w="0" w:type="auto"/>
          </w:tcPr>
          <w:p w14:paraId="23DBE274" w14:textId="11BDE6DA" w:rsidR="00DA017D" w:rsidRDefault="00DA017D" w:rsidP="00DA017D">
            <w:pPr>
              <w:cnfStyle w:val="000000100000" w:firstRow="0" w:lastRow="0" w:firstColumn="0" w:lastColumn="0" w:oddVBand="0" w:evenVBand="0" w:oddHBand="1" w:evenHBand="0" w:firstRowFirstColumn="0" w:firstRowLastColumn="0" w:lastRowFirstColumn="0" w:lastRowLastColumn="0"/>
            </w:pPr>
            <w:r w:rsidRPr="00724DE7">
              <w:rPr>
                <w:color w:val="333333"/>
              </w:rPr>
              <w:t>Restricted Sender’s List</w:t>
            </w:r>
          </w:p>
        </w:tc>
        <w:tc>
          <w:tcPr>
            <w:tcW w:w="0" w:type="auto"/>
          </w:tcPr>
          <w:p w14:paraId="726EC94A" w14:textId="77777777" w:rsidR="00DA017D" w:rsidRPr="00724DE7" w:rsidRDefault="008476A6" w:rsidP="00DA017D">
            <w:pPr>
              <w:cnfStyle w:val="000000100000" w:firstRow="0" w:lastRow="0" w:firstColumn="0" w:lastColumn="0" w:oddVBand="0" w:evenVBand="0" w:oddHBand="1" w:evenHBand="0" w:firstRowFirstColumn="0" w:firstRowLastColumn="0" w:lastRowFirstColumn="0" w:lastRowLastColumn="0"/>
              <w:rPr>
                <w:color w:val="333333"/>
              </w:rPr>
            </w:pPr>
            <w:sdt>
              <w:sdtPr>
                <w:rPr>
                  <w:color w:val="333333"/>
                </w:rPr>
                <w:id w:val="-1284956441"/>
                <w14:checkbox>
                  <w14:checked w14:val="0"/>
                  <w14:checkedState w14:val="2612" w14:font="MS Gothic"/>
                  <w14:uncheckedState w14:val="2610" w14:font="MS Gothic"/>
                </w14:checkbox>
              </w:sdtPr>
              <w:sdtContent>
                <w:r w:rsidR="00DA017D" w:rsidRPr="00724DE7">
                  <w:rPr>
                    <w:rFonts w:ascii="MS Gothic" w:eastAsia="MS Gothic" w:hAnsi="MS Gothic" w:hint="eastAsia"/>
                    <w:color w:val="333333"/>
                  </w:rPr>
                  <w:t>☐</w:t>
                </w:r>
              </w:sdtContent>
            </w:sdt>
            <w:r w:rsidR="00DA017D" w:rsidRPr="00724DE7">
              <w:rPr>
                <w:color w:val="333333"/>
              </w:rPr>
              <w:t xml:space="preserve"> On</w:t>
            </w:r>
          </w:p>
          <w:p w14:paraId="0ABC6EE6" w14:textId="1F2D1ABD" w:rsidR="00DA017D" w:rsidRDefault="008476A6" w:rsidP="00DA017D">
            <w:pPr>
              <w:cnfStyle w:val="000000100000" w:firstRow="0" w:lastRow="0" w:firstColumn="0" w:lastColumn="0" w:oddVBand="0" w:evenVBand="0" w:oddHBand="1" w:evenHBand="0" w:firstRowFirstColumn="0" w:firstRowLastColumn="0" w:lastRowFirstColumn="0" w:lastRowLastColumn="0"/>
            </w:pPr>
            <w:sdt>
              <w:sdtPr>
                <w:rPr>
                  <w:color w:val="333333"/>
                </w:rPr>
                <w:id w:val="-1020460085"/>
                <w14:checkbox>
                  <w14:checked w14:val="0"/>
                  <w14:checkedState w14:val="2612" w14:font="MS Gothic"/>
                  <w14:uncheckedState w14:val="2610" w14:font="MS Gothic"/>
                </w14:checkbox>
              </w:sdtPr>
              <w:sdtContent>
                <w:r w:rsidR="00DA017D" w:rsidRPr="00724DE7">
                  <w:rPr>
                    <w:rFonts w:ascii="MS Gothic" w:eastAsia="MS Gothic" w:hAnsi="MS Gothic" w:hint="eastAsia"/>
                    <w:color w:val="333333"/>
                  </w:rPr>
                  <w:t>☐</w:t>
                </w:r>
              </w:sdtContent>
            </w:sdt>
            <w:r w:rsidR="00DA017D" w:rsidRPr="00724DE7">
              <w:rPr>
                <w:color w:val="333333"/>
              </w:rPr>
              <w:t xml:space="preserve"> Off</w:t>
            </w:r>
          </w:p>
        </w:tc>
      </w:tr>
      <w:tr w:rsidR="0025037D" w14:paraId="3453244B" w14:textId="77777777" w:rsidTr="00780FE0">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03997FDC" w14:textId="663F16D8" w:rsidR="0025037D" w:rsidRPr="00991A01" w:rsidRDefault="0025037D" w:rsidP="0025037D">
            <w:pPr>
              <w:rPr>
                <w:b w:val="0"/>
              </w:rPr>
            </w:pPr>
            <w:r w:rsidRPr="00724DE7">
              <w:rPr>
                <w:b w:val="0"/>
                <w:color w:val="333333"/>
              </w:rPr>
              <w:t>Apps</w:t>
            </w:r>
          </w:p>
        </w:tc>
        <w:tc>
          <w:tcPr>
            <w:tcW w:w="0" w:type="auto"/>
          </w:tcPr>
          <w:p w14:paraId="32CAD2F8" w14:textId="1D5C496B" w:rsidR="0025037D" w:rsidRDefault="0025037D" w:rsidP="0025037D">
            <w:pPr>
              <w:cnfStyle w:val="000000000000" w:firstRow="0" w:lastRow="0" w:firstColumn="0" w:lastColumn="0" w:oddVBand="0" w:evenVBand="0" w:oddHBand="0" w:evenHBand="0" w:firstRowFirstColumn="0" w:firstRowLastColumn="0" w:lastRowFirstColumn="0" w:lastRowLastColumn="0"/>
            </w:pPr>
            <w:r w:rsidRPr="00724DE7">
              <w:rPr>
                <w:color w:val="333333"/>
              </w:rPr>
              <w:t>Allow external apps in Microsoft Teams</w:t>
            </w:r>
          </w:p>
        </w:tc>
        <w:tc>
          <w:tcPr>
            <w:tcW w:w="0" w:type="auto"/>
          </w:tcPr>
          <w:p w14:paraId="78794564" w14:textId="77777777" w:rsidR="0025037D" w:rsidRPr="00724DE7" w:rsidRDefault="008476A6" w:rsidP="0025037D">
            <w:pPr>
              <w:cnfStyle w:val="000000000000" w:firstRow="0" w:lastRow="0" w:firstColumn="0" w:lastColumn="0" w:oddVBand="0" w:evenVBand="0" w:oddHBand="0" w:evenHBand="0" w:firstRowFirstColumn="0" w:firstRowLastColumn="0" w:lastRowFirstColumn="0" w:lastRowLastColumn="0"/>
              <w:rPr>
                <w:color w:val="333333"/>
              </w:rPr>
            </w:pPr>
            <w:sdt>
              <w:sdtPr>
                <w:rPr>
                  <w:color w:val="333333"/>
                </w:rPr>
                <w:id w:val="-1491780108"/>
                <w14:checkbox>
                  <w14:checked w14:val="0"/>
                  <w14:checkedState w14:val="2612" w14:font="MS Gothic"/>
                  <w14:uncheckedState w14:val="2610" w14:font="MS Gothic"/>
                </w14:checkbox>
              </w:sdtPr>
              <w:sdtContent>
                <w:r w:rsidR="0025037D" w:rsidRPr="00724DE7">
                  <w:rPr>
                    <w:rFonts w:ascii="MS Gothic" w:eastAsia="MS Gothic" w:hAnsi="MS Gothic" w:hint="eastAsia"/>
                    <w:color w:val="333333"/>
                  </w:rPr>
                  <w:t>☐</w:t>
                </w:r>
              </w:sdtContent>
            </w:sdt>
            <w:r w:rsidR="0025037D" w:rsidRPr="00724DE7">
              <w:rPr>
                <w:color w:val="333333"/>
              </w:rPr>
              <w:t xml:space="preserve"> On</w:t>
            </w:r>
          </w:p>
          <w:p w14:paraId="2A0C48D7" w14:textId="5F67FE05" w:rsidR="0025037D" w:rsidRDefault="008476A6" w:rsidP="0025037D">
            <w:pPr>
              <w:cnfStyle w:val="000000000000" w:firstRow="0" w:lastRow="0" w:firstColumn="0" w:lastColumn="0" w:oddVBand="0" w:evenVBand="0" w:oddHBand="0" w:evenHBand="0" w:firstRowFirstColumn="0" w:firstRowLastColumn="0" w:lastRowFirstColumn="0" w:lastRowLastColumn="0"/>
            </w:pPr>
            <w:sdt>
              <w:sdtPr>
                <w:rPr>
                  <w:color w:val="333333"/>
                </w:rPr>
                <w:id w:val="315387670"/>
                <w14:checkbox>
                  <w14:checked w14:val="0"/>
                  <w14:checkedState w14:val="2612" w14:font="MS Gothic"/>
                  <w14:uncheckedState w14:val="2610" w14:font="MS Gothic"/>
                </w14:checkbox>
              </w:sdtPr>
              <w:sdtContent>
                <w:r w:rsidR="0025037D" w:rsidRPr="00724DE7">
                  <w:rPr>
                    <w:rFonts w:ascii="MS Gothic" w:eastAsia="MS Gothic" w:hAnsi="MS Gothic" w:hint="eastAsia"/>
                    <w:color w:val="333333"/>
                  </w:rPr>
                  <w:t>☐</w:t>
                </w:r>
              </w:sdtContent>
            </w:sdt>
            <w:r w:rsidR="0025037D" w:rsidRPr="00724DE7">
              <w:rPr>
                <w:color w:val="333333"/>
              </w:rPr>
              <w:t xml:space="preserve"> Off</w:t>
            </w:r>
          </w:p>
        </w:tc>
      </w:tr>
      <w:tr w:rsidR="0025037D" w14:paraId="51F3657B" w14:textId="77777777" w:rsidTr="009042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64" w:type="dxa"/>
          </w:tcPr>
          <w:p w14:paraId="4043D9A1" w14:textId="3388E6DA" w:rsidR="0025037D" w:rsidRPr="00991A01" w:rsidRDefault="0025037D" w:rsidP="0025037D">
            <w:pPr>
              <w:rPr>
                <w:b w:val="0"/>
              </w:rPr>
            </w:pPr>
            <w:r w:rsidRPr="00724DE7">
              <w:rPr>
                <w:b w:val="0"/>
                <w:color w:val="333333"/>
              </w:rPr>
              <w:t>Apps</w:t>
            </w:r>
          </w:p>
        </w:tc>
        <w:tc>
          <w:tcPr>
            <w:tcW w:w="5044" w:type="dxa"/>
          </w:tcPr>
          <w:p w14:paraId="0600CA16" w14:textId="260CF54A" w:rsidR="0025037D" w:rsidRDefault="0025037D" w:rsidP="0025037D">
            <w:pPr>
              <w:cnfStyle w:val="000000100000" w:firstRow="0" w:lastRow="0" w:firstColumn="0" w:lastColumn="0" w:oddVBand="0" w:evenVBand="0" w:oddHBand="1" w:evenHBand="0" w:firstRowFirstColumn="0" w:firstRowLastColumn="0" w:lastRowFirstColumn="0" w:lastRowLastColumn="0"/>
            </w:pPr>
            <w:r w:rsidRPr="00724DE7">
              <w:rPr>
                <w:color w:val="333333"/>
              </w:rPr>
              <w:t>Enable new external apps by default</w:t>
            </w:r>
          </w:p>
        </w:tc>
        <w:tc>
          <w:tcPr>
            <w:tcW w:w="0" w:type="auto"/>
          </w:tcPr>
          <w:p w14:paraId="5A2AE548" w14:textId="77777777" w:rsidR="0025037D" w:rsidRPr="00724DE7" w:rsidRDefault="008476A6" w:rsidP="0025037D">
            <w:pPr>
              <w:cnfStyle w:val="000000100000" w:firstRow="0" w:lastRow="0" w:firstColumn="0" w:lastColumn="0" w:oddVBand="0" w:evenVBand="0" w:oddHBand="1" w:evenHBand="0" w:firstRowFirstColumn="0" w:firstRowLastColumn="0" w:lastRowFirstColumn="0" w:lastRowLastColumn="0"/>
              <w:rPr>
                <w:color w:val="333333"/>
              </w:rPr>
            </w:pPr>
            <w:sdt>
              <w:sdtPr>
                <w:rPr>
                  <w:color w:val="333333"/>
                </w:rPr>
                <w:id w:val="-326985376"/>
                <w14:checkbox>
                  <w14:checked w14:val="0"/>
                  <w14:checkedState w14:val="2612" w14:font="MS Gothic"/>
                  <w14:uncheckedState w14:val="2610" w14:font="MS Gothic"/>
                </w14:checkbox>
              </w:sdtPr>
              <w:sdtContent>
                <w:r w:rsidR="0025037D" w:rsidRPr="00724DE7">
                  <w:rPr>
                    <w:rFonts w:ascii="MS Gothic" w:eastAsia="MS Gothic" w:hAnsi="MS Gothic" w:hint="eastAsia"/>
                    <w:color w:val="333333"/>
                  </w:rPr>
                  <w:t>☐</w:t>
                </w:r>
              </w:sdtContent>
            </w:sdt>
            <w:r w:rsidR="0025037D" w:rsidRPr="00724DE7">
              <w:rPr>
                <w:color w:val="333333"/>
              </w:rPr>
              <w:t xml:space="preserve"> On</w:t>
            </w:r>
          </w:p>
          <w:p w14:paraId="6755643D" w14:textId="3AAAED59" w:rsidR="0025037D" w:rsidRDefault="008476A6" w:rsidP="0025037D">
            <w:pPr>
              <w:cnfStyle w:val="000000100000" w:firstRow="0" w:lastRow="0" w:firstColumn="0" w:lastColumn="0" w:oddVBand="0" w:evenVBand="0" w:oddHBand="1" w:evenHBand="0" w:firstRowFirstColumn="0" w:firstRowLastColumn="0" w:lastRowFirstColumn="0" w:lastRowLastColumn="0"/>
            </w:pPr>
            <w:sdt>
              <w:sdtPr>
                <w:rPr>
                  <w:color w:val="333333"/>
                </w:rPr>
                <w:id w:val="1238832572"/>
                <w14:checkbox>
                  <w14:checked w14:val="0"/>
                  <w14:checkedState w14:val="2612" w14:font="MS Gothic"/>
                  <w14:uncheckedState w14:val="2610" w14:font="MS Gothic"/>
                </w14:checkbox>
              </w:sdtPr>
              <w:sdtContent>
                <w:r w:rsidR="0025037D" w:rsidRPr="00724DE7">
                  <w:rPr>
                    <w:rFonts w:ascii="MS Gothic" w:eastAsia="MS Gothic" w:hAnsi="MS Gothic" w:hint="eastAsia"/>
                    <w:color w:val="333333"/>
                  </w:rPr>
                  <w:t>☐</w:t>
                </w:r>
              </w:sdtContent>
            </w:sdt>
            <w:r w:rsidR="0025037D" w:rsidRPr="00724DE7">
              <w:rPr>
                <w:color w:val="333333"/>
              </w:rPr>
              <w:t xml:space="preserve"> Off</w:t>
            </w:r>
          </w:p>
        </w:tc>
      </w:tr>
      <w:tr w:rsidR="0025037D" w14:paraId="6A75001A" w14:textId="77777777" w:rsidTr="00904220">
        <w:trPr>
          <w:jc w:val="center"/>
        </w:trPr>
        <w:tc>
          <w:tcPr>
            <w:cnfStyle w:val="001000000000" w:firstRow="0" w:lastRow="0" w:firstColumn="1" w:lastColumn="0" w:oddVBand="0" w:evenVBand="0" w:oddHBand="0" w:evenHBand="0" w:firstRowFirstColumn="0" w:firstRowLastColumn="0" w:lastRowFirstColumn="0" w:lastRowLastColumn="0"/>
            <w:tcW w:w="2364" w:type="dxa"/>
          </w:tcPr>
          <w:p w14:paraId="42CEE996" w14:textId="4A604247" w:rsidR="0025037D" w:rsidRPr="00991A01" w:rsidRDefault="0025037D" w:rsidP="0025037D">
            <w:pPr>
              <w:rPr>
                <w:b w:val="0"/>
              </w:rPr>
            </w:pPr>
            <w:r w:rsidRPr="00724DE7">
              <w:rPr>
                <w:b w:val="0"/>
                <w:color w:val="333333"/>
              </w:rPr>
              <w:t>Apps</w:t>
            </w:r>
          </w:p>
        </w:tc>
        <w:tc>
          <w:tcPr>
            <w:tcW w:w="5044" w:type="dxa"/>
          </w:tcPr>
          <w:p w14:paraId="16E40972" w14:textId="69DB7A8D" w:rsidR="0025037D" w:rsidRDefault="0025037D" w:rsidP="0025037D">
            <w:pPr>
              <w:cnfStyle w:val="000000000000" w:firstRow="0" w:lastRow="0" w:firstColumn="0" w:lastColumn="0" w:oddVBand="0" w:evenVBand="0" w:oddHBand="0" w:evenHBand="0" w:firstRowFirstColumn="0" w:firstRowLastColumn="0" w:lastRowFirstColumn="0" w:lastRowLastColumn="0"/>
            </w:pPr>
            <w:r w:rsidRPr="00724DE7">
              <w:rPr>
                <w:color w:val="333333"/>
              </w:rPr>
              <w:t>Allow sideloading of external apps</w:t>
            </w:r>
          </w:p>
        </w:tc>
        <w:tc>
          <w:tcPr>
            <w:tcW w:w="0" w:type="auto"/>
          </w:tcPr>
          <w:p w14:paraId="23F96E7B" w14:textId="77777777" w:rsidR="0025037D" w:rsidRPr="00724DE7" w:rsidRDefault="008476A6" w:rsidP="0025037D">
            <w:pPr>
              <w:cnfStyle w:val="000000000000" w:firstRow="0" w:lastRow="0" w:firstColumn="0" w:lastColumn="0" w:oddVBand="0" w:evenVBand="0" w:oddHBand="0" w:evenHBand="0" w:firstRowFirstColumn="0" w:firstRowLastColumn="0" w:lastRowFirstColumn="0" w:lastRowLastColumn="0"/>
              <w:rPr>
                <w:color w:val="333333"/>
              </w:rPr>
            </w:pPr>
            <w:sdt>
              <w:sdtPr>
                <w:rPr>
                  <w:color w:val="333333"/>
                </w:rPr>
                <w:id w:val="-74969432"/>
                <w14:checkbox>
                  <w14:checked w14:val="0"/>
                  <w14:checkedState w14:val="2612" w14:font="MS Gothic"/>
                  <w14:uncheckedState w14:val="2610" w14:font="MS Gothic"/>
                </w14:checkbox>
              </w:sdtPr>
              <w:sdtContent>
                <w:r w:rsidR="0025037D" w:rsidRPr="00724DE7">
                  <w:rPr>
                    <w:rFonts w:ascii="MS Gothic" w:eastAsia="MS Gothic" w:hAnsi="MS Gothic" w:hint="eastAsia"/>
                    <w:color w:val="333333"/>
                  </w:rPr>
                  <w:t>☐</w:t>
                </w:r>
              </w:sdtContent>
            </w:sdt>
            <w:r w:rsidR="0025037D" w:rsidRPr="00724DE7">
              <w:rPr>
                <w:color w:val="333333"/>
              </w:rPr>
              <w:t xml:space="preserve"> On</w:t>
            </w:r>
          </w:p>
          <w:p w14:paraId="454B07BF" w14:textId="331036CE" w:rsidR="0025037D" w:rsidRDefault="008476A6" w:rsidP="0025037D">
            <w:pPr>
              <w:cnfStyle w:val="000000000000" w:firstRow="0" w:lastRow="0" w:firstColumn="0" w:lastColumn="0" w:oddVBand="0" w:evenVBand="0" w:oddHBand="0" w:evenHBand="0" w:firstRowFirstColumn="0" w:firstRowLastColumn="0" w:lastRowFirstColumn="0" w:lastRowLastColumn="0"/>
            </w:pPr>
            <w:sdt>
              <w:sdtPr>
                <w:rPr>
                  <w:color w:val="333333"/>
                </w:rPr>
                <w:id w:val="-1610803561"/>
                <w14:checkbox>
                  <w14:checked w14:val="0"/>
                  <w14:checkedState w14:val="2612" w14:font="MS Gothic"/>
                  <w14:uncheckedState w14:val="2610" w14:font="MS Gothic"/>
                </w14:checkbox>
              </w:sdtPr>
              <w:sdtContent>
                <w:r w:rsidR="0025037D" w:rsidRPr="00724DE7">
                  <w:rPr>
                    <w:rFonts w:ascii="MS Gothic" w:eastAsia="MS Gothic" w:hAnsi="MS Gothic" w:hint="eastAsia"/>
                    <w:color w:val="333333"/>
                  </w:rPr>
                  <w:t>☐</w:t>
                </w:r>
              </w:sdtContent>
            </w:sdt>
            <w:r w:rsidR="0025037D" w:rsidRPr="00724DE7">
              <w:rPr>
                <w:color w:val="333333"/>
              </w:rPr>
              <w:t xml:space="preserve"> Off</w:t>
            </w:r>
          </w:p>
        </w:tc>
      </w:tr>
      <w:tr w:rsidR="00E9565A" w14:paraId="1C5BA061" w14:textId="77777777" w:rsidTr="009042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64" w:type="dxa"/>
          </w:tcPr>
          <w:p w14:paraId="54263407" w14:textId="52B9C738" w:rsidR="00E9565A" w:rsidRPr="00991A01" w:rsidRDefault="00E9565A" w:rsidP="00E9565A">
            <w:pPr>
              <w:rPr>
                <w:b w:val="0"/>
              </w:rPr>
            </w:pPr>
            <w:r w:rsidRPr="00724DE7">
              <w:rPr>
                <w:b w:val="0"/>
                <w:color w:val="333333"/>
              </w:rPr>
              <w:t>Custom cloud storage</w:t>
            </w:r>
          </w:p>
        </w:tc>
        <w:tc>
          <w:tcPr>
            <w:tcW w:w="5044" w:type="dxa"/>
          </w:tcPr>
          <w:p w14:paraId="58A6DD30" w14:textId="3C1C8F67" w:rsidR="00E9565A" w:rsidRDefault="00E9565A" w:rsidP="00E9565A">
            <w:pPr>
              <w:cnfStyle w:val="000000100000" w:firstRow="0" w:lastRow="0" w:firstColumn="0" w:lastColumn="0" w:oddVBand="0" w:evenVBand="0" w:oddHBand="1" w:evenHBand="0" w:firstRowFirstColumn="0" w:firstRowLastColumn="0" w:lastRowFirstColumn="0" w:lastRowLastColumn="0"/>
            </w:pPr>
            <w:r w:rsidRPr="00724DE7">
              <w:rPr>
                <w:color w:val="333333"/>
              </w:rPr>
              <w:t>Box</w:t>
            </w:r>
          </w:p>
        </w:tc>
        <w:tc>
          <w:tcPr>
            <w:tcW w:w="0" w:type="auto"/>
          </w:tcPr>
          <w:p w14:paraId="2EB63703" w14:textId="77777777" w:rsidR="00E9565A" w:rsidRPr="00724DE7" w:rsidRDefault="008476A6" w:rsidP="00E9565A">
            <w:pPr>
              <w:cnfStyle w:val="000000100000" w:firstRow="0" w:lastRow="0" w:firstColumn="0" w:lastColumn="0" w:oddVBand="0" w:evenVBand="0" w:oddHBand="1" w:evenHBand="0" w:firstRowFirstColumn="0" w:firstRowLastColumn="0" w:lastRowFirstColumn="0" w:lastRowLastColumn="0"/>
              <w:rPr>
                <w:color w:val="333333"/>
              </w:rPr>
            </w:pPr>
            <w:sdt>
              <w:sdtPr>
                <w:rPr>
                  <w:color w:val="333333"/>
                </w:rPr>
                <w:id w:val="903263050"/>
                <w14:checkbox>
                  <w14:checked w14:val="0"/>
                  <w14:checkedState w14:val="2612" w14:font="MS Gothic"/>
                  <w14:uncheckedState w14:val="2610" w14:font="MS Gothic"/>
                </w14:checkbox>
              </w:sdtPr>
              <w:sdtContent>
                <w:r w:rsidR="00E9565A" w:rsidRPr="00724DE7">
                  <w:rPr>
                    <w:rFonts w:ascii="MS Gothic" w:eastAsia="MS Gothic" w:hAnsi="MS Gothic" w:hint="eastAsia"/>
                    <w:color w:val="333333"/>
                  </w:rPr>
                  <w:t>☐</w:t>
                </w:r>
              </w:sdtContent>
            </w:sdt>
            <w:r w:rsidR="00E9565A" w:rsidRPr="00724DE7">
              <w:rPr>
                <w:color w:val="333333"/>
              </w:rPr>
              <w:t xml:space="preserve"> On</w:t>
            </w:r>
          </w:p>
          <w:p w14:paraId="148062D1" w14:textId="1F694AB4" w:rsidR="00E9565A" w:rsidRDefault="008476A6" w:rsidP="00E9565A">
            <w:pPr>
              <w:cnfStyle w:val="000000100000" w:firstRow="0" w:lastRow="0" w:firstColumn="0" w:lastColumn="0" w:oddVBand="0" w:evenVBand="0" w:oddHBand="1" w:evenHBand="0" w:firstRowFirstColumn="0" w:firstRowLastColumn="0" w:lastRowFirstColumn="0" w:lastRowLastColumn="0"/>
            </w:pPr>
            <w:sdt>
              <w:sdtPr>
                <w:rPr>
                  <w:color w:val="333333"/>
                </w:rPr>
                <w:id w:val="1963222679"/>
                <w14:checkbox>
                  <w14:checked w14:val="0"/>
                  <w14:checkedState w14:val="2612" w14:font="MS Gothic"/>
                  <w14:uncheckedState w14:val="2610" w14:font="MS Gothic"/>
                </w14:checkbox>
              </w:sdtPr>
              <w:sdtContent>
                <w:r w:rsidR="00E9565A" w:rsidRPr="00724DE7">
                  <w:rPr>
                    <w:rFonts w:ascii="MS Gothic" w:eastAsia="MS Gothic" w:hAnsi="MS Gothic" w:hint="eastAsia"/>
                    <w:color w:val="333333"/>
                  </w:rPr>
                  <w:t>☐</w:t>
                </w:r>
              </w:sdtContent>
            </w:sdt>
            <w:r w:rsidR="00E9565A" w:rsidRPr="00724DE7">
              <w:rPr>
                <w:color w:val="333333"/>
              </w:rPr>
              <w:t xml:space="preserve"> Off</w:t>
            </w:r>
          </w:p>
        </w:tc>
      </w:tr>
      <w:tr w:rsidR="00E9565A" w14:paraId="0AED814C" w14:textId="77777777" w:rsidTr="00904220">
        <w:trPr>
          <w:jc w:val="center"/>
        </w:trPr>
        <w:tc>
          <w:tcPr>
            <w:cnfStyle w:val="001000000000" w:firstRow="0" w:lastRow="0" w:firstColumn="1" w:lastColumn="0" w:oddVBand="0" w:evenVBand="0" w:oddHBand="0" w:evenHBand="0" w:firstRowFirstColumn="0" w:firstRowLastColumn="0" w:lastRowFirstColumn="0" w:lastRowLastColumn="0"/>
            <w:tcW w:w="2364" w:type="dxa"/>
          </w:tcPr>
          <w:p w14:paraId="41B20403" w14:textId="2563A25A" w:rsidR="00E9565A" w:rsidRPr="00991A01" w:rsidRDefault="00E9565A" w:rsidP="00E9565A">
            <w:pPr>
              <w:rPr>
                <w:b w:val="0"/>
              </w:rPr>
            </w:pPr>
            <w:r w:rsidRPr="00724DE7">
              <w:rPr>
                <w:b w:val="0"/>
                <w:color w:val="333333"/>
              </w:rPr>
              <w:t>Custom cloud storage</w:t>
            </w:r>
          </w:p>
        </w:tc>
        <w:tc>
          <w:tcPr>
            <w:tcW w:w="5044" w:type="dxa"/>
          </w:tcPr>
          <w:p w14:paraId="6550AE0C" w14:textId="7A580AB1" w:rsidR="00E9565A" w:rsidRDefault="00E9565A" w:rsidP="00E9565A">
            <w:pPr>
              <w:cnfStyle w:val="000000000000" w:firstRow="0" w:lastRow="0" w:firstColumn="0" w:lastColumn="0" w:oddVBand="0" w:evenVBand="0" w:oddHBand="0" w:evenHBand="0" w:firstRowFirstColumn="0" w:firstRowLastColumn="0" w:lastRowFirstColumn="0" w:lastRowLastColumn="0"/>
            </w:pPr>
            <w:r w:rsidRPr="00724DE7">
              <w:rPr>
                <w:color w:val="333333"/>
              </w:rPr>
              <w:t>Dropbox</w:t>
            </w:r>
          </w:p>
        </w:tc>
        <w:tc>
          <w:tcPr>
            <w:tcW w:w="0" w:type="auto"/>
          </w:tcPr>
          <w:p w14:paraId="1E9F2AC1" w14:textId="77777777" w:rsidR="00E9565A" w:rsidRPr="00724DE7" w:rsidRDefault="008476A6" w:rsidP="00E9565A">
            <w:pPr>
              <w:cnfStyle w:val="000000000000" w:firstRow="0" w:lastRow="0" w:firstColumn="0" w:lastColumn="0" w:oddVBand="0" w:evenVBand="0" w:oddHBand="0" w:evenHBand="0" w:firstRowFirstColumn="0" w:firstRowLastColumn="0" w:lastRowFirstColumn="0" w:lastRowLastColumn="0"/>
              <w:rPr>
                <w:color w:val="333333"/>
              </w:rPr>
            </w:pPr>
            <w:sdt>
              <w:sdtPr>
                <w:rPr>
                  <w:color w:val="333333"/>
                </w:rPr>
                <w:id w:val="-790203373"/>
                <w14:checkbox>
                  <w14:checked w14:val="0"/>
                  <w14:checkedState w14:val="2612" w14:font="MS Gothic"/>
                  <w14:uncheckedState w14:val="2610" w14:font="MS Gothic"/>
                </w14:checkbox>
              </w:sdtPr>
              <w:sdtContent>
                <w:r w:rsidR="00E9565A" w:rsidRPr="00724DE7">
                  <w:rPr>
                    <w:rFonts w:ascii="MS Gothic" w:eastAsia="MS Gothic" w:hAnsi="MS Gothic" w:hint="eastAsia"/>
                    <w:color w:val="333333"/>
                  </w:rPr>
                  <w:t>☐</w:t>
                </w:r>
              </w:sdtContent>
            </w:sdt>
            <w:r w:rsidR="00E9565A" w:rsidRPr="00724DE7">
              <w:rPr>
                <w:color w:val="333333"/>
              </w:rPr>
              <w:t xml:space="preserve"> On</w:t>
            </w:r>
          </w:p>
          <w:p w14:paraId="6331DCB9" w14:textId="5B37EABB" w:rsidR="00E9565A" w:rsidRDefault="008476A6" w:rsidP="00E9565A">
            <w:pPr>
              <w:cnfStyle w:val="000000000000" w:firstRow="0" w:lastRow="0" w:firstColumn="0" w:lastColumn="0" w:oddVBand="0" w:evenVBand="0" w:oddHBand="0" w:evenHBand="0" w:firstRowFirstColumn="0" w:firstRowLastColumn="0" w:lastRowFirstColumn="0" w:lastRowLastColumn="0"/>
            </w:pPr>
            <w:sdt>
              <w:sdtPr>
                <w:rPr>
                  <w:color w:val="333333"/>
                </w:rPr>
                <w:id w:val="1436953159"/>
                <w14:checkbox>
                  <w14:checked w14:val="0"/>
                  <w14:checkedState w14:val="2612" w14:font="MS Gothic"/>
                  <w14:uncheckedState w14:val="2610" w14:font="MS Gothic"/>
                </w14:checkbox>
              </w:sdtPr>
              <w:sdtContent>
                <w:r w:rsidR="00E9565A" w:rsidRPr="00724DE7">
                  <w:rPr>
                    <w:rFonts w:ascii="MS Gothic" w:eastAsia="MS Gothic" w:hAnsi="MS Gothic" w:hint="eastAsia"/>
                    <w:color w:val="333333"/>
                  </w:rPr>
                  <w:t>☐</w:t>
                </w:r>
              </w:sdtContent>
            </w:sdt>
            <w:r w:rsidR="00E9565A" w:rsidRPr="00724DE7">
              <w:rPr>
                <w:color w:val="333333"/>
              </w:rPr>
              <w:t xml:space="preserve"> Off</w:t>
            </w:r>
          </w:p>
        </w:tc>
      </w:tr>
      <w:tr w:rsidR="00E9565A" w14:paraId="139C1531" w14:textId="77777777" w:rsidTr="009042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64" w:type="dxa"/>
          </w:tcPr>
          <w:p w14:paraId="36C902C8" w14:textId="0B34DFC1" w:rsidR="00E9565A" w:rsidRPr="00991A01" w:rsidRDefault="00E9565A" w:rsidP="00E9565A">
            <w:pPr>
              <w:rPr>
                <w:b w:val="0"/>
              </w:rPr>
            </w:pPr>
            <w:r w:rsidRPr="00724DE7">
              <w:rPr>
                <w:b w:val="0"/>
                <w:color w:val="333333"/>
              </w:rPr>
              <w:t>Custom cloud storage</w:t>
            </w:r>
          </w:p>
        </w:tc>
        <w:tc>
          <w:tcPr>
            <w:tcW w:w="5044" w:type="dxa"/>
          </w:tcPr>
          <w:p w14:paraId="587C76D7" w14:textId="06789E19" w:rsidR="00E9565A" w:rsidRDefault="00E9565A" w:rsidP="00E9565A">
            <w:pPr>
              <w:cnfStyle w:val="000000100000" w:firstRow="0" w:lastRow="0" w:firstColumn="0" w:lastColumn="0" w:oddVBand="0" w:evenVBand="0" w:oddHBand="1" w:evenHBand="0" w:firstRowFirstColumn="0" w:firstRowLastColumn="0" w:lastRowFirstColumn="0" w:lastRowLastColumn="0"/>
            </w:pPr>
            <w:r w:rsidRPr="00724DE7">
              <w:rPr>
                <w:color w:val="333333"/>
              </w:rPr>
              <w:t>Google Drive</w:t>
            </w:r>
          </w:p>
        </w:tc>
        <w:tc>
          <w:tcPr>
            <w:tcW w:w="0" w:type="auto"/>
          </w:tcPr>
          <w:p w14:paraId="5C55D449" w14:textId="77777777" w:rsidR="00E9565A" w:rsidRPr="00724DE7" w:rsidRDefault="008476A6" w:rsidP="00E9565A">
            <w:pPr>
              <w:cnfStyle w:val="000000100000" w:firstRow="0" w:lastRow="0" w:firstColumn="0" w:lastColumn="0" w:oddVBand="0" w:evenVBand="0" w:oddHBand="1" w:evenHBand="0" w:firstRowFirstColumn="0" w:firstRowLastColumn="0" w:lastRowFirstColumn="0" w:lastRowLastColumn="0"/>
              <w:rPr>
                <w:color w:val="333333"/>
              </w:rPr>
            </w:pPr>
            <w:sdt>
              <w:sdtPr>
                <w:rPr>
                  <w:color w:val="333333"/>
                </w:rPr>
                <w:id w:val="-1512210012"/>
                <w14:checkbox>
                  <w14:checked w14:val="0"/>
                  <w14:checkedState w14:val="2612" w14:font="MS Gothic"/>
                  <w14:uncheckedState w14:val="2610" w14:font="MS Gothic"/>
                </w14:checkbox>
              </w:sdtPr>
              <w:sdtContent>
                <w:r w:rsidR="00E9565A" w:rsidRPr="00724DE7">
                  <w:rPr>
                    <w:rFonts w:ascii="MS Gothic" w:eastAsia="MS Gothic" w:hAnsi="MS Gothic" w:hint="eastAsia"/>
                    <w:color w:val="333333"/>
                  </w:rPr>
                  <w:t>☐</w:t>
                </w:r>
              </w:sdtContent>
            </w:sdt>
            <w:r w:rsidR="00E9565A" w:rsidRPr="00724DE7">
              <w:rPr>
                <w:color w:val="333333"/>
              </w:rPr>
              <w:t xml:space="preserve"> On</w:t>
            </w:r>
          </w:p>
          <w:p w14:paraId="39E7FB2F" w14:textId="63BDDEFE" w:rsidR="00E9565A" w:rsidRDefault="008476A6" w:rsidP="00E9565A">
            <w:pPr>
              <w:cnfStyle w:val="000000100000" w:firstRow="0" w:lastRow="0" w:firstColumn="0" w:lastColumn="0" w:oddVBand="0" w:evenVBand="0" w:oddHBand="1" w:evenHBand="0" w:firstRowFirstColumn="0" w:firstRowLastColumn="0" w:lastRowFirstColumn="0" w:lastRowLastColumn="0"/>
            </w:pPr>
            <w:sdt>
              <w:sdtPr>
                <w:rPr>
                  <w:color w:val="333333"/>
                </w:rPr>
                <w:id w:val="-802154160"/>
                <w14:checkbox>
                  <w14:checked w14:val="0"/>
                  <w14:checkedState w14:val="2612" w14:font="MS Gothic"/>
                  <w14:uncheckedState w14:val="2610" w14:font="MS Gothic"/>
                </w14:checkbox>
              </w:sdtPr>
              <w:sdtContent>
                <w:r w:rsidR="00E9565A" w:rsidRPr="00724DE7">
                  <w:rPr>
                    <w:rFonts w:ascii="MS Gothic" w:eastAsia="MS Gothic" w:hAnsi="MS Gothic" w:hint="eastAsia"/>
                    <w:color w:val="333333"/>
                  </w:rPr>
                  <w:t>☐</w:t>
                </w:r>
              </w:sdtContent>
            </w:sdt>
            <w:r w:rsidR="00E9565A" w:rsidRPr="00724DE7">
              <w:rPr>
                <w:color w:val="333333"/>
              </w:rPr>
              <w:t xml:space="preserve"> Off</w:t>
            </w:r>
          </w:p>
        </w:tc>
      </w:tr>
      <w:tr w:rsidR="00E9565A" w14:paraId="23954C38" w14:textId="77777777" w:rsidTr="00904220">
        <w:trPr>
          <w:jc w:val="center"/>
        </w:trPr>
        <w:tc>
          <w:tcPr>
            <w:cnfStyle w:val="001000000000" w:firstRow="0" w:lastRow="0" w:firstColumn="1" w:lastColumn="0" w:oddVBand="0" w:evenVBand="0" w:oddHBand="0" w:evenHBand="0" w:firstRowFirstColumn="0" w:firstRowLastColumn="0" w:lastRowFirstColumn="0" w:lastRowLastColumn="0"/>
            <w:tcW w:w="2364" w:type="dxa"/>
          </w:tcPr>
          <w:p w14:paraId="276E7094" w14:textId="06209463" w:rsidR="00E9565A" w:rsidRPr="00991A01" w:rsidRDefault="00E9565A" w:rsidP="00E9565A">
            <w:pPr>
              <w:rPr>
                <w:b w:val="0"/>
              </w:rPr>
            </w:pPr>
            <w:r w:rsidRPr="00724DE7">
              <w:rPr>
                <w:b w:val="0"/>
                <w:color w:val="333333"/>
              </w:rPr>
              <w:t>Custom cloud storage</w:t>
            </w:r>
          </w:p>
        </w:tc>
        <w:tc>
          <w:tcPr>
            <w:tcW w:w="5044" w:type="dxa"/>
          </w:tcPr>
          <w:p w14:paraId="52E19F2D" w14:textId="2AE952D6" w:rsidR="00E9565A" w:rsidRDefault="00E9565A" w:rsidP="00E9565A">
            <w:pPr>
              <w:cnfStyle w:val="000000000000" w:firstRow="0" w:lastRow="0" w:firstColumn="0" w:lastColumn="0" w:oddVBand="0" w:evenVBand="0" w:oddHBand="0" w:evenHBand="0" w:firstRowFirstColumn="0" w:firstRowLastColumn="0" w:lastRowFirstColumn="0" w:lastRowLastColumn="0"/>
            </w:pPr>
            <w:r w:rsidRPr="00724DE7">
              <w:rPr>
                <w:color w:val="333333"/>
              </w:rPr>
              <w:t>ShareFile</w:t>
            </w:r>
          </w:p>
        </w:tc>
        <w:tc>
          <w:tcPr>
            <w:tcW w:w="0" w:type="auto"/>
          </w:tcPr>
          <w:p w14:paraId="541BB069" w14:textId="77777777" w:rsidR="00E9565A" w:rsidRPr="00724DE7" w:rsidRDefault="008476A6" w:rsidP="00E9565A">
            <w:pPr>
              <w:cnfStyle w:val="000000000000" w:firstRow="0" w:lastRow="0" w:firstColumn="0" w:lastColumn="0" w:oddVBand="0" w:evenVBand="0" w:oddHBand="0" w:evenHBand="0" w:firstRowFirstColumn="0" w:firstRowLastColumn="0" w:lastRowFirstColumn="0" w:lastRowLastColumn="0"/>
              <w:rPr>
                <w:color w:val="333333"/>
              </w:rPr>
            </w:pPr>
            <w:sdt>
              <w:sdtPr>
                <w:rPr>
                  <w:color w:val="333333"/>
                </w:rPr>
                <w:id w:val="1637138785"/>
                <w14:checkbox>
                  <w14:checked w14:val="0"/>
                  <w14:checkedState w14:val="2612" w14:font="MS Gothic"/>
                  <w14:uncheckedState w14:val="2610" w14:font="MS Gothic"/>
                </w14:checkbox>
              </w:sdtPr>
              <w:sdtContent>
                <w:r w:rsidR="00E9565A" w:rsidRPr="00724DE7">
                  <w:rPr>
                    <w:rFonts w:ascii="MS Gothic" w:eastAsia="MS Gothic" w:hAnsi="MS Gothic" w:hint="eastAsia"/>
                    <w:color w:val="333333"/>
                  </w:rPr>
                  <w:t>☐</w:t>
                </w:r>
              </w:sdtContent>
            </w:sdt>
            <w:r w:rsidR="00E9565A" w:rsidRPr="00724DE7">
              <w:rPr>
                <w:color w:val="333333"/>
              </w:rPr>
              <w:t xml:space="preserve"> On</w:t>
            </w:r>
          </w:p>
          <w:p w14:paraId="34A47124" w14:textId="454B8FB9" w:rsidR="00E9565A" w:rsidRDefault="008476A6" w:rsidP="00E9565A">
            <w:pPr>
              <w:cnfStyle w:val="000000000000" w:firstRow="0" w:lastRow="0" w:firstColumn="0" w:lastColumn="0" w:oddVBand="0" w:evenVBand="0" w:oddHBand="0" w:evenHBand="0" w:firstRowFirstColumn="0" w:firstRowLastColumn="0" w:lastRowFirstColumn="0" w:lastRowLastColumn="0"/>
            </w:pPr>
            <w:sdt>
              <w:sdtPr>
                <w:rPr>
                  <w:color w:val="333333"/>
                </w:rPr>
                <w:id w:val="-103187889"/>
                <w14:checkbox>
                  <w14:checked w14:val="0"/>
                  <w14:checkedState w14:val="2612" w14:font="MS Gothic"/>
                  <w14:uncheckedState w14:val="2610" w14:font="MS Gothic"/>
                </w14:checkbox>
              </w:sdtPr>
              <w:sdtContent>
                <w:r w:rsidR="00E9565A" w:rsidRPr="00724DE7">
                  <w:rPr>
                    <w:rFonts w:ascii="MS Gothic" w:eastAsia="MS Gothic" w:hAnsi="MS Gothic" w:hint="eastAsia"/>
                    <w:color w:val="333333"/>
                  </w:rPr>
                  <w:t>☐</w:t>
                </w:r>
              </w:sdtContent>
            </w:sdt>
            <w:r w:rsidR="00E9565A" w:rsidRPr="00724DE7">
              <w:rPr>
                <w:color w:val="333333"/>
              </w:rPr>
              <w:t xml:space="preserve"> Off</w:t>
            </w:r>
          </w:p>
        </w:tc>
      </w:tr>
      <w:tr w:rsidR="00B0268F" w14:paraId="4F4E3087" w14:textId="77777777" w:rsidTr="003E4E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400" w:type="dxa"/>
            <w:gridSpan w:val="3"/>
          </w:tcPr>
          <w:p w14:paraId="50A7C570" w14:textId="3591080E" w:rsidR="00B0268F" w:rsidRPr="00B0268F" w:rsidRDefault="00DB5AAB" w:rsidP="00EF75EE">
            <w:pPr>
              <w:spacing w:before="160"/>
              <w:rPr>
                <w:bCs w:val="0"/>
                <w:lang w:val="en-AU"/>
              </w:rPr>
            </w:pPr>
            <w:r w:rsidRPr="00724DE7">
              <w:rPr>
                <w:color w:val="333333"/>
                <w:lang w:val="en-AU"/>
              </w:rPr>
              <w:t>Settings by user/</w:t>
            </w:r>
            <w:r w:rsidR="00EF75EE" w:rsidRPr="00724DE7">
              <w:rPr>
                <w:color w:val="333333"/>
                <w:lang w:val="en-AU"/>
              </w:rPr>
              <w:t>license t</w:t>
            </w:r>
            <w:r w:rsidR="00B0268F" w:rsidRPr="00724DE7">
              <w:rPr>
                <w:color w:val="333333"/>
                <w:lang w:val="en-AU"/>
              </w:rPr>
              <w:t xml:space="preserve">ype </w:t>
            </w:r>
            <w:r w:rsidR="00B0268F" w:rsidRPr="00724DE7">
              <w:rPr>
                <w:b w:val="0"/>
                <w:color w:val="333333"/>
                <w:lang w:val="en-AU"/>
              </w:rPr>
              <w:t xml:space="preserve">(Repeat next section for each license type including </w:t>
            </w:r>
            <w:r w:rsidR="00B0268F" w:rsidRPr="00724DE7">
              <w:rPr>
                <w:color w:val="333333"/>
                <w:lang w:val="en-AU"/>
              </w:rPr>
              <w:t>Guest</w:t>
            </w:r>
            <w:r w:rsidR="00B0268F" w:rsidRPr="00724DE7">
              <w:rPr>
                <w:b w:val="0"/>
                <w:color w:val="333333"/>
                <w:lang w:val="en-AU"/>
              </w:rPr>
              <w:t>)</w:t>
            </w:r>
          </w:p>
        </w:tc>
      </w:tr>
      <w:tr w:rsidR="00B0268F" w14:paraId="524666E2" w14:textId="77777777" w:rsidTr="00904220">
        <w:trPr>
          <w:jc w:val="center"/>
        </w:trPr>
        <w:tc>
          <w:tcPr>
            <w:cnfStyle w:val="001000000000" w:firstRow="0" w:lastRow="0" w:firstColumn="1" w:lastColumn="0" w:oddVBand="0" w:evenVBand="0" w:oddHBand="0" w:evenHBand="0" w:firstRowFirstColumn="0" w:firstRowLastColumn="0" w:lastRowFirstColumn="0" w:lastRowLastColumn="0"/>
            <w:tcW w:w="2364" w:type="dxa"/>
          </w:tcPr>
          <w:p w14:paraId="72CB6A33" w14:textId="71E5D526" w:rsidR="00B0268F" w:rsidRPr="00991A01" w:rsidRDefault="00B0268F" w:rsidP="00E9565A">
            <w:pPr>
              <w:rPr>
                <w:b w:val="0"/>
              </w:rPr>
            </w:pPr>
            <w:r w:rsidRPr="00724DE7">
              <w:rPr>
                <w:b w:val="0"/>
                <w:color w:val="333333"/>
              </w:rPr>
              <w:t>Settings by user/license type</w:t>
            </w:r>
          </w:p>
        </w:tc>
        <w:tc>
          <w:tcPr>
            <w:tcW w:w="5044" w:type="dxa"/>
          </w:tcPr>
          <w:p w14:paraId="00B62AA1" w14:textId="450BF345" w:rsidR="00B0268F" w:rsidRDefault="00EF75EE" w:rsidP="00E9565A">
            <w:pPr>
              <w:cnfStyle w:val="000000000000" w:firstRow="0" w:lastRow="0" w:firstColumn="0" w:lastColumn="0" w:oddVBand="0" w:evenVBand="0" w:oddHBand="0" w:evenHBand="0" w:firstRowFirstColumn="0" w:firstRowLastColumn="0" w:lastRowFirstColumn="0" w:lastRowLastColumn="0"/>
            </w:pPr>
            <w:r w:rsidRPr="00724DE7">
              <w:rPr>
                <w:color w:val="333333"/>
              </w:rPr>
              <w:t>License t</w:t>
            </w:r>
            <w:r w:rsidR="00B0268F" w:rsidRPr="00724DE7">
              <w:rPr>
                <w:color w:val="333333"/>
              </w:rPr>
              <w:t>ype</w:t>
            </w:r>
          </w:p>
        </w:tc>
        <w:tc>
          <w:tcPr>
            <w:tcW w:w="0" w:type="auto"/>
          </w:tcPr>
          <w:p w14:paraId="678E1EF4" w14:textId="77777777" w:rsidR="00B0268F" w:rsidRDefault="00B0268F" w:rsidP="00E9565A">
            <w:pPr>
              <w:cnfStyle w:val="000000000000" w:firstRow="0" w:lastRow="0" w:firstColumn="0" w:lastColumn="0" w:oddVBand="0" w:evenVBand="0" w:oddHBand="0" w:evenHBand="0" w:firstRowFirstColumn="0" w:firstRowLastColumn="0" w:lastRowFirstColumn="0" w:lastRowLastColumn="0"/>
            </w:pPr>
          </w:p>
        </w:tc>
      </w:tr>
      <w:tr w:rsidR="00E9565A" w14:paraId="5FB49273" w14:textId="77777777" w:rsidTr="009042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64" w:type="dxa"/>
          </w:tcPr>
          <w:p w14:paraId="1767D0D7" w14:textId="77777777" w:rsidR="00E9565A" w:rsidRPr="00991A01" w:rsidRDefault="00E9565A" w:rsidP="00E9565A">
            <w:pPr>
              <w:rPr>
                <w:b w:val="0"/>
              </w:rPr>
            </w:pPr>
            <w:r w:rsidRPr="00724DE7">
              <w:rPr>
                <w:b w:val="0"/>
                <w:color w:val="333333"/>
              </w:rPr>
              <w:t>Settings by user/license type</w:t>
            </w:r>
          </w:p>
        </w:tc>
        <w:tc>
          <w:tcPr>
            <w:tcW w:w="5044" w:type="dxa"/>
          </w:tcPr>
          <w:p w14:paraId="04C39510" w14:textId="70780BB0" w:rsidR="00E9565A" w:rsidRDefault="00E9565A" w:rsidP="00E9565A">
            <w:pPr>
              <w:cnfStyle w:val="000000100000" w:firstRow="0" w:lastRow="0" w:firstColumn="0" w:lastColumn="0" w:oddVBand="0" w:evenVBand="0" w:oddHBand="1" w:evenHBand="0" w:firstRowFirstColumn="0" w:firstRowLastColumn="0" w:lastRowFirstColumn="0" w:lastRowLastColumn="0"/>
            </w:pPr>
            <w:r w:rsidRPr="00724DE7">
              <w:rPr>
                <w:color w:val="333333"/>
              </w:rPr>
              <w:t>Turn Teams on or off for all users of this type</w:t>
            </w:r>
          </w:p>
        </w:tc>
        <w:tc>
          <w:tcPr>
            <w:tcW w:w="0" w:type="auto"/>
          </w:tcPr>
          <w:p w14:paraId="5E3A28D4" w14:textId="77777777" w:rsidR="00E9565A" w:rsidRPr="00724DE7" w:rsidRDefault="008476A6" w:rsidP="00E9565A">
            <w:pPr>
              <w:cnfStyle w:val="000000100000" w:firstRow="0" w:lastRow="0" w:firstColumn="0" w:lastColumn="0" w:oddVBand="0" w:evenVBand="0" w:oddHBand="1" w:evenHBand="0" w:firstRowFirstColumn="0" w:firstRowLastColumn="0" w:lastRowFirstColumn="0" w:lastRowLastColumn="0"/>
              <w:rPr>
                <w:color w:val="333333"/>
              </w:rPr>
            </w:pPr>
            <w:sdt>
              <w:sdtPr>
                <w:rPr>
                  <w:color w:val="333333"/>
                </w:rPr>
                <w:id w:val="1419062420"/>
                <w14:checkbox>
                  <w14:checked w14:val="0"/>
                  <w14:checkedState w14:val="2612" w14:font="MS Gothic"/>
                  <w14:uncheckedState w14:val="2610" w14:font="MS Gothic"/>
                </w14:checkbox>
              </w:sdtPr>
              <w:sdtContent>
                <w:r w:rsidR="00E9565A" w:rsidRPr="00724DE7">
                  <w:rPr>
                    <w:rFonts w:ascii="MS Gothic" w:eastAsia="MS Gothic" w:hAnsi="MS Gothic" w:hint="eastAsia"/>
                    <w:color w:val="333333"/>
                  </w:rPr>
                  <w:t>☐</w:t>
                </w:r>
              </w:sdtContent>
            </w:sdt>
            <w:r w:rsidR="00E9565A" w:rsidRPr="00724DE7">
              <w:rPr>
                <w:color w:val="333333"/>
              </w:rPr>
              <w:t xml:space="preserve"> On</w:t>
            </w:r>
          </w:p>
          <w:p w14:paraId="783D38AF" w14:textId="77777777" w:rsidR="00E9565A" w:rsidRDefault="008476A6" w:rsidP="00E9565A">
            <w:pPr>
              <w:cnfStyle w:val="000000100000" w:firstRow="0" w:lastRow="0" w:firstColumn="0" w:lastColumn="0" w:oddVBand="0" w:evenVBand="0" w:oddHBand="1" w:evenHBand="0" w:firstRowFirstColumn="0" w:firstRowLastColumn="0" w:lastRowFirstColumn="0" w:lastRowLastColumn="0"/>
            </w:pPr>
            <w:sdt>
              <w:sdtPr>
                <w:rPr>
                  <w:color w:val="333333"/>
                </w:rPr>
                <w:id w:val="1961991878"/>
                <w14:checkbox>
                  <w14:checked w14:val="0"/>
                  <w14:checkedState w14:val="2612" w14:font="MS Gothic"/>
                  <w14:uncheckedState w14:val="2610" w14:font="MS Gothic"/>
                </w14:checkbox>
              </w:sdtPr>
              <w:sdtContent>
                <w:r w:rsidR="00E9565A" w:rsidRPr="00724DE7">
                  <w:rPr>
                    <w:rFonts w:ascii="MS Gothic" w:eastAsia="MS Gothic" w:hAnsi="MS Gothic" w:hint="eastAsia"/>
                    <w:color w:val="333333"/>
                  </w:rPr>
                  <w:t>☐</w:t>
                </w:r>
              </w:sdtContent>
            </w:sdt>
            <w:r w:rsidR="00E9565A" w:rsidRPr="00724DE7">
              <w:rPr>
                <w:color w:val="333333"/>
              </w:rPr>
              <w:t xml:space="preserve"> Off</w:t>
            </w:r>
          </w:p>
        </w:tc>
      </w:tr>
      <w:tr w:rsidR="00E9565A" w14:paraId="3A6F6865" w14:textId="77777777" w:rsidTr="00904220">
        <w:trPr>
          <w:jc w:val="center"/>
        </w:trPr>
        <w:tc>
          <w:tcPr>
            <w:cnfStyle w:val="001000000000" w:firstRow="0" w:lastRow="0" w:firstColumn="1" w:lastColumn="0" w:oddVBand="0" w:evenVBand="0" w:oddHBand="0" w:evenHBand="0" w:firstRowFirstColumn="0" w:firstRowLastColumn="0" w:lastRowFirstColumn="0" w:lastRowLastColumn="0"/>
            <w:tcW w:w="2364" w:type="dxa"/>
          </w:tcPr>
          <w:p w14:paraId="2D632FCD" w14:textId="77777777" w:rsidR="00E9565A" w:rsidRPr="00DB5AAB" w:rsidRDefault="00E9565A" w:rsidP="00E9565A">
            <w:pPr>
              <w:rPr>
                <w:b w:val="0"/>
              </w:rPr>
            </w:pPr>
            <w:r w:rsidRPr="00724DE7">
              <w:rPr>
                <w:b w:val="0"/>
                <w:color w:val="333333"/>
              </w:rPr>
              <w:lastRenderedPageBreak/>
              <w:t>Calls and meetings</w:t>
            </w:r>
          </w:p>
        </w:tc>
        <w:tc>
          <w:tcPr>
            <w:tcW w:w="5044" w:type="dxa"/>
          </w:tcPr>
          <w:p w14:paraId="512DA623" w14:textId="77777777" w:rsidR="00E9565A" w:rsidRDefault="00E9565A" w:rsidP="00E9565A">
            <w:pPr>
              <w:cnfStyle w:val="000000000000" w:firstRow="0" w:lastRow="0" w:firstColumn="0" w:lastColumn="0" w:oddVBand="0" w:evenVBand="0" w:oddHBand="0" w:evenHBand="0" w:firstRowFirstColumn="0" w:firstRowLastColumn="0" w:lastRowFirstColumn="0" w:lastRowLastColumn="0"/>
            </w:pPr>
            <w:r w:rsidRPr="00724DE7">
              <w:rPr>
                <w:color w:val="333333"/>
              </w:rPr>
              <w:t>Allow scheduling for private meeting</w:t>
            </w:r>
          </w:p>
        </w:tc>
        <w:tc>
          <w:tcPr>
            <w:tcW w:w="0" w:type="auto"/>
          </w:tcPr>
          <w:p w14:paraId="5F4B5E4F" w14:textId="77777777" w:rsidR="00E9565A" w:rsidRPr="00724DE7" w:rsidRDefault="008476A6" w:rsidP="00E9565A">
            <w:pPr>
              <w:cnfStyle w:val="000000000000" w:firstRow="0" w:lastRow="0" w:firstColumn="0" w:lastColumn="0" w:oddVBand="0" w:evenVBand="0" w:oddHBand="0" w:evenHBand="0" w:firstRowFirstColumn="0" w:firstRowLastColumn="0" w:lastRowFirstColumn="0" w:lastRowLastColumn="0"/>
              <w:rPr>
                <w:color w:val="333333"/>
              </w:rPr>
            </w:pPr>
            <w:sdt>
              <w:sdtPr>
                <w:rPr>
                  <w:color w:val="333333"/>
                </w:rPr>
                <w:id w:val="1612782495"/>
                <w14:checkbox>
                  <w14:checked w14:val="0"/>
                  <w14:checkedState w14:val="2612" w14:font="MS Gothic"/>
                  <w14:uncheckedState w14:val="2610" w14:font="MS Gothic"/>
                </w14:checkbox>
              </w:sdtPr>
              <w:sdtContent>
                <w:r w:rsidR="00E9565A" w:rsidRPr="00724DE7">
                  <w:rPr>
                    <w:rFonts w:ascii="MS Gothic" w:eastAsia="MS Gothic" w:hAnsi="MS Gothic" w:hint="eastAsia"/>
                    <w:color w:val="333333"/>
                  </w:rPr>
                  <w:t>☐</w:t>
                </w:r>
              </w:sdtContent>
            </w:sdt>
            <w:r w:rsidR="00E9565A" w:rsidRPr="00724DE7">
              <w:rPr>
                <w:color w:val="333333"/>
              </w:rPr>
              <w:t xml:space="preserve"> On</w:t>
            </w:r>
          </w:p>
          <w:p w14:paraId="696DF57B" w14:textId="77777777" w:rsidR="00E9565A" w:rsidRDefault="008476A6" w:rsidP="00E9565A">
            <w:pPr>
              <w:cnfStyle w:val="000000000000" w:firstRow="0" w:lastRow="0" w:firstColumn="0" w:lastColumn="0" w:oddVBand="0" w:evenVBand="0" w:oddHBand="0" w:evenHBand="0" w:firstRowFirstColumn="0" w:firstRowLastColumn="0" w:lastRowFirstColumn="0" w:lastRowLastColumn="0"/>
            </w:pPr>
            <w:sdt>
              <w:sdtPr>
                <w:rPr>
                  <w:color w:val="333333"/>
                </w:rPr>
                <w:id w:val="-171491086"/>
                <w14:checkbox>
                  <w14:checked w14:val="0"/>
                  <w14:checkedState w14:val="2612" w14:font="MS Gothic"/>
                  <w14:uncheckedState w14:val="2610" w14:font="MS Gothic"/>
                </w14:checkbox>
              </w:sdtPr>
              <w:sdtContent>
                <w:r w:rsidR="00E9565A" w:rsidRPr="00724DE7">
                  <w:rPr>
                    <w:rFonts w:ascii="MS Gothic" w:eastAsia="MS Gothic" w:hAnsi="MS Gothic" w:hint="eastAsia"/>
                    <w:color w:val="333333"/>
                  </w:rPr>
                  <w:t>☐</w:t>
                </w:r>
              </w:sdtContent>
            </w:sdt>
            <w:r w:rsidR="00E9565A" w:rsidRPr="00724DE7">
              <w:rPr>
                <w:color w:val="333333"/>
              </w:rPr>
              <w:t xml:space="preserve"> Off</w:t>
            </w:r>
          </w:p>
        </w:tc>
      </w:tr>
      <w:tr w:rsidR="00E9565A" w14:paraId="34091B84" w14:textId="77777777" w:rsidTr="009042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64" w:type="dxa"/>
          </w:tcPr>
          <w:p w14:paraId="5F04B611" w14:textId="77777777" w:rsidR="00E9565A" w:rsidRPr="00DB5AAB" w:rsidRDefault="00E9565A" w:rsidP="00E9565A">
            <w:pPr>
              <w:rPr>
                <w:b w:val="0"/>
              </w:rPr>
            </w:pPr>
            <w:r w:rsidRPr="00724DE7">
              <w:rPr>
                <w:b w:val="0"/>
                <w:color w:val="333333"/>
              </w:rPr>
              <w:t>Calls and meetings</w:t>
            </w:r>
          </w:p>
        </w:tc>
        <w:tc>
          <w:tcPr>
            <w:tcW w:w="5044" w:type="dxa"/>
          </w:tcPr>
          <w:p w14:paraId="52C9A00A" w14:textId="77777777" w:rsidR="00E9565A" w:rsidRDefault="00E9565A" w:rsidP="00E9565A">
            <w:pPr>
              <w:cnfStyle w:val="000000100000" w:firstRow="0" w:lastRow="0" w:firstColumn="0" w:lastColumn="0" w:oddVBand="0" w:evenVBand="0" w:oddHBand="1" w:evenHBand="0" w:firstRowFirstColumn="0" w:firstRowLastColumn="0" w:lastRowFirstColumn="0" w:lastRowLastColumn="0"/>
            </w:pPr>
            <w:r w:rsidRPr="00724DE7">
              <w:rPr>
                <w:color w:val="333333"/>
              </w:rPr>
              <w:t>Allow ad-hoc channel meetup</w:t>
            </w:r>
          </w:p>
        </w:tc>
        <w:tc>
          <w:tcPr>
            <w:tcW w:w="0" w:type="auto"/>
          </w:tcPr>
          <w:p w14:paraId="1C0D6EC2" w14:textId="77777777" w:rsidR="00E9565A" w:rsidRPr="00724DE7" w:rsidRDefault="008476A6" w:rsidP="00E9565A">
            <w:pPr>
              <w:cnfStyle w:val="000000100000" w:firstRow="0" w:lastRow="0" w:firstColumn="0" w:lastColumn="0" w:oddVBand="0" w:evenVBand="0" w:oddHBand="1" w:evenHBand="0" w:firstRowFirstColumn="0" w:firstRowLastColumn="0" w:lastRowFirstColumn="0" w:lastRowLastColumn="0"/>
              <w:rPr>
                <w:color w:val="333333"/>
              </w:rPr>
            </w:pPr>
            <w:sdt>
              <w:sdtPr>
                <w:rPr>
                  <w:color w:val="333333"/>
                </w:rPr>
                <w:id w:val="-307712236"/>
                <w14:checkbox>
                  <w14:checked w14:val="0"/>
                  <w14:checkedState w14:val="2612" w14:font="MS Gothic"/>
                  <w14:uncheckedState w14:val="2610" w14:font="MS Gothic"/>
                </w14:checkbox>
              </w:sdtPr>
              <w:sdtContent>
                <w:r w:rsidR="00E9565A" w:rsidRPr="00724DE7">
                  <w:rPr>
                    <w:rFonts w:ascii="MS Gothic" w:eastAsia="MS Gothic" w:hAnsi="MS Gothic" w:hint="eastAsia"/>
                    <w:color w:val="333333"/>
                  </w:rPr>
                  <w:t>☐</w:t>
                </w:r>
              </w:sdtContent>
            </w:sdt>
            <w:r w:rsidR="00E9565A" w:rsidRPr="00724DE7">
              <w:rPr>
                <w:color w:val="333333"/>
              </w:rPr>
              <w:t xml:space="preserve"> On</w:t>
            </w:r>
          </w:p>
          <w:p w14:paraId="4A5EDB1F" w14:textId="77777777" w:rsidR="00E9565A" w:rsidRDefault="008476A6" w:rsidP="00E9565A">
            <w:pPr>
              <w:cnfStyle w:val="000000100000" w:firstRow="0" w:lastRow="0" w:firstColumn="0" w:lastColumn="0" w:oddVBand="0" w:evenVBand="0" w:oddHBand="1" w:evenHBand="0" w:firstRowFirstColumn="0" w:firstRowLastColumn="0" w:lastRowFirstColumn="0" w:lastRowLastColumn="0"/>
            </w:pPr>
            <w:sdt>
              <w:sdtPr>
                <w:rPr>
                  <w:color w:val="333333"/>
                </w:rPr>
                <w:id w:val="128992600"/>
                <w14:checkbox>
                  <w14:checked w14:val="0"/>
                  <w14:checkedState w14:val="2612" w14:font="MS Gothic"/>
                  <w14:uncheckedState w14:val="2610" w14:font="MS Gothic"/>
                </w14:checkbox>
              </w:sdtPr>
              <w:sdtContent>
                <w:r w:rsidR="00E9565A" w:rsidRPr="00724DE7">
                  <w:rPr>
                    <w:rFonts w:ascii="MS Gothic" w:eastAsia="MS Gothic" w:hAnsi="MS Gothic" w:hint="eastAsia"/>
                    <w:color w:val="333333"/>
                  </w:rPr>
                  <w:t>☐</w:t>
                </w:r>
              </w:sdtContent>
            </w:sdt>
            <w:r w:rsidR="00E9565A" w:rsidRPr="00724DE7">
              <w:rPr>
                <w:color w:val="333333"/>
              </w:rPr>
              <w:t xml:space="preserve"> Off</w:t>
            </w:r>
          </w:p>
        </w:tc>
      </w:tr>
      <w:tr w:rsidR="00E9565A" w14:paraId="7F45FA54" w14:textId="77777777" w:rsidTr="00904220">
        <w:trPr>
          <w:jc w:val="center"/>
        </w:trPr>
        <w:tc>
          <w:tcPr>
            <w:cnfStyle w:val="001000000000" w:firstRow="0" w:lastRow="0" w:firstColumn="1" w:lastColumn="0" w:oddVBand="0" w:evenVBand="0" w:oddHBand="0" w:evenHBand="0" w:firstRowFirstColumn="0" w:firstRowLastColumn="0" w:lastRowFirstColumn="0" w:lastRowLastColumn="0"/>
            <w:tcW w:w="2364" w:type="dxa"/>
          </w:tcPr>
          <w:p w14:paraId="5C7155F7" w14:textId="77777777" w:rsidR="00E9565A" w:rsidRPr="00DB5AAB" w:rsidRDefault="00E9565A" w:rsidP="00E9565A">
            <w:pPr>
              <w:rPr>
                <w:b w:val="0"/>
              </w:rPr>
            </w:pPr>
            <w:r w:rsidRPr="00724DE7">
              <w:rPr>
                <w:b w:val="0"/>
                <w:color w:val="333333"/>
              </w:rPr>
              <w:t>Calls and meetings</w:t>
            </w:r>
          </w:p>
        </w:tc>
        <w:tc>
          <w:tcPr>
            <w:tcW w:w="5044" w:type="dxa"/>
          </w:tcPr>
          <w:p w14:paraId="02FBDBB8" w14:textId="77777777" w:rsidR="00E9565A" w:rsidRDefault="00E9565A" w:rsidP="00E9565A">
            <w:pPr>
              <w:cnfStyle w:val="000000000000" w:firstRow="0" w:lastRow="0" w:firstColumn="0" w:lastColumn="0" w:oddVBand="0" w:evenVBand="0" w:oddHBand="0" w:evenHBand="0" w:firstRowFirstColumn="0" w:firstRowLastColumn="0" w:lastRowFirstColumn="0" w:lastRowLastColumn="0"/>
            </w:pPr>
            <w:r w:rsidRPr="00724DE7">
              <w:rPr>
                <w:color w:val="333333"/>
              </w:rPr>
              <w:t>Allow scheduling for channel meetings</w:t>
            </w:r>
          </w:p>
        </w:tc>
        <w:tc>
          <w:tcPr>
            <w:tcW w:w="0" w:type="auto"/>
          </w:tcPr>
          <w:p w14:paraId="1328E668" w14:textId="77777777" w:rsidR="00E9565A" w:rsidRPr="00724DE7" w:rsidRDefault="008476A6" w:rsidP="00E9565A">
            <w:pPr>
              <w:cnfStyle w:val="000000000000" w:firstRow="0" w:lastRow="0" w:firstColumn="0" w:lastColumn="0" w:oddVBand="0" w:evenVBand="0" w:oddHBand="0" w:evenHBand="0" w:firstRowFirstColumn="0" w:firstRowLastColumn="0" w:lastRowFirstColumn="0" w:lastRowLastColumn="0"/>
              <w:rPr>
                <w:color w:val="333333"/>
              </w:rPr>
            </w:pPr>
            <w:sdt>
              <w:sdtPr>
                <w:rPr>
                  <w:color w:val="333333"/>
                </w:rPr>
                <w:id w:val="1376045164"/>
                <w14:checkbox>
                  <w14:checked w14:val="0"/>
                  <w14:checkedState w14:val="2612" w14:font="MS Gothic"/>
                  <w14:uncheckedState w14:val="2610" w14:font="MS Gothic"/>
                </w14:checkbox>
              </w:sdtPr>
              <w:sdtContent>
                <w:r w:rsidR="00E9565A" w:rsidRPr="00724DE7">
                  <w:rPr>
                    <w:rFonts w:ascii="MS Gothic" w:eastAsia="MS Gothic" w:hAnsi="MS Gothic" w:hint="eastAsia"/>
                    <w:color w:val="333333"/>
                  </w:rPr>
                  <w:t>☐</w:t>
                </w:r>
              </w:sdtContent>
            </w:sdt>
            <w:r w:rsidR="00E9565A" w:rsidRPr="00724DE7">
              <w:rPr>
                <w:color w:val="333333"/>
              </w:rPr>
              <w:t xml:space="preserve"> On</w:t>
            </w:r>
          </w:p>
          <w:p w14:paraId="231BDEFB" w14:textId="77777777" w:rsidR="00E9565A" w:rsidRDefault="008476A6" w:rsidP="00E9565A">
            <w:pPr>
              <w:cnfStyle w:val="000000000000" w:firstRow="0" w:lastRow="0" w:firstColumn="0" w:lastColumn="0" w:oddVBand="0" w:evenVBand="0" w:oddHBand="0" w:evenHBand="0" w:firstRowFirstColumn="0" w:firstRowLastColumn="0" w:lastRowFirstColumn="0" w:lastRowLastColumn="0"/>
            </w:pPr>
            <w:sdt>
              <w:sdtPr>
                <w:rPr>
                  <w:color w:val="333333"/>
                </w:rPr>
                <w:id w:val="1245923462"/>
                <w14:checkbox>
                  <w14:checked w14:val="0"/>
                  <w14:checkedState w14:val="2612" w14:font="MS Gothic"/>
                  <w14:uncheckedState w14:val="2610" w14:font="MS Gothic"/>
                </w14:checkbox>
              </w:sdtPr>
              <w:sdtContent>
                <w:r w:rsidR="00E9565A" w:rsidRPr="00724DE7">
                  <w:rPr>
                    <w:rFonts w:ascii="MS Gothic" w:eastAsia="MS Gothic" w:hAnsi="MS Gothic" w:hint="eastAsia"/>
                    <w:color w:val="333333"/>
                  </w:rPr>
                  <w:t>☐</w:t>
                </w:r>
              </w:sdtContent>
            </w:sdt>
            <w:r w:rsidR="00E9565A" w:rsidRPr="00724DE7">
              <w:rPr>
                <w:color w:val="333333"/>
              </w:rPr>
              <w:t xml:space="preserve"> Off</w:t>
            </w:r>
          </w:p>
        </w:tc>
      </w:tr>
      <w:tr w:rsidR="00E9565A" w14:paraId="01028A16" w14:textId="77777777" w:rsidTr="009042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64" w:type="dxa"/>
          </w:tcPr>
          <w:p w14:paraId="3AA15CBB" w14:textId="77777777" w:rsidR="00E9565A" w:rsidRPr="00DB5AAB" w:rsidRDefault="00E9565A" w:rsidP="00E9565A">
            <w:pPr>
              <w:rPr>
                <w:b w:val="0"/>
              </w:rPr>
            </w:pPr>
            <w:r w:rsidRPr="00724DE7">
              <w:rPr>
                <w:b w:val="0"/>
                <w:color w:val="333333"/>
              </w:rPr>
              <w:t>Calls and meetings</w:t>
            </w:r>
          </w:p>
        </w:tc>
        <w:tc>
          <w:tcPr>
            <w:tcW w:w="5044" w:type="dxa"/>
          </w:tcPr>
          <w:p w14:paraId="5B6F4148" w14:textId="77777777" w:rsidR="00E9565A" w:rsidRDefault="00E9565A" w:rsidP="00E9565A">
            <w:pPr>
              <w:cnfStyle w:val="000000100000" w:firstRow="0" w:lastRow="0" w:firstColumn="0" w:lastColumn="0" w:oddVBand="0" w:evenVBand="0" w:oddHBand="1" w:evenHBand="0" w:firstRowFirstColumn="0" w:firstRowLastColumn="0" w:lastRowFirstColumn="0" w:lastRowLastColumn="0"/>
            </w:pPr>
            <w:r w:rsidRPr="00724DE7">
              <w:rPr>
                <w:color w:val="333333"/>
              </w:rPr>
              <w:t>Allow video in meetings</w:t>
            </w:r>
          </w:p>
        </w:tc>
        <w:tc>
          <w:tcPr>
            <w:tcW w:w="0" w:type="auto"/>
          </w:tcPr>
          <w:p w14:paraId="56284EB5" w14:textId="77777777" w:rsidR="00E9565A" w:rsidRPr="00724DE7" w:rsidRDefault="008476A6" w:rsidP="00E9565A">
            <w:pPr>
              <w:cnfStyle w:val="000000100000" w:firstRow="0" w:lastRow="0" w:firstColumn="0" w:lastColumn="0" w:oddVBand="0" w:evenVBand="0" w:oddHBand="1" w:evenHBand="0" w:firstRowFirstColumn="0" w:firstRowLastColumn="0" w:lastRowFirstColumn="0" w:lastRowLastColumn="0"/>
              <w:rPr>
                <w:color w:val="333333"/>
              </w:rPr>
            </w:pPr>
            <w:sdt>
              <w:sdtPr>
                <w:rPr>
                  <w:color w:val="333333"/>
                </w:rPr>
                <w:id w:val="514581103"/>
                <w14:checkbox>
                  <w14:checked w14:val="0"/>
                  <w14:checkedState w14:val="2612" w14:font="MS Gothic"/>
                  <w14:uncheckedState w14:val="2610" w14:font="MS Gothic"/>
                </w14:checkbox>
              </w:sdtPr>
              <w:sdtContent>
                <w:r w:rsidR="00E9565A" w:rsidRPr="00724DE7">
                  <w:rPr>
                    <w:rFonts w:ascii="MS Gothic" w:eastAsia="MS Gothic" w:hAnsi="MS Gothic" w:hint="eastAsia"/>
                    <w:color w:val="333333"/>
                  </w:rPr>
                  <w:t>☐</w:t>
                </w:r>
              </w:sdtContent>
            </w:sdt>
            <w:r w:rsidR="00E9565A" w:rsidRPr="00724DE7">
              <w:rPr>
                <w:color w:val="333333"/>
              </w:rPr>
              <w:t xml:space="preserve"> On</w:t>
            </w:r>
          </w:p>
          <w:p w14:paraId="636050A4" w14:textId="77777777" w:rsidR="00E9565A" w:rsidRDefault="008476A6" w:rsidP="00E9565A">
            <w:pPr>
              <w:cnfStyle w:val="000000100000" w:firstRow="0" w:lastRow="0" w:firstColumn="0" w:lastColumn="0" w:oddVBand="0" w:evenVBand="0" w:oddHBand="1" w:evenHBand="0" w:firstRowFirstColumn="0" w:firstRowLastColumn="0" w:lastRowFirstColumn="0" w:lastRowLastColumn="0"/>
            </w:pPr>
            <w:sdt>
              <w:sdtPr>
                <w:rPr>
                  <w:color w:val="333333"/>
                </w:rPr>
                <w:id w:val="490525806"/>
                <w14:checkbox>
                  <w14:checked w14:val="0"/>
                  <w14:checkedState w14:val="2612" w14:font="MS Gothic"/>
                  <w14:uncheckedState w14:val="2610" w14:font="MS Gothic"/>
                </w14:checkbox>
              </w:sdtPr>
              <w:sdtContent>
                <w:r w:rsidR="00E9565A" w:rsidRPr="00724DE7">
                  <w:rPr>
                    <w:rFonts w:ascii="MS Gothic" w:eastAsia="MS Gothic" w:hAnsi="MS Gothic" w:hint="eastAsia"/>
                    <w:color w:val="333333"/>
                  </w:rPr>
                  <w:t>☐</w:t>
                </w:r>
              </w:sdtContent>
            </w:sdt>
            <w:r w:rsidR="00E9565A" w:rsidRPr="00724DE7">
              <w:rPr>
                <w:color w:val="333333"/>
              </w:rPr>
              <w:t xml:space="preserve"> Off</w:t>
            </w:r>
          </w:p>
        </w:tc>
      </w:tr>
      <w:tr w:rsidR="00E9565A" w14:paraId="3E1BD944" w14:textId="77777777" w:rsidTr="00904220">
        <w:trPr>
          <w:jc w:val="center"/>
        </w:trPr>
        <w:tc>
          <w:tcPr>
            <w:cnfStyle w:val="001000000000" w:firstRow="0" w:lastRow="0" w:firstColumn="1" w:lastColumn="0" w:oddVBand="0" w:evenVBand="0" w:oddHBand="0" w:evenHBand="0" w:firstRowFirstColumn="0" w:firstRowLastColumn="0" w:lastRowFirstColumn="0" w:lastRowLastColumn="0"/>
            <w:tcW w:w="2364" w:type="dxa"/>
          </w:tcPr>
          <w:p w14:paraId="59780DB0" w14:textId="77777777" w:rsidR="00E9565A" w:rsidRPr="00DB5AAB" w:rsidRDefault="00E9565A" w:rsidP="00E9565A">
            <w:pPr>
              <w:rPr>
                <w:b w:val="0"/>
              </w:rPr>
            </w:pPr>
            <w:r w:rsidRPr="00724DE7">
              <w:rPr>
                <w:b w:val="0"/>
                <w:color w:val="333333"/>
              </w:rPr>
              <w:t>Calls and meetings</w:t>
            </w:r>
          </w:p>
        </w:tc>
        <w:tc>
          <w:tcPr>
            <w:tcW w:w="5044" w:type="dxa"/>
          </w:tcPr>
          <w:p w14:paraId="6DB1EC68" w14:textId="77777777" w:rsidR="00E9565A" w:rsidRDefault="00E9565A" w:rsidP="00E9565A">
            <w:pPr>
              <w:cnfStyle w:val="000000000000" w:firstRow="0" w:lastRow="0" w:firstColumn="0" w:lastColumn="0" w:oddVBand="0" w:evenVBand="0" w:oddHBand="0" w:evenHBand="0" w:firstRowFirstColumn="0" w:firstRowLastColumn="0" w:lastRowFirstColumn="0" w:lastRowLastColumn="0"/>
            </w:pPr>
            <w:r w:rsidRPr="00724DE7">
              <w:rPr>
                <w:color w:val="333333"/>
              </w:rPr>
              <w:t>Allow screen sharing in meetings</w:t>
            </w:r>
          </w:p>
        </w:tc>
        <w:tc>
          <w:tcPr>
            <w:tcW w:w="0" w:type="auto"/>
          </w:tcPr>
          <w:p w14:paraId="5DC7446C" w14:textId="77777777" w:rsidR="00E9565A" w:rsidRPr="00724DE7" w:rsidRDefault="008476A6" w:rsidP="00E9565A">
            <w:pPr>
              <w:cnfStyle w:val="000000000000" w:firstRow="0" w:lastRow="0" w:firstColumn="0" w:lastColumn="0" w:oddVBand="0" w:evenVBand="0" w:oddHBand="0" w:evenHBand="0" w:firstRowFirstColumn="0" w:firstRowLastColumn="0" w:lastRowFirstColumn="0" w:lastRowLastColumn="0"/>
              <w:rPr>
                <w:color w:val="333333"/>
              </w:rPr>
            </w:pPr>
            <w:sdt>
              <w:sdtPr>
                <w:rPr>
                  <w:color w:val="333333"/>
                </w:rPr>
                <w:id w:val="-822505938"/>
                <w14:checkbox>
                  <w14:checked w14:val="0"/>
                  <w14:checkedState w14:val="2612" w14:font="MS Gothic"/>
                  <w14:uncheckedState w14:val="2610" w14:font="MS Gothic"/>
                </w14:checkbox>
              </w:sdtPr>
              <w:sdtContent>
                <w:r w:rsidR="00E9565A" w:rsidRPr="00724DE7">
                  <w:rPr>
                    <w:rFonts w:ascii="MS Gothic" w:eastAsia="MS Gothic" w:hAnsi="MS Gothic" w:hint="eastAsia"/>
                    <w:color w:val="333333"/>
                  </w:rPr>
                  <w:t>☐</w:t>
                </w:r>
              </w:sdtContent>
            </w:sdt>
            <w:r w:rsidR="00E9565A" w:rsidRPr="00724DE7">
              <w:rPr>
                <w:color w:val="333333"/>
              </w:rPr>
              <w:t xml:space="preserve"> On</w:t>
            </w:r>
          </w:p>
          <w:p w14:paraId="4098B9C7" w14:textId="77777777" w:rsidR="00E9565A" w:rsidRDefault="008476A6" w:rsidP="00E9565A">
            <w:pPr>
              <w:cnfStyle w:val="000000000000" w:firstRow="0" w:lastRow="0" w:firstColumn="0" w:lastColumn="0" w:oddVBand="0" w:evenVBand="0" w:oddHBand="0" w:evenHBand="0" w:firstRowFirstColumn="0" w:firstRowLastColumn="0" w:lastRowFirstColumn="0" w:lastRowLastColumn="0"/>
            </w:pPr>
            <w:sdt>
              <w:sdtPr>
                <w:rPr>
                  <w:color w:val="333333"/>
                </w:rPr>
                <w:id w:val="-464501720"/>
                <w14:checkbox>
                  <w14:checked w14:val="0"/>
                  <w14:checkedState w14:val="2612" w14:font="MS Gothic"/>
                  <w14:uncheckedState w14:val="2610" w14:font="MS Gothic"/>
                </w14:checkbox>
              </w:sdtPr>
              <w:sdtContent>
                <w:r w:rsidR="00E9565A" w:rsidRPr="00724DE7">
                  <w:rPr>
                    <w:rFonts w:ascii="MS Gothic" w:eastAsia="MS Gothic" w:hAnsi="MS Gothic" w:hint="eastAsia"/>
                    <w:color w:val="333333"/>
                  </w:rPr>
                  <w:t>☐</w:t>
                </w:r>
              </w:sdtContent>
            </w:sdt>
            <w:r w:rsidR="00E9565A" w:rsidRPr="00724DE7">
              <w:rPr>
                <w:color w:val="333333"/>
              </w:rPr>
              <w:t xml:space="preserve"> Off</w:t>
            </w:r>
          </w:p>
        </w:tc>
      </w:tr>
      <w:tr w:rsidR="00E9565A" w14:paraId="4BAAE84E" w14:textId="77777777" w:rsidTr="009042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64" w:type="dxa"/>
          </w:tcPr>
          <w:p w14:paraId="4D6AD49A" w14:textId="391B3152" w:rsidR="00E9565A" w:rsidRPr="00DB5AAB" w:rsidRDefault="00856887" w:rsidP="00E9565A">
            <w:pPr>
              <w:rPr>
                <w:b w:val="0"/>
              </w:rPr>
            </w:pPr>
            <w:r w:rsidRPr="00724DE7">
              <w:rPr>
                <w:b w:val="0"/>
                <w:color w:val="333333"/>
              </w:rPr>
              <w:t>Calls and meetings</w:t>
            </w:r>
          </w:p>
        </w:tc>
        <w:tc>
          <w:tcPr>
            <w:tcW w:w="5044" w:type="dxa"/>
          </w:tcPr>
          <w:p w14:paraId="166AFC0D" w14:textId="77777777" w:rsidR="00E9565A" w:rsidRDefault="00E9565A" w:rsidP="00E9565A">
            <w:pPr>
              <w:cnfStyle w:val="000000100000" w:firstRow="0" w:lastRow="0" w:firstColumn="0" w:lastColumn="0" w:oddVBand="0" w:evenVBand="0" w:oddHBand="1" w:evenHBand="0" w:firstRowFirstColumn="0" w:firstRowLastColumn="0" w:lastRowFirstColumn="0" w:lastRowLastColumn="0"/>
            </w:pPr>
            <w:r w:rsidRPr="00724DE7">
              <w:rPr>
                <w:color w:val="333333"/>
              </w:rPr>
              <w:t>Allow private calling</w:t>
            </w:r>
          </w:p>
        </w:tc>
        <w:tc>
          <w:tcPr>
            <w:tcW w:w="0" w:type="auto"/>
          </w:tcPr>
          <w:p w14:paraId="21544BFA" w14:textId="77777777" w:rsidR="00E9565A" w:rsidRPr="00724DE7" w:rsidRDefault="008476A6" w:rsidP="00E9565A">
            <w:pPr>
              <w:cnfStyle w:val="000000100000" w:firstRow="0" w:lastRow="0" w:firstColumn="0" w:lastColumn="0" w:oddVBand="0" w:evenVBand="0" w:oddHBand="1" w:evenHBand="0" w:firstRowFirstColumn="0" w:firstRowLastColumn="0" w:lastRowFirstColumn="0" w:lastRowLastColumn="0"/>
              <w:rPr>
                <w:color w:val="333333"/>
              </w:rPr>
            </w:pPr>
            <w:sdt>
              <w:sdtPr>
                <w:rPr>
                  <w:color w:val="333333"/>
                </w:rPr>
                <w:id w:val="58919880"/>
                <w14:checkbox>
                  <w14:checked w14:val="0"/>
                  <w14:checkedState w14:val="2612" w14:font="MS Gothic"/>
                  <w14:uncheckedState w14:val="2610" w14:font="MS Gothic"/>
                </w14:checkbox>
              </w:sdtPr>
              <w:sdtContent>
                <w:r w:rsidR="00E9565A" w:rsidRPr="00724DE7">
                  <w:rPr>
                    <w:rFonts w:ascii="MS Gothic" w:eastAsia="MS Gothic" w:hAnsi="MS Gothic" w:hint="eastAsia"/>
                    <w:color w:val="333333"/>
                  </w:rPr>
                  <w:t>☐</w:t>
                </w:r>
              </w:sdtContent>
            </w:sdt>
            <w:r w:rsidR="00E9565A" w:rsidRPr="00724DE7">
              <w:rPr>
                <w:color w:val="333333"/>
              </w:rPr>
              <w:t xml:space="preserve"> On</w:t>
            </w:r>
          </w:p>
          <w:p w14:paraId="39F373B6" w14:textId="77777777" w:rsidR="00E9565A" w:rsidRDefault="008476A6" w:rsidP="00E9565A">
            <w:pPr>
              <w:cnfStyle w:val="000000100000" w:firstRow="0" w:lastRow="0" w:firstColumn="0" w:lastColumn="0" w:oddVBand="0" w:evenVBand="0" w:oddHBand="1" w:evenHBand="0" w:firstRowFirstColumn="0" w:firstRowLastColumn="0" w:lastRowFirstColumn="0" w:lastRowLastColumn="0"/>
            </w:pPr>
            <w:sdt>
              <w:sdtPr>
                <w:rPr>
                  <w:color w:val="333333"/>
                </w:rPr>
                <w:id w:val="1332496201"/>
                <w14:checkbox>
                  <w14:checked w14:val="0"/>
                  <w14:checkedState w14:val="2612" w14:font="MS Gothic"/>
                  <w14:uncheckedState w14:val="2610" w14:font="MS Gothic"/>
                </w14:checkbox>
              </w:sdtPr>
              <w:sdtContent>
                <w:r w:rsidR="00E9565A" w:rsidRPr="00724DE7">
                  <w:rPr>
                    <w:rFonts w:ascii="MS Gothic" w:eastAsia="MS Gothic" w:hAnsi="MS Gothic" w:hint="eastAsia"/>
                    <w:color w:val="333333"/>
                  </w:rPr>
                  <w:t>☐</w:t>
                </w:r>
              </w:sdtContent>
            </w:sdt>
            <w:r w:rsidR="00E9565A" w:rsidRPr="00724DE7">
              <w:rPr>
                <w:color w:val="333333"/>
              </w:rPr>
              <w:t xml:space="preserve"> Off</w:t>
            </w:r>
          </w:p>
        </w:tc>
      </w:tr>
      <w:tr w:rsidR="00E9565A" w14:paraId="212CD008" w14:textId="77777777" w:rsidTr="00904220">
        <w:trPr>
          <w:jc w:val="center"/>
        </w:trPr>
        <w:tc>
          <w:tcPr>
            <w:cnfStyle w:val="001000000000" w:firstRow="0" w:lastRow="0" w:firstColumn="1" w:lastColumn="0" w:oddVBand="0" w:evenVBand="0" w:oddHBand="0" w:evenHBand="0" w:firstRowFirstColumn="0" w:firstRowLastColumn="0" w:lastRowFirstColumn="0" w:lastRowLastColumn="0"/>
            <w:tcW w:w="2364" w:type="dxa"/>
          </w:tcPr>
          <w:p w14:paraId="769ED458" w14:textId="77777777" w:rsidR="00E9565A" w:rsidRPr="00DB5AAB" w:rsidRDefault="00E9565A" w:rsidP="00E9565A">
            <w:pPr>
              <w:rPr>
                <w:b w:val="0"/>
              </w:rPr>
            </w:pPr>
            <w:r w:rsidRPr="00724DE7">
              <w:rPr>
                <w:b w:val="0"/>
                <w:color w:val="333333"/>
              </w:rPr>
              <w:t>Messaging</w:t>
            </w:r>
          </w:p>
        </w:tc>
        <w:tc>
          <w:tcPr>
            <w:tcW w:w="5044" w:type="dxa"/>
          </w:tcPr>
          <w:p w14:paraId="46453645" w14:textId="77777777" w:rsidR="00E9565A" w:rsidRDefault="00E9565A" w:rsidP="00E9565A">
            <w:pPr>
              <w:cnfStyle w:val="000000000000" w:firstRow="0" w:lastRow="0" w:firstColumn="0" w:lastColumn="0" w:oddVBand="0" w:evenVBand="0" w:oddHBand="0" w:evenHBand="0" w:firstRowFirstColumn="0" w:firstRowLastColumn="0" w:lastRowFirstColumn="0" w:lastRowLastColumn="0"/>
            </w:pPr>
            <w:r w:rsidRPr="00724DE7">
              <w:rPr>
                <w:color w:val="333333"/>
              </w:rPr>
              <w:t>Enable Giphy so users can add gifs to conversations</w:t>
            </w:r>
          </w:p>
        </w:tc>
        <w:tc>
          <w:tcPr>
            <w:tcW w:w="0" w:type="auto"/>
          </w:tcPr>
          <w:p w14:paraId="683FCA1C" w14:textId="77777777" w:rsidR="00E9565A" w:rsidRPr="00724DE7" w:rsidRDefault="008476A6" w:rsidP="00E9565A">
            <w:pPr>
              <w:cnfStyle w:val="000000000000" w:firstRow="0" w:lastRow="0" w:firstColumn="0" w:lastColumn="0" w:oddVBand="0" w:evenVBand="0" w:oddHBand="0" w:evenHBand="0" w:firstRowFirstColumn="0" w:firstRowLastColumn="0" w:lastRowFirstColumn="0" w:lastRowLastColumn="0"/>
              <w:rPr>
                <w:color w:val="333333"/>
              </w:rPr>
            </w:pPr>
            <w:sdt>
              <w:sdtPr>
                <w:rPr>
                  <w:color w:val="333333"/>
                </w:rPr>
                <w:id w:val="1166131546"/>
                <w14:checkbox>
                  <w14:checked w14:val="0"/>
                  <w14:checkedState w14:val="2612" w14:font="MS Gothic"/>
                  <w14:uncheckedState w14:val="2610" w14:font="MS Gothic"/>
                </w14:checkbox>
              </w:sdtPr>
              <w:sdtContent>
                <w:r w:rsidR="00E9565A" w:rsidRPr="00724DE7">
                  <w:rPr>
                    <w:rFonts w:ascii="MS Gothic" w:eastAsia="MS Gothic" w:hAnsi="MS Gothic" w:hint="eastAsia"/>
                    <w:color w:val="333333"/>
                  </w:rPr>
                  <w:t>☐</w:t>
                </w:r>
              </w:sdtContent>
            </w:sdt>
            <w:r w:rsidR="00E9565A" w:rsidRPr="00724DE7">
              <w:rPr>
                <w:color w:val="333333"/>
              </w:rPr>
              <w:t xml:space="preserve"> On</w:t>
            </w:r>
          </w:p>
          <w:p w14:paraId="7239743A" w14:textId="77777777" w:rsidR="00E9565A" w:rsidRDefault="008476A6" w:rsidP="00E9565A">
            <w:pPr>
              <w:cnfStyle w:val="000000000000" w:firstRow="0" w:lastRow="0" w:firstColumn="0" w:lastColumn="0" w:oddVBand="0" w:evenVBand="0" w:oddHBand="0" w:evenHBand="0" w:firstRowFirstColumn="0" w:firstRowLastColumn="0" w:lastRowFirstColumn="0" w:lastRowLastColumn="0"/>
            </w:pPr>
            <w:sdt>
              <w:sdtPr>
                <w:rPr>
                  <w:color w:val="333333"/>
                </w:rPr>
                <w:id w:val="144718702"/>
                <w14:checkbox>
                  <w14:checked w14:val="0"/>
                  <w14:checkedState w14:val="2612" w14:font="MS Gothic"/>
                  <w14:uncheckedState w14:val="2610" w14:font="MS Gothic"/>
                </w14:checkbox>
              </w:sdtPr>
              <w:sdtContent>
                <w:r w:rsidR="00E9565A" w:rsidRPr="00724DE7">
                  <w:rPr>
                    <w:rFonts w:ascii="MS Gothic" w:eastAsia="MS Gothic" w:hAnsi="MS Gothic" w:hint="eastAsia"/>
                    <w:color w:val="333333"/>
                  </w:rPr>
                  <w:t>☐</w:t>
                </w:r>
              </w:sdtContent>
            </w:sdt>
            <w:r w:rsidR="00E9565A" w:rsidRPr="00724DE7">
              <w:rPr>
                <w:color w:val="333333"/>
              </w:rPr>
              <w:t xml:space="preserve"> Off</w:t>
            </w:r>
          </w:p>
        </w:tc>
      </w:tr>
      <w:tr w:rsidR="00E9565A" w14:paraId="0C94742E" w14:textId="77777777" w:rsidTr="009042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64" w:type="dxa"/>
          </w:tcPr>
          <w:p w14:paraId="4F35793B" w14:textId="77777777" w:rsidR="00E9565A" w:rsidRPr="00DB5AAB" w:rsidRDefault="00E9565A" w:rsidP="00E9565A">
            <w:pPr>
              <w:rPr>
                <w:b w:val="0"/>
              </w:rPr>
            </w:pPr>
            <w:r w:rsidRPr="00724DE7">
              <w:rPr>
                <w:b w:val="0"/>
                <w:color w:val="333333"/>
              </w:rPr>
              <w:t>Messaging</w:t>
            </w:r>
          </w:p>
        </w:tc>
        <w:tc>
          <w:tcPr>
            <w:tcW w:w="5044" w:type="dxa"/>
          </w:tcPr>
          <w:p w14:paraId="51789A5C" w14:textId="1378E049" w:rsidR="00E9565A" w:rsidRDefault="005B42B6" w:rsidP="00E9565A">
            <w:pPr>
              <w:cnfStyle w:val="000000100000" w:firstRow="0" w:lastRow="0" w:firstColumn="0" w:lastColumn="0" w:oddVBand="0" w:evenVBand="0" w:oddHBand="1" w:evenHBand="0" w:firstRowFirstColumn="0" w:firstRowLastColumn="0" w:lastRowFirstColumn="0" w:lastRowLastColumn="0"/>
            </w:pPr>
            <w:r w:rsidRPr="00724DE7">
              <w:rPr>
                <w:color w:val="333333"/>
              </w:rPr>
              <w:t>Content r</w:t>
            </w:r>
            <w:r w:rsidR="00E9565A" w:rsidRPr="00724DE7">
              <w:rPr>
                <w:color w:val="333333"/>
              </w:rPr>
              <w:t>ating</w:t>
            </w:r>
          </w:p>
        </w:tc>
        <w:tc>
          <w:tcPr>
            <w:tcW w:w="0" w:type="auto"/>
          </w:tcPr>
          <w:p w14:paraId="1AC691AB" w14:textId="77777777" w:rsidR="00E9565A" w:rsidRPr="00724DE7" w:rsidRDefault="008476A6" w:rsidP="00E9565A">
            <w:pPr>
              <w:cnfStyle w:val="000000100000" w:firstRow="0" w:lastRow="0" w:firstColumn="0" w:lastColumn="0" w:oddVBand="0" w:evenVBand="0" w:oddHBand="1" w:evenHBand="0" w:firstRowFirstColumn="0" w:firstRowLastColumn="0" w:lastRowFirstColumn="0" w:lastRowLastColumn="0"/>
              <w:rPr>
                <w:color w:val="333333"/>
              </w:rPr>
            </w:pPr>
            <w:sdt>
              <w:sdtPr>
                <w:rPr>
                  <w:color w:val="333333"/>
                </w:rPr>
                <w:id w:val="-1672103562"/>
                <w14:checkbox>
                  <w14:checked w14:val="0"/>
                  <w14:checkedState w14:val="2612" w14:font="MS Gothic"/>
                  <w14:uncheckedState w14:val="2610" w14:font="MS Gothic"/>
                </w14:checkbox>
              </w:sdtPr>
              <w:sdtContent>
                <w:r w:rsidR="00E9565A" w:rsidRPr="00724DE7">
                  <w:rPr>
                    <w:rFonts w:ascii="MS Gothic" w:eastAsia="MS Gothic" w:hAnsi="MS Gothic" w:hint="eastAsia"/>
                    <w:color w:val="333333"/>
                  </w:rPr>
                  <w:t>☐</w:t>
                </w:r>
              </w:sdtContent>
            </w:sdt>
            <w:r w:rsidR="00E9565A" w:rsidRPr="00724DE7">
              <w:rPr>
                <w:color w:val="333333"/>
              </w:rPr>
              <w:t xml:space="preserve"> Strict</w:t>
            </w:r>
          </w:p>
          <w:p w14:paraId="4ECF0338" w14:textId="77777777" w:rsidR="00E9565A" w:rsidRPr="00724DE7" w:rsidRDefault="008476A6" w:rsidP="00E9565A">
            <w:pPr>
              <w:cnfStyle w:val="000000100000" w:firstRow="0" w:lastRow="0" w:firstColumn="0" w:lastColumn="0" w:oddVBand="0" w:evenVBand="0" w:oddHBand="1" w:evenHBand="0" w:firstRowFirstColumn="0" w:firstRowLastColumn="0" w:lastRowFirstColumn="0" w:lastRowLastColumn="0"/>
              <w:rPr>
                <w:color w:val="333333"/>
              </w:rPr>
            </w:pPr>
            <w:sdt>
              <w:sdtPr>
                <w:rPr>
                  <w:color w:val="333333"/>
                </w:rPr>
                <w:id w:val="280543600"/>
                <w14:checkbox>
                  <w14:checked w14:val="0"/>
                  <w14:checkedState w14:val="2612" w14:font="MS Gothic"/>
                  <w14:uncheckedState w14:val="2610" w14:font="MS Gothic"/>
                </w14:checkbox>
              </w:sdtPr>
              <w:sdtContent>
                <w:r w:rsidR="00E9565A" w:rsidRPr="00724DE7">
                  <w:rPr>
                    <w:rFonts w:ascii="MS Gothic" w:eastAsia="MS Gothic" w:hAnsi="MS Gothic" w:hint="eastAsia"/>
                    <w:color w:val="333333"/>
                  </w:rPr>
                  <w:t>☐</w:t>
                </w:r>
              </w:sdtContent>
            </w:sdt>
            <w:r w:rsidR="00E9565A" w:rsidRPr="00724DE7">
              <w:rPr>
                <w:color w:val="333333"/>
              </w:rPr>
              <w:t xml:space="preserve"> Moderate</w:t>
            </w:r>
          </w:p>
          <w:p w14:paraId="76BB5AB9" w14:textId="77777777" w:rsidR="00E9565A" w:rsidRDefault="008476A6" w:rsidP="00E9565A">
            <w:pPr>
              <w:cnfStyle w:val="000000100000" w:firstRow="0" w:lastRow="0" w:firstColumn="0" w:lastColumn="0" w:oddVBand="0" w:evenVBand="0" w:oddHBand="1" w:evenHBand="0" w:firstRowFirstColumn="0" w:firstRowLastColumn="0" w:lastRowFirstColumn="0" w:lastRowLastColumn="0"/>
            </w:pPr>
            <w:sdt>
              <w:sdtPr>
                <w:rPr>
                  <w:color w:val="333333"/>
                </w:rPr>
                <w:id w:val="-45986631"/>
                <w14:checkbox>
                  <w14:checked w14:val="0"/>
                  <w14:checkedState w14:val="2612" w14:font="MS Gothic"/>
                  <w14:uncheckedState w14:val="2610" w14:font="MS Gothic"/>
                </w14:checkbox>
              </w:sdtPr>
              <w:sdtContent>
                <w:r w:rsidR="00E9565A" w:rsidRPr="00724DE7">
                  <w:rPr>
                    <w:rFonts w:ascii="MS Gothic" w:eastAsia="MS Gothic" w:hAnsi="MS Gothic" w:hint="eastAsia"/>
                    <w:color w:val="333333"/>
                  </w:rPr>
                  <w:t>☐</w:t>
                </w:r>
              </w:sdtContent>
            </w:sdt>
            <w:r w:rsidR="00E9565A" w:rsidRPr="00724DE7">
              <w:rPr>
                <w:color w:val="333333"/>
              </w:rPr>
              <w:t xml:space="preserve"> Allow all content</w:t>
            </w:r>
          </w:p>
        </w:tc>
      </w:tr>
      <w:tr w:rsidR="00E9565A" w14:paraId="42BF1544" w14:textId="77777777" w:rsidTr="00904220">
        <w:trPr>
          <w:jc w:val="center"/>
        </w:trPr>
        <w:tc>
          <w:tcPr>
            <w:cnfStyle w:val="001000000000" w:firstRow="0" w:lastRow="0" w:firstColumn="1" w:lastColumn="0" w:oddVBand="0" w:evenVBand="0" w:oddHBand="0" w:evenHBand="0" w:firstRowFirstColumn="0" w:firstRowLastColumn="0" w:lastRowFirstColumn="0" w:lastRowLastColumn="0"/>
            <w:tcW w:w="2364" w:type="dxa"/>
          </w:tcPr>
          <w:p w14:paraId="3639BDB0" w14:textId="77777777" w:rsidR="00E9565A" w:rsidRPr="00DB5AAB" w:rsidRDefault="00E9565A" w:rsidP="00E9565A">
            <w:pPr>
              <w:rPr>
                <w:b w:val="0"/>
              </w:rPr>
            </w:pPr>
            <w:r w:rsidRPr="00724DE7">
              <w:rPr>
                <w:b w:val="0"/>
                <w:color w:val="333333"/>
              </w:rPr>
              <w:t>Messaging</w:t>
            </w:r>
          </w:p>
        </w:tc>
        <w:tc>
          <w:tcPr>
            <w:tcW w:w="5044" w:type="dxa"/>
          </w:tcPr>
          <w:p w14:paraId="602ECC85" w14:textId="77777777" w:rsidR="00E9565A" w:rsidRDefault="00E9565A" w:rsidP="00E9565A">
            <w:pPr>
              <w:cnfStyle w:val="000000000000" w:firstRow="0" w:lastRow="0" w:firstColumn="0" w:lastColumn="0" w:oddVBand="0" w:evenVBand="0" w:oddHBand="0" w:evenHBand="0" w:firstRowFirstColumn="0" w:firstRowLastColumn="0" w:lastRowFirstColumn="0" w:lastRowLastColumn="0"/>
            </w:pPr>
            <w:r w:rsidRPr="00724DE7">
              <w:rPr>
                <w:color w:val="333333"/>
              </w:rPr>
              <w:t>Enable memes that users can edit and add to conversations</w:t>
            </w:r>
          </w:p>
        </w:tc>
        <w:tc>
          <w:tcPr>
            <w:tcW w:w="0" w:type="auto"/>
          </w:tcPr>
          <w:p w14:paraId="7E69045F" w14:textId="77777777" w:rsidR="00E9565A" w:rsidRPr="00724DE7" w:rsidRDefault="008476A6" w:rsidP="00E9565A">
            <w:pPr>
              <w:cnfStyle w:val="000000000000" w:firstRow="0" w:lastRow="0" w:firstColumn="0" w:lastColumn="0" w:oddVBand="0" w:evenVBand="0" w:oddHBand="0" w:evenHBand="0" w:firstRowFirstColumn="0" w:firstRowLastColumn="0" w:lastRowFirstColumn="0" w:lastRowLastColumn="0"/>
              <w:rPr>
                <w:color w:val="333333"/>
              </w:rPr>
            </w:pPr>
            <w:sdt>
              <w:sdtPr>
                <w:rPr>
                  <w:color w:val="333333"/>
                </w:rPr>
                <w:id w:val="-1623534604"/>
                <w14:checkbox>
                  <w14:checked w14:val="0"/>
                  <w14:checkedState w14:val="2612" w14:font="MS Gothic"/>
                  <w14:uncheckedState w14:val="2610" w14:font="MS Gothic"/>
                </w14:checkbox>
              </w:sdtPr>
              <w:sdtContent>
                <w:r w:rsidR="00E9565A" w:rsidRPr="00724DE7">
                  <w:rPr>
                    <w:rFonts w:ascii="MS Gothic" w:eastAsia="MS Gothic" w:hAnsi="MS Gothic" w:hint="eastAsia"/>
                    <w:color w:val="333333"/>
                  </w:rPr>
                  <w:t>☐</w:t>
                </w:r>
              </w:sdtContent>
            </w:sdt>
            <w:r w:rsidR="00E9565A" w:rsidRPr="00724DE7">
              <w:rPr>
                <w:color w:val="333333"/>
              </w:rPr>
              <w:t xml:space="preserve"> On</w:t>
            </w:r>
          </w:p>
          <w:p w14:paraId="1DD9AC98" w14:textId="77777777" w:rsidR="00E9565A" w:rsidRDefault="008476A6" w:rsidP="00E9565A">
            <w:pPr>
              <w:cnfStyle w:val="000000000000" w:firstRow="0" w:lastRow="0" w:firstColumn="0" w:lastColumn="0" w:oddVBand="0" w:evenVBand="0" w:oddHBand="0" w:evenHBand="0" w:firstRowFirstColumn="0" w:firstRowLastColumn="0" w:lastRowFirstColumn="0" w:lastRowLastColumn="0"/>
            </w:pPr>
            <w:sdt>
              <w:sdtPr>
                <w:rPr>
                  <w:color w:val="333333"/>
                </w:rPr>
                <w:id w:val="-1461802040"/>
                <w14:checkbox>
                  <w14:checked w14:val="0"/>
                  <w14:checkedState w14:val="2612" w14:font="MS Gothic"/>
                  <w14:uncheckedState w14:val="2610" w14:font="MS Gothic"/>
                </w14:checkbox>
              </w:sdtPr>
              <w:sdtContent>
                <w:r w:rsidR="00E9565A" w:rsidRPr="00724DE7">
                  <w:rPr>
                    <w:rFonts w:ascii="MS Gothic" w:eastAsia="MS Gothic" w:hAnsi="MS Gothic" w:hint="eastAsia"/>
                    <w:color w:val="333333"/>
                  </w:rPr>
                  <w:t>☐</w:t>
                </w:r>
              </w:sdtContent>
            </w:sdt>
            <w:r w:rsidR="00E9565A" w:rsidRPr="00724DE7">
              <w:rPr>
                <w:color w:val="333333"/>
              </w:rPr>
              <w:t xml:space="preserve"> Off</w:t>
            </w:r>
          </w:p>
        </w:tc>
      </w:tr>
      <w:tr w:rsidR="00E9565A" w14:paraId="2747C8A0" w14:textId="77777777" w:rsidTr="009042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64" w:type="dxa"/>
          </w:tcPr>
          <w:p w14:paraId="379FA792" w14:textId="77777777" w:rsidR="00E9565A" w:rsidRPr="00DB5AAB" w:rsidRDefault="00E9565A" w:rsidP="00E9565A">
            <w:pPr>
              <w:rPr>
                <w:b w:val="0"/>
              </w:rPr>
            </w:pPr>
            <w:r w:rsidRPr="00724DE7">
              <w:rPr>
                <w:b w:val="0"/>
                <w:color w:val="333333"/>
              </w:rPr>
              <w:t>Messaging</w:t>
            </w:r>
          </w:p>
        </w:tc>
        <w:tc>
          <w:tcPr>
            <w:tcW w:w="5044" w:type="dxa"/>
          </w:tcPr>
          <w:p w14:paraId="02EC6C07" w14:textId="77777777" w:rsidR="00E9565A" w:rsidRDefault="00E9565A" w:rsidP="00E9565A">
            <w:pPr>
              <w:cnfStyle w:val="000000100000" w:firstRow="0" w:lastRow="0" w:firstColumn="0" w:lastColumn="0" w:oddVBand="0" w:evenVBand="0" w:oddHBand="1" w:evenHBand="0" w:firstRowFirstColumn="0" w:firstRowLastColumn="0" w:lastRowFirstColumn="0" w:lastRowLastColumn="0"/>
            </w:pPr>
            <w:r w:rsidRPr="00724DE7">
              <w:rPr>
                <w:color w:val="333333"/>
              </w:rPr>
              <w:t>Enable stickers that users can edit and add to conversations</w:t>
            </w:r>
          </w:p>
        </w:tc>
        <w:tc>
          <w:tcPr>
            <w:tcW w:w="0" w:type="auto"/>
          </w:tcPr>
          <w:p w14:paraId="42F8EFCE" w14:textId="77777777" w:rsidR="00E9565A" w:rsidRPr="00724DE7" w:rsidRDefault="008476A6" w:rsidP="00E9565A">
            <w:pPr>
              <w:cnfStyle w:val="000000100000" w:firstRow="0" w:lastRow="0" w:firstColumn="0" w:lastColumn="0" w:oddVBand="0" w:evenVBand="0" w:oddHBand="1" w:evenHBand="0" w:firstRowFirstColumn="0" w:firstRowLastColumn="0" w:lastRowFirstColumn="0" w:lastRowLastColumn="0"/>
              <w:rPr>
                <w:color w:val="333333"/>
              </w:rPr>
            </w:pPr>
            <w:sdt>
              <w:sdtPr>
                <w:rPr>
                  <w:color w:val="333333"/>
                </w:rPr>
                <w:id w:val="1147165105"/>
                <w14:checkbox>
                  <w14:checked w14:val="0"/>
                  <w14:checkedState w14:val="2612" w14:font="MS Gothic"/>
                  <w14:uncheckedState w14:val="2610" w14:font="MS Gothic"/>
                </w14:checkbox>
              </w:sdtPr>
              <w:sdtContent>
                <w:r w:rsidR="00E9565A" w:rsidRPr="00724DE7">
                  <w:rPr>
                    <w:rFonts w:ascii="MS Gothic" w:eastAsia="MS Gothic" w:hAnsi="MS Gothic" w:hint="eastAsia"/>
                    <w:color w:val="333333"/>
                  </w:rPr>
                  <w:t>☐</w:t>
                </w:r>
              </w:sdtContent>
            </w:sdt>
            <w:r w:rsidR="00E9565A" w:rsidRPr="00724DE7">
              <w:rPr>
                <w:color w:val="333333"/>
              </w:rPr>
              <w:t xml:space="preserve"> On</w:t>
            </w:r>
          </w:p>
          <w:p w14:paraId="63149292" w14:textId="77777777" w:rsidR="00E9565A" w:rsidRDefault="008476A6" w:rsidP="00E9565A">
            <w:pPr>
              <w:cnfStyle w:val="000000100000" w:firstRow="0" w:lastRow="0" w:firstColumn="0" w:lastColumn="0" w:oddVBand="0" w:evenVBand="0" w:oddHBand="1" w:evenHBand="0" w:firstRowFirstColumn="0" w:firstRowLastColumn="0" w:lastRowFirstColumn="0" w:lastRowLastColumn="0"/>
            </w:pPr>
            <w:sdt>
              <w:sdtPr>
                <w:rPr>
                  <w:color w:val="333333"/>
                </w:rPr>
                <w:id w:val="1124045329"/>
                <w14:checkbox>
                  <w14:checked w14:val="0"/>
                  <w14:checkedState w14:val="2612" w14:font="MS Gothic"/>
                  <w14:uncheckedState w14:val="2610" w14:font="MS Gothic"/>
                </w14:checkbox>
              </w:sdtPr>
              <w:sdtContent>
                <w:r w:rsidR="00E9565A" w:rsidRPr="00724DE7">
                  <w:rPr>
                    <w:rFonts w:ascii="MS Gothic" w:eastAsia="MS Gothic" w:hAnsi="MS Gothic" w:hint="eastAsia"/>
                    <w:color w:val="333333"/>
                  </w:rPr>
                  <w:t>☐</w:t>
                </w:r>
              </w:sdtContent>
            </w:sdt>
            <w:r w:rsidR="00E9565A" w:rsidRPr="00724DE7">
              <w:rPr>
                <w:color w:val="333333"/>
              </w:rPr>
              <w:t xml:space="preserve"> Off</w:t>
            </w:r>
          </w:p>
        </w:tc>
      </w:tr>
      <w:tr w:rsidR="00E9565A" w14:paraId="054F465F" w14:textId="77777777" w:rsidTr="00904220">
        <w:trPr>
          <w:cantSplit/>
          <w:jc w:val="center"/>
        </w:trPr>
        <w:tc>
          <w:tcPr>
            <w:cnfStyle w:val="001000000000" w:firstRow="0" w:lastRow="0" w:firstColumn="1" w:lastColumn="0" w:oddVBand="0" w:evenVBand="0" w:oddHBand="0" w:evenHBand="0" w:firstRowFirstColumn="0" w:firstRowLastColumn="0" w:lastRowFirstColumn="0" w:lastRowLastColumn="0"/>
            <w:tcW w:w="2364" w:type="dxa"/>
          </w:tcPr>
          <w:p w14:paraId="07E876F3" w14:textId="77777777" w:rsidR="00E9565A" w:rsidRPr="00DB5AAB" w:rsidDel="00986C02" w:rsidRDefault="00E9565A" w:rsidP="00E9565A">
            <w:pPr>
              <w:rPr>
                <w:b w:val="0"/>
              </w:rPr>
            </w:pPr>
            <w:r w:rsidRPr="00724DE7">
              <w:rPr>
                <w:b w:val="0"/>
                <w:color w:val="333333"/>
              </w:rPr>
              <w:t>Messaging</w:t>
            </w:r>
          </w:p>
        </w:tc>
        <w:tc>
          <w:tcPr>
            <w:tcW w:w="5044" w:type="dxa"/>
          </w:tcPr>
          <w:p w14:paraId="7C27ED10" w14:textId="77777777" w:rsidR="00E9565A" w:rsidRDefault="00E9565A" w:rsidP="00E9565A">
            <w:pPr>
              <w:cnfStyle w:val="000000000000" w:firstRow="0" w:lastRow="0" w:firstColumn="0" w:lastColumn="0" w:oddVBand="0" w:evenVBand="0" w:oddHBand="0" w:evenHBand="0" w:firstRowFirstColumn="0" w:firstRowLastColumn="0" w:lastRowFirstColumn="0" w:lastRowLastColumn="0"/>
            </w:pPr>
            <w:r w:rsidRPr="00724DE7">
              <w:rPr>
                <w:color w:val="333333"/>
              </w:rPr>
              <w:t>Allow owners to delete all messages</w:t>
            </w:r>
          </w:p>
        </w:tc>
        <w:tc>
          <w:tcPr>
            <w:tcW w:w="0" w:type="auto"/>
          </w:tcPr>
          <w:p w14:paraId="22BE8623" w14:textId="77777777" w:rsidR="00E9565A" w:rsidRPr="00724DE7" w:rsidRDefault="008476A6" w:rsidP="00E9565A">
            <w:pPr>
              <w:cnfStyle w:val="000000000000" w:firstRow="0" w:lastRow="0" w:firstColumn="0" w:lastColumn="0" w:oddVBand="0" w:evenVBand="0" w:oddHBand="0" w:evenHBand="0" w:firstRowFirstColumn="0" w:firstRowLastColumn="0" w:lastRowFirstColumn="0" w:lastRowLastColumn="0"/>
              <w:rPr>
                <w:color w:val="333333"/>
              </w:rPr>
            </w:pPr>
            <w:sdt>
              <w:sdtPr>
                <w:rPr>
                  <w:color w:val="333333"/>
                </w:rPr>
                <w:id w:val="-538515565"/>
                <w14:checkbox>
                  <w14:checked w14:val="0"/>
                  <w14:checkedState w14:val="2612" w14:font="MS Gothic"/>
                  <w14:uncheckedState w14:val="2610" w14:font="MS Gothic"/>
                </w14:checkbox>
              </w:sdtPr>
              <w:sdtContent>
                <w:r w:rsidR="00E9565A" w:rsidRPr="00724DE7">
                  <w:rPr>
                    <w:rFonts w:ascii="MS Gothic" w:eastAsia="MS Gothic" w:hAnsi="MS Gothic" w:hint="eastAsia"/>
                    <w:color w:val="333333"/>
                  </w:rPr>
                  <w:t>☐</w:t>
                </w:r>
              </w:sdtContent>
            </w:sdt>
            <w:r w:rsidR="00E9565A" w:rsidRPr="00724DE7">
              <w:rPr>
                <w:color w:val="333333"/>
              </w:rPr>
              <w:t xml:space="preserve"> On</w:t>
            </w:r>
          </w:p>
          <w:p w14:paraId="022CA1FE" w14:textId="77777777" w:rsidR="00E9565A" w:rsidRDefault="008476A6" w:rsidP="00E9565A">
            <w:pPr>
              <w:cnfStyle w:val="000000000000" w:firstRow="0" w:lastRow="0" w:firstColumn="0" w:lastColumn="0" w:oddVBand="0" w:evenVBand="0" w:oddHBand="0" w:evenHBand="0" w:firstRowFirstColumn="0" w:firstRowLastColumn="0" w:lastRowFirstColumn="0" w:lastRowLastColumn="0"/>
            </w:pPr>
            <w:sdt>
              <w:sdtPr>
                <w:rPr>
                  <w:color w:val="333333"/>
                </w:rPr>
                <w:id w:val="1350305695"/>
                <w14:checkbox>
                  <w14:checked w14:val="0"/>
                  <w14:checkedState w14:val="2612" w14:font="MS Gothic"/>
                  <w14:uncheckedState w14:val="2610" w14:font="MS Gothic"/>
                </w14:checkbox>
              </w:sdtPr>
              <w:sdtContent>
                <w:r w:rsidR="00E9565A" w:rsidRPr="00724DE7">
                  <w:rPr>
                    <w:rFonts w:ascii="MS Gothic" w:eastAsia="MS Gothic" w:hAnsi="MS Gothic" w:hint="eastAsia"/>
                    <w:color w:val="333333"/>
                  </w:rPr>
                  <w:t>☐</w:t>
                </w:r>
              </w:sdtContent>
            </w:sdt>
            <w:r w:rsidR="00E9565A" w:rsidRPr="00724DE7">
              <w:rPr>
                <w:color w:val="333333"/>
              </w:rPr>
              <w:t xml:space="preserve"> Off</w:t>
            </w:r>
          </w:p>
        </w:tc>
      </w:tr>
      <w:tr w:rsidR="00E9565A" w14:paraId="6E7DBD40" w14:textId="77777777" w:rsidTr="009042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64" w:type="dxa"/>
          </w:tcPr>
          <w:p w14:paraId="4D4B6DB9" w14:textId="77777777" w:rsidR="00E9565A" w:rsidRPr="00DB5AAB" w:rsidDel="00986C02" w:rsidRDefault="00E9565A" w:rsidP="00E9565A">
            <w:pPr>
              <w:rPr>
                <w:b w:val="0"/>
              </w:rPr>
            </w:pPr>
            <w:r w:rsidRPr="00724DE7">
              <w:rPr>
                <w:b w:val="0"/>
                <w:color w:val="333333"/>
              </w:rPr>
              <w:t>Messaging</w:t>
            </w:r>
          </w:p>
        </w:tc>
        <w:tc>
          <w:tcPr>
            <w:tcW w:w="5044" w:type="dxa"/>
          </w:tcPr>
          <w:p w14:paraId="61BD406A" w14:textId="77777777" w:rsidR="00E9565A" w:rsidRDefault="00E9565A" w:rsidP="00E9565A">
            <w:pPr>
              <w:cnfStyle w:val="000000100000" w:firstRow="0" w:lastRow="0" w:firstColumn="0" w:lastColumn="0" w:oddVBand="0" w:evenVBand="0" w:oddHBand="1" w:evenHBand="0" w:firstRowFirstColumn="0" w:firstRowLastColumn="0" w:lastRowFirstColumn="0" w:lastRowLastColumn="0"/>
            </w:pPr>
            <w:r w:rsidRPr="00724DE7">
              <w:rPr>
                <w:color w:val="333333"/>
              </w:rPr>
              <w:t>Allow users to edit their own messages</w:t>
            </w:r>
          </w:p>
        </w:tc>
        <w:tc>
          <w:tcPr>
            <w:tcW w:w="0" w:type="auto"/>
          </w:tcPr>
          <w:p w14:paraId="345D1AD8" w14:textId="77777777" w:rsidR="00E9565A" w:rsidRPr="00724DE7" w:rsidRDefault="008476A6" w:rsidP="00E9565A">
            <w:pPr>
              <w:cnfStyle w:val="000000100000" w:firstRow="0" w:lastRow="0" w:firstColumn="0" w:lastColumn="0" w:oddVBand="0" w:evenVBand="0" w:oddHBand="1" w:evenHBand="0" w:firstRowFirstColumn="0" w:firstRowLastColumn="0" w:lastRowFirstColumn="0" w:lastRowLastColumn="0"/>
              <w:rPr>
                <w:color w:val="333333"/>
              </w:rPr>
            </w:pPr>
            <w:sdt>
              <w:sdtPr>
                <w:rPr>
                  <w:color w:val="333333"/>
                </w:rPr>
                <w:id w:val="-1870680710"/>
                <w14:checkbox>
                  <w14:checked w14:val="0"/>
                  <w14:checkedState w14:val="2612" w14:font="MS Gothic"/>
                  <w14:uncheckedState w14:val="2610" w14:font="MS Gothic"/>
                </w14:checkbox>
              </w:sdtPr>
              <w:sdtContent>
                <w:r w:rsidR="00E9565A" w:rsidRPr="00724DE7">
                  <w:rPr>
                    <w:rFonts w:ascii="MS Gothic" w:eastAsia="MS Gothic" w:hAnsi="MS Gothic" w:hint="eastAsia"/>
                    <w:color w:val="333333"/>
                  </w:rPr>
                  <w:t>☐</w:t>
                </w:r>
              </w:sdtContent>
            </w:sdt>
            <w:r w:rsidR="00E9565A" w:rsidRPr="00724DE7">
              <w:rPr>
                <w:color w:val="333333"/>
              </w:rPr>
              <w:t xml:space="preserve"> On</w:t>
            </w:r>
          </w:p>
          <w:p w14:paraId="72DB9F5E" w14:textId="77777777" w:rsidR="00E9565A" w:rsidRDefault="008476A6" w:rsidP="00E9565A">
            <w:pPr>
              <w:cnfStyle w:val="000000100000" w:firstRow="0" w:lastRow="0" w:firstColumn="0" w:lastColumn="0" w:oddVBand="0" w:evenVBand="0" w:oddHBand="1" w:evenHBand="0" w:firstRowFirstColumn="0" w:firstRowLastColumn="0" w:lastRowFirstColumn="0" w:lastRowLastColumn="0"/>
            </w:pPr>
            <w:sdt>
              <w:sdtPr>
                <w:rPr>
                  <w:color w:val="333333"/>
                </w:rPr>
                <w:id w:val="-2079204852"/>
                <w14:checkbox>
                  <w14:checked w14:val="0"/>
                  <w14:checkedState w14:val="2612" w14:font="MS Gothic"/>
                  <w14:uncheckedState w14:val="2610" w14:font="MS Gothic"/>
                </w14:checkbox>
              </w:sdtPr>
              <w:sdtContent>
                <w:r w:rsidR="00E9565A" w:rsidRPr="00724DE7">
                  <w:rPr>
                    <w:rFonts w:ascii="MS Gothic" w:eastAsia="MS Gothic" w:hAnsi="MS Gothic" w:hint="eastAsia"/>
                    <w:color w:val="333333"/>
                  </w:rPr>
                  <w:t>☐</w:t>
                </w:r>
              </w:sdtContent>
            </w:sdt>
            <w:r w:rsidR="00E9565A" w:rsidRPr="00724DE7">
              <w:rPr>
                <w:color w:val="333333"/>
              </w:rPr>
              <w:t xml:space="preserve"> Off</w:t>
            </w:r>
          </w:p>
        </w:tc>
      </w:tr>
      <w:tr w:rsidR="00E9565A" w14:paraId="1E28939D" w14:textId="77777777" w:rsidTr="00904220">
        <w:trPr>
          <w:jc w:val="center"/>
        </w:trPr>
        <w:tc>
          <w:tcPr>
            <w:cnfStyle w:val="001000000000" w:firstRow="0" w:lastRow="0" w:firstColumn="1" w:lastColumn="0" w:oddVBand="0" w:evenVBand="0" w:oddHBand="0" w:evenHBand="0" w:firstRowFirstColumn="0" w:firstRowLastColumn="0" w:lastRowFirstColumn="0" w:lastRowLastColumn="0"/>
            <w:tcW w:w="2364" w:type="dxa"/>
          </w:tcPr>
          <w:p w14:paraId="68D233DD" w14:textId="77777777" w:rsidR="00E9565A" w:rsidRPr="00DB5AAB" w:rsidDel="00986C02" w:rsidRDefault="00E9565A" w:rsidP="00E9565A">
            <w:pPr>
              <w:rPr>
                <w:b w:val="0"/>
              </w:rPr>
            </w:pPr>
            <w:r w:rsidRPr="00724DE7">
              <w:rPr>
                <w:b w:val="0"/>
                <w:color w:val="333333"/>
              </w:rPr>
              <w:t>Messaging</w:t>
            </w:r>
          </w:p>
        </w:tc>
        <w:tc>
          <w:tcPr>
            <w:tcW w:w="5044" w:type="dxa"/>
          </w:tcPr>
          <w:p w14:paraId="631C899D" w14:textId="77777777" w:rsidR="00E9565A" w:rsidRDefault="00E9565A" w:rsidP="00E9565A">
            <w:pPr>
              <w:cnfStyle w:val="000000000000" w:firstRow="0" w:lastRow="0" w:firstColumn="0" w:lastColumn="0" w:oddVBand="0" w:evenVBand="0" w:oddHBand="0" w:evenHBand="0" w:firstRowFirstColumn="0" w:firstRowLastColumn="0" w:lastRowFirstColumn="0" w:lastRowLastColumn="0"/>
            </w:pPr>
            <w:r w:rsidRPr="00724DE7">
              <w:rPr>
                <w:color w:val="333333"/>
              </w:rPr>
              <w:t>Allow users to delete their own messages</w:t>
            </w:r>
          </w:p>
        </w:tc>
        <w:tc>
          <w:tcPr>
            <w:tcW w:w="0" w:type="auto"/>
          </w:tcPr>
          <w:p w14:paraId="58D82E31" w14:textId="77777777" w:rsidR="00E9565A" w:rsidRPr="00724DE7" w:rsidRDefault="008476A6" w:rsidP="00E9565A">
            <w:pPr>
              <w:cnfStyle w:val="000000000000" w:firstRow="0" w:lastRow="0" w:firstColumn="0" w:lastColumn="0" w:oddVBand="0" w:evenVBand="0" w:oddHBand="0" w:evenHBand="0" w:firstRowFirstColumn="0" w:firstRowLastColumn="0" w:lastRowFirstColumn="0" w:lastRowLastColumn="0"/>
              <w:rPr>
                <w:color w:val="333333"/>
              </w:rPr>
            </w:pPr>
            <w:sdt>
              <w:sdtPr>
                <w:rPr>
                  <w:color w:val="333333"/>
                </w:rPr>
                <w:id w:val="-1508520364"/>
                <w14:checkbox>
                  <w14:checked w14:val="0"/>
                  <w14:checkedState w14:val="2612" w14:font="MS Gothic"/>
                  <w14:uncheckedState w14:val="2610" w14:font="MS Gothic"/>
                </w14:checkbox>
              </w:sdtPr>
              <w:sdtContent>
                <w:r w:rsidR="00E9565A" w:rsidRPr="00724DE7">
                  <w:rPr>
                    <w:rFonts w:ascii="MS Gothic" w:eastAsia="MS Gothic" w:hAnsi="MS Gothic" w:hint="eastAsia"/>
                    <w:color w:val="333333"/>
                  </w:rPr>
                  <w:t>☐</w:t>
                </w:r>
              </w:sdtContent>
            </w:sdt>
            <w:r w:rsidR="00E9565A" w:rsidRPr="00724DE7">
              <w:rPr>
                <w:color w:val="333333"/>
              </w:rPr>
              <w:t xml:space="preserve"> On</w:t>
            </w:r>
          </w:p>
          <w:p w14:paraId="7870E5B0" w14:textId="77777777" w:rsidR="00E9565A" w:rsidRDefault="008476A6" w:rsidP="00E9565A">
            <w:pPr>
              <w:cnfStyle w:val="000000000000" w:firstRow="0" w:lastRow="0" w:firstColumn="0" w:lastColumn="0" w:oddVBand="0" w:evenVBand="0" w:oddHBand="0" w:evenHBand="0" w:firstRowFirstColumn="0" w:firstRowLastColumn="0" w:lastRowFirstColumn="0" w:lastRowLastColumn="0"/>
            </w:pPr>
            <w:sdt>
              <w:sdtPr>
                <w:rPr>
                  <w:color w:val="333333"/>
                </w:rPr>
                <w:id w:val="-496582722"/>
                <w14:checkbox>
                  <w14:checked w14:val="0"/>
                  <w14:checkedState w14:val="2612" w14:font="MS Gothic"/>
                  <w14:uncheckedState w14:val="2610" w14:font="MS Gothic"/>
                </w14:checkbox>
              </w:sdtPr>
              <w:sdtContent>
                <w:r w:rsidR="00E9565A" w:rsidRPr="00724DE7">
                  <w:rPr>
                    <w:rFonts w:ascii="MS Gothic" w:eastAsia="MS Gothic" w:hAnsi="MS Gothic" w:hint="eastAsia"/>
                    <w:color w:val="333333"/>
                  </w:rPr>
                  <w:t>☐</w:t>
                </w:r>
              </w:sdtContent>
            </w:sdt>
            <w:r w:rsidR="00E9565A" w:rsidRPr="00724DE7">
              <w:rPr>
                <w:color w:val="333333"/>
              </w:rPr>
              <w:t xml:space="preserve"> Off</w:t>
            </w:r>
          </w:p>
        </w:tc>
      </w:tr>
      <w:tr w:rsidR="00E9565A" w:rsidRPr="00724DE7" w14:paraId="3327633F" w14:textId="77777777" w:rsidTr="00904220">
        <w:trPr>
          <w:cnfStyle w:val="000000100000" w:firstRow="0" w:lastRow="0" w:firstColumn="0" w:lastColumn="0" w:oddVBand="0" w:evenVBand="0" w:oddHBand="1" w:evenHBand="0" w:firstRowFirstColumn="0" w:firstRowLastColumn="0" w:lastRowFirstColumn="0" w:lastRowLastColumn="0"/>
          <w:trHeight w:val="530"/>
          <w:jc w:val="center"/>
        </w:trPr>
        <w:tc>
          <w:tcPr>
            <w:cnfStyle w:val="001000000000" w:firstRow="0" w:lastRow="0" w:firstColumn="1" w:lastColumn="0" w:oddVBand="0" w:evenVBand="0" w:oddHBand="0" w:evenHBand="0" w:firstRowFirstColumn="0" w:firstRowLastColumn="0" w:lastRowFirstColumn="0" w:lastRowLastColumn="0"/>
            <w:tcW w:w="2364" w:type="dxa"/>
          </w:tcPr>
          <w:p w14:paraId="15B3BF7C" w14:textId="77777777" w:rsidR="00E9565A" w:rsidRPr="00DB5AAB" w:rsidDel="00986C02" w:rsidRDefault="00E9565A" w:rsidP="00E9565A">
            <w:pPr>
              <w:rPr>
                <w:b w:val="0"/>
              </w:rPr>
            </w:pPr>
            <w:r w:rsidRPr="00724DE7">
              <w:rPr>
                <w:b w:val="0"/>
                <w:color w:val="333333"/>
              </w:rPr>
              <w:t>Messaging</w:t>
            </w:r>
          </w:p>
        </w:tc>
        <w:tc>
          <w:tcPr>
            <w:tcW w:w="5044" w:type="dxa"/>
          </w:tcPr>
          <w:p w14:paraId="2BC5BC88" w14:textId="77777777" w:rsidR="00E9565A" w:rsidRDefault="00E9565A" w:rsidP="00E9565A">
            <w:pPr>
              <w:cnfStyle w:val="000000100000" w:firstRow="0" w:lastRow="0" w:firstColumn="0" w:lastColumn="0" w:oddVBand="0" w:evenVBand="0" w:oddHBand="1" w:evenHBand="0" w:firstRowFirstColumn="0" w:firstRowLastColumn="0" w:lastRowFirstColumn="0" w:lastRowLastColumn="0"/>
            </w:pPr>
            <w:r w:rsidRPr="00724DE7">
              <w:rPr>
                <w:color w:val="333333"/>
              </w:rPr>
              <w:t>Allow users to chat privately</w:t>
            </w:r>
          </w:p>
        </w:tc>
        <w:tc>
          <w:tcPr>
            <w:tcW w:w="0" w:type="auto"/>
          </w:tcPr>
          <w:p w14:paraId="5BDE87FE" w14:textId="77777777" w:rsidR="00E9565A" w:rsidRPr="00724DE7" w:rsidRDefault="008476A6" w:rsidP="00E9565A">
            <w:pPr>
              <w:cnfStyle w:val="000000100000" w:firstRow="0" w:lastRow="0" w:firstColumn="0" w:lastColumn="0" w:oddVBand="0" w:evenVBand="0" w:oddHBand="1" w:evenHBand="0" w:firstRowFirstColumn="0" w:firstRowLastColumn="0" w:lastRowFirstColumn="0" w:lastRowLastColumn="0"/>
              <w:rPr>
                <w:color w:val="333333"/>
              </w:rPr>
            </w:pPr>
            <w:sdt>
              <w:sdtPr>
                <w:rPr>
                  <w:color w:val="333333"/>
                </w:rPr>
                <w:id w:val="-1835831729"/>
                <w14:checkbox>
                  <w14:checked w14:val="0"/>
                  <w14:checkedState w14:val="2612" w14:font="MS Gothic"/>
                  <w14:uncheckedState w14:val="2610" w14:font="MS Gothic"/>
                </w14:checkbox>
              </w:sdtPr>
              <w:sdtContent>
                <w:r w:rsidR="00E9565A" w:rsidRPr="00724DE7">
                  <w:rPr>
                    <w:rFonts w:ascii="MS Gothic" w:eastAsia="MS Gothic" w:hAnsi="MS Gothic" w:hint="eastAsia"/>
                    <w:color w:val="333333"/>
                  </w:rPr>
                  <w:t>☐</w:t>
                </w:r>
              </w:sdtContent>
            </w:sdt>
            <w:r w:rsidR="00E9565A" w:rsidRPr="00724DE7">
              <w:rPr>
                <w:color w:val="333333"/>
              </w:rPr>
              <w:t xml:space="preserve"> On</w:t>
            </w:r>
          </w:p>
          <w:p w14:paraId="03140C45" w14:textId="77777777" w:rsidR="00E9565A" w:rsidRPr="00724DE7" w:rsidRDefault="008476A6" w:rsidP="00E9565A">
            <w:pPr>
              <w:cnfStyle w:val="000000100000" w:firstRow="0" w:lastRow="0" w:firstColumn="0" w:lastColumn="0" w:oddVBand="0" w:evenVBand="0" w:oddHBand="1" w:evenHBand="0" w:firstRowFirstColumn="0" w:firstRowLastColumn="0" w:lastRowFirstColumn="0" w:lastRowLastColumn="0"/>
              <w:rPr>
                <w:color w:val="333333"/>
              </w:rPr>
            </w:pPr>
            <w:sdt>
              <w:sdtPr>
                <w:rPr>
                  <w:color w:val="333333"/>
                </w:rPr>
                <w:id w:val="627893487"/>
                <w14:checkbox>
                  <w14:checked w14:val="0"/>
                  <w14:checkedState w14:val="2612" w14:font="MS Gothic"/>
                  <w14:uncheckedState w14:val="2610" w14:font="MS Gothic"/>
                </w14:checkbox>
              </w:sdtPr>
              <w:sdtContent>
                <w:r w:rsidR="00E9565A" w:rsidRPr="00724DE7">
                  <w:rPr>
                    <w:rFonts w:ascii="MS Gothic" w:eastAsia="MS Gothic" w:hAnsi="MS Gothic" w:hint="eastAsia"/>
                    <w:color w:val="333333"/>
                  </w:rPr>
                  <w:t>☐</w:t>
                </w:r>
              </w:sdtContent>
            </w:sdt>
            <w:r w:rsidR="00E9565A" w:rsidRPr="00724DE7">
              <w:rPr>
                <w:color w:val="333333"/>
              </w:rPr>
              <w:t xml:space="preserve"> Off</w:t>
            </w:r>
          </w:p>
        </w:tc>
      </w:tr>
    </w:tbl>
    <w:p w14:paraId="3E3AFE36" w14:textId="77777777" w:rsidR="005A612B" w:rsidRPr="00724DE7" w:rsidRDefault="005A612B" w:rsidP="003E4E96">
      <w:pPr>
        <w:rPr>
          <w:color w:val="333333"/>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1530"/>
        <w:gridCol w:w="6025"/>
      </w:tblGrid>
      <w:tr w:rsidR="005A612B" w14:paraId="0837B49F" w14:textId="77777777" w:rsidTr="008476A6">
        <w:trPr>
          <w:trHeight w:val="972"/>
        </w:trPr>
        <w:tc>
          <w:tcPr>
            <w:tcW w:w="1075" w:type="dxa"/>
          </w:tcPr>
          <w:p w14:paraId="7D8DAFE3" w14:textId="77777777" w:rsidR="005A612B" w:rsidRDefault="005A612B" w:rsidP="008476A6">
            <w:pPr>
              <w:jc w:val="center"/>
              <w:rPr>
                <w:noProof/>
              </w:rPr>
            </w:pPr>
            <w:r w:rsidRPr="00724DE7">
              <w:rPr>
                <w:noProof/>
                <w:color w:val="333333"/>
              </w:rPr>
              <w:drawing>
                <wp:inline distT="0" distB="0" distL="0" distR="0" wp14:anchorId="25E4D8D3" wp14:editId="575ED4EB">
                  <wp:extent cx="371475" cy="301722"/>
                  <wp:effectExtent l="0" t="0" r="0" b="3175"/>
                  <wp:docPr id="29" name="Picture 7">
                    <a:extLst xmlns:a="http://schemas.openxmlformats.org/drawingml/2006/main">
                      <a:ext uri="{FF2B5EF4-FFF2-40B4-BE49-F238E27FC236}">
                        <a16:creationId xmlns:a16="http://schemas.microsoft.com/office/drawing/2014/main" id="{0BC5BBF6-8ED0-48A1-A8AA-D67DAA320A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0BC5BBF6-8ED0-48A1-A8AA-D67DAA320A7C}"/>
                              </a:ext>
                            </a:extLst>
                          </pic:cNvPr>
                          <pic:cNvPicPr>
                            <a:picLocks noChangeAspect="1"/>
                          </pic:cNvPicPr>
                        </pic:nvPicPr>
                        <pic:blipFill>
                          <a:blip r:embed="rId29">
                            <a:duotone>
                              <a:prstClr val="black"/>
                              <a:schemeClr val="accent1">
                                <a:tint val="45000"/>
                                <a:satMod val="400000"/>
                              </a:schemeClr>
                            </a:duotone>
                          </a:blip>
                          <a:stretch>
                            <a:fillRect/>
                          </a:stretch>
                        </pic:blipFill>
                        <pic:spPr>
                          <a:xfrm>
                            <a:off x="0" y="0"/>
                            <a:ext cx="375033" cy="304612"/>
                          </a:xfrm>
                          <a:prstGeom prst="rect">
                            <a:avLst/>
                          </a:prstGeom>
                          <a:noFill/>
                        </pic:spPr>
                      </pic:pic>
                    </a:graphicData>
                  </a:graphic>
                </wp:inline>
              </w:drawing>
            </w:r>
          </w:p>
        </w:tc>
        <w:tc>
          <w:tcPr>
            <w:tcW w:w="1530" w:type="dxa"/>
          </w:tcPr>
          <w:p w14:paraId="3FA1A42E" w14:textId="77777777" w:rsidR="005A612B" w:rsidRPr="000F09E0" w:rsidRDefault="005A612B" w:rsidP="008476A6">
            <w:pPr>
              <w:rPr>
                <w:noProof/>
              </w:rPr>
            </w:pPr>
            <w:r w:rsidRPr="00724DE7">
              <w:rPr>
                <w:noProof/>
                <w:color w:val="333333"/>
              </w:rPr>
              <w:t>Decision Point</w:t>
            </w:r>
          </w:p>
        </w:tc>
        <w:tc>
          <w:tcPr>
            <w:tcW w:w="6025" w:type="dxa"/>
          </w:tcPr>
          <w:p w14:paraId="37245759" w14:textId="3F3DA49F" w:rsidR="005A612B" w:rsidRPr="000F09E0" w:rsidRDefault="005A612B" w:rsidP="008476A6">
            <w:pPr>
              <w:rPr>
                <w:noProof/>
              </w:rPr>
            </w:pPr>
            <w:r w:rsidRPr="00724DE7">
              <w:rPr>
                <w:noProof/>
                <w:color w:val="333333"/>
              </w:rPr>
              <w:t>Are there any restrictions preventing users from installing the appropriate Teams client on their devices?</w:t>
            </w:r>
          </w:p>
        </w:tc>
      </w:tr>
      <w:tr w:rsidR="005A612B" w:rsidRPr="00724DE7" w14:paraId="1902A78E" w14:textId="77777777" w:rsidTr="008476A6">
        <w:tc>
          <w:tcPr>
            <w:tcW w:w="1075" w:type="dxa"/>
          </w:tcPr>
          <w:p w14:paraId="5C18EF95" w14:textId="77777777" w:rsidR="005A612B" w:rsidRDefault="005A612B" w:rsidP="008476A6">
            <w:pPr>
              <w:jc w:val="center"/>
              <w:rPr>
                <w:noProof/>
              </w:rPr>
            </w:pPr>
            <w:r w:rsidRPr="00724DE7">
              <w:rPr>
                <w:noProof/>
                <w:color w:val="333333"/>
              </w:rPr>
              <w:drawing>
                <wp:inline distT="0" distB="0" distL="0" distR="0" wp14:anchorId="6C1B1309" wp14:editId="65B62E0A">
                  <wp:extent cx="403014" cy="325128"/>
                  <wp:effectExtent l="0" t="0" r="0" b="0"/>
                  <wp:docPr id="53" name="Picture 10">
                    <a:extLst xmlns:a="http://schemas.openxmlformats.org/drawingml/2006/main">
                      <a:ext uri="{FF2B5EF4-FFF2-40B4-BE49-F238E27FC236}">
                        <a16:creationId xmlns:a16="http://schemas.microsoft.com/office/drawing/2014/main" id="{52998C46-B892-4176-A834-FA0937736A8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52998C46-B892-4176-A834-FA0937736A8C}"/>
                              </a:ext>
                            </a:extLst>
                          </pic:cNvPr>
                          <pic:cNvPicPr>
                            <a:picLocks noChangeAspect="1"/>
                          </pic:cNvPicPr>
                        </pic:nvPicPr>
                        <pic:blipFill>
                          <a:blip r:embed="rId30">
                            <a:duotone>
                              <a:prstClr val="black"/>
                              <a:schemeClr val="accent1">
                                <a:tint val="45000"/>
                                <a:satMod val="400000"/>
                              </a:schemeClr>
                            </a:duotone>
                          </a:blip>
                          <a:stretch>
                            <a:fillRect/>
                          </a:stretch>
                        </pic:blipFill>
                        <pic:spPr>
                          <a:xfrm>
                            <a:off x="0" y="0"/>
                            <a:ext cx="403014" cy="325128"/>
                          </a:xfrm>
                          <a:prstGeom prst="rect">
                            <a:avLst/>
                          </a:prstGeom>
                          <a:noFill/>
                        </pic:spPr>
                      </pic:pic>
                    </a:graphicData>
                  </a:graphic>
                </wp:inline>
              </w:drawing>
            </w:r>
          </w:p>
        </w:tc>
        <w:tc>
          <w:tcPr>
            <w:tcW w:w="1530" w:type="dxa"/>
          </w:tcPr>
          <w:p w14:paraId="43AC0D55" w14:textId="3DAE882E" w:rsidR="005A612B" w:rsidRPr="00A60FE6" w:rsidRDefault="000F09E0" w:rsidP="008476A6">
            <w:pPr>
              <w:rPr>
                <w:b/>
                <w:noProof/>
              </w:rPr>
            </w:pPr>
            <w:r w:rsidRPr="00724DE7">
              <w:rPr>
                <w:noProof/>
                <w:color w:val="333333"/>
              </w:rPr>
              <w:t>Next steps</w:t>
            </w:r>
          </w:p>
        </w:tc>
        <w:tc>
          <w:tcPr>
            <w:tcW w:w="6025" w:type="dxa"/>
          </w:tcPr>
          <w:p w14:paraId="3A88466D" w14:textId="3AE149D8" w:rsidR="005A612B" w:rsidRPr="00724DE7" w:rsidRDefault="005A612B" w:rsidP="008476A6">
            <w:pPr>
              <w:rPr>
                <w:noProof/>
                <w:color w:val="333333"/>
              </w:rPr>
            </w:pPr>
            <w:r w:rsidRPr="00724DE7">
              <w:rPr>
                <w:noProof/>
                <w:color w:val="333333"/>
              </w:rPr>
              <w:t xml:space="preserve">If your organization restricts software installation, make sure that process is compatible with Teams. </w:t>
            </w:r>
            <w:r w:rsidRPr="00724DE7">
              <w:rPr>
                <w:noProof/>
                <w:color w:val="333333"/>
              </w:rPr>
              <w:br/>
            </w:r>
            <w:r w:rsidRPr="00724DE7">
              <w:rPr>
                <w:i/>
                <w:noProof/>
                <w:color w:val="333333"/>
              </w:rPr>
              <w:t>Note: Admin rights are not required for PC client installation but are required for installation on a Mac.</w:t>
            </w:r>
          </w:p>
        </w:tc>
      </w:tr>
    </w:tbl>
    <w:p w14:paraId="15E2B1E7" w14:textId="77777777" w:rsidR="005A612B" w:rsidRPr="00BC6E68" w:rsidRDefault="005A612B" w:rsidP="005A612B">
      <w:pPr>
        <w:ind w:left="720"/>
        <w:rPr>
          <w:b/>
          <w:i/>
          <w:color w:val="00B050"/>
        </w:rPr>
      </w:pPr>
      <w:r w:rsidRPr="00BC6E68">
        <w:rPr>
          <w:i/>
          <w:color w:val="00B050"/>
        </w:rPr>
        <w:t>.</w:t>
      </w:r>
    </w:p>
    <w:tbl>
      <w:tblPr>
        <w:tblStyle w:val="GridTable4-Accent1"/>
        <w:tblW w:w="3677" w:type="pct"/>
        <w:tblInd w:w="1326" w:type="dxa"/>
        <w:tblLook w:val="04A0" w:firstRow="1" w:lastRow="0" w:firstColumn="1" w:lastColumn="0" w:noHBand="0" w:noVBand="1"/>
      </w:tblPr>
      <w:tblGrid>
        <w:gridCol w:w="1810"/>
        <w:gridCol w:w="5066"/>
      </w:tblGrid>
      <w:tr w:rsidR="005A612B" w14:paraId="7DA079F2" w14:textId="77777777" w:rsidTr="00B46C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6" w:type="pct"/>
          </w:tcPr>
          <w:p w14:paraId="34CFB10D" w14:textId="77777777" w:rsidR="005A612B" w:rsidRDefault="005A612B" w:rsidP="008476A6">
            <w:r>
              <w:t>Answer</w:t>
            </w:r>
          </w:p>
        </w:tc>
        <w:tc>
          <w:tcPr>
            <w:tcW w:w="3684" w:type="pct"/>
          </w:tcPr>
          <w:p w14:paraId="1EC81A2A" w14:textId="77777777" w:rsidR="005A612B" w:rsidRDefault="005A612B" w:rsidP="008476A6">
            <w:pPr>
              <w:cnfStyle w:val="100000000000" w:firstRow="1" w:lastRow="0" w:firstColumn="0" w:lastColumn="0" w:oddVBand="0" w:evenVBand="0" w:oddHBand="0" w:evenHBand="0" w:firstRowFirstColumn="0" w:firstRowLastColumn="0" w:lastRowFirstColumn="0" w:lastRowLastColumn="0"/>
            </w:pPr>
            <w:r>
              <w:t>Notes</w:t>
            </w:r>
          </w:p>
        </w:tc>
      </w:tr>
      <w:tr w:rsidR="005A612B" w:rsidRPr="00724DE7" w14:paraId="70B9E075" w14:textId="77777777" w:rsidTr="00B46C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6" w:type="pct"/>
          </w:tcPr>
          <w:p w14:paraId="10733E11" w14:textId="77777777" w:rsidR="005A612B" w:rsidRPr="00724DE7" w:rsidRDefault="008476A6" w:rsidP="008476A6">
            <w:pPr>
              <w:rPr>
                <w:b w:val="0"/>
                <w:color w:val="333333"/>
              </w:rPr>
            </w:pPr>
            <w:sdt>
              <w:sdtPr>
                <w:rPr>
                  <w:color w:val="333333"/>
                </w:rPr>
                <w:id w:val="-1693445929"/>
                <w14:checkbox>
                  <w14:checked w14:val="0"/>
                  <w14:checkedState w14:val="2612" w14:font="MS Gothic"/>
                  <w14:uncheckedState w14:val="2610" w14:font="MS Gothic"/>
                </w14:checkbox>
              </w:sdtPr>
              <w:sdtContent>
                <w:r w:rsidR="005A612B" w:rsidRPr="00724DE7">
                  <w:rPr>
                    <w:rFonts w:ascii="MS Gothic" w:eastAsia="MS Gothic" w:hAnsi="MS Gothic" w:hint="eastAsia"/>
                    <w:b w:val="0"/>
                    <w:color w:val="333333"/>
                  </w:rPr>
                  <w:t>☐</w:t>
                </w:r>
              </w:sdtContent>
            </w:sdt>
            <w:r w:rsidR="005A612B" w:rsidRPr="00724DE7">
              <w:rPr>
                <w:b w:val="0"/>
                <w:color w:val="333333"/>
              </w:rPr>
              <w:t xml:space="preserve"> Yes</w:t>
            </w:r>
          </w:p>
          <w:p w14:paraId="3020BD1C" w14:textId="77777777" w:rsidR="005A612B" w:rsidRDefault="008476A6" w:rsidP="008476A6">
            <w:sdt>
              <w:sdtPr>
                <w:rPr>
                  <w:color w:val="333333"/>
                </w:rPr>
                <w:id w:val="1185404712"/>
                <w14:checkbox>
                  <w14:checked w14:val="0"/>
                  <w14:checkedState w14:val="2612" w14:font="MS Gothic"/>
                  <w14:uncheckedState w14:val="2610" w14:font="MS Gothic"/>
                </w14:checkbox>
              </w:sdtPr>
              <w:sdtContent>
                <w:r w:rsidR="005A612B" w:rsidRPr="00724DE7">
                  <w:rPr>
                    <w:rFonts w:ascii="MS Gothic" w:eastAsia="MS Gothic" w:hAnsi="MS Gothic" w:hint="eastAsia"/>
                    <w:b w:val="0"/>
                    <w:color w:val="333333"/>
                  </w:rPr>
                  <w:t>☐</w:t>
                </w:r>
              </w:sdtContent>
            </w:sdt>
            <w:r w:rsidR="005A612B" w:rsidRPr="00724DE7">
              <w:rPr>
                <w:b w:val="0"/>
                <w:color w:val="333333"/>
              </w:rPr>
              <w:t xml:space="preserve"> No</w:t>
            </w:r>
          </w:p>
        </w:tc>
        <w:tc>
          <w:tcPr>
            <w:tcW w:w="3684" w:type="pct"/>
          </w:tcPr>
          <w:p w14:paraId="7303B815" w14:textId="77777777" w:rsidR="005A612B" w:rsidRPr="00724DE7" w:rsidRDefault="005A612B" w:rsidP="008476A6">
            <w:pPr>
              <w:cnfStyle w:val="000000100000" w:firstRow="0" w:lastRow="0" w:firstColumn="0" w:lastColumn="0" w:oddVBand="0" w:evenVBand="0" w:oddHBand="1" w:evenHBand="0" w:firstRowFirstColumn="0" w:firstRowLastColumn="0" w:lastRowFirstColumn="0" w:lastRowLastColumn="0"/>
              <w:rPr>
                <w:color w:val="333333"/>
              </w:rPr>
            </w:pPr>
          </w:p>
        </w:tc>
      </w:tr>
    </w:tbl>
    <w:p w14:paraId="5E7C2C31" w14:textId="77777777" w:rsidR="00371586" w:rsidRPr="00724DE7" w:rsidRDefault="00371586" w:rsidP="00371586">
      <w:pPr>
        <w:rPr>
          <w:b/>
          <w:i/>
          <w:color w:val="333333"/>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1530"/>
        <w:gridCol w:w="6025"/>
      </w:tblGrid>
      <w:tr w:rsidR="0073694E" w14:paraId="77DA4EBF" w14:textId="77777777" w:rsidTr="008476A6">
        <w:trPr>
          <w:trHeight w:val="972"/>
        </w:trPr>
        <w:tc>
          <w:tcPr>
            <w:tcW w:w="1075" w:type="dxa"/>
          </w:tcPr>
          <w:p w14:paraId="7C72820F" w14:textId="77777777" w:rsidR="0073694E" w:rsidRDefault="0073694E" w:rsidP="008476A6">
            <w:pPr>
              <w:jc w:val="center"/>
              <w:rPr>
                <w:noProof/>
              </w:rPr>
            </w:pPr>
            <w:r w:rsidRPr="00724DE7">
              <w:rPr>
                <w:noProof/>
                <w:color w:val="333333"/>
              </w:rPr>
              <w:drawing>
                <wp:inline distT="0" distB="0" distL="0" distR="0" wp14:anchorId="79868EA9" wp14:editId="3A1BDD9C">
                  <wp:extent cx="371475" cy="301722"/>
                  <wp:effectExtent l="0" t="0" r="0" b="3175"/>
                  <wp:docPr id="74" name="Picture 7">
                    <a:extLst xmlns:a="http://schemas.openxmlformats.org/drawingml/2006/main">
                      <a:ext uri="{FF2B5EF4-FFF2-40B4-BE49-F238E27FC236}">
                        <a16:creationId xmlns:a16="http://schemas.microsoft.com/office/drawing/2014/main" id="{0BC5BBF6-8ED0-48A1-A8AA-D67DAA320A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0BC5BBF6-8ED0-48A1-A8AA-D67DAA320A7C}"/>
                              </a:ext>
                            </a:extLst>
                          </pic:cNvPr>
                          <pic:cNvPicPr>
                            <a:picLocks noChangeAspect="1"/>
                          </pic:cNvPicPr>
                        </pic:nvPicPr>
                        <pic:blipFill>
                          <a:blip r:embed="rId29">
                            <a:duotone>
                              <a:prstClr val="black"/>
                              <a:schemeClr val="accent1">
                                <a:tint val="45000"/>
                                <a:satMod val="400000"/>
                              </a:schemeClr>
                            </a:duotone>
                          </a:blip>
                          <a:stretch>
                            <a:fillRect/>
                          </a:stretch>
                        </pic:blipFill>
                        <pic:spPr>
                          <a:xfrm>
                            <a:off x="0" y="0"/>
                            <a:ext cx="375033" cy="304612"/>
                          </a:xfrm>
                          <a:prstGeom prst="rect">
                            <a:avLst/>
                          </a:prstGeom>
                          <a:noFill/>
                        </pic:spPr>
                      </pic:pic>
                    </a:graphicData>
                  </a:graphic>
                </wp:inline>
              </w:drawing>
            </w:r>
          </w:p>
        </w:tc>
        <w:tc>
          <w:tcPr>
            <w:tcW w:w="1530" w:type="dxa"/>
          </w:tcPr>
          <w:p w14:paraId="4FF4741B" w14:textId="5B4AC403" w:rsidR="0073694E" w:rsidRPr="00A60FE6" w:rsidRDefault="000F09E0" w:rsidP="008476A6">
            <w:pPr>
              <w:rPr>
                <w:b/>
                <w:noProof/>
              </w:rPr>
            </w:pPr>
            <w:r w:rsidRPr="00724DE7">
              <w:rPr>
                <w:noProof/>
                <w:color w:val="333333"/>
              </w:rPr>
              <w:t>Decision point</w:t>
            </w:r>
          </w:p>
        </w:tc>
        <w:tc>
          <w:tcPr>
            <w:tcW w:w="6025" w:type="dxa"/>
          </w:tcPr>
          <w:p w14:paraId="701716FB" w14:textId="77777777" w:rsidR="0073694E" w:rsidRPr="00724DE7" w:rsidRDefault="0073694E" w:rsidP="008B4C87">
            <w:pPr>
              <w:pStyle w:val="ListParagraph"/>
              <w:numPr>
                <w:ilvl w:val="0"/>
                <w:numId w:val="11"/>
              </w:numPr>
              <w:spacing w:after="0"/>
              <w:rPr>
                <w:noProof/>
                <w:color w:val="333333"/>
              </w:rPr>
            </w:pPr>
            <w:r w:rsidRPr="00724DE7">
              <w:rPr>
                <w:noProof/>
                <w:color w:val="333333"/>
              </w:rPr>
              <w:t xml:space="preserve">Have you evaluated your network capabilities for supporting real time media? </w:t>
            </w:r>
          </w:p>
          <w:p w14:paraId="56097B43" w14:textId="77777777" w:rsidR="0073694E" w:rsidRPr="00724DE7" w:rsidRDefault="0073694E" w:rsidP="008B4C87">
            <w:pPr>
              <w:pStyle w:val="ListParagraph"/>
              <w:numPr>
                <w:ilvl w:val="0"/>
                <w:numId w:val="11"/>
              </w:numPr>
              <w:spacing w:after="0"/>
              <w:rPr>
                <w:noProof/>
                <w:color w:val="333333"/>
              </w:rPr>
            </w:pPr>
            <w:r w:rsidRPr="00724DE7">
              <w:rPr>
                <w:noProof/>
                <w:color w:val="333333"/>
              </w:rPr>
              <w:t>If your network has not been properly assessed, or you know it will not support real time media, will you disable video and screen sharing capabilities to reduce network impact and poor Teams experiences?</w:t>
            </w:r>
          </w:p>
          <w:p w14:paraId="40D99FF5" w14:textId="058EE590" w:rsidR="00B6288E" w:rsidRPr="000F09E0" w:rsidRDefault="00B6288E" w:rsidP="0083368B">
            <w:pPr>
              <w:rPr>
                <w:noProof/>
              </w:rPr>
            </w:pPr>
          </w:p>
        </w:tc>
      </w:tr>
      <w:tr w:rsidR="0073694E" w:rsidRPr="00724DE7" w14:paraId="335B4D2B" w14:textId="77777777" w:rsidTr="008476A6">
        <w:tc>
          <w:tcPr>
            <w:tcW w:w="1075" w:type="dxa"/>
          </w:tcPr>
          <w:p w14:paraId="0D0BDFF0" w14:textId="77777777" w:rsidR="0073694E" w:rsidRDefault="0073694E" w:rsidP="008476A6">
            <w:pPr>
              <w:jc w:val="center"/>
              <w:rPr>
                <w:noProof/>
              </w:rPr>
            </w:pPr>
            <w:r w:rsidRPr="00724DE7">
              <w:rPr>
                <w:noProof/>
                <w:color w:val="333333"/>
              </w:rPr>
              <w:drawing>
                <wp:inline distT="0" distB="0" distL="0" distR="0" wp14:anchorId="5A117905" wp14:editId="6B5C9C5D">
                  <wp:extent cx="403014" cy="325128"/>
                  <wp:effectExtent l="0" t="0" r="0" b="0"/>
                  <wp:docPr id="78" name="Picture 10">
                    <a:extLst xmlns:a="http://schemas.openxmlformats.org/drawingml/2006/main">
                      <a:ext uri="{FF2B5EF4-FFF2-40B4-BE49-F238E27FC236}">
                        <a16:creationId xmlns:a16="http://schemas.microsoft.com/office/drawing/2014/main" id="{52998C46-B892-4176-A834-FA0937736A8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52998C46-B892-4176-A834-FA0937736A8C}"/>
                              </a:ext>
                            </a:extLst>
                          </pic:cNvPr>
                          <pic:cNvPicPr>
                            <a:picLocks noChangeAspect="1"/>
                          </pic:cNvPicPr>
                        </pic:nvPicPr>
                        <pic:blipFill>
                          <a:blip r:embed="rId30">
                            <a:duotone>
                              <a:prstClr val="black"/>
                              <a:schemeClr val="accent1">
                                <a:tint val="45000"/>
                                <a:satMod val="400000"/>
                              </a:schemeClr>
                            </a:duotone>
                          </a:blip>
                          <a:stretch>
                            <a:fillRect/>
                          </a:stretch>
                        </pic:blipFill>
                        <pic:spPr>
                          <a:xfrm>
                            <a:off x="0" y="0"/>
                            <a:ext cx="403014" cy="325128"/>
                          </a:xfrm>
                          <a:prstGeom prst="rect">
                            <a:avLst/>
                          </a:prstGeom>
                          <a:noFill/>
                        </pic:spPr>
                      </pic:pic>
                    </a:graphicData>
                  </a:graphic>
                </wp:inline>
              </w:drawing>
            </w:r>
          </w:p>
        </w:tc>
        <w:tc>
          <w:tcPr>
            <w:tcW w:w="1530" w:type="dxa"/>
          </w:tcPr>
          <w:p w14:paraId="1B9AB90E" w14:textId="189FA87A" w:rsidR="0073694E" w:rsidRPr="00A60FE6" w:rsidRDefault="000F09E0" w:rsidP="008476A6">
            <w:pPr>
              <w:rPr>
                <w:b/>
                <w:noProof/>
              </w:rPr>
            </w:pPr>
            <w:r w:rsidRPr="00724DE7">
              <w:rPr>
                <w:noProof/>
                <w:color w:val="333333"/>
              </w:rPr>
              <w:t>Next steps</w:t>
            </w:r>
          </w:p>
        </w:tc>
        <w:tc>
          <w:tcPr>
            <w:tcW w:w="6025" w:type="dxa"/>
          </w:tcPr>
          <w:p w14:paraId="19BA10C6" w14:textId="387C31C8" w:rsidR="0073694E" w:rsidRPr="00724DE7" w:rsidRDefault="0073694E" w:rsidP="0083368B">
            <w:pPr>
              <w:numPr>
                <w:ilvl w:val="0"/>
                <w:numId w:val="1"/>
              </w:numPr>
              <w:ind w:left="360"/>
              <w:rPr>
                <w:noProof/>
                <w:color w:val="333333"/>
              </w:rPr>
            </w:pPr>
            <w:r w:rsidRPr="00724DE7">
              <w:rPr>
                <w:noProof/>
                <w:color w:val="333333"/>
              </w:rPr>
              <w:t xml:space="preserve">Network </w:t>
            </w:r>
            <w:r w:rsidR="000F09E0" w:rsidRPr="00724DE7">
              <w:rPr>
                <w:noProof/>
                <w:color w:val="333333"/>
              </w:rPr>
              <w:t>q</w:t>
            </w:r>
            <w:r w:rsidRPr="00724DE7">
              <w:rPr>
                <w:noProof/>
                <w:color w:val="333333"/>
              </w:rPr>
              <w:t xml:space="preserve">uality </w:t>
            </w:r>
            <w:r w:rsidR="000F09E0" w:rsidRPr="00724DE7">
              <w:rPr>
                <w:noProof/>
                <w:color w:val="333333"/>
              </w:rPr>
              <w:t>u</w:t>
            </w:r>
            <w:r w:rsidRPr="00724DE7">
              <w:rPr>
                <w:noProof/>
                <w:color w:val="333333"/>
              </w:rPr>
              <w:t xml:space="preserve">nknown: Follow the </w:t>
            </w:r>
            <w:hyperlink r:id="rId31" w:history="1">
              <w:r w:rsidRPr="000F09E0">
                <w:rPr>
                  <w:rStyle w:val="Hyperlink"/>
                  <w:noProof/>
                </w:rPr>
                <w:t>Network Readiness Assessment</w:t>
              </w:r>
            </w:hyperlink>
            <w:r w:rsidRPr="00724DE7">
              <w:rPr>
                <w:noProof/>
                <w:color w:val="333333"/>
              </w:rPr>
              <w:t xml:space="preserve"> guidance</w:t>
            </w:r>
            <w:r w:rsidR="00F0299C" w:rsidRPr="00724DE7">
              <w:rPr>
                <w:noProof/>
                <w:color w:val="333333"/>
              </w:rPr>
              <w:t xml:space="preserve"> t</w:t>
            </w:r>
            <w:r w:rsidRPr="00724DE7">
              <w:rPr>
                <w:noProof/>
                <w:color w:val="333333"/>
              </w:rPr>
              <w:t>o determin</w:t>
            </w:r>
            <w:r w:rsidR="000F09E0" w:rsidRPr="00724DE7">
              <w:rPr>
                <w:noProof/>
                <w:color w:val="333333"/>
              </w:rPr>
              <w:t>e if your network is ready for r</w:t>
            </w:r>
            <w:r w:rsidRPr="00724DE7">
              <w:rPr>
                <w:noProof/>
                <w:color w:val="333333"/>
              </w:rPr>
              <w:t xml:space="preserve">eal </w:t>
            </w:r>
            <w:r w:rsidR="000F09E0" w:rsidRPr="00724DE7">
              <w:rPr>
                <w:noProof/>
                <w:color w:val="333333"/>
              </w:rPr>
              <w:t>t</w:t>
            </w:r>
            <w:r w:rsidRPr="00724DE7">
              <w:rPr>
                <w:noProof/>
                <w:color w:val="333333"/>
              </w:rPr>
              <w:t xml:space="preserve">ime </w:t>
            </w:r>
            <w:r w:rsidR="000F09E0" w:rsidRPr="00724DE7">
              <w:rPr>
                <w:noProof/>
                <w:color w:val="333333"/>
              </w:rPr>
              <w:t>m</w:t>
            </w:r>
            <w:r w:rsidRPr="00724DE7">
              <w:rPr>
                <w:noProof/>
                <w:color w:val="333333"/>
              </w:rPr>
              <w:t xml:space="preserve">edia. </w:t>
            </w:r>
          </w:p>
          <w:p w14:paraId="122248BC" w14:textId="16ACF318" w:rsidR="0073694E" w:rsidRPr="00724DE7" w:rsidRDefault="0073694E" w:rsidP="0083368B">
            <w:pPr>
              <w:numPr>
                <w:ilvl w:val="0"/>
                <w:numId w:val="1"/>
              </w:numPr>
              <w:ind w:left="360"/>
              <w:rPr>
                <w:noProof/>
                <w:color w:val="333333"/>
              </w:rPr>
            </w:pPr>
            <w:r w:rsidRPr="00724DE7">
              <w:rPr>
                <w:noProof/>
                <w:color w:val="333333"/>
              </w:rPr>
              <w:t xml:space="preserve">Network </w:t>
            </w:r>
            <w:r w:rsidR="000F09E0" w:rsidRPr="00724DE7">
              <w:rPr>
                <w:noProof/>
                <w:color w:val="333333"/>
              </w:rPr>
              <w:t>q</w:t>
            </w:r>
            <w:r w:rsidRPr="00724DE7">
              <w:rPr>
                <w:noProof/>
                <w:color w:val="333333"/>
              </w:rPr>
              <w:t xml:space="preserve">uality </w:t>
            </w:r>
            <w:r w:rsidR="000F09E0" w:rsidRPr="00724DE7">
              <w:rPr>
                <w:noProof/>
                <w:color w:val="333333"/>
              </w:rPr>
              <w:t>p</w:t>
            </w:r>
            <w:r w:rsidRPr="00724DE7">
              <w:rPr>
                <w:noProof/>
                <w:color w:val="333333"/>
              </w:rPr>
              <w:t>oor: Perform network remediation steps to provide a prope</w:t>
            </w:r>
            <w:r w:rsidR="000F09E0" w:rsidRPr="00724DE7">
              <w:rPr>
                <w:noProof/>
                <w:color w:val="333333"/>
              </w:rPr>
              <w:t>r environment for high quality r</w:t>
            </w:r>
            <w:r w:rsidRPr="00724DE7">
              <w:rPr>
                <w:noProof/>
                <w:color w:val="333333"/>
              </w:rPr>
              <w:t xml:space="preserve">eal </w:t>
            </w:r>
            <w:r w:rsidR="000F09E0" w:rsidRPr="00724DE7">
              <w:rPr>
                <w:noProof/>
                <w:color w:val="333333"/>
              </w:rPr>
              <w:t>t</w:t>
            </w:r>
            <w:r w:rsidRPr="00724DE7">
              <w:rPr>
                <w:noProof/>
                <w:color w:val="333333"/>
              </w:rPr>
              <w:t xml:space="preserve">ime </w:t>
            </w:r>
            <w:r w:rsidR="000F09E0" w:rsidRPr="00724DE7">
              <w:rPr>
                <w:noProof/>
                <w:color w:val="333333"/>
              </w:rPr>
              <w:t>m</w:t>
            </w:r>
            <w:r w:rsidRPr="00724DE7">
              <w:rPr>
                <w:noProof/>
                <w:color w:val="333333"/>
              </w:rPr>
              <w:t>edia.</w:t>
            </w:r>
          </w:p>
          <w:p w14:paraId="484D0EBE" w14:textId="2548D909" w:rsidR="0073694E" w:rsidRPr="00724DE7" w:rsidRDefault="0073694E" w:rsidP="0083368B">
            <w:pPr>
              <w:numPr>
                <w:ilvl w:val="0"/>
                <w:numId w:val="1"/>
              </w:numPr>
              <w:ind w:left="360"/>
              <w:rPr>
                <w:b/>
                <w:noProof/>
                <w:color w:val="333333"/>
              </w:rPr>
            </w:pPr>
            <w:r w:rsidRPr="00724DE7">
              <w:rPr>
                <w:noProof/>
                <w:color w:val="333333"/>
              </w:rPr>
              <w:t xml:space="preserve">Network </w:t>
            </w:r>
            <w:r w:rsidR="000F09E0" w:rsidRPr="00724DE7">
              <w:rPr>
                <w:noProof/>
                <w:color w:val="333333"/>
              </w:rPr>
              <w:t>s</w:t>
            </w:r>
            <w:r w:rsidRPr="00724DE7">
              <w:rPr>
                <w:noProof/>
                <w:color w:val="333333"/>
              </w:rPr>
              <w:t xml:space="preserve">atisfactory: Ensure all IP addresses and ports are properly accessible. </w:t>
            </w:r>
          </w:p>
          <w:p w14:paraId="4F3B5C93" w14:textId="77777777" w:rsidR="0073694E" w:rsidRPr="00724DE7" w:rsidRDefault="0073694E" w:rsidP="0083368B">
            <w:pPr>
              <w:rPr>
                <w:noProof/>
                <w:color w:val="333333"/>
              </w:rPr>
            </w:pPr>
          </w:p>
        </w:tc>
      </w:tr>
    </w:tbl>
    <w:p w14:paraId="50AC3553" w14:textId="77777777" w:rsidR="0073694E" w:rsidRPr="00724DE7" w:rsidRDefault="0073694E" w:rsidP="0073694E">
      <w:pPr>
        <w:rPr>
          <w:b/>
          <w:color w:val="333333"/>
        </w:rPr>
      </w:pPr>
      <w:r w:rsidRPr="00BE6C56">
        <w:rPr>
          <w:noProof/>
          <w:lang w:val="en-GB" w:eastAsia="en-GB"/>
        </w:rPr>
        <mc:AlternateContent>
          <mc:Choice Requires="wps">
            <w:drawing>
              <wp:anchor distT="45720" distB="45720" distL="114300" distR="114300" simplePos="0" relativeHeight="251658243" behindDoc="0" locked="0" layoutInCell="1" allowOverlap="1" wp14:anchorId="5AE79D09" wp14:editId="028048DA">
                <wp:simplePos x="0" y="0"/>
                <wp:positionH relativeFrom="margin">
                  <wp:posOffset>-5080</wp:posOffset>
                </wp:positionH>
                <wp:positionV relativeFrom="paragraph">
                  <wp:posOffset>245745</wp:posOffset>
                </wp:positionV>
                <wp:extent cx="5928995" cy="807720"/>
                <wp:effectExtent l="0" t="0" r="14605" b="1143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995" cy="807720"/>
                        </a:xfrm>
                        <a:prstGeom prst="rect">
                          <a:avLst/>
                        </a:prstGeom>
                        <a:solidFill>
                          <a:srgbClr val="FFFFFF"/>
                        </a:solidFill>
                        <a:ln w="9525">
                          <a:solidFill>
                            <a:srgbClr val="000000"/>
                          </a:solidFill>
                          <a:miter lim="800000"/>
                          <a:headEnd/>
                          <a:tailEnd/>
                        </a:ln>
                      </wps:spPr>
                      <wps:txbx>
                        <w:txbxContent>
                          <w:p w14:paraId="226C65A2" w14:textId="77777777" w:rsidR="00E92D9A" w:rsidRPr="00990782" w:rsidRDefault="00E92D9A" w:rsidP="00E92D9A">
                            <w:pPr>
                              <w:rPr>
                                <w:color w:val="767171" w:themeColor="background2" w:themeShade="80"/>
                              </w:rPr>
                            </w:pPr>
                            <w:r w:rsidRPr="00990782">
                              <w:rPr>
                                <w:i/>
                                <w:color w:val="767171" w:themeColor="background2" w:themeShade="80"/>
                              </w:rPr>
                              <w:t>Write your answers here</w:t>
                            </w:r>
                          </w:p>
                          <w:p w14:paraId="1C58243A" w14:textId="77777777" w:rsidR="0073694E" w:rsidRDefault="0073694E" w:rsidP="007369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E79D09" id="_x0000_t202" coordsize="21600,21600" o:spt="202" path="m,l,21600r21600,l21600,xe">
                <v:stroke joinstyle="miter"/>
                <v:path gradientshapeok="t" o:connecttype="rect"/>
              </v:shapetype>
              <v:shape id="Text Box 7" o:spid="_x0000_s1026" type="#_x0000_t202" style="position:absolute;margin-left:-.4pt;margin-top:19.35pt;width:466.85pt;height:63.6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">
                <v:textbox>
                  <w:txbxContent>
                    <w:p w14:paraId="226C65A2" w14:textId="77777777" w:rsidR="00E92D9A" w:rsidRPr="00990782" w:rsidRDefault="00E92D9A" w:rsidP="00E92D9A">
                      <w:pPr>
                        <w:rPr>
                          <w:color w:val="767171" w:themeColor="background2" w:themeShade="80"/>
                        </w:rPr>
                      </w:pPr>
                      <w:r w:rsidRPr="00990782">
                        <w:rPr>
                          <w:i/>
                          <w:color w:val="767171" w:themeColor="background2" w:themeShade="80"/>
                        </w:rPr>
                        <w:t>Write your answers here</w:t>
                      </w:r>
                    </w:p>
                    <w:p w14:paraId="1C58243A" w14:textId="77777777" w:rsidR="0073694E" w:rsidRDefault="0073694E" w:rsidP="0073694E"/>
                  </w:txbxContent>
                </v:textbox>
                <w10:wrap type="square" anchorx="margin"/>
              </v:shape>
            </w:pict>
          </mc:Fallback>
        </mc:AlternateContent>
      </w:r>
      <w:r w:rsidRPr="00724DE7">
        <w:rPr>
          <w:i/>
          <w:color w:val="333333"/>
        </w:rPr>
        <w:t xml:space="preserve"> </w:t>
      </w:r>
    </w:p>
    <w:p w14:paraId="2D8D7DE1" w14:textId="7535978B" w:rsidR="008E06FA" w:rsidRDefault="008E06FA" w:rsidP="00DD687E">
      <w:pPr>
        <w:rPr>
          <w:i/>
          <w:color w:val="00B05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1530"/>
        <w:gridCol w:w="6025"/>
      </w:tblGrid>
      <w:tr w:rsidR="00DD687E" w14:paraId="6E7318DB" w14:textId="77777777" w:rsidTr="008476A6">
        <w:trPr>
          <w:trHeight w:val="972"/>
        </w:trPr>
        <w:tc>
          <w:tcPr>
            <w:tcW w:w="1075" w:type="dxa"/>
          </w:tcPr>
          <w:p w14:paraId="1B889785" w14:textId="77777777" w:rsidR="00DD687E" w:rsidRDefault="00DD687E" w:rsidP="008476A6">
            <w:pPr>
              <w:jc w:val="center"/>
              <w:rPr>
                <w:noProof/>
              </w:rPr>
            </w:pPr>
            <w:r w:rsidRPr="00724DE7">
              <w:rPr>
                <w:noProof/>
                <w:color w:val="333333"/>
              </w:rPr>
              <w:drawing>
                <wp:inline distT="0" distB="0" distL="0" distR="0" wp14:anchorId="342C913E" wp14:editId="2CCCB92A">
                  <wp:extent cx="371475" cy="301722"/>
                  <wp:effectExtent l="0" t="0" r="0" b="3175"/>
                  <wp:docPr id="79" name="Picture 7">
                    <a:extLst xmlns:a="http://schemas.openxmlformats.org/drawingml/2006/main">
                      <a:ext uri="{FF2B5EF4-FFF2-40B4-BE49-F238E27FC236}">
                        <a16:creationId xmlns:a16="http://schemas.microsoft.com/office/drawing/2014/main" id="{0BC5BBF6-8ED0-48A1-A8AA-D67DAA320A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0BC5BBF6-8ED0-48A1-A8AA-D67DAA320A7C}"/>
                              </a:ext>
                            </a:extLst>
                          </pic:cNvPr>
                          <pic:cNvPicPr>
                            <a:picLocks noChangeAspect="1"/>
                          </pic:cNvPicPr>
                        </pic:nvPicPr>
                        <pic:blipFill>
                          <a:blip r:embed="rId29">
                            <a:duotone>
                              <a:prstClr val="black"/>
                              <a:schemeClr val="accent1">
                                <a:tint val="45000"/>
                                <a:satMod val="400000"/>
                              </a:schemeClr>
                            </a:duotone>
                          </a:blip>
                          <a:stretch>
                            <a:fillRect/>
                          </a:stretch>
                        </pic:blipFill>
                        <pic:spPr>
                          <a:xfrm>
                            <a:off x="0" y="0"/>
                            <a:ext cx="375033" cy="304612"/>
                          </a:xfrm>
                          <a:prstGeom prst="rect">
                            <a:avLst/>
                          </a:prstGeom>
                          <a:noFill/>
                        </pic:spPr>
                      </pic:pic>
                    </a:graphicData>
                  </a:graphic>
                </wp:inline>
              </w:drawing>
            </w:r>
          </w:p>
        </w:tc>
        <w:tc>
          <w:tcPr>
            <w:tcW w:w="1530" w:type="dxa"/>
          </w:tcPr>
          <w:p w14:paraId="62299657" w14:textId="0E9419A7" w:rsidR="00DD687E" w:rsidRPr="00A60FE6" w:rsidRDefault="000F09E0" w:rsidP="008476A6">
            <w:pPr>
              <w:rPr>
                <w:b/>
                <w:noProof/>
              </w:rPr>
            </w:pPr>
            <w:r w:rsidRPr="00724DE7">
              <w:rPr>
                <w:noProof/>
                <w:color w:val="333333"/>
              </w:rPr>
              <w:t>Decision point</w:t>
            </w:r>
          </w:p>
        </w:tc>
        <w:tc>
          <w:tcPr>
            <w:tcW w:w="6025" w:type="dxa"/>
          </w:tcPr>
          <w:p w14:paraId="70797D51" w14:textId="77777777" w:rsidR="00DD687E" w:rsidRPr="00724DE7" w:rsidRDefault="00DD687E" w:rsidP="008476A6">
            <w:pPr>
              <w:rPr>
                <w:noProof/>
                <w:color w:val="333333"/>
              </w:rPr>
            </w:pPr>
            <w:r w:rsidRPr="00724DE7">
              <w:rPr>
                <w:noProof/>
                <w:color w:val="333333"/>
              </w:rPr>
              <w:t>What security and compliance features does your organization require?</w:t>
            </w:r>
          </w:p>
          <w:p w14:paraId="7FC973F9" w14:textId="77777777" w:rsidR="00DD687E" w:rsidRPr="0061551E" w:rsidRDefault="00DD687E" w:rsidP="008476A6">
            <w:pPr>
              <w:rPr>
                <w:noProof/>
              </w:rPr>
            </w:pPr>
          </w:p>
        </w:tc>
      </w:tr>
      <w:tr w:rsidR="00DD687E" w:rsidRPr="00724DE7" w14:paraId="180FCEAC" w14:textId="77777777" w:rsidTr="008476A6">
        <w:tc>
          <w:tcPr>
            <w:tcW w:w="1075" w:type="dxa"/>
          </w:tcPr>
          <w:p w14:paraId="508D7E12" w14:textId="77777777" w:rsidR="00DD687E" w:rsidRDefault="00DD687E" w:rsidP="008476A6">
            <w:pPr>
              <w:jc w:val="center"/>
              <w:rPr>
                <w:noProof/>
              </w:rPr>
            </w:pPr>
            <w:r w:rsidRPr="00724DE7">
              <w:rPr>
                <w:noProof/>
                <w:color w:val="333333"/>
              </w:rPr>
              <w:drawing>
                <wp:inline distT="0" distB="0" distL="0" distR="0" wp14:anchorId="44E8383B" wp14:editId="1BC1FD36">
                  <wp:extent cx="403014" cy="325128"/>
                  <wp:effectExtent l="0" t="0" r="0" b="0"/>
                  <wp:docPr id="80" name="Picture 10">
                    <a:extLst xmlns:a="http://schemas.openxmlformats.org/drawingml/2006/main">
                      <a:ext uri="{FF2B5EF4-FFF2-40B4-BE49-F238E27FC236}">
                        <a16:creationId xmlns:a16="http://schemas.microsoft.com/office/drawing/2014/main" id="{52998C46-B892-4176-A834-FA0937736A8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52998C46-B892-4176-A834-FA0937736A8C}"/>
                              </a:ext>
                            </a:extLst>
                          </pic:cNvPr>
                          <pic:cNvPicPr>
                            <a:picLocks noChangeAspect="1"/>
                          </pic:cNvPicPr>
                        </pic:nvPicPr>
                        <pic:blipFill>
                          <a:blip r:embed="rId30">
                            <a:duotone>
                              <a:prstClr val="black"/>
                              <a:schemeClr val="accent1">
                                <a:tint val="45000"/>
                                <a:satMod val="400000"/>
                              </a:schemeClr>
                            </a:duotone>
                          </a:blip>
                          <a:stretch>
                            <a:fillRect/>
                          </a:stretch>
                        </pic:blipFill>
                        <pic:spPr>
                          <a:xfrm>
                            <a:off x="0" y="0"/>
                            <a:ext cx="403014" cy="325128"/>
                          </a:xfrm>
                          <a:prstGeom prst="rect">
                            <a:avLst/>
                          </a:prstGeom>
                          <a:noFill/>
                        </pic:spPr>
                      </pic:pic>
                    </a:graphicData>
                  </a:graphic>
                </wp:inline>
              </w:drawing>
            </w:r>
          </w:p>
        </w:tc>
        <w:tc>
          <w:tcPr>
            <w:tcW w:w="1530" w:type="dxa"/>
          </w:tcPr>
          <w:p w14:paraId="5F2A63C3" w14:textId="1FA64605" w:rsidR="00DD687E" w:rsidRPr="00A60FE6" w:rsidRDefault="000F09E0" w:rsidP="008476A6">
            <w:pPr>
              <w:rPr>
                <w:b/>
                <w:noProof/>
              </w:rPr>
            </w:pPr>
            <w:r w:rsidRPr="00724DE7">
              <w:rPr>
                <w:noProof/>
                <w:color w:val="333333"/>
              </w:rPr>
              <w:t>Next steps</w:t>
            </w:r>
          </w:p>
        </w:tc>
        <w:tc>
          <w:tcPr>
            <w:tcW w:w="6025" w:type="dxa"/>
          </w:tcPr>
          <w:p w14:paraId="784206E7" w14:textId="77777777" w:rsidR="00DD687E" w:rsidRPr="00724DE7" w:rsidRDefault="00DD687E" w:rsidP="008476A6">
            <w:pPr>
              <w:rPr>
                <w:noProof/>
                <w:color w:val="333333"/>
              </w:rPr>
            </w:pPr>
            <w:r w:rsidRPr="00724DE7">
              <w:rPr>
                <w:noProof/>
                <w:color w:val="333333"/>
              </w:rPr>
              <w:t>Document the required security and compliance features in the table below.</w:t>
            </w:r>
          </w:p>
        </w:tc>
      </w:tr>
    </w:tbl>
    <w:p w14:paraId="31784E9D" w14:textId="77777777" w:rsidR="00DD687E" w:rsidRPr="00724DE7" w:rsidRDefault="00DD687E" w:rsidP="00DD687E">
      <w:pPr>
        <w:rPr>
          <w:color w:val="333333"/>
        </w:rPr>
      </w:pPr>
    </w:p>
    <w:tbl>
      <w:tblPr>
        <w:tblStyle w:val="GridTable4-Accent1"/>
        <w:tblW w:w="5000" w:type="pct"/>
        <w:tblLook w:val="04A0" w:firstRow="1" w:lastRow="0" w:firstColumn="1" w:lastColumn="0" w:noHBand="0" w:noVBand="1"/>
      </w:tblPr>
      <w:tblGrid>
        <w:gridCol w:w="7056"/>
        <w:gridCol w:w="2294"/>
      </w:tblGrid>
      <w:tr w:rsidR="00DD687E" w14:paraId="7E2D4BC2" w14:textId="77777777" w:rsidTr="008476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3" w:type="pct"/>
          </w:tcPr>
          <w:p w14:paraId="35EA80FE" w14:textId="77777777" w:rsidR="00DD687E" w:rsidRDefault="00DD687E" w:rsidP="008476A6">
            <w:r>
              <w:t>Security and Compliance Feature</w:t>
            </w:r>
          </w:p>
        </w:tc>
        <w:tc>
          <w:tcPr>
            <w:tcW w:w="1227" w:type="pct"/>
          </w:tcPr>
          <w:p w14:paraId="006357D6" w14:textId="77777777" w:rsidR="00DD687E" w:rsidRDefault="00DD687E" w:rsidP="008476A6">
            <w:pPr>
              <w:cnfStyle w:val="100000000000" w:firstRow="1" w:lastRow="0" w:firstColumn="0" w:lastColumn="0" w:oddVBand="0" w:evenVBand="0" w:oddHBand="0" w:evenHBand="0" w:firstRowFirstColumn="0" w:firstRowLastColumn="0" w:lastRowFirstColumn="0" w:lastRowLastColumn="0"/>
            </w:pPr>
            <w:r>
              <w:t>Required</w:t>
            </w:r>
          </w:p>
        </w:tc>
      </w:tr>
      <w:tr w:rsidR="00DD687E" w14:paraId="59A68D94" w14:textId="77777777" w:rsidTr="008476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3" w:type="pct"/>
          </w:tcPr>
          <w:p w14:paraId="2AC05953" w14:textId="7F2D125C" w:rsidR="00DD687E" w:rsidRPr="00157006" w:rsidRDefault="0004659C" w:rsidP="008476A6">
            <w:pPr>
              <w:rPr>
                <w:b w:val="0"/>
              </w:rPr>
            </w:pPr>
            <w:r w:rsidRPr="00724DE7">
              <w:rPr>
                <w:b w:val="0"/>
                <w:color w:val="333333"/>
              </w:rPr>
              <w:t>Auditing and r</w:t>
            </w:r>
            <w:r w:rsidR="00DD687E" w:rsidRPr="00724DE7">
              <w:rPr>
                <w:b w:val="0"/>
                <w:color w:val="333333"/>
              </w:rPr>
              <w:t>eporting</w:t>
            </w:r>
          </w:p>
        </w:tc>
        <w:tc>
          <w:tcPr>
            <w:tcW w:w="1227" w:type="pct"/>
          </w:tcPr>
          <w:p w14:paraId="302F9327" w14:textId="77777777" w:rsidR="00DD687E" w:rsidRPr="00724DE7" w:rsidRDefault="008476A6" w:rsidP="008476A6">
            <w:pPr>
              <w:cnfStyle w:val="000000100000" w:firstRow="0" w:lastRow="0" w:firstColumn="0" w:lastColumn="0" w:oddVBand="0" w:evenVBand="0" w:oddHBand="1" w:evenHBand="0" w:firstRowFirstColumn="0" w:firstRowLastColumn="0" w:lastRowFirstColumn="0" w:lastRowLastColumn="0"/>
              <w:rPr>
                <w:color w:val="333333"/>
              </w:rPr>
            </w:pPr>
            <w:sdt>
              <w:sdtPr>
                <w:rPr>
                  <w:color w:val="333333"/>
                </w:rPr>
                <w:id w:val="1236051246"/>
                <w14:checkbox>
                  <w14:checked w14:val="0"/>
                  <w14:checkedState w14:val="2612" w14:font="MS Gothic"/>
                  <w14:uncheckedState w14:val="2610" w14:font="MS Gothic"/>
                </w14:checkbox>
              </w:sdtPr>
              <w:sdtContent>
                <w:r w:rsidR="00DD687E" w:rsidRPr="00724DE7">
                  <w:rPr>
                    <w:rFonts w:ascii="MS Gothic" w:eastAsia="MS Gothic" w:hAnsi="MS Gothic" w:hint="eastAsia"/>
                    <w:color w:val="333333"/>
                  </w:rPr>
                  <w:t>☐</w:t>
                </w:r>
              </w:sdtContent>
            </w:sdt>
            <w:r w:rsidR="00DD687E" w:rsidRPr="00724DE7">
              <w:rPr>
                <w:color w:val="333333"/>
              </w:rPr>
              <w:t xml:space="preserve"> Yes</w:t>
            </w:r>
          </w:p>
          <w:p w14:paraId="2C2D1C61" w14:textId="77777777" w:rsidR="00DD687E" w:rsidRDefault="008476A6" w:rsidP="008476A6">
            <w:pPr>
              <w:cnfStyle w:val="000000100000" w:firstRow="0" w:lastRow="0" w:firstColumn="0" w:lastColumn="0" w:oddVBand="0" w:evenVBand="0" w:oddHBand="1" w:evenHBand="0" w:firstRowFirstColumn="0" w:firstRowLastColumn="0" w:lastRowFirstColumn="0" w:lastRowLastColumn="0"/>
            </w:pPr>
            <w:sdt>
              <w:sdtPr>
                <w:rPr>
                  <w:color w:val="333333"/>
                </w:rPr>
                <w:id w:val="641846258"/>
                <w14:checkbox>
                  <w14:checked w14:val="0"/>
                  <w14:checkedState w14:val="2612" w14:font="MS Gothic"/>
                  <w14:uncheckedState w14:val="2610" w14:font="MS Gothic"/>
                </w14:checkbox>
              </w:sdtPr>
              <w:sdtContent>
                <w:r w:rsidR="00DD687E" w:rsidRPr="00724DE7">
                  <w:rPr>
                    <w:rFonts w:ascii="MS Gothic" w:eastAsia="MS Gothic" w:hAnsi="MS Gothic" w:hint="eastAsia"/>
                    <w:color w:val="333333"/>
                  </w:rPr>
                  <w:t>☐</w:t>
                </w:r>
              </w:sdtContent>
            </w:sdt>
            <w:r w:rsidR="00DD687E" w:rsidRPr="00724DE7">
              <w:rPr>
                <w:color w:val="333333"/>
              </w:rPr>
              <w:t xml:space="preserve"> No</w:t>
            </w:r>
          </w:p>
        </w:tc>
      </w:tr>
      <w:tr w:rsidR="00DD687E" w14:paraId="1CCF56A6" w14:textId="77777777" w:rsidTr="008476A6">
        <w:tc>
          <w:tcPr>
            <w:cnfStyle w:val="001000000000" w:firstRow="0" w:lastRow="0" w:firstColumn="1" w:lastColumn="0" w:oddVBand="0" w:evenVBand="0" w:oddHBand="0" w:evenHBand="0" w:firstRowFirstColumn="0" w:firstRowLastColumn="0" w:lastRowFirstColumn="0" w:lastRowLastColumn="0"/>
            <w:tcW w:w="3773" w:type="pct"/>
          </w:tcPr>
          <w:p w14:paraId="65924686" w14:textId="101B7CE8" w:rsidR="00DD687E" w:rsidRPr="00157006" w:rsidRDefault="0004659C" w:rsidP="008476A6">
            <w:pPr>
              <w:rPr>
                <w:b w:val="0"/>
              </w:rPr>
            </w:pPr>
            <w:r w:rsidRPr="00724DE7">
              <w:rPr>
                <w:b w:val="0"/>
                <w:color w:val="333333"/>
              </w:rPr>
              <w:t>Compliance content s</w:t>
            </w:r>
            <w:r w:rsidR="00DD687E" w:rsidRPr="00724DE7">
              <w:rPr>
                <w:b w:val="0"/>
                <w:color w:val="333333"/>
              </w:rPr>
              <w:t>earch</w:t>
            </w:r>
          </w:p>
        </w:tc>
        <w:tc>
          <w:tcPr>
            <w:tcW w:w="1227" w:type="pct"/>
          </w:tcPr>
          <w:p w14:paraId="37A861C4" w14:textId="77777777" w:rsidR="00DD687E" w:rsidRPr="00724DE7" w:rsidRDefault="008476A6" w:rsidP="008476A6">
            <w:pPr>
              <w:cnfStyle w:val="000000000000" w:firstRow="0" w:lastRow="0" w:firstColumn="0" w:lastColumn="0" w:oddVBand="0" w:evenVBand="0" w:oddHBand="0" w:evenHBand="0" w:firstRowFirstColumn="0" w:firstRowLastColumn="0" w:lastRowFirstColumn="0" w:lastRowLastColumn="0"/>
              <w:rPr>
                <w:color w:val="333333"/>
              </w:rPr>
            </w:pPr>
            <w:sdt>
              <w:sdtPr>
                <w:rPr>
                  <w:color w:val="333333"/>
                </w:rPr>
                <w:id w:val="-1428113876"/>
                <w14:checkbox>
                  <w14:checked w14:val="0"/>
                  <w14:checkedState w14:val="2612" w14:font="MS Gothic"/>
                  <w14:uncheckedState w14:val="2610" w14:font="MS Gothic"/>
                </w14:checkbox>
              </w:sdtPr>
              <w:sdtContent>
                <w:r w:rsidR="00DD687E" w:rsidRPr="00724DE7">
                  <w:rPr>
                    <w:rFonts w:ascii="MS Gothic" w:eastAsia="MS Gothic" w:hAnsi="MS Gothic" w:hint="eastAsia"/>
                    <w:color w:val="333333"/>
                  </w:rPr>
                  <w:t>☐</w:t>
                </w:r>
              </w:sdtContent>
            </w:sdt>
            <w:r w:rsidR="00DD687E" w:rsidRPr="00724DE7">
              <w:rPr>
                <w:color w:val="333333"/>
              </w:rPr>
              <w:t xml:space="preserve"> Yes</w:t>
            </w:r>
          </w:p>
          <w:p w14:paraId="51BB62EF" w14:textId="77777777" w:rsidR="00DD687E" w:rsidRDefault="008476A6" w:rsidP="008476A6">
            <w:pPr>
              <w:cnfStyle w:val="000000000000" w:firstRow="0" w:lastRow="0" w:firstColumn="0" w:lastColumn="0" w:oddVBand="0" w:evenVBand="0" w:oddHBand="0" w:evenHBand="0" w:firstRowFirstColumn="0" w:firstRowLastColumn="0" w:lastRowFirstColumn="0" w:lastRowLastColumn="0"/>
            </w:pPr>
            <w:sdt>
              <w:sdtPr>
                <w:rPr>
                  <w:color w:val="333333"/>
                </w:rPr>
                <w:id w:val="568305268"/>
                <w14:checkbox>
                  <w14:checked w14:val="0"/>
                  <w14:checkedState w14:val="2612" w14:font="MS Gothic"/>
                  <w14:uncheckedState w14:val="2610" w14:font="MS Gothic"/>
                </w14:checkbox>
              </w:sdtPr>
              <w:sdtContent>
                <w:r w:rsidR="00DD687E" w:rsidRPr="00724DE7">
                  <w:rPr>
                    <w:rFonts w:ascii="MS Gothic" w:eastAsia="MS Gothic" w:hAnsi="MS Gothic" w:hint="eastAsia"/>
                    <w:color w:val="333333"/>
                  </w:rPr>
                  <w:t>☐</w:t>
                </w:r>
              </w:sdtContent>
            </w:sdt>
            <w:r w:rsidR="00DD687E" w:rsidRPr="00724DE7">
              <w:rPr>
                <w:color w:val="333333"/>
              </w:rPr>
              <w:t xml:space="preserve"> No</w:t>
            </w:r>
          </w:p>
        </w:tc>
      </w:tr>
      <w:tr w:rsidR="00DD687E" w14:paraId="1B35AC0C" w14:textId="77777777" w:rsidTr="008476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3" w:type="pct"/>
          </w:tcPr>
          <w:p w14:paraId="593BE064" w14:textId="77777777" w:rsidR="00DD687E" w:rsidRPr="00157006" w:rsidRDefault="00DD687E" w:rsidP="008476A6">
            <w:pPr>
              <w:rPr>
                <w:b w:val="0"/>
              </w:rPr>
            </w:pPr>
            <w:r w:rsidRPr="00724DE7">
              <w:rPr>
                <w:b w:val="0"/>
                <w:color w:val="333333"/>
              </w:rPr>
              <w:t>eDiscovery</w:t>
            </w:r>
          </w:p>
        </w:tc>
        <w:tc>
          <w:tcPr>
            <w:tcW w:w="1227" w:type="pct"/>
          </w:tcPr>
          <w:p w14:paraId="691C3E1B" w14:textId="77777777" w:rsidR="00DD687E" w:rsidRPr="00724DE7" w:rsidRDefault="008476A6" w:rsidP="008476A6">
            <w:pPr>
              <w:cnfStyle w:val="000000100000" w:firstRow="0" w:lastRow="0" w:firstColumn="0" w:lastColumn="0" w:oddVBand="0" w:evenVBand="0" w:oddHBand="1" w:evenHBand="0" w:firstRowFirstColumn="0" w:firstRowLastColumn="0" w:lastRowFirstColumn="0" w:lastRowLastColumn="0"/>
              <w:rPr>
                <w:color w:val="333333"/>
              </w:rPr>
            </w:pPr>
            <w:sdt>
              <w:sdtPr>
                <w:rPr>
                  <w:color w:val="333333"/>
                </w:rPr>
                <w:id w:val="1763023582"/>
                <w14:checkbox>
                  <w14:checked w14:val="0"/>
                  <w14:checkedState w14:val="2612" w14:font="MS Gothic"/>
                  <w14:uncheckedState w14:val="2610" w14:font="MS Gothic"/>
                </w14:checkbox>
              </w:sdtPr>
              <w:sdtContent>
                <w:r w:rsidR="00DD687E" w:rsidRPr="00724DE7">
                  <w:rPr>
                    <w:rFonts w:ascii="MS Gothic" w:eastAsia="MS Gothic" w:hAnsi="MS Gothic" w:hint="eastAsia"/>
                    <w:color w:val="333333"/>
                  </w:rPr>
                  <w:t>☐</w:t>
                </w:r>
              </w:sdtContent>
            </w:sdt>
            <w:r w:rsidR="00DD687E" w:rsidRPr="00724DE7">
              <w:rPr>
                <w:color w:val="333333"/>
              </w:rPr>
              <w:t xml:space="preserve"> Yes</w:t>
            </w:r>
          </w:p>
          <w:p w14:paraId="7B879395" w14:textId="77777777" w:rsidR="00DD687E" w:rsidRDefault="008476A6" w:rsidP="008476A6">
            <w:pPr>
              <w:cnfStyle w:val="000000100000" w:firstRow="0" w:lastRow="0" w:firstColumn="0" w:lastColumn="0" w:oddVBand="0" w:evenVBand="0" w:oddHBand="1" w:evenHBand="0" w:firstRowFirstColumn="0" w:firstRowLastColumn="0" w:lastRowFirstColumn="0" w:lastRowLastColumn="0"/>
            </w:pPr>
            <w:sdt>
              <w:sdtPr>
                <w:rPr>
                  <w:color w:val="333333"/>
                </w:rPr>
                <w:id w:val="-1873671918"/>
                <w14:checkbox>
                  <w14:checked w14:val="0"/>
                  <w14:checkedState w14:val="2612" w14:font="MS Gothic"/>
                  <w14:uncheckedState w14:val="2610" w14:font="MS Gothic"/>
                </w14:checkbox>
              </w:sdtPr>
              <w:sdtContent>
                <w:r w:rsidR="00DD687E" w:rsidRPr="00724DE7">
                  <w:rPr>
                    <w:rFonts w:ascii="MS Gothic" w:eastAsia="MS Gothic" w:hAnsi="MS Gothic" w:hint="eastAsia"/>
                    <w:color w:val="333333"/>
                  </w:rPr>
                  <w:t>☐</w:t>
                </w:r>
              </w:sdtContent>
            </w:sdt>
            <w:r w:rsidR="00DD687E" w:rsidRPr="00724DE7">
              <w:rPr>
                <w:color w:val="333333"/>
              </w:rPr>
              <w:t xml:space="preserve"> No</w:t>
            </w:r>
          </w:p>
        </w:tc>
      </w:tr>
      <w:tr w:rsidR="00DD687E" w:rsidRPr="00724DE7" w14:paraId="3DD7E2D6" w14:textId="77777777" w:rsidTr="008476A6">
        <w:tc>
          <w:tcPr>
            <w:cnfStyle w:val="001000000000" w:firstRow="0" w:lastRow="0" w:firstColumn="1" w:lastColumn="0" w:oddVBand="0" w:evenVBand="0" w:oddHBand="0" w:evenHBand="0" w:firstRowFirstColumn="0" w:firstRowLastColumn="0" w:lastRowFirstColumn="0" w:lastRowLastColumn="0"/>
            <w:tcW w:w="3773" w:type="pct"/>
          </w:tcPr>
          <w:p w14:paraId="75161801" w14:textId="64C9400C" w:rsidR="00DD687E" w:rsidRPr="00157006" w:rsidRDefault="0004659C" w:rsidP="008476A6">
            <w:pPr>
              <w:rPr>
                <w:b w:val="0"/>
              </w:rPr>
            </w:pPr>
            <w:r w:rsidRPr="00724DE7">
              <w:rPr>
                <w:b w:val="0"/>
                <w:color w:val="333333"/>
              </w:rPr>
              <w:t>Legal h</w:t>
            </w:r>
            <w:r w:rsidR="00DD687E" w:rsidRPr="00724DE7">
              <w:rPr>
                <w:b w:val="0"/>
                <w:color w:val="333333"/>
              </w:rPr>
              <w:t>old</w:t>
            </w:r>
          </w:p>
        </w:tc>
        <w:tc>
          <w:tcPr>
            <w:tcW w:w="1227" w:type="pct"/>
          </w:tcPr>
          <w:p w14:paraId="6BA3E1C9" w14:textId="77777777" w:rsidR="00DD687E" w:rsidRPr="00724DE7" w:rsidRDefault="008476A6" w:rsidP="008476A6">
            <w:pPr>
              <w:cnfStyle w:val="000000000000" w:firstRow="0" w:lastRow="0" w:firstColumn="0" w:lastColumn="0" w:oddVBand="0" w:evenVBand="0" w:oddHBand="0" w:evenHBand="0" w:firstRowFirstColumn="0" w:firstRowLastColumn="0" w:lastRowFirstColumn="0" w:lastRowLastColumn="0"/>
              <w:rPr>
                <w:color w:val="333333"/>
              </w:rPr>
            </w:pPr>
            <w:sdt>
              <w:sdtPr>
                <w:rPr>
                  <w:color w:val="333333"/>
                </w:rPr>
                <w:id w:val="1081015314"/>
                <w14:checkbox>
                  <w14:checked w14:val="0"/>
                  <w14:checkedState w14:val="2612" w14:font="MS Gothic"/>
                  <w14:uncheckedState w14:val="2610" w14:font="MS Gothic"/>
                </w14:checkbox>
              </w:sdtPr>
              <w:sdtContent>
                <w:r w:rsidR="00DD687E" w:rsidRPr="00724DE7">
                  <w:rPr>
                    <w:rFonts w:ascii="MS Gothic" w:eastAsia="MS Gothic" w:hAnsi="MS Gothic" w:hint="eastAsia"/>
                    <w:color w:val="333333"/>
                  </w:rPr>
                  <w:t>☐</w:t>
                </w:r>
              </w:sdtContent>
            </w:sdt>
            <w:r w:rsidR="00DD687E" w:rsidRPr="00724DE7">
              <w:rPr>
                <w:color w:val="333333"/>
              </w:rPr>
              <w:t xml:space="preserve"> Yes</w:t>
            </w:r>
          </w:p>
          <w:p w14:paraId="0919CCF1" w14:textId="77777777" w:rsidR="00DD687E" w:rsidRPr="00724DE7" w:rsidRDefault="008476A6" w:rsidP="008476A6">
            <w:pPr>
              <w:cnfStyle w:val="000000000000" w:firstRow="0" w:lastRow="0" w:firstColumn="0" w:lastColumn="0" w:oddVBand="0" w:evenVBand="0" w:oddHBand="0" w:evenHBand="0" w:firstRowFirstColumn="0" w:firstRowLastColumn="0" w:lastRowFirstColumn="0" w:lastRowLastColumn="0"/>
              <w:rPr>
                <w:color w:val="333333"/>
              </w:rPr>
            </w:pPr>
            <w:sdt>
              <w:sdtPr>
                <w:rPr>
                  <w:color w:val="333333"/>
                </w:rPr>
                <w:id w:val="-1702242554"/>
                <w14:checkbox>
                  <w14:checked w14:val="0"/>
                  <w14:checkedState w14:val="2612" w14:font="MS Gothic"/>
                  <w14:uncheckedState w14:val="2610" w14:font="MS Gothic"/>
                </w14:checkbox>
              </w:sdtPr>
              <w:sdtContent>
                <w:r w:rsidR="00DD687E" w:rsidRPr="00724DE7">
                  <w:rPr>
                    <w:rFonts w:ascii="MS Gothic" w:eastAsia="MS Gothic" w:hAnsi="MS Gothic" w:hint="eastAsia"/>
                    <w:color w:val="333333"/>
                  </w:rPr>
                  <w:t>☐</w:t>
                </w:r>
              </w:sdtContent>
            </w:sdt>
            <w:r w:rsidR="00DD687E" w:rsidRPr="00724DE7">
              <w:rPr>
                <w:color w:val="333333"/>
              </w:rPr>
              <w:t xml:space="preserve"> No</w:t>
            </w:r>
          </w:p>
        </w:tc>
      </w:tr>
    </w:tbl>
    <w:p w14:paraId="1E2608CE" w14:textId="089DDF26" w:rsidR="00DD687E" w:rsidRPr="00724DE7" w:rsidRDefault="00DD687E" w:rsidP="00DD687E">
      <w:pPr>
        <w:rPr>
          <w:color w:val="333333"/>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1530"/>
        <w:gridCol w:w="6025"/>
      </w:tblGrid>
      <w:tr w:rsidR="0080418D" w14:paraId="69013168" w14:textId="77777777" w:rsidTr="008476A6">
        <w:trPr>
          <w:trHeight w:val="972"/>
        </w:trPr>
        <w:tc>
          <w:tcPr>
            <w:tcW w:w="1075" w:type="dxa"/>
          </w:tcPr>
          <w:p w14:paraId="07499D4E" w14:textId="77777777" w:rsidR="0080418D" w:rsidRDefault="0080418D" w:rsidP="008476A6">
            <w:pPr>
              <w:jc w:val="center"/>
              <w:rPr>
                <w:noProof/>
              </w:rPr>
            </w:pPr>
            <w:r w:rsidRPr="00724DE7">
              <w:rPr>
                <w:noProof/>
                <w:color w:val="333333"/>
              </w:rPr>
              <w:lastRenderedPageBreak/>
              <w:drawing>
                <wp:inline distT="0" distB="0" distL="0" distR="0" wp14:anchorId="6F332D6F" wp14:editId="1962EF3E">
                  <wp:extent cx="371475" cy="301722"/>
                  <wp:effectExtent l="0" t="0" r="0" b="3175"/>
                  <wp:docPr id="81" name="Picture 7">
                    <a:extLst xmlns:a="http://schemas.openxmlformats.org/drawingml/2006/main">
                      <a:ext uri="{FF2B5EF4-FFF2-40B4-BE49-F238E27FC236}">
                        <a16:creationId xmlns:a16="http://schemas.microsoft.com/office/drawing/2014/main" id="{0BC5BBF6-8ED0-48A1-A8AA-D67DAA320A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0BC5BBF6-8ED0-48A1-A8AA-D67DAA320A7C}"/>
                              </a:ext>
                            </a:extLst>
                          </pic:cNvPr>
                          <pic:cNvPicPr>
                            <a:picLocks noChangeAspect="1"/>
                          </pic:cNvPicPr>
                        </pic:nvPicPr>
                        <pic:blipFill>
                          <a:blip r:embed="rId29">
                            <a:duotone>
                              <a:prstClr val="black"/>
                              <a:schemeClr val="accent1">
                                <a:tint val="45000"/>
                                <a:satMod val="400000"/>
                              </a:schemeClr>
                            </a:duotone>
                          </a:blip>
                          <a:stretch>
                            <a:fillRect/>
                          </a:stretch>
                        </pic:blipFill>
                        <pic:spPr>
                          <a:xfrm>
                            <a:off x="0" y="0"/>
                            <a:ext cx="375033" cy="304612"/>
                          </a:xfrm>
                          <a:prstGeom prst="rect">
                            <a:avLst/>
                          </a:prstGeom>
                          <a:noFill/>
                        </pic:spPr>
                      </pic:pic>
                    </a:graphicData>
                  </a:graphic>
                </wp:inline>
              </w:drawing>
            </w:r>
          </w:p>
        </w:tc>
        <w:tc>
          <w:tcPr>
            <w:tcW w:w="1530" w:type="dxa"/>
          </w:tcPr>
          <w:p w14:paraId="2E247175" w14:textId="03899450" w:rsidR="0080418D" w:rsidRPr="00A60FE6" w:rsidRDefault="000F09E0" w:rsidP="008476A6">
            <w:pPr>
              <w:rPr>
                <w:b/>
                <w:noProof/>
              </w:rPr>
            </w:pPr>
            <w:r w:rsidRPr="00724DE7">
              <w:rPr>
                <w:noProof/>
                <w:color w:val="333333"/>
              </w:rPr>
              <w:t>Decision point</w:t>
            </w:r>
          </w:p>
        </w:tc>
        <w:tc>
          <w:tcPr>
            <w:tcW w:w="6025" w:type="dxa"/>
          </w:tcPr>
          <w:p w14:paraId="47217137" w14:textId="77777777" w:rsidR="0080418D" w:rsidRPr="0083368B" w:rsidRDefault="0080418D" w:rsidP="008476A6">
            <w:pPr>
              <w:rPr>
                <w:noProof/>
              </w:rPr>
            </w:pPr>
            <w:r w:rsidRPr="00724DE7">
              <w:rPr>
                <w:noProof/>
                <w:color w:val="333333"/>
              </w:rPr>
              <w:t>Does your organization have the required licenses to meet compliance and security business requirements?</w:t>
            </w:r>
          </w:p>
        </w:tc>
      </w:tr>
      <w:tr w:rsidR="0080418D" w:rsidRPr="00724DE7" w14:paraId="5CE41201" w14:textId="77777777" w:rsidTr="008476A6">
        <w:tc>
          <w:tcPr>
            <w:tcW w:w="1075" w:type="dxa"/>
          </w:tcPr>
          <w:p w14:paraId="6DD1483B" w14:textId="77777777" w:rsidR="0080418D" w:rsidRDefault="0080418D" w:rsidP="008476A6">
            <w:pPr>
              <w:jc w:val="center"/>
              <w:rPr>
                <w:noProof/>
              </w:rPr>
            </w:pPr>
            <w:r w:rsidRPr="00724DE7">
              <w:rPr>
                <w:noProof/>
                <w:color w:val="333333"/>
              </w:rPr>
              <w:drawing>
                <wp:inline distT="0" distB="0" distL="0" distR="0" wp14:anchorId="0380D101" wp14:editId="7FDEBEAB">
                  <wp:extent cx="403014" cy="325128"/>
                  <wp:effectExtent l="0" t="0" r="0" b="0"/>
                  <wp:docPr id="82" name="Picture 10">
                    <a:extLst xmlns:a="http://schemas.openxmlformats.org/drawingml/2006/main">
                      <a:ext uri="{FF2B5EF4-FFF2-40B4-BE49-F238E27FC236}">
                        <a16:creationId xmlns:a16="http://schemas.microsoft.com/office/drawing/2014/main" id="{52998C46-B892-4176-A834-FA0937736A8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52998C46-B892-4176-A834-FA0937736A8C}"/>
                              </a:ext>
                            </a:extLst>
                          </pic:cNvPr>
                          <pic:cNvPicPr>
                            <a:picLocks noChangeAspect="1"/>
                          </pic:cNvPicPr>
                        </pic:nvPicPr>
                        <pic:blipFill>
                          <a:blip r:embed="rId30">
                            <a:duotone>
                              <a:prstClr val="black"/>
                              <a:schemeClr val="accent1">
                                <a:tint val="45000"/>
                                <a:satMod val="400000"/>
                              </a:schemeClr>
                            </a:duotone>
                          </a:blip>
                          <a:stretch>
                            <a:fillRect/>
                          </a:stretch>
                        </pic:blipFill>
                        <pic:spPr>
                          <a:xfrm>
                            <a:off x="0" y="0"/>
                            <a:ext cx="403014" cy="325128"/>
                          </a:xfrm>
                          <a:prstGeom prst="rect">
                            <a:avLst/>
                          </a:prstGeom>
                          <a:noFill/>
                        </pic:spPr>
                      </pic:pic>
                    </a:graphicData>
                  </a:graphic>
                </wp:inline>
              </w:drawing>
            </w:r>
          </w:p>
        </w:tc>
        <w:tc>
          <w:tcPr>
            <w:tcW w:w="1530" w:type="dxa"/>
          </w:tcPr>
          <w:p w14:paraId="10CCFD64" w14:textId="75BB9A1A" w:rsidR="0080418D" w:rsidRPr="00A60FE6" w:rsidRDefault="000F09E0" w:rsidP="008476A6">
            <w:pPr>
              <w:rPr>
                <w:b/>
                <w:noProof/>
              </w:rPr>
            </w:pPr>
            <w:r w:rsidRPr="00724DE7">
              <w:rPr>
                <w:noProof/>
                <w:color w:val="333333"/>
              </w:rPr>
              <w:t>Next steps</w:t>
            </w:r>
          </w:p>
        </w:tc>
        <w:tc>
          <w:tcPr>
            <w:tcW w:w="6025" w:type="dxa"/>
          </w:tcPr>
          <w:p w14:paraId="2321A5D8" w14:textId="77777777" w:rsidR="0080418D" w:rsidRPr="00724DE7" w:rsidRDefault="0080418D" w:rsidP="008476A6">
            <w:pPr>
              <w:rPr>
                <w:noProof/>
                <w:color w:val="333333"/>
              </w:rPr>
            </w:pPr>
            <w:r w:rsidRPr="00724DE7">
              <w:rPr>
                <w:noProof/>
                <w:color w:val="333333"/>
              </w:rPr>
              <w:t>Review your organization’s current licensing, and confirm it meets all business requirements for compliance and security.</w:t>
            </w:r>
          </w:p>
        </w:tc>
      </w:tr>
    </w:tbl>
    <w:p w14:paraId="34939598" w14:textId="77777777" w:rsidR="0080418D" w:rsidRPr="00724DE7" w:rsidRDefault="0080418D" w:rsidP="0080418D">
      <w:pPr>
        <w:ind w:left="720"/>
        <w:rPr>
          <w:noProof/>
          <w:color w:val="333333"/>
        </w:rPr>
      </w:pPr>
      <w:r>
        <w:rPr>
          <w:noProof/>
          <w:lang w:val="en-GB" w:eastAsia="en-GB"/>
        </w:rPr>
        <mc:AlternateContent>
          <mc:Choice Requires="wps">
            <w:drawing>
              <wp:anchor distT="45720" distB="45720" distL="114300" distR="114300" simplePos="0" relativeHeight="251658244" behindDoc="0" locked="0" layoutInCell="1" allowOverlap="1" wp14:anchorId="1F45A5E0" wp14:editId="4DF950AD">
                <wp:simplePos x="0" y="0"/>
                <wp:positionH relativeFrom="margin">
                  <wp:posOffset>0</wp:posOffset>
                </wp:positionH>
                <wp:positionV relativeFrom="paragraph">
                  <wp:posOffset>519430</wp:posOffset>
                </wp:positionV>
                <wp:extent cx="5928995" cy="807720"/>
                <wp:effectExtent l="0" t="0" r="14605" b="1143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995" cy="807720"/>
                        </a:xfrm>
                        <a:prstGeom prst="rect">
                          <a:avLst/>
                        </a:prstGeom>
                        <a:solidFill>
                          <a:srgbClr val="FFFFFF"/>
                        </a:solidFill>
                        <a:ln w="9525">
                          <a:solidFill>
                            <a:srgbClr val="000000"/>
                          </a:solidFill>
                          <a:miter lim="800000"/>
                          <a:headEnd/>
                          <a:tailEnd/>
                        </a:ln>
                      </wps:spPr>
                      <wps:txbx>
                        <w:txbxContent>
                          <w:p w14:paraId="3383B1C6" w14:textId="77777777" w:rsidR="00E92D9A" w:rsidRPr="00990782" w:rsidRDefault="00E92D9A" w:rsidP="00E92D9A">
                            <w:pPr>
                              <w:rPr>
                                <w:color w:val="767171" w:themeColor="background2" w:themeShade="80"/>
                              </w:rPr>
                            </w:pPr>
                            <w:r w:rsidRPr="00990782">
                              <w:rPr>
                                <w:i/>
                                <w:color w:val="767171" w:themeColor="background2" w:themeShade="80"/>
                              </w:rPr>
                              <w:t>Write your answers here</w:t>
                            </w:r>
                          </w:p>
                          <w:p w14:paraId="149DDD90" w14:textId="77777777" w:rsidR="0080418D" w:rsidRDefault="0080418D" w:rsidP="008041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45A5E0" id="Text Box 8" o:spid="_x0000_s1027" type="#_x0000_t202" style="position:absolute;left:0;text-align:left;margin-left:0;margin-top:40.9pt;width:466.85pt;height:63.6pt;z-index:2516582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">
                <v:textbox>
                  <w:txbxContent>
                    <w:p w14:paraId="3383B1C6" w14:textId="77777777" w:rsidR="00E92D9A" w:rsidRPr="00990782" w:rsidRDefault="00E92D9A" w:rsidP="00E92D9A">
                      <w:pPr>
                        <w:rPr>
                          <w:color w:val="767171" w:themeColor="background2" w:themeShade="80"/>
                        </w:rPr>
                      </w:pPr>
                      <w:r w:rsidRPr="00990782">
                        <w:rPr>
                          <w:i/>
                          <w:color w:val="767171" w:themeColor="background2" w:themeShade="80"/>
                        </w:rPr>
                        <w:t>Write your answers here</w:t>
                      </w:r>
                    </w:p>
                    <w:p w14:paraId="149DDD90" w14:textId="77777777" w:rsidR="0080418D" w:rsidRDefault="0080418D" w:rsidP="0080418D"/>
                  </w:txbxContent>
                </v:textbox>
                <w10:wrap type="square" anchorx="margin"/>
              </v:shape>
            </w:pict>
          </mc:Fallback>
        </mc:AlternateContent>
      </w:r>
    </w:p>
    <w:p w14:paraId="1CDEAAE8" w14:textId="571E8B9A" w:rsidR="0080418D" w:rsidRPr="00724DE7" w:rsidRDefault="0080418D" w:rsidP="0080418D">
      <w:pPr>
        <w:ind w:left="720"/>
        <w:rPr>
          <w:color w:val="333333"/>
        </w:rPr>
      </w:pPr>
    </w:p>
    <w:p w14:paraId="254F5316" w14:textId="77777777" w:rsidR="0080418D" w:rsidRPr="00724DE7" w:rsidRDefault="0080418D" w:rsidP="0080418D">
      <w:pPr>
        <w:rPr>
          <w:i/>
          <w:color w:val="333333"/>
        </w:rPr>
      </w:pPr>
      <w:r w:rsidRPr="00724DE7">
        <w:rPr>
          <w:i/>
          <w:color w:val="333333"/>
        </w:rPr>
        <w:br w:type="page"/>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1530"/>
        <w:gridCol w:w="6025"/>
      </w:tblGrid>
      <w:tr w:rsidR="008029FA" w14:paraId="163A7AA3" w14:textId="77777777" w:rsidTr="008476A6">
        <w:trPr>
          <w:trHeight w:val="972"/>
        </w:trPr>
        <w:tc>
          <w:tcPr>
            <w:tcW w:w="1075" w:type="dxa"/>
          </w:tcPr>
          <w:p w14:paraId="2876FAAC" w14:textId="77777777" w:rsidR="008029FA" w:rsidRDefault="008029FA" w:rsidP="008476A6">
            <w:pPr>
              <w:jc w:val="center"/>
              <w:rPr>
                <w:noProof/>
              </w:rPr>
            </w:pPr>
            <w:bookmarkStart w:id="4" w:name="_Hlk477176178"/>
            <w:r w:rsidRPr="00724DE7">
              <w:rPr>
                <w:noProof/>
                <w:color w:val="333333"/>
              </w:rPr>
              <w:lastRenderedPageBreak/>
              <w:drawing>
                <wp:inline distT="0" distB="0" distL="0" distR="0" wp14:anchorId="6915E77C" wp14:editId="085E7803">
                  <wp:extent cx="371475" cy="301722"/>
                  <wp:effectExtent l="0" t="0" r="0" b="3175"/>
                  <wp:docPr id="58" name="Picture 7">
                    <a:extLst xmlns:a="http://schemas.openxmlformats.org/drawingml/2006/main">
                      <a:ext uri="{FF2B5EF4-FFF2-40B4-BE49-F238E27FC236}">
                        <a16:creationId xmlns:a16="http://schemas.microsoft.com/office/drawing/2014/main" id="{0BC5BBF6-8ED0-48A1-A8AA-D67DAA320A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0BC5BBF6-8ED0-48A1-A8AA-D67DAA320A7C}"/>
                              </a:ext>
                            </a:extLst>
                          </pic:cNvPr>
                          <pic:cNvPicPr>
                            <a:picLocks noChangeAspect="1"/>
                          </pic:cNvPicPr>
                        </pic:nvPicPr>
                        <pic:blipFill>
                          <a:blip r:embed="rId29">
                            <a:duotone>
                              <a:prstClr val="black"/>
                              <a:schemeClr val="accent1">
                                <a:tint val="45000"/>
                                <a:satMod val="400000"/>
                              </a:schemeClr>
                            </a:duotone>
                          </a:blip>
                          <a:stretch>
                            <a:fillRect/>
                          </a:stretch>
                        </pic:blipFill>
                        <pic:spPr>
                          <a:xfrm>
                            <a:off x="0" y="0"/>
                            <a:ext cx="375033" cy="304612"/>
                          </a:xfrm>
                          <a:prstGeom prst="rect">
                            <a:avLst/>
                          </a:prstGeom>
                          <a:noFill/>
                        </pic:spPr>
                      </pic:pic>
                    </a:graphicData>
                  </a:graphic>
                </wp:inline>
              </w:drawing>
            </w:r>
          </w:p>
        </w:tc>
        <w:tc>
          <w:tcPr>
            <w:tcW w:w="1530" w:type="dxa"/>
          </w:tcPr>
          <w:p w14:paraId="777B66C8" w14:textId="61E48AEA" w:rsidR="008029FA" w:rsidRPr="00A60FE6" w:rsidRDefault="000F09E0" w:rsidP="008476A6">
            <w:pPr>
              <w:rPr>
                <w:b/>
                <w:noProof/>
              </w:rPr>
            </w:pPr>
            <w:r w:rsidRPr="00724DE7">
              <w:rPr>
                <w:noProof/>
                <w:color w:val="333333"/>
              </w:rPr>
              <w:t>Decision point</w:t>
            </w:r>
          </w:p>
        </w:tc>
        <w:tc>
          <w:tcPr>
            <w:tcW w:w="6025" w:type="dxa"/>
          </w:tcPr>
          <w:p w14:paraId="3F680FFF" w14:textId="033A1151" w:rsidR="008029FA" w:rsidRPr="0061551E" w:rsidRDefault="00E07625" w:rsidP="00D95CF1">
            <w:pPr>
              <w:pStyle w:val="ListParagraph"/>
              <w:numPr>
                <w:ilvl w:val="0"/>
                <w:numId w:val="5"/>
              </w:numPr>
              <w:spacing w:after="0"/>
              <w:jc w:val="left"/>
              <w:rPr>
                <w:noProof/>
                <w:lang w:val="en-GB"/>
              </w:rPr>
            </w:pPr>
            <w:r w:rsidRPr="00724DE7">
              <w:rPr>
                <w:noProof/>
                <w:color w:val="333333"/>
                <w:lang w:val="en-GB"/>
              </w:rPr>
              <w:t>What’s</w:t>
            </w:r>
            <w:r w:rsidR="008029FA" w:rsidRPr="00724DE7">
              <w:rPr>
                <w:noProof/>
                <w:color w:val="333333"/>
                <w:lang w:val="en-GB"/>
              </w:rPr>
              <w:t xml:space="preserve"> your organization’s plan for </w:t>
            </w:r>
            <w:r w:rsidR="00FB6189" w:rsidRPr="00724DE7">
              <w:rPr>
                <w:noProof/>
                <w:color w:val="333333"/>
                <w:lang w:val="en-GB"/>
              </w:rPr>
              <w:t xml:space="preserve">onboarding </w:t>
            </w:r>
            <w:r w:rsidR="008029FA" w:rsidRPr="00724DE7">
              <w:rPr>
                <w:noProof/>
                <w:color w:val="333333"/>
                <w:lang w:val="en-GB"/>
              </w:rPr>
              <w:t xml:space="preserve">Teams across the organization? </w:t>
            </w:r>
            <w:r w:rsidR="0039025E" w:rsidRPr="00724DE7">
              <w:rPr>
                <w:noProof/>
                <w:color w:val="333333"/>
              </w:rPr>
              <w:t>(Pilot or Open)</w:t>
            </w:r>
          </w:p>
        </w:tc>
      </w:tr>
      <w:tr w:rsidR="008029FA" w14:paraId="2D2E6CEF" w14:textId="77777777" w:rsidTr="008476A6">
        <w:tc>
          <w:tcPr>
            <w:tcW w:w="1075" w:type="dxa"/>
          </w:tcPr>
          <w:p w14:paraId="5C7F8040" w14:textId="77777777" w:rsidR="008029FA" w:rsidRDefault="008029FA" w:rsidP="008476A6">
            <w:pPr>
              <w:jc w:val="center"/>
              <w:rPr>
                <w:noProof/>
              </w:rPr>
            </w:pPr>
            <w:r w:rsidRPr="00724DE7">
              <w:rPr>
                <w:noProof/>
                <w:color w:val="333333"/>
              </w:rPr>
              <w:drawing>
                <wp:inline distT="0" distB="0" distL="0" distR="0" wp14:anchorId="2B2EB726" wp14:editId="3A34FF27">
                  <wp:extent cx="403014" cy="325128"/>
                  <wp:effectExtent l="0" t="0" r="0" b="0"/>
                  <wp:docPr id="61" name="Picture 10">
                    <a:extLst xmlns:a="http://schemas.openxmlformats.org/drawingml/2006/main">
                      <a:ext uri="{FF2B5EF4-FFF2-40B4-BE49-F238E27FC236}">
                        <a16:creationId xmlns:a16="http://schemas.microsoft.com/office/drawing/2014/main" id="{52998C46-B892-4176-A834-FA0937736A8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52998C46-B892-4176-A834-FA0937736A8C}"/>
                              </a:ext>
                            </a:extLst>
                          </pic:cNvPr>
                          <pic:cNvPicPr>
                            <a:picLocks noChangeAspect="1"/>
                          </pic:cNvPicPr>
                        </pic:nvPicPr>
                        <pic:blipFill>
                          <a:blip r:embed="rId30">
                            <a:duotone>
                              <a:prstClr val="black"/>
                              <a:schemeClr val="accent1">
                                <a:tint val="45000"/>
                                <a:satMod val="400000"/>
                              </a:schemeClr>
                            </a:duotone>
                          </a:blip>
                          <a:stretch>
                            <a:fillRect/>
                          </a:stretch>
                        </pic:blipFill>
                        <pic:spPr>
                          <a:xfrm>
                            <a:off x="0" y="0"/>
                            <a:ext cx="403014" cy="325128"/>
                          </a:xfrm>
                          <a:prstGeom prst="rect">
                            <a:avLst/>
                          </a:prstGeom>
                          <a:noFill/>
                        </pic:spPr>
                      </pic:pic>
                    </a:graphicData>
                  </a:graphic>
                </wp:inline>
              </w:drawing>
            </w:r>
          </w:p>
        </w:tc>
        <w:tc>
          <w:tcPr>
            <w:tcW w:w="1530" w:type="dxa"/>
          </w:tcPr>
          <w:p w14:paraId="22680A91" w14:textId="482DF9AC" w:rsidR="008029FA" w:rsidRPr="00A60FE6" w:rsidRDefault="000F09E0" w:rsidP="008476A6">
            <w:pPr>
              <w:rPr>
                <w:b/>
                <w:noProof/>
              </w:rPr>
            </w:pPr>
            <w:r w:rsidRPr="00724DE7">
              <w:rPr>
                <w:noProof/>
                <w:color w:val="333333"/>
              </w:rPr>
              <w:t>Next steps</w:t>
            </w:r>
          </w:p>
        </w:tc>
        <w:tc>
          <w:tcPr>
            <w:tcW w:w="6025" w:type="dxa"/>
          </w:tcPr>
          <w:p w14:paraId="0C6A250F" w14:textId="483C2582" w:rsidR="008029FA" w:rsidRPr="00724DE7" w:rsidRDefault="008029FA" w:rsidP="00D95CF1">
            <w:pPr>
              <w:pStyle w:val="ListParagraph"/>
              <w:numPr>
                <w:ilvl w:val="0"/>
                <w:numId w:val="6"/>
              </w:numPr>
              <w:spacing w:after="0"/>
              <w:jc w:val="left"/>
              <w:rPr>
                <w:noProof/>
                <w:color w:val="333333"/>
                <w:lang w:val="en-GB"/>
              </w:rPr>
            </w:pPr>
            <w:r w:rsidRPr="00724DE7">
              <w:rPr>
                <w:noProof/>
                <w:color w:val="333333"/>
                <w:lang w:val="en-GB"/>
              </w:rPr>
              <w:t>If onboarding via a closed Pilot</w:t>
            </w:r>
            <w:r w:rsidRPr="00724DE7">
              <w:rPr>
                <w:noProof/>
                <w:color w:val="333333"/>
              </w:rPr>
              <w:t>, decide if you</w:t>
            </w:r>
            <w:r w:rsidR="00FF631A" w:rsidRPr="00724DE7">
              <w:rPr>
                <w:noProof/>
                <w:color w:val="333333"/>
              </w:rPr>
              <w:t xml:space="preserve">’ll </w:t>
            </w:r>
            <w:r w:rsidRPr="00724DE7">
              <w:rPr>
                <w:noProof/>
                <w:color w:val="333333"/>
              </w:rPr>
              <w:t>do so via licensing or targeted communication.</w:t>
            </w:r>
          </w:p>
          <w:p w14:paraId="5F1C75C2" w14:textId="2D36F76A" w:rsidR="008029FA" w:rsidRPr="00724DE7" w:rsidRDefault="008029FA" w:rsidP="00D95CF1">
            <w:pPr>
              <w:pStyle w:val="ListParagraph"/>
              <w:numPr>
                <w:ilvl w:val="0"/>
                <w:numId w:val="6"/>
              </w:numPr>
              <w:spacing w:after="0"/>
              <w:jc w:val="left"/>
              <w:rPr>
                <w:noProof/>
                <w:color w:val="333333"/>
                <w:lang w:val="en-GB"/>
              </w:rPr>
            </w:pPr>
            <w:r w:rsidRPr="00724DE7">
              <w:rPr>
                <w:noProof/>
                <w:color w:val="333333"/>
              </w:rPr>
              <w:t xml:space="preserve">Depending on decision, take </w:t>
            </w:r>
            <w:r w:rsidRPr="00724DE7">
              <w:rPr>
                <w:noProof/>
                <w:color w:val="333333"/>
                <w:lang w:val="en-GB"/>
              </w:rPr>
              <w:t>steps to make sure only Pilot users are al</w:t>
            </w:r>
            <w:r w:rsidRPr="00724DE7">
              <w:rPr>
                <w:noProof/>
                <w:color w:val="333333"/>
              </w:rPr>
              <w:t>lowed to access Teams (if needed)</w:t>
            </w:r>
            <w:r w:rsidR="00BA6975" w:rsidRPr="00724DE7">
              <w:rPr>
                <w:noProof/>
                <w:color w:val="333333"/>
              </w:rPr>
              <w:t>.</w:t>
            </w:r>
          </w:p>
          <w:p w14:paraId="5D98F2EE" w14:textId="7A63A412" w:rsidR="008029FA" w:rsidRPr="00724DE7" w:rsidRDefault="008029FA" w:rsidP="00D95CF1">
            <w:pPr>
              <w:pStyle w:val="ListParagraph"/>
              <w:numPr>
                <w:ilvl w:val="0"/>
                <w:numId w:val="6"/>
              </w:numPr>
              <w:spacing w:after="0"/>
              <w:jc w:val="left"/>
              <w:rPr>
                <w:noProof/>
                <w:color w:val="333333"/>
                <w:lang w:val="en-GB"/>
              </w:rPr>
            </w:pPr>
            <w:r w:rsidRPr="00724DE7">
              <w:rPr>
                <w:noProof/>
                <w:color w:val="333333"/>
                <w:lang w:val="en-GB"/>
              </w:rPr>
              <w:t xml:space="preserve">Document the guidelines for which users who will (or </w:t>
            </w:r>
            <w:r w:rsidR="008C6EC5" w:rsidRPr="00724DE7">
              <w:rPr>
                <w:noProof/>
                <w:color w:val="333333"/>
                <w:lang w:val="en-GB"/>
              </w:rPr>
              <w:t>won’t</w:t>
            </w:r>
            <w:r w:rsidRPr="00724DE7">
              <w:rPr>
                <w:noProof/>
                <w:color w:val="333333"/>
                <w:lang w:val="en-GB"/>
              </w:rPr>
              <w:t>) have access to Teams below.</w:t>
            </w:r>
          </w:p>
          <w:p w14:paraId="5B9A49F6" w14:textId="77777777" w:rsidR="00073E47" w:rsidRPr="00724DE7" w:rsidRDefault="00073E47" w:rsidP="00073E47">
            <w:pPr>
              <w:rPr>
                <w:noProof/>
                <w:color w:val="333333"/>
                <w:lang w:val="en-GB"/>
              </w:rPr>
            </w:pPr>
          </w:p>
          <w:p w14:paraId="61DE6DFD" w14:textId="7565CDE6" w:rsidR="00DD687E" w:rsidRPr="0061551E" w:rsidRDefault="00DD687E" w:rsidP="00D95CF1">
            <w:pPr>
              <w:pStyle w:val="ListParagraph"/>
              <w:spacing w:after="0"/>
              <w:ind w:left="360"/>
              <w:jc w:val="left"/>
              <w:rPr>
                <w:noProof/>
                <w:lang w:val="en-GB"/>
              </w:rPr>
            </w:pPr>
          </w:p>
        </w:tc>
      </w:tr>
      <w:tr w:rsidR="00B301C6" w14:paraId="60635582" w14:textId="77777777" w:rsidTr="008476A6">
        <w:trPr>
          <w:trHeight w:val="972"/>
        </w:trPr>
        <w:tc>
          <w:tcPr>
            <w:tcW w:w="1075" w:type="dxa"/>
          </w:tcPr>
          <w:p w14:paraId="76C539D8" w14:textId="77777777" w:rsidR="00B301C6" w:rsidRDefault="00B301C6" w:rsidP="008476A6">
            <w:pPr>
              <w:jc w:val="center"/>
              <w:rPr>
                <w:noProof/>
              </w:rPr>
            </w:pPr>
            <w:bookmarkStart w:id="5" w:name="_Hlk477176602"/>
            <w:bookmarkEnd w:id="4"/>
            <w:r w:rsidRPr="00724DE7">
              <w:rPr>
                <w:noProof/>
                <w:color w:val="333333"/>
              </w:rPr>
              <w:drawing>
                <wp:inline distT="0" distB="0" distL="0" distR="0" wp14:anchorId="0887BBBE" wp14:editId="5A3A1B93">
                  <wp:extent cx="371475" cy="301722"/>
                  <wp:effectExtent l="0" t="0" r="0" b="3175"/>
                  <wp:docPr id="67" name="Picture 7">
                    <a:extLst xmlns:a="http://schemas.openxmlformats.org/drawingml/2006/main">
                      <a:ext uri="{FF2B5EF4-FFF2-40B4-BE49-F238E27FC236}">
                        <a16:creationId xmlns:a16="http://schemas.microsoft.com/office/drawing/2014/main" id="{0BC5BBF6-8ED0-48A1-A8AA-D67DAA320A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0BC5BBF6-8ED0-48A1-A8AA-D67DAA320A7C}"/>
                              </a:ext>
                            </a:extLst>
                          </pic:cNvPr>
                          <pic:cNvPicPr>
                            <a:picLocks noChangeAspect="1"/>
                          </pic:cNvPicPr>
                        </pic:nvPicPr>
                        <pic:blipFill>
                          <a:blip r:embed="rId29">
                            <a:duotone>
                              <a:prstClr val="black"/>
                              <a:schemeClr val="accent1">
                                <a:tint val="45000"/>
                                <a:satMod val="400000"/>
                              </a:schemeClr>
                            </a:duotone>
                          </a:blip>
                          <a:stretch>
                            <a:fillRect/>
                          </a:stretch>
                        </pic:blipFill>
                        <pic:spPr>
                          <a:xfrm>
                            <a:off x="0" y="0"/>
                            <a:ext cx="375033" cy="304612"/>
                          </a:xfrm>
                          <a:prstGeom prst="rect">
                            <a:avLst/>
                          </a:prstGeom>
                          <a:noFill/>
                        </pic:spPr>
                      </pic:pic>
                    </a:graphicData>
                  </a:graphic>
                </wp:inline>
              </w:drawing>
            </w:r>
          </w:p>
        </w:tc>
        <w:tc>
          <w:tcPr>
            <w:tcW w:w="1530" w:type="dxa"/>
          </w:tcPr>
          <w:p w14:paraId="0748FA6D" w14:textId="29CB1725" w:rsidR="00B301C6" w:rsidRPr="00A60FE6" w:rsidRDefault="000F09E0" w:rsidP="008476A6">
            <w:pPr>
              <w:rPr>
                <w:b/>
                <w:noProof/>
              </w:rPr>
            </w:pPr>
            <w:r w:rsidRPr="00724DE7">
              <w:rPr>
                <w:noProof/>
                <w:color w:val="333333"/>
              </w:rPr>
              <w:t>Decision point</w:t>
            </w:r>
          </w:p>
        </w:tc>
        <w:tc>
          <w:tcPr>
            <w:tcW w:w="6025" w:type="dxa"/>
          </w:tcPr>
          <w:p w14:paraId="15BBCAE4" w14:textId="6D89E895" w:rsidR="00B301C6" w:rsidRPr="0061551E" w:rsidRDefault="00B301C6" w:rsidP="00D95CF1">
            <w:pPr>
              <w:rPr>
                <w:noProof/>
              </w:rPr>
            </w:pPr>
            <w:r w:rsidRPr="00724DE7">
              <w:rPr>
                <w:noProof/>
                <w:color w:val="333333"/>
              </w:rPr>
              <w:t xml:space="preserve">Will all Teams users be able to create </w:t>
            </w:r>
            <w:r w:rsidR="00F231CE" w:rsidRPr="00724DE7">
              <w:rPr>
                <w:noProof/>
                <w:color w:val="333333"/>
              </w:rPr>
              <w:t>t</w:t>
            </w:r>
            <w:r w:rsidRPr="00724DE7">
              <w:rPr>
                <w:noProof/>
                <w:color w:val="333333"/>
              </w:rPr>
              <w:t>eams?</w:t>
            </w:r>
            <w:r w:rsidR="00826F65" w:rsidRPr="00724DE7">
              <w:rPr>
                <w:noProof/>
                <w:color w:val="333333"/>
              </w:rPr>
              <w:t xml:space="preserve"> (recommended)</w:t>
            </w:r>
          </w:p>
        </w:tc>
      </w:tr>
      <w:tr w:rsidR="00B301C6" w:rsidRPr="00724DE7" w14:paraId="14C945CE" w14:textId="77777777" w:rsidTr="008476A6">
        <w:tc>
          <w:tcPr>
            <w:tcW w:w="1075" w:type="dxa"/>
          </w:tcPr>
          <w:p w14:paraId="5DD43D68" w14:textId="77777777" w:rsidR="00B301C6" w:rsidRDefault="00B301C6" w:rsidP="008476A6">
            <w:pPr>
              <w:jc w:val="center"/>
              <w:rPr>
                <w:noProof/>
              </w:rPr>
            </w:pPr>
            <w:r w:rsidRPr="00724DE7">
              <w:rPr>
                <w:noProof/>
                <w:color w:val="333333"/>
              </w:rPr>
              <w:drawing>
                <wp:inline distT="0" distB="0" distL="0" distR="0" wp14:anchorId="0240AF0C" wp14:editId="06880E45">
                  <wp:extent cx="403014" cy="325128"/>
                  <wp:effectExtent l="0" t="0" r="0" b="0"/>
                  <wp:docPr id="68" name="Picture 10">
                    <a:extLst xmlns:a="http://schemas.openxmlformats.org/drawingml/2006/main">
                      <a:ext uri="{FF2B5EF4-FFF2-40B4-BE49-F238E27FC236}">
                        <a16:creationId xmlns:a16="http://schemas.microsoft.com/office/drawing/2014/main" id="{52998C46-B892-4176-A834-FA0937736A8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52998C46-B892-4176-A834-FA0937736A8C}"/>
                              </a:ext>
                            </a:extLst>
                          </pic:cNvPr>
                          <pic:cNvPicPr>
                            <a:picLocks noChangeAspect="1"/>
                          </pic:cNvPicPr>
                        </pic:nvPicPr>
                        <pic:blipFill>
                          <a:blip r:embed="rId30">
                            <a:duotone>
                              <a:prstClr val="black"/>
                              <a:schemeClr val="accent1">
                                <a:tint val="45000"/>
                                <a:satMod val="400000"/>
                              </a:schemeClr>
                            </a:duotone>
                          </a:blip>
                          <a:stretch>
                            <a:fillRect/>
                          </a:stretch>
                        </pic:blipFill>
                        <pic:spPr>
                          <a:xfrm>
                            <a:off x="0" y="0"/>
                            <a:ext cx="403014" cy="325128"/>
                          </a:xfrm>
                          <a:prstGeom prst="rect">
                            <a:avLst/>
                          </a:prstGeom>
                          <a:noFill/>
                        </pic:spPr>
                      </pic:pic>
                    </a:graphicData>
                  </a:graphic>
                </wp:inline>
              </w:drawing>
            </w:r>
          </w:p>
        </w:tc>
        <w:tc>
          <w:tcPr>
            <w:tcW w:w="1530" w:type="dxa"/>
          </w:tcPr>
          <w:p w14:paraId="3244AF2D" w14:textId="167E91F5" w:rsidR="00B301C6" w:rsidRPr="00A60FE6" w:rsidRDefault="000F09E0" w:rsidP="008476A6">
            <w:pPr>
              <w:rPr>
                <w:b/>
                <w:noProof/>
              </w:rPr>
            </w:pPr>
            <w:r w:rsidRPr="00724DE7">
              <w:rPr>
                <w:noProof/>
                <w:color w:val="333333"/>
              </w:rPr>
              <w:t>Next steps</w:t>
            </w:r>
          </w:p>
        </w:tc>
        <w:tc>
          <w:tcPr>
            <w:tcW w:w="6025" w:type="dxa"/>
          </w:tcPr>
          <w:p w14:paraId="10011682" w14:textId="3CB0FBB8" w:rsidR="00B301C6" w:rsidRPr="00724DE7" w:rsidRDefault="00B301C6" w:rsidP="00D95CF1">
            <w:pPr>
              <w:rPr>
                <w:noProof/>
                <w:color w:val="333333"/>
              </w:rPr>
            </w:pPr>
            <w:r w:rsidRPr="00724DE7">
              <w:rPr>
                <w:noProof/>
                <w:color w:val="333333"/>
              </w:rPr>
              <w:t>Modify the default permissions for who can create O</w:t>
            </w:r>
            <w:r w:rsidR="00F231CE" w:rsidRPr="00724DE7">
              <w:rPr>
                <w:noProof/>
                <w:color w:val="333333"/>
              </w:rPr>
              <w:t xml:space="preserve">ffice </w:t>
            </w:r>
            <w:r w:rsidRPr="00724DE7">
              <w:rPr>
                <w:noProof/>
                <w:color w:val="333333"/>
              </w:rPr>
              <w:t xml:space="preserve">365 Groups if you need to limit who can create </w:t>
            </w:r>
            <w:r w:rsidR="00F231CE" w:rsidRPr="00724DE7">
              <w:rPr>
                <w:noProof/>
                <w:color w:val="333333"/>
              </w:rPr>
              <w:t>t</w:t>
            </w:r>
            <w:r w:rsidRPr="00724DE7">
              <w:rPr>
                <w:noProof/>
                <w:color w:val="333333"/>
              </w:rPr>
              <w:t>eams</w:t>
            </w:r>
            <w:r w:rsidR="00BA6975" w:rsidRPr="00724DE7">
              <w:rPr>
                <w:noProof/>
                <w:color w:val="333333"/>
              </w:rPr>
              <w:t>.</w:t>
            </w:r>
          </w:p>
        </w:tc>
      </w:tr>
    </w:tbl>
    <w:bookmarkEnd w:id="5"/>
    <w:p w14:paraId="39FA27FC" w14:textId="28BD0713" w:rsidR="00371586" w:rsidRPr="00724DE7" w:rsidRDefault="00371586" w:rsidP="00583E22">
      <w:pPr>
        <w:ind w:left="720"/>
        <w:rPr>
          <w:color w:val="333333"/>
        </w:rPr>
      </w:pPr>
      <w:r w:rsidRPr="008F4605">
        <w:rPr>
          <w:noProof/>
          <w:lang w:val="en-GB" w:eastAsia="en-GB"/>
        </w:rPr>
        <mc:AlternateContent>
          <mc:Choice Requires="wps">
            <w:drawing>
              <wp:anchor distT="45720" distB="45720" distL="114300" distR="114300" simplePos="0" relativeHeight="251658241" behindDoc="0" locked="0" layoutInCell="1" allowOverlap="1" wp14:anchorId="12D346A1" wp14:editId="4E493B85">
                <wp:simplePos x="0" y="0"/>
                <wp:positionH relativeFrom="margin">
                  <wp:posOffset>0</wp:posOffset>
                </wp:positionH>
                <wp:positionV relativeFrom="paragraph">
                  <wp:posOffset>514985</wp:posOffset>
                </wp:positionV>
                <wp:extent cx="5928995" cy="807720"/>
                <wp:effectExtent l="0" t="0" r="14605" b="1143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995" cy="807720"/>
                        </a:xfrm>
                        <a:prstGeom prst="rect">
                          <a:avLst/>
                        </a:prstGeom>
                        <a:solidFill>
                          <a:srgbClr val="FFFFFF"/>
                        </a:solidFill>
                        <a:ln w="9525">
                          <a:solidFill>
                            <a:srgbClr val="000000"/>
                          </a:solidFill>
                          <a:miter lim="800000"/>
                          <a:headEnd/>
                          <a:tailEnd/>
                        </a:ln>
                      </wps:spPr>
                      <wps:txbx>
                        <w:txbxContent>
                          <w:p w14:paraId="4B48F04B" w14:textId="2C92456A" w:rsidR="008378B0" w:rsidRPr="00990782" w:rsidRDefault="00990782" w:rsidP="008378B0">
                            <w:pPr>
                              <w:rPr>
                                <w:color w:val="767171" w:themeColor="background2" w:themeShade="80"/>
                              </w:rPr>
                            </w:pPr>
                            <w:r w:rsidRPr="00990782">
                              <w:rPr>
                                <w:i/>
                                <w:color w:val="767171" w:themeColor="background2" w:themeShade="80"/>
                              </w:rPr>
                              <w:t>Write your answers here</w:t>
                            </w:r>
                          </w:p>
                          <w:p w14:paraId="48373FF7" w14:textId="77777777" w:rsidR="00371586" w:rsidRDefault="00371586" w:rsidP="003715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D346A1" id="Text Box 6" o:spid="_x0000_s1028" type="#_x0000_t202" style="position:absolute;left:0;text-align:left;margin-left:0;margin-top:40.55pt;width:466.85pt;height:63.6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">
                <v:textbox>
                  <w:txbxContent>
                    <w:p w14:paraId="4B48F04B" w14:textId="2C92456A" w:rsidR="008378B0" w:rsidRPr="00990782" w:rsidRDefault="00990782" w:rsidP="008378B0">
                      <w:pPr>
                        <w:rPr>
                          <w:color w:val="767171" w:themeColor="background2" w:themeShade="80"/>
                        </w:rPr>
                      </w:pPr>
                      <w:r w:rsidRPr="00990782">
                        <w:rPr>
                          <w:i/>
                          <w:color w:val="767171" w:themeColor="background2" w:themeShade="80"/>
                        </w:rPr>
                        <w:t>Write your answers here</w:t>
                      </w:r>
                    </w:p>
                    <w:p w14:paraId="48373FF7" w14:textId="77777777" w:rsidR="00371586" w:rsidRDefault="00371586" w:rsidP="00371586"/>
                  </w:txbxContent>
                </v:textbox>
                <w10:wrap type="square" anchorx="margin"/>
              </v:shape>
            </w:pict>
          </mc:Fallback>
        </mc:AlternateContent>
      </w:r>
    </w:p>
    <w:p w14:paraId="0A9DD4F4" w14:textId="77777777" w:rsidR="00371586" w:rsidRPr="00724DE7" w:rsidRDefault="00371586" w:rsidP="00371586">
      <w:pPr>
        <w:ind w:left="720"/>
        <w:rPr>
          <w:noProof/>
          <w:color w:val="333333"/>
        </w:rPr>
      </w:pPr>
    </w:p>
    <w:p w14:paraId="5EBBAEC9" w14:textId="4EC50F91" w:rsidR="00B301C6" w:rsidRPr="00724DE7" w:rsidRDefault="00B301C6">
      <w:pPr>
        <w:rPr>
          <w:b/>
          <w:i/>
          <w:color w:val="333333"/>
        </w:rPr>
      </w:pPr>
    </w:p>
    <w:p w14:paraId="19FF8F84" w14:textId="77777777" w:rsidR="00371586" w:rsidRPr="00724DE7" w:rsidRDefault="00371586" w:rsidP="00371586">
      <w:pPr>
        <w:rPr>
          <w:i/>
          <w:color w:val="333333"/>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1530"/>
        <w:gridCol w:w="6025"/>
      </w:tblGrid>
      <w:tr w:rsidR="001F43B6" w14:paraId="039E2AAC" w14:textId="77777777" w:rsidTr="008476A6">
        <w:trPr>
          <w:trHeight w:val="972"/>
        </w:trPr>
        <w:tc>
          <w:tcPr>
            <w:tcW w:w="1075" w:type="dxa"/>
          </w:tcPr>
          <w:p w14:paraId="7D0D1931" w14:textId="77777777" w:rsidR="001F43B6" w:rsidRDefault="001F43B6" w:rsidP="008476A6">
            <w:pPr>
              <w:jc w:val="center"/>
              <w:rPr>
                <w:noProof/>
              </w:rPr>
            </w:pPr>
            <w:bookmarkStart w:id="6" w:name="_Hlk477177013"/>
            <w:r w:rsidRPr="00724DE7">
              <w:rPr>
                <w:noProof/>
                <w:color w:val="333333"/>
              </w:rPr>
              <w:drawing>
                <wp:inline distT="0" distB="0" distL="0" distR="0" wp14:anchorId="7AFD5E11" wp14:editId="650EB7B2">
                  <wp:extent cx="371475" cy="301722"/>
                  <wp:effectExtent l="0" t="0" r="0" b="3175"/>
                  <wp:docPr id="83" name="Picture 7">
                    <a:extLst xmlns:a="http://schemas.openxmlformats.org/drawingml/2006/main">
                      <a:ext uri="{FF2B5EF4-FFF2-40B4-BE49-F238E27FC236}">
                        <a16:creationId xmlns:a16="http://schemas.microsoft.com/office/drawing/2014/main" id="{0BC5BBF6-8ED0-48A1-A8AA-D67DAA320A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0BC5BBF6-8ED0-48A1-A8AA-D67DAA320A7C}"/>
                              </a:ext>
                            </a:extLst>
                          </pic:cNvPr>
                          <pic:cNvPicPr>
                            <a:picLocks noChangeAspect="1"/>
                          </pic:cNvPicPr>
                        </pic:nvPicPr>
                        <pic:blipFill>
                          <a:blip r:embed="rId29">
                            <a:duotone>
                              <a:prstClr val="black"/>
                              <a:schemeClr val="accent1">
                                <a:tint val="45000"/>
                                <a:satMod val="400000"/>
                              </a:schemeClr>
                            </a:duotone>
                          </a:blip>
                          <a:stretch>
                            <a:fillRect/>
                          </a:stretch>
                        </pic:blipFill>
                        <pic:spPr>
                          <a:xfrm>
                            <a:off x="0" y="0"/>
                            <a:ext cx="375033" cy="304612"/>
                          </a:xfrm>
                          <a:prstGeom prst="rect">
                            <a:avLst/>
                          </a:prstGeom>
                          <a:noFill/>
                        </pic:spPr>
                      </pic:pic>
                    </a:graphicData>
                  </a:graphic>
                </wp:inline>
              </w:drawing>
            </w:r>
          </w:p>
        </w:tc>
        <w:tc>
          <w:tcPr>
            <w:tcW w:w="1530" w:type="dxa"/>
          </w:tcPr>
          <w:p w14:paraId="7A8C6AE7" w14:textId="188C42B1" w:rsidR="001F43B6" w:rsidRPr="00A60FE6" w:rsidRDefault="000F09E0" w:rsidP="008476A6">
            <w:pPr>
              <w:rPr>
                <w:b/>
                <w:noProof/>
              </w:rPr>
            </w:pPr>
            <w:r w:rsidRPr="00724DE7">
              <w:rPr>
                <w:noProof/>
                <w:color w:val="333333"/>
              </w:rPr>
              <w:t>Decision point</w:t>
            </w:r>
          </w:p>
        </w:tc>
        <w:tc>
          <w:tcPr>
            <w:tcW w:w="6025" w:type="dxa"/>
          </w:tcPr>
          <w:p w14:paraId="77EE14BA" w14:textId="5009112C" w:rsidR="001F43B6" w:rsidRPr="0005511C" w:rsidRDefault="008818B2" w:rsidP="008476A6">
            <w:pPr>
              <w:rPr>
                <w:noProof/>
              </w:rPr>
            </w:pPr>
            <w:r w:rsidRPr="00724DE7">
              <w:rPr>
                <w:noProof/>
                <w:color w:val="333333"/>
              </w:rPr>
              <w:t>Will</w:t>
            </w:r>
            <w:r w:rsidR="001F43B6" w:rsidRPr="00724DE7">
              <w:rPr>
                <w:noProof/>
                <w:color w:val="333333"/>
              </w:rPr>
              <w:t xml:space="preserve"> you develop a plan to raise the awareness about Skype for Business interoperability in Teams?</w:t>
            </w:r>
          </w:p>
        </w:tc>
      </w:tr>
      <w:tr w:rsidR="001F43B6" w:rsidRPr="00724DE7" w14:paraId="05ADE380" w14:textId="77777777" w:rsidTr="008476A6">
        <w:tc>
          <w:tcPr>
            <w:tcW w:w="1075" w:type="dxa"/>
          </w:tcPr>
          <w:p w14:paraId="65D7A8C7" w14:textId="77777777" w:rsidR="001F43B6" w:rsidRDefault="001F43B6" w:rsidP="008476A6">
            <w:pPr>
              <w:jc w:val="center"/>
              <w:rPr>
                <w:noProof/>
              </w:rPr>
            </w:pPr>
            <w:r w:rsidRPr="00724DE7">
              <w:rPr>
                <w:noProof/>
                <w:color w:val="333333"/>
              </w:rPr>
              <w:drawing>
                <wp:inline distT="0" distB="0" distL="0" distR="0" wp14:anchorId="00AA1BE2" wp14:editId="18FC5604">
                  <wp:extent cx="403014" cy="325128"/>
                  <wp:effectExtent l="0" t="0" r="0" b="0"/>
                  <wp:docPr id="84" name="Picture 10">
                    <a:extLst xmlns:a="http://schemas.openxmlformats.org/drawingml/2006/main">
                      <a:ext uri="{FF2B5EF4-FFF2-40B4-BE49-F238E27FC236}">
                        <a16:creationId xmlns:a16="http://schemas.microsoft.com/office/drawing/2014/main" id="{52998C46-B892-4176-A834-FA0937736A8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52998C46-B892-4176-A834-FA0937736A8C}"/>
                              </a:ext>
                            </a:extLst>
                          </pic:cNvPr>
                          <pic:cNvPicPr>
                            <a:picLocks noChangeAspect="1"/>
                          </pic:cNvPicPr>
                        </pic:nvPicPr>
                        <pic:blipFill>
                          <a:blip r:embed="rId30">
                            <a:duotone>
                              <a:prstClr val="black"/>
                              <a:schemeClr val="accent1">
                                <a:tint val="45000"/>
                                <a:satMod val="400000"/>
                              </a:schemeClr>
                            </a:duotone>
                          </a:blip>
                          <a:stretch>
                            <a:fillRect/>
                          </a:stretch>
                        </pic:blipFill>
                        <pic:spPr>
                          <a:xfrm>
                            <a:off x="0" y="0"/>
                            <a:ext cx="403014" cy="325128"/>
                          </a:xfrm>
                          <a:prstGeom prst="rect">
                            <a:avLst/>
                          </a:prstGeom>
                          <a:noFill/>
                        </pic:spPr>
                      </pic:pic>
                    </a:graphicData>
                  </a:graphic>
                </wp:inline>
              </w:drawing>
            </w:r>
          </w:p>
        </w:tc>
        <w:tc>
          <w:tcPr>
            <w:tcW w:w="1530" w:type="dxa"/>
          </w:tcPr>
          <w:p w14:paraId="1D72BF26" w14:textId="62FB5A5C" w:rsidR="001F43B6" w:rsidRPr="00A60FE6" w:rsidRDefault="000F09E0" w:rsidP="008476A6">
            <w:pPr>
              <w:rPr>
                <w:b/>
                <w:noProof/>
              </w:rPr>
            </w:pPr>
            <w:r w:rsidRPr="00724DE7">
              <w:rPr>
                <w:noProof/>
                <w:color w:val="333333"/>
              </w:rPr>
              <w:t>Next steps</w:t>
            </w:r>
          </w:p>
        </w:tc>
        <w:tc>
          <w:tcPr>
            <w:tcW w:w="6025" w:type="dxa"/>
          </w:tcPr>
          <w:p w14:paraId="561BDB03" w14:textId="18C1619B" w:rsidR="001F43B6" w:rsidRPr="00724DE7" w:rsidRDefault="001F43B6" w:rsidP="008476A6">
            <w:pPr>
              <w:rPr>
                <w:noProof/>
                <w:color w:val="333333"/>
              </w:rPr>
            </w:pPr>
            <w:r w:rsidRPr="00724DE7">
              <w:rPr>
                <w:noProof/>
                <w:color w:val="333333"/>
              </w:rPr>
              <w:t>Document the approach your organization will take regarding end</w:t>
            </w:r>
            <w:r w:rsidR="00BA6975" w:rsidRPr="00724DE7">
              <w:rPr>
                <w:noProof/>
                <w:color w:val="333333"/>
              </w:rPr>
              <w:t xml:space="preserve"> </w:t>
            </w:r>
            <w:r w:rsidRPr="00724DE7">
              <w:rPr>
                <w:noProof/>
                <w:color w:val="333333"/>
              </w:rPr>
              <w:t xml:space="preserve">user notification </w:t>
            </w:r>
            <w:r w:rsidR="00DB7BE0" w:rsidRPr="00724DE7">
              <w:rPr>
                <w:noProof/>
                <w:color w:val="333333"/>
              </w:rPr>
              <w:t xml:space="preserve">about </w:t>
            </w:r>
            <w:r w:rsidRPr="00724DE7">
              <w:rPr>
                <w:noProof/>
                <w:color w:val="333333"/>
              </w:rPr>
              <w:t xml:space="preserve">Skype </w:t>
            </w:r>
            <w:r w:rsidR="0057348C" w:rsidRPr="00724DE7">
              <w:rPr>
                <w:noProof/>
                <w:color w:val="333333"/>
              </w:rPr>
              <w:t xml:space="preserve">for Business </w:t>
            </w:r>
            <w:r w:rsidRPr="00724DE7">
              <w:rPr>
                <w:noProof/>
                <w:color w:val="333333"/>
              </w:rPr>
              <w:t>and Teams interoperability.</w:t>
            </w:r>
          </w:p>
        </w:tc>
      </w:tr>
    </w:tbl>
    <w:bookmarkEnd w:id="6"/>
    <w:p w14:paraId="36F9F77B" w14:textId="36F3F967" w:rsidR="001F43B6" w:rsidRPr="00724DE7" w:rsidRDefault="001F43B6" w:rsidP="008378B0">
      <w:pPr>
        <w:ind w:left="720"/>
        <w:rPr>
          <w:noProof/>
          <w:color w:val="333333"/>
        </w:rPr>
      </w:pPr>
      <w:r>
        <w:rPr>
          <w:noProof/>
          <w:lang w:val="en-GB" w:eastAsia="en-GB"/>
        </w:rPr>
        <mc:AlternateContent>
          <mc:Choice Requires="wps">
            <w:drawing>
              <wp:anchor distT="45720" distB="45720" distL="114300" distR="114300" simplePos="0" relativeHeight="251658242" behindDoc="0" locked="0" layoutInCell="1" allowOverlap="1" wp14:anchorId="7E593D76" wp14:editId="48B3A694">
                <wp:simplePos x="0" y="0"/>
                <wp:positionH relativeFrom="margin">
                  <wp:align>right</wp:align>
                </wp:positionH>
                <wp:positionV relativeFrom="paragraph">
                  <wp:posOffset>394970</wp:posOffset>
                </wp:positionV>
                <wp:extent cx="5928995" cy="807720"/>
                <wp:effectExtent l="0" t="0" r="14605" b="1143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995" cy="807720"/>
                        </a:xfrm>
                        <a:prstGeom prst="rect">
                          <a:avLst/>
                        </a:prstGeom>
                        <a:solidFill>
                          <a:srgbClr val="FFFFFF"/>
                        </a:solidFill>
                        <a:ln w="9525">
                          <a:solidFill>
                            <a:srgbClr val="000000"/>
                          </a:solidFill>
                          <a:miter lim="800000"/>
                          <a:headEnd/>
                          <a:tailEnd/>
                        </a:ln>
                      </wps:spPr>
                      <wps:txbx>
                        <w:txbxContent>
                          <w:p w14:paraId="03E299C7" w14:textId="77777777" w:rsidR="00990782" w:rsidRPr="00990782" w:rsidRDefault="00990782" w:rsidP="00990782">
                            <w:pPr>
                              <w:rPr>
                                <w:color w:val="767171" w:themeColor="background2" w:themeShade="80"/>
                              </w:rPr>
                            </w:pPr>
                            <w:r w:rsidRPr="00990782">
                              <w:rPr>
                                <w:i/>
                                <w:color w:val="767171" w:themeColor="background2" w:themeShade="80"/>
                              </w:rPr>
                              <w:t>Write your answers here</w:t>
                            </w:r>
                          </w:p>
                          <w:p w14:paraId="471FCBF7" w14:textId="1FA479D5" w:rsidR="008378B0" w:rsidRDefault="008378B0" w:rsidP="008378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593D76" id="Text Box 9" o:spid="_x0000_s1029" type="#_x0000_t202" style="position:absolute;left:0;text-align:left;margin-left:415.65pt;margin-top:31.1pt;width:466.85pt;height:63.6pt;z-index:25165824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">
                <v:textbox>
                  <w:txbxContent>
                    <w:p w14:paraId="03E299C7" w14:textId="77777777" w:rsidR="00990782" w:rsidRPr="00990782" w:rsidRDefault="00990782" w:rsidP="00990782">
                      <w:pPr>
                        <w:rPr>
                          <w:color w:val="767171" w:themeColor="background2" w:themeShade="80"/>
                        </w:rPr>
                      </w:pPr>
                      <w:r w:rsidRPr="00990782">
                        <w:rPr>
                          <w:i/>
                          <w:color w:val="767171" w:themeColor="background2" w:themeShade="80"/>
                        </w:rPr>
                        <w:t>Write your answers here</w:t>
                      </w:r>
                    </w:p>
                    <w:p w14:paraId="471FCBF7" w14:textId="1FA479D5" w:rsidR="008378B0" w:rsidRDefault="008378B0" w:rsidP="008378B0"/>
                  </w:txbxContent>
                </v:textbox>
                <w10:wrap type="square" anchorx="margin"/>
              </v:shape>
            </w:pict>
          </mc:Fallback>
        </mc:AlternateContent>
      </w:r>
    </w:p>
    <w:p w14:paraId="41474725" w14:textId="72C2D1B5" w:rsidR="008378B0" w:rsidRPr="00724DE7" w:rsidRDefault="008378B0" w:rsidP="008378B0">
      <w:pPr>
        <w:ind w:left="720"/>
        <w:rPr>
          <w:i/>
          <w:color w:val="333333"/>
        </w:rPr>
      </w:pPr>
      <w:r w:rsidRPr="00724DE7">
        <w:rPr>
          <w:noProof/>
          <w:color w:val="333333"/>
        </w:rPr>
        <w:t xml:space="preserve"> </w:t>
      </w:r>
    </w:p>
    <w:p w14:paraId="29E0A0D8" w14:textId="13ABC710" w:rsidR="008378B0" w:rsidRPr="00724DE7" w:rsidRDefault="008378B0" w:rsidP="008378B0">
      <w:pPr>
        <w:ind w:left="720"/>
        <w:rPr>
          <w:b/>
          <w:i/>
          <w:color w:val="333333"/>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1530"/>
        <w:gridCol w:w="6025"/>
      </w:tblGrid>
      <w:tr w:rsidR="00631B17" w14:paraId="6BCFF16A" w14:textId="77777777" w:rsidTr="008476A6">
        <w:trPr>
          <w:trHeight w:val="972"/>
        </w:trPr>
        <w:tc>
          <w:tcPr>
            <w:tcW w:w="1075" w:type="dxa"/>
          </w:tcPr>
          <w:p w14:paraId="13052434" w14:textId="77777777" w:rsidR="00631B17" w:rsidRDefault="00631B17" w:rsidP="008476A6">
            <w:pPr>
              <w:jc w:val="center"/>
              <w:rPr>
                <w:noProof/>
              </w:rPr>
            </w:pPr>
            <w:r w:rsidRPr="00724DE7">
              <w:rPr>
                <w:noProof/>
                <w:color w:val="333333"/>
              </w:rPr>
              <w:lastRenderedPageBreak/>
              <w:drawing>
                <wp:inline distT="0" distB="0" distL="0" distR="0" wp14:anchorId="4EE6C00B" wp14:editId="05625019">
                  <wp:extent cx="371475" cy="301722"/>
                  <wp:effectExtent l="0" t="0" r="0" b="3175"/>
                  <wp:docPr id="87" name="Picture 7">
                    <a:extLst xmlns:a="http://schemas.openxmlformats.org/drawingml/2006/main">
                      <a:ext uri="{FF2B5EF4-FFF2-40B4-BE49-F238E27FC236}">
                        <a16:creationId xmlns:a16="http://schemas.microsoft.com/office/drawing/2014/main" id="{0BC5BBF6-8ED0-48A1-A8AA-D67DAA320A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0BC5BBF6-8ED0-48A1-A8AA-D67DAA320A7C}"/>
                              </a:ext>
                            </a:extLst>
                          </pic:cNvPr>
                          <pic:cNvPicPr>
                            <a:picLocks noChangeAspect="1"/>
                          </pic:cNvPicPr>
                        </pic:nvPicPr>
                        <pic:blipFill>
                          <a:blip r:embed="rId29">
                            <a:duotone>
                              <a:prstClr val="black"/>
                              <a:schemeClr val="accent1">
                                <a:tint val="45000"/>
                                <a:satMod val="400000"/>
                              </a:schemeClr>
                            </a:duotone>
                          </a:blip>
                          <a:stretch>
                            <a:fillRect/>
                          </a:stretch>
                        </pic:blipFill>
                        <pic:spPr>
                          <a:xfrm>
                            <a:off x="0" y="0"/>
                            <a:ext cx="375033" cy="304612"/>
                          </a:xfrm>
                          <a:prstGeom prst="rect">
                            <a:avLst/>
                          </a:prstGeom>
                          <a:noFill/>
                        </pic:spPr>
                      </pic:pic>
                    </a:graphicData>
                  </a:graphic>
                </wp:inline>
              </w:drawing>
            </w:r>
          </w:p>
        </w:tc>
        <w:tc>
          <w:tcPr>
            <w:tcW w:w="1530" w:type="dxa"/>
          </w:tcPr>
          <w:p w14:paraId="474A9164" w14:textId="67DFABE8" w:rsidR="00631B17" w:rsidRPr="00A60FE6" w:rsidRDefault="000F09E0" w:rsidP="008476A6">
            <w:pPr>
              <w:rPr>
                <w:b/>
                <w:noProof/>
              </w:rPr>
            </w:pPr>
            <w:r w:rsidRPr="00724DE7">
              <w:rPr>
                <w:noProof/>
                <w:color w:val="333333"/>
              </w:rPr>
              <w:t>Decision point</w:t>
            </w:r>
          </w:p>
        </w:tc>
        <w:tc>
          <w:tcPr>
            <w:tcW w:w="6025" w:type="dxa"/>
          </w:tcPr>
          <w:p w14:paraId="12B89381" w14:textId="06697112" w:rsidR="00631B17" w:rsidRPr="00724DE7" w:rsidRDefault="00631B17" w:rsidP="00631B17">
            <w:pPr>
              <w:numPr>
                <w:ilvl w:val="0"/>
                <w:numId w:val="3"/>
              </w:numPr>
              <w:rPr>
                <w:noProof/>
                <w:color w:val="333333"/>
              </w:rPr>
            </w:pPr>
            <w:r w:rsidRPr="00724DE7">
              <w:rPr>
                <w:noProof/>
                <w:color w:val="333333"/>
              </w:rPr>
              <w:t>What</w:t>
            </w:r>
            <w:r w:rsidR="005E7401" w:rsidRPr="00724DE7">
              <w:rPr>
                <w:noProof/>
                <w:color w:val="333333"/>
              </w:rPr>
              <w:t>’s</w:t>
            </w:r>
            <w:r w:rsidRPr="00724DE7">
              <w:rPr>
                <w:noProof/>
                <w:color w:val="333333"/>
              </w:rPr>
              <w:t xml:space="preserve"> your change management strategy? </w:t>
            </w:r>
          </w:p>
          <w:p w14:paraId="4DFF7E19" w14:textId="77777777" w:rsidR="00631B17" w:rsidRPr="00724DE7" w:rsidRDefault="00631B17" w:rsidP="00631B17">
            <w:pPr>
              <w:numPr>
                <w:ilvl w:val="0"/>
                <w:numId w:val="3"/>
              </w:numPr>
              <w:rPr>
                <w:noProof/>
                <w:color w:val="333333"/>
              </w:rPr>
            </w:pPr>
            <w:r w:rsidRPr="00724DE7">
              <w:rPr>
                <w:noProof/>
                <w:color w:val="333333"/>
              </w:rPr>
              <w:t xml:space="preserve">How has your organization handled change management for other technology rollouts? </w:t>
            </w:r>
          </w:p>
          <w:p w14:paraId="5D9574CC" w14:textId="74BAC389" w:rsidR="00631B17" w:rsidRPr="00724DE7" w:rsidRDefault="00631B17" w:rsidP="00631B17">
            <w:pPr>
              <w:numPr>
                <w:ilvl w:val="0"/>
                <w:numId w:val="3"/>
              </w:numPr>
              <w:rPr>
                <w:noProof/>
                <w:color w:val="333333"/>
                <w:lang w:val="en-GB"/>
              </w:rPr>
            </w:pPr>
            <w:r w:rsidRPr="00724DE7">
              <w:rPr>
                <w:noProof/>
                <w:color w:val="333333"/>
              </w:rPr>
              <w:t>Who are your executive sponsors, champions, Service Owners</w:t>
            </w:r>
            <w:r w:rsidR="004915DE" w:rsidRPr="00724DE7">
              <w:rPr>
                <w:noProof/>
                <w:color w:val="333333"/>
              </w:rPr>
              <w:t xml:space="preserve"> or </w:t>
            </w:r>
            <w:r w:rsidRPr="00724DE7">
              <w:rPr>
                <w:noProof/>
                <w:color w:val="333333"/>
              </w:rPr>
              <w:t xml:space="preserve">IT </w:t>
            </w:r>
            <w:r w:rsidR="004915DE" w:rsidRPr="00724DE7">
              <w:rPr>
                <w:noProof/>
                <w:color w:val="333333"/>
              </w:rPr>
              <w:t>a</w:t>
            </w:r>
            <w:r w:rsidRPr="00724DE7">
              <w:rPr>
                <w:noProof/>
                <w:color w:val="333333"/>
              </w:rPr>
              <w:t>dmins that will influence how successful Teams is in your organization?</w:t>
            </w:r>
          </w:p>
          <w:p w14:paraId="49AEAFA5" w14:textId="3A02A73E" w:rsidR="00631B17" w:rsidRPr="00724DE7" w:rsidRDefault="00631B17" w:rsidP="00631B17">
            <w:pPr>
              <w:numPr>
                <w:ilvl w:val="0"/>
                <w:numId w:val="3"/>
              </w:numPr>
              <w:rPr>
                <w:noProof/>
                <w:color w:val="333333"/>
              </w:rPr>
            </w:pPr>
            <w:r w:rsidRPr="00724DE7">
              <w:rPr>
                <w:noProof/>
                <w:color w:val="333333"/>
              </w:rPr>
              <w:t xml:space="preserve">Who will be </w:t>
            </w:r>
            <w:r w:rsidR="005E2DD7" w:rsidRPr="00724DE7">
              <w:rPr>
                <w:noProof/>
                <w:color w:val="333333"/>
              </w:rPr>
              <w:t xml:space="preserve">in </w:t>
            </w:r>
            <w:r w:rsidRPr="00724DE7">
              <w:rPr>
                <w:noProof/>
                <w:color w:val="333333"/>
              </w:rPr>
              <w:t>your pilot group?</w:t>
            </w:r>
          </w:p>
          <w:p w14:paraId="4D95183E" w14:textId="77777777" w:rsidR="00631B17" w:rsidRPr="005E7401" w:rsidRDefault="00631B17" w:rsidP="008476A6">
            <w:pPr>
              <w:rPr>
                <w:noProof/>
              </w:rPr>
            </w:pPr>
          </w:p>
        </w:tc>
      </w:tr>
      <w:tr w:rsidR="00631B17" w:rsidRPr="00724DE7" w14:paraId="32610417" w14:textId="77777777" w:rsidTr="008476A6">
        <w:tc>
          <w:tcPr>
            <w:tcW w:w="1075" w:type="dxa"/>
          </w:tcPr>
          <w:p w14:paraId="236D691E" w14:textId="77777777" w:rsidR="00631B17" w:rsidRDefault="00631B17" w:rsidP="008476A6">
            <w:pPr>
              <w:jc w:val="center"/>
              <w:rPr>
                <w:noProof/>
              </w:rPr>
            </w:pPr>
            <w:r w:rsidRPr="00724DE7">
              <w:rPr>
                <w:noProof/>
                <w:color w:val="333333"/>
              </w:rPr>
              <w:drawing>
                <wp:inline distT="0" distB="0" distL="0" distR="0" wp14:anchorId="27A78A5A" wp14:editId="61736C2B">
                  <wp:extent cx="403014" cy="325128"/>
                  <wp:effectExtent l="0" t="0" r="0" b="0"/>
                  <wp:docPr id="88" name="Picture 10">
                    <a:extLst xmlns:a="http://schemas.openxmlformats.org/drawingml/2006/main">
                      <a:ext uri="{FF2B5EF4-FFF2-40B4-BE49-F238E27FC236}">
                        <a16:creationId xmlns:a16="http://schemas.microsoft.com/office/drawing/2014/main" id="{52998C46-B892-4176-A834-FA0937736A8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52998C46-B892-4176-A834-FA0937736A8C}"/>
                              </a:ext>
                            </a:extLst>
                          </pic:cNvPr>
                          <pic:cNvPicPr>
                            <a:picLocks noChangeAspect="1"/>
                          </pic:cNvPicPr>
                        </pic:nvPicPr>
                        <pic:blipFill>
                          <a:blip r:embed="rId30">
                            <a:duotone>
                              <a:prstClr val="black"/>
                              <a:schemeClr val="accent1">
                                <a:tint val="45000"/>
                                <a:satMod val="400000"/>
                              </a:schemeClr>
                            </a:duotone>
                          </a:blip>
                          <a:stretch>
                            <a:fillRect/>
                          </a:stretch>
                        </pic:blipFill>
                        <pic:spPr>
                          <a:xfrm>
                            <a:off x="0" y="0"/>
                            <a:ext cx="403014" cy="325128"/>
                          </a:xfrm>
                          <a:prstGeom prst="rect">
                            <a:avLst/>
                          </a:prstGeom>
                          <a:noFill/>
                        </pic:spPr>
                      </pic:pic>
                    </a:graphicData>
                  </a:graphic>
                </wp:inline>
              </w:drawing>
            </w:r>
          </w:p>
        </w:tc>
        <w:tc>
          <w:tcPr>
            <w:tcW w:w="1530" w:type="dxa"/>
          </w:tcPr>
          <w:p w14:paraId="3766763F" w14:textId="48F89B45" w:rsidR="00631B17" w:rsidRPr="00A60FE6" w:rsidRDefault="000F09E0" w:rsidP="008476A6">
            <w:pPr>
              <w:rPr>
                <w:b/>
                <w:noProof/>
              </w:rPr>
            </w:pPr>
            <w:r w:rsidRPr="00724DE7">
              <w:rPr>
                <w:noProof/>
                <w:color w:val="333333"/>
              </w:rPr>
              <w:t>Next steps</w:t>
            </w:r>
          </w:p>
        </w:tc>
        <w:tc>
          <w:tcPr>
            <w:tcW w:w="6025" w:type="dxa"/>
          </w:tcPr>
          <w:p w14:paraId="70D31A43" w14:textId="09E40EE6" w:rsidR="00631B17" w:rsidRPr="00724DE7" w:rsidRDefault="00631B17" w:rsidP="00631B17">
            <w:pPr>
              <w:numPr>
                <w:ilvl w:val="0"/>
                <w:numId w:val="4"/>
              </w:numPr>
              <w:rPr>
                <w:noProof/>
                <w:color w:val="333333"/>
              </w:rPr>
            </w:pPr>
            <w:r w:rsidRPr="00724DE7">
              <w:rPr>
                <w:noProof/>
                <w:color w:val="333333"/>
              </w:rPr>
              <w:t>Establish a change management and adoption strategy for Teams using the best practices.</w:t>
            </w:r>
          </w:p>
          <w:p w14:paraId="6DA37233" w14:textId="5259D957" w:rsidR="00631B17" w:rsidRPr="00724DE7" w:rsidRDefault="00332E76" w:rsidP="00631B17">
            <w:pPr>
              <w:pStyle w:val="ListParagraph"/>
              <w:numPr>
                <w:ilvl w:val="0"/>
                <w:numId w:val="4"/>
              </w:numPr>
              <w:spacing w:after="0"/>
              <w:jc w:val="left"/>
              <w:rPr>
                <w:noProof/>
                <w:color w:val="333333"/>
              </w:rPr>
            </w:pPr>
            <w:r w:rsidRPr="00724DE7">
              <w:rPr>
                <w:noProof/>
                <w:color w:val="333333"/>
              </w:rPr>
              <w:t xml:space="preserve">Introduce the champions, team leaders to your strategy, the </w:t>
            </w:r>
            <w:hyperlink r:id="rId32" w:history="1">
              <w:r w:rsidRPr="001B66EB">
                <w:rPr>
                  <w:rStyle w:val="Hyperlink"/>
                  <w:noProof/>
                </w:rPr>
                <w:t>Customer Success Kit</w:t>
              </w:r>
            </w:hyperlink>
            <w:r w:rsidRPr="00724DE7">
              <w:rPr>
                <w:noProof/>
                <w:color w:val="333333"/>
              </w:rPr>
              <w:t xml:space="preserve"> and </w:t>
            </w:r>
            <w:r>
              <w:rPr>
                <w:noProof/>
                <w:color w:val="333333"/>
              </w:rPr>
              <w:t xml:space="preserve">our </w:t>
            </w:r>
            <w:hyperlink r:id="rId33" w:history="1">
              <w:r w:rsidRPr="00C26D4F">
                <w:rPr>
                  <w:rStyle w:val="Hyperlink"/>
                  <w:noProof/>
                </w:rPr>
                <w:t>Quick Start guides</w:t>
              </w:r>
            </w:hyperlink>
            <w:r w:rsidRPr="00724DE7">
              <w:rPr>
                <w:noProof/>
                <w:color w:val="333333"/>
              </w:rPr>
              <w:t xml:space="preserve"> to begin building the internal team of </w:t>
            </w:r>
            <w:r w:rsidR="00CF07C6">
              <w:rPr>
                <w:noProof/>
                <w:color w:val="333333"/>
              </w:rPr>
              <w:t xml:space="preserve">Teams </w:t>
            </w:r>
            <w:r w:rsidRPr="00724DE7">
              <w:rPr>
                <w:noProof/>
                <w:color w:val="333333"/>
              </w:rPr>
              <w:t>champions.</w:t>
            </w:r>
          </w:p>
        </w:tc>
      </w:tr>
    </w:tbl>
    <w:p w14:paraId="1399380B" w14:textId="09CC3790" w:rsidR="0080418D" w:rsidRPr="00724DE7" w:rsidRDefault="00E30A3F" w:rsidP="001F43B6">
      <w:pPr>
        <w:ind w:left="720"/>
        <w:rPr>
          <w:noProof/>
          <w:color w:val="333333"/>
        </w:rPr>
      </w:pPr>
      <w:r>
        <w:rPr>
          <w:noProof/>
          <w:lang w:val="en-GB" w:eastAsia="en-GB"/>
        </w:rPr>
        <mc:AlternateContent>
          <mc:Choice Requires="wps">
            <w:drawing>
              <wp:anchor distT="45720" distB="45720" distL="114300" distR="114300" simplePos="0" relativeHeight="251658240" behindDoc="0" locked="0" layoutInCell="1" allowOverlap="1" wp14:anchorId="623D6E3A" wp14:editId="18DF4A36">
                <wp:simplePos x="0" y="0"/>
                <wp:positionH relativeFrom="margin">
                  <wp:posOffset>101600</wp:posOffset>
                </wp:positionH>
                <wp:positionV relativeFrom="paragraph">
                  <wp:posOffset>327378</wp:posOffset>
                </wp:positionV>
                <wp:extent cx="5928995" cy="807720"/>
                <wp:effectExtent l="0" t="0" r="14605" b="1143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995" cy="807720"/>
                        </a:xfrm>
                        <a:prstGeom prst="rect">
                          <a:avLst/>
                        </a:prstGeom>
                        <a:solidFill>
                          <a:srgbClr val="FFFFFF"/>
                        </a:solidFill>
                        <a:ln w="9525">
                          <a:solidFill>
                            <a:srgbClr val="000000"/>
                          </a:solidFill>
                          <a:miter lim="800000"/>
                          <a:headEnd/>
                          <a:tailEnd/>
                        </a:ln>
                      </wps:spPr>
                      <wps:txbx>
                        <w:txbxContent>
                          <w:p w14:paraId="4903002F" w14:textId="77777777" w:rsidR="00990782" w:rsidRPr="00990782" w:rsidRDefault="00990782" w:rsidP="00990782">
                            <w:pPr>
                              <w:rPr>
                                <w:color w:val="767171" w:themeColor="background2" w:themeShade="80"/>
                              </w:rPr>
                            </w:pPr>
                            <w:r w:rsidRPr="00990782">
                              <w:rPr>
                                <w:i/>
                                <w:color w:val="767171" w:themeColor="background2" w:themeShade="80"/>
                              </w:rPr>
                              <w:t>Write your answers here</w:t>
                            </w:r>
                          </w:p>
                          <w:p w14:paraId="2251D392" w14:textId="27322004" w:rsidR="008378B0" w:rsidRDefault="008378B0" w:rsidP="008378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3D6E3A" id="Text Box 12" o:spid="_x0000_s1030" type="#_x0000_t202" style="position:absolute;left:0;text-align:left;margin-left:8pt;margin-top:25.8pt;width:466.85pt;height:63.6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">
                <v:textbox>
                  <w:txbxContent>
                    <w:p w14:paraId="4903002F" w14:textId="77777777" w:rsidR="00990782" w:rsidRPr="00990782" w:rsidRDefault="00990782" w:rsidP="00990782">
                      <w:pPr>
                        <w:rPr>
                          <w:color w:val="767171" w:themeColor="background2" w:themeShade="80"/>
                        </w:rPr>
                      </w:pPr>
                      <w:r w:rsidRPr="00990782">
                        <w:rPr>
                          <w:i/>
                          <w:color w:val="767171" w:themeColor="background2" w:themeShade="80"/>
                        </w:rPr>
                        <w:t>Write your answers here</w:t>
                      </w:r>
                    </w:p>
                    <w:p w14:paraId="2251D392" w14:textId="27322004" w:rsidR="008378B0" w:rsidRDefault="008378B0" w:rsidP="008378B0"/>
                  </w:txbxContent>
                </v:textbox>
                <w10:wrap type="square" anchorx="margin"/>
              </v:shape>
            </w:pict>
          </mc:Fallback>
        </mc:AlternateContent>
      </w:r>
    </w:p>
    <w:p w14:paraId="7807B9F0" w14:textId="77777777" w:rsidR="0080418D" w:rsidRPr="00724DE7" w:rsidRDefault="0080418D" w:rsidP="0080418D">
      <w:pPr>
        <w:rPr>
          <w:b/>
          <w:color w:val="333333"/>
        </w:rPr>
      </w:pPr>
    </w:p>
    <w:p w14:paraId="5B751204" w14:textId="4EC5E29A" w:rsidR="0080418D" w:rsidRPr="00724DE7" w:rsidRDefault="0080418D" w:rsidP="0080418D">
      <w:pPr>
        <w:rPr>
          <w:color w:val="333333"/>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1530"/>
        <w:gridCol w:w="6025"/>
      </w:tblGrid>
      <w:tr w:rsidR="0080418D" w14:paraId="747DF6A7" w14:textId="77777777" w:rsidTr="008476A6">
        <w:trPr>
          <w:trHeight w:val="972"/>
        </w:trPr>
        <w:tc>
          <w:tcPr>
            <w:tcW w:w="1075" w:type="dxa"/>
          </w:tcPr>
          <w:p w14:paraId="3540F799" w14:textId="77777777" w:rsidR="0080418D" w:rsidRDefault="0080418D" w:rsidP="008476A6">
            <w:pPr>
              <w:jc w:val="center"/>
              <w:rPr>
                <w:noProof/>
              </w:rPr>
            </w:pPr>
            <w:r w:rsidRPr="00724DE7">
              <w:rPr>
                <w:noProof/>
                <w:color w:val="333333"/>
              </w:rPr>
              <w:drawing>
                <wp:inline distT="0" distB="0" distL="0" distR="0" wp14:anchorId="44CAA772" wp14:editId="2D869E73">
                  <wp:extent cx="371475" cy="301722"/>
                  <wp:effectExtent l="0" t="0" r="0" b="3175"/>
                  <wp:docPr id="24" name="Picture 7">
                    <a:extLst xmlns:a="http://schemas.openxmlformats.org/drawingml/2006/main">
                      <a:ext uri="{FF2B5EF4-FFF2-40B4-BE49-F238E27FC236}">
                        <a16:creationId xmlns:a16="http://schemas.microsoft.com/office/drawing/2014/main" id="{0BC5BBF6-8ED0-48A1-A8AA-D67DAA320A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0BC5BBF6-8ED0-48A1-A8AA-D67DAA320A7C}"/>
                              </a:ext>
                            </a:extLst>
                          </pic:cNvPr>
                          <pic:cNvPicPr>
                            <a:picLocks noChangeAspect="1"/>
                          </pic:cNvPicPr>
                        </pic:nvPicPr>
                        <pic:blipFill>
                          <a:blip r:embed="rId29">
                            <a:duotone>
                              <a:prstClr val="black"/>
                              <a:schemeClr val="accent1">
                                <a:tint val="45000"/>
                                <a:satMod val="400000"/>
                              </a:schemeClr>
                            </a:duotone>
                          </a:blip>
                          <a:stretch>
                            <a:fillRect/>
                          </a:stretch>
                        </pic:blipFill>
                        <pic:spPr>
                          <a:xfrm>
                            <a:off x="0" y="0"/>
                            <a:ext cx="375033" cy="304612"/>
                          </a:xfrm>
                          <a:prstGeom prst="rect">
                            <a:avLst/>
                          </a:prstGeom>
                          <a:noFill/>
                        </pic:spPr>
                      </pic:pic>
                    </a:graphicData>
                  </a:graphic>
                </wp:inline>
              </w:drawing>
            </w:r>
          </w:p>
        </w:tc>
        <w:tc>
          <w:tcPr>
            <w:tcW w:w="1530" w:type="dxa"/>
          </w:tcPr>
          <w:p w14:paraId="186781C0" w14:textId="52A274F1" w:rsidR="0080418D" w:rsidRPr="00A60FE6" w:rsidRDefault="000F09E0" w:rsidP="008476A6">
            <w:pPr>
              <w:rPr>
                <w:b/>
                <w:noProof/>
              </w:rPr>
            </w:pPr>
            <w:r w:rsidRPr="00724DE7">
              <w:rPr>
                <w:noProof/>
                <w:color w:val="333333"/>
              </w:rPr>
              <w:t>Decision point</w:t>
            </w:r>
          </w:p>
        </w:tc>
        <w:tc>
          <w:tcPr>
            <w:tcW w:w="6025" w:type="dxa"/>
          </w:tcPr>
          <w:p w14:paraId="55E95C12" w14:textId="77777777" w:rsidR="0080418D" w:rsidRPr="00621405" w:rsidRDefault="0080418D" w:rsidP="008476A6">
            <w:pPr>
              <w:rPr>
                <w:noProof/>
              </w:rPr>
            </w:pPr>
            <w:r w:rsidRPr="00724DE7">
              <w:rPr>
                <w:noProof/>
                <w:color w:val="333333"/>
              </w:rPr>
              <w:t>What initial teams and channels do you want to create for your IT pilot? What team members do you want to add to each team and channel?</w:t>
            </w:r>
          </w:p>
        </w:tc>
      </w:tr>
      <w:tr w:rsidR="0080418D" w:rsidRPr="00724DE7" w14:paraId="148E2D4C" w14:textId="77777777" w:rsidTr="008476A6">
        <w:tc>
          <w:tcPr>
            <w:tcW w:w="1075" w:type="dxa"/>
          </w:tcPr>
          <w:p w14:paraId="1F6C55E3" w14:textId="77777777" w:rsidR="0080418D" w:rsidRDefault="0080418D" w:rsidP="008476A6">
            <w:pPr>
              <w:jc w:val="center"/>
              <w:rPr>
                <w:noProof/>
              </w:rPr>
            </w:pPr>
            <w:r w:rsidRPr="00724DE7">
              <w:rPr>
                <w:noProof/>
                <w:color w:val="333333"/>
              </w:rPr>
              <w:drawing>
                <wp:inline distT="0" distB="0" distL="0" distR="0" wp14:anchorId="20797A0C" wp14:editId="6F4BD0C9">
                  <wp:extent cx="403014" cy="325128"/>
                  <wp:effectExtent l="0" t="0" r="0" b="0"/>
                  <wp:docPr id="25" name="Picture 10">
                    <a:extLst xmlns:a="http://schemas.openxmlformats.org/drawingml/2006/main">
                      <a:ext uri="{FF2B5EF4-FFF2-40B4-BE49-F238E27FC236}">
                        <a16:creationId xmlns:a16="http://schemas.microsoft.com/office/drawing/2014/main" id="{52998C46-B892-4176-A834-FA0937736A8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52998C46-B892-4176-A834-FA0937736A8C}"/>
                              </a:ext>
                            </a:extLst>
                          </pic:cNvPr>
                          <pic:cNvPicPr>
                            <a:picLocks noChangeAspect="1"/>
                          </pic:cNvPicPr>
                        </pic:nvPicPr>
                        <pic:blipFill>
                          <a:blip r:embed="rId30">
                            <a:duotone>
                              <a:prstClr val="black"/>
                              <a:schemeClr val="accent1">
                                <a:tint val="45000"/>
                                <a:satMod val="400000"/>
                              </a:schemeClr>
                            </a:duotone>
                          </a:blip>
                          <a:stretch>
                            <a:fillRect/>
                          </a:stretch>
                        </pic:blipFill>
                        <pic:spPr>
                          <a:xfrm>
                            <a:off x="0" y="0"/>
                            <a:ext cx="403014" cy="325128"/>
                          </a:xfrm>
                          <a:prstGeom prst="rect">
                            <a:avLst/>
                          </a:prstGeom>
                          <a:noFill/>
                        </pic:spPr>
                      </pic:pic>
                    </a:graphicData>
                  </a:graphic>
                </wp:inline>
              </w:drawing>
            </w:r>
          </w:p>
        </w:tc>
        <w:tc>
          <w:tcPr>
            <w:tcW w:w="1530" w:type="dxa"/>
          </w:tcPr>
          <w:p w14:paraId="1A27AAA0" w14:textId="5CF848FD" w:rsidR="0080418D" w:rsidRPr="00A60FE6" w:rsidRDefault="000F09E0" w:rsidP="008476A6">
            <w:pPr>
              <w:rPr>
                <w:b/>
                <w:noProof/>
              </w:rPr>
            </w:pPr>
            <w:r w:rsidRPr="00724DE7">
              <w:rPr>
                <w:noProof/>
                <w:color w:val="333333"/>
              </w:rPr>
              <w:t>Next steps</w:t>
            </w:r>
          </w:p>
        </w:tc>
        <w:tc>
          <w:tcPr>
            <w:tcW w:w="6025" w:type="dxa"/>
          </w:tcPr>
          <w:p w14:paraId="7EC988B3" w14:textId="77777777" w:rsidR="0080418D" w:rsidRPr="00724DE7" w:rsidRDefault="0080418D" w:rsidP="008476A6">
            <w:pPr>
              <w:rPr>
                <w:noProof/>
                <w:color w:val="333333"/>
              </w:rPr>
            </w:pPr>
            <w:r w:rsidRPr="00724DE7">
              <w:rPr>
                <w:noProof/>
                <w:color w:val="333333"/>
              </w:rPr>
              <w:t>Document these in the table below. Add rows as needed.</w:t>
            </w:r>
          </w:p>
        </w:tc>
      </w:tr>
    </w:tbl>
    <w:p w14:paraId="2D6C703D" w14:textId="1B14F4BD" w:rsidR="0080418D" w:rsidRPr="00724DE7" w:rsidRDefault="0080418D" w:rsidP="0080418D">
      <w:pPr>
        <w:rPr>
          <w:b/>
          <w:color w:val="333333"/>
        </w:rPr>
      </w:pPr>
    </w:p>
    <w:tbl>
      <w:tblPr>
        <w:tblStyle w:val="GridTable4-Accent1"/>
        <w:tblW w:w="5000" w:type="pct"/>
        <w:tblLook w:val="04A0" w:firstRow="1" w:lastRow="0" w:firstColumn="1" w:lastColumn="0" w:noHBand="0" w:noVBand="1"/>
      </w:tblPr>
      <w:tblGrid>
        <w:gridCol w:w="1265"/>
        <w:gridCol w:w="1681"/>
        <w:gridCol w:w="1515"/>
        <w:gridCol w:w="1655"/>
        <w:gridCol w:w="1618"/>
        <w:gridCol w:w="1616"/>
      </w:tblGrid>
      <w:tr w:rsidR="0080418D" w:rsidRPr="00C57F69" w14:paraId="38243A77" w14:textId="77777777" w:rsidTr="008476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 w:type="pct"/>
          </w:tcPr>
          <w:p w14:paraId="341A8D68" w14:textId="3E0CAD04" w:rsidR="0080418D" w:rsidRPr="00C57F69" w:rsidRDefault="00947B1D" w:rsidP="008476A6">
            <w:r>
              <w:t>Team n</w:t>
            </w:r>
            <w:r w:rsidR="0080418D" w:rsidRPr="00C57F69">
              <w:t>ame</w:t>
            </w:r>
          </w:p>
        </w:tc>
        <w:tc>
          <w:tcPr>
            <w:tcW w:w="899" w:type="pct"/>
          </w:tcPr>
          <w:p w14:paraId="79AF9FED" w14:textId="77777777" w:rsidR="0080418D" w:rsidRPr="00C57F69" w:rsidRDefault="0080418D" w:rsidP="008476A6">
            <w:pPr>
              <w:cnfStyle w:val="100000000000" w:firstRow="1" w:lastRow="0" w:firstColumn="0" w:lastColumn="0" w:oddVBand="0" w:evenVBand="0" w:oddHBand="0" w:evenHBand="0" w:firstRowFirstColumn="0" w:firstRowLastColumn="0" w:lastRowFirstColumn="0" w:lastRowLastColumn="0"/>
            </w:pPr>
            <w:r w:rsidRPr="00C57F69">
              <w:t>Description</w:t>
            </w:r>
          </w:p>
        </w:tc>
        <w:tc>
          <w:tcPr>
            <w:tcW w:w="810" w:type="pct"/>
          </w:tcPr>
          <w:p w14:paraId="61973C6F" w14:textId="2251A4B0" w:rsidR="0080418D" w:rsidRPr="00C57F69" w:rsidRDefault="00947B1D" w:rsidP="008476A6">
            <w:pPr>
              <w:cnfStyle w:val="100000000000" w:firstRow="1" w:lastRow="0" w:firstColumn="0" w:lastColumn="0" w:oddVBand="0" w:evenVBand="0" w:oddHBand="0" w:evenHBand="0" w:firstRowFirstColumn="0" w:firstRowLastColumn="0" w:lastRowFirstColumn="0" w:lastRowLastColumn="0"/>
            </w:pPr>
            <w:r>
              <w:t>Owners</w:t>
            </w:r>
          </w:p>
        </w:tc>
        <w:tc>
          <w:tcPr>
            <w:tcW w:w="885" w:type="pct"/>
          </w:tcPr>
          <w:p w14:paraId="01F6598D" w14:textId="357374BE" w:rsidR="0080418D" w:rsidRPr="00C57F69" w:rsidRDefault="00947B1D" w:rsidP="008476A6">
            <w:pPr>
              <w:cnfStyle w:val="100000000000" w:firstRow="1" w:lastRow="0" w:firstColumn="0" w:lastColumn="0" w:oddVBand="0" w:evenVBand="0" w:oddHBand="0" w:evenHBand="0" w:firstRowFirstColumn="0" w:firstRowLastColumn="0" w:lastRowFirstColumn="0" w:lastRowLastColumn="0"/>
            </w:pPr>
            <w:r>
              <w:t>Members</w:t>
            </w:r>
          </w:p>
        </w:tc>
        <w:tc>
          <w:tcPr>
            <w:tcW w:w="865" w:type="pct"/>
          </w:tcPr>
          <w:p w14:paraId="62D626ED" w14:textId="518E1416" w:rsidR="0080418D" w:rsidRPr="00C57F69" w:rsidRDefault="00947B1D" w:rsidP="008476A6">
            <w:pPr>
              <w:cnfStyle w:val="100000000000" w:firstRow="1" w:lastRow="0" w:firstColumn="0" w:lastColumn="0" w:oddVBand="0" w:evenVBand="0" w:oddHBand="0" w:evenHBand="0" w:firstRowFirstColumn="0" w:firstRowLastColumn="0" w:lastRowFirstColumn="0" w:lastRowLastColumn="0"/>
            </w:pPr>
            <w:r>
              <w:t>Channels</w:t>
            </w:r>
          </w:p>
        </w:tc>
        <w:tc>
          <w:tcPr>
            <w:tcW w:w="864" w:type="pct"/>
          </w:tcPr>
          <w:p w14:paraId="4CA02E7C" w14:textId="77777777" w:rsidR="0080418D" w:rsidRDefault="0080418D" w:rsidP="008476A6">
            <w:pPr>
              <w:cnfStyle w:val="100000000000" w:firstRow="1" w:lastRow="0" w:firstColumn="0" w:lastColumn="0" w:oddVBand="0" w:evenVBand="0" w:oddHBand="0" w:evenHBand="0" w:firstRowFirstColumn="0" w:firstRowLastColumn="0" w:lastRowFirstColumn="0" w:lastRowLastColumn="0"/>
            </w:pPr>
            <w:r>
              <w:t>Privacy</w:t>
            </w:r>
          </w:p>
        </w:tc>
      </w:tr>
      <w:tr w:rsidR="0080418D" w14:paraId="48B234C5" w14:textId="77777777" w:rsidTr="008476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 w:type="pct"/>
          </w:tcPr>
          <w:p w14:paraId="60E3C4E4" w14:textId="77777777" w:rsidR="0080418D" w:rsidRPr="00C57F69" w:rsidRDefault="0080418D" w:rsidP="008476A6"/>
        </w:tc>
        <w:tc>
          <w:tcPr>
            <w:tcW w:w="899" w:type="pct"/>
          </w:tcPr>
          <w:p w14:paraId="1D053A9E" w14:textId="77777777" w:rsidR="0080418D" w:rsidRPr="00C57F69" w:rsidRDefault="0080418D" w:rsidP="008476A6">
            <w:pPr>
              <w:cnfStyle w:val="000000100000" w:firstRow="0" w:lastRow="0" w:firstColumn="0" w:lastColumn="0" w:oddVBand="0" w:evenVBand="0" w:oddHBand="1" w:evenHBand="0" w:firstRowFirstColumn="0" w:firstRowLastColumn="0" w:lastRowFirstColumn="0" w:lastRowLastColumn="0"/>
              <w:rPr>
                <w:b/>
              </w:rPr>
            </w:pPr>
          </w:p>
        </w:tc>
        <w:tc>
          <w:tcPr>
            <w:tcW w:w="810" w:type="pct"/>
          </w:tcPr>
          <w:p w14:paraId="6CA6866E" w14:textId="77777777" w:rsidR="0080418D" w:rsidRPr="00C57F69" w:rsidRDefault="0080418D" w:rsidP="008476A6">
            <w:pPr>
              <w:cnfStyle w:val="000000100000" w:firstRow="0" w:lastRow="0" w:firstColumn="0" w:lastColumn="0" w:oddVBand="0" w:evenVBand="0" w:oddHBand="1" w:evenHBand="0" w:firstRowFirstColumn="0" w:firstRowLastColumn="0" w:lastRowFirstColumn="0" w:lastRowLastColumn="0"/>
              <w:rPr>
                <w:b/>
              </w:rPr>
            </w:pPr>
          </w:p>
        </w:tc>
        <w:tc>
          <w:tcPr>
            <w:tcW w:w="885" w:type="pct"/>
          </w:tcPr>
          <w:p w14:paraId="4B800B4B" w14:textId="77777777" w:rsidR="0080418D" w:rsidRPr="00C57F69" w:rsidRDefault="0080418D" w:rsidP="008476A6">
            <w:pPr>
              <w:cnfStyle w:val="000000100000" w:firstRow="0" w:lastRow="0" w:firstColumn="0" w:lastColumn="0" w:oddVBand="0" w:evenVBand="0" w:oddHBand="1" w:evenHBand="0" w:firstRowFirstColumn="0" w:firstRowLastColumn="0" w:lastRowFirstColumn="0" w:lastRowLastColumn="0"/>
              <w:rPr>
                <w:b/>
              </w:rPr>
            </w:pPr>
          </w:p>
        </w:tc>
        <w:tc>
          <w:tcPr>
            <w:tcW w:w="865" w:type="pct"/>
          </w:tcPr>
          <w:p w14:paraId="0A3E144A" w14:textId="77777777" w:rsidR="0080418D" w:rsidRPr="00C57F69" w:rsidRDefault="0080418D" w:rsidP="008476A6">
            <w:pPr>
              <w:cnfStyle w:val="000000100000" w:firstRow="0" w:lastRow="0" w:firstColumn="0" w:lastColumn="0" w:oddVBand="0" w:evenVBand="0" w:oddHBand="1" w:evenHBand="0" w:firstRowFirstColumn="0" w:firstRowLastColumn="0" w:lastRowFirstColumn="0" w:lastRowLastColumn="0"/>
              <w:rPr>
                <w:b/>
              </w:rPr>
            </w:pPr>
          </w:p>
        </w:tc>
        <w:tc>
          <w:tcPr>
            <w:tcW w:w="864" w:type="pct"/>
          </w:tcPr>
          <w:p w14:paraId="0A9D1EC5" w14:textId="77777777" w:rsidR="0080418D" w:rsidRPr="00C57F69" w:rsidRDefault="0080418D" w:rsidP="008476A6">
            <w:pPr>
              <w:cnfStyle w:val="000000100000" w:firstRow="0" w:lastRow="0" w:firstColumn="0" w:lastColumn="0" w:oddVBand="0" w:evenVBand="0" w:oddHBand="1" w:evenHBand="0" w:firstRowFirstColumn="0" w:firstRowLastColumn="0" w:lastRowFirstColumn="0" w:lastRowLastColumn="0"/>
              <w:rPr>
                <w:b/>
              </w:rPr>
            </w:pPr>
          </w:p>
        </w:tc>
      </w:tr>
      <w:tr w:rsidR="0080418D" w14:paraId="1F03D961" w14:textId="77777777" w:rsidTr="008476A6">
        <w:tc>
          <w:tcPr>
            <w:cnfStyle w:val="001000000000" w:firstRow="0" w:lastRow="0" w:firstColumn="1" w:lastColumn="0" w:oddVBand="0" w:evenVBand="0" w:oddHBand="0" w:evenHBand="0" w:firstRowFirstColumn="0" w:firstRowLastColumn="0" w:lastRowFirstColumn="0" w:lastRowLastColumn="0"/>
            <w:tcW w:w="676" w:type="pct"/>
          </w:tcPr>
          <w:p w14:paraId="779F5529" w14:textId="0A7A5170" w:rsidR="0080418D" w:rsidRPr="00C57F69" w:rsidRDefault="0080418D" w:rsidP="008476A6"/>
        </w:tc>
        <w:tc>
          <w:tcPr>
            <w:tcW w:w="899" w:type="pct"/>
          </w:tcPr>
          <w:p w14:paraId="3692FFCE" w14:textId="77777777" w:rsidR="0080418D" w:rsidRPr="00C57F69" w:rsidRDefault="0080418D" w:rsidP="008476A6">
            <w:pPr>
              <w:cnfStyle w:val="000000000000" w:firstRow="0" w:lastRow="0" w:firstColumn="0" w:lastColumn="0" w:oddVBand="0" w:evenVBand="0" w:oddHBand="0" w:evenHBand="0" w:firstRowFirstColumn="0" w:firstRowLastColumn="0" w:lastRowFirstColumn="0" w:lastRowLastColumn="0"/>
              <w:rPr>
                <w:b/>
              </w:rPr>
            </w:pPr>
          </w:p>
        </w:tc>
        <w:tc>
          <w:tcPr>
            <w:tcW w:w="810" w:type="pct"/>
          </w:tcPr>
          <w:p w14:paraId="406C49B1" w14:textId="77777777" w:rsidR="0080418D" w:rsidRPr="00C57F69" w:rsidRDefault="0080418D" w:rsidP="008476A6">
            <w:pPr>
              <w:cnfStyle w:val="000000000000" w:firstRow="0" w:lastRow="0" w:firstColumn="0" w:lastColumn="0" w:oddVBand="0" w:evenVBand="0" w:oddHBand="0" w:evenHBand="0" w:firstRowFirstColumn="0" w:firstRowLastColumn="0" w:lastRowFirstColumn="0" w:lastRowLastColumn="0"/>
              <w:rPr>
                <w:b/>
              </w:rPr>
            </w:pPr>
          </w:p>
        </w:tc>
        <w:tc>
          <w:tcPr>
            <w:tcW w:w="885" w:type="pct"/>
          </w:tcPr>
          <w:p w14:paraId="1553EC90" w14:textId="77777777" w:rsidR="0080418D" w:rsidRPr="00C57F69" w:rsidRDefault="0080418D" w:rsidP="008476A6">
            <w:pPr>
              <w:cnfStyle w:val="000000000000" w:firstRow="0" w:lastRow="0" w:firstColumn="0" w:lastColumn="0" w:oddVBand="0" w:evenVBand="0" w:oddHBand="0" w:evenHBand="0" w:firstRowFirstColumn="0" w:firstRowLastColumn="0" w:lastRowFirstColumn="0" w:lastRowLastColumn="0"/>
              <w:rPr>
                <w:b/>
              </w:rPr>
            </w:pPr>
          </w:p>
        </w:tc>
        <w:tc>
          <w:tcPr>
            <w:tcW w:w="865" w:type="pct"/>
          </w:tcPr>
          <w:p w14:paraId="4FA6FAF2" w14:textId="77777777" w:rsidR="0080418D" w:rsidRPr="00C57F69" w:rsidRDefault="0080418D" w:rsidP="008476A6">
            <w:pPr>
              <w:cnfStyle w:val="000000000000" w:firstRow="0" w:lastRow="0" w:firstColumn="0" w:lastColumn="0" w:oddVBand="0" w:evenVBand="0" w:oddHBand="0" w:evenHBand="0" w:firstRowFirstColumn="0" w:firstRowLastColumn="0" w:lastRowFirstColumn="0" w:lastRowLastColumn="0"/>
              <w:rPr>
                <w:b/>
              </w:rPr>
            </w:pPr>
          </w:p>
        </w:tc>
        <w:tc>
          <w:tcPr>
            <w:tcW w:w="864" w:type="pct"/>
          </w:tcPr>
          <w:p w14:paraId="53F5FD50" w14:textId="77777777" w:rsidR="0080418D" w:rsidRPr="00C57F69" w:rsidRDefault="0080418D" w:rsidP="008476A6">
            <w:pPr>
              <w:cnfStyle w:val="000000000000" w:firstRow="0" w:lastRow="0" w:firstColumn="0" w:lastColumn="0" w:oddVBand="0" w:evenVBand="0" w:oddHBand="0" w:evenHBand="0" w:firstRowFirstColumn="0" w:firstRowLastColumn="0" w:lastRowFirstColumn="0" w:lastRowLastColumn="0"/>
              <w:rPr>
                <w:b/>
              </w:rPr>
            </w:pPr>
          </w:p>
        </w:tc>
      </w:tr>
      <w:tr w:rsidR="0080418D" w:rsidRPr="00724DE7" w14:paraId="3769B595" w14:textId="77777777" w:rsidTr="008476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 w:type="pct"/>
          </w:tcPr>
          <w:p w14:paraId="71B7269E" w14:textId="77777777" w:rsidR="0080418D" w:rsidRPr="00C57F69" w:rsidRDefault="0080418D" w:rsidP="008476A6"/>
        </w:tc>
        <w:tc>
          <w:tcPr>
            <w:tcW w:w="899" w:type="pct"/>
          </w:tcPr>
          <w:p w14:paraId="1A516713" w14:textId="77777777" w:rsidR="0080418D" w:rsidRPr="00C57F69" w:rsidRDefault="0080418D" w:rsidP="008476A6">
            <w:pPr>
              <w:cnfStyle w:val="000000100000" w:firstRow="0" w:lastRow="0" w:firstColumn="0" w:lastColumn="0" w:oddVBand="0" w:evenVBand="0" w:oddHBand="1" w:evenHBand="0" w:firstRowFirstColumn="0" w:firstRowLastColumn="0" w:lastRowFirstColumn="0" w:lastRowLastColumn="0"/>
              <w:rPr>
                <w:b/>
              </w:rPr>
            </w:pPr>
          </w:p>
        </w:tc>
        <w:tc>
          <w:tcPr>
            <w:tcW w:w="810" w:type="pct"/>
          </w:tcPr>
          <w:p w14:paraId="3FEBF821" w14:textId="77777777" w:rsidR="0080418D" w:rsidRPr="00C57F69" w:rsidRDefault="0080418D" w:rsidP="008476A6">
            <w:pPr>
              <w:cnfStyle w:val="000000100000" w:firstRow="0" w:lastRow="0" w:firstColumn="0" w:lastColumn="0" w:oddVBand="0" w:evenVBand="0" w:oddHBand="1" w:evenHBand="0" w:firstRowFirstColumn="0" w:firstRowLastColumn="0" w:lastRowFirstColumn="0" w:lastRowLastColumn="0"/>
              <w:rPr>
                <w:b/>
              </w:rPr>
            </w:pPr>
          </w:p>
        </w:tc>
        <w:tc>
          <w:tcPr>
            <w:tcW w:w="885" w:type="pct"/>
          </w:tcPr>
          <w:p w14:paraId="5A9AD49E" w14:textId="77777777" w:rsidR="0080418D" w:rsidRPr="00C57F69" w:rsidRDefault="0080418D" w:rsidP="008476A6">
            <w:pPr>
              <w:cnfStyle w:val="000000100000" w:firstRow="0" w:lastRow="0" w:firstColumn="0" w:lastColumn="0" w:oddVBand="0" w:evenVBand="0" w:oddHBand="1" w:evenHBand="0" w:firstRowFirstColumn="0" w:firstRowLastColumn="0" w:lastRowFirstColumn="0" w:lastRowLastColumn="0"/>
              <w:rPr>
                <w:b/>
              </w:rPr>
            </w:pPr>
          </w:p>
        </w:tc>
        <w:tc>
          <w:tcPr>
            <w:tcW w:w="865" w:type="pct"/>
          </w:tcPr>
          <w:p w14:paraId="00DB87F2" w14:textId="77777777" w:rsidR="0080418D" w:rsidRPr="00C57F69" w:rsidRDefault="0080418D" w:rsidP="008476A6">
            <w:pPr>
              <w:cnfStyle w:val="000000100000" w:firstRow="0" w:lastRow="0" w:firstColumn="0" w:lastColumn="0" w:oddVBand="0" w:evenVBand="0" w:oddHBand="1" w:evenHBand="0" w:firstRowFirstColumn="0" w:firstRowLastColumn="0" w:lastRowFirstColumn="0" w:lastRowLastColumn="0"/>
              <w:rPr>
                <w:b/>
              </w:rPr>
            </w:pPr>
          </w:p>
        </w:tc>
        <w:tc>
          <w:tcPr>
            <w:tcW w:w="864" w:type="pct"/>
          </w:tcPr>
          <w:p w14:paraId="00FAFA87" w14:textId="77777777" w:rsidR="0080418D" w:rsidRPr="00724DE7" w:rsidRDefault="0080418D" w:rsidP="008476A6">
            <w:pPr>
              <w:cnfStyle w:val="000000100000" w:firstRow="0" w:lastRow="0" w:firstColumn="0" w:lastColumn="0" w:oddVBand="0" w:evenVBand="0" w:oddHBand="1" w:evenHBand="0" w:firstRowFirstColumn="0" w:firstRowLastColumn="0" w:lastRowFirstColumn="0" w:lastRowLastColumn="0"/>
              <w:rPr>
                <w:b/>
                <w:color w:val="333333"/>
              </w:rPr>
            </w:pPr>
          </w:p>
        </w:tc>
      </w:tr>
    </w:tbl>
    <w:p w14:paraId="6D67DE5E" w14:textId="0AC07BFB" w:rsidR="0080418D" w:rsidRPr="00724DE7" w:rsidRDefault="0080418D" w:rsidP="0080418D">
      <w:pPr>
        <w:rPr>
          <w:color w:val="333333"/>
        </w:rPr>
      </w:pPr>
    </w:p>
    <w:p w14:paraId="27F60261" w14:textId="77777777" w:rsidR="006D3B12" w:rsidRPr="00724DE7" w:rsidRDefault="006D3B12">
      <w:pPr>
        <w:rPr>
          <w:noProof/>
          <w:color w:val="333333"/>
        </w:rPr>
      </w:pPr>
      <w:r w:rsidRPr="00724DE7">
        <w:rPr>
          <w:noProof/>
          <w:color w:val="333333"/>
        </w:rPr>
        <w:br w:type="page"/>
      </w:r>
    </w:p>
    <w:p w14:paraId="035200B0" w14:textId="6EAA5495" w:rsidR="006D3B12" w:rsidRDefault="000F09E0" w:rsidP="00620794">
      <w:pPr>
        <w:pStyle w:val="Heading2"/>
        <w:rPr>
          <w:b/>
          <w:noProof/>
        </w:rPr>
      </w:pPr>
      <w:r w:rsidRPr="000F09E0">
        <w:rPr>
          <w:noProof/>
        </w:rPr>
        <w:lastRenderedPageBreak/>
        <w:t>Next steps</w:t>
      </w:r>
    </w:p>
    <w:p w14:paraId="274DB756" w14:textId="18802E63" w:rsidR="00956910" w:rsidRPr="00724DE7" w:rsidRDefault="00956910" w:rsidP="006D3B12">
      <w:pPr>
        <w:rPr>
          <w:rFonts w:cstheme="minorHAnsi"/>
          <w:noProof/>
          <w:color w:val="333333"/>
        </w:rPr>
      </w:pPr>
      <w:r w:rsidRPr="00724DE7">
        <w:rPr>
          <w:rFonts w:cstheme="minorHAnsi"/>
          <w:noProof/>
          <w:color w:val="333333"/>
        </w:rPr>
        <w:t xml:space="preserve">Work with your assigned FastTrack team to </w:t>
      </w:r>
      <w:r w:rsidR="007B5C39" w:rsidRPr="00724DE7">
        <w:rPr>
          <w:rFonts w:cstheme="minorHAnsi"/>
          <w:noProof/>
          <w:color w:val="333333"/>
        </w:rPr>
        <w:t>utilize the Technial Onboarding process to configure your tenant with the appropriate settings to imple</w:t>
      </w:r>
      <w:r w:rsidR="008A6B63" w:rsidRPr="00724DE7">
        <w:rPr>
          <w:rFonts w:cstheme="minorHAnsi"/>
          <w:noProof/>
          <w:color w:val="333333"/>
        </w:rPr>
        <w:t>ment the decisions made above.</w:t>
      </w:r>
    </w:p>
    <w:p w14:paraId="22D775E1" w14:textId="01FD7263" w:rsidR="007B5C39" w:rsidRPr="00724DE7" w:rsidRDefault="007B5C39" w:rsidP="006D3B12">
      <w:pPr>
        <w:rPr>
          <w:rFonts w:cstheme="minorHAnsi"/>
          <w:noProof/>
          <w:color w:val="333333"/>
        </w:rPr>
      </w:pPr>
      <w:r w:rsidRPr="00724DE7">
        <w:rPr>
          <w:rFonts w:cstheme="minorHAnsi"/>
          <w:noProof/>
          <w:color w:val="333333"/>
        </w:rPr>
        <w:t xml:space="preserve">Continue your work with your FastTrack team to </w:t>
      </w:r>
      <w:r w:rsidR="008E539D" w:rsidRPr="00724DE7">
        <w:rPr>
          <w:rFonts w:cstheme="minorHAnsi"/>
          <w:noProof/>
          <w:color w:val="333333"/>
        </w:rPr>
        <w:t>get guidance on completing your business pilot and tran</w:t>
      </w:r>
      <w:r w:rsidR="00876C85" w:rsidRPr="00724DE7">
        <w:rPr>
          <w:rFonts w:cstheme="minorHAnsi"/>
          <w:noProof/>
          <w:color w:val="333333"/>
        </w:rPr>
        <w:t xml:space="preserve">sitioning to broad deployment. </w:t>
      </w:r>
      <w:r w:rsidR="008E539D" w:rsidRPr="00724DE7">
        <w:rPr>
          <w:rFonts w:cstheme="minorHAnsi"/>
          <w:noProof/>
          <w:color w:val="333333"/>
        </w:rPr>
        <w:t>At each phase</w:t>
      </w:r>
      <w:r w:rsidR="00B83890" w:rsidRPr="00724DE7">
        <w:rPr>
          <w:rFonts w:cstheme="minorHAnsi"/>
          <w:noProof/>
          <w:color w:val="333333"/>
        </w:rPr>
        <w:t xml:space="preserve">, we’re </w:t>
      </w:r>
      <w:r w:rsidR="008E539D" w:rsidRPr="00724DE7">
        <w:rPr>
          <w:rFonts w:cstheme="minorHAnsi"/>
          <w:noProof/>
          <w:color w:val="333333"/>
        </w:rPr>
        <w:t xml:space="preserve">here to </w:t>
      </w:r>
      <w:r w:rsidR="00B83890" w:rsidRPr="00724DE7">
        <w:rPr>
          <w:rFonts w:cstheme="minorHAnsi"/>
          <w:noProof/>
          <w:color w:val="333333"/>
        </w:rPr>
        <w:t xml:space="preserve">help </w:t>
      </w:r>
      <w:r w:rsidR="008E539D" w:rsidRPr="00724DE7">
        <w:rPr>
          <w:rFonts w:cstheme="minorHAnsi"/>
          <w:noProof/>
          <w:color w:val="333333"/>
        </w:rPr>
        <w:t xml:space="preserve">you get the most from your Teams journey. </w:t>
      </w:r>
    </w:p>
    <w:p w14:paraId="5CBC5297" w14:textId="77777777" w:rsidR="00956910" w:rsidRPr="00724DE7" w:rsidRDefault="00956910" w:rsidP="006D3B12">
      <w:pPr>
        <w:rPr>
          <w:rFonts w:cstheme="minorHAnsi"/>
          <w:noProof/>
          <w:color w:val="333333"/>
        </w:rPr>
      </w:pPr>
    </w:p>
    <w:p w14:paraId="05DA45E1" w14:textId="022C7ACA" w:rsidR="00956910" w:rsidRPr="00684C83" w:rsidRDefault="00131A21" w:rsidP="00DC2ACD">
      <w:pPr>
        <w:pStyle w:val="Heading2"/>
        <w:rPr>
          <w:noProof/>
        </w:rPr>
      </w:pPr>
      <w:r>
        <w:rPr>
          <w:noProof/>
        </w:rPr>
        <w:t>Read more</w:t>
      </w:r>
    </w:p>
    <w:p w14:paraId="7A3EFCC7" w14:textId="716FCCDD" w:rsidR="006D3B12" w:rsidRPr="00724DE7" w:rsidRDefault="00BF6F9A" w:rsidP="007B5C39">
      <w:pPr>
        <w:rPr>
          <w:rFonts w:cstheme="minorHAnsi"/>
          <w:noProof/>
          <w:color w:val="333333"/>
        </w:rPr>
      </w:pPr>
      <w:hyperlink r:id="rId34" w:history="1">
        <w:r w:rsidR="00BD15EB" w:rsidRPr="007109B9">
          <w:rPr>
            <w:rStyle w:val="Hyperlink"/>
            <w:rFonts w:cstheme="minorHAnsi"/>
            <w:noProof/>
          </w:rPr>
          <w:t xml:space="preserve">Skype for Business to </w:t>
        </w:r>
        <w:r w:rsidR="007B5C39" w:rsidRPr="007109B9">
          <w:rPr>
            <w:rStyle w:val="Hyperlink"/>
            <w:rFonts w:cstheme="minorHAnsi"/>
            <w:noProof/>
          </w:rPr>
          <w:t xml:space="preserve">Microsoft </w:t>
        </w:r>
        <w:r w:rsidR="006D3B12" w:rsidRPr="007109B9">
          <w:rPr>
            <w:rStyle w:val="Hyperlink"/>
            <w:rFonts w:cstheme="minorHAnsi"/>
            <w:noProof/>
          </w:rPr>
          <w:t xml:space="preserve">Teams </w:t>
        </w:r>
        <w:r w:rsidR="00BD15EB" w:rsidRPr="007109B9">
          <w:rPr>
            <w:rStyle w:val="Hyperlink"/>
            <w:rFonts w:cstheme="minorHAnsi"/>
            <w:noProof/>
          </w:rPr>
          <w:t>Capabilities R</w:t>
        </w:r>
        <w:r w:rsidR="006D3B12" w:rsidRPr="007109B9">
          <w:rPr>
            <w:rStyle w:val="Hyperlink"/>
            <w:rFonts w:cstheme="minorHAnsi"/>
            <w:noProof/>
          </w:rPr>
          <w:t>oadmap</w:t>
        </w:r>
      </w:hyperlink>
    </w:p>
    <w:p w14:paraId="20E05A7B" w14:textId="606EFA33" w:rsidR="006D3B12" w:rsidRPr="00724DE7" w:rsidRDefault="00BF6F9A" w:rsidP="007B5C39">
      <w:pPr>
        <w:rPr>
          <w:rFonts w:cstheme="minorHAnsi"/>
          <w:noProof/>
          <w:color w:val="333333"/>
        </w:rPr>
      </w:pPr>
      <w:hyperlink r:id="rId35" w:history="1">
        <w:r w:rsidR="006D3B12" w:rsidRPr="007109B9">
          <w:rPr>
            <w:rStyle w:val="Hyperlink"/>
            <w:rFonts w:cstheme="minorHAnsi"/>
            <w:noProof/>
          </w:rPr>
          <w:t>Team</w:t>
        </w:r>
        <w:r w:rsidR="00360808" w:rsidRPr="007109B9">
          <w:rPr>
            <w:rStyle w:val="Hyperlink"/>
            <w:rFonts w:cstheme="minorHAnsi"/>
            <w:noProof/>
          </w:rPr>
          <w:t>s d</w:t>
        </w:r>
        <w:r w:rsidR="006D3B12" w:rsidRPr="007109B9">
          <w:rPr>
            <w:rStyle w:val="Hyperlink"/>
            <w:rFonts w:cstheme="minorHAnsi"/>
            <w:noProof/>
          </w:rPr>
          <w:t xml:space="preserve">ocumentation and </w:t>
        </w:r>
        <w:r w:rsidR="00360808" w:rsidRPr="007109B9">
          <w:rPr>
            <w:rStyle w:val="Hyperlink"/>
            <w:rFonts w:cstheme="minorHAnsi"/>
            <w:noProof/>
          </w:rPr>
          <w:t>p</w:t>
        </w:r>
        <w:r w:rsidR="006D3B12" w:rsidRPr="007109B9">
          <w:rPr>
            <w:rStyle w:val="Hyperlink"/>
            <w:rFonts w:cstheme="minorHAnsi"/>
            <w:noProof/>
          </w:rPr>
          <w:t xml:space="preserve">ractical </w:t>
        </w:r>
        <w:r w:rsidR="00360808" w:rsidRPr="007109B9">
          <w:rPr>
            <w:rStyle w:val="Hyperlink"/>
            <w:rFonts w:cstheme="minorHAnsi"/>
            <w:noProof/>
          </w:rPr>
          <w:t>g</w:t>
        </w:r>
        <w:r w:rsidR="006D3B12" w:rsidRPr="007109B9">
          <w:rPr>
            <w:rStyle w:val="Hyperlink"/>
            <w:rFonts w:cstheme="minorHAnsi"/>
            <w:noProof/>
          </w:rPr>
          <w:t>uidance</w:t>
        </w:r>
      </w:hyperlink>
    </w:p>
    <w:p w14:paraId="59FBEF95" w14:textId="684DAC2A" w:rsidR="006D3B12" w:rsidRPr="007109B9" w:rsidRDefault="00BF6F9A" w:rsidP="006D3B12">
      <w:pPr>
        <w:shd w:val="clear" w:color="auto" w:fill="FFFFFF"/>
        <w:rPr>
          <w:rFonts w:cstheme="minorHAnsi"/>
          <w:color w:val="16233A"/>
        </w:rPr>
      </w:pPr>
      <w:hyperlink r:id="rId36" w:history="1">
        <w:r w:rsidR="00320820" w:rsidRPr="007109B9">
          <w:rPr>
            <w:rStyle w:val="Hyperlink"/>
            <w:rFonts w:cstheme="minorHAnsi"/>
          </w:rPr>
          <w:t>Usage reports for Teams</w:t>
        </w:r>
      </w:hyperlink>
    </w:p>
    <w:p w14:paraId="2AF80322" w14:textId="0D03236B" w:rsidR="006D3B12" w:rsidRPr="00724DE7" w:rsidRDefault="006D3B12" w:rsidP="007B5C39">
      <w:pPr>
        <w:rPr>
          <w:rFonts w:cstheme="minorHAnsi"/>
          <w:noProof/>
          <w:color w:val="333333"/>
        </w:rPr>
      </w:pPr>
      <w:r w:rsidRPr="00724DE7">
        <w:rPr>
          <w:rFonts w:cstheme="minorHAnsi"/>
          <w:noProof/>
          <w:color w:val="333333"/>
        </w:rPr>
        <w:t>Undelet</w:t>
      </w:r>
      <w:r w:rsidR="00007F74" w:rsidRPr="00724DE7">
        <w:rPr>
          <w:rFonts w:cstheme="minorHAnsi"/>
          <w:noProof/>
          <w:color w:val="333333"/>
        </w:rPr>
        <w:t>e</w:t>
      </w:r>
      <w:r w:rsidRPr="00724DE7">
        <w:rPr>
          <w:rFonts w:cstheme="minorHAnsi"/>
          <w:noProof/>
          <w:color w:val="333333"/>
        </w:rPr>
        <w:t xml:space="preserve"> a </w:t>
      </w:r>
      <w:r w:rsidR="00360808" w:rsidRPr="00724DE7">
        <w:rPr>
          <w:rFonts w:cstheme="minorHAnsi"/>
          <w:noProof/>
          <w:color w:val="333333"/>
        </w:rPr>
        <w:t>t</w:t>
      </w:r>
      <w:r w:rsidRPr="00724DE7">
        <w:rPr>
          <w:rFonts w:cstheme="minorHAnsi"/>
          <w:noProof/>
          <w:color w:val="333333"/>
        </w:rPr>
        <w:t>eam</w:t>
      </w:r>
      <w:r w:rsidR="00007F74" w:rsidRPr="00724DE7">
        <w:rPr>
          <w:rFonts w:cstheme="minorHAnsi"/>
          <w:noProof/>
          <w:color w:val="333333"/>
        </w:rPr>
        <w:t xml:space="preserve">: </w:t>
      </w:r>
      <w:r w:rsidR="001F74BC" w:rsidRPr="00724DE7">
        <w:rPr>
          <w:rFonts w:cstheme="minorHAnsi"/>
          <w:noProof/>
          <w:color w:val="333333"/>
        </w:rPr>
        <w:t xml:space="preserve">See </w:t>
      </w:r>
      <w:hyperlink r:id="rId37" w:history="1">
        <w:r w:rsidR="001F74BC" w:rsidRPr="007109B9">
          <w:rPr>
            <w:rStyle w:val="Hyperlink"/>
            <w:rFonts w:cstheme="minorHAnsi"/>
            <w:noProof/>
          </w:rPr>
          <w:t>Restore a deleted Office 365 Group</w:t>
        </w:r>
      </w:hyperlink>
    </w:p>
    <w:p w14:paraId="66CDF923" w14:textId="503B613F" w:rsidR="006D3B12" w:rsidRPr="00724DE7" w:rsidRDefault="002C2764" w:rsidP="002C2764">
      <w:pPr>
        <w:rPr>
          <w:rFonts w:cstheme="minorHAnsi"/>
          <w:noProof/>
          <w:color w:val="333333"/>
        </w:rPr>
      </w:pPr>
      <w:r w:rsidRPr="00724DE7">
        <w:rPr>
          <w:rFonts w:cstheme="minorHAnsi"/>
          <w:noProof/>
          <w:color w:val="333333"/>
        </w:rPr>
        <w:t>Restrict</w:t>
      </w:r>
      <w:r w:rsidR="006D3B12" w:rsidRPr="00724DE7">
        <w:rPr>
          <w:rFonts w:cstheme="minorHAnsi"/>
          <w:noProof/>
          <w:color w:val="333333"/>
        </w:rPr>
        <w:t xml:space="preserve"> who can </w:t>
      </w:r>
      <w:r w:rsidR="00360808" w:rsidRPr="00724DE7">
        <w:rPr>
          <w:rFonts w:cstheme="minorHAnsi"/>
          <w:noProof/>
          <w:color w:val="333333"/>
        </w:rPr>
        <w:t>c</w:t>
      </w:r>
      <w:r w:rsidR="006D3B12" w:rsidRPr="00724DE7">
        <w:rPr>
          <w:rFonts w:cstheme="minorHAnsi"/>
          <w:noProof/>
          <w:color w:val="333333"/>
        </w:rPr>
        <w:t xml:space="preserve">reate </w:t>
      </w:r>
      <w:r w:rsidR="00360808" w:rsidRPr="00724DE7">
        <w:rPr>
          <w:rFonts w:cstheme="minorHAnsi"/>
          <w:noProof/>
          <w:color w:val="333333"/>
        </w:rPr>
        <w:t>t</w:t>
      </w:r>
      <w:r w:rsidR="006D3B12" w:rsidRPr="00724DE7">
        <w:rPr>
          <w:rFonts w:cstheme="minorHAnsi"/>
          <w:noProof/>
          <w:color w:val="333333"/>
        </w:rPr>
        <w:t>eams</w:t>
      </w:r>
      <w:r w:rsidRPr="00724DE7">
        <w:rPr>
          <w:rFonts w:cstheme="minorHAnsi"/>
          <w:noProof/>
          <w:color w:val="333333"/>
        </w:rPr>
        <w:t xml:space="preserve">: See </w:t>
      </w:r>
      <w:hyperlink r:id="rId38" w:history="1">
        <w:r w:rsidRPr="007109B9">
          <w:rPr>
            <w:rStyle w:val="Hyperlink"/>
            <w:rFonts w:cstheme="minorHAnsi"/>
            <w:noProof/>
          </w:rPr>
          <w:t>Manage who can create Office 365 Groups</w:t>
        </w:r>
      </w:hyperlink>
      <w:r w:rsidR="006D3B12" w:rsidRPr="007109B9">
        <w:rPr>
          <w:rFonts w:cstheme="minorHAnsi"/>
          <w:color w:val="16233A"/>
        </w:rPr>
        <w:t> </w:t>
      </w:r>
    </w:p>
    <w:p w14:paraId="06DBB39F" w14:textId="22A6A973" w:rsidR="006D3B12" w:rsidRPr="00724DE7" w:rsidRDefault="00BF6F9A" w:rsidP="006D3B12">
      <w:pPr>
        <w:shd w:val="clear" w:color="auto" w:fill="FFFFFF"/>
        <w:rPr>
          <w:rFonts w:cstheme="minorHAnsi"/>
          <w:noProof/>
          <w:color w:val="333333"/>
        </w:rPr>
      </w:pPr>
      <w:hyperlink r:id="rId39" w:history="1">
        <w:r w:rsidR="00C83780" w:rsidRPr="007109B9">
          <w:rPr>
            <w:rStyle w:val="Hyperlink"/>
            <w:rFonts w:cstheme="minorHAnsi"/>
            <w:noProof/>
          </w:rPr>
          <w:t>Teams s</w:t>
        </w:r>
        <w:r w:rsidR="002C2764" w:rsidRPr="007109B9">
          <w:rPr>
            <w:rStyle w:val="Hyperlink"/>
            <w:rFonts w:cstheme="minorHAnsi"/>
            <w:noProof/>
          </w:rPr>
          <w:t xml:space="preserve">ecurity &amp; </w:t>
        </w:r>
        <w:r w:rsidR="00C83780" w:rsidRPr="007109B9">
          <w:rPr>
            <w:rStyle w:val="Hyperlink"/>
            <w:rFonts w:cstheme="minorHAnsi"/>
            <w:noProof/>
          </w:rPr>
          <w:t>c</w:t>
        </w:r>
        <w:r w:rsidR="002C2764" w:rsidRPr="007109B9">
          <w:rPr>
            <w:rStyle w:val="Hyperlink"/>
            <w:rFonts w:cstheme="minorHAnsi"/>
            <w:noProof/>
          </w:rPr>
          <w:t>ompliance</w:t>
        </w:r>
      </w:hyperlink>
    </w:p>
    <w:p w14:paraId="65A08589" w14:textId="35B930D9" w:rsidR="008378B0" w:rsidRPr="00724DE7" w:rsidRDefault="008378B0" w:rsidP="00C83780">
      <w:pPr>
        <w:shd w:val="clear" w:color="auto" w:fill="FFFFFF"/>
        <w:rPr>
          <w:rFonts w:cstheme="minorHAnsi"/>
          <w:noProof/>
          <w:color w:val="333333"/>
        </w:rPr>
      </w:pPr>
    </w:p>
    <w:tbl>
      <w:tblPr>
        <w:tblStyle w:val="GridTable4-Accent1"/>
        <w:tblW w:w="5000" w:type="pct"/>
        <w:tblLook w:val="0420" w:firstRow="1" w:lastRow="0" w:firstColumn="0" w:lastColumn="0" w:noHBand="0" w:noVBand="1"/>
      </w:tblPr>
      <w:tblGrid>
        <w:gridCol w:w="2272"/>
        <w:gridCol w:w="3624"/>
        <w:gridCol w:w="3454"/>
      </w:tblGrid>
      <w:tr w:rsidR="005F2D26" w14:paraId="5C1EF06D" w14:textId="77777777" w:rsidTr="008476A6">
        <w:trPr>
          <w:cnfStyle w:val="100000000000" w:firstRow="1" w:lastRow="0" w:firstColumn="0" w:lastColumn="0" w:oddVBand="0" w:evenVBand="0" w:oddHBand="0" w:evenHBand="0" w:firstRowFirstColumn="0" w:firstRowLastColumn="0" w:lastRowFirstColumn="0" w:lastRowLastColumn="0"/>
        </w:trPr>
        <w:tc>
          <w:tcPr>
            <w:tcW w:w="1215" w:type="pct"/>
            <w:hideMark/>
          </w:tcPr>
          <w:p w14:paraId="4FD22128" w14:textId="77777777" w:rsidR="005F2D26" w:rsidRDefault="005F2D26" w:rsidP="008476A6">
            <w:r>
              <w:t>Version</w:t>
            </w:r>
          </w:p>
        </w:tc>
        <w:tc>
          <w:tcPr>
            <w:tcW w:w="1938" w:type="pct"/>
            <w:hideMark/>
          </w:tcPr>
          <w:p w14:paraId="4B4EE687" w14:textId="77777777" w:rsidR="005F2D26" w:rsidRDefault="005F2D26" w:rsidP="008476A6">
            <w:r>
              <w:t>Changes</w:t>
            </w:r>
          </w:p>
        </w:tc>
        <w:tc>
          <w:tcPr>
            <w:tcW w:w="1847" w:type="pct"/>
            <w:hideMark/>
          </w:tcPr>
          <w:p w14:paraId="2CEEB192" w14:textId="77777777" w:rsidR="005F2D26" w:rsidRDefault="005F2D26" w:rsidP="008476A6">
            <w:r>
              <w:t>Date</w:t>
            </w:r>
          </w:p>
        </w:tc>
      </w:tr>
      <w:tr w:rsidR="005F2D26" w14:paraId="3BCDF1E5" w14:textId="77777777" w:rsidTr="008476A6">
        <w:trPr>
          <w:cnfStyle w:val="000000100000" w:firstRow="0" w:lastRow="0" w:firstColumn="0" w:lastColumn="0" w:oddVBand="0" w:evenVBand="0" w:oddHBand="1" w:evenHBand="0" w:firstRowFirstColumn="0" w:firstRowLastColumn="0" w:lastRowFirstColumn="0" w:lastRowLastColumn="0"/>
        </w:trPr>
        <w:tc>
          <w:tcPr>
            <w:tcW w:w="1215"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29FA5CE4" w14:textId="77777777" w:rsidR="005F2D26" w:rsidRDefault="005F2D26" w:rsidP="008476A6">
            <w:r w:rsidRPr="00724DE7">
              <w:rPr>
                <w:color w:val="333333"/>
              </w:rPr>
              <w:t>1.0</w:t>
            </w:r>
          </w:p>
        </w:tc>
        <w:tc>
          <w:tcPr>
            <w:tcW w:w="1938"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04CA61C3" w14:textId="2C26A679" w:rsidR="005F2D26" w:rsidRDefault="008A7569" w:rsidP="008476A6">
            <w:r w:rsidRPr="00724DE7">
              <w:rPr>
                <w:color w:val="333333"/>
              </w:rPr>
              <w:t>Initial r</w:t>
            </w:r>
            <w:r w:rsidR="005F2D26" w:rsidRPr="00724DE7">
              <w:rPr>
                <w:color w:val="333333"/>
              </w:rPr>
              <w:t>elease</w:t>
            </w:r>
          </w:p>
        </w:tc>
        <w:tc>
          <w:tcPr>
            <w:tcW w:w="1847"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63151B87" w14:textId="55710CB0" w:rsidR="005F2D26" w:rsidRDefault="00093E7B" w:rsidP="008476A6">
            <w:r w:rsidRPr="00724DE7">
              <w:rPr>
                <w:color w:val="333333"/>
              </w:rPr>
              <w:t xml:space="preserve">Mar </w:t>
            </w:r>
            <w:r w:rsidR="005F2D26" w:rsidRPr="00724DE7">
              <w:rPr>
                <w:color w:val="333333"/>
              </w:rPr>
              <w:t>14</w:t>
            </w:r>
            <w:r w:rsidRPr="00724DE7">
              <w:rPr>
                <w:color w:val="333333"/>
              </w:rPr>
              <w:t xml:space="preserve">, </w:t>
            </w:r>
            <w:r w:rsidR="005F2D26" w:rsidRPr="00724DE7">
              <w:rPr>
                <w:color w:val="333333"/>
              </w:rPr>
              <w:t>2017</w:t>
            </w:r>
          </w:p>
        </w:tc>
      </w:tr>
      <w:tr w:rsidR="005F2D26" w14:paraId="3ED89A35" w14:textId="77777777" w:rsidTr="008476A6">
        <w:tc>
          <w:tcPr>
            <w:tcW w:w="1215"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6C5AE96" w14:textId="77777777" w:rsidR="005F2D26" w:rsidRDefault="005F2D26" w:rsidP="008476A6">
            <w:r w:rsidRPr="00724DE7">
              <w:rPr>
                <w:color w:val="333333"/>
              </w:rPr>
              <w:t>2.0</w:t>
            </w:r>
          </w:p>
        </w:tc>
        <w:tc>
          <w:tcPr>
            <w:tcW w:w="1938"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8C7ACDF" w14:textId="530786DA" w:rsidR="005F2D26" w:rsidRDefault="00D45B71" w:rsidP="008476A6">
            <w:r w:rsidRPr="00724DE7">
              <w:rPr>
                <w:color w:val="333333"/>
              </w:rPr>
              <w:t xml:space="preserve">Published on </w:t>
            </w:r>
            <w:r w:rsidR="005F2D26" w:rsidRPr="00724DE7">
              <w:rPr>
                <w:color w:val="333333"/>
              </w:rPr>
              <w:t>Microsoft Download Center</w:t>
            </w:r>
          </w:p>
        </w:tc>
        <w:tc>
          <w:tcPr>
            <w:tcW w:w="1847"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F3FD4EF" w14:textId="6B3239B3" w:rsidR="005F2D26" w:rsidRDefault="00093E7B" w:rsidP="008476A6">
            <w:r w:rsidRPr="00724DE7">
              <w:rPr>
                <w:color w:val="333333"/>
              </w:rPr>
              <w:t xml:space="preserve">Sep </w:t>
            </w:r>
            <w:r w:rsidR="005F2D26" w:rsidRPr="00724DE7">
              <w:rPr>
                <w:color w:val="333333"/>
              </w:rPr>
              <w:t>20</w:t>
            </w:r>
            <w:r w:rsidRPr="00724DE7">
              <w:rPr>
                <w:color w:val="333333"/>
              </w:rPr>
              <w:t xml:space="preserve">, </w:t>
            </w:r>
            <w:r w:rsidR="005F2D26" w:rsidRPr="00724DE7">
              <w:rPr>
                <w:color w:val="333333"/>
              </w:rPr>
              <w:t>2017</w:t>
            </w:r>
          </w:p>
        </w:tc>
      </w:tr>
      <w:tr w:rsidR="005F2D26" w:rsidRPr="00724DE7" w14:paraId="263BA1C1" w14:textId="77777777" w:rsidTr="008476A6">
        <w:trPr>
          <w:cnfStyle w:val="000000100000" w:firstRow="0" w:lastRow="0" w:firstColumn="0" w:lastColumn="0" w:oddVBand="0" w:evenVBand="0" w:oddHBand="1" w:evenHBand="0" w:firstRowFirstColumn="0" w:firstRowLastColumn="0" w:lastRowFirstColumn="0" w:lastRowLastColumn="0"/>
        </w:trPr>
        <w:tc>
          <w:tcPr>
            <w:tcW w:w="1215"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6A0C4BD" w14:textId="77777777" w:rsidR="005F2D26" w:rsidRDefault="005F2D26" w:rsidP="008476A6">
            <w:r w:rsidRPr="00724DE7">
              <w:rPr>
                <w:color w:val="333333"/>
              </w:rPr>
              <w:t>3.0</w:t>
            </w:r>
          </w:p>
        </w:tc>
        <w:tc>
          <w:tcPr>
            <w:tcW w:w="1938"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0A84633" w14:textId="2E973739" w:rsidR="005F2D26" w:rsidRDefault="003012CF" w:rsidP="008476A6">
            <w:r w:rsidRPr="00724DE7">
              <w:rPr>
                <w:color w:val="333333"/>
              </w:rPr>
              <w:t xml:space="preserve">Updated to </w:t>
            </w:r>
            <w:r w:rsidR="005F2D26" w:rsidRPr="00724DE7">
              <w:rPr>
                <w:color w:val="333333"/>
              </w:rPr>
              <w:t xml:space="preserve">Quick </w:t>
            </w:r>
            <w:r w:rsidRPr="00724DE7">
              <w:rPr>
                <w:color w:val="333333"/>
              </w:rPr>
              <w:t>s</w:t>
            </w:r>
            <w:r w:rsidR="005F2D26" w:rsidRPr="00724DE7">
              <w:rPr>
                <w:color w:val="333333"/>
              </w:rPr>
              <w:t xml:space="preserve">tart </w:t>
            </w:r>
            <w:r w:rsidRPr="00724DE7">
              <w:rPr>
                <w:color w:val="333333"/>
              </w:rPr>
              <w:t>g</w:t>
            </w:r>
            <w:r w:rsidR="005F2D26" w:rsidRPr="00724DE7">
              <w:rPr>
                <w:color w:val="333333"/>
              </w:rPr>
              <w:t>uide</w:t>
            </w:r>
          </w:p>
        </w:tc>
        <w:tc>
          <w:tcPr>
            <w:tcW w:w="1847"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299ED91" w14:textId="60BB0E46" w:rsidR="005F2D26" w:rsidRPr="00724DE7" w:rsidRDefault="00AE04A8" w:rsidP="008476A6">
            <w:pPr>
              <w:rPr>
                <w:color w:val="333333"/>
              </w:rPr>
            </w:pPr>
            <w:r w:rsidRPr="00724DE7">
              <w:rPr>
                <w:color w:val="333333"/>
              </w:rPr>
              <w:t xml:space="preserve">Dec </w:t>
            </w:r>
            <w:r w:rsidR="007B143B" w:rsidRPr="00724DE7">
              <w:rPr>
                <w:color w:val="333333"/>
              </w:rPr>
              <w:t xml:space="preserve">15, </w:t>
            </w:r>
            <w:r w:rsidR="005F2D26" w:rsidRPr="00724DE7">
              <w:rPr>
                <w:color w:val="333333"/>
              </w:rPr>
              <w:t>2017</w:t>
            </w:r>
          </w:p>
        </w:tc>
      </w:tr>
    </w:tbl>
    <w:p w14:paraId="2DEF490C" w14:textId="2DD97696" w:rsidR="005F2D26" w:rsidRPr="002B22DC" w:rsidRDefault="005F2D26" w:rsidP="002B22DC">
      <w:pPr>
        <w:shd w:val="clear" w:color="auto" w:fill="FFFFFF"/>
        <w:rPr>
          <w:rFonts w:cstheme="minorHAnsi"/>
          <w:noProof/>
          <w:color w:val="333333"/>
        </w:rPr>
      </w:pPr>
    </w:p>
    <w:p w14:paraId="712337C5" w14:textId="77777777" w:rsidR="00745508" w:rsidRPr="00724DE7" w:rsidRDefault="00FA4542" w:rsidP="00FA4542">
      <w:pPr>
        <w:rPr>
          <w:color w:val="333333"/>
        </w:rPr>
      </w:pPr>
      <w:r w:rsidRPr="00724DE7">
        <w:rPr>
          <w:color w:val="333333"/>
        </w:rPr>
        <w:t xml:space="preserve">© 2017 Microsoft Corporation. All rights reserved. </w:t>
      </w:r>
    </w:p>
    <w:p w14:paraId="044071EE" w14:textId="77777777" w:rsidR="00A81874" w:rsidRPr="00724DE7" w:rsidRDefault="00A81874" w:rsidP="00FA4542">
      <w:pPr>
        <w:rPr>
          <w:color w:val="333333"/>
        </w:rPr>
      </w:pPr>
      <w:r w:rsidRPr="00724DE7">
        <w:rPr>
          <w:color w:val="333333"/>
        </w:rPr>
        <w:t xml:space="preserve">This document is provided “as-is”. Information and views expressed in this document, including URL and other Internet Web site references, may change without notice. </w:t>
      </w:r>
    </w:p>
    <w:p w14:paraId="5B5FAFB6" w14:textId="1872B96E" w:rsidR="00945A96" w:rsidRPr="00724DE7" w:rsidRDefault="00FA4542" w:rsidP="00FA4542">
      <w:pPr>
        <w:rPr>
          <w:color w:val="333333"/>
        </w:rPr>
      </w:pPr>
      <w:r w:rsidRPr="00724DE7">
        <w:rPr>
          <w:color w:val="333333"/>
        </w:rPr>
        <w:t xml:space="preserve">This document does not provide you with any legal rights to any intellectual property in any Microsoft product. </w:t>
      </w:r>
      <w:r w:rsidR="00945A96" w:rsidRPr="00724DE7">
        <w:rPr>
          <w:color w:val="333333"/>
        </w:rPr>
        <w:t>You may copy and use this document for your internal, reference purposes. You may modify this document for your internal, reference purposes.</w:t>
      </w:r>
    </w:p>
    <w:p w14:paraId="0AA730B0" w14:textId="77777777" w:rsidR="00FA4542" w:rsidRPr="00724DE7" w:rsidRDefault="00FA4542" w:rsidP="005F2D26">
      <w:pPr>
        <w:rPr>
          <w:color w:val="333333"/>
        </w:rPr>
      </w:pPr>
    </w:p>
    <w:sectPr w:rsidR="00FA4542" w:rsidRPr="00724DE7" w:rsidSect="009B1AE5">
      <w:headerReference w:type="even" r:id="rId40"/>
      <w:headerReference w:type="default" r:id="rId41"/>
      <w:footerReference w:type="even" r:id="rId42"/>
      <w:footerReference w:type="default" r:id="rId43"/>
      <w:headerReference w:type="first" r:id="rId44"/>
      <w:footerReference w:type="first" r:id="rId4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96F41" w14:textId="77777777" w:rsidR="009520D5" w:rsidRDefault="009520D5" w:rsidP="00C72E32">
      <w:pPr>
        <w:spacing w:after="0" w:line="240" w:lineRule="auto"/>
      </w:pPr>
      <w:r>
        <w:separator/>
      </w:r>
    </w:p>
  </w:endnote>
  <w:endnote w:type="continuationSeparator" w:id="0">
    <w:p w14:paraId="1AD9E0DD" w14:textId="77777777" w:rsidR="009520D5" w:rsidRDefault="009520D5" w:rsidP="00C72E32">
      <w:pPr>
        <w:spacing w:after="0" w:line="240" w:lineRule="auto"/>
      </w:pPr>
      <w:r>
        <w:continuationSeparator/>
      </w:r>
    </w:p>
  </w:endnote>
  <w:endnote w:type="continuationNotice" w:id="1">
    <w:p w14:paraId="5AA430B6" w14:textId="77777777" w:rsidR="009520D5" w:rsidRDefault="009520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FBD1E" w14:textId="77777777" w:rsidR="00AC2C91" w:rsidRDefault="00AC2C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DB666" w14:textId="77777777" w:rsidR="00AC2C91" w:rsidRDefault="00AC2C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5CA15" w14:textId="77777777" w:rsidR="00AC2C91" w:rsidRDefault="00AC2C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CD91B" w14:textId="77777777" w:rsidR="009520D5" w:rsidRDefault="009520D5" w:rsidP="00C72E32">
      <w:pPr>
        <w:spacing w:after="0" w:line="240" w:lineRule="auto"/>
      </w:pPr>
      <w:r>
        <w:separator/>
      </w:r>
    </w:p>
  </w:footnote>
  <w:footnote w:type="continuationSeparator" w:id="0">
    <w:p w14:paraId="6541E8B4" w14:textId="77777777" w:rsidR="009520D5" w:rsidRDefault="009520D5" w:rsidP="00C72E32">
      <w:pPr>
        <w:spacing w:after="0" w:line="240" w:lineRule="auto"/>
      </w:pPr>
      <w:r>
        <w:continuationSeparator/>
      </w:r>
    </w:p>
  </w:footnote>
  <w:footnote w:type="continuationNotice" w:id="1">
    <w:p w14:paraId="25C09742" w14:textId="77777777" w:rsidR="009520D5" w:rsidRDefault="009520D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D55A9" w14:textId="77777777" w:rsidR="00AC2C91" w:rsidRDefault="00AC2C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21BC6" w14:textId="77777777" w:rsidR="00AC2C91" w:rsidRDefault="00AC2C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F0BCA" w14:textId="77777777" w:rsidR="00AC2C91" w:rsidRDefault="00AC2C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9042A"/>
    <w:multiLevelType w:val="hybridMultilevel"/>
    <w:tmpl w:val="A9DE4F16"/>
    <w:lvl w:ilvl="0" w:tplc="8840621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A61F3"/>
    <w:multiLevelType w:val="multilevel"/>
    <w:tmpl w:val="E8162994"/>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2" w15:restartNumberingAfterBreak="0">
    <w:nsid w:val="204776D7"/>
    <w:multiLevelType w:val="hybridMultilevel"/>
    <w:tmpl w:val="CABE8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6C419B"/>
    <w:multiLevelType w:val="hybridMultilevel"/>
    <w:tmpl w:val="561E54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B4E0B30"/>
    <w:multiLevelType w:val="hybridMultilevel"/>
    <w:tmpl w:val="BC583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330425C"/>
    <w:multiLevelType w:val="hybridMultilevel"/>
    <w:tmpl w:val="0D3AD1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BA7671"/>
    <w:multiLevelType w:val="hybridMultilevel"/>
    <w:tmpl w:val="2B48B8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5953A54"/>
    <w:multiLevelType w:val="multilevel"/>
    <w:tmpl w:val="BEE848A4"/>
    <w:lvl w:ilvl="0">
      <w:start w:val="1"/>
      <w:numFmt w:val="decimal"/>
      <w:lvlText w:val="%1."/>
      <w:lvlJc w:val="left"/>
      <w:pPr>
        <w:tabs>
          <w:tab w:val="num" w:pos="540"/>
        </w:tabs>
        <w:ind w:left="540" w:hanging="360"/>
      </w:pPr>
    </w:lvl>
    <w:lvl w:ilvl="1">
      <w:start w:val="1"/>
      <w:numFmt w:val="decimal"/>
      <w:lvlText w:val="%2."/>
      <w:lvlJc w:val="left"/>
      <w:pPr>
        <w:tabs>
          <w:tab w:val="num" w:pos="1260"/>
        </w:tabs>
        <w:ind w:left="1260" w:hanging="360"/>
      </w:p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8" w15:restartNumberingAfterBreak="0">
    <w:nsid w:val="46641D92"/>
    <w:multiLevelType w:val="multilevel"/>
    <w:tmpl w:val="BEE848A4"/>
    <w:lvl w:ilvl="0">
      <w:start w:val="1"/>
      <w:numFmt w:val="decimal"/>
      <w:lvlText w:val="%1."/>
      <w:lvlJc w:val="left"/>
      <w:pPr>
        <w:tabs>
          <w:tab w:val="num" w:pos="540"/>
        </w:tabs>
        <w:ind w:left="540" w:hanging="360"/>
      </w:pPr>
    </w:lvl>
    <w:lvl w:ilvl="1">
      <w:start w:val="1"/>
      <w:numFmt w:val="decimal"/>
      <w:lvlText w:val="%2."/>
      <w:lvlJc w:val="left"/>
      <w:pPr>
        <w:tabs>
          <w:tab w:val="num" w:pos="1260"/>
        </w:tabs>
        <w:ind w:left="1260" w:hanging="360"/>
      </w:p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9" w15:restartNumberingAfterBreak="0">
    <w:nsid w:val="48AE7EA4"/>
    <w:multiLevelType w:val="hybridMultilevel"/>
    <w:tmpl w:val="5492DB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5005EA9"/>
    <w:multiLevelType w:val="hybridMultilevel"/>
    <w:tmpl w:val="7A023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0"/>
  </w:num>
  <w:num w:numId="4">
    <w:abstractNumId w:val="2"/>
  </w:num>
  <w:num w:numId="5">
    <w:abstractNumId w:val="4"/>
  </w:num>
  <w:num w:numId="6">
    <w:abstractNumId w:val="9"/>
  </w:num>
  <w:num w:numId="7">
    <w:abstractNumId w:val="7"/>
    <w:lvlOverride w:ilvl="0">
      <w:startOverride w:val="1"/>
    </w:lvlOverride>
  </w:num>
  <w:num w:numId="8">
    <w:abstractNumId w:val="1"/>
  </w:num>
  <w:num w:numId="9">
    <w:abstractNumId w:val="8"/>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removePersonalInformation/>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586"/>
    <w:rsid w:val="00001BE0"/>
    <w:rsid w:val="00002230"/>
    <w:rsid w:val="00004EE3"/>
    <w:rsid w:val="0000602B"/>
    <w:rsid w:val="00007F74"/>
    <w:rsid w:val="00012C80"/>
    <w:rsid w:val="00020323"/>
    <w:rsid w:val="000221ED"/>
    <w:rsid w:val="0002502C"/>
    <w:rsid w:val="00026B5D"/>
    <w:rsid w:val="000277AD"/>
    <w:rsid w:val="0003025F"/>
    <w:rsid w:val="00033281"/>
    <w:rsid w:val="00036869"/>
    <w:rsid w:val="00037976"/>
    <w:rsid w:val="00042AAC"/>
    <w:rsid w:val="00045096"/>
    <w:rsid w:val="0004641B"/>
    <w:rsid w:val="0004659C"/>
    <w:rsid w:val="00053E62"/>
    <w:rsid w:val="0005511C"/>
    <w:rsid w:val="00056A60"/>
    <w:rsid w:val="000571E1"/>
    <w:rsid w:val="000627E5"/>
    <w:rsid w:val="00063ED4"/>
    <w:rsid w:val="00065B82"/>
    <w:rsid w:val="00071090"/>
    <w:rsid w:val="00073D93"/>
    <w:rsid w:val="00073E47"/>
    <w:rsid w:val="0008021F"/>
    <w:rsid w:val="00081A9E"/>
    <w:rsid w:val="000828DF"/>
    <w:rsid w:val="00084A45"/>
    <w:rsid w:val="00087001"/>
    <w:rsid w:val="00092941"/>
    <w:rsid w:val="00092F38"/>
    <w:rsid w:val="00093E7B"/>
    <w:rsid w:val="000941BD"/>
    <w:rsid w:val="00095709"/>
    <w:rsid w:val="00096094"/>
    <w:rsid w:val="000A1FAB"/>
    <w:rsid w:val="000A78A5"/>
    <w:rsid w:val="000B081A"/>
    <w:rsid w:val="000B11DB"/>
    <w:rsid w:val="000B52AB"/>
    <w:rsid w:val="000C2595"/>
    <w:rsid w:val="000C46E6"/>
    <w:rsid w:val="000C663D"/>
    <w:rsid w:val="000D1200"/>
    <w:rsid w:val="000D3C3B"/>
    <w:rsid w:val="000D419C"/>
    <w:rsid w:val="000E21B0"/>
    <w:rsid w:val="000E225E"/>
    <w:rsid w:val="000E321E"/>
    <w:rsid w:val="000E74C6"/>
    <w:rsid w:val="000F09E0"/>
    <w:rsid w:val="000F37A0"/>
    <w:rsid w:val="000F4E9C"/>
    <w:rsid w:val="000F5213"/>
    <w:rsid w:val="00103377"/>
    <w:rsid w:val="00103B84"/>
    <w:rsid w:val="0011090E"/>
    <w:rsid w:val="001155F9"/>
    <w:rsid w:val="001208E7"/>
    <w:rsid w:val="001224FF"/>
    <w:rsid w:val="00123691"/>
    <w:rsid w:val="00126B4A"/>
    <w:rsid w:val="00131374"/>
    <w:rsid w:val="00131A21"/>
    <w:rsid w:val="001328C1"/>
    <w:rsid w:val="001336F5"/>
    <w:rsid w:val="001341DB"/>
    <w:rsid w:val="00134470"/>
    <w:rsid w:val="00141CE8"/>
    <w:rsid w:val="00142742"/>
    <w:rsid w:val="00143F81"/>
    <w:rsid w:val="0014449D"/>
    <w:rsid w:val="00144F73"/>
    <w:rsid w:val="00146B99"/>
    <w:rsid w:val="001472B9"/>
    <w:rsid w:val="00147817"/>
    <w:rsid w:val="00150B30"/>
    <w:rsid w:val="0015672F"/>
    <w:rsid w:val="00156D40"/>
    <w:rsid w:val="00160227"/>
    <w:rsid w:val="00160734"/>
    <w:rsid w:val="00160892"/>
    <w:rsid w:val="00166804"/>
    <w:rsid w:val="00166990"/>
    <w:rsid w:val="00166FE7"/>
    <w:rsid w:val="00172D66"/>
    <w:rsid w:val="001746AB"/>
    <w:rsid w:val="0017629A"/>
    <w:rsid w:val="001771DA"/>
    <w:rsid w:val="00180E64"/>
    <w:rsid w:val="00184651"/>
    <w:rsid w:val="00184925"/>
    <w:rsid w:val="00187A57"/>
    <w:rsid w:val="001910AC"/>
    <w:rsid w:val="00191896"/>
    <w:rsid w:val="0019470E"/>
    <w:rsid w:val="0019670D"/>
    <w:rsid w:val="001978A2"/>
    <w:rsid w:val="001A5F11"/>
    <w:rsid w:val="001B48CE"/>
    <w:rsid w:val="001B5FC8"/>
    <w:rsid w:val="001B6340"/>
    <w:rsid w:val="001B66EB"/>
    <w:rsid w:val="001C00C2"/>
    <w:rsid w:val="001C1002"/>
    <w:rsid w:val="001C1FC5"/>
    <w:rsid w:val="001C2088"/>
    <w:rsid w:val="001C51DE"/>
    <w:rsid w:val="001C66AA"/>
    <w:rsid w:val="001C6FE8"/>
    <w:rsid w:val="001C7AD5"/>
    <w:rsid w:val="001D25EE"/>
    <w:rsid w:val="001D31C8"/>
    <w:rsid w:val="001D49B8"/>
    <w:rsid w:val="001D507A"/>
    <w:rsid w:val="001D5C05"/>
    <w:rsid w:val="001D5FEF"/>
    <w:rsid w:val="001D6B52"/>
    <w:rsid w:val="001E063F"/>
    <w:rsid w:val="001E1961"/>
    <w:rsid w:val="001E1D11"/>
    <w:rsid w:val="001F018E"/>
    <w:rsid w:val="001F1574"/>
    <w:rsid w:val="001F1962"/>
    <w:rsid w:val="001F23DA"/>
    <w:rsid w:val="001F2829"/>
    <w:rsid w:val="001F43B6"/>
    <w:rsid w:val="001F74BC"/>
    <w:rsid w:val="001F7DE3"/>
    <w:rsid w:val="00204648"/>
    <w:rsid w:val="0021003F"/>
    <w:rsid w:val="002113D5"/>
    <w:rsid w:val="0021708F"/>
    <w:rsid w:val="0022575E"/>
    <w:rsid w:val="00225A09"/>
    <w:rsid w:val="00225B78"/>
    <w:rsid w:val="00225C6C"/>
    <w:rsid w:val="00230601"/>
    <w:rsid w:val="00232851"/>
    <w:rsid w:val="00233580"/>
    <w:rsid w:val="00234C7E"/>
    <w:rsid w:val="002356A9"/>
    <w:rsid w:val="00236F53"/>
    <w:rsid w:val="00240034"/>
    <w:rsid w:val="002425B6"/>
    <w:rsid w:val="0025037D"/>
    <w:rsid w:val="00250C66"/>
    <w:rsid w:val="00254DE8"/>
    <w:rsid w:val="00260FB8"/>
    <w:rsid w:val="00261961"/>
    <w:rsid w:val="002639EC"/>
    <w:rsid w:val="0026641A"/>
    <w:rsid w:val="00266F6A"/>
    <w:rsid w:val="002720EF"/>
    <w:rsid w:val="002778BF"/>
    <w:rsid w:val="00282341"/>
    <w:rsid w:val="0028285D"/>
    <w:rsid w:val="0028422B"/>
    <w:rsid w:val="00284ABF"/>
    <w:rsid w:val="0029144F"/>
    <w:rsid w:val="002928F7"/>
    <w:rsid w:val="002950E9"/>
    <w:rsid w:val="00297378"/>
    <w:rsid w:val="002A0028"/>
    <w:rsid w:val="002A1B53"/>
    <w:rsid w:val="002A1DE4"/>
    <w:rsid w:val="002A1FEE"/>
    <w:rsid w:val="002A2734"/>
    <w:rsid w:val="002A392B"/>
    <w:rsid w:val="002A52FD"/>
    <w:rsid w:val="002A5876"/>
    <w:rsid w:val="002A5BA7"/>
    <w:rsid w:val="002B22DC"/>
    <w:rsid w:val="002B2B7C"/>
    <w:rsid w:val="002C1F7A"/>
    <w:rsid w:val="002C2764"/>
    <w:rsid w:val="002D118F"/>
    <w:rsid w:val="002D409C"/>
    <w:rsid w:val="002D4189"/>
    <w:rsid w:val="002D519F"/>
    <w:rsid w:val="002D5696"/>
    <w:rsid w:val="002D64A7"/>
    <w:rsid w:val="002E109B"/>
    <w:rsid w:val="002E2D14"/>
    <w:rsid w:val="002E487A"/>
    <w:rsid w:val="002E69A5"/>
    <w:rsid w:val="002F0301"/>
    <w:rsid w:val="002F1E23"/>
    <w:rsid w:val="002F30A0"/>
    <w:rsid w:val="002F4125"/>
    <w:rsid w:val="002F42DD"/>
    <w:rsid w:val="002F4BE2"/>
    <w:rsid w:val="002F5A0D"/>
    <w:rsid w:val="002F5B92"/>
    <w:rsid w:val="0030097C"/>
    <w:rsid w:val="003012CF"/>
    <w:rsid w:val="00304887"/>
    <w:rsid w:val="00306C9E"/>
    <w:rsid w:val="00307AD1"/>
    <w:rsid w:val="003127CD"/>
    <w:rsid w:val="00317EA6"/>
    <w:rsid w:val="00320820"/>
    <w:rsid w:val="00320D4D"/>
    <w:rsid w:val="00321D3C"/>
    <w:rsid w:val="00321EE6"/>
    <w:rsid w:val="00323A62"/>
    <w:rsid w:val="003247F1"/>
    <w:rsid w:val="003252A5"/>
    <w:rsid w:val="00327637"/>
    <w:rsid w:val="00327D21"/>
    <w:rsid w:val="00332E76"/>
    <w:rsid w:val="00333A4D"/>
    <w:rsid w:val="00334814"/>
    <w:rsid w:val="00341E1B"/>
    <w:rsid w:val="003451DF"/>
    <w:rsid w:val="003456B1"/>
    <w:rsid w:val="00347228"/>
    <w:rsid w:val="0034791B"/>
    <w:rsid w:val="00347B74"/>
    <w:rsid w:val="00350596"/>
    <w:rsid w:val="003524A9"/>
    <w:rsid w:val="00354EBB"/>
    <w:rsid w:val="00356D6B"/>
    <w:rsid w:val="00360808"/>
    <w:rsid w:val="00361DE6"/>
    <w:rsid w:val="00363B7B"/>
    <w:rsid w:val="00366035"/>
    <w:rsid w:val="00370100"/>
    <w:rsid w:val="003703B2"/>
    <w:rsid w:val="00370A26"/>
    <w:rsid w:val="00371586"/>
    <w:rsid w:val="00373EA6"/>
    <w:rsid w:val="00374272"/>
    <w:rsid w:val="00377EE7"/>
    <w:rsid w:val="0038310A"/>
    <w:rsid w:val="00383765"/>
    <w:rsid w:val="003877FD"/>
    <w:rsid w:val="0039025E"/>
    <w:rsid w:val="00390AD5"/>
    <w:rsid w:val="00394760"/>
    <w:rsid w:val="003953FE"/>
    <w:rsid w:val="003A06F7"/>
    <w:rsid w:val="003A0E76"/>
    <w:rsid w:val="003A258B"/>
    <w:rsid w:val="003A4070"/>
    <w:rsid w:val="003A4214"/>
    <w:rsid w:val="003A665D"/>
    <w:rsid w:val="003A6B52"/>
    <w:rsid w:val="003A6E3B"/>
    <w:rsid w:val="003A7856"/>
    <w:rsid w:val="003A7B13"/>
    <w:rsid w:val="003A7B4D"/>
    <w:rsid w:val="003B37D4"/>
    <w:rsid w:val="003B422E"/>
    <w:rsid w:val="003B57C5"/>
    <w:rsid w:val="003B6E14"/>
    <w:rsid w:val="003C1CBC"/>
    <w:rsid w:val="003C51CC"/>
    <w:rsid w:val="003C631D"/>
    <w:rsid w:val="003C6850"/>
    <w:rsid w:val="003C7A56"/>
    <w:rsid w:val="003D098E"/>
    <w:rsid w:val="003D3A74"/>
    <w:rsid w:val="003D3EC3"/>
    <w:rsid w:val="003D500B"/>
    <w:rsid w:val="003D6AB3"/>
    <w:rsid w:val="003E4E96"/>
    <w:rsid w:val="003E5EA0"/>
    <w:rsid w:val="003E7F39"/>
    <w:rsid w:val="003F0AD0"/>
    <w:rsid w:val="003F5335"/>
    <w:rsid w:val="004007D0"/>
    <w:rsid w:val="0040112D"/>
    <w:rsid w:val="00403122"/>
    <w:rsid w:val="00403DFF"/>
    <w:rsid w:val="00413EF8"/>
    <w:rsid w:val="00414ECE"/>
    <w:rsid w:val="00414FBC"/>
    <w:rsid w:val="00417815"/>
    <w:rsid w:val="004259BB"/>
    <w:rsid w:val="0042673A"/>
    <w:rsid w:val="00427685"/>
    <w:rsid w:val="00430118"/>
    <w:rsid w:val="00430E37"/>
    <w:rsid w:val="00430E5E"/>
    <w:rsid w:val="00431B07"/>
    <w:rsid w:val="00432914"/>
    <w:rsid w:val="00433B6F"/>
    <w:rsid w:val="004345FB"/>
    <w:rsid w:val="00442D32"/>
    <w:rsid w:val="00444F50"/>
    <w:rsid w:val="004460CC"/>
    <w:rsid w:val="00451797"/>
    <w:rsid w:val="00455388"/>
    <w:rsid w:val="00461311"/>
    <w:rsid w:val="00462365"/>
    <w:rsid w:val="004627D1"/>
    <w:rsid w:val="00465CF2"/>
    <w:rsid w:val="00471A49"/>
    <w:rsid w:val="00472A20"/>
    <w:rsid w:val="00477A4A"/>
    <w:rsid w:val="00481487"/>
    <w:rsid w:val="00482D67"/>
    <w:rsid w:val="00482F00"/>
    <w:rsid w:val="00490645"/>
    <w:rsid w:val="004915DE"/>
    <w:rsid w:val="00491EA2"/>
    <w:rsid w:val="004937AC"/>
    <w:rsid w:val="00496526"/>
    <w:rsid w:val="004973BA"/>
    <w:rsid w:val="00497C1B"/>
    <w:rsid w:val="004A208F"/>
    <w:rsid w:val="004A4391"/>
    <w:rsid w:val="004A6210"/>
    <w:rsid w:val="004B0956"/>
    <w:rsid w:val="004B13E9"/>
    <w:rsid w:val="004B3E84"/>
    <w:rsid w:val="004B663F"/>
    <w:rsid w:val="004B7505"/>
    <w:rsid w:val="004B7C15"/>
    <w:rsid w:val="004C0460"/>
    <w:rsid w:val="004C60D1"/>
    <w:rsid w:val="004C6266"/>
    <w:rsid w:val="004D10F6"/>
    <w:rsid w:val="004D3F4F"/>
    <w:rsid w:val="004D7B92"/>
    <w:rsid w:val="004E2330"/>
    <w:rsid w:val="004E7F37"/>
    <w:rsid w:val="004F0CA6"/>
    <w:rsid w:val="004F4AEC"/>
    <w:rsid w:val="004F7C2F"/>
    <w:rsid w:val="00501C42"/>
    <w:rsid w:val="00507528"/>
    <w:rsid w:val="00507992"/>
    <w:rsid w:val="00510215"/>
    <w:rsid w:val="00512C78"/>
    <w:rsid w:val="00513933"/>
    <w:rsid w:val="00521016"/>
    <w:rsid w:val="0052170B"/>
    <w:rsid w:val="00521B8F"/>
    <w:rsid w:val="005358D7"/>
    <w:rsid w:val="00535C40"/>
    <w:rsid w:val="00536DCB"/>
    <w:rsid w:val="005416B5"/>
    <w:rsid w:val="00545437"/>
    <w:rsid w:val="00546DA9"/>
    <w:rsid w:val="005514FE"/>
    <w:rsid w:val="0055193B"/>
    <w:rsid w:val="00560F86"/>
    <w:rsid w:val="005666E8"/>
    <w:rsid w:val="0056682C"/>
    <w:rsid w:val="005672B2"/>
    <w:rsid w:val="00573389"/>
    <w:rsid w:val="0057348C"/>
    <w:rsid w:val="00573676"/>
    <w:rsid w:val="005737D4"/>
    <w:rsid w:val="00573D37"/>
    <w:rsid w:val="005817D9"/>
    <w:rsid w:val="0058365A"/>
    <w:rsid w:val="00583725"/>
    <w:rsid w:val="00583BFD"/>
    <w:rsid w:val="00583E22"/>
    <w:rsid w:val="00584C4E"/>
    <w:rsid w:val="0058551F"/>
    <w:rsid w:val="0059051B"/>
    <w:rsid w:val="00591B9C"/>
    <w:rsid w:val="005A0F93"/>
    <w:rsid w:val="005A612B"/>
    <w:rsid w:val="005A784F"/>
    <w:rsid w:val="005A7AA4"/>
    <w:rsid w:val="005B3143"/>
    <w:rsid w:val="005B37E7"/>
    <w:rsid w:val="005B42B6"/>
    <w:rsid w:val="005B5237"/>
    <w:rsid w:val="005B5A16"/>
    <w:rsid w:val="005B5CFE"/>
    <w:rsid w:val="005B60E0"/>
    <w:rsid w:val="005B70C3"/>
    <w:rsid w:val="005B7200"/>
    <w:rsid w:val="005C0CAE"/>
    <w:rsid w:val="005C2E99"/>
    <w:rsid w:val="005C3592"/>
    <w:rsid w:val="005C4B6F"/>
    <w:rsid w:val="005D7AE4"/>
    <w:rsid w:val="005E0B5C"/>
    <w:rsid w:val="005E2DD7"/>
    <w:rsid w:val="005E38B3"/>
    <w:rsid w:val="005E3D95"/>
    <w:rsid w:val="005E45AF"/>
    <w:rsid w:val="005E7401"/>
    <w:rsid w:val="005E7463"/>
    <w:rsid w:val="005E7B35"/>
    <w:rsid w:val="005F1329"/>
    <w:rsid w:val="005F2C08"/>
    <w:rsid w:val="005F2D26"/>
    <w:rsid w:val="005F6578"/>
    <w:rsid w:val="005F69E3"/>
    <w:rsid w:val="00601C43"/>
    <w:rsid w:val="00601CCC"/>
    <w:rsid w:val="00610C80"/>
    <w:rsid w:val="0061551E"/>
    <w:rsid w:val="00620794"/>
    <w:rsid w:val="00621405"/>
    <w:rsid w:val="006225FB"/>
    <w:rsid w:val="00622A14"/>
    <w:rsid w:val="00624040"/>
    <w:rsid w:val="00625222"/>
    <w:rsid w:val="00631B17"/>
    <w:rsid w:val="00635881"/>
    <w:rsid w:val="00640736"/>
    <w:rsid w:val="0065128D"/>
    <w:rsid w:val="00653263"/>
    <w:rsid w:val="00653F13"/>
    <w:rsid w:val="0065542A"/>
    <w:rsid w:val="00664C0F"/>
    <w:rsid w:val="00664D04"/>
    <w:rsid w:val="00667473"/>
    <w:rsid w:val="00677A2B"/>
    <w:rsid w:val="00681E4B"/>
    <w:rsid w:val="006843E2"/>
    <w:rsid w:val="00684C83"/>
    <w:rsid w:val="006914D3"/>
    <w:rsid w:val="00692BD9"/>
    <w:rsid w:val="006931D4"/>
    <w:rsid w:val="00693FAD"/>
    <w:rsid w:val="0069416B"/>
    <w:rsid w:val="00695DDF"/>
    <w:rsid w:val="00695E3E"/>
    <w:rsid w:val="006A0A82"/>
    <w:rsid w:val="006A53B8"/>
    <w:rsid w:val="006B0CBB"/>
    <w:rsid w:val="006B12F3"/>
    <w:rsid w:val="006B1FC4"/>
    <w:rsid w:val="006B24D1"/>
    <w:rsid w:val="006B395B"/>
    <w:rsid w:val="006B691D"/>
    <w:rsid w:val="006C0737"/>
    <w:rsid w:val="006C0C78"/>
    <w:rsid w:val="006C0D84"/>
    <w:rsid w:val="006C1513"/>
    <w:rsid w:val="006C3DC5"/>
    <w:rsid w:val="006C7530"/>
    <w:rsid w:val="006D0BF3"/>
    <w:rsid w:val="006D1292"/>
    <w:rsid w:val="006D3123"/>
    <w:rsid w:val="006D3B12"/>
    <w:rsid w:val="006D4BBF"/>
    <w:rsid w:val="006D61E1"/>
    <w:rsid w:val="006D6B82"/>
    <w:rsid w:val="006D6C57"/>
    <w:rsid w:val="006D6FAD"/>
    <w:rsid w:val="006E3886"/>
    <w:rsid w:val="006F05BF"/>
    <w:rsid w:val="006F43A6"/>
    <w:rsid w:val="006F5BD9"/>
    <w:rsid w:val="006F708B"/>
    <w:rsid w:val="00706172"/>
    <w:rsid w:val="00707D4F"/>
    <w:rsid w:val="007109B9"/>
    <w:rsid w:val="0071105C"/>
    <w:rsid w:val="0071121E"/>
    <w:rsid w:val="0071335A"/>
    <w:rsid w:val="007145BD"/>
    <w:rsid w:val="007245A8"/>
    <w:rsid w:val="00724DE7"/>
    <w:rsid w:val="00725D75"/>
    <w:rsid w:val="00726125"/>
    <w:rsid w:val="00727A97"/>
    <w:rsid w:val="007337F9"/>
    <w:rsid w:val="0073434D"/>
    <w:rsid w:val="0073693B"/>
    <w:rsid w:val="0073694E"/>
    <w:rsid w:val="00737BA5"/>
    <w:rsid w:val="00743E44"/>
    <w:rsid w:val="00744EDB"/>
    <w:rsid w:val="00745508"/>
    <w:rsid w:val="00745AB8"/>
    <w:rsid w:val="00752E51"/>
    <w:rsid w:val="00754F8D"/>
    <w:rsid w:val="00755195"/>
    <w:rsid w:val="00756267"/>
    <w:rsid w:val="007572C3"/>
    <w:rsid w:val="007617DE"/>
    <w:rsid w:val="00764A1E"/>
    <w:rsid w:val="00765138"/>
    <w:rsid w:val="00766334"/>
    <w:rsid w:val="00770238"/>
    <w:rsid w:val="007745EE"/>
    <w:rsid w:val="007754D3"/>
    <w:rsid w:val="00775C13"/>
    <w:rsid w:val="00776B0B"/>
    <w:rsid w:val="00780027"/>
    <w:rsid w:val="00780FE0"/>
    <w:rsid w:val="007814A3"/>
    <w:rsid w:val="0078274E"/>
    <w:rsid w:val="00786375"/>
    <w:rsid w:val="0078770E"/>
    <w:rsid w:val="00787A96"/>
    <w:rsid w:val="007956CD"/>
    <w:rsid w:val="00796011"/>
    <w:rsid w:val="007B143B"/>
    <w:rsid w:val="007B5C39"/>
    <w:rsid w:val="007C36A5"/>
    <w:rsid w:val="007D1363"/>
    <w:rsid w:val="007E3063"/>
    <w:rsid w:val="007E6E1E"/>
    <w:rsid w:val="007F575A"/>
    <w:rsid w:val="007F79FE"/>
    <w:rsid w:val="00801F0B"/>
    <w:rsid w:val="008029FA"/>
    <w:rsid w:val="0080418D"/>
    <w:rsid w:val="0080567F"/>
    <w:rsid w:val="00805C59"/>
    <w:rsid w:val="008062FE"/>
    <w:rsid w:val="0081001F"/>
    <w:rsid w:val="008130B7"/>
    <w:rsid w:val="00813F1C"/>
    <w:rsid w:val="00820A9C"/>
    <w:rsid w:val="00821F8E"/>
    <w:rsid w:val="00824DF5"/>
    <w:rsid w:val="00826F65"/>
    <w:rsid w:val="00830B3C"/>
    <w:rsid w:val="0083368B"/>
    <w:rsid w:val="00836021"/>
    <w:rsid w:val="008378B0"/>
    <w:rsid w:val="00840397"/>
    <w:rsid w:val="008417FC"/>
    <w:rsid w:val="008456E9"/>
    <w:rsid w:val="00845825"/>
    <w:rsid w:val="00845CE0"/>
    <w:rsid w:val="008476A6"/>
    <w:rsid w:val="0084779F"/>
    <w:rsid w:val="00856887"/>
    <w:rsid w:val="008629E3"/>
    <w:rsid w:val="0086629C"/>
    <w:rsid w:val="0086632E"/>
    <w:rsid w:val="008703EC"/>
    <w:rsid w:val="0087114A"/>
    <w:rsid w:val="00872888"/>
    <w:rsid w:val="00873189"/>
    <w:rsid w:val="00876C85"/>
    <w:rsid w:val="008818B2"/>
    <w:rsid w:val="00881FCE"/>
    <w:rsid w:val="00893D7D"/>
    <w:rsid w:val="00893FE4"/>
    <w:rsid w:val="0089656E"/>
    <w:rsid w:val="008966C5"/>
    <w:rsid w:val="00896AB1"/>
    <w:rsid w:val="008A0371"/>
    <w:rsid w:val="008A2EE8"/>
    <w:rsid w:val="008A6B63"/>
    <w:rsid w:val="008A7432"/>
    <w:rsid w:val="008A7569"/>
    <w:rsid w:val="008B22B4"/>
    <w:rsid w:val="008B354A"/>
    <w:rsid w:val="008B4492"/>
    <w:rsid w:val="008B4C39"/>
    <w:rsid w:val="008B4C87"/>
    <w:rsid w:val="008B519C"/>
    <w:rsid w:val="008C45BC"/>
    <w:rsid w:val="008C6EC5"/>
    <w:rsid w:val="008C7D2C"/>
    <w:rsid w:val="008D1D9A"/>
    <w:rsid w:val="008D5AF1"/>
    <w:rsid w:val="008D7E72"/>
    <w:rsid w:val="008E06FA"/>
    <w:rsid w:val="008E539D"/>
    <w:rsid w:val="008E5434"/>
    <w:rsid w:val="008E7DEE"/>
    <w:rsid w:val="008F0475"/>
    <w:rsid w:val="008F09DE"/>
    <w:rsid w:val="008F195A"/>
    <w:rsid w:val="008F3E43"/>
    <w:rsid w:val="008F4605"/>
    <w:rsid w:val="008F550E"/>
    <w:rsid w:val="00901372"/>
    <w:rsid w:val="0090376A"/>
    <w:rsid w:val="00903F6E"/>
    <w:rsid w:val="00904220"/>
    <w:rsid w:val="009062E9"/>
    <w:rsid w:val="009114D3"/>
    <w:rsid w:val="00913158"/>
    <w:rsid w:val="00916F65"/>
    <w:rsid w:val="00920367"/>
    <w:rsid w:val="0092105D"/>
    <w:rsid w:val="009320A8"/>
    <w:rsid w:val="00935F65"/>
    <w:rsid w:val="00936C9A"/>
    <w:rsid w:val="009372AD"/>
    <w:rsid w:val="0094277D"/>
    <w:rsid w:val="0094442D"/>
    <w:rsid w:val="00945A96"/>
    <w:rsid w:val="00947B1D"/>
    <w:rsid w:val="00947CD9"/>
    <w:rsid w:val="00950441"/>
    <w:rsid w:val="009515EB"/>
    <w:rsid w:val="00951DBB"/>
    <w:rsid w:val="009520D5"/>
    <w:rsid w:val="00953014"/>
    <w:rsid w:val="0095342F"/>
    <w:rsid w:val="00956910"/>
    <w:rsid w:val="00960E0F"/>
    <w:rsid w:val="009614AC"/>
    <w:rsid w:val="009620DA"/>
    <w:rsid w:val="0096319C"/>
    <w:rsid w:val="00970538"/>
    <w:rsid w:val="00973A21"/>
    <w:rsid w:val="00974B99"/>
    <w:rsid w:val="00974EEB"/>
    <w:rsid w:val="00977F8F"/>
    <w:rsid w:val="00981C8E"/>
    <w:rsid w:val="0098425B"/>
    <w:rsid w:val="00985A9A"/>
    <w:rsid w:val="00986C02"/>
    <w:rsid w:val="00990782"/>
    <w:rsid w:val="00991A01"/>
    <w:rsid w:val="00995818"/>
    <w:rsid w:val="00997C79"/>
    <w:rsid w:val="009A492F"/>
    <w:rsid w:val="009A5C42"/>
    <w:rsid w:val="009B1AE5"/>
    <w:rsid w:val="009B3347"/>
    <w:rsid w:val="009B737D"/>
    <w:rsid w:val="009D45A9"/>
    <w:rsid w:val="009D4658"/>
    <w:rsid w:val="009D55EB"/>
    <w:rsid w:val="009D61E2"/>
    <w:rsid w:val="009D697A"/>
    <w:rsid w:val="009E5468"/>
    <w:rsid w:val="009F18EE"/>
    <w:rsid w:val="009F382F"/>
    <w:rsid w:val="009F4789"/>
    <w:rsid w:val="009F5264"/>
    <w:rsid w:val="009F768B"/>
    <w:rsid w:val="00A00BD3"/>
    <w:rsid w:val="00A026B4"/>
    <w:rsid w:val="00A119B6"/>
    <w:rsid w:val="00A1333E"/>
    <w:rsid w:val="00A1590E"/>
    <w:rsid w:val="00A16BDE"/>
    <w:rsid w:val="00A24294"/>
    <w:rsid w:val="00A32DCF"/>
    <w:rsid w:val="00A3416C"/>
    <w:rsid w:val="00A34D2E"/>
    <w:rsid w:val="00A35A00"/>
    <w:rsid w:val="00A35E7B"/>
    <w:rsid w:val="00A41660"/>
    <w:rsid w:val="00A44FFD"/>
    <w:rsid w:val="00A467D5"/>
    <w:rsid w:val="00A47EF6"/>
    <w:rsid w:val="00A54151"/>
    <w:rsid w:val="00A60FE6"/>
    <w:rsid w:val="00A6438C"/>
    <w:rsid w:val="00A64CB1"/>
    <w:rsid w:val="00A71869"/>
    <w:rsid w:val="00A7369C"/>
    <w:rsid w:val="00A80AA2"/>
    <w:rsid w:val="00A81874"/>
    <w:rsid w:val="00A8362A"/>
    <w:rsid w:val="00A844A7"/>
    <w:rsid w:val="00A873A3"/>
    <w:rsid w:val="00A9190F"/>
    <w:rsid w:val="00A9217D"/>
    <w:rsid w:val="00A937A9"/>
    <w:rsid w:val="00A967E9"/>
    <w:rsid w:val="00AA0F0B"/>
    <w:rsid w:val="00AA1907"/>
    <w:rsid w:val="00AA48C2"/>
    <w:rsid w:val="00AB115A"/>
    <w:rsid w:val="00AB3591"/>
    <w:rsid w:val="00AB41DE"/>
    <w:rsid w:val="00AB4469"/>
    <w:rsid w:val="00AC1F59"/>
    <w:rsid w:val="00AC2880"/>
    <w:rsid w:val="00AC2C91"/>
    <w:rsid w:val="00AD0902"/>
    <w:rsid w:val="00AD168B"/>
    <w:rsid w:val="00AD3E98"/>
    <w:rsid w:val="00AD4A5A"/>
    <w:rsid w:val="00AD4ABF"/>
    <w:rsid w:val="00AD574B"/>
    <w:rsid w:val="00AD5991"/>
    <w:rsid w:val="00AE04A8"/>
    <w:rsid w:val="00AE533B"/>
    <w:rsid w:val="00AF0111"/>
    <w:rsid w:val="00AF32E8"/>
    <w:rsid w:val="00AF3BA6"/>
    <w:rsid w:val="00AF4A5E"/>
    <w:rsid w:val="00AF50B1"/>
    <w:rsid w:val="00AF7607"/>
    <w:rsid w:val="00B0268F"/>
    <w:rsid w:val="00B10F84"/>
    <w:rsid w:val="00B11276"/>
    <w:rsid w:val="00B11710"/>
    <w:rsid w:val="00B12399"/>
    <w:rsid w:val="00B14CCC"/>
    <w:rsid w:val="00B16D90"/>
    <w:rsid w:val="00B2221B"/>
    <w:rsid w:val="00B238DA"/>
    <w:rsid w:val="00B253C2"/>
    <w:rsid w:val="00B256E4"/>
    <w:rsid w:val="00B301C6"/>
    <w:rsid w:val="00B333B1"/>
    <w:rsid w:val="00B37038"/>
    <w:rsid w:val="00B46C2D"/>
    <w:rsid w:val="00B47AD0"/>
    <w:rsid w:val="00B54712"/>
    <w:rsid w:val="00B57098"/>
    <w:rsid w:val="00B57764"/>
    <w:rsid w:val="00B602CC"/>
    <w:rsid w:val="00B6097A"/>
    <w:rsid w:val="00B61EED"/>
    <w:rsid w:val="00B6288E"/>
    <w:rsid w:val="00B62911"/>
    <w:rsid w:val="00B62FAF"/>
    <w:rsid w:val="00B67975"/>
    <w:rsid w:val="00B7291B"/>
    <w:rsid w:val="00B75782"/>
    <w:rsid w:val="00B77935"/>
    <w:rsid w:val="00B80557"/>
    <w:rsid w:val="00B83890"/>
    <w:rsid w:val="00B85AC4"/>
    <w:rsid w:val="00B864F3"/>
    <w:rsid w:val="00B866CA"/>
    <w:rsid w:val="00B86DB5"/>
    <w:rsid w:val="00B8724A"/>
    <w:rsid w:val="00B872A6"/>
    <w:rsid w:val="00B93753"/>
    <w:rsid w:val="00B96919"/>
    <w:rsid w:val="00BA1400"/>
    <w:rsid w:val="00BA3F09"/>
    <w:rsid w:val="00BA6975"/>
    <w:rsid w:val="00BB244F"/>
    <w:rsid w:val="00BB298A"/>
    <w:rsid w:val="00BB7D24"/>
    <w:rsid w:val="00BC094B"/>
    <w:rsid w:val="00BC3C56"/>
    <w:rsid w:val="00BC3FFC"/>
    <w:rsid w:val="00BD15CE"/>
    <w:rsid w:val="00BD15EB"/>
    <w:rsid w:val="00BD4060"/>
    <w:rsid w:val="00BD6096"/>
    <w:rsid w:val="00BD65B0"/>
    <w:rsid w:val="00BE0935"/>
    <w:rsid w:val="00BE6C56"/>
    <w:rsid w:val="00BE738E"/>
    <w:rsid w:val="00BF12B7"/>
    <w:rsid w:val="00BF6F9A"/>
    <w:rsid w:val="00BF705C"/>
    <w:rsid w:val="00C04159"/>
    <w:rsid w:val="00C10CFD"/>
    <w:rsid w:val="00C15DE9"/>
    <w:rsid w:val="00C16CB7"/>
    <w:rsid w:val="00C2629E"/>
    <w:rsid w:val="00C304DE"/>
    <w:rsid w:val="00C35138"/>
    <w:rsid w:val="00C45631"/>
    <w:rsid w:val="00C45DC6"/>
    <w:rsid w:val="00C53477"/>
    <w:rsid w:val="00C535BF"/>
    <w:rsid w:val="00C559FF"/>
    <w:rsid w:val="00C578FD"/>
    <w:rsid w:val="00C57B8F"/>
    <w:rsid w:val="00C6123F"/>
    <w:rsid w:val="00C61433"/>
    <w:rsid w:val="00C61468"/>
    <w:rsid w:val="00C6279B"/>
    <w:rsid w:val="00C62B12"/>
    <w:rsid w:val="00C71EBE"/>
    <w:rsid w:val="00C721FD"/>
    <w:rsid w:val="00C72E32"/>
    <w:rsid w:val="00C7318F"/>
    <w:rsid w:val="00C742AB"/>
    <w:rsid w:val="00C759D3"/>
    <w:rsid w:val="00C81B57"/>
    <w:rsid w:val="00C82303"/>
    <w:rsid w:val="00C83780"/>
    <w:rsid w:val="00C87A0B"/>
    <w:rsid w:val="00C901AD"/>
    <w:rsid w:val="00C92E83"/>
    <w:rsid w:val="00C96A91"/>
    <w:rsid w:val="00C97A01"/>
    <w:rsid w:val="00CA150C"/>
    <w:rsid w:val="00CA331C"/>
    <w:rsid w:val="00CA422F"/>
    <w:rsid w:val="00CA4D0C"/>
    <w:rsid w:val="00CA677A"/>
    <w:rsid w:val="00CA70F1"/>
    <w:rsid w:val="00CA79C7"/>
    <w:rsid w:val="00CB2992"/>
    <w:rsid w:val="00CB331F"/>
    <w:rsid w:val="00CC16D7"/>
    <w:rsid w:val="00CC2949"/>
    <w:rsid w:val="00CC726D"/>
    <w:rsid w:val="00CD2E53"/>
    <w:rsid w:val="00CE5FC5"/>
    <w:rsid w:val="00CF07C6"/>
    <w:rsid w:val="00CF6235"/>
    <w:rsid w:val="00D03541"/>
    <w:rsid w:val="00D0531A"/>
    <w:rsid w:val="00D10FCF"/>
    <w:rsid w:val="00D11015"/>
    <w:rsid w:val="00D1278A"/>
    <w:rsid w:val="00D213B6"/>
    <w:rsid w:val="00D238CD"/>
    <w:rsid w:val="00D26950"/>
    <w:rsid w:val="00D30DC8"/>
    <w:rsid w:val="00D32A9D"/>
    <w:rsid w:val="00D36EC0"/>
    <w:rsid w:val="00D4237C"/>
    <w:rsid w:val="00D4258B"/>
    <w:rsid w:val="00D43E4C"/>
    <w:rsid w:val="00D44AA0"/>
    <w:rsid w:val="00D45B71"/>
    <w:rsid w:val="00D47ABB"/>
    <w:rsid w:val="00D5348B"/>
    <w:rsid w:val="00D57A65"/>
    <w:rsid w:val="00D615D4"/>
    <w:rsid w:val="00D62C89"/>
    <w:rsid w:val="00D63F42"/>
    <w:rsid w:val="00D64AE1"/>
    <w:rsid w:val="00D659D7"/>
    <w:rsid w:val="00D70F36"/>
    <w:rsid w:val="00D71519"/>
    <w:rsid w:val="00D7304A"/>
    <w:rsid w:val="00D7441D"/>
    <w:rsid w:val="00D81826"/>
    <w:rsid w:val="00D82FC4"/>
    <w:rsid w:val="00D836ED"/>
    <w:rsid w:val="00D93DA4"/>
    <w:rsid w:val="00D94D82"/>
    <w:rsid w:val="00D95780"/>
    <w:rsid w:val="00D95CC2"/>
    <w:rsid w:val="00D95CF1"/>
    <w:rsid w:val="00DA0074"/>
    <w:rsid w:val="00DA017D"/>
    <w:rsid w:val="00DA1EB2"/>
    <w:rsid w:val="00DA3FB2"/>
    <w:rsid w:val="00DA52A1"/>
    <w:rsid w:val="00DA794F"/>
    <w:rsid w:val="00DB0979"/>
    <w:rsid w:val="00DB235B"/>
    <w:rsid w:val="00DB2966"/>
    <w:rsid w:val="00DB5AAB"/>
    <w:rsid w:val="00DB7122"/>
    <w:rsid w:val="00DB7BE0"/>
    <w:rsid w:val="00DC1E7B"/>
    <w:rsid w:val="00DC2ACD"/>
    <w:rsid w:val="00DC2ECA"/>
    <w:rsid w:val="00DC3137"/>
    <w:rsid w:val="00DC3CAB"/>
    <w:rsid w:val="00DC6415"/>
    <w:rsid w:val="00DD687E"/>
    <w:rsid w:val="00DD7114"/>
    <w:rsid w:val="00DE6A4D"/>
    <w:rsid w:val="00DF0A69"/>
    <w:rsid w:val="00DF6E6F"/>
    <w:rsid w:val="00DF72F3"/>
    <w:rsid w:val="00E012E5"/>
    <w:rsid w:val="00E02BE6"/>
    <w:rsid w:val="00E07625"/>
    <w:rsid w:val="00E106C5"/>
    <w:rsid w:val="00E155A8"/>
    <w:rsid w:val="00E222CB"/>
    <w:rsid w:val="00E249CE"/>
    <w:rsid w:val="00E24E1B"/>
    <w:rsid w:val="00E307BB"/>
    <w:rsid w:val="00E30A3F"/>
    <w:rsid w:val="00E36AD8"/>
    <w:rsid w:val="00E44AAB"/>
    <w:rsid w:val="00E501EF"/>
    <w:rsid w:val="00E51431"/>
    <w:rsid w:val="00E51E89"/>
    <w:rsid w:val="00E52304"/>
    <w:rsid w:val="00E53B4B"/>
    <w:rsid w:val="00E55B62"/>
    <w:rsid w:val="00E60130"/>
    <w:rsid w:val="00E6022B"/>
    <w:rsid w:val="00E62301"/>
    <w:rsid w:val="00E66C5F"/>
    <w:rsid w:val="00E67653"/>
    <w:rsid w:val="00E713EE"/>
    <w:rsid w:val="00E80A82"/>
    <w:rsid w:val="00E82F22"/>
    <w:rsid w:val="00E852E6"/>
    <w:rsid w:val="00E8607F"/>
    <w:rsid w:val="00E90942"/>
    <w:rsid w:val="00E91FEB"/>
    <w:rsid w:val="00E92D9A"/>
    <w:rsid w:val="00E9565A"/>
    <w:rsid w:val="00E95DC6"/>
    <w:rsid w:val="00E97BFA"/>
    <w:rsid w:val="00EA1E81"/>
    <w:rsid w:val="00EA2044"/>
    <w:rsid w:val="00EA6CBC"/>
    <w:rsid w:val="00EB093F"/>
    <w:rsid w:val="00EB0A32"/>
    <w:rsid w:val="00EB4127"/>
    <w:rsid w:val="00EB69C1"/>
    <w:rsid w:val="00EB7E5A"/>
    <w:rsid w:val="00EC5766"/>
    <w:rsid w:val="00EC79ED"/>
    <w:rsid w:val="00EC7B7C"/>
    <w:rsid w:val="00ED1C36"/>
    <w:rsid w:val="00ED2924"/>
    <w:rsid w:val="00EE5DA7"/>
    <w:rsid w:val="00EF0518"/>
    <w:rsid w:val="00EF41FA"/>
    <w:rsid w:val="00EF49FE"/>
    <w:rsid w:val="00EF75EE"/>
    <w:rsid w:val="00EF7F22"/>
    <w:rsid w:val="00F00FD0"/>
    <w:rsid w:val="00F0299C"/>
    <w:rsid w:val="00F03F59"/>
    <w:rsid w:val="00F11743"/>
    <w:rsid w:val="00F23085"/>
    <w:rsid w:val="00F231CE"/>
    <w:rsid w:val="00F24B5D"/>
    <w:rsid w:val="00F32B0E"/>
    <w:rsid w:val="00F3795C"/>
    <w:rsid w:val="00F408D1"/>
    <w:rsid w:val="00F448CF"/>
    <w:rsid w:val="00F449F4"/>
    <w:rsid w:val="00F50C4D"/>
    <w:rsid w:val="00F543F8"/>
    <w:rsid w:val="00F54EB8"/>
    <w:rsid w:val="00F54F43"/>
    <w:rsid w:val="00F60CC6"/>
    <w:rsid w:val="00F626EF"/>
    <w:rsid w:val="00F70DA3"/>
    <w:rsid w:val="00F72271"/>
    <w:rsid w:val="00F724D5"/>
    <w:rsid w:val="00F77E22"/>
    <w:rsid w:val="00F806DB"/>
    <w:rsid w:val="00F83891"/>
    <w:rsid w:val="00F86DFC"/>
    <w:rsid w:val="00F8780E"/>
    <w:rsid w:val="00F91795"/>
    <w:rsid w:val="00F924E5"/>
    <w:rsid w:val="00F93660"/>
    <w:rsid w:val="00F94E6F"/>
    <w:rsid w:val="00FA3F13"/>
    <w:rsid w:val="00FA4542"/>
    <w:rsid w:val="00FA4566"/>
    <w:rsid w:val="00FA4BAE"/>
    <w:rsid w:val="00FA4FA4"/>
    <w:rsid w:val="00FA68C0"/>
    <w:rsid w:val="00FB0835"/>
    <w:rsid w:val="00FB0C7B"/>
    <w:rsid w:val="00FB2E87"/>
    <w:rsid w:val="00FB2F49"/>
    <w:rsid w:val="00FB37A6"/>
    <w:rsid w:val="00FB6189"/>
    <w:rsid w:val="00FB78A8"/>
    <w:rsid w:val="00FC3349"/>
    <w:rsid w:val="00FC6705"/>
    <w:rsid w:val="00FC7CAF"/>
    <w:rsid w:val="00FD0A4F"/>
    <w:rsid w:val="00FD2A0B"/>
    <w:rsid w:val="00FD311F"/>
    <w:rsid w:val="00FE1C9D"/>
    <w:rsid w:val="00FE2859"/>
    <w:rsid w:val="00FE6BFD"/>
    <w:rsid w:val="00FF0836"/>
    <w:rsid w:val="00FF206A"/>
    <w:rsid w:val="00FF2288"/>
    <w:rsid w:val="00FF631A"/>
    <w:rsid w:val="00FF6984"/>
    <w:rsid w:val="54395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868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1586"/>
  </w:style>
  <w:style w:type="paragraph" w:styleId="Heading1">
    <w:name w:val="heading 1"/>
    <w:basedOn w:val="Normal"/>
    <w:next w:val="Normal"/>
    <w:link w:val="Heading1Char"/>
    <w:uiPriority w:val="9"/>
    <w:qFormat/>
    <w:rsid w:val="009062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C2A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Accent1">
    <w:name w:val="Grid Table 4 Accent 1"/>
    <w:basedOn w:val="TableNormal"/>
    <w:uiPriority w:val="49"/>
    <w:rsid w:val="00371586"/>
    <w:pPr>
      <w:spacing w:after="0" w:line="240" w:lineRule="auto"/>
    </w:pPr>
    <w:rPr>
      <w:lang w:val="en-GB"/>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istParagraph">
    <w:name w:val="List Paragraph"/>
    <w:aliases w:val="lp1,Bullet Number,Bullet List,FooterText,List Paragraph1,lp11"/>
    <w:basedOn w:val="Normal"/>
    <w:link w:val="ListParagraphChar"/>
    <w:uiPriority w:val="34"/>
    <w:qFormat/>
    <w:rsid w:val="00371586"/>
    <w:pPr>
      <w:spacing w:after="40" w:line="240" w:lineRule="auto"/>
      <w:ind w:left="720"/>
      <w:contextualSpacing/>
      <w:jc w:val="both"/>
    </w:pPr>
  </w:style>
  <w:style w:type="character" w:customStyle="1" w:styleId="ListParagraphChar">
    <w:name w:val="List Paragraph Char"/>
    <w:aliases w:val="lp1 Char,Bullet Number Char,Bullet List Char,FooterText Char,List Paragraph1 Char,lp11 Char"/>
    <w:basedOn w:val="DefaultParagraphFont"/>
    <w:link w:val="ListParagraph"/>
    <w:uiPriority w:val="34"/>
    <w:locked/>
    <w:rsid w:val="00371586"/>
  </w:style>
  <w:style w:type="character" w:customStyle="1" w:styleId="Heading1Char">
    <w:name w:val="Heading 1 Char"/>
    <w:basedOn w:val="DefaultParagraphFont"/>
    <w:link w:val="Heading1"/>
    <w:uiPriority w:val="9"/>
    <w:rsid w:val="009062E9"/>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9062E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62E9"/>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DC1E7B"/>
    <w:rPr>
      <w:sz w:val="16"/>
      <w:szCs w:val="16"/>
    </w:rPr>
  </w:style>
  <w:style w:type="paragraph" w:styleId="CommentText">
    <w:name w:val="annotation text"/>
    <w:basedOn w:val="Normal"/>
    <w:link w:val="CommentTextChar"/>
    <w:uiPriority w:val="99"/>
    <w:semiHidden/>
    <w:unhideWhenUsed/>
    <w:rsid w:val="00DC1E7B"/>
    <w:pPr>
      <w:spacing w:line="240" w:lineRule="auto"/>
    </w:pPr>
    <w:rPr>
      <w:sz w:val="20"/>
      <w:szCs w:val="20"/>
    </w:rPr>
  </w:style>
  <w:style w:type="character" w:customStyle="1" w:styleId="CommentTextChar">
    <w:name w:val="Comment Text Char"/>
    <w:basedOn w:val="DefaultParagraphFont"/>
    <w:link w:val="CommentText"/>
    <w:uiPriority w:val="99"/>
    <w:semiHidden/>
    <w:rsid w:val="00DC1E7B"/>
    <w:rPr>
      <w:sz w:val="20"/>
      <w:szCs w:val="20"/>
    </w:rPr>
  </w:style>
  <w:style w:type="paragraph" w:styleId="BalloonText">
    <w:name w:val="Balloon Text"/>
    <w:basedOn w:val="Normal"/>
    <w:link w:val="BalloonTextChar"/>
    <w:uiPriority w:val="99"/>
    <w:semiHidden/>
    <w:unhideWhenUsed/>
    <w:rsid w:val="00DC1E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E7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B2E87"/>
    <w:rPr>
      <w:b/>
      <w:bCs/>
    </w:rPr>
  </w:style>
  <w:style w:type="character" w:customStyle="1" w:styleId="CommentSubjectChar">
    <w:name w:val="Comment Subject Char"/>
    <w:basedOn w:val="CommentTextChar"/>
    <w:link w:val="CommentSubject"/>
    <w:uiPriority w:val="99"/>
    <w:semiHidden/>
    <w:rsid w:val="00FB2E87"/>
    <w:rPr>
      <w:b/>
      <w:bCs/>
      <w:sz w:val="20"/>
      <w:szCs w:val="20"/>
    </w:rPr>
  </w:style>
  <w:style w:type="table" w:styleId="TableGrid">
    <w:name w:val="Table Grid"/>
    <w:basedOn w:val="TableNormal"/>
    <w:uiPriority w:val="39"/>
    <w:rsid w:val="000D4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72AD"/>
    <w:rPr>
      <w:color w:val="0563C1" w:themeColor="hyperlink"/>
      <w:u w:val="single"/>
    </w:rPr>
  </w:style>
  <w:style w:type="paragraph" w:styleId="Header">
    <w:name w:val="header"/>
    <w:basedOn w:val="Normal"/>
    <w:link w:val="HeaderChar"/>
    <w:uiPriority w:val="99"/>
    <w:unhideWhenUsed/>
    <w:rsid w:val="00C72E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E32"/>
  </w:style>
  <w:style w:type="paragraph" w:styleId="Footer">
    <w:name w:val="footer"/>
    <w:basedOn w:val="Normal"/>
    <w:link w:val="FooterChar"/>
    <w:uiPriority w:val="99"/>
    <w:unhideWhenUsed/>
    <w:rsid w:val="00C72E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E32"/>
  </w:style>
  <w:style w:type="character" w:styleId="Mention">
    <w:name w:val="Mention"/>
    <w:basedOn w:val="DefaultParagraphFont"/>
    <w:uiPriority w:val="99"/>
    <w:semiHidden/>
    <w:unhideWhenUsed/>
    <w:rsid w:val="00C72E32"/>
    <w:rPr>
      <w:color w:val="2B579A"/>
      <w:shd w:val="clear" w:color="auto" w:fill="E6E6E6"/>
    </w:rPr>
  </w:style>
  <w:style w:type="paragraph" w:styleId="NormalWeb">
    <w:name w:val="Normal (Web)"/>
    <w:basedOn w:val="Normal"/>
    <w:uiPriority w:val="99"/>
    <w:semiHidden/>
    <w:unhideWhenUsed/>
    <w:rsid w:val="000B52A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15DE9"/>
    <w:rPr>
      <w:b/>
      <w:bCs/>
    </w:rPr>
  </w:style>
  <w:style w:type="paragraph" w:styleId="Caption">
    <w:name w:val="caption"/>
    <w:basedOn w:val="Normal"/>
    <w:next w:val="Normal"/>
    <w:uiPriority w:val="35"/>
    <w:unhideWhenUsed/>
    <w:qFormat/>
    <w:rsid w:val="00D7304A"/>
    <w:pPr>
      <w:spacing w:after="200" w:line="240" w:lineRule="auto"/>
    </w:pPr>
    <w:rPr>
      <w:i/>
      <w:iCs/>
      <w:color w:val="44546A" w:themeColor="text2"/>
      <w:sz w:val="18"/>
      <w:szCs w:val="18"/>
    </w:rPr>
  </w:style>
  <w:style w:type="character" w:styleId="UnresolvedMention">
    <w:name w:val="Unresolved Mention"/>
    <w:basedOn w:val="DefaultParagraphFont"/>
    <w:uiPriority w:val="99"/>
    <w:semiHidden/>
    <w:unhideWhenUsed/>
    <w:rsid w:val="00956910"/>
    <w:rPr>
      <w:color w:val="808080"/>
      <w:shd w:val="clear" w:color="auto" w:fill="E6E6E6"/>
    </w:rPr>
  </w:style>
  <w:style w:type="character" w:styleId="FollowedHyperlink">
    <w:name w:val="FollowedHyperlink"/>
    <w:basedOn w:val="DefaultParagraphFont"/>
    <w:uiPriority w:val="99"/>
    <w:semiHidden/>
    <w:unhideWhenUsed/>
    <w:rsid w:val="0084779F"/>
    <w:rPr>
      <w:color w:val="954F72" w:themeColor="followedHyperlink"/>
      <w:u w:val="single"/>
    </w:rPr>
  </w:style>
  <w:style w:type="character" w:styleId="IntenseEmphasis">
    <w:name w:val="Intense Emphasis"/>
    <w:basedOn w:val="DefaultParagraphFont"/>
    <w:uiPriority w:val="21"/>
    <w:qFormat/>
    <w:rsid w:val="00B54712"/>
    <w:rPr>
      <w:i/>
      <w:iCs/>
      <w:color w:val="4472C4" w:themeColor="accent1"/>
    </w:rPr>
  </w:style>
  <w:style w:type="character" w:customStyle="1" w:styleId="Heading2Char">
    <w:name w:val="Heading 2 Char"/>
    <w:basedOn w:val="DefaultParagraphFont"/>
    <w:link w:val="Heading2"/>
    <w:uiPriority w:val="9"/>
    <w:rsid w:val="00DC2ACD"/>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F77E22"/>
    <w:pPr>
      <w:outlineLvl w:val="9"/>
    </w:pPr>
  </w:style>
  <w:style w:type="paragraph" w:styleId="TOC2">
    <w:name w:val="toc 2"/>
    <w:basedOn w:val="Normal"/>
    <w:next w:val="Normal"/>
    <w:autoRedefine/>
    <w:uiPriority w:val="39"/>
    <w:unhideWhenUsed/>
    <w:rsid w:val="00F77E22"/>
    <w:pPr>
      <w:spacing w:after="100"/>
      <w:ind w:left="220"/>
    </w:pPr>
    <w:rPr>
      <w:rFonts w:eastAsiaTheme="minorEastAsia" w:cs="Times New Roman"/>
    </w:rPr>
  </w:style>
  <w:style w:type="paragraph" w:styleId="TOC1">
    <w:name w:val="toc 1"/>
    <w:basedOn w:val="Normal"/>
    <w:next w:val="Normal"/>
    <w:autoRedefine/>
    <w:uiPriority w:val="39"/>
    <w:unhideWhenUsed/>
    <w:rsid w:val="00F77E22"/>
    <w:pPr>
      <w:spacing w:after="100"/>
    </w:pPr>
    <w:rPr>
      <w:rFonts w:eastAsiaTheme="minorEastAsia" w:cs="Times New Roman"/>
    </w:rPr>
  </w:style>
  <w:style w:type="paragraph" w:styleId="TOC3">
    <w:name w:val="toc 3"/>
    <w:basedOn w:val="Normal"/>
    <w:next w:val="Normal"/>
    <w:autoRedefine/>
    <w:uiPriority w:val="39"/>
    <w:unhideWhenUsed/>
    <w:rsid w:val="00F77E22"/>
    <w:pPr>
      <w:spacing w:after="100"/>
      <w:ind w:left="44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954295">
      <w:bodyDiv w:val="1"/>
      <w:marLeft w:val="0"/>
      <w:marRight w:val="0"/>
      <w:marTop w:val="0"/>
      <w:marBottom w:val="0"/>
      <w:divBdr>
        <w:top w:val="none" w:sz="0" w:space="0" w:color="auto"/>
        <w:left w:val="none" w:sz="0" w:space="0" w:color="auto"/>
        <w:bottom w:val="none" w:sz="0" w:space="0" w:color="auto"/>
        <w:right w:val="none" w:sz="0" w:space="0" w:color="auto"/>
      </w:divBdr>
    </w:div>
    <w:div w:id="562184043">
      <w:bodyDiv w:val="1"/>
      <w:marLeft w:val="0"/>
      <w:marRight w:val="0"/>
      <w:marTop w:val="0"/>
      <w:marBottom w:val="0"/>
      <w:divBdr>
        <w:top w:val="none" w:sz="0" w:space="0" w:color="auto"/>
        <w:left w:val="none" w:sz="0" w:space="0" w:color="auto"/>
        <w:bottom w:val="none" w:sz="0" w:space="0" w:color="auto"/>
        <w:right w:val="none" w:sz="0" w:space="0" w:color="auto"/>
      </w:divBdr>
    </w:div>
    <w:div w:id="915286327">
      <w:bodyDiv w:val="1"/>
      <w:marLeft w:val="0"/>
      <w:marRight w:val="0"/>
      <w:marTop w:val="0"/>
      <w:marBottom w:val="0"/>
      <w:divBdr>
        <w:top w:val="none" w:sz="0" w:space="0" w:color="auto"/>
        <w:left w:val="none" w:sz="0" w:space="0" w:color="auto"/>
        <w:bottom w:val="none" w:sz="0" w:space="0" w:color="auto"/>
        <w:right w:val="none" w:sz="0" w:space="0" w:color="auto"/>
      </w:divBdr>
    </w:div>
    <w:div w:id="990327972">
      <w:bodyDiv w:val="1"/>
      <w:marLeft w:val="0"/>
      <w:marRight w:val="0"/>
      <w:marTop w:val="0"/>
      <w:marBottom w:val="0"/>
      <w:divBdr>
        <w:top w:val="none" w:sz="0" w:space="0" w:color="auto"/>
        <w:left w:val="none" w:sz="0" w:space="0" w:color="auto"/>
        <w:bottom w:val="none" w:sz="0" w:space="0" w:color="auto"/>
        <w:right w:val="none" w:sz="0" w:space="0" w:color="auto"/>
      </w:divBdr>
    </w:div>
    <w:div w:id="1146553196">
      <w:bodyDiv w:val="1"/>
      <w:marLeft w:val="0"/>
      <w:marRight w:val="0"/>
      <w:marTop w:val="0"/>
      <w:marBottom w:val="0"/>
      <w:divBdr>
        <w:top w:val="none" w:sz="0" w:space="0" w:color="auto"/>
        <w:left w:val="none" w:sz="0" w:space="0" w:color="auto"/>
        <w:bottom w:val="none" w:sz="0" w:space="0" w:color="auto"/>
        <w:right w:val="none" w:sz="0" w:space="0" w:color="auto"/>
      </w:divBdr>
    </w:div>
    <w:div w:id="1153331584">
      <w:bodyDiv w:val="1"/>
      <w:marLeft w:val="0"/>
      <w:marRight w:val="0"/>
      <w:marTop w:val="0"/>
      <w:marBottom w:val="0"/>
      <w:divBdr>
        <w:top w:val="none" w:sz="0" w:space="0" w:color="auto"/>
        <w:left w:val="none" w:sz="0" w:space="0" w:color="auto"/>
        <w:bottom w:val="none" w:sz="0" w:space="0" w:color="auto"/>
        <w:right w:val="none" w:sz="0" w:space="0" w:color="auto"/>
      </w:divBdr>
    </w:div>
    <w:div w:id="1396776949">
      <w:bodyDiv w:val="1"/>
      <w:marLeft w:val="0"/>
      <w:marRight w:val="0"/>
      <w:marTop w:val="0"/>
      <w:marBottom w:val="0"/>
      <w:divBdr>
        <w:top w:val="none" w:sz="0" w:space="0" w:color="auto"/>
        <w:left w:val="none" w:sz="0" w:space="0" w:color="auto"/>
        <w:bottom w:val="none" w:sz="0" w:space="0" w:color="auto"/>
        <w:right w:val="none" w:sz="0" w:space="0" w:color="auto"/>
      </w:divBdr>
      <w:divsChild>
        <w:div w:id="69233561">
          <w:marLeft w:val="0"/>
          <w:marRight w:val="0"/>
          <w:marTop w:val="0"/>
          <w:marBottom w:val="0"/>
          <w:divBdr>
            <w:top w:val="none" w:sz="0" w:space="0" w:color="auto"/>
            <w:left w:val="none" w:sz="0" w:space="0" w:color="auto"/>
            <w:bottom w:val="none" w:sz="0" w:space="0" w:color="auto"/>
            <w:right w:val="none" w:sz="0" w:space="0" w:color="auto"/>
          </w:divBdr>
          <w:divsChild>
            <w:div w:id="619651597">
              <w:marLeft w:val="0"/>
              <w:marRight w:val="0"/>
              <w:marTop w:val="0"/>
              <w:marBottom w:val="0"/>
              <w:divBdr>
                <w:top w:val="none" w:sz="0" w:space="0" w:color="auto"/>
                <w:left w:val="none" w:sz="0" w:space="0" w:color="auto"/>
                <w:bottom w:val="none" w:sz="0" w:space="0" w:color="auto"/>
                <w:right w:val="none" w:sz="0" w:space="0" w:color="auto"/>
              </w:divBdr>
              <w:divsChild>
                <w:div w:id="1188829156">
                  <w:marLeft w:val="0"/>
                  <w:marRight w:val="0"/>
                  <w:marTop w:val="0"/>
                  <w:marBottom w:val="0"/>
                  <w:divBdr>
                    <w:top w:val="none" w:sz="0" w:space="0" w:color="auto"/>
                    <w:left w:val="none" w:sz="0" w:space="0" w:color="auto"/>
                    <w:bottom w:val="none" w:sz="0" w:space="0" w:color="auto"/>
                    <w:right w:val="none" w:sz="0" w:space="0" w:color="auto"/>
                  </w:divBdr>
                  <w:divsChild>
                    <w:div w:id="998926619">
                      <w:marLeft w:val="0"/>
                      <w:marRight w:val="0"/>
                      <w:marTop w:val="0"/>
                      <w:marBottom w:val="0"/>
                      <w:divBdr>
                        <w:top w:val="none" w:sz="0" w:space="0" w:color="auto"/>
                        <w:left w:val="none" w:sz="0" w:space="0" w:color="auto"/>
                        <w:bottom w:val="none" w:sz="0" w:space="0" w:color="auto"/>
                        <w:right w:val="none" w:sz="0" w:space="0" w:color="auto"/>
                      </w:divBdr>
                      <w:divsChild>
                        <w:div w:id="690037447">
                          <w:marLeft w:val="0"/>
                          <w:marRight w:val="0"/>
                          <w:marTop w:val="0"/>
                          <w:marBottom w:val="0"/>
                          <w:divBdr>
                            <w:top w:val="none" w:sz="0" w:space="0" w:color="auto"/>
                            <w:left w:val="none" w:sz="0" w:space="0" w:color="auto"/>
                            <w:bottom w:val="none" w:sz="0" w:space="0" w:color="auto"/>
                            <w:right w:val="none" w:sz="0" w:space="0" w:color="auto"/>
                          </w:divBdr>
                          <w:divsChild>
                            <w:div w:id="1725062236">
                              <w:marLeft w:val="0"/>
                              <w:marRight w:val="0"/>
                              <w:marTop w:val="0"/>
                              <w:marBottom w:val="0"/>
                              <w:divBdr>
                                <w:top w:val="none" w:sz="0" w:space="0" w:color="auto"/>
                                <w:left w:val="none" w:sz="0" w:space="0" w:color="auto"/>
                                <w:bottom w:val="none" w:sz="0" w:space="0" w:color="auto"/>
                                <w:right w:val="none" w:sz="0" w:space="0" w:color="auto"/>
                              </w:divBdr>
                            </w:div>
                            <w:div w:id="2093158852">
                              <w:marLeft w:val="0"/>
                              <w:marRight w:val="0"/>
                              <w:marTop w:val="0"/>
                              <w:marBottom w:val="0"/>
                              <w:divBdr>
                                <w:top w:val="none" w:sz="0" w:space="0" w:color="auto"/>
                                <w:left w:val="none" w:sz="0" w:space="0" w:color="auto"/>
                                <w:bottom w:val="none" w:sz="0" w:space="0" w:color="auto"/>
                                <w:right w:val="none" w:sz="0" w:space="0" w:color="auto"/>
                              </w:divBdr>
                              <w:divsChild>
                                <w:div w:id="406807701">
                                  <w:marLeft w:val="0"/>
                                  <w:marRight w:val="0"/>
                                  <w:marTop w:val="0"/>
                                  <w:marBottom w:val="0"/>
                                  <w:divBdr>
                                    <w:top w:val="none" w:sz="0" w:space="0" w:color="auto"/>
                                    <w:left w:val="none" w:sz="0" w:space="0" w:color="auto"/>
                                    <w:bottom w:val="none" w:sz="0" w:space="0" w:color="auto"/>
                                    <w:right w:val="none" w:sz="0" w:space="0" w:color="auto"/>
                                  </w:divBdr>
                                  <w:divsChild>
                                    <w:div w:id="1227767399">
                                      <w:marLeft w:val="0"/>
                                      <w:marRight w:val="0"/>
                                      <w:marTop w:val="0"/>
                                      <w:marBottom w:val="0"/>
                                      <w:divBdr>
                                        <w:top w:val="none" w:sz="0" w:space="0" w:color="auto"/>
                                        <w:left w:val="none" w:sz="0" w:space="0" w:color="auto"/>
                                        <w:bottom w:val="none" w:sz="0" w:space="0" w:color="auto"/>
                                        <w:right w:val="none" w:sz="0" w:space="0" w:color="auto"/>
                                      </w:divBdr>
                                    </w:div>
                                  </w:divsChild>
                                </w:div>
                                <w:div w:id="1654484132">
                                  <w:marLeft w:val="0"/>
                                  <w:marRight w:val="0"/>
                                  <w:marTop w:val="0"/>
                                  <w:marBottom w:val="0"/>
                                  <w:divBdr>
                                    <w:top w:val="none" w:sz="0" w:space="0" w:color="auto"/>
                                    <w:left w:val="none" w:sz="0" w:space="0" w:color="auto"/>
                                    <w:bottom w:val="none" w:sz="0" w:space="0" w:color="auto"/>
                                    <w:right w:val="none" w:sz="0" w:space="0" w:color="auto"/>
                                  </w:divBdr>
                                  <w:divsChild>
                                    <w:div w:id="124769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163180">
              <w:marLeft w:val="0"/>
              <w:marRight w:val="0"/>
              <w:marTop w:val="0"/>
              <w:marBottom w:val="0"/>
              <w:divBdr>
                <w:top w:val="none" w:sz="0" w:space="0" w:color="auto"/>
                <w:left w:val="none" w:sz="0" w:space="0" w:color="auto"/>
                <w:bottom w:val="none" w:sz="0" w:space="0" w:color="auto"/>
                <w:right w:val="none" w:sz="0" w:space="0" w:color="auto"/>
              </w:divBdr>
            </w:div>
          </w:divsChild>
        </w:div>
        <w:div w:id="506336488">
          <w:marLeft w:val="0"/>
          <w:marRight w:val="0"/>
          <w:marTop w:val="0"/>
          <w:marBottom w:val="0"/>
          <w:divBdr>
            <w:top w:val="none" w:sz="0" w:space="0" w:color="auto"/>
            <w:left w:val="none" w:sz="0" w:space="0" w:color="auto"/>
            <w:bottom w:val="none" w:sz="0" w:space="0" w:color="auto"/>
            <w:right w:val="none" w:sz="0" w:space="0" w:color="auto"/>
          </w:divBdr>
          <w:divsChild>
            <w:div w:id="528374131">
              <w:marLeft w:val="0"/>
              <w:marRight w:val="0"/>
              <w:marTop w:val="0"/>
              <w:marBottom w:val="0"/>
              <w:divBdr>
                <w:top w:val="none" w:sz="0" w:space="0" w:color="auto"/>
                <w:left w:val="none" w:sz="0" w:space="0" w:color="auto"/>
                <w:bottom w:val="none" w:sz="0" w:space="0" w:color="auto"/>
                <w:right w:val="none" w:sz="0" w:space="0" w:color="auto"/>
              </w:divBdr>
              <w:divsChild>
                <w:div w:id="2061589695">
                  <w:marLeft w:val="0"/>
                  <w:marRight w:val="0"/>
                  <w:marTop w:val="0"/>
                  <w:marBottom w:val="0"/>
                  <w:divBdr>
                    <w:top w:val="none" w:sz="0" w:space="0" w:color="auto"/>
                    <w:left w:val="none" w:sz="0" w:space="0" w:color="auto"/>
                    <w:bottom w:val="none" w:sz="0" w:space="0" w:color="auto"/>
                    <w:right w:val="none" w:sz="0" w:space="0" w:color="auto"/>
                  </w:divBdr>
                  <w:divsChild>
                    <w:div w:id="983319916">
                      <w:marLeft w:val="0"/>
                      <w:marRight w:val="0"/>
                      <w:marTop w:val="0"/>
                      <w:marBottom w:val="0"/>
                      <w:divBdr>
                        <w:top w:val="none" w:sz="0" w:space="0" w:color="auto"/>
                        <w:left w:val="none" w:sz="0" w:space="0" w:color="auto"/>
                        <w:bottom w:val="none" w:sz="0" w:space="0" w:color="auto"/>
                        <w:right w:val="none" w:sz="0" w:space="0" w:color="auto"/>
                      </w:divBdr>
                      <w:divsChild>
                        <w:div w:id="2058434108">
                          <w:marLeft w:val="0"/>
                          <w:marRight w:val="0"/>
                          <w:marTop w:val="0"/>
                          <w:marBottom w:val="0"/>
                          <w:divBdr>
                            <w:top w:val="none" w:sz="0" w:space="0" w:color="auto"/>
                            <w:left w:val="none" w:sz="0" w:space="0" w:color="auto"/>
                            <w:bottom w:val="none" w:sz="0" w:space="0" w:color="auto"/>
                            <w:right w:val="none" w:sz="0" w:space="0" w:color="auto"/>
                          </w:divBdr>
                        </w:div>
                      </w:divsChild>
                    </w:div>
                    <w:div w:id="1950358109">
                      <w:marLeft w:val="0"/>
                      <w:marRight w:val="0"/>
                      <w:marTop w:val="0"/>
                      <w:marBottom w:val="0"/>
                      <w:divBdr>
                        <w:top w:val="none" w:sz="0" w:space="0" w:color="auto"/>
                        <w:left w:val="none" w:sz="0" w:space="0" w:color="auto"/>
                        <w:bottom w:val="none" w:sz="0" w:space="0" w:color="auto"/>
                        <w:right w:val="none" w:sz="0" w:space="0" w:color="auto"/>
                      </w:divBdr>
                      <w:divsChild>
                        <w:div w:id="2038001878">
                          <w:marLeft w:val="0"/>
                          <w:marRight w:val="0"/>
                          <w:marTop w:val="0"/>
                          <w:marBottom w:val="0"/>
                          <w:divBdr>
                            <w:top w:val="none" w:sz="0" w:space="0" w:color="auto"/>
                            <w:left w:val="none" w:sz="0" w:space="0" w:color="auto"/>
                            <w:bottom w:val="none" w:sz="0" w:space="0" w:color="auto"/>
                            <w:right w:val="none" w:sz="0" w:space="0" w:color="auto"/>
                          </w:divBdr>
                          <w:divsChild>
                            <w:div w:id="1514342886">
                              <w:marLeft w:val="0"/>
                              <w:marRight w:val="0"/>
                              <w:marTop w:val="0"/>
                              <w:marBottom w:val="0"/>
                              <w:divBdr>
                                <w:top w:val="none" w:sz="0" w:space="0" w:color="auto"/>
                                <w:left w:val="none" w:sz="0" w:space="0" w:color="auto"/>
                                <w:bottom w:val="none" w:sz="0" w:space="0" w:color="auto"/>
                                <w:right w:val="none" w:sz="0" w:space="0" w:color="auto"/>
                              </w:divBdr>
                            </w:div>
                            <w:div w:id="2098094764">
                              <w:marLeft w:val="0"/>
                              <w:marRight w:val="0"/>
                              <w:marTop w:val="0"/>
                              <w:marBottom w:val="0"/>
                              <w:divBdr>
                                <w:top w:val="none" w:sz="0" w:space="0" w:color="auto"/>
                                <w:left w:val="none" w:sz="0" w:space="0" w:color="auto"/>
                                <w:bottom w:val="none" w:sz="0" w:space="0" w:color="auto"/>
                                <w:right w:val="none" w:sz="0" w:space="0" w:color="auto"/>
                              </w:divBdr>
                              <w:divsChild>
                                <w:div w:id="1892884532">
                                  <w:marLeft w:val="0"/>
                                  <w:marRight w:val="0"/>
                                  <w:marTop w:val="0"/>
                                  <w:marBottom w:val="0"/>
                                  <w:divBdr>
                                    <w:top w:val="none" w:sz="0" w:space="0" w:color="auto"/>
                                    <w:left w:val="none" w:sz="0" w:space="0" w:color="auto"/>
                                    <w:bottom w:val="none" w:sz="0" w:space="0" w:color="auto"/>
                                    <w:right w:val="none" w:sz="0" w:space="0" w:color="auto"/>
                                  </w:divBdr>
                                  <w:divsChild>
                                    <w:div w:id="1020086460">
                                      <w:marLeft w:val="0"/>
                                      <w:marRight w:val="0"/>
                                      <w:marTop w:val="0"/>
                                      <w:marBottom w:val="0"/>
                                      <w:divBdr>
                                        <w:top w:val="none" w:sz="0" w:space="0" w:color="auto"/>
                                        <w:left w:val="none" w:sz="0" w:space="0" w:color="auto"/>
                                        <w:bottom w:val="none" w:sz="0" w:space="0" w:color="auto"/>
                                        <w:right w:val="none" w:sz="0" w:space="0" w:color="auto"/>
                                      </w:divBdr>
                                    </w:div>
                                  </w:divsChild>
                                </w:div>
                                <w:div w:id="2070223507">
                                  <w:marLeft w:val="0"/>
                                  <w:marRight w:val="0"/>
                                  <w:marTop w:val="0"/>
                                  <w:marBottom w:val="0"/>
                                  <w:divBdr>
                                    <w:top w:val="none" w:sz="0" w:space="0" w:color="auto"/>
                                    <w:left w:val="none" w:sz="0" w:space="0" w:color="auto"/>
                                    <w:bottom w:val="none" w:sz="0" w:space="0" w:color="auto"/>
                                    <w:right w:val="none" w:sz="0" w:space="0" w:color="auto"/>
                                  </w:divBdr>
                                  <w:divsChild>
                                    <w:div w:id="8981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513348">
              <w:marLeft w:val="0"/>
              <w:marRight w:val="0"/>
              <w:marTop w:val="0"/>
              <w:marBottom w:val="0"/>
              <w:divBdr>
                <w:top w:val="none" w:sz="0" w:space="0" w:color="auto"/>
                <w:left w:val="none" w:sz="0" w:space="0" w:color="auto"/>
                <w:bottom w:val="none" w:sz="0" w:space="0" w:color="auto"/>
                <w:right w:val="none" w:sz="0" w:space="0" w:color="auto"/>
              </w:divBdr>
            </w:div>
          </w:divsChild>
        </w:div>
        <w:div w:id="1011300945">
          <w:marLeft w:val="0"/>
          <w:marRight w:val="0"/>
          <w:marTop w:val="0"/>
          <w:marBottom w:val="0"/>
          <w:divBdr>
            <w:top w:val="none" w:sz="0" w:space="0" w:color="auto"/>
            <w:left w:val="none" w:sz="0" w:space="0" w:color="auto"/>
            <w:bottom w:val="none" w:sz="0" w:space="0" w:color="auto"/>
            <w:right w:val="none" w:sz="0" w:space="0" w:color="auto"/>
          </w:divBdr>
          <w:divsChild>
            <w:div w:id="2078435507">
              <w:marLeft w:val="0"/>
              <w:marRight w:val="0"/>
              <w:marTop w:val="0"/>
              <w:marBottom w:val="0"/>
              <w:divBdr>
                <w:top w:val="none" w:sz="0" w:space="0" w:color="auto"/>
                <w:left w:val="none" w:sz="0" w:space="0" w:color="auto"/>
                <w:bottom w:val="none" w:sz="0" w:space="0" w:color="auto"/>
                <w:right w:val="none" w:sz="0" w:space="0" w:color="auto"/>
              </w:divBdr>
              <w:divsChild>
                <w:div w:id="1063288420">
                  <w:marLeft w:val="0"/>
                  <w:marRight w:val="0"/>
                  <w:marTop w:val="0"/>
                  <w:marBottom w:val="0"/>
                  <w:divBdr>
                    <w:top w:val="none" w:sz="0" w:space="0" w:color="auto"/>
                    <w:left w:val="none" w:sz="0" w:space="0" w:color="auto"/>
                    <w:bottom w:val="none" w:sz="0" w:space="0" w:color="auto"/>
                    <w:right w:val="none" w:sz="0" w:space="0" w:color="auto"/>
                  </w:divBdr>
                  <w:divsChild>
                    <w:div w:id="21250171">
                      <w:marLeft w:val="0"/>
                      <w:marRight w:val="0"/>
                      <w:marTop w:val="0"/>
                      <w:marBottom w:val="0"/>
                      <w:divBdr>
                        <w:top w:val="none" w:sz="0" w:space="0" w:color="auto"/>
                        <w:left w:val="none" w:sz="0" w:space="0" w:color="auto"/>
                        <w:bottom w:val="none" w:sz="0" w:space="0" w:color="auto"/>
                        <w:right w:val="none" w:sz="0" w:space="0" w:color="auto"/>
                      </w:divBdr>
                      <w:divsChild>
                        <w:div w:id="542642838">
                          <w:marLeft w:val="0"/>
                          <w:marRight w:val="0"/>
                          <w:marTop w:val="0"/>
                          <w:marBottom w:val="0"/>
                          <w:divBdr>
                            <w:top w:val="none" w:sz="0" w:space="0" w:color="auto"/>
                            <w:left w:val="none" w:sz="0" w:space="0" w:color="auto"/>
                            <w:bottom w:val="none" w:sz="0" w:space="0" w:color="auto"/>
                            <w:right w:val="none" w:sz="0" w:space="0" w:color="auto"/>
                          </w:divBdr>
                        </w:div>
                      </w:divsChild>
                    </w:div>
                    <w:div w:id="1889687880">
                      <w:marLeft w:val="0"/>
                      <w:marRight w:val="0"/>
                      <w:marTop w:val="0"/>
                      <w:marBottom w:val="0"/>
                      <w:divBdr>
                        <w:top w:val="none" w:sz="0" w:space="0" w:color="auto"/>
                        <w:left w:val="none" w:sz="0" w:space="0" w:color="auto"/>
                        <w:bottom w:val="none" w:sz="0" w:space="0" w:color="auto"/>
                        <w:right w:val="none" w:sz="0" w:space="0" w:color="auto"/>
                      </w:divBdr>
                      <w:divsChild>
                        <w:div w:id="1058237417">
                          <w:marLeft w:val="0"/>
                          <w:marRight w:val="0"/>
                          <w:marTop w:val="0"/>
                          <w:marBottom w:val="0"/>
                          <w:divBdr>
                            <w:top w:val="none" w:sz="0" w:space="0" w:color="auto"/>
                            <w:left w:val="none" w:sz="0" w:space="0" w:color="auto"/>
                            <w:bottom w:val="none" w:sz="0" w:space="0" w:color="auto"/>
                            <w:right w:val="none" w:sz="0" w:space="0" w:color="auto"/>
                          </w:divBdr>
                          <w:divsChild>
                            <w:div w:id="172188684">
                              <w:marLeft w:val="0"/>
                              <w:marRight w:val="0"/>
                              <w:marTop w:val="0"/>
                              <w:marBottom w:val="0"/>
                              <w:divBdr>
                                <w:top w:val="none" w:sz="0" w:space="0" w:color="auto"/>
                                <w:left w:val="none" w:sz="0" w:space="0" w:color="auto"/>
                                <w:bottom w:val="none" w:sz="0" w:space="0" w:color="auto"/>
                                <w:right w:val="none" w:sz="0" w:space="0" w:color="auto"/>
                              </w:divBdr>
                              <w:divsChild>
                                <w:div w:id="335152766">
                                  <w:marLeft w:val="0"/>
                                  <w:marRight w:val="0"/>
                                  <w:marTop w:val="0"/>
                                  <w:marBottom w:val="0"/>
                                  <w:divBdr>
                                    <w:top w:val="none" w:sz="0" w:space="0" w:color="auto"/>
                                    <w:left w:val="none" w:sz="0" w:space="0" w:color="auto"/>
                                    <w:bottom w:val="none" w:sz="0" w:space="0" w:color="auto"/>
                                    <w:right w:val="none" w:sz="0" w:space="0" w:color="auto"/>
                                  </w:divBdr>
                                  <w:divsChild>
                                    <w:div w:id="5767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12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891595">
          <w:marLeft w:val="0"/>
          <w:marRight w:val="0"/>
          <w:marTop w:val="0"/>
          <w:marBottom w:val="0"/>
          <w:divBdr>
            <w:top w:val="none" w:sz="0" w:space="0" w:color="auto"/>
            <w:left w:val="none" w:sz="0" w:space="0" w:color="auto"/>
            <w:bottom w:val="none" w:sz="0" w:space="0" w:color="auto"/>
            <w:right w:val="none" w:sz="0" w:space="0" w:color="auto"/>
          </w:divBdr>
          <w:divsChild>
            <w:div w:id="81991794">
              <w:marLeft w:val="0"/>
              <w:marRight w:val="0"/>
              <w:marTop w:val="0"/>
              <w:marBottom w:val="0"/>
              <w:divBdr>
                <w:top w:val="none" w:sz="0" w:space="0" w:color="auto"/>
                <w:left w:val="none" w:sz="0" w:space="0" w:color="auto"/>
                <w:bottom w:val="none" w:sz="0" w:space="0" w:color="auto"/>
                <w:right w:val="none" w:sz="0" w:space="0" w:color="auto"/>
              </w:divBdr>
              <w:divsChild>
                <w:div w:id="898712871">
                  <w:marLeft w:val="0"/>
                  <w:marRight w:val="0"/>
                  <w:marTop w:val="0"/>
                  <w:marBottom w:val="0"/>
                  <w:divBdr>
                    <w:top w:val="none" w:sz="0" w:space="0" w:color="auto"/>
                    <w:left w:val="none" w:sz="0" w:space="0" w:color="auto"/>
                    <w:bottom w:val="none" w:sz="0" w:space="0" w:color="auto"/>
                    <w:right w:val="none" w:sz="0" w:space="0" w:color="auto"/>
                  </w:divBdr>
                  <w:divsChild>
                    <w:div w:id="832525396">
                      <w:marLeft w:val="0"/>
                      <w:marRight w:val="0"/>
                      <w:marTop w:val="0"/>
                      <w:marBottom w:val="0"/>
                      <w:divBdr>
                        <w:top w:val="none" w:sz="0" w:space="0" w:color="auto"/>
                        <w:left w:val="none" w:sz="0" w:space="0" w:color="auto"/>
                        <w:bottom w:val="none" w:sz="0" w:space="0" w:color="auto"/>
                        <w:right w:val="none" w:sz="0" w:space="0" w:color="auto"/>
                      </w:divBdr>
                      <w:divsChild>
                        <w:div w:id="1953319696">
                          <w:marLeft w:val="0"/>
                          <w:marRight w:val="0"/>
                          <w:marTop w:val="0"/>
                          <w:marBottom w:val="0"/>
                          <w:divBdr>
                            <w:top w:val="none" w:sz="0" w:space="0" w:color="auto"/>
                            <w:left w:val="none" w:sz="0" w:space="0" w:color="auto"/>
                            <w:bottom w:val="none" w:sz="0" w:space="0" w:color="auto"/>
                            <w:right w:val="none" w:sz="0" w:space="0" w:color="auto"/>
                          </w:divBdr>
                        </w:div>
                      </w:divsChild>
                    </w:div>
                    <w:div w:id="1053895568">
                      <w:marLeft w:val="0"/>
                      <w:marRight w:val="0"/>
                      <w:marTop w:val="0"/>
                      <w:marBottom w:val="0"/>
                      <w:divBdr>
                        <w:top w:val="none" w:sz="0" w:space="0" w:color="auto"/>
                        <w:left w:val="none" w:sz="0" w:space="0" w:color="auto"/>
                        <w:bottom w:val="none" w:sz="0" w:space="0" w:color="auto"/>
                        <w:right w:val="none" w:sz="0" w:space="0" w:color="auto"/>
                      </w:divBdr>
                      <w:divsChild>
                        <w:div w:id="1752120179">
                          <w:marLeft w:val="0"/>
                          <w:marRight w:val="0"/>
                          <w:marTop w:val="0"/>
                          <w:marBottom w:val="0"/>
                          <w:divBdr>
                            <w:top w:val="none" w:sz="0" w:space="0" w:color="auto"/>
                            <w:left w:val="none" w:sz="0" w:space="0" w:color="auto"/>
                            <w:bottom w:val="none" w:sz="0" w:space="0" w:color="auto"/>
                            <w:right w:val="none" w:sz="0" w:space="0" w:color="auto"/>
                          </w:divBdr>
                          <w:divsChild>
                            <w:div w:id="162741141">
                              <w:marLeft w:val="0"/>
                              <w:marRight w:val="0"/>
                              <w:marTop w:val="0"/>
                              <w:marBottom w:val="0"/>
                              <w:divBdr>
                                <w:top w:val="none" w:sz="0" w:space="0" w:color="auto"/>
                                <w:left w:val="none" w:sz="0" w:space="0" w:color="auto"/>
                                <w:bottom w:val="none" w:sz="0" w:space="0" w:color="auto"/>
                                <w:right w:val="none" w:sz="0" w:space="0" w:color="auto"/>
                              </w:divBdr>
                              <w:divsChild>
                                <w:div w:id="853108460">
                                  <w:marLeft w:val="0"/>
                                  <w:marRight w:val="0"/>
                                  <w:marTop w:val="0"/>
                                  <w:marBottom w:val="0"/>
                                  <w:divBdr>
                                    <w:top w:val="none" w:sz="0" w:space="0" w:color="auto"/>
                                    <w:left w:val="none" w:sz="0" w:space="0" w:color="auto"/>
                                    <w:bottom w:val="none" w:sz="0" w:space="0" w:color="auto"/>
                                    <w:right w:val="none" w:sz="0" w:space="0" w:color="auto"/>
                                  </w:divBdr>
                                  <w:divsChild>
                                    <w:div w:id="649015347">
                                      <w:marLeft w:val="0"/>
                                      <w:marRight w:val="0"/>
                                      <w:marTop w:val="0"/>
                                      <w:marBottom w:val="0"/>
                                      <w:divBdr>
                                        <w:top w:val="none" w:sz="0" w:space="0" w:color="auto"/>
                                        <w:left w:val="none" w:sz="0" w:space="0" w:color="auto"/>
                                        <w:bottom w:val="none" w:sz="0" w:space="0" w:color="auto"/>
                                        <w:right w:val="none" w:sz="0" w:space="0" w:color="auto"/>
                                      </w:divBdr>
                                    </w:div>
                                  </w:divsChild>
                                </w:div>
                                <w:div w:id="1655988708">
                                  <w:marLeft w:val="0"/>
                                  <w:marRight w:val="0"/>
                                  <w:marTop w:val="0"/>
                                  <w:marBottom w:val="0"/>
                                  <w:divBdr>
                                    <w:top w:val="none" w:sz="0" w:space="0" w:color="auto"/>
                                    <w:left w:val="none" w:sz="0" w:space="0" w:color="auto"/>
                                    <w:bottom w:val="none" w:sz="0" w:space="0" w:color="auto"/>
                                    <w:right w:val="none" w:sz="0" w:space="0" w:color="auto"/>
                                  </w:divBdr>
                                  <w:divsChild>
                                    <w:div w:id="483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481012">
              <w:marLeft w:val="0"/>
              <w:marRight w:val="0"/>
              <w:marTop w:val="0"/>
              <w:marBottom w:val="0"/>
              <w:divBdr>
                <w:top w:val="none" w:sz="0" w:space="0" w:color="auto"/>
                <w:left w:val="none" w:sz="0" w:space="0" w:color="auto"/>
                <w:bottom w:val="none" w:sz="0" w:space="0" w:color="auto"/>
                <w:right w:val="none" w:sz="0" w:space="0" w:color="auto"/>
              </w:divBdr>
            </w:div>
          </w:divsChild>
        </w:div>
        <w:div w:id="1848865089">
          <w:marLeft w:val="0"/>
          <w:marRight w:val="0"/>
          <w:marTop w:val="0"/>
          <w:marBottom w:val="0"/>
          <w:divBdr>
            <w:top w:val="none" w:sz="0" w:space="0" w:color="auto"/>
            <w:left w:val="none" w:sz="0" w:space="0" w:color="auto"/>
            <w:bottom w:val="none" w:sz="0" w:space="0" w:color="auto"/>
            <w:right w:val="none" w:sz="0" w:space="0" w:color="auto"/>
          </w:divBdr>
          <w:divsChild>
            <w:div w:id="1379088760">
              <w:marLeft w:val="0"/>
              <w:marRight w:val="0"/>
              <w:marTop w:val="0"/>
              <w:marBottom w:val="0"/>
              <w:divBdr>
                <w:top w:val="none" w:sz="0" w:space="0" w:color="auto"/>
                <w:left w:val="none" w:sz="0" w:space="0" w:color="auto"/>
                <w:bottom w:val="none" w:sz="0" w:space="0" w:color="auto"/>
                <w:right w:val="none" w:sz="0" w:space="0" w:color="auto"/>
              </w:divBdr>
              <w:divsChild>
                <w:div w:id="1268734908">
                  <w:marLeft w:val="0"/>
                  <w:marRight w:val="0"/>
                  <w:marTop w:val="0"/>
                  <w:marBottom w:val="0"/>
                  <w:divBdr>
                    <w:top w:val="none" w:sz="0" w:space="0" w:color="auto"/>
                    <w:left w:val="none" w:sz="0" w:space="0" w:color="auto"/>
                    <w:bottom w:val="none" w:sz="0" w:space="0" w:color="auto"/>
                    <w:right w:val="none" w:sz="0" w:space="0" w:color="auto"/>
                  </w:divBdr>
                  <w:divsChild>
                    <w:div w:id="980504814">
                      <w:marLeft w:val="0"/>
                      <w:marRight w:val="0"/>
                      <w:marTop w:val="0"/>
                      <w:marBottom w:val="0"/>
                      <w:divBdr>
                        <w:top w:val="none" w:sz="0" w:space="0" w:color="auto"/>
                        <w:left w:val="none" w:sz="0" w:space="0" w:color="auto"/>
                        <w:bottom w:val="none" w:sz="0" w:space="0" w:color="auto"/>
                        <w:right w:val="none" w:sz="0" w:space="0" w:color="auto"/>
                      </w:divBdr>
                      <w:divsChild>
                        <w:div w:id="1699352335">
                          <w:marLeft w:val="0"/>
                          <w:marRight w:val="0"/>
                          <w:marTop w:val="0"/>
                          <w:marBottom w:val="0"/>
                          <w:divBdr>
                            <w:top w:val="none" w:sz="0" w:space="0" w:color="auto"/>
                            <w:left w:val="none" w:sz="0" w:space="0" w:color="auto"/>
                            <w:bottom w:val="none" w:sz="0" w:space="0" w:color="auto"/>
                            <w:right w:val="none" w:sz="0" w:space="0" w:color="auto"/>
                          </w:divBdr>
                          <w:divsChild>
                            <w:div w:id="910962123">
                              <w:marLeft w:val="0"/>
                              <w:marRight w:val="0"/>
                              <w:marTop w:val="0"/>
                              <w:marBottom w:val="0"/>
                              <w:divBdr>
                                <w:top w:val="none" w:sz="0" w:space="0" w:color="auto"/>
                                <w:left w:val="none" w:sz="0" w:space="0" w:color="auto"/>
                                <w:bottom w:val="none" w:sz="0" w:space="0" w:color="auto"/>
                                <w:right w:val="none" w:sz="0" w:space="0" w:color="auto"/>
                              </w:divBdr>
                              <w:divsChild>
                                <w:div w:id="1551187562">
                                  <w:marLeft w:val="0"/>
                                  <w:marRight w:val="0"/>
                                  <w:marTop w:val="0"/>
                                  <w:marBottom w:val="0"/>
                                  <w:divBdr>
                                    <w:top w:val="none" w:sz="0" w:space="0" w:color="auto"/>
                                    <w:left w:val="none" w:sz="0" w:space="0" w:color="auto"/>
                                    <w:bottom w:val="none" w:sz="0" w:space="0" w:color="auto"/>
                                    <w:right w:val="none" w:sz="0" w:space="0" w:color="auto"/>
                                  </w:divBdr>
                                  <w:divsChild>
                                    <w:div w:id="1075862100">
                                      <w:marLeft w:val="0"/>
                                      <w:marRight w:val="0"/>
                                      <w:marTop w:val="0"/>
                                      <w:marBottom w:val="0"/>
                                      <w:divBdr>
                                        <w:top w:val="none" w:sz="0" w:space="0" w:color="auto"/>
                                        <w:left w:val="none" w:sz="0" w:space="0" w:color="auto"/>
                                        <w:bottom w:val="none" w:sz="0" w:space="0" w:color="auto"/>
                                        <w:right w:val="none" w:sz="0" w:space="0" w:color="auto"/>
                                      </w:divBdr>
                                    </w:div>
                                  </w:divsChild>
                                </w:div>
                                <w:div w:id="1610891967">
                                  <w:marLeft w:val="0"/>
                                  <w:marRight w:val="0"/>
                                  <w:marTop w:val="0"/>
                                  <w:marBottom w:val="0"/>
                                  <w:divBdr>
                                    <w:top w:val="none" w:sz="0" w:space="0" w:color="auto"/>
                                    <w:left w:val="none" w:sz="0" w:space="0" w:color="auto"/>
                                    <w:bottom w:val="none" w:sz="0" w:space="0" w:color="auto"/>
                                    <w:right w:val="none" w:sz="0" w:space="0" w:color="auto"/>
                                  </w:divBdr>
                                  <w:divsChild>
                                    <w:div w:id="10226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652318">
                      <w:marLeft w:val="0"/>
                      <w:marRight w:val="0"/>
                      <w:marTop w:val="0"/>
                      <w:marBottom w:val="0"/>
                      <w:divBdr>
                        <w:top w:val="none" w:sz="0" w:space="0" w:color="auto"/>
                        <w:left w:val="none" w:sz="0" w:space="0" w:color="auto"/>
                        <w:bottom w:val="none" w:sz="0" w:space="0" w:color="auto"/>
                        <w:right w:val="none" w:sz="0" w:space="0" w:color="auto"/>
                      </w:divBdr>
                      <w:divsChild>
                        <w:div w:id="117298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014364">
              <w:marLeft w:val="0"/>
              <w:marRight w:val="0"/>
              <w:marTop w:val="0"/>
              <w:marBottom w:val="0"/>
              <w:divBdr>
                <w:top w:val="none" w:sz="0" w:space="0" w:color="auto"/>
                <w:left w:val="none" w:sz="0" w:space="0" w:color="auto"/>
                <w:bottom w:val="none" w:sz="0" w:space="0" w:color="auto"/>
                <w:right w:val="none" w:sz="0" w:space="0" w:color="auto"/>
              </w:divBdr>
            </w:div>
          </w:divsChild>
        </w:div>
        <w:div w:id="1859809389">
          <w:marLeft w:val="0"/>
          <w:marRight w:val="0"/>
          <w:marTop w:val="0"/>
          <w:marBottom w:val="0"/>
          <w:divBdr>
            <w:top w:val="none" w:sz="0" w:space="0" w:color="auto"/>
            <w:left w:val="none" w:sz="0" w:space="0" w:color="auto"/>
            <w:bottom w:val="none" w:sz="0" w:space="0" w:color="auto"/>
            <w:right w:val="none" w:sz="0" w:space="0" w:color="auto"/>
          </w:divBdr>
          <w:divsChild>
            <w:div w:id="792358272">
              <w:marLeft w:val="0"/>
              <w:marRight w:val="0"/>
              <w:marTop w:val="0"/>
              <w:marBottom w:val="0"/>
              <w:divBdr>
                <w:top w:val="none" w:sz="0" w:space="0" w:color="auto"/>
                <w:left w:val="none" w:sz="0" w:space="0" w:color="auto"/>
                <w:bottom w:val="none" w:sz="0" w:space="0" w:color="auto"/>
                <w:right w:val="none" w:sz="0" w:space="0" w:color="auto"/>
              </w:divBdr>
              <w:divsChild>
                <w:div w:id="492335457">
                  <w:marLeft w:val="0"/>
                  <w:marRight w:val="0"/>
                  <w:marTop w:val="0"/>
                  <w:marBottom w:val="0"/>
                  <w:divBdr>
                    <w:top w:val="none" w:sz="0" w:space="0" w:color="auto"/>
                    <w:left w:val="none" w:sz="0" w:space="0" w:color="auto"/>
                    <w:bottom w:val="none" w:sz="0" w:space="0" w:color="auto"/>
                    <w:right w:val="none" w:sz="0" w:space="0" w:color="auto"/>
                  </w:divBdr>
                  <w:divsChild>
                    <w:div w:id="1127624505">
                      <w:marLeft w:val="0"/>
                      <w:marRight w:val="0"/>
                      <w:marTop w:val="0"/>
                      <w:marBottom w:val="0"/>
                      <w:divBdr>
                        <w:top w:val="none" w:sz="0" w:space="0" w:color="auto"/>
                        <w:left w:val="none" w:sz="0" w:space="0" w:color="auto"/>
                        <w:bottom w:val="none" w:sz="0" w:space="0" w:color="auto"/>
                        <w:right w:val="none" w:sz="0" w:space="0" w:color="auto"/>
                      </w:divBdr>
                      <w:divsChild>
                        <w:div w:id="1367294622">
                          <w:marLeft w:val="0"/>
                          <w:marRight w:val="0"/>
                          <w:marTop w:val="0"/>
                          <w:marBottom w:val="0"/>
                          <w:divBdr>
                            <w:top w:val="none" w:sz="0" w:space="0" w:color="auto"/>
                            <w:left w:val="none" w:sz="0" w:space="0" w:color="auto"/>
                            <w:bottom w:val="none" w:sz="0" w:space="0" w:color="auto"/>
                            <w:right w:val="none" w:sz="0" w:space="0" w:color="auto"/>
                          </w:divBdr>
                        </w:div>
                      </w:divsChild>
                    </w:div>
                    <w:div w:id="1555846174">
                      <w:marLeft w:val="0"/>
                      <w:marRight w:val="0"/>
                      <w:marTop w:val="0"/>
                      <w:marBottom w:val="0"/>
                      <w:divBdr>
                        <w:top w:val="none" w:sz="0" w:space="0" w:color="auto"/>
                        <w:left w:val="none" w:sz="0" w:space="0" w:color="auto"/>
                        <w:bottom w:val="none" w:sz="0" w:space="0" w:color="auto"/>
                        <w:right w:val="none" w:sz="0" w:space="0" w:color="auto"/>
                      </w:divBdr>
                      <w:divsChild>
                        <w:div w:id="582643792">
                          <w:marLeft w:val="0"/>
                          <w:marRight w:val="0"/>
                          <w:marTop w:val="0"/>
                          <w:marBottom w:val="0"/>
                          <w:divBdr>
                            <w:top w:val="none" w:sz="0" w:space="0" w:color="auto"/>
                            <w:left w:val="none" w:sz="0" w:space="0" w:color="auto"/>
                            <w:bottom w:val="none" w:sz="0" w:space="0" w:color="auto"/>
                            <w:right w:val="none" w:sz="0" w:space="0" w:color="auto"/>
                          </w:divBdr>
                          <w:divsChild>
                            <w:div w:id="1361972846">
                              <w:marLeft w:val="0"/>
                              <w:marRight w:val="0"/>
                              <w:marTop w:val="0"/>
                              <w:marBottom w:val="0"/>
                              <w:divBdr>
                                <w:top w:val="none" w:sz="0" w:space="0" w:color="auto"/>
                                <w:left w:val="none" w:sz="0" w:space="0" w:color="auto"/>
                                <w:bottom w:val="none" w:sz="0" w:space="0" w:color="auto"/>
                                <w:right w:val="none" w:sz="0" w:space="0" w:color="auto"/>
                              </w:divBdr>
                            </w:div>
                          </w:divsChild>
                        </w:div>
                        <w:div w:id="1210800333">
                          <w:marLeft w:val="0"/>
                          <w:marRight w:val="0"/>
                          <w:marTop w:val="0"/>
                          <w:marBottom w:val="0"/>
                          <w:divBdr>
                            <w:top w:val="none" w:sz="0" w:space="0" w:color="auto"/>
                            <w:left w:val="none" w:sz="0" w:space="0" w:color="auto"/>
                            <w:bottom w:val="none" w:sz="0" w:space="0" w:color="auto"/>
                            <w:right w:val="none" w:sz="0" w:space="0" w:color="auto"/>
                          </w:divBdr>
                          <w:divsChild>
                            <w:div w:id="328756277">
                              <w:marLeft w:val="0"/>
                              <w:marRight w:val="0"/>
                              <w:marTop w:val="0"/>
                              <w:marBottom w:val="0"/>
                              <w:divBdr>
                                <w:top w:val="none" w:sz="0" w:space="0" w:color="auto"/>
                                <w:left w:val="none" w:sz="0" w:space="0" w:color="auto"/>
                                <w:bottom w:val="none" w:sz="0" w:space="0" w:color="auto"/>
                                <w:right w:val="none" w:sz="0" w:space="0" w:color="auto"/>
                              </w:divBdr>
                              <w:divsChild>
                                <w:div w:id="1261766210">
                                  <w:marLeft w:val="0"/>
                                  <w:marRight w:val="0"/>
                                  <w:marTop w:val="0"/>
                                  <w:marBottom w:val="0"/>
                                  <w:divBdr>
                                    <w:top w:val="none" w:sz="0" w:space="0" w:color="auto"/>
                                    <w:left w:val="none" w:sz="0" w:space="0" w:color="auto"/>
                                    <w:bottom w:val="none" w:sz="0" w:space="0" w:color="auto"/>
                                    <w:right w:val="none" w:sz="0" w:space="0" w:color="auto"/>
                                  </w:divBdr>
                                  <w:divsChild>
                                    <w:div w:id="1214731178">
                                      <w:marLeft w:val="0"/>
                                      <w:marRight w:val="0"/>
                                      <w:marTop w:val="0"/>
                                      <w:marBottom w:val="0"/>
                                      <w:divBdr>
                                        <w:top w:val="none" w:sz="0" w:space="0" w:color="auto"/>
                                        <w:left w:val="none" w:sz="0" w:space="0" w:color="auto"/>
                                        <w:bottom w:val="none" w:sz="0" w:space="0" w:color="auto"/>
                                        <w:right w:val="none" w:sz="0" w:space="0" w:color="auto"/>
                                      </w:divBdr>
                                    </w:div>
                                  </w:divsChild>
                                </w:div>
                                <w:div w:id="1867716948">
                                  <w:marLeft w:val="0"/>
                                  <w:marRight w:val="0"/>
                                  <w:marTop w:val="0"/>
                                  <w:marBottom w:val="0"/>
                                  <w:divBdr>
                                    <w:top w:val="none" w:sz="0" w:space="0" w:color="auto"/>
                                    <w:left w:val="none" w:sz="0" w:space="0" w:color="auto"/>
                                    <w:bottom w:val="none" w:sz="0" w:space="0" w:color="auto"/>
                                    <w:right w:val="none" w:sz="0" w:space="0" w:color="auto"/>
                                  </w:divBdr>
                                  <w:divsChild>
                                    <w:div w:id="92419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82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516048">
              <w:marLeft w:val="0"/>
              <w:marRight w:val="0"/>
              <w:marTop w:val="0"/>
              <w:marBottom w:val="0"/>
              <w:divBdr>
                <w:top w:val="none" w:sz="0" w:space="0" w:color="auto"/>
                <w:left w:val="none" w:sz="0" w:space="0" w:color="auto"/>
                <w:bottom w:val="none" w:sz="0" w:space="0" w:color="auto"/>
                <w:right w:val="none" w:sz="0" w:space="0" w:color="auto"/>
              </w:divBdr>
            </w:div>
          </w:divsChild>
        </w:div>
        <w:div w:id="2086535877">
          <w:marLeft w:val="0"/>
          <w:marRight w:val="0"/>
          <w:marTop w:val="0"/>
          <w:marBottom w:val="0"/>
          <w:divBdr>
            <w:top w:val="none" w:sz="0" w:space="0" w:color="auto"/>
            <w:left w:val="none" w:sz="0" w:space="0" w:color="auto"/>
            <w:bottom w:val="none" w:sz="0" w:space="0" w:color="auto"/>
            <w:right w:val="none" w:sz="0" w:space="0" w:color="auto"/>
          </w:divBdr>
          <w:divsChild>
            <w:div w:id="990478258">
              <w:marLeft w:val="0"/>
              <w:marRight w:val="0"/>
              <w:marTop w:val="0"/>
              <w:marBottom w:val="0"/>
              <w:divBdr>
                <w:top w:val="none" w:sz="0" w:space="0" w:color="auto"/>
                <w:left w:val="none" w:sz="0" w:space="0" w:color="auto"/>
                <w:bottom w:val="none" w:sz="0" w:space="0" w:color="auto"/>
                <w:right w:val="none" w:sz="0" w:space="0" w:color="auto"/>
              </w:divBdr>
            </w:div>
            <w:div w:id="1401370910">
              <w:marLeft w:val="0"/>
              <w:marRight w:val="0"/>
              <w:marTop w:val="0"/>
              <w:marBottom w:val="0"/>
              <w:divBdr>
                <w:top w:val="none" w:sz="0" w:space="0" w:color="auto"/>
                <w:left w:val="none" w:sz="0" w:space="0" w:color="auto"/>
                <w:bottom w:val="none" w:sz="0" w:space="0" w:color="auto"/>
                <w:right w:val="none" w:sz="0" w:space="0" w:color="auto"/>
              </w:divBdr>
              <w:divsChild>
                <w:div w:id="489635920">
                  <w:marLeft w:val="0"/>
                  <w:marRight w:val="0"/>
                  <w:marTop w:val="0"/>
                  <w:marBottom w:val="0"/>
                  <w:divBdr>
                    <w:top w:val="none" w:sz="0" w:space="0" w:color="auto"/>
                    <w:left w:val="none" w:sz="0" w:space="0" w:color="auto"/>
                    <w:bottom w:val="none" w:sz="0" w:space="0" w:color="auto"/>
                    <w:right w:val="none" w:sz="0" w:space="0" w:color="auto"/>
                  </w:divBdr>
                  <w:divsChild>
                    <w:div w:id="1651324580">
                      <w:marLeft w:val="0"/>
                      <w:marRight w:val="0"/>
                      <w:marTop w:val="0"/>
                      <w:marBottom w:val="0"/>
                      <w:divBdr>
                        <w:top w:val="none" w:sz="0" w:space="0" w:color="auto"/>
                        <w:left w:val="none" w:sz="0" w:space="0" w:color="auto"/>
                        <w:bottom w:val="none" w:sz="0" w:space="0" w:color="auto"/>
                        <w:right w:val="none" w:sz="0" w:space="0" w:color="auto"/>
                      </w:divBdr>
                      <w:divsChild>
                        <w:div w:id="104467886">
                          <w:marLeft w:val="0"/>
                          <w:marRight w:val="0"/>
                          <w:marTop w:val="0"/>
                          <w:marBottom w:val="0"/>
                          <w:divBdr>
                            <w:top w:val="none" w:sz="0" w:space="0" w:color="auto"/>
                            <w:left w:val="none" w:sz="0" w:space="0" w:color="auto"/>
                            <w:bottom w:val="none" w:sz="0" w:space="0" w:color="auto"/>
                            <w:right w:val="none" w:sz="0" w:space="0" w:color="auto"/>
                          </w:divBdr>
                        </w:div>
                      </w:divsChild>
                    </w:div>
                    <w:div w:id="1928339322">
                      <w:marLeft w:val="0"/>
                      <w:marRight w:val="0"/>
                      <w:marTop w:val="0"/>
                      <w:marBottom w:val="0"/>
                      <w:divBdr>
                        <w:top w:val="none" w:sz="0" w:space="0" w:color="auto"/>
                        <w:left w:val="none" w:sz="0" w:space="0" w:color="auto"/>
                        <w:bottom w:val="none" w:sz="0" w:space="0" w:color="auto"/>
                        <w:right w:val="none" w:sz="0" w:space="0" w:color="auto"/>
                      </w:divBdr>
                      <w:divsChild>
                        <w:div w:id="1668093486">
                          <w:marLeft w:val="0"/>
                          <w:marRight w:val="0"/>
                          <w:marTop w:val="0"/>
                          <w:marBottom w:val="0"/>
                          <w:divBdr>
                            <w:top w:val="none" w:sz="0" w:space="0" w:color="auto"/>
                            <w:left w:val="none" w:sz="0" w:space="0" w:color="auto"/>
                            <w:bottom w:val="none" w:sz="0" w:space="0" w:color="auto"/>
                            <w:right w:val="none" w:sz="0" w:space="0" w:color="auto"/>
                          </w:divBdr>
                          <w:divsChild>
                            <w:div w:id="656541629">
                              <w:marLeft w:val="0"/>
                              <w:marRight w:val="0"/>
                              <w:marTop w:val="0"/>
                              <w:marBottom w:val="0"/>
                              <w:divBdr>
                                <w:top w:val="none" w:sz="0" w:space="0" w:color="auto"/>
                                <w:left w:val="none" w:sz="0" w:space="0" w:color="auto"/>
                                <w:bottom w:val="none" w:sz="0" w:space="0" w:color="auto"/>
                                <w:right w:val="none" w:sz="0" w:space="0" w:color="auto"/>
                              </w:divBdr>
                              <w:divsChild>
                                <w:div w:id="314917796">
                                  <w:marLeft w:val="0"/>
                                  <w:marRight w:val="0"/>
                                  <w:marTop w:val="0"/>
                                  <w:marBottom w:val="0"/>
                                  <w:divBdr>
                                    <w:top w:val="none" w:sz="0" w:space="0" w:color="auto"/>
                                    <w:left w:val="none" w:sz="0" w:space="0" w:color="auto"/>
                                    <w:bottom w:val="none" w:sz="0" w:space="0" w:color="auto"/>
                                    <w:right w:val="none" w:sz="0" w:space="0" w:color="auto"/>
                                  </w:divBdr>
                                  <w:divsChild>
                                    <w:div w:id="551498789">
                                      <w:marLeft w:val="0"/>
                                      <w:marRight w:val="0"/>
                                      <w:marTop w:val="0"/>
                                      <w:marBottom w:val="0"/>
                                      <w:divBdr>
                                        <w:top w:val="none" w:sz="0" w:space="0" w:color="auto"/>
                                        <w:left w:val="none" w:sz="0" w:space="0" w:color="auto"/>
                                        <w:bottom w:val="none" w:sz="0" w:space="0" w:color="auto"/>
                                        <w:right w:val="none" w:sz="0" w:space="0" w:color="auto"/>
                                      </w:divBdr>
                                    </w:div>
                                  </w:divsChild>
                                </w:div>
                                <w:div w:id="1915965987">
                                  <w:marLeft w:val="0"/>
                                  <w:marRight w:val="0"/>
                                  <w:marTop w:val="0"/>
                                  <w:marBottom w:val="0"/>
                                  <w:divBdr>
                                    <w:top w:val="none" w:sz="0" w:space="0" w:color="auto"/>
                                    <w:left w:val="none" w:sz="0" w:space="0" w:color="auto"/>
                                    <w:bottom w:val="none" w:sz="0" w:space="0" w:color="auto"/>
                                    <w:right w:val="none" w:sz="0" w:space="0" w:color="auto"/>
                                  </w:divBdr>
                                  <w:divsChild>
                                    <w:div w:id="214723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42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echnet.microsoft.com/library/dn783224.aspx" TargetMode="External"/><Relationship Id="rId18" Type="http://schemas.openxmlformats.org/officeDocument/2006/relationships/hyperlink" Target="https://docs.microsoft.com/MicrosoftTeams/office-365-urls-ip-address-ranges" TargetMode="External"/><Relationship Id="rId26" Type="http://schemas.openxmlformats.org/officeDocument/2006/relationships/hyperlink" Target="https://docs.microsoft.com/en-us/MicrosoftTeams/change-management-strategy" TargetMode="External"/><Relationship Id="rId39" Type="http://schemas.openxmlformats.org/officeDocument/2006/relationships/hyperlink" Target="https://docs.microsoft.com/microsoftteams/security-compliance-overview" TargetMode="External"/><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hyperlink" Target="https://aka.ms/skype2teamsroadmap" TargetMode="External"/><Relationship Id="rId42" Type="http://schemas.openxmlformats.org/officeDocument/2006/relationships/footer" Target="footer1.xml"/><Relationship Id="rId47"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docs.microsoft.com/MicrosoftTeams/prepare-network" TargetMode="External"/><Relationship Id="rId25" Type="http://schemas.openxmlformats.org/officeDocument/2006/relationships/hyperlink" Target="https://aka.ms/successfactors" TargetMode="External"/><Relationship Id="rId33" Type="http://schemas.openxmlformats.org/officeDocument/2006/relationships/hyperlink" Target="https://docs.microsoft.com/MicrosoftTeams/quick-start-guides" TargetMode="External"/><Relationship Id="rId38" Type="http://schemas.openxmlformats.org/officeDocument/2006/relationships/hyperlink" Target="https://support.office.com/article/Manage-who-can-create-Office-365-Groups-4c46c8cb-17d0-44b5-9776-005fced8e618"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cs.microsoft.com/MicrosoftTeams/environment-readiness" TargetMode="External"/><Relationship Id="rId20" Type="http://schemas.openxmlformats.org/officeDocument/2006/relationships/hyperlink" Target="https://docs.microsoft.com/MicrosoftTeams/security-compliance-overview" TargetMode="External"/><Relationship Id="rId29" Type="http://schemas.openxmlformats.org/officeDocument/2006/relationships/image" Target="media/image5.emf"/><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asttrack.microsoft.com/microsoft365/productivitylibrary" TargetMode="External"/><Relationship Id="rId24" Type="http://schemas.openxmlformats.org/officeDocument/2006/relationships/hyperlink" Target="https://docs.microsoft.com/MicrosoftTeams/get-clients" TargetMode="External"/><Relationship Id="rId32" Type="http://schemas.openxmlformats.org/officeDocument/2006/relationships/hyperlink" Target="https://www.microsoft.com/download/details.aspx?id=54244" TargetMode="External"/><Relationship Id="rId37" Type="http://schemas.openxmlformats.org/officeDocument/2006/relationships/hyperlink" Target="https://support.office.com/%20article/Restore-a-deleted-Office-365-Group-b7c66b59-657a-4e1a-8aa0-8163b1f4eb54"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fasttrack.microsoft.com/" TargetMode="External"/><Relationship Id="rId23" Type="http://schemas.openxmlformats.org/officeDocument/2006/relationships/hyperlink" Target="https://youtu.be/LU-sv-07jcY" TargetMode="External"/><Relationship Id="rId28" Type="http://schemas.openxmlformats.org/officeDocument/2006/relationships/hyperlink" Target="https://www.microsoft.com/download/55982" TargetMode="External"/><Relationship Id="rId36" Type="http://schemas.openxmlformats.org/officeDocument/2006/relationships/hyperlink" Target="https://techcommunity.microsoft.com/t5/Microsoft-Teams-Blog/New-usage-reports-for-Microsoft-Teams/ba-p/132614" TargetMode="External"/><Relationship Id="rId10" Type="http://schemas.openxmlformats.org/officeDocument/2006/relationships/image" Target="media/image2.png"/><Relationship Id="rId19" Type="http://schemas.openxmlformats.org/officeDocument/2006/relationships/hyperlink" Target="https://docs.microsoft.com/microsoftteams/guest-access" TargetMode="External"/><Relationship Id="rId31" Type="http://schemas.openxmlformats.org/officeDocument/2006/relationships/hyperlink" Target="https://myadvisor.fasttrack.microsoft.com/CloudVoice/Offers?pageState=NetworkReadiness"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docs.microsoft.com/MicrosoftTeams/cloud-voice-deployment" TargetMode="External"/><Relationship Id="rId14" Type="http://schemas.openxmlformats.org/officeDocument/2006/relationships/hyperlink" Target="https://technet.microsoft.com/library/dn783224.aspx?f=255&amp;MSPPError=-2147217396" TargetMode="External"/><Relationship Id="rId22" Type="http://schemas.openxmlformats.org/officeDocument/2006/relationships/hyperlink" Target="https://docs.microsoft.com/MicrosoftTeams/office-365-licensing" TargetMode="External"/><Relationship Id="rId27" Type="http://schemas.openxmlformats.org/officeDocument/2006/relationships/hyperlink" Target="https://support.office.com/article/Activity-Reports-in-the-Office-365-admin-center-0d6dfb17-8582-4172-a9a9-aed798150263" TargetMode="External"/><Relationship Id="rId30" Type="http://schemas.openxmlformats.org/officeDocument/2006/relationships/image" Target="media/image6.emf"/><Relationship Id="rId35" Type="http://schemas.openxmlformats.org/officeDocument/2006/relationships/hyperlink" Target="https://aka.ms/SuccessWithTeams" TargetMode="External"/><Relationship Id="rId43" Type="http://schemas.openxmlformats.org/officeDocument/2006/relationships/footer" Target="footer2.xml"/><Relationship Id="rId48"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CDB"/>
    <w:rsid w:val="00C70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0FAA1734734035835A138B8CAE9494">
    <w:name w:val="E40FAA1734734035835A138B8CAE9494"/>
    <w:rsid w:val="00C70CDB"/>
  </w:style>
  <w:style w:type="paragraph" w:customStyle="1" w:styleId="C2ACE523391C4EDAB5D32375F0F3589A">
    <w:name w:val="C2ACE523391C4EDAB5D32375F0F3589A"/>
  </w:style>
  <w:style w:type="paragraph" w:customStyle="1" w:styleId="C6650D72598F46E892F21422AE3D1848">
    <w:name w:val="C6650D72598F46E892F21422AE3D1848"/>
  </w:style>
  <w:style w:type="paragraph" w:customStyle="1" w:styleId="D409069D8F6C46F6B5121508BD4CDE86">
    <w:name w:val="D409069D8F6C46F6B5121508BD4CDE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E88E5-C1D5-4344-AB3E-B144F7550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2499</Words>
  <Characters>14246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2017-12-16T00:50:00Z</dcterms:created>
  <dcterms:modified xsi:type="dcterms:W3CDTF">2017-12-16T01:01:00Z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lolaj@microsoft.com</vt:lpwstr>
  </property>
  <property fmtid="{D5CDD505-2E9C-101B-9397-08002B2CF9AE}" pid="5" name="MSIP_Label_f42aa342-8706-4288-bd11-ebb85995028c_SetDate">
    <vt:lpwstr>2017-12-16T00:49:49.0206950Z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