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E4" w:rsidRDefault="003A73D3" w:rsidP="006028E4">
      <w:pPr>
        <w:pStyle w:val="Title"/>
      </w:pPr>
      <w:bookmarkStart w:id="0" w:name="_GoBack"/>
      <w:bookmarkEnd w:id="0"/>
      <w:r>
        <w:t xml:space="preserve">MICROSOFT PRODUCTIVITY HUB </w:t>
      </w:r>
      <w:r w:rsidR="00435E29">
        <w:t xml:space="preserve">2010 </w:t>
      </w:r>
      <w:r>
        <w:t>CUSTOMIZATION GUIDE</w:t>
      </w:r>
    </w:p>
    <w:p w:rsidR="004C24BD" w:rsidRDefault="006028E4" w:rsidP="00BD2581">
      <w:pPr>
        <w:pStyle w:val="Heading1"/>
      </w:pPr>
      <w:r>
        <w:t>Adding Support for Other Products Within The Productivity Hub</w:t>
      </w:r>
    </w:p>
    <w:p w:rsidR="006028E4" w:rsidRDefault="00E7649C" w:rsidP="006028E4">
      <w:r>
        <w:t xml:space="preserve">The Microsoft </w:t>
      </w:r>
      <w:r w:rsidR="006028E4">
        <w:t xml:space="preserve">Productivity Hub </w:t>
      </w:r>
      <w:r>
        <w:t xml:space="preserve">2010 </w:t>
      </w:r>
      <w:r w:rsidR="00F52311">
        <w:t xml:space="preserve">can be extended to </w:t>
      </w:r>
      <w:r w:rsidR="00435E29">
        <w:t xml:space="preserve">support </w:t>
      </w:r>
      <w:r>
        <w:t xml:space="preserve">your own training content, learning roadmaps, and quizzes. </w:t>
      </w:r>
      <w:r w:rsidR="006028E4">
        <w:t xml:space="preserve">This guide provides step-by-step instructions for customizing the </w:t>
      </w:r>
      <w:r>
        <w:t xml:space="preserve">2010 </w:t>
      </w:r>
      <w:r w:rsidR="006028E4">
        <w:t xml:space="preserve">Productivity Hub to incorporate training content for </w:t>
      </w:r>
      <w:r w:rsidR="00E5640D">
        <w:t xml:space="preserve">your own </w:t>
      </w:r>
      <w:r w:rsidR="006028E4">
        <w:t>products.</w:t>
      </w:r>
    </w:p>
    <w:p w:rsidR="00984CE0" w:rsidRDefault="006028E4" w:rsidP="006028E4">
      <w:r>
        <w:t xml:space="preserve">To make the changes described below, you will need Administrative </w:t>
      </w:r>
      <w:r w:rsidR="00435E29">
        <w:t xml:space="preserve">(Site Owner) </w:t>
      </w:r>
      <w:r>
        <w:t>permissions</w:t>
      </w:r>
      <w:r w:rsidR="00E7649C">
        <w:t xml:space="preserve"> of the Productivity Hub site collection</w:t>
      </w:r>
      <w:r>
        <w:t xml:space="preserve">. </w:t>
      </w:r>
    </w:p>
    <w:p w:rsidR="006028E4" w:rsidRDefault="006028E4" w:rsidP="006028E4">
      <w:r>
        <w:t xml:space="preserve">This guide is intended for users who are familiar with SharePoint </w:t>
      </w:r>
      <w:r w:rsidR="00435E29">
        <w:t xml:space="preserve">site management functionality </w:t>
      </w:r>
      <w:r w:rsidR="00984CE0">
        <w:t xml:space="preserve">and have experience </w:t>
      </w:r>
      <w:r w:rsidR="00435E29">
        <w:t>customizing SharePoint lists and navigation menus</w:t>
      </w:r>
      <w:r w:rsidR="00984CE0">
        <w:t>.</w:t>
      </w:r>
    </w:p>
    <w:p w:rsidR="006D4AFE" w:rsidRDefault="006D4AFE" w:rsidP="00F52311">
      <w:pPr>
        <w:pStyle w:val="Heading3"/>
      </w:pPr>
      <w:r>
        <w:t>Step 1: Add an Icon for the Product</w:t>
      </w:r>
    </w:p>
    <w:p w:rsidR="006D4AFE" w:rsidRDefault="006D4AFE" w:rsidP="006D4AFE">
      <w:r>
        <w:t xml:space="preserve">To get started, navigate to the installed Productivity Hub site in your browser. </w:t>
      </w:r>
    </w:p>
    <w:p w:rsidR="006D4AFE" w:rsidRPr="00091EF5" w:rsidRDefault="006D4AFE" w:rsidP="006D4AFE">
      <w:r>
        <w:t>Start by adding an icon for the new product to the Site Assets library. The image you select should be square in shape and be at least 135x135 in dimensions to avoid pixilation or distortion. The icon for the product will appear in the header of the product landing page, the forums landing page, and in the product carousel on the home page.</w:t>
      </w:r>
    </w:p>
    <w:p w:rsidR="006D4AFE" w:rsidRPr="002E244A" w:rsidRDefault="006D4AFE" w:rsidP="006D4AFE">
      <w:pPr>
        <w:pStyle w:val="ListParagraph"/>
        <w:numPr>
          <w:ilvl w:val="0"/>
          <w:numId w:val="5"/>
        </w:numPr>
        <w:rPr>
          <w:b/>
        </w:rPr>
      </w:pPr>
      <w:r>
        <w:t xml:space="preserve">Click </w:t>
      </w:r>
      <w:r w:rsidRPr="002E244A">
        <w:rPr>
          <w:b/>
        </w:rPr>
        <w:t>Site Actions &gt; View All Site content</w:t>
      </w:r>
      <w:r>
        <w:t xml:space="preserve"> from any page.</w:t>
      </w:r>
    </w:p>
    <w:p w:rsidR="006D4AFE" w:rsidRDefault="006D4AFE" w:rsidP="006D4AFE">
      <w:pPr>
        <w:pStyle w:val="ListParagraph"/>
        <w:numPr>
          <w:ilvl w:val="0"/>
          <w:numId w:val="5"/>
        </w:numPr>
        <w:rPr>
          <w:b/>
        </w:rPr>
      </w:pPr>
      <w:r>
        <w:t xml:space="preserve">Click </w:t>
      </w:r>
      <w:r>
        <w:rPr>
          <w:b/>
        </w:rPr>
        <w:t>Site Assets</w:t>
      </w:r>
    </w:p>
    <w:p w:rsidR="006D4AFE" w:rsidRDefault="006D4AFE" w:rsidP="006D4AFE">
      <w:pPr>
        <w:pStyle w:val="ListParagraph"/>
        <w:numPr>
          <w:ilvl w:val="0"/>
          <w:numId w:val="5"/>
        </w:numPr>
        <w:rPr>
          <w:b/>
        </w:rPr>
      </w:pPr>
      <w:r>
        <w:t xml:space="preserve">From the </w:t>
      </w:r>
      <w:r w:rsidR="00E7649C">
        <w:t xml:space="preserve">Documents tab in the </w:t>
      </w:r>
      <w:r>
        <w:t xml:space="preserve">toolbar, click </w:t>
      </w:r>
      <w:r w:rsidRPr="002E244A">
        <w:rPr>
          <w:b/>
        </w:rPr>
        <w:t>Upload</w:t>
      </w:r>
      <w:r w:rsidR="00E7649C">
        <w:rPr>
          <w:b/>
        </w:rPr>
        <w:t xml:space="preserve"> Document</w:t>
      </w:r>
    </w:p>
    <w:p w:rsidR="006D4AFE" w:rsidRPr="00A44DDC" w:rsidRDefault="006D4AFE" w:rsidP="006D4AFE">
      <w:pPr>
        <w:pStyle w:val="ListParagraph"/>
        <w:numPr>
          <w:ilvl w:val="0"/>
          <w:numId w:val="5"/>
        </w:numPr>
        <w:rPr>
          <w:b/>
        </w:rPr>
      </w:pPr>
      <w:r>
        <w:t xml:space="preserve">Browse to the image that will be used as the icon, and click </w:t>
      </w:r>
      <w:r w:rsidRPr="002E244A">
        <w:rPr>
          <w:b/>
        </w:rPr>
        <w:t>OK</w:t>
      </w:r>
      <w:r>
        <w:t xml:space="preserve"> to upload it to the library.</w:t>
      </w:r>
    </w:p>
    <w:p w:rsidR="00A44DDC" w:rsidRPr="00091EF5" w:rsidRDefault="00A44DDC" w:rsidP="00A44DDC">
      <w:pPr>
        <w:pStyle w:val="ListParagraph"/>
        <w:rPr>
          <w:b/>
        </w:rPr>
      </w:pPr>
    </w:p>
    <w:p w:rsidR="00BD2581" w:rsidRDefault="00BD2581" w:rsidP="00F52311">
      <w:pPr>
        <w:pStyle w:val="Heading3"/>
      </w:pPr>
      <w:r>
        <w:t xml:space="preserve">Step </w:t>
      </w:r>
      <w:r w:rsidR="006D4AFE">
        <w:t>2</w:t>
      </w:r>
      <w:r>
        <w:t xml:space="preserve">: </w:t>
      </w:r>
      <w:r w:rsidR="00984CE0">
        <w:t xml:space="preserve">Add The Product to </w:t>
      </w:r>
      <w:r w:rsidR="00435E29">
        <w:t>the Product</w:t>
      </w:r>
      <w:r w:rsidR="00F52311">
        <w:t>s</w:t>
      </w:r>
      <w:r w:rsidR="00435E29">
        <w:t xml:space="preserve"> List </w:t>
      </w:r>
    </w:p>
    <w:p w:rsidR="001208B4" w:rsidRDefault="00984CE0">
      <w:r>
        <w:t xml:space="preserve">Click </w:t>
      </w:r>
      <w:r w:rsidRPr="00632529">
        <w:rPr>
          <w:b/>
        </w:rPr>
        <w:t>View All Site conten</w:t>
      </w:r>
      <w:r>
        <w:rPr>
          <w:b/>
        </w:rPr>
        <w:t>t</w:t>
      </w:r>
      <w:r w:rsidR="00586B74">
        <w:t xml:space="preserve"> from any page and then click </w:t>
      </w:r>
      <w:r>
        <w:t xml:space="preserve">the </w:t>
      </w:r>
      <w:r w:rsidR="00A44DDC" w:rsidRPr="00F52311">
        <w:rPr>
          <w:b/>
        </w:rPr>
        <w:t>Products</w:t>
      </w:r>
      <w:r w:rsidR="00A44DDC">
        <w:t xml:space="preserve"> </w:t>
      </w:r>
      <w:r w:rsidR="006D4AFE">
        <w:t xml:space="preserve">lists </w:t>
      </w:r>
      <w:r>
        <w:t xml:space="preserve">to </w:t>
      </w:r>
      <w:r w:rsidR="00586B74">
        <w:t xml:space="preserve">register </w:t>
      </w:r>
      <w:r>
        <w:t>your new product</w:t>
      </w:r>
      <w:r w:rsidR="00586B74">
        <w:t>.</w:t>
      </w:r>
    </w:p>
    <w:p w:rsidR="001208B4" w:rsidRPr="00A44DDC" w:rsidRDefault="001208B4" w:rsidP="00A44DDC">
      <w:pPr>
        <w:ind w:left="360"/>
        <w:rPr>
          <w:b/>
        </w:rPr>
      </w:pPr>
      <w:r w:rsidRPr="00A44DDC">
        <w:rPr>
          <w:b/>
        </w:rPr>
        <w:t xml:space="preserve">Products </w:t>
      </w:r>
      <w:r w:rsidR="00435E29" w:rsidRPr="00A44DDC">
        <w:rPr>
          <w:b/>
        </w:rPr>
        <w:t xml:space="preserve">List </w:t>
      </w:r>
    </w:p>
    <w:p w:rsidR="006617DD" w:rsidRDefault="002E244A" w:rsidP="0053544D">
      <w:pPr>
        <w:pStyle w:val="ListParagraph"/>
        <w:numPr>
          <w:ilvl w:val="1"/>
          <w:numId w:val="18"/>
        </w:numPr>
      </w:pPr>
      <w:r>
        <w:t xml:space="preserve">In the </w:t>
      </w:r>
      <w:r w:rsidR="00586B74">
        <w:t xml:space="preserve">default </w:t>
      </w:r>
      <w:r w:rsidRPr="00F36F24">
        <w:rPr>
          <w:b/>
        </w:rPr>
        <w:t>Products</w:t>
      </w:r>
      <w:r>
        <w:t xml:space="preserve"> list </w:t>
      </w:r>
      <w:r w:rsidR="00644AF1">
        <w:t>view</w:t>
      </w:r>
      <w:r>
        <w:t xml:space="preserve">, </w:t>
      </w:r>
      <w:r w:rsidR="006617DD">
        <w:t xml:space="preserve">click </w:t>
      </w:r>
      <w:r w:rsidR="00E7649C" w:rsidRPr="00E7649C">
        <w:rPr>
          <w:b/>
        </w:rPr>
        <w:t>Add New Item</w:t>
      </w:r>
      <w:r w:rsidR="00E7649C">
        <w:t xml:space="preserve"> </w:t>
      </w:r>
      <w:r>
        <w:t xml:space="preserve">from the </w:t>
      </w:r>
      <w:r w:rsidR="00586B74">
        <w:t>bottom of the list</w:t>
      </w:r>
    </w:p>
    <w:p w:rsidR="001208B4" w:rsidRDefault="00E7649C" w:rsidP="0053544D">
      <w:pPr>
        <w:pStyle w:val="ListParagraph"/>
        <w:numPr>
          <w:ilvl w:val="1"/>
          <w:numId w:val="18"/>
        </w:numPr>
      </w:pPr>
      <w:r>
        <w:t>In the dialog, s</w:t>
      </w:r>
      <w:r w:rsidR="00435E29">
        <w:t>pecify your product</w:t>
      </w:r>
      <w:r>
        <w:t xml:space="preserve"> title (spaces should be removed)</w:t>
      </w:r>
      <w:r w:rsidR="00435E29">
        <w:t xml:space="preserve">, </w:t>
      </w:r>
      <w:r>
        <w:t xml:space="preserve">the filename of the </w:t>
      </w:r>
      <w:r w:rsidR="00435E29">
        <w:t>icon you added to t</w:t>
      </w:r>
      <w:r>
        <w:t>he Site Assets library</w:t>
      </w:r>
      <w:r w:rsidR="006F2130">
        <w:t xml:space="preserve">, </w:t>
      </w:r>
      <w:r>
        <w:t>and the full title of the product (with spaces)</w:t>
      </w:r>
    </w:p>
    <w:p w:rsidR="001208B4" w:rsidRDefault="006617DD" w:rsidP="0053544D">
      <w:pPr>
        <w:pStyle w:val="ListParagraph"/>
        <w:numPr>
          <w:ilvl w:val="1"/>
          <w:numId w:val="18"/>
        </w:numPr>
        <w:contextualSpacing w:val="0"/>
      </w:pPr>
      <w:r>
        <w:t xml:space="preserve">Click </w:t>
      </w:r>
      <w:r w:rsidR="00E7649C">
        <w:rPr>
          <w:b/>
        </w:rPr>
        <w:t>Save</w:t>
      </w:r>
    </w:p>
    <w:p w:rsidR="00435E29" w:rsidRPr="00A44DDC" w:rsidRDefault="00435E29" w:rsidP="00A44DDC">
      <w:pPr>
        <w:ind w:left="360"/>
        <w:rPr>
          <w:b/>
        </w:rPr>
      </w:pPr>
      <w:r w:rsidRPr="00A44DDC">
        <w:rPr>
          <w:b/>
        </w:rPr>
        <w:t xml:space="preserve">ProductVersions List (optional) </w:t>
      </w:r>
    </w:p>
    <w:p w:rsidR="00F52311" w:rsidRDefault="00435E29" w:rsidP="0053544D">
      <w:pPr>
        <w:pStyle w:val="ListParagraph"/>
        <w:ind w:left="1080"/>
      </w:pPr>
      <w:r>
        <w:t xml:space="preserve">This step is optional and is only needed if you intend to register content for </w:t>
      </w:r>
      <w:r w:rsidR="00F52311" w:rsidRPr="006F2130">
        <w:rPr>
          <w:b/>
        </w:rPr>
        <w:t>more than one version</w:t>
      </w:r>
      <w:r w:rsidR="00F52311">
        <w:t xml:space="preserve"> </w:t>
      </w:r>
      <w:r>
        <w:t xml:space="preserve">of the same product. </w:t>
      </w:r>
    </w:p>
    <w:p w:rsidR="00435E29" w:rsidRDefault="00435E29" w:rsidP="0053544D">
      <w:pPr>
        <w:pStyle w:val="ListParagraph"/>
        <w:numPr>
          <w:ilvl w:val="0"/>
          <w:numId w:val="19"/>
        </w:numPr>
      </w:pPr>
      <w:r>
        <w:t xml:space="preserve">From the default list view of the </w:t>
      </w:r>
      <w:r w:rsidRPr="00F36F24">
        <w:rPr>
          <w:b/>
        </w:rPr>
        <w:t>Product Versions</w:t>
      </w:r>
      <w:r>
        <w:t xml:space="preserve"> list, click </w:t>
      </w:r>
      <w:r w:rsidR="00E7649C">
        <w:rPr>
          <w:b/>
        </w:rPr>
        <w:t>Add New Item</w:t>
      </w:r>
      <w:r>
        <w:t xml:space="preserve">  from the </w:t>
      </w:r>
      <w:r w:rsidR="00E7649C">
        <w:t>page</w:t>
      </w:r>
    </w:p>
    <w:p w:rsidR="00E7649C" w:rsidRDefault="00E7649C" w:rsidP="0053544D">
      <w:pPr>
        <w:pStyle w:val="ListParagraph"/>
        <w:numPr>
          <w:ilvl w:val="0"/>
          <w:numId w:val="19"/>
        </w:numPr>
      </w:pPr>
      <w:r>
        <w:t>For the title, specify the version (e.g.</w:t>
      </w:r>
      <w:r w:rsidR="0053544D">
        <w:t>,</w:t>
      </w:r>
      <w:r>
        <w:t xml:space="preserve"> 3.0 or 2007) </w:t>
      </w:r>
    </w:p>
    <w:p w:rsidR="00435E29" w:rsidRDefault="00E7649C" w:rsidP="0053544D">
      <w:pPr>
        <w:pStyle w:val="ListParagraph"/>
        <w:numPr>
          <w:ilvl w:val="0"/>
          <w:numId w:val="19"/>
        </w:numPr>
      </w:pPr>
      <w:r>
        <w:t>Reference the Product that you are registering a version for from the drop-down list</w:t>
      </w:r>
    </w:p>
    <w:p w:rsidR="006617DD" w:rsidRPr="00E7649C" w:rsidRDefault="006617DD" w:rsidP="0053544D">
      <w:pPr>
        <w:pStyle w:val="ListParagraph"/>
        <w:numPr>
          <w:ilvl w:val="0"/>
          <w:numId w:val="19"/>
        </w:numPr>
      </w:pPr>
      <w:r>
        <w:t xml:space="preserve">Click </w:t>
      </w:r>
      <w:r w:rsidR="00E7649C">
        <w:rPr>
          <w:b/>
        </w:rPr>
        <w:t>Save</w:t>
      </w:r>
    </w:p>
    <w:p w:rsidR="00E7649C" w:rsidRPr="00E7649C" w:rsidRDefault="00E7649C" w:rsidP="00E7649C">
      <w:pPr>
        <w:pStyle w:val="ListParagraph"/>
        <w:ind w:left="1440"/>
      </w:pPr>
      <w:r w:rsidRPr="00E7649C">
        <w:t>[Repeat for each version you intend to support]</w:t>
      </w:r>
    </w:p>
    <w:p w:rsidR="00A44DDC" w:rsidRDefault="00A44DDC"/>
    <w:p w:rsidR="00F52311" w:rsidRDefault="00F52311">
      <w:pPr>
        <w:spacing w:before="200" w:after="200" w:line="276" w:lineRule="auto"/>
        <w:rPr>
          <w:caps/>
          <w:color w:val="8E5101" w:themeColor="accent1" w:themeShade="7F"/>
          <w:spacing w:val="15"/>
          <w:sz w:val="24"/>
          <w:szCs w:val="22"/>
        </w:rPr>
      </w:pPr>
      <w:r>
        <w:br w:type="page"/>
      </w:r>
    </w:p>
    <w:p w:rsidR="006D4AFE" w:rsidRDefault="006D4AFE" w:rsidP="00F52311">
      <w:pPr>
        <w:pStyle w:val="Heading3"/>
      </w:pPr>
      <w:r>
        <w:lastRenderedPageBreak/>
        <w:t xml:space="preserve">Step </w:t>
      </w:r>
      <w:r w:rsidR="00A44DDC">
        <w:t>3</w:t>
      </w:r>
      <w:r>
        <w:t>: Add a navigation menu entry for the Product</w:t>
      </w:r>
    </w:p>
    <w:p w:rsidR="006D4AFE" w:rsidRDefault="00F52311" w:rsidP="006D4AFE">
      <w:r>
        <w:rPr>
          <w:noProof/>
          <w:lang w:val="en-GB" w:eastAsia="en-GB" w:bidi="ar-SA"/>
        </w:rPr>
        <w:drawing>
          <wp:anchor distT="0" distB="0" distL="114300" distR="114300" simplePos="0" relativeHeight="251658240" behindDoc="0" locked="0" layoutInCell="1" allowOverlap="1" wp14:anchorId="566DC303" wp14:editId="4BDF4054">
            <wp:simplePos x="0" y="0"/>
            <wp:positionH relativeFrom="column">
              <wp:posOffset>3600450</wp:posOffset>
            </wp:positionH>
            <wp:positionV relativeFrom="paragraph">
              <wp:posOffset>292735</wp:posOffset>
            </wp:positionV>
            <wp:extent cx="3114675" cy="2706370"/>
            <wp:effectExtent l="19050" t="1905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114675" cy="270637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AFE">
        <w:t>Once the product is registered in the product</w:t>
      </w:r>
      <w:r w:rsidR="00F36F24">
        <w:t>s</w:t>
      </w:r>
      <w:r w:rsidR="006D4AFE">
        <w:t xml:space="preserve"> list, you need to provide a way for users to navigate to </w:t>
      </w:r>
      <w:r>
        <w:t xml:space="preserve">the product landing page </w:t>
      </w:r>
      <w:r w:rsidR="006D4AFE">
        <w:t>using the left navigation fly-out menu. To add a menu entry for the product:</w:t>
      </w:r>
    </w:p>
    <w:p w:rsidR="006D4AFE" w:rsidRDefault="006D4AFE" w:rsidP="006D4AFE">
      <w:pPr>
        <w:pStyle w:val="ListParagraph"/>
        <w:numPr>
          <w:ilvl w:val="0"/>
          <w:numId w:val="13"/>
        </w:numPr>
      </w:pPr>
      <w:r>
        <w:t xml:space="preserve">Click </w:t>
      </w:r>
      <w:r w:rsidRPr="00F52311">
        <w:rPr>
          <w:b/>
        </w:rPr>
        <w:t>Site Actions</w:t>
      </w:r>
      <w:r>
        <w:t xml:space="preserve"> &gt; </w:t>
      </w:r>
      <w:r w:rsidRPr="00F52311">
        <w:rPr>
          <w:b/>
        </w:rPr>
        <w:t>Site Settings</w:t>
      </w:r>
    </w:p>
    <w:p w:rsidR="006D4AFE" w:rsidRPr="006D4AFE" w:rsidRDefault="006D4AFE" w:rsidP="006D4AFE">
      <w:pPr>
        <w:pStyle w:val="ListParagraph"/>
        <w:numPr>
          <w:ilvl w:val="0"/>
          <w:numId w:val="13"/>
        </w:numPr>
      </w:pPr>
      <w:r>
        <w:t xml:space="preserve">Under Look and Feel, click </w:t>
      </w:r>
      <w:r w:rsidRPr="006D4AFE">
        <w:rPr>
          <w:b/>
        </w:rPr>
        <w:t>Navigation</w:t>
      </w:r>
    </w:p>
    <w:p w:rsidR="006D4AFE" w:rsidRDefault="006D4AFE" w:rsidP="006D4AFE">
      <w:pPr>
        <w:pStyle w:val="ListParagraph"/>
        <w:numPr>
          <w:ilvl w:val="0"/>
          <w:numId w:val="13"/>
        </w:numPr>
      </w:pPr>
      <w:r w:rsidRPr="006D4AFE">
        <w:t>Under Current</w:t>
      </w:r>
      <w:r>
        <w:t xml:space="preserve"> Navigation, find and select the </w:t>
      </w:r>
      <w:r w:rsidRPr="00F52311">
        <w:rPr>
          <w:b/>
        </w:rPr>
        <w:t>Products</w:t>
      </w:r>
      <w:r>
        <w:t xml:space="preserve"> folder</w:t>
      </w:r>
    </w:p>
    <w:p w:rsidR="006D4AFE" w:rsidRPr="006D4AFE" w:rsidRDefault="006D4AFE" w:rsidP="006D4AFE">
      <w:pPr>
        <w:pStyle w:val="ListParagraph"/>
        <w:numPr>
          <w:ilvl w:val="0"/>
          <w:numId w:val="13"/>
        </w:numPr>
      </w:pPr>
      <w:r>
        <w:t xml:space="preserve">Click </w:t>
      </w:r>
      <w:r w:rsidRPr="006D4AFE">
        <w:rPr>
          <w:b/>
        </w:rPr>
        <w:t>Add Link</w:t>
      </w:r>
      <w:r>
        <w:rPr>
          <w:b/>
        </w:rPr>
        <w:t>…</w:t>
      </w:r>
      <w:r w:rsidR="00F36F24">
        <w:rPr>
          <w:b/>
        </w:rPr>
        <w:t xml:space="preserve"> </w:t>
      </w:r>
      <w:r w:rsidR="00F36F24" w:rsidRPr="00F36F24">
        <w:t>from the toolbar</w:t>
      </w:r>
    </w:p>
    <w:p w:rsidR="006D4AFE" w:rsidRDefault="006D4AFE" w:rsidP="006D4AFE">
      <w:pPr>
        <w:pStyle w:val="ListParagraph"/>
        <w:numPr>
          <w:ilvl w:val="0"/>
          <w:numId w:val="13"/>
        </w:numPr>
      </w:pPr>
      <w:r w:rsidRPr="006D4AFE">
        <w:t xml:space="preserve">Specify </w:t>
      </w:r>
      <w:r>
        <w:t xml:space="preserve">a </w:t>
      </w:r>
      <w:r w:rsidRPr="006D4AFE">
        <w:t xml:space="preserve">Title </w:t>
      </w:r>
      <w:r>
        <w:t xml:space="preserve">(e.g. </w:t>
      </w:r>
      <w:r w:rsidR="00F36F24">
        <w:t>MyProduct</w:t>
      </w:r>
      <w:r>
        <w:t>)</w:t>
      </w:r>
      <w:r w:rsidR="00F36F24">
        <w:t xml:space="preserve"> – this is what appears in the menu </w:t>
      </w:r>
    </w:p>
    <w:p w:rsidR="006D4AFE" w:rsidRDefault="006D4AFE" w:rsidP="006D4AFE">
      <w:pPr>
        <w:pStyle w:val="ListParagraph"/>
        <w:numPr>
          <w:ilvl w:val="0"/>
          <w:numId w:val="13"/>
        </w:numPr>
      </w:pPr>
      <w:r>
        <w:t xml:space="preserve">To specify the URL, click the </w:t>
      </w:r>
      <w:r w:rsidRPr="00F52311">
        <w:rPr>
          <w:b/>
        </w:rPr>
        <w:t>Browse</w:t>
      </w:r>
      <w:r>
        <w:t xml:space="preserve"> button </w:t>
      </w:r>
    </w:p>
    <w:p w:rsidR="006D4AFE" w:rsidRDefault="006D4AFE" w:rsidP="006D4AFE">
      <w:pPr>
        <w:pStyle w:val="ListParagraph"/>
        <w:numPr>
          <w:ilvl w:val="0"/>
          <w:numId w:val="13"/>
        </w:numPr>
      </w:pPr>
      <w:r>
        <w:t xml:space="preserve">Choose the </w:t>
      </w:r>
      <w:r w:rsidRPr="00F52311">
        <w:rPr>
          <w:b/>
        </w:rPr>
        <w:t>Product</w:t>
      </w:r>
      <w:r>
        <w:t xml:space="preserve"> page from the </w:t>
      </w:r>
      <w:r w:rsidRPr="00F52311">
        <w:rPr>
          <w:b/>
        </w:rPr>
        <w:t>Pages</w:t>
      </w:r>
      <w:r>
        <w:t xml:space="preserve"> library</w:t>
      </w:r>
    </w:p>
    <w:p w:rsidR="00F52311" w:rsidRDefault="00F52311" w:rsidP="00F52311">
      <w:pPr>
        <w:pStyle w:val="ListParagraph"/>
      </w:pPr>
    </w:p>
    <w:p w:rsidR="00F52311" w:rsidRDefault="00F52311" w:rsidP="00F52311">
      <w:pPr>
        <w:pStyle w:val="ListParagraph"/>
      </w:pPr>
    </w:p>
    <w:p w:rsidR="00F52311" w:rsidRDefault="00F52311" w:rsidP="00F52311">
      <w:pPr>
        <w:pStyle w:val="ListParagraph"/>
      </w:pPr>
    </w:p>
    <w:p w:rsidR="00F52311" w:rsidRDefault="00F52311" w:rsidP="00F52311">
      <w:pPr>
        <w:pStyle w:val="ListParagraph"/>
      </w:pPr>
    </w:p>
    <w:p w:rsidR="00F52311" w:rsidRDefault="00F52311" w:rsidP="00F52311">
      <w:pPr>
        <w:pStyle w:val="ListParagraph"/>
      </w:pPr>
    </w:p>
    <w:p w:rsidR="00F52311" w:rsidRDefault="00F52311" w:rsidP="00F52311">
      <w:pPr>
        <w:pStyle w:val="ListParagraph"/>
      </w:pPr>
    </w:p>
    <w:p w:rsidR="00F52311" w:rsidRDefault="00F52311" w:rsidP="00F52311">
      <w:pPr>
        <w:pStyle w:val="ListParagraph"/>
      </w:pPr>
    </w:p>
    <w:p w:rsidR="00F52311" w:rsidRDefault="00F52311" w:rsidP="00F52311">
      <w:pPr>
        <w:pStyle w:val="ListParagraph"/>
      </w:pPr>
    </w:p>
    <w:p w:rsidR="00F52311" w:rsidRDefault="00F52311" w:rsidP="00F52311">
      <w:pPr>
        <w:pStyle w:val="ListParagraph"/>
      </w:pPr>
    </w:p>
    <w:p w:rsidR="006D4AFE" w:rsidRDefault="006D4AFE" w:rsidP="006D4AFE">
      <w:pPr>
        <w:pStyle w:val="ListParagraph"/>
        <w:numPr>
          <w:ilvl w:val="0"/>
          <w:numId w:val="13"/>
        </w:numPr>
      </w:pPr>
      <w:r>
        <w:t xml:space="preserve">Append the </w:t>
      </w:r>
      <w:r w:rsidR="00F36F24">
        <w:t xml:space="preserve">Product.aspx text </w:t>
      </w:r>
      <w:r>
        <w:t xml:space="preserve">in the URL </w:t>
      </w:r>
      <w:r w:rsidR="00F36F24">
        <w:t xml:space="preserve">field </w:t>
      </w:r>
      <w:r>
        <w:t xml:space="preserve">with </w:t>
      </w:r>
      <w:r w:rsidRPr="00F52311">
        <w:rPr>
          <w:b/>
        </w:rPr>
        <w:t>?Product={YourProduct}</w:t>
      </w:r>
      <w:r>
        <w:t xml:space="preserve"> (e.g.</w:t>
      </w:r>
      <w:r w:rsidR="0053544D">
        <w:t>,</w:t>
      </w:r>
      <w:r>
        <w:t xml:space="preserve"> </w:t>
      </w:r>
      <w:r w:rsidR="00F36F24">
        <w:t>Product.aspx</w:t>
      </w:r>
      <w:r>
        <w:t>?Product=</w:t>
      </w:r>
      <w:r w:rsidR="00F36F24">
        <w:t>MyProduct</w:t>
      </w:r>
      <w:r>
        <w:t>) as shown in the screenshots below</w:t>
      </w:r>
    </w:p>
    <w:p w:rsidR="00F52311" w:rsidRDefault="0053544D" w:rsidP="00F36F24">
      <w:pPr>
        <w:ind w:firstLine="720"/>
      </w:pPr>
      <w:r>
        <w:t>Note: W</w:t>
      </w:r>
      <w:r w:rsidR="00F52311">
        <w:t>ithout this flag, the product landing page will not display content related to your product</w:t>
      </w:r>
    </w:p>
    <w:p w:rsidR="006D4AFE" w:rsidRDefault="006D4AFE" w:rsidP="006D4AFE">
      <w:pPr>
        <w:pStyle w:val="ListParagraph"/>
        <w:numPr>
          <w:ilvl w:val="0"/>
          <w:numId w:val="13"/>
        </w:numPr>
      </w:pPr>
      <w:r>
        <w:t xml:space="preserve">Click </w:t>
      </w:r>
      <w:r w:rsidRPr="00F52311">
        <w:rPr>
          <w:b/>
        </w:rPr>
        <w:t>OK</w:t>
      </w:r>
      <w:r>
        <w:t xml:space="preserve"> to close the Navigation link dialog box</w:t>
      </w:r>
    </w:p>
    <w:p w:rsidR="006D4AFE" w:rsidRDefault="006D4AFE" w:rsidP="006D4AFE">
      <w:pPr>
        <w:pStyle w:val="ListParagraph"/>
        <w:numPr>
          <w:ilvl w:val="0"/>
          <w:numId w:val="13"/>
        </w:numPr>
      </w:pPr>
      <w:r>
        <w:t xml:space="preserve">From the Navigation page, you can now move the link up or down in the menu of Products </w:t>
      </w:r>
    </w:p>
    <w:p w:rsidR="006D4AFE" w:rsidRPr="006D4AFE" w:rsidRDefault="006D4AFE" w:rsidP="006D4AFE">
      <w:pPr>
        <w:pStyle w:val="ListParagraph"/>
        <w:numPr>
          <w:ilvl w:val="0"/>
          <w:numId w:val="13"/>
        </w:numPr>
      </w:pPr>
      <w:r>
        <w:t xml:space="preserve">Click </w:t>
      </w:r>
      <w:r w:rsidRPr="00F52311">
        <w:rPr>
          <w:b/>
        </w:rPr>
        <w:t>OK</w:t>
      </w:r>
      <w:r>
        <w:t xml:space="preserve"> once the link is registered with the Current Navigation </w:t>
      </w:r>
    </w:p>
    <w:p w:rsidR="006D4AFE" w:rsidRDefault="00F52311" w:rsidP="006D4AFE">
      <w:r>
        <w:rPr>
          <w:noProof/>
          <w:lang w:val="en-GB" w:eastAsia="en-GB" w:bidi="ar-SA"/>
        </w:rPr>
        <w:drawing>
          <wp:inline distT="0" distB="0" distL="0" distR="0" wp14:anchorId="4EB3A21E" wp14:editId="5C5F3D4D">
            <wp:extent cx="4832985" cy="2990850"/>
            <wp:effectExtent l="19050" t="1905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32985" cy="2990850"/>
                    </a:xfrm>
                    <a:prstGeom prst="rect">
                      <a:avLst/>
                    </a:prstGeom>
                    <a:ln>
                      <a:solidFill>
                        <a:schemeClr val="accent1"/>
                      </a:solidFill>
                    </a:ln>
                  </pic:spPr>
                </pic:pic>
              </a:graphicData>
            </a:graphic>
          </wp:inline>
        </w:drawing>
      </w:r>
    </w:p>
    <w:p w:rsidR="006D4AFE" w:rsidRDefault="006D4AFE" w:rsidP="006D4AFE"/>
    <w:p w:rsidR="006D4AFE" w:rsidRDefault="006D4AFE" w:rsidP="006D4AFE"/>
    <w:p w:rsidR="006D4AFE" w:rsidRDefault="006D4AFE"/>
    <w:p w:rsidR="00F52311" w:rsidRDefault="00F52311">
      <w:pPr>
        <w:spacing w:before="200" w:after="200" w:line="276" w:lineRule="auto"/>
        <w:rPr>
          <w:caps/>
          <w:color w:val="8E5101" w:themeColor="accent1" w:themeShade="7F"/>
          <w:spacing w:val="15"/>
          <w:sz w:val="24"/>
          <w:szCs w:val="22"/>
        </w:rPr>
      </w:pPr>
      <w:r>
        <w:br w:type="page"/>
      </w:r>
    </w:p>
    <w:p w:rsidR="000F0CA3" w:rsidRDefault="000F0CA3" w:rsidP="00F52311">
      <w:pPr>
        <w:pStyle w:val="Heading3"/>
      </w:pPr>
      <w:r>
        <w:lastRenderedPageBreak/>
        <w:t xml:space="preserve">Step </w:t>
      </w:r>
      <w:r w:rsidR="00A44DDC">
        <w:t>4</w:t>
      </w:r>
      <w:r>
        <w:t>: Upload content for the Product</w:t>
      </w:r>
    </w:p>
    <w:p w:rsidR="000A5D29" w:rsidRDefault="00702787" w:rsidP="006E3056">
      <w:pPr>
        <w:rPr>
          <w:b/>
        </w:rPr>
      </w:pPr>
      <w:r>
        <w:t xml:space="preserve">With </w:t>
      </w:r>
      <w:r w:rsidR="00F52311">
        <w:t xml:space="preserve">the </w:t>
      </w:r>
      <w:r w:rsidR="00F36F24">
        <w:t>product list</w:t>
      </w:r>
      <w:r w:rsidR="006D4AFE">
        <w:t xml:space="preserve"> and navigation</w:t>
      </w:r>
      <w:r>
        <w:t xml:space="preserve"> changes complete, you </w:t>
      </w:r>
      <w:r w:rsidR="00F52311">
        <w:t xml:space="preserve">can </w:t>
      </w:r>
      <w:r w:rsidR="000A5D29" w:rsidRPr="006E3056">
        <w:t xml:space="preserve">now upload content related to </w:t>
      </w:r>
      <w:r w:rsidR="000F0CA3" w:rsidRPr="006E3056">
        <w:t xml:space="preserve">your </w:t>
      </w:r>
      <w:r w:rsidR="000A5D29" w:rsidRPr="006E3056">
        <w:t xml:space="preserve">new product and tag it </w:t>
      </w:r>
      <w:r w:rsidR="000F0CA3" w:rsidRPr="006E3056">
        <w:t>appropriately</w:t>
      </w:r>
      <w:r w:rsidR="000A5D29" w:rsidRPr="006E3056">
        <w:t xml:space="preserve">. </w:t>
      </w:r>
      <w:r w:rsidR="00EC4299">
        <w:t xml:space="preserve">Click </w:t>
      </w:r>
      <w:r w:rsidR="00EC4299" w:rsidRPr="00632529">
        <w:rPr>
          <w:b/>
        </w:rPr>
        <w:t>View All Site conten</w:t>
      </w:r>
      <w:r w:rsidR="00EC4299">
        <w:rPr>
          <w:b/>
        </w:rPr>
        <w:t>t</w:t>
      </w:r>
      <w:r w:rsidR="00EC4299">
        <w:t xml:space="preserve"> from any page then click </w:t>
      </w:r>
      <w:r w:rsidR="00EC4299" w:rsidRPr="00EC4299">
        <w:rPr>
          <w:b/>
        </w:rPr>
        <w:t>Content Library</w:t>
      </w:r>
      <w:r w:rsidR="00EC4299">
        <w:t xml:space="preserve"> to add content. </w:t>
      </w:r>
      <w:r w:rsidR="00F52311">
        <w:t xml:space="preserve">The following describes the fields you’ll need to fill out when you upload product content to the </w:t>
      </w:r>
      <w:r w:rsidR="00F52311" w:rsidRPr="00F52311">
        <w:rPr>
          <w:b/>
        </w:rPr>
        <w:t>Content Library</w:t>
      </w:r>
      <w:r w:rsidR="00F52311">
        <w:rPr>
          <w:b/>
        </w:rPr>
        <w:t>.</w:t>
      </w:r>
    </w:p>
    <w:p w:rsidR="00F52311" w:rsidRDefault="00F52311" w:rsidP="006E3056"/>
    <w:tbl>
      <w:tblPr>
        <w:tblStyle w:val="LightList-Accent11"/>
        <w:tblW w:w="0" w:type="auto"/>
        <w:tblInd w:w="468" w:type="dxa"/>
        <w:tblLook w:val="04A0" w:firstRow="1" w:lastRow="0" w:firstColumn="1" w:lastColumn="0" w:noHBand="0" w:noVBand="1"/>
      </w:tblPr>
      <w:tblGrid>
        <w:gridCol w:w="1953"/>
        <w:gridCol w:w="7947"/>
      </w:tblGrid>
      <w:tr w:rsidR="00A44DDC" w:rsidTr="00F52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Borders>
              <w:top w:val="single" w:sz="8" w:space="0" w:color="FDA023" w:themeColor="accent1"/>
              <w:left w:val="single" w:sz="8" w:space="0" w:color="FDA023" w:themeColor="accent1"/>
              <w:bottom w:val="nil"/>
              <w:right w:val="nil"/>
            </w:tcBorders>
          </w:tcPr>
          <w:p w:rsidR="00A44DDC" w:rsidRDefault="00A44DDC">
            <w:pPr>
              <w:spacing w:after="0"/>
            </w:pPr>
            <w:r>
              <w:t>Field</w:t>
            </w:r>
          </w:p>
        </w:tc>
        <w:tc>
          <w:tcPr>
            <w:tcW w:w="7947" w:type="dxa"/>
            <w:tcBorders>
              <w:top w:val="single" w:sz="8" w:space="0" w:color="FDA023" w:themeColor="accent1"/>
              <w:left w:val="nil"/>
              <w:bottom w:val="nil"/>
              <w:right w:val="single" w:sz="8" w:space="0" w:color="FDA023" w:themeColor="accent1"/>
            </w:tcBorders>
          </w:tcPr>
          <w:p w:rsidR="00A44DDC" w:rsidRDefault="00A44DDC">
            <w:pPr>
              <w:spacing w:after="0"/>
              <w:cnfStyle w:val="100000000000" w:firstRow="1" w:lastRow="0" w:firstColumn="0" w:lastColumn="0" w:oddVBand="0" w:evenVBand="0" w:oddHBand="0" w:evenHBand="0" w:firstRowFirstColumn="0" w:firstRowLastColumn="0" w:lastRowFirstColumn="0" w:lastRowLastColumn="0"/>
            </w:pPr>
            <w:r>
              <w:t>Description</w:t>
            </w:r>
          </w:p>
        </w:tc>
      </w:tr>
      <w:tr w:rsidR="00F52311" w:rsidRPr="00F52311" w:rsidTr="00F52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F52311" w:rsidRDefault="00F52311" w:rsidP="00D01F71">
            <w:pPr>
              <w:spacing w:after="0"/>
              <w:rPr>
                <w:sz w:val="22"/>
                <w:szCs w:val="22"/>
              </w:rPr>
            </w:pPr>
            <w:r>
              <w:t>Title</w:t>
            </w:r>
          </w:p>
        </w:tc>
        <w:tc>
          <w:tcPr>
            <w:tcW w:w="7947" w:type="dxa"/>
            <w:tcBorders>
              <w:left w:val="nil"/>
            </w:tcBorders>
          </w:tcPr>
          <w:p w:rsidR="00F52311" w:rsidRDefault="00F52311" w:rsidP="00D01F71">
            <w:pPr>
              <w:spacing w:after="0"/>
              <w:cnfStyle w:val="000000100000" w:firstRow="0" w:lastRow="0" w:firstColumn="0" w:lastColumn="0" w:oddVBand="0" w:evenVBand="0" w:oddHBand="1" w:evenHBand="0" w:firstRowFirstColumn="0" w:firstRowLastColumn="0" w:lastRowFirstColumn="0" w:lastRowLastColumn="0"/>
              <w:rPr>
                <w:sz w:val="22"/>
                <w:szCs w:val="22"/>
              </w:rPr>
            </w:pPr>
            <w:r>
              <w:t>Use this field to specify the title of the article.</w:t>
            </w:r>
          </w:p>
        </w:tc>
      </w:tr>
      <w:tr w:rsidR="00EC4299" w:rsidTr="00D01F71">
        <w:tc>
          <w:tcPr>
            <w:cnfStyle w:val="001000000000" w:firstRow="0" w:lastRow="0" w:firstColumn="1" w:lastColumn="0" w:oddVBand="0" w:evenVBand="0" w:oddHBand="0" w:evenHBand="0" w:firstRowFirstColumn="0" w:firstRowLastColumn="0" w:lastRowFirstColumn="0" w:lastRowLastColumn="0"/>
            <w:tcW w:w="1953" w:type="dxa"/>
            <w:tcBorders>
              <w:right w:val="nil"/>
            </w:tcBorders>
            <w:hideMark/>
          </w:tcPr>
          <w:p w:rsidR="00EC4299" w:rsidRDefault="00EC4299" w:rsidP="00D01F71">
            <w:pPr>
              <w:spacing w:after="0"/>
              <w:rPr>
                <w:sz w:val="22"/>
                <w:szCs w:val="22"/>
              </w:rPr>
            </w:pPr>
            <w:r>
              <w:t>Abstract</w:t>
            </w:r>
          </w:p>
        </w:tc>
        <w:tc>
          <w:tcPr>
            <w:tcW w:w="7947" w:type="dxa"/>
            <w:tcBorders>
              <w:left w:val="nil"/>
            </w:tcBorders>
          </w:tcPr>
          <w:p w:rsidR="00EC4299" w:rsidRPr="00EC4299" w:rsidRDefault="00EC4299" w:rsidP="00D01F71">
            <w:pPr>
              <w:spacing w:after="0"/>
              <w:cnfStyle w:val="000000000000" w:firstRow="0" w:lastRow="0" w:firstColumn="0" w:lastColumn="0" w:oddVBand="0" w:evenVBand="0" w:oddHBand="0" w:evenHBand="0" w:firstRowFirstColumn="0" w:firstRowLastColumn="0" w:lastRowFirstColumn="0" w:lastRowLastColumn="0"/>
            </w:pPr>
            <w:r>
              <w:t>Use this field to briefly describe the article in 15 words or less. This abstract field provides the short explanatory text you see in the respective product page. This is not the headline or the resource title.</w:t>
            </w:r>
          </w:p>
        </w:tc>
      </w:tr>
      <w:tr w:rsidR="00EC4299" w:rsidTr="00D01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EC4299" w:rsidRDefault="00EC4299" w:rsidP="00D01F71">
            <w:pPr>
              <w:spacing w:after="0"/>
              <w:rPr>
                <w:sz w:val="22"/>
                <w:szCs w:val="22"/>
              </w:rPr>
            </w:pPr>
            <w:r>
              <w:t>Difficulty</w:t>
            </w:r>
          </w:p>
        </w:tc>
        <w:tc>
          <w:tcPr>
            <w:tcW w:w="7947" w:type="dxa"/>
            <w:tcBorders>
              <w:left w:val="nil"/>
            </w:tcBorders>
          </w:tcPr>
          <w:p w:rsidR="00EC4299" w:rsidRPr="00F52311" w:rsidRDefault="00EC4299" w:rsidP="00D01F71">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F52311">
              <w:t>Specify the difficulty level of the content</w:t>
            </w:r>
          </w:p>
          <w:p w:rsidR="00EC4299" w:rsidRDefault="00EC4299" w:rsidP="00D01F71">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r w:rsidR="00EC4299" w:rsidRPr="00EC4299" w:rsidTr="00F52311">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EC4299" w:rsidRPr="00EC4299" w:rsidRDefault="00EC4299" w:rsidP="00D01F71">
            <w:pPr>
              <w:spacing w:after="0"/>
              <w:rPr>
                <w:b w:val="0"/>
              </w:rPr>
            </w:pPr>
            <w:r w:rsidRPr="00EC4299">
              <w:rPr>
                <w:b w:val="0"/>
              </w:rPr>
              <w:t>IsFeaturedContent</w:t>
            </w:r>
          </w:p>
        </w:tc>
        <w:tc>
          <w:tcPr>
            <w:tcW w:w="7947" w:type="dxa"/>
            <w:tcBorders>
              <w:left w:val="nil"/>
            </w:tcBorders>
          </w:tcPr>
          <w:p w:rsidR="00EC4299" w:rsidRPr="00EC4299" w:rsidRDefault="00EC4299" w:rsidP="00EC4299">
            <w:pPr>
              <w:spacing w:after="0"/>
              <w:cnfStyle w:val="000000000000" w:firstRow="0" w:lastRow="0" w:firstColumn="0" w:lastColumn="0" w:oddVBand="0" w:evenVBand="0" w:oddHBand="0" w:evenHBand="0" w:firstRowFirstColumn="0" w:firstRowLastColumn="0" w:lastRowFirstColumn="0" w:lastRowLastColumn="0"/>
            </w:pPr>
            <w:r w:rsidRPr="00EC4299">
              <w:t>Check this for this article to appear in the Featured Content tab of the bookshelf</w:t>
            </w:r>
          </w:p>
        </w:tc>
      </w:tr>
      <w:tr w:rsidR="00EC4299" w:rsidRPr="00EC4299" w:rsidTr="00F52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EC4299" w:rsidRPr="00EC4299" w:rsidRDefault="00EC4299" w:rsidP="00D01F71">
            <w:pPr>
              <w:spacing w:after="0"/>
              <w:rPr>
                <w:b w:val="0"/>
              </w:rPr>
            </w:pPr>
            <w:r w:rsidRPr="00EC4299">
              <w:rPr>
                <w:b w:val="0"/>
              </w:rPr>
              <w:t>AppearsInRotator</w:t>
            </w:r>
          </w:p>
        </w:tc>
        <w:tc>
          <w:tcPr>
            <w:tcW w:w="7947" w:type="dxa"/>
            <w:tcBorders>
              <w:left w:val="nil"/>
            </w:tcBorders>
          </w:tcPr>
          <w:p w:rsidR="00EC4299" w:rsidRPr="00EC4299" w:rsidRDefault="00EC4299" w:rsidP="00D01F71">
            <w:pPr>
              <w:spacing w:after="0"/>
              <w:cnfStyle w:val="000000100000" w:firstRow="0" w:lastRow="0" w:firstColumn="0" w:lastColumn="0" w:oddVBand="0" w:evenVBand="0" w:oddHBand="1" w:evenHBand="0" w:firstRowFirstColumn="0" w:firstRowLastColumn="0" w:lastRowFirstColumn="0" w:lastRowLastColumn="0"/>
            </w:pPr>
            <w:r w:rsidRPr="00EC4299">
              <w:t>Check this for this article to appear in the Featured Video tab of the bookshelf (article must be a video)</w:t>
            </w:r>
          </w:p>
        </w:tc>
      </w:tr>
      <w:tr w:rsidR="00EC4299" w:rsidRPr="00EC4299" w:rsidTr="00F52311">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EC4299" w:rsidRPr="00EC4299" w:rsidRDefault="00EC4299" w:rsidP="00D01F71">
            <w:pPr>
              <w:spacing w:after="0"/>
              <w:rPr>
                <w:b w:val="0"/>
              </w:rPr>
            </w:pPr>
            <w:r w:rsidRPr="00EC4299">
              <w:rPr>
                <w:b w:val="0"/>
              </w:rPr>
              <w:t>ThumbnailImageUrl</w:t>
            </w:r>
          </w:p>
        </w:tc>
        <w:tc>
          <w:tcPr>
            <w:tcW w:w="7947" w:type="dxa"/>
            <w:tcBorders>
              <w:left w:val="nil"/>
            </w:tcBorders>
          </w:tcPr>
          <w:p w:rsidR="00EC4299" w:rsidRPr="00EC4299" w:rsidRDefault="00EC4299" w:rsidP="00EC4299">
            <w:pPr>
              <w:spacing w:after="0"/>
              <w:cnfStyle w:val="000000000000" w:firstRow="0" w:lastRow="0" w:firstColumn="0" w:lastColumn="0" w:oddVBand="0" w:evenVBand="0" w:oddHBand="0" w:evenHBand="0" w:firstRowFirstColumn="0" w:firstRowLastColumn="0" w:lastRowFirstColumn="0" w:lastRowLastColumn="0"/>
            </w:pPr>
            <w:r w:rsidRPr="00EC4299">
              <w:t>Use this if this article is a video and you want to supply a thumbnail image. If you have a thumbnail image, specify the URL to that image. Otherwise, leave this field blank.</w:t>
            </w:r>
          </w:p>
        </w:tc>
      </w:tr>
      <w:tr w:rsidR="00EC4299" w:rsidRPr="00EC4299" w:rsidTr="00F52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EC4299" w:rsidRPr="00EC4299" w:rsidRDefault="00EC4299" w:rsidP="00D01F71">
            <w:pPr>
              <w:spacing w:after="0"/>
              <w:rPr>
                <w:b w:val="0"/>
              </w:rPr>
            </w:pPr>
            <w:r w:rsidRPr="00EC4299">
              <w:rPr>
                <w:b w:val="0"/>
              </w:rPr>
              <w:t>IsVideoContent</w:t>
            </w:r>
          </w:p>
        </w:tc>
        <w:tc>
          <w:tcPr>
            <w:tcW w:w="7947" w:type="dxa"/>
            <w:tcBorders>
              <w:left w:val="nil"/>
            </w:tcBorders>
          </w:tcPr>
          <w:p w:rsidR="00EC4299" w:rsidRPr="00EC4299" w:rsidRDefault="00EC4299" w:rsidP="00D01F71">
            <w:pPr>
              <w:spacing w:after="0"/>
              <w:cnfStyle w:val="000000100000" w:firstRow="0" w:lastRow="0" w:firstColumn="0" w:lastColumn="0" w:oddVBand="0" w:evenVBand="0" w:oddHBand="1" w:evenHBand="0" w:firstRowFirstColumn="0" w:firstRowLastColumn="0" w:lastRowFirstColumn="0" w:lastRowLastColumn="0"/>
            </w:pPr>
            <w:r w:rsidRPr="00EC4299">
              <w:t>Check this if this article is a video</w:t>
            </w:r>
          </w:p>
        </w:tc>
      </w:tr>
      <w:tr w:rsidR="00F52311" w:rsidRPr="00F52311" w:rsidTr="00F52311">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F52311" w:rsidRDefault="00F52311" w:rsidP="00D01F71">
            <w:pPr>
              <w:spacing w:after="0"/>
              <w:rPr>
                <w:sz w:val="22"/>
                <w:szCs w:val="22"/>
              </w:rPr>
            </w:pPr>
            <w:r>
              <w:t>Product</w:t>
            </w:r>
          </w:p>
        </w:tc>
        <w:tc>
          <w:tcPr>
            <w:tcW w:w="7947" w:type="dxa"/>
            <w:tcBorders>
              <w:left w:val="nil"/>
            </w:tcBorders>
          </w:tcPr>
          <w:p w:rsidR="00F52311" w:rsidRPr="00A44DDC" w:rsidRDefault="00F52311" w:rsidP="00D01F71">
            <w:pPr>
              <w:spacing w:after="0"/>
              <w:cnfStyle w:val="000000000000" w:firstRow="0" w:lastRow="0" w:firstColumn="0" w:lastColumn="0" w:oddVBand="0" w:evenVBand="0" w:oddHBand="0" w:evenHBand="0" w:firstRowFirstColumn="0" w:firstRowLastColumn="0" w:lastRowFirstColumn="0" w:lastRowLastColumn="0"/>
            </w:pPr>
            <w:r>
              <w:t>Choose your product from the list to associate the content with the product</w:t>
            </w:r>
          </w:p>
        </w:tc>
      </w:tr>
      <w:tr w:rsidR="00F52311" w:rsidRPr="00EC4299" w:rsidTr="00F52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Borders>
              <w:right w:val="nil"/>
            </w:tcBorders>
          </w:tcPr>
          <w:p w:rsidR="00F52311" w:rsidRPr="00EC4299" w:rsidRDefault="00F52311" w:rsidP="00D01F71">
            <w:pPr>
              <w:spacing w:after="0"/>
              <w:rPr>
                <w:b w:val="0"/>
              </w:rPr>
            </w:pPr>
            <w:r w:rsidRPr="00EC4299">
              <w:rPr>
                <w:b w:val="0"/>
              </w:rPr>
              <w:t>ProductVersion</w:t>
            </w:r>
          </w:p>
        </w:tc>
        <w:tc>
          <w:tcPr>
            <w:tcW w:w="7947" w:type="dxa"/>
            <w:tcBorders>
              <w:left w:val="nil"/>
            </w:tcBorders>
          </w:tcPr>
          <w:p w:rsidR="00F52311" w:rsidRPr="00EC4299" w:rsidRDefault="00F52311" w:rsidP="00EC4299">
            <w:pPr>
              <w:spacing w:after="0"/>
              <w:cnfStyle w:val="000000100000" w:firstRow="0" w:lastRow="0" w:firstColumn="0" w:lastColumn="0" w:oddVBand="0" w:evenVBand="0" w:oddHBand="1" w:evenHBand="0" w:firstRowFirstColumn="0" w:firstRowLastColumn="0" w:lastRowFirstColumn="0" w:lastRowLastColumn="0"/>
            </w:pPr>
            <w:r w:rsidRPr="00EC4299">
              <w:t>Specify a version (</w:t>
            </w:r>
            <w:r w:rsidR="00EC4299">
              <w:t xml:space="preserve">in </w:t>
            </w:r>
            <w:r w:rsidRPr="00EC4299">
              <w:t>text</w:t>
            </w:r>
            <w:r w:rsidR="00EC4299">
              <w:t xml:space="preserve"> format</w:t>
            </w:r>
            <w:r w:rsidRPr="00EC4299">
              <w:t>) if this content is specific to one version of the product</w:t>
            </w:r>
            <w:r w:rsidR="00EC4299">
              <w:t xml:space="preserve">. Otherwise, </w:t>
            </w:r>
            <w:r w:rsidRPr="00EC4299">
              <w:t xml:space="preserve">leave this </w:t>
            </w:r>
            <w:r w:rsidR="00EC4299">
              <w:t xml:space="preserve">field </w:t>
            </w:r>
            <w:r w:rsidRPr="00EC4299">
              <w:t>blank.</w:t>
            </w:r>
          </w:p>
        </w:tc>
      </w:tr>
    </w:tbl>
    <w:p w:rsidR="006D4AFE" w:rsidRDefault="006D4AFE" w:rsidP="006E3056"/>
    <w:p w:rsidR="00AE10CD" w:rsidRPr="00AE10CD" w:rsidRDefault="00AE10CD" w:rsidP="006E3056">
      <w:pPr>
        <w:rPr>
          <w:b/>
        </w:rPr>
      </w:pPr>
      <w:r>
        <w:rPr>
          <w:b/>
        </w:rPr>
        <w:t xml:space="preserve">To </w:t>
      </w:r>
      <w:r w:rsidR="0053544D">
        <w:rPr>
          <w:b/>
        </w:rPr>
        <w:t>upload</w:t>
      </w:r>
      <w:r>
        <w:rPr>
          <w:b/>
        </w:rPr>
        <w:t xml:space="preserve"> without u</w:t>
      </w:r>
      <w:r w:rsidR="0053544D">
        <w:rPr>
          <w:b/>
        </w:rPr>
        <w:t>sing the PowerS</w:t>
      </w:r>
      <w:r w:rsidRPr="00AE10CD">
        <w:rPr>
          <w:b/>
        </w:rPr>
        <w:t>hell Script</w:t>
      </w:r>
    </w:p>
    <w:p w:rsidR="00AE10CD" w:rsidRDefault="00AE10CD" w:rsidP="006E3056">
      <w:r>
        <w:t>You can also manually upload any new content to the Productivity Hub by uploading the content as you would for any SharePoint site collection.</w:t>
      </w:r>
    </w:p>
    <w:p w:rsidR="00AE10CD" w:rsidRDefault="00AE10CD" w:rsidP="0053544D">
      <w:pPr>
        <w:pStyle w:val="ListParagraph"/>
        <w:numPr>
          <w:ilvl w:val="0"/>
          <w:numId w:val="20"/>
        </w:numPr>
      </w:pPr>
      <w:r>
        <w:t xml:space="preserve">Select </w:t>
      </w:r>
      <w:r w:rsidRPr="00AE10CD">
        <w:rPr>
          <w:b/>
        </w:rPr>
        <w:t>Site Actions&gt;View all Site Content</w:t>
      </w:r>
    </w:p>
    <w:p w:rsidR="00AE10CD" w:rsidRDefault="00AE10CD" w:rsidP="0053544D">
      <w:pPr>
        <w:pStyle w:val="ListParagraph"/>
        <w:numPr>
          <w:ilvl w:val="0"/>
          <w:numId w:val="20"/>
        </w:numPr>
      </w:pPr>
      <w:r>
        <w:t xml:space="preserve">Click on the </w:t>
      </w:r>
      <w:r w:rsidRPr="00AE10CD">
        <w:rPr>
          <w:b/>
        </w:rPr>
        <w:t>Content Library</w:t>
      </w:r>
      <w:r>
        <w:t>.</w:t>
      </w:r>
    </w:p>
    <w:p w:rsidR="00AE10CD" w:rsidRDefault="00AE10CD" w:rsidP="0053544D">
      <w:pPr>
        <w:pStyle w:val="ListParagraph"/>
        <w:numPr>
          <w:ilvl w:val="0"/>
          <w:numId w:val="20"/>
        </w:numPr>
      </w:pPr>
      <w:r>
        <w:t xml:space="preserve">Select the </w:t>
      </w:r>
      <w:r w:rsidRPr="00AE10CD">
        <w:rPr>
          <w:b/>
        </w:rPr>
        <w:t>Documents tab</w:t>
      </w:r>
      <w:r>
        <w:t xml:space="preserve"> under </w:t>
      </w:r>
      <w:r w:rsidRPr="00AE10CD">
        <w:rPr>
          <w:b/>
        </w:rPr>
        <w:t>Library tools</w:t>
      </w:r>
    </w:p>
    <w:p w:rsidR="00AE10CD" w:rsidRDefault="00AE10CD" w:rsidP="0053544D">
      <w:pPr>
        <w:pStyle w:val="ListParagraph"/>
        <w:numPr>
          <w:ilvl w:val="0"/>
          <w:numId w:val="20"/>
        </w:numPr>
      </w:pPr>
      <w:r>
        <w:t xml:space="preserve">Select </w:t>
      </w:r>
      <w:r w:rsidRPr="00AE10CD">
        <w:rPr>
          <w:b/>
        </w:rPr>
        <w:t>Upload Documents</w:t>
      </w:r>
      <w:r>
        <w:t xml:space="preserve"> or </w:t>
      </w:r>
      <w:r w:rsidRPr="00AE10CD">
        <w:rPr>
          <w:b/>
        </w:rPr>
        <w:t>Upload Multiple Documents</w:t>
      </w:r>
      <w:r>
        <w:t xml:space="preserve"> from the </w:t>
      </w:r>
      <w:r w:rsidRPr="00AE10CD">
        <w:rPr>
          <w:b/>
        </w:rPr>
        <w:t>Upload Document</w:t>
      </w:r>
      <w:r>
        <w:t xml:space="preserve"> drop down menu.</w:t>
      </w:r>
    </w:p>
    <w:p w:rsidR="00AE10CD" w:rsidRDefault="00AE10CD" w:rsidP="0053544D">
      <w:pPr>
        <w:pStyle w:val="ListParagraph"/>
        <w:numPr>
          <w:ilvl w:val="0"/>
          <w:numId w:val="20"/>
        </w:numPr>
      </w:pPr>
      <w:r>
        <w:t>Follow prompts to upload your document(s).</w:t>
      </w:r>
    </w:p>
    <w:p w:rsidR="00AE10CD" w:rsidRDefault="00AE10CD" w:rsidP="006E3056"/>
    <w:p w:rsidR="00A44DDC" w:rsidRDefault="00A44DDC" w:rsidP="00F52311">
      <w:pPr>
        <w:pStyle w:val="Heading3"/>
      </w:pPr>
      <w:r>
        <w:t xml:space="preserve">Step 5: Add a Learning Roadmap and/or Quiz for the Product </w:t>
      </w:r>
    </w:p>
    <w:p w:rsidR="00A44DDC" w:rsidRDefault="00A44DDC" w:rsidP="00A44DDC">
      <w:r>
        <w:t xml:space="preserve">Click </w:t>
      </w:r>
      <w:r w:rsidRPr="00632529">
        <w:rPr>
          <w:b/>
        </w:rPr>
        <w:t>View All Site conten</w:t>
      </w:r>
      <w:r>
        <w:rPr>
          <w:b/>
        </w:rPr>
        <w:t>t</w:t>
      </w:r>
      <w:r>
        <w:t xml:space="preserve"> from any page to register a Learning Roadmap or a Quiz for your new product. </w:t>
      </w:r>
    </w:p>
    <w:p w:rsidR="00A44DDC" w:rsidRPr="00A44DDC" w:rsidRDefault="00A44DDC" w:rsidP="00A44DDC">
      <w:pPr>
        <w:ind w:left="360"/>
        <w:rPr>
          <w:b/>
        </w:rPr>
      </w:pPr>
      <w:r>
        <w:rPr>
          <w:b/>
        </w:rPr>
        <w:t xml:space="preserve">Learning Roadmaps </w:t>
      </w:r>
    </w:p>
    <w:p w:rsidR="00A44DDC" w:rsidRDefault="00A44DDC" w:rsidP="0053544D">
      <w:pPr>
        <w:pStyle w:val="ListParagraph"/>
        <w:numPr>
          <w:ilvl w:val="0"/>
          <w:numId w:val="21"/>
        </w:numPr>
      </w:pPr>
      <w:r>
        <w:t xml:space="preserve">In the default list view of Learning Roadmaps, click </w:t>
      </w:r>
      <w:r w:rsidRPr="00A44DDC">
        <w:rPr>
          <w:b/>
        </w:rPr>
        <w:t>Add New Item</w:t>
      </w:r>
      <w:r>
        <w:t xml:space="preserve"> from the page</w:t>
      </w:r>
    </w:p>
    <w:p w:rsidR="00A44DDC" w:rsidRDefault="00A44DDC" w:rsidP="0053544D">
      <w:pPr>
        <w:pStyle w:val="ListParagraph"/>
        <w:numPr>
          <w:ilvl w:val="0"/>
          <w:numId w:val="21"/>
        </w:numPr>
      </w:pPr>
      <w:r>
        <w:t xml:space="preserve">Enter a title and link referencing product content, then specify a sequence (e.g. 1) to control the order of the link in the group, associate the learning roadmap item with your product and product version, and give the learning roadmap item a group name (e.g. Getting Started). </w:t>
      </w:r>
    </w:p>
    <w:p w:rsidR="00A44DDC" w:rsidRDefault="00A44DDC" w:rsidP="0053544D">
      <w:pPr>
        <w:pStyle w:val="ListParagraph"/>
        <w:numPr>
          <w:ilvl w:val="0"/>
          <w:numId w:val="21"/>
        </w:numPr>
        <w:contextualSpacing w:val="0"/>
      </w:pPr>
      <w:r>
        <w:t xml:space="preserve">Click </w:t>
      </w:r>
      <w:r>
        <w:rPr>
          <w:b/>
        </w:rPr>
        <w:t>Save</w:t>
      </w:r>
    </w:p>
    <w:p w:rsidR="00A44DDC" w:rsidRPr="00A44DDC" w:rsidRDefault="00A44DDC" w:rsidP="00A44DDC">
      <w:pPr>
        <w:ind w:left="360"/>
        <w:rPr>
          <w:b/>
        </w:rPr>
      </w:pPr>
      <w:r>
        <w:rPr>
          <w:b/>
        </w:rPr>
        <w:t xml:space="preserve">Quiz Questions, Quiz Choices </w:t>
      </w:r>
      <w:r w:rsidRPr="00A44DDC">
        <w:rPr>
          <w:b/>
        </w:rPr>
        <w:t xml:space="preserve">(optional) </w:t>
      </w:r>
    </w:p>
    <w:p w:rsidR="00A44DDC" w:rsidRDefault="00A44DDC" w:rsidP="00A44DDC">
      <w:pPr>
        <w:ind w:left="360"/>
      </w:pPr>
      <w:r>
        <w:t xml:space="preserve">To register a quiz for your product, </w:t>
      </w:r>
      <w:r w:rsidR="00E7649C">
        <w:t xml:space="preserve">add one or more </w:t>
      </w:r>
      <w:r>
        <w:t xml:space="preserve">questions to the </w:t>
      </w:r>
      <w:r w:rsidRPr="00E7649C">
        <w:rPr>
          <w:b/>
        </w:rPr>
        <w:t>Quiz Questions</w:t>
      </w:r>
      <w:r>
        <w:t xml:space="preserve"> list that are related to your product. </w:t>
      </w:r>
      <w:r w:rsidR="00E7649C">
        <w:t xml:space="preserve">Once questions have been entered, you must provide </w:t>
      </w:r>
      <w:r>
        <w:t xml:space="preserve">response choices in the </w:t>
      </w:r>
      <w:r w:rsidRPr="00E7649C">
        <w:rPr>
          <w:b/>
        </w:rPr>
        <w:t>Quiz Choices</w:t>
      </w:r>
      <w:r>
        <w:t xml:space="preserve"> list that reference </w:t>
      </w:r>
      <w:r w:rsidR="00E7649C">
        <w:t xml:space="preserve">each </w:t>
      </w:r>
      <w:r>
        <w:t>question</w:t>
      </w:r>
      <w:r w:rsidR="00E7649C">
        <w:t xml:space="preserve"> (with one of the response choices marked as </w:t>
      </w:r>
      <w:r w:rsidR="008F24F7">
        <w:t xml:space="preserve">the </w:t>
      </w:r>
      <w:r w:rsidR="00E7649C">
        <w:t>correct</w:t>
      </w:r>
      <w:r w:rsidR="008F24F7">
        <w:t xml:space="preserve"> answer</w:t>
      </w:r>
      <w:r w:rsidR="00E7649C">
        <w:t>)</w:t>
      </w:r>
      <w:r>
        <w:t xml:space="preserve">. If there is at least one quiz question registered for your product, a Quiz banner will appear on the product’s landing page. </w:t>
      </w:r>
    </w:p>
    <w:p w:rsidR="00A44DDC" w:rsidRDefault="00A44DDC" w:rsidP="00A44DDC">
      <w:pPr>
        <w:pStyle w:val="ListParagraph"/>
        <w:ind w:left="1440"/>
      </w:pPr>
    </w:p>
    <w:p w:rsidR="0053544D" w:rsidRDefault="0053544D">
      <w:pPr>
        <w:spacing w:before="200" w:after="200" w:line="276" w:lineRule="auto"/>
        <w:rPr>
          <w:caps/>
          <w:color w:val="8E5101" w:themeColor="accent1" w:themeShade="7F"/>
          <w:spacing w:val="15"/>
          <w:sz w:val="24"/>
          <w:szCs w:val="22"/>
        </w:rPr>
      </w:pPr>
      <w:r>
        <w:br w:type="page"/>
      </w:r>
    </w:p>
    <w:p w:rsidR="00EC4299" w:rsidRDefault="00EC4299" w:rsidP="00EC4299">
      <w:pPr>
        <w:pStyle w:val="Heading3"/>
      </w:pPr>
      <w:r>
        <w:lastRenderedPageBreak/>
        <w:t xml:space="preserve">Step 6: Register Coaches for the Product </w:t>
      </w:r>
    </w:p>
    <w:p w:rsidR="00586B74" w:rsidRDefault="00586B74" w:rsidP="00586B74">
      <w:r>
        <w:t xml:space="preserve">Now that you have new product content registered in the Productivity Hub, you </w:t>
      </w:r>
      <w:r w:rsidRPr="006E3056">
        <w:t xml:space="preserve">should modify or add coaches in the coaches list </w:t>
      </w:r>
      <w:r>
        <w:t xml:space="preserve">to associate them to the new </w:t>
      </w:r>
      <w:r w:rsidRPr="006E3056">
        <w:t>product</w:t>
      </w:r>
      <w:r>
        <w:t xml:space="preserve">. This association will be reflected in </w:t>
      </w:r>
      <w:r w:rsidRPr="006E3056">
        <w:t xml:space="preserve">the </w:t>
      </w:r>
      <w:r>
        <w:t xml:space="preserve">Coaches </w:t>
      </w:r>
      <w:r w:rsidRPr="006E3056">
        <w:t>page</w:t>
      </w:r>
      <w:r>
        <w:t xml:space="preserve"> for end users. </w:t>
      </w:r>
    </w:p>
    <w:p w:rsidR="00586B74" w:rsidRPr="006E3056" w:rsidRDefault="00586B74" w:rsidP="00586B74">
      <w:r>
        <w:t xml:space="preserve">To modify the Coaches list, click </w:t>
      </w:r>
      <w:r w:rsidRPr="00632529">
        <w:rPr>
          <w:b/>
        </w:rPr>
        <w:t>View All Site conten</w:t>
      </w:r>
      <w:r>
        <w:rPr>
          <w:b/>
        </w:rPr>
        <w:t>t</w:t>
      </w:r>
      <w:r>
        <w:t xml:space="preserve"> from any page, </w:t>
      </w:r>
      <w:r w:rsidR="008F24F7">
        <w:t>and then</w:t>
      </w:r>
      <w:r>
        <w:t xml:space="preserve"> click on the </w:t>
      </w:r>
      <w:r w:rsidRPr="00586B74">
        <w:rPr>
          <w:b/>
        </w:rPr>
        <w:t>Coaches</w:t>
      </w:r>
      <w:r>
        <w:rPr>
          <w:b/>
        </w:rPr>
        <w:t xml:space="preserve"> </w:t>
      </w:r>
      <w:r w:rsidRPr="00586B74">
        <w:t>list</w:t>
      </w:r>
      <w:r>
        <w:t>.</w:t>
      </w:r>
    </w:p>
    <w:p w:rsidR="00A44DDC" w:rsidRPr="006E3056" w:rsidRDefault="00A44DDC" w:rsidP="00EC4299"/>
    <w:sectPr w:rsidR="00A44DDC" w:rsidRPr="006E3056" w:rsidSect="003A73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38" w:rsidRDefault="00014338" w:rsidP="00963DAA">
      <w:pPr>
        <w:spacing w:after="0"/>
      </w:pPr>
      <w:r>
        <w:separator/>
      </w:r>
    </w:p>
  </w:endnote>
  <w:endnote w:type="continuationSeparator" w:id="0">
    <w:p w:rsidR="00014338" w:rsidRDefault="00014338" w:rsidP="00963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02" w:rsidRDefault="00870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02" w:rsidRDefault="00870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02" w:rsidRDefault="0087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38" w:rsidRDefault="00014338" w:rsidP="00963DAA">
      <w:pPr>
        <w:spacing w:after="0"/>
      </w:pPr>
      <w:r>
        <w:separator/>
      </w:r>
    </w:p>
  </w:footnote>
  <w:footnote w:type="continuationSeparator" w:id="0">
    <w:p w:rsidR="00014338" w:rsidRDefault="00014338" w:rsidP="00963D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02" w:rsidRDefault="00870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02" w:rsidRDefault="00870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02" w:rsidRDefault="00870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A79"/>
    <w:multiLevelType w:val="hybridMultilevel"/>
    <w:tmpl w:val="44E092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85E7F"/>
    <w:multiLevelType w:val="hybridMultilevel"/>
    <w:tmpl w:val="14D23E54"/>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03145B"/>
    <w:multiLevelType w:val="hybridMultilevel"/>
    <w:tmpl w:val="59300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00E8D"/>
    <w:multiLevelType w:val="hybridMultilevel"/>
    <w:tmpl w:val="4CC69D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21408"/>
    <w:multiLevelType w:val="hybridMultilevel"/>
    <w:tmpl w:val="5B2C2E3A"/>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FD4368"/>
    <w:multiLevelType w:val="hybridMultilevel"/>
    <w:tmpl w:val="44E092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60681"/>
    <w:multiLevelType w:val="hybridMultilevel"/>
    <w:tmpl w:val="7862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AC032E"/>
    <w:multiLevelType w:val="hybridMultilevel"/>
    <w:tmpl w:val="7630A08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508F9"/>
    <w:multiLevelType w:val="hybridMultilevel"/>
    <w:tmpl w:val="5A88AC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1540A"/>
    <w:multiLevelType w:val="hybridMultilevel"/>
    <w:tmpl w:val="9A683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35637"/>
    <w:multiLevelType w:val="hybridMultilevel"/>
    <w:tmpl w:val="83F4B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AB36CD"/>
    <w:multiLevelType w:val="hybridMultilevel"/>
    <w:tmpl w:val="35D224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45FBB"/>
    <w:multiLevelType w:val="hybridMultilevel"/>
    <w:tmpl w:val="39C21A32"/>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B1646"/>
    <w:multiLevelType w:val="hybridMultilevel"/>
    <w:tmpl w:val="3F26E4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A8B1FA1"/>
    <w:multiLevelType w:val="hybridMultilevel"/>
    <w:tmpl w:val="2C66A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813AB"/>
    <w:multiLevelType w:val="hybridMultilevel"/>
    <w:tmpl w:val="88327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213B13"/>
    <w:multiLevelType w:val="hybridMultilevel"/>
    <w:tmpl w:val="E320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96533"/>
    <w:multiLevelType w:val="hybridMultilevel"/>
    <w:tmpl w:val="DDA0E9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E0697"/>
    <w:multiLevelType w:val="hybridMultilevel"/>
    <w:tmpl w:val="3C2E1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81749"/>
    <w:multiLevelType w:val="hybridMultilevel"/>
    <w:tmpl w:val="3DF6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8"/>
  </w:num>
  <w:num w:numId="5">
    <w:abstractNumId w:val="11"/>
  </w:num>
  <w:num w:numId="6">
    <w:abstractNumId w:val="17"/>
  </w:num>
  <w:num w:numId="7">
    <w:abstractNumId w:val="5"/>
  </w:num>
  <w:num w:numId="8">
    <w:abstractNumId w:val="15"/>
  </w:num>
  <w:num w:numId="9">
    <w:abstractNumId w:val="10"/>
  </w:num>
  <w:num w:numId="10">
    <w:abstractNumId w:val="9"/>
  </w:num>
  <w:num w:numId="11">
    <w:abstractNumId w:val="14"/>
  </w:num>
  <w:num w:numId="12">
    <w:abstractNumId w:val="0"/>
  </w:num>
  <w:num w:numId="13">
    <w:abstractNumId w:val="3"/>
  </w:num>
  <w:num w:numId="14">
    <w:abstractNumId w:val="6"/>
  </w:num>
  <w:num w:numId="15">
    <w:abstractNumId w:val="6"/>
  </w:num>
  <w:num w:numId="16">
    <w:abstractNumId w:val="16"/>
  </w:num>
  <w:num w:numId="17">
    <w:abstractNumId w:val="13"/>
  </w:num>
  <w:num w:numId="18">
    <w:abstractNumId w:val="7"/>
  </w:num>
  <w:num w:numId="19">
    <w:abstractNumId w:val="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B4"/>
    <w:rsid w:val="00014338"/>
    <w:rsid w:val="00091EF5"/>
    <w:rsid w:val="000A5D29"/>
    <w:rsid w:val="000F0CA3"/>
    <w:rsid w:val="001208B4"/>
    <w:rsid w:val="00183293"/>
    <w:rsid w:val="00216B28"/>
    <w:rsid w:val="00296323"/>
    <w:rsid w:val="002E244A"/>
    <w:rsid w:val="0031041F"/>
    <w:rsid w:val="00376FC7"/>
    <w:rsid w:val="003A73D3"/>
    <w:rsid w:val="003B576C"/>
    <w:rsid w:val="003B658C"/>
    <w:rsid w:val="00435E29"/>
    <w:rsid w:val="004C24BD"/>
    <w:rsid w:val="004E5760"/>
    <w:rsid w:val="0053544D"/>
    <w:rsid w:val="005603BE"/>
    <w:rsid w:val="00567DB4"/>
    <w:rsid w:val="005813A6"/>
    <w:rsid w:val="00586B74"/>
    <w:rsid w:val="006028E4"/>
    <w:rsid w:val="00632529"/>
    <w:rsid w:val="00644AF1"/>
    <w:rsid w:val="006617DD"/>
    <w:rsid w:val="00694B59"/>
    <w:rsid w:val="006A1B9D"/>
    <w:rsid w:val="006D4AFE"/>
    <w:rsid w:val="006E3056"/>
    <w:rsid w:val="006F2130"/>
    <w:rsid w:val="00702787"/>
    <w:rsid w:val="007163B2"/>
    <w:rsid w:val="007420D9"/>
    <w:rsid w:val="00750FE8"/>
    <w:rsid w:val="007C6713"/>
    <w:rsid w:val="00870502"/>
    <w:rsid w:val="008F24F7"/>
    <w:rsid w:val="00960E5A"/>
    <w:rsid w:val="00963DAA"/>
    <w:rsid w:val="00984CE0"/>
    <w:rsid w:val="00A43D02"/>
    <w:rsid w:val="00A44DDC"/>
    <w:rsid w:val="00AE10CD"/>
    <w:rsid w:val="00AE51E0"/>
    <w:rsid w:val="00B13025"/>
    <w:rsid w:val="00B16C24"/>
    <w:rsid w:val="00BD2581"/>
    <w:rsid w:val="00CA39B6"/>
    <w:rsid w:val="00CC5D4F"/>
    <w:rsid w:val="00CF0628"/>
    <w:rsid w:val="00D10926"/>
    <w:rsid w:val="00D27D39"/>
    <w:rsid w:val="00DA050C"/>
    <w:rsid w:val="00DA498D"/>
    <w:rsid w:val="00DB1BCB"/>
    <w:rsid w:val="00E34200"/>
    <w:rsid w:val="00E5640D"/>
    <w:rsid w:val="00E7649C"/>
    <w:rsid w:val="00E96467"/>
    <w:rsid w:val="00EA3ED2"/>
    <w:rsid w:val="00EC4299"/>
    <w:rsid w:val="00EE052F"/>
    <w:rsid w:val="00F36F24"/>
    <w:rsid w:val="00F51601"/>
    <w:rsid w:val="00F52311"/>
    <w:rsid w:val="00FC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93"/>
    <w:pPr>
      <w:spacing w:before="0" w:after="120" w:line="240" w:lineRule="auto"/>
    </w:pPr>
    <w:rPr>
      <w:sz w:val="20"/>
      <w:szCs w:val="20"/>
    </w:rPr>
  </w:style>
  <w:style w:type="paragraph" w:styleId="Heading1">
    <w:name w:val="heading 1"/>
    <w:basedOn w:val="Normal"/>
    <w:next w:val="Normal"/>
    <w:link w:val="Heading1Char"/>
    <w:uiPriority w:val="9"/>
    <w:qFormat/>
    <w:rsid w:val="00586B74"/>
    <w:pPr>
      <w:pBdr>
        <w:top w:val="single" w:sz="24" w:space="0" w:color="FDA023" w:themeColor="accent1"/>
        <w:left w:val="single" w:sz="24" w:space="0" w:color="FDA023" w:themeColor="accent1"/>
        <w:bottom w:val="single" w:sz="24" w:space="0" w:color="FDA023" w:themeColor="accent1"/>
        <w:right w:val="single" w:sz="24" w:space="0" w:color="FDA023" w:themeColor="accent1"/>
      </w:pBdr>
      <w:shd w:val="clear" w:color="auto" w:fill="FDA023" w:themeFill="accent1"/>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183293"/>
    <w:pPr>
      <w:pBdr>
        <w:top w:val="single" w:sz="24" w:space="0" w:color="FEEBD2" w:themeColor="accent1" w:themeTint="33"/>
        <w:left w:val="single" w:sz="24" w:space="0" w:color="FEEBD2" w:themeColor="accent1" w:themeTint="33"/>
        <w:bottom w:val="single" w:sz="24" w:space="0" w:color="FEEBD2" w:themeColor="accent1" w:themeTint="33"/>
        <w:right w:val="single" w:sz="24" w:space="0" w:color="FEEBD2" w:themeColor="accent1" w:themeTint="33"/>
      </w:pBdr>
      <w:shd w:val="clear" w:color="auto" w:fill="FEEBD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83293"/>
    <w:pPr>
      <w:pBdr>
        <w:top w:val="single" w:sz="6" w:space="2" w:color="FDA023" w:themeColor="accent1"/>
      </w:pBdr>
      <w:spacing w:before="300"/>
      <w:outlineLvl w:val="2"/>
    </w:pPr>
    <w:rPr>
      <w:caps/>
      <w:color w:val="8E5101" w:themeColor="accent1" w:themeShade="7F"/>
      <w:spacing w:val="15"/>
      <w:sz w:val="24"/>
      <w:szCs w:val="22"/>
    </w:rPr>
  </w:style>
  <w:style w:type="paragraph" w:styleId="Heading4">
    <w:name w:val="heading 4"/>
    <w:basedOn w:val="Normal"/>
    <w:next w:val="Normal"/>
    <w:link w:val="Heading4Char"/>
    <w:uiPriority w:val="9"/>
    <w:semiHidden/>
    <w:unhideWhenUsed/>
    <w:qFormat/>
    <w:rsid w:val="00183293"/>
    <w:pPr>
      <w:pBdr>
        <w:top w:val="dotted" w:sz="6" w:space="2" w:color="FDA023" w:themeColor="accent1"/>
        <w:left w:val="dotted" w:sz="6" w:space="2" w:color="FDA023" w:themeColor="accent1"/>
      </w:pBdr>
      <w:spacing w:before="300" w:after="0"/>
      <w:outlineLvl w:val="3"/>
    </w:pPr>
    <w:rPr>
      <w:caps/>
      <w:color w:val="D57B02" w:themeColor="accent1" w:themeShade="BF"/>
      <w:spacing w:val="10"/>
      <w:sz w:val="22"/>
      <w:szCs w:val="22"/>
    </w:rPr>
  </w:style>
  <w:style w:type="paragraph" w:styleId="Heading5">
    <w:name w:val="heading 5"/>
    <w:basedOn w:val="Normal"/>
    <w:next w:val="Normal"/>
    <w:link w:val="Heading5Char"/>
    <w:uiPriority w:val="9"/>
    <w:semiHidden/>
    <w:unhideWhenUsed/>
    <w:qFormat/>
    <w:rsid w:val="00183293"/>
    <w:pPr>
      <w:pBdr>
        <w:bottom w:val="single" w:sz="6" w:space="1" w:color="FDA023" w:themeColor="accent1"/>
      </w:pBdr>
      <w:spacing w:before="300" w:after="0"/>
      <w:outlineLvl w:val="4"/>
    </w:pPr>
    <w:rPr>
      <w:caps/>
      <w:color w:val="D57B02" w:themeColor="accent1" w:themeShade="BF"/>
      <w:spacing w:val="10"/>
      <w:sz w:val="22"/>
      <w:szCs w:val="22"/>
    </w:rPr>
  </w:style>
  <w:style w:type="paragraph" w:styleId="Heading6">
    <w:name w:val="heading 6"/>
    <w:basedOn w:val="Normal"/>
    <w:next w:val="Normal"/>
    <w:link w:val="Heading6Char"/>
    <w:uiPriority w:val="9"/>
    <w:semiHidden/>
    <w:unhideWhenUsed/>
    <w:qFormat/>
    <w:rsid w:val="00183293"/>
    <w:pPr>
      <w:pBdr>
        <w:bottom w:val="dotted" w:sz="6" w:space="1" w:color="FDA023" w:themeColor="accent1"/>
      </w:pBdr>
      <w:spacing w:before="300" w:after="0"/>
      <w:outlineLvl w:val="5"/>
    </w:pPr>
    <w:rPr>
      <w:caps/>
      <w:color w:val="D57B02" w:themeColor="accent1" w:themeShade="BF"/>
      <w:spacing w:val="10"/>
      <w:sz w:val="22"/>
      <w:szCs w:val="22"/>
    </w:rPr>
  </w:style>
  <w:style w:type="paragraph" w:styleId="Heading7">
    <w:name w:val="heading 7"/>
    <w:basedOn w:val="Normal"/>
    <w:next w:val="Normal"/>
    <w:link w:val="Heading7Char"/>
    <w:uiPriority w:val="9"/>
    <w:semiHidden/>
    <w:unhideWhenUsed/>
    <w:qFormat/>
    <w:rsid w:val="00183293"/>
    <w:pPr>
      <w:spacing w:before="300" w:after="0"/>
      <w:outlineLvl w:val="6"/>
    </w:pPr>
    <w:rPr>
      <w:caps/>
      <w:color w:val="D57B02" w:themeColor="accent1" w:themeShade="BF"/>
      <w:spacing w:val="10"/>
      <w:sz w:val="22"/>
      <w:szCs w:val="22"/>
    </w:rPr>
  </w:style>
  <w:style w:type="paragraph" w:styleId="Heading8">
    <w:name w:val="heading 8"/>
    <w:basedOn w:val="Normal"/>
    <w:next w:val="Normal"/>
    <w:link w:val="Heading8Char"/>
    <w:uiPriority w:val="9"/>
    <w:semiHidden/>
    <w:unhideWhenUsed/>
    <w:qFormat/>
    <w:rsid w:val="0018329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32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74"/>
    <w:rPr>
      <w:b/>
      <w:bCs/>
      <w:caps/>
      <w:color w:val="FFFFFF" w:themeColor="background1"/>
      <w:spacing w:val="15"/>
      <w:sz w:val="24"/>
      <w:shd w:val="clear" w:color="auto" w:fill="FDA023" w:themeFill="accent1"/>
    </w:rPr>
  </w:style>
  <w:style w:type="character" w:customStyle="1" w:styleId="Heading2Char">
    <w:name w:val="Heading 2 Char"/>
    <w:basedOn w:val="DefaultParagraphFont"/>
    <w:link w:val="Heading2"/>
    <w:uiPriority w:val="9"/>
    <w:rsid w:val="00183293"/>
    <w:rPr>
      <w:caps/>
      <w:spacing w:val="15"/>
      <w:shd w:val="clear" w:color="auto" w:fill="FEEBD2" w:themeFill="accent1" w:themeFillTint="33"/>
    </w:rPr>
  </w:style>
  <w:style w:type="paragraph" w:styleId="ListParagraph">
    <w:name w:val="List Paragraph"/>
    <w:basedOn w:val="Normal"/>
    <w:uiPriority w:val="34"/>
    <w:qFormat/>
    <w:rsid w:val="00183293"/>
    <w:pPr>
      <w:ind w:left="720"/>
      <w:contextualSpacing/>
    </w:pPr>
  </w:style>
  <w:style w:type="paragraph" w:styleId="NormalWeb">
    <w:name w:val="Normal (Web)"/>
    <w:basedOn w:val="Normal"/>
    <w:uiPriority w:val="99"/>
    <w:unhideWhenUsed/>
    <w:rsid w:val="000A5D2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D29"/>
    <w:rPr>
      <w:rFonts w:ascii="Tahoma" w:hAnsi="Tahoma" w:cs="Tahoma"/>
      <w:sz w:val="16"/>
      <w:szCs w:val="16"/>
    </w:rPr>
  </w:style>
  <w:style w:type="character" w:customStyle="1" w:styleId="BalloonTextChar">
    <w:name w:val="Balloon Text Char"/>
    <w:basedOn w:val="DefaultParagraphFont"/>
    <w:link w:val="BalloonText"/>
    <w:uiPriority w:val="99"/>
    <w:semiHidden/>
    <w:rsid w:val="000A5D29"/>
    <w:rPr>
      <w:rFonts w:ascii="Tahoma" w:hAnsi="Tahoma" w:cs="Tahoma"/>
      <w:sz w:val="16"/>
      <w:szCs w:val="16"/>
    </w:rPr>
  </w:style>
  <w:style w:type="character" w:styleId="CommentReference">
    <w:name w:val="annotation reference"/>
    <w:basedOn w:val="DefaultParagraphFont"/>
    <w:uiPriority w:val="99"/>
    <w:semiHidden/>
    <w:unhideWhenUsed/>
    <w:rsid w:val="005813A6"/>
    <w:rPr>
      <w:sz w:val="16"/>
      <w:szCs w:val="16"/>
    </w:rPr>
  </w:style>
  <w:style w:type="paragraph" w:styleId="CommentText">
    <w:name w:val="annotation text"/>
    <w:basedOn w:val="Normal"/>
    <w:link w:val="CommentTextChar"/>
    <w:uiPriority w:val="99"/>
    <w:semiHidden/>
    <w:unhideWhenUsed/>
    <w:rsid w:val="005813A6"/>
  </w:style>
  <w:style w:type="character" w:customStyle="1" w:styleId="CommentTextChar">
    <w:name w:val="Comment Text Char"/>
    <w:basedOn w:val="DefaultParagraphFont"/>
    <w:link w:val="CommentText"/>
    <w:uiPriority w:val="99"/>
    <w:semiHidden/>
    <w:rsid w:val="005813A6"/>
    <w:rPr>
      <w:sz w:val="20"/>
      <w:szCs w:val="20"/>
    </w:rPr>
  </w:style>
  <w:style w:type="paragraph" w:styleId="CommentSubject">
    <w:name w:val="annotation subject"/>
    <w:basedOn w:val="CommentText"/>
    <w:next w:val="CommentText"/>
    <w:link w:val="CommentSubjectChar"/>
    <w:uiPriority w:val="99"/>
    <w:semiHidden/>
    <w:unhideWhenUsed/>
    <w:rsid w:val="005813A6"/>
    <w:rPr>
      <w:b/>
      <w:bCs/>
    </w:rPr>
  </w:style>
  <w:style w:type="character" w:customStyle="1" w:styleId="CommentSubjectChar">
    <w:name w:val="Comment Subject Char"/>
    <w:basedOn w:val="CommentTextChar"/>
    <w:link w:val="CommentSubject"/>
    <w:uiPriority w:val="99"/>
    <w:semiHidden/>
    <w:rsid w:val="005813A6"/>
    <w:rPr>
      <w:b/>
      <w:bCs/>
      <w:sz w:val="20"/>
      <w:szCs w:val="20"/>
    </w:rPr>
  </w:style>
  <w:style w:type="paragraph" w:styleId="Title">
    <w:name w:val="Title"/>
    <w:basedOn w:val="Normal"/>
    <w:next w:val="Normal"/>
    <w:link w:val="TitleChar"/>
    <w:uiPriority w:val="10"/>
    <w:qFormat/>
    <w:rsid w:val="00183293"/>
    <w:pPr>
      <w:spacing w:before="720"/>
    </w:pPr>
    <w:rPr>
      <w:caps/>
      <w:color w:val="FDA023" w:themeColor="accent1"/>
      <w:kern w:val="28"/>
      <w:sz w:val="40"/>
      <w:szCs w:val="52"/>
    </w:rPr>
  </w:style>
  <w:style w:type="character" w:customStyle="1" w:styleId="TitleChar">
    <w:name w:val="Title Char"/>
    <w:basedOn w:val="DefaultParagraphFont"/>
    <w:link w:val="Title"/>
    <w:uiPriority w:val="10"/>
    <w:rsid w:val="00183293"/>
    <w:rPr>
      <w:caps/>
      <w:color w:val="FDA023" w:themeColor="accent1"/>
      <w:kern w:val="28"/>
      <w:sz w:val="40"/>
      <w:szCs w:val="52"/>
    </w:rPr>
  </w:style>
  <w:style w:type="character" w:customStyle="1" w:styleId="Heading3Char">
    <w:name w:val="Heading 3 Char"/>
    <w:basedOn w:val="DefaultParagraphFont"/>
    <w:link w:val="Heading3"/>
    <w:uiPriority w:val="9"/>
    <w:rsid w:val="00183293"/>
    <w:rPr>
      <w:caps/>
      <w:color w:val="8E5101" w:themeColor="accent1" w:themeShade="7F"/>
      <w:spacing w:val="15"/>
      <w:sz w:val="24"/>
    </w:rPr>
  </w:style>
  <w:style w:type="character" w:customStyle="1" w:styleId="Heading4Char">
    <w:name w:val="Heading 4 Char"/>
    <w:basedOn w:val="DefaultParagraphFont"/>
    <w:link w:val="Heading4"/>
    <w:uiPriority w:val="9"/>
    <w:semiHidden/>
    <w:rsid w:val="00183293"/>
    <w:rPr>
      <w:caps/>
      <w:color w:val="D57B02" w:themeColor="accent1" w:themeShade="BF"/>
      <w:spacing w:val="10"/>
    </w:rPr>
  </w:style>
  <w:style w:type="character" w:customStyle="1" w:styleId="Heading5Char">
    <w:name w:val="Heading 5 Char"/>
    <w:basedOn w:val="DefaultParagraphFont"/>
    <w:link w:val="Heading5"/>
    <w:uiPriority w:val="9"/>
    <w:semiHidden/>
    <w:rsid w:val="00183293"/>
    <w:rPr>
      <w:caps/>
      <w:color w:val="D57B02" w:themeColor="accent1" w:themeShade="BF"/>
      <w:spacing w:val="10"/>
    </w:rPr>
  </w:style>
  <w:style w:type="character" w:customStyle="1" w:styleId="Heading6Char">
    <w:name w:val="Heading 6 Char"/>
    <w:basedOn w:val="DefaultParagraphFont"/>
    <w:link w:val="Heading6"/>
    <w:uiPriority w:val="9"/>
    <w:semiHidden/>
    <w:rsid w:val="00183293"/>
    <w:rPr>
      <w:caps/>
      <w:color w:val="D57B02" w:themeColor="accent1" w:themeShade="BF"/>
      <w:spacing w:val="10"/>
    </w:rPr>
  </w:style>
  <w:style w:type="character" w:customStyle="1" w:styleId="Heading7Char">
    <w:name w:val="Heading 7 Char"/>
    <w:basedOn w:val="DefaultParagraphFont"/>
    <w:link w:val="Heading7"/>
    <w:uiPriority w:val="9"/>
    <w:semiHidden/>
    <w:rsid w:val="00183293"/>
    <w:rPr>
      <w:caps/>
      <w:color w:val="D57B02" w:themeColor="accent1" w:themeShade="BF"/>
      <w:spacing w:val="10"/>
    </w:rPr>
  </w:style>
  <w:style w:type="character" w:customStyle="1" w:styleId="Heading8Char">
    <w:name w:val="Heading 8 Char"/>
    <w:basedOn w:val="DefaultParagraphFont"/>
    <w:link w:val="Heading8"/>
    <w:uiPriority w:val="9"/>
    <w:semiHidden/>
    <w:rsid w:val="00183293"/>
    <w:rPr>
      <w:caps/>
      <w:spacing w:val="10"/>
      <w:sz w:val="18"/>
      <w:szCs w:val="18"/>
    </w:rPr>
  </w:style>
  <w:style w:type="character" w:customStyle="1" w:styleId="Heading9Char">
    <w:name w:val="Heading 9 Char"/>
    <w:basedOn w:val="DefaultParagraphFont"/>
    <w:link w:val="Heading9"/>
    <w:uiPriority w:val="9"/>
    <w:semiHidden/>
    <w:rsid w:val="00183293"/>
    <w:rPr>
      <w:i/>
      <w:caps/>
      <w:spacing w:val="10"/>
      <w:sz w:val="18"/>
      <w:szCs w:val="18"/>
    </w:rPr>
  </w:style>
  <w:style w:type="paragraph" w:styleId="Caption">
    <w:name w:val="caption"/>
    <w:basedOn w:val="Normal"/>
    <w:next w:val="Normal"/>
    <w:uiPriority w:val="35"/>
    <w:semiHidden/>
    <w:unhideWhenUsed/>
    <w:qFormat/>
    <w:rsid w:val="00183293"/>
    <w:rPr>
      <w:b/>
      <w:bCs/>
      <w:color w:val="D57B02" w:themeColor="accent1" w:themeShade="BF"/>
      <w:sz w:val="16"/>
      <w:szCs w:val="16"/>
    </w:rPr>
  </w:style>
  <w:style w:type="paragraph" w:styleId="Subtitle">
    <w:name w:val="Subtitle"/>
    <w:basedOn w:val="Normal"/>
    <w:next w:val="Normal"/>
    <w:link w:val="SubtitleChar"/>
    <w:uiPriority w:val="11"/>
    <w:qFormat/>
    <w:rsid w:val="00183293"/>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83293"/>
    <w:rPr>
      <w:caps/>
      <w:color w:val="595959" w:themeColor="text1" w:themeTint="A6"/>
      <w:spacing w:val="10"/>
      <w:sz w:val="24"/>
      <w:szCs w:val="24"/>
    </w:rPr>
  </w:style>
  <w:style w:type="character" w:styleId="Strong">
    <w:name w:val="Strong"/>
    <w:uiPriority w:val="22"/>
    <w:qFormat/>
    <w:rsid w:val="00183293"/>
    <w:rPr>
      <w:b/>
      <w:bCs/>
    </w:rPr>
  </w:style>
  <w:style w:type="character" w:styleId="Emphasis">
    <w:name w:val="Emphasis"/>
    <w:uiPriority w:val="20"/>
    <w:qFormat/>
    <w:rsid w:val="00183293"/>
    <w:rPr>
      <w:caps/>
      <w:color w:val="8E5101" w:themeColor="accent1" w:themeShade="7F"/>
      <w:spacing w:val="5"/>
    </w:rPr>
  </w:style>
  <w:style w:type="paragraph" w:styleId="NoSpacing">
    <w:name w:val="No Spacing"/>
    <w:basedOn w:val="Normal"/>
    <w:link w:val="NoSpacingChar"/>
    <w:uiPriority w:val="1"/>
    <w:qFormat/>
    <w:rsid w:val="00183293"/>
    <w:pPr>
      <w:spacing w:after="0"/>
    </w:pPr>
  </w:style>
  <w:style w:type="character" w:customStyle="1" w:styleId="NoSpacingChar">
    <w:name w:val="No Spacing Char"/>
    <w:basedOn w:val="DefaultParagraphFont"/>
    <w:link w:val="NoSpacing"/>
    <w:uiPriority w:val="1"/>
    <w:rsid w:val="00183293"/>
    <w:rPr>
      <w:sz w:val="20"/>
      <w:szCs w:val="20"/>
    </w:rPr>
  </w:style>
  <w:style w:type="paragraph" w:styleId="Quote">
    <w:name w:val="Quote"/>
    <w:basedOn w:val="Normal"/>
    <w:next w:val="Normal"/>
    <w:link w:val="QuoteChar"/>
    <w:uiPriority w:val="29"/>
    <w:qFormat/>
    <w:rsid w:val="00183293"/>
    <w:rPr>
      <w:i/>
      <w:iCs/>
    </w:rPr>
  </w:style>
  <w:style w:type="character" w:customStyle="1" w:styleId="QuoteChar">
    <w:name w:val="Quote Char"/>
    <w:basedOn w:val="DefaultParagraphFont"/>
    <w:link w:val="Quote"/>
    <w:uiPriority w:val="29"/>
    <w:rsid w:val="00183293"/>
    <w:rPr>
      <w:i/>
      <w:iCs/>
      <w:sz w:val="20"/>
      <w:szCs w:val="20"/>
    </w:rPr>
  </w:style>
  <w:style w:type="paragraph" w:styleId="IntenseQuote">
    <w:name w:val="Intense Quote"/>
    <w:basedOn w:val="Normal"/>
    <w:next w:val="Normal"/>
    <w:link w:val="IntenseQuoteChar"/>
    <w:uiPriority w:val="30"/>
    <w:qFormat/>
    <w:rsid w:val="00183293"/>
    <w:pPr>
      <w:pBdr>
        <w:top w:val="single" w:sz="4" w:space="10" w:color="FDA023" w:themeColor="accent1"/>
        <w:left w:val="single" w:sz="4" w:space="10" w:color="FDA023" w:themeColor="accent1"/>
      </w:pBdr>
      <w:spacing w:after="0"/>
      <w:ind w:left="1296" w:right="1152"/>
      <w:jc w:val="both"/>
    </w:pPr>
    <w:rPr>
      <w:i/>
      <w:iCs/>
      <w:color w:val="FDA023" w:themeColor="accent1"/>
    </w:rPr>
  </w:style>
  <w:style w:type="character" w:customStyle="1" w:styleId="IntenseQuoteChar">
    <w:name w:val="Intense Quote Char"/>
    <w:basedOn w:val="DefaultParagraphFont"/>
    <w:link w:val="IntenseQuote"/>
    <w:uiPriority w:val="30"/>
    <w:rsid w:val="00183293"/>
    <w:rPr>
      <w:i/>
      <w:iCs/>
      <w:color w:val="FDA023" w:themeColor="accent1"/>
      <w:sz w:val="20"/>
      <w:szCs w:val="20"/>
    </w:rPr>
  </w:style>
  <w:style w:type="character" w:styleId="SubtleEmphasis">
    <w:name w:val="Subtle Emphasis"/>
    <w:uiPriority w:val="19"/>
    <w:qFormat/>
    <w:rsid w:val="00183293"/>
    <w:rPr>
      <w:i/>
      <w:iCs/>
      <w:color w:val="8E5101" w:themeColor="accent1" w:themeShade="7F"/>
    </w:rPr>
  </w:style>
  <w:style w:type="character" w:styleId="IntenseEmphasis">
    <w:name w:val="Intense Emphasis"/>
    <w:uiPriority w:val="21"/>
    <w:qFormat/>
    <w:rsid w:val="00183293"/>
    <w:rPr>
      <w:b/>
      <w:bCs/>
      <w:caps/>
      <w:color w:val="8E5101" w:themeColor="accent1" w:themeShade="7F"/>
      <w:spacing w:val="10"/>
    </w:rPr>
  </w:style>
  <w:style w:type="character" w:styleId="SubtleReference">
    <w:name w:val="Subtle Reference"/>
    <w:uiPriority w:val="31"/>
    <w:qFormat/>
    <w:rsid w:val="00183293"/>
    <w:rPr>
      <w:b/>
      <w:bCs/>
      <w:color w:val="FDA023" w:themeColor="accent1"/>
    </w:rPr>
  </w:style>
  <w:style w:type="character" w:styleId="IntenseReference">
    <w:name w:val="Intense Reference"/>
    <w:uiPriority w:val="32"/>
    <w:qFormat/>
    <w:rsid w:val="00183293"/>
    <w:rPr>
      <w:b/>
      <w:bCs/>
      <w:i/>
      <w:iCs/>
      <w:caps/>
      <w:color w:val="FDA023" w:themeColor="accent1"/>
    </w:rPr>
  </w:style>
  <w:style w:type="character" w:styleId="BookTitle">
    <w:name w:val="Book Title"/>
    <w:uiPriority w:val="33"/>
    <w:qFormat/>
    <w:rsid w:val="00183293"/>
    <w:rPr>
      <w:b/>
      <w:bCs/>
      <w:i/>
      <w:iCs/>
      <w:spacing w:val="9"/>
    </w:rPr>
  </w:style>
  <w:style w:type="paragraph" w:styleId="TOCHeading">
    <w:name w:val="TOC Heading"/>
    <w:basedOn w:val="Heading1"/>
    <w:next w:val="Normal"/>
    <w:uiPriority w:val="39"/>
    <w:semiHidden/>
    <w:unhideWhenUsed/>
    <w:qFormat/>
    <w:rsid w:val="00183293"/>
    <w:pPr>
      <w:outlineLvl w:val="9"/>
    </w:pPr>
  </w:style>
  <w:style w:type="paragraph" w:styleId="Header">
    <w:name w:val="header"/>
    <w:basedOn w:val="Normal"/>
    <w:link w:val="HeaderChar"/>
    <w:uiPriority w:val="99"/>
    <w:unhideWhenUsed/>
    <w:rsid w:val="00963DAA"/>
    <w:pPr>
      <w:tabs>
        <w:tab w:val="center" w:pos="4680"/>
        <w:tab w:val="right" w:pos="9360"/>
      </w:tabs>
      <w:spacing w:after="0"/>
    </w:pPr>
  </w:style>
  <w:style w:type="character" w:customStyle="1" w:styleId="HeaderChar">
    <w:name w:val="Header Char"/>
    <w:basedOn w:val="DefaultParagraphFont"/>
    <w:link w:val="Header"/>
    <w:uiPriority w:val="99"/>
    <w:rsid w:val="00963DAA"/>
    <w:rPr>
      <w:sz w:val="20"/>
      <w:szCs w:val="20"/>
    </w:rPr>
  </w:style>
  <w:style w:type="paragraph" w:styleId="Footer">
    <w:name w:val="footer"/>
    <w:basedOn w:val="Normal"/>
    <w:link w:val="FooterChar"/>
    <w:uiPriority w:val="99"/>
    <w:unhideWhenUsed/>
    <w:rsid w:val="00963DAA"/>
    <w:pPr>
      <w:tabs>
        <w:tab w:val="center" w:pos="4680"/>
        <w:tab w:val="right" w:pos="9360"/>
      </w:tabs>
      <w:spacing w:after="0"/>
    </w:pPr>
  </w:style>
  <w:style w:type="character" w:customStyle="1" w:styleId="FooterChar">
    <w:name w:val="Footer Char"/>
    <w:basedOn w:val="DefaultParagraphFont"/>
    <w:link w:val="Footer"/>
    <w:uiPriority w:val="99"/>
    <w:rsid w:val="00963DAA"/>
    <w:rPr>
      <w:sz w:val="20"/>
      <w:szCs w:val="20"/>
    </w:rPr>
  </w:style>
  <w:style w:type="table" w:customStyle="1" w:styleId="LightList-Accent11">
    <w:name w:val="Light List - Accent 11"/>
    <w:basedOn w:val="TableNormal"/>
    <w:uiPriority w:val="61"/>
    <w:rsid w:val="00A44DDC"/>
    <w:pPr>
      <w:spacing w:before="0" w:after="0" w:line="240" w:lineRule="auto"/>
    </w:pPr>
    <w:rPr>
      <w:rFonts w:eastAsiaTheme="minorHAnsi"/>
      <w:lang w:bidi="ar-SA"/>
    </w:rPr>
    <w:tblPr>
      <w:tblStyleRowBandSize w:val="1"/>
      <w:tblStyleColBandSize w:val="1"/>
      <w:tblInd w:w="0" w:type="dxa"/>
      <w:tblBorders>
        <w:top w:val="single" w:sz="8" w:space="0" w:color="FDA023" w:themeColor="accent1"/>
        <w:left w:val="single" w:sz="8" w:space="0" w:color="FDA023" w:themeColor="accent1"/>
        <w:bottom w:val="single" w:sz="8" w:space="0" w:color="FDA023" w:themeColor="accent1"/>
        <w:right w:val="single" w:sz="8" w:space="0" w:color="FDA023"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DA023" w:themeFill="accent1"/>
      </w:tcPr>
    </w:tblStylePr>
    <w:tblStylePr w:type="lastRow">
      <w:pPr>
        <w:spacing w:beforeLines="0" w:before="0" w:beforeAutospacing="0" w:afterLines="0" w:after="0" w:afterAutospacing="0" w:line="240" w:lineRule="auto"/>
      </w:pPr>
      <w:rPr>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tcBorders>
      </w:tcPr>
    </w:tblStylePr>
    <w:tblStylePr w:type="firstCol">
      <w:rPr>
        <w:b/>
        <w:bCs/>
      </w:rPr>
    </w:tblStylePr>
    <w:tblStylePr w:type="lastCol">
      <w:rPr>
        <w:b/>
        <w:bCs/>
      </w:r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93"/>
    <w:pPr>
      <w:spacing w:before="0" w:after="120" w:line="240" w:lineRule="auto"/>
    </w:pPr>
    <w:rPr>
      <w:sz w:val="20"/>
      <w:szCs w:val="20"/>
    </w:rPr>
  </w:style>
  <w:style w:type="paragraph" w:styleId="Heading1">
    <w:name w:val="heading 1"/>
    <w:basedOn w:val="Normal"/>
    <w:next w:val="Normal"/>
    <w:link w:val="Heading1Char"/>
    <w:uiPriority w:val="9"/>
    <w:qFormat/>
    <w:rsid w:val="00586B74"/>
    <w:pPr>
      <w:pBdr>
        <w:top w:val="single" w:sz="24" w:space="0" w:color="FDA023" w:themeColor="accent1"/>
        <w:left w:val="single" w:sz="24" w:space="0" w:color="FDA023" w:themeColor="accent1"/>
        <w:bottom w:val="single" w:sz="24" w:space="0" w:color="FDA023" w:themeColor="accent1"/>
        <w:right w:val="single" w:sz="24" w:space="0" w:color="FDA023" w:themeColor="accent1"/>
      </w:pBdr>
      <w:shd w:val="clear" w:color="auto" w:fill="FDA023" w:themeFill="accent1"/>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183293"/>
    <w:pPr>
      <w:pBdr>
        <w:top w:val="single" w:sz="24" w:space="0" w:color="FEEBD2" w:themeColor="accent1" w:themeTint="33"/>
        <w:left w:val="single" w:sz="24" w:space="0" w:color="FEEBD2" w:themeColor="accent1" w:themeTint="33"/>
        <w:bottom w:val="single" w:sz="24" w:space="0" w:color="FEEBD2" w:themeColor="accent1" w:themeTint="33"/>
        <w:right w:val="single" w:sz="24" w:space="0" w:color="FEEBD2" w:themeColor="accent1" w:themeTint="33"/>
      </w:pBdr>
      <w:shd w:val="clear" w:color="auto" w:fill="FEEBD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83293"/>
    <w:pPr>
      <w:pBdr>
        <w:top w:val="single" w:sz="6" w:space="2" w:color="FDA023" w:themeColor="accent1"/>
      </w:pBdr>
      <w:spacing w:before="300"/>
      <w:outlineLvl w:val="2"/>
    </w:pPr>
    <w:rPr>
      <w:caps/>
      <w:color w:val="8E5101" w:themeColor="accent1" w:themeShade="7F"/>
      <w:spacing w:val="15"/>
      <w:sz w:val="24"/>
      <w:szCs w:val="22"/>
    </w:rPr>
  </w:style>
  <w:style w:type="paragraph" w:styleId="Heading4">
    <w:name w:val="heading 4"/>
    <w:basedOn w:val="Normal"/>
    <w:next w:val="Normal"/>
    <w:link w:val="Heading4Char"/>
    <w:uiPriority w:val="9"/>
    <w:semiHidden/>
    <w:unhideWhenUsed/>
    <w:qFormat/>
    <w:rsid w:val="00183293"/>
    <w:pPr>
      <w:pBdr>
        <w:top w:val="dotted" w:sz="6" w:space="2" w:color="FDA023" w:themeColor="accent1"/>
        <w:left w:val="dotted" w:sz="6" w:space="2" w:color="FDA023" w:themeColor="accent1"/>
      </w:pBdr>
      <w:spacing w:before="300" w:after="0"/>
      <w:outlineLvl w:val="3"/>
    </w:pPr>
    <w:rPr>
      <w:caps/>
      <w:color w:val="D57B02" w:themeColor="accent1" w:themeShade="BF"/>
      <w:spacing w:val="10"/>
      <w:sz w:val="22"/>
      <w:szCs w:val="22"/>
    </w:rPr>
  </w:style>
  <w:style w:type="paragraph" w:styleId="Heading5">
    <w:name w:val="heading 5"/>
    <w:basedOn w:val="Normal"/>
    <w:next w:val="Normal"/>
    <w:link w:val="Heading5Char"/>
    <w:uiPriority w:val="9"/>
    <w:semiHidden/>
    <w:unhideWhenUsed/>
    <w:qFormat/>
    <w:rsid w:val="00183293"/>
    <w:pPr>
      <w:pBdr>
        <w:bottom w:val="single" w:sz="6" w:space="1" w:color="FDA023" w:themeColor="accent1"/>
      </w:pBdr>
      <w:spacing w:before="300" w:after="0"/>
      <w:outlineLvl w:val="4"/>
    </w:pPr>
    <w:rPr>
      <w:caps/>
      <w:color w:val="D57B02" w:themeColor="accent1" w:themeShade="BF"/>
      <w:spacing w:val="10"/>
      <w:sz w:val="22"/>
      <w:szCs w:val="22"/>
    </w:rPr>
  </w:style>
  <w:style w:type="paragraph" w:styleId="Heading6">
    <w:name w:val="heading 6"/>
    <w:basedOn w:val="Normal"/>
    <w:next w:val="Normal"/>
    <w:link w:val="Heading6Char"/>
    <w:uiPriority w:val="9"/>
    <w:semiHidden/>
    <w:unhideWhenUsed/>
    <w:qFormat/>
    <w:rsid w:val="00183293"/>
    <w:pPr>
      <w:pBdr>
        <w:bottom w:val="dotted" w:sz="6" w:space="1" w:color="FDA023" w:themeColor="accent1"/>
      </w:pBdr>
      <w:spacing w:before="300" w:after="0"/>
      <w:outlineLvl w:val="5"/>
    </w:pPr>
    <w:rPr>
      <w:caps/>
      <w:color w:val="D57B02" w:themeColor="accent1" w:themeShade="BF"/>
      <w:spacing w:val="10"/>
      <w:sz w:val="22"/>
      <w:szCs w:val="22"/>
    </w:rPr>
  </w:style>
  <w:style w:type="paragraph" w:styleId="Heading7">
    <w:name w:val="heading 7"/>
    <w:basedOn w:val="Normal"/>
    <w:next w:val="Normal"/>
    <w:link w:val="Heading7Char"/>
    <w:uiPriority w:val="9"/>
    <w:semiHidden/>
    <w:unhideWhenUsed/>
    <w:qFormat/>
    <w:rsid w:val="00183293"/>
    <w:pPr>
      <w:spacing w:before="300" w:after="0"/>
      <w:outlineLvl w:val="6"/>
    </w:pPr>
    <w:rPr>
      <w:caps/>
      <w:color w:val="D57B02" w:themeColor="accent1" w:themeShade="BF"/>
      <w:spacing w:val="10"/>
      <w:sz w:val="22"/>
      <w:szCs w:val="22"/>
    </w:rPr>
  </w:style>
  <w:style w:type="paragraph" w:styleId="Heading8">
    <w:name w:val="heading 8"/>
    <w:basedOn w:val="Normal"/>
    <w:next w:val="Normal"/>
    <w:link w:val="Heading8Char"/>
    <w:uiPriority w:val="9"/>
    <w:semiHidden/>
    <w:unhideWhenUsed/>
    <w:qFormat/>
    <w:rsid w:val="0018329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32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74"/>
    <w:rPr>
      <w:b/>
      <w:bCs/>
      <w:caps/>
      <w:color w:val="FFFFFF" w:themeColor="background1"/>
      <w:spacing w:val="15"/>
      <w:sz w:val="24"/>
      <w:shd w:val="clear" w:color="auto" w:fill="FDA023" w:themeFill="accent1"/>
    </w:rPr>
  </w:style>
  <w:style w:type="character" w:customStyle="1" w:styleId="Heading2Char">
    <w:name w:val="Heading 2 Char"/>
    <w:basedOn w:val="DefaultParagraphFont"/>
    <w:link w:val="Heading2"/>
    <w:uiPriority w:val="9"/>
    <w:rsid w:val="00183293"/>
    <w:rPr>
      <w:caps/>
      <w:spacing w:val="15"/>
      <w:shd w:val="clear" w:color="auto" w:fill="FEEBD2" w:themeFill="accent1" w:themeFillTint="33"/>
    </w:rPr>
  </w:style>
  <w:style w:type="paragraph" w:styleId="ListParagraph">
    <w:name w:val="List Paragraph"/>
    <w:basedOn w:val="Normal"/>
    <w:uiPriority w:val="34"/>
    <w:qFormat/>
    <w:rsid w:val="00183293"/>
    <w:pPr>
      <w:ind w:left="720"/>
      <w:contextualSpacing/>
    </w:pPr>
  </w:style>
  <w:style w:type="paragraph" w:styleId="NormalWeb">
    <w:name w:val="Normal (Web)"/>
    <w:basedOn w:val="Normal"/>
    <w:uiPriority w:val="99"/>
    <w:unhideWhenUsed/>
    <w:rsid w:val="000A5D2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D29"/>
    <w:rPr>
      <w:rFonts w:ascii="Tahoma" w:hAnsi="Tahoma" w:cs="Tahoma"/>
      <w:sz w:val="16"/>
      <w:szCs w:val="16"/>
    </w:rPr>
  </w:style>
  <w:style w:type="character" w:customStyle="1" w:styleId="BalloonTextChar">
    <w:name w:val="Balloon Text Char"/>
    <w:basedOn w:val="DefaultParagraphFont"/>
    <w:link w:val="BalloonText"/>
    <w:uiPriority w:val="99"/>
    <w:semiHidden/>
    <w:rsid w:val="000A5D29"/>
    <w:rPr>
      <w:rFonts w:ascii="Tahoma" w:hAnsi="Tahoma" w:cs="Tahoma"/>
      <w:sz w:val="16"/>
      <w:szCs w:val="16"/>
    </w:rPr>
  </w:style>
  <w:style w:type="character" w:styleId="CommentReference">
    <w:name w:val="annotation reference"/>
    <w:basedOn w:val="DefaultParagraphFont"/>
    <w:uiPriority w:val="99"/>
    <w:semiHidden/>
    <w:unhideWhenUsed/>
    <w:rsid w:val="005813A6"/>
    <w:rPr>
      <w:sz w:val="16"/>
      <w:szCs w:val="16"/>
    </w:rPr>
  </w:style>
  <w:style w:type="paragraph" w:styleId="CommentText">
    <w:name w:val="annotation text"/>
    <w:basedOn w:val="Normal"/>
    <w:link w:val="CommentTextChar"/>
    <w:uiPriority w:val="99"/>
    <w:semiHidden/>
    <w:unhideWhenUsed/>
    <w:rsid w:val="005813A6"/>
  </w:style>
  <w:style w:type="character" w:customStyle="1" w:styleId="CommentTextChar">
    <w:name w:val="Comment Text Char"/>
    <w:basedOn w:val="DefaultParagraphFont"/>
    <w:link w:val="CommentText"/>
    <w:uiPriority w:val="99"/>
    <w:semiHidden/>
    <w:rsid w:val="005813A6"/>
    <w:rPr>
      <w:sz w:val="20"/>
      <w:szCs w:val="20"/>
    </w:rPr>
  </w:style>
  <w:style w:type="paragraph" w:styleId="CommentSubject">
    <w:name w:val="annotation subject"/>
    <w:basedOn w:val="CommentText"/>
    <w:next w:val="CommentText"/>
    <w:link w:val="CommentSubjectChar"/>
    <w:uiPriority w:val="99"/>
    <w:semiHidden/>
    <w:unhideWhenUsed/>
    <w:rsid w:val="005813A6"/>
    <w:rPr>
      <w:b/>
      <w:bCs/>
    </w:rPr>
  </w:style>
  <w:style w:type="character" w:customStyle="1" w:styleId="CommentSubjectChar">
    <w:name w:val="Comment Subject Char"/>
    <w:basedOn w:val="CommentTextChar"/>
    <w:link w:val="CommentSubject"/>
    <w:uiPriority w:val="99"/>
    <w:semiHidden/>
    <w:rsid w:val="005813A6"/>
    <w:rPr>
      <w:b/>
      <w:bCs/>
      <w:sz w:val="20"/>
      <w:szCs w:val="20"/>
    </w:rPr>
  </w:style>
  <w:style w:type="paragraph" w:styleId="Title">
    <w:name w:val="Title"/>
    <w:basedOn w:val="Normal"/>
    <w:next w:val="Normal"/>
    <w:link w:val="TitleChar"/>
    <w:uiPriority w:val="10"/>
    <w:qFormat/>
    <w:rsid w:val="00183293"/>
    <w:pPr>
      <w:spacing w:before="720"/>
    </w:pPr>
    <w:rPr>
      <w:caps/>
      <w:color w:val="FDA023" w:themeColor="accent1"/>
      <w:kern w:val="28"/>
      <w:sz w:val="40"/>
      <w:szCs w:val="52"/>
    </w:rPr>
  </w:style>
  <w:style w:type="character" w:customStyle="1" w:styleId="TitleChar">
    <w:name w:val="Title Char"/>
    <w:basedOn w:val="DefaultParagraphFont"/>
    <w:link w:val="Title"/>
    <w:uiPriority w:val="10"/>
    <w:rsid w:val="00183293"/>
    <w:rPr>
      <w:caps/>
      <w:color w:val="FDA023" w:themeColor="accent1"/>
      <w:kern w:val="28"/>
      <w:sz w:val="40"/>
      <w:szCs w:val="52"/>
    </w:rPr>
  </w:style>
  <w:style w:type="character" w:customStyle="1" w:styleId="Heading3Char">
    <w:name w:val="Heading 3 Char"/>
    <w:basedOn w:val="DefaultParagraphFont"/>
    <w:link w:val="Heading3"/>
    <w:uiPriority w:val="9"/>
    <w:rsid w:val="00183293"/>
    <w:rPr>
      <w:caps/>
      <w:color w:val="8E5101" w:themeColor="accent1" w:themeShade="7F"/>
      <w:spacing w:val="15"/>
      <w:sz w:val="24"/>
    </w:rPr>
  </w:style>
  <w:style w:type="character" w:customStyle="1" w:styleId="Heading4Char">
    <w:name w:val="Heading 4 Char"/>
    <w:basedOn w:val="DefaultParagraphFont"/>
    <w:link w:val="Heading4"/>
    <w:uiPriority w:val="9"/>
    <w:semiHidden/>
    <w:rsid w:val="00183293"/>
    <w:rPr>
      <w:caps/>
      <w:color w:val="D57B02" w:themeColor="accent1" w:themeShade="BF"/>
      <w:spacing w:val="10"/>
    </w:rPr>
  </w:style>
  <w:style w:type="character" w:customStyle="1" w:styleId="Heading5Char">
    <w:name w:val="Heading 5 Char"/>
    <w:basedOn w:val="DefaultParagraphFont"/>
    <w:link w:val="Heading5"/>
    <w:uiPriority w:val="9"/>
    <w:semiHidden/>
    <w:rsid w:val="00183293"/>
    <w:rPr>
      <w:caps/>
      <w:color w:val="D57B02" w:themeColor="accent1" w:themeShade="BF"/>
      <w:spacing w:val="10"/>
    </w:rPr>
  </w:style>
  <w:style w:type="character" w:customStyle="1" w:styleId="Heading6Char">
    <w:name w:val="Heading 6 Char"/>
    <w:basedOn w:val="DefaultParagraphFont"/>
    <w:link w:val="Heading6"/>
    <w:uiPriority w:val="9"/>
    <w:semiHidden/>
    <w:rsid w:val="00183293"/>
    <w:rPr>
      <w:caps/>
      <w:color w:val="D57B02" w:themeColor="accent1" w:themeShade="BF"/>
      <w:spacing w:val="10"/>
    </w:rPr>
  </w:style>
  <w:style w:type="character" w:customStyle="1" w:styleId="Heading7Char">
    <w:name w:val="Heading 7 Char"/>
    <w:basedOn w:val="DefaultParagraphFont"/>
    <w:link w:val="Heading7"/>
    <w:uiPriority w:val="9"/>
    <w:semiHidden/>
    <w:rsid w:val="00183293"/>
    <w:rPr>
      <w:caps/>
      <w:color w:val="D57B02" w:themeColor="accent1" w:themeShade="BF"/>
      <w:spacing w:val="10"/>
    </w:rPr>
  </w:style>
  <w:style w:type="character" w:customStyle="1" w:styleId="Heading8Char">
    <w:name w:val="Heading 8 Char"/>
    <w:basedOn w:val="DefaultParagraphFont"/>
    <w:link w:val="Heading8"/>
    <w:uiPriority w:val="9"/>
    <w:semiHidden/>
    <w:rsid w:val="00183293"/>
    <w:rPr>
      <w:caps/>
      <w:spacing w:val="10"/>
      <w:sz w:val="18"/>
      <w:szCs w:val="18"/>
    </w:rPr>
  </w:style>
  <w:style w:type="character" w:customStyle="1" w:styleId="Heading9Char">
    <w:name w:val="Heading 9 Char"/>
    <w:basedOn w:val="DefaultParagraphFont"/>
    <w:link w:val="Heading9"/>
    <w:uiPriority w:val="9"/>
    <w:semiHidden/>
    <w:rsid w:val="00183293"/>
    <w:rPr>
      <w:i/>
      <w:caps/>
      <w:spacing w:val="10"/>
      <w:sz w:val="18"/>
      <w:szCs w:val="18"/>
    </w:rPr>
  </w:style>
  <w:style w:type="paragraph" w:styleId="Caption">
    <w:name w:val="caption"/>
    <w:basedOn w:val="Normal"/>
    <w:next w:val="Normal"/>
    <w:uiPriority w:val="35"/>
    <w:semiHidden/>
    <w:unhideWhenUsed/>
    <w:qFormat/>
    <w:rsid w:val="00183293"/>
    <w:rPr>
      <w:b/>
      <w:bCs/>
      <w:color w:val="D57B02" w:themeColor="accent1" w:themeShade="BF"/>
      <w:sz w:val="16"/>
      <w:szCs w:val="16"/>
    </w:rPr>
  </w:style>
  <w:style w:type="paragraph" w:styleId="Subtitle">
    <w:name w:val="Subtitle"/>
    <w:basedOn w:val="Normal"/>
    <w:next w:val="Normal"/>
    <w:link w:val="SubtitleChar"/>
    <w:uiPriority w:val="11"/>
    <w:qFormat/>
    <w:rsid w:val="00183293"/>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83293"/>
    <w:rPr>
      <w:caps/>
      <w:color w:val="595959" w:themeColor="text1" w:themeTint="A6"/>
      <w:spacing w:val="10"/>
      <w:sz w:val="24"/>
      <w:szCs w:val="24"/>
    </w:rPr>
  </w:style>
  <w:style w:type="character" w:styleId="Strong">
    <w:name w:val="Strong"/>
    <w:uiPriority w:val="22"/>
    <w:qFormat/>
    <w:rsid w:val="00183293"/>
    <w:rPr>
      <w:b/>
      <w:bCs/>
    </w:rPr>
  </w:style>
  <w:style w:type="character" w:styleId="Emphasis">
    <w:name w:val="Emphasis"/>
    <w:uiPriority w:val="20"/>
    <w:qFormat/>
    <w:rsid w:val="00183293"/>
    <w:rPr>
      <w:caps/>
      <w:color w:val="8E5101" w:themeColor="accent1" w:themeShade="7F"/>
      <w:spacing w:val="5"/>
    </w:rPr>
  </w:style>
  <w:style w:type="paragraph" w:styleId="NoSpacing">
    <w:name w:val="No Spacing"/>
    <w:basedOn w:val="Normal"/>
    <w:link w:val="NoSpacingChar"/>
    <w:uiPriority w:val="1"/>
    <w:qFormat/>
    <w:rsid w:val="00183293"/>
    <w:pPr>
      <w:spacing w:after="0"/>
    </w:pPr>
  </w:style>
  <w:style w:type="character" w:customStyle="1" w:styleId="NoSpacingChar">
    <w:name w:val="No Spacing Char"/>
    <w:basedOn w:val="DefaultParagraphFont"/>
    <w:link w:val="NoSpacing"/>
    <w:uiPriority w:val="1"/>
    <w:rsid w:val="00183293"/>
    <w:rPr>
      <w:sz w:val="20"/>
      <w:szCs w:val="20"/>
    </w:rPr>
  </w:style>
  <w:style w:type="paragraph" w:styleId="Quote">
    <w:name w:val="Quote"/>
    <w:basedOn w:val="Normal"/>
    <w:next w:val="Normal"/>
    <w:link w:val="QuoteChar"/>
    <w:uiPriority w:val="29"/>
    <w:qFormat/>
    <w:rsid w:val="00183293"/>
    <w:rPr>
      <w:i/>
      <w:iCs/>
    </w:rPr>
  </w:style>
  <w:style w:type="character" w:customStyle="1" w:styleId="QuoteChar">
    <w:name w:val="Quote Char"/>
    <w:basedOn w:val="DefaultParagraphFont"/>
    <w:link w:val="Quote"/>
    <w:uiPriority w:val="29"/>
    <w:rsid w:val="00183293"/>
    <w:rPr>
      <w:i/>
      <w:iCs/>
      <w:sz w:val="20"/>
      <w:szCs w:val="20"/>
    </w:rPr>
  </w:style>
  <w:style w:type="paragraph" w:styleId="IntenseQuote">
    <w:name w:val="Intense Quote"/>
    <w:basedOn w:val="Normal"/>
    <w:next w:val="Normal"/>
    <w:link w:val="IntenseQuoteChar"/>
    <w:uiPriority w:val="30"/>
    <w:qFormat/>
    <w:rsid w:val="00183293"/>
    <w:pPr>
      <w:pBdr>
        <w:top w:val="single" w:sz="4" w:space="10" w:color="FDA023" w:themeColor="accent1"/>
        <w:left w:val="single" w:sz="4" w:space="10" w:color="FDA023" w:themeColor="accent1"/>
      </w:pBdr>
      <w:spacing w:after="0"/>
      <w:ind w:left="1296" w:right="1152"/>
      <w:jc w:val="both"/>
    </w:pPr>
    <w:rPr>
      <w:i/>
      <w:iCs/>
      <w:color w:val="FDA023" w:themeColor="accent1"/>
    </w:rPr>
  </w:style>
  <w:style w:type="character" w:customStyle="1" w:styleId="IntenseQuoteChar">
    <w:name w:val="Intense Quote Char"/>
    <w:basedOn w:val="DefaultParagraphFont"/>
    <w:link w:val="IntenseQuote"/>
    <w:uiPriority w:val="30"/>
    <w:rsid w:val="00183293"/>
    <w:rPr>
      <w:i/>
      <w:iCs/>
      <w:color w:val="FDA023" w:themeColor="accent1"/>
      <w:sz w:val="20"/>
      <w:szCs w:val="20"/>
    </w:rPr>
  </w:style>
  <w:style w:type="character" w:styleId="SubtleEmphasis">
    <w:name w:val="Subtle Emphasis"/>
    <w:uiPriority w:val="19"/>
    <w:qFormat/>
    <w:rsid w:val="00183293"/>
    <w:rPr>
      <w:i/>
      <w:iCs/>
      <w:color w:val="8E5101" w:themeColor="accent1" w:themeShade="7F"/>
    </w:rPr>
  </w:style>
  <w:style w:type="character" w:styleId="IntenseEmphasis">
    <w:name w:val="Intense Emphasis"/>
    <w:uiPriority w:val="21"/>
    <w:qFormat/>
    <w:rsid w:val="00183293"/>
    <w:rPr>
      <w:b/>
      <w:bCs/>
      <w:caps/>
      <w:color w:val="8E5101" w:themeColor="accent1" w:themeShade="7F"/>
      <w:spacing w:val="10"/>
    </w:rPr>
  </w:style>
  <w:style w:type="character" w:styleId="SubtleReference">
    <w:name w:val="Subtle Reference"/>
    <w:uiPriority w:val="31"/>
    <w:qFormat/>
    <w:rsid w:val="00183293"/>
    <w:rPr>
      <w:b/>
      <w:bCs/>
      <w:color w:val="FDA023" w:themeColor="accent1"/>
    </w:rPr>
  </w:style>
  <w:style w:type="character" w:styleId="IntenseReference">
    <w:name w:val="Intense Reference"/>
    <w:uiPriority w:val="32"/>
    <w:qFormat/>
    <w:rsid w:val="00183293"/>
    <w:rPr>
      <w:b/>
      <w:bCs/>
      <w:i/>
      <w:iCs/>
      <w:caps/>
      <w:color w:val="FDA023" w:themeColor="accent1"/>
    </w:rPr>
  </w:style>
  <w:style w:type="character" w:styleId="BookTitle">
    <w:name w:val="Book Title"/>
    <w:uiPriority w:val="33"/>
    <w:qFormat/>
    <w:rsid w:val="00183293"/>
    <w:rPr>
      <w:b/>
      <w:bCs/>
      <w:i/>
      <w:iCs/>
      <w:spacing w:val="9"/>
    </w:rPr>
  </w:style>
  <w:style w:type="paragraph" w:styleId="TOCHeading">
    <w:name w:val="TOC Heading"/>
    <w:basedOn w:val="Heading1"/>
    <w:next w:val="Normal"/>
    <w:uiPriority w:val="39"/>
    <w:semiHidden/>
    <w:unhideWhenUsed/>
    <w:qFormat/>
    <w:rsid w:val="00183293"/>
    <w:pPr>
      <w:outlineLvl w:val="9"/>
    </w:pPr>
  </w:style>
  <w:style w:type="paragraph" w:styleId="Header">
    <w:name w:val="header"/>
    <w:basedOn w:val="Normal"/>
    <w:link w:val="HeaderChar"/>
    <w:uiPriority w:val="99"/>
    <w:unhideWhenUsed/>
    <w:rsid w:val="00963DAA"/>
    <w:pPr>
      <w:tabs>
        <w:tab w:val="center" w:pos="4680"/>
        <w:tab w:val="right" w:pos="9360"/>
      </w:tabs>
      <w:spacing w:after="0"/>
    </w:pPr>
  </w:style>
  <w:style w:type="character" w:customStyle="1" w:styleId="HeaderChar">
    <w:name w:val="Header Char"/>
    <w:basedOn w:val="DefaultParagraphFont"/>
    <w:link w:val="Header"/>
    <w:uiPriority w:val="99"/>
    <w:rsid w:val="00963DAA"/>
    <w:rPr>
      <w:sz w:val="20"/>
      <w:szCs w:val="20"/>
    </w:rPr>
  </w:style>
  <w:style w:type="paragraph" w:styleId="Footer">
    <w:name w:val="footer"/>
    <w:basedOn w:val="Normal"/>
    <w:link w:val="FooterChar"/>
    <w:uiPriority w:val="99"/>
    <w:unhideWhenUsed/>
    <w:rsid w:val="00963DAA"/>
    <w:pPr>
      <w:tabs>
        <w:tab w:val="center" w:pos="4680"/>
        <w:tab w:val="right" w:pos="9360"/>
      </w:tabs>
      <w:spacing w:after="0"/>
    </w:pPr>
  </w:style>
  <w:style w:type="character" w:customStyle="1" w:styleId="FooterChar">
    <w:name w:val="Footer Char"/>
    <w:basedOn w:val="DefaultParagraphFont"/>
    <w:link w:val="Footer"/>
    <w:uiPriority w:val="99"/>
    <w:rsid w:val="00963DAA"/>
    <w:rPr>
      <w:sz w:val="20"/>
      <w:szCs w:val="20"/>
    </w:rPr>
  </w:style>
  <w:style w:type="table" w:customStyle="1" w:styleId="LightList-Accent11">
    <w:name w:val="Light List - Accent 11"/>
    <w:basedOn w:val="TableNormal"/>
    <w:uiPriority w:val="61"/>
    <w:rsid w:val="00A44DDC"/>
    <w:pPr>
      <w:spacing w:before="0" w:after="0" w:line="240" w:lineRule="auto"/>
    </w:pPr>
    <w:rPr>
      <w:rFonts w:eastAsiaTheme="minorHAnsi"/>
      <w:lang w:bidi="ar-SA"/>
    </w:rPr>
    <w:tblPr>
      <w:tblStyleRowBandSize w:val="1"/>
      <w:tblStyleColBandSize w:val="1"/>
      <w:tblInd w:w="0" w:type="dxa"/>
      <w:tblBorders>
        <w:top w:val="single" w:sz="8" w:space="0" w:color="FDA023" w:themeColor="accent1"/>
        <w:left w:val="single" w:sz="8" w:space="0" w:color="FDA023" w:themeColor="accent1"/>
        <w:bottom w:val="single" w:sz="8" w:space="0" w:color="FDA023" w:themeColor="accent1"/>
        <w:right w:val="single" w:sz="8" w:space="0" w:color="FDA023"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DA023" w:themeFill="accent1"/>
      </w:tcPr>
    </w:tblStylePr>
    <w:tblStylePr w:type="lastRow">
      <w:pPr>
        <w:spacing w:beforeLines="0" w:before="0" w:beforeAutospacing="0" w:afterLines="0" w:after="0" w:afterAutospacing="0" w:line="240" w:lineRule="auto"/>
      </w:pPr>
      <w:rPr>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tcBorders>
      </w:tcPr>
    </w:tblStylePr>
    <w:tblStylePr w:type="firstCol">
      <w:rPr>
        <w:b/>
        <w:bCs/>
      </w:rPr>
    </w:tblStylePr>
    <w:tblStylePr w:type="lastCol">
      <w:rPr>
        <w:b/>
        <w:bCs/>
      </w:r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181">
      <w:bodyDiv w:val="1"/>
      <w:marLeft w:val="0"/>
      <w:marRight w:val="0"/>
      <w:marTop w:val="0"/>
      <w:marBottom w:val="0"/>
      <w:divBdr>
        <w:top w:val="none" w:sz="0" w:space="0" w:color="auto"/>
        <w:left w:val="none" w:sz="0" w:space="0" w:color="auto"/>
        <w:bottom w:val="none" w:sz="0" w:space="0" w:color="auto"/>
        <w:right w:val="none" w:sz="0" w:space="0" w:color="auto"/>
      </w:divBdr>
    </w:div>
    <w:div w:id="305815734">
      <w:bodyDiv w:val="1"/>
      <w:marLeft w:val="0"/>
      <w:marRight w:val="0"/>
      <w:marTop w:val="0"/>
      <w:marBottom w:val="0"/>
      <w:divBdr>
        <w:top w:val="none" w:sz="0" w:space="0" w:color="auto"/>
        <w:left w:val="none" w:sz="0" w:space="0" w:color="auto"/>
        <w:bottom w:val="none" w:sz="0" w:space="0" w:color="auto"/>
        <w:right w:val="none" w:sz="0" w:space="0" w:color="auto"/>
      </w:divBdr>
    </w:div>
    <w:div w:id="8859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
  <dcterms:created xsi:type="dcterms:W3CDTF">2010-12-02T18:13:00Z</dcterms:created>
  <dcterms:modified xsi:type="dcterms:W3CDTF">2010-12-02T18:16:00Z</dcterms:modified>
</cp:coreProperties>
</file>