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97565" w14:textId="77777777" w:rsidR="008F0800" w:rsidRPr="008F0800" w:rsidRDefault="008F0800" w:rsidP="008F0800">
      <w:r>
        <w:rPr>
          <w:noProof/>
        </w:rPr>
        <w:drawing>
          <wp:inline distT="0" distB="0" distL="0" distR="0" wp14:anchorId="0911D6CA" wp14:editId="0C69ADCC">
            <wp:extent cx="1371600" cy="293370"/>
            <wp:effectExtent l="0" t="0" r="0" b="0"/>
            <wp:docPr id="6" name="Picture 6" descr="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93370"/>
                    </a:xfrm>
                    <a:prstGeom prst="rect">
                      <a:avLst/>
                    </a:prstGeom>
                    <a:noFill/>
                    <a:ln>
                      <a:noFill/>
                    </a:ln>
                  </pic:spPr>
                </pic:pic>
              </a:graphicData>
            </a:graphic>
          </wp:inline>
        </w:drawing>
      </w:r>
    </w:p>
    <w:p w14:paraId="4DC95DFC" w14:textId="77777777" w:rsidR="00810EFF" w:rsidRDefault="00810EFF" w:rsidP="00526C8D">
      <w:pPr>
        <w:pStyle w:val="ProductHead"/>
        <w:spacing w:after="60"/>
        <w:rPr>
          <w:rFonts w:ascii="Verdana" w:hAnsi="Verdana"/>
          <w:szCs w:val="20"/>
        </w:rPr>
      </w:pPr>
    </w:p>
    <w:p w14:paraId="41277286" w14:textId="77777777" w:rsidR="00810EFF" w:rsidRDefault="00810EFF" w:rsidP="00526C8D">
      <w:pPr>
        <w:pStyle w:val="ProductHead"/>
        <w:spacing w:after="60"/>
        <w:rPr>
          <w:rFonts w:ascii="Verdana" w:hAnsi="Verdana"/>
          <w:szCs w:val="20"/>
        </w:rPr>
      </w:pPr>
    </w:p>
    <w:p w14:paraId="216160B0" w14:textId="77777777" w:rsidR="00810EFF" w:rsidRDefault="00810EFF" w:rsidP="00526C8D">
      <w:pPr>
        <w:pStyle w:val="ProductHead"/>
        <w:spacing w:after="60"/>
        <w:rPr>
          <w:rFonts w:ascii="Verdana" w:hAnsi="Verdana"/>
          <w:szCs w:val="20"/>
        </w:rPr>
      </w:pPr>
    </w:p>
    <w:p w14:paraId="2FC709E5" w14:textId="4A5025CD" w:rsidR="00526C8D" w:rsidRDefault="00705187" w:rsidP="00526C8D">
      <w:pPr>
        <w:pStyle w:val="ProductHead"/>
        <w:spacing w:after="60"/>
      </w:pPr>
      <w:r>
        <w:rPr>
          <w:rFonts w:ascii="Verdana" w:hAnsi="Verdana"/>
          <w:szCs w:val="20"/>
        </w:rPr>
        <w:t xml:space="preserve">Test Lab Guide: </w:t>
      </w:r>
      <w:r w:rsidR="00F87E0F" w:rsidRPr="00F87E0F">
        <w:rPr>
          <w:rFonts w:ascii="Verdana" w:hAnsi="Verdana"/>
          <w:szCs w:val="20"/>
        </w:rPr>
        <w:t>Configure an Integrated Exchange, Lync, and SharePoint Test Lab</w:t>
      </w:r>
    </w:p>
    <w:p w14:paraId="01D35463" w14:textId="77777777" w:rsidR="00526C8D" w:rsidRDefault="00526C8D" w:rsidP="00526C8D">
      <w:pPr>
        <w:pStyle w:val="Text"/>
        <w:rPr>
          <w:noProof/>
        </w:rPr>
      </w:pPr>
    </w:p>
    <w:p w14:paraId="2359044D" w14:textId="77777777" w:rsidR="00526C8D" w:rsidRPr="00B30E7D" w:rsidRDefault="00526C8D" w:rsidP="00526C8D">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2906C981" w14:textId="77777777" w:rsidR="00526C8D" w:rsidRDefault="002D22EF" w:rsidP="00526C8D">
      <w:pPr>
        <w:rPr>
          <w:noProof/>
        </w:rPr>
      </w:pPr>
      <w:r w:rsidRPr="002D22EF">
        <w:rPr>
          <w:color w:val="000000" w:themeColor="text1"/>
        </w:rPr>
        <w:t>Some examples depicted herein are provided for illustration only and are fictitious.  No real association or connection is intended or should be inferred</w:t>
      </w:r>
      <w:r w:rsidR="00526C8D" w:rsidRPr="00647F48">
        <w:rPr>
          <w:noProof/>
        </w:rPr>
        <w:t>.</w:t>
      </w:r>
    </w:p>
    <w:p w14:paraId="046D27F1" w14:textId="77777777" w:rsidR="00526C8D" w:rsidRDefault="00526C8D" w:rsidP="00526C8D">
      <w:pPr>
        <w:rPr>
          <w:noProof/>
        </w:rPr>
      </w:pPr>
      <w:r w:rsidRPr="00F47A3C">
        <w:rPr>
          <w:color w:val="000000" w:themeColor="text1"/>
        </w:rPr>
        <w:t xml:space="preserve">This document does not provide you with any legal rights to any intellectual property in any Microsoft product. You may copy and use this document for your internal, reference purposes. </w:t>
      </w:r>
    </w:p>
    <w:p w14:paraId="6AA2065D" w14:textId="77777777" w:rsidR="00526C8D" w:rsidRPr="00834DF2" w:rsidRDefault="00526C8D" w:rsidP="00526C8D">
      <w:pPr>
        <w:rPr>
          <w:noProof/>
        </w:rPr>
      </w:pPr>
      <w:r>
        <w:rPr>
          <w:noProof/>
        </w:rPr>
        <w:t>©</w:t>
      </w:r>
      <w:r w:rsidRPr="00834DF2">
        <w:rPr>
          <w:noProof/>
        </w:rPr>
        <w:t xml:space="preserve"> </w:t>
      </w:r>
      <w:r>
        <w:rPr>
          <w:noProof/>
        </w:rPr>
        <w:t>20</w:t>
      </w:r>
      <w:r w:rsidR="004B4483">
        <w:rPr>
          <w:noProof/>
        </w:rPr>
        <w:t>1</w:t>
      </w:r>
      <w:r w:rsidR="000D5AD2">
        <w:rPr>
          <w:noProof/>
        </w:rPr>
        <w:t>3</w:t>
      </w:r>
      <w:r w:rsidRPr="00834DF2">
        <w:rPr>
          <w:noProof/>
        </w:rPr>
        <w:t xml:space="preserve"> Microsoft Corporation.  All rights reserved.</w:t>
      </w:r>
    </w:p>
    <w:p w14:paraId="64DB185E" w14:textId="77777777" w:rsidR="00526C8D" w:rsidRDefault="00526C8D" w:rsidP="00526C8D">
      <w:pPr>
        <w:pStyle w:val="Text"/>
        <w:rPr>
          <w:noProof/>
        </w:rPr>
      </w:pPr>
    </w:p>
    <w:p w14:paraId="4442AE48" w14:textId="11835DFA" w:rsidR="00526C8D" w:rsidRPr="00B15D63" w:rsidRDefault="00526C8D" w:rsidP="00526C8D">
      <w:pPr>
        <w:pStyle w:val="ProductHead"/>
        <w:spacing w:after="60"/>
        <w:ind w:left="0"/>
        <w:rPr>
          <w:rFonts w:ascii="Verdana" w:hAnsi="Verdana"/>
          <w:szCs w:val="20"/>
          <w:highlight w:val="yellow"/>
        </w:rPr>
      </w:pPr>
      <w:r>
        <w:br w:type="page"/>
      </w:r>
      <w:r w:rsidR="00810EFF">
        <w:rPr>
          <w:rFonts w:ascii="Verdana" w:hAnsi="Verdana"/>
          <w:szCs w:val="20"/>
        </w:rPr>
        <w:lastRenderedPageBreak/>
        <w:t>Test Lab Guide:</w:t>
      </w:r>
      <w:bookmarkStart w:id="0" w:name="_GoBack"/>
      <w:bookmarkEnd w:id="0"/>
      <w:r w:rsidR="00810EFF">
        <w:rPr>
          <w:rFonts w:ascii="Verdana" w:hAnsi="Verdana"/>
          <w:szCs w:val="20"/>
        </w:rPr>
        <w:t xml:space="preserve"> </w:t>
      </w:r>
      <w:r w:rsidR="00F87E0F" w:rsidRPr="00F87E0F">
        <w:rPr>
          <w:rFonts w:ascii="Verdana" w:hAnsi="Verdana"/>
          <w:szCs w:val="20"/>
        </w:rPr>
        <w:t>Configure an Integrated Exchange, Lync, and SharePoint Test Lab</w:t>
      </w:r>
    </w:p>
    <w:p w14:paraId="4D24DBB8" w14:textId="77777777" w:rsidR="00526C8D" w:rsidRPr="00372698" w:rsidRDefault="00526C8D" w:rsidP="00526C8D">
      <w:pPr>
        <w:pStyle w:val="Text"/>
        <w:ind w:right="-18"/>
      </w:pPr>
    </w:p>
    <w:p w14:paraId="1A0DFA56" w14:textId="77B90846" w:rsidR="008A0970" w:rsidRDefault="00551F48" w:rsidP="00526C8D">
      <w:pPr>
        <w:pStyle w:val="Text"/>
      </w:pPr>
      <w:r>
        <w:t>Joe Davies</w:t>
      </w:r>
      <w:r w:rsidR="00F87E0F">
        <w:t xml:space="preserve">, </w:t>
      </w:r>
      <w:r w:rsidR="004B162C">
        <w:t>Tony Trivison</w:t>
      </w:r>
      <w:r w:rsidR="00F87E0F">
        <w:t>, and Mitch Duncan</w:t>
      </w:r>
    </w:p>
    <w:p w14:paraId="25497C93" w14:textId="77777777" w:rsidR="00526C8D" w:rsidRDefault="00526C8D" w:rsidP="00526C8D">
      <w:pPr>
        <w:pStyle w:val="Text"/>
      </w:pPr>
      <w:r>
        <w:t>Microsoft Corporation</w:t>
      </w:r>
    </w:p>
    <w:p w14:paraId="0F3CEA3F" w14:textId="4E52FC7A" w:rsidR="00526C8D" w:rsidRDefault="00974609" w:rsidP="00526C8D">
      <w:pPr>
        <w:pStyle w:val="Text"/>
      </w:pPr>
      <w:r>
        <w:t>Published</w:t>
      </w:r>
      <w:r w:rsidR="005E505B">
        <w:t>:</w:t>
      </w:r>
      <w:r>
        <w:t xml:space="preserve"> </w:t>
      </w:r>
      <w:r w:rsidR="00185F72">
        <w:t xml:space="preserve">July </w:t>
      </w:r>
      <w:r w:rsidR="00526C8D">
        <w:t>20</w:t>
      </w:r>
      <w:r w:rsidR="000D5AD2">
        <w:t>13</w:t>
      </w:r>
    </w:p>
    <w:p w14:paraId="2EF33A5F" w14:textId="77777777" w:rsidR="00526C8D" w:rsidRPr="000722E9" w:rsidRDefault="00526C8D" w:rsidP="00526C8D">
      <w:pPr>
        <w:pStyle w:val="Text"/>
      </w:pPr>
      <w:r w:rsidRPr="003A4015">
        <w:rPr>
          <w:b/>
        </w:rPr>
        <w:t>Applies to: </w:t>
      </w:r>
      <w:r w:rsidR="000722E9">
        <w:rPr>
          <w:b/>
        </w:rPr>
        <w:t xml:space="preserve"> </w:t>
      </w:r>
      <w:r w:rsidR="00810EFF">
        <w:t>Exchange Server 2013, Lync Server 2013, S</w:t>
      </w:r>
      <w:r w:rsidR="0054043A">
        <w:t xml:space="preserve">harePoint Server </w:t>
      </w:r>
      <w:r w:rsidR="001D4ABB">
        <w:t>2013</w:t>
      </w:r>
      <w:r w:rsidR="00810EFF">
        <w:t xml:space="preserve"> </w:t>
      </w:r>
    </w:p>
    <w:p w14:paraId="44130CED" w14:textId="77777777" w:rsidR="00526C8D" w:rsidRDefault="00526C8D" w:rsidP="00526C8D">
      <w:pPr>
        <w:pStyle w:val="Text"/>
      </w:pPr>
      <w:r w:rsidRPr="00B36A57">
        <w:rPr>
          <w:rStyle w:val="Bold"/>
        </w:rPr>
        <w:t>Summary</w:t>
      </w:r>
      <w:r>
        <w:t xml:space="preserve">:  </w:t>
      </w:r>
      <w:r w:rsidR="00C672F7" w:rsidRPr="00C672F7">
        <w:t>This paper contains</w:t>
      </w:r>
      <w:r w:rsidR="00810EFF">
        <w:t xml:space="preserve"> step-by-step instructions to create a test lab containing integrated servers running Exchange Server 2013, Lync Server 2013, and SharePoint Server 2013</w:t>
      </w:r>
      <w:r w:rsidR="001D4ABB">
        <w:t>.</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1940"/>
        <w:gridCol w:w="7801"/>
      </w:tblGrid>
      <w:tr w:rsidR="00974609" w:rsidRPr="00974609" w14:paraId="6526AB25" w14:textId="77777777" w:rsidTr="00045C5C">
        <w:trPr>
          <w:tblCellSpacing w:w="15" w:type="dxa"/>
        </w:trPr>
        <w:tc>
          <w:tcPr>
            <w:tcW w:w="973"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29E3C5B4" w14:textId="77777777" w:rsidR="00974609" w:rsidRPr="00974609" w:rsidRDefault="00974609" w:rsidP="00974609">
            <w:pPr>
              <w:pStyle w:val="Text"/>
              <w:rPr>
                <w:b/>
                <w:bCs/>
              </w:rPr>
            </w:pPr>
            <w:r w:rsidRPr="00974609">
              <w:rPr>
                <w:b/>
                <w:bCs/>
              </w:rPr>
              <w:t xml:space="preserve">Date </w:t>
            </w:r>
          </w:p>
        </w:tc>
        <w:tc>
          <w:tcPr>
            <w:tcW w:w="3980"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2224498F" w14:textId="77777777" w:rsidR="00974609" w:rsidRPr="00974609" w:rsidRDefault="00974609" w:rsidP="00974609">
            <w:pPr>
              <w:pStyle w:val="Text"/>
              <w:rPr>
                <w:b/>
                <w:bCs/>
              </w:rPr>
            </w:pPr>
            <w:r w:rsidRPr="00974609">
              <w:rPr>
                <w:b/>
                <w:bCs/>
              </w:rPr>
              <w:t xml:space="preserve">Description </w:t>
            </w:r>
          </w:p>
        </w:tc>
      </w:tr>
      <w:tr w:rsidR="00045C5C" w:rsidRPr="00974609" w14:paraId="177032C6" w14:textId="77777777" w:rsidTr="00045C5C">
        <w:trPr>
          <w:tblCellSpacing w:w="15" w:type="dxa"/>
        </w:trPr>
        <w:tc>
          <w:tcPr>
            <w:tcW w:w="973"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68DE9ED0" w14:textId="4E5036E9" w:rsidR="00045C5C" w:rsidRPr="00974609" w:rsidRDefault="00B526B5" w:rsidP="00045C5C">
            <w:pPr>
              <w:pStyle w:val="Text"/>
            </w:pPr>
            <w:r>
              <w:t>September 30</w:t>
            </w:r>
            <w:r w:rsidR="00045C5C" w:rsidRPr="00974609">
              <w:t>, 201</w:t>
            </w:r>
            <w:r w:rsidR="00045C5C">
              <w:t>3</w:t>
            </w:r>
          </w:p>
        </w:tc>
        <w:tc>
          <w:tcPr>
            <w:tcW w:w="398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3F7F731F" w14:textId="4C648536" w:rsidR="00045C5C" w:rsidRPr="00974609" w:rsidRDefault="00045C5C" w:rsidP="00045C5C">
            <w:pPr>
              <w:pStyle w:val="Text"/>
            </w:pPr>
            <w:r>
              <w:t>Technical updates and links to an overview video and the Hyper-V configuration.</w:t>
            </w:r>
          </w:p>
        </w:tc>
      </w:tr>
      <w:tr w:rsidR="00974609" w:rsidRPr="00974609" w14:paraId="19926082" w14:textId="77777777" w:rsidTr="00045C5C">
        <w:trPr>
          <w:tblCellSpacing w:w="15" w:type="dxa"/>
        </w:trPr>
        <w:tc>
          <w:tcPr>
            <w:tcW w:w="973"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17808D20" w14:textId="0818DD44" w:rsidR="00974609" w:rsidRPr="00974609" w:rsidRDefault="009F4C09" w:rsidP="00810EFF">
            <w:pPr>
              <w:pStyle w:val="Text"/>
            </w:pPr>
            <w:r w:rsidRPr="00974609">
              <w:t>Ju</w:t>
            </w:r>
            <w:r>
              <w:t>ly</w:t>
            </w:r>
            <w:r w:rsidRPr="00974609">
              <w:t xml:space="preserve"> </w:t>
            </w:r>
            <w:r>
              <w:t>10</w:t>
            </w:r>
            <w:r w:rsidR="00974609" w:rsidRPr="00974609">
              <w:t>, 201</w:t>
            </w:r>
            <w:r w:rsidR="00810EFF">
              <w:t>3</w:t>
            </w:r>
          </w:p>
        </w:tc>
        <w:tc>
          <w:tcPr>
            <w:tcW w:w="398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39B2C091" w14:textId="77777777" w:rsidR="00974609" w:rsidRPr="00974609" w:rsidRDefault="00974609" w:rsidP="00974609">
            <w:pPr>
              <w:pStyle w:val="Text"/>
            </w:pPr>
            <w:r w:rsidRPr="00974609">
              <w:t>Initial publication</w:t>
            </w:r>
          </w:p>
        </w:tc>
      </w:tr>
    </w:tbl>
    <w:p w14:paraId="1F8D08EF" w14:textId="77777777" w:rsidR="00974609" w:rsidRDefault="00974609" w:rsidP="00526C8D">
      <w:pPr>
        <w:pStyle w:val="Text"/>
      </w:pPr>
    </w:p>
    <w:p w14:paraId="009C8B06" w14:textId="77777777" w:rsidR="00526C8D" w:rsidRDefault="00526C8D" w:rsidP="00526C8D">
      <w:pPr>
        <w:pStyle w:val="Heading1"/>
      </w:pPr>
      <w:bookmarkStart w:id="1" w:name="_Toc320277819"/>
      <w:bookmarkStart w:id="2" w:name="_Toc360515964"/>
      <w:bookmarkStart w:id="3" w:name="_Toc367446952"/>
      <w:r>
        <w:lastRenderedPageBreak/>
        <w:t>Contents</w:t>
      </w:r>
      <w:bookmarkEnd w:id="1"/>
      <w:bookmarkEnd w:id="2"/>
      <w:bookmarkEnd w:id="3"/>
    </w:p>
    <w:p w14:paraId="1B74011A" w14:textId="77777777" w:rsidR="00F966A3" w:rsidRDefault="0015790A">
      <w:pPr>
        <w:pStyle w:val="TOC1"/>
        <w:tabs>
          <w:tab w:val="right" w:leader="dot" w:pos="9782"/>
        </w:tabs>
        <w:rPr>
          <w:rFonts w:asciiTheme="minorHAnsi" w:eastAsiaTheme="minorEastAsia" w:hAnsiTheme="minorHAnsi" w:cstheme="minorBidi"/>
          <w:noProof/>
          <w:color w:val="auto"/>
          <w:kern w:val="0"/>
          <w:sz w:val="22"/>
          <w:szCs w:val="22"/>
        </w:rPr>
      </w:pPr>
      <w:r w:rsidRPr="0015790A">
        <w:rPr>
          <w:noProof/>
        </w:rPr>
        <w:fldChar w:fldCharType="begin"/>
      </w:r>
      <w:r w:rsidRPr="0015790A">
        <w:instrText xml:space="preserve"> TOC \o "1-3" \h \z \u </w:instrText>
      </w:r>
      <w:r w:rsidRPr="0015790A">
        <w:rPr>
          <w:noProof/>
        </w:rPr>
        <w:fldChar w:fldCharType="separate"/>
      </w:r>
      <w:hyperlink w:anchor="_Toc367446952" w:history="1">
        <w:r w:rsidR="00F966A3" w:rsidRPr="004C12C5">
          <w:rPr>
            <w:rStyle w:val="Hyperlink"/>
            <w:noProof/>
          </w:rPr>
          <w:t>Contents</w:t>
        </w:r>
        <w:r w:rsidR="00F966A3">
          <w:rPr>
            <w:noProof/>
            <w:webHidden/>
          </w:rPr>
          <w:tab/>
        </w:r>
        <w:r w:rsidR="00F966A3">
          <w:rPr>
            <w:noProof/>
            <w:webHidden/>
          </w:rPr>
          <w:fldChar w:fldCharType="begin"/>
        </w:r>
        <w:r w:rsidR="00F966A3">
          <w:rPr>
            <w:noProof/>
            <w:webHidden/>
          </w:rPr>
          <w:instrText xml:space="preserve"> PAGEREF _Toc367446952 \h </w:instrText>
        </w:r>
        <w:r w:rsidR="00F966A3">
          <w:rPr>
            <w:noProof/>
            <w:webHidden/>
          </w:rPr>
        </w:r>
        <w:r w:rsidR="00F966A3">
          <w:rPr>
            <w:noProof/>
            <w:webHidden/>
          </w:rPr>
          <w:fldChar w:fldCharType="separate"/>
        </w:r>
        <w:r w:rsidR="00434280">
          <w:rPr>
            <w:noProof/>
            <w:webHidden/>
          </w:rPr>
          <w:t>3</w:t>
        </w:r>
        <w:r w:rsidR="00F966A3">
          <w:rPr>
            <w:noProof/>
            <w:webHidden/>
          </w:rPr>
          <w:fldChar w:fldCharType="end"/>
        </w:r>
      </w:hyperlink>
    </w:p>
    <w:p w14:paraId="4C5B0282" w14:textId="77777777" w:rsidR="00F966A3" w:rsidRDefault="00434280">
      <w:pPr>
        <w:pStyle w:val="TOC1"/>
        <w:tabs>
          <w:tab w:val="right" w:leader="dot" w:pos="9782"/>
        </w:tabs>
        <w:rPr>
          <w:rFonts w:asciiTheme="minorHAnsi" w:eastAsiaTheme="minorEastAsia" w:hAnsiTheme="minorHAnsi" w:cstheme="minorBidi"/>
          <w:noProof/>
          <w:color w:val="auto"/>
          <w:kern w:val="0"/>
          <w:sz w:val="22"/>
          <w:szCs w:val="22"/>
        </w:rPr>
      </w:pPr>
      <w:hyperlink w:anchor="_Toc367446953" w:history="1">
        <w:r w:rsidR="00F966A3" w:rsidRPr="004C12C5">
          <w:rPr>
            <w:rStyle w:val="Hyperlink"/>
            <w:noProof/>
          </w:rPr>
          <w:t>Introduction</w:t>
        </w:r>
        <w:r w:rsidR="00F966A3">
          <w:rPr>
            <w:noProof/>
            <w:webHidden/>
          </w:rPr>
          <w:tab/>
        </w:r>
        <w:r w:rsidR="00F966A3">
          <w:rPr>
            <w:noProof/>
            <w:webHidden/>
          </w:rPr>
          <w:fldChar w:fldCharType="begin"/>
        </w:r>
        <w:r w:rsidR="00F966A3">
          <w:rPr>
            <w:noProof/>
            <w:webHidden/>
          </w:rPr>
          <w:instrText xml:space="preserve"> PAGEREF _Toc367446953 \h </w:instrText>
        </w:r>
        <w:r w:rsidR="00F966A3">
          <w:rPr>
            <w:noProof/>
            <w:webHidden/>
          </w:rPr>
        </w:r>
        <w:r w:rsidR="00F966A3">
          <w:rPr>
            <w:noProof/>
            <w:webHidden/>
          </w:rPr>
          <w:fldChar w:fldCharType="separate"/>
        </w:r>
        <w:r>
          <w:rPr>
            <w:noProof/>
            <w:webHidden/>
          </w:rPr>
          <w:t>3</w:t>
        </w:r>
        <w:r w:rsidR="00F966A3">
          <w:rPr>
            <w:noProof/>
            <w:webHidden/>
          </w:rPr>
          <w:fldChar w:fldCharType="end"/>
        </w:r>
      </w:hyperlink>
    </w:p>
    <w:p w14:paraId="5A7C1AAE"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54" w:history="1">
        <w:r w:rsidR="00F966A3" w:rsidRPr="004C12C5">
          <w:rPr>
            <w:rStyle w:val="Hyperlink"/>
            <w:noProof/>
          </w:rPr>
          <w:t>Test Lab Guides</w:t>
        </w:r>
        <w:r w:rsidR="00F966A3">
          <w:rPr>
            <w:noProof/>
            <w:webHidden/>
          </w:rPr>
          <w:tab/>
        </w:r>
        <w:r w:rsidR="00F966A3">
          <w:rPr>
            <w:noProof/>
            <w:webHidden/>
          </w:rPr>
          <w:fldChar w:fldCharType="begin"/>
        </w:r>
        <w:r w:rsidR="00F966A3">
          <w:rPr>
            <w:noProof/>
            <w:webHidden/>
          </w:rPr>
          <w:instrText xml:space="preserve"> PAGEREF _Toc367446954 \h </w:instrText>
        </w:r>
        <w:r w:rsidR="00F966A3">
          <w:rPr>
            <w:noProof/>
            <w:webHidden/>
          </w:rPr>
        </w:r>
        <w:r w:rsidR="00F966A3">
          <w:rPr>
            <w:noProof/>
            <w:webHidden/>
          </w:rPr>
          <w:fldChar w:fldCharType="separate"/>
        </w:r>
        <w:r>
          <w:rPr>
            <w:noProof/>
            <w:webHidden/>
          </w:rPr>
          <w:t>4</w:t>
        </w:r>
        <w:r w:rsidR="00F966A3">
          <w:rPr>
            <w:noProof/>
            <w:webHidden/>
          </w:rPr>
          <w:fldChar w:fldCharType="end"/>
        </w:r>
      </w:hyperlink>
    </w:p>
    <w:p w14:paraId="66185CCD"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55" w:history="1">
        <w:r w:rsidR="00F966A3" w:rsidRPr="004C12C5">
          <w:rPr>
            <w:rStyle w:val="Hyperlink"/>
            <w:noProof/>
          </w:rPr>
          <w:t>In this guide</w:t>
        </w:r>
        <w:r w:rsidR="00F966A3">
          <w:rPr>
            <w:noProof/>
            <w:webHidden/>
          </w:rPr>
          <w:tab/>
        </w:r>
        <w:r w:rsidR="00F966A3">
          <w:rPr>
            <w:noProof/>
            <w:webHidden/>
          </w:rPr>
          <w:fldChar w:fldCharType="begin"/>
        </w:r>
        <w:r w:rsidR="00F966A3">
          <w:rPr>
            <w:noProof/>
            <w:webHidden/>
          </w:rPr>
          <w:instrText xml:space="preserve"> PAGEREF _Toc367446955 \h </w:instrText>
        </w:r>
        <w:r w:rsidR="00F966A3">
          <w:rPr>
            <w:noProof/>
            <w:webHidden/>
          </w:rPr>
        </w:r>
        <w:r w:rsidR="00F966A3">
          <w:rPr>
            <w:noProof/>
            <w:webHidden/>
          </w:rPr>
          <w:fldChar w:fldCharType="separate"/>
        </w:r>
        <w:r>
          <w:rPr>
            <w:noProof/>
            <w:webHidden/>
          </w:rPr>
          <w:t>4</w:t>
        </w:r>
        <w:r w:rsidR="00F966A3">
          <w:rPr>
            <w:noProof/>
            <w:webHidden/>
          </w:rPr>
          <w:fldChar w:fldCharType="end"/>
        </w:r>
      </w:hyperlink>
    </w:p>
    <w:p w14:paraId="4FAD0B46"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56" w:history="1">
        <w:r w:rsidR="00F966A3" w:rsidRPr="004C12C5">
          <w:rPr>
            <w:rStyle w:val="Hyperlink"/>
            <w:noProof/>
          </w:rPr>
          <w:t>Test lab overview</w:t>
        </w:r>
        <w:r w:rsidR="00F966A3">
          <w:rPr>
            <w:noProof/>
            <w:webHidden/>
          </w:rPr>
          <w:tab/>
        </w:r>
        <w:r w:rsidR="00F966A3">
          <w:rPr>
            <w:noProof/>
            <w:webHidden/>
          </w:rPr>
          <w:fldChar w:fldCharType="begin"/>
        </w:r>
        <w:r w:rsidR="00F966A3">
          <w:rPr>
            <w:noProof/>
            <w:webHidden/>
          </w:rPr>
          <w:instrText xml:space="preserve"> PAGEREF _Toc367446956 \h </w:instrText>
        </w:r>
        <w:r w:rsidR="00F966A3">
          <w:rPr>
            <w:noProof/>
            <w:webHidden/>
          </w:rPr>
        </w:r>
        <w:r w:rsidR="00F966A3">
          <w:rPr>
            <w:noProof/>
            <w:webHidden/>
          </w:rPr>
          <w:fldChar w:fldCharType="separate"/>
        </w:r>
        <w:r>
          <w:rPr>
            <w:noProof/>
            <w:webHidden/>
          </w:rPr>
          <w:t>5</w:t>
        </w:r>
        <w:r w:rsidR="00F966A3">
          <w:rPr>
            <w:noProof/>
            <w:webHidden/>
          </w:rPr>
          <w:fldChar w:fldCharType="end"/>
        </w:r>
      </w:hyperlink>
    </w:p>
    <w:p w14:paraId="3C965E5D"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57" w:history="1">
        <w:r w:rsidR="00F966A3" w:rsidRPr="004C12C5">
          <w:rPr>
            <w:rStyle w:val="Hyperlink"/>
            <w:noProof/>
          </w:rPr>
          <w:t>Hardware and software requirements</w:t>
        </w:r>
        <w:r w:rsidR="00F966A3">
          <w:rPr>
            <w:noProof/>
            <w:webHidden/>
          </w:rPr>
          <w:tab/>
        </w:r>
        <w:r w:rsidR="00F966A3">
          <w:rPr>
            <w:noProof/>
            <w:webHidden/>
          </w:rPr>
          <w:fldChar w:fldCharType="begin"/>
        </w:r>
        <w:r w:rsidR="00F966A3">
          <w:rPr>
            <w:noProof/>
            <w:webHidden/>
          </w:rPr>
          <w:instrText xml:space="preserve"> PAGEREF _Toc367446957 \h </w:instrText>
        </w:r>
        <w:r w:rsidR="00F966A3">
          <w:rPr>
            <w:noProof/>
            <w:webHidden/>
          </w:rPr>
        </w:r>
        <w:r w:rsidR="00F966A3">
          <w:rPr>
            <w:noProof/>
            <w:webHidden/>
          </w:rPr>
          <w:fldChar w:fldCharType="separate"/>
        </w:r>
        <w:r>
          <w:rPr>
            <w:noProof/>
            <w:webHidden/>
          </w:rPr>
          <w:t>6</w:t>
        </w:r>
        <w:r w:rsidR="00F966A3">
          <w:rPr>
            <w:noProof/>
            <w:webHidden/>
          </w:rPr>
          <w:fldChar w:fldCharType="end"/>
        </w:r>
      </w:hyperlink>
    </w:p>
    <w:p w14:paraId="6FAED8C5"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58" w:history="1">
        <w:r w:rsidR="00F966A3" w:rsidRPr="004C12C5">
          <w:rPr>
            <w:rStyle w:val="Hyperlink"/>
            <w:noProof/>
          </w:rPr>
          <w:t>Required Test Lab Guides</w:t>
        </w:r>
        <w:r w:rsidR="00F966A3">
          <w:rPr>
            <w:noProof/>
            <w:webHidden/>
          </w:rPr>
          <w:tab/>
        </w:r>
        <w:r w:rsidR="00F966A3">
          <w:rPr>
            <w:noProof/>
            <w:webHidden/>
          </w:rPr>
          <w:fldChar w:fldCharType="begin"/>
        </w:r>
        <w:r w:rsidR="00F966A3">
          <w:rPr>
            <w:noProof/>
            <w:webHidden/>
          </w:rPr>
          <w:instrText xml:space="preserve"> PAGEREF _Toc367446958 \h </w:instrText>
        </w:r>
        <w:r w:rsidR="00F966A3">
          <w:rPr>
            <w:noProof/>
            <w:webHidden/>
          </w:rPr>
        </w:r>
        <w:r w:rsidR="00F966A3">
          <w:rPr>
            <w:noProof/>
            <w:webHidden/>
          </w:rPr>
          <w:fldChar w:fldCharType="separate"/>
        </w:r>
        <w:r>
          <w:rPr>
            <w:noProof/>
            <w:webHidden/>
          </w:rPr>
          <w:t>7</w:t>
        </w:r>
        <w:r w:rsidR="00F966A3">
          <w:rPr>
            <w:noProof/>
            <w:webHidden/>
          </w:rPr>
          <w:fldChar w:fldCharType="end"/>
        </w:r>
      </w:hyperlink>
    </w:p>
    <w:p w14:paraId="21BEE63E" w14:textId="77777777" w:rsidR="00F966A3" w:rsidRDefault="00434280">
      <w:pPr>
        <w:pStyle w:val="TOC1"/>
        <w:tabs>
          <w:tab w:val="right" w:leader="dot" w:pos="9782"/>
        </w:tabs>
        <w:rPr>
          <w:rFonts w:asciiTheme="minorHAnsi" w:eastAsiaTheme="minorEastAsia" w:hAnsiTheme="minorHAnsi" w:cstheme="minorBidi"/>
          <w:noProof/>
          <w:color w:val="auto"/>
          <w:kern w:val="0"/>
          <w:sz w:val="22"/>
          <w:szCs w:val="22"/>
        </w:rPr>
      </w:pPr>
      <w:hyperlink w:anchor="_Toc367446959" w:history="1">
        <w:r w:rsidR="00F966A3" w:rsidRPr="004C12C5">
          <w:rPr>
            <w:rStyle w:val="Hyperlink"/>
            <w:noProof/>
          </w:rPr>
          <w:t>Steps for Configuring the Exchange, Lync, and SharePoint Test Lab</w:t>
        </w:r>
        <w:r w:rsidR="00F966A3">
          <w:rPr>
            <w:noProof/>
            <w:webHidden/>
          </w:rPr>
          <w:tab/>
        </w:r>
        <w:r w:rsidR="00F966A3">
          <w:rPr>
            <w:noProof/>
            <w:webHidden/>
          </w:rPr>
          <w:fldChar w:fldCharType="begin"/>
        </w:r>
        <w:r w:rsidR="00F966A3">
          <w:rPr>
            <w:noProof/>
            <w:webHidden/>
          </w:rPr>
          <w:instrText xml:space="preserve"> PAGEREF _Toc367446959 \h </w:instrText>
        </w:r>
        <w:r w:rsidR="00F966A3">
          <w:rPr>
            <w:noProof/>
            <w:webHidden/>
          </w:rPr>
        </w:r>
        <w:r w:rsidR="00F966A3">
          <w:rPr>
            <w:noProof/>
            <w:webHidden/>
          </w:rPr>
          <w:fldChar w:fldCharType="separate"/>
        </w:r>
        <w:r>
          <w:rPr>
            <w:noProof/>
            <w:webHidden/>
          </w:rPr>
          <w:t>7</w:t>
        </w:r>
        <w:r w:rsidR="00F966A3">
          <w:rPr>
            <w:noProof/>
            <w:webHidden/>
          </w:rPr>
          <w:fldChar w:fldCharType="end"/>
        </w:r>
      </w:hyperlink>
    </w:p>
    <w:p w14:paraId="3393A8EC"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0" w:history="1">
        <w:r w:rsidR="00F966A3" w:rsidRPr="004C12C5">
          <w:rPr>
            <w:rStyle w:val="Hyperlink"/>
            <w:noProof/>
          </w:rPr>
          <w:t>Step 1: Configure the Windows Server 2012 Base Configuration Test Lab</w:t>
        </w:r>
        <w:r w:rsidR="00F966A3">
          <w:rPr>
            <w:noProof/>
            <w:webHidden/>
          </w:rPr>
          <w:tab/>
        </w:r>
        <w:r w:rsidR="00F966A3">
          <w:rPr>
            <w:noProof/>
            <w:webHidden/>
          </w:rPr>
          <w:fldChar w:fldCharType="begin"/>
        </w:r>
        <w:r w:rsidR="00F966A3">
          <w:rPr>
            <w:noProof/>
            <w:webHidden/>
          </w:rPr>
          <w:instrText xml:space="preserve"> PAGEREF _Toc367446960 \h </w:instrText>
        </w:r>
        <w:r w:rsidR="00F966A3">
          <w:rPr>
            <w:noProof/>
            <w:webHidden/>
          </w:rPr>
        </w:r>
        <w:r w:rsidR="00F966A3">
          <w:rPr>
            <w:noProof/>
            <w:webHidden/>
          </w:rPr>
          <w:fldChar w:fldCharType="separate"/>
        </w:r>
        <w:r>
          <w:rPr>
            <w:noProof/>
            <w:webHidden/>
          </w:rPr>
          <w:t>7</w:t>
        </w:r>
        <w:r w:rsidR="00F966A3">
          <w:rPr>
            <w:noProof/>
            <w:webHidden/>
          </w:rPr>
          <w:fldChar w:fldCharType="end"/>
        </w:r>
      </w:hyperlink>
    </w:p>
    <w:p w14:paraId="42C43BC1"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1" w:history="1">
        <w:r w:rsidR="00F966A3" w:rsidRPr="004C12C5">
          <w:rPr>
            <w:rStyle w:val="Hyperlink"/>
            <w:noProof/>
          </w:rPr>
          <w:t>Step 2: Install and configure a new server named SQL1</w:t>
        </w:r>
        <w:r w:rsidR="00F966A3">
          <w:rPr>
            <w:noProof/>
            <w:webHidden/>
          </w:rPr>
          <w:tab/>
        </w:r>
        <w:r w:rsidR="00F966A3">
          <w:rPr>
            <w:noProof/>
            <w:webHidden/>
          </w:rPr>
          <w:fldChar w:fldCharType="begin"/>
        </w:r>
        <w:r w:rsidR="00F966A3">
          <w:rPr>
            <w:noProof/>
            <w:webHidden/>
          </w:rPr>
          <w:instrText xml:space="preserve"> PAGEREF _Toc367446961 \h </w:instrText>
        </w:r>
        <w:r w:rsidR="00F966A3">
          <w:rPr>
            <w:noProof/>
            <w:webHidden/>
          </w:rPr>
        </w:r>
        <w:r w:rsidR="00F966A3">
          <w:rPr>
            <w:noProof/>
            <w:webHidden/>
          </w:rPr>
          <w:fldChar w:fldCharType="separate"/>
        </w:r>
        <w:r>
          <w:rPr>
            <w:noProof/>
            <w:webHidden/>
          </w:rPr>
          <w:t>8</w:t>
        </w:r>
        <w:r w:rsidR="00F966A3">
          <w:rPr>
            <w:noProof/>
            <w:webHidden/>
          </w:rPr>
          <w:fldChar w:fldCharType="end"/>
        </w:r>
      </w:hyperlink>
    </w:p>
    <w:p w14:paraId="7D3522AB"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2" w:history="1">
        <w:r w:rsidR="00F966A3" w:rsidRPr="004C12C5">
          <w:rPr>
            <w:rStyle w:val="Hyperlink"/>
            <w:noProof/>
          </w:rPr>
          <w:t>Step 3: Install SQL Server 2012 on SLQ1</w:t>
        </w:r>
        <w:r w:rsidR="00F966A3">
          <w:rPr>
            <w:noProof/>
            <w:webHidden/>
          </w:rPr>
          <w:tab/>
        </w:r>
        <w:r w:rsidR="00F966A3">
          <w:rPr>
            <w:noProof/>
            <w:webHidden/>
          </w:rPr>
          <w:fldChar w:fldCharType="begin"/>
        </w:r>
        <w:r w:rsidR="00F966A3">
          <w:rPr>
            <w:noProof/>
            <w:webHidden/>
          </w:rPr>
          <w:instrText xml:space="preserve"> PAGEREF _Toc367446962 \h </w:instrText>
        </w:r>
        <w:r w:rsidR="00F966A3">
          <w:rPr>
            <w:noProof/>
            <w:webHidden/>
          </w:rPr>
        </w:r>
        <w:r w:rsidR="00F966A3">
          <w:rPr>
            <w:noProof/>
            <w:webHidden/>
          </w:rPr>
          <w:fldChar w:fldCharType="separate"/>
        </w:r>
        <w:r>
          <w:rPr>
            <w:noProof/>
            <w:webHidden/>
          </w:rPr>
          <w:t>9</w:t>
        </w:r>
        <w:r w:rsidR="00F966A3">
          <w:rPr>
            <w:noProof/>
            <w:webHidden/>
          </w:rPr>
          <w:fldChar w:fldCharType="end"/>
        </w:r>
      </w:hyperlink>
    </w:p>
    <w:p w14:paraId="7A7FE5DD"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3" w:history="1">
        <w:r w:rsidR="00F966A3" w:rsidRPr="004C12C5">
          <w:rPr>
            <w:rStyle w:val="Hyperlink"/>
            <w:noProof/>
          </w:rPr>
          <w:t>Step 4: Install and configure a new client computer named CLIENT2</w:t>
        </w:r>
        <w:r w:rsidR="00F966A3">
          <w:rPr>
            <w:noProof/>
            <w:webHidden/>
          </w:rPr>
          <w:tab/>
        </w:r>
        <w:r w:rsidR="00F966A3">
          <w:rPr>
            <w:noProof/>
            <w:webHidden/>
          </w:rPr>
          <w:fldChar w:fldCharType="begin"/>
        </w:r>
        <w:r w:rsidR="00F966A3">
          <w:rPr>
            <w:noProof/>
            <w:webHidden/>
          </w:rPr>
          <w:instrText xml:space="preserve"> PAGEREF _Toc367446963 \h </w:instrText>
        </w:r>
        <w:r w:rsidR="00F966A3">
          <w:rPr>
            <w:noProof/>
            <w:webHidden/>
          </w:rPr>
        </w:r>
        <w:r w:rsidR="00F966A3">
          <w:rPr>
            <w:noProof/>
            <w:webHidden/>
          </w:rPr>
          <w:fldChar w:fldCharType="separate"/>
        </w:r>
        <w:r>
          <w:rPr>
            <w:noProof/>
            <w:webHidden/>
          </w:rPr>
          <w:t>10</w:t>
        </w:r>
        <w:r w:rsidR="00F966A3">
          <w:rPr>
            <w:noProof/>
            <w:webHidden/>
          </w:rPr>
          <w:fldChar w:fldCharType="end"/>
        </w:r>
      </w:hyperlink>
    </w:p>
    <w:p w14:paraId="17A25748"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4" w:history="1">
        <w:r w:rsidR="00F966A3" w:rsidRPr="004C12C5">
          <w:rPr>
            <w:rStyle w:val="Hyperlink"/>
            <w:noProof/>
          </w:rPr>
          <w:t>Step 5: Install and configure Exchange Server 2013 on EX1</w:t>
        </w:r>
        <w:r w:rsidR="00F966A3">
          <w:rPr>
            <w:noProof/>
            <w:webHidden/>
          </w:rPr>
          <w:tab/>
        </w:r>
        <w:r w:rsidR="00F966A3">
          <w:rPr>
            <w:noProof/>
            <w:webHidden/>
          </w:rPr>
          <w:fldChar w:fldCharType="begin"/>
        </w:r>
        <w:r w:rsidR="00F966A3">
          <w:rPr>
            <w:noProof/>
            <w:webHidden/>
          </w:rPr>
          <w:instrText xml:space="preserve"> PAGEREF _Toc367446964 \h </w:instrText>
        </w:r>
        <w:r w:rsidR="00F966A3">
          <w:rPr>
            <w:noProof/>
            <w:webHidden/>
          </w:rPr>
        </w:r>
        <w:r w:rsidR="00F966A3">
          <w:rPr>
            <w:noProof/>
            <w:webHidden/>
          </w:rPr>
          <w:fldChar w:fldCharType="separate"/>
        </w:r>
        <w:r>
          <w:rPr>
            <w:noProof/>
            <w:webHidden/>
          </w:rPr>
          <w:t>11</w:t>
        </w:r>
        <w:r w:rsidR="00F966A3">
          <w:rPr>
            <w:noProof/>
            <w:webHidden/>
          </w:rPr>
          <w:fldChar w:fldCharType="end"/>
        </w:r>
      </w:hyperlink>
    </w:p>
    <w:p w14:paraId="49FB32B5"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5" w:history="1">
        <w:r w:rsidR="00F966A3" w:rsidRPr="004C12C5">
          <w:rPr>
            <w:rStyle w:val="Hyperlink"/>
            <w:noProof/>
          </w:rPr>
          <w:t>Step 6: Install and configure a new server named LYNC1</w:t>
        </w:r>
        <w:r w:rsidR="00F966A3">
          <w:rPr>
            <w:noProof/>
            <w:webHidden/>
          </w:rPr>
          <w:tab/>
        </w:r>
        <w:r w:rsidR="00F966A3">
          <w:rPr>
            <w:noProof/>
            <w:webHidden/>
          </w:rPr>
          <w:fldChar w:fldCharType="begin"/>
        </w:r>
        <w:r w:rsidR="00F966A3">
          <w:rPr>
            <w:noProof/>
            <w:webHidden/>
          </w:rPr>
          <w:instrText xml:space="preserve"> PAGEREF _Toc367446965 \h </w:instrText>
        </w:r>
        <w:r w:rsidR="00F966A3">
          <w:rPr>
            <w:noProof/>
            <w:webHidden/>
          </w:rPr>
        </w:r>
        <w:r w:rsidR="00F966A3">
          <w:rPr>
            <w:noProof/>
            <w:webHidden/>
          </w:rPr>
          <w:fldChar w:fldCharType="separate"/>
        </w:r>
        <w:r>
          <w:rPr>
            <w:noProof/>
            <w:webHidden/>
          </w:rPr>
          <w:t>11</w:t>
        </w:r>
        <w:r w:rsidR="00F966A3">
          <w:rPr>
            <w:noProof/>
            <w:webHidden/>
          </w:rPr>
          <w:fldChar w:fldCharType="end"/>
        </w:r>
      </w:hyperlink>
    </w:p>
    <w:p w14:paraId="44D52385"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6" w:history="1">
        <w:r w:rsidR="00F966A3" w:rsidRPr="004C12C5">
          <w:rPr>
            <w:rStyle w:val="Hyperlink"/>
            <w:noProof/>
          </w:rPr>
          <w:t>Step 7: Install Lync Server 2013 Standard Edition on LYNC1</w:t>
        </w:r>
        <w:r w:rsidR="00F966A3">
          <w:rPr>
            <w:noProof/>
            <w:webHidden/>
          </w:rPr>
          <w:tab/>
        </w:r>
        <w:r w:rsidR="00F966A3">
          <w:rPr>
            <w:noProof/>
            <w:webHidden/>
          </w:rPr>
          <w:fldChar w:fldCharType="begin"/>
        </w:r>
        <w:r w:rsidR="00F966A3">
          <w:rPr>
            <w:noProof/>
            <w:webHidden/>
          </w:rPr>
          <w:instrText xml:space="preserve"> PAGEREF _Toc367446966 \h </w:instrText>
        </w:r>
        <w:r w:rsidR="00F966A3">
          <w:rPr>
            <w:noProof/>
            <w:webHidden/>
          </w:rPr>
        </w:r>
        <w:r w:rsidR="00F966A3">
          <w:rPr>
            <w:noProof/>
            <w:webHidden/>
          </w:rPr>
          <w:fldChar w:fldCharType="separate"/>
        </w:r>
        <w:r>
          <w:rPr>
            <w:noProof/>
            <w:webHidden/>
          </w:rPr>
          <w:t>12</w:t>
        </w:r>
        <w:r w:rsidR="00F966A3">
          <w:rPr>
            <w:noProof/>
            <w:webHidden/>
          </w:rPr>
          <w:fldChar w:fldCharType="end"/>
        </w:r>
      </w:hyperlink>
    </w:p>
    <w:p w14:paraId="3FC07005"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7" w:history="1">
        <w:r w:rsidR="00F966A3" w:rsidRPr="004C12C5">
          <w:rPr>
            <w:rStyle w:val="Hyperlink"/>
            <w:noProof/>
          </w:rPr>
          <w:t>Step 8: Install SharePoint Server 2013 on SP1</w:t>
        </w:r>
        <w:r w:rsidR="00F966A3">
          <w:rPr>
            <w:noProof/>
            <w:webHidden/>
          </w:rPr>
          <w:tab/>
        </w:r>
        <w:r w:rsidR="00F966A3">
          <w:rPr>
            <w:noProof/>
            <w:webHidden/>
          </w:rPr>
          <w:fldChar w:fldCharType="begin"/>
        </w:r>
        <w:r w:rsidR="00F966A3">
          <w:rPr>
            <w:noProof/>
            <w:webHidden/>
          </w:rPr>
          <w:instrText xml:space="preserve"> PAGEREF _Toc367446967 \h </w:instrText>
        </w:r>
        <w:r w:rsidR="00F966A3">
          <w:rPr>
            <w:noProof/>
            <w:webHidden/>
          </w:rPr>
        </w:r>
        <w:r w:rsidR="00F966A3">
          <w:rPr>
            <w:noProof/>
            <w:webHidden/>
          </w:rPr>
          <w:fldChar w:fldCharType="separate"/>
        </w:r>
        <w:r>
          <w:rPr>
            <w:noProof/>
            <w:webHidden/>
          </w:rPr>
          <w:t>18</w:t>
        </w:r>
        <w:r w:rsidR="00F966A3">
          <w:rPr>
            <w:noProof/>
            <w:webHidden/>
          </w:rPr>
          <w:fldChar w:fldCharType="end"/>
        </w:r>
      </w:hyperlink>
    </w:p>
    <w:p w14:paraId="54964D53" w14:textId="77777777" w:rsidR="00F966A3" w:rsidRDefault="00434280">
      <w:pPr>
        <w:pStyle w:val="TOC2"/>
        <w:tabs>
          <w:tab w:val="right" w:leader="dot" w:pos="9782"/>
        </w:tabs>
        <w:rPr>
          <w:rFonts w:asciiTheme="minorHAnsi" w:eastAsiaTheme="minorEastAsia" w:hAnsiTheme="minorHAnsi" w:cstheme="minorBidi"/>
          <w:noProof/>
          <w:color w:val="auto"/>
          <w:kern w:val="0"/>
          <w:sz w:val="22"/>
          <w:szCs w:val="22"/>
        </w:rPr>
      </w:pPr>
      <w:hyperlink w:anchor="_Toc367446968" w:history="1">
        <w:r w:rsidR="00F966A3" w:rsidRPr="004C12C5">
          <w:rPr>
            <w:rStyle w:val="Hyperlink"/>
            <w:noProof/>
          </w:rPr>
          <w:t>Step 9: Configure integration between EX1, LYNC1, and SP1</w:t>
        </w:r>
        <w:r w:rsidR="00F966A3">
          <w:rPr>
            <w:noProof/>
            <w:webHidden/>
          </w:rPr>
          <w:tab/>
        </w:r>
        <w:r w:rsidR="00F966A3">
          <w:rPr>
            <w:noProof/>
            <w:webHidden/>
          </w:rPr>
          <w:fldChar w:fldCharType="begin"/>
        </w:r>
        <w:r w:rsidR="00F966A3">
          <w:rPr>
            <w:noProof/>
            <w:webHidden/>
          </w:rPr>
          <w:instrText xml:space="preserve"> PAGEREF _Toc367446968 \h </w:instrText>
        </w:r>
        <w:r w:rsidR="00F966A3">
          <w:rPr>
            <w:noProof/>
            <w:webHidden/>
          </w:rPr>
        </w:r>
        <w:r w:rsidR="00F966A3">
          <w:rPr>
            <w:noProof/>
            <w:webHidden/>
          </w:rPr>
          <w:fldChar w:fldCharType="separate"/>
        </w:r>
        <w:r>
          <w:rPr>
            <w:noProof/>
            <w:webHidden/>
          </w:rPr>
          <w:t>21</w:t>
        </w:r>
        <w:r w:rsidR="00F966A3">
          <w:rPr>
            <w:noProof/>
            <w:webHidden/>
          </w:rPr>
          <w:fldChar w:fldCharType="end"/>
        </w:r>
      </w:hyperlink>
    </w:p>
    <w:p w14:paraId="25215D5E" w14:textId="77777777" w:rsidR="00F966A3" w:rsidRDefault="00434280">
      <w:pPr>
        <w:pStyle w:val="TOC1"/>
        <w:tabs>
          <w:tab w:val="right" w:leader="dot" w:pos="9782"/>
        </w:tabs>
        <w:rPr>
          <w:rFonts w:asciiTheme="minorHAnsi" w:eastAsiaTheme="minorEastAsia" w:hAnsiTheme="minorHAnsi" w:cstheme="minorBidi"/>
          <w:noProof/>
          <w:color w:val="auto"/>
          <w:kern w:val="0"/>
          <w:sz w:val="22"/>
          <w:szCs w:val="22"/>
        </w:rPr>
      </w:pPr>
      <w:hyperlink w:anchor="_Toc367446969" w:history="1">
        <w:r w:rsidR="00F966A3" w:rsidRPr="004C12C5">
          <w:rPr>
            <w:rStyle w:val="Hyperlink"/>
            <w:noProof/>
          </w:rPr>
          <w:t>Snapshot the Configuration</w:t>
        </w:r>
        <w:r w:rsidR="00F966A3">
          <w:rPr>
            <w:noProof/>
            <w:webHidden/>
          </w:rPr>
          <w:tab/>
        </w:r>
        <w:r w:rsidR="00F966A3">
          <w:rPr>
            <w:noProof/>
            <w:webHidden/>
          </w:rPr>
          <w:fldChar w:fldCharType="begin"/>
        </w:r>
        <w:r w:rsidR="00F966A3">
          <w:rPr>
            <w:noProof/>
            <w:webHidden/>
          </w:rPr>
          <w:instrText xml:space="preserve"> PAGEREF _Toc367446969 \h </w:instrText>
        </w:r>
        <w:r w:rsidR="00F966A3">
          <w:rPr>
            <w:noProof/>
            <w:webHidden/>
          </w:rPr>
        </w:r>
        <w:r w:rsidR="00F966A3">
          <w:rPr>
            <w:noProof/>
            <w:webHidden/>
          </w:rPr>
          <w:fldChar w:fldCharType="separate"/>
        </w:r>
        <w:r>
          <w:rPr>
            <w:noProof/>
            <w:webHidden/>
          </w:rPr>
          <w:t>25</w:t>
        </w:r>
        <w:r w:rsidR="00F966A3">
          <w:rPr>
            <w:noProof/>
            <w:webHidden/>
          </w:rPr>
          <w:fldChar w:fldCharType="end"/>
        </w:r>
      </w:hyperlink>
    </w:p>
    <w:p w14:paraId="0C07AE6D" w14:textId="77777777" w:rsidR="00F966A3" w:rsidRDefault="00434280">
      <w:pPr>
        <w:pStyle w:val="TOC1"/>
        <w:tabs>
          <w:tab w:val="right" w:leader="dot" w:pos="9782"/>
        </w:tabs>
        <w:rPr>
          <w:rFonts w:asciiTheme="minorHAnsi" w:eastAsiaTheme="minorEastAsia" w:hAnsiTheme="minorHAnsi" w:cstheme="minorBidi"/>
          <w:noProof/>
          <w:color w:val="auto"/>
          <w:kern w:val="0"/>
          <w:sz w:val="22"/>
          <w:szCs w:val="22"/>
        </w:rPr>
      </w:pPr>
      <w:hyperlink w:anchor="_Toc367446970" w:history="1">
        <w:r w:rsidR="00F966A3" w:rsidRPr="004C12C5">
          <w:rPr>
            <w:rStyle w:val="Hyperlink"/>
            <w:noProof/>
          </w:rPr>
          <w:t>Additional Resources</w:t>
        </w:r>
        <w:r w:rsidR="00F966A3">
          <w:rPr>
            <w:noProof/>
            <w:webHidden/>
          </w:rPr>
          <w:tab/>
        </w:r>
        <w:r w:rsidR="00F966A3">
          <w:rPr>
            <w:noProof/>
            <w:webHidden/>
          </w:rPr>
          <w:fldChar w:fldCharType="begin"/>
        </w:r>
        <w:r w:rsidR="00F966A3">
          <w:rPr>
            <w:noProof/>
            <w:webHidden/>
          </w:rPr>
          <w:instrText xml:space="preserve"> PAGEREF _Toc367446970 \h </w:instrText>
        </w:r>
        <w:r w:rsidR="00F966A3">
          <w:rPr>
            <w:noProof/>
            <w:webHidden/>
          </w:rPr>
        </w:r>
        <w:r w:rsidR="00F966A3">
          <w:rPr>
            <w:noProof/>
            <w:webHidden/>
          </w:rPr>
          <w:fldChar w:fldCharType="separate"/>
        </w:r>
        <w:r>
          <w:rPr>
            <w:noProof/>
            <w:webHidden/>
          </w:rPr>
          <w:t>25</w:t>
        </w:r>
        <w:r w:rsidR="00F966A3">
          <w:rPr>
            <w:noProof/>
            <w:webHidden/>
          </w:rPr>
          <w:fldChar w:fldCharType="end"/>
        </w:r>
      </w:hyperlink>
    </w:p>
    <w:p w14:paraId="020D09DE" w14:textId="77777777" w:rsidR="00526C8D" w:rsidRPr="00B36A57" w:rsidRDefault="0015790A" w:rsidP="00526C8D">
      <w:pPr>
        <w:pStyle w:val="Text"/>
      </w:pPr>
      <w:r w:rsidRPr="0015790A">
        <w:rPr>
          <w:color w:val="auto"/>
        </w:rPr>
        <w:fldChar w:fldCharType="end"/>
      </w:r>
    </w:p>
    <w:p w14:paraId="4940345B" w14:textId="77777777" w:rsidR="007C2E6A" w:rsidRDefault="007C2E6A" w:rsidP="00526C8D">
      <w:pPr>
        <w:pStyle w:val="Heading1"/>
      </w:pPr>
      <w:bookmarkStart w:id="4" w:name="_Toc320277820"/>
      <w:bookmarkStart w:id="5" w:name="_Toc360515965"/>
      <w:bookmarkStart w:id="6" w:name="_Toc367446953"/>
      <w:r w:rsidRPr="007C2E6A">
        <w:t>Introduction</w:t>
      </w:r>
      <w:bookmarkEnd w:id="4"/>
      <w:bookmarkEnd w:id="5"/>
      <w:bookmarkEnd w:id="6"/>
    </w:p>
    <w:p w14:paraId="1F61C81A" w14:textId="18472BFE" w:rsidR="00876919" w:rsidRDefault="005C0726" w:rsidP="007C2E6A">
      <w:pPr>
        <w:rPr>
          <w:rFonts w:ascii="Verdana" w:hAnsi="Verdana"/>
          <w:sz w:val="20"/>
          <w:szCs w:val="20"/>
        </w:rPr>
      </w:pPr>
      <w:r>
        <w:rPr>
          <w:rFonts w:ascii="Verdana" w:hAnsi="Verdana"/>
          <w:sz w:val="20"/>
          <w:szCs w:val="20"/>
        </w:rPr>
        <w:t xml:space="preserve">To support integrated scenarios and solutions, servers must be able to request resources from each other in a secure way. </w:t>
      </w:r>
      <w:r w:rsidR="00876919" w:rsidRPr="00876919">
        <w:rPr>
          <w:rFonts w:ascii="Verdana" w:hAnsi="Verdana"/>
          <w:sz w:val="20"/>
          <w:szCs w:val="20"/>
        </w:rPr>
        <w:t>Server-to-server authentication is a new feature of Exchange Server 2013, Lync Server 2013, and SharePoint Server 2013 that allows a server to request resources of another server on behalf of a user. This feature uses the industry standard Open Authorization (</w:t>
      </w:r>
      <w:proofErr w:type="spellStart"/>
      <w:r w:rsidR="00876919" w:rsidRPr="00876919">
        <w:rPr>
          <w:rFonts w:ascii="Verdana" w:hAnsi="Verdana"/>
          <w:sz w:val="20"/>
          <w:szCs w:val="20"/>
        </w:rPr>
        <w:t>OAuth</w:t>
      </w:r>
      <w:proofErr w:type="spellEnd"/>
      <w:r w:rsidR="00876919" w:rsidRPr="00876919">
        <w:rPr>
          <w:rFonts w:ascii="Verdana" w:hAnsi="Verdana"/>
          <w:sz w:val="20"/>
          <w:szCs w:val="20"/>
        </w:rPr>
        <w:t>) 2.0 protocol. Server-to-server authentication enables many new sce</w:t>
      </w:r>
      <w:r w:rsidR="00860E32">
        <w:rPr>
          <w:rFonts w:ascii="Verdana" w:hAnsi="Verdana"/>
          <w:sz w:val="20"/>
          <w:szCs w:val="20"/>
        </w:rPr>
        <w:t>narios such as eDiscovery, high-</w:t>
      </w:r>
      <w:r w:rsidR="00876919" w:rsidRPr="00876919">
        <w:rPr>
          <w:rFonts w:ascii="Verdana" w:hAnsi="Verdana"/>
          <w:sz w:val="20"/>
          <w:szCs w:val="20"/>
        </w:rPr>
        <w:t>resolution user photos, and site mailboxes.</w:t>
      </w:r>
    </w:p>
    <w:p w14:paraId="4A356722" w14:textId="5CB2D911" w:rsidR="00876919" w:rsidRDefault="00876919" w:rsidP="00876919">
      <w:pPr>
        <w:rPr>
          <w:rFonts w:ascii="Verdana" w:hAnsi="Verdana"/>
          <w:sz w:val="20"/>
          <w:szCs w:val="20"/>
        </w:rPr>
      </w:pPr>
      <w:r w:rsidRPr="00876919">
        <w:rPr>
          <w:rFonts w:ascii="Verdana" w:hAnsi="Verdana"/>
          <w:sz w:val="20"/>
          <w:szCs w:val="20"/>
        </w:rPr>
        <w:lastRenderedPageBreak/>
        <w:t xml:space="preserve">In order for a server to service an incoming resource request, it must trust the server </w:t>
      </w:r>
      <w:r w:rsidR="00860E32">
        <w:rPr>
          <w:rFonts w:ascii="Verdana" w:hAnsi="Verdana"/>
          <w:sz w:val="20"/>
          <w:szCs w:val="20"/>
        </w:rPr>
        <w:t xml:space="preserve">that is </w:t>
      </w:r>
      <w:r w:rsidRPr="00876919">
        <w:rPr>
          <w:rFonts w:ascii="Verdana" w:hAnsi="Verdana"/>
          <w:sz w:val="20"/>
          <w:szCs w:val="20"/>
        </w:rPr>
        <w:t xml:space="preserve">making the request. To establish this trust, you must configure </w:t>
      </w:r>
      <w:r w:rsidR="004A5ACF">
        <w:rPr>
          <w:rFonts w:ascii="Verdana" w:hAnsi="Verdana"/>
          <w:sz w:val="20"/>
          <w:szCs w:val="20"/>
        </w:rPr>
        <w:t xml:space="preserve">a </w:t>
      </w:r>
      <w:r w:rsidRPr="00876919">
        <w:rPr>
          <w:rFonts w:ascii="Verdana" w:hAnsi="Verdana"/>
          <w:sz w:val="20"/>
          <w:szCs w:val="20"/>
        </w:rPr>
        <w:t xml:space="preserve">server-to-server trust relationship. </w:t>
      </w:r>
      <w:r w:rsidR="004A5ACF">
        <w:rPr>
          <w:rFonts w:ascii="Verdana" w:hAnsi="Verdana"/>
          <w:sz w:val="20"/>
          <w:szCs w:val="20"/>
        </w:rPr>
        <w:t xml:space="preserve">To enable </w:t>
      </w:r>
      <w:r w:rsidR="00C567FF">
        <w:rPr>
          <w:rFonts w:ascii="Verdana" w:hAnsi="Verdana"/>
          <w:sz w:val="20"/>
          <w:szCs w:val="20"/>
        </w:rPr>
        <w:t xml:space="preserve">all possible scenarios that utilize server-to-server authentication, this document contains instructions to configure two-way server-to-server trusts </w:t>
      </w:r>
      <w:r w:rsidR="00AA30DC">
        <w:rPr>
          <w:rFonts w:ascii="Verdana" w:hAnsi="Verdana"/>
          <w:sz w:val="20"/>
          <w:szCs w:val="20"/>
        </w:rPr>
        <w:t>among</w:t>
      </w:r>
      <w:r w:rsidR="00C567FF">
        <w:rPr>
          <w:rFonts w:ascii="Verdana" w:hAnsi="Verdana"/>
          <w:sz w:val="20"/>
          <w:szCs w:val="20"/>
        </w:rPr>
        <w:t xml:space="preserve"> all three servers.</w:t>
      </w:r>
    </w:p>
    <w:p w14:paraId="1B16DCCC" w14:textId="2193E049" w:rsidR="007C2E6A" w:rsidRDefault="007C2E6A" w:rsidP="007C2E6A">
      <w:pPr>
        <w:rPr>
          <w:rFonts w:ascii="Verdana" w:hAnsi="Verdana"/>
          <w:sz w:val="20"/>
          <w:szCs w:val="20"/>
        </w:rPr>
      </w:pPr>
      <w:r w:rsidRPr="007C2E6A">
        <w:rPr>
          <w:rFonts w:ascii="Verdana" w:hAnsi="Verdana"/>
          <w:sz w:val="20"/>
          <w:szCs w:val="20"/>
        </w:rPr>
        <w:t>For more information about</w:t>
      </w:r>
      <w:r w:rsidR="00876919">
        <w:rPr>
          <w:rFonts w:ascii="Verdana" w:hAnsi="Verdana"/>
          <w:sz w:val="20"/>
          <w:szCs w:val="20"/>
        </w:rPr>
        <w:t xml:space="preserve"> integration between Exchange Server 2013, Lync Server 2013, and SharePoint 2013, see </w:t>
      </w:r>
      <w:hyperlink r:id="rId13" w:history="1">
        <w:r w:rsidR="00876919" w:rsidRPr="00876919">
          <w:rPr>
            <w:rStyle w:val="Hyperlink"/>
            <w:rFonts w:ascii="Verdana" w:hAnsi="Verdana"/>
            <w:sz w:val="20"/>
            <w:szCs w:val="20"/>
          </w:rPr>
          <w:t>Integration with SharePoint and Lync</w:t>
        </w:r>
      </w:hyperlink>
      <w:r w:rsidR="00876919">
        <w:rPr>
          <w:rFonts w:ascii="Verdana" w:hAnsi="Verdana"/>
          <w:sz w:val="20"/>
          <w:szCs w:val="20"/>
        </w:rPr>
        <w:t xml:space="preserve"> and </w:t>
      </w:r>
      <w:hyperlink r:id="rId14" w:history="1">
        <w:r w:rsidR="00876919" w:rsidRPr="00876919">
          <w:rPr>
            <w:rStyle w:val="Hyperlink"/>
            <w:rFonts w:ascii="Verdana" w:hAnsi="Verdana"/>
            <w:sz w:val="20"/>
            <w:szCs w:val="20"/>
          </w:rPr>
          <w:t>Cross-product solutions with Exchange, Lync, and SharePoint Server</w:t>
        </w:r>
      </w:hyperlink>
      <w:r w:rsidRPr="007C2E6A">
        <w:rPr>
          <w:rFonts w:ascii="Verdana" w:hAnsi="Verdana"/>
          <w:sz w:val="20"/>
          <w:szCs w:val="20"/>
        </w:rPr>
        <w:t>.</w:t>
      </w:r>
    </w:p>
    <w:p w14:paraId="57213DCC" w14:textId="77777777" w:rsidR="001D4ABB" w:rsidRDefault="001D4ABB">
      <w:pPr>
        <w:pStyle w:val="Heading2"/>
      </w:pPr>
      <w:bookmarkStart w:id="7" w:name="_Toc360515966"/>
      <w:bookmarkStart w:id="8" w:name="_Toc367446954"/>
      <w:bookmarkStart w:id="9" w:name="_Toc318782820"/>
      <w:bookmarkStart w:id="10" w:name="_Toc320277821"/>
      <w:r>
        <w:t>Test Lab Guides</w:t>
      </w:r>
      <w:bookmarkEnd w:id="7"/>
      <w:bookmarkEnd w:id="8"/>
    </w:p>
    <w:p w14:paraId="314CA416" w14:textId="77777777" w:rsidR="00703981" w:rsidRDefault="00703981" w:rsidP="001D4ABB">
      <w:pPr>
        <w:pStyle w:val="Text"/>
        <w:spacing w:before="0" w:after="200" w:line="240" w:lineRule="auto"/>
      </w:pPr>
      <w:r>
        <w:rPr>
          <w:noProof/>
        </w:rPr>
        <w:drawing>
          <wp:inline distT="0" distB="0" distL="0" distR="0" wp14:anchorId="482CFFA1" wp14:editId="01579653">
            <wp:extent cx="3403158" cy="97068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s_logo&amp;slogan.png"/>
                    <pic:cNvPicPr/>
                  </pic:nvPicPr>
                  <pic:blipFill>
                    <a:blip r:embed="rId15">
                      <a:extLst>
                        <a:ext uri="{28A0092B-C50C-407E-A947-70E740481C1C}">
                          <a14:useLocalDpi xmlns:a14="http://schemas.microsoft.com/office/drawing/2010/main" val="0"/>
                        </a:ext>
                      </a:extLst>
                    </a:blip>
                    <a:stretch>
                      <a:fillRect/>
                    </a:stretch>
                  </pic:blipFill>
                  <pic:spPr>
                    <a:xfrm>
                      <a:off x="0" y="0"/>
                      <a:ext cx="3408391" cy="972173"/>
                    </a:xfrm>
                    <a:prstGeom prst="rect">
                      <a:avLst/>
                    </a:prstGeom>
                  </pic:spPr>
                </pic:pic>
              </a:graphicData>
            </a:graphic>
          </wp:inline>
        </w:drawing>
      </w:r>
    </w:p>
    <w:p w14:paraId="643FA5D3" w14:textId="77777777" w:rsidR="001D4ABB" w:rsidRDefault="001D4ABB" w:rsidP="001D4ABB">
      <w:pPr>
        <w:pStyle w:val="Text"/>
        <w:spacing w:before="0" w:after="200" w:line="240" w:lineRule="auto"/>
      </w:pPr>
      <w:r>
        <w:t>Microsoft Test Lab Guides (TLGs) are a set of documents that step you through the configuration and demonstration of a Microsoft technology or product in a standardized test lab environment, which starts with a common base configuration that mimics a simplified intranet and the Internet. TLGs are designed to be modular, extensible, and stackable to configure complex, multi-product solutions. TLGs make learning about products, technologies, and solutions easier by providing that crucial hands-on, “I built it out myself” experience.</w:t>
      </w:r>
    </w:p>
    <w:p w14:paraId="78C97494" w14:textId="77777777" w:rsidR="001D4ABB" w:rsidRDefault="001D4ABB" w:rsidP="001D4ABB">
      <w:pPr>
        <w:pStyle w:val="Text"/>
        <w:spacing w:before="0" w:after="200" w:line="240" w:lineRule="auto"/>
      </w:pPr>
      <w:r>
        <w:t xml:space="preserve">For more information, see </w:t>
      </w:r>
      <w:hyperlink r:id="rId16" w:tooltip="Test Lab Guides" w:history="1">
        <w:r>
          <w:rPr>
            <w:rStyle w:val="Hyperlink"/>
          </w:rPr>
          <w:t>Test Lab Guides</w:t>
        </w:r>
      </w:hyperlink>
      <w:r>
        <w:t xml:space="preserve"> at </w:t>
      </w:r>
      <w:r w:rsidRPr="004124AA">
        <w:t>http://microsoft.com/testlabguides</w:t>
      </w:r>
      <w:r>
        <w:t xml:space="preserve">. </w:t>
      </w:r>
    </w:p>
    <w:p w14:paraId="638A454E" w14:textId="77777777" w:rsidR="001D4ABB" w:rsidRDefault="001D4ABB" w:rsidP="001D4ABB">
      <w:pPr>
        <w:pStyle w:val="Text"/>
        <w:spacing w:before="0" w:after="200" w:line="240" w:lineRule="auto"/>
      </w:pPr>
      <w:r>
        <w:t>A TLG stack is a set of dependent TLGs that, when configured from the bottom of the stack, create a meaningful test lab configuration. This TLG is at the top of the following TLG stack:</w:t>
      </w:r>
    </w:p>
    <w:p w14:paraId="4A919EC5" w14:textId="47284BD3" w:rsidR="001D4ABB" w:rsidRDefault="00E23DF8" w:rsidP="00C12257">
      <w:pPr>
        <w:pStyle w:val="Figure"/>
      </w:pPr>
      <w:r>
        <w:rPr>
          <w:noProof/>
        </w:rPr>
        <w:lastRenderedPageBreak/>
        <w:drawing>
          <wp:inline distT="0" distB="0" distL="0" distR="0" wp14:anchorId="01639D05" wp14:editId="6EF6F4F5">
            <wp:extent cx="6210300" cy="2152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0" cy="2152650"/>
                    </a:xfrm>
                    <a:prstGeom prst="rect">
                      <a:avLst/>
                    </a:prstGeom>
                    <a:noFill/>
                    <a:ln>
                      <a:noFill/>
                    </a:ln>
                  </pic:spPr>
                </pic:pic>
              </a:graphicData>
            </a:graphic>
          </wp:inline>
        </w:drawing>
      </w:r>
    </w:p>
    <w:p w14:paraId="4F84D8D0" w14:textId="77777777" w:rsidR="007C2E6A" w:rsidRDefault="007C2E6A" w:rsidP="007C2E6A">
      <w:pPr>
        <w:pStyle w:val="Heading2"/>
      </w:pPr>
      <w:bookmarkStart w:id="11" w:name="_Toc360515967"/>
      <w:bookmarkStart w:id="12" w:name="_Toc367446955"/>
      <w:r>
        <w:t>In this guide</w:t>
      </w:r>
      <w:bookmarkEnd w:id="9"/>
      <w:bookmarkEnd w:id="10"/>
      <w:bookmarkEnd w:id="11"/>
      <w:bookmarkEnd w:id="12"/>
    </w:p>
    <w:p w14:paraId="4CE0352C" w14:textId="7D590120" w:rsidR="007C2E6A" w:rsidRPr="001E6F18" w:rsidRDefault="006D4CCD" w:rsidP="007C2E6A">
      <w:pPr>
        <w:rPr>
          <w:rFonts w:ascii="Verdana" w:hAnsi="Verdana"/>
          <w:sz w:val="20"/>
          <w:szCs w:val="20"/>
        </w:rPr>
      </w:pPr>
      <w:r>
        <w:rPr>
          <w:rFonts w:ascii="Verdana" w:hAnsi="Verdana"/>
          <w:sz w:val="20"/>
          <w:szCs w:val="20"/>
        </w:rPr>
        <w:t>The paper describes</w:t>
      </w:r>
      <w:r w:rsidR="007C2E6A" w:rsidRPr="001E6F18">
        <w:rPr>
          <w:rFonts w:ascii="Verdana" w:hAnsi="Verdana"/>
          <w:sz w:val="20"/>
          <w:szCs w:val="20"/>
        </w:rPr>
        <w:t xml:space="preserve"> </w:t>
      </w:r>
      <w:r w:rsidR="005031B7">
        <w:rPr>
          <w:rFonts w:ascii="Verdana" w:hAnsi="Verdana"/>
          <w:sz w:val="20"/>
          <w:szCs w:val="20"/>
        </w:rPr>
        <w:t xml:space="preserve">how to </w:t>
      </w:r>
      <w:r w:rsidR="007C2E6A" w:rsidRPr="001E6F18">
        <w:rPr>
          <w:rFonts w:ascii="Verdana" w:hAnsi="Verdana"/>
          <w:sz w:val="20"/>
          <w:szCs w:val="20"/>
        </w:rPr>
        <w:t>configur</w:t>
      </w:r>
      <w:r w:rsidR="005031B7">
        <w:rPr>
          <w:rFonts w:ascii="Verdana" w:hAnsi="Verdana"/>
          <w:sz w:val="20"/>
          <w:szCs w:val="20"/>
        </w:rPr>
        <w:t>e</w:t>
      </w:r>
      <w:r w:rsidR="007C2E6A" w:rsidRPr="001E6F18">
        <w:rPr>
          <w:rFonts w:ascii="Verdana" w:hAnsi="Verdana"/>
          <w:sz w:val="20"/>
          <w:szCs w:val="20"/>
        </w:rPr>
        <w:t xml:space="preserve"> </w:t>
      </w:r>
      <w:r>
        <w:rPr>
          <w:rFonts w:ascii="Verdana" w:hAnsi="Verdana"/>
          <w:sz w:val="20"/>
          <w:szCs w:val="20"/>
        </w:rPr>
        <w:t>a</w:t>
      </w:r>
      <w:r w:rsidR="00876919">
        <w:rPr>
          <w:rFonts w:ascii="Verdana" w:hAnsi="Verdana"/>
          <w:sz w:val="20"/>
          <w:szCs w:val="20"/>
        </w:rPr>
        <w:t xml:space="preserve"> test lab </w:t>
      </w:r>
      <w:r w:rsidR="005C0726">
        <w:rPr>
          <w:rFonts w:ascii="Verdana" w:hAnsi="Verdana"/>
          <w:sz w:val="20"/>
          <w:szCs w:val="20"/>
        </w:rPr>
        <w:t>consisting</w:t>
      </w:r>
      <w:r w:rsidR="00876919">
        <w:rPr>
          <w:rFonts w:ascii="Verdana" w:hAnsi="Verdana"/>
          <w:sz w:val="20"/>
          <w:szCs w:val="20"/>
        </w:rPr>
        <w:t xml:space="preserve"> </w:t>
      </w:r>
      <w:r>
        <w:rPr>
          <w:rFonts w:ascii="Verdana" w:hAnsi="Verdana"/>
          <w:sz w:val="20"/>
          <w:szCs w:val="20"/>
        </w:rPr>
        <w:t xml:space="preserve">of servers running Exchange Server 2013, Lync Server 2013, and </w:t>
      </w:r>
      <w:r w:rsidR="0054043A">
        <w:rPr>
          <w:rFonts w:ascii="Verdana" w:hAnsi="Verdana"/>
          <w:sz w:val="20"/>
          <w:szCs w:val="20"/>
        </w:rPr>
        <w:t xml:space="preserve">SharePoint Server </w:t>
      </w:r>
      <w:r w:rsidR="001D4ABB">
        <w:rPr>
          <w:rFonts w:ascii="Verdana" w:hAnsi="Verdana"/>
          <w:sz w:val="20"/>
          <w:szCs w:val="20"/>
        </w:rPr>
        <w:t>2013</w:t>
      </w:r>
      <w:r w:rsidR="007C2E6A" w:rsidRPr="001E6F18">
        <w:rPr>
          <w:rFonts w:ascii="Verdana" w:hAnsi="Verdana"/>
          <w:sz w:val="20"/>
          <w:szCs w:val="20"/>
        </w:rPr>
        <w:t xml:space="preserve"> </w:t>
      </w:r>
      <w:r w:rsidR="005031B7">
        <w:rPr>
          <w:rFonts w:ascii="Verdana" w:hAnsi="Verdana"/>
          <w:sz w:val="20"/>
          <w:szCs w:val="20"/>
        </w:rPr>
        <w:t xml:space="preserve">by </w:t>
      </w:r>
      <w:r w:rsidR="007C2E6A" w:rsidRPr="001E6F18">
        <w:rPr>
          <w:rFonts w:ascii="Verdana" w:hAnsi="Verdana"/>
          <w:sz w:val="20"/>
          <w:szCs w:val="20"/>
        </w:rPr>
        <w:t xml:space="preserve">using </w:t>
      </w:r>
      <w:r>
        <w:rPr>
          <w:rFonts w:ascii="Verdana" w:hAnsi="Verdana"/>
          <w:sz w:val="20"/>
          <w:szCs w:val="20"/>
        </w:rPr>
        <w:t>five</w:t>
      </w:r>
      <w:r w:rsidR="007C2E6A" w:rsidRPr="001E6F18">
        <w:rPr>
          <w:rFonts w:ascii="Verdana" w:hAnsi="Verdana"/>
          <w:sz w:val="20"/>
          <w:szCs w:val="20"/>
        </w:rPr>
        <w:t xml:space="preserve"> server computers and </w:t>
      </w:r>
      <w:r>
        <w:rPr>
          <w:rFonts w:ascii="Verdana" w:hAnsi="Verdana"/>
          <w:sz w:val="20"/>
          <w:szCs w:val="20"/>
        </w:rPr>
        <w:t>two</w:t>
      </w:r>
      <w:r w:rsidR="007C2E6A" w:rsidRPr="001E6F18">
        <w:rPr>
          <w:rFonts w:ascii="Verdana" w:hAnsi="Verdana"/>
          <w:sz w:val="20"/>
          <w:szCs w:val="20"/>
        </w:rPr>
        <w:t xml:space="preserve"> client computer</w:t>
      </w:r>
      <w:r>
        <w:rPr>
          <w:rFonts w:ascii="Verdana" w:hAnsi="Verdana"/>
          <w:sz w:val="20"/>
          <w:szCs w:val="20"/>
        </w:rPr>
        <w:t>s</w:t>
      </w:r>
      <w:r w:rsidR="007C2E6A" w:rsidRPr="001E6F18">
        <w:rPr>
          <w:rFonts w:ascii="Verdana" w:hAnsi="Verdana"/>
          <w:sz w:val="20"/>
          <w:szCs w:val="20"/>
        </w:rPr>
        <w:t xml:space="preserve">. </w:t>
      </w:r>
      <w:r w:rsidR="00876919">
        <w:rPr>
          <w:rFonts w:ascii="Verdana" w:hAnsi="Verdana"/>
          <w:sz w:val="20"/>
          <w:szCs w:val="20"/>
        </w:rPr>
        <w:t xml:space="preserve">After verifying that all three types of servers </w:t>
      </w:r>
      <w:r w:rsidR="005C0726">
        <w:rPr>
          <w:rFonts w:ascii="Verdana" w:hAnsi="Verdana"/>
          <w:sz w:val="20"/>
          <w:szCs w:val="20"/>
        </w:rPr>
        <w:t xml:space="preserve">are working, you then configure </w:t>
      </w:r>
      <w:r w:rsidR="00876919">
        <w:rPr>
          <w:rFonts w:ascii="Verdana" w:hAnsi="Verdana"/>
          <w:sz w:val="20"/>
          <w:szCs w:val="20"/>
        </w:rPr>
        <w:t xml:space="preserve">server-to-server </w:t>
      </w:r>
      <w:r w:rsidR="005C0726">
        <w:rPr>
          <w:rFonts w:ascii="Verdana" w:hAnsi="Verdana"/>
          <w:sz w:val="20"/>
          <w:szCs w:val="20"/>
        </w:rPr>
        <w:t>trust relationships between them</w:t>
      </w:r>
      <w:r w:rsidR="00876919">
        <w:rPr>
          <w:rFonts w:ascii="Verdana" w:hAnsi="Verdana"/>
          <w:sz w:val="20"/>
          <w:szCs w:val="20"/>
        </w:rPr>
        <w:t xml:space="preserve">. </w:t>
      </w:r>
      <w:r w:rsidR="007C2E6A" w:rsidRPr="001E6F18">
        <w:rPr>
          <w:rFonts w:ascii="Verdana" w:hAnsi="Verdana"/>
          <w:sz w:val="20"/>
          <w:szCs w:val="20"/>
        </w:rPr>
        <w:t xml:space="preserve">The resulting test lab </w:t>
      </w:r>
      <w:r>
        <w:rPr>
          <w:rFonts w:ascii="Verdana" w:hAnsi="Verdana"/>
          <w:sz w:val="20"/>
          <w:szCs w:val="20"/>
        </w:rPr>
        <w:t>can be used as a basis for scenarios and solutions that use a combination of Exchange Server 2013, Lync Server 2013, and SharePoint Server 2013, and Microsoft Office 2013</w:t>
      </w:r>
      <w:r w:rsidR="00BD5A68" w:rsidRPr="00BD5A68">
        <w:rPr>
          <w:rFonts w:ascii="Verdana" w:hAnsi="Verdana"/>
          <w:sz w:val="20"/>
          <w:szCs w:val="20"/>
        </w:rPr>
        <w:t>.</w:t>
      </w:r>
    </w:p>
    <w:p w14:paraId="5064C70E" w14:textId="77777777" w:rsidR="007C2E6A" w:rsidRDefault="007C2E6A" w:rsidP="007C2E6A">
      <w:pPr>
        <w:pStyle w:val="AlertLabel"/>
      </w:pPr>
      <w:r>
        <w:rPr>
          <w:noProof/>
        </w:rPr>
        <w:drawing>
          <wp:inline distT="0" distB="0" distL="0" distR="0" wp14:anchorId="182EAD3F" wp14:editId="51B8FB1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45353768" w14:textId="41E3E343" w:rsidR="007C2E6A" w:rsidRDefault="007C2E6A" w:rsidP="007C2E6A">
      <w:pPr>
        <w:pStyle w:val="AlertText"/>
      </w:pPr>
      <w:r>
        <w:t>The following instructions configur</w:t>
      </w:r>
      <w:r w:rsidR="005031B7">
        <w:t>e</w:t>
      </w:r>
      <w:r>
        <w:t xml:space="preserve"> a</w:t>
      </w:r>
      <w:r w:rsidR="006D4CCD">
        <w:t>n integrated</w:t>
      </w:r>
      <w:r>
        <w:t xml:space="preserve"> test lab </w:t>
      </w:r>
      <w:r w:rsidR="005031B7">
        <w:t xml:space="preserve">by </w:t>
      </w:r>
      <w:r>
        <w:t>using the minimum number of computers. Individual computers are needed to separate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 Attempting to adapt this test lab configuration to a pilot or production deployment can result in configuration or functionality issues.</w:t>
      </w:r>
      <w:r w:rsidR="00BD5A68">
        <w:t xml:space="preserve"> </w:t>
      </w:r>
      <w:r w:rsidR="006D4CCD">
        <w:t xml:space="preserve">For information about how to deploy Exchange Server 2013 in a pilot or production environment, see </w:t>
      </w:r>
      <w:hyperlink r:id="rId19" w:history="1">
        <w:r w:rsidR="00DB0DE4" w:rsidRPr="00DB0DE4">
          <w:rPr>
            <w:rStyle w:val="Hyperlink"/>
          </w:rPr>
          <w:t>Planning and Deployment: Exchange 2013 Help</w:t>
        </w:r>
      </w:hyperlink>
      <w:r w:rsidR="006D4CCD">
        <w:t xml:space="preserve">. For information about how to deploy Lync Server 2013 in a pilot or production environment, see </w:t>
      </w:r>
      <w:hyperlink r:id="rId20" w:history="1">
        <w:r w:rsidR="00DB0DE4" w:rsidRPr="00DB0DE4">
          <w:rPr>
            <w:rStyle w:val="Hyperlink"/>
          </w:rPr>
          <w:t>Deployment for Lync Server 2013</w:t>
        </w:r>
      </w:hyperlink>
      <w:r w:rsidR="006D4CCD">
        <w:t xml:space="preserve">. </w:t>
      </w:r>
      <w:r w:rsidR="00BD5A68">
        <w:t xml:space="preserve">For information </w:t>
      </w:r>
      <w:r w:rsidR="00BD5A68">
        <w:lastRenderedPageBreak/>
        <w:t xml:space="preserve">about how to deploy SharePoint Server </w:t>
      </w:r>
      <w:r w:rsidR="001D4ABB">
        <w:t>2013</w:t>
      </w:r>
      <w:r w:rsidR="00BD5A68">
        <w:t xml:space="preserve"> in a pilot or production environment, see</w:t>
      </w:r>
      <w:r w:rsidR="000D3235">
        <w:t xml:space="preserve"> </w:t>
      </w:r>
      <w:hyperlink r:id="rId21" w:tooltip="Install and deploy SharePoint 2013" w:history="1">
        <w:r w:rsidR="000D3235" w:rsidRPr="000D3235">
          <w:rPr>
            <w:rStyle w:val="Hyperlink"/>
          </w:rPr>
          <w:t>Install and deploy SharePoint 2013</w:t>
        </w:r>
      </w:hyperlink>
      <w:r w:rsidR="00BD5A68">
        <w:t>.</w:t>
      </w:r>
    </w:p>
    <w:p w14:paraId="3F958549" w14:textId="77777777" w:rsidR="00A42CD3" w:rsidRDefault="00A42CD3" w:rsidP="00A42CD3">
      <w:pPr>
        <w:rPr>
          <w:rFonts w:ascii="Verdana" w:hAnsi="Verdana"/>
          <w:sz w:val="20"/>
          <w:szCs w:val="20"/>
        </w:rPr>
      </w:pPr>
      <w:bookmarkStart w:id="13" w:name="_Toc318782821"/>
      <w:bookmarkStart w:id="14" w:name="_Toc320277822"/>
      <w:bookmarkStart w:id="15" w:name="_Toc360515968"/>
    </w:p>
    <w:p w14:paraId="449645F8" w14:textId="48319467" w:rsidR="00A42CD3" w:rsidRDefault="00A42CD3" w:rsidP="00A42CD3">
      <w:pPr>
        <w:rPr>
          <w:rFonts w:ascii="Segoe UI" w:hAnsi="Segoe UI" w:cs="Segoe UI"/>
          <w:color w:val="000000"/>
          <w:bdr w:val="none" w:sz="0" w:space="0" w:color="auto" w:frame="1"/>
        </w:rPr>
      </w:pPr>
      <w:r>
        <w:rPr>
          <w:rFonts w:ascii="Verdana" w:hAnsi="Verdana"/>
          <w:sz w:val="20"/>
          <w:szCs w:val="20"/>
        </w:rPr>
        <w:t xml:space="preserve">For a short video that describes the configuration of this test lab, see the </w:t>
      </w:r>
      <w:hyperlink r:id="rId22" w:history="1">
        <w:r w:rsidRPr="00A42CD3">
          <w:rPr>
            <w:rStyle w:val="Hyperlink"/>
            <w:rFonts w:ascii="Verdana" w:hAnsi="Verdana"/>
            <w:sz w:val="20"/>
            <w:szCs w:val="20"/>
          </w:rPr>
          <w:t>Configure an Integrated Exchange, Lync, and SharePoint Test Lab overview video</w:t>
        </w:r>
      </w:hyperlink>
      <w:r>
        <w:rPr>
          <w:rFonts w:ascii="Segoe UI" w:hAnsi="Segoe UI" w:cs="Segoe UI"/>
          <w:vanish/>
          <w:color w:val="000000"/>
          <w:bdr w:val="none" w:sz="0" w:space="0" w:color="auto" w:frame="1"/>
        </w:rPr>
        <w:t>Test Lab Guide: Configure an Integrated Exchange, Lync, and SharePoint Test Lab overview videoSP2013 Three Tier Farm TLG overview</w:t>
      </w:r>
      <w:r>
        <w:rPr>
          <w:rFonts w:ascii="Segoe UI" w:hAnsi="Segoe UI" w:cs="Segoe UI"/>
          <w:vanish/>
          <w:color w:val="000000"/>
        </w:rPr>
        <w:t xml:space="preserve"> </w:t>
      </w:r>
      <w:r>
        <w:rPr>
          <w:rFonts w:ascii="Segoe UI" w:hAnsi="Segoe UI" w:cs="Segoe UI"/>
          <w:vanish/>
          <w:color w:val="000000"/>
          <w:bdr w:val="none" w:sz="0" w:space="0" w:color="auto" w:frame="1"/>
        </w:rPr>
        <w:t>SP2013 Three Tier Farm TLG overview</w:t>
      </w:r>
      <w:r>
        <w:rPr>
          <w:rFonts w:ascii="Segoe UI" w:hAnsi="Segoe UI" w:cs="Segoe UI"/>
          <w:color w:val="000000"/>
          <w:bdr w:val="none" w:sz="0" w:space="0" w:color="auto" w:frame="1"/>
        </w:rPr>
        <w:t>.</w:t>
      </w:r>
    </w:p>
    <w:p w14:paraId="72C4BF85" w14:textId="5F0D72BA" w:rsidR="00A42CD3" w:rsidRPr="007C2E6A" w:rsidRDefault="00A42CD3" w:rsidP="00A42CD3">
      <w:pPr>
        <w:rPr>
          <w:rFonts w:ascii="Verdana" w:hAnsi="Verdana"/>
          <w:sz w:val="20"/>
          <w:szCs w:val="20"/>
        </w:rPr>
      </w:pPr>
      <w:r>
        <w:rPr>
          <w:rFonts w:ascii="Verdana" w:hAnsi="Verdana"/>
          <w:sz w:val="20"/>
          <w:szCs w:val="20"/>
        </w:rPr>
        <w:t xml:space="preserve">For information about how to configure this test lab in Hyper-V, see </w:t>
      </w:r>
      <w:hyperlink r:id="rId23" w:history="1">
        <w:r w:rsidRPr="00A42CD3">
          <w:rPr>
            <w:rStyle w:val="Hyperlink"/>
            <w:rFonts w:ascii="Verdana" w:hAnsi="Verdana"/>
            <w:sz w:val="20"/>
            <w:szCs w:val="20"/>
          </w:rPr>
          <w:t>Hosting the integrated Exchange, Lync, and SharePoint test lab with Windows Server 2012 Hyper-V</w:t>
        </w:r>
      </w:hyperlink>
      <w:r>
        <w:rPr>
          <w:rFonts w:ascii="Verdana" w:hAnsi="Verdana"/>
          <w:sz w:val="20"/>
          <w:szCs w:val="20"/>
        </w:rPr>
        <w:t>.</w:t>
      </w:r>
    </w:p>
    <w:p w14:paraId="259B6A06" w14:textId="77777777" w:rsidR="007C2E6A" w:rsidRDefault="007C2E6A" w:rsidP="007C2E6A">
      <w:pPr>
        <w:pStyle w:val="Heading2"/>
      </w:pPr>
      <w:bookmarkStart w:id="16" w:name="_Toc367446956"/>
      <w:r>
        <w:t>Test lab overview</w:t>
      </w:r>
      <w:bookmarkEnd w:id="13"/>
      <w:bookmarkEnd w:id="14"/>
      <w:bookmarkEnd w:id="15"/>
      <w:bookmarkEnd w:id="16"/>
    </w:p>
    <w:p w14:paraId="563F2878" w14:textId="77777777" w:rsidR="007C2E6A" w:rsidRPr="007C2E6A" w:rsidRDefault="007C2E6A" w:rsidP="007C2E6A">
      <w:pPr>
        <w:rPr>
          <w:rFonts w:ascii="Verdana" w:hAnsi="Verdana"/>
          <w:sz w:val="20"/>
          <w:szCs w:val="20"/>
        </w:rPr>
      </w:pPr>
      <w:r w:rsidRPr="007C2E6A">
        <w:rPr>
          <w:rFonts w:ascii="Verdana" w:hAnsi="Verdana"/>
          <w:sz w:val="20"/>
          <w:szCs w:val="20"/>
        </w:rPr>
        <w:t xml:space="preserve">In this test lab, </w:t>
      </w:r>
      <w:r w:rsidR="006D4CCD">
        <w:rPr>
          <w:rFonts w:ascii="Verdana" w:hAnsi="Verdana"/>
          <w:sz w:val="20"/>
          <w:szCs w:val="20"/>
        </w:rPr>
        <w:t>integrated</w:t>
      </w:r>
      <w:r w:rsidRPr="007C2E6A">
        <w:rPr>
          <w:rFonts w:ascii="Verdana" w:hAnsi="Verdana"/>
          <w:sz w:val="20"/>
          <w:szCs w:val="20"/>
        </w:rPr>
        <w:t xml:space="preserve"> functionality</w:t>
      </w:r>
      <w:r>
        <w:rPr>
          <w:rFonts w:ascii="Verdana" w:hAnsi="Verdana"/>
          <w:sz w:val="20"/>
          <w:szCs w:val="20"/>
        </w:rPr>
        <w:t xml:space="preserve"> </w:t>
      </w:r>
      <w:r w:rsidRPr="007C2E6A">
        <w:rPr>
          <w:rFonts w:ascii="Verdana" w:hAnsi="Verdana"/>
          <w:sz w:val="20"/>
          <w:szCs w:val="20"/>
        </w:rPr>
        <w:t xml:space="preserve">is deployed </w:t>
      </w:r>
      <w:r w:rsidR="005031B7">
        <w:rPr>
          <w:rFonts w:ascii="Verdana" w:hAnsi="Verdana"/>
          <w:sz w:val="20"/>
          <w:szCs w:val="20"/>
        </w:rPr>
        <w:t>by using the following</w:t>
      </w:r>
      <w:r w:rsidRPr="007C2E6A">
        <w:rPr>
          <w:rFonts w:ascii="Verdana" w:hAnsi="Verdana"/>
          <w:sz w:val="20"/>
          <w:szCs w:val="20"/>
        </w:rPr>
        <w:t>:</w:t>
      </w:r>
    </w:p>
    <w:p w14:paraId="50005796" w14:textId="77777777" w:rsidR="007C2E6A" w:rsidRPr="007C2E6A" w:rsidRDefault="007C2E6A" w:rsidP="006A7A1B">
      <w:pPr>
        <w:pStyle w:val="BulletedList1"/>
        <w:numPr>
          <w:ilvl w:val="0"/>
          <w:numId w:val="6"/>
        </w:numPr>
        <w:tabs>
          <w:tab w:val="left" w:pos="360"/>
        </w:tabs>
        <w:spacing w:after="200"/>
      </w:pPr>
      <w:r w:rsidRPr="007C2E6A">
        <w:rPr>
          <w:rFonts w:cs="Calibri"/>
        </w:rPr>
        <w:t>One computer running Windows</w:t>
      </w:r>
      <w:r w:rsidRPr="005031B7">
        <w:rPr>
          <w:rFonts w:cs="Calibri"/>
          <w:vertAlign w:val="superscript"/>
        </w:rPr>
        <w:t>®</w:t>
      </w:r>
      <w:r w:rsidRPr="007C2E6A">
        <w:rPr>
          <w:rFonts w:cs="Calibri"/>
        </w:rPr>
        <w:t xml:space="preserve"> Server</w:t>
      </w:r>
      <w:r w:rsidR="005031B7" w:rsidRPr="005031B7">
        <w:rPr>
          <w:rFonts w:cs="Calibri"/>
          <w:vertAlign w:val="superscript"/>
        </w:rPr>
        <w:t>®</w:t>
      </w:r>
      <w:r w:rsidRPr="007C2E6A">
        <w:rPr>
          <w:rFonts w:cs="Calibri"/>
        </w:rPr>
        <w:t xml:space="preserve"> 20</w:t>
      </w:r>
      <w:r w:rsidR="006D4CCD">
        <w:rPr>
          <w:rFonts w:cs="Calibri"/>
        </w:rPr>
        <w:t>12</w:t>
      </w:r>
      <w:r w:rsidR="008A1C37">
        <w:rPr>
          <w:rFonts w:cs="Calibri"/>
        </w:rPr>
        <w:t xml:space="preserve"> </w:t>
      </w:r>
      <w:r w:rsidRPr="007C2E6A">
        <w:rPr>
          <w:rFonts w:cs="Calibri"/>
        </w:rPr>
        <w:t xml:space="preserve">named DC1 that is configured as an intranet domain controller, Domain Name System (DNS) server, </w:t>
      </w:r>
      <w:r w:rsidR="006D4CCD">
        <w:rPr>
          <w:rFonts w:cs="Calibri"/>
        </w:rPr>
        <w:t xml:space="preserve">and </w:t>
      </w:r>
      <w:r w:rsidRPr="007C2E6A">
        <w:rPr>
          <w:rFonts w:cs="Calibri"/>
        </w:rPr>
        <w:t>DHCP server.</w:t>
      </w:r>
    </w:p>
    <w:p w14:paraId="382D0716" w14:textId="3DA2DD5B" w:rsidR="00812FA3" w:rsidRPr="007C2E6A" w:rsidRDefault="00812FA3" w:rsidP="006A7A1B">
      <w:pPr>
        <w:pStyle w:val="BulletedList1"/>
        <w:numPr>
          <w:ilvl w:val="0"/>
          <w:numId w:val="6"/>
        </w:numPr>
        <w:tabs>
          <w:tab w:val="left" w:pos="360"/>
        </w:tabs>
        <w:spacing w:before="0" w:after="200" w:line="276" w:lineRule="auto"/>
        <w:rPr>
          <w:rFonts w:cs="Calibri"/>
        </w:rPr>
      </w:pPr>
      <w:r w:rsidRPr="007C2E6A">
        <w:rPr>
          <w:rFonts w:cs="Calibri"/>
        </w:rPr>
        <w:t xml:space="preserve">One intranet member server running </w:t>
      </w:r>
      <w:r w:rsidR="007F5B5F">
        <w:rPr>
          <w:rFonts w:cs="Calibri"/>
        </w:rPr>
        <w:t>Windows Server 2012</w:t>
      </w:r>
      <w:r w:rsidR="008A1C37">
        <w:rPr>
          <w:rFonts w:cs="Calibri"/>
        </w:rPr>
        <w:t xml:space="preserve"> </w:t>
      </w:r>
      <w:r w:rsidRPr="007C2E6A">
        <w:rPr>
          <w:rFonts w:cs="Calibri"/>
        </w:rPr>
        <w:t xml:space="preserve">named </w:t>
      </w:r>
      <w:r>
        <w:rPr>
          <w:rFonts w:cs="Calibri"/>
        </w:rPr>
        <w:t>SQL</w:t>
      </w:r>
      <w:r w:rsidRPr="007C2E6A">
        <w:rPr>
          <w:rFonts w:cs="Calibri"/>
        </w:rPr>
        <w:t xml:space="preserve">1 that is configured as a SQL </w:t>
      </w:r>
      <w:r>
        <w:rPr>
          <w:rFonts w:cs="Calibri"/>
        </w:rPr>
        <w:t>database s</w:t>
      </w:r>
      <w:r w:rsidRPr="007C2E6A">
        <w:rPr>
          <w:rFonts w:cs="Calibri"/>
        </w:rPr>
        <w:t>erver</w:t>
      </w:r>
      <w:r w:rsidR="006D4CCD">
        <w:rPr>
          <w:rFonts w:cs="Calibri"/>
        </w:rPr>
        <w:t xml:space="preserve"> and enterprise root certification server</w:t>
      </w:r>
      <w:r w:rsidRPr="007C2E6A">
        <w:rPr>
          <w:rFonts w:cs="Calibri"/>
        </w:rPr>
        <w:t>.</w:t>
      </w:r>
    </w:p>
    <w:p w14:paraId="3275988E" w14:textId="5E925914" w:rsidR="00812FA3" w:rsidRPr="007C2E6A" w:rsidRDefault="00812FA3" w:rsidP="006A7A1B">
      <w:pPr>
        <w:pStyle w:val="BulletedList1"/>
        <w:numPr>
          <w:ilvl w:val="0"/>
          <w:numId w:val="6"/>
        </w:numPr>
        <w:tabs>
          <w:tab w:val="left" w:pos="360"/>
        </w:tabs>
        <w:spacing w:before="0" w:after="200" w:line="276" w:lineRule="auto"/>
        <w:rPr>
          <w:rFonts w:cs="Calibri"/>
        </w:rPr>
      </w:pPr>
      <w:r w:rsidRPr="007C2E6A">
        <w:rPr>
          <w:rFonts w:cs="Calibri"/>
        </w:rPr>
        <w:t xml:space="preserve">One intranet member server running </w:t>
      </w:r>
      <w:r w:rsidR="007F5B5F">
        <w:rPr>
          <w:rFonts w:cs="Calibri"/>
        </w:rPr>
        <w:t>Windows Server 2012</w:t>
      </w:r>
      <w:r w:rsidR="008A1C37">
        <w:rPr>
          <w:rFonts w:cs="Calibri"/>
        </w:rPr>
        <w:t xml:space="preserve"> </w:t>
      </w:r>
      <w:r w:rsidRPr="007C2E6A">
        <w:rPr>
          <w:rFonts w:cs="Calibri"/>
        </w:rPr>
        <w:t xml:space="preserve">named </w:t>
      </w:r>
      <w:r w:rsidR="006D4CCD">
        <w:rPr>
          <w:rFonts w:cs="Calibri"/>
        </w:rPr>
        <w:t>SP</w:t>
      </w:r>
      <w:r w:rsidRPr="007C2E6A">
        <w:rPr>
          <w:rFonts w:cs="Calibri"/>
        </w:rPr>
        <w:t xml:space="preserve">1 that is configured as </w:t>
      </w:r>
      <w:r w:rsidR="00F33313">
        <w:rPr>
          <w:rFonts w:cs="Calibri"/>
        </w:rPr>
        <w:t>an enterprise root certification authority and a</w:t>
      </w:r>
      <w:r w:rsidRPr="007C2E6A">
        <w:rPr>
          <w:rFonts w:cs="Calibri"/>
        </w:rPr>
        <w:t xml:space="preserve"> </w:t>
      </w:r>
      <w:r w:rsidR="0054043A">
        <w:rPr>
          <w:rFonts w:cs="Calibri"/>
        </w:rPr>
        <w:t xml:space="preserve">SharePoint Server </w:t>
      </w:r>
      <w:r w:rsidR="001D4ABB">
        <w:rPr>
          <w:rFonts w:cs="Calibri"/>
        </w:rPr>
        <w:t>2013</w:t>
      </w:r>
      <w:r w:rsidRPr="007C2E6A">
        <w:rPr>
          <w:rFonts w:cs="Calibri"/>
        </w:rPr>
        <w:t xml:space="preserve"> </w:t>
      </w:r>
      <w:r w:rsidR="006D4CCD">
        <w:rPr>
          <w:rFonts w:cs="Calibri"/>
        </w:rPr>
        <w:t>web</w:t>
      </w:r>
      <w:r w:rsidRPr="007C2E6A">
        <w:rPr>
          <w:rFonts w:cs="Calibri"/>
        </w:rPr>
        <w:t xml:space="preserve"> server.</w:t>
      </w:r>
    </w:p>
    <w:p w14:paraId="646A56F3" w14:textId="34BA1327" w:rsidR="006D4CCD" w:rsidRPr="007C2E6A" w:rsidRDefault="006D4CCD" w:rsidP="006A7A1B">
      <w:pPr>
        <w:pStyle w:val="BulletedList1"/>
        <w:numPr>
          <w:ilvl w:val="0"/>
          <w:numId w:val="6"/>
        </w:numPr>
        <w:tabs>
          <w:tab w:val="left" w:pos="360"/>
        </w:tabs>
        <w:spacing w:before="0" w:after="200" w:line="276" w:lineRule="auto"/>
        <w:rPr>
          <w:rFonts w:cs="Calibri"/>
        </w:rPr>
      </w:pPr>
      <w:r w:rsidRPr="007C2E6A">
        <w:rPr>
          <w:rFonts w:cs="Calibri"/>
        </w:rPr>
        <w:t xml:space="preserve">One intranet member server running </w:t>
      </w:r>
      <w:r w:rsidR="007F5B5F">
        <w:rPr>
          <w:rFonts w:cs="Calibri"/>
        </w:rPr>
        <w:t>Windows Server 2012</w:t>
      </w:r>
      <w:r>
        <w:rPr>
          <w:rFonts w:cs="Calibri"/>
        </w:rPr>
        <w:t xml:space="preserve"> </w:t>
      </w:r>
      <w:r w:rsidRPr="007C2E6A">
        <w:rPr>
          <w:rFonts w:cs="Calibri"/>
        </w:rPr>
        <w:t xml:space="preserve">named </w:t>
      </w:r>
      <w:r>
        <w:rPr>
          <w:rFonts w:cs="Calibri"/>
        </w:rPr>
        <w:t>EX</w:t>
      </w:r>
      <w:r w:rsidRPr="007C2E6A">
        <w:rPr>
          <w:rFonts w:cs="Calibri"/>
        </w:rPr>
        <w:t xml:space="preserve">1 that is configured as the </w:t>
      </w:r>
      <w:r>
        <w:rPr>
          <w:rFonts w:cs="Calibri"/>
        </w:rPr>
        <w:t>Exchange Server 2013</w:t>
      </w:r>
      <w:r w:rsidRPr="007C2E6A">
        <w:rPr>
          <w:rFonts w:cs="Calibri"/>
        </w:rPr>
        <w:t xml:space="preserve"> </w:t>
      </w:r>
      <w:r>
        <w:rPr>
          <w:rFonts w:cs="Calibri"/>
        </w:rPr>
        <w:t>email</w:t>
      </w:r>
      <w:r w:rsidRPr="007C2E6A">
        <w:rPr>
          <w:rFonts w:cs="Calibri"/>
        </w:rPr>
        <w:t xml:space="preserve"> server.</w:t>
      </w:r>
    </w:p>
    <w:p w14:paraId="5E96A089" w14:textId="285B6ACF" w:rsidR="006D4CCD" w:rsidRPr="007C2E6A" w:rsidRDefault="006D4CCD" w:rsidP="006A7A1B">
      <w:pPr>
        <w:pStyle w:val="BulletedList1"/>
        <w:numPr>
          <w:ilvl w:val="0"/>
          <w:numId w:val="6"/>
        </w:numPr>
        <w:tabs>
          <w:tab w:val="left" w:pos="360"/>
        </w:tabs>
        <w:spacing w:before="0" w:after="200" w:line="276" w:lineRule="auto"/>
        <w:rPr>
          <w:rFonts w:cs="Calibri"/>
        </w:rPr>
      </w:pPr>
      <w:r w:rsidRPr="007C2E6A">
        <w:rPr>
          <w:rFonts w:cs="Calibri"/>
        </w:rPr>
        <w:t xml:space="preserve">One intranet member server running </w:t>
      </w:r>
      <w:r w:rsidR="007F5B5F">
        <w:rPr>
          <w:rFonts w:cs="Calibri"/>
        </w:rPr>
        <w:t>Windows Server 2012</w:t>
      </w:r>
      <w:r>
        <w:rPr>
          <w:rFonts w:cs="Calibri"/>
        </w:rPr>
        <w:t xml:space="preserve"> </w:t>
      </w:r>
      <w:r w:rsidRPr="007C2E6A">
        <w:rPr>
          <w:rFonts w:cs="Calibri"/>
        </w:rPr>
        <w:t xml:space="preserve">named </w:t>
      </w:r>
      <w:r>
        <w:rPr>
          <w:rFonts w:cs="Calibri"/>
        </w:rPr>
        <w:t>LYNC</w:t>
      </w:r>
      <w:r w:rsidRPr="007C2E6A">
        <w:rPr>
          <w:rFonts w:cs="Calibri"/>
        </w:rPr>
        <w:t xml:space="preserve">1 that is configured as the </w:t>
      </w:r>
      <w:r>
        <w:t>Lync Server 2013 Standard Edition server</w:t>
      </w:r>
      <w:r w:rsidRPr="007C2E6A">
        <w:rPr>
          <w:rFonts w:cs="Calibri"/>
        </w:rPr>
        <w:t>.</w:t>
      </w:r>
    </w:p>
    <w:p w14:paraId="53999610" w14:textId="0E6F95B5" w:rsidR="007C2E6A" w:rsidRPr="007C2E6A" w:rsidRDefault="007C2E6A" w:rsidP="006A7A1B">
      <w:pPr>
        <w:pStyle w:val="BulletedList1"/>
        <w:numPr>
          <w:ilvl w:val="0"/>
          <w:numId w:val="6"/>
        </w:numPr>
        <w:tabs>
          <w:tab w:val="left" w:pos="360"/>
        </w:tabs>
        <w:spacing w:before="0" w:after="200" w:line="276" w:lineRule="auto"/>
        <w:rPr>
          <w:rFonts w:cs="Calibri"/>
        </w:rPr>
      </w:pPr>
      <w:r w:rsidRPr="007C2E6A">
        <w:rPr>
          <w:rFonts w:cs="Calibri"/>
        </w:rPr>
        <w:t xml:space="preserve">One member client computer running </w:t>
      </w:r>
      <w:r w:rsidR="00BE5F8D">
        <w:rPr>
          <w:rFonts w:cs="Calibri"/>
        </w:rPr>
        <w:t>Windows 8</w:t>
      </w:r>
      <w:r w:rsidRPr="007C2E6A">
        <w:rPr>
          <w:rFonts w:cs="Calibri"/>
        </w:rPr>
        <w:t xml:space="preserve"> named CLIENT1.</w:t>
      </w:r>
    </w:p>
    <w:p w14:paraId="461ECC0A" w14:textId="6675A347" w:rsidR="006D4CCD" w:rsidRPr="007C2E6A" w:rsidRDefault="006D4CCD" w:rsidP="006A7A1B">
      <w:pPr>
        <w:pStyle w:val="BulletedList1"/>
        <w:numPr>
          <w:ilvl w:val="0"/>
          <w:numId w:val="6"/>
        </w:numPr>
        <w:tabs>
          <w:tab w:val="left" w:pos="360"/>
        </w:tabs>
        <w:spacing w:before="0" w:after="200" w:line="276" w:lineRule="auto"/>
        <w:rPr>
          <w:rFonts w:cs="Calibri"/>
        </w:rPr>
      </w:pPr>
      <w:r w:rsidRPr="007C2E6A">
        <w:rPr>
          <w:rFonts w:cs="Calibri"/>
        </w:rPr>
        <w:t xml:space="preserve">One member client computer running </w:t>
      </w:r>
      <w:r w:rsidR="00BE5F8D">
        <w:rPr>
          <w:rFonts w:cs="Calibri"/>
        </w:rPr>
        <w:t>Windows 8</w:t>
      </w:r>
      <w:r w:rsidRPr="007C2E6A">
        <w:rPr>
          <w:rFonts w:cs="Calibri"/>
        </w:rPr>
        <w:t xml:space="preserve"> named CLIENT</w:t>
      </w:r>
      <w:r>
        <w:rPr>
          <w:rFonts w:cs="Calibri"/>
        </w:rPr>
        <w:t>2</w:t>
      </w:r>
      <w:r w:rsidRPr="007C2E6A">
        <w:rPr>
          <w:rFonts w:cs="Calibri"/>
        </w:rPr>
        <w:t>.</w:t>
      </w:r>
    </w:p>
    <w:p w14:paraId="26866883" w14:textId="77777777" w:rsidR="007C2E6A" w:rsidRPr="007C2E6A" w:rsidRDefault="007C2E6A" w:rsidP="007C2E6A">
      <w:pPr>
        <w:rPr>
          <w:rFonts w:ascii="Verdana" w:hAnsi="Verdana"/>
          <w:sz w:val="20"/>
          <w:szCs w:val="20"/>
        </w:rPr>
      </w:pPr>
      <w:r w:rsidRPr="007C2E6A">
        <w:rPr>
          <w:rFonts w:ascii="Verdana" w:hAnsi="Verdana"/>
          <w:sz w:val="20"/>
          <w:szCs w:val="20"/>
        </w:rPr>
        <w:lastRenderedPageBreak/>
        <w:t xml:space="preserve">The </w:t>
      </w:r>
      <w:r w:rsidR="009D0C6E">
        <w:rPr>
          <w:rFonts w:ascii="Verdana" w:hAnsi="Verdana"/>
          <w:sz w:val="20"/>
          <w:szCs w:val="20"/>
        </w:rPr>
        <w:t>integrated</w:t>
      </w:r>
      <w:r w:rsidRPr="007C2E6A">
        <w:rPr>
          <w:rFonts w:ascii="Verdana" w:hAnsi="Verdana"/>
          <w:sz w:val="20"/>
          <w:szCs w:val="20"/>
        </w:rPr>
        <w:t xml:space="preserve"> test lab consists of a single subnet named Corpnet (10.0.0.0/24) that simulates a private intranet. Computers on the Corpnet subnet connect</w:t>
      </w:r>
      <w:r w:rsidR="005031B7">
        <w:rPr>
          <w:rFonts w:ascii="Verdana" w:hAnsi="Verdana"/>
          <w:sz w:val="20"/>
          <w:szCs w:val="20"/>
        </w:rPr>
        <w:t xml:space="preserve"> by</w:t>
      </w:r>
      <w:r w:rsidRPr="007C2E6A">
        <w:rPr>
          <w:rFonts w:ascii="Verdana" w:hAnsi="Verdana"/>
          <w:sz w:val="20"/>
          <w:szCs w:val="20"/>
        </w:rPr>
        <w:t xml:space="preserve"> using a hub or switch. See the following figure.</w:t>
      </w:r>
    </w:p>
    <w:p w14:paraId="0D642B01" w14:textId="77777777" w:rsidR="007C2E6A" w:rsidRDefault="009D0C6E" w:rsidP="007C2E6A">
      <w:r>
        <w:rPr>
          <w:noProof/>
        </w:rPr>
        <w:drawing>
          <wp:inline distT="0" distB="0" distL="0" distR="0" wp14:anchorId="74DADE64" wp14:editId="0B92962C">
            <wp:extent cx="52959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00" cy="4772025"/>
                    </a:xfrm>
                    <a:prstGeom prst="rect">
                      <a:avLst/>
                    </a:prstGeom>
                    <a:noFill/>
                    <a:ln>
                      <a:noFill/>
                    </a:ln>
                  </pic:spPr>
                </pic:pic>
              </a:graphicData>
            </a:graphic>
          </wp:inline>
        </w:drawing>
      </w:r>
    </w:p>
    <w:p w14:paraId="56D28ECB" w14:textId="77777777" w:rsidR="007C2E6A" w:rsidRDefault="007C2E6A" w:rsidP="007C2E6A">
      <w:pPr>
        <w:pStyle w:val="Heading2"/>
      </w:pPr>
      <w:bookmarkStart w:id="17" w:name="_Toc318782822"/>
      <w:bookmarkStart w:id="18" w:name="_Toc320277823"/>
      <w:bookmarkStart w:id="19" w:name="_Toc360515969"/>
      <w:bookmarkStart w:id="20" w:name="_Toc367446957"/>
      <w:r>
        <w:t>Hardware and software requirements</w:t>
      </w:r>
      <w:bookmarkEnd w:id="17"/>
      <w:bookmarkEnd w:id="18"/>
      <w:bookmarkEnd w:id="19"/>
      <w:bookmarkEnd w:id="20"/>
    </w:p>
    <w:p w14:paraId="66BCDBE2" w14:textId="77777777" w:rsidR="007C2E6A" w:rsidRPr="007C2E6A" w:rsidRDefault="007C2E6A" w:rsidP="007C2E6A">
      <w:pPr>
        <w:rPr>
          <w:rFonts w:ascii="Verdana" w:hAnsi="Verdana"/>
          <w:sz w:val="20"/>
          <w:szCs w:val="20"/>
        </w:rPr>
      </w:pPr>
      <w:r w:rsidRPr="007C2E6A">
        <w:rPr>
          <w:rFonts w:ascii="Verdana" w:hAnsi="Verdana"/>
          <w:sz w:val="20"/>
          <w:szCs w:val="20"/>
        </w:rPr>
        <w:t>The following are required components of the test lab:</w:t>
      </w:r>
    </w:p>
    <w:p w14:paraId="764C5AA5" w14:textId="614A6007" w:rsidR="007C2E6A" w:rsidRPr="007C2E6A" w:rsidRDefault="007C2E6A" w:rsidP="006A7A1B">
      <w:pPr>
        <w:pStyle w:val="BulletedList1"/>
        <w:numPr>
          <w:ilvl w:val="0"/>
          <w:numId w:val="5"/>
        </w:numPr>
        <w:tabs>
          <w:tab w:val="left" w:pos="360"/>
        </w:tabs>
        <w:spacing w:before="0" w:after="200" w:line="276" w:lineRule="auto"/>
        <w:rPr>
          <w:rFonts w:cs="Calibri"/>
        </w:rPr>
      </w:pPr>
      <w:r w:rsidRPr="007C2E6A">
        <w:rPr>
          <w:rFonts w:cs="Calibri"/>
        </w:rPr>
        <w:t xml:space="preserve">The product disc or files for </w:t>
      </w:r>
      <w:r w:rsidR="007F5B5F">
        <w:rPr>
          <w:rFonts w:cs="Calibri"/>
        </w:rPr>
        <w:t>Windows Server 2012</w:t>
      </w:r>
      <w:r w:rsidRPr="007C2E6A">
        <w:rPr>
          <w:rFonts w:cs="Calibri"/>
        </w:rPr>
        <w:t>.</w:t>
      </w:r>
      <w:r w:rsidR="00BB2C16">
        <w:rPr>
          <w:rFonts w:cs="Calibri"/>
        </w:rPr>
        <w:t xml:space="preserve"> </w:t>
      </w:r>
      <w:r w:rsidR="00B126B0" w:rsidRPr="00F52BBE">
        <w:t>For an evaluation copy, see</w:t>
      </w:r>
      <w:r w:rsidR="00897E04">
        <w:t xml:space="preserve"> </w:t>
      </w:r>
      <w:hyperlink r:id="rId25" w:history="1">
        <w:r w:rsidR="00897E04" w:rsidRPr="00897E04">
          <w:rPr>
            <w:rStyle w:val="Hyperlink"/>
          </w:rPr>
          <w:t>Download Windows Server 2012</w:t>
        </w:r>
      </w:hyperlink>
      <w:r w:rsidR="00897E04">
        <w:t xml:space="preserve"> in the TechNet Evaluation Center</w:t>
      </w:r>
      <w:r w:rsidR="00B126B0">
        <w:t>.</w:t>
      </w:r>
    </w:p>
    <w:p w14:paraId="6A3E5B35" w14:textId="348E74FF" w:rsidR="007C2E6A" w:rsidRPr="007C2E6A" w:rsidRDefault="007C2E6A" w:rsidP="006A7A1B">
      <w:pPr>
        <w:pStyle w:val="BulletedList1"/>
        <w:numPr>
          <w:ilvl w:val="0"/>
          <w:numId w:val="5"/>
        </w:numPr>
        <w:tabs>
          <w:tab w:val="left" w:pos="360"/>
        </w:tabs>
        <w:spacing w:before="0" w:after="200" w:line="276" w:lineRule="auto"/>
        <w:rPr>
          <w:rFonts w:cs="Calibri"/>
        </w:rPr>
      </w:pPr>
      <w:r w:rsidRPr="007C2E6A">
        <w:rPr>
          <w:rFonts w:cs="Calibri"/>
        </w:rPr>
        <w:lastRenderedPageBreak/>
        <w:t xml:space="preserve">The product disc or files for </w:t>
      </w:r>
      <w:r w:rsidR="00BE5F8D">
        <w:rPr>
          <w:rFonts w:cs="Calibri"/>
        </w:rPr>
        <w:t>Windows 8</w:t>
      </w:r>
      <w:r w:rsidRPr="007C2E6A">
        <w:rPr>
          <w:rFonts w:cs="Calibri"/>
        </w:rPr>
        <w:t>.</w:t>
      </w:r>
      <w:r w:rsidR="003A714D" w:rsidRPr="003A714D">
        <w:t xml:space="preserve"> </w:t>
      </w:r>
      <w:r w:rsidR="003A714D" w:rsidRPr="00F52BBE">
        <w:t>For an evaluation copy, see</w:t>
      </w:r>
      <w:r w:rsidR="003A714D">
        <w:t xml:space="preserve"> </w:t>
      </w:r>
      <w:hyperlink r:id="rId26" w:history="1">
        <w:r w:rsidR="00897E04" w:rsidRPr="00897E04">
          <w:rPr>
            <w:rStyle w:val="Hyperlink"/>
          </w:rPr>
          <w:t>Download Windows 8 Enterprise Evaluation</w:t>
        </w:r>
      </w:hyperlink>
      <w:r w:rsidR="003A714D">
        <w:t>.</w:t>
      </w:r>
    </w:p>
    <w:p w14:paraId="753DF66A" w14:textId="77777777" w:rsidR="007C2E6A" w:rsidRPr="007C2E6A" w:rsidRDefault="007C2E6A" w:rsidP="006A7A1B">
      <w:pPr>
        <w:pStyle w:val="BulletedList1"/>
        <w:numPr>
          <w:ilvl w:val="0"/>
          <w:numId w:val="5"/>
        </w:numPr>
        <w:tabs>
          <w:tab w:val="left" w:pos="360"/>
        </w:tabs>
        <w:spacing w:before="0" w:after="200" w:line="276" w:lineRule="auto"/>
        <w:rPr>
          <w:rFonts w:cs="Calibri"/>
        </w:rPr>
      </w:pPr>
      <w:r w:rsidRPr="007C2E6A">
        <w:rPr>
          <w:rFonts w:cs="Calibri"/>
        </w:rPr>
        <w:t xml:space="preserve">The product disc or files for Microsoft SQL Server </w:t>
      </w:r>
      <w:r w:rsidR="00E7488D">
        <w:rPr>
          <w:rFonts w:cs="Calibri"/>
        </w:rPr>
        <w:t>2012</w:t>
      </w:r>
      <w:r w:rsidRPr="007C2E6A">
        <w:rPr>
          <w:rFonts w:cs="Calibri"/>
        </w:rPr>
        <w:t xml:space="preserve">. </w:t>
      </w:r>
      <w:r w:rsidR="009D0C6E" w:rsidRPr="00F52BBE">
        <w:t>For an evaluation copy, see</w:t>
      </w:r>
      <w:r w:rsidR="009D0C6E">
        <w:t xml:space="preserve"> </w:t>
      </w:r>
      <w:hyperlink r:id="rId27" w:tooltip="SQL Server 2008 R2 Trial" w:history="1">
        <w:r w:rsidR="005E2DD3">
          <w:rPr>
            <w:rStyle w:val="Hyperlink"/>
            <w:rFonts w:cs="Calibri"/>
          </w:rPr>
          <w:t>SQL Server 2012</w:t>
        </w:r>
        <w:r w:rsidRPr="007C2E6A">
          <w:rPr>
            <w:rStyle w:val="Hyperlink"/>
            <w:rFonts w:cs="Calibri"/>
          </w:rPr>
          <w:t xml:space="preserve"> </w:t>
        </w:r>
        <w:r w:rsidR="00E7488D">
          <w:rPr>
            <w:rStyle w:val="Hyperlink"/>
            <w:rFonts w:cs="Calibri"/>
          </w:rPr>
          <w:t>Evaluation</w:t>
        </w:r>
      </w:hyperlink>
      <w:r w:rsidRPr="007C2E6A">
        <w:rPr>
          <w:rFonts w:cs="Calibri"/>
        </w:rPr>
        <w:t>.</w:t>
      </w:r>
    </w:p>
    <w:p w14:paraId="65232B81" w14:textId="4C7EF264" w:rsidR="009D0C6E" w:rsidRPr="009D0C6E" w:rsidRDefault="009D0C6E" w:rsidP="006A7A1B">
      <w:pPr>
        <w:pStyle w:val="BulletedList1"/>
        <w:numPr>
          <w:ilvl w:val="0"/>
          <w:numId w:val="5"/>
        </w:numPr>
        <w:tabs>
          <w:tab w:val="left" w:pos="360"/>
        </w:tabs>
        <w:spacing w:before="0" w:after="200" w:line="276" w:lineRule="auto"/>
        <w:rPr>
          <w:rFonts w:cs="Calibri"/>
        </w:rPr>
      </w:pPr>
      <w:r w:rsidRPr="007C2E6A">
        <w:rPr>
          <w:rFonts w:cs="Calibri"/>
        </w:rPr>
        <w:t xml:space="preserve">The </w:t>
      </w:r>
      <w:r w:rsidRPr="009D0C6E">
        <w:rPr>
          <w:rFonts w:cs="Calibri"/>
        </w:rPr>
        <w:t xml:space="preserve">product disc or files for </w:t>
      </w:r>
      <w:r>
        <w:rPr>
          <w:rFonts w:cs="Calibri"/>
        </w:rPr>
        <w:t>Exchange</w:t>
      </w:r>
      <w:r w:rsidRPr="009D0C6E">
        <w:rPr>
          <w:rFonts w:cs="Calibri"/>
        </w:rPr>
        <w:t xml:space="preserve"> Server 2013</w:t>
      </w:r>
      <w:r w:rsidRPr="007C2E6A">
        <w:rPr>
          <w:rFonts w:cs="Calibri"/>
        </w:rPr>
        <w:t>.</w:t>
      </w:r>
      <w:r>
        <w:rPr>
          <w:rFonts w:cs="Calibri"/>
        </w:rPr>
        <w:t xml:space="preserve"> </w:t>
      </w:r>
      <w:r w:rsidRPr="00F52BBE">
        <w:t>For an evaluation copy, see</w:t>
      </w:r>
      <w:r w:rsidR="003D28DB">
        <w:t xml:space="preserve"> </w:t>
      </w:r>
      <w:hyperlink r:id="rId28" w:history="1">
        <w:r w:rsidR="003D28DB" w:rsidRPr="003D28DB">
          <w:rPr>
            <w:rStyle w:val="Hyperlink"/>
          </w:rPr>
          <w:t>Download Microsoft Exchange Server 2013</w:t>
        </w:r>
      </w:hyperlink>
      <w:r>
        <w:t>.</w:t>
      </w:r>
    </w:p>
    <w:p w14:paraId="1148DC64" w14:textId="2C8B56F8" w:rsidR="009D0C6E" w:rsidRPr="009D0C6E" w:rsidRDefault="009D0C6E" w:rsidP="006A7A1B">
      <w:pPr>
        <w:pStyle w:val="BulletedList1"/>
        <w:numPr>
          <w:ilvl w:val="0"/>
          <w:numId w:val="5"/>
        </w:numPr>
        <w:tabs>
          <w:tab w:val="left" w:pos="360"/>
        </w:tabs>
        <w:spacing w:before="0" w:after="200" w:line="276" w:lineRule="auto"/>
        <w:rPr>
          <w:rFonts w:cs="Calibri"/>
        </w:rPr>
      </w:pPr>
      <w:r w:rsidRPr="007C2E6A">
        <w:rPr>
          <w:rFonts w:cs="Calibri"/>
        </w:rPr>
        <w:t xml:space="preserve">The </w:t>
      </w:r>
      <w:r w:rsidRPr="009D0C6E">
        <w:rPr>
          <w:rFonts w:cs="Calibri"/>
        </w:rPr>
        <w:t xml:space="preserve">product disc or files for </w:t>
      </w:r>
      <w:r>
        <w:rPr>
          <w:rFonts w:cs="Calibri"/>
        </w:rPr>
        <w:t>Lync</w:t>
      </w:r>
      <w:r w:rsidRPr="009D0C6E">
        <w:rPr>
          <w:rFonts w:cs="Calibri"/>
        </w:rPr>
        <w:t xml:space="preserve"> Server 2013</w:t>
      </w:r>
      <w:r w:rsidRPr="007C2E6A">
        <w:rPr>
          <w:rFonts w:cs="Calibri"/>
        </w:rPr>
        <w:t>.</w:t>
      </w:r>
      <w:r>
        <w:rPr>
          <w:rFonts w:cs="Calibri"/>
        </w:rPr>
        <w:t xml:space="preserve"> </w:t>
      </w:r>
      <w:r w:rsidRPr="00F52BBE">
        <w:t>For an evaluation copy, see</w:t>
      </w:r>
      <w:r w:rsidR="003D28DB">
        <w:t xml:space="preserve"> </w:t>
      </w:r>
      <w:hyperlink r:id="rId29" w:history="1">
        <w:r w:rsidR="003D28DB" w:rsidRPr="003D28DB">
          <w:rPr>
            <w:rStyle w:val="Hyperlink"/>
          </w:rPr>
          <w:t>Download Microsoft Lync Server 2013 Evaluation</w:t>
        </w:r>
      </w:hyperlink>
      <w:r>
        <w:t>.</w:t>
      </w:r>
    </w:p>
    <w:p w14:paraId="333BAAB7" w14:textId="77777777" w:rsidR="007C2E6A" w:rsidRPr="007C2E6A" w:rsidRDefault="007C2E6A" w:rsidP="006A7A1B">
      <w:pPr>
        <w:pStyle w:val="BulletedList1"/>
        <w:numPr>
          <w:ilvl w:val="0"/>
          <w:numId w:val="5"/>
        </w:numPr>
        <w:tabs>
          <w:tab w:val="left" w:pos="360"/>
        </w:tabs>
        <w:spacing w:before="0" w:after="200" w:line="276" w:lineRule="auto"/>
        <w:rPr>
          <w:rFonts w:cs="Calibri"/>
        </w:rPr>
      </w:pPr>
      <w:r w:rsidRPr="007C2E6A">
        <w:rPr>
          <w:rFonts w:cs="Calibri"/>
        </w:rPr>
        <w:t xml:space="preserve">The </w:t>
      </w:r>
      <w:r w:rsidRPr="009D0C6E">
        <w:rPr>
          <w:rFonts w:cs="Calibri"/>
        </w:rPr>
        <w:t xml:space="preserve">product disc or files for </w:t>
      </w:r>
      <w:r w:rsidR="0054043A" w:rsidRPr="009D0C6E">
        <w:rPr>
          <w:rFonts w:cs="Calibri"/>
        </w:rPr>
        <w:t xml:space="preserve">SharePoint Server </w:t>
      </w:r>
      <w:r w:rsidR="001D4ABB" w:rsidRPr="009D0C6E">
        <w:rPr>
          <w:rFonts w:cs="Calibri"/>
        </w:rPr>
        <w:t>2013</w:t>
      </w:r>
      <w:r w:rsidRPr="007C2E6A">
        <w:rPr>
          <w:rFonts w:cs="Calibri"/>
        </w:rPr>
        <w:t>.</w:t>
      </w:r>
      <w:r w:rsidR="009D0C6E">
        <w:rPr>
          <w:rFonts w:cs="Calibri"/>
        </w:rPr>
        <w:t xml:space="preserve"> </w:t>
      </w:r>
      <w:r w:rsidR="009D0C6E" w:rsidRPr="00F52BBE">
        <w:t>For an evaluation copy, see</w:t>
      </w:r>
      <w:r w:rsidR="009D0C6E">
        <w:t xml:space="preserve"> </w:t>
      </w:r>
      <w:hyperlink r:id="rId30" w:history="1">
        <w:r w:rsidR="009D0C6E" w:rsidRPr="009D0C6E">
          <w:rPr>
            <w:rStyle w:val="Hyperlink"/>
          </w:rPr>
          <w:t>Download Microsoft SharePoint Server 2013</w:t>
        </w:r>
      </w:hyperlink>
      <w:r w:rsidR="009D0C6E">
        <w:t>.</w:t>
      </w:r>
    </w:p>
    <w:p w14:paraId="131105C6" w14:textId="2C0EC5CB" w:rsidR="007C2E6A" w:rsidRPr="007C2E6A" w:rsidRDefault="0068192E" w:rsidP="006A7A1B">
      <w:pPr>
        <w:pStyle w:val="BulletedList1"/>
        <w:numPr>
          <w:ilvl w:val="0"/>
          <w:numId w:val="5"/>
        </w:numPr>
        <w:tabs>
          <w:tab w:val="left" w:pos="360"/>
        </w:tabs>
        <w:spacing w:before="0" w:after="200" w:line="276" w:lineRule="auto"/>
        <w:rPr>
          <w:rFonts w:cs="Calibri"/>
        </w:rPr>
      </w:pPr>
      <w:r>
        <w:rPr>
          <w:rFonts w:cs="Calibri"/>
        </w:rPr>
        <w:t>F</w:t>
      </w:r>
      <w:r w:rsidR="000D5AD2">
        <w:rPr>
          <w:rFonts w:cs="Calibri"/>
        </w:rPr>
        <w:t>ive</w:t>
      </w:r>
      <w:r w:rsidR="007C2E6A" w:rsidRPr="007C2E6A">
        <w:rPr>
          <w:rFonts w:cs="Calibri"/>
        </w:rPr>
        <w:t xml:space="preserve"> computers that meet the minimum hardware requirements for </w:t>
      </w:r>
      <w:r w:rsidR="007F5B5F">
        <w:t>Windows Server 2012</w:t>
      </w:r>
      <w:r w:rsidR="007C2E6A" w:rsidRPr="007C2E6A">
        <w:rPr>
          <w:rFonts w:cs="Calibri"/>
        </w:rPr>
        <w:t>.</w:t>
      </w:r>
    </w:p>
    <w:p w14:paraId="0F1747DC" w14:textId="106FC77D" w:rsidR="007C2E6A" w:rsidRDefault="009D0C6E" w:rsidP="006A7A1B">
      <w:pPr>
        <w:pStyle w:val="BulletedList1"/>
        <w:numPr>
          <w:ilvl w:val="0"/>
          <w:numId w:val="5"/>
        </w:numPr>
        <w:tabs>
          <w:tab w:val="left" w:pos="360"/>
        </w:tabs>
        <w:spacing w:before="0" w:after="200" w:line="276" w:lineRule="auto"/>
        <w:rPr>
          <w:rFonts w:cs="Calibri"/>
        </w:rPr>
      </w:pPr>
      <w:r>
        <w:rPr>
          <w:rFonts w:cs="Calibri"/>
        </w:rPr>
        <w:t>Two</w:t>
      </w:r>
      <w:r w:rsidR="007C2E6A" w:rsidRPr="007C2E6A">
        <w:rPr>
          <w:rFonts w:cs="Calibri"/>
        </w:rPr>
        <w:t xml:space="preserve"> computer</w:t>
      </w:r>
      <w:r>
        <w:rPr>
          <w:rFonts w:cs="Calibri"/>
        </w:rPr>
        <w:t>s</w:t>
      </w:r>
      <w:r w:rsidR="007C2E6A" w:rsidRPr="007C2E6A">
        <w:rPr>
          <w:rFonts w:cs="Calibri"/>
        </w:rPr>
        <w:t xml:space="preserve"> that meet the minimum hardware requirements for</w:t>
      </w:r>
      <w:r>
        <w:rPr>
          <w:rFonts w:cs="Calibri"/>
        </w:rPr>
        <w:t xml:space="preserve"> </w:t>
      </w:r>
      <w:r w:rsidR="00BE5F8D">
        <w:rPr>
          <w:rFonts w:cs="Calibri"/>
        </w:rPr>
        <w:t>Windows 8</w:t>
      </w:r>
      <w:r w:rsidR="007C2E6A" w:rsidRPr="007C2E6A">
        <w:rPr>
          <w:rFonts w:cs="Calibri"/>
        </w:rPr>
        <w:t>.</w:t>
      </w:r>
    </w:p>
    <w:p w14:paraId="136CDBA7" w14:textId="3F2A6401" w:rsidR="00AC7449" w:rsidRDefault="00AC7449" w:rsidP="00F966A3">
      <w:pPr>
        <w:pStyle w:val="Heading2"/>
      </w:pPr>
      <w:bookmarkStart w:id="21" w:name="_Toc367446958"/>
      <w:r>
        <w:t>Required Test Lab Guides</w:t>
      </w:r>
      <w:bookmarkEnd w:id="21"/>
    </w:p>
    <w:p w14:paraId="72F520E5" w14:textId="66F6EAB3" w:rsidR="00AC7449" w:rsidRPr="00AC7449" w:rsidRDefault="00AC7449" w:rsidP="00F966A3">
      <w:pPr>
        <w:pStyle w:val="Text"/>
      </w:pPr>
      <w:r>
        <w:t xml:space="preserve">Download </w:t>
      </w:r>
      <w:r w:rsidR="00B526B5">
        <w:t xml:space="preserve">or print </w:t>
      </w:r>
      <w:r>
        <w:t xml:space="preserve">these </w:t>
      </w:r>
      <w:r w:rsidR="009D116F">
        <w:t xml:space="preserve">guides </w:t>
      </w:r>
      <w:r>
        <w:t>before you start.</w:t>
      </w:r>
    </w:p>
    <w:p w14:paraId="09805B99" w14:textId="584B594C" w:rsidR="00AC7449" w:rsidRDefault="00434280" w:rsidP="00F966A3">
      <w:pPr>
        <w:pStyle w:val="Text"/>
        <w:numPr>
          <w:ilvl w:val="0"/>
          <w:numId w:val="49"/>
        </w:numPr>
      </w:pPr>
      <w:hyperlink r:id="rId31" w:history="1">
        <w:r w:rsidR="00AC7449" w:rsidRPr="000D5AD2">
          <w:rPr>
            <w:rStyle w:val="Hyperlink"/>
          </w:rPr>
          <w:t xml:space="preserve">Test Lab Guide: </w:t>
        </w:r>
        <w:r w:rsidR="00AC7449">
          <w:rPr>
            <w:rStyle w:val="Hyperlink"/>
          </w:rPr>
          <w:t xml:space="preserve">Windows Server 2012 </w:t>
        </w:r>
        <w:r w:rsidR="00AC7449" w:rsidRPr="000D5AD2">
          <w:rPr>
            <w:rStyle w:val="Hyperlink"/>
          </w:rPr>
          <w:t>Base Configuration</w:t>
        </w:r>
      </w:hyperlink>
    </w:p>
    <w:p w14:paraId="4B46D80B" w14:textId="4447B538" w:rsidR="00AC7449" w:rsidRPr="00AC7449" w:rsidRDefault="00434280" w:rsidP="00F966A3">
      <w:pPr>
        <w:pStyle w:val="Text"/>
        <w:numPr>
          <w:ilvl w:val="0"/>
          <w:numId w:val="49"/>
        </w:numPr>
        <w:rPr>
          <w:rStyle w:val="Hyperlink"/>
          <w:color w:val="000000"/>
          <w:u w:val="none"/>
        </w:rPr>
      </w:pPr>
      <w:hyperlink r:id="rId32" w:history="1">
        <w:r w:rsidR="00AC7449" w:rsidRPr="009A1E18">
          <w:rPr>
            <w:rStyle w:val="Hyperlink"/>
          </w:rPr>
          <w:t>Test Lab Guide Mini-Module: Basic PKI for Windows Server 2012</w:t>
        </w:r>
      </w:hyperlink>
    </w:p>
    <w:p w14:paraId="7B38920B" w14:textId="16B95E75" w:rsidR="00AC7449" w:rsidRPr="00AC7449" w:rsidRDefault="00434280" w:rsidP="00F966A3">
      <w:pPr>
        <w:pStyle w:val="Text"/>
        <w:numPr>
          <w:ilvl w:val="0"/>
          <w:numId w:val="49"/>
        </w:numPr>
        <w:rPr>
          <w:rStyle w:val="Hyperlink"/>
          <w:color w:val="000000"/>
          <w:u w:val="none"/>
        </w:rPr>
      </w:pPr>
      <w:hyperlink r:id="rId33" w:tooltip="SQL Server 2012 Test Lab Guide" w:history="1">
        <w:r w:rsidR="00AC7449" w:rsidRPr="005031B7">
          <w:rPr>
            <w:rStyle w:val="Hyperlink"/>
          </w:rPr>
          <w:t>SQL Server 2012 Test Lab Guide</w:t>
        </w:r>
      </w:hyperlink>
    </w:p>
    <w:p w14:paraId="2176049C" w14:textId="479BA1EC" w:rsidR="00AC7449" w:rsidRPr="00AC7449" w:rsidRDefault="00434280" w:rsidP="00F966A3">
      <w:pPr>
        <w:pStyle w:val="Text"/>
        <w:numPr>
          <w:ilvl w:val="0"/>
          <w:numId w:val="49"/>
        </w:numPr>
        <w:rPr>
          <w:rStyle w:val="Hyperlink"/>
          <w:color w:val="000000"/>
          <w:u w:val="none"/>
        </w:rPr>
      </w:pPr>
      <w:hyperlink r:id="rId34" w:history="1">
        <w:r w:rsidR="00AC7449" w:rsidRPr="00CA5E30">
          <w:rPr>
            <w:rStyle w:val="Hyperlink"/>
          </w:rPr>
          <w:t>Test Lab Guide: Install Exchange Server 2013</w:t>
        </w:r>
      </w:hyperlink>
    </w:p>
    <w:p w14:paraId="2C725A18" w14:textId="1D69611C" w:rsidR="00AC7449" w:rsidRPr="00AC7449" w:rsidRDefault="00434280" w:rsidP="00F966A3">
      <w:pPr>
        <w:pStyle w:val="Text"/>
        <w:numPr>
          <w:ilvl w:val="0"/>
          <w:numId w:val="49"/>
        </w:numPr>
        <w:rPr>
          <w:rStyle w:val="Hyperlink"/>
          <w:color w:val="000000"/>
          <w:u w:val="none"/>
        </w:rPr>
      </w:pPr>
      <w:hyperlink r:id="rId35" w:history="1">
        <w:r w:rsidR="00AC7449" w:rsidRPr="006B1BAA">
          <w:rPr>
            <w:rStyle w:val="Hyperlink"/>
          </w:rPr>
          <w:t>Test Lab Guide Mini-Module: Installing Microsoft Office Professional Plus 2013 on CLIENT1</w:t>
        </w:r>
      </w:hyperlink>
    </w:p>
    <w:p w14:paraId="5615A074" w14:textId="77777777" w:rsidR="00AC7449" w:rsidRPr="00AC7449" w:rsidRDefault="00AC7449" w:rsidP="00F966A3">
      <w:pPr>
        <w:pStyle w:val="Text"/>
      </w:pPr>
    </w:p>
    <w:p w14:paraId="3117F301" w14:textId="1F8C8032" w:rsidR="001E6F18" w:rsidRDefault="001E6F18" w:rsidP="001E6F18">
      <w:pPr>
        <w:pStyle w:val="Heading1"/>
      </w:pPr>
      <w:bookmarkStart w:id="22" w:name="_Toc318782823"/>
      <w:bookmarkStart w:id="23" w:name="_Toc320277824"/>
      <w:bookmarkStart w:id="24" w:name="_Toc360515970"/>
      <w:bookmarkStart w:id="25" w:name="_Toc367446959"/>
      <w:r>
        <w:t xml:space="preserve">Steps for Configuring the </w:t>
      </w:r>
      <w:r w:rsidR="003A714D">
        <w:t xml:space="preserve">Exchange, Lync, and SharePoint </w:t>
      </w:r>
      <w:r>
        <w:t>Test Lab</w:t>
      </w:r>
      <w:bookmarkEnd w:id="22"/>
      <w:bookmarkEnd w:id="23"/>
      <w:bookmarkEnd w:id="24"/>
      <w:bookmarkEnd w:id="25"/>
    </w:p>
    <w:p w14:paraId="7ED232BE" w14:textId="48939F8D" w:rsidR="001E6F18" w:rsidRPr="001E6F18" w:rsidRDefault="001E6F18" w:rsidP="001E6F18">
      <w:pPr>
        <w:rPr>
          <w:rFonts w:ascii="Verdana" w:hAnsi="Verdana"/>
          <w:sz w:val="20"/>
          <w:szCs w:val="20"/>
        </w:rPr>
      </w:pPr>
      <w:r w:rsidRPr="001E6F18">
        <w:rPr>
          <w:rFonts w:ascii="Verdana" w:hAnsi="Verdana"/>
          <w:sz w:val="20"/>
          <w:szCs w:val="20"/>
        </w:rPr>
        <w:t xml:space="preserve">There are </w:t>
      </w:r>
      <w:r w:rsidR="00BE5F8D">
        <w:rPr>
          <w:rFonts w:ascii="Verdana" w:hAnsi="Verdana"/>
          <w:sz w:val="20"/>
          <w:szCs w:val="20"/>
        </w:rPr>
        <w:t>nine</w:t>
      </w:r>
      <w:r w:rsidRPr="001E6F18">
        <w:rPr>
          <w:rFonts w:ascii="Verdana" w:hAnsi="Verdana"/>
          <w:sz w:val="20"/>
          <w:szCs w:val="20"/>
        </w:rPr>
        <w:t xml:space="preserve"> steps to follow when setting up the </w:t>
      </w:r>
      <w:r w:rsidR="009D0C6E">
        <w:rPr>
          <w:rFonts w:ascii="Verdana" w:hAnsi="Verdana"/>
          <w:sz w:val="20"/>
          <w:szCs w:val="20"/>
        </w:rPr>
        <w:t>integrated</w:t>
      </w:r>
      <w:r w:rsidRPr="001E6F18">
        <w:rPr>
          <w:rFonts w:ascii="Verdana" w:hAnsi="Verdana"/>
          <w:sz w:val="20"/>
          <w:szCs w:val="20"/>
        </w:rPr>
        <w:t xml:space="preserve"> test lab.</w:t>
      </w:r>
    </w:p>
    <w:p w14:paraId="60F1AADE" w14:textId="57872676" w:rsidR="001E6F18" w:rsidRPr="001E6F18" w:rsidRDefault="001E6F18" w:rsidP="006A7A1B">
      <w:pPr>
        <w:pStyle w:val="NumberedList1"/>
        <w:numPr>
          <w:ilvl w:val="0"/>
          <w:numId w:val="7"/>
        </w:numPr>
        <w:tabs>
          <w:tab w:val="left" w:pos="360"/>
        </w:tabs>
      </w:pPr>
      <w:r w:rsidRPr="001E6F18">
        <w:lastRenderedPageBreak/>
        <w:t xml:space="preserve">Set up the </w:t>
      </w:r>
      <w:r w:rsidR="00F13DC5">
        <w:t xml:space="preserve">Windows Server 2012 </w:t>
      </w:r>
      <w:r w:rsidRPr="00BB2C16">
        <w:t>Base Configuration test lab</w:t>
      </w:r>
      <w:r w:rsidRPr="001E6F18">
        <w:t>.</w:t>
      </w:r>
    </w:p>
    <w:p w14:paraId="3234ECA1" w14:textId="77777777" w:rsidR="00785F25" w:rsidRDefault="009D0C6E" w:rsidP="006A7A1B">
      <w:pPr>
        <w:pStyle w:val="NumberedList1"/>
        <w:numPr>
          <w:ilvl w:val="0"/>
          <w:numId w:val="7"/>
        </w:numPr>
        <w:tabs>
          <w:tab w:val="left" w:pos="360"/>
        </w:tabs>
      </w:pPr>
      <w:r>
        <w:t>Install and configure a new server named SQL1.</w:t>
      </w:r>
    </w:p>
    <w:p w14:paraId="33669822" w14:textId="77777777" w:rsidR="001E6F18" w:rsidRPr="001E6F18" w:rsidRDefault="00BB2C16" w:rsidP="006A7A1B">
      <w:pPr>
        <w:pStyle w:val="NumberedList1"/>
        <w:numPr>
          <w:ilvl w:val="0"/>
          <w:numId w:val="7"/>
        </w:numPr>
        <w:tabs>
          <w:tab w:val="left" w:pos="360"/>
        </w:tabs>
      </w:pPr>
      <w:r>
        <w:t>Install</w:t>
      </w:r>
      <w:r w:rsidR="001E6F18" w:rsidRPr="001E6F18">
        <w:t xml:space="preserve"> </w:t>
      </w:r>
      <w:r w:rsidR="001E6F18" w:rsidRPr="00BB2C16">
        <w:t>SQL Server 20</w:t>
      </w:r>
      <w:r w:rsidR="003A4C25">
        <w:t>12</w:t>
      </w:r>
      <w:r w:rsidR="001E6F18" w:rsidRPr="00BB2C16">
        <w:t xml:space="preserve"> </w:t>
      </w:r>
      <w:r w:rsidR="001E6F18" w:rsidRPr="001E6F18">
        <w:t xml:space="preserve">on </w:t>
      </w:r>
      <w:r w:rsidR="00785F25">
        <w:t>SQL</w:t>
      </w:r>
      <w:r w:rsidR="001E6F18" w:rsidRPr="001E6F18">
        <w:t>1.</w:t>
      </w:r>
    </w:p>
    <w:p w14:paraId="32BD9469" w14:textId="77777777" w:rsidR="003A714D" w:rsidRDefault="003A714D" w:rsidP="006A7A1B">
      <w:pPr>
        <w:pStyle w:val="NumberedList1"/>
        <w:numPr>
          <w:ilvl w:val="0"/>
          <w:numId w:val="7"/>
        </w:numPr>
        <w:tabs>
          <w:tab w:val="left" w:pos="360"/>
        </w:tabs>
      </w:pPr>
      <w:r>
        <w:t>Install and configure a new client computer named CLIENT2.</w:t>
      </w:r>
    </w:p>
    <w:p w14:paraId="01E71A4F" w14:textId="77777777" w:rsidR="009D0C6E" w:rsidRDefault="009D0C6E" w:rsidP="006A7A1B">
      <w:pPr>
        <w:pStyle w:val="NumberedList1"/>
        <w:numPr>
          <w:ilvl w:val="0"/>
          <w:numId w:val="7"/>
        </w:numPr>
        <w:tabs>
          <w:tab w:val="left" w:pos="360"/>
        </w:tabs>
      </w:pPr>
      <w:r w:rsidRPr="001E6F18">
        <w:t xml:space="preserve">Install </w:t>
      </w:r>
      <w:r w:rsidR="009D4F6C">
        <w:t xml:space="preserve">and configure </w:t>
      </w:r>
      <w:r>
        <w:t>Exchange Server 2013</w:t>
      </w:r>
      <w:r w:rsidRPr="001E6F18">
        <w:t xml:space="preserve"> on </w:t>
      </w:r>
      <w:r>
        <w:t>EX1</w:t>
      </w:r>
      <w:r w:rsidRPr="001E6F18">
        <w:t>.</w:t>
      </w:r>
    </w:p>
    <w:p w14:paraId="19E906E4" w14:textId="77777777" w:rsidR="009D0C6E" w:rsidRDefault="009D0C6E" w:rsidP="006A7A1B">
      <w:pPr>
        <w:pStyle w:val="NumberedList1"/>
        <w:numPr>
          <w:ilvl w:val="0"/>
          <w:numId w:val="7"/>
        </w:numPr>
        <w:tabs>
          <w:tab w:val="left" w:pos="360"/>
        </w:tabs>
      </w:pPr>
      <w:r>
        <w:t>Install and configure a new server named LYNC1.</w:t>
      </w:r>
    </w:p>
    <w:p w14:paraId="1BBA2988" w14:textId="77777777" w:rsidR="009D0C6E" w:rsidRDefault="009D0C6E" w:rsidP="006A7A1B">
      <w:pPr>
        <w:pStyle w:val="NumberedList1"/>
        <w:numPr>
          <w:ilvl w:val="0"/>
          <w:numId w:val="7"/>
        </w:numPr>
        <w:tabs>
          <w:tab w:val="left" w:pos="360"/>
        </w:tabs>
      </w:pPr>
      <w:r w:rsidRPr="001E6F18">
        <w:t xml:space="preserve">Install </w:t>
      </w:r>
      <w:r>
        <w:t>Lync Server 2013</w:t>
      </w:r>
      <w:r w:rsidRPr="001E6F18">
        <w:t xml:space="preserve"> </w:t>
      </w:r>
      <w:r>
        <w:t xml:space="preserve">Standard Edition </w:t>
      </w:r>
      <w:r w:rsidRPr="001E6F18">
        <w:t xml:space="preserve">on </w:t>
      </w:r>
      <w:r>
        <w:t>LYNC1</w:t>
      </w:r>
      <w:r w:rsidRPr="001E6F18">
        <w:t>.</w:t>
      </w:r>
    </w:p>
    <w:p w14:paraId="4FD80293" w14:textId="77777777" w:rsidR="001E6F18" w:rsidRDefault="001E6F18" w:rsidP="006A7A1B">
      <w:pPr>
        <w:pStyle w:val="NumberedList1"/>
        <w:numPr>
          <w:ilvl w:val="0"/>
          <w:numId w:val="7"/>
        </w:numPr>
        <w:tabs>
          <w:tab w:val="left" w:pos="360"/>
        </w:tabs>
      </w:pPr>
      <w:r w:rsidRPr="001E6F18">
        <w:t xml:space="preserve">Install </w:t>
      </w:r>
      <w:r w:rsidR="0054043A">
        <w:t xml:space="preserve">SharePoint Server </w:t>
      </w:r>
      <w:r w:rsidR="001D4ABB">
        <w:t>2013</w:t>
      </w:r>
      <w:r w:rsidRPr="001E6F18">
        <w:t xml:space="preserve"> on </w:t>
      </w:r>
      <w:r w:rsidR="009D0C6E">
        <w:t>SP1</w:t>
      </w:r>
      <w:r w:rsidRPr="001E6F18">
        <w:t>.</w:t>
      </w:r>
    </w:p>
    <w:p w14:paraId="4B6994A3" w14:textId="77777777" w:rsidR="001E6F18" w:rsidRPr="001E6F18" w:rsidRDefault="009D0C6E" w:rsidP="006A7A1B">
      <w:pPr>
        <w:pStyle w:val="NumberedList1"/>
        <w:numPr>
          <w:ilvl w:val="0"/>
          <w:numId w:val="7"/>
        </w:numPr>
        <w:tabs>
          <w:tab w:val="left" w:pos="360"/>
        </w:tabs>
      </w:pPr>
      <w:r>
        <w:t>Configure integration between EX1, LYNC1, and SP1</w:t>
      </w:r>
      <w:r w:rsidR="001E6F18" w:rsidRPr="001E6F18">
        <w:t>.</w:t>
      </w:r>
    </w:p>
    <w:p w14:paraId="2C780489" w14:textId="77777777" w:rsidR="001E6F18" w:rsidRPr="001E6F18" w:rsidRDefault="001E6F18" w:rsidP="001E6F18">
      <w:pPr>
        <w:pStyle w:val="AlertLabel"/>
        <w:rPr>
          <w:rFonts w:ascii="Verdana" w:hAnsi="Verdana"/>
          <w:sz w:val="20"/>
          <w:szCs w:val="20"/>
        </w:rPr>
      </w:pPr>
      <w:r w:rsidRPr="001E6F18">
        <w:rPr>
          <w:rFonts w:ascii="Verdana" w:hAnsi="Verdana"/>
          <w:noProof/>
          <w:sz w:val="20"/>
          <w:szCs w:val="20"/>
        </w:rPr>
        <w:drawing>
          <wp:inline distT="0" distB="0" distL="0" distR="0" wp14:anchorId="1197C292" wp14:editId="06101171">
            <wp:extent cx="224155" cy="1555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1E6F18">
        <w:rPr>
          <w:rFonts w:ascii="Verdana" w:hAnsi="Verdana"/>
          <w:sz w:val="20"/>
          <w:szCs w:val="20"/>
        </w:rPr>
        <w:t xml:space="preserve">Note </w:t>
      </w:r>
    </w:p>
    <w:p w14:paraId="1352D503" w14:textId="77777777" w:rsidR="001E6F18" w:rsidRDefault="001E6F18" w:rsidP="001E6F18">
      <w:pPr>
        <w:pStyle w:val="AlertText"/>
      </w:pPr>
      <w:r w:rsidRPr="001E6F18">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14:paraId="6BC29460" w14:textId="77777777" w:rsidR="001E6F18" w:rsidRPr="001E6F18" w:rsidRDefault="001E6F18" w:rsidP="00364794">
      <w:pPr>
        <w:spacing w:before="240"/>
        <w:rPr>
          <w:rFonts w:ascii="Verdana" w:hAnsi="Verdana"/>
          <w:sz w:val="20"/>
          <w:szCs w:val="20"/>
        </w:rPr>
      </w:pPr>
      <w:r w:rsidRPr="001E6F18">
        <w:rPr>
          <w:rFonts w:ascii="Verdana" w:hAnsi="Verdana"/>
          <w:sz w:val="20"/>
          <w:szCs w:val="20"/>
        </w:rPr>
        <w:t>The following sections provide details about how to perform these steps.</w:t>
      </w:r>
    </w:p>
    <w:p w14:paraId="22C3213C" w14:textId="5BCB8571" w:rsidR="001E6F18" w:rsidRDefault="001E6F18" w:rsidP="001E6F18">
      <w:pPr>
        <w:pStyle w:val="Heading2"/>
      </w:pPr>
      <w:bookmarkStart w:id="26" w:name="_Toc267996635"/>
      <w:bookmarkStart w:id="27" w:name="_Toc318782824"/>
      <w:bookmarkStart w:id="28" w:name="_Toc320277825"/>
      <w:bookmarkStart w:id="29" w:name="_Toc360515971"/>
      <w:bookmarkStart w:id="30" w:name="_Toc367446960"/>
      <w:r>
        <w:t xml:space="preserve">Step 1: </w:t>
      </w:r>
      <w:r w:rsidR="00EA57D3">
        <w:t>Configure</w:t>
      </w:r>
      <w:r>
        <w:t xml:space="preserve"> the </w:t>
      </w:r>
      <w:r w:rsidR="007F5B5F">
        <w:t xml:space="preserve">Windows Server 2012 </w:t>
      </w:r>
      <w:r>
        <w:t>Base Configuration Test Lab</w:t>
      </w:r>
      <w:bookmarkEnd w:id="26"/>
      <w:bookmarkEnd w:id="27"/>
      <w:bookmarkEnd w:id="28"/>
      <w:bookmarkEnd w:id="29"/>
      <w:bookmarkEnd w:id="30"/>
    </w:p>
    <w:p w14:paraId="32DEC61A" w14:textId="3B7372C4" w:rsidR="001E6F18" w:rsidRDefault="001E6F18" w:rsidP="001E6F18">
      <w:pPr>
        <w:rPr>
          <w:rFonts w:ascii="Verdana" w:hAnsi="Verdana"/>
          <w:sz w:val="20"/>
          <w:szCs w:val="20"/>
        </w:rPr>
      </w:pPr>
      <w:r w:rsidRPr="001E6F18">
        <w:rPr>
          <w:rFonts w:ascii="Verdana" w:hAnsi="Verdana"/>
          <w:sz w:val="20"/>
          <w:szCs w:val="20"/>
        </w:rPr>
        <w:t>Set up the Base Configuration test lab for the Corpnet subnet using the procedures in the “Steps for Configuring the Corpnet Subnet” section of the</w:t>
      </w:r>
      <w:r w:rsidR="000D5AD2">
        <w:rPr>
          <w:rFonts w:ascii="Verdana" w:hAnsi="Verdana"/>
          <w:sz w:val="20"/>
          <w:szCs w:val="20"/>
        </w:rPr>
        <w:t xml:space="preserve"> </w:t>
      </w:r>
      <w:hyperlink r:id="rId37" w:history="1">
        <w:r w:rsidR="000D5AD2" w:rsidRPr="000D5AD2">
          <w:rPr>
            <w:rStyle w:val="Hyperlink"/>
            <w:rFonts w:ascii="Verdana" w:hAnsi="Verdana"/>
            <w:sz w:val="20"/>
            <w:szCs w:val="20"/>
          </w:rPr>
          <w:t xml:space="preserve">Test Lab Guide: </w:t>
        </w:r>
        <w:r w:rsidR="007F5B5F">
          <w:rPr>
            <w:rStyle w:val="Hyperlink"/>
            <w:rFonts w:ascii="Verdana" w:hAnsi="Verdana"/>
            <w:sz w:val="20"/>
            <w:szCs w:val="20"/>
          </w:rPr>
          <w:t xml:space="preserve">Windows Server 2012 </w:t>
        </w:r>
        <w:r w:rsidR="000D5AD2" w:rsidRPr="000D5AD2">
          <w:rPr>
            <w:rStyle w:val="Hyperlink"/>
            <w:rFonts w:ascii="Verdana" w:hAnsi="Verdana"/>
            <w:sz w:val="20"/>
            <w:szCs w:val="20"/>
          </w:rPr>
          <w:t>Base Configuration</w:t>
        </w:r>
      </w:hyperlink>
      <w:r w:rsidRPr="001E6F18">
        <w:rPr>
          <w:rFonts w:ascii="Verdana" w:hAnsi="Verdana"/>
          <w:sz w:val="20"/>
          <w:szCs w:val="20"/>
        </w:rPr>
        <w:t>.</w:t>
      </w:r>
    </w:p>
    <w:p w14:paraId="619F60D3" w14:textId="77777777" w:rsidR="006C4A64" w:rsidRDefault="006C4A64" w:rsidP="006C4A64">
      <w:pPr>
        <w:rPr>
          <w:rFonts w:ascii="Verdana" w:hAnsi="Verdana"/>
          <w:sz w:val="20"/>
          <w:szCs w:val="20"/>
        </w:rPr>
      </w:pPr>
      <w:r>
        <w:rPr>
          <w:rFonts w:ascii="Verdana" w:hAnsi="Verdana"/>
          <w:sz w:val="20"/>
          <w:szCs w:val="20"/>
        </w:rPr>
        <w:t>In this procedure, you rename the server APP1 to SP1.</w:t>
      </w:r>
    </w:p>
    <w:p w14:paraId="3A526E25" w14:textId="77777777" w:rsidR="006C4A64" w:rsidRDefault="006C4A64" w:rsidP="006C4A64">
      <w:pPr>
        <w:pStyle w:val="ProcedureTitle"/>
        <w:rPr>
          <w:rFonts w:ascii="Verdana" w:hAnsi="Verdana"/>
          <w:sz w:val="20"/>
          <w:szCs w:val="20"/>
        </w:rPr>
      </w:pPr>
      <w:r>
        <w:rPr>
          <w:noProof/>
        </w:rPr>
        <w:drawing>
          <wp:inline distT="0" distB="0" distL="0" distR="0" wp14:anchorId="33A9F19E" wp14:editId="19A6F944">
            <wp:extent cx="146050" cy="1460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1E6F18">
        <w:rPr>
          <w:rFonts w:ascii="Verdana" w:hAnsi="Verdana"/>
          <w:sz w:val="20"/>
          <w:szCs w:val="20"/>
        </w:rPr>
        <w:t xml:space="preserve"> To </w:t>
      </w:r>
      <w:r>
        <w:rPr>
          <w:rFonts w:ascii="Verdana" w:hAnsi="Verdana"/>
          <w:sz w:val="20"/>
          <w:szCs w:val="20"/>
        </w:rPr>
        <w:t>rename the server APP1 to SP1</w:t>
      </w:r>
    </w:p>
    <w:p w14:paraId="07586613" w14:textId="77777777" w:rsidR="006C4A64" w:rsidRDefault="006C4A64" w:rsidP="006C4A64">
      <w:pPr>
        <w:pStyle w:val="NumberedList1"/>
        <w:numPr>
          <w:ilvl w:val="0"/>
          <w:numId w:val="15"/>
        </w:numPr>
        <w:tabs>
          <w:tab w:val="left" w:pos="360"/>
        </w:tabs>
      </w:pPr>
      <w:r w:rsidRPr="001E6F18">
        <w:t xml:space="preserve">On </w:t>
      </w:r>
      <w:r>
        <w:t>APP1</w:t>
      </w:r>
      <w:r w:rsidRPr="001E6F18">
        <w:t>,</w:t>
      </w:r>
      <w:r>
        <w:t xml:space="preserve"> from the </w:t>
      </w:r>
      <w:r w:rsidRPr="00413D19">
        <w:rPr>
          <w:b/>
        </w:rPr>
        <w:t>Start</w:t>
      </w:r>
      <w:r>
        <w:t xml:space="preserve"> screen, click </w:t>
      </w:r>
      <w:r w:rsidRPr="00413D19">
        <w:rPr>
          <w:b/>
        </w:rPr>
        <w:t>Control Panel</w:t>
      </w:r>
      <w:r>
        <w:t>.</w:t>
      </w:r>
    </w:p>
    <w:p w14:paraId="65509834" w14:textId="77777777" w:rsidR="006C4A64" w:rsidRPr="00785F25" w:rsidRDefault="006C4A64" w:rsidP="006C4A64">
      <w:pPr>
        <w:pStyle w:val="NumberedList1"/>
        <w:numPr>
          <w:ilvl w:val="0"/>
          <w:numId w:val="15"/>
        </w:numPr>
        <w:tabs>
          <w:tab w:val="left" w:pos="360"/>
        </w:tabs>
      </w:pPr>
      <w:r>
        <w:t xml:space="preserve">In Control Panel, click </w:t>
      </w:r>
      <w:r w:rsidRPr="00413D19">
        <w:rPr>
          <w:b/>
        </w:rPr>
        <w:t>System and Security</w:t>
      </w:r>
      <w:r>
        <w:t xml:space="preserve">. In the </w:t>
      </w:r>
      <w:r w:rsidRPr="00413D19">
        <w:rPr>
          <w:b/>
        </w:rPr>
        <w:t>System</w:t>
      </w:r>
      <w:r>
        <w:t xml:space="preserve"> group, click </w:t>
      </w:r>
      <w:r w:rsidRPr="00413D19">
        <w:rPr>
          <w:b/>
        </w:rPr>
        <w:t>See the name of this computer</w:t>
      </w:r>
      <w:r>
        <w:t>.</w:t>
      </w:r>
    </w:p>
    <w:p w14:paraId="5FEBF0A9" w14:textId="77777777" w:rsidR="006C4A64" w:rsidRDefault="006C4A64" w:rsidP="006C4A64">
      <w:pPr>
        <w:pStyle w:val="ListParagraph"/>
        <w:numPr>
          <w:ilvl w:val="0"/>
          <w:numId w:val="15"/>
        </w:numPr>
        <w:rPr>
          <w:rFonts w:ascii="Verdana" w:hAnsi="Verdana"/>
          <w:sz w:val="20"/>
          <w:szCs w:val="20"/>
        </w:rPr>
      </w:pPr>
      <w:r>
        <w:rPr>
          <w:rFonts w:ascii="Verdana" w:hAnsi="Verdana"/>
          <w:sz w:val="20"/>
          <w:szCs w:val="20"/>
        </w:rPr>
        <w:lastRenderedPageBreak/>
        <w:t xml:space="preserve">Click </w:t>
      </w:r>
      <w:r w:rsidRPr="00413D19">
        <w:rPr>
          <w:rFonts w:ascii="Verdana" w:hAnsi="Verdana"/>
          <w:b/>
          <w:sz w:val="20"/>
          <w:szCs w:val="20"/>
        </w:rPr>
        <w:t>Change settings</w:t>
      </w:r>
      <w:r>
        <w:rPr>
          <w:rFonts w:ascii="Verdana" w:hAnsi="Verdana"/>
          <w:sz w:val="20"/>
          <w:szCs w:val="20"/>
        </w:rPr>
        <w:t xml:space="preserve">, click </w:t>
      </w:r>
      <w:r w:rsidRPr="00413D19">
        <w:rPr>
          <w:rFonts w:ascii="Verdana" w:hAnsi="Verdana"/>
          <w:b/>
          <w:sz w:val="20"/>
          <w:szCs w:val="20"/>
        </w:rPr>
        <w:t>Change</w:t>
      </w:r>
      <w:r>
        <w:rPr>
          <w:rFonts w:ascii="Verdana" w:hAnsi="Verdana"/>
          <w:sz w:val="20"/>
          <w:szCs w:val="20"/>
        </w:rPr>
        <w:t xml:space="preserve">, type </w:t>
      </w:r>
      <w:r w:rsidRPr="00D071DE">
        <w:rPr>
          <w:rFonts w:ascii="Verdana" w:hAnsi="Verdana"/>
          <w:b/>
          <w:sz w:val="20"/>
          <w:szCs w:val="20"/>
        </w:rPr>
        <w:t>SP1</w:t>
      </w:r>
      <w:r>
        <w:rPr>
          <w:rFonts w:ascii="Verdana" w:hAnsi="Verdana"/>
          <w:b/>
          <w:sz w:val="20"/>
          <w:szCs w:val="20"/>
        </w:rPr>
        <w:t xml:space="preserve"> </w:t>
      </w:r>
      <w:r>
        <w:rPr>
          <w:rFonts w:ascii="Verdana" w:hAnsi="Verdana"/>
          <w:sz w:val="20"/>
          <w:szCs w:val="20"/>
        </w:rPr>
        <w:t xml:space="preserve">in </w:t>
      </w:r>
      <w:r w:rsidRPr="00413D19">
        <w:rPr>
          <w:rFonts w:ascii="Verdana" w:hAnsi="Verdana"/>
          <w:b/>
          <w:sz w:val="20"/>
          <w:szCs w:val="20"/>
        </w:rPr>
        <w:t>Computer name</w:t>
      </w:r>
      <w:r>
        <w:rPr>
          <w:rFonts w:ascii="Verdana" w:hAnsi="Verdana"/>
          <w:sz w:val="20"/>
          <w:szCs w:val="20"/>
        </w:rPr>
        <w:t xml:space="preserve">, and then click </w:t>
      </w:r>
      <w:r w:rsidRPr="00413D19">
        <w:rPr>
          <w:rFonts w:ascii="Verdana" w:hAnsi="Verdana"/>
          <w:b/>
          <w:sz w:val="20"/>
          <w:szCs w:val="20"/>
        </w:rPr>
        <w:t>OK</w:t>
      </w:r>
      <w:r w:rsidRPr="00785F25">
        <w:rPr>
          <w:rFonts w:ascii="Verdana" w:hAnsi="Verdana"/>
          <w:sz w:val="20"/>
          <w:szCs w:val="20"/>
        </w:rPr>
        <w:t>.</w:t>
      </w:r>
    </w:p>
    <w:p w14:paraId="797C6134" w14:textId="77777777" w:rsidR="006C4A64" w:rsidRPr="00933C79" w:rsidRDefault="006C4A64" w:rsidP="006C4A64">
      <w:pPr>
        <w:pStyle w:val="ListParagraph"/>
        <w:numPr>
          <w:ilvl w:val="0"/>
          <w:numId w:val="15"/>
        </w:numPr>
        <w:rPr>
          <w:rFonts w:ascii="Verdana" w:hAnsi="Verdana"/>
          <w:sz w:val="20"/>
          <w:szCs w:val="20"/>
        </w:rPr>
      </w:pPr>
      <w:r>
        <w:rPr>
          <w:rFonts w:ascii="Verdana" w:hAnsi="Verdana"/>
          <w:sz w:val="20"/>
          <w:szCs w:val="20"/>
        </w:rPr>
        <w:t xml:space="preserve">Click </w:t>
      </w:r>
      <w:r w:rsidRPr="00413D19">
        <w:rPr>
          <w:rFonts w:ascii="Verdana" w:hAnsi="Verdana"/>
          <w:b/>
          <w:sz w:val="20"/>
          <w:szCs w:val="20"/>
        </w:rPr>
        <w:t>OK</w:t>
      </w:r>
      <w:r>
        <w:rPr>
          <w:rFonts w:ascii="Verdana" w:hAnsi="Verdana"/>
          <w:sz w:val="20"/>
          <w:szCs w:val="20"/>
        </w:rPr>
        <w:t xml:space="preserve"> and then restart the computer when prompted.</w:t>
      </w:r>
    </w:p>
    <w:p w14:paraId="7518AB3D" w14:textId="2DB7139D" w:rsidR="009A1E18" w:rsidRDefault="009A1E18" w:rsidP="001E6F18">
      <w:pPr>
        <w:rPr>
          <w:rFonts w:ascii="Verdana" w:hAnsi="Verdana"/>
          <w:sz w:val="20"/>
          <w:szCs w:val="20"/>
        </w:rPr>
      </w:pPr>
      <w:r>
        <w:rPr>
          <w:rFonts w:ascii="Verdana" w:hAnsi="Verdana"/>
          <w:sz w:val="20"/>
          <w:szCs w:val="20"/>
        </w:rPr>
        <w:t xml:space="preserve">Add a public key infrastructure to the test lab using the procedures in the </w:t>
      </w:r>
      <w:hyperlink r:id="rId39" w:history="1">
        <w:r w:rsidRPr="009A1E18">
          <w:rPr>
            <w:rStyle w:val="Hyperlink"/>
            <w:rFonts w:ascii="Verdana" w:hAnsi="Verdana"/>
            <w:sz w:val="20"/>
            <w:szCs w:val="20"/>
          </w:rPr>
          <w:t>Test Lab Guide Mini-Module: Basic PKI for Windows Server 2012</w:t>
        </w:r>
      </w:hyperlink>
      <w:r w:rsidR="00C74534">
        <w:rPr>
          <w:rFonts w:ascii="Verdana" w:hAnsi="Verdana"/>
          <w:sz w:val="20"/>
          <w:szCs w:val="20"/>
        </w:rPr>
        <w:t xml:space="preserve">, </w:t>
      </w:r>
      <w:r w:rsidR="00C74534" w:rsidRPr="00C74534">
        <w:rPr>
          <w:rFonts w:ascii="Verdana" w:hAnsi="Verdana"/>
          <w:sz w:val="20"/>
          <w:szCs w:val="20"/>
        </w:rPr>
        <w:t>substituting SP1 for APP1 in the instruction</w:t>
      </w:r>
      <w:r w:rsidR="00C74534">
        <w:rPr>
          <w:rFonts w:ascii="Verdana" w:hAnsi="Verdana"/>
          <w:sz w:val="20"/>
          <w:szCs w:val="20"/>
        </w:rPr>
        <w:t>s.</w:t>
      </w:r>
      <w:r>
        <w:rPr>
          <w:rFonts w:ascii="Verdana" w:hAnsi="Verdana"/>
          <w:sz w:val="20"/>
          <w:szCs w:val="20"/>
        </w:rPr>
        <w:t xml:space="preserve"> This makes </w:t>
      </w:r>
      <w:r w:rsidR="006C4A64">
        <w:rPr>
          <w:rFonts w:ascii="Verdana" w:hAnsi="Verdana"/>
          <w:sz w:val="20"/>
          <w:szCs w:val="20"/>
        </w:rPr>
        <w:t xml:space="preserve">SP1 </w:t>
      </w:r>
      <w:r>
        <w:rPr>
          <w:rFonts w:ascii="Verdana" w:hAnsi="Verdana"/>
          <w:sz w:val="20"/>
          <w:szCs w:val="20"/>
        </w:rPr>
        <w:t xml:space="preserve">a </w:t>
      </w:r>
      <w:r w:rsidR="00E2253F">
        <w:rPr>
          <w:rFonts w:ascii="Verdana" w:hAnsi="Verdana"/>
          <w:sz w:val="20"/>
          <w:szCs w:val="20"/>
        </w:rPr>
        <w:t xml:space="preserve">root </w:t>
      </w:r>
      <w:r>
        <w:rPr>
          <w:rFonts w:ascii="Verdana" w:hAnsi="Verdana"/>
          <w:sz w:val="20"/>
          <w:szCs w:val="20"/>
        </w:rPr>
        <w:t xml:space="preserve">certification authority for </w:t>
      </w:r>
      <w:r w:rsidR="00E2253F">
        <w:rPr>
          <w:rFonts w:ascii="Verdana" w:hAnsi="Verdana"/>
          <w:sz w:val="20"/>
          <w:szCs w:val="20"/>
        </w:rPr>
        <w:t>the contoso.com domain</w:t>
      </w:r>
      <w:r w:rsidR="00481037">
        <w:rPr>
          <w:rFonts w:ascii="Verdana" w:hAnsi="Verdana"/>
          <w:sz w:val="20"/>
          <w:szCs w:val="20"/>
        </w:rPr>
        <w:t xml:space="preserve"> and configures </w:t>
      </w:r>
      <w:proofErr w:type="spellStart"/>
      <w:r w:rsidR="00481037">
        <w:rPr>
          <w:rFonts w:ascii="Verdana" w:hAnsi="Verdana"/>
          <w:sz w:val="20"/>
          <w:szCs w:val="20"/>
        </w:rPr>
        <w:t>autoenrollment</w:t>
      </w:r>
      <w:proofErr w:type="spellEnd"/>
      <w:r w:rsidR="00481037">
        <w:rPr>
          <w:rFonts w:ascii="Verdana" w:hAnsi="Verdana"/>
          <w:sz w:val="20"/>
          <w:szCs w:val="20"/>
        </w:rPr>
        <w:t xml:space="preserve"> of certificates</w:t>
      </w:r>
      <w:r w:rsidR="00E2253F">
        <w:rPr>
          <w:rFonts w:ascii="Verdana" w:hAnsi="Verdana"/>
          <w:sz w:val="20"/>
          <w:szCs w:val="20"/>
        </w:rPr>
        <w:t>.</w:t>
      </w:r>
    </w:p>
    <w:p w14:paraId="27629BFA" w14:textId="77777777" w:rsidR="00785F25" w:rsidRPr="00B324EA" w:rsidRDefault="00785F25" w:rsidP="00785F25">
      <w:pPr>
        <w:pStyle w:val="Heading2"/>
      </w:pPr>
      <w:bookmarkStart w:id="31" w:name="_Toc320277826"/>
      <w:bookmarkStart w:id="32" w:name="_Toc360515972"/>
      <w:bookmarkStart w:id="33" w:name="_Toc367446961"/>
      <w:bookmarkStart w:id="34" w:name="_Toc318782825"/>
      <w:r>
        <w:t>Step 2: Install and configure a new server named SQL1</w:t>
      </w:r>
      <w:bookmarkEnd w:id="31"/>
      <w:bookmarkEnd w:id="32"/>
      <w:bookmarkEnd w:id="33"/>
    </w:p>
    <w:p w14:paraId="0D069912" w14:textId="1CFAFBCD" w:rsidR="00B1474D" w:rsidRPr="00B126B0" w:rsidRDefault="00B1474D" w:rsidP="00B1474D">
      <w:pPr>
        <w:rPr>
          <w:rFonts w:ascii="Verdana" w:hAnsi="Verdana"/>
          <w:sz w:val="20"/>
          <w:szCs w:val="20"/>
        </w:rPr>
      </w:pPr>
      <w:r>
        <w:rPr>
          <w:rFonts w:ascii="Verdana" w:hAnsi="Verdana"/>
          <w:sz w:val="20"/>
          <w:szCs w:val="20"/>
        </w:rPr>
        <w:t>In this procedure, you i</w:t>
      </w:r>
      <w:r w:rsidRPr="00B126B0">
        <w:rPr>
          <w:rFonts w:ascii="Verdana" w:hAnsi="Verdana"/>
          <w:sz w:val="20"/>
          <w:szCs w:val="20"/>
        </w:rPr>
        <w:t xml:space="preserve">nstall the </w:t>
      </w:r>
      <w:r w:rsidR="007F5B5F">
        <w:rPr>
          <w:rFonts w:ascii="Verdana" w:hAnsi="Verdana"/>
          <w:sz w:val="20"/>
          <w:szCs w:val="20"/>
        </w:rPr>
        <w:t>Windows Server 2012</w:t>
      </w:r>
      <w:r w:rsidRPr="00B126B0">
        <w:rPr>
          <w:rFonts w:ascii="Verdana" w:hAnsi="Verdana"/>
          <w:sz w:val="20"/>
          <w:szCs w:val="20"/>
        </w:rPr>
        <w:t xml:space="preserve"> operating system and the latest updates on </w:t>
      </w:r>
      <w:r>
        <w:rPr>
          <w:rFonts w:ascii="Verdana" w:hAnsi="Verdana"/>
          <w:sz w:val="20"/>
          <w:szCs w:val="20"/>
        </w:rPr>
        <w:t>a new server named SQL1</w:t>
      </w:r>
      <w:r w:rsidRPr="00B126B0">
        <w:rPr>
          <w:rFonts w:ascii="Verdana" w:hAnsi="Verdana"/>
          <w:sz w:val="20"/>
          <w:szCs w:val="20"/>
        </w:rPr>
        <w:t>.</w:t>
      </w:r>
    </w:p>
    <w:p w14:paraId="512AF372" w14:textId="3DC4079D" w:rsidR="00B1474D" w:rsidRDefault="00B1474D" w:rsidP="00B1474D">
      <w:pPr>
        <w:pStyle w:val="ProcedureTitle"/>
        <w:rPr>
          <w:rFonts w:ascii="Verdana" w:hAnsi="Verdana"/>
          <w:sz w:val="20"/>
          <w:szCs w:val="20"/>
        </w:rPr>
      </w:pPr>
      <w:r>
        <w:rPr>
          <w:noProof/>
        </w:rPr>
        <w:drawing>
          <wp:inline distT="0" distB="0" distL="0" distR="0" wp14:anchorId="3179CA95" wp14:editId="285D8841">
            <wp:extent cx="155575" cy="15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install </w:t>
      </w:r>
      <w:r w:rsidR="007F5B5F">
        <w:rPr>
          <w:rFonts w:ascii="Verdana" w:hAnsi="Verdana"/>
          <w:sz w:val="20"/>
          <w:szCs w:val="20"/>
        </w:rPr>
        <w:t>Windows Server 2012</w:t>
      </w:r>
      <w:r w:rsidRPr="00B126B0">
        <w:rPr>
          <w:rFonts w:ascii="Verdana" w:hAnsi="Verdana"/>
          <w:sz w:val="20"/>
          <w:szCs w:val="20"/>
        </w:rPr>
        <w:t xml:space="preserve"> on </w:t>
      </w:r>
      <w:r>
        <w:rPr>
          <w:rFonts w:ascii="Verdana" w:hAnsi="Verdana"/>
          <w:sz w:val="20"/>
          <w:szCs w:val="20"/>
        </w:rPr>
        <w:t>SQL1</w:t>
      </w:r>
    </w:p>
    <w:p w14:paraId="77CA472F" w14:textId="4D247448" w:rsidR="00B1474D" w:rsidRPr="00B126B0" w:rsidRDefault="00B1474D" w:rsidP="006A7A1B">
      <w:pPr>
        <w:pStyle w:val="NumberedList1"/>
        <w:numPr>
          <w:ilvl w:val="0"/>
          <w:numId w:val="12"/>
        </w:numPr>
        <w:tabs>
          <w:tab w:val="left" w:pos="360"/>
        </w:tabs>
      </w:pPr>
      <w:r w:rsidRPr="00B126B0">
        <w:t xml:space="preserve">Start the installation of </w:t>
      </w:r>
      <w:r w:rsidR="007F5B5F">
        <w:t>Windows Server 2012</w:t>
      </w:r>
      <w:r w:rsidRPr="00B126B0">
        <w:t>.</w:t>
      </w:r>
    </w:p>
    <w:p w14:paraId="2619D00F" w14:textId="3DDCD51C" w:rsidR="00B1474D" w:rsidRPr="00B126B0" w:rsidRDefault="00B1474D" w:rsidP="006A7A1B">
      <w:pPr>
        <w:pStyle w:val="NumberedList1"/>
        <w:numPr>
          <w:ilvl w:val="0"/>
          <w:numId w:val="12"/>
        </w:numPr>
        <w:tabs>
          <w:tab w:val="left" w:pos="360"/>
        </w:tabs>
      </w:pPr>
      <w:r w:rsidRPr="00B126B0">
        <w:t xml:space="preserve">Follow the instructions to complete the installation, specifying </w:t>
      </w:r>
      <w:r w:rsidR="007F5B5F">
        <w:t>Windows Server 2012</w:t>
      </w:r>
      <w:r w:rsidRPr="00B126B0">
        <w:t xml:space="preserve"> (full installation), the computer name </w:t>
      </w:r>
      <w:r>
        <w:t>SQL1</w:t>
      </w:r>
      <w:r w:rsidRPr="00B126B0">
        <w:t>, and a strong password for the local Administrator account.</w:t>
      </w:r>
    </w:p>
    <w:p w14:paraId="474F9E33" w14:textId="77777777" w:rsidR="00B1474D" w:rsidRPr="00B126B0" w:rsidRDefault="00B1474D" w:rsidP="006A7A1B">
      <w:pPr>
        <w:pStyle w:val="NumberedList1"/>
        <w:numPr>
          <w:ilvl w:val="0"/>
          <w:numId w:val="12"/>
        </w:numPr>
        <w:tabs>
          <w:tab w:val="left" w:pos="360"/>
        </w:tabs>
      </w:pPr>
      <w:r w:rsidRPr="00B126B0">
        <w:t>Once the installation completes, log on using the local Administrator account.</w:t>
      </w:r>
    </w:p>
    <w:p w14:paraId="5474E0B2" w14:textId="7DEFF9B8" w:rsidR="00B1474D" w:rsidRPr="00B126B0" w:rsidRDefault="00B1474D" w:rsidP="006A7A1B">
      <w:pPr>
        <w:pStyle w:val="NumberedList1"/>
        <w:numPr>
          <w:ilvl w:val="0"/>
          <w:numId w:val="12"/>
        </w:numPr>
        <w:tabs>
          <w:tab w:val="left" w:pos="360"/>
        </w:tabs>
      </w:pPr>
      <w:r w:rsidRPr="00B126B0">
        <w:t xml:space="preserve">Connect </w:t>
      </w:r>
      <w:r>
        <w:t>SQL1</w:t>
      </w:r>
      <w:r w:rsidRPr="00B126B0">
        <w:t xml:space="preserve"> to a network that has Internet access and run Windows Update to install the latest updates for </w:t>
      </w:r>
      <w:r w:rsidR="007F5B5F">
        <w:t>Windows Server 2012</w:t>
      </w:r>
      <w:r w:rsidRPr="00B126B0">
        <w:t>.</w:t>
      </w:r>
    </w:p>
    <w:p w14:paraId="22DCE229" w14:textId="77777777" w:rsidR="00B1474D" w:rsidRPr="00923A8F" w:rsidRDefault="00B1474D" w:rsidP="006A7A1B">
      <w:pPr>
        <w:pStyle w:val="ListParagraph"/>
        <w:numPr>
          <w:ilvl w:val="0"/>
          <w:numId w:val="12"/>
        </w:numPr>
      </w:pPr>
      <w:r w:rsidRPr="00B126B0">
        <w:rPr>
          <w:rFonts w:ascii="Verdana" w:hAnsi="Verdana"/>
          <w:sz w:val="20"/>
          <w:szCs w:val="20"/>
        </w:rPr>
        <w:t xml:space="preserve">Once the updates are complete, restart </w:t>
      </w:r>
      <w:r>
        <w:rPr>
          <w:rFonts w:ascii="Verdana" w:hAnsi="Verdana"/>
          <w:sz w:val="20"/>
          <w:szCs w:val="20"/>
        </w:rPr>
        <w:t>SQL1</w:t>
      </w:r>
      <w:r w:rsidRPr="00B126B0">
        <w:rPr>
          <w:rFonts w:ascii="Verdana" w:hAnsi="Verdana"/>
          <w:sz w:val="20"/>
          <w:szCs w:val="20"/>
        </w:rPr>
        <w:t xml:space="preserve"> and log on as the local Administrator.</w:t>
      </w:r>
    </w:p>
    <w:p w14:paraId="0EDCFC0A" w14:textId="77777777" w:rsidR="00923A8F" w:rsidRPr="00B126B0" w:rsidRDefault="00923A8F" w:rsidP="006A7A1B">
      <w:pPr>
        <w:pStyle w:val="ListParagraph"/>
        <w:numPr>
          <w:ilvl w:val="0"/>
          <w:numId w:val="12"/>
        </w:numPr>
      </w:pPr>
      <w:r>
        <w:rPr>
          <w:rFonts w:ascii="Verdana" w:hAnsi="Verdana"/>
          <w:sz w:val="20"/>
          <w:szCs w:val="20"/>
        </w:rPr>
        <w:t>Connect SQL1 to the Corpnet subnet.</w:t>
      </w:r>
    </w:p>
    <w:p w14:paraId="4EBDC780" w14:textId="77777777" w:rsidR="00B1474D" w:rsidRPr="00B126B0" w:rsidRDefault="00B1474D" w:rsidP="00B1474D">
      <w:pPr>
        <w:rPr>
          <w:rFonts w:ascii="Verdana" w:hAnsi="Verdana"/>
          <w:sz w:val="20"/>
          <w:szCs w:val="20"/>
        </w:rPr>
      </w:pPr>
      <w:r>
        <w:rPr>
          <w:rFonts w:ascii="Verdana" w:hAnsi="Verdana"/>
          <w:sz w:val="20"/>
          <w:szCs w:val="20"/>
        </w:rPr>
        <w:t>In this procedure, you c</w:t>
      </w:r>
      <w:r w:rsidRPr="00B126B0">
        <w:rPr>
          <w:rFonts w:ascii="Verdana" w:hAnsi="Verdana"/>
          <w:sz w:val="20"/>
          <w:szCs w:val="20"/>
        </w:rPr>
        <w:t xml:space="preserve">onfigure the TCP/IP properties on </w:t>
      </w:r>
      <w:r>
        <w:rPr>
          <w:rFonts w:ascii="Verdana" w:hAnsi="Verdana"/>
          <w:sz w:val="20"/>
          <w:szCs w:val="20"/>
        </w:rPr>
        <w:t>SQL1</w:t>
      </w:r>
      <w:r w:rsidRPr="00B126B0">
        <w:rPr>
          <w:rFonts w:ascii="Verdana" w:hAnsi="Verdana"/>
          <w:sz w:val="20"/>
          <w:szCs w:val="20"/>
        </w:rPr>
        <w:t xml:space="preserve"> so that it can join the corp.contoso.com domain.</w:t>
      </w:r>
    </w:p>
    <w:p w14:paraId="619B585C" w14:textId="0C47A581" w:rsidR="00B1474D" w:rsidRDefault="00B1474D" w:rsidP="00B1474D">
      <w:pPr>
        <w:pStyle w:val="ProcedureTitle"/>
        <w:rPr>
          <w:rFonts w:ascii="Verdana" w:hAnsi="Verdana"/>
          <w:sz w:val="20"/>
          <w:szCs w:val="20"/>
        </w:rPr>
      </w:pPr>
      <w:r>
        <w:rPr>
          <w:noProof/>
        </w:rPr>
        <w:lastRenderedPageBreak/>
        <w:drawing>
          <wp:inline distT="0" distB="0" distL="0" distR="0" wp14:anchorId="2740DC17" wp14:editId="7E4813DA">
            <wp:extent cx="155575"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configure the TCP/IP properties on </w:t>
      </w:r>
      <w:r>
        <w:rPr>
          <w:rFonts w:ascii="Verdana" w:hAnsi="Verdana"/>
          <w:sz w:val="20"/>
          <w:szCs w:val="20"/>
        </w:rPr>
        <w:t>SQL1</w:t>
      </w:r>
    </w:p>
    <w:p w14:paraId="480A221A" w14:textId="3554DE69" w:rsidR="002C434B" w:rsidRPr="00B126B0" w:rsidRDefault="006B1BAA" w:rsidP="006A7A1B">
      <w:pPr>
        <w:pStyle w:val="NumberedList1"/>
        <w:numPr>
          <w:ilvl w:val="0"/>
          <w:numId w:val="13"/>
        </w:numPr>
        <w:tabs>
          <w:tab w:val="left" w:pos="360"/>
        </w:tabs>
      </w:pPr>
      <w:r>
        <w:t xml:space="preserve">In Server Manager, click </w:t>
      </w:r>
      <w:r>
        <w:rPr>
          <w:b/>
        </w:rPr>
        <w:t>Local Server</w:t>
      </w:r>
      <w:r>
        <w:t xml:space="preserve"> in the console tree. Click the link next to </w:t>
      </w:r>
      <w:r>
        <w:rPr>
          <w:b/>
        </w:rPr>
        <w:t>Ethernet</w:t>
      </w:r>
      <w:r>
        <w:t xml:space="preserve"> in the Properties tile.</w:t>
      </w:r>
    </w:p>
    <w:p w14:paraId="62A6EDDB" w14:textId="0080081D" w:rsidR="00B1474D" w:rsidRPr="00B126B0" w:rsidRDefault="00B1474D" w:rsidP="006A7A1B">
      <w:pPr>
        <w:pStyle w:val="NumberedList1"/>
        <w:numPr>
          <w:ilvl w:val="0"/>
          <w:numId w:val="13"/>
        </w:numPr>
        <w:tabs>
          <w:tab w:val="left" w:pos="360"/>
        </w:tabs>
      </w:pPr>
      <w:r w:rsidRPr="00B126B0">
        <w:t xml:space="preserve">In the </w:t>
      </w:r>
      <w:r w:rsidRPr="00B126B0">
        <w:rPr>
          <w:rStyle w:val="UI"/>
          <w:szCs w:val="20"/>
        </w:rPr>
        <w:t>Network Connections</w:t>
      </w:r>
      <w:r w:rsidRPr="00B126B0">
        <w:t xml:space="preserve"> window, right-click </w:t>
      </w:r>
      <w:r w:rsidR="002C434B">
        <w:rPr>
          <w:rStyle w:val="UI"/>
          <w:szCs w:val="20"/>
        </w:rPr>
        <w:t>Ethernet</w:t>
      </w:r>
      <w:r w:rsidRPr="00B126B0">
        <w:t xml:space="preserve">, and then click </w:t>
      </w:r>
      <w:r w:rsidRPr="00B126B0">
        <w:rPr>
          <w:rStyle w:val="UI"/>
          <w:szCs w:val="20"/>
        </w:rPr>
        <w:t>Properties</w:t>
      </w:r>
      <w:r w:rsidRPr="00B126B0">
        <w:t>.</w:t>
      </w:r>
    </w:p>
    <w:p w14:paraId="38FFD1E3" w14:textId="77777777" w:rsidR="00B1474D" w:rsidRPr="00B126B0" w:rsidRDefault="00B1474D" w:rsidP="006A7A1B">
      <w:pPr>
        <w:pStyle w:val="NumberedList1"/>
        <w:numPr>
          <w:ilvl w:val="0"/>
          <w:numId w:val="13"/>
        </w:numPr>
        <w:tabs>
          <w:tab w:val="left" w:pos="360"/>
        </w:tabs>
      </w:pPr>
      <w:r w:rsidRPr="00B126B0">
        <w:t xml:space="preserve">Click </w:t>
      </w:r>
      <w:r w:rsidRPr="00B126B0">
        <w:rPr>
          <w:rStyle w:val="UI"/>
          <w:szCs w:val="20"/>
        </w:rPr>
        <w:t>Internet Protocol Version 4 (TCP/IPv4),</w:t>
      </w:r>
      <w:r w:rsidRPr="00B126B0">
        <w:t xml:space="preserve"> and then click </w:t>
      </w:r>
      <w:r w:rsidRPr="00B126B0">
        <w:rPr>
          <w:rStyle w:val="UI"/>
          <w:szCs w:val="20"/>
        </w:rPr>
        <w:t>Properties</w:t>
      </w:r>
      <w:r w:rsidRPr="00B126B0">
        <w:t>.</w:t>
      </w:r>
    </w:p>
    <w:p w14:paraId="4923B773" w14:textId="77777777" w:rsidR="00B1474D" w:rsidRPr="00B126B0" w:rsidRDefault="00B1474D" w:rsidP="006A7A1B">
      <w:pPr>
        <w:pStyle w:val="NumberedList1"/>
        <w:numPr>
          <w:ilvl w:val="0"/>
          <w:numId w:val="13"/>
        </w:numPr>
        <w:tabs>
          <w:tab w:val="left" w:pos="360"/>
        </w:tabs>
      </w:pPr>
      <w:r w:rsidRPr="00B126B0">
        <w:t xml:space="preserve">Select </w:t>
      </w:r>
      <w:r w:rsidRPr="00B126B0">
        <w:rPr>
          <w:rStyle w:val="UI"/>
          <w:szCs w:val="20"/>
        </w:rPr>
        <w:t>Use the following IP address</w:t>
      </w:r>
      <w:r w:rsidRPr="00B126B0">
        <w:t xml:space="preserve">. In </w:t>
      </w:r>
      <w:r w:rsidRPr="00B126B0">
        <w:rPr>
          <w:rStyle w:val="UI"/>
          <w:szCs w:val="20"/>
        </w:rPr>
        <w:t>IP address</w:t>
      </w:r>
      <w:r w:rsidRPr="00B126B0">
        <w:t xml:space="preserve">, type </w:t>
      </w:r>
      <w:r w:rsidRPr="00B126B0">
        <w:rPr>
          <w:rStyle w:val="UI"/>
          <w:szCs w:val="20"/>
        </w:rPr>
        <w:t>10.0.0.</w:t>
      </w:r>
      <w:r>
        <w:rPr>
          <w:rStyle w:val="UI"/>
          <w:szCs w:val="20"/>
        </w:rPr>
        <w:t>4</w:t>
      </w:r>
      <w:r w:rsidRPr="00B126B0">
        <w:t xml:space="preserve">. In </w:t>
      </w:r>
      <w:r w:rsidRPr="00BC5BCC">
        <w:rPr>
          <w:b/>
        </w:rPr>
        <w:t>Subnet mask</w:t>
      </w:r>
      <w:r w:rsidRPr="00B126B0">
        <w:t xml:space="preserve">, type </w:t>
      </w:r>
      <w:r w:rsidRPr="00B126B0">
        <w:rPr>
          <w:b/>
        </w:rPr>
        <w:t>255.255.255.0</w:t>
      </w:r>
      <w:r w:rsidRPr="00B126B0">
        <w:t xml:space="preserve">. In </w:t>
      </w:r>
      <w:r w:rsidRPr="00BC5BCC">
        <w:rPr>
          <w:b/>
        </w:rPr>
        <w:t>Default Gateway</w:t>
      </w:r>
      <w:r w:rsidRPr="00B126B0">
        <w:t xml:space="preserve">, type </w:t>
      </w:r>
      <w:r w:rsidRPr="00B126B0">
        <w:rPr>
          <w:b/>
        </w:rPr>
        <w:t>10.0.0.1</w:t>
      </w:r>
      <w:r w:rsidRPr="00B126B0">
        <w:t xml:space="preserve">. In </w:t>
      </w:r>
      <w:r w:rsidRPr="00BC5BCC">
        <w:rPr>
          <w:b/>
        </w:rPr>
        <w:t>Preferred DNS server</w:t>
      </w:r>
      <w:r w:rsidRPr="00B126B0">
        <w:t xml:space="preserve">, type </w:t>
      </w:r>
      <w:r w:rsidRPr="00B126B0">
        <w:rPr>
          <w:b/>
        </w:rPr>
        <w:t>10.0.0.1</w:t>
      </w:r>
      <w:r w:rsidRPr="00B126B0">
        <w:t>.</w:t>
      </w:r>
    </w:p>
    <w:p w14:paraId="7A418347" w14:textId="77777777" w:rsidR="00B1474D" w:rsidRPr="00B126B0" w:rsidRDefault="00B1474D" w:rsidP="006A7A1B">
      <w:pPr>
        <w:pStyle w:val="NumberedList1"/>
        <w:numPr>
          <w:ilvl w:val="0"/>
          <w:numId w:val="13"/>
        </w:numPr>
        <w:tabs>
          <w:tab w:val="left" w:pos="360"/>
        </w:tabs>
      </w:pPr>
      <w:r w:rsidRPr="00B126B0">
        <w:t xml:space="preserve">Click </w:t>
      </w:r>
      <w:r w:rsidRPr="00B126B0">
        <w:rPr>
          <w:rStyle w:val="UI"/>
          <w:szCs w:val="20"/>
        </w:rPr>
        <w:t>Advanced</w:t>
      </w:r>
      <w:r w:rsidRPr="00B126B0">
        <w:t xml:space="preserve">, and then click the </w:t>
      </w:r>
      <w:r w:rsidRPr="00B126B0">
        <w:rPr>
          <w:rStyle w:val="UI"/>
          <w:szCs w:val="20"/>
        </w:rPr>
        <w:t>DNS</w:t>
      </w:r>
      <w:r w:rsidRPr="00B126B0">
        <w:t xml:space="preserve"> tab. In </w:t>
      </w:r>
      <w:r w:rsidRPr="00B126B0">
        <w:rPr>
          <w:rStyle w:val="UI"/>
          <w:szCs w:val="20"/>
        </w:rPr>
        <w:t>DNS suffix for this connection</w:t>
      </w:r>
      <w:r w:rsidRPr="00B126B0">
        <w:t xml:space="preserve">, type </w:t>
      </w:r>
      <w:r w:rsidRPr="00B126B0">
        <w:rPr>
          <w:rStyle w:val="UI"/>
          <w:szCs w:val="20"/>
        </w:rPr>
        <w:t>corp.contoso.com</w:t>
      </w:r>
      <w:r w:rsidRPr="00B126B0">
        <w:t xml:space="preserve">, click </w:t>
      </w:r>
      <w:r w:rsidRPr="00B126B0">
        <w:rPr>
          <w:rStyle w:val="UI"/>
          <w:szCs w:val="20"/>
        </w:rPr>
        <w:t>OK</w:t>
      </w:r>
      <w:r w:rsidRPr="00B126B0">
        <w:t xml:space="preserve"> twice, and then click </w:t>
      </w:r>
      <w:r w:rsidRPr="00B126B0">
        <w:rPr>
          <w:rStyle w:val="UI"/>
          <w:szCs w:val="20"/>
        </w:rPr>
        <w:t>Close</w:t>
      </w:r>
      <w:r w:rsidRPr="00B126B0">
        <w:t>.</w:t>
      </w:r>
    </w:p>
    <w:p w14:paraId="3E562617" w14:textId="4136A57F" w:rsidR="00B1474D" w:rsidRPr="00B126B0" w:rsidRDefault="00B1474D" w:rsidP="006A7A1B">
      <w:pPr>
        <w:pStyle w:val="NumberedList1"/>
        <w:numPr>
          <w:ilvl w:val="0"/>
          <w:numId w:val="13"/>
        </w:numPr>
        <w:tabs>
          <w:tab w:val="left" w:pos="360"/>
        </w:tabs>
      </w:pPr>
      <w:r w:rsidRPr="00B126B0">
        <w:t xml:space="preserve">Close the </w:t>
      </w:r>
      <w:r w:rsidRPr="00B126B0">
        <w:rPr>
          <w:rStyle w:val="UI"/>
          <w:szCs w:val="20"/>
        </w:rPr>
        <w:t>Network Connections</w:t>
      </w:r>
      <w:r w:rsidRPr="00B126B0">
        <w:t xml:space="preserve"> window and leave </w:t>
      </w:r>
      <w:r w:rsidR="002C434B" w:rsidRPr="00413D19">
        <w:rPr>
          <w:b/>
        </w:rPr>
        <w:t>Server Manager</w:t>
      </w:r>
      <w:r w:rsidRPr="00B126B0">
        <w:t xml:space="preserve"> </w:t>
      </w:r>
      <w:proofErr w:type="gramStart"/>
      <w:r w:rsidRPr="00B126B0">
        <w:t>open</w:t>
      </w:r>
      <w:proofErr w:type="gramEnd"/>
      <w:r w:rsidRPr="00B126B0">
        <w:t>.</w:t>
      </w:r>
    </w:p>
    <w:p w14:paraId="0A001E65" w14:textId="47062202" w:rsidR="00B1474D" w:rsidRPr="00B126B0" w:rsidRDefault="00B1474D" w:rsidP="006A7A1B">
      <w:pPr>
        <w:pStyle w:val="NumberedList1"/>
        <w:numPr>
          <w:ilvl w:val="0"/>
          <w:numId w:val="13"/>
        </w:numPr>
        <w:tabs>
          <w:tab w:val="left" w:pos="360"/>
        </w:tabs>
      </w:pPr>
      <w:r w:rsidRPr="00B126B0">
        <w:t xml:space="preserve">To check name resolution and network communication between </w:t>
      </w:r>
      <w:r>
        <w:t>SQL1</w:t>
      </w:r>
      <w:r w:rsidRPr="00B126B0">
        <w:t xml:space="preserve"> and DC1, </w:t>
      </w:r>
      <w:r w:rsidR="002C434B">
        <w:t>open the</w:t>
      </w:r>
      <w:r w:rsidR="002C434B" w:rsidRPr="00413D19">
        <w:rPr>
          <w:b/>
        </w:rPr>
        <w:t xml:space="preserve"> Command Prompt</w:t>
      </w:r>
      <w:r w:rsidR="002C434B">
        <w:t xml:space="preserve">. To do this, pressing the Windows button, type </w:t>
      </w:r>
      <w:proofErr w:type="spellStart"/>
      <w:r w:rsidR="002C434B" w:rsidRPr="00413D19">
        <w:rPr>
          <w:b/>
        </w:rPr>
        <w:t>cmd</w:t>
      </w:r>
      <w:proofErr w:type="spellEnd"/>
      <w:r w:rsidR="002C434B">
        <w:t xml:space="preserve"> or </w:t>
      </w:r>
      <w:r w:rsidR="002C434B" w:rsidRPr="00413D19">
        <w:rPr>
          <w:b/>
        </w:rPr>
        <w:t>command</w:t>
      </w:r>
      <w:r w:rsidR="002C434B">
        <w:t>, and choose when it appears in the search results.</w:t>
      </w:r>
    </w:p>
    <w:p w14:paraId="419ABA98" w14:textId="77777777" w:rsidR="00B1474D" w:rsidRPr="00B126B0" w:rsidRDefault="00B1474D" w:rsidP="006A7A1B">
      <w:pPr>
        <w:pStyle w:val="NumberedList1"/>
        <w:numPr>
          <w:ilvl w:val="0"/>
          <w:numId w:val="13"/>
        </w:numPr>
        <w:tabs>
          <w:tab w:val="left" w:pos="360"/>
        </w:tabs>
      </w:pPr>
      <w:r w:rsidRPr="00B126B0">
        <w:t xml:space="preserve">In the Command </w:t>
      </w:r>
      <w:proofErr w:type="gramStart"/>
      <w:r w:rsidRPr="00B126B0">
        <w:t>Prompt</w:t>
      </w:r>
      <w:proofErr w:type="gramEnd"/>
      <w:r w:rsidRPr="00B126B0">
        <w:t xml:space="preserve"> window, type </w:t>
      </w:r>
      <w:r w:rsidRPr="00B126B0">
        <w:rPr>
          <w:b/>
        </w:rPr>
        <w:t>ping dc1.corp.contoso.com</w:t>
      </w:r>
      <w:r w:rsidRPr="00B126B0">
        <w:t>.</w:t>
      </w:r>
    </w:p>
    <w:p w14:paraId="67F53202" w14:textId="77777777" w:rsidR="00B1474D" w:rsidRPr="00B126B0" w:rsidRDefault="00B1474D" w:rsidP="006A7A1B">
      <w:pPr>
        <w:pStyle w:val="NumberedList1"/>
        <w:numPr>
          <w:ilvl w:val="0"/>
          <w:numId w:val="13"/>
        </w:numPr>
        <w:tabs>
          <w:tab w:val="left" w:pos="360"/>
        </w:tabs>
      </w:pPr>
      <w:r w:rsidRPr="00B126B0">
        <w:t>Verify that there are four replies from 10.0.0.1.</w:t>
      </w:r>
    </w:p>
    <w:p w14:paraId="448C59EF" w14:textId="77777777" w:rsidR="00B1474D" w:rsidRPr="00B126B0" w:rsidRDefault="00B1474D" w:rsidP="006A7A1B">
      <w:pPr>
        <w:pStyle w:val="ListParagraph"/>
        <w:numPr>
          <w:ilvl w:val="0"/>
          <w:numId w:val="13"/>
        </w:numPr>
      </w:pPr>
      <w:r w:rsidRPr="00B126B0">
        <w:rPr>
          <w:rFonts w:ascii="Verdana" w:hAnsi="Verdana"/>
          <w:sz w:val="20"/>
          <w:szCs w:val="20"/>
        </w:rPr>
        <w:t>Close the Command Prompt window.</w:t>
      </w:r>
    </w:p>
    <w:p w14:paraId="5762EC2E" w14:textId="77777777" w:rsidR="00B1474D" w:rsidRPr="00B126B0" w:rsidRDefault="00B1474D" w:rsidP="00B1474D">
      <w:pPr>
        <w:rPr>
          <w:rFonts w:ascii="Verdana" w:hAnsi="Verdana"/>
          <w:sz w:val="20"/>
          <w:szCs w:val="20"/>
        </w:rPr>
      </w:pPr>
      <w:r>
        <w:rPr>
          <w:rFonts w:ascii="Verdana" w:hAnsi="Verdana"/>
          <w:sz w:val="20"/>
          <w:szCs w:val="20"/>
        </w:rPr>
        <w:t>In this procedure</w:t>
      </w:r>
      <w:r w:rsidRPr="00B126B0">
        <w:rPr>
          <w:rFonts w:ascii="Verdana" w:hAnsi="Verdana"/>
          <w:sz w:val="20"/>
          <w:szCs w:val="20"/>
        </w:rPr>
        <w:t xml:space="preserve">, </w:t>
      </w:r>
      <w:r>
        <w:rPr>
          <w:rFonts w:ascii="Verdana" w:hAnsi="Verdana"/>
          <w:sz w:val="20"/>
          <w:szCs w:val="20"/>
        </w:rPr>
        <w:t xml:space="preserve">you </w:t>
      </w:r>
      <w:r w:rsidRPr="00B126B0">
        <w:rPr>
          <w:rFonts w:ascii="Verdana" w:hAnsi="Verdana"/>
          <w:sz w:val="20"/>
          <w:szCs w:val="20"/>
        </w:rPr>
        <w:t xml:space="preserve">join </w:t>
      </w:r>
      <w:r>
        <w:rPr>
          <w:rFonts w:ascii="Verdana" w:hAnsi="Verdana"/>
          <w:sz w:val="20"/>
          <w:szCs w:val="20"/>
        </w:rPr>
        <w:t>SQL1</w:t>
      </w:r>
      <w:r w:rsidRPr="00B126B0">
        <w:rPr>
          <w:rFonts w:ascii="Verdana" w:hAnsi="Verdana"/>
          <w:sz w:val="20"/>
          <w:szCs w:val="20"/>
        </w:rPr>
        <w:t xml:space="preserve"> to the corp.contoso.com domain.</w:t>
      </w:r>
    </w:p>
    <w:p w14:paraId="090B900F" w14:textId="77777777" w:rsidR="00B1474D" w:rsidRDefault="00B1474D" w:rsidP="00B1474D">
      <w:pPr>
        <w:pStyle w:val="ProcedureTitle"/>
        <w:rPr>
          <w:rFonts w:ascii="Verdana" w:hAnsi="Verdana"/>
          <w:sz w:val="20"/>
          <w:szCs w:val="20"/>
        </w:rPr>
      </w:pPr>
      <w:r>
        <w:rPr>
          <w:noProof/>
        </w:rPr>
        <w:drawing>
          <wp:inline distT="0" distB="0" distL="0" distR="0" wp14:anchorId="2E2E868F" wp14:editId="49ECF93C">
            <wp:extent cx="155575"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join </w:t>
      </w:r>
      <w:r>
        <w:rPr>
          <w:rFonts w:ascii="Verdana" w:hAnsi="Verdana"/>
          <w:sz w:val="20"/>
          <w:szCs w:val="20"/>
        </w:rPr>
        <w:t>SQL1</w:t>
      </w:r>
      <w:r w:rsidRPr="00B126B0">
        <w:rPr>
          <w:rFonts w:ascii="Verdana" w:hAnsi="Verdana"/>
          <w:sz w:val="20"/>
          <w:szCs w:val="20"/>
        </w:rPr>
        <w:t xml:space="preserve"> to the corp.contoso.com domain</w:t>
      </w:r>
    </w:p>
    <w:p w14:paraId="5DAA3A66" w14:textId="77777777" w:rsidR="00DE530A" w:rsidRDefault="00C97CA6" w:rsidP="006A7A1B">
      <w:pPr>
        <w:pStyle w:val="NumberedList1"/>
        <w:numPr>
          <w:ilvl w:val="0"/>
          <w:numId w:val="14"/>
        </w:numPr>
        <w:tabs>
          <w:tab w:val="left" w:pos="360"/>
        </w:tabs>
      </w:pPr>
      <w:r w:rsidRPr="00C97CA6">
        <w:t xml:space="preserve">In </w:t>
      </w:r>
      <w:r w:rsidRPr="00413D19">
        <w:rPr>
          <w:b/>
        </w:rPr>
        <w:t>Server Manager</w:t>
      </w:r>
      <w:r w:rsidRPr="00C97CA6">
        <w:t xml:space="preserve">, click </w:t>
      </w:r>
      <w:r w:rsidRPr="00413D19">
        <w:rPr>
          <w:b/>
        </w:rPr>
        <w:t>Local Server</w:t>
      </w:r>
      <w:r w:rsidRPr="00C97CA6">
        <w:t xml:space="preserve"> in the console tree. Click the link next to </w:t>
      </w:r>
      <w:r w:rsidRPr="00413D19">
        <w:rPr>
          <w:b/>
        </w:rPr>
        <w:t>Computer name</w:t>
      </w:r>
      <w:r w:rsidRPr="00C97CA6">
        <w:t xml:space="preserve"> in the Properties tile.</w:t>
      </w:r>
    </w:p>
    <w:p w14:paraId="3A759534" w14:textId="77777777" w:rsidR="00B1474D" w:rsidRPr="00B126B0" w:rsidRDefault="00B1474D" w:rsidP="006A7A1B">
      <w:pPr>
        <w:pStyle w:val="NumberedList1"/>
        <w:numPr>
          <w:ilvl w:val="0"/>
          <w:numId w:val="14"/>
        </w:numPr>
        <w:tabs>
          <w:tab w:val="left" w:pos="360"/>
        </w:tabs>
      </w:pPr>
      <w:r w:rsidRPr="00B126B0">
        <w:t xml:space="preserve">In the </w:t>
      </w:r>
      <w:r w:rsidRPr="00B126B0">
        <w:rPr>
          <w:rStyle w:val="UI"/>
          <w:szCs w:val="20"/>
        </w:rPr>
        <w:t>System Properties</w:t>
      </w:r>
      <w:r w:rsidRPr="00B126B0">
        <w:t xml:space="preserve"> dialog box, on the </w:t>
      </w:r>
      <w:r w:rsidRPr="00B126B0">
        <w:rPr>
          <w:rStyle w:val="UI"/>
          <w:szCs w:val="20"/>
        </w:rPr>
        <w:t>Computer Name</w:t>
      </w:r>
      <w:r w:rsidRPr="00B126B0">
        <w:t xml:space="preserve"> tab, click </w:t>
      </w:r>
      <w:r w:rsidRPr="00B126B0">
        <w:rPr>
          <w:rStyle w:val="UI"/>
          <w:szCs w:val="20"/>
        </w:rPr>
        <w:t>Change</w:t>
      </w:r>
      <w:r w:rsidRPr="00B126B0">
        <w:t>.</w:t>
      </w:r>
    </w:p>
    <w:p w14:paraId="4BE9B28C" w14:textId="77777777" w:rsidR="00B1474D" w:rsidRPr="00B126B0" w:rsidRDefault="00B1474D" w:rsidP="006A7A1B">
      <w:pPr>
        <w:pStyle w:val="NumberedList1"/>
        <w:numPr>
          <w:ilvl w:val="0"/>
          <w:numId w:val="14"/>
        </w:numPr>
        <w:tabs>
          <w:tab w:val="left" w:pos="360"/>
        </w:tabs>
      </w:pPr>
      <w:r w:rsidRPr="00B126B0">
        <w:t xml:space="preserve">In </w:t>
      </w:r>
      <w:r w:rsidRPr="00923A8F">
        <w:rPr>
          <w:rStyle w:val="UI"/>
          <w:szCs w:val="20"/>
        </w:rPr>
        <w:t>Member of</w:t>
      </w:r>
      <w:r w:rsidRPr="00B126B0">
        <w:t xml:space="preserve">, click </w:t>
      </w:r>
      <w:r w:rsidRPr="00923A8F">
        <w:rPr>
          <w:rStyle w:val="UI"/>
          <w:szCs w:val="20"/>
        </w:rPr>
        <w:t>Domain,</w:t>
      </w:r>
      <w:r w:rsidRPr="00B126B0">
        <w:t xml:space="preserve"> type </w:t>
      </w:r>
      <w:r w:rsidRPr="00923A8F">
        <w:rPr>
          <w:b/>
        </w:rPr>
        <w:t>corp.contoso.com</w:t>
      </w:r>
      <w:r w:rsidR="00923A8F">
        <w:t>, and then c</w:t>
      </w:r>
      <w:r w:rsidRPr="00B126B0">
        <w:t xml:space="preserve">lick </w:t>
      </w:r>
      <w:r w:rsidRPr="00923A8F">
        <w:rPr>
          <w:rStyle w:val="UI"/>
          <w:szCs w:val="20"/>
        </w:rPr>
        <w:t>OK</w:t>
      </w:r>
      <w:r w:rsidRPr="00B126B0">
        <w:t>.</w:t>
      </w:r>
    </w:p>
    <w:p w14:paraId="5F7389B6" w14:textId="77777777" w:rsidR="00B1474D" w:rsidRPr="00B126B0" w:rsidRDefault="00B1474D" w:rsidP="006A7A1B">
      <w:pPr>
        <w:pStyle w:val="NumberedList1"/>
        <w:numPr>
          <w:ilvl w:val="0"/>
          <w:numId w:val="14"/>
        </w:numPr>
        <w:tabs>
          <w:tab w:val="left" w:pos="360"/>
        </w:tabs>
      </w:pPr>
      <w:r w:rsidRPr="00B126B0">
        <w:lastRenderedPageBreak/>
        <w:t xml:space="preserve">When you are prompted for a user name and password, type </w:t>
      </w:r>
      <w:r w:rsidRPr="00923A8F">
        <w:rPr>
          <w:b/>
        </w:rPr>
        <w:t>User1</w:t>
      </w:r>
      <w:r w:rsidRPr="00B126B0">
        <w:t xml:space="preserve"> and its password, and then click </w:t>
      </w:r>
      <w:r w:rsidRPr="00B126B0">
        <w:rPr>
          <w:rStyle w:val="UI"/>
          <w:szCs w:val="20"/>
        </w:rPr>
        <w:t>OK</w:t>
      </w:r>
      <w:r w:rsidRPr="00B126B0">
        <w:t>.</w:t>
      </w:r>
    </w:p>
    <w:p w14:paraId="6E76F7B0" w14:textId="77777777" w:rsidR="00B1474D" w:rsidRPr="00B126B0" w:rsidRDefault="00B1474D" w:rsidP="006A7A1B">
      <w:pPr>
        <w:pStyle w:val="NumberedList1"/>
        <w:numPr>
          <w:ilvl w:val="0"/>
          <w:numId w:val="14"/>
        </w:numPr>
        <w:tabs>
          <w:tab w:val="left" w:pos="360"/>
        </w:tabs>
      </w:pPr>
      <w:r w:rsidRPr="00B126B0">
        <w:t xml:space="preserve">When you see a dialog box welcoming you to the corp.contoso.com domain, click </w:t>
      </w:r>
      <w:r w:rsidRPr="00B126B0">
        <w:rPr>
          <w:b/>
        </w:rPr>
        <w:t>OK</w:t>
      </w:r>
      <w:r w:rsidRPr="00B126B0">
        <w:t>.</w:t>
      </w:r>
    </w:p>
    <w:p w14:paraId="6508FC58" w14:textId="77777777" w:rsidR="00B1474D" w:rsidRPr="00B126B0" w:rsidRDefault="00B1474D" w:rsidP="006A7A1B">
      <w:pPr>
        <w:pStyle w:val="NumberedList1"/>
        <w:numPr>
          <w:ilvl w:val="0"/>
          <w:numId w:val="14"/>
        </w:numPr>
        <w:tabs>
          <w:tab w:val="left" w:pos="360"/>
        </w:tabs>
      </w:pPr>
      <w:r w:rsidRPr="00B126B0">
        <w:t xml:space="preserve">When you are prompted that you must restart the computer, click </w:t>
      </w:r>
      <w:r w:rsidRPr="00B126B0">
        <w:rPr>
          <w:rStyle w:val="UI"/>
          <w:szCs w:val="20"/>
        </w:rPr>
        <w:t>OK</w:t>
      </w:r>
      <w:r w:rsidRPr="00B126B0">
        <w:t>.</w:t>
      </w:r>
    </w:p>
    <w:p w14:paraId="24C59AE8" w14:textId="77777777" w:rsidR="00B1474D" w:rsidRPr="00B126B0" w:rsidRDefault="00B1474D" w:rsidP="006A7A1B">
      <w:pPr>
        <w:pStyle w:val="NumberedList1"/>
        <w:numPr>
          <w:ilvl w:val="0"/>
          <w:numId w:val="14"/>
        </w:numPr>
        <w:tabs>
          <w:tab w:val="left" w:pos="360"/>
        </w:tabs>
      </w:pPr>
      <w:r w:rsidRPr="00B126B0">
        <w:t xml:space="preserve">On the </w:t>
      </w:r>
      <w:r w:rsidRPr="00B126B0">
        <w:rPr>
          <w:rStyle w:val="UI"/>
          <w:szCs w:val="20"/>
        </w:rPr>
        <w:t>System Properties</w:t>
      </w:r>
      <w:r w:rsidRPr="00B126B0">
        <w:t xml:space="preserve"> dialog box, click </w:t>
      </w:r>
      <w:r w:rsidRPr="00B126B0">
        <w:rPr>
          <w:rStyle w:val="UI"/>
          <w:szCs w:val="20"/>
        </w:rPr>
        <w:t>Close</w:t>
      </w:r>
      <w:r w:rsidRPr="00B126B0">
        <w:t>.</w:t>
      </w:r>
    </w:p>
    <w:p w14:paraId="4BD46F14" w14:textId="77777777" w:rsidR="00B1474D" w:rsidRPr="00B126B0" w:rsidRDefault="00B1474D" w:rsidP="006A7A1B">
      <w:pPr>
        <w:pStyle w:val="NumberedList1"/>
        <w:numPr>
          <w:ilvl w:val="0"/>
          <w:numId w:val="14"/>
        </w:numPr>
        <w:tabs>
          <w:tab w:val="left" w:pos="360"/>
        </w:tabs>
      </w:pPr>
      <w:r w:rsidRPr="00B126B0">
        <w:t xml:space="preserve">When you are prompted to restart the computer, click </w:t>
      </w:r>
      <w:r w:rsidRPr="00B126B0">
        <w:rPr>
          <w:rStyle w:val="UI"/>
          <w:szCs w:val="20"/>
        </w:rPr>
        <w:t>Restart Now</w:t>
      </w:r>
      <w:r w:rsidRPr="00B126B0">
        <w:t>.</w:t>
      </w:r>
    </w:p>
    <w:p w14:paraId="2FB61FF8" w14:textId="247A7D6E" w:rsidR="00B1474D" w:rsidRPr="00B126B0" w:rsidRDefault="00B1474D" w:rsidP="006A7A1B">
      <w:pPr>
        <w:pStyle w:val="NumberedList1"/>
        <w:numPr>
          <w:ilvl w:val="0"/>
          <w:numId w:val="14"/>
        </w:numPr>
        <w:tabs>
          <w:tab w:val="left" w:pos="360"/>
        </w:tabs>
      </w:pPr>
      <w:r w:rsidRPr="00B126B0">
        <w:t xml:space="preserve">After the computer restarts, click </w:t>
      </w:r>
      <w:r w:rsidR="00394382">
        <w:t xml:space="preserve">the </w:t>
      </w:r>
      <w:r w:rsidR="00394382">
        <w:rPr>
          <w:rStyle w:val="UI"/>
        </w:rPr>
        <w:t>Switch User arrow icon</w:t>
      </w:r>
      <w:r w:rsidR="00394382">
        <w:t>,</w:t>
      </w:r>
      <w:r w:rsidRPr="00B126B0">
        <w:t xml:space="preserve"> and then click </w:t>
      </w:r>
      <w:r w:rsidRPr="00B126B0">
        <w:rPr>
          <w:b/>
        </w:rPr>
        <w:t>Other User</w:t>
      </w:r>
      <w:r w:rsidRPr="00B126B0">
        <w:t xml:space="preserve"> and log on to the CORP domain with the User1 account.</w:t>
      </w:r>
    </w:p>
    <w:p w14:paraId="71031AC8" w14:textId="77777777" w:rsidR="001E6F18" w:rsidRPr="00B324EA" w:rsidRDefault="001E6F18" w:rsidP="001E6F18">
      <w:pPr>
        <w:pStyle w:val="Heading2"/>
      </w:pPr>
      <w:bookmarkStart w:id="35" w:name="_Toc320277827"/>
      <w:bookmarkStart w:id="36" w:name="_Toc360515973"/>
      <w:bookmarkStart w:id="37" w:name="_Toc367446962"/>
      <w:r>
        <w:t xml:space="preserve">Step </w:t>
      </w:r>
      <w:r w:rsidR="00785F25">
        <w:t>3</w:t>
      </w:r>
      <w:r>
        <w:t xml:space="preserve">: Install </w:t>
      </w:r>
      <w:r w:rsidR="00050925">
        <w:t>SQL Server 2012</w:t>
      </w:r>
      <w:bookmarkEnd w:id="34"/>
      <w:r w:rsidR="00BB2C16">
        <w:t xml:space="preserve"> on SLQ1</w:t>
      </w:r>
      <w:bookmarkEnd w:id="35"/>
      <w:bookmarkEnd w:id="36"/>
      <w:bookmarkEnd w:id="37"/>
    </w:p>
    <w:p w14:paraId="1F276F5B" w14:textId="77777777" w:rsidR="00B017C8" w:rsidRDefault="00B126B0" w:rsidP="001E6F18">
      <w:pPr>
        <w:rPr>
          <w:rFonts w:ascii="Verdana" w:hAnsi="Verdana"/>
          <w:sz w:val="20"/>
          <w:szCs w:val="20"/>
        </w:rPr>
      </w:pPr>
      <w:r w:rsidRPr="00B126B0">
        <w:rPr>
          <w:rFonts w:ascii="Verdana" w:hAnsi="Verdana"/>
          <w:sz w:val="20"/>
          <w:szCs w:val="20"/>
        </w:rPr>
        <w:t xml:space="preserve">Install and configure </w:t>
      </w:r>
      <w:r w:rsidR="00050925">
        <w:rPr>
          <w:rFonts w:ascii="Verdana" w:hAnsi="Verdana"/>
          <w:sz w:val="20"/>
          <w:szCs w:val="20"/>
        </w:rPr>
        <w:t>SQL Server 2012</w:t>
      </w:r>
      <w:r w:rsidRPr="00B126B0">
        <w:rPr>
          <w:rFonts w:ascii="Verdana" w:hAnsi="Verdana"/>
          <w:sz w:val="20"/>
          <w:szCs w:val="20"/>
        </w:rPr>
        <w:t xml:space="preserve"> on SQL1 as described in Steps 2, 3, and 4 of the </w:t>
      </w:r>
      <w:hyperlink r:id="rId40" w:tooltip="SQL Server 2012 Test Lab Guide" w:history="1">
        <w:r w:rsidR="00050925" w:rsidRPr="005031B7">
          <w:rPr>
            <w:rStyle w:val="Hyperlink"/>
            <w:rFonts w:ascii="Verdana" w:hAnsi="Verdana"/>
            <w:sz w:val="20"/>
            <w:szCs w:val="20"/>
          </w:rPr>
          <w:t>SQL Server 2012</w:t>
        </w:r>
        <w:r w:rsidRPr="005031B7">
          <w:rPr>
            <w:rStyle w:val="Hyperlink"/>
            <w:rFonts w:ascii="Verdana" w:hAnsi="Verdana"/>
            <w:sz w:val="20"/>
            <w:szCs w:val="20"/>
          </w:rPr>
          <w:t xml:space="preserve"> Test Lab Guide</w:t>
        </w:r>
      </w:hyperlink>
      <w:r w:rsidRPr="00B126B0">
        <w:rPr>
          <w:rFonts w:ascii="Verdana" w:hAnsi="Verdana"/>
          <w:sz w:val="20"/>
          <w:szCs w:val="20"/>
        </w:rPr>
        <w:t>, substituting SQL1 for APP1 in the instructions.</w:t>
      </w:r>
    </w:p>
    <w:p w14:paraId="46E7C3E9" w14:textId="77777777" w:rsidR="0015790A" w:rsidRPr="001E6F18" w:rsidRDefault="0015790A" w:rsidP="0015790A">
      <w:pPr>
        <w:rPr>
          <w:rFonts w:ascii="Verdana" w:hAnsi="Verdana"/>
          <w:sz w:val="20"/>
          <w:szCs w:val="20"/>
        </w:rPr>
      </w:pPr>
      <w:r w:rsidRPr="001E6F18">
        <w:rPr>
          <w:rFonts w:ascii="Verdana" w:hAnsi="Verdana"/>
          <w:sz w:val="20"/>
          <w:szCs w:val="20"/>
        </w:rPr>
        <w:t xml:space="preserve">In this procedure, you </w:t>
      </w:r>
      <w:r>
        <w:rPr>
          <w:rFonts w:ascii="Verdana" w:hAnsi="Verdana"/>
          <w:sz w:val="20"/>
          <w:szCs w:val="20"/>
        </w:rPr>
        <w:t xml:space="preserve">configure in inbound rule in Windows Firewall with Advanced Security to allow incoming traffic to the SQL Server service. </w:t>
      </w:r>
    </w:p>
    <w:p w14:paraId="445390EB" w14:textId="77777777" w:rsidR="0015790A" w:rsidRDefault="0015790A" w:rsidP="0015790A">
      <w:pPr>
        <w:pStyle w:val="ProcedureTitle"/>
        <w:rPr>
          <w:rFonts w:ascii="Verdana" w:hAnsi="Verdana"/>
          <w:sz w:val="20"/>
          <w:szCs w:val="20"/>
        </w:rPr>
      </w:pPr>
      <w:r>
        <w:rPr>
          <w:noProof/>
        </w:rPr>
        <w:drawing>
          <wp:inline distT="0" distB="0" distL="0" distR="0" wp14:anchorId="2322521C" wp14:editId="76B4B171">
            <wp:extent cx="156845" cy="156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E6F18">
        <w:rPr>
          <w:rFonts w:ascii="Verdana" w:hAnsi="Verdana"/>
          <w:sz w:val="20"/>
          <w:szCs w:val="20"/>
        </w:rPr>
        <w:t xml:space="preserve"> To </w:t>
      </w:r>
      <w:r>
        <w:rPr>
          <w:rFonts w:ascii="Verdana" w:hAnsi="Verdana"/>
          <w:sz w:val="20"/>
          <w:szCs w:val="20"/>
        </w:rPr>
        <w:t>configure the Windows Firewall for an inbound rule</w:t>
      </w:r>
    </w:p>
    <w:p w14:paraId="54EB67F4" w14:textId="45293E85" w:rsidR="0015790A" w:rsidRPr="001E6F18" w:rsidRDefault="0015790A" w:rsidP="006A7A1B">
      <w:pPr>
        <w:pStyle w:val="NumberedList1"/>
        <w:numPr>
          <w:ilvl w:val="0"/>
          <w:numId w:val="11"/>
        </w:numPr>
        <w:tabs>
          <w:tab w:val="left" w:pos="360"/>
        </w:tabs>
      </w:pPr>
      <w:r w:rsidRPr="001E6F18">
        <w:t xml:space="preserve">On </w:t>
      </w:r>
      <w:r>
        <w:t>SQL1</w:t>
      </w:r>
      <w:r w:rsidRPr="001E6F18">
        <w:t xml:space="preserve">, log on using the </w:t>
      </w:r>
      <w:r w:rsidR="00F33313">
        <w:t>CORP\</w:t>
      </w:r>
      <w:r w:rsidRPr="001E6F18">
        <w:t>User1 user account.</w:t>
      </w:r>
    </w:p>
    <w:p w14:paraId="65FFDAA6" w14:textId="65BC347B" w:rsidR="0015790A" w:rsidRDefault="00F33313" w:rsidP="006A7A1B">
      <w:pPr>
        <w:pStyle w:val="NumberedList1"/>
        <w:numPr>
          <w:ilvl w:val="0"/>
          <w:numId w:val="11"/>
        </w:numPr>
        <w:tabs>
          <w:tab w:val="left" w:pos="360"/>
        </w:tabs>
      </w:pPr>
      <w:r>
        <w:t>From the</w:t>
      </w:r>
      <w:r w:rsidR="0015790A">
        <w:t xml:space="preserve"> </w:t>
      </w:r>
      <w:r w:rsidR="0015790A" w:rsidRPr="0015790A">
        <w:rPr>
          <w:b/>
        </w:rPr>
        <w:t>Start</w:t>
      </w:r>
      <w:r>
        <w:t xml:space="preserve"> screen,</w:t>
      </w:r>
      <w:r w:rsidR="0015790A">
        <w:t xml:space="preserve"> </w:t>
      </w:r>
      <w:r w:rsidR="00394382">
        <w:t>click</w:t>
      </w:r>
      <w:r w:rsidR="0015790A">
        <w:t xml:space="preserve"> </w:t>
      </w:r>
      <w:r w:rsidR="0015790A" w:rsidRPr="0015790A">
        <w:rPr>
          <w:b/>
        </w:rPr>
        <w:t>Administrative Tools</w:t>
      </w:r>
      <w:r w:rsidR="0015790A">
        <w:t xml:space="preserve">, and then </w:t>
      </w:r>
      <w:r w:rsidR="00394382">
        <w:t>double-</w:t>
      </w:r>
      <w:r w:rsidR="0015790A">
        <w:t xml:space="preserve">click </w:t>
      </w:r>
      <w:r w:rsidR="0015790A" w:rsidRPr="0015790A">
        <w:rPr>
          <w:b/>
        </w:rPr>
        <w:t>Windows Firewall with Advanced Security</w:t>
      </w:r>
      <w:r w:rsidR="0015790A" w:rsidRPr="001E6F18">
        <w:t xml:space="preserve">. </w:t>
      </w:r>
    </w:p>
    <w:p w14:paraId="2373F86F" w14:textId="77777777" w:rsidR="0015790A" w:rsidRDefault="0015790A" w:rsidP="006A7A1B">
      <w:pPr>
        <w:pStyle w:val="NumberedList1"/>
        <w:numPr>
          <w:ilvl w:val="0"/>
          <w:numId w:val="11"/>
        </w:numPr>
        <w:tabs>
          <w:tab w:val="left" w:pos="360"/>
        </w:tabs>
      </w:pPr>
      <w:r>
        <w:t xml:space="preserve">In the tree pane, </w:t>
      </w:r>
      <w:r w:rsidR="004C3E35">
        <w:t xml:space="preserve">click </w:t>
      </w:r>
      <w:r w:rsidR="004C3E35" w:rsidRPr="0015790A">
        <w:rPr>
          <w:b/>
        </w:rPr>
        <w:t>Inbound Rules</w:t>
      </w:r>
      <w:r w:rsidR="004C3E35">
        <w:t xml:space="preserve">, </w:t>
      </w:r>
      <w:r>
        <w:t xml:space="preserve">right-click </w:t>
      </w:r>
      <w:r w:rsidRPr="0015790A">
        <w:rPr>
          <w:b/>
        </w:rPr>
        <w:t>Inbound Rules</w:t>
      </w:r>
      <w:r>
        <w:t xml:space="preserve">, and then click </w:t>
      </w:r>
      <w:r w:rsidRPr="0015790A">
        <w:rPr>
          <w:b/>
        </w:rPr>
        <w:t>New Rule</w:t>
      </w:r>
      <w:r>
        <w:t>.</w:t>
      </w:r>
    </w:p>
    <w:p w14:paraId="330E83E8" w14:textId="77777777" w:rsidR="0015790A" w:rsidRDefault="0015790A" w:rsidP="006A7A1B">
      <w:pPr>
        <w:pStyle w:val="NumberedList1"/>
        <w:numPr>
          <w:ilvl w:val="0"/>
          <w:numId w:val="11"/>
        </w:numPr>
        <w:tabs>
          <w:tab w:val="left" w:pos="360"/>
        </w:tabs>
      </w:pPr>
      <w:r>
        <w:t xml:space="preserve">On the Rule Type page, click </w:t>
      </w:r>
      <w:r w:rsidRPr="0015790A">
        <w:rPr>
          <w:b/>
        </w:rPr>
        <w:t>Port</w:t>
      </w:r>
      <w:r>
        <w:t xml:space="preserve">, and then click </w:t>
      </w:r>
      <w:proofErr w:type="gramStart"/>
      <w:r w:rsidRPr="0015790A">
        <w:rPr>
          <w:b/>
        </w:rPr>
        <w:t>Next</w:t>
      </w:r>
      <w:proofErr w:type="gramEnd"/>
      <w:r>
        <w:t>.</w:t>
      </w:r>
    </w:p>
    <w:p w14:paraId="4EE71CFE" w14:textId="77777777" w:rsidR="0015790A" w:rsidRDefault="0015790A" w:rsidP="006A7A1B">
      <w:pPr>
        <w:pStyle w:val="NumberedList1"/>
        <w:numPr>
          <w:ilvl w:val="0"/>
          <w:numId w:val="11"/>
        </w:numPr>
        <w:tabs>
          <w:tab w:val="left" w:pos="360"/>
        </w:tabs>
      </w:pPr>
      <w:r>
        <w:t xml:space="preserve">On the Protocols and Ports page, type </w:t>
      </w:r>
      <w:r w:rsidRPr="0015790A">
        <w:rPr>
          <w:b/>
        </w:rPr>
        <w:t>1433-1434</w:t>
      </w:r>
      <w:r>
        <w:t xml:space="preserve"> in </w:t>
      </w:r>
      <w:r w:rsidRPr="0015790A">
        <w:rPr>
          <w:b/>
        </w:rPr>
        <w:t>Specific local ports</w:t>
      </w:r>
      <w:r>
        <w:t xml:space="preserve">, and then click </w:t>
      </w:r>
      <w:proofErr w:type="gramStart"/>
      <w:r w:rsidR="004C3E35">
        <w:rPr>
          <w:b/>
        </w:rPr>
        <w:t>Next</w:t>
      </w:r>
      <w:proofErr w:type="gramEnd"/>
      <w:r>
        <w:t>.</w:t>
      </w:r>
    </w:p>
    <w:p w14:paraId="13502194" w14:textId="77777777" w:rsidR="0015790A" w:rsidRDefault="0015790A" w:rsidP="006A7A1B">
      <w:pPr>
        <w:pStyle w:val="NumberedList1"/>
        <w:numPr>
          <w:ilvl w:val="0"/>
          <w:numId w:val="11"/>
        </w:numPr>
        <w:tabs>
          <w:tab w:val="left" w:pos="360"/>
        </w:tabs>
      </w:pPr>
      <w:r>
        <w:t xml:space="preserve">On the </w:t>
      </w:r>
      <w:r w:rsidRPr="00EC3EAC">
        <w:rPr>
          <w:b/>
        </w:rPr>
        <w:t>Action</w:t>
      </w:r>
      <w:r>
        <w:t xml:space="preserve"> page, click </w:t>
      </w:r>
      <w:proofErr w:type="gramStart"/>
      <w:r w:rsidRPr="0015790A">
        <w:rPr>
          <w:b/>
        </w:rPr>
        <w:t>Next</w:t>
      </w:r>
      <w:proofErr w:type="gramEnd"/>
      <w:r>
        <w:t>.</w:t>
      </w:r>
    </w:p>
    <w:p w14:paraId="0424F46D" w14:textId="77777777" w:rsidR="0015790A" w:rsidRDefault="0015790A" w:rsidP="006A7A1B">
      <w:pPr>
        <w:pStyle w:val="NumberedList1"/>
        <w:numPr>
          <w:ilvl w:val="0"/>
          <w:numId w:val="11"/>
        </w:numPr>
        <w:tabs>
          <w:tab w:val="left" w:pos="360"/>
        </w:tabs>
      </w:pPr>
      <w:r>
        <w:t xml:space="preserve">On the </w:t>
      </w:r>
      <w:r w:rsidRPr="00EC3EAC">
        <w:rPr>
          <w:b/>
        </w:rPr>
        <w:t>Profile</w:t>
      </w:r>
      <w:r>
        <w:t xml:space="preserve"> page, click </w:t>
      </w:r>
      <w:proofErr w:type="gramStart"/>
      <w:r w:rsidRPr="0015790A">
        <w:rPr>
          <w:b/>
        </w:rPr>
        <w:t>Next</w:t>
      </w:r>
      <w:proofErr w:type="gramEnd"/>
      <w:r>
        <w:t>.</w:t>
      </w:r>
    </w:p>
    <w:p w14:paraId="18C19BEB" w14:textId="77777777" w:rsidR="0015790A" w:rsidRPr="001E6F18" w:rsidRDefault="0015790A" w:rsidP="006A7A1B">
      <w:pPr>
        <w:pStyle w:val="NumberedList1"/>
        <w:numPr>
          <w:ilvl w:val="0"/>
          <w:numId w:val="11"/>
        </w:numPr>
        <w:tabs>
          <w:tab w:val="left" w:pos="360"/>
        </w:tabs>
      </w:pPr>
      <w:r>
        <w:lastRenderedPageBreak/>
        <w:t xml:space="preserve">On the </w:t>
      </w:r>
      <w:r w:rsidRPr="00EC3EAC">
        <w:rPr>
          <w:b/>
        </w:rPr>
        <w:t>Name</w:t>
      </w:r>
      <w:r>
        <w:t xml:space="preserve"> page, type </w:t>
      </w:r>
      <w:r w:rsidRPr="0015790A">
        <w:rPr>
          <w:b/>
        </w:rPr>
        <w:t>SQL Server TCP ports</w:t>
      </w:r>
      <w:r>
        <w:t xml:space="preserve"> in </w:t>
      </w:r>
      <w:r w:rsidRPr="0015790A">
        <w:rPr>
          <w:b/>
        </w:rPr>
        <w:t>Name</w:t>
      </w:r>
      <w:r>
        <w:t xml:space="preserve">, and then click </w:t>
      </w:r>
      <w:r w:rsidRPr="0015790A">
        <w:rPr>
          <w:b/>
        </w:rPr>
        <w:t>Finish</w:t>
      </w:r>
      <w:r>
        <w:t>.</w:t>
      </w:r>
    </w:p>
    <w:p w14:paraId="1A5418FE" w14:textId="55FBDDA3" w:rsidR="003A714D" w:rsidRPr="00B324EA" w:rsidRDefault="003A714D" w:rsidP="003A714D">
      <w:pPr>
        <w:pStyle w:val="Heading2"/>
      </w:pPr>
      <w:bookmarkStart w:id="38" w:name="_Toc360515974"/>
      <w:bookmarkStart w:id="39" w:name="_Toc367446963"/>
      <w:bookmarkStart w:id="40" w:name="_Toc318782826"/>
      <w:bookmarkStart w:id="41" w:name="_Toc320277828"/>
      <w:r>
        <w:t>Step 4: Install and configure a new client computer named CLIENT2</w:t>
      </w:r>
      <w:bookmarkEnd w:id="38"/>
      <w:bookmarkEnd w:id="39"/>
    </w:p>
    <w:p w14:paraId="274F86D7" w14:textId="77777777" w:rsidR="003A714D" w:rsidRPr="00374820" w:rsidRDefault="003A714D" w:rsidP="003A714D">
      <w:pPr>
        <w:rPr>
          <w:rFonts w:ascii="Verdana" w:hAnsi="Verdana"/>
          <w:sz w:val="20"/>
          <w:szCs w:val="20"/>
        </w:rPr>
      </w:pPr>
      <w:r w:rsidRPr="00374820">
        <w:rPr>
          <w:rFonts w:ascii="Verdana" w:hAnsi="Verdana"/>
          <w:sz w:val="20"/>
          <w:szCs w:val="20"/>
        </w:rPr>
        <w:t xml:space="preserve">First, install </w:t>
      </w:r>
      <w:r>
        <w:rPr>
          <w:rFonts w:ascii="Verdana" w:hAnsi="Verdana"/>
          <w:sz w:val="20"/>
          <w:szCs w:val="20"/>
        </w:rPr>
        <w:t>Windows 8</w:t>
      </w:r>
      <w:r w:rsidRPr="00374820">
        <w:rPr>
          <w:rFonts w:ascii="Verdana" w:hAnsi="Verdana"/>
          <w:sz w:val="20"/>
          <w:szCs w:val="20"/>
        </w:rPr>
        <w:t xml:space="preserve"> on </w:t>
      </w:r>
      <w:r>
        <w:rPr>
          <w:rFonts w:ascii="Verdana" w:hAnsi="Verdana"/>
          <w:sz w:val="20"/>
          <w:szCs w:val="20"/>
        </w:rPr>
        <w:t>CLIENT2</w:t>
      </w:r>
      <w:r w:rsidRPr="00374820">
        <w:rPr>
          <w:rFonts w:ascii="Verdana" w:hAnsi="Verdana"/>
          <w:sz w:val="20"/>
          <w:szCs w:val="20"/>
        </w:rPr>
        <w:t>.</w:t>
      </w:r>
    </w:p>
    <w:p w14:paraId="30F4B348" w14:textId="77777777" w:rsidR="003A714D" w:rsidRDefault="003A714D" w:rsidP="003A714D">
      <w:pPr>
        <w:pStyle w:val="ProcedureTitle"/>
        <w:rPr>
          <w:rFonts w:ascii="Verdana" w:hAnsi="Verdana"/>
          <w:sz w:val="20"/>
          <w:szCs w:val="20"/>
        </w:rPr>
      </w:pPr>
      <w:r>
        <w:rPr>
          <w:noProof/>
        </w:rPr>
        <w:drawing>
          <wp:inline distT="0" distB="0" distL="0" distR="0" wp14:anchorId="0C4BFE20" wp14:editId="5A60BE0E">
            <wp:extent cx="14287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31A0A">
        <w:rPr>
          <w:rFonts w:ascii="Verdana" w:hAnsi="Verdana"/>
          <w:sz w:val="20"/>
          <w:szCs w:val="20"/>
        </w:rPr>
        <w:t xml:space="preserve"> </w:t>
      </w:r>
      <w:r w:rsidRPr="00374820">
        <w:rPr>
          <w:rFonts w:ascii="Verdana" w:hAnsi="Verdana"/>
          <w:sz w:val="20"/>
          <w:szCs w:val="20"/>
        </w:rPr>
        <w:t xml:space="preserve">To install the operating system on </w:t>
      </w:r>
      <w:r>
        <w:rPr>
          <w:rFonts w:ascii="Verdana" w:hAnsi="Verdana"/>
          <w:sz w:val="20"/>
          <w:szCs w:val="20"/>
        </w:rPr>
        <w:t>CLIENT2</w:t>
      </w:r>
    </w:p>
    <w:p w14:paraId="61389A16" w14:textId="7753AEF8" w:rsidR="005D0281" w:rsidRPr="005D0281" w:rsidRDefault="005D0281" w:rsidP="005D0281">
      <w:pPr>
        <w:pStyle w:val="ListParagraph"/>
        <w:numPr>
          <w:ilvl w:val="0"/>
          <w:numId w:val="17"/>
        </w:numPr>
        <w:rPr>
          <w:rFonts w:ascii="Verdana" w:hAnsi="Verdana"/>
          <w:sz w:val="20"/>
          <w:szCs w:val="20"/>
        </w:rPr>
      </w:pPr>
      <w:r w:rsidRPr="005D0281">
        <w:rPr>
          <w:rFonts w:ascii="Verdana" w:hAnsi="Verdana"/>
          <w:sz w:val="20"/>
          <w:szCs w:val="20"/>
        </w:rPr>
        <w:t>Start the installation of Windows 8 Enterprise.</w:t>
      </w:r>
    </w:p>
    <w:p w14:paraId="537C37AD" w14:textId="64A23E32" w:rsidR="005D0281" w:rsidRPr="005D0281" w:rsidRDefault="005D0281" w:rsidP="005D0281">
      <w:pPr>
        <w:pStyle w:val="ListParagraph"/>
        <w:numPr>
          <w:ilvl w:val="0"/>
          <w:numId w:val="17"/>
        </w:numPr>
        <w:rPr>
          <w:rFonts w:ascii="Verdana" w:hAnsi="Verdana"/>
          <w:sz w:val="20"/>
          <w:szCs w:val="20"/>
        </w:rPr>
      </w:pPr>
      <w:r w:rsidRPr="005D0281">
        <w:rPr>
          <w:rFonts w:ascii="Verdana" w:hAnsi="Verdana"/>
          <w:sz w:val="20"/>
          <w:szCs w:val="20"/>
        </w:rPr>
        <w:t xml:space="preserve">When you are prompted for a PC name, type </w:t>
      </w:r>
      <w:r w:rsidRPr="005D0281">
        <w:rPr>
          <w:rFonts w:ascii="Verdana" w:hAnsi="Verdana"/>
          <w:b/>
          <w:sz w:val="20"/>
          <w:szCs w:val="20"/>
        </w:rPr>
        <w:t>CLIENT2</w:t>
      </w:r>
      <w:r w:rsidRPr="005D0281">
        <w:rPr>
          <w:rFonts w:ascii="Verdana" w:hAnsi="Verdana"/>
          <w:sz w:val="20"/>
          <w:szCs w:val="20"/>
        </w:rPr>
        <w:t>.</w:t>
      </w:r>
    </w:p>
    <w:p w14:paraId="5F70C116" w14:textId="14CA59C4" w:rsidR="005D0281" w:rsidRPr="005D0281" w:rsidRDefault="005D0281" w:rsidP="005D0281">
      <w:pPr>
        <w:pStyle w:val="ListParagraph"/>
        <w:numPr>
          <w:ilvl w:val="0"/>
          <w:numId w:val="17"/>
        </w:numPr>
        <w:rPr>
          <w:rFonts w:ascii="Verdana" w:hAnsi="Verdana"/>
          <w:sz w:val="20"/>
          <w:szCs w:val="20"/>
        </w:rPr>
      </w:pPr>
      <w:r w:rsidRPr="005D0281">
        <w:rPr>
          <w:rFonts w:ascii="Verdana" w:hAnsi="Verdana"/>
          <w:sz w:val="20"/>
          <w:szCs w:val="20"/>
        </w:rPr>
        <w:t xml:space="preserve">When you are prompted by the Settings dialog, click </w:t>
      </w:r>
      <w:r w:rsidRPr="005D0281">
        <w:rPr>
          <w:rFonts w:ascii="Verdana" w:hAnsi="Verdana"/>
          <w:b/>
          <w:sz w:val="20"/>
          <w:szCs w:val="20"/>
        </w:rPr>
        <w:t>Use express settings</w:t>
      </w:r>
      <w:r w:rsidRPr="005D0281">
        <w:rPr>
          <w:rFonts w:ascii="Verdana" w:hAnsi="Verdana"/>
          <w:sz w:val="20"/>
          <w:szCs w:val="20"/>
        </w:rPr>
        <w:t xml:space="preserve">. </w:t>
      </w:r>
    </w:p>
    <w:p w14:paraId="03AC4FA6" w14:textId="5FFC82EA" w:rsidR="005D0281" w:rsidRPr="005D0281" w:rsidRDefault="005D0281" w:rsidP="005D0281">
      <w:pPr>
        <w:pStyle w:val="ListParagraph"/>
        <w:numPr>
          <w:ilvl w:val="0"/>
          <w:numId w:val="17"/>
        </w:numPr>
        <w:rPr>
          <w:rFonts w:ascii="Verdana" w:hAnsi="Verdana"/>
          <w:sz w:val="20"/>
          <w:szCs w:val="20"/>
        </w:rPr>
      </w:pPr>
      <w:r w:rsidRPr="005D0281">
        <w:rPr>
          <w:rFonts w:ascii="Verdana" w:hAnsi="Verdana"/>
          <w:sz w:val="20"/>
          <w:szCs w:val="20"/>
        </w:rPr>
        <w:t xml:space="preserve">At the Log on prompt, click </w:t>
      </w:r>
      <w:proofErr w:type="gramStart"/>
      <w:r w:rsidRPr="005D0281">
        <w:rPr>
          <w:rFonts w:ascii="Verdana" w:hAnsi="Verdana"/>
          <w:b/>
          <w:sz w:val="20"/>
          <w:szCs w:val="20"/>
        </w:rPr>
        <w:t>Don't</w:t>
      </w:r>
      <w:proofErr w:type="gramEnd"/>
      <w:r w:rsidRPr="005D0281">
        <w:rPr>
          <w:rFonts w:ascii="Verdana" w:hAnsi="Verdana"/>
          <w:b/>
          <w:sz w:val="20"/>
          <w:szCs w:val="20"/>
        </w:rPr>
        <w:t xml:space="preserve"> want to sign in with a Microsoft account?</w:t>
      </w:r>
      <w:r w:rsidRPr="005D0281">
        <w:rPr>
          <w:rFonts w:ascii="Verdana" w:hAnsi="Verdana"/>
          <w:sz w:val="20"/>
          <w:szCs w:val="20"/>
        </w:rPr>
        <w:t xml:space="preserve"> Click </w:t>
      </w:r>
      <w:r w:rsidRPr="005D0281">
        <w:rPr>
          <w:rFonts w:ascii="Verdana" w:hAnsi="Verdana"/>
          <w:b/>
          <w:sz w:val="20"/>
          <w:szCs w:val="20"/>
        </w:rPr>
        <w:t>Local account</w:t>
      </w:r>
      <w:r w:rsidRPr="005D0281">
        <w:rPr>
          <w:rFonts w:ascii="Verdana" w:hAnsi="Verdana"/>
          <w:sz w:val="20"/>
          <w:szCs w:val="20"/>
        </w:rPr>
        <w:t xml:space="preserve">. </w:t>
      </w:r>
    </w:p>
    <w:p w14:paraId="047840F1" w14:textId="4113D982" w:rsidR="005D0281" w:rsidRPr="005D0281" w:rsidRDefault="005D0281" w:rsidP="005D0281">
      <w:pPr>
        <w:pStyle w:val="ListParagraph"/>
        <w:numPr>
          <w:ilvl w:val="0"/>
          <w:numId w:val="17"/>
        </w:numPr>
        <w:rPr>
          <w:rFonts w:ascii="Verdana" w:hAnsi="Verdana"/>
          <w:sz w:val="20"/>
          <w:szCs w:val="20"/>
        </w:rPr>
      </w:pPr>
      <w:r w:rsidRPr="005D0281">
        <w:rPr>
          <w:rFonts w:ascii="Verdana" w:hAnsi="Verdana"/>
          <w:sz w:val="20"/>
          <w:szCs w:val="20"/>
        </w:rPr>
        <w:t xml:space="preserve">When you are prompted for a user name, type </w:t>
      </w:r>
      <w:r w:rsidRPr="005D0281">
        <w:rPr>
          <w:rFonts w:ascii="Verdana" w:hAnsi="Verdana"/>
          <w:b/>
          <w:sz w:val="20"/>
          <w:szCs w:val="20"/>
        </w:rPr>
        <w:t>User2</w:t>
      </w:r>
      <w:r w:rsidRPr="005D0281">
        <w:rPr>
          <w:rFonts w:ascii="Verdana" w:hAnsi="Verdana"/>
          <w:sz w:val="20"/>
          <w:szCs w:val="20"/>
        </w:rPr>
        <w:t xml:space="preserve">. Type a strong password twice, type a password hint, and then click </w:t>
      </w:r>
      <w:r w:rsidRPr="005D0281">
        <w:rPr>
          <w:rFonts w:ascii="Verdana" w:hAnsi="Verdana"/>
          <w:b/>
          <w:sz w:val="20"/>
          <w:szCs w:val="20"/>
        </w:rPr>
        <w:t>Finish</w:t>
      </w:r>
      <w:r w:rsidRPr="005D0281">
        <w:rPr>
          <w:rFonts w:ascii="Verdana" w:hAnsi="Verdana"/>
          <w:sz w:val="20"/>
          <w:szCs w:val="20"/>
        </w:rPr>
        <w:t>.</w:t>
      </w:r>
    </w:p>
    <w:p w14:paraId="1460026B" w14:textId="0C413C55" w:rsidR="003A714D" w:rsidRPr="00374820" w:rsidRDefault="003A714D" w:rsidP="006A7A1B">
      <w:pPr>
        <w:pStyle w:val="ListParagraph"/>
        <w:numPr>
          <w:ilvl w:val="0"/>
          <w:numId w:val="17"/>
        </w:numPr>
        <w:rPr>
          <w:rFonts w:ascii="Verdana" w:hAnsi="Verdana"/>
          <w:sz w:val="20"/>
          <w:szCs w:val="20"/>
        </w:rPr>
      </w:pPr>
      <w:r w:rsidRPr="00374820">
        <w:rPr>
          <w:rFonts w:ascii="Verdana" w:hAnsi="Verdana"/>
          <w:sz w:val="20"/>
          <w:szCs w:val="20"/>
        </w:rPr>
        <w:t xml:space="preserve">Connect </w:t>
      </w:r>
      <w:r>
        <w:rPr>
          <w:rFonts w:ascii="Verdana" w:hAnsi="Verdana"/>
          <w:sz w:val="20"/>
          <w:szCs w:val="20"/>
        </w:rPr>
        <w:t>CLIENT2</w:t>
      </w:r>
      <w:r w:rsidRPr="00374820">
        <w:rPr>
          <w:rFonts w:ascii="Verdana" w:hAnsi="Verdana"/>
          <w:sz w:val="20"/>
          <w:szCs w:val="20"/>
        </w:rPr>
        <w:t xml:space="preserve"> to a network that has Internet access and run Windows Update to install the latest updates for </w:t>
      </w:r>
      <w:r>
        <w:rPr>
          <w:rFonts w:ascii="Verdana" w:hAnsi="Verdana"/>
          <w:sz w:val="20"/>
          <w:szCs w:val="20"/>
        </w:rPr>
        <w:t>Windows 8</w:t>
      </w:r>
      <w:r w:rsidRPr="00374820">
        <w:rPr>
          <w:rFonts w:ascii="Verdana" w:hAnsi="Verdana"/>
          <w:sz w:val="20"/>
          <w:szCs w:val="20"/>
        </w:rPr>
        <w:t>.</w:t>
      </w:r>
    </w:p>
    <w:p w14:paraId="12E67242" w14:textId="0FB539BB" w:rsidR="003A714D" w:rsidRPr="00374820" w:rsidRDefault="003A714D" w:rsidP="006A7A1B">
      <w:pPr>
        <w:pStyle w:val="ListParagraph"/>
        <w:numPr>
          <w:ilvl w:val="0"/>
          <w:numId w:val="17"/>
        </w:numPr>
        <w:rPr>
          <w:rFonts w:ascii="Verdana" w:hAnsi="Verdana"/>
          <w:sz w:val="20"/>
          <w:szCs w:val="20"/>
        </w:rPr>
      </w:pPr>
      <w:r w:rsidRPr="00374820">
        <w:rPr>
          <w:rFonts w:ascii="Verdana" w:hAnsi="Verdana"/>
          <w:sz w:val="20"/>
          <w:szCs w:val="20"/>
        </w:rPr>
        <w:t xml:space="preserve">Connect </w:t>
      </w:r>
      <w:r>
        <w:rPr>
          <w:rFonts w:ascii="Verdana" w:hAnsi="Verdana"/>
          <w:sz w:val="20"/>
          <w:szCs w:val="20"/>
        </w:rPr>
        <w:t>CLIENT2</w:t>
      </w:r>
      <w:r w:rsidRPr="00374820">
        <w:rPr>
          <w:rFonts w:ascii="Verdana" w:hAnsi="Verdana"/>
          <w:sz w:val="20"/>
          <w:szCs w:val="20"/>
        </w:rPr>
        <w:t xml:space="preserve"> to the Corpnet subnet.</w:t>
      </w:r>
      <w:r w:rsidR="005D0281" w:rsidRPr="005D0281">
        <w:rPr>
          <w:rFonts w:ascii="Verdana" w:hAnsi="Verdana"/>
          <w:sz w:val="20"/>
          <w:szCs w:val="20"/>
        </w:rPr>
        <w:t xml:space="preserve"> Click </w:t>
      </w:r>
      <w:proofErr w:type="gramStart"/>
      <w:r w:rsidR="005D0281" w:rsidRPr="005D0281">
        <w:rPr>
          <w:rFonts w:ascii="Verdana" w:hAnsi="Verdana"/>
          <w:b/>
          <w:sz w:val="20"/>
          <w:szCs w:val="20"/>
        </w:rPr>
        <w:t>Yes</w:t>
      </w:r>
      <w:proofErr w:type="gramEnd"/>
      <w:r w:rsidR="005D0281" w:rsidRPr="005D0281">
        <w:rPr>
          <w:rFonts w:ascii="Verdana" w:hAnsi="Verdana"/>
          <w:b/>
          <w:sz w:val="20"/>
          <w:szCs w:val="20"/>
        </w:rPr>
        <w:t>, turn on sharing and connect to devices</w:t>
      </w:r>
      <w:r w:rsidR="005D0281" w:rsidRPr="005D0281">
        <w:rPr>
          <w:rFonts w:ascii="Verdana" w:hAnsi="Verdana"/>
          <w:sz w:val="20"/>
          <w:szCs w:val="20"/>
        </w:rPr>
        <w:t xml:space="preserve"> when prompted.</w:t>
      </w:r>
    </w:p>
    <w:p w14:paraId="2DB9F7CA" w14:textId="77777777" w:rsidR="003A714D" w:rsidRPr="00374820" w:rsidRDefault="003A714D" w:rsidP="003A714D">
      <w:pPr>
        <w:rPr>
          <w:rFonts w:ascii="Verdana" w:hAnsi="Verdana"/>
          <w:sz w:val="20"/>
          <w:szCs w:val="20"/>
        </w:rPr>
      </w:pPr>
      <w:r w:rsidRPr="00374820">
        <w:rPr>
          <w:rFonts w:ascii="Verdana" w:hAnsi="Verdana"/>
          <w:sz w:val="20"/>
          <w:szCs w:val="20"/>
        </w:rPr>
        <w:t xml:space="preserve">Next, join </w:t>
      </w:r>
      <w:r>
        <w:rPr>
          <w:rFonts w:ascii="Verdana" w:hAnsi="Verdana"/>
          <w:sz w:val="20"/>
          <w:szCs w:val="20"/>
        </w:rPr>
        <w:t>CLIENT2</w:t>
      </w:r>
      <w:r w:rsidRPr="00374820">
        <w:rPr>
          <w:rFonts w:ascii="Verdana" w:hAnsi="Verdana"/>
          <w:sz w:val="20"/>
          <w:szCs w:val="20"/>
        </w:rPr>
        <w:t xml:space="preserve"> to the corp.contoso.com domain.</w:t>
      </w:r>
    </w:p>
    <w:p w14:paraId="5263C17F" w14:textId="77777777" w:rsidR="003A714D" w:rsidRDefault="003A714D" w:rsidP="003A714D">
      <w:pPr>
        <w:pStyle w:val="ProcedureTitle"/>
        <w:rPr>
          <w:rFonts w:ascii="Verdana" w:hAnsi="Verdana"/>
          <w:sz w:val="20"/>
          <w:szCs w:val="20"/>
        </w:rPr>
      </w:pPr>
      <w:r>
        <w:rPr>
          <w:noProof/>
        </w:rPr>
        <w:drawing>
          <wp:inline distT="0" distB="0" distL="0" distR="0" wp14:anchorId="4C681446" wp14:editId="4FDE9E91">
            <wp:extent cx="1428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join </w:t>
      </w:r>
      <w:r>
        <w:rPr>
          <w:rFonts w:ascii="Verdana" w:hAnsi="Verdana"/>
          <w:sz w:val="20"/>
          <w:szCs w:val="20"/>
        </w:rPr>
        <w:t>CLIENT2</w:t>
      </w:r>
      <w:r w:rsidRPr="00374820">
        <w:rPr>
          <w:rFonts w:ascii="Verdana" w:hAnsi="Verdana"/>
          <w:sz w:val="20"/>
          <w:szCs w:val="20"/>
        </w:rPr>
        <w:t xml:space="preserve"> to the CORP domain</w:t>
      </w:r>
    </w:p>
    <w:p w14:paraId="62CC5B8C" w14:textId="77777777" w:rsidR="003A714D" w:rsidRPr="00374820" w:rsidRDefault="005D0281" w:rsidP="006A7A1B">
      <w:pPr>
        <w:pStyle w:val="ListParagraph"/>
        <w:numPr>
          <w:ilvl w:val="0"/>
          <w:numId w:val="19"/>
        </w:numPr>
        <w:rPr>
          <w:rFonts w:ascii="Verdana" w:hAnsi="Verdana"/>
          <w:sz w:val="20"/>
          <w:szCs w:val="20"/>
        </w:rPr>
      </w:pPr>
      <w:r w:rsidRPr="005D0281">
        <w:rPr>
          <w:rFonts w:ascii="Verdana" w:hAnsi="Verdana"/>
          <w:sz w:val="20"/>
          <w:szCs w:val="20"/>
        </w:rPr>
        <w:t xml:space="preserve">From the </w:t>
      </w:r>
      <w:r w:rsidR="003A714D" w:rsidRPr="00374820">
        <w:rPr>
          <w:rFonts w:ascii="Verdana" w:hAnsi="Verdana"/>
          <w:sz w:val="20"/>
          <w:szCs w:val="20"/>
        </w:rPr>
        <w:t>Start</w:t>
      </w:r>
      <w:r w:rsidRPr="005D0281">
        <w:rPr>
          <w:rFonts w:ascii="Verdana" w:hAnsi="Verdana"/>
          <w:sz w:val="20"/>
          <w:szCs w:val="20"/>
        </w:rPr>
        <w:t xml:space="preserve"> screen</w:t>
      </w:r>
      <w:r w:rsidR="003A714D" w:rsidRPr="00374820">
        <w:rPr>
          <w:rFonts w:ascii="Verdana" w:hAnsi="Verdana"/>
          <w:sz w:val="20"/>
          <w:szCs w:val="20"/>
        </w:rPr>
        <w:t xml:space="preserve">, right-click </w:t>
      </w:r>
      <w:r w:rsidR="003A714D" w:rsidRPr="005D0281">
        <w:rPr>
          <w:rFonts w:ascii="Verdana" w:hAnsi="Verdana"/>
          <w:b/>
          <w:sz w:val="20"/>
          <w:szCs w:val="20"/>
        </w:rPr>
        <w:t>Computer</w:t>
      </w:r>
      <w:r w:rsidR="003A714D" w:rsidRPr="00374820">
        <w:rPr>
          <w:rFonts w:ascii="Verdana" w:hAnsi="Verdana"/>
          <w:sz w:val="20"/>
          <w:szCs w:val="20"/>
        </w:rPr>
        <w:t xml:space="preserve">, and then click </w:t>
      </w:r>
      <w:r w:rsidR="003A714D" w:rsidRPr="005D0281">
        <w:rPr>
          <w:rFonts w:ascii="Verdana" w:hAnsi="Verdana"/>
          <w:b/>
          <w:sz w:val="20"/>
          <w:szCs w:val="20"/>
        </w:rPr>
        <w:t>Properties</w:t>
      </w:r>
      <w:r w:rsidR="003A714D" w:rsidRPr="00374820">
        <w:rPr>
          <w:rFonts w:ascii="Verdana" w:hAnsi="Verdana"/>
          <w:sz w:val="20"/>
          <w:szCs w:val="20"/>
        </w:rPr>
        <w:t>.</w:t>
      </w:r>
    </w:p>
    <w:p w14:paraId="54E0E5F2"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On the </w:t>
      </w:r>
      <w:r w:rsidRPr="005D0281">
        <w:rPr>
          <w:rFonts w:ascii="Verdana" w:hAnsi="Verdana"/>
          <w:b/>
          <w:sz w:val="20"/>
          <w:szCs w:val="20"/>
        </w:rPr>
        <w:t>System</w:t>
      </w:r>
      <w:r w:rsidRPr="00374820">
        <w:rPr>
          <w:rFonts w:ascii="Verdana" w:hAnsi="Verdana"/>
          <w:sz w:val="20"/>
          <w:szCs w:val="20"/>
        </w:rPr>
        <w:t xml:space="preserve"> page, click </w:t>
      </w:r>
      <w:proofErr w:type="gramStart"/>
      <w:r w:rsidRPr="005D0281">
        <w:rPr>
          <w:rFonts w:ascii="Verdana" w:hAnsi="Verdana"/>
          <w:b/>
          <w:sz w:val="20"/>
          <w:szCs w:val="20"/>
        </w:rPr>
        <w:t>Advanced</w:t>
      </w:r>
      <w:proofErr w:type="gramEnd"/>
      <w:r w:rsidRPr="005D0281">
        <w:rPr>
          <w:rFonts w:ascii="Verdana" w:hAnsi="Verdana"/>
          <w:b/>
          <w:sz w:val="20"/>
          <w:szCs w:val="20"/>
        </w:rPr>
        <w:t xml:space="preserve"> system settings</w:t>
      </w:r>
      <w:r w:rsidRPr="00374820">
        <w:rPr>
          <w:rFonts w:ascii="Verdana" w:hAnsi="Verdana"/>
          <w:sz w:val="20"/>
          <w:szCs w:val="20"/>
        </w:rPr>
        <w:t>.</w:t>
      </w:r>
    </w:p>
    <w:p w14:paraId="52E257D2"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In the </w:t>
      </w:r>
      <w:r w:rsidRPr="005D0281">
        <w:rPr>
          <w:rFonts w:ascii="Verdana" w:hAnsi="Verdana"/>
          <w:b/>
          <w:sz w:val="20"/>
          <w:szCs w:val="20"/>
        </w:rPr>
        <w:t>System Properties</w:t>
      </w:r>
      <w:r w:rsidRPr="00374820">
        <w:rPr>
          <w:rFonts w:ascii="Verdana" w:hAnsi="Verdana"/>
          <w:sz w:val="20"/>
          <w:szCs w:val="20"/>
        </w:rPr>
        <w:t xml:space="preserve"> dialog box, </w:t>
      </w:r>
      <w:r w:rsidR="005D0281" w:rsidRPr="005D0281">
        <w:rPr>
          <w:rFonts w:ascii="Verdana" w:hAnsi="Verdana"/>
          <w:sz w:val="20"/>
          <w:szCs w:val="20"/>
        </w:rPr>
        <w:t>on</w:t>
      </w:r>
      <w:r w:rsidRPr="00374820">
        <w:rPr>
          <w:rFonts w:ascii="Verdana" w:hAnsi="Verdana"/>
          <w:sz w:val="20"/>
          <w:szCs w:val="20"/>
        </w:rPr>
        <w:t xml:space="preserve"> the </w:t>
      </w:r>
      <w:r w:rsidRPr="005D0281">
        <w:rPr>
          <w:rFonts w:ascii="Verdana" w:hAnsi="Verdana"/>
          <w:b/>
          <w:sz w:val="20"/>
          <w:szCs w:val="20"/>
        </w:rPr>
        <w:t>Computer Name</w:t>
      </w:r>
      <w:r w:rsidRPr="00374820">
        <w:rPr>
          <w:rFonts w:ascii="Verdana" w:hAnsi="Verdana"/>
          <w:sz w:val="20"/>
          <w:szCs w:val="20"/>
        </w:rPr>
        <w:t xml:space="preserve"> tab, click </w:t>
      </w:r>
      <w:r w:rsidRPr="005D0281">
        <w:rPr>
          <w:rFonts w:ascii="Verdana" w:hAnsi="Verdana"/>
          <w:b/>
          <w:sz w:val="20"/>
          <w:szCs w:val="20"/>
        </w:rPr>
        <w:t>Change</w:t>
      </w:r>
      <w:r w:rsidRPr="00374820">
        <w:rPr>
          <w:rFonts w:ascii="Verdana" w:hAnsi="Verdana"/>
          <w:sz w:val="20"/>
          <w:szCs w:val="20"/>
        </w:rPr>
        <w:t>.</w:t>
      </w:r>
    </w:p>
    <w:p w14:paraId="504FE423"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In the </w:t>
      </w:r>
      <w:r w:rsidRPr="005D0281">
        <w:rPr>
          <w:rFonts w:ascii="Verdana" w:hAnsi="Verdana"/>
          <w:b/>
          <w:sz w:val="20"/>
          <w:szCs w:val="20"/>
        </w:rPr>
        <w:t>Computer Name/Domain Changes</w:t>
      </w:r>
      <w:r w:rsidRPr="00374820">
        <w:rPr>
          <w:rFonts w:ascii="Verdana" w:hAnsi="Verdana"/>
          <w:sz w:val="20"/>
          <w:szCs w:val="20"/>
        </w:rPr>
        <w:t xml:space="preserve"> dialog box, click </w:t>
      </w:r>
      <w:r w:rsidRPr="005D0281">
        <w:rPr>
          <w:rFonts w:ascii="Verdana" w:hAnsi="Verdana"/>
          <w:b/>
          <w:sz w:val="20"/>
          <w:szCs w:val="20"/>
        </w:rPr>
        <w:t>Domai</w:t>
      </w:r>
      <w:r w:rsidRPr="00374820">
        <w:rPr>
          <w:rFonts w:ascii="Verdana" w:hAnsi="Verdana"/>
          <w:sz w:val="20"/>
          <w:szCs w:val="20"/>
        </w:rPr>
        <w:t xml:space="preserve">n, type </w:t>
      </w:r>
      <w:r w:rsidRPr="005D0281">
        <w:rPr>
          <w:rFonts w:ascii="Verdana" w:hAnsi="Verdana"/>
          <w:b/>
          <w:sz w:val="20"/>
          <w:szCs w:val="20"/>
        </w:rPr>
        <w:t>corp.contoso.com</w:t>
      </w:r>
      <w:r w:rsidRPr="00374820">
        <w:rPr>
          <w:rFonts w:ascii="Verdana" w:hAnsi="Verdana"/>
          <w:sz w:val="20"/>
          <w:szCs w:val="20"/>
        </w:rPr>
        <w:t xml:space="preserve">, and then click </w:t>
      </w:r>
      <w:r w:rsidRPr="005D0281">
        <w:rPr>
          <w:rFonts w:ascii="Verdana" w:hAnsi="Verdana"/>
          <w:b/>
          <w:sz w:val="20"/>
          <w:szCs w:val="20"/>
        </w:rPr>
        <w:t>OK</w:t>
      </w:r>
      <w:r w:rsidRPr="00374820">
        <w:rPr>
          <w:rFonts w:ascii="Verdana" w:hAnsi="Verdana"/>
          <w:sz w:val="20"/>
          <w:szCs w:val="20"/>
        </w:rPr>
        <w:t>.</w:t>
      </w:r>
    </w:p>
    <w:p w14:paraId="23EFEC2E" w14:textId="05020FF1"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lastRenderedPageBreak/>
        <w:t xml:space="preserve">When you are prompted for a user name and password, type the user name and password for the </w:t>
      </w:r>
      <w:r w:rsidR="005D0281">
        <w:rPr>
          <w:rFonts w:ascii="Verdana" w:hAnsi="Verdana"/>
          <w:sz w:val="20"/>
          <w:szCs w:val="20"/>
        </w:rPr>
        <w:t>CORP\</w:t>
      </w:r>
      <w:r w:rsidRPr="00374820">
        <w:rPr>
          <w:rFonts w:ascii="Verdana" w:hAnsi="Verdana"/>
          <w:sz w:val="20"/>
          <w:szCs w:val="20"/>
        </w:rPr>
        <w:t xml:space="preserve">User1 domain account, and then click </w:t>
      </w:r>
      <w:r w:rsidRPr="005D0281">
        <w:rPr>
          <w:rFonts w:ascii="Verdana" w:hAnsi="Verdana"/>
          <w:b/>
          <w:sz w:val="20"/>
          <w:szCs w:val="20"/>
        </w:rPr>
        <w:t>OK</w:t>
      </w:r>
      <w:r w:rsidRPr="00374820">
        <w:rPr>
          <w:rFonts w:ascii="Verdana" w:hAnsi="Verdana"/>
          <w:sz w:val="20"/>
          <w:szCs w:val="20"/>
        </w:rPr>
        <w:t>.</w:t>
      </w:r>
    </w:p>
    <w:p w14:paraId="464475E8"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When you see a dialog box that welcomes you to the corp.contoso.com domain, click </w:t>
      </w:r>
      <w:r w:rsidRPr="005D0281">
        <w:rPr>
          <w:rFonts w:ascii="Verdana" w:hAnsi="Verdana"/>
          <w:b/>
          <w:sz w:val="20"/>
          <w:szCs w:val="20"/>
        </w:rPr>
        <w:t>OK</w:t>
      </w:r>
      <w:r w:rsidRPr="00374820">
        <w:rPr>
          <w:rFonts w:ascii="Verdana" w:hAnsi="Verdana"/>
          <w:sz w:val="20"/>
          <w:szCs w:val="20"/>
        </w:rPr>
        <w:t>.</w:t>
      </w:r>
    </w:p>
    <w:p w14:paraId="4B6C0CEA"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When you see a dialog box that prompts you to restart the computer, click </w:t>
      </w:r>
      <w:r w:rsidRPr="005D0281">
        <w:rPr>
          <w:rFonts w:ascii="Verdana" w:hAnsi="Verdana"/>
          <w:b/>
          <w:sz w:val="20"/>
          <w:szCs w:val="20"/>
        </w:rPr>
        <w:t>OK</w:t>
      </w:r>
      <w:r w:rsidRPr="00374820">
        <w:rPr>
          <w:rFonts w:ascii="Verdana" w:hAnsi="Verdana"/>
          <w:sz w:val="20"/>
          <w:szCs w:val="20"/>
        </w:rPr>
        <w:t>.</w:t>
      </w:r>
    </w:p>
    <w:p w14:paraId="0B38395D" w14:textId="7777777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In the </w:t>
      </w:r>
      <w:r w:rsidRPr="005D0281">
        <w:rPr>
          <w:rFonts w:ascii="Verdana" w:hAnsi="Verdana"/>
          <w:b/>
          <w:sz w:val="20"/>
          <w:szCs w:val="20"/>
        </w:rPr>
        <w:t>System Properties</w:t>
      </w:r>
      <w:r w:rsidRPr="00374820">
        <w:rPr>
          <w:rFonts w:ascii="Verdana" w:hAnsi="Verdana"/>
          <w:sz w:val="20"/>
          <w:szCs w:val="20"/>
        </w:rPr>
        <w:t xml:space="preserve"> dialog box, click </w:t>
      </w:r>
      <w:r w:rsidRPr="005D0281">
        <w:rPr>
          <w:rFonts w:ascii="Verdana" w:hAnsi="Verdana"/>
          <w:b/>
          <w:sz w:val="20"/>
          <w:szCs w:val="20"/>
        </w:rPr>
        <w:t>Close</w:t>
      </w:r>
      <w:r w:rsidRPr="00374820">
        <w:rPr>
          <w:rFonts w:ascii="Verdana" w:hAnsi="Verdana"/>
          <w:sz w:val="20"/>
          <w:szCs w:val="20"/>
        </w:rPr>
        <w:t xml:space="preserve">. </w:t>
      </w:r>
      <w:r w:rsidR="005D0281" w:rsidRPr="005D0281">
        <w:rPr>
          <w:rFonts w:ascii="Verdana" w:hAnsi="Verdana"/>
          <w:sz w:val="20"/>
          <w:szCs w:val="20"/>
        </w:rPr>
        <w:t xml:space="preserve">Click </w:t>
      </w:r>
      <w:r w:rsidR="005D0281" w:rsidRPr="005D0281">
        <w:rPr>
          <w:rFonts w:ascii="Verdana" w:hAnsi="Verdana"/>
          <w:b/>
          <w:sz w:val="20"/>
          <w:szCs w:val="20"/>
        </w:rPr>
        <w:t>Restart Now</w:t>
      </w:r>
      <w:r w:rsidR="005D0281" w:rsidRPr="005D0281">
        <w:rPr>
          <w:rFonts w:ascii="Verdana" w:hAnsi="Verdana"/>
          <w:sz w:val="20"/>
          <w:szCs w:val="20"/>
        </w:rPr>
        <w:t xml:space="preserve"> when prompted</w:t>
      </w:r>
      <w:r w:rsidRPr="00374820">
        <w:rPr>
          <w:rFonts w:ascii="Verdana" w:hAnsi="Verdana"/>
          <w:sz w:val="20"/>
          <w:szCs w:val="20"/>
        </w:rPr>
        <w:t>.</w:t>
      </w:r>
    </w:p>
    <w:p w14:paraId="23986F63" w14:textId="40DA5027" w:rsidR="003A714D" w:rsidRPr="00374820" w:rsidRDefault="003A714D" w:rsidP="006A7A1B">
      <w:pPr>
        <w:pStyle w:val="ListParagraph"/>
        <w:numPr>
          <w:ilvl w:val="0"/>
          <w:numId w:val="19"/>
        </w:numPr>
        <w:rPr>
          <w:rFonts w:ascii="Verdana" w:hAnsi="Verdana"/>
          <w:sz w:val="20"/>
          <w:szCs w:val="20"/>
        </w:rPr>
      </w:pPr>
      <w:r w:rsidRPr="00374820">
        <w:rPr>
          <w:rFonts w:ascii="Verdana" w:hAnsi="Verdana"/>
          <w:sz w:val="20"/>
          <w:szCs w:val="20"/>
        </w:rPr>
        <w:t xml:space="preserve">After the computer restarts, </w:t>
      </w:r>
      <w:r w:rsidR="005D0281" w:rsidRPr="005D0281">
        <w:rPr>
          <w:rFonts w:ascii="Verdana" w:hAnsi="Verdana"/>
          <w:sz w:val="20"/>
          <w:szCs w:val="20"/>
        </w:rPr>
        <w:t>click the</w:t>
      </w:r>
      <w:r w:rsidR="005D0281" w:rsidRPr="005D0281">
        <w:rPr>
          <w:rFonts w:ascii="Verdana" w:hAnsi="Verdana"/>
          <w:b/>
          <w:sz w:val="20"/>
          <w:szCs w:val="20"/>
        </w:rPr>
        <w:t xml:space="preserve"> Switch User</w:t>
      </w:r>
      <w:r w:rsidR="005D0281" w:rsidRPr="005D0281">
        <w:rPr>
          <w:rFonts w:ascii="Verdana" w:hAnsi="Verdana"/>
          <w:sz w:val="20"/>
          <w:szCs w:val="20"/>
        </w:rPr>
        <w:t xml:space="preserve"> arrow icon, and then click</w:t>
      </w:r>
      <w:r w:rsidR="005D0281" w:rsidRPr="005D0281">
        <w:rPr>
          <w:rFonts w:ascii="Verdana" w:hAnsi="Verdana"/>
          <w:b/>
          <w:sz w:val="20"/>
          <w:szCs w:val="20"/>
        </w:rPr>
        <w:t xml:space="preserve"> Other User</w:t>
      </w:r>
      <w:r w:rsidR="005D0281" w:rsidRPr="005D0281">
        <w:rPr>
          <w:rFonts w:ascii="Verdana" w:hAnsi="Verdana"/>
          <w:sz w:val="20"/>
          <w:szCs w:val="20"/>
        </w:rPr>
        <w:t>. Log</w:t>
      </w:r>
      <w:r w:rsidRPr="00374820">
        <w:rPr>
          <w:rFonts w:ascii="Verdana" w:hAnsi="Verdana"/>
          <w:sz w:val="20"/>
          <w:szCs w:val="20"/>
        </w:rPr>
        <w:t xml:space="preserve"> on </w:t>
      </w:r>
      <w:r w:rsidR="005D0281" w:rsidRPr="005D0281">
        <w:rPr>
          <w:rFonts w:ascii="Verdana" w:hAnsi="Verdana"/>
          <w:sz w:val="20"/>
          <w:szCs w:val="20"/>
        </w:rPr>
        <w:t>to the</w:t>
      </w:r>
      <w:r w:rsidRPr="00374820">
        <w:rPr>
          <w:rFonts w:ascii="Verdana" w:hAnsi="Verdana"/>
          <w:sz w:val="20"/>
          <w:szCs w:val="20"/>
        </w:rPr>
        <w:t xml:space="preserve"> CORP</w:t>
      </w:r>
      <w:r w:rsidR="005D0281" w:rsidRPr="005D0281">
        <w:rPr>
          <w:rFonts w:ascii="Verdana" w:hAnsi="Verdana"/>
          <w:sz w:val="20"/>
          <w:szCs w:val="20"/>
        </w:rPr>
        <w:t xml:space="preserve"> domain with the </w:t>
      </w:r>
      <w:r w:rsidRPr="00374820">
        <w:rPr>
          <w:rFonts w:ascii="Verdana" w:hAnsi="Verdana"/>
          <w:sz w:val="20"/>
          <w:szCs w:val="20"/>
        </w:rPr>
        <w:t>User1</w:t>
      </w:r>
      <w:r w:rsidR="005D0281" w:rsidRPr="005D0281">
        <w:rPr>
          <w:rFonts w:ascii="Verdana" w:hAnsi="Verdana"/>
          <w:sz w:val="20"/>
          <w:szCs w:val="20"/>
        </w:rPr>
        <w:t xml:space="preserve"> account</w:t>
      </w:r>
      <w:r w:rsidRPr="00374820">
        <w:rPr>
          <w:rFonts w:ascii="Verdana" w:hAnsi="Verdana"/>
          <w:sz w:val="20"/>
          <w:szCs w:val="20"/>
        </w:rPr>
        <w:t>.</w:t>
      </w:r>
    </w:p>
    <w:p w14:paraId="29F5E549" w14:textId="77777777" w:rsidR="003A714D" w:rsidRPr="00374820" w:rsidRDefault="003A714D" w:rsidP="003A714D">
      <w:pPr>
        <w:rPr>
          <w:rFonts w:ascii="Verdana" w:hAnsi="Verdana"/>
          <w:sz w:val="20"/>
          <w:szCs w:val="20"/>
        </w:rPr>
      </w:pPr>
      <w:r w:rsidRPr="00374820">
        <w:rPr>
          <w:rFonts w:ascii="Verdana" w:hAnsi="Verdana"/>
          <w:sz w:val="20"/>
          <w:szCs w:val="20"/>
        </w:rPr>
        <w:t xml:space="preserve">Next, verify that intranet web and file share resources on </w:t>
      </w:r>
      <w:r>
        <w:rPr>
          <w:rFonts w:ascii="Verdana" w:hAnsi="Verdana"/>
          <w:sz w:val="20"/>
          <w:szCs w:val="20"/>
        </w:rPr>
        <w:t>SP1</w:t>
      </w:r>
      <w:r w:rsidRPr="00374820">
        <w:rPr>
          <w:rFonts w:ascii="Verdana" w:hAnsi="Verdana"/>
          <w:sz w:val="20"/>
          <w:szCs w:val="20"/>
        </w:rPr>
        <w:t xml:space="preserve"> can be accessed by </w:t>
      </w:r>
      <w:r>
        <w:rPr>
          <w:rFonts w:ascii="Verdana" w:hAnsi="Verdana"/>
          <w:sz w:val="20"/>
          <w:szCs w:val="20"/>
        </w:rPr>
        <w:t>CLIENT2</w:t>
      </w:r>
      <w:r w:rsidRPr="00374820">
        <w:rPr>
          <w:rFonts w:ascii="Verdana" w:hAnsi="Verdana"/>
          <w:sz w:val="20"/>
          <w:szCs w:val="20"/>
        </w:rPr>
        <w:t>.</w:t>
      </w:r>
    </w:p>
    <w:p w14:paraId="5969DD76" w14:textId="77777777" w:rsidR="003A714D" w:rsidRDefault="003A714D" w:rsidP="003A714D">
      <w:pPr>
        <w:pStyle w:val="ProcedureTitle"/>
        <w:rPr>
          <w:rFonts w:ascii="Verdana" w:hAnsi="Verdana"/>
          <w:sz w:val="20"/>
          <w:szCs w:val="20"/>
        </w:rPr>
      </w:pPr>
      <w:r>
        <w:rPr>
          <w:noProof/>
        </w:rPr>
        <w:drawing>
          <wp:inline distT="0" distB="0" distL="0" distR="0" wp14:anchorId="2A75F20D" wp14:editId="09D39A3E">
            <wp:extent cx="142875" cy="142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test access to intranet resources</w:t>
      </w:r>
    </w:p>
    <w:p w14:paraId="56A2A295" w14:textId="77777777" w:rsidR="005D0281" w:rsidRPr="005D0281" w:rsidRDefault="005D0281" w:rsidP="005D0281">
      <w:pPr>
        <w:pStyle w:val="ListParagraph"/>
        <w:numPr>
          <w:ilvl w:val="0"/>
          <w:numId w:val="18"/>
        </w:numPr>
        <w:rPr>
          <w:rFonts w:ascii="Verdana" w:hAnsi="Verdana"/>
          <w:sz w:val="20"/>
          <w:szCs w:val="20"/>
        </w:rPr>
      </w:pPr>
      <w:r w:rsidRPr="005D0281">
        <w:rPr>
          <w:rFonts w:ascii="Verdana" w:hAnsi="Verdana"/>
          <w:sz w:val="20"/>
          <w:szCs w:val="20"/>
        </w:rPr>
        <w:t xml:space="preserve">From the </w:t>
      </w:r>
      <w:r w:rsidRPr="005D0281">
        <w:rPr>
          <w:rFonts w:ascii="Verdana" w:hAnsi="Verdana"/>
          <w:b/>
          <w:sz w:val="20"/>
          <w:szCs w:val="20"/>
        </w:rPr>
        <w:t>Start</w:t>
      </w:r>
      <w:r w:rsidRPr="005D0281">
        <w:rPr>
          <w:rFonts w:ascii="Verdana" w:hAnsi="Verdana"/>
          <w:sz w:val="20"/>
          <w:szCs w:val="20"/>
        </w:rPr>
        <w:t xml:space="preserve"> screen, click the </w:t>
      </w:r>
      <w:r w:rsidRPr="005D0281">
        <w:rPr>
          <w:rFonts w:ascii="Verdana" w:hAnsi="Verdana"/>
          <w:b/>
          <w:sz w:val="20"/>
          <w:szCs w:val="20"/>
        </w:rPr>
        <w:t>Internet Explorer</w:t>
      </w:r>
      <w:r w:rsidRPr="005D0281">
        <w:rPr>
          <w:rFonts w:ascii="Verdana" w:hAnsi="Verdana"/>
          <w:sz w:val="20"/>
          <w:szCs w:val="20"/>
        </w:rPr>
        <w:t xml:space="preserve"> icon.</w:t>
      </w:r>
    </w:p>
    <w:p w14:paraId="38441887" w14:textId="60737CF2" w:rsidR="005D0281" w:rsidRPr="005D0281" w:rsidRDefault="005D0281" w:rsidP="005D0281">
      <w:pPr>
        <w:pStyle w:val="ListParagraph"/>
        <w:numPr>
          <w:ilvl w:val="0"/>
          <w:numId w:val="18"/>
        </w:numPr>
        <w:rPr>
          <w:rFonts w:ascii="Verdana" w:hAnsi="Verdana"/>
          <w:sz w:val="20"/>
          <w:szCs w:val="20"/>
        </w:rPr>
      </w:pPr>
      <w:r w:rsidRPr="005D0281">
        <w:rPr>
          <w:rFonts w:ascii="Verdana" w:hAnsi="Verdana"/>
          <w:sz w:val="20"/>
          <w:szCs w:val="20"/>
        </w:rPr>
        <w:t xml:space="preserve">In the </w:t>
      </w:r>
      <w:r w:rsidRPr="005D0281">
        <w:rPr>
          <w:rFonts w:ascii="Verdana" w:hAnsi="Verdana"/>
          <w:b/>
          <w:sz w:val="20"/>
          <w:szCs w:val="20"/>
        </w:rPr>
        <w:t>Address</w:t>
      </w:r>
      <w:r w:rsidRPr="005D0281">
        <w:rPr>
          <w:rFonts w:ascii="Verdana" w:hAnsi="Verdana"/>
          <w:sz w:val="20"/>
          <w:szCs w:val="20"/>
        </w:rPr>
        <w:t xml:space="preserve"> bar, type </w:t>
      </w:r>
      <w:r w:rsidRPr="005D0281">
        <w:rPr>
          <w:rFonts w:ascii="Verdana" w:hAnsi="Verdana"/>
          <w:b/>
          <w:sz w:val="20"/>
          <w:szCs w:val="20"/>
        </w:rPr>
        <w:t>http://sp1.corp.contoso.com/</w:t>
      </w:r>
      <w:r w:rsidRPr="005D0281">
        <w:rPr>
          <w:rFonts w:ascii="Verdana" w:hAnsi="Verdana"/>
          <w:sz w:val="20"/>
          <w:szCs w:val="20"/>
        </w:rPr>
        <w:t xml:space="preserve">, and then press ENTER.  You should see the default IIS 8 web page for </w:t>
      </w:r>
      <w:r>
        <w:rPr>
          <w:rFonts w:ascii="Verdana" w:hAnsi="Verdana"/>
          <w:sz w:val="20"/>
          <w:szCs w:val="20"/>
        </w:rPr>
        <w:t>S</w:t>
      </w:r>
      <w:r w:rsidRPr="005D0281">
        <w:rPr>
          <w:rFonts w:ascii="Verdana" w:hAnsi="Verdana"/>
          <w:sz w:val="20"/>
          <w:szCs w:val="20"/>
        </w:rPr>
        <w:t>P1.</w:t>
      </w:r>
    </w:p>
    <w:p w14:paraId="276DCA30" w14:textId="77777777" w:rsidR="005D0281" w:rsidRPr="005D0281" w:rsidRDefault="005D0281" w:rsidP="005D0281">
      <w:pPr>
        <w:pStyle w:val="ListParagraph"/>
        <w:numPr>
          <w:ilvl w:val="0"/>
          <w:numId w:val="18"/>
        </w:numPr>
        <w:rPr>
          <w:rFonts w:ascii="Verdana" w:hAnsi="Verdana"/>
          <w:sz w:val="20"/>
          <w:szCs w:val="20"/>
        </w:rPr>
      </w:pPr>
      <w:r w:rsidRPr="005D0281">
        <w:rPr>
          <w:rFonts w:ascii="Verdana" w:hAnsi="Verdana"/>
          <w:sz w:val="20"/>
          <w:szCs w:val="20"/>
        </w:rPr>
        <w:t xml:space="preserve">From the </w:t>
      </w:r>
      <w:r w:rsidRPr="005D0281">
        <w:rPr>
          <w:rFonts w:ascii="Verdana" w:hAnsi="Verdana"/>
          <w:b/>
          <w:sz w:val="20"/>
          <w:szCs w:val="20"/>
        </w:rPr>
        <w:t>Start</w:t>
      </w:r>
      <w:r w:rsidRPr="005D0281">
        <w:rPr>
          <w:rFonts w:ascii="Verdana" w:hAnsi="Verdana"/>
          <w:sz w:val="20"/>
          <w:szCs w:val="20"/>
        </w:rPr>
        <w:t xml:space="preserve"> screen or the desktop taskbar, click the </w:t>
      </w:r>
      <w:r w:rsidRPr="005D0281">
        <w:rPr>
          <w:rFonts w:ascii="Verdana" w:hAnsi="Verdana"/>
          <w:b/>
          <w:sz w:val="20"/>
          <w:szCs w:val="20"/>
        </w:rPr>
        <w:t>File Explorer</w:t>
      </w:r>
      <w:r w:rsidRPr="005D0281">
        <w:rPr>
          <w:rFonts w:ascii="Verdana" w:hAnsi="Verdana"/>
          <w:sz w:val="20"/>
          <w:szCs w:val="20"/>
        </w:rPr>
        <w:t xml:space="preserve"> icon.</w:t>
      </w:r>
    </w:p>
    <w:p w14:paraId="39F2506E" w14:textId="4BE8B059" w:rsidR="003A714D" w:rsidRPr="00374820" w:rsidRDefault="005D0281" w:rsidP="006A7A1B">
      <w:pPr>
        <w:pStyle w:val="ListParagraph"/>
        <w:numPr>
          <w:ilvl w:val="0"/>
          <w:numId w:val="18"/>
        </w:numPr>
        <w:rPr>
          <w:rFonts w:ascii="Verdana" w:hAnsi="Verdana"/>
          <w:sz w:val="20"/>
          <w:szCs w:val="20"/>
        </w:rPr>
      </w:pPr>
      <w:r w:rsidRPr="005D0281">
        <w:rPr>
          <w:rFonts w:ascii="Verdana" w:hAnsi="Verdana"/>
          <w:sz w:val="20"/>
          <w:szCs w:val="20"/>
        </w:rPr>
        <w:t>In the address bar</w:t>
      </w:r>
      <w:r w:rsidR="003A714D" w:rsidRPr="00374820">
        <w:rPr>
          <w:rFonts w:ascii="Verdana" w:hAnsi="Verdana"/>
          <w:sz w:val="20"/>
          <w:szCs w:val="20"/>
        </w:rPr>
        <w:t xml:space="preserve">, type </w:t>
      </w:r>
      <w:r w:rsidR="003A714D" w:rsidRPr="005D0281">
        <w:rPr>
          <w:rFonts w:ascii="Verdana" w:hAnsi="Verdana"/>
          <w:b/>
          <w:sz w:val="20"/>
          <w:szCs w:val="20"/>
        </w:rPr>
        <w:t>\\</w:t>
      </w:r>
      <w:r>
        <w:rPr>
          <w:rFonts w:ascii="Verdana" w:hAnsi="Verdana"/>
          <w:b/>
          <w:sz w:val="20"/>
          <w:szCs w:val="20"/>
        </w:rPr>
        <w:t>s</w:t>
      </w:r>
      <w:r w:rsidRPr="005D0281">
        <w:rPr>
          <w:rFonts w:ascii="Verdana" w:hAnsi="Verdana"/>
          <w:b/>
          <w:sz w:val="20"/>
          <w:szCs w:val="20"/>
        </w:rPr>
        <w:t>p1</w:t>
      </w:r>
      <w:r w:rsidR="003A714D" w:rsidRPr="005D0281">
        <w:rPr>
          <w:rFonts w:ascii="Verdana" w:hAnsi="Verdana"/>
          <w:b/>
          <w:sz w:val="20"/>
          <w:szCs w:val="20"/>
        </w:rPr>
        <w:t>\Files</w:t>
      </w:r>
      <w:r w:rsidR="003A714D" w:rsidRPr="00374820">
        <w:rPr>
          <w:rFonts w:ascii="Verdana" w:hAnsi="Verdana"/>
          <w:sz w:val="20"/>
          <w:szCs w:val="20"/>
        </w:rPr>
        <w:t>, and then press ENTER.</w:t>
      </w:r>
    </w:p>
    <w:p w14:paraId="20046042" w14:textId="77777777" w:rsidR="003A714D" w:rsidRPr="00374820" w:rsidRDefault="003A714D" w:rsidP="006A7A1B">
      <w:pPr>
        <w:pStyle w:val="ListParagraph"/>
        <w:numPr>
          <w:ilvl w:val="0"/>
          <w:numId w:val="18"/>
        </w:numPr>
        <w:rPr>
          <w:rFonts w:ascii="Verdana" w:hAnsi="Verdana"/>
          <w:sz w:val="20"/>
          <w:szCs w:val="20"/>
        </w:rPr>
      </w:pPr>
      <w:r w:rsidRPr="00374820">
        <w:rPr>
          <w:rFonts w:ascii="Verdana" w:hAnsi="Verdana"/>
          <w:sz w:val="20"/>
          <w:szCs w:val="20"/>
        </w:rPr>
        <w:t>You should see a folder window with the contents of the Files shared folder.</w:t>
      </w:r>
    </w:p>
    <w:p w14:paraId="62ED84B6" w14:textId="77777777" w:rsidR="003A714D" w:rsidRPr="00374820" w:rsidRDefault="003A714D" w:rsidP="006A7A1B">
      <w:pPr>
        <w:pStyle w:val="ListParagraph"/>
        <w:numPr>
          <w:ilvl w:val="0"/>
          <w:numId w:val="18"/>
        </w:numPr>
        <w:rPr>
          <w:rFonts w:ascii="Verdana" w:hAnsi="Verdana"/>
          <w:sz w:val="20"/>
          <w:szCs w:val="20"/>
        </w:rPr>
      </w:pPr>
      <w:r w:rsidRPr="00374820">
        <w:rPr>
          <w:rFonts w:ascii="Verdana" w:hAnsi="Verdana"/>
          <w:sz w:val="20"/>
          <w:szCs w:val="20"/>
        </w:rPr>
        <w:t xml:space="preserve">In the Files shared folder window, double-click the </w:t>
      </w:r>
      <w:r w:rsidRPr="005D0281">
        <w:rPr>
          <w:rFonts w:ascii="Verdana" w:hAnsi="Verdana"/>
          <w:b/>
          <w:sz w:val="20"/>
          <w:szCs w:val="20"/>
        </w:rPr>
        <w:t>Example.txt</w:t>
      </w:r>
      <w:r w:rsidRPr="00374820">
        <w:rPr>
          <w:rFonts w:ascii="Verdana" w:hAnsi="Verdana"/>
          <w:sz w:val="20"/>
          <w:szCs w:val="20"/>
        </w:rPr>
        <w:t xml:space="preserve"> file. You should see the contents of the Example.txt file.</w:t>
      </w:r>
    </w:p>
    <w:p w14:paraId="2E7CFEE9" w14:textId="5362591C" w:rsidR="003A714D" w:rsidRPr="00374820" w:rsidRDefault="003A714D" w:rsidP="006A7A1B">
      <w:pPr>
        <w:pStyle w:val="ListParagraph"/>
        <w:numPr>
          <w:ilvl w:val="0"/>
          <w:numId w:val="18"/>
        </w:numPr>
        <w:rPr>
          <w:rFonts w:ascii="Verdana" w:hAnsi="Verdana"/>
          <w:sz w:val="20"/>
          <w:szCs w:val="20"/>
        </w:rPr>
      </w:pPr>
      <w:r w:rsidRPr="00374820">
        <w:rPr>
          <w:rFonts w:ascii="Verdana" w:hAnsi="Verdana"/>
          <w:sz w:val="20"/>
          <w:szCs w:val="20"/>
        </w:rPr>
        <w:t>Close the</w:t>
      </w:r>
      <w:r w:rsidRPr="005D0281">
        <w:rPr>
          <w:rFonts w:ascii="Verdana" w:hAnsi="Verdana"/>
          <w:b/>
          <w:sz w:val="20"/>
          <w:szCs w:val="20"/>
        </w:rPr>
        <w:t xml:space="preserve"> example.txt - Notepad</w:t>
      </w:r>
      <w:r w:rsidRPr="00374820">
        <w:rPr>
          <w:rFonts w:ascii="Verdana" w:hAnsi="Verdana"/>
          <w:sz w:val="20"/>
          <w:szCs w:val="20"/>
        </w:rPr>
        <w:t xml:space="preserve"> and the</w:t>
      </w:r>
      <w:r w:rsidRPr="005D0281">
        <w:rPr>
          <w:rFonts w:ascii="Verdana" w:hAnsi="Verdana"/>
          <w:b/>
          <w:sz w:val="20"/>
          <w:szCs w:val="20"/>
        </w:rPr>
        <w:t xml:space="preserve"> Files</w:t>
      </w:r>
      <w:r w:rsidRPr="00374820">
        <w:rPr>
          <w:rFonts w:ascii="Verdana" w:hAnsi="Verdana"/>
          <w:sz w:val="20"/>
          <w:szCs w:val="20"/>
        </w:rPr>
        <w:t xml:space="preserve"> shared folder windows.</w:t>
      </w:r>
    </w:p>
    <w:p w14:paraId="56874130" w14:textId="3A72A7F5" w:rsidR="009D4F6C" w:rsidRPr="00B324EA" w:rsidRDefault="00CA5E30" w:rsidP="009D4F6C">
      <w:pPr>
        <w:pStyle w:val="Heading2"/>
      </w:pPr>
      <w:bookmarkStart w:id="42" w:name="_Toc360515975"/>
      <w:bookmarkStart w:id="43" w:name="_Toc367446964"/>
      <w:r>
        <w:lastRenderedPageBreak/>
        <w:t xml:space="preserve">Step </w:t>
      </w:r>
      <w:r w:rsidR="003A714D">
        <w:t>5</w:t>
      </w:r>
      <w:r>
        <w:t xml:space="preserve">: </w:t>
      </w:r>
      <w:r w:rsidRPr="001E6F18">
        <w:t xml:space="preserve">Install </w:t>
      </w:r>
      <w:r>
        <w:t>and configure Exchange Server 2013</w:t>
      </w:r>
      <w:r w:rsidRPr="001E6F18">
        <w:t xml:space="preserve"> on </w:t>
      </w:r>
      <w:r>
        <w:t>EX1</w:t>
      </w:r>
      <w:bookmarkEnd w:id="42"/>
      <w:bookmarkEnd w:id="43"/>
    </w:p>
    <w:p w14:paraId="1DDCBED5" w14:textId="3D16F728" w:rsidR="009D4F6C" w:rsidRPr="00B126B0" w:rsidRDefault="00CA5E30" w:rsidP="009D4F6C">
      <w:pPr>
        <w:rPr>
          <w:rFonts w:ascii="Verdana" w:hAnsi="Verdana"/>
          <w:sz w:val="20"/>
          <w:szCs w:val="20"/>
        </w:rPr>
      </w:pPr>
      <w:r>
        <w:rPr>
          <w:rFonts w:ascii="Verdana" w:hAnsi="Verdana"/>
          <w:sz w:val="20"/>
          <w:szCs w:val="20"/>
        </w:rPr>
        <w:t xml:space="preserve">Follow the instructions in Steps 2-5 of </w:t>
      </w:r>
      <w:hyperlink r:id="rId41" w:history="1">
        <w:r w:rsidRPr="00CA5E30">
          <w:rPr>
            <w:rStyle w:val="Hyperlink"/>
            <w:rFonts w:ascii="Verdana" w:hAnsi="Verdana"/>
            <w:sz w:val="20"/>
            <w:szCs w:val="20"/>
          </w:rPr>
          <w:t>Test Lab Guide: Install Exchange Server 2013</w:t>
        </w:r>
      </w:hyperlink>
      <w:r w:rsidR="009D4F6C" w:rsidRPr="00B126B0">
        <w:rPr>
          <w:rFonts w:ascii="Verdana" w:hAnsi="Verdana"/>
          <w:sz w:val="20"/>
          <w:szCs w:val="20"/>
        </w:rPr>
        <w:t>.</w:t>
      </w:r>
    </w:p>
    <w:p w14:paraId="0C685021" w14:textId="454C5B53" w:rsidR="006B1BAA" w:rsidRPr="00B126B0" w:rsidRDefault="006B1BAA" w:rsidP="009D4F6C">
      <w:pPr>
        <w:rPr>
          <w:rFonts w:ascii="Verdana" w:hAnsi="Verdana"/>
          <w:sz w:val="20"/>
          <w:szCs w:val="20"/>
        </w:rPr>
      </w:pPr>
      <w:r w:rsidRPr="006B1BAA">
        <w:rPr>
          <w:rFonts w:ascii="Verdana" w:hAnsi="Verdana"/>
          <w:sz w:val="20"/>
          <w:szCs w:val="20"/>
        </w:rPr>
        <w:t>Install Microsoft Office Professional Plus 2013 on CLIENT</w:t>
      </w:r>
      <w:r>
        <w:rPr>
          <w:rFonts w:ascii="Verdana" w:hAnsi="Verdana"/>
          <w:sz w:val="20"/>
          <w:szCs w:val="20"/>
        </w:rPr>
        <w:t>2</w:t>
      </w:r>
      <w:r w:rsidRPr="006B1BAA">
        <w:rPr>
          <w:rFonts w:ascii="Verdana" w:hAnsi="Verdana"/>
          <w:sz w:val="20"/>
          <w:szCs w:val="20"/>
        </w:rPr>
        <w:t xml:space="preserve"> as described in </w:t>
      </w:r>
      <w:hyperlink r:id="rId42" w:history="1">
        <w:r w:rsidRPr="006B1BAA">
          <w:rPr>
            <w:rStyle w:val="Hyperlink"/>
            <w:rFonts w:ascii="Verdana" w:hAnsi="Verdana"/>
            <w:sz w:val="20"/>
            <w:szCs w:val="20"/>
          </w:rPr>
          <w:t>Test Lab Guide Mini-Module: Installing Microsoft Office Professional Plus 2013 on CLIENT1</w:t>
        </w:r>
      </w:hyperlink>
      <w:r>
        <w:rPr>
          <w:rFonts w:ascii="Verdana" w:hAnsi="Verdana"/>
          <w:sz w:val="20"/>
          <w:szCs w:val="20"/>
        </w:rPr>
        <w:t>, substituting CLIENT2 for CLIENT1 in the instructions.</w:t>
      </w:r>
    </w:p>
    <w:p w14:paraId="3891B68A" w14:textId="5BA23CF7" w:rsidR="009D4F6C" w:rsidRPr="00B324EA" w:rsidRDefault="009D4F6C" w:rsidP="009D4F6C">
      <w:pPr>
        <w:pStyle w:val="Heading2"/>
      </w:pPr>
      <w:bookmarkStart w:id="44" w:name="_Toc360515976"/>
      <w:bookmarkStart w:id="45" w:name="_Toc367446965"/>
      <w:r>
        <w:t xml:space="preserve">Step </w:t>
      </w:r>
      <w:r w:rsidR="003A714D">
        <w:t>6</w:t>
      </w:r>
      <w:r>
        <w:t xml:space="preserve">: Install and configure a new server named </w:t>
      </w:r>
      <w:r w:rsidR="00CA5E30">
        <w:t>LYNC</w:t>
      </w:r>
      <w:r>
        <w:t>1</w:t>
      </w:r>
      <w:bookmarkEnd w:id="44"/>
      <w:bookmarkEnd w:id="45"/>
    </w:p>
    <w:p w14:paraId="491498B6" w14:textId="13430052" w:rsidR="009D4F6C" w:rsidRPr="00B126B0" w:rsidRDefault="009D4F6C" w:rsidP="009D4F6C">
      <w:pPr>
        <w:rPr>
          <w:rFonts w:ascii="Verdana" w:hAnsi="Verdana"/>
          <w:sz w:val="20"/>
          <w:szCs w:val="20"/>
        </w:rPr>
      </w:pPr>
      <w:r>
        <w:rPr>
          <w:rFonts w:ascii="Verdana" w:hAnsi="Verdana"/>
          <w:sz w:val="20"/>
          <w:szCs w:val="20"/>
        </w:rPr>
        <w:t>In this procedure, you i</w:t>
      </w:r>
      <w:r w:rsidRPr="00B126B0">
        <w:rPr>
          <w:rFonts w:ascii="Verdana" w:hAnsi="Verdana"/>
          <w:sz w:val="20"/>
          <w:szCs w:val="20"/>
        </w:rPr>
        <w:t xml:space="preserve">nstall the </w:t>
      </w:r>
      <w:r w:rsidR="007F5B5F">
        <w:rPr>
          <w:rFonts w:ascii="Verdana" w:hAnsi="Verdana"/>
          <w:sz w:val="20"/>
          <w:szCs w:val="20"/>
        </w:rPr>
        <w:t>Windows Server 2012</w:t>
      </w:r>
      <w:r w:rsidRPr="00B126B0">
        <w:rPr>
          <w:rFonts w:ascii="Verdana" w:hAnsi="Verdana"/>
          <w:sz w:val="20"/>
          <w:szCs w:val="20"/>
        </w:rPr>
        <w:t xml:space="preserve"> operating system and the latest updates on </w:t>
      </w:r>
      <w:r>
        <w:rPr>
          <w:rFonts w:ascii="Verdana" w:hAnsi="Verdana"/>
          <w:sz w:val="20"/>
          <w:szCs w:val="20"/>
        </w:rPr>
        <w:t xml:space="preserve">a new server named </w:t>
      </w:r>
      <w:r w:rsidR="00CA5E30">
        <w:rPr>
          <w:rFonts w:ascii="Verdana" w:hAnsi="Verdana"/>
          <w:sz w:val="20"/>
          <w:szCs w:val="20"/>
        </w:rPr>
        <w:t>LYNC1</w:t>
      </w:r>
      <w:r w:rsidRPr="00B126B0">
        <w:rPr>
          <w:rFonts w:ascii="Verdana" w:hAnsi="Verdana"/>
          <w:sz w:val="20"/>
          <w:szCs w:val="20"/>
        </w:rPr>
        <w:t>.</w:t>
      </w:r>
    </w:p>
    <w:p w14:paraId="36334A05" w14:textId="3DE6DBCD" w:rsidR="009D4F6C" w:rsidRDefault="009D4F6C" w:rsidP="009D4F6C">
      <w:pPr>
        <w:pStyle w:val="ProcedureTitle"/>
        <w:rPr>
          <w:rFonts w:ascii="Verdana" w:hAnsi="Verdana"/>
          <w:sz w:val="20"/>
          <w:szCs w:val="20"/>
        </w:rPr>
      </w:pPr>
      <w:r>
        <w:rPr>
          <w:noProof/>
        </w:rPr>
        <w:drawing>
          <wp:inline distT="0" distB="0" distL="0" distR="0" wp14:anchorId="0D0841E0" wp14:editId="10D3F1BD">
            <wp:extent cx="155575" cy="15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install </w:t>
      </w:r>
      <w:r w:rsidR="007F5B5F">
        <w:rPr>
          <w:rFonts w:ascii="Verdana" w:hAnsi="Verdana"/>
          <w:sz w:val="20"/>
          <w:szCs w:val="20"/>
        </w:rPr>
        <w:t>Windows Server 2012</w:t>
      </w:r>
      <w:r w:rsidRPr="00B126B0">
        <w:rPr>
          <w:rFonts w:ascii="Verdana" w:hAnsi="Verdana"/>
          <w:sz w:val="20"/>
          <w:szCs w:val="20"/>
        </w:rPr>
        <w:t xml:space="preserve"> on </w:t>
      </w:r>
      <w:r w:rsidR="00CA5E30">
        <w:rPr>
          <w:rFonts w:ascii="Verdana" w:hAnsi="Verdana"/>
          <w:sz w:val="20"/>
          <w:szCs w:val="20"/>
        </w:rPr>
        <w:t>LYNC1</w:t>
      </w:r>
    </w:p>
    <w:p w14:paraId="68AB7BBA" w14:textId="5E6A842D" w:rsidR="009D4F6C" w:rsidRPr="00B126B0" w:rsidRDefault="009D4F6C" w:rsidP="006A7A1B">
      <w:pPr>
        <w:pStyle w:val="NumberedList1"/>
        <w:numPr>
          <w:ilvl w:val="0"/>
          <w:numId w:val="20"/>
        </w:numPr>
        <w:tabs>
          <w:tab w:val="left" w:pos="360"/>
        </w:tabs>
      </w:pPr>
      <w:r w:rsidRPr="00B126B0">
        <w:t xml:space="preserve">Start the installation of </w:t>
      </w:r>
      <w:r w:rsidR="007F5B5F">
        <w:t>Windows Server 2012</w:t>
      </w:r>
      <w:r w:rsidRPr="00B126B0">
        <w:t>.</w:t>
      </w:r>
    </w:p>
    <w:p w14:paraId="15B68D94" w14:textId="7C698F60" w:rsidR="009D4F6C" w:rsidRPr="00B126B0" w:rsidRDefault="009D4F6C" w:rsidP="006A7A1B">
      <w:pPr>
        <w:pStyle w:val="NumberedList1"/>
        <w:numPr>
          <w:ilvl w:val="0"/>
          <w:numId w:val="20"/>
        </w:numPr>
        <w:tabs>
          <w:tab w:val="left" w:pos="360"/>
        </w:tabs>
      </w:pPr>
      <w:r w:rsidRPr="00B126B0">
        <w:t xml:space="preserve">Follow the instructions to complete the installation, specifying </w:t>
      </w:r>
      <w:r w:rsidR="007F5B5F">
        <w:t>Windows Server 2012</w:t>
      </w:r>
      <w:r w:rsidRPr="00B126B0">
        <w:t xml:space="preserve"> (full installation), the computer name </w:t>
      </w:r>
      <w:r w:rsidR="00CA5E30">
        <w:t>LYNC1</w:t>
      </w:r>
      <w:r w:rsidRPr="00B126B0">
        <w:t>, and a strong password for the local Administrator account.</w:t>
      </w:r>
    </w:p>
    <w:p w14:paraId="176215AC" w14:textId="77777777" w:rsidR="009D4F6C" w:rsidRPr="00B126B0" w:rsidRDefault="009D4F6C" w:rsidP="006A7A1B">
      <w:pPr>
        <w:pStyle w:val="NumberedList1"/>
        <w:numPr>
          <w:ilvl w:val="0"/>
          <w:numId w:val="20"/>
        </w:numPr>
        <w:tabs>
          <w:tab w:val="left" w:pos="360"/>
        </w:tabs>
      </w:pPr>
      <w:r w:rsidRPr="00B126B0">
        <w:t>Once the installation completes, log on using the local Administrator account.</w:t>
      </w:r>
    </w:p>
    <w:p w14:paraId="28E63616" w14:textId="378126C0" w:rsidR="009D4F6C" w:rsidRPr="00B126B0" w:rsidRDefault="009D4F6C" w:rsidP="006A7A1B">
      <w:pPr>
        <w:pStyle w:val="NumberedList1"/>
        <w:numPr>
          <w:ilvl w:val="0"/>
          <w:numId w:val="20"/>
        </w:numPr>
        <w:tabs>
          <w:tab w:val="left" w:pos="360"/>
        </w:tabs>
      </w:pPr>
      <w:r w:rsidRPr="00B126B0">
        <w:t xml:space="preserve">Connect </w:t>
      </w:r>
      <w:r w:rsidR="00CA5E30">
        <w:t>LYNC1</w:t>
      </w:r>
      <w:r w:rsidRPr="00B126B0">
        <w:t xml:space="preserve"> to a network that has Internet access and run Windows Update to install the latest updates for </w:t>
      </w:r>
      <w:r w:rsidR="007F5B5F">
        <w:t>Windows Server 2012</w:t>
      </w:r>
      <w:r w:rsidRPr="00B126B0">
        <w:t>.</w:t>
      </w:r>
    </w:p>
    <w:p w14:paraId="22B5B23A" w14:textId="77777777" w:rsidR="009D4F6C" w:rsidRPr="00923A8F" w:rsidRDefault="009D4F6C" w:rsidP="006A7A1B">
      <w:pPr>
        <w:pStyle w:val="ListParagraph"/>
        <w:numPr>
          <w:ilvl w:val="0"/>
          <w:numId w:val="20"/>
        </w:numPr>
      </w:pPr>
      <w:r w:rsidRPr="00B126B0">
        <w:rPr>
          <w:rFonts w:ascii="Verdana" w:hAnsi="Verdana"/>
          <w:sz w:val="20"/>
          <w:szCs w:val="20"/>
        </w:rPr>
        <w:t xml:space="preserve">Once the updates are complete, restart </w:t>
      </w:r>
      <w:r w:rsidR="00CA5E30">
        <w:rPr>
          <w:rFonts w:ascii="Verdana" w:hAnsi="Verdana"/>
          <w:sz w:val="20"/>
          <w:szCs w:val="20"/>
        </w:rPr>
        <w:t>LYNC1</w:t>
      </w:r>
      <w:r w:rsidRPr="00B126B0">
        <w:rPr>
          <w:rFonts w:ascii="Verdana" w:hAnsi="Verdana"/>
          <w:sz w:val="20"/>
          <w:szCs w:val="20"/>
        </w:rPr>
        <w:t xml:space="preserve"> and log on as the local Administrator.</w:t>
      </w:r>
    </w:p>
    <w:p w14:paraId="2F831272" w14:textId="77777777" w:rsidR="009D4F6C" w:rsidRPr="00B126B0" w:rsidRDefault="009D4F6C" w:rsidP="006A7A1B">
      <w:pPr>
        <w:pStyle w:val="ListParagraph"/>
        <w:numPr>
          <w:ilvl w:val="0"/>
          <w:numId w:val="20"/>
        </w:numPr>
      </w:pPr>
      <w:r>
        <w:rPr>
          <w:rFonts w:ascii="Verdana" w:hAnsi="Verdana"/>
          <w:sz w:val="20"/>
          <w:szCs w:val="20"/>
        </w:rPr>
        <w:t xml:space="preserve">Connect </w:t>
      </w:r>
      <w:r w:rsidR="00CA5E30">
        <w:rPr>
          <w:rFonts w:ascii="Verdana" w:hAnsi="Verdana"/>
          <w:sz w:val="20"/>
          <w:szCs w:val="20"/>
        </w:rPr>
        <w:t>LYNC1</w:t>
      </w:r>
      <w:r>
        <w:rPr>
          <w:rFonts w:ascii="Verdana" w:hAnsi="Verdana"/>
          <w:sz w:val="20"/>
          <w:szCs w:val="20"/>
        </w:rPr>
        <w:t xml:space="preserve"> to the Corpnet subnet.</w:t>
      </w:r>
    </w:p>
    <w:p w14:paraId="52675BCE" w14:textId="77777777" w:rsidR="009D4F6C" w:rsidRPr="00B126B0" w:rsidRDefault="009D4F6C" w:rsidP="009D4F6C">
      <w:pPr>
        <w:rPr>
          <w:rFonts w:ascii="Verdana" w:hAnsi="Verdana"/>
          <w:sz w:val="20"/>
          <w:szCs w:val="20"/>
        </w:rPr>
      </w:pPr>
      <w:r>
        <w:rPr>
          <w:rFonts w:ascii="Verdana" w:hAnsi="Verdana"/>
          <w:sz w:val="20"/>
          <w:szCs w:val="20"/>
        </w:rPr>
        <w:t>In this procedure, you c</w:t>
      </w:r>
      <w:r w:rsidRPr="00B126B0">
        <w:rPr>
          <w:rFonts w:ascii="Verdana" w:hAnsi="Verdana"/>
          <w:sz w:val="20"/>
          <w:szCs w:val="20"/>
        </w:rPr>
        <w:t xml:space="preserve">onfigure the TCP/IP properties on </w:t>
      </w:r>
      <w:r w:rsidR="00CA5E30">
        <w:rPr>
          <w:rFonts w:ascii="Verdana" w:hAnsi="Verdana"/>
          <w:sz w:val="20"/>
          <w:szCs w:val="20"/>
        </w:rPr>
        <w:t>LYNC1</w:t>
      </w:r>
      <w:r w:rsidRPr="00B126B0">
        <w:rPr>
          <w:rFonts w:ascii="Verdana" w:hAnsi="Verdana"/>
          <w:sz w:val="20"/>
          <w:szCs w:val="20"/>
        </w:rPr>
        <w:t xml:space="preserve"> so that it can join the corp.contoso.com domain.</w:t>
      </w:r>
    </w:p>
    <w:p w14:paraId="6239D71C" w14:textId="7A09BD33" w:rsidR="009D4F6C" w:rsidRDefault="009D4F6C" w:rsidP="009D4F6C">
      <w:pPr>
        <w:pStyle w:val="ProcedureTitle"/>
        <w:rPr>
          <w:rFonts w:ascii="Verdana" w:hAnsi="Verdana"/>
          <w:sz w:val="20"/>
          <w:szCs w:val="20"/>
        </w:rPr>
      </w:pPr>
      <w:r>
        <w:rPr>
          <w:noProof/>
        </w:rPr>
        <w:lastRenderedPageBreak/>
        <w:drawing>
          <wp:inline distT="0" distB="0" distL="0" distR="0" wp14:anchorId="2DED9E74" wp14:editId="0FE483DD">
            <wp:extent cx="155575"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configure the TCP/IP properties on </w:t>
      </w:r>
      <w:r w:rsidR="00CA5E30">
        <w:rPr>
          <w:rFonts w:ascii="Verdana" w:hAnsi="Verdana"/>
          <w:sz w:val="20"/>
          <w:szCs w:val="20"/>
        </w:rPr>
        <w:t>LYNC1</w:t>
      </w:r>
    </w:p>
    <w:p w14:paraId="5FFE2EE0" w14:textId="2D39FBB9" w:rsidR="009D4F6C" w:rsidRPr="00B126B0" w:rsidRDefault="006B1BAA" w:rsidP="006A7A1B">
      <w:pPr>
        <w:pStyle w:val="NumberedList1"/>
        <w:numPr>
          <w:ilvl w:val="0"/>
          <w:numId w:val="21"/>
        </w:numPr>
        <w:tabs>
          <w:tab w:val="left" w:pos="360"/>
        </w:tabs>
      </w:pPr>
      <w:r>
        <w:t xml:space="preserve">In Server Manager, click </w:t>
      </w:r>
      <w:r>
        <w:rPr>
          <w:b/>
        </w:rPr>
        <w:t>Local Server</w:t>
      </w:r>
      <w:r>
        <w:t xml:space="preserve"> in the console tree. Click the link next to </w:t>
      </w:r>
      <w:r>
        <w:rPr>
          <w:b/>
        </w:rPr>
        <w:t>Ethernet</w:t>
      </w:r>
      <w:r>
        <w:t xml:space="preserve"> in the Properties tile.</w:t>
      </w:r>
    </w:p>
    <w:p w14:paraId="3559422F" w14:textId="77777777" w:rsidR="009D4F6C" w:rsidRPr="00B126B0" w:rsidRDefault="009D4F6C" w:rsidP="006A7A1B">
      <w:pPr>
        <w:pStyle w:val="NumberedList1"/>
        <w:numPr>
          <w:ilvl w:val="0"/>
          <w:numId w:val="21"/>
        </w:numPr>
        <w:tabs>
          <w:tab w:val="left" w:pos="360"/>
        </w:tabs>
      </w:pPr>
      <w:r w:rsidRPr="00B126B0">
        <w:t xml:space="preserve">In the </w:t>
      </w:r>
      <w:r w:rsidRPr="00B126B0">
        <w:rPr>
          <w:rStyle w:val="UI"/>
          <w:szCs w:val="20"/>
        </w:rPr>
        <w:t>Network Connections</w:t>
      </w:r>
      <w:r w:rsidRPr="00B126B0">
        <w:t xml:space="preserve"> window, right-click </w:t>
      </w:r>
      <w:r w:rsidRPr="00B126B0">
        <w:rPr>
          <w:rStyle w:val="UI"/>
          <w:szCs w:val="20"/>
        </w:rPr>
        <w:t>Local Area Connection</w:t>
      </w:r>
      <w:r w:rsidRPr="00B126B0">
        <w:t xml:space="preserve">, and then click </w:t>
      </w:r>
      <w:r w:rsidRPr="00B126B0">
        <w:rPr>
          <w:rStyle w:val="UI"/>
          <w:szCs w:val="20"/>
        </w:rPr>
        <w:t>Properties</w:t>
      </w:r>
      <w:r w:rsidRPr="00B126B0">
        <w:t>.</w:t>
      </w:r>
    </w:p>
    <w:p w14:paraId="3C4CD3C0" w14:textId="77777777" w:rsidR="009D4F6C" w:rsidRPr="00B126B0" w:rsidRDefault="009D4F6C" w:rsidP="006A7A1B">
      <w:pPr>
        <w:pStyle w:val="NumberedList1"/>
        <w:numPr>
          <w:ilvl w:val="0"/>
          <w:numId w:val="21"/>
        </w:numPr>
        <w:tabs>
          <w:tab w:val="left" w:pos="360"/>
        </w:tabs>
      </w:pPr>
      <w:r w:rsidRPr="00B126B0">
        <w:t xml:space="preserve">Click </w:t>
      </w:r>
      <w:r w:rsidRPr="00B126B0">
        <w:rPr>
          <w:rStyle w:val="UI"/>
          <w:szCs w:val="20"/>
        </w:rPr>
        <w:t>Internet Protocol Version 4 (TCP/IPv4),</w:t>
      </w:r>
      <w:r w:rsidRPr="00B126B0">
        <w:t xml:space="preserve"> and then click </w:t>
      </w:r>
      <w:r w:rsidRPr="00B126B0">
        <w:rPr>
          <w:rStyle w:val="UI"/>
          <w:szCs w:val="20"/>
        </w:rPr>
        <w:t>Properties</w:t>
      </w:r>
      <w:r w:rsidRPr="00B126B0">
        <w:t>.</w:t>
      </w:r>
    </w:p>
    <w:p w14:paraId="6A643BF2" w14:textId="77777777" w:rsidR="009D4F6C" w:rsidRPr="00B126B0" w:rsidRDefault="009D4F6C" w:rsidP="006A7A1B">
      <w:pPr>
        <w:pStyle w:val="NumberedList1"/>
        <w:numPr>
          <w:ilvl w:val="0"/>
          <w:numId w:val="21"/>
        </w:numPr>
        <w:tabs>
          <w:tab w:val="left" w:pos="360"/>
        </w:tabs>
      </w:pPr>
      <w:r w:rsidRPr="00B126B0">
        <w:t xml:space="preserve">Select </w:t>
      </w:r>
      <w:r w:rsidRPr="00B126B0">
        <w:rPr>
          <w:rStyle w:val="UI"/>
          <w:szCs w:val="20"/>
        </w:rPr>
        <w:t>Use the following IP address</w:t>
      </w:r>
      <w:r w:rsidRPr="00B126B0">
        <w:t xml:space="preserve">. In </w:t>
      </w:r>
      <w:r w:rsidRPr="00B126B0">
        <w:rPr>
          <w:rStyle w:val="UI"/>
          <w:szCs w:val="20"/>
        </w:rPr>
        <w:t>IP address</w:t>
      </w:r>
      <w:r w:rsidRPr="00B126B0">
        <w:t xml:space="preserve">, type </w:t>
      </w:r>
      <w:r w:rsidRPr="00B126B0">
        <w:rPr>
          <w:rStyle w:val="UI"/>
          <w:szCs w:val="20"/>
        </w:rPr>
        <w:t>10.0.0.</w:t>
      </w:r>
      <w:r w:rsidR="00CA5E30">
        <w:rPr>
          <w:rStyle w:val="UI"/>
          <w:szCs w:val="20"/>
        </w:rPr>
        <w:t>5</w:t>
      </w:r>
      <w:r w:rsidRPr="00B126B0">
        <w:t xml:space="preserve">. In </w:t>
      </w:r>
      <w:r w:rsidRPr="00BC5BCC">
        <w:rPr>
          <w:b/>
        </w:rPr>
        <w:t>Subnet mask</w:t>
      </w:r>
      <w:r w:rsidRPr="00B126B0">
        <w:t xml:space="preserve">, type </w:t>
      </w:r>
      <w:r w:rsidRPr="00B126B0">
        <w:rPr>
          <w:b/>
        </w:rPr>
        <w:t>255.255.255.0</w:t>
      </w:r>
      <w:r w:rsidRPr="00B126B0">
        <w:t xml:space="preserve">. In </w:t>
      </w:r>
      <w:r w:rsidRPr="00BC5BCC">
        <w:rPr>
          <w:b/>
        </w:rPr>
        <w:t>Default Gateway</w:t>
      </w:r>
      <w:r w:rsidRPr="00B126B0">
        <w:t xml:space="preserve">, type </w:t>
      </w:r>
      <w:r w:rsidRPr="00B126B0">
        <w:rPr>
          <w:b/>
        </w:rPr>
        <w:t>10.0.0.1</w:t>
      </w:r>
      <w:r w:rsidRPr="00B126B0">
        <w:t xml:space="preserve">. In </w:t>
      </w:r>
      <w:r w:rsidRPr="00BC5BCC">
        <w:rPr>
          <w:b/>
        </w:rPr>
        <w:t>Preferred DNS server</w:t>
      </w:r>
      <w:r w:rsidRPr="00B126B0">
        <w:t xml:space="preserve">, type </w:t>
      </w:r>
      <w:r w:rsidRPr="00B126B0">
        <w:rPr>
          <w:b/>
        </w:rPr>
        <w:t>10.0.0.1</w:t>
      </w:r>
      <w:r w:rsidRPr="00B126B0">
        <w:t>.</w:t>
      </w:r>
    </w:p>
    <w:p w14:paraId="225CB2E5" w14:textId="77777777" w:rsidR="009D4F6C" w:rsidRPr="00B126B0" w:rsidRDefault="009D4F6C" w:rsidP="006A7A1B">
      <w:pPr>
        <w:pStyle w:val="NumberedList1"/>
        <w:numPr>
          <w:ilvl w:val="0"/>
          <w:numId w:val="21"/>
        </w:numPr>
        <w:tabs>
          <w:tab w:val="left" w:pos="360"/>
        </w:tabs>
      </w:pPr>
      <w:r w:rsidRPr="00B126B0">
        <w:t xml:space="preserve">Click </w:t>
      </w:r>
      <w:r w:rsidRPr="00B126B0">
        <w:rPr>
          <w:rStyle w:val="UI"/>
          <w:szCs w:val="20"/>
        </w:rPr>
        <w:t>Advanced</w:t>
      </w:r>
      <w:r w:rsidRPr="00B126B0">
        <w:t xml:space="preserve">, and then click the </w:t>
      </w:r>
      <w:r w:rsidRPr="00B126B0">
        <w:rPr>
          <w:rStyle w:val="UI"/>
          <w:szCs w:val="20"/>
        </w:rPr>
        <w:t>DNS</w:t>
      </w:r>
      <w:r w:rsidRPr="00B126B0">
        <w:t xml:space="preserve"> tab. In </w:t>
      </w:r>
      <w:r w:rsidRPr="00B126B0">
        <w:rPr>
          <w:rStyle w:val="UI"/>
          <w:szCs w:val="20"/>
        </w:rPr>
        <w:t>DNS suffix for this connection</w:t>
      </w:r>
      <w:r w:rsidRPr="00B126B0">
        <w:t xml:space="preserve">, type </w:t>
      </w:r>
      <w:r w:rsidRPr="00B126B0">
        <w:rPr>
          <w:rStyle w:val="UI"/>
          <w:szCs w:val="20"/>
        </w:rPr>
        <w:t>corp.contoso.com</w:t>
      </w:r>
      <w:r w:rsidRPr="00B126B0">
        <w:t xml:space="preserve">, click </w:t>
      </w:r>
      <w:r w:rsidRPr="00B126B0">
        <w:rPr>
          <w:rStyle w:val="UI"/>
          <w:szCs w:val="20"/>
        </w:rPr>
        <w:t>OK</w:t>
      </w:r>
      <w:r w:rsidRPr="00B126B0">
        <w:t xml:space="preserve"> twice, and then click </w:t>
      </w:r>
      <w:r w:rsidRPr="00B126B0">
        <w:rPr>
          <w:rStyle w:val="UI"/>
          <w:szCs w:val="20"/>
        </w:rPr>
        <w:t>Close</w:t>
      </w:r>
      <w:r w:rsidRPr="00B126B0">
        <w:t>.</w:t>
      </w:r>
    </w:p>
    <w:p w14:paraId="5947B7F5" w14:textId="36395DEB" w:rsidR="009D4F6C" w:rsidRPr="00B126B0" w:rsidRDefault="009D4F6C" w:rsidP="006A7A1B">
      <w:pPr>
        <w:pStyle w:val="NumberedList1"/>
        <w:numPr>
          <w:ilvl w:val="0"/>
          <w:numId w:val="21"/>
        </w:numPr>
        <w:tabs>
          <w:tab w:val="left" w:pos="360"/>
        </w:tabs>
      </w:pPr>
      <w:r w:rsidRPr="00B126B0">
        <w:t xml:space="preserve">Close the </w:t>
      </w:r>
      <w:r w:rsidRPr="00B126B0">
        <w:rPr>
          <w:rStyle w:val="UI"/>
          <w:szCs w:val="20"/>
        </w:rPr>
        <w:t>Network Connections</w:t>
      </w:r>
      <w:r w:rsidRPr="00B126B0">
        <w:t xml:space="preserve"> window.</w:t>
      </w:r>
    </w:p>
    <w:p w14:paraId="2F6917C2" w14:textId="0E7994FB" w:rsidR="009D4F6C" w:rsidRPr="00B126B0" w:rsidRDefault="009D4F6C" w:rsidP="006A7A1B">
      <w:pPr>
        <w:pStyle w:val="NumberedList1"/>
        <w:numPr>
          <w:ilvl w:val="0"/>
          <w:numId w:val="21"/>
        </w:numPr>
        <w:tabs>
          <w:tab w:val="left" w:pos="360"/>
        </w:tabs>
      </w:pPr>
      <w:r w:rsidRPr="00B126B0">
        <w:t xml:space="preserve">To check name resolution and network communication between </w:t>
      </w:r>
      <w:r w:rsidR="00CA5E30">
        <w:t>LYNC1</w:t>
      </w:r>
      <w:r w:rsidRPr="00B126B0">
        <w:t xml:space="preserve"> and DC1, </w:t>
      </w:r>
      <w:r w:rsidR="006B1BAA">
        <w:t xml:space="preserve">from the </w:t>
      </w:r>
      <w:r w:rsidR="006B1BAA">
        <w:rPr>
          <w:b/>
        </w:rPr>
        <w:t>Start</w:t>
      </w:r>
      <w:r w:rsidR="006B1BAA">
        <w:t xml:space="preserve"> screen, type </w:t>
      </w:r>
      <w:proofErr w:type="spellStart"/>
      <w:r w:rsidR="006B1BAA">
        <w:rPr>
          <w:b/>
        </w:rPr>
        <w:t>cmd</w:t>
      </w:r>
      <w:proofErr w:type="spellEnd"/>
      <w:r w:rsidR="006B1BAA">
        <w:t xml:space="preserve">, and then press </w:t>
      </w:r>
      <w:r w:rsidR="006B1BAA">
        <w:rPr>
          <w:b/>
        </w:rPr>
        <w:t>ENTER</w:t>
      </w:r>
      <w:r w:rsidR="006B1BAA">
        <w:t>.</w:t>
      </w:r>
    </w:p>
    <w:p w14:paraId="6DC13A93" w14:textId="77777777" w:rsidR="009D4F6C" w:rsidRPr="00B126B0" w:rsidRDefault="009D4F6C" w:rsidP="006A7A1B">
      <w:pPr>
        <w:pStyle w:val="NumberedList1"/>
        <w:numPr>
          <w:ilvl w:val="0"/>
          <w:numId w:val="21"/>
        </w:numPr>
        <w:tabs>
          <w:tab w:val="left" w:pos="360"/>
        </w:tabs>
      </w:pPr>
      <w:r w:rsidRPr="00B126B0">
        <w:t xml:space="preserve">In the Command </w:t>
      </w:r>
      <w:proofErr w:type="gramStart"/>
      <w:r w:rsidRPr="00B126B0">
        <w:t>Prompt</w:t>
      </w:r>
      <w:proofErr w:type="gramEnd"/>
      <w:r w:rsidRPr="00B126B0">
        <w:t xml:space="preserve"> window, type </w:t>
      </w:r>
      <w:r w:rsidRPr="00B126B0">
        <w:rPr>
          <w:b/>
        </w:rPr>
        <w:t>ping dc1.corp.contoso.com</w:t>
      </w:r>
      <w:r w:rsidRPr="00B126B0">
        <w:t>.</w:t>
      </w:r>
    </w:p>
    <w:p w14:paraId="28F11616" w14:textId="77777777" w:rsidR="009D4F6C" w:rsidRPr="00B126B0" w:rsidRDefault="009D4F6C" w:rsidP="006A7A1B">
      <w:pPr>
        <w:pStyle w:val="NumberedList1"/>
        <w:numPr>
          <w:ilvl w:val="0"/>
          <w:numId w:val="21"/>
        </w:numPr>
        <w:tabs>
          <w:tab w:val="left" w:pos="360"/>
        </w:tabs>
      </w:pPr>
      <w:r w:rsidRPr="00B126B0">
        <w:t>Verify that there are four replies from 10.0.0.1.</w:t>
      </w:r>
    </w:p>
    <w:p w14:paraId="43E9070F" w14:textId="77777777" w:rsidR="009D4F6C" w:rsidRPr="00B126B0" w:rsidRDefault="009D4F6C" w:rsidP="006A7A1B">
      <w:pPr>
        <w:pStyle w:val="ListParagraph"/>
        <w:numPr>
          <w:ilvl w:val="0"/>
          <w:numId w:val="21"/>
        </w:numPr>
      </w:pPr>
      <w:r w:rsidRPr="00B126B0">
        <w:rPr>
          <w:rFonts w:ascii="Verdana" w:hAnsi="Verdana"/>
          <w:sz w:val="20"/>
          <w:szCs w:val="20"/>
        </w:rPr>
        <w:t>Close the Command Prompt window.</w:t>
      </w:r>
    </w:p>
    <w:p w14:paraId="5DC0A5B6" w14:textId="77777777" w:rsidR="009D4F6C" w:rsidRPr="00B126B0" w:rsidRDefault="009D4F6C" w:rsidP="009D4F6C">
      <w:pPr>
        <w:rPr>
          <w:rFonts w:ascii="Verdana" w:hAnsi="Verdana"/>
          <w:sz w:val="20"/>
          <w:szCs w:val="20"/>
        </w:rPr>
      </w:pPr>
      <w:r>
        <w:rPr>
          <w:rFonts w:ascii="Verdana" w:hAnsi="Verdana"/>
          <w:sz w:val="20"/>
          <w:szCs w:val="20"/>
        </w:rPr>
        <w:t>In this procedure</w:t>
      </w:r>
      <w:r w:rsidRPr="00B126B0">
        <w:rPr>
          <w:rFonts w:ascii="Verdana" w:hAnsi="Verdana"/>
          <w:sz w:val="20"/>
          <w:szCs w:val="20"/>
        </w:rPr>
        <w:t xml:space="preserve">, </w:t>
      </w:r>
      <w:r>
        <w:rPr>
          <w:rFonts w:ascii="Verdana" w:hAnsi="Verdana"/>
          <w:sz w:val="20"/>
          <w:szCs w:val="20"/>
        </w:rPr>
        <w:t xml:space="preserve">you </w:t>
      </w:r>
      <w:r w:rsidRPr="00B126B0">
        <w:rPr>
          <w:rFonts w:ascii="Verdana" w:hAnsi="Verdana"/>
          <w:sz w:val="20"/>
          <w:szCs w:val="20"/>
        </w:rPr>
        <w:t xml:space="preserve">join </w:t>
      </w:r>
      <w:r w:rsidR="00CA5E30">
        <w:rPr>
          <w:rFonts w:ascii="Verdana" w:hAnsi="Verdana"/>
          <w:sz w:val="20"/>
          <w:szCs w:val="20"/>
        </w:rPr>
        <w:t>LYNC1</w:t>
      </w:r>
      <w:r w:rsidRPr="00B126B0">
        <w:rPr>
          <w:rFonts w:ascii="Verdana" w:hAnsi="Verdana"/>
          <w:sz w:val="20"/>
          <w:szCs w:val="20"/>
        </w:rPr>
        <w:t xml:space="preserve"> to the corp.contoso.com domain.</w:t>
      </w:r>
    </w:p>
    <w:p w14:paraId="42A21A19" w14:textId="77777777" w:rsidR="009D4F6C" w:rsidRDefault="009D4F6C" w:rsidP="009D4F6C">
      <w:pPr>
        <w:pStyle w:val="ProcedureTitle"/>
        <w:rPr>
          <w:rFonts w:ascii="Verdana" w:hAnsi="Verdana"/>
          <w:sz w:val="20"/>
          <w:szCs w:val="20"/>
        </w:rPr>
      </w:pPr>
      <w:r>
        <w:rPr>
          <w:noProof/>
        </w:rPr>
        <w:drawing>
          <wp:inline distT="0" distB="0" distL="0" distR="0" wp14:anchorId="4CA35FD8" wp14:editId="32A0C1E7">
            <wp:extent cx="155575" cy="155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126B0">
        <w:rPr>
          <w:rFonts w:ascii="Verdana" w:hAnsi="Verdana"/>
          <w:sz w:val="20"/>
          <w:szCs w:val="20"/>
        </w:rPr>
        <w:t xml:space="preserve">To join </w:t>
      </w:r>
      <w:r w:rsidR="00CA5E30">
        <w:rPr>
          <w:rFonts w:ascii="Verdana" w:hAnsi="Verdana"/>
          <w:sz w:val="20"/>
          <w:szCs w:val="20"/>
        </w:rPr>
        <w:t>LYNC1</w:t>
      </w:r>
      <w:r w:rsidRPr="00B126B0">
        <w:rPr>
          <w:rFonts w:ascii="Verdana" w:hAnsi="Verdana"/>
          <w:sz w:val="20"/>
          <w:szCs w:val="20"/>
        </w:rPr>
        <w:t xml:space="preserve"> to the corp.contoso.com domain</w:t>
      </w:r>
    </w:p>
    <w:p w14:paraId="5FD008E5" w14:textId="103BC18C" w:rsidR="009D4F6C" w:rsidRPr="00B126B0" w:rsidRDefault="006B1BAA" w:rsidP="006A7A1B">
      <w:pPr>
        <w:pStyle w:val="NumberedList1"/>
        <w:numPr>
          <w:ilvl w:val="0"/>
          <w:numId w:val="22"/>
        </w:numPr>
        <w:tabs>
          <w:tab w:val="left" w:pos="360"/>
        </w:tabs>
      </w:pPr>
      <w:r>
        <w:t xml:space="preserve">In Server Manager, click </w:t>
      </w:r>
      <w:r>
        <w:rPr>
          <w:b/>
        </w:rPr>
        <w:t>Local Server</w:t>
      </w:r>
      <w:r>
        <w:t xml:space="preserve"> in the console tree. Click the link next to </w:t>
      </w:r>
      <w:r>
        <w:rPr>
          <w:b/>
        </w:rPr>
        <w:t>Computer name</w:t>
      </w:r>
      <w:r>
        <w:t xml:space="preserve"> in the Properties tile.</w:t>
      </w:r>
    </w:p>
    <w:p w14:paraId="4AF234E6" w14:textId="77777777" w:rsidR="009D4F6C" w:rsidRPr="00B126B0" w:rsidRDefault="009D4F6C" w:rsidP="006A7A1B">
      <w:pPr>
        <w:pStyle w:val="NumberedList1"/>
        <w:numPr>
          <w:ilvl w:val="0"/>
          <w:numId w:val="22"/>
        </w:numPr>
        <w:tabs>
          <w:tab w:val="left" w:pos="360"/>
        </w:tabs>
      </w:pPr>
      <w:r w:rsidRPr="00B126B0">
        <w:t xml:space="preserve">In the </w:t>
      </w:r>
      <w:r w:rsidRPr="00B126B0">
        <w:rPr>
          <w:rStyle w:val="UI"/>
          <w:szCs w:val="20"/>
        </w:rPr>
        <w:t>System Properties</w:t>
      </w:r>
      <w:r w:rsidRPr="00B126B0">
        <w:t xml:space="preserve"> dialog box, on the </w:t>
      </w:r>
      <w:r w:rsidRPr="00B126B0">
        <w:rPr>
          <w:rStyle w:val="UI"/>
          <w:szCs w:val="20"/>
        </w:rPr>
        <w:t>Computer Name</w:t>
      </w:r>
      <w:r w:rsidRPr="00B126B0">
        <w:t xml:space="preserve"> tab, click </w:t>
      </w:r>
      <w:r w:rsidRPr="00B126B0">
        <w:rPr>
          <w:rStyle w:val="UI"/>
          <w:szCs w:val="20"/>
        </w:rPr>
        <w:t>Change</w:t>
      </w:r>
      <w:r w:rsidRPr="00B126B0">
        <w:t>.</w:t>
      </w:r>
    </w:p>
    <w:p w14:paraId="48E4311F" w14:textId="77777777" w:rsidR="009D4F6C" w:rsidRPr="00B126B0" w:rsidRDefault="009D4F6C" w:rsidP="006A7A1B">
      <w:pPr>
        <w:pStyle w:val="NumberedList1"/>
        <w:numPr>
          <w:ilvl w:val="0"/>
          <w:numId w:val="22"/>
        </w:numPr>
        <w:tabs>
          <w:tab w:val="left" w:pos="360"/>
        </w:tabs>
      </w:pPr>
      <w:r w:rsidRPr="00B126B0">
        <w:t xml:space="preserve">In </w:t>
      </w:r>
      <w:r w:rsidRPr="00923A8F">
        <w:rPr>
          <w:rStyle w:val="UI"/>
          <w:szCs w:val="20"/>
        </w:rPr>
        <w:t>Member of</w:t>
      </w:r>
      <w:r w:rsidRPr="00B126B0">
        <w:t xml:space="preserve">, click </w:t>
      </w:r>
      <w:r w:rsidRPr="00923A8F">
        <w:rPr>
          <w:rStyle w:val="UI"/>
          <w:szCs w:val="20"/>
        </w:rPr>
        <w:t>Domain,</w:t>
      </w:r>
      <w:r w:rsidRPr="00B126B0">
        <w:t xml:space="preserve"> type </w:t>
      </w:r>
      <w:r w:rsidRPr="00923A8F">
        <w:rPr>
          <w:b/>
        </w:rPr>
        <w:t>corp.contoso.com</w:t>
      </w:r>
      <w:r>
        <w:t>, and then c</w:t>
      </w:r>
      <w:r w:rsidRPr="00B126B0">
        <w:t xml:space="preserve">lick </w:t>
      </w:r>
      <w:r w:rsidRPr="00923A8F">
        <w:rPr>
          <w:rStyle w:val="UI"/>
          <w:szCs w:val="20"/>
        </w:rPr>
        <w:t>OK</w:t>
      </w:r>
      <w:r w:rsidRPr="00B126B0">
        <w:t>.</w:t>
      </w:r>
    </w:p>
    <w:p w14:paraId="753D5CBB" w14:textId="77777777" w:rsidR="009D4F6C" w:rsidRPr="00B126B0" w:rsidRDefault="009D4F6C" w:rsidP="006A7A1B">
      <w:pPr>
        <w:pStyle w:val="NumberedList1"/>
        <w:numPr>
          <w:ilvl w:val="0"/>
          <w:numId w:val="22"/>
        </w:numPr>
        <w:tabs>
          <w:tab w:val="left" w:pos="360"/>
        </w:tabs>
      </w:pPr>
      <w:r w:rsidRPr="00B126B0">
        <w:t xml:space="preserve">When you are prompted for a user name and password, type </w:t>
      </w:r>
      <w:r w:rsidRPr="00923A8F">
        <w:rPr>
          <w:b/>
        </w:rPr>
        <w:t>User1</w:t>
      </w:r>
      <w:r w:rsidRPr="00B126B0">
        <w:t xml:space="preserve"> and its password, and then click </w:t>
      </w:r>
      <w:r w:rsidRPr="00B126B0">
        <w:rPr>
          <w:rStyle w:val="UI"/>
          <w:szCs w:val="20"/>
        </w:rPr>
        <w:t>OK</w:t>
      </w:r>
      <w:r w:rsidRPr="00B126B0">
        <w:t>.</w:t>
      </w:r>
    </w:p>
    <w:p w14:paraId="4E1B7668" w14:textId="77777777" w:rsidR="009D4F6C" w:rsidRPr="00B126B0" w:rsidRDefault="009D4F6C" w:rsidP="006A7A1B">
      <w:pPr>
        <w:pStyle w:val="NumberedList1"/>
        <w:numPr>
          <w:ilvl w:val="0"/>
          <w:numId w:val="22"/>
        </w:numPr>
        <w:tabs>
          <w:tab w:val="left" w:pos="360"/>
        </w:tabs>
      </w:pPr>
      <w:r w:rsidRPr="00B126B0">
        <w:lastRenderedPageBreak/>
        <w:t xml:space="preserve">When you see a dialog box welcoming you to the corp.contoso.com domain, click </w:t>
      </w:r>
      <w:r w:rsidRPr="00B126B0">
        <w:rPr>
          <w:b/>
        </w:rPr>
        <w:t>OK</w:t>
      </w:r>
      <w:r w:rsidRPr="00B126B0">
        <w:t>.</w:t>
      </w:r>
    </w:p>
    <w:p w14:paraId="0E9A5305" w14:textId="77777777" w:rsidR="009D4F6C" w:rsidRPr="00B126B0" w:rsidRDefault="009D4F6C" w:rsidP="006A7A1B">
      <w:pPr>
        <w:pStyle w:val="NumberedList1"/>
        <w:numPr>
          <w:ilvl w:val="0"/>
          <w:numId w:val="22"/>
        </w:numPr>
        <w:tabs>
          <w:tab w:val="left" w:pos="360"/>
        </w:tabs>
      </w:pPr>
      <w:r w:rsidRPr="00B126B0">
        <w:t xml:space="preserve">When you are prompted that you must restart the computer, click </w:t>
      </w:r>
      <w:r w:rsidRPr="00B126B0">
        <w:rPr>
          <w:rStyle w:val="UI"/>
          <w:szCs w:val="20"/>
        </w:rPr>
        <w:t>OK</w:t>
      </w:r>
      <w:r w:rsidRPr="00B126B0">
        <w:t>.</w:t>
      </w:r>
    </w:p>
    <w:p w14:paraId="516F951F" w14:textId="77777777" w:rsidR="009D4F6C" w:rsidRPr="00B126B0" w:rsidRDefault="009D4F6C" w:rsidP="006A7A1B">
      <w:pPr>
        <w:pStyle w:val="NumberedList1"/>
        <w:numPr>
          <w:ilvl w:val="0"/>
          <w:numId w:val="22"/>
        </w:numPr>
        <w:tabs>
          <w:tab w:val="left" w:pos="360"/>
        </w:tabs>
      </w:pPr>
      <w:r w:rsidRPr="00B126B0">
        <w:t xml:space="preserve">On the </w:t>
      </w:r>
      <w:r w:rsidRPr="00B126B0">
        <w:rPr>
          <w:rStyle w:val="UI"/>
          <w:szCs w:val="20"/>
        </w:rPr>
        <w:t>System Properties</w:t>
      </w:r>
      <w:r w:rsidRPr="00B126B0">
        <w:t xml:space="preserve"> dialog box, click </w:t>
      </w:r>
      <w:r w:rsidRPr="00B126B0">
        <w:rPr>
          <w:rStyle w:val="UI"/>
          <w:szCs w:val="20"/>
        </w:rPr>
        <w:t>Close</w:t>
      </w:r>
      <w:r w:rsidRPr="00B126B0">
        <w:t>.</w:t>
      </w:r>
    </w:p>
    <w:p w14:paraId="40B8A9D7" w14:textId="77777777" w:rsidR="009D4F6C" w:rsidRPr="00B126B0" w:rsidRDefault="009D4F6C" w:rsidP="006A7A1B">
      <w:pPr>
        <w:pStyle w:val="NumberedList1"/>
        <w:numPr>
          <w:ilvl w:val="0"/>
          <w:numId w:val="22"/>
        </w:numPr>
        <w:tabs>
          <w:tab w:val="left" w:pos="360"/>
        </w:tabs>
      </w:pPr>
      <w:r w:rsidRPr="00B126B0">
        <w:t xml:space="preserve">When you are prompted to restart the computer, click </w:t>
      </w:r>
      <w:r w:rsidRPr="00B126B0">
        <w:rPr>
          <w:rStyle w:val="UI"/>
          <w:szCs w:val="20"/>
        </w:rPr>
        <w:t>Restart Now</w:t>
      </w:r>
      <w:r w:rsidRPr="00B126B0">
        <w:t>.</w:t>
      </w:r>
    </w:p>
    <w:p w14:paraId="6A253912" w14:textId="21E9D6AF" w:rsidR="009D4F6C" w:rsidRPr="00B126B0" w:rsidRDefault="009D4F6C" w:rsidP="00364794">
      <w:pPr>
        <w:pStyle w:val="NumberedList1"/>
        <w:numPr>
          <w:ilvl w:val="0"/>
          <w:numId w:val="22"/>
        </w:numPr>
        <w:tabs>
          <w:tab w:val="left" w:pos="360"/>
        </w:tabs>
      </w:pPr>
      <w:r w:rsidRPr="00B126B0">
        <w:t xml:space="preserve">After the computer restarts, click </w:t>
      </w:r>
      <w:r w:rsidR="006B1BAA">
        <w:t xml:space="preserve">the </w:t>
      </w:r>
      <w:r w:rsidR="006B1BAA">
        <w:rPr>
          <w:rStyle w:val="UI"/>
        </w:rPr>
        <w:t>Switch User arrow icon</w:t>
      </w:r>
      <w:r w:rsidR="006B1BAA">
        <w:t>,</w:t>
      </w:r>
      <w:r w:rsidRPr="00B126B0">
        <w:t xml:space="preserve"> and then click </w:t>
      </w:r>
      <w:r w:rsidRPr="00B126B0">
        <w:rPr>
          <w:b/>
        </w:rPr>
        <w:t>Other User</w:t>
      </w:r>
      <w:r w:rsidRPr="00B126B0">
        <w:t xml:space="preserve"> and log on to the CORP domain with the User1 account.</w:t>
      </w:r>
    </w:p>
    <w:p w14:paraId="310B6678" w14:textId="62AC35D3" w:rsidR="00CA5E30" w:rsidRPr="00B324EA" w:rsidRDefault="00CA5E30" w:rsidP="00CA5E30">
      <w:pPr>
        <w:pStyle w:val="Heading2"/>
      </w:pPr>
      <w:bookmarkStart w:id="46" w:name="_Toc360515977"/>
      <w:bookmarkStart w:id="47" w:name="_Toc367446966"/>
      <w:r>
        <w:t xml:space="preserve">Step </w:t>
      </w:r>
      <w:r w:rsidR="003A714D">
        <w:t>7</w:t>
      </w:r>
      <w:r>
        <w:t xml:space="preserve">: </w:t>
      </w:r>
      <w:r w:rsidRPr="001E6F18">
        <w:t xml:space="preserve">Install </w:t>
      </w:r>
      <w:r>
        <w:t>Lync Server 2013</w:t>
      </w:r>
      <w:r w:rsidRPr="001E6F18">
        <w:t xml:space="preserve"> </w:t>
      </w:r>
      <w:r>
        <w:t xml:space="preserve">Standard Edition </w:t>
      </w:r>
      <w:r w:rsidRPr="001E6F18">
        <w:t xml:space="preserve">on </w:t>
      </w:r>
      <w:r>
        <w:t>LYNC1</w:t>
      </w:r>
      <w:bookmarkEnd w:id="46"/>
      <w:bookmarkEnd w:id="47"/>
    </w:p>
    <w:p w14:paraId="1D66D7E5" w14:textId="3E1C0B66" w:rsidR="00CA5E30" w:rsidRDefault="006B0F79" w:rsidP="00CA5E30">
      <w:pPr>
        <w:rPr>
          <w:rFonts w:ascii="Verdana" w:hAnsi="Verdana"/>
          <w:sz w:val="20"/>
          <w:szCs w:val="20"/>
        </w:rPr>
      </w:pPr>
      <w:r>
        <w:rPr>
          <w:rFonts w:ascii="Verdana" w:hAnsi="Verdana"/>
          <w:sz w:val="20"/>
          <w:szCs w:val="20"/>
        </w:rPr>
        <w:t>In this procedure, you install Lync Server 2013 on LYNC1, enable users</w:t>
      </w:r>
      <w:r w:rsidR="002D037D">
        <w:rPr>
          <w:rFonts w:ascii="Verdana" w:hAnsi="Verdana"/>
          <w:sz w:val="20"/>
          <w:szCs w:val="20"/>
        </w:rPr>
        <w:t xml:space="preserve"> in the Lync Server Control Panel</w:t>
      </w:r>
      <w:r>
        <w:rPr>
          <w:rFonts w:ascii="Verdana" w:hAnsi="Verdana"/>
          <w:sz w:val="20"/>
          <w:szCs w:val="20"/>
        </w:rPr>
        <w:t>, and verify the installation by sending instant messages between users</w:t>
      </w:r>
      <w:r w:rsidR="00CA5E30" w:rsidRPr="00B126B0">
        <w:rPr>
          <w:rFonts w:ascii="Verdana" w:hAnsi="Verdana"/>
          <w:sz w:val="20"/>
          <w:szCs w:val="20"/>
        </w:rPr>
        <w:t>.</w:t>
      </w:r>
    </w:p>
    <w:p w14:paraId="481AD980" w14:textId="04DBED98" w:rsidR="002D037D" w:rsidRDefault="002D037D" w:rsidP="002D037D">
      <w:pPr>
        <w:pStyle w:val="ProcedureTitle"/>
        <w:rPr>
          <w:rFonts w:ascii="Verdana" w:hAnsi="Verdana"/>
          <w:sz w:val="20"/>
          <w:szCs w:val="20"/>
        </w:rPr>
      </w:pPr>
      <w:r>
        <w:rPr>
          <w:noProof/>
        </w:rPr>
        <w:drawing>
          <wp:inline distT="0" distB="0" distL="0" distR="0" wp14:anchorId="066EDC28" wp14:editId="66009A55">
            <wp:extent cx="146050" cy="14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1E6F18">
        <w:rPr>
          <w:rFonts w:ascii="Verdana" w:hAnsi="Verdana"/>
          <w:sz w:val="20"/>
          <w:szCs w:val="20"/>
        </w:rPr>
        <w:t xml:space="preserve"> </w:t>
      </w:r>
      <w:r>
        <w:rPr>
          <w:rFonts w:ascii="Verdana" w:hAnsi="Verdana"/>
          <w:sz w:val="20"/>
          <w:szCs w:val="20"/>
        </w:rPr>
        <w:t>To i</w:t>
      </w:r>
      <w:r w:rsidRPr="002D037D">
        <w:rPr>
          <w:rFonts w:ascii="Verdana" w:hAnsi="Verdana"/>
          <w:sz w:val="20"/>
          <w:szCs w:val="20"/>
        </w:rPr>
        <w:t>nstall Lync S</w:t>
      </w:r>
      <w:r w:rsidR="00F23104">
        <w:rPr>
          <w:rFonts w:ascii="Verdana" w:hAnsi="Verdana"/>
          <w:sz w:val="20"/>
          <w:szCs w:val="20"/>
        </w:rPr>
        <w:t>erver 2013 p</w:t>
      </w:r>
      <w:r>
        <w:rPr>
          <w:rFonts w:ascii="Verdana" w:hAnsi="Verdana"/>
          <w:sz w:val="20"/>
          <w:szCs w:val="20"/>
        </w:rPr>
        <w:t>rerequisites on LYNC1</w:t>
      </w:r>
    </w:p>
    <w:p w14:paraId="51D6313C" w14:textId="22DDC5A7" w:rsidR="00E8357D" w:rsidRPr="00A205A0" w:rsidRDefault="001A5832" w:rsidP="00364794">
      <w:pPr>
        <w:pStyle w:val="ListParagraph"/>
        <w:numPr>
          <w:ilvl w:val="0"/>
          <w:numId w:val="36"/>
        </w:numPr>
        <w:spacing w:before="60" w:after="60"/>
        <w:rPr>
          <w:rFonts w:ascii="Verdana" w:hAnsi="Verdana"/>
          <w:sz w:val="20"/>
          <w:szCs w:val="20"/>
        </w:rPr>
      </w:pPr>
      <w:r w:rsidRPr="00A205A0">
        <w:rPr>
          <w:rFonts w:ascii="Verdana" w:hAnsi="Verdana"/>
          <w:sz w:val="20"/>
          <w:szCs w:val="20"/>
        </w:rPr>
        <w:t>Log on to LYNC1</w:t>
      </w:r>
      <w:r w:rsidR="00E8357D" w:rsidRPr="00A205A0">
        <w:rPr>
          <w:rFonts w:ascii="Verdana" w:hAnsi="Verdana"/>
          <w:sz w:val="20"/>
          <w:szCs w:val="20"/>
        </w:rPr>
        <w:t xml:space="preserve"> as </w:t>
      </w:r>
      <w:r w:rsidR="00E8357D" w:rsidRPr="00E8357D">
        <w:rPr>
          <w:rStyle w:val="UI"/>
          <w:rFonts w:ascii="Verdana" w:hAnsi="Verdana"/>
          <w:sz w:val="20"/>
          <w:szCs w:val="20"/>
        </w:rPr>
        <w:t>CORP\</w:t>
      </w:r>
      <w:r>
        <w:rPr>
          <w:rStyle w:val="UI"/>
          <w:rFonts w:ascii="Verdana" w:hAnsi="Verdana"/>
          <w:sz w:val="20"/>
          <w:szCs w:val="20"/>
        </w:rPr>
        <w:t>User1</w:t>
      </w:r>
      <w:r w:rsidR="00E8357D" w:rsidRPr="00A205A0">
        <w:rPr>
          <w:rFonts w:ascii="Verdana" w:hAnsi="Verdana"/>
          <w:sz w:val="20"/>
          <w:szCs w:val="20"/>
        </w:rPr>
        <w:t>.</w:t>
      </w:r>
    </w:p>
    <w:p w14:paraId="43CD489E"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On the </w:t>
      </w:r>
      <w:r>
        <w:rPr>
          <w:rFonts w:ascii="Verdana" w:hAnsi="Verdana"/>
          <w:b/>
          <w:sz w:val="20"/>
          <w:szCs w:val="20"/>
        </w:rPr>
        <w:t>Dashboard</w:t>
      </w:r>
      <w:r>
        <w:rPr>
          <w:rFonts w:ascii="Verdana" w:hAnsi="Verdana"/>
          <w:sz w:val="20"/>
          <w:szCs w:val="20"/>
        </w:rPr>
        <w:t xml:space="preserve"> screen of Server Manager, under </w:t>
      </w:r>
      <w:r>
        <w:rPr>
          <w:rFonts w:ascii="Verdana" w:hAnsi="Verdana"/>
          <w:b/>
          <w:sz w:val="20"/>
          <w:szCs w:val="20"/>
        </w:rPr>
        <w:t>Configure this local server</w:t>
      </w:r>
      <w:r>
        <w:rPr>
          <w:rFonts w:ascii="Verdana" w:hAnsi="Verdana"/>
          <w:sz w:val="20"/>
          <w:szCs w:val="20"/>
        </w:rPr>
        <w:t xml:space="preserve">, click </w:t>
      </w:r>
      <w:r>
        <w:rPr>
          <w:rStyle w:val="UI"/>
          <w:rFonts w:ascii="Verdana" w:hAnsi="Verdana"/>
          <w:sz w:val="20"/>
          <w:szCs w:val="20"/>
        </w:rPr>
        <w:t>Add roles and features</w:t>
      </w:r>
      <w:r>
        <w:rPr>
          <w:rFonts w:ascii="Verdana" w:hAnsi="Verdana"/>
          <w:sz w:val="20"/>
          <w:szCs w:val="20"/>
        </w:rPr>
        <w:t>.</w:t>
      </w:r>
    </w:p>
    <w:p w14:paraId="3567BC20"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Click </w:t>
      </w:r>
      <w:proofErr w:type="gramStart"/>
      <w:r>
        <w:rPr>
          <w:rStyle w:val="UI"/>
          <w:rFonts w:ascii="Verdana" w:hAnsi="Verdana"/>
          <w:sz w:val="20"/>
          <w:szCs w:val="20"/>
        </w:rPr>
        <w:t>Next</w:t>
      </w:r>
      <w:proofErr w:type="gramEnd"/>
      <w:r>
        <w:rPr>
          <w:rFonts w:ascii="Verdana" w:hAnsi="Verdana"/>
          <w:sz w:val="20"/>
          <w:szCs w:val="20"/>
        </w:rPr>
        <w:t xml:space="preserve"> three times to get to the server role selection screen.</w:t>
      </w:r>
    </w:p>
    <w:p w14:paraId="67A8F296"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In </w:t>
      </w:r>
      <w:r>
        <w:rPr>
          <w:rFonts w:ascii="Verdana" w:hAnsi="Verdana"/>
          <w:b/>
          <w:sz w:val="20"/>
          <w:szCs w:val="20"/>
        </w:rPr>
        <w:t>Select server roles</w:t>
      </w:r>
      <w:r>
        <w:rPr>
          <w:rFonts w:ascii="Verdana" w:hAnsi="Verdana"/>
          <w:sz w:val="20"/>
          <w:szCs w:val="20"/>
        </w:rPr>
        <w:t xml:space="preserve">, click </w:t>
      </w:r>
      <w:r>
        <w:rPr>
          <w:rFonts w:ascii="Verdana" w:hAnsi="Verdana"/>
          <w:b/>
          <w:sz w:val="20"/>
          <w:szCs w:val="20"/>
        </w:rPr>
        <w:t>Web Server (IIS)</w:t>
      </w:r>
      <w:r>
        <w:rPr>
          <w:rFonts w:ascii="Verdana" w:hAnsi="Verdana"/>
          <w:sz w:val="20"/>
          <w:szCs w:val="20"/>
        </w:rPr>
        <w:t xml:space="preserve">, and then click </w:t>
      </w:r>
      <w:r>
        <w:rPr>
          <w:rFonts w:ascii="Verdana" w:hAnsi="Verdana"/>
          <w:b/>
          <w:sz w:val="20"/>
          <w:szCs w:val="20"/>
        </w:rPr>
        <w:t>Add Features</w:t>
      </w:r>
      <w:r>
        <w:rPr>
          <w:rFonts w:ascii="Verdana" w:hAnsi="Verdana"/>
          <w:sz w:val="20"/>
          <w:szCs w:val="20"/>
        </w:rPr>
        <w:t>.</w:t>
      </w:r>
    </w:p>
    <w:p w14:paraId="576F51F6"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Click </w:t>
      </w:r>
      <w:r>
        <w:rPr>
          <w:rStyle w:val="UI"/>
          <w:rFonts w:ascii="Verdana" w:hAnsi="Verdana"/>
          <w:sz w:val="20"/>
          <w:szCs w:val="20"/>
        </w:rPr>
        <w:t>Next</w:t>
      </w:r>
      <w:r>
        <w:rPr>
          <w:rFonts w:ascii="Verdana" w:hAnsi="Verdana"/>
          <w:sz w:val="20"/>
          <w:szCs w:val="20"/>
        </w:rPr>
        <w:t>.</w:t>
      </w:r>
    </w:p>
    <w:p w14:paraId="64A832AA" w14:textId="0F37A362" w:rsidR="000D56FB" w:rsidRDefault="00A366A2"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In the </w:t>
      </w:r>
      <w:r>
        <w:rPr>
          <w:rFonts w:ascii="Verdana" w:hAnsi="Verdana"/>
          <w:b/>
          <w:sz w:val="20"/>
          <w:szCs w:val="20"/>
        </w:rPr>
        <w:t>Features</w:t>
      </w:r>
      <w:r>
        <w:rPr>
          <w:rFonts w:ascii="Verdana" w:hAnsi="Verdana"/>
          <w:sz w:val="20"/>
          <w:szCs w:val="20"/>
        </w:rPr>
        <w:t xml:space="preserve"> list,</w:t>
      </w:r>
      <w:r w:rsidR="000D56FB">
        <w:rPr>
          <w:rFonts w:ascii="Verdana" w:hAnsi="Verdana"/>
          <w:sz w:val="20"/>
          <w:szCs w:val="20"/>
        </w:rPr>
        <w:t xml:space="preserve"> expand </w:t>
      </w:r>
      <w:r w:rsidR="000D56FB">
        <w:rPr>
          <w:rStyle w:val="UI"/>
          <w:rFonts w:ascii="Verdana" w:hAnsi="Verdana"/>
          <w:sz w:val="20"/>
          <w:szCs w:val="20"/>
        </w:rPr>
        <w:t>.NET Framework 4.5 Features (Installed)</w:t>
      </w:r>
      <w:r>
        <w:rPr>
          <w:rStyle w:val="UI"/>
          <w:rFonts w:ascii="Verdana" w:hAnsi="Verdana"/>
          <w:sz w:val="20"/>
          <w:szCs w:val="20"/>
        </w:rPr>
        <w:t xml:space="preserve"> &gt; </w:t>
      </w:r>
      <w:r w:rsidR="000D56FB">
        <w:rPr>
          <w:rStyle w:val="UI"/>
          <w:rFonts w:ascii="Verdana" w:hAnsi="Verdana"/>
          <w:sz w:val="20"/>
          <w:szCs w:val="20"/>
        </w:rPr>
        <w:t>WCF Services (Installed)</w:t>
      </w:r>
      <w:r w:rsidR="000D56FB">
        <w:rPr>
          <w:rFonts w:ascii="Verdana" w:hAnsi="Verdana"/>
          <w:sz w:val="20"/>
          <w:szCs w:val="20"/>
        </w:rPr>
        <w:t xml:space="preserve">. </w:t>
      </w:r>
    </w:p>
    <w:p w14:paraId="23AC9DF8"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Click </w:t>
      </w:r>
      <w:r>
        <w:rPr>
          <w:rStyle w:val="UI"/>
          <w:rFonts w:ascii="Verdana" w:hAnsi="Verdana"/>
          <w:sz w:val="20"/>
          <w:szCs w:val="20"/>
        </w:rPr>
        <w:t>HTTP Activation</w:t>
      </w:r>
      <w:r>
        <w:rPr>
          <w:rFonts w:ascii="Verdana" w:hAnsi="Verdana"/>
          <w:sz w:val="20"/>
          <w:szCs w:val="20"/>
        </w:rPr>
        <w:t xml:space="preserve">, and then click </w:t>
      </w:r>
      <w:r>
        <w:rPr>
          <w:rStyle w:val="UI"/>
          <w:rFonts w:ascii="Verdana" w:hAnsi="Verdana"/>
          <w:sz w:val="20"/>
          <w:szCs w:val="20"/>
        </w:rPr>
        <w:t>Add Features</w:t>
      </w:r>
      <w:r>
        <w:rPr>
          <w:rFonts w:ascii="Verdana" w:hAnsi="Verdana"/>
          <w:sz w:val="20"/>
          <w:szCs w:val="20"/>
        </w:rPr>
        <w:t xml:space="preserve"> when prompted.</w:t>
      </w:r>
    </w:p>
    <w:p w14:paraId="3034F063" w14:textId="6483A264"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In</w:t>
      </w:r>
      <w:r w:rsidR="003831D8">
        <w:rPr>
          <w:rFonts w:ascii="Verdana" w:hAnsi="Verdana"/>
          <w:sz w:val="20"/>
          <w:szCs w:val="20"/>
        </w:rPr>
        <w:t xml:space="preserve"> the</w:t>
      </w:r>
      <w:r>
        <w:rPr>
          <w:rFonts w:ascii="Verdana" w:hAnsi="Verdana"/>
          <w:sz w:val="20"/>
          <w:szCs w:val="20"/>
        </w:rPr>
        <w:t xml:space="preserve"> </w:t>
      </w:r>
      <w:r>
        <w:rPr>
          <w:rFonts w:ascii="Verdana" w:hAnsi="Verdana"/>
          <w:b/>
          <w:sz w:val="20"/>
          <w:szCs w:val="20"/>
        </w:rPr>
        <w:t>Features</w:t>
      </w:r>
      <w:r w:rsidR="003831D8">
        <w:rPr>
          <w:rFonts w:ascii="Verdana" w:hAnsi="Verdana"/>
          <w:sz w:val="20"/>
          <w:szCs w:val="20"/>
        </w:rPr>
        <w:t xml:space="preserve"> list,</w:t>
      </w:r>
      <w:r>
        <w:rPr>
          <w:rFonts w:ascii="Verdana" w:hAnsi="Verdana"/>
          <w:sz w:val="20"/>
          <w:szCs w:val="20"/>
        </w:rPr>
        <w:t xml:space="preserve"> click </w:t>
      </w:r>
      <w:r>
        <w:rPr>
          <w:rStyle w:val="UI"/>
          <w:rFonts w:ascii="Verdana" w:hAnsi="Verdana"/>
          <w:sz w:val="20"/>
          <w:szCs w:val="20"/>
        </w:rPr>
        <w:t>Media Foundation</w:t>
      </w:r>
      <w:r>
        <w:rPr>
          <w:rFonts w:ascii="Verdana" w:hAnsi="Verdana"/>
          <w:sz w:val="20"/>
          <w:szCs w:val="20"/>
        </w:rPr>
        <w:t>.</w:t>
      </w:r>
    </w:p>
    <w:p w14:paraId="79F6CFC4" w14:textId="28F9D496"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Expand </w:t>
      </w:r>
      <w:r>
        <w:rPr>
          <w:rStyle w:val="UI"/>
          <w:rFonts w:ascii="Verdana" w:hAnsi="Verdana"/>
          <w:sz w:val="20"/>
          <w:szCs w:val="20"/>
        </w:rPr>
        <w:t>Remote Server Administration Tools (Installed)</w:t>
      </w:r>
      <w:r w:rsidR="00A366A2">
        <w:rPr>
          <w:rStyle w:val="UI"/>
          <w:rFonts w:ascii="Verdana" w:hAnsi="Verdana"/>
          <w:sz w:val="20"/>
          <w:szCs w:val="20"/>
        </w:rPr>
        <w:t xml:space="preserve"> &gt; </w:t>
      </w:r>
      <w:r>
        <w:rPr>
          <w:rStyle w:val="UI"/>
          <w:rFonts w:ascii="Verdana" w:hAnsi="Verdana"/>
          <w:sz w:val="20"/>
          <w:szCs w:val="20"/>
        </w:rPr>
        <w:t>Role Administration Tools (Installed)</w:t>
      </w:r>
      <w:r>
        <w:rPr>
          <w:rFonts w:ascii="Verdana" w:hAnsi="Verdana"/>
          <w:sz w:val="20"/>
          <w:szCs w:val="20"/>
        </w:rPr>
        <w:t>.</w:t>
      </w:r>
    </w:p>
    <w:p w14:paraId="0C8D8F30"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Select </w:t>
      </w:r>
      <w:r>
        <w:rPr>
          <w:rStyle w:val="UI"/>
          <w:rFonts w:ascii="Verdana" w:hAnsi="Verdana"/>
          <w:sz w:val="20"/>
          <w:szCs w:val="20"/>
        </w:rPr>
        <w:t>AD DS and AD LDS Tools</w:t>
      </w:r>
      <w:r>
        <w:rPr>
          <w:rFonts w:ascii="Verdana" w:hAnsi="Verdana"/>
          <w:sz w:val="20"/>
          <w:szCs w:val="20"/>
        </w:rPr>
        <w:t>.</w:t>
      </w:r>
    </w:p>
    <w:p w14:paraId="2DBAD704" w14:textId="2F0086FC" w:rsidR="000D56FB" w:rsidRDefault="003831D8" w:rsidP="000D56FB">
      <w:pPr>
        <w:pStyle w:val="ListParagraph"/>
        <w:numPr>
          <w:ilvl w:val="0"/>
          <w:numId w:val="36"/>
        </w:numPr>
        <w:spacing w:before="60" w:after="60"/>
        <w:rPr>
          <w:rFonts w:ascii="Verdana" w:hAnsi="Verdana"/>
          <w:sz w:val="20"/>
          <w:szCs w:val="20"/>
        </w:rPr>
      </w:pPr>
      <w:r>
        <w:rPr>
          <w:rFonts w:ascii="Verdana" w:hAnsi="Verdana"/>
          <w:sz w:val="20"/>
          <w:szCs w:val="20"/>
        </w:rPr>
        <w:lastRenderedPageBreak/>
        <w:t xml:space="preserve">In the </w:t>
      </w:r>
      <w:r>
        <w:rPr>
          <w:rFonts w:ascii="Verdana" w:hAnsi="Verdana"/>
          <w:b/>
          <w:sz w:val="20"/>
          <w:szCs w:val="20"/>
        </w:rPr>
        <w:t>Features</w:t>
      </w:r>
      <w:r>
        <w:rPr>
          <w:rFonts w:ascii="Verdana" w:hAnsi="Verdana"/>
          <w:sz w:val="20"/>
          <w:szCs w:val="20"/>
        </w:rPr>
        <w:t xml:space="preserve"> list,</w:t>
      </w:r>
      <w:r w:rsidR="000D56FB">
        <w:rPr>
          <w:rFonts w:ascii="Verdana" w:hAnsi="Verdana"/>
          <w:sz w:val="20"/>
          <w:szCs w:val="20"/>
        </w:rPr>
        <w:t xml:space="preserve"> select </w:t>
      </w:r>
      <w:r w:rsidR="000D56FB">
        <w:rPr>
          <w:rStyle w:val="UI"/>
          <w:rFonts w:ascii="Verdana" w:hAnsi="Verdana"/>
          <w:sz w:val="20"/>
          <w:szCs w:val="20"/>
        </w:rPr>
        <w:t>Windows Identity Foundation 3.5</w:t>
      </w:r>
      <w:r w:rsidR="000D56FB">
        <w:rPr>
          <w:rFonts w:ascii="Verdana" w:hAnsi="Verdana"/>
          <w:sz w:val="20"/>
          <w:szCs w:val="20"/>
        </w:rPr>
        <w:t>.</w:t>
      </w:r>
    </w:p>
    <w:p w14:paraId="73D77F3B"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Click </w:t>
      </w:r>
      <w:proofErr w:type="gramStart"/>
      <w:r>
        <w:rPr>
          <w:rStyle w:val="UI"/>
          <w:rFonts w:ascii="Verdana" w:hAnsi="Verdana"/>
          <w:sz w:val="20"/>
          <w:szCs w:val="20"/>
        </w:rPr>
        <w:t>Next</w:t>
      </w:r>
      <w:proofErr w:type="gramEnd"/>
      <w:r>
        <w:rPr>
          <w:rFonts w:ascii="Verdana" w:hAnsi="Verdana"/>
          <w:sz w:val="20"/>
          <w:szCs w:val="20"/>
        </w:rPr>
        <w:t xml:space="preserve"> twice.</w:t>
      </w:r>
    </w:p>
    <w:p w14:paraId="2D38DEEA"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In </w:t>
      </w:r>
      <w:r>
        <w:rPr>
          <w:rFonts w:ascii="Verdana" w:hAnsi="Verdana"/>
          <w:b/>
          <w:sz w:val="20"/>
          <w:szCs w:val="20"/>
        </w:rPr>
        <w:t>Role services</w:t>
      </w:r>
      <w:r>
        <w:rPr>
          <w:rFonts w:ascii="Verdana" w:hAnsi="Verdana"/>
          <w:sz w:val="20"/>
          <w:szCs w:val="20"/>
        </w:rPr>
        <w:t xml:space="preserve">, under </w:t>
      </w:r>
      <w:r>
        <w:rPr>
          <w:rStyle w:val="UI"/>
          <w:rFonts w:ascii="Verdana" w:hAnsi="Verdana"/>
          <w:sz w:val="20"/>
          <w:szCs w:val="20"/>
        </w:rPr>
        <w:t>Health and Diagnostics</w:t>
      </w:r>
      <w:r>
        <w:rPr>
          <w:rStyle w:val="UI"/>
          <w:rFonts w:ascii="Verdana" w:hAnsi="Verdana"/>
          <w:b w:val="0"/>
          <w:sz w:val="20"/>
          <w:szCs w:val="20"/>
        </w:rPr>
        <w:t>,</w:t>
      </w:r>
      <w:r>
        <w:rPr>
          <w:rFonts w:ascii="Verdana" w:hAnsi="Verdana"/>
          <w:sz w:val="20"/>
          <w:szCs w:val="20"/>
        </w:rPr>
        <w:t xml:space="preserve"> click </w:t>
      </w:r>
      <w:r>
        <w:rPr>
          <w:rStyle w:val="UI"/>
          <w:rFonts w:ascii="Verdana" w:hAnsi="Verdana"/>
          <w:sz w:val="20"/>
          <w:szCs w:val="20"/>
        </w:rPr>
        <w:t>Logging Tools</w:t>
      </w:r>
      <w:r>
        <w:rPr>
          <w:rFonts w:ascii="Verdana" w:hAnsi="Verdana"/>
          <w:sz w:val="20"/>
          <w:szCs w:val="20"/>
        </w:rPr>
        <w:t xml:space="preserve"> and </w:t>
      </w:r>
      <w:r>
        <w:rPr>
          <w:rStyle w:val="UI"/>
          <w:rFonts w:ascii="Verdana" w:hAnsi="Verdana"/>
          <w:sz w:val="20"/>
          <w:szCs w:val="20"/>
        </w:rPr>
        <w:t>Tracing</w:t>
      </w:r>
      <w:r>
        <w:rPr>
          <w:rFonts w:ascii="Verdana" w:hAnsi="Verdana"/>
          <w:sz w:val="20"/>
          <w:szCs w:val="20"/>
        </w:rPr>
        <w:t>.</w:t>
      </w:r>
    </w:p>
    <w:p w14:paraId="79CC80CF"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Under </w:t>
      </w:r>
      <w:r>
        <w:rPr>
          <w:rStyle w:val="UI"/>
          <w:rFonts w:ascii="Verdana" w:hAnsi="Verdana"/>
          <w:sz w:val="20"/>
          <w:szCs w:val="20"/>
        </w:rPr>
        <w:t>Performance</w:t>
      </w:r>
      <w:r>
        <w:rPr>
          <w:rStyle w:val="UI"/>
          <w:rFonts w:ascii="Verdana" w:hAnsi="Verdana"/>
          <w:b w:val="0"/>
          <w:sz w:val="20"/>
          <w:szCs w:val="20"/>
        </w:rPr>
        <w:t>,</w:t>
      </w:r>
      <w:r>
        <w:rPr>
          <w:rFonts w:ascii="Verdana" w:hAnsi="Verdana"/>
          <w:sz w:val="20"/>
          <w:szCs w:val="20"/>
        </w:rPr>
        <w:t xml:space="preserve"> click </w:t>
      </w:r>
      <w:r>
        <w:rPr>
          <w:rStyle w:val="UI"/>
          <w:rFonts w:ascii="Verdana" w:hAnsi="Verdana"/>
          <w:sz w:val="20"/>
          <w:szCs w:val="20"/>
        </w:rPr>
        <w:t>Dynamic Content Compression</w:t>
      </w:r>
      <w:r>
        <w:rPr>
          <w:rFonts w:ascii="Verdana" w:hAnsi="Verdana"/>
          <w:sz w:val="20"/>
          <w:szCs w:val="20"/>
        </w:rPr>
        <w:t xml:space="preserve">. </w:t>
      </w:r>
    </w:p>
    <w:p w14:paraId="3576822E"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Under </w:t>
      </w:r>
      <w:r>
        <w:rPr>
          <w:rFonts w:ascii="Verdana" w:hAnsi="Verdana"/>
          <w:b/>
          <w:sz w:val="20"/>
          <w:szCs w:val="20"/>
        </w:rPr>
        <w:t>Security</w:t>
      </w:r>
      <w:r>
        <w:rPr>
          <w:rFonts w:ascii="Verdana" w:hAnsi="Verdana"/>
          <w:sz w:val="20"/>
          <w:szCs w:val="20"/>
        </w:rPr>
        <w:t xml:space="preserve">, click </w:t>
      </w:r>
      <w:r>
        <w:rPr>
          <w:rStyle w:val="UI"/>
          <w:rFonts w:ascii="Verdana" w:hAnsi="Verdana"/>
          <w:sz w:val="20"/>
          <w:szCs w:val="20"/>
        </w:rPr>
        <w:t>Client Certificate Mapping Authentication</w:t>
      </w:r>
      <w:r>
        <w:rPr>
          <w:rFonts w:ascii="Verdana" w:hAnsi="Verdana"/>
          <w:sz w:val="20"/>
          <w:szCs w:val="20"/>
        </w:rPr>
        <w:t xml:space="preserve"> and </w:t>
      </w:r>
      <w:r>
        <w:rPr>
          <w:rStyle w:val="UI"/>
          <w:rFonts w:ascii="Verdana" w:hAnsi="Verdana"/>
          <w:sz w:val="20"/>
          <w:szCs w:val="20"/>
        </w:rPr>
        <w:t>Windows Authentication</w:t>
      </w:r>
      <w:r>
        <w:rPr>
          <w:rFonts w:ascii="Verdana" w:hAnsi="Verdana"/>
          <w:sz w:val="20"/>
          <w:szCs w:val="20"/>
        </w:rPr>
        <w:t>.</w:t>
      </w:r>
    </w:p>
    <w:p w14:paraId="1E6CF7A7"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Expand </w:t>
      </w:r>
      <w:r>
        <w:rPr>
          <w:rFonts w:ascii="Verdana" w:hAnsi="Verdana"/>
          <w:b/>
          <w:sz w:val="20"/>
          <w:szCs w:val="20"/>
        </w:rPr>
        <w:t>Application Development</w:t>
      </w:r>
      <w:r>
        <w:rPr>
          <w:rFonts w:ascii="Verdana" w:hAnsi="Verdana"/>
          <w:sz w:val="20"/>
          <w:szCs w:val="20"/>
        </w:rPr>
        <w:t xml:space="preserve"> and click </w:t>
      </w:r>
      <w:r>
        <w:rPr>
          <w:rStyle w:val="UI"/>
          <w:rFonts w:ascii="Verdana" w:hAnsi="Verdana"/>
          <w:sz w:val="20"/>
          <w:szCs w:val="20"/>
        </w:rPr>
        <w:t>ASP.NET 3.5</w:t>
      </w:r>
      <w:r>
        <w:rPr>
          <w:rFonts w:ascii="Verdana" w:hAnsi="Verdana"/>
          <w:sz w:val="20"/>
          <w:szCs w:val="20"/>
        </w:rPr>
        <w:t xml:space="preserve">. Click </w:t>
      </w:r>
      <w:r>
        <w:rPr>
          <w:rStyle w:val="UI"/>
          <w:rFonts w:ascii="Verdana" w:hAnsi="Verdana"/>
          <w:sz w:val="20"/>
          <w:szCs w:val="20"/>
        </w:rPr>
        <w:t>Add Features</w:t>
      </w:r>
      <w:r>
        <w:rPr>
          <w:rFonts w:ascii="Verdana" w:hAnsi="Verdana"/>
          <w:sz w:val="20"/>
          <w:szCs w:val="20"/>
        </w:rPr>
        <w:t xml:space="preserve"> when prompted.</w:t>
      </w:r>
    </w:p>
    <w:p w14:paraId="55658C72"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Select </w:t>
      </w:r>
      <w:r>
        <w:rPr>
          <w:rStyle w:val="UI"/>
          <w:rFonts w:ascii="Verdana" w:hAnsi="Verdana"/>
          <w:sz w:val="20"/>
          <w:szCs w:val="20"/>
        </w:rPr>
        <w:t>ASP.NET 4.5</w:t>
      </w:r>
      <w:r>
        <w:rPr>
          <w:rFonts w:ascii="Verdana" w:hAnsi="Verdana"/>
          <w:sz w:val="20"/>
          <w:szCs w:val="20"/>
        </w:rPr>
        <w:t xml:space="preserve">. Click </w:t>
      </w:r>
      <w:r>
        <w:rPr>
          <w:rStyle w:val="UI"/>
          <w:rFonts w:ascii="Verdana" w:hAnsi="Verdana"/>
          <w:sz w:val="20"/>
          <w:szCs w:val="20"/>
        </w:rPr>
        <w:t>Add Features</w:t>
      </w:r>
      <w:r>
        <w:rPr>
          <w:rFonts w:ascii="Verdana" w:hAnsi="Verdana"/>
          <w:sz w:val="20"/>
          <w:szCs w:val="20"/>
        </w:rPr>
        <w:t xml:space="preserve"> when prompted.</w:t>
      </w:r>
    </w:p>
    <w:p w14:paraId="33C9D5E5"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Under </w:t>
      </w:r>
      <w:r w:rsidRPr="00F966A3">
        <w:rPr>
          <w:rFonts w:ascii="Verdana" w:hAnsi="Verdana"/>
          <w:b/>
          <w:sz w:val="20"/>
          <w:szCs w:val="20"/>
        </w:rPr>
        <w:t>Management Tools</w:t>
      </w:r>
      <w:r>
        <w:rPr>
          <w:rFonts w:ascii="Verdana" w:hAnsi="Verdana"/>
          <w:sz w:val="20"/>
          <w:szCs w:val="20"/>
        </w:rPr>
        <w:t xml:space="preserve">, click </w:t>
      </w:r>
      <w:r>
        <w:rPr>
          <w:rStyle w:val="UI"/>
          <w:rFonts w:ascii="Verdana" w:hAnsi="Verdana"/>
          <w:sz w:val="20"/>
          <w:szCs w:val="20"/>
        </w:rPr>
        <w:t>IIS Management Scripts and Tools</w:t>
      </w:r>
      <w:r>
        <w:rPr>
          <w:rFonts w:ascii="Verdana" w:hAnsi="Verdana"/>
          <w:sz w:val="20"/>
          <w:szCs w:val="20"/>
        </w:rPr>
        <w:t>.</w:t>
      </w:r>
    </w:p>
    <w:p w14:paraId="611F7BEB" w14:textId="77777777" w:rsidR="000D56FB" w:rsidRDefault="000D56FB" w:rsidP="000D56FB">
      <w:pPr>
        <w:pStyle w:val="ListParagraph"/>
        <w:numPr>
          <w:ilvl w:val="0"/>
          <w:numId w:val="36"/>
        </w:numPr>
        <w:spacing w:before="60" w:after="60"/>
        <w:rPr>
          <w:rFonts w:ascii="Verdana" w:hAnsi="Verdana"/>
          <w:sz w:val="20"/>
          <w:szCs w:val="20"/>
        </w:rPr>
      </w:pPr>
      <w:r>
        <w:rPr>
          <w:rFonts w:ascii="Verdana" w:hAnsi="Verdana"/>
          <w:sz w:val="20"/>
          <w:szCs w:val="20"/>
        </w:rPr>
        <w:t xml:space="preserve">Click </w:t>
      </w:r>
      <w:r>
        <w:rPr>
          <w:rFonts w:ascii="Verdana" w:hAnsi="Verdana"/>
          <w:b/>
          <w:sz w:val="20"/>
          <w:szCs w:val="20"/>
        </w:rPr>
        <w:t>Next</w:t>
      </w:r>
      <w:r>
        <w:rPr>
          <w:rFonts w:ascii="Verdana" w:hAnsi="Verdana"/>
          <w:sz w:val="20"/>
          <w:szCs w:val="20"/>
        </w:rPr>
        <w:t>.</w:t>
      </w:r>
    </w:p>
    <w:p w14:paraId="5057F8E5" w14:textId="77777777" w:rsidR="000D56FB" w:rsidRDefault="000D56FB" w:rsidP="00364794">
      <w:pPr>
        <w:pStyle w:val="ListParagraph"/>
        <w:numPr>
          <w:ilvl w:val="0"/>
          <w:numId w:val="36"/>
        </w:numPr>
        <w:spacing w:before="60" w:after="60"/>
        <w:rPr>
          <w:rFonts w:ascii="Verdana" w:hAnsi="Verdana"/>
          <w:sz w:val="20"/>
          <w:szCs w:val="20"/>
        </w:rPr>
      </w:pPr>
      <w:r>
        <w:rPr>
          <w:rFonts w:ascii="Verdana" w:hAnsi="Verdana"/>
          <w:sz w:val="20"/>
          <w:szCs w:val="20"/>
        </w:rPr>
        <w:t xml:space="preserve">On the </w:t>
      </w:r>
      <w:r>
        <w:rPr>
          <w:rStyle w:val="UI"/>
          <w:rFonts w:ascii="Verdana" w:hAnsi="Verdana"/>
          <w:sz w:val="20"/>
          <w:szCs w:val="20"/>
        </w:rPr>
        <w:t>Confirm installation selections page</w:t>
      </w:r>
      <w:r>
        <w:rPr>
          <w:rFonts w:ascii="Verdana" w:hAnsi="Verdana"/>
          <w:sz w:val="20"/>
          <w:szCs w:val="20"/>
        </w:rPr>
        <w:t xml:space="preserve">, click </w:t>
      </w:r>
      <w:r>
        <w:rPr>
          <w:rStyle w:val="UI"/>
          <w:rFonts w:ascii="Verdana" w:hAnsi="Verdana"/>
          <w:sz w:val="20"/>
          <w:szCs w:val="20"/>
        </w:rPr>
        <w:t>Specify an alternate source path</w:t>
      </w:r>
      <w:r>
        <w:rPr>
          <w:rFonts w:ascii="Verdana" w:hAnsi="Verdana"/>
          <w:sz w:val="20"/>
          <w:szCs w:val="20"/>
        </w:rPr>
        <w:t>.</w:t>
      </w:r>
    </w:p>
    <w:p w14:paraId="00777104" w14:textId="7818A0B6" w:rsidR="00E8357D" w:rsidRPr="00A205A0" w:rsidRDefault="00E8357D" w:rsidP="00364794">
      <w:pPr>
        <w:pStyle w:val="ListParagraph"/>
        <w:numPr>
          <w:ilvl w:val="0"/>
          <w:numId w:val="36"/>
        </w:numPr>
        <w:spacing w:before="60" w:after="60"/>
        <w:rPr>
          <w:rFonts w:ascii="Verdana" w:hAnsi="Verdana"/>
          <w:sz w:val="20"/>
          <w:szCs w:val="20"/>
        </w:rPr>
      </w:pPr>
      <w:r w:rsidRPr="00A205A0">
        <w:rPr>
          <w:rFonts w:ascii="Verdana" w:hAnsi="Verdana"/>
          <w:sz w:val="20"/>
          <w:szCs w:val="20"/>
        </w:rPr>
        <w:t xml:space="preserve">In the Path box, </w:t>
      </w:r>
      <w:r w:rsidR="00A205A0">
        <w:rPr>
          <w:rFonts w:ascii="Verdana" w:hAnsi="Verdana"/>
          <w:sz w:val="20"/>
          <w:szCs w:val="20"/>
        </w:rPr>
        <w:t>type</w:t>
      </w:r>
      <w:r w:rsidR="00A205A0" w:rsidRPr="00364794">
        <w:rPr>
          <w:rFonts w:ascii="Verdana" w:hAnsi="Verdana"/>
          <w:sz w:val="20"/>
          <w:szCs w:val="20"/>
        </w:rPr>
        <w:t xml:space="preserve"> </w:t>
      </w:r>
      <w:r w:rsidRPr="00E8357D">
        <w:rPr>
          <w:rStyle w:val="UI"/>
          <w:rFonts w:ascii="Verdana" w:hAnsi="Verdana"/>
          <w:sz w:val="20"/>
          <w:szCs w:val="20"/>
        </w:rPr>
        <w:t>d:\sources\sxs</w:t>
      </w:r>
      <w:r w:rsidRPr="00A205A0">
        <w:rPr>
          <w:rFonts w:ascii="Verdana" w:hAnsi="Verdana"/>
          <w:sz w:val="20"/>
          <w:szCs w:val="20"/>
        </w:rPr>
        <w:t xml:space="preserve">, or an equivalent drive where the Windows Server 2012 media is located. Click </w:t>
      </w:r>
      <w:r w:rsidRPr="00E8357D">
        <w:rPr>
          <w:rStyle w:val="UI"/>
          <w:rFonts w:ascii="Verdana" w:hAnsi="Verdana"/>
          <w:sz w:val="20"/>
          <w:szCs w:val="20"/>
        </w:rPr>
        <w:t>OK</w:t>
      </w:r>
      <w:r w:rsidRPr="00A205A0">
        <w:rPr>
          <w:rFonts w:ascii="Verdana" w:hAnsi="Verdana"/>
          <w:sz w:val="20"/>
          <w:szCs w:val="20"/>
        </w:rPr>
        <w:t>.</w:t>
      </w:r>
    </w:p>
    <w:p w14:paraId="013758E2" w14:textId="63DA5A67" w:rsidR="00E8357D" w:rsidRPr="00A205A0" w:rsidRDefault="00E8357D" w:rsidP="00364794">
      <w:pPr>
        <w:pStyle w:val="ListParagraph"/>
        <w:numPr>
          <w:ilvl w:val="0"/>
          <w:numId w:val="36"/>
        </w:numPr>
        <w:spacing w:before="60" w:after="60"/>
        <w:rPr>
          <w:rFonts w:ascii="Verdana" w:hAnsi="Verdana"/>
          <w:sz w:val="20"/>
          <w:szCs w:val="20"/>
        </w:rPr>
      </w:pPr>
      <w:r w:rsidRPr="00A205A0">
        <w:rPr>
          <w:rFonts w:ascii="Verdana" w:hAnsi="Verdana"/>
          <w:sz w:val="20"/>
          <w:szCs w:val="20"/>
        </w:rPr>
        <w:t xml:space="preserve">Click </w:t>
      </w:r>
      <w:r w:rsidRPr="00E8357D">
        <w:rPr>
          <w:rStyle w:val="UI"/>
          <w:rFonts w:ascii="Verdana" w:hAnsi="Verdana"/>
          <w:sz w:val="20"/>
          <w:szCs w:val="20"/>
        </w:rPr>
        <w:t>Install</w:t>
      </w:r>
      <w:r w:rsidRPr="00A205A0">
        <w:rPr>
          <w:rFonts w:ascii="Verdana" w:hAnsi="Verdana"/>
          <w:sz w:val="20"/>
          <w:szCs w:val="20"/>
        </w:rPr>
        <w:t>.</w:t>
      </w:r>
    </w:p>
    <w:p w14:paraId="435992F2" w14:textId="4ACB1E06" w:rsidR="00E8357D" w:rsidRPr="00A205A0" w:rsidRDefault="00E8357D" w:rsidP="00364794">
      <w:pPr>
        <w:pStyle w:val="ListParagraph"/>
        <w:numPr>
          <w:ilvl w:val="0"/>
          <w:numId w:val="36"/>
        </w:numPr>
        <w:spacing w:before="60" w:after="60"/>
        <w:rPr>
          <w:rFonts w:ascii="Verdana" w:hAnsi="Verdana"/>
          <w:sz w:val="20"/>
          <w:szCs w:val="20"/>
        </w:rPr>
      </w:pPr>
      <w:r w:rsidRPr="00A205A0">
        <w:rPr>
          <w:rFonts w:ascii="Verdana" w:hAnsi="Verdana"/>
          <w:sz w:val="20"/>
          <w:szCs w:val="20"/>
        </w:rPr>
        <w:t xml:space="preserve">Click </w:t>
      </w:r>
      <w:r w:rsidRPr="00E8357D">
        <w:rPr>
          <w:rStyle w:val="UI"/>
          <w:rFonts w:ascii="Verdana" w:hAnsi="Verdana"/>
          <w:sz w:val="20"/>
          <w:szCs w:val="20"/>
        </w:rPr>
        <w:t>Close</w:t>
      </w:r>
      <w:r w:rsidRPr="00A205A0">
        <w:rPr>
          <w:rFonts w:ascii="Verdana" w:hAnsi="Verdana"/>
          <w:sz w:val="20"/>
          <w:szCs w:val="20"/>
        </w:rPr>
        <w:t xml:space="preserve"> and restart </w:t>
      </w:r>
      <w:r w:rsidR="00657CD3" w:rsidRPr="00A205A0">
        <w:rPr>
          <w:rFonts w:ascii="Verdana" w:hAnsi="Verdana"/>
          <w:sz w:val="20"/>
          <w:szCs w:val="20"/>
        </w:rPr>
        <w:t>the LYNC1 server.</w:t>
      </w:r>
    </w:p>
    <w:p w14:paraId="2A77D294" w14:textId="6D4BA8A4" w:rsidR="00E8357D" w:rsidRPr="008B657E" w:rsidRDefault="00D86345" w:rsidP="00364794">
      <w:pPr>
        <w:pStyle w:val="ListParagraph"/>
        <w:numPr>
          <w:ilvl w:val="0"/>
          <w:numId w:val="36"/>
        </w:numPr>
        <w:spacing w:before="60" w:after="60"/>
      </w:pPr>
      <w:r w:rsidRPr="00A205A0">
        <w:rPr>
          <w:rFonts w:ascii="Verdana" w:hAnsi="Verdana"/>
          <w:sz w:val="20"/>
          <w:szCs w:val="20"/>
        </w:rPr>
        <w:t>Log on to LYNC1</w:t>
      </w:r>
      <w:r w:rsidR="00E8357D" w:rsidRPr="00A205A0">
        <w:rPr>
          <w:rFonts w:ascii="Verdana" w:hAnsi="Verdana"/>
          <w:sz w:val="20"/>
          <w:szCs w:val="20"/>
        </w:rPr>
        <w:t xml:space="preserve"> as </w:t>
      </w:r>
      <w:r w:rsidR="00E8357D" w:rsidRPr="00E8357D">
        <w:rPr>
          <w:rStyle w:val="UI"/>
          <w:rFonts w:ascii="Verdana" w:hAnsi="Verdana"/>
          <w:sz w:val="20"/>
          <w:szCs w:val="20"/>
        </w:rPr>
        <w:t>CORP\</w:t>
      </w:r>
      <w:r>
        <w:rPr>
          <w:rStyle w:val="UI"/>
          <w:rFonts w:ascii="Verdana" w:hAnsi="Verdana"/>
          <w:sz w:val="20"/>
          <w:szCs w:val="20"/>
        </w:rPr>
        <w:t>User1</w:t>
      </w:r>
      <w:r w:rsidR="00E8357D" w:rsidRPr="00A205A0">
        <w:rPr>
          <w:rFonts w:ascii="Verdana" w:hAnsi="Verdana"/>
          <w:sz w:val="20"/>
          <w:szCs w:val="20"/>
        </w:rPr>
        <w:t>.</w:t>
      </w:r>
    </w:p>
    <w:p w14:paraId="6E498E94" w14:textId="2D9D0AEE" w:rsidR="002D037D" w:rsidRDefault="002D037D" w:rsidP="002D037D">
      <w:pPr>
        <w:pStyle w:val="ProcedureTitle"/>
        <w:rPr>
          <w:rFonts w:ascii="Verdana" w:hAnsi="Verdana"/>
          <w:sz w:val="20"/>
          <w:szCs w:val="20"/>
        </w:rPr>
      </w:pPr>
      <w:r>
        <w:rPr>
          <w:noProof/>
        </w:rPr>
        <w:drawing>
          <wp:inline distT="0" distB="0" distL="0" distR="0" wp14:anchorId="6DC20A87" wp14:editId="52DEE340">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Verdana" w:hAnsi="Verdana"/>
          <w:sz w:val="20"/>
          <w:szCs w:val="20"/>
        </w:rPr>
        <w:t xml:space="preserve"> To prepare Active Directory</w:t>
      </w:r>
    </w:p>
    <w:p w14:paraId="0A183166" w14:textId="0A27120D" w:rsidR="007F7A22" w:rsidRPr="007F7A22" w:rsidRDefault="00E874F5" w:rsidP="00364794">
      <w:pPr>
        <w:pStyle w:val="NumberedList1"/>
        <w:numPr>
          <w:ilvl w:val="0"/>
          <w:numId w:val="38"/>
        </w:numPr>
        <w:tabs>
          <w:tab w:val="left" w:pos="360"/>
        </w:tabs>
      </w:pPr>
      <w:r>
        <w:t>On LYNC1</w:t>
      </w:r>
      <w:r w:rsidR="007F7A22" w:rsidRPr="007F7A22">
        <w:t xml:space="preserve">, start the installation of Lync Server 2013 </w:t>
      </w:r>
      <w:r w:rsidR="00A205A0">
        <w:t xml:space="preserve">Standard </w:t>
      </w:r>
      <w:r w:rsidR="007F7A22" w:rsidRPr="007F7A22">
        <w:t>Server.</w:t>
      </w:r>
    </w:p>
    <w:p w14:paraId="7F83DF24" w14:textId="77777777" w:rsidR="00FC4FBB" w:rsidRDefault="00FC4FBB" w:rsidP="00FC4FBB">
      <w:pPr>
        <w:pStyle w:val="NumberedList1"/>
        <w:numPr>
          <w:ilvl w:val="0"/>
          <w:numId w:val="38"/>
        </w:numPr>
        <w:tabs>
          <w:tab w:val="left" w:pos="360"/>
        </w:tabs>
      </w:pPr>
      <w:r>
        <w:t>Connect LYNC1 to a network that has Internet access and configure the TCP/IP protocol on the Ethernet network connection as needed. The Lync Server 2013 installer must download and install components from the Microsoft Download Center. For example, if the network that has access to the Internet uses DHCP, configure the Internet Protocol version 4 (TCP/IPv4) component from the properties of the Local Area Connection in the Network Connections folder to use automatic addressing and to automatically configure a DNS server.</w:t>
      </w:r>
    </w:p>
    <w:p w14:paraId="01146A3C" w14:textId="77777777" w:rsidR="00FC4FBB" w:rsidRDefault="00FC4FBB" w:rsidP="00FC4FBB">
      <w:pPr>
        <w:pStyle w:val="NumberedList1"/>
        <w:numPr>
          <w:ilvl w:val="0"/>
          <w:numId w:val="38"/>
        </w:numPr>
        <w:tabs>
          <w:tab w:val="left" w:pos="360"/>
        </w:tabs>
      </w:pPr>
      <w:r>
        <w:t xml:space="preserve">From the desktop, click </w:t>
      </w:r>
      <w:r>
        <w:rPr>
          <w:b/>
        </w:rPr>
        <w:t>Server Manager</w:t>
      </w:r>
      <w:r>
        <w:t>.</w:t>
      </w:r>
    </w:p>
    <w:p w14:paraId="073C208B" w14:textId="77777777" w:rsidR="00FC4FBB" w:rsidRDefault="00FC4FBB" w:rsidP="00FC4FBB">
      <w:pPr>
        <w:pStyle w:val="NumberedList1"/>
        <w:numPr>
          <w:ilvl w:val="0"/>
          <w:numId w:val="38"/>
        </w:numPr>
        <w:tabs>
          <w:tab w:val="left" w:pos="360"/>
        </w:tabs>
      </w:pPr>
      <w:r>
        <w:lastRenderedPageBreak/>
        <w:t xml:space="preserve">In the console tree of </w:t>
      </w:r>
      <w:r>
        <w:rPr>
          <w:b/>
        </w:rPr>
        <w:t>Server Manager</w:t>
      </w:r>
      <w:r>
        <w:t xml:space="preserve">, click </w:t>
      </w:r>
      <w:r>
        <w:rPr>
          <w:b/>
        </w:rPr>
        <w:t>Local Server</w:t>
      </w:r>
      <w:r>
        <w:t>.</w:t>
      </w:r>
    </w:p>
    <w:p w14:paraId="28B93670" w14:textId="77777777" w:rsidR="00FC4FBB" w:rsidRDefault="00FC4FBB" w:rsidP="00FC4FBB">
      <w:pPr>
        <w:pStyle w:val="NumberedList1"/>
        <w:numPr>
          <w:ilvl w:val="0"/>
          <w:numId w:val="38"/>
        </w:numPr>
        <w:tabs>
          <w:tab w:val="left" w:pos="360"/>
        </w:tabs>
      </w:pPr>
      <w:r>
        <w:t xml:space="preserve">In the </w:t>
      </w:r>
      <w:r>
        <w:rPr>
          <w:b/>
        </w:rPr>
        <w:t>Properties for DC1</w:t>
      </w:r>
      <w:r>
        <w:t xml:space="preserve"> pane, click </w:t>
      </w:r>
      <w:proofErr w:type="gramStart"/>
      <w:r>
        <w:rPr>
          <w:b/>
        </w:rPr>
        <w:t>On</w:t>
      </w:r>
      <w:proofErr w:type="gramEnd"/>
      <w:r>
        <w:t xml:space="preserve"> next to </w:t>
      </w:r>
      <w:r>
        <w:rPr>
          <w:b/>
        </w:rPr>
        <w:t>IE Enhanced Security Configuration</w:t>
      </w:r>
      <w:r>
        <w:t>.</w:t>
      </w:r>
    </w:p>
    <w:p w14:paraId="646A1FAB" w14:textId="77777777" w:rsidR="00FC4FBB" w:rsidRDefault="00FC4FBB" w:rsidP="00FC4FBB">
      <w:pPr>
        <w:pStyle w:val="NumberedList1"/>
        <w:numPr>
          <w:ilvl w:val="0"/>
          <w:numId w:val="38"/>
        </w:numPr>
        <w:tabs>
          <w:tab w:val="left" w:pos="360"/>
        </w:tabs>
      </w:pPr>
      <w:r>
        <w:t xml:space="preserve">In </w:t>
      </w:r>
      <w:r>
        <w:rPr>
          <w:b/>
        </w:rPr>
        <w:t>Internet Explorer Enhanced Security Configuration</w:t>
      </w:r>
      <w:r>
        <w:t xml:space="preserve">, click </w:t>
      </w:r>
      <w:proofErr w:type="gramStart"/>
      <w:r>
        <w:rPr>
          <w:b/>
        </w:rPr>
        <w:t>Off</w:t>
      </w:r>
      <w:proofErr w:type="gramEnd"/>
      <w:r>
        <w:t xml:space="preserve"> twice, and then click </w:t>
      </w:r>
      <w:r>
        <w:rPr>
          <w:b/>
        </w:rPr>
        <w:t>OK</w:t>
      </w:r>
      <w:r>
        <w:t>.</w:t>
      </w:r>
    </w:p>
    <w:p w14:paraId="564DD56C" w14:textId="77777777" w:rsidR="00FC4FBB" w:rsidRDefault="00FC4FBB" w:rsidP="00FC4FBB">
      <w:pPr>
        <w:pStyle w:val="NumberedList1"/>
        <w:numPr>
          <w:ilvl w:val="0"/>
          <w:numId w:val="38"/>
        </w:numPr>
        <w:tabs>
          <w:tab w:val="left" w:pos="360"/>
        </w:tabs>
      </w:pPr>
      <w:r>
        <w:t xml:space="preserve">From the Start screen, click </w:t>
      </w:r>
      <w:r>
        <w:rPr>
          <w:b/>
        </w:rPr>
        <w:t>Internet Explorer</w:t>
      </w:r>
      <w:r>
        <w:t xml:space="preserve">. </w:t>
      </w:r>
    </w:p>
    <w:p w14:paraId="030180C8" w14:textId="77777777" w:rsidR="00FC4FBB" w:rsidRDefault="00FC4FBB" w:rsidP="00FC4FBB">
      <w:pPr>
        <w:pStyle w:val="NumberedList1"/>
        <w:numPr>
          <w:ilvl w:val="0"/>
          <w:numId w:val="38"/>
        </w:numPr>
        <w:tabs>
          <w:tab w:val="left" w:pos="360"/>
        </w:tabs>
      </w:pPr>
      <w:r>
        <w:t xml:space="preserve">In the address bar, type </w:t>
      </w:r>
      <w:r>
        <w:rPr>
          <w:b/>
        </w:rPr>
        <w:t>http://www.microsoft.com/silverlight</w:t>
      </w:r>
      <w:r>
        <w:t>, and then press ENTER.</w:t>
      </w:r>
    </w:p>
    <w:p w14:paraId="6BB62563" w14:textId="77777777" w:rsidR="00FC4FBB" w:rsidRDefault="00FC4FBB" w:rsidP="00FC4FBB">
      <w:pPr>
        <w:pStyle w:val="NumberedList1"/>
        <w:numPr>
          <w:ilvl w:val="0"/>
          <w:numId w:val="38"/>
        </w:numPr>
        <w:tabs>
          <w:tab w:val="left" w:pos="360"/>
        </w:tabs>
      </w:pPr>
      <w:r>
        <w:t xml:space="preserve">On the </w:t>
      </w:r>
      <w:r>
        <w:rPr>
          <w:b/>
        </w:rPr>
        <w:t>Microsoft Silverlight</w:t>
      </w:r>
      <w:r>
        <w:t xml:space="preserve"> web page, click </w:t>
      </w:r>
      <w:r>
        <w:rPr>
          <w:b/>
        </w:rPr>
        <w:t>Download Now</w:t>
      </w:r>
      <w:r>
        <w:t>.</w:t>
      </w:r>
    </w:p>
    <w:p w14:paraId="45C531AA" w14:textId="77777777" w:rsidR="00FC4FBB" w:rsidRDefault="00FC4FBB" w:rsidP="00FC4FBB">
      <w:pPr>
        <w:pStyle w:val="NumberedList1"/>
        <w:numPr>
          <w:ilvl w:val="0"/>
          <w:numId w:val="38"/>
        </w:numPr>
        <w:tabs>
          <w:tab w:val="left" w:pos="360"/>
        </w:tabs>
      </w:pPr>
      <w:r>
        <w:t xml:space="preserve">When prompted, click </w:t>
      </w:r>
      <w:r>
        <w:rPr>
          <w:b/>
        </w:rPr>
        <w:t>Run</w:t>
      </w:r>
      <w:r>
        <w:t>.</w:t>
      </w:r>
    </w:p>
    <w:p w14:paraId="390F2A7D" w14:textId="77777777" w:rsidR="00FC4FBB" w:rsidRDefault="00FC4FBB" w:rsidP="00FC4FBB">
      <w:pPr>
        <w:pStyle w:val="NumberedList1"/>
        <w:numPr>
          <w:ilvl w:val="0"/>
          <w:numId w:val="38"/>
        </w:numPr>
        <w:tabs>
          <w:tab w:val="left" w:pos="360"/>
        </w:tabs>
      </w:pPr>
      <w:r>
        <w:t xml:space="preserve">In the </w:t>
      </w:r>
      <w:r>
        <w:rPr>
          <w:b/>
        </w:rPr>
        <w:t>Install Silverlight</w:t>
      </w:r>
      <w:r>
        <w:t xml:space="preserve"> window, click </w:t>
      </w:r>
      <w:r>
        <w:rPr>
          <w:b/>
        </w:rPr>
        <w:t>Install now</w:t>
      </w:r>
      <w:r>
        <w:t>.</w:t>
      </w:r>
    </w:p>
    <w:p w14:paraId="15DDCE30" w14:textId="77777777" w:rsidR="00FC4FBB" w:rsidRDefault="00FC4FBB" w:rsidP="00FC4FBB">
      <w:pPr>
        <w:pStyle w:val="NumberedList1"/>
        <w:numPr>
          <w:ilvl w:val="0"/>
          <w:numId w:val="38"/>
        </w:numPr>
        <w:tabs>
          <w:tab w:val="left" w:pos="360"/>
        </w:tabs>
      </w:pPr>
      <w:r>
        <w:t xml:space="preserve">In the </w:t>
      </w:r>
      <w:r>
        <w:rPr>
          <w:b/>
        </w:rPr>
        <w:t>Enable Microsoft Update</w:t>
      </w:r>
      <w:r>
        <w:t xml:space="preserve"> window, click </w:t>
      </w:r>
      <w:proofErr w:type="gramStart"/>
      <w:r>
        <w:rPr>
          <w:b/>
        </w:rPr>
        <w:t>Next</w:t>
      </w:r>
      <w:proofErr w:type="gramEnd"/>
      <w:r>
        <w:t>.</w:t>
      </w:r>
    </w:p>
    <w:p w14:paraId="793BB391" w14:textId="77777777" w:rsidR="00FC4FBB" w:rsidRDefault="00FC4FBB" w:rsidP="00FC4FBB">
      <w:pPr>
        <w:pStyle w:val="NumberedList1"/>
        <w:numPr>
          <w:ilvl w:val="0"/>
          <w:numId w:val="38"/>
        </w:numPr>
        <w:tabs>
          <w:tab w:val="left" w:pos="360"/>
        </w:tabs>
      </w:pPr>
      <w:r>
        <w:t xml:space="preserve">In the </w:t>
      </w:r>
      <w:r>
        <w:rPr>
          <w:b/>
        </w:rPr>
        <w:t>Installation successful</w:t>
      </w:r>
      <w:r>
        <w:t xml:space="preserve"> window, click </w:t>
      </w:r>
      <w:r>
        <w:rPr>
          <w:b/>
        </w:rPr>
        <w:t>Close</w:t>
      </w:r>
      <w:r>
        <w:t>.</w:t>
      </w:r>
    </w:p>
    <w:p w14:paraId="0264C15C" w14:textId="77777777" w:rsidR="00FC4FBB" w:rsidRDefault="00FC4FBB" w:rsidP="00FC4FBB">
      <w:pPr>
        <w:pStyle w:val="NumberedList1"/>
        <w:numPr>
          <w:ilvl w:val="0"/>
          <w:numId w:val="38"/>
        </w:numPr>
        <w:tabs>
          <w:tab w:val="left" w:pos="360"/>
        </w:tabs>
      </w:pPr>
      <w:r>
        <w:t xml:space="preserve">Start the installation of Lync Server 2013 Standard Server by clicking </w:t>
      </w:r>
      <w:r>
        <w:rPr>
          <w:b/>
        </w:rPr>
        <w:t>Setup.exe</w:t>
      </w:r>
      <w:r>
        <w:t xml:space="preserve"> in the Setup\AMD64 folder containing the Lync installation files.</w:t>
      </w:r>
    </w:p>
    <w:p w14:paraId="6E5A8750" w14:textId="77777777" w:rsidR="00FC4FBB" w:rsidRDefault="00FC4FBB" w:rsidP="00FC4FBB">
      <w:pPr>
        <w:pStyle w:val="NumberedList1"/>
        <w:numPr>
          <w:ilvl w:val="0"/>
          <w:numId w:val="38"/>
        </w:numPr>
        <w:tabs>
          <w:tab w:val="left" w:pos="360"/>
        </w:tabs>
      </w:pPr>
      <w:r>
        <w:t xml:space="preserve">Click </w:t>
      </w:r>
      <w:proofErr w:type="gramStart"/>
      <w:r>
        <w:rPr>
          <w:b/>
        </w:rPr>
        <w:t>Yes</w:t>
      </w:r>
      <w:proofErr w:type="gramEnd"/>
      <w:r>
        <w:t xml:space="preserve"> to install the Visual C++ x64 Runtime.</w:t>
      </w:r>
    </w:p>
    <w:p w14:paraId="5D2BD478" w14:textId="428E1FB1" w:rsidR="007F7A22" w:rsidRPr="007F7A22" w:rsidRDefault="00FC4FBB" w:rsidP="00FC4FBB">
      <w:pPr>
        <w:pStyle w:val="NumberedList1"/>
        <w:numPr>
          <w:ilvl w:val="0"/>
          <w:numId w:val="38"/>
        </w:numPr>
        <w:tabs>
          <w:tab w:val="left" w:pos="360"/>
        </w:tabs>
      </w:pPr>
      <w:r>
        <w:t>Connect LYNC1 to the Corpnet subnet and configure the TCP/IP protocol on the Ethernet as needed. For example, configure the Internet Protocol version 4 (TCP/IPv4) component from the properties of the Local Area Connection in the Network Connections folder to use the address 10.0.0.5 with a subnet mask of 255.255.255.0 and the preferred DNS server of 10.0.0.1.</w:t>
      </w:r>
      <w:r w:rsidRPr="007F7A22" w:rsidDel="00FC4FBB">
        <w:t xml:space="preserve"> </w:t>
      </w:r>
    </w:p>
    <w:p w14:paraId="7582E532" w14:textId="5C46B795" w:rsidR="007F7A22" w:rsidRPr="007F7A22" w:rsidRDefault="007F7A22" w:rsidP="00364794">
      <w:pPr>
        <w:pStyle w:val="NumberedList1"/>
        <w:numPr>
          <w:ilvl w:val="0"/>
          <w:numId w:val="38"/>
        </w:numPr>
        <w:tabs>
          <w:tab w:val="left" w:pos="360"/>
        </w:tabs>
      </w:pPr>
      <w:r w:rsidRPr="007F7A22">
        <w:t xml:space="preserve">On the Lync Server 2013 Installation Location page, click </w:t>
      </w:r>
      <w:r w:rsidRPr="008B657E">
        <w:rPr>
          <w:b/>
        </w:rPr>
        <w:t>Install</w:t>
      </w:r>
      <w:r w:rsidRPr="007F7A22">
        <w:t>.</w:t>
      </w:r>
    </w:p>
    <w:p w14:paraId="399F94B1" w14:textId="1FFDC990" w:rsidR="007F7A22" w:rsidRPr="007F7A22" w:rsidRDefault="007F7A22" w:rsidP="00364794">
      <w:pPr>
        <w:pStyle w:val="NumberedList1"/>
        <w:numPr>
          <w:ilvl w:val="0"/>
          <w:numId w:val="38"/>
        </w:numPr>
        <w:tabs>
          <w:tab w:val="left" w:pos="360"/>
        </w:tabs>
      </w:pPr>
      <w:r w:rsidRPr="007F7A22">
        <w:t xml:space="preserve">Accept the terms in the license agreement and click </w:t>
      </w:r>
      <w:r w:rsidRPr="008B657E">
        <w:rPr>
          <w:b/>
        </w:rPr>
        <w:t>OK</w:t>
      </w:r>
      <w:r w:rsidRPr="007F7A22">
        <w:t>.</w:t>
      </w:r>
    </w:p>
    <w:p w14:paraId="3A1828F0" w14:textId="662A6B82" w:rsidR="007F7A22" w:rsidRPr="007F7A22" w:rsidRDefault="007F7A22" w:rsidP="00364794">
      <w:pPr>
        <w:pStyle w:val="NumberedList1"/>
        <w:numPr>
          <w:ilvl w:val="0"/>
          <w:numId w:val="38"/>
        </w:numPr>
        <w:tabs>
          <w:tab w:val="left" w:pos="360"/>
        </w:tabs>
      </w:pPr>
      <w:r w:rsidRPr="007F7A22">
        <w:t xml:space="preserve">Click </w:t>
      </w:r>
      <w:r w:rsidRPr="008B657E">
        <w:rPr>
          <w:b/>
        </w:rPr>
        <w:t>Prepare Active Directory</w:t>
      </w:r>
      <w:r w:rsidRPr="007F7A22">
        <w:t>.</w:t>
      </w:r>
    </w:p>
    <w:p w14:paraId="4BE74279" w14:textId="046B3E09" w:rsidR="007F7A22" w:rsidRPr="007F7A22" w:rsidRDefault="007F7A22" w:rsidP="00364794">
      <w:pPr>
        <w:pStyle w:val="NumberedList1"/>
        <w:numPr>
          <w:ilvl w:val="0"/>
          <w:numId w:val="38"/>
        </w:numPr>
        <w:tabs>
          <w:tab w:val="left" w:pos="360"/>
        </w:tabs>
      </w:pPr>
      <w:r w:rsidRPr="007F7A22">
        <w:t xml:space="preserve">Click </w:t>
      </w:r>
      <w:proofErr w:type="gramStart"/>
      <w:r w:rsidRPr="008B657E">
        <w:rPr>
          <w:b/>
        </w:rPr>
        <w:t>Yes</w:t>
      </w:r>
      <w:proofErr w:type="gramEnd"/>
      <w:r w:rsidRPr="007F7A22">
        <w:t xml:space="preserve"> to install the Visual C++ Runtime.</w:t>
      </w:r>
    </w:p>
    <w:p w14:paraId="01EDFA25" w14:textId="213790A6" w:rsidR="007F7A22" w:rsidRPr="007F7A22" w:rsidRDefault="007F7A22" w:rsidP="00364794">
      <w:pPr>
        <w:pStyle w:val="NumberedList1"/>
        <w:numPr>
          <w:ilvl w:val="0"/>
          <w:numId w:val="38"/>
        </w:numPr>
        <w:tabs>
          <w:tab w:val="left" w:pos="360"/>
        </w:tabs>
      </w:pPr>
      <w:r w:rsidRPr="00E770A3">
        <w:t xml:space="preserve">On </w:t>
      </w:r>
      <w:r w:rsidRPr="00390AC7">
        <w:rPr>
          <w:b/>
        </w:rPr>
        <w:t>Step 1: Prepare Schema</w:t>
      </w:r>
      <w:r w:rsidRPr="007F7A22">
        <w:t xml:space="preserve">, click </w:t>
      </w:r>
      <w:r w:rsidRPr="008B657E">
        <w:rPr>
          <w:b/>
        </w:rPr>
        <w:t>Run</w:t>
      </w:r>
      <w:r w:rsidRPr="007F7A22">
        <w:t xml:space="preserve">, and then click </w:t>
      </w:r>
      <w:proofErr w:type="gramStart"/>
      <w:r w:rsidRPr="008B657E">
        <w:rPr>
          <w:b/>
        </w:rPr>
        <w:t>Next</w:t>
      </w:r>
      <w:proofErr w:type="gramEnd"/>
      <w:r w:rsidRPr="007F7A22">
        <w:t>.</w:t>
      </w:r>
    </w:p>
    <w:p w14:paraId="21A21D48" w14:textId="6BB4FEAD" w:rsidR="007F7A22" w:rsidRPr="007F7A22" w:rsidRDefault="007F7A22" w:rsidP="00364794">
      <w:pPr>
        <w:pStyle w:val="NumberedList1"/>
        <w:numPr>
          <w:ilvl w:val="0"/>
          <w:numId w:val="38"/>
        </w:numPr>
        <w:tabs>
          <w:tab w:val="left" w:pos="360"/>
        </w:tabs>
      </w:pPr>
      <w:r w:rsidRPr="007F7A22">
        <w:t xml:space="preserve">Click </w:t>
      </w:r>
      <w:r w:rsidRPr="008B657E">
        <w:rPr>
          <w:b/>
        </w:rPr>
        <w:t>Finish</w:t>
      </w:r>
      <w:r w:rsidRPr="007F7A22">
        <w:t xml:space="preserve"> to close the Prepare Schema page.</w:t>
      </w:r>
    </w:p>
    <w:p w14:paraId="634A23B4" w14:textId="199B32E7" w:rsidR="007F7A22" w:rsidRPr="007F7A22" w:rsidRDefault="007F7A22" w:rsidP="00364794">
      <w:pPr>
        <w:pStyle w:val="NumberedList1"/>
        <w:numPr>
          <w:ilvl w:val="0"/>
          <w:numId w:val="38"/>
        </w:numPr>
        <w:tabs>
          <w:tab w:val="left" w:pos="360"/>
        </w:tabs>
      </w:pPr>
      <w:r w:rsidRPr="00E770A3">
        <w:t xml:space="preserve">On </w:t>
      </w:r>
      <w:r w:rsidRPr="00390AC7">
        <w:rPr>
          <w:b/>
        </w:rPr>
        <w:t>Step 3: Prepare Current Forest</w:t>
      </w:r>
      <w:r w:rsidRPr="007F7A22">
        <w:t xml:space="preserve">, click </w:t>
      </w:r>
      <w:r w:rsidRPr="008B657E">
        <w:rPr>
          <w:b/>
        </w:rPr>
        <w:t>Run</w:t>
      </w:r>
      <w:r w:rsidRPr="007F7A22">
        <w:t xml:space="preserve">, and then click </w:t>
      </w:r>
      <w:proofErr w:type="gramStart"/>
      <w:r w:rsidRPr="008B657E">
        <w:rPr>
          <w:b/>
        </w:rPr>
        <w:t>Next</w:t>
      </w:r>
      <w:proofErr w:type="gramEnd"/>
      <w:r w:rsidRPr="007F7A22">
        <w:t xml:space="preserve"> twice.</w:t>
      </w:r>
    </w:p>
    <w:p w14:paraId="2E48AB59" w14:textId="71FC8BBA" w:rsidR="007F7A22" w:rsidRPr="007F7A22" w:rsidRDefault="007F7A22" w:rsidP="00364794">
      <w:pPr>
        <w:pStyle w:val="NumberedList1"/>
        <w:numPr>
          <w:ilvl w:val="0"/>
          <w:numId w:val="38"/>
        </w:numPr>
        <w:tabs>
          <w:tab w:val="left" w:pos="360"/>
        </w:tabs>
      </w:pPr>
      <w:r w:rsidRPr="007F7A22">
        <w:t xml:space="preserve">Click </w:t>
      </w:r>
      <w:r w:rsidRPr="008B657E">
        <w:rPr>
          <w:b/>
        </w:rPr>
        <w:t>Finish</w:t>
      </w:r>
      <w:r w:rsidRPr="007F7A22">
        <w:t xml:space="preserve"> to close the Prepare Forest page.</w:t>
      </w:r>
    </w:p>
    <w:p w14:paraId="34E251F2" w14:textId="0089472D" w:rsidR="007F7A22" w:rsidRPr="007F7A22" w:rsidRDefault="007F7A22" w:rsidP="00364794">
      <w:pPr>
        <w:pStyle w:val="NumberedList1"/>
        <w:numPr>
          <w:ilvl w:val="0"/>
          <w:numId w:val="38"/>
        </w:numPr>
        <w:tabs>
          <w:tab w:val="left" w:pos="360"/>
        </w:tabs>
      </w:pPr>
      <w:r w:rsidRPr="007F7A22">
        <w:lastRenderedPageBreak/>
        <w:t xml:space="preserve">On </w:t>
      </w:r>
      <w:r w:rsidRPr="00E770A3">
        <w:rPr>
          <w:b/>
        </w:rPr>
        <w:t>Step 5: Prepare Current Domain</w:t>
      </w:r>
      <w:r w:rsidRPr="007F7A22">
        <w:t xml:space="preserve">, click </w:t>
      </w:r>
      <w:r w:rsidRPr="008B657E">
        <w:rPr>
          <w:b/>
        </w:rPr>
        <w:t>Run</w:t>
      </w:r>
      <w:r w:rsidRPr="007F7A22">
        <w:t xml:space="preserve">, and then click </w:t>
      </w:r>
      <w:proofErr w:type="gramStart"/>
      <w:r w:rsidRPr="008B657E">
        <w:rPr>
          <w:b/>
        </w:rPr>
        <w:t>Next</w:t>
      </w:r>
      <w:proofErr w:type="gramEnd"/>
      <w:r w:rsidRPr="007F7A22">
        <w:t>.</w:t>
      </w:r>
    </w:p>
    <w:p w14:paraId="696E77DE" w14:textId="2D7C2C57" w:rsidR="007F7A22" w:rsidRPr="007F7A22" w:rsidRDefault="007F7A22" w:rsidP="00364794">
      <w:pPr>
        <w:pStyle w:val="NumberedList1"/>
        <w:numPr>
          <w:ilvl w:val="0"/>
          <w:numId w:val="38"/>
        </w:numPr>
        <w:tabs>
          <w:tab w:val="left" w:pos="360"/>
        </w:tabs>
      </w:pPr>
      <w:r w:rsidRPr="007F7A22">
        <w:t xml:space="preserve">Click </w:t>
      </w:r>
      <w:r w:rsidRPr="008E0411">
        <w:rPr>
          <w:b/>
        </w:rPr>
        <w:t>Finish</w:t>
      </w:r>
      <w:r w:rsidRPr="007F7A22">
        <w:t xml:space="preserve"> to close the </w:t>
      </w:r>
      <w:r w:rsidRPr="00F66E46">
        <w:rPr>
          <w:b/>
        </w:rPr>
        <w:t>Prepare Domain</w:t>
      </w:r>
      <w:r w:rsidRPr="007F7A22">
        <w:t xml:space="preserve"> page.</w:t>
      </w:r>
    </w:p>
    <w:p w14:paraId="4DF98060" w14:textId="0FBDD8C8" w:rsidR="007F7A22" w:rsidRPr="007F7A22" w:rsidRDefault="007F7A22" w:rsidP="00364794">
      <w:pPr>
        <w:pStyle w:val="NumberedList1"/>
        <w:numPr>
          <w:ilvl w:val="0"/>
          <w:numId w:val="38"/>
        </w:numPr>
        <w:tabs>
          <w:tab w:val="left" w:pos="360"/>
        </w:tabs>
      </w:pPr>
      <w:r w:rsidRPr="007F7A22">
        <w:t xml:space="preserve">Click </w:t>
      </w:r>
      <w:r w:rsidRPr="007B2A4B">
        <w:rPr>
          <w:b/>
        </w:rPr>
        <w:t>Back</w:t>
      </w:r>
      <w:r w:rsidRPr="007F7A22">
        <w:t xml:space="preserve"> to return to the Lync Server 2013 Deployment Wizard.</w:t>
      </w:r>
    </w:p>
    <w:p w14:paraId="77BEBEF5" w14:textId="0132211A" w:rsidR="007F7A22" w:rsidRPr="007F7A22" w:rsidRDefault="007F7A22" w:rsidP="00364794">
      <w:pPr>
        <w:pStyle w:val="NumberedList1"/>
        <w:numPr>
          <w:ilvl w:val="0"/>
          <w:numId w:val="38"/>
        </w:numPr>
        <w:tabs>
          <w:tab w:val="left" w:pos="360"/>
        </w:tabs>
      </w:pPr>
      <w:r w:rsidRPr="007F7A22">
        <w:t xml:space="preserve">On DC1, from the </w:t>
      </w:r>
      <w:r w:rsidRPr="00364794">
        <w:rPr>
          <w:b/>
        </w:rPr>
        <w:t>Start</w:t>
      </w:r>
      <w:r w:rsidRPr="007F7A22">
        <w:t xml:space="preserve"> screen, click </w:t>
      </w:r>
      <w:r w:rsidRPr="007B2A4B">
        <w:rPr>
          <w:b/>
        </w:rPr>
        <w:t>Active Directory Administrative Center</w:t>
      </w:r>
      <w:r w:rsidRPr="007F7A22">
        <w:t>.</w:t>
      </w:r>
    </w:p>
    <w:p w14:paraId="6BB0C645" w14:textId="7B2C9342" w:rsidR="007F7A22" w:rsidRPr="007F7A22" w:rsidRDefault="007F7A22" w:rsidP="00364794">
      <w:pPr>
        <w:pStyle w:val="NumberedList1"/>
        <w:numPr>
          <w:ilvl w:val="0"/>
          <w:numId w:val="38"/>
        </w:numPr>
        <w:tabs>
          <w:tab w:val="left" w:pos="360"/>
        </w:tabs>
      </w:pPr>
      <w:r w:rsidRPr="007F7A22">
        <w:t xml:space="preserve">In the console tree, click the arrow to expand </w:t>
      </w:r>
      <w:proofErr w:type="spellStart"/>
      <w:r w:rsidRPr="007B2A4B">
        <w:rPr>
          <w:b/>
        </w:rPr>
        <w:t>corp</w:t>
      </w:r>
      <w:proofErr w:type="spellEnd"/>
      <w:r w:rsidRPr="007B2A4B">
        <w:rPr>
          <w:b/>
        </w:rPr>
        <w:t xml:space="preserve"> (local)</w:t>
      </w:r>
      <w:r w:rsidR="007B2A4B">
        <w:t xml:space="preserve">, and then </w:t>
      </w:r>
      <w:r w:rsidRPr="007F7A22">
        <w:t xml:space="preserve">click </w:t>
      </w:r>
      <w:r w:rsidRPr="007B2A4B">
        <w:rPr>
          <w:b/>
        </w:rPr>
        <w:t>Users</w:t>
      </w:r>
      <w:r w:rsidRPr="007F7A22">
        <w:t>. This adds Users as a recent navigation link in the console tree.</w:t>
      </w:r>
    </w:p>
    <w:p w14:paraId="77B33C46" w14:textId="781A44FF" w:rsidR="007F7A22" w:rsidRPr="007F7A22" w:rsidRDefault="001B22AE" w:rsidP="00364794">
      <w:pPr>
        <w:pStyle w:val="NumberedList1"/>
        <w:numPr>
          <w:ilvl w:val="0"/>
          <w:numId w:val="38"/>
        </w:numPr>
        <w:tabs>
          <w:tab w:val="left" w:pos="360"/>
        </w:tabs>
      </w:pPr>
      <w:r>
        <w:t xml:space="preserve">Select user </w:t>
      </w:r>
      <w:r w:rsidRPr="001B22AE">
        <w:rPr>
          <w:b/>
        </w:rPr>
        <w:t>User1</w:t>
      </w:r>
      <w:r w:rsidR="009008C5">
        <w:t>, right-click the user and choose</w:t>
      </w:r>
      <w:r w:rsidR="009008C5" w:rsidRPr="009008C5">
        <w:rPr>
          <w:b/>
        </w:rPr>
        <w:t xml:space="preserve"> Properties</w:t>
      </w:r>
      <w:r w:rsidR="009008C5">
        <w:t xml:space="preserve"> from the context menu</w:t>
      </w:r>
      <w:r w:rsidR="007F7A22" w:rsidRPr="007F7A22">
        <w:t>.</w:t>
      </w:r>
    </w:p>
    <w:p w14:paraId="321C4955" w14:textId="22D5DB8E" w:rsidR="007F7A22" w:rsidRPr="007F7A22" w:rsidRDefault="007F7A22" w:rsidP="00364794">
      <w:pPr>
        <w:pStyle w:val="NumberedList1"/>
        <w:numPr>
          <w:ilvl w:val="0"/>
          <w:numId w:val="38"/>
        </w:numPr>
        <w:tabs>
          <w:tab w:val="left" w:pos="360"/>
        </w:tabs>
      </w:pPr>
      <w:r w:rsidRPr="007F7A22">
        <w:t xml:space="preserve">Under the </w:t>
      </w:r>
      <w:r w:rsidRPr="00390AC7">
        <w:rPr>
          <w:b/>
        </w:rPr>
        <w:t>Member Of</w:t>
      </w:r>
      <w:r w:rsidRPr="007F7A22">
        <w:t xml:space="preserve"> section, click </w:t>
      </w:r>
      <w:r w:rsidRPr="001B22AE">
        <w:rPr>
          <w:b/>
        </w:rPr>
        <w:t>Add</w:t>
      </w:r>
      <w:r w:rsidRPr="007F7A22">
        <w:t>.</w:t>
      </w:r>
    </w:p>
    <w:p w14:paraId="02361E1F" w14:textId="277A28DC" w:rsidR="007F7A22" w:rsidRPr="007F7A22" w:rsidRDefault="007F7A22" w:rsidP="00364794">
      <w:pPr>
        <w:pStyle w:val="NumberedList1"/>
        <w:numPr>
          <w:ilvl w:val="0"/>
          <w:numId w:val="38"/>
        </w:numPr>
        <w:tabs>
          <w:tab w:val="left" w:pos="360"/>
        </w:tabs>
      </w:pPr>
      <w:r w:rsidRPr="007F7A22">
        <w:t xml:space="preserve">In the </w:t>
      </w:r>
      <w:r w:rsidRPr="00390AC7">
        <w:rPr>
          <w:b/>
        </w:rPr>
        <w:t>Select Groups</w:t>
      </w:r>
      <w:r w:rsidRPr="007F7A22">
        <w:t xml:space="preserve"> window, </w:t>
      </w:r>
      <w:r w:rsidR="00A205A0">
        <w:t>type</w:t>
      </w:r>
      <w:r w:rsidR="00A205A0" w:rsidRPr="007F7A22">
        <w:t xml:space="preserve"> </w:t>
      </w:r>
      <w:proofErr w:type="spellStart"/>
      <w:r w:rsidRPr="00364794">
        <w:rPr>
          <w:b/>
        </w:rPr>
        <w:t>CSAdministrator</w:t>
      </w:r>
      <w:proofErr w:type="spellEnd"/>
      <w:r w:rsidRPr="007F7A22">
        <w:t xml:space="preserve"> and then click </w:t>
      </w:r>
      <w:r w:rsidRPr="00390AC7">
        <w:rPr>
          <w:b/>
        </w:rPr>
        <w:t>Check Names</w:t>
      </w:r>
      <w:r w:rsidRPr="007F7A22">
        <w:t>.</w:t>
      </w:r>
    </w:p>
    <w:p w14:paraId="712E2F60" w14:textId="147E4A54" w:rsidR="007F7A22" w:rsidRPr="007F7A22" w:rsidRDefault="007F7A22" w:rsidP="00364794">
      <w:pPr>
        <w:pStyle w:val="NumberedList1"/>
        <w:numPr>
          <w:ilvl w:val="0"/>
          <w:numId w:val="38"/>
        </w:numPr>
        <w:tabs>
          <w:tab w:val="left" w:pos="360"/>
        </w:tabs>
      </w:pPr>
      <w:r w:rsidRPr="007F7A22">
        <w:t xml:space="preserve">Click </w:t>
      </w:r>
      <w:r w:rsidRPr="00915DA3">
        <w:rPr>
          <w:b/>
        </w:rPr>
        <w:t>OK</w:t>
      </w:r>
      <w:r w:rsidRPr="007F7A22">
        <w:t xml:space="preserve"> twice.</w:t>
      </w:r>
    </w:p>
    <w:p w14:paraId="13DC64D9" w14:textId="4BF645A7" w:rsidR="007F7A22" w:rsidRDefault="007F7A22" w:rsidP="00364794">
      <w:pPr>
        <w:pStyle w:val="NumberedList1"/>
        <w:numPr>
          <w:ilvl w:val="0"/>
          <w:numId w:val="38"/>
        </w:numPr>
        <w:tabs>
          <w:tab w:val="left" w:pos="360"/>
        </w:tabs>
      </w:pPr>
      <w:r w:rsidRPr="007F7A22">
        <w:t>Exit the Active Directory Administrative Center.</w:t>
      </w:r>
    </w:p>
    <w:p w14:paraId="525E72ED" w14:textId="1FF24886" w:rsidR="008567D0" w:rsidRDefault="008567D0" w:rsidP="00F966A3">
      <w:pPr>
        <w:pStyle w:val="NumberedList1"/>
        <w:numPr>
          <w:ilvl w:val="0"/>
          <w:numId w:val="0"/>
        </w:numPr>
        <w:tabs>
          <w:tab w:val="left" w:pos="360"/>
        </w:tabs>
        <w:ind w:left="360" w:hanging="360"/>
      </w:pPr>
    </w:p>
    <w:p w14:paraId="28D21EBF" w14:textId="1D33E61F" w:rsidR="008567D0" w:rsidRDefault="008567D0" w:rsidP="00F966A3">
      <w:pPr>
        <w:pStyle w:val="NumberedList1"/>
        <w:numPr>
          <w:ilvl w:val="0"/>
          <w:numId w:val="50"/>
        </w:numPr>
        <w:tabs>
          <w:tab w:val="left" w:pos="360"/>
        </w:tabs>
        <w:rPr>
          <w:b/>
        </w:rPr>
      </w:pPr>
      <w:r w:rsidRPr="00F966A3">
        <w:rPr>
          <w:b/>
        </w:rPr>
        <w:t xml:space="preserve">To </w:t>
      </w:r>
      <w:r w:rsidR="00F46AF0">
        <w:rPr>
          <w:b/>
        </w:rPr>
        <w:t>add</w:t>
      </w:r>
      <w:r>
        <w:rPr>
          <w:b/>
        </w:rPr>
        <w:t xml:space="preserve"> </w:t>
      </w:r>
      <w:r w:rsidR="00F46AF0">
        <w:rPr>
          <w:b/>
        </w:rPr>
        <w:t>A and</w:t>
      </w:r>
      <w:r>
        <w:rPr>
          <w:b/>
        </w:rPr>
        <w:t xml:space="preserve"> </w:t>
      </w:r>
      <w:r w:rsidRPr="00F966A3">
        <w:rPr>
          <w:b/>
        </w:rPr>
        <w:t xml:space="preserve">DNS SRV </w:t>
      </w:r>
      <w:r>
        <w:rPr>
          <w:b/>
        </w:rPr>
        <w:t>r</w:t>
      </w:r>
      <w:r w:rsidRPr="00F966A3">
        <w:rPr>
          <w:b/>
        </w:rPr>
        <w:t>ecord</w:t>
      </w:r>
      <w:r w:rsidR="00F46AF0">
        <w:rPr>
          <w:b/>
        </w:rPr>
        <w:t>s</w:t>
      </w:r>
    </w:p>
    <w:p w14:paraId="0B98AA73" w14:textId="77777777" w:rsidR="008567D0" w:rsidRDefault="008567D0" w:rsidP="00F966A3">
      <w:pPr>
        <w:pStyle w:val="NumberedList1"/>
        <w:numPr>
          <w:ilvl w:val="0"/>
          <w:numId w:val="0"/>
        </w:numPr>
        <w:tabs>
          <w:tab w:val="left" w:pos="360"/>
        </w:tabs>
        <w:ind w:left="360"/>
        <w:rPr>
          <w:b/>
        </w:rPr>
      </w:pPr>
    </w:p>
    <w:p w14:paraId="1E9A3CB0" w14:textId="77777777" w:rsidR="00F46AF0" w:rsidRDefault="00F46AF0" w:rsidP="00F46AF0">
      <w:pPr>
        <w:pStyle w:val="NumberedList1"/>
        <w:numPr>
          <w:ilvl w:val="0"/>
          <w:numId w:val="57"/>
        </w:numPr>
        <w:tabs>
          <w:tab w:val="left" w:pos="360"/>
        </w:tabs>
      </w:pPr>
      <w:r>
        <w:t xml:space="preserve">From the DC1 </w:t>
      </w:r>
      <w:r>
        <w:rPr>
          <w:b/>
        </w:rPr>
        <w:t>Start</w:t>
      </w:r>
      <w:r>
        <w:t xml:space="preserve"> screen, click </w:t>
      </w:r>
      <w:r>
        <w:rPr>
          <w:b/>
        </w:rPr>
        <w:t>DNS</w:t>
      </w:r>
      <w:r>
        <w:t>.</w:t>
      </w:r>
    </w:p>
    <w:p w14:paraId="1E16E08A" w14:textId="77777777" w:rsidR="00F46AF0" w:rsidRDefault="00F46AF0" w:rsidP="00F46AF0">
      <w:pPr>
        <w:pStyle w:val="NumberedList1"/>
        <w:numPr>
          <w:ilvl w:val="0"/>
          <w:numId w:val="57"/>
        </w:numPr>
        <w:tabs>
          <w:tab w:val="left" w:pos="360"/>
        </w:tabs>
      </w:pPr>
      <w:r>
        <w:t>In console tree of DNS Manager, open DC1 &gt; Forward Lookup Zones &gt; corp.contoso.com &gt; _</w:t>
      </w:r>
      <w:proofErr w:type="spellStart"/>
      <w:r>
        <w:t>tcp</w:t>
      </w:r>
      <w:proofErr w:type="spellEnd"/>
      <w:r>
        <w:t>.</w:t>
      </w:r>
    </w:p>
    <w:p w14:paraId="6EB0D53D" w14:textId="77777777" w:rsidR="00F46AF0" w:rsidRDefault="00F46AF0" w:rsidP="00F46AF0">
      <w:pPr>
        <w:pStyle w:val="NumberedList1"/>
        <w:numPr>
          <w:ilvl w:val="0"/>
          <w:numId w:val="57"/>
        </w:numPr>
        <w:tabs>
          <w:tab w:val="left" w:pos="360"/>
        </w:tabs>
        <w:spacing w:line="280" w:lineRule="exact"/>
      </w:pPr>
      <w:r>
        <w:t xml:space="preserve">Right-click </w:t>
      </w:r>
      <w:r>
        <w:rPr>
          <w:b/>
        </w:rPr>
        <w:t>_</w:t>
      </w:r>
      <w:proofErr w:type="spellStart"/>
      <w:r>
        <w:rPr>
          <w:b/>
        </w:rPr>
        <w:t>tcp</w:t>
      </w:r>
      <w:proofErr w:type="spellEnd"/>
      <w:r>
        <w:t xml:space="preserve">, and then click </w:t>
      </w:r>
      <w:proofErr w:type="gramStart"/>
      <w:r>
        <w:rPr>
          <w:b/>
        </w:rPr>
        <w:t>Other</w:t>
      </w:r>
      <w:proofErr w:type="gramEnd"/>
      <w:r>
        <w:rPr>
          <w:b/>
        </w:rPr>
        <w:t xml:space="preserve"> new records</w:t>
      </w:r>
      <w:r>
        <w:t>.</w:t>
      </w:r>
    </w:p>
    <w:p w14:paraId="10F16D77" w14:textId="77777777" w:rsidR="00F46AF0" w:rsidRDefault="00F46AF0" w:rsidP="00F46AF0">
      <w:pPr>
        <w:pStyle w:val="NumberedList1"/>
        <w:numPr>
          <w:ilvl w:val="0"/>
          <w:numId w:val="57"/>
        </w:numPr>
        <w:tabs>
          <w:tab w:val="left" w:pos="360"/>
        </w:tabs>
        <w:spacing w:line="280" w:lineRule="exact"/>
      </w:pPr>
      <w:r>
        <w:t xml:space="preserve">In </w:t>
      </w:r>
      <w:r>
        <w:rPr>
          <w:b/>
        </w:rPr>
        <w:t>Resource Record Type</w:t>
      </w:r>
      <w:r>
        <w:t xml:space="preserve">, click </w:t>
      </w:r>
      <w:r>
        <w:rPr>
          <w:b/>
        </w:rPr>
        <w:t>Service Location (SRV)</w:t>
      </w:r>
      <w:r>
        <w:t xml:space="preserve"> in the resource record type list, and then click </w:t>
      </w:r>
      <w:r>
        <w:rPr>
          <w:b/>
        </w:rPr>
        <w:t>Create Record</w:t>
      </w:r>
      <w:r>
        <w:t>.</w:t>
      </w:r>
    </w:p>
    <w:p w14:paraId="19011BB7" w14:textId="77777777" w:rsidR="00F46AF0" w:rsidRDefault="00F46AF0" w:rsidP="00F46AF0">
      <w:pPr>
        <w:pStyle w:val="NumberedList1"/>
        <w:numPr>
          <w:ilvl w:val="0"/>
          <w:numId w:val="57"/>
        </w:numPr>
        <w:tabs>
          <w:tab w:val="left" w:pos="360"/>
        </w:tabs>
        <w:spacing w:line="280" w:lineRule="exact"/>
      </w:pPr>
      <w:r>
        <w:t xml:space="preserve">In </w:t>
      </w:r>
      <w:r>
        <w:rPr>
          <w:b/>
        </w:rPr>
        <w:t>New Resource Record</w:t>
      </w:r>
      <w:r>
        <w:t>, type the following:</w:t>
      </w:r>
    </w:p>
    <w:p w14:paraId="5A90F8C5" w14:textId="77777777" w:rsidR="00F46AF0" w:rsidRDefault="00F46AF0" w:rsidP="00F46AF0">
      <w:pPr>
        <w:pStyle w:val="NumberedList1"/>
        <w:numPr>
          <w:ilvl w:val="1"/>
          <w:numId w:val="57"/>
        </w:numPr>
        <w:tabs>
          <w:tab w:val="left" w:pos="360"/>
        </w:tabs>
        <w:spacing w:line="280" w:lineRule="exact"/>
      </w:pPr>
      <w:r>
        <w:rPr>
          <w:b/>
        </w:rPr>
        <w:t>_</w:t>
      </w:r>
      <w:proofErr w:type="spellStart"/>
      <w:r>
        <w:rPr>
          <w:b/>
        </w:rPr>
        <w:t>sipinternal</w:t>
      </w:r>
      <w:proofErr w:type="spellEnd"/>
      <w:r>
        <w:t xml:space="preserve"> in </w:t>
      </w:r>
      <w:r>
        <w:rPr>
          <w:b/>
        </w:rPr>
        <w:t>Service</w:t>
      </w:r>
    </w:p>
    <w:p w14:paraId="06A48DBD" w14:textId="77777777" w:rsidR="00F46AF0" w:rsidRDefault="00F46AF0" w:rsidP="00F46AF0">
      <w:pPr>
        <w:pStyle w:val="NumberedList1"/>
        <w:numPr>
          <w:ilvl w:val="1"/>
          <w:numId w:val="57"/>
        </w:numPr>
        <w:tabs>
          <w:tab w:val="left" w:pos="360"/>
        </w:tabs>
        <w:spacing w:line="280" w:lineRule="exact"/>
      </w:pPr>
      <w:r>
        <w:rPr>
          <w:b/>
        </w:rPr>
        <w:t>_</w:t>
      </w:r>
      <w:proofErr w:type="spellStart"/>
      <w:r>
        <w:rPr>
          <w:b/>
        </w:rPr>
        <w:t>tcp</w:t>
      </w:r>
      <w:proofErr w:type="spellEnd"/>
      <w:r>
        <w:t xml:space="preserve"> in </w:t>
      </w:r>
      <w:r>
        <w:rPr>
          <w:b/>
        </w:rPr>
        <w:t>Protocol</w:t>
      </w:r>
    </w:p>
    <w:p w14:paraId="71DE3BE9" w14:textId="77777777" w:rsidR="00F46AF0" w:rsidRDefault="00F46AF0" w:rsidP="00F46AF0">
      <w:pPr>
        <w:pStyle w:val="NumberedList1"/>
        <w:numPr>
          <w:ilvl w:val="1"/>
          <w:numId w:val="57"/>
        </w:numPr>
        <w:tabs>
          <w:tab w:val="left" w:pos="360"/>
        </w:tabs>
        <w:spacing w:line="280" w:lineRule="exact"/>
      </w:pPr>
      <w:r>
        <w:rPr>
          <w:b/>
        </w:rPr>
        <w:t>5061</w:t>
      </w:r>
      <w:r>
        <w:t xml:space="preserve"> in </w:t>
      </w:r>
      <w:r>
        <w:rPr>
          <w:b/>
        </w:rPr>
        <w:t>Port number</w:t>
      </w:r>
    </w:p>
    <w:p w14:paraId="75AD58F2" w14:textId="77777777" w:rsidR="00F46AF0" w:rsidRDefault="00F46AF0" w:rsidP="00F46AF0">
      <w:pPr>
        <w:pStyle w:val="NumberedList1"/>
        <w:numPr>
          <w:ilvl w:val="1"/>
          <w:numId w:val="57"/>
        </w:numPr>
        <w:tabs>
          <w:tab w:val="left" w:pos="360"/>
        </w:tabs>
        <w:spacing w:line="280" w:lineRule="exact"/>
      </w:pPr>
      <w:r>
        <w:rPr>
          <w:b/>
        </w:rPr>
        <w:t>lync1.corp.contoso.com.</w:t>
      </w:r>
      <w:r>
        <w:t xml:space="preserve"> in </w:t>
      </w:r>
      <w:r>
        <w:rPr>
          <w:b/>
        </w:rPr>
        <w:t>Host offering this service</w:t>
      </w:r>
    </w:p>
    <w:p w14:paraId="163A2D22" w14:textId="77777777" w:rsidR="00F46AF0" w:rsidRDefault="00F46AF0" w:rsidP="00F46AF0">
      <w:pPr>
        <w:pStyle w:val="NumberedList1"/>
        <w:numPr>
          <w:ilvl w:val="0"/>
          <w:numId w:val="57"/>
        </w:numPr>
        <w:tabs>
          <w:tab w:val="left" w:pos="360"/>
        </w:tabs>
        <w:spacing w:line="280" w:lineRule="exact"/>
      </w:pPr>
      <w:r>
        <w:t xml:space="preserve">Click </w:t>
      </w:r>
      <w:r>
        <w:rPr>
          <w:b/>
        </w:rPr>
        <w:t>OK</w:t>
      </w:r>
      <w:r>
        <w:t xml:space="preserve"> to add the new record.</w:t>
      </w:r>
    </w:p>
    <w:p w14:paraId="50E23682" w14:textId="77777777" w:rsidR="00F46AF0" w:rsidRDefault="00F46AF0" w:rsidP="00F46AF0">
      <w:pPr>
        <w:pStyle w:val="NumberedList1"/>
        <w:numPr>
          <w:ilvl w:val="0"/>
          <w:numId w:val="57"/>
        </w:numPr>
        <w:tabs>
          <w:tab w:val="left" w:pos="360"/>
        </w:tabs>
        <w:spacing w:line="280" w:lineRule="exact"/>
      </w:pPr>
      <w:r>
        <w:lastRenderedPageBreak/>
        <w:t xml:space="preserve">In </w:t>
      </w:r>
      <w:r>
        <w:rPr>
          <w:b/>
        </w:rPr>
        <w:t>Resource Record Type</w:t>
      </w:r>
      <w:r>
        <w:t xml:space="preserve">, click </w:t>
      </w:r>
      <w:r>
        <w:rPr>
          <w:b/>
        </w:rPr>
        <w:t>Service Location (SRV)</w:t>
      </w:r>
      <w:r>
        <w:t xml:space="preserve"> in the resource record type list, and then click </w:t>
      </w:r>
      <w:r>
        <w:rPr>
          <w:b/>
        </w:rPr>
        <w:t>Create Record</w:t>
      </w:r>
      <w:r>
        <w:t>.</w:t>
      </w:r>
    </w:p>
    <w:p w14:paraId="11520C2B" w14:textId="77777777" w:rsidR="00F46AF0" w:rsidRDefault="00F46AF0" w:rsidP="00F46AF0">
      <w:pPr>
        <w:pStyle w:val="NumberedList1"/>
        <w:numPr>
          <w:ilvl w:val="0"/>
          <w:numId w:val="57"/>
        </w:numPr>
        <w:tabs>
          <w:tab w:val="left" w:pos="360"/>
        </w:tabs>
        <w:spacing w:line="280" w:lineRule="exact"/>
      </w:pPr>
      <w:r>
        <w:t xml:space="preserve">In </w:t>
      </w:r>
      <w:r>
        <w:rPr>
          <w:b/>
        </w:rPr>
        <w:t>New Resource Record</w:t>
      </w:r>
      <w:r>
        <w:t>, type the following:</w:t>
      </w:r>
    </w:p>
    <w:p w14:paraId="13A99987" w14:textId="77777777" w:rsidR="00F46AF0" w:rsidRDefault="00F46AF0" w:rsidP="00F46AF0">
      <w:pPr>
        <w:pStyle w:val="NumberedList1"/>
        <w:numPr>
          <w:ilvl w:val="1"/>
          <w:numId w:val="57"/>
        </w:numPr>
        <w:tabs>
          <w:tab w:val="left" w:pos="360"/>
        </w:tabs>
        <w:spacing w:line="280" w:lineRule="exact"/>
      </w:pPr>
      <w:r>
        <w:rPr>
          <w:b/>
        </w:rPr>
        <w:t>_</w:t>
      </w:r>
      <w:proofErr w:type="spellStart"/>
      <w:r>
        <w:rPr>
          <w:b/>
        </w:rPr>
        <w:t>sipinternalTLS</w:t>
      </w:r>
      <w:proofErr w:type="spellEnd"/>
      <w:r>
        <w:t xml:space="preserve"> in </w:t>
      </w:r>
      <w:r>
        <w:rPr>
          <w:b/>
        </w:rPr>
        <w:t>Service</w:t>
      </w:r>
    </w:p>
    <w:p w14:paraId="6C738397" w14:textId="77777777" w:rsidR="00F46AF0" w:rsidRDefault="00F46AF0" w:rsidP="00F46AF0">
      <w:pPr>
        <w:pStyle w:val="NumberedList1"/>
        <w:numPr>
          <w:ilvl w:val="1"/>
          <w:numId w:val="57"/>
        </w:numPr>
        <w:tabs>
          <w:tab w:val="left" w:pos="360"/>
        </w:tabs>
        <w:spacing w:line="280" w:lineRule="exact"/>
      </w:pPr>
      <w:r>
        <w:rPr>
          <w:b/>
        </w:rPr>
        <w:t>_</w:t>
      </w:r>
      <w:proofErr w:type="spellStart"/>
      <w:r>
        <w:rPr>
          <w:b/>
        </w:rPr>
        <w:t>tcp</w:t>
      </w:r>
      <w:proofErr w:type="spellEnd"/>
      <w:r>
        <w:t xml:space="preserve"> in </w:t>
      </w:r>
      <w:r>
        <w:rPr>
          <w:b/>
        </w:rPr>
        <w:t>Protocol</w:t>
      </w:r>
    </w:p>
    <w:p w14:paraId="268C36DC" w14:textId="77777777" w:rsidR="00F46AF0" w:rsidRDefault="00F46AF0" w:rsidP="00F46AF0">
      <w:pPr>
        <w:pStyle w:val="NumberedList1"/>
        <w:numPr>
          <w:ilvl w:val="1"/>
          <w:numId w:val="57"/>
        </w:numPr>
        <w:tabs>
          <w:tab w:val="left" w:pos="360"/>
        </w:tabs>
        <w:spacing w:line="280" w:lineRule="exact"/>
      </w:pPr>
      <w:r>
        <w:rPr>
          <w:b/>
        </w:rPr>
        <w:t>5061</w:t>
      </w:r>
      <w:r>
        <w:t xml:space="preserve"> in </w:t>
      </w:r>
      <w:r>
        <w:rPr>
          <w:b/>
        </w:rPr>
        <w:t>Port number</w:t>
      </w:r>
    </w:p>
    <w:p w14:paraId="6C216B43" w14:textId="77777777" w:rsidR="00F46AF0" w:rsidRDefault="00F46AF0" w:rsidP="00F46AF0">
      <w:pPr>
        <w:pStyle w:val="NumberedList1"/>
        <w:numPr>
          <w:ilvl w:val="1"/>
          <w:numId w:val="57"/>
        </w:numPr>
        <w:tabs>
          <w:tab w:val="left" w:pos="360"/>
        </w:tabs>
        <w:spacing w:line="280" w:lineRule="exact"/>
      </w:pPr>
      <w:r>
        <w:rPr>
          <w:b/>
        </w:rPr>
        <w:t>lync1.corp.contoso.com.</w:t>
      </w:r>
      <w:r>
        <w:t xml:space="preserve"> in </w:t>
      </w:r>
      <w:r>
        <w:rPr>
          <w:b/>
        </w:rPr>
        <w:t>Host offering this service</w:t>
      </w:r>
    </w:p>
    <w:p w14:paraId="591CE545" w14:textId="77777777" w:rsidR="00F46AF0" w:rsidRDefault="00F46AF0" w:rsidP="00F46AF0">
      <w:pPr>
        <w:pStyle w:val="NumberedList1"/>
        <w:numPr>
          <w:ilvl w:val="0"/>
          <w:numId w:val="57"/>
        </w:numPr>
        <w:tabs>
          <w:tab w:val="left" w:pos="360"/>
        </w:tabs>
        <w:spacing w:line="280" w:lineRule="exact"/>
      </w:pPr>
      <w:r>
        <w:t xml:space="preserve">Click </w:t>
      </w:r>
      <w:r>
        <w:rPr>
          <w:b/>
        </w:rPr>
        <w:t>OK</w:t>
      </w:r>
      <w:r>
        <w:t xml:space="preserve"> to add the new record.</w:t>
      </w:r>
    </w:p>
    <w:p w14:paraId="449472B0" w14:textId="77777777" w:rsidR="00F46AF0" w:rsidRDefault="00F46AF0" w:rsidP="00F46AF0">
      <w:pPr>
        <w:pStyle w:val="NumberedList1"/>
        <w:numPr>
          <w:ilvl w:val="0"/>
          <w:numId w:val="57"/>
        </w:numPr>
        <w:tabs>
          <w:tab w:val="left" w:pos="360"/>
        </w:tabs>
        <w:spacing w:line="280" w:lineRule="exact"/>
      </w:pPr>
      <w:r>
        <w:t xml:space="preserve">In </w:t>
      </w:r>
      <w:r>
        <w:rPr>
          <w:b/>
        </w:rPr>
        <w:t>Resource Record Type</w:t>
      </w:r>
      <w:r>
        <w:t xml:space="preserve">, click </w:t>
      </w:r>
      <w:proofErr w:type="gramStart"/>
      <w:r>
        <w:rPr>
          <w:b/>
        </w:rPr>
        <w:t>Done</w:t>
      </w:r>
      <w:proofErr w:type="gramEnd"/>
      <w:r>
        <w:t>.</w:t>
      </w:r>
    </w:p>
    <w:p w14:paraId="0E00B5FD" w14:textId="77777777" w:rsidR="00F46AF0" w:rsidRDefault="00F46AF0" w:rsidP="00F46AF0">
      <w:pPr>
        <w:pStyle w:val="NumberedList1"/>
        <w:numPr>
          <w:ilvl w:val="0"/>
          <w:numId w:val="57"/>
        </w:numPr>
        <w:tabs>
          <w:tab w:val="left" w:pos="360"/>
        </w:tabs>
        <w:spacing w:line="280" w:lineRule="exact"/>
      </w:pPr>
      <w:r>
        <w:t xml:space="preserve">In the console tree, right-click </w:t>
      </w:r>
      <w:r>
        <w:rPr>
          <w:b/>
        </w:rPr>
        <w:t>corp.contoso.com</w:t>
      </w:r>
      <w:r>
        <w:t xml:space="preserve">, and then click </w:t>
      </w:r>
      <w:r>
        <w:rPr>
          <w:b/>
        </w:rPr>
        <w:t>New Host (A or AAAA)</w:t>
      </w:r>
      <w:r>
        <w:t>.</w:t>
      </w:r>
    </w:p>
    <w:p w14:paraId="4C525B8A" w14:textId="77777777" w:rsidR="00F46AF0" w:rsidRDefault="00F46AF0" w:rsidP="00F46AF0">
      <w:pPr>
        <w:pStyle w:val="NumberedList1"/>
        <w:numPr>
          <w:ilvl w:val="0"/>
          <w:numId w:val="57"/>
        </w:numPr>
        <w:tabs>
          <w:tab w:val="left" w:pos="360"/>
        </w:tabs>
        <w:spacing w:line="280" w:lineRule="exact"/>
      </w:pPr>
      <w:r>
        <w:t xml:space="preserve">In </w:t>
      </w:r>
      <w:r>
        <w:rPr>
          <w:b/>
        </w:rPr>
        <w:t>New Host</w:t>
      </w:r>
      <w:r>
        <w:t>, type the following:</w:t>
      </w:r>
    </w:p>
    <w:p w14:paraId="0E8E928E" w14:textId="77777777" w:rsidR="00F46AF0" w:rsidRDefault="00F46AF0" w:rsidP="00F46AF0">
      <w:pPr>
        <w:pStyle w:val="NumberedList1"/>
        <w:numPr>
          <w:ilvl w:val="1"/>
          <w:numId w:val="57"/>
        </w:numPr>
        <w:tabs>
          <w:tab w:val="left" w:pos="360"/>
        </w:tabs>
        <w:spacing w:line="280" w:lineRule="exact"/>
      </w:pPr>
      <w:r>
        <w:rPr>
          <w:b/>
        </w:rPr>
        <w:t>admin</w:t>
      </w:r>
      <w:r>
        <w:t xml:space="preserve"> in </w:t>
      </w:r>
      <w:r>
        <w:rPr>
          <w:b/>
        </w:rPr>
        <w:t>Name</w:t>
      </w:r>
    </w:p>
    <w:p w14:paraId="0E9907C3" w14:textId="77777777" w:rsidR="00F46AF0" w:rsidRDefault="00F46AF0" w:rsidP="00F46AF0">
      <w:pPr>
        <w:pStyle w:val="NumberedList1"/>
        <w:numPr>
          <w:ilvl w:val="1"/>
          <w:numId w:val="57"/>
        </w:numPr>
        <w:tabs>
          <w:tab w:val="left" w:pos="360"/>
        </w:tabs>
        <w:spacing w:line="280" w:lineRule="exact"/>
      </w:pPr>
      <w:r>
        <w:rPr>
          <w:b/>
        </w:rPr>
        <w:t>10.0.0.5</w:t>
      </w:r>
      <w:r>
        <w:t xml:space="preserve"> in </w:t>
      </w:r>
      <w:r>
        <w:rPr>
          <w:b/>
        </w:rPr>
        <w:t>IP address</w:t>
      </w:r>
    </w:p>
    <w:p w14:paraId="1FCB83D5" w14:textId="77777777" w:rsidR="00F46AF0" w:rsidRDefault="00F46AF0" w:rsidP="00F46AF0">
      <w:pPr>
        <w:pStyle w:val="NumberedList1"/>
        <w:numPr>
          <w:ilvl w:val="0"/>
          <w:numId w:val="57"/>
        </w:numPr>
        <w:tabs>
          <w:tab w:val="left" w:pos="360"/>
        </w:tabs>
        <w:spacing w:line="280" w:lineRule="exact"/>
      </w:pPr>
      <w:r>
        <w:t xml:space="preserve">Click </w:t>
      </w:r>
      <w:r>
        <w:rPr>
          <w:b/>
        </w:rPr>
        <w:t>Add Host</w:t>
      </w:r>
      <w:r>
        <w:t xml:space="preserve">, click </w:t>
      </w:r>
      <w:r>
        <w:rPr>
          <w:b/>
        </w:rPr>
        <w:t>OK</w:t>
      </w:r>
      <w:r>
        <w:t xml:space="preserve">, and then click </w:t>
      </w:r>
      <w:proofErr w:type="gramStart"/>
      <w:r>
        <w:rPr>
          <w:b/>
        </w:rPr>
        <w:t>Done</w:t>
      </w:r>
      <w:proofErr w:type="gramEnd"/>
      <w:r>
        <w:t>.</w:t>
      </w:r>
    </w:p>
    <w:p w14:paraId="74569BF1" w14:textId="77777777" w:rsidR="00A47B5D" w:rsidRDefault="00A47B5D" w:rsidP="00F966A3">
      <w:pPr>
        <w:pStyle w:val="NumberedList1"/>
        <w:numPr>
          <w:ilvl w:val="0"/>
          <w:numId w:val="0"/>
        </w:numPr>
        <w:tabs>
          <w:tab w:val="left" w:pos="360"/>
        </w:tabs>
        <w:ind w:left="360" w:hanging="360"/>
      </w:pPr>
    </w:p>
    <w:p w14:paraId="0E98E5DD" w14:textId="435CBC11" w:rsidR="00A47B5D" w:rsidRDefault="00A47B5D" w:rsidP="00F966A3">
      <w:pPr>
        <w:pStyle w:val="NumberedList1"/>
        <w:numPr>
          <w:ilvl w:val="0"/>
          <w:numId w:val="53"/>
        </w:numPr>
        <w:tabs>
          <w:tab w:val="left" w:pos="360"/>
        </w:tabs>
      </w:pPr>
      <w:r>
        <w:rPr>
          <w:b/>
        </w:rPr>
        <w:t xml:space="preserve">To verify the </w:t>
      </w:r>
      <w:r w:rsidR="00F46AF0">
        <w:rPr>
          <w:b/>
        </w:rPr>
        <w:t xml:space="preserve">A and </w:t>
      </w:r>
      <w:r>
        <w:rPr>
          <w:b/>
        </w:rPr>
        <w:t>DNS SRV records</w:t>
      </w:r>
      <w:r w:rsidR="00F46AF0">
        <w:rPr>
          <w:b/>
        </w:rPr>
        <w:t xml:space="preserve"> from CLIENT1</w:t>
      </w:r>
    </w:p>
    <w:p w14:paraId="1EF33B09" w14:textId="554E6D2E" w:rsidR="00AB2203" w:rsidRDefault="00A47B5D" w:rsidP="00F966A3">
      <w:pPr>
        <w:pStyle w:val="NumberedList1"/>
        <w:numPr>
          <w:ilvl w:val="0"/>
          <w:numId w:val="54"/>
        </w:numPr>
        <w:tabs>
          <w:tab w:val="left" w:pos="360"/>
        </w:tabs>
      </w:pPr>
      <w:r>
        <w:t xml:space="preserve">Log on to </w:t>
      </w:r>
      <w:r>
        <w:rPr>
          <w:b/>
        </w:rPr>
        <w:t>C</w:t>
      </w:r>
      <w:r w:rsidR="00C63013">
        <w:rPr>
          <w:b/>
        </w:rPr>
        <w:t>LIENT</w:t>
      </w:r>
      <w:r>
        <w:rPr>
          <w:b/>
        </w:rPr>
        <w:t>1</w:t>
      </w:r>
      <w:r>
        <w:t xml:space="preserve"> with </w:t>
      </w:r>
      <w:r w:rsidR="00C63013">
        <w:t>the CORP\User1 account.</w:t>
      </w:r>
    </w:p>
    <w:p w14:paraId="0870CACA" w14:textId="2AA445CD" w:rsidR="00A47B5D" w:rsidRDefault="00C63013" w:rsidP="00F966A3">
      <w:pPr>
        <w:pStyle w:val="NumberedList1"/>
        <w:numPr>
          <w:ilvl w:val="0"/>
          <w:numId w:val="54"/>
        </w:numPr>
        <w:tabs>
          <w:tab w:val="left" w:pos="360"/>
        </w:tabs>
      </w:pPr>
      <w:r>
        <w:t>From the Start screen</w:t>
      </w:r>
      <w:r w:rsidR="00A47B5D">
        <w:t xml:space="preserve">, type </w:t>
      </w:r>
      <w:proofErr w:type="spellStart"/>
      <w:r w:rsidR="00A47B5D">
        <w:rPr>
          <w:b/>
        </w:rPr>
        <w:t>cmd</w:t>
      </w:r>
      <w:proofErr w:type="spellEnd"/>
      <w:r w:rsidR="00A47B5D">
        <w:t xml:space="preserve">, and then </w:t>
      </w:r>
      <w:r>
        <w:t>press Enter</w:t>
      </w:r>
      <w:r w:rsidR="00A47B5D">
        <w:t>.</w:t>
      </w:r>
    </w:p>
    <w:p w14:paraId="3B74C2F8" w14:textId="7B38F69B" w:rsidR="00A47B5D" w:rsidRDefault="00A47B5D" w:rsidP="00F966A3">
      <w:pPr>
        <w:pStyle w:val="NumberedList1"/>
        <w:numPr>
          <w:ilvl w:val="0"/>
          <w:numId w:val="54"/>
        </w:numPr>
        <w:tabs>
          <w:tab w:val="left" w:pos="360"/>
        </w:tabs>
      </w:pPr>
      <w:r>
        <w:t xml:space="preserve">At the command prompt, type </w:t>
      </w:r>
      <w:proofErr w:type="spellStart"/>
      <w:r>
        <w:rPr>
          <w:b/>
        </w:rPr>
        <w:t>nslookup</w:t>
      </w:r>
      <w:proofErr w:type="spellEnd"/>
      <w:r>
        <w:t>, and the press ENTER</w:t>
      </w:r>
    </w:p>
    <w:p w14:paraId="3D86E62C" w14:textId="703550A7" w:rsidR="00A47B5D" w:rsidRDefault="00A47B5D" w:rsidP="00F966A3">
      <w:pPr>
        <w:pStyle w:val="NumberedList1"/>
        <w:numPr>
          <w:ilvl w:val="0"/>
          <w:numId w:val="54"/>
        </w:numPr>
        <w:tabs>
          <w:tab w:val="left" w:pos="360"/>
        </w:tabs>
      </w:pPr>
      <w:r>
        <w:t xml:space="preserve">Type </w:t>
      </w:r>
      <w:r>
        <w:rPr>
          <w:b/>
        </w:rPr>
        <w:t>set type=</w:t>
      </w:r>
      <w:proofErr w:type="spellStart"/>
      <w:r>
        <w:rPr>
          <w:b/>
        </w:rPr>
        <w:t>srv</w:t>
      </w:r>
      <w:proofErr w:type="spellEnd"/>
      <w:r>
        <w:t>, and then press ENTER</w:t>
      </w:r>
    </w:p>
    <w:p w14:paraId="0A33352B" w14:textId="0AC4D35C" w:rsidR="00A47B5D" w:rsidRDefault="00A47B5D" w:rsidP="00F966A3">
      <w:pPr>
        <w:pStyle w:val="NumberedList1"/>
        <w:numPr>
          <w:ilvl w:val="0"/>
          <w:numId w:val="54"/>
        </w:numPr>
        <w:tabs>
          <w:tab w:val="left" w:pos="360"/>
        </w:tabs>
      </w:pPr>
      <w:r>
        <w:t xml:space="preserve">Type </w:t>
      </w:r>
      <w:r>
        <w:rPr>
          <w:b/>
        </w:rPr>
        <w:t>_sipinternal</w:t>
      </w:r>
      <w:r w:rsidR="00C63013">
        <w:rPr>
          <w:b/>
        </w:rPr>
        <w:t>.</w:t>
      </w:r>
      <w:r>
        <w:rPr>
          <w:b/>
        </w:rPr>
        <w:t>_tcp.corp.contoso.com</w:t>
      </w:r>
      <w:r>
        <w:t xml:space="preserve">, and then press ENTER.  The output displayed for the record </w:t>
      </w:r>
      <w:r w:rsidR="003831D8">
        <w:t>should be the following:</w:t>
      </w:r>
    </w:p>
    <w:p w14:paraId="1A31A08A" w14:textId="77777777" w:rsidR="00A47B5D" w:rsidRDefault="00A47B5D" w:rsidP="00F966A3">
      <w:pPr>
        <w:pStyle w:val="NumberedList1"/>
        <w:numPr>
          <w:ilvl w:val="1"/>
          <w:numId w:val="54"/>
        </w:numPr>
        <w:tabs>
          <w:tab w:val="left" w:pos="360"/>
        </w:tabs>
      </w:pPr>
      <w:r>
        <w:t>Server: dc1.corp.contoso.com</w:t>
      </w:r>
    </w:p>
    <w:p w14:paraId="41B1E27C" w14:textId="77777777" w:rsidR="00E01A9D" w:rsidRDefault="00A47B5D" w:rsidP="00F966A3">
      <w:pPr>
        <w:pStyle w:val="NumberedList1"/>
        <w:numPr>
          <w:ilvl w:val="1"/>
          <w:numId w:val="54"/>
        </w:numPr>
        <w:tabs>
          <w:tab w:val="left" w:pos="360"/>
        </w:tabs>
      </w:pPr>
      <w:r>
        <w:t xml:space="preserve">Address: </w:t>
      </w:r>
      <w:r w:rsidR="00E01A9D">
        <w:t>10.0.0.1</w:t>
      </w:r>
    </w:p>
    <w:p w14:paraId="2DE7B53D" w14:textId="3BED3475" w:rsidR="00E01A9D" w:rsidRDefault="00E01A9D" w:rsidP="00F966A3">
      <w:pPr>
        <w:pStyle w:val="NumberedList1"/>
        <w:numPr>
          <w:ilvl w:val="1"/>
          <w:numId w:val="54"/>
        </w:numPr>
        <w:tabs>
          <w:tab w:val="left" w:pos="360"/>
        </w:tabs>
      </w:pPr>
      <w:r>
        <w:t>Non-authoritative answer: _sipinternal._tcp.corp.contoso.com SRV service location:</w:t>
      </w:r>
    </w:p>
    <w:p w14:paraId="3844ABAF" w14:textId="78C11B0F" w:rsidR="00E01A9D" w:rsidRDefault="00E01A9D" w:rsidP="00F966A3">
      <w:pPr>
        <w:pStyle w:val="NumberedList1"/>
        <w:numPr>
          <w:ilvl w:val="2"/>
          <w:numId w:val="54"/>
        </w:numPr>
        <w:tabs>
          <w:tab w:val="left" w:pos="360"/>
        </w:tabs>
      </w:pPr>
      <w:r>
        <w:t>priority = 0</w:t>
      </w:r>
    </w:p>
    <w:p w14:paraId="2338080F" w14:textId="77777777" w:rsidR="00E01A9D" w:rsidRDefault="00E01A9D" w:rsidP="00F966A3">
      <w:pPr>
        <w:pStyle w:val="NumberedList1"/>
        <w:numPr>
          <w:ilvl w:val="2"/>
          <w:numId w:val="54"/>
        </w:numPr>
        <w:tabs>
          <w:tab w:val="left" w:pos="360"/>
        </w:tabs>
      </w:pPr>
      <w:r>
        <w:t>weight = 0</w:t>
      </w:r>
    </w:p>
    <w:p w14:paraId="2910D27D" w14:textId="77777777" w:rsidR="00E01A9D" w:rsidRDefault="00E01A9D" w:rsidP="00F966A3">
      <w:pPr>
        <w:pStyle w:val="NumberedList1"/>
        <w:numPr>
          <w:ilvl w:val="2"/>
          <w:numId w:val="54"/>
        </w:numPr>
        <w:tabs>
          <w:tab w:val="left" w:pos="360"/>
        </w:tabs>
      </w:pPr>
      <w:r>
        <w:t>port = 5061</w:t>
      </w:r>
    </w:p>
    <w:p w14:paraId="4A4318E6" w14:textId="77777777" w:rsidR="00E01A9D" w:rsidRDefault="00E01A9D" w:rsidP="00F966A3">
      <w:pPr>
        <w:pStyle w:val="NumberedList1"/>
        <w:numPr>
          <w:ilvl w:val="1"/>
          <w:numId w:val="54"/>
        </w:numPr>
        <w:tabs>
          <w:tab w:val="left" w:pos="360"/>
        </w:tabs>
      </w:pPr>
      <w:proofErr w:type="spellStart"/>
      <w:r>
        <w:t>srv</w:t>
      </w:r>
      <w:proofErr w:type="spellEnd"/>
      <w:r>
        <w:t xml:space="preserve"> hostname = LYNC1.corp.contoso.com</w:t>
      </w:r>
    </w:p>
    <w:p w14:paraId="4987DDA3" w14:textId="160243A6" w:rsidR="00E01A9D" w:rsidRDefault="00E01A9D" w:rsidP="00F966A3">
      <w:pPr>
        <w:pStyle w:val="NumberedList1"/>
        <w:numPr>
          <w:ilvl w:val="1"/>
          <w:numId w:val="54"/>
        </w:numPr>
        <w:tabs>
          <w:tab w:val="left" w:pos="360"/>
        </w:tabs>
      </w:pPr>
      <w:r>
        <w:t>LYNC1.corp.contoso.com = 10.0.0.</w:t>
      </w:r>
      <w:r w:rsidR="00F46AF0">
        <w:t>5</w:t>
      </w:r>
    </w:p>
    <w:p w14:paraId="634FDFDA" w14:textId="6FE9F44B" w:rsidR="00F46AF0" w:rsidRDefault="00F46AF0" w:rsidP="00F46AF0">
      <w:pPr>
        <w:pStyle w:val="NumberedList1"/>
        <w:numPr>
          <w:ilvl w:val="0"/>
          <w:numId w:val="54"/>
        </w:numPr>
        <w:tabs>
          <w:tab w:val="left" w:pos="360"/>
        </w:tabs>
      </w:pPr>
      <w:r>
        <w:lastRenderedPageBreak/>
        <w:t xml:space="preserve">Type </w:t>
      </w:r>
      <w:r>
        <w:rPr>
          <w:b/>
        </w:rPr>
        <w:t>_sipinternaltls._tcp.corp.contoso.com</w:t>
      </w:r>
      <w:r>
        <w:t xml:space="preserve">, and then press ENTER.  The output displayed for the Transport Layer Security (TLS) record </w:t>
      </w:r>
      <w:r w:rsidR="003831D8">
        <w:t>should be the following:</w:t>
      </w:r>
    </w:p>
    <w:p w14:paraId="0A4B8B09" w14:textId="77777777" w:rsidR="00F46AF0" w:rsidRDefault="00F46AF0" w:rsidP="00F46AF0">
      <w:pPr>
        <w:pStyle w:val="NumberedList1"/>
        <w:numPr>
          <w:ilvl w:val="1"/>
          <w:numId w:val="54"/>
        </w:numPr>
        <w:tabs>
          <w:tab w:val="left" w:pos="360"/>
        </w:tabs>
      </w:pPr>
      <w:r>
        <w:t>Server: dc1.corp.contoso.com</w:t>
      </w:r>
    </w:p>
    <w:p w14:paraId="0F218DC6" w14:textId="77777777" w:rsidR="00F46AF0" w:rsidRDefault="00F46AF0" w:rsidP="00F46AF0">
      <w:pPr>
        <w:pStyle w:val="NumberedList1"/>
        <w:numPr>
          <w:ilvl w:val="1"/>
          <w:numId w:val="54"/>
        </w:numPr>
        <w:tabs>
          <w:tab w:val="left" w:pos="360"/>
        </w:tabs>
      </w:pPr>
      <w:r>
        <w:t>Address: 10.0.0.1</w:t>
      </w:r>
    </w:p>
    <w:p w14:paraId="15488C92" w14:textId="77777777" w:rsidR="00F46AF0" w:rsidRDefault="00F46AF0" w:rsidP="00F46AF0">
      <w:pPr>
        <w:pStyle w:val="NumberedList1"/>
        <w:numPr>
          <w:ilvl w:val="1"/>
          <w:numId w:val="54"/>
        </w:numPr>
        <w:tabs>
          <w:tab w:val="left" w:pos="360"/>
        </w:tabs>
      </w:pPr>
      <w:r>
        <w:t>Non-authoritative answer: _sipinternaltls._tcp.corp.contoso.com SRV service location:</w:t>
      </w:r>
    </w:p>
    <w:p w14:paraId="1B4573E4" w14:textId="77777777" w:rsidR="00F46AF0" w:rsidRDefault="00F46AF0" w:rsidP="00F46AF0">
      <w:pPr>
        <w:pStyle w:val="NumberedList1"/>
        <w:numPr>
          <w:ilvl w:val="2"/>
          <w:numId w:val="54"/>
        </w:numPr>
        <w:tabs>
          <w:tab w:val="left" w:pos="360"/>
        </w:tabs>
      </w:pPr>
      <w:r>
        <w:t>priority = 0</w:t>
      </w:r>
    </w:p>
    <w:p w14:paraId="527BA3CE" w14:textId="77777777" w:rsidR="00F46AF0" w:rsidRDefault="00F46AF0" w:rsidP="00F46AF0">
      <w:pPr>
        <w:pStyle w:val="NumberedList1"/>
        <w:numPr>
          <w:ilvl w:val="2"/>
          <w:numId w:val="54"/>
        </w:numPr>
        <w:tabs>
          <w:tab w:val="left" w:pos="360"/>
        </w:tabs>
      </w:pPr>
      <w:r>
        <w:t>weight = 0</w:t>
      </w:r>
    </w:p>
    <w:p w14:paraId="6C47F598" w14:textId="77777777" w:rsidR="00F46AF0" w:rsidRDefault="00F46AF0" w:rsidP="00F46AF0">
      <w:pPr>
        <w:pStyle w:val="NumberedList1"/>
        <w:numPr>
          <w:ilvl w:val="2"/>
          <w:numId w:val="54"/>
        </w:numPr>
        <w:tabs>
          <w:tab w:val="left" w:pos="360"/>
        </w:tabs>
      </w:pPr>
      <w:r>
        <w:t>port = 5061</w:t>
      </w:r>
    </w:p>
    <w:p w14:paraId="1FA5A74E" w14:textId="77777777" w:rsidR="00F46AF0" w:rsidRDefault="00F46AF0" w:rsidP="00F46AF0">
      <w:pPr>
        <w:pStyle w:val="NumberedList1"/>
        <w:numPr>
          <w:ilvl w:val="1"/>
          <w:numId w:val="54"/>
        </w:numPr>
        <w:tabs>
          <w:tab w:val="left" w:pos="360"/>
        </w:tabs>
      </w:pPr>
      <w:proofErr w:type="spellStart"/>
      <w:r>
        <w:t>srv</w:t>
      </w:r>
      <w:proofErr w:type="spellEnd"/>
      <w:r>
        <w:t xml:space="preserve"> hostname = LYNC1.corp.contoso.com</w:t>
      </w:r>
    </w:p>
    <w:p w14:paraId="31102225" w14:textId="77777777" w:rsidR="00F46AF0" w:rsidRDefault="00F46AF0" w:rsidP="00F46AF0">
      <w:pPr>
        <w:pStyle w:val="NumberedList1"/>
        <w:numPr>
          <w:ilvl w:val="1"/>
          <w:numId w:val="54"/>
        </w:numPr>
        <w:tabs>
          <w:tab w:val="left" w:pos="360"/>
        </w:tabs>
      </w:pPr>
      <w:r>
        <w:t>LYNC1.corp.contoso.com = 10.0.0.5</w:t>
      </w:r>
    </w:p>
    <w:p w14:paraId="4C6291D9" w14:textId="3B570DA5" w:rsidR="00F46AF0" w:rsidRDefault="00F46AF0" w:rsidP="00F966A3">
      <w:pPr>
        <w:pStyle w:val="NumberedList1"/>
        <w:numPr>
          <w:ilvl w:val="0"/>
          <w:numId w:val="54"/>
        </w:numPr>
        <w:tabs>
          <w:tab w:val="left" w:pos="360"/>
        </w:tabs>
      </w:pPr>
      <w:r>
        <w:t>Type exit and then press ENTER.</w:t>
      </w:r>
    </w:p>
    <w:p w14:paraId="25CCC2BA" w14:textId="762B978E" w:rsidR="00F46AF0" w:rsidRDefault="00F46AF0" w:rsidP="00F966A3">
      <w:pPr>
        <w:pStyle w:val="NumberedList1"/>
        <w:numPr>
          <w:ilvl w:val="0"/>
          <w:numId w:val="54"/>
        </w:numPr>
        <w:tabs>
          <w:tab w:val="left" w:pos="360"/>
        </w:tabs>
      </w:pPr>
      <w:r>
        <w:t xml:space="preserve">At the command prompt, type </w:t>
      </w:r>
      <w:r w:rsidRPr="00F966A3">
        <w:rPr>
          <w:b/>
        </w:rPr>
        <w:t>ping lync1.corp.contoso.com</w:t>
      </w:r>
      <w:r>
        <w:t xml:space="preserve"> and then press ENTER. You should see the name resolved to 10.0.0.5.</w:t>
      </w:r>
    </w:p>
    <w:p w14:paraId="60EF2328" w14:textId="12BDF87A" w:rsidR="00F46AF0" w:rsidRDefault="00F46AF0" w:rsidP="003831D8">
      <w:pPr>
        <w:pStyle w:val="NumberedList1"/>
        <w:numPr>
          <w:ilvl w:val="0"/>
          <w:numId w:val="54"/>
        </w:numPr>
        <w:tabs>
          <w:tab w:val="left" w:pos="360"/>
        </w:tabs>
      </w:pPr>
      <w:r>
        <w:t xml:space="preserve">At the command prompt, type </w:t>
      </w:r>
      <w:r w:rsidRPr="00F966A3">
        <w:rPr>
          <w:b/>
        </w:rPr>
        <w:t>ping admin.corp.contoso.com</w:t>
      </w:r>
      <w:r>
        <w:t xml:space="preserve"> and then press ENTER. You should see the name resolved to 10.0.0.5.</w:t>
      </w:r>
    </w:p>
    <w:p w14:paraId="357F5038" w14:textId="50D7959A" w:rsidR="00A47B5D" w:rsidRPr="00F966A3" w:rsidRDefault="006D2398" w:rsidP="00F966A3">
      <w:pPr>
        <w:pStyle w:val="NumberedList1"/>
        <w:numPr>
          <w:ilvl w:val="0"/>
          <w:numId w:val="54"/>
        </w:numPr>
        <w:tabs>
          <w:tab w:val="left" w:pos="360"/>
        </w:tabs>
      </w:pPr>
      <w:r>
        <w:t>Close the command prompt window</w:t>
      </w:r>
      <w:r w:rsidR="00E01A9D">
        <w:t>.</w:t>
      </w:r>
      <w:r w:rsidR="00A47B5D">
        <w:t xml:space="preserve"> </w:t>
      </w:r>
    </w:p>
    <w:p w14:paraId="2BC58D7F" w14:textId="77777777" w:rsidR="00F564D8" w:rsidRDefault="00F564D8" w:rsidP="00F966A3">
      <w:pPr>
        <w:pStyle w:val="NumberedList1"/>
        <w:numPr>
          <w:ilvl w:val="0"/>
          <w:numId w:val="0"/>
        </w:numPr>
        <w:tabs>
          <w:tab w:val="left" w:pos="360"/>
        </w:tabs>
        <w:ind w:left="360" w:hanging="360"/>
      </w:pPr>
    </w:p>
    <w:p w14:paraId="6D8C777D" w14:textId="27D1B1CA" w:rsidR="00714EF2" w:rsidRDefault="00714EF2" w:rsidP="00714EF2">
      <w:pPr>
        <w:pStyle w:val="ProcedureTitle"/>
        <w:rPr>
          <w:rFonts w:ascii="Verdana" w:hAnsi="Verdana"/>
          <w:sz w:val="20"/>
          <w:szCs w:val="20"/>
        </w:rPr>
      </w:pPr>
      <w:r>
        <w:rPr>
          <w:noProof/>
        </w:rPr>
        <w:drawing>
          <wp:inline distT="0" distB="0" distL="0" distR="0" wp14:anchorId="67807CAF" wp14:editId="473C27E1">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Verdana" w:hAnsi="Verdana"/>
          <w:sz w:val="20"/>
          <w:szCs w:val="20"/>
        </w:rPr>
        <w:t xml:space="preserve"> To prepare the first Standard Edition server</w:t>
      </w:r>
    </w:p>
    <w:p w14:paraId="69A2F6C0" w14:textId="41DB04A7" w:rsidR="00714EF2" w:rsidRDefault="00714EF2" w:rsidP="00364794">
      <w:pPr>
        <w:pStyle w:val="NumberedList1"/>
        <w:numPr>
          <w:ilvl w:val="0"/>
          <w:numId w:val="40"/>
        </w:numPr>
        <w:tabs>
          <w:tab w:val="left" w:pos="360"/>
        </w:tabs>
      </w:pPr>
      <w:r>
        <w:t xml:space="preserve">On server LYNC1, from the Lync Server 2013 Deployment Wizard, click </w:t>
      </w:r>
      <w:r w:rsidRPr="00714EF2">
        <w:rPr>
          <w:b/>
        </w:rPr>
        <w:t>Prepare first Standard Edition server</w:t>
      </w:r>
      <w:r>
        <w:t xml:space="preserve">, and then click </w:t>
      </w:r>
      <w:proofErr w:type="gramStart"/>
      <w:r w:rsidRPr="00714EF2">
        <w:rPr>
          <w:b/>
        </w:rPr>
        <w:t>Next</w:t>
      </w:r>
      <w:proofErr w:type="gramEnd"/>
      <w:r>
        <w:t xml:space="preserve">. </w:t>
      </w:r>
    </w:p>
    <w:p w14:paraId="2BE104A2" w14:textId="0A4E48E6" w:rsidR="00714EF2" w:rsidRDefault="00714EF2" w:rsidP="00364794">
      <w:pPr>
        <w:pStyle w:val="NumberedList1"/>
        <w:numPr>
          <w:ilvl w:val="0"/>
          <w:numId w:val="40"/>
        </w:numPr>
        <w:tabs>
          <w:tab w:val="left" w:pos="360"/>
        </w:tabs>
      </w:pPr>
      <w:r>
        <w:t xml:space="preserve">Click </w:t>
      </w:r>
      <w:r w:rsidRPr="00714EF2">
        <w:rPr>
          <w:b/>
        </w:rPr>
        <w:t>Finish</w:t>
      </w:r>
      <w:r>
        <w:t xml:space="preserve"> to close the Prepare single Standard Edition Server wizard.</w:t>
      </w:r>
    </w:p>
    <w:p w14:paraId="6B03A819" w14:textId="784F44F1" w:rsidR="00AF3F8B" w:rsidRDefault="00714EF2" w:rsidP="00364794">
      <w:pPr>
        <w:pStyle w:val="NumberedList1"/>
        <w:numPr>
          <w:ilvl w:val="0"/>
          <w:numId w:val="40"/>
        </w:numPr>
        <w:tabs>
          <w:tab w:val="left" w:pos="360"/>
        </w:tabs>
      </w:pPr>
      <w:r>
        <w:t xml:space="preserve">From the Lync Server 2013 Deployment Wizard, click </w:t>
      </w:r>
      <w:r w:rsidRPr="00714EF2">
        <w:rPr>
          <w:b/>
        </w:rPr>
        <w:t>Install Administrative Tools</w:t>
      </w:r>
      <w:r>
        <w:t xml:space="preserve">. </w:t>
      </w:r>
    </w:p>
    <w:p w14:paraId="0654C5F1" w14:textId="0C4A372C" w:rsidR="00AF3F8B" w:rsidRDefault="00AF3F8B" w:rsidP="00AF3F8B">
      <w:pPr>
        <w:pStyle w:val="ProcedureTitle"/>
        <w:rPr>
          <w:rFonts w:ascii="Verdana" w:hAnsi="Verdana"/>
          <w:sz w:val="20"/>
          <w:szCs w:val="20"/>
        </w:rPr>
      </w:pPr>
      <w:r>
        <w:rPr>
          <w:noProof/>
        </w:rPr>
        <w:drawing>
          <wp:inline distT="0" distB="0" distL="0" distR="0" wp14:anchorId="1199EE45" wp14:editId="59568BDB">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Verdana" w:hAnsi="Verdana"/>
          <w:sz w:val="20"/>
          <w:szCs w:val="20"/>
        </w:rPr>
        <w:t xml:space="preserve"> To define and configure the topology</w:t>
      </w:r>
    </w:p>
    <w:p w14:paraId="6B256B04" w14:textId="1C9972C7" w:rsidR="00FC4FBB" w:rsidRDefault="00956F30" w:rsidP="00FC4FBB">
      <w:pPr>
        <w:pStyle w:val="NumberedList1"/>
        <w:numPr>
          <w:ilvl w:val="0"/>
          <w:numId w:val="42"/>
        </w:numPr>
        <w:tabs>
          <w:tab w:val="left" w:pos="360"/>
        </w:tabs>
      </w:pPr>
      <w:r>
        <w:t xml:space="preserve">On LYNC1, from the Start screen, click </w:t>
      </w:r>
      <w:r>
        <w:rPr>
          <w:b/>
        </w:rPr>
        <w:t>Computer</w:t>
      </w:r>
      <w:r>
        <w:t xml:space="preserve">, and then double-click the </w:t>
      </w:r>
      <w:r>
        <w:rPr>
          <w:b/>
        </w:rPr>
        <w:t>C:</w:t>
      </w:r>
      <w:r>
        <w:t xml:space="preserve"> drive.</w:t>
      </w:r>
    </w:p>
    <w:p w14:paraId="15876F84" w14:textId="77777777" w:rsidR="00FC4FBB" w:rsidRDefault="00FC4FBB" w:rsidP="00FC4FBB">
      <w:pPr>
        <w:pStyle w:val="NumberedList1"/>
        <w:numPr>
          <w:ilvl w:val="0"/>
          <w:numId w:val="42"/>
        </w:numPr>
        <w:tabs>
          <w:tab w:val="left" w:pos="360"/>
        </w:tabs>
      </w:pPr>
      <w:r>
        <w:lastRenderedPageBreak/>
        <w:t xml:space="preserve">Right-click an empty area, point to </w:t>
      </w:r>
      <w:r>
        <w:rPr>
          <w:b/>
        </w:rPr>
        <w:t>New</w:t>
      </w:r>
      <w:r>
        <w:t xml:space="preserve">, and then click </w:t>
      </w:r>
      <w:r>
        <w:rPr>
          <w:b/>
        </w:rPr>
        <w:t>Folder</w:t>
      </w:r>
      <w:r>
        <w:t>.</w:t>
      </w:r>
    </w:p>
    <w:p w14:paraId="07CDE68F" w14:textId="77777777" w:rsidR="00FC4FBB" w:rsidRDefault="00FC4FBB" w:rsidP="00FC4FBB">
      <w:pPr>
        <w:pStyle w:val="NumberedList1"/>
        <w:numPr>
          <w:ilvl w:val="0"/>
          <w:numId w:val="42"/>
        </w:numPr>
        <w:tabs>
          <w:tab w:val="left" w:pos="360"/>
        </w:tabs>
      </w:pPr>
      <w:r>
        <w:t xml:space="preserve">Type </w:t>
      </w:r>
      <w:r>
        <w:rPr>
          <w:b/>
        </w:rPr>
        <w:t>Files</w:t>
      </w:r>
      <w:r>
        <w:t>, and then press ENTER.</w:t>
      </w:r>
    </w:p>
    <w:p w14:paraId="0112B9FE" w14:textId="77777777" w:rsidR="00FC4FBB" w:rsidRDefault="00FC4FBB" w:rsidP="00FC4FBB">
      <w:pPr>
        <w:pStyle w:val="NumberedList1"/>
        <w:numPr>
          <w:ilvl w:val="0"/>
          <w:numId w:val="42"/>
        </w:numPr>
        <w:tabs>
          <w:tab w:val="left" w:pos="360"/>
        </w:tabs>
      </w:pPr>
      <w:r>
        <w:t xml:space="preserve">Right-click the </w:t>
      </w:r>
      <w:r>
        <w:rPr>
          <w:b/>
        </w:rPr>
        <w:t>Files</w:t>
      </w:r>
      <w:r>
        <w:t xml:space="preserve"> folder, point to </w:t>
      </w:r>
      <w:r>
        <w:rPr>
          <w:b/>
        </w:rPr>
        <w:t>Share with</w:t>
      </w:r>
      <w:r>
        <w:t xml:space="preserve">, and then click </w:t>
      </w:r>
      <w:r>
        <w:rPr>
          <w:b/>
        </w:rPr>
        <w:t>Specific people</w:t>
      </w:r>
      <w:r>
        <w:t>.</w:t>
      </w:r>
    </w:p>
    <w:p w14:paraId="46760809" w14:textId="77777777" w:rsidR="00FC4FBB" w:rsidRDefault="00FC4FBB" w:rsidP="00FC4FBB">
      <w:pPr>
        <w:pStyle w:val="NumberedList1"/>
        <w:numPr>
          <w:ilvl w:val="0"/>
          <w:numId w:val="42"/>
        </w:numPr>
        <w:tabs>
          <w:tab w:val="left" w:pos="360"/>
        </w:tabs>
      </w:pPr>
      <w:r>
        <w:t xml:space="preserve">In the drop-down box, click </w:t>
      </w:r>
      <w:proofErr w:type="gramStart"/>
      <w:r>
        <w:rPr>
          <w:b/>
        </w:rPr>
        <w:t>Everyone</w:t>
      </w:r>
      <w:proofErr w:type="gramEnd"/>
      <w:r>
        <w:t xml:space="preserve">, click </w:t>
      </w:r>
      <w:r>
        <w:rPr>
          <w:b/>
        </w:rPr>
        <w:t>Add</w:t>
      </w:r>
      <w:r>
        <w:t xml:space="preserve">, click the down arrow for the </w:t>
      </w:r>
      <w:r>
        <w:rPr>
          <w:b/>
        </w:rPr>
        <w:t>Everyone</w:t>
      </w:r>
      <w:r>
        <w:t xml:space="preserve"> group in the </w:t>
      </w:r>
      <w:r>
        <w:rPr>
          <w:b/>
        </w:rPr>
        <w:t>Permission Level</w:t>
      </w:r>
      <w:r>
        <w:t xml:space="preserve"> column, click </w:t>
      </w:r>
      <w:r>
        <w:rPr>
          <w:b/>
        </w:rPr>
        <w:t>Read/Write</w:t>
      </w:r>
      <w:r>
        <w:t xml:space="preserve">, click </w:t>
      </w:r>
      <w:r>
        <w:rPr>
          <w:b/>
        </w:rPr>
        <w:t>Share</w:t>
      </w:r>
      <w:r>
        <w:t xml:space="preserve">, and then click </w:t>
      </w:r>
      <w:r>
        <w:rPr>
          <w:b/>
        </w:rPr>
        <w:t>Done</w:t>
      </w:r>
      <w:r>
        <w:t>.</w:t>
      </w:r>
    </w:p>
    <w:p w14:paraId="0557C386" w14:textId="1414C3E5" w:rsidR="00AE656A" w:rsidRPr="00AE656A" w:rsidRDefault="009F7AB3" w:rsidP="00364794">
      <w:pPr>
        <w:pStyle w:val="NumberedList1"/>
        <w:numPr>
          <w:ilvl w:val="0"/>
          <w:numId w:val="42"/>
        </w:numPr>
        <w:tabs>
          <w:tab w:val="left" w:pos="360"/>
        </w:tabs>
      </w:pPr>
      <w:r>
        <w:t xml:space="preserve">From the </w:t>
      </w:r>
      <w:r w:rsidRPr="00364794">
        <w:rPr>
          <w:b/>
        </w:rPr>
        <w:t>Start</w:t>
      </w:r>
      <w:r>
        <w:t xml:space="preserve"> screen</w:t>
      </w:r>
      <w:r w:rsidR="00AE656A" w:rsidRPr="00AE656A">
        <w:t xml:space="preserve">, click </w:t>
      </w:r>
      <w:r w:rsidR="00AE656A" w:rsidRPr="009F7AB3">
        <w:rPr>
          <w:b/>
        </w:rPr>
        <w:t>Lync Server Topology Builder</w:t>
      </w:r>
      <w:r w:rsidR="00AE656A" w:rsidRPr="00AE656A">
        <w:t>.</w:t>
      </w:r>
    </w:p>
    <w:p w14:paraId="12F4AE5E" w14:textId="7BABE2DB" w:rsidR="00AE656A" w:rsidRPr="00AE656A" w:rsidRDefault="00AE656A" w:rsidP="00364794">
      <w:pPr>
        <w:pStyle w:val="NumberedList1"/>
        <w:numPr>
          <w:ilvl w:val="0"/>
          <w:numId w:val="42"/>
        </w:numPr>
        <w:tabs>
          <w:tab w:val="left" w:pos="360"/>
        </w:tabs>
      </w:pPr>
      <w:r w:rsidRPr="00AE656A">
        <w:t xml:space="preserve">Select </w:t>
      </w:r>
      <w:r w:rsidRPr="009F7AB3">
        <w:rPr>
          <w:b/>
        </w:rPr>
        <w:t>New Topology</w:t>
      </w:r>
      <w:r w:rsidRPr="00AE656A">
        <w:t xml:space="preserve"> and then click </w:t>
      </w:r>
      <w:r w:rsidRPr="009F7AB3">
        <w:rPr>
          <w:b/>
        </w:rPr>
        <w:t>OK</w:t>
      </w:r>
      <w:r w:rsidRPr="00AE656A">
        <w:t>.</w:t>
      </w:r>
    </w:p>
    <w:p w14:paraId="4FD218F3" w14:textId="66EDFAC9" w:rsidR="00AE656A" w:rsidRPr="00AE656A" w:rsidRDefault="00AE656A" w:rsidP="00364794">
      <w:pPr>
        <w:pStyle w:val="NumberedList1"/>
        <w:numPr>
          <w:ilvl w:val="0"/>
          <w:numId w:val="42"/>
        </w:numPr>
        <w:tabs>
          <w:tab w:val="left" w:pos="360"/>
        </w:tabs>
      </w:pPr>
      <w:r w:rsidRPr="00AE656A">
        <w:t xml:space="preserve">For </w:t>
      </w:r>
      <w:r w:rsidRPr="009F7AB3">
        <w:rPr>
          <w:b/>
        </w:rPr>
        <w:t>File name:</w:t>
      </w:r>
      <w:r w:rsidRPr="00AE656A">
        <w:t xml:space="preserve"> </w:t>
      </w:r>
      <w:r w:rsidR="00A205A0">
        <w:t>type</w:t>
      </w:r>
      <w:r w:rsidR="00A205A0" w:rsidRPr="00AE656A">
        <w:t xml:space="preserve"> </w:t>
      </w:r>
      <w:r w:rsidRPr="00364794">
        <w:rPr>
          <w:b/>
        </w:rPr>
        <w:t>Contoso</w:t>
      </w:r>
      <w:r w:rsidRPr="00AE656A">
        <w:t xml:space="preserve"> and then click </w:t>
      </w:r>
      <w:r w:rsidRPr="009F7AB3">
        <w:rPr>
          <w:b/>
        </w:rPr>
        <w:t>Save</w:t>
      </w:r>
      <w:r w:rsidRPr="00AE656A">
        <w:t>.</w:t>
      </w:r>
    </w:p>
    <w:p w14:paraId="4A140316" w14:textId="68C20982" w:rsidR="00AE656A" w:rsidRPr="00AE656A" w:rsidRDefault="00AE656A" w:rsidP="00364794">
      <w:pPr>
        <w:pStyle w:val="NumberedList1"/>
        <w:numPr>
          <w:ilvl w:val="0"/>
          <w:numId w:val="42"/>
        </w:numPr>
        <w:tabs>
          <w:tab w:val="left" w:pos="360"/>
        </w:tabs>
      </w:pPr>
      <w:r w:rsidRPr="00AE656A">
        <w:t xml:space="preserve">For </w:t>
      </w:r>
      <w:r w:rsidRPr="009F7AB3">
        <w:rPr>
          <w:b/>
        </w:rPr>
        <w:t>Primary SIP domain:</w:t>
      </w:r>
      <w:r w:rsidRPr="00AE656A">
        <w:t xml:space="preserve"> </w:t>
      </w:r>
      <w:r w:rsidR="00A205A0">
        <w:t>type</w:t>
      </w:r>
      <w:r w:rsidR="00A205A0" w:rsidRPr="00AE656A">
        <w:t xml:space="preserve"> </w:t>
      </w:r>
      <w:r w:rsidRPr="00364794">
        <w:rPr>
          <w:b/>
        </w:rPr>
        <w:t>corp.contoso.com</w:t>
      </w:r>
      <w:r w:rsidRPr="00AE656A">
        <w:t>.</w:t>
      </w:r>
    </w:p>
    <w:p w14:paraId="7CC7308A" w14:textId="76F39DBC" w:rsidR="00AE656A" w:rsidRPr="00AE656A" w:rsidRDefault="00AE656A" w:rsidP="00364794">
      <w:pPr>
        <w:pStyle w:val="NumberedList1"/>
        <w:numPr>
          <w:ilvl w:val="0"/>
          <w:numId w:val="42"/>
        </w:numPr>
        <w:tabs>
          <w:tab w:val="left" w:pos="360"/>
        </w:tabs>
      </w:pPr>
      <w:r w:rsidRPr="00AE656A">
        <w:t xml:space="preserve">Click </w:t>
      </w:r>
      <w:proofErr w:type="gramStart"/>
      <w:r w:rsidRPr="009F7AB3">
        <w:rPr>
          <w:b/>
        </w:rPr>
        <w:t>Next</w:t>
      </w:r>
      <w:proofErr w:type="gramEnd"/>
      <w:r w:rsidRPr="00AE656A">
        <w:t xml:space="preserve"> twice.</w:t>
      </w:r>
    </w:p>
    <w:p w14:paraId="009E1E44" w14:textId="770055F0" w:rsidR="00AE656A" w:rsidRPr="00AE656A" w:rsidRDefault="00AE656A" w:rsidP="00364794">
      <w:pPr>
        <w:pStyle w:val="NumberedList1"/>
        <w:numPr>
          <w:ilvl w:val="0"/>
          <w:numId w:val="42"/>
        </w:numPr>
        <w:tabs>
          <w:tab w:val="left" w:pos="360"/>
        </w:tabs>
      </w:pPr>
      <w:r w:rsidRPr="00AE656A">
        <w:t xml:space="preserve">For </w:t>
      </w:r>
      <w:r w:rsidRPr="009F7AB3">
        <w:rPr>
          <w:b/>
        </w:rPr>
        <w:t>Name</w:t>
      </w:r>
      <w:r w:rsidR="009F7AB3">
        <w:t xml:space="preserve">, </w:t>
      </w:r>
      <w:r w:rsidR="00A205A0">
        <w:t xml:space="preserve">type </w:t>
      </w:r>
      <w:r w:rsidR="009F7AB3" w:rsidRPr="00364794">
        <w:rPr>
          <w:b/>
        </w:rPr>
        <w:t>Contoso</w:t>
      </w:r>
      <w:r w:rsidRPr="00AE656A">
        <w:t>.</w:t>
      </w:r>
    </w:p>
    <w:p w14:paraId="4CFBBB31" w14:textId="62EDBFD0" w:rsidR="00AE656A" w:rsidRPr="00AE656A" w:rsidRDefault="00AE656A" w:rsidP="00364794">
      <w:pPr>
        <w:pStyle w:val="NumberedList1"/>
        <w:numPr>
          <w:ilvl w:val="0"/>
          <w:numId w:val="42"/>
        </w:numPr>
        <w:tabs>
          <w:tab w:val="left" w:pos="360"/>
        </w:tabs>
      </w:pPr>
      <w:r w:rsidRPr="00AE656A">
        <w:t xml:space="preserve">Click </w:t>
      </w:r>
      <w:proofErr w:type="gramStart"/>
      <w:r w:rsidRPr="00911AC8">
        <w:rPr>
          <w:b/>
        </w:rPr>
        <w:t>Next</w:t>
      </w:r>
      <w:proofErr w:type="gramEnd"/>
      <w:r w:rsidRPr="00AE656A">
        <w:t xml:space="preserve"> twice, click</w:t>
      </w:r>
      <w:r w:rsidRPr="00911AC8">
        <w:rPr>
          <w:b/>
        </w:rPr>
        <w:t xml:space="preserve"> Finish</w:t>
      </w:r>
      <w:r w:rsidRPr="00AE656A">
        <w:t xml:space="preserve"> and then click </w:t>
      </w:r>
      <w:r w:rsidRPr="00911AC8">
        <w:rPr>
          <w:b/>
        </w:rPr>
        <w:t>Next</w:t>
      </w:r>
      <w:r w:rsidRPr="00AE656A">
        <w:t>.</w:t>
      </w:r>
    </w:p>
    <w:p w14:paraId="7049323F" w14:textId="37BC7B20" w:rsidR="00AE656A" w:rsidRPr="00AE656A" w:rsidRDefault="00AE656A" w:rsidP="00364794">
      <w:pPr>
        <w:pStyle w:val="NumberedList1"/>
        <w:numPr>
          <w:ilvl w:val="0"/>
          <w:numId w:val="42"/>
        </w:numPr>
        <w:tabs>
          <w:tab w:val="left" w:pos="360"/>
        </w:tabs>
      </w:pPr>
      <w:r w:rsidRPr="00AE656A">
        <w:t xml:space="preserve">On the </w:t>
      </w:r>
      <w:r w:rsidRPr="00911AC8">
        <w:rPr>
          <w:b/>
        </w:rPr>
        <w:t>Define the Front End pool FQDN</w:t>
      </w:r>
      <w:r w:rsidRPr="00AE656A">
        <w:t xml:space="preserve"> page:</w:t>
      </w:r>
    </w:p>
    <w:p w14:paraId="43199253" w14:textId="3A4A9383" w:rsidR="00AE656A" w:rsidRPr="00AE656A" w:rsidRDefault="00394382" w:rsidP="00364794">
      <w:pPr>
        <w:pStyle w:val="BulletedList2"/>
        <w:numPr>
          <w:ilvl w:val="1"/>
          <w:numId w:val="41"/>
        </w:numPr>
        <w:tabs>
          <w:tab w:val="left" w:pos="720"/>
        </w:tabs>
      </w:pPr>
      <w:r>
        <w:t>F</w:t>
      </w:r>
      <w:r w:rsidRPr="00AE656A">
        <w:t xml:space="preserve">or </w:t>
      </w:r>
      <w:r w:rsidR="00AE656A" w:rsidRPr="00911AC8">
        <w:rPr>
          <w:b/>
        </w:rPr>
        <w:t>Pool FQDN</w:t>
      </w:r>
      <w:r w:rsidR="00893663" w:rsidRPr="00893663">
        <w:t>,</w:t>
      </w:r>
      <w:r w:rsidR="00AE656A" w:rsidRPr="00AE656A">
        <w:t xml:space="preserve"> </w:t>
      </w:r>
      <w:r w:rsidR="00A205A0">
        <w:t xml:space="preserve">type </w:t>
      </w:r>
      <w:r w:rsidR="00911AC8" w:rsidRPr="00364794">
        <w:rPr>
          <w:b/>
        </w:rPr>
        <w:t>lync</w:t>
      </w:r>
      <w:r w:rsidR="00AE656A" w:rsidRPr="00364794">
        <w:rPr>
          <w:b/>
        </w:rPr>
        <w:t>1.corp.contoso.com</w:t>
      </w:r>
    </w:p>
    <w:p w14:paraId="470F424F" w14:textId="5A09D7A3" w:rsidR="00AE656A" w:rsidRPr="00AE656A" w:rsidRDefault="00394382" w:rsidP="00364794">
      <w:pPr>
        <w:pStyle w:val="BulletedList2"/>
        <w:numPr>
          <w:ilvl w:val="1"/>
          <w:numId w:val="41"/>
        </w:numPr>
        <w:tabs>
          <w:tab w:val="left" w:pos="720"/>
        </w:tabs>
      </w:pPr>
      <w:r>
        <w:t>S</w:t>
      </w:r>
      <w:r w:rsidRPr="00AE656A">
        <w:t xml:space="preserve">elect </w:t>
      </w:r>
      <w:r w:rsidR="00AE656A" w:rsidRPr="00911AC8">
        <w:rPr>
          <w:b/>
        </w:rPr>
        <w:t>Standard Edition Server</w:t>
      </w:r>
    </w:p>
    <w:p w14:paraId="2F6FA778" w14:textId="46A27A41" w:rsidR="00AE656A" w:rsidRPr="00AE656A" w:rsidRDefault="00AE656A" w:rsidP="00364794">
      <w:pPr>
        <w:pStyle w:val="NumberedList1"/>
        <w:numPr>
          <w:ilvl w:val="0"/>
          <w:numId w:val="42"/>
        </w:numPr>
        <w:tabs>
          <w:tab w:val="left" w:pos="360"/>
        </w:tabs>
      </w:pPr>
      <w:r w:rsidRPr="00AE656A">
        <w:t xml:space="preserve">Click </w:t>
      </w:r>
      <w:r w:rsidRPr="000029D0">
        <w:rPr>
          <w:b/>
        </w:rPr>
        <w:t>Next</w:t>
      </w:r>
      <w:r w:rsidRPr="00AE656A">
        <w:t>.</w:t>
      </w:r>
    </w:p>
    <w:p w14:paraId="6978671B" w14:textId="6238FAFC" w:rsidR="00AE656A" w:rsidRPr="00AE656A" w:rsidRDefault="00AE656A" w:rsidP="00364794">
      <w:pPr>
        <w:pStyle w:val="NumberedList1"/>
        <w:numPr>
          <w:ilvl w:val="0"/>
          <w:numId w:val="42"/>
        </w:numPr>
        <w:tabs>
          <w:tab w:val="left" w:pos="360"/>
        </w:tabs>
      </w:pPr>
      <w:r w:rsidRPr="00AE656A">
        <w:t xml:space="preserve">On the </w:t>
      </w:r>
      <w:r w:rsidRPr="000029D0">
        <w:rPr>
          <w:b/>
        </w:rPr>
        <w:t>Select features</w:t>
      </w:r>
      <w:r w:rsidRPr="00AE656A">
        <w:t xml:space="preserve"> page, leave all features cleared and then click </w:t>
      </w:r>
      <w:proofErr w:type="gramStart"/>
      <w:r w:rsidRPr="000029D0">
        <w:rPr>
          <w:b/>
        </w:rPr>
        <w:t>Next</w:t>
      </w:r>
      <w:proofErr w:type="gramEnd"/>
      <w:r w:rsidRPr="00AE656A">
        <w:t xml:space="preserve"> four times.</w:t>
      </w:r>
    </w:p>
    <w:p w14:paraId="4B185FB5" w14:textId="3F017A8D" w:rsidR="00AE656A" w:rsidRPr="00AE656A" w:rsidRDefault="00AE656A" w:rsidP="00364794">
      <w:pPr>
        <w:pStyle w:val="NumberedList1"/>
        <w:numPr>
          <w:ilvl w:val="0"/>
          <w:numId w:val="42"/>
        </w:numPr>
        <w:tabs>
          <w:tab w:val="left" w:pos="360"/>
        </w:tabs>
      </w:pPr>
      <w:r w:rsidRPr="00AE656A">
        <w:t xml:space="preserve">On the </w:t>
      </w:r>
      <w:r w:rsidRPr="000029D0">
        <w:rPr>
          <w:b/>
        </w:rPr>
        <w:t>Define the file store</w:t>
      </w:r>
      <w:r w:rsidRPr="00AE656A">
        <w:t xml:space="preserve"> page, under </w:t>
      </w:r>
      <w:r w:rsidRPr="003A5641">
        <w:rPr>
          <w:b/>
        </w:rPr>
        <w:t>File share</w:t>
      </w:r>
      <w:r w:rsidRPr="00AE656A">
        <w:t xml:space="preserve"> replace the word </w:t>
      </w:r>
      <w:r w:rsidRPr="00364794">
        <w:rPr>
          <w:b/>
        </w:rPr>
        <w:t>share</w:t>
      </w:r>
      <w:r w:rsidRPr="00AE656A">
        <w:t xml:space="preserve"> with the word </w:t>
      </w:r>
      <w:r w:rsidRPr="00364794">
        <w:rPr>
          <w:b/>
        </w:rPr>
        <w:t>Files</w:t>
      </w:r>
      <w:r w:rsidRPr="00AE656A">
        <w:t xml:space="preserve">, and then click </w:t>
      </w:r>
      <w:proofErr w:type="gramStart"/>
      <w:r w:rsidRPr="003A5641">
        <w:rPr>
          <w:b/>
        </w:rPr>
        <w:t>Next</w:t>
      </w:r>
      <w:proofErr w:type="gramEnd"/>
      <w:r w:rsidR="002A47E8">
        <w:t>. C</w:t>
      </w:r>
      <w:r w:rsidRPr="00AE656A">
        <w:t xml:space="preserve">lick </w:t>
      </w:r>
      <w:r w:rsidRPr="003A5641">
        <w:rPr>
          <w:b/>
        </w:rPr>
        <w:t>Finish</w:t>
      </w:r>
      <w:r w:rsidRPr="00AE656A">
        <w:t>.</w:t>
      </w:r>
    </w:p>
    <w:p w14:paraId="011C87FC" w14:textId="36C7475E" w:rsidR="00AE656A" w:rsidRPr="00AE656A" w:rsidRDefault="00AE656A" w:rsidP="00364794">
      <w:pPr>
        <w:pStyle w:val="NumberedList1"/>
        <w:numPr>
          <w:ilvl w:val="0"/>
          <w:numId w:val="42"/>
        </w:numPr>
        <w:tabs>
          <w:tab w:val="left" w:pos="360"/>
        </w:tabs>
      </w:pPr>
      <w:r w:rsidRPr="00AE656A">
        <w:t xml:space="preserve">In Topology Builder, right-click </w:t>
      </w:r>
      <w:r w:rsidRPr="001E73FB">
        <w:rPr>
          <w:b/>
        </w:rPr>
        <w:t>Lync Server</w:t>
      </w:r>
      <w:r w:rsidRPr="00AE656A">
        <w:t xml:space="preserve"> and click</w:t>
      </w:r>
      <w:r w:rsidRPr="001E73FB">
        <w:rPr>
          <w:b/>
        </w:rPr>
        <w:t xml:space="preserve"> </w:t>
      </w:r>
      <w:proofErr w:type="gramStart"/>
      <w:r w:rsidRPr="001E73FB">
        <w:rPr>
          <w:b/>
        </w:rPr>
        <w:t>Edit</w:t>
      </w:r>
      <w:proofErr w:type="gramEnd"/>
      <w:r w:rsidRPr="001E73FB">
        <w:rPr>
          <w:b/>
        </w:rPr>
        <w:t xml:space="preserve"> Properties</w:t>
      </w:r>
      <w:r w:rsidRPr="00AE656A">
        <w:t>.</w:t>
      </w:r>
    </w:p>
    <w:p w14:paraId="3E99913C" w14:textId="1609BA51" w:rsidR="00AE656A" w:rsidRPr="00AE656A" w:rsidRDefault="00AE656A" w:rsidP="00364794">
      <w:pPr>
        <w:pStyle w:val="NumberedList1"/>
        <w:numPr>
          <w:ilvl w:val="0"/>
          <w:numId w:val="42"/>
        </w:numPr>
        <w:tabs>
          <w:tab w:val="left" w:pos="360"/>
        </w:tabs>
      </w:pPr>
      <w:r w:rsidRPr="00AE656A">
        <w:t xml:space="preserve">Click </w:t>
      </w:r>
      <w:r w:rsidRPr="001E73FB">
        <w:rPr>
          <w:b/>
        </w:rPr>
        <w:t>Simple URLs</w:t>
      </w:r>
      <w:r w:rsidRPr="00AE656A">
        <w:t>.</w:t>
      </w:r>
    </w:p>
    <w:p w14:paraId="2465779A" w14:textId="72B43AD7" w:rsidR="00AE656A" w:rsidRPr="00AE656A" w:rsidRDefault="00AE656A" w:rsidP="00364794">
      <w:pPr>
        <w:pStyle w:val="NumberedList1"/>
        <w:numPr>
          <w:ilvl w:val="0"/>
          <w:numId w:val="42"/>
        </w:numPr>
        <w:tabs>
          <w:tab w:val="left" w:pos="360"/>
        </w:tabs>
      </w:pPr>
      <w:r w:rsidRPr="00AE656A">
        <w:t xml:space="preserve">Under </w:t>
      </w:r>
      <w:r w:rsidRPr="005D4A64">
        <w:rPr>
          <w:b/>
        </w:rPr>
        <w:t>Administrative access URL</w:t>
      </w:r>
      <w:r w:rsidR="00A205A0" w:rsidRPr="00364794">
        <w:t>,</w:t>
      </w:r>
      <w:r w:rsidRPr="00AE656A">
        <w:t xml:space="preserve"> </w:t>
      </w:r>
      <w:r w:rsidR="00A205A0">
        <w:t>type</w:t>
      </w:r>
      <w:r w:rsidR="00A205A0" w:rsidRPr="00AE656A">
        <w:t xml:space="preserve"> </w:t>
      </w:r>
      <w:r w:rsidRPr="00364794">
        <w:rPr>
          <w:b/>
        </w:rPr>
        <w:t>https://admin.corp.contoso.com</w:t>
      </w:r>
      <w:r w:rsidR="00394382">
        <w:t>.</w:t>
      </w:r>
    </w:p>
    <w:p w14:paraId="63AA14DA" w14:textId="3B4BB8B8" w:rsidR="00AE656A" w:rsidRPr="00AE656A" w:rsidRDefault="00AE656A" w:rsidP="00364794">
      <w:pPr>
        <w:pStyle w:val="NumberedList1"/>
        <w:numPr>
          <w:ilvl w:val="0"/>
          <w:numId w:val="42"/>
        </w:numPr>
        <w:tabs>
          <w:tab w:val="left" w:pos="360"/>
        </w:tabs>
      </w:pPr>
      <w:r w:rsidRPr="00AE656A">
        <w:t xml:space="preserve">Under </w:t>
      </w:r>
      <w:r w:rsidRPr="00893663">
        <w:rPr>
          <w:b/>
        </w:rPr>
        <w:t>Central Management Server</w:t>
      </w:r>
      <w:r w:rsidR="00050964">
        <w:t xml:space="preserve">, select </w:t>
      </w:r>
      <w:r w:rsidR="00050964" w:rsidRPr="00364794">
        <w:rPr>
          <w:b/>
        </w:rPr>
        <w:t>l</w:t>
      </w:r>
      <w:r w:rsidR="00D613CF" w:rsidRPr="00364794">
        <w:rPr>
          <w:b/>
        </w:rPr>
        <w:t>ync</w:t>
      </w:r>
      <w:r w:rsidR="00893663" w:rsidRPr="00364794">
        <w:rPr>
          <w:b/>
        </w:rPr>
        <w:t>1</w:t>
      </w:r>
      <w:r w:rsidRPr="00364794">
        <w:rPr>
          <w:b/>
        </w:rPr>
        <w:t>.corp.contoso.com Contoso</w:t>
      </w:r>
      <w:r w:rsidRPr="00AE656A">
        <w:t xml:space="preserve">, and then click </w:t>
      </w:r>
      <w:r w:rsidRPr="00D613CF">
        <w:rPr>
          <w:b/>
        </w:rPr>
        <w:t>OK</w:t>
      </w:r>
      <w:r w:rsidRPr="00AE656A">
        <w:t>.</w:t>
      </w:r>
    </w:p>
    <w:p w14:paraId="0EEEDB18" w14:textId="62FA2FED" w:rsidR="00AE656A" w:rsidRPr="00AE656A" w:rsidRDefault="00AE656A" w:rsidP="00364794">
      <w:pPr>
        <w:pStyle w:val="NumberedList1"/>
        <w:numPr>
          <w:ilvl w:val="0"/>
          <w:numId w:val="42"/>
        </w:numPr>
        <w:tabs>
          <w:tab w:val="left" w:pos="360"/>
        </w:tabs>
      </w:pPr>
      <w:r w:rsidRPr="00AE656A">
        <w:t xml:space="preserve">From the Topology Builder </w:t>
      </w:r>
      <w:r w:rsidRPr="00D613CF">
        <w:rPr>
          <w:b/>
        </w:rPr>
        <w:t>Action</w:t>
      </w:r>
      <w:r w:rsidRPr="00AE656A">
        <w:t xml:space="preserve"> menu, select </w:t>
      </w:r>
      <w:r w:rsidRPr="00D613CF">
        <w:rPr>
          <w:b/>
        </w:rPr>
        <w:t>Publish Topology.</w:t>
      </w:r>
    </w:p>
    <w:p w14:paraId="7C57F0C5" w14:textId="330D8312" w:rsidR="00AE656A" w:rsidRPr="00AE656A" w:rsidRDefault="00AE656A" w:rsidP="00364794">
      <w:pPr>
        <w:pStyle w:val="NumberedList1"/>
        <w:numPr>
          <w:ilvl w:val="0"/>
          <w:numId w:val="42"/>
        </w:numPr>
        <w:tabs>
          <w:tab w:val="left" w:pos="360"/>
        </w:tabs>
      </w:pPr>
      <w:r w:rsidRPr="00AE656A">
        <w:t xml:space="preserve">Click </w:t>
      </w:r>
      <w:proofErr w:type="gramStart"/>
      <w:r w:rsidRPr="00D613CF">
        <w:rPr>
          <w:b/>
        </w:rPr>
        <w:t>Next</w:t>
      </w:r>
      <w:proofErr w:type="gramEnd"/>
      <w:r w:rsidRPr="00AE656A">
        <w:t xml:space="preserve"> twice.</w:t>
      </w:r>
    </w:p>
    <w:p w14:paraId="2015B2CB" w14:textId="286A1990" w:rsidR="00215F9E" w:rsidRDefault="00AE656A" w:rsidP="00364794">
      <w:pPr>
        <w:pStyle w:val="NumberedList1"/>
        <w:numPr>
          <w:ilvl w:val="0"/>
          <w:numId w:val="42"/>
        </w:numPr>
        <w:tabs>
          <w:tab w:val="left" w:pos="360"/>
        </w:tabs>
      </w:pPr>
      <w:r w:rsidRPr="00AE656A">
        <w:lastRenderedPageBreak/>
        <w:t xml:space="preserve">Click </w:t>
      </w:r>
      <w:r w:rsidRPr="00D613CF">
        <w:rPr>
          <w:b/>
        </w:rPr>
        <w:t>Finish</w:t>
      </w:r>
      <w:r w:rsidRPr="00AE656A">
        <w:t xml:space="preserve"> to close the publishing wizard.</w:t>
      </w:r>
      <w:r w:rsidR="00215F9E">
        <w:t xml:space="preserve"> </w:t>
      </w:r>
    </w:p>
    <w:p w14:paraId="7B78EBFC" w14:textId="0EC09521" w:rsidR="00215F9E" w:rsidRDefault="00215F9E" w:rsidP="00215F9E">
      <w:pPr>
        <w:pStyle w:val="ProcedureTitle"/>
        <w:rPr>
          <w:rFonts w:ascii="Verdana" w:hAnsi="Verdana"/>
          <w:sz w:val="20"/>
          <w:szCs w:val="20"/>
        </w:rPr>
      </w:pPr>
      <w:r>
        <w:rPr>
          <w:noProof/>
        </w:rPr>
        <w:drawing>
          <wp:inline distT="0" distB="0" distL="0" distR="0" wp14:anchorId="1D0FCF8A" wp14:editId="0299B43B">
            <wp:extent cx="1428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Verdana" w:hAnsi="Verdana"/>
          <w:sz w:val="20"/>
          <w:szCs w:val="20"/>
        </w:rPr>
        <w:t xml:space="preserve"> To install Lync Server 2013 core components</w:t>
      </w:r>
    </w:p>
    <w:p w14:paraId="4AB50940" w14:textId="096382DB" w:rsidR="00546B69" w:rsidRDefault="00546B69" w:rsidP="00364794">
      <w:pPr>
        <w:pStyle w:val="NumberedList1"/>
        <w:numPr>
          <w:ilvl w:val="0"/>
          <w:numId w:val="44"/>
        </w:numPr>
        <w:tabs>
          <w:tab w:val="left" w:pos="360"/>
        </w:tabs>
      </w:pPr>
      <w:r>
        <w:t xml:space="preserve">From the Lync Server 2013 Deployment Wizard, click </w:t>
      </w:r>
      <w:r w:rsidRPr="007F1B0E">
        <w:rPr>
          <w:b/>
        </w:rPr>
        <w:t>Install or Update Lync Server System</w:t>
      </w:r>
      <w:r>
        <w:t>.</w:t>
      </w:r>
    </w:p>
    <w:p w14:paraId="1E30C381" w14:textId="499FC15B" w:rsidR="00546B69" w:rsidRDefault="00546B69" w:rsidP="00364794">
      <w:pPr>
        <w:pStyle w:val="NumberedList1"/>
        <w:numPr>
          <w:ilvl w:val="0"/>
          <w:numId w:val="44"/>
        </w:numPr>
        <w:tabs>
          <w:tab w:val="left" w:pos="360"/>
        </w:tabs>
      </w:pPr>
      <w:r>
        <w:t xml:space="preserve">For step 1, click </w:t>
      </w:r>
      <w:r w:rsidRPr="00D93675">
        <w:rPr>
          <w:b/>
        </w:rPr>
        <w:t>Run</w:t>
      </w:r>
      <w:r>
        <w:t xml:space="preserve"> and then click </w:t>
      </w:r>
      <w:proofErr w:type="gramStart"/>
      <w:r w:rsidRPr="00D93675">
        <w:rPr>
          <w:b/>
        </w:rPr>
        <w:t>Next</w:t>
      </w:r>
      <w:proofErr w:type="gramEnd"/>
      <w:r>
        <w:t xml:space="preserve">. Once completed, click </w:t>
      </w:r>
      <w:r w:rsidRPr="00D93675">
        <w:rPr>
          <w:b/>
        </w:rPr>
        <w:t>Finish</w:t>
      </w:r>
      <w:r>
        <w:t>.</w:t>
      </w:r>
    </w:p>
    <w:p w14:paraId="4FC8EAE1" w14:textId="10C9A9EF" w:rsidR="00546B69" w:rsidRDefault="00546B69" w:rsidP="00364794">
      <w:pPr>
        <w:pStyle w:val="NumberedList1"/>
        <w:numPr>
          <w:ilvl w:val="0"/>
          <w:numId w:val="44"/>
        </w:numPr>
        <w:tabs>
          <w:tab w:val="left" w:pos="360"/>
        </w:tabs>
      </w:pPr>
      <w:r>
        <w:t xml:space="preserve">For step 2, click </w:t>
      </w:r>
      <w:r w:rsidRPr="00D93675">
        <w:rPr>
          <w:b/>
        </w:rPr>
        <w:t>Run</w:t>
      </w:r>
      <w:r>
        <w:t xml:space="preserve"> and then click </w:t>
      </w:r>
      <w:proofErr w:type="gramStart"/>
      <w:r w:rsidRPr="00D93675">
        <w:rPr>
          <w:b/>
        </w:rPr>
        <w:t>Next</w:t>
      </w:r>
      <w:proofErr w:type="gramEnd"/>
      <w:r>
        <w:t xml:space="preserve">. Once completed, click </w:t>
      </w:r>
      <w:r w:rsidRPr="00D93675">
        <w:rPr>
          <w:b/>
        </w:rPr>
        <w:t>Finish</w:t>
      </w:r>
      <w:r>
        <w:t>.</w:t>
      </w:r>
    </w:p>
    <w:p w14:paraId="69E78A5C" w14:textId="2389028E" w:rsidR="00546B69" w:rsidRDefault="00546B69" w:rsidP="00364794">
      <w:pPr>
        <w:pStyle w:val="NumberedList1"/>
        <w:numPr>
          <w:ilvl w:val="0"/>
          <w:numId w:val="44"/>
        </w:numPr>
        <w:tabs>
          <w:tab w:val="left" w:pos="360"/>
        </w:tabs>
      </w:pPr>
      <w:r>
        <w:t xml:space="preserve">For step 3, click </w:t>
      </w:r>
      <w:r w:rsidRPr="00D93675">
        <w:rPr>
          <w:b/>
        </w:rPr>
        <w:t>Run</w:t>
      </w:r>
      <w:r>
        <w:t>.</w:t>
      </w:r>
    </w:p>
    <w:p w14:paraId="72B3D657" w14:textId="5A33B50F" w:rsidR="00546B69" w:rsidRDefault="00546B69" w:rsidP="00364794">
      <w:pPr>
        <w:pStyle w:val="NumberedList1"/>
        <w:numPr>
          <w:ilvl w:val="0"/>
          <w:numId w:val="44"/>
        </w:numPr>
        <w:tabs>
          <w:tab w:val="left" w:pos="360"/>
        </w:tabs>
      </w:pPr>
      <w:r>
        <w:t xml:space="preserve">Select </w:t>
      </w:r>
      <w:r w:rsidRPr="00D93675">
        <w:rPr>
          <w:b/>
        </w:rPr>
        <w:t>Default certificate</w:t>
      </w:r>
      <w:r>
        <w:t xml:space="preserve"> and then click </w:t>
      </w:r>
      <w:r w:rsidRPr="00D93675">
        <w:rPr>
          <w:b/>
        </w:rPr>
        <w:t>Request</w:t>
      </w:r>
      <w:r>
        <w:t>.</w:t>
      </w:r>
    </w:p>
    <w:p w14:paraId="7832CF86" w14:textId="0CB5F87D" w:rsidR="00546B69" w:rsidRDefault="00546B69" w:rsidP="00364794">
      <w:pPr>
        <w:pStyle w:val="NumberedList1"/>
        <w:numPr>
          <w:ilvl w:val="0"/>
          <w:numId w:val="44"/>
        </w:numPr>
        <w:tabs>
          <w:tab w:val="left" w:pos="360"/>
        </w:tabs>
      </w:pPr>
      <w:r>
        <w:t xml:space="preserve">Click </w:t>
      </w:r>
      <w:proofErr w:type="gramStart"/>
      <w:r w:rsidRPr="00D93675">
        <w:rPr>
          <w:b/>
        </w:rPr>
        <w:t>Next</w:t>
      </w:r>
      <w:proofErr w:type="gramEnd"/>
      <w:r>
        <w:t xml:space="preserve"> five times until you reach the </w:t>
      </w:r>
      <w:r w:rsidRPr="00D93675">
        <w:rPr>
          <w:b/>
        </w:rPr>
        <w:t xml:space="preserve">Name and Security Settings </w:t>
      </w:r>
      <w:r>
        <w:t>page.</w:t>
      </w:r>
    </w:p>
    <w:p w14:paraId="505034B3" w14:textId="7AD444E9" w:rsidR="00546B69" w:rsidRDefault="00546B69" w:rsidP="00364794">
      <w:pPr>
        <w:pStyle w:val="NumberedList1"/>
        <w:numPr>
          <w:ilvl w:val="0"/>
          <w:numId w:val="44"/>
        </w:numPr>
        <w:tabs>
          <w:tab w:val="left" w:pos="360"/>
        </w:tabs>
      </w:pPr>
      <w:r>
        <w:t xml:space="preserve">For </w:t>
      </w:r>
      <w:r w:rsidRPr="00D93675">
        <w:rPr>
          <w:b/>
        </w:rPr>
        <w:t>Friendly name</w:t>
      </w:r>
      <w:r>
        <w:t xml:space="preserve">, </w:t>
      </w:r>
      <w:r w:rsidR="00A205A0">
        <w:t xml:space="preserve">type </w:t>
      </w:r>
      <w:r w:rsidRPr="00364794">
        <w:rPr>
          <w:b/>
        </w:rPr>
        <w:t>default</w:t>
      </w:r>
      <w:r>
        <w:t xml:space="preserve"> and click </w:t>
      </w:r>
      <w:proofErr w:type="gramStart"/>
      <w:r w:rsidRPr="00D93675">
        <w:rPr>
          <w:b/>
        </w:rPr>
        <w:t>Next</w:t>
      </w:r>
      <w:proofErr w:type="gramEnd"/>
      <w:r>
        <w:t xml:space="preserve"> seven times.</w:t>
      </w:r>
    </w:p>
    <w:p w14:paraId="30029BF5" w14:textId="3C6490C3" w:rsidR="00546B69" w:rsidRDefault="00546B69" w:rsidP="00364794">
      <w:pPr>
        <w:pStyle w:val="NumberedList1"/>
        <w:numPr>
          <w:ilvl w:val="0"/>
          <w:numId w:val="44"/>
        </w:numPr>
        <w:tabs>
          <w:tab w:val="left" w:pos="360"/>
        </w:tabs>
      </w:pPr>
      <w:r>
        <w:t xml:space="preserve">On the </w:t>
      </w:r>
      <w:r w:rsidRPr="00D93675">
        <w:rPr>
          <w:b/>
        </w:rPr>
        <w:t>Executing Commands</w:t>
      </w:r>
      <w:r>
        <w:t xml:space="preserve"> page, click </w:t>
      </w:r>
      <w:proofErr w:type="gramStart"/>
      <w:r w:rsidRPr="00D93675">
        <w:rPr>
          <w:b/>
        </w:rPr>
        <w:t>Next</w:t>
      </w:r>
      <w:proofErr w:type="gramEnd"/>
      <w:r>
        <w:t xml:space="preserve">, then click </w:t>
      </w:r>
      <w:r w:rsidRPr="00D93675">
        <w:rPr>
          <w:b/>
        </w:rPr>
        <w:t>Finish</w:t>
      </w:r>
      <w:r>
        <w:t>.</w:t>
      </w:r>
    </w:p>
    <w:p w14:paraId="6F25D32D" w14:textId="791254E4" w:rsidR="00546B69" w:rsidRDefault="00546B69" w:rsidP="00364794">
      <w:pPr>
        <w:pStyle w:val="NumberedList1"/>
        <w:numPr>
          <w:ilvl w:val="0"/>
          <w:numId w:val="44"/>
        </w:numPr>
        <w:tabs>
          <w:tab w:val="left" w:pos="360"/>
        </w:tabs>
      </w:pPr>
      <w:r>
        <w:t xml:space="preserve">From the </w:t>
      </w:r>
      <w:r w:rsidRPr="00D93675">
        <w:rPr>
          <w:b/>
        </w:rPr>
        <w:t>Certificate Assignment</w:t>
      </w:r>
      <w:r>
        <w:t xml:space="preserve"> page, click </w:t>
      </w:r>
      <w:proofErr w:type="gramStart"/>
      <w:r w:rsidRPr="00D93675">
        <w:rPr>
          <w:b/>
        </w:rPr>
        <w:t>Next</w:t>
      </w:r>
      <w:proofErr w:type="gramEnd"/>
      <w:r>
        <w:t xml:space="preserve"> twice.</w:t>
      </w:r>
    </w:p>
    <w:p w14:paraId="19236900" w14:textId="4F4F96AE" w:rsidR="00546B69" w:rsidRDefault="00546B69" w:rsidP="00364794">
      <w:pPr>
        <w:pStyle w:val="NumberedList1"/>
        <w:numPr>
          <w:ilvl w:val="0"/>
          <w:numId w:val="44"/>
        </w:numPr>
        <w:tabs>
          <w:tab w:val="left" w:pos="360"/>
        </w:tabs>
      </w:pPr>
      <w:r>
        <w:t xml:space="preserve">Click </w:t>
      </w:r>
      <w:r w:rsidRPr="00D93675">
        <w:rPr>
          <w:b/>
        </w:rPr>
        <w:t>Finish</w:t>
      </w:r>
      <w:r>
        <w:t>.</w:t>
      </w:r>
    </w:p>
    <w:p w14:paraId="7E7FDE04" w14:textId="3B5461C2" w:rsidR="00546B69" w:rsidRDefault="00546B69" w:rsidP="00364794">
      <w:pPr>
        <w:pStyle w:val="NumberedList1"/>
        <w:numPr>
          <w:ilvl w:val="0"/>
          <w:numId w:val="44"/>
        </w:numPr>
        <w:tabs>
          <w:tab w:val="left" w:pos="360"/>
        </w:tabs>
      </w:pPr>
      <w:r>
        <w:t xml:space="preserve">From the </w:t>
      </w:r>
      <w:r w:rsidRPr="005408A9">
        <w:rPr>
          <w:b/>
        </w:rPr>
        <w:t xml:space="preserve">Certificate Wizard </w:t>
      </w:r>
      <w:r>
        <w:t xml:space="preserve">page, select the </w:t>
      </w:r>
      <w:proofErr w:type="spellStart"/>
      <w:r w:rsidRPr="005408A9">
        <w:rPr>
          <w:b/>
        </w:rPr>
        <w:t>OAuthTokenIssuer</w:t>
      </w:r>
      <w:proofErr w:type="spellEnd"/>
      <w:r>
        <w:t xml:space="preserve"> certificate and then click </w:t>
      </w:r>
      <w:r w:rsidRPr="00976502">
        <w:rPr>
          <w:b/>
        </w:rPr>
        <w:t>Request</w:t>
      </w:r>
      <w:r>
        <w:t>.</w:t>
      </w:r>
    </w:p>
    <w:p w14:paraId="0A75486D" w14:textId="2F37336F" w:rsidR="00546B69" w:rsidRDefault="00546B69" w:rsidP="00364794">
      <w:pPr>
        <w:pStyle w:val="NumberedList1"/>
        <w:numPr>
          <w:ilvl w:val="0"/>
          <w:numId w:val="44"/>
        </w:numPr>
        <w:tabs>
          <w:tab w:val="left" w:pos="360"/>
        </w:tabs>
      </w:pPr>
      <w:r>
        <w:t xml:space="preserve">Click </w:t>
      </w:r>
      <w:proofErr w:type="gramStart"/>
      <w:r w:rsidRPr="00976502">
        <w:rPr>
          <w:b/>
        </w:rPr>
        <w:t>Next</w:t>
      </w:r>
      <w:proofErr w:type="gramEnd"/>
      <w:r>
        <w:t xml:space="preserve"> five times until you reach the </w:t>
      </w:r>
      <w:r w:rsidRPr="00976502">
        <w:rPr>
          <w:b/>
        </w:rPr>
        <w:t>Name and Security Settings</w:t>
      </w:r>
      <w:r>
        <w:t xml:space="preserve"> page.</w:t>
      </w:r>
    </w:p>
    <w:p w14:paraId="50683292" w14:textId="3135A1B6" w:rsidR="00546B69" w:rsidRDefault="00546B69" w:rsidP="00364794">
      <w:pPr>
        <w:pStyle w:val="NumberedList1"/>
        <w:numPr>
          <w:ilvl w:val="0"/>
          <w:numId w:val="44"/>
        </w:numPr>
        <w:tabs>
          <w:tab w:val="left" w:pos="360"/>
        </w:tabs>
      </w:pPr>
      <w:r>
        <w:t xml:space="preserve">For </w:t>
      </w:r>
      <w:r w:rsidRPr="00976502">
        <w:rPr>
          <w:b/>
        </w:rPr>
        <w:t>friendly name</w:t>
      </w:r>
      <w:r>
        <w:t xml:space="preserve">, </w:t>
      </w:r>
      <w:r w:rsidR="00A205A0">
        <w:t xml:space="preserve">type </w:t>
      </w:r>
      <w:proofErr w:type="spellStart"/>
      <w:r w:rsidRPr="00364794">
        <w:rPr>
          <w:b/>
        </w:rPr>
        <w:t>OAuth</w:t>
      </w:r>
      <w:proofErr w:type="spellEnd"/>
      <w:r>
        <w:t xml:space="preserve"> and click </w:t>
      </w:r>
      <w:proofErr w:type="gramStart"/>
      <w:r w:rsidRPr="00976502">
        <w:rPr>
          <w:b/>
        </w:rPr>
        <w:t>Next</w:t>
      </w:r>
      <w:proofErr w:type="gramEnd"/>
      <w:r>
        <w:t xml:space="preserve"> six times.</w:t>
      </w:r>
    </w:p>
    <w:p w14:paraId="4868F4FD" w14:textId="71899D8E" w:rsidR="00546B69" w:rsidRDefault="00546B69" w:rsidP="00364794">
      <w:pPr>
        <w:pStyle w:val="NumberedList1"/>
        <w:numPr>
          <w:ilvl w:val="0"/>
          <w:numId w:val="44"/>
        </w:numPr>
        <w:tabs>
          <w:tab w:val="left" w:pos="360"/>
        </w:tabs>
      </w:pPr>
      <w:r>
        <w:t xml:space="preserve">When </w:t>
      </w:r>
      <w:r w:rsidRPr="00976502">
        <w:rPr>
          <w:b/>
        </w:rPr>
        <w:t>Task status</w:t>
      </w:r>
      <w:r>
        <w:t xml:space="preserve"> shows completed, click </w:t>
      </w:r>
      <w:proofErr w:type="gramStart"/>
      <w:r w:rsidRPr="00976502">
        <w:rPr>
          <w:b/>
        </w:rPr>
        <w:t>Next</w:t>
      </w:r>
      <w:proofErr w:type="gramEnd"/>
      <w:r>
        <w:t xml:space="preserve"> and then click </w:t>
      </w:r>
      <w:r w:rsidRPr="00976502">
        <w:rPr>
          <w:b/>
        </w:rPr>
        <w:t>Finish</w:t>
      </w:r>
      <w:r>
        <w:t>.</w:t>
      </w:r>
    </w:p>
    <w:p w14:paraId="7D8B619A" w14:textId="476E33A4" w:rsidR="00546B69" w:rsidRDefault="00546B69" w:rsidP="00364794">
      <w:pPr>
        <w:pStyle w:val="NumberedList1"/>
        <w:numPr>
          <w:ilvl w:val="0"/>
          <w:numId w:val="44"/>
        </w:numPr>
        <w:tabs>
          <w:tab w:val="left" w:pos="360"/>
        </w:tabs>
      </w:pPr>
      <w:r>
        <w:t xml:space="preserve">From the </w:t>
      </w:r>
      <w:r w:rsidRPr="00976502">
        <w:rPr>
          <w:b/>
        </w:rPr>
        <w:t>Certificate Assignment</w:t>
      </w:r>
      <w:r>
        <w:t xml:space="preserve"> page, click </w:t>
      </w:r>
      <w:proofErr w:type="gramStart"/>
      <w:r w:rsidRPr="00976502">
        <w:rPr>
          <w:b/>
        </w:rPr>
        <w:t>Next</w:t>
      </w:r>
      <w:proofErr w:type="gramEnd"/>
      <w:r>
        <w:t xml:space="preserve"> twice.</w:t>
      </w:r>
    </w:p>
    <w:p w14:paraId="672C4D06" w14:textId="69BFF983" w:rsidR="00546B69" w:rsidRDefault="00546B69" w:rsidP="00364794">
      <w:pPr>
        <w:pStyle w:val="NumberedList1"/>
        <w:numPr>
          <w:ilvl w:val="0"/>
          <w:numId w:val="44"/>
        </w:numPr>
        <w:tabs>
          <w:tab w:val="left" w:pos="360"/>
        </w:tabs>
      </w:pPr>
      <w:r>
        <w:t xml:space="preserve">Click </w:t>
      </w:r>
      <w:r w:rsidRPr="00976502">
        <w:rPr>
          <w:b/>
        </w:rPr>
        <w:t>Finish</w:t>
      </w:r>
      <w:r>
        <w:t xml:space="preserve"> and then </w:t>
      </w:r>
      <w:r w:rsidRPr="00976502">
        <w:rPr>
          <w:b/>
        </w:rPr>
        <w:t>Close</w:t>
      </w:r>
      <w:r>
        <w:t xml:space="preserve"> to close the Certificate Wizard.</w:t>
      </w:r>
    </w:p>
    <w:p w14:paraId="2993D797" w14:textId="04D3F5C1" w:rsidR="00546B69" w:rsidRDefault="00546B69" w:rsidP="00364794">
      <w:pPr>
        <w:pStyle w:val="NumberedList1"/>
        <w:numPr>
          <w:ilvl w:val="0"/>
          <w:numId w:val="44"/>
        </w:numPr>
        <w:tabs>
          <w:tab w:val="left" w:pos="360"/>
        </w:tabs>
      </w:pPr>
      <w:r>
        <w:t xml:space="preserve">From </w:t>
      </w:r>
      <w:r w:rsidRPr="00976502">
        <w:rPr>
          <w:b/>
        </w:rPr>
        <w:t>step 4: Start Services</w:t>
      </w:r>
      <w:r>
        <w:t xml:space="preserve">, click </w:t>
      </w:r>
      <w:r w:rsidRPr="00976502">
        <w:rPr>
          <w:b/>
        </w:rPr>
        <w:t>Run</w:t>
      </w:r>
      <w:r>
        <w:t xml:space="preserve"> and then click </w:t>
      </w:r>
      <w:proofErr w:type="gramStart"/>
      <w:r w:rsidRPr="00976502">
        <w:rPr>
          <w:b/>
        </w:rPr>
        <w:t>Next</w:t>
      </w:r>
      <w:proofErr w:type="gramEnd"/>
      <w:r>
        <w:t>.</w:t>
      </w:r>
    </w:p>
    <w:p w14:paraId="37A4FF5D" w14:textId="52879473" w:rsidR="004E6091" w:rsidRDefault="00546B69" w:rsidP="00364794">
      <w:pPr>
        <w:pStyle w:val="NumberedList1"/>
        <w:numPr>
          <w:ilvl w:val="0"/>
          <w:numId w:val="44"/>
        </w:numPr>
        <w:tabs>
          <w:tab w:val="left" w:pos="360"/>
        </w:tabs>
      </w:pPr>
      <w:r>
        <w:t xml:space="preserve">When </w:t>
      </w:r>
      <w:r w:rsidRPr="005D451A">
        <w:rPr>
          <w:b/>
        </w:rPr>
        <w:t>Task status</w:t>
      </w:r>
      <w:r>
        <w:t xml:space="preserve"> shows completed, click </w:t>
      </w:r>
      <w:r w:rsidRPr="005D451A">
        <w:rPr>
          <w:b/>
        </w:rPr>
        <w:t>Finish</w:t>
      </w:r>
      <w:r>
        <w:t>.</w:t>
      </w:r>
    </w:p>
    <w:p w14:paraId="19D5301F" w14:textId="427395B4" w:rsidR="004E6091" w:rsidRPr="004E6091" w:rsidRDefault="004E6091" w:rsidP="00364794">
      <w:pPr>
        <w:spacing w:before="240"/>
        <w:rPr>
          <w:rFonts w:ascii="Verdana" w:hAnsi="Verdana"/>
          <w:sz w:val="20"/>
          <w:szCs w:val="20"/>
        </w:rPr>
      </w:pPr>
      <w:r>
        <w:rPr>
          <w:rFonts w:ascii="Verdana" w:hAnsi="Verdana"/>
          <w:sz w:val="20"/>
          <w:szCs w:val="20"/>
        </w:rPr>
        <w:t xml:space="preserve">In </w:t>
      </w:r>
      <w:r w:rsidRPr="004E6091">
        <w:rPr>
          <w:rFonts w:ascii="Verdana" w:hAnsi="Verdana"/>
          <w:sz w:val="20"/>
          <w:szCs w:val="20"/>
        </w:rPr>
        <w:t>this procedure, you enable users in the Lync Serve</w:t>
      </w:r>
      <w:r>
        <w:rPr>
          <w:rFonts w:ascii="Verdana" w:hAnsi="Verdana"/>
          <w:sz w:val="20"/>
          <w:szCs w:val="20"/>
        </w:rPr>
        <w:t>r Control Panel</w:t>
      </w:r>
      <w:r w:rsidR="0019513A">
        <w:rPr>
          <w:rFonts w:ascii="Verdana" w:hAnsi="Verdana"/>
          <w:sz w:val="20"/>
          <w:szCs w:val="20"/>
        </w:rPr>
        <w:t>. You’ll use these users</w:t>
      </w:r>
      <w:r w:rsidRPr="004E6091">
        <w:rPr>
          <w:rFonts w:ascii="Verdana" w:hAnsi="Verdana"/>
          <w:sz w:val="20"/>
          <w:szCs w:val="20"/>
        </w:rPr>
        <w:t xml:space="preserve"> to verify your Lync</w:t>
      </w:r>
      <w:r>
        <w:rPr>
          <w:rFonts w:ascii="Verdana" w:hAnsi="Verdana"/>
          <w:sz w:val="20"/>
          <w:szCs w:val="20"/>
        </w:rPr>
        <w:t xml:space="preserve"> Server</w:t>
      </w:r>
      <w:r w:rsidRPr="004E6091">
        <w:rPr>
          <w:rFonts w:ascii="Verdana" w:hAnsi="Verdana"/>
          <w:sz w:val="20"/>
          <w:szCs w:val="20"/>
        </w:rPr>
        <w:t xml:space="preserve"> installation.</w:t>
      </w:r>
    </w:p>
    <w:p w14:paraId="24738C50" w14:textId="5E5490DE" w:rsidR="00D12758" w:rsidRDefault="00D12758" w:rsidP="00D12758">
      <w:pPr>
        <w:pStyle w:val="ProcedureTitle"/>
        <w:rPr>
          <w:rFonts w:ascii="Verdana" w:hAnsi="Verdana"/>
          <w:sz w:val="20"/>
          <w:szCs w:val="20"/>
        </w:rPr>
      </w:pPr>
      <w:r>
        <w:rPr>
          <w:noProof/>
        </w:rPr>
        <w:lastRenderedPageBreak/>
        <w:drawing>
          <wp:inline distT="0" distB="0" distL="0" distR="0" wp14:anchorId="7FAD0C06" wp14:editId="2CB33DE3">
            <wp:extent cx="1428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E6091">
        <w:rPr>
          <w:rFonts w:ascii="Verdana" w:hAnsi="Verdana"/>
          <w:sz w:val="20"/>
          <w:szCs w:val="20"/>
        </w:rPr>
        <w:t xml:space="preserve"> To enable users in the Lync Server Control Panel</w:t>
      </w:r>
    </w:p>
    <w:p w14:paraId="2A784A8B" w14:textId="29170786" w:rsidR="00A917F7" w:rsidRDefault="004955E0" w:rsidP="00F966A3">
      <w:pPr>
        <w:pStyle w:val="NumberedList1"/>
        <w:numPr>
          <w:ilvl w:val="0"/>
          <w:numId w:val="58"/>
        </w:numPr>
        <w:tabs>
          <w:tab w:val="left" w:pos="360"/>
        </w:tabs>
      </w:pPr>
      <w:r>
        <w:t>From</w:t>
      </w:r>
      <w:r w:rsidR="00A917F7">
        <w:t xml:space="preserve"> </w:t>
      </w:r>
      <w:r>
        <w:t xml:space="preserve">the </w:t>
      </w:r>
      <w:r w:rsidR="00A917F7">
        <w:t xml:space="preserve">LYNC1 </w:t>
      </w:r>
      <w:r w:rsidR="00A917F7" w:rsidRPr="00A917F7">
        <w:rPr>
          <w:b/>
        </w:rPr>
        <w:t>Start</w:t>
      </w:r>
      <w:r w:rsidR="00A917F7">
        <w:t xml:space="preserve"> screen, choose </w:t>
      </w:r>
      <w:r w:rsidR="00A917F7" w:rsidRPr="00A917F7">
        <w:rPr>
          <w:b/>
        </w:rPr>
        <w:t>Lync Server Control Panel</w:t>
      </w:r>
      <w:r w:rsidR="00A917F7">
        <w:t xml:space="preserve">. (If a security error appears, you may need to add </w:t>
      </w:r>
      <w:r w:rsidR="00EE612A" w:rsidRPr="00A917F7">
        <w:t>https://localhost/Cscp</w:t>
      </w:r>
      <w:r w:rsidR="00EE612A">
        <w:t xml:space="preserve"> </w:t>
      </w:r>
      <w:r w:rsidR="00A917F7">
        <w:t>to the list of trusted sites in Internet Explorer</w:t>
      </w:r>
      <w:r w:rsidR="00EE612A">
        <w:t xml:space="preserve"> by selecting </w:t>
      </w:r>
      <w:r w:rsidR="00EE612A" w:rsidRPr="009972D3">
        <w:rPr>
          <w:b/>
        </w:rPr>
        <w:t>Tools</w:t>
      </w:r>
      <w:r w:rsidR="00EE612A">
        <w:t xml:space="preserve"> &gt; </w:t>
      </w:r>
      <w:r w:rsidR="00EE612A" w:rsidRPr="009972D3">
        <w:rPr>
          <w:b/>
        </w:rPr>
        <w:t>Internet options</w:t>
      </w:r>
      <w:r w:rsidR="00EE612A">
        <w:t xml:space="preserve"> and choosing the </w:t>
      </w:r>
      <w:r w:rsidR="00EE612A" w:rsidRPr="00A917F7">
        <w:rPr>
          <w:b/>
        </w:rPr>
        <w:t>Security</w:t>
      </w:r>
      <w:r w:rsidR="00EE612A">
        <w:t xml:space="preserve"> tab.</w:t>
      </w:r>
      <w:r w:rsidR="00A917F7">
        <w:t xml:space="preserve">) </w:t>
      </w:r>
    </w:p>
    <w:p w14:paraId="7FDA95AD" w14:textId="33D0FAFA" w:rsidR="00D12758" w:rsidRDefault="00A917F7" w:rsidP="00F966A3">
      <w:pPr>
        <w:pStyle w:val="NumberedList1"/>
        <w:numPr>
          <w:ilvl w:val="0"/>
          <w:numId w:val="58"/>
        </w:numPr>
        <w:tabs>
          <w:tab w:val="left" w:pos="360"/>
        </w:tabs>
      </w:pPr>
      <w:r>
        <w:t>Install Silverlight. (Like in the previous step, you may need to add the URL for the Silverlight download to your tru</w:t>
      </w:r>
      <w:r w:rsidR="00EE612A">
        <w:t>sted sites in Internet Explorer.</w:t>
      </w:r>
      <w:r w:rsidR="004955E0">
        <w:t>)</w:t>
      </w:r>
      <w:r w:rsidR="0095662A" w:rsidRPr="0095662A">
        <w:t xml:space="preserve"> </w:t>
      </w:r>
      <w:r w:rsidR="0095662A">
        <w:t>Close and re-open the Lync Server control panel</w:t>
      </w:r>
    </w:p>
    <w:p w14:paraId="21C7F055" w14:textId="47FD5E63" w:rsidR="004955E0" w:rsidRDefault="00BB4D9D" w:rsidP="00F966A3">
      <w:pPr>
        <w:pStyle w:val="NumberedList1"/>
        <w:numPr>
          <w:ilvl w:val="0"/>
          <w:numId w:val="58"/>
        </w:numPr>
        <w:tabs>
          <w:tab w:val="left" w:pos="360"/>
        </w:tabs>
        <w:spacing w:line="280" w:lineRule="exact"/>
      </w:pPr>
      <w:r>
        <w:t xml:space="preserve">Under </w:t>
      </w:r>
      <w:r w:rsidRPr="00BB4D9D">
        <w:rPr>
          <w:b/>
        </w:rPr>
        <w:t>Top Actions</w:t>
      </w:r>
      <w:r>
        <w:t>, c</w:t>
      </w:r>
      <w:r w:rsidR="004955E0">
        <w:t xml:space="preserve">lick </w:t>
      </w:r>
      <w:r>
        <w:rPr>
          <w:b/>
        </w:rPr>
        <w:t>Enable u</w:t>
      </w:r>
      <w:r w:rsidR="004955E0" w:rsidRPr="009972D3">
        <w:rPr>
          <w:b/>
        </w:rPr>
        <w:t>sers</w:t>
      </w:r>
      <w:r>
        <w:rPr>
          <w:b/>
        </w:rPr>
        <w:t xml:space="preserve"> for Lync Server</w:t>
      </w:r>
      <w:r w:rsidR="004955E0">
        <w:t>.</w:t>
      </w:r>
    </w:p>
    <w:p w14:paraId="091A10A6" w14:textId="191BAA6A" w:rsidR="00BB4D9D" w:rsidRDefault="00BB4D9D" w:rsidP="00F966A3">
      <w:pPr>
        <w:pStyle w:val="NumberedList1"/>
        <w:numPr>
          <w:ilvl w:val="0"/>
          <w:numId w:val="58"/>
        </w:numPr>
        <w:tabs>
          <w:tab w:val="left" w:pos="360"/>
        </w:tabs>
        <w:spacing w:line="280" w:lineRule="exact"/>
      </w:pPr>
      <w:r>
        <w:t xml:space="preserve">Click the </w:t>
      </w:r>
      <w:r w:rsidRPr="00BB4D9D">
        <w:rPr>
          <w:b/>
        </w:rPr>
        <w:t>Enable Users</w:t>
      </w:r>
      <w:r>
        <w:t xml:space="preserve"> button.</w:t>
      </w:r>
    </w:p>
    <w:p w14:paraId="0E5BA65A" w14:textId="556563E5" w:rsidR="004955E0" w:rsidRDefault="004955E0" w:rsidP="00F966A3">
      <w:pPr>
        <w:pStyle w:val="NumberedList1"/>
        <w:numPr>
          <w:ilvl w:val="0"/>
          <w:numId w:val="58"/>
        </w:numPr>
        <w:tabs>
          <w:tab w:val="left" w:pos="360"/>
        </w:tabs>
        <w:spacing w:line="280" w:lineRule="exact"/>
      </w:pPr>
      <w:r>
        <w:t xml:space="preserve">Under </w:t>
      </w:r>
      <w:r w:rsidRPr="009972D3">
        <w:rPr>
          <w:b/>
        </w:rPr>
        <w:t>New Lync Server User</w:t>
      </w:r>
      <w:r>
        <w:t xml:space="preserve">, click the </w:t>
      </w:r>
      <w:r w:rsidRPr="009972D3">
        <w:rPr>
          <w:b/>
        </w:rPr>
        <w:t>Add</w:t>
      </w:r>
      <w:r>
        <w:t xml:space="preserve"> button.</w:t>
      </w:r>
    </w:p>
    <w:p w14:paraId="6D098A62" w14:textId="47570177" w:rsidR="004955E0" w:rsidRDefault="004955E0" w:rsidP="00F966A3">
      <w:pPr>
        <w:pStyle w:val="NumberedList1"/>
        <w:numPr>
          <w:ilvl w:val="0"/>
          <w:numId w:val="58"/>
        </w:numPr>
        <w:tabs>
          <w:tab w:val="left" w:pos="360"/>
        </w:tabs>
        <w:spacing w:line="280" w:lineRule="exact"/>
      </w:pPr>
      <w:r>
        <w:t xml:space="preserve">In </w:t>
      </w:r>
      <w:r w:rsidRPr="009972D3">
        <w:rPr>
          <w:b/>
        </w:rPr>
        <w:t>Select from Active Directory</w:t>
      </w:r>
      <w:r>
        <w:t xml:space="preserve">, in the </w:t>
      </w:r>
      <w:r w:rsidRPr="009972D3">
        <w:rPr>
          <w:b/>
        </w:rPr>
        <w:t>Search</w:t>
      </w:r>
      <w:r>
        <w:t xml:space="preserve"> box, type </w:t>
      </w:r>
      <w:r w:rsidR="006A7A1B" w:rsidRPr="00364794">
        <w:rPr>
          <w:b/>
        </w:rPr>
        <w:t xml:space="preserve">Janet </w:t>
      </w:r>
      <w:proofErr w:type="spellStart"/>
      <w:r w:rsidR="006A7A1B" w:rsidRPr="00364794">
        <w:rPr>
          <w:b/>
        </w:rPr>
        <w:t>Schorr</w:t>
      </w:r>
      <w:proofErr w:type="spellEnd"/>
      <w:r w:rsidR="006A7A1B">
        <w:t>.</w:t>
      </w:r>
      <w:r w:rsidR="00283989">
        <w:t xml:space="preserve"> </w:t>
      </w:r>
      <w:r>
        <w:t xml:space="preserve">When the name appears in the results, click </w:t>
      </w:r>
      <w:r w:rsidRPr="009972D3">
        <w:rPr>
          <w:b/>
        </w:rPr>
        <w:t>Ok</w:t>
      </w:r>
      <w:r>
        <w:t>.</w:t>
      </w:r>
    </w:p>
    <w:p w14:paraId="0EFEA3C4" w14:textId="3021DEFA" w:rsidR="00BB4D9D" w:rsidRDefault="00394382" w:rsidP="00F966A3">
      <w:pPr>
        <w:pStyle w:val="NumberedList1"/>
        <w:numPr>
          <w:ilvl w:val="0"/>
          <w:numId w:val="58"/>
        </w:numPr>
        <w:tabs>
          <w:tab w:val="left" w:pos="360"/>
        </w:tabs>
        <w:spacing w:line="280" w:lineRule="exact"/>
      </w:pPr>
      <w:r>
        <w:t xml:space="preserve">Repeat step 6 for </w:t>
      </w:r>
      <w:r w:rsidR="00BB4D9D" w:rsidRPr="00364794">
        <w:rPr>
          <w:b/>
        </w:rPr>
        <w:t>Chris Ashton</w:t>
      </w:r>
      <w:r w:rsidR="00BB4D9D">
        <w:t xml:space="preserve">. </w:t>
      </w:r>
      <w:r>
        <w:t>Ensure that</w:t>
      </w:r>
      <w:r w:rsidR="00BB4D9D">
        <w:t xml:space="preserve"> both users appear in the </w:t>
      </w:r>
      <w:r w:rsidR="00BB4D9D" w:rsidRPr="00BB4D9D">
        <w:rPr>
          <w:b/>
        </w:rPr>
        <w:t>Users</w:t>
      </w:r>
      <w:r w:rsidR="00BB4D9D">
        <w:t xml:space="preserve"> list.</w:t>
      </w:r>
    </w:p>
    <w:p w14:paraId="2A1885AD" w14:textId="3C384EEA" w:rsidR="004955E0" w:rsidRDefault="004955E0" w:rsidP="00F966A3">
      <w:pPr>
        <w:pStyle w:val="NumberedList1"/>
        <w:numPr>
          <w:ilvl w:val="0"/>
          <w:numId w:val="58"/>
        </w:numPr>
        <w:tabs>
          <w:tab w:val="left" w:pos="360"/>
        </w:tabs>
        <w:spacing w:line="280" w:lineRule="exact"/>
      </w:pPr>
      <w:r>
        <w:t xml:space="preserve">For </w:t>
      </w:r>
      <w:r>
        <w:rPr>
          <w:b/>
        </w:rPr>
        <w:t>Assign</w:t>
      </w:r>
      <w:r w:rsidRPr="009972D3">
        <w:rPr>
          <w:b/>
        </w:rPr>
        <w:t xml:space="preserve"> users to a pool</w:t>
      </w:r>
      <w:r w:rsidR="00991760">
        <w:t xml:space="preserve">, choose </w:t>
      </w:r>
      <w:r w:rsidR="00991760" w:rsidRPr="00364794">
        <w:rPr>
          <w:b/>
        </w:rPr>
        <w:t>lync</w:t>
      </w:r>
      <w:r w:rsidRPr="00364794">
        <w:rPr>
          <w:b/>
        </w:rPr>
        <w:t>1.corp.contoso.com</w:t>
      </w:r>
      <w:r>
        <w:t>.</w:t>
      </w:r>
    </w:p>
    <w:p w14:paraId="09CD0362" w14:textId="77777777" w:rsidR="004955E0" w:rsidRDefault="004955E0" w:rsidP="00F966A3">
      <w:pPr>
        <w:pStyle w:val="NumberedList1"/>
        <w:numPr>
          <w:ilvl w:val="0"/>
          <w:numId w:val="58"/>
        </w:numPr>
        <w:tabs>
          <w:tab w:val="left" w:pos="360"/>
        </w:tabs>
        <w:spacing w:line="280" w:lineRule="exact"/>
      </w:pPr>
      <w:r>
        <w:t xml:space="preserve">For </w:t>
      </w:r>
      <w:r w:rsidRPr="009972D3">
        <w:rPr>
          <w:b/>
        </w:rPr>
        <w:t>Generate user’s SIP URI</w:t>
      </w:r>
      <w:r>
        <w:t xml:space="preserve">, keep the selection </w:t>
      </w:r>
      <w:r w:rsidRPr="009972D3">
        <w:rPr>
          <w:b/>
        </w:rPr>
        <w:t>Use user’s email address</w:t>
      </w:r>
      <w:r>
        <w:t>.</w:t>
      </w:r>
    </w:p>
    <w:p w14:paraId="4F769ECF" w14:textId="07BBA197" w:rsidR="00797048" w:rsidRDefault="004955E0" w:rsidP="00F966A3">
      <w:pPr>
        <w:pStyle w:val="NumberedList1"/>
        <w:numPr>
          <w:ilvl w:val="0"/>
          <w:numId w:val="58"/>
        </w:numPr>
        <w:tabs>
          <w:tab w:val="left" w:pos="360"/>
        </w:tabs>
        <w:spacing w:line="280" w:lineRule="exact"/>
      </w:pPr>
      <w:r>
        <w:t xml:space="preserve">Click the </w:t>
      </w:r>
      <w:r w:rsidRPr="009972D3">
        <w:rPr>
          <w:b/>
        </w:rPr>
        <w:t>Enable</w:t>
      </w:r>
      <w:r>
        <w:t xml:space="preserve"> button to enable the users.</w:t>
      </w:r>
    </w:p>
    <w:p w14:paraId="4C39B819" w14:textId="5AA4CDAC" w:rsidR="00797048" w:rsidRDefault="00797048" w:rsidP="00797048">
      <w:pPr>
        <w:pStyle w:val="ProcedureTitle"/>
        <w:ind w:left="0" w:firstLine="0"/>
        <w:rPr>
          <w:rFonts w:ascii="Verdana" w:hAnsi="Verdana"/>
          <w:b w:val="0"/>
          <w:noProof/>
          <w:sz w:val="20"/>
          <w:szCs w:val="20"/>
        </w:rPr>
      </w:pPr>
      <w:r>
        <w:rPr>
          <w:rFonts w:ascii="Verdana" w:hAnsi="Verdana"/>
          <w:b w:val="0"/>
          <w:noProof/>
          <w:sz w:val="20"/>
          <w:szCs w:val="20"/>
        </w:rPr>
        <w:t>In this procedure, you have an instant-message conversation b</w:t>
      </w:r>
      <w:r w:rsidR="00980F96">
        <w:rPr>
          <w:rFonts w:ascii="Verdana" w:hAnsi="Verdana"/>
          <w:b w:val="0"/>
          <w:noProof/>
          <w:sz w:val="20"/>
          <w:szCs w:val="20"/>
        </w:rPr>
        <w:t>etween the two users you enabled</w:t>
      </w:r>
      <w:r>
        <w:rPr>
          <w:rFonts w:ascii="Verdana" w:hAnsi="Verdana"/>
          <w:b w:val="0"/>
          <w:noProof/>
          <w:sz w:val="20"/>
          <w:szCs w:val="20"/>
        </w:rPr>
        <w:t xml:space="preserve"> in the previous procedure.</w:t>
      </w:r>
    </w:p>
    <w:p w14:paraId="04FC8D4B" w14:textId="32AA915B" w:rsidR="00A148B9" w:rsidRPr="00A148B9" w:rsidRDefault="00A148B9" w:rsidP="00A148B9">
      <w:pPr>
        <w:pStyle w:val="ProcedureTitle"/>
        <w:rPr>
          <w:rFonts w:ascii="Verdana" w:hAnsi="Verdana"/>
          <w:sz w:val="20"/>
          <w:szCs w:val="20"/>
        </w:rPr>
      </w:pPr>
      <w:r>
        <w:rPr>
          <w:noProof/>
        </w:rPr>
        <w:drawing>
          <wp:inline distT="0" distB="0" distL="0" distR="0" wp14:anchorId="744096FF" wp14:editId="6CEDB0CA">
            <wp:extent cx="14287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Verdana" w:hAnsi="Verdana"/>
          <w:sz w:val="20"/>
          <w:szCs w:val="20"/>
        </w:rPr>
        <w:t xml:space="preserve"> To communicate between enabled Lync Server users</w:t>
      </w:r>
    </w:p>
    <w:p w14:paraId="3A122CC7" w14:textId="0C0F4A68" w:rsidR="00980F96" w:rsidRDefault="00C74534" w:rsidP="00980F96">
      <w:pPr>
        <w:pStyle w:val="ListParagraph"/>
        <w:numPr>
          <w:ilvl w:val="0"/>
          <w:numId w:val="33"/>
        </w:numPr>
        <w:spacing w:before="60" w:after="60"/>
        <w:rPr>
          <w:rFonts w:ascii="Verdana" w:hAnsi="Verdana"/>
          <w:sz w:val="20"/>
          <w:szCs w:val="20"/>
        </w:rPr>
      </w:pPr>
      <w:r>
        <w:rPr>
          <w:rFonts w:ascii="Verdana" w:hAnsi="Verdana"/>
          <w:sz w:val="20"/>
          <w:szCs w:val="20"/>
        </w:rPr>
        <w:t xml:space="preserve">Log on </w:t>
      </w:r>
      <w:r w:rsidR="00980F96">
        <w:rPr>
          <w:rFonts w:ascii="Verdana" w:hAnsi="Verdana"/>
          <w:sz w:val="20"/>
          <w:szCs w:val="20"/>
        </w:rPr>
        <w:t xml:space="preserve">to CLIENT1 with the </w:t>
      </w:r>
      <w:r w:rsidR="00394382">
        <w:rPr>
          <w:rFonts w:ascii="Verdana" w:hAnsi="Verdana"/>
          <w:sz w:val="20"/>
          <w:szCs w:val="20"/>
        </w:rPr>
        <w:t xml:space="preserve">Janet </w:t>
      </w:r>
      <w:proofErr w:type="spellStart"/>
      <w:r w:rsidR="00394382">
        <w:rPr>
          <w:rFonts w:ascii="Verdana" w:hAnsi="Verdana"/>
          <w:sz w:val="20"/>
          <w:szCs w:val="20"/>
        </w:rPr>
        <w:t>Schorr</w:t>
      </w:r>
      <w:proofErr w:type="spellEnd"/>
      <w:r w:rsidR="00394382">
        <w:rPr>
          <w:rFonts w:ascii="Verdana" w:hAnsi="Verdana"/>
          <w:sz w:val="20"/>
          <w:szCs w:val="20"/>
        </w:rPr>
        <w:t xml:space="preserve"> account</w:t>
      </w:r>
      <w:r w:rsidR="00A74BD6">
        <w:rPr>
          <w:rFonts w:ascii="Verdana" w:hAnsi="Verdana"/>
          <w:sz w:val="20"/>
          <w:szCs w:val="20"/>
        </w:rPr>
        <w:t xml:space="preserve"> (CORP\</w:t>
      </w:r>
      <w:proofErr w:type="spellStart"/>
      <w:r w:rsidR="00A74BD6">
        <w:rPr>
          <w:rFonts w:ascii="Verdana" w:hAnsi="Verdana"/>
          <w:sz w:val="20"/>
          <w:szCs w:val="20"/>
        </w:rPr>
        <w:t>janet</w:t>
      </w:r>
      <w:proofErr w:type="spellEnd"/>
      <w:r w:rsidR="00A74BD6">
        <w:rPr>
          <w:rFonts w:ascii="Verdana" w:hAnsi="Verdana"/>
          <w:sz w:val="20"/>
          <w:szCs w:val="20"/>
        </w:rPr>
        <w:t>)</w:t>
      </w:r>
      <w:r w:rsidR="00980F96" w:rsidRPr="00980F96">
        <w:rPr>
          <w:rFonts w:ascii="Verdana" w:hAnsi="Verdana"/>
          <w:sz w:val="20"/>
          <w:szCs w:val="20"/>
        </w:rPr>
        <w:t xml:space="preserve">. </w:t>
      </w:r>
    </w:p>
    <w:p w14:paraId="3D61008B" w14:textId="7BB1DE21" w:rsidR="00980F96" w:rsidRPr="00980F96" w:rsidRDefault="00980F96" w:rsidP="00980F96">
      <w:pPr>
        <w:pStyle w:val="ListParagraph"/>
        <w:numPr>
          <w:ilvl w:val="0"/>
          <w:numId w:val="33"/>
        </w:numPr>
        <w:spacing w:before="60" w:after="60"/>
        <w:rPr>
          <w:rFonts w:ascii="Verdana" w:hAnsi="Verdana"/>
          <w:sz w:val="20"/>
          <w:szCs w:val="20"/>
        </w:rPr>
      </w:pPr>
      <w:r w:rsidRPr="00980F96">
        <w:rPr>
          <w:rFonts w:ascii="Verdana" w:hAnsi="Verdana"/>
          <w:sz w:val="20"/>
          <w:szCs w:val="20"/>
        </w:rPr>
        <w:t xml:space="preserve">Open the Lync client by choosing </w:t>
      </w:r>
      <w:r w:rsidRPr="00980F96">
        <w:rPr>
          <w:rFonts w:ascii="Verdana" w:hAnsi="Verdana"/>
          <w:b/>
          <w:sz w:val="20"/>
          <w:szCs w:val="20"/>
        </w:rPr>
        <w:t>Lync 2013</w:t>
      </w:r>
      <w:r w:rsidRPr="00980F96">
        <w:rPr>
          <w:rFonts w:ascii="Verdana" w:hAnsi="Verdana"/>
          <w:sz w:val="20"/>
          <w:szCs w:val="20"/>
        </w:rPr>
        <w:t xml:space="preserve"> from the </w:t>
      </w:r>
      <w:r w:rsidRPr="00980F96">
        <w:rPr>
          <w:rFonts w:ascii="Verdana" w:hAnsi="Verdana"/>
          <w:b/>
          <w:sz w:val="20"/>
          <w:szCs w:val="20"/>
        </w:rPr>
        <w:t>Start</w:t>
      </w:r>
      <w:r w:rsidRPr="00980F96">
        <w:rPr>
          <w:rFonts w:ascii="Verdana" w:hAnsi="Verdana"/>
          <w:sz w:val="20"/>
          <w:szCs w:val="20"/>
        </w:rPr>
        <w:t xml:space="preserve"> screen.</w:t>
      </w:r>
    </w:p>
    <w:p w14:paraId="055ED48D" w14:textId="635CF214" w:rsidR="00980F96" w:rsidRDefault="00A205A0" w:rsidP="00980F96">
      <w:pPr>
        <w:pStyle w:val="ListParagraph"/>
        <w:numPr>
          <w:ilvl w:val="0"/>
          <w:numId w:val="33"/>
        </w:numPr>
        <w:spacing w:before="60" w:after="60"/>
        <w:rPr>
          <w:rFonts w:ascii="Verdana" w:hAnsi="Verdana"/>
          <w:sz w:val="20"/>
          <w:szCs w:val="20"/>
        </w:rPr>
      </w:pPr>
      <w:r>
        <w:rPr>
          <w:rFonts w:ascii="Verdana" w:hAnsi="Verdana"/>
          <w:sz w:val="20"/>
          <w:szCs w:val="20"/>
        </w:rPr>
        <w:t xml:space="preserve">Type </w:t>
      </w:r>
      <w:r w:rsidR="00394382" w:rsidRPr="00364794">
        <w:rPr>
          <w:rFonts w:ascii="Verdana" w:hAnsi="Verdana"/>
          <w:b/>
          <w:sz w:val="20"/>
          <w:szCs w:val="20"/>
        </w:rPr>
        <w:t>janet@corp.contoso.com</w:t>
      </w:r>
      <w:r w:rsidR="00394382">
        <w:rPr>
          <w:rFonts w:ascii="Verdana" w:hAnsi="Verdana"/>
          <w:sz w:val="20"/>
          <w:szCs w:val="20"/>
        </w:rPr>
        <w:t xml:space="preserve"> as </w:t>
      </w:r>
      <w:r w:rsidR="00980F96">
        <w:rPr>
          <w:rFonts w:ascii="Verdana" w:hAnsi="Verdana"/>
          <w:sz w:val="20"/>
          <w:szCs w:val="20"/>
        </w:rPr>
        <w:t>the</w:t>
      </w:r>
      <w:r w:rsidR="00980F96" w:rsidRPr="00980F96">
        <w:rPr>
          <w:rFonts w:ascii="Verdana" w:hAnsi="Verdana"/>
          <w:sz w:val="20"/>
          <w:szCs w:val="20"/>
        </w:rPr>
        <w:t xml:space="preserve"> </w:t>
      </w:r>
      <w:r w:rsidR="00980F96" w:rsidRPr="00980F96">
        <w:rPr>
          <w:rFonts w:ascii="Verdana" w:hAnsi="Verdana"/>
          <w:b/>
          <w:sz w:val="20"/>
          <w:szCs w:val="20"/>
        </w:rPr>
        <w:t>Sign-in address</w:t>
      </w:r>
      <w:r w:rsidR="00980F96" w:rsidRPr="00980F96">
        <w:rPr>
          <w:rFonts w:ascii="Verdana" w:hAnsi="Verdana"/>
          <w:sz w:val="20"/>
          <w:szCs w:val="20"/>
        </w:rPr>
        <w:t xml:space="preserve"> on CLIENT1. Click </w:t>
      </w:r>
      <w:r w:rsidR="00980F96" w:rsidRPr="00C41087">
        <w:rPr>
          <w:rFonts w:ascii="Verdana" w:hAnsi="Verdana"/>
          <w:b/>
          <w:sz w:val="20"/>
          <w:szCs w:val="20"/>
        </w:rPr>
        <w:t>Sign In</w:t>
      </w:r>
      <w:r w:rsidR="00980F96" w:rsidRPr="00980F96">
        <w:rPr>
          <w:rFonts w:ascii="Verdana" w:hAnsi="Verdana"/>
          <w:sz w:val="20"/>
          <w:szCs w:val="20"/>
        </w:rPr>
        <w:t xml:space="preserve">. (Initial sign in can take some time.) </w:t>
      </w:r>
      <w:r w:rsidR="0019513A">
        <w:rPr>
          <w:rFonts w:ascii="Verdana" w:hAnsi="Verdana"/>
          <w:sz w:val="20"/>
          <w:szCs w:val="20"/>
        </w:rPr>
        <w:t>When</w:t>
      </w:r>
      <w:r w:rsidR="00980F96" w:rsidRPr="00980F96">
        <w:rPr>
          <w:rFonts w:ascii="Verdana" w:hAnsi="Verdana"/>
          <w:sz w:val="20"/>
          <w:szCs w:val="20"/>
        </w:rPr>
        <w:t xml:space="preserve"> sign in </w:t>
      </w:r>
      <w:r w:rsidR="0019513A">
        <w:rPr>
          <w:rFonts w:ascii="Verdana" w:hAnsi="Verdana"/>
          <w:sz w:val="20"/>
          <w:szCs w:val="20"/>
        </w:rPr>
        <w:t>completes</w:t>
      </w:r>
      <w:r w:rsidR="00980F96" w:rsidRPr="00980F96">
        <w:rPr>
          <w:rFonts w:ascii="Verdana" w:hAnsi="Verdana"/>
          <w:sz w:val="20"/>
          <w:szCs w:val="20"/>
        </w:rPr>
        <w:t xml:space="preserve">, you’ll see </w:t>
      </w:r>
      <w:r>
        <w:rPr>
          <w:rFonts w:ascii="Verdana" w:hAnsi="Verdana"/>
          <w:sz w:val="20"/>
          <w:szCs w:val="20"/>
        </w:rPr>
        <w:t>Janet’s</w:t>
      </w:r>
      <w:r w:rsidR="00980F96" w:rsidRPr="00980F96">
        <w:rPr>
          <w:rFonts w:ascii="Verdana" w:hAnsi="Verdana"/>
          <w:sz w:val="20"/>
          <w:szCs w:val="20"/>
        </w:rPr>
        <w:t xml:space="preserve"> </w:t>
      </w:r>
      <w:r w:rsidR="00137F85">
        <w:rPr>
          <w:rFonts w:ascii="Verdana" w:hAnsi="Verdana"/>
          <w:sz w:val="20"/>
          <w:szCs w:val="20"/>
        </w:rPr>
        <w:t>name in the Lync client and her availability.</w:t>
      </w:r>
    </w:p>
    <w:p w14:paraId="022E521E" w14:textId="28FCB204" w:rsidR="00137F85" w:rsidRDefault="00C74534" w:rsidP="00137F85">
      <w:pPr>
        <w:pStyle w:val="ListParagraph"/>
        <w:numPr>
          <w:ilvl w:val="0"/>
          <w:numId w:val="33"/>
        </w:numPr>
        <w:spacing w:before="60" w:after="60"/>
        <w:rPr>
          <w:rFonts w:ascii="Verdana" w:hAnsi="Verdana"/>
          <w:sz w:val="20"/>
          <w:szCs w:val="20"/>
        </w:rPr>
      </w:pPr>
      <w:r>
        <w:rPr>
          <w:rFonts w:ascii="Verdana" w:hAnsi="Verdana"/>
          <w:sz w:val="20"/>
          <w:szCs w:val="20"/>
        </w:rPr>
        <w:lastRenderedPageBreak/>
        <w:t>Log on</w:t>
      </w:r>
      <w:r w:rsidR="00980F96" w:rsidRPr="00980F96">
        <w:rPr>
          <w:rFonts w:ascii="Verdana" w:hAnsi="Verdana"/>
          <w:sz w:val="20"/>
          <w:szCs w:val="20"/>
        </w:rPr>
        <w:t xml:space="preserve"> to CLIENT2 with the </w:t>
      </w:r>
      <w:r w:rsidR="00394382">
        <w:rPr>
          <w:rFonts w:ascii="Verdana" w:hAnsi="Verdana"/>
          <w:sz w:val="20"/>
          <w:szCs w:val="20"/>
        </w:rPr>
        <w:t>Chris Ashton account</w:t>
      </w:r>
      <w:r w:rsidR="00A74BD6">
        <w:rPr>
          <w:rFonts w:ascii="Verdana" w:hAnsi="Verdana"/>
          <w:sz w:val="20"/>
          <w:szCs w:val="20"/>
        </w:rPr>
        <w:t xml:space="preserve"> (CORP\</w:t>
      </w:r>
      <w:proofErr w:type="spellStart"/>
      <w:r w:rsidR="00A74BD6">
        <w:rPr>
          <w:rFonts w:ascii="Verdana" w:hAnsi="Verdana"/>
          <w:sz w:val="20"/>
          <w:szCs w:val="20"/>
        </w:rPr>
        <w:t>chris</w:t>
      </w:r>
      <w:proofErr w:type="spellEnd"/>
      <w:r w:rsidR="00A74BD6">
        <w:rPr>
          <w:rFonts w:ascii="Verdana" w:hAnsi="Verdana"/>
          <w:sz w:val="20"/>
          <w:szCs w:val="20"/>
        </w:rPr>
        <w:t>)</w:t>
      </w:r>
      <w:r w:rsidR="00137F85">
        <w:rPr>
          <w:rFonts w:ascii="Verdana" w:hAnsi="Verdana"/>
          <w:sz w:val="20"/>
          <w:szCs w:val="20"/>
        </w:rPr>
        <w:t>.</w:t>
      </w:r>
      <w:r w:rsidR="00980F96" w:rsidRPr="00980F96">
        <w:rPr>
          <w:rFonts w:ascii="Verdana" w:hAnsi="Verdana"/>
          <w:sz w:val="20"/>
          <w:szCs w:val="20"/>
        </w:rPr>
        <w:t xml:space="preserve"> </w:t>
      </w:r>
      <w:r w:rsidR="00137F85">
        <w:rPr>
          <w:rFonts w:ascii="Verdana" w:hAnsi="Verdana"/>
          <w:sz w:val="20"/>
          <w:szCs w:val="20"/>
        </w:rPr>
        <w:t>Upon completion,</w:t>
      </w:r>
      <w:r w:rsidR="00980F96" w:rsidRPr="00980F96">
        <w:rPr>
          <w:rFonts w:ascii="Verdana" w:hAnsi="Verdana"/>
          <w:sz w:val="20"/>
          <w:szCs w:val="20"/>
        </w:rPr>
        <w:t xml:space="preserve"> both users </w:t>
      </w:r>
      <w:r w:rsidR="00137F85">
        <w:rPr>
          <w:rFonts w:ascii="Verdana" w:hAnsi="Verdana"/>
          <w:sz w:val="20"/>
          <w:szCs w:val="20"/>
        </w:rPr>
        <w:t>are signed in on separate</w:t>
      </w:r>
      <w:r w:rsidR="00980F96" w:rsidRPr="00980F96">
        <w:rPr>
          <w:rFonts w:ascii="Verdana" w:hAnsi="Verdana"/>
          <w:sz w:val="20"/>
          <w:szCs w:val="20"/>
        </w:rPr>
        <w:t xml:space="preserve"> client computers. (Ide</w:t>
      </w:r>
      <w:r w:rsidR="00137F85">
        <w:rPr>
          <w:rFonts w:ascii="Verdana" w:hAnsi="Verdana"/>
          <w:sz w:val="20"/>
          <w:szCs w:val="20"/>
        </w:rPr>
        <w:t>ally, you can view</w:t>
      </w:r>
      <w:r w:rsidR="00980F96" w:rsidRPr="00980F96">
        <w:rPr>
          <w:rFonts w:ascii="Verdana" w:hAnsi="Verdana"/>
          <w:sz w:val="20"/>
          <w:szCs w:val="20"/>
        </w:rPr>
        <w:t xml:space="preserve"> the client computers simultaneously.)</w:t>
      </w:r>
    </w:p>
    <w:p w14:paraId="21767F21" w14:textId="679C43DC" w:rsidR="00137F85" w:rsidRDefault="00394382" w:rsidP="00137F85">
      <w:pPr>
        <w:pStyle w:val="ListParagraph"/>
        <w:numPr>
          <w:ilvl w:val="0"/>
          <w:numId w:val="33"/>
        </w:numPr>
        <w:spacing w:before="60" w:after="60"/>
        <w:rPr>
          <w:rFonts w:ascii="Verdana" w:hAnsi="Verdana"/>
          <w:sz w:val="20"/>
          <w:szCs w:val="20"/>
        </w:rPr>
      </w:pPr>
      <w:r>
        <w:rPr>
          <w:rFonts w:ascii="Verdana" w:hAnsi="Verdana"/>
          <w:sz w:val="20"/>
          <w:szCs w:val="20"/>
        </w:rPr>
        <w:t>On</w:t>
      </w:r>
      <w:r w:rsidR="00137F85">
        <w:rPr>
          <w:rFonts w:ascii="Verdana" w:hAnsi="Verdana"/>
          <w:sz w:val="20"/>
          <w:szCs w:val="20"/>
        </w:rPr>
        <w:t xml:space="preserve"> CLIENT1</w:t>
      </w:r>
      <w:r w:rsidR="00980F96" w:rsidRPr="00137F85">
        <w:rPr>
          <w:rFonts w:ascii="Verdana" w:hAnsi="Verdana"/>
          <w:sz w:val="20"/>
          <w:szCs w:val="20"/>
        </w:rPr>
        <w:t xml:space="preserve">, in the </w:t>
      </w:r>
      <w:r w:rsidR="00980F96" w:rsidRPr="00137F85">
        <w:rPr>
          <w:rFonts w:ascii="Verdana" w:hAnsi="Verdana"/>
          <w:b/>
          <w:sz w:val="20"/>
          <w:szCs w:val="20"/>
        </w:rPr>
        <w:t>Find someone</w:t>
      </w:r>
      <w:r w:rsidR="00980F96" w:rsidRPr="00137F85">
        <w:rPr>
          <w:rFonts w:ascii="Verdana" w:hAnsi="Verdana"/>
          <w:sz w:val="20"/>
          <w:szCs w:val="20"/>
        </w:rPr>
        <w:t xml:space="preserve"> box</w:t>
      </w:r>
      <w:r w:rsidR="00A205A0">
        <w:rPr>
          <w:rFonts w:ascii="Verdana" w:hAnsi="Verdana"/>
          <w:sz w:val="20"/>
          <w:szCs w:val="20"/>
        </w:rPr>
        <w:t xml:space="preserve"> of the Lync client</w:t>
      </w:r>
      <w:r w:rsidR="00980F96" w:rsidRPr="00137F85">
        <w:rPr>
          <w:rFonts w:ascii="Verdana" w:hAnsi="Verdana"/>
          <w:sz w:val="20"/>
          <w:szCs w:val="20"/>
        </w:rPr>
        <w:t xml:space="preserve">, </w:t>
      </w:r>
      <w:r w:rsidR="00A205A0">
        <w:rPr>
          <w:rFonts w:ascii="Verdana" w:hAnsi="Verdana"/>
          <w:sz w:val="20"/>
          <w:szCs w:val="20"/>
        </w:rPr>
        <w:t>type</w:t>
      </w:r>
      <w:r w:rsidR="00A205A0" w:rsidRPr="00137F85">
        <w:rPr>
          <w:rFonts w:ascii="Verdana" w:hAnsi="Verdana"/>
          <w:sz w:val="20"/>
          <w:szCs w:val="20"/>
        </w:rPr>
        <w:t xml:space="preserve"> </w:t>
      </w:r>
      <w:r w:rsidR="00137F85" w:rsidRPr="00364794">
        <w:rPr>
          <w:rFonts w:ascii="Verdana" w:hAnsi="Verdana"/>
          <w:b/>
          <w:sz w:val="20"/>
          <w:szCs w:val="20"/>
        </w:rPr>
        <w:t>chris@corp.contoso.com</w:t>
      </w:r>
      <w:r w:rsidR="00137F85">
        <w:rPr>
          <w:rFonts w:ascii="Verdana" w:hAnsi="Verdana"/>
          <w:sz w:val="20"/>
          <w:szCs w:val="20"/>
        </w:rPr>
        <w:t>. When he</w:t>
      </w:r>
      <w:r w:rsidR="00980F96" w:rsidRPr="00137F85">
        <w:rPr>
          <w:rFonts w:ascii="Verdana" w:hAnsi="Verdana"/>
          <w:sz w:val="20"/>
          <w:szCs w:val="20"/>
        </w:rPr>
        <w:t xml:space="preserve"> appear</w:t>
      </w:r>
      <w:r w:rsidR="00137F85">
        <w:rPr>
          <w:rFonts w:ascii="Verdana" w:hAnsi="Verdana"/>
          <w:sz w:val="20"/>
          <w:szCs w:val="20"/>
        </w:rPr>
        <w:t>s in the list, double-click his contact. An instant-</w:t>
      </w:r>
      <w:r w:rsidR="00980F96" w:rsidRPr="00137F85">
        <w:rPr>
          <w:rFonts w:ascii="Verdana" w:hAnsi="Verdana"/>
          <w:sz w:val="20"/>
          <w:szCs w:val="20"/>
        </w:rPr>
        <w:t>messaging window appears.</w:t>
      </w:r>
    </w:p>
    <w:p w14:paraId="38EAD8FC" w14:textId="1B906555" w:rsidR="00137F85" w:rsidRDefault="00137F85" w:rsidP="00137F85">
      <w:pPr>
        <w:pStyle w:val="ListParagraph"/>
        <w:numPr>
          <w:ilvl w:val="0"/>
          <w:numId w:val="33"/>
        </w:numPr>
        <w:spacing w:before="60" w:after="60"/>
        <w:rPr>
          <w:rFonts w:ascii="Verdana" w:hAnsi="Verdana"/>
          <w:sz w:val="20"/>
          <w:szCs w:val="20"/>
        </w:rPr>
      </w:pPr>
      <w:r>
        <w:rPr>
          <w:rFonts w:ascii="Verdana" w:hAnsi="Verdana"/>
          <w:sz w:val="20"/>
          <w:szCs w:val="20"/>
        </w:rPr>
        <w:t>Type a message and send it. An IM window appears in CLIENT2</w:t>
      </w:r>
      <w:r w:rsidR="00980F96" w:rsidRPr="00137F85">
        <w:rPr>
          <w:rFonts w:ascii="Verdana" w:hAnsi="Verdana"/>
          <w:sz w:val="20"/>
          <w:szCs w:val="20"/>
        </w:rPr>
        <w:t xml:space="preserve"> with the message sent fr</w:t>
      </w:r>
      <w:r>
        <w:rPr>
          <w:rFonts w:ascii="Verdana" w:hAnsi="Verdana"/>
          <w:sz w:val="20"/>
          <w:szCs w:val="20"/>
        </w:rPr>
        <w:t>om CLIENT1</w:t>
      </w:r>
      <w:r w:rsidR="00980F96" w:rsidRPr="00137F85">
        <w:rPr>
          <w:rFonts w:ascii="Verdana" w:hAnsi="Verdana"/>
          <w:sz w:val="20"/>
          <w:szCs w:val="20"/>
        </w:rPr>
        <w:t>.</w:t>
      </w:r>
    </w:p>
    <w:p w14:paraId="1F68A40B" w14:textId="70E438B8" w:rsidR="00D12758" w:rsidRPr="004E6091" w:rsidRDefault="00980F96" w:rsidP="004E6091">
      <w:pPr>
        <w:pStyle w:val="ListParagraph"/>
        <w:numPr>
          <w:ilvl w:val="0"/>
          <w:numId w:val="33"/>
        </w:numPr>
        <w:spacing w:before="60" w:after="60"/>
        <w:rPr>
          <w:rFonts w:ascii="Verdana" w:hAnsi="Verdana"/>
          <w:sz w:val="20"/>
          <w:szCs w:val="20"/>
        </w:rPr>
      </w:pPr>
      <w:r w:rsidRPr="00137F85">
        <w:rPr>
          <w:rFonts w:ascii="Verdana" w:hAnsi="Verdana"/>
          <w:sz w:val="20"/>
          <w:szCs w:val="20"/>
        </w:rPr>
        <w:t>Type a reply</w:t>
      </w:r>
      <w:r w:rsidR="00137F85">
        <w:rPr>
          <w:rFonts w:ascii="Verdana" w:hAnsi="Verdana"/>
          <w:sz w:val="20"/>
          <w:szCs w:val="20"/>
        </w:rPr>
        <w:t xml:space="preserve"> </w:t>
      </w:r>
      <w:r w:rsidR="00394382">
        <w:rPr>
          <w:rFonts w:ascii="Verdana" w:hAnsi="Verdana"/>
          <w:sz w:val="20"/>
          <w:szCs w:val="20"/>
        </w:rPr>
        <w:t xml:space="preserve">on </w:t>
      </w:r>
      <w:r w:rsidR="00137F85">
        <w:rPr>
          <w:rFonts w:ascii="Verdana" w:hAnsi="Verdana"/>
          <w:sz w:val="20"/>
          <w:szCs w:val="20"/>
        </w:rPr>
        <w:t>CLIENT2</w:t>
      </w:r>
      <w:r w:rsidRPr="00137F85">
        <w:rPr>
          <w:rFonts w:ascii="Verdana" w:hAnsi="Verdana"/>
          <w:sz w:val="20"/>
          <w:szCs w:val="20"/>
        </w:rPr>
        <w:t>. You should be able to send messages b</w:t>
      </w:r>
      <w:r w:rsidR="00A148B9">
        <w:rPr>
          <w:rFonts w:ascii="Verdana" w:hAnsi="Verdana"/>
          <w:sz w:val="20"/>
          <w:szCs w:val="20"/>
        </w:rPr>
        <w:t>ack and forth between the two users.</w:t>
      </w:r>
    </w:p>
    <w:p w14:paraId="037BC408" w14:textId="77777777" w:rsidR="002D037D" w:rsidRDefault="002D037D" w:rsidP="00CA5E30">
      <w:pPr>
        <w:rPr>
          <w:rFonts w:ascii="Verdana" w:hAnsi="Verdana"/>
          <w:sz w:val="20"/>
          <w:szCs w:val="20"/>
        </w:rPr>
      </w:pPr>
    </w:p>
    <w:p w14:paraId="7773258A" w14:textId="0399D9DD" w:rsidR="001E6F18" w:rsidRPr="00B324EA" w:rsidRDefault="001E6F18" w:rsidP="001E6F18">
      <w:pPr>
        <w:pStyle w:val="Heading2"/>
      </w:pPr>
      <w:bookmarkStart w:id="48" w:name="_Toc360515978"/>
      <w:bookmarkStart w:id="49" w:name="_Toc367446967"/>
      <w:r>
        <w:t xml:space="preserve">Step </w:t>
      </w:r>
      <w:r w:rsidR="003A714D">
        <w:t>8</w:t>
      </w:r>
      <w:r>
        <w:t xml:space="preserve">: Install </w:t>
      </w:r>
      <w:r w:rsidR="0054043A">
        <w:t xml:space="preserve">SharePoint Server </w:t>
      </w:r>
      <w:bookmarkEnd w:id="40"/>
      <w:r w:rsidR="001D4ABB">
        <w:t>2013</w:t>
      </w:r>
      <w:r w:rsidR="00BB2C16">
        <w:t xml:space="preserve"> on </w:t>
      </w:r>
      <w:r w:rsidR="009D4F6C">
        <w:t>SP</w:t>
      </w:r>
      <w:r w:rsidR="00BB2C16">
        <w:t>1</w:t>
      </w:r>
      <w:bookmarkEnd w:id="41"/>
      <w:bookmarkEnd w:id="48"/>
      <w:bookmarkEnd w:id="49"/>
    </w:p>
    <w:p w14:paraId="35DBB62C" w14:textId="77777777" w:rsidR="001E6F18" w:rsidRPr="001E6F18" w:rsidRDefault="001E6F18" w:rsidP="001E6F18">
      <w:pPr>
        <w:rPr>
          <w:rFonts w:ascii="Verdana" w:hAnsi="Verdana"/>
          <w:sz w:val="20"/>
          <w:szCs w:val="20"/>
        </w:rPr>
      </w:pPr>
      <w:r w:rsidRPr="001E6F18">
        <w:rPr>
          <w:rFonts w:ascii="Verdana" w:hAnsi="Verdana"/>
          <w:sz w:val="20"/>
          <w:szCs w:val="20"/>
        </w:rPr>
        <w:t xml:space="preserve">In this procedure, you install the prerequisite software components for </w:t>
      </w:r>
      <w:r w:rsidR="0054043A">
        <w:rPr>
          <w:rFonts w:ascii="Verdana" w:hAnsi="Verdana"/>
          <w:sz w:val="20"/>
          <w:szCs w:val="20"/>
        </w:rPr>
        <w:t xml:space="preserve">SharePoint Server </w:t>
      </w:r>
      <w:r w:rsidR="001D4ABB">
        <w:rPr>
          <w:rFonts w:ascii="Verdana" w:hAnsi="Verdana"/>
          <w:sz w:val="20"/>
          <w:szCs w:val="20"/>
        </w:rPr>
        <w:t>2013</w:t>
      </w:r>
      <w:r w:rsidRPr="001E6F18">
        <w:rPr>
          <w:rFonts w:ascii="Verdana" w:hAnsi="Verdana"/>
          <w:sz w:val="20"/>
          <w:szCs w:val="20"/>
        </w:rPr>
        <w:t xml:space="preserve"> on </w:t>
      </w:r>
      <w:r w:rsidR="00E31A0A">
        <w:rPr>
          <w:rFonts w:ascii="Verdana" w:hAnsi="Verdana"/>
          <w:sz w:val="20"/>
          <w:szCs w:val="20"/>
        </w:rPr>
        <w:t>SP1</w:t>
      </w:r>
      <w:r w:rsidRPr="001E6F18">
        <w:rPr>
          <w:rFonts w:ascii="Verdana" w:hAnsi="Verdana"/>
          <w:sz w:val="20"/>
          <w:szCs w:val="20"/>
        </w:rPr>
        <w:t>.</w:t>
      </w:r>
    </w:p>
    <w:p w14:paraId="48E87A3E" w14:textId="5EF63D9B" w:rsidR="001E6F18" w:rsidRDefault="001174D8" w:rsidP="001E6F18">
      <w:pPr>
        <w:pStyle w:val="ProcedureTitle"/>
        <w:rPr>
          <w:rFonts w:ascii="Verdana" w:hAnsi="Verdana"/>
          <w:sz w:val="20"/>
          <w:szCs w:val="20"/>
        </w:rPr>
      </w:pPr>
      <w:r>
        <w:rPr>
          <w:noProof/>
        </w:rPr>
        <w:drawing>
          <wp:inline distT="0" distB="0" distL="0" distR="0" wp14:anchorId="1D36E105" wp14:editId="0E549C20">
            <wp:extent cx="142875" cy="142875"/>
            <wp:effectExtent l="0" t="0" r="9525" b="952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E6F18" w:rsidRPr="001E6F18">
        <w:rPr>
          <w:rFonts w:ascii="Verdana" w:hAnsi="Verdana"/>
          <w:sz w:val="20"/>
          <w:szCs w:val="20"/>
        </w:rPr>
        <w:t xml:space="preserve"> To install the </w:t>
      </w:r>
      <w:r w:rsidR="0054043A">
        <w:rPr>
          <w:rFonts w:ascii="Verdana" w:hAnsi="Verdana"/>
          <w:sz w:val="20"/>
          <w:szCs w:val="20"/>
        </w:rPr>
        <w:t xml:space="preserve">SharePoint Server </w:t>
      </w:r>
      <w:r w:rsidR="001D4ABB">
        <w:rPr>
          <w:rFonts w:ascii="Verdana" w:hAnsi="Verdana"/>
          <w:sz w:val="20"/>
          <w:szCs w:val="20"/>
        </w:rPr>
        <w:t>2013</w:t>
      </w:r>
      <w:r w:rsidR="001E6F18" w:rsidRPr="001E6F18">
        <w:rPr>
          <w:rFonts w:ascii="Verdana" w:hAnsi="Verdana"/>
          <w:sz w:val="20"/>
          <w:szCs w:val="20"/>
        </w:rPr>
        <w:t xml:space="preserve"> prerequisite software</w:t>
      </w:r>
    </w:p>
    <w:p w14:paraId="2C23A853" w14:textId="488FBE20" w:rsidR="00785F25" w:rsidRPr="001E6F18" w:rsidRDefault="00785F25" w:rsidP="006A7A1B">
      <w:pPr>
        <w:pStyle w:val="NumberedList1"/>
        <w:numPr>
          <w:ilvl w:val="0"/>
          <w:numId w:val="25"/>
        </w:numPr>
        <w:tabs>
          <w:tab w:val="left" w:pos="360"/>
        </w:tabs>
      </w:pPr>
      <w:r w:rsidRPr="001E6F18">
        <w:t xml:space="preserve">On </w:t>
      </w:r>
      <w:r w:rsidR="00E31A0A">
        <w:t>SP1</w:t>
      </w:r>
      <w:r w:rsidRPr="001E6F18">
        <w:t xml:space="preserve">, log on using the </w:t>
      </w:r>
      <w:r w:rsidR="00A205A0">
        <w:t>CORP\</w:t>
      </w:r>
      <w:r w:rsidRPr="001E6F18">
        <w:t>User1 user account.</w:t>
      </w:r>
    </w:p>
    <w:p w14:paraId="6EFD54B0" w14:textId="77777777" w:rsidR="00785F25" w:rsidRPr="001E6F18" w:rsidRDefault="00785F25" w:rsidP="006A7A1B">
      <w:pPr>
        <w:pStyle w:val="NumberedList1"/>
        <w:numPr>
          <w:ilvl w:val="0"/>
          <w:numId w:val="25"/>
        </w:numPr>
        <w:tabs>
          <w:tab w:val="left" w:pos="360"/>
        </w:tabs>
      </w:pPr>
      <w:r w:rsidRPr="001E6F18">
        <w:t xml:space="preserve">Connect </w:t>
      </w:r>
      <w:r w:rsidR="00E31A0A">
        <w:t>SP1</w:t>
      </w:r>
      <w:r w:rsidRPr="001E6F18">
        <w:t xml:space="preserve"> to a network that has Internet access and configure the TCP/IP protocol on the Local Area Connection as needed. The </w:t>
      </w:r>
      <w:r w:rsidR="0054043A">
        <w:t xml:space="preserve">SharePoint Server </w:t>
      </w:r>
      <w:r w:rsidR="001D4ABB">
        <w:t>2013</w:t>
      </w:r>
      <w:r w:rsidRPr="001E6F18">
        <w:t xml:space="preserve"> prerequisite installer must download and install components from the </w:t>
      </w:r>
      <w:r w:rsidR="00C308B0" w:rsidRPr="001E6F18">
        <w:t>Microsoft Download Center</w:t>
      </w:r>
      <w:r w:rsidRPr="001E6F18">
        <w:t xml:space="preserve">. For example, if the network that has access to the Internet uses DHCP, configure the Internet Protocol version 4 (TCP/IPv4) component from the properties of the Local Area Connection in the Network Connections folder to use automatic addressing and to automatically configure a DNS server. </w:t>
      </w:r>
    </w:p>
    <w:p w14:paraId="07A6CA4B" w14:textId="77777777" w:rsidR="00785F25" w:rsidRPr="001E6F18" w:rsidRDefault="00785F25" w:rsidP="006A7A1B">
      <w:pPr>
        <w:pStyle w:val="NumberedList1"/>
        <w:numPr>
          <w:ilvl w:val="0"/>
          <w:numId w:val="25"/>
        </w:numPr>
        <w:tabs>
          <w:tab w:val="left" w:pos="360"/>
        </w:tabs>
      </w:pPr>
      <w:r w:rsidRPr="001E6F18">
        <w:t xml:space="preserve">On </w:t>
      </w:r>
      <w:r w:rsidR="00E31A0A">
        <w:t>SP1</w:t>
      </w:r>
      <w:r w:rsidRPr="001E6F18">
        <w:t xml:space="preserve">, navigate to the </w:t>
      </w:r>
      <w:r w:rsidR="002A63C0">
        <w:t>location</w:t>
      </w:r>
      <w:r w:rsidRPr="001E6F18">
        <w:t xml:space="preserve"> that contains the </w:t>
      </w:r>
      <w:r w:rsidR="0054043A">
        <w:t xml:space="preserve">SharePoint Server </w:t>
      </w:r>
      <w:r w:rsidR="001D4ABB">
        <w:t>2013</w:t>
      </w:r>
      <w:r w:rsidRPr="001E6F18">
        <w:t xml:space="preserve"> installation files and double-click</w:t>
      </w:r>
      <w:r w:rsidR="002A63C0">
        <w:t xml:space="preserve"> </w:t>
      </w:r>
      <w:r w:rsidRPr="001E6F18">
        <w:rPr>
          <w:rStyle w:val="UI"/>
          <w:szCs w:val="20"/>
        </w:rPr>
        <w:t>default.hta</w:t>
      </w:r>
      <w:r w:rsidRPr="001E6F18">
        <w:t>.</w:t>
      </w:r>
    </w:p>
    <w:p w14:paraId="24AB5785" w14:textId="77777777" w:rsidR="00785F25" w:rsidRPr="001E6F18" w:rsidRDefault="00785F25" w:rsidP="006A7A1B">
      <w:pPr>
        <w:pStyle w:val="NumberedList1"/>
        <w:numPr>
          <w:ilvl w:val="0"/>
          <w:numId w:val="25"/>
        </w:numPr>
        <w:tabs>
          <w:tab w:val="left" w:pos="360"/>
        </w:tabs>
      </w:pPr>
      <w:r w:rsidRPr="001E6F18">
        <w:t xml:space="preserve">On the </w:t>
      </w:r>
      <w:r w:rsidR="0054043A" w:rsidRPr="00EC3EAC">
        <w:rPr>
          <w:b/>
        </w:rPr>
        <w:t xml:space="preserve">SharePoint </w:t>
      </w:r>
      <w:r w:rsidR="001D4ABB">
        <w:rPr>
          <w:b/>
        </w:rPr>
        <w:t>2013</w:t>
      </w:r>
      <w:r w:rsidRPr="001E6F18">
        <w:t xml:space="preserve"> page, click </w:t>
      </w:r>
      <w:r w:rsidRPr="001E6F18">
        <w:rPr>
          <w:b/>
        </w:rPr>
        <w:t>Install software prerequisites</w:t>
      </w:r>
      <w:r w:rsidRPr="001E6F18">
        <w:t>.</w:t>
      </w:r>
    </w:p>
    <w:p w14:paraId="5C494C9A" w14:textId="77777777" w:rsidR="00785F25" w:rsidRPr="001E6F18" w:rsidRDefault="00785F25" w:rsidP="006A7A1B">
      <w:pPr>
        <w:pStyle w:val="NumberedList1"/>
        <w:numPr>
          <w:ilvl w:val="0"/>
          <w:numId w:val="25"/>
        </w:numPr>
        <w:tabs>
          <w:tab w:val="left" w:pos="360"/>
        </w:tabs>
      </w:pPr>
      <w:r w:rsidRPr="001E6F18">
        <w:lastRenderedPageBreak/>
        <w:t xml:space="preserve">On the </w:t>
      </w:r>
      <w:r w:rsidRPr="00EC3EAC">
        <w:rPr>
          <w:b/>
        </w:rPr>
        <w:t>Welcome to the Microsoft SharePoint Products Preparation Tool</w:t>
      </w:r>
      <w:r w:rsidRPr="001E6F18">
        <w:t xml:space="preserve"> page, click </w:t>
      </w:r>
      <w:proofErr w:type="gramStart"/>
      <w:r w:rsidRPr="001E6F18">
        <w:rPr>
          <w:b/>
        </w:rPr>
        <w:t>Next</w:t>
      </w:r>
      <w:proofErr w:type="gramEnd"/>
      <w:r w:rsidRPr="001E6F18">
        <w:t>.</w:t>
      </w:r>
    </w:p>
    <w:p w14:paraId="030C8E22" w14:textId="77777777" w:rsidR="00785F25" w:rsidRPr="001E6F18" w:rsidRDefault="00785F25" w:rsidP="006A7A1B">
      <w:pPr>
        <w:pStyle w:val="NumberedList1"/>
        <w:numPr>
          <w:ilvl w:val="0"/>
          <w:numId w:val="25"/>
        </w:numPr>
        <w:tabs>
          <w:tab w:val="left" w:pos="360"/>
        </w:tabs>
      </w:pPr>
      <w:r w:rsidRPr="001E6F18">
        <w:t xml:space="preserve">On the </w:t>
      </w:r>
      <w:r w:rsidRPr="00EC3EAC">
        <w:rPr>
          <w:b/>
        </w:rPr>
        <w:t>License Terms for software product</w:t>
      </w:r>
      <w:r w:rsidRPr="001E6F18">
        <w:t xml:space="preserve"> page, review the terms, select the </w:t>
      </w:r>
      <w:r w:rsidRPr="001E6F18">
        <w:rPr>
          <w:b/>
        </w:rPr>
        <w:t>I accept the terms of the License Agreement(s)</w:t>
      </w:r>
      <w:r w:rsidRPr="001E6F18">
        <w:t xml:space="preserve"> check box, and then click </w:t>
      </w:r>
      <w:proofErr w:type="gramStart"/>
      <w:r w:rsidRPr="001E6F18">
        <w:rPr>
          <w:b/>
        </w:rPr>
        <w:t>Next</w:t>
      </w:r>
      <w:proofErr w:type="gramEnd"/>
      <w:r w:rsidRPr="001E6F18">
        <w:t>.</w:t>
      </w:r>
    </w:p>
    <w:p w14:paraId="13B56E32" w14:textId="77777777" w:rsidR="00A070F5" w:rsidRDefault="00785F25" w:rsidP="006A7A1B">
      <w:pPr>
        <w:pStyle w:val="ListParagraph"/>
        <w:numPr>
          <w:ilvl w:val="0"/>
          <w:numId w:val="25"/>
        </w:numPr>
        <w:rPr>
          <w:rFonts w:ascii="Verdana" w:hAnsi="Verdana"/>
          <w:sz w:val="20"/>
          <w:szCs w:val="20"/>
        </w:rPr>
      </w:pPr>
      <w:r w:rsidRPr="00785F25">
        <w:rPr>
          <w:rFonts w:ascii="Verdana" w:hAnsi="Verdana"/>
          <w:sz w:val="20"/>
          <w:szCs w:val="20"/>
        </w:rPr>
        <w:t xml:space="preserve">On the </w:t>
      </w:r>
      <w:r w:rsidRPr="00EC3EAC">
        <w:rPr>
          <w:rFonts w:ascii="Verdana" w:hAnsi="Verdana"/>
          <w:b/>
          <w:sz w:val="20"/>
          <w:szCs w:val="20"/>
        </w:rPr>
        <w:t>Installation Complete</w:t>
      </w:r>
      <w:r w:rsidRPr="00785F25">
        <w:rPr>
          <w:rFonts w:ascii="Verdana" w:hAnsi="Verdana"/>
          <w:sz w:val="20"/>
          <w:szCs w:val="20"/>
        </w:rPr>
        <w:t xml:space="preserve"> page, click </w:t>
      </w:r>
      <w:r w:rsidRPr="00785F25">
        <w:rPr>
          <w:rFonts w:ascii="Verdana" w:hAnsi="Verdana"/>
          <w:b/>
          <w:sz w:val="20"/>
          <w:szCs w:val="20"/>
        </w:rPr>
        <w:t>Finish</w:t>
      </w:r>
      <w:bookmarkStart w:id="50" w:name="_Appendix"/>
      <w:bookmarkStart w:id="51" w:name="_Toc267920550"/>
      <w:bookmarkStart w:id="52" w:name="_Toc267996681"/>
      <w:bookmarkEnd w:id="50"/>
      <w:r w:rsidR="00356A0E">
        <w:rPr>
          <w:rFonts w:ascii="Verdana" w:hAnsi="Verdana"/>
          <w:sz w:val="20"/>
          <w:szCs w:val="20"/>
        </w:rPr>
        <w:t>.</w:t>
      </w:r>
    </w:p>
    <w:p w14:paraId="32511E5A" w14:textId="77777777" w:rsidR="00933C79" w:rsidRPr="00EC3EAC" w:rsidRDefault="007D3A06" w:rsidP="00EC3EAC">
      <w:pPr>
        <w:ind w:left="720"/>
        <w:rPr>
          <w:rFonts w:ascii="Verdana" w:hAnsi="Verdana"/>
          <w:sz w:val="20"/>
          <w:szCs w:val="20"/>
        </w:rPr>
      </w:pPr>
      <w:r w:rsidRPr="00EC3EAC">
        <w:rPr>
          <w:rFonts w:ascii="Verdana" w:eastAsia="Times New Roman" w:hAnsi="Verdana"/>
          <w:color w:val="000000"/>
          <w:sz w:val="20"/>
          <w:szCs w:val="20"/>
        </w:rPr>
        <w:t>The computer might restart to install some of the prerequisites. After it does the Products Preparation Tool will run again and install the remaining prerequisites. The computer must be restarted again to install these prerequisites.</w:t>
      </w:r>
      <w:r w:rsidR="00933C79" w:rsidRPr="00EC3EAC">
        <w:rPr>
          <w:rFonts w:ascii="Verdana" w:hAnsi="Verdana"/>
          <w:sz w:val="20"/>
          <w:szCs w:val="20"/>
        </w:rPr>
        <w:t xml:space="preserve"> </w:t>
      </w:r>
    </w:p>
    <w:p w14:paraId="6D063749" w14:textId="77777777" w:rsidR="00A070F5" w:rsidRPr="00933C79" w:rsidRDefault="00933C79" w:rsidP="006A7A1B">
      <w:pPr>
        <w:pStyle w:val="ListParagraph"/>
        <w:numPr>
          <w:ilvl w:val="0"/>
          <w:numId w:val="25"/>
        </w:numPr>
        <w:rPr>
          <w:rFonts w:ascii="Verdana" w:hAnsi="Verdana"/>
          <w:sz w:val="20"/>
          <w:szCs w:val="20"/>
        </w:rPr>
      </w:pPr>
      <w:r w:rsidRPr="00785F25">
        <w:rPr>
          <w:rFonts w:ascii="Verdana" w:hAnsi="Verdana"/>
          <w:sz w:val="20"/>
          <w:szCs w:val="20"/>
        </w:rPr>
        <w:t xml:space="preserve">On the </w:t>
      </w:r>
      <w:r w:rsidRPr="00EC3EAC">
        <w:rPr>
          <w:rFonts w:ascii="Verdana" w:hAnsi="Verdana"/>
          <w:b/>
          <w:sz w:val="20"/>
          <w:szCs w:val="20"/>
        </w:rPr>
        <w:t>Installation Complete</w:t>
      </w:r>
      <w:r w:rsidRPr="00785F25">
        <w:rPr>
          <w:rFonts w:ascii="Verdana" w:hAnsi="Verdana"/>
          <w:sz w:val="20"/>
          <w:szCs w:val="20"/>
        </w:rPr>
        <w:t xml:space="preserve"> page, click </w:t>
      </w:r>
      <w:r w:rsidRPr="00785F25">
        <w:rPr>
          <w:rFonts w:ascii="Verdana" w:hAnsi="Verdana"/>
          <w:b/>
          <w:sz w:val="20"/>
          <w:szCs w:val="20"/>
        </w:rPr>
        <w:t>Finish</w:t>
      </w:r>
      <w:r w:rsidRPr="00785F25">
        <w:rPr>
          <w:rFonts w:ascii="Verdana" w:hAnsi="Verdana"/>
          <w:sz w:val="20"/>
          <w:szCs w:val="20"/>
        </w:rPr>
        <w:t>.</w:t>
      </w:r>
    </w:p>
    <w:p w14:paraId="2283EE7F" w14:textId="77777777" w:rsidR="00AC4785" w:rsidRPr="00785F25" w:rsidRDefault="00AC4785" w:rsidP="00AC4785">
      <w:pPr>
        <w:rPr>
          <w:rFonts w:ascii="Verdana" w:hAnsi="Verdana"/>
          <w:sz w:val="20"/>
          <w:szCs w:val="20"/>
        </w:rPr>
      </w:pPr>
      <w:r w:rsidRPr="00785F25">
        <w:rPr>
          <w:rFonts w:ascii="Verdana" w:hAnsi="Verdana"/>
          <w:sz w:val="20"/>
          <w:szCs w:val="20"/>
        </w:rPr>
        <w:t xml:space="preserve">In this procedure, you </w:t>
      </w:r>
      <w:r>
        <w:rPr>
          <w:rFonts w:ascii="Verdana" w:hAnsi="Verdana"/>
          <w:sz w:val="20"/>
          <w:szCs w:val="20"/>
        </w:rPr>
        <w:t xml:space="preserve">prepare DC1 and SQL1 for the installation of SharePoint Server 2013 on </w:t>
      </w:r>
      <w:r w:rsidR="00E31A0A">
        <w:rPr>
          <w:rFonts w:ascii="Verdana" w:hAnsi="Verdana"/>
          <w:sz w:val="20"/>
          <w:szCs w:val="20"/>
        </w:rPr>
        <w:t>SP1</w:t>
      </w:r>
      <w:r w:rsidRPr="00785F25">
        <w:rPr>
          <w:rFonts w:ascii="Verdana" w:hAnsi="Verdana"/>
          <w:sz w:val="20"/>
          <w:szCs w:val="20"/>
        </w:rPr>
        <w:t>.</w:t>
      </w:r>
    </w:p>
    <w:p w14:paraId="3A614518" w14:textId="77777777" w:rsidR="00AC4785" w:rsidRDefault="00AC4785" w:rsidP="00AC4785">
      <w:pPr>
        <w:pStyle w:val="ProcedureTitle"/>
        <w:rPr>
          <w:rFonts w:ascii="Verdana" w:hAnsi="Verdana"/>
          <w:sz w:val="20"/>
          <w:szCs w:val="20"/>
        </w:rPr>
      </w:pPr>
      <w:r>
        <w:rPr>
          <w:noProof/>
        </w:rPr>
        <w:drawing>
          <wp:inline distT="0" distB="0" distL="0" distR="0" wp14:anchorId="5C3B8BFD" wp14:editId="73765747">
            <wp:extent cx="146050" cy="146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785F25">
        <w:rPr>
          <w:rFonts w:ascii="Verdana" w:hAnsi="Verdana"/>
          <w:sz w:val="20"/>
          <w:szCs w:val="20"/>
        </w:rPr>
        <w:t xml:space="preserve">To </w:t>
      </w:r>
      <w:r>
        <w:rPr>
          <w:rFonts w:ascii="Verdana" w:hAnsi="Verdana"/>
          <w:sz w:val="20"/>
          <w:szCs w:val="20"/>
        </w:rPr>
        <w:t>prepare DC1 and SQL1</w:t>
      </w:r>
    </w:p>
    <w:p w14:paraId="40A48415" w14:textId="54B74AB2" w:rsidR="00AC4785" w:rsidRPr="00785F25" w:rsidRDefault="00AC4785" w:rsidP="006A7A1B">
      <w:pPr>
        <w:pStyle w:val="NumberedList1"/>
        <w:numPr>
          <w:ilvl w:val="0"/>
          <w:numId w:val="10"/>
        </w:numPr>
        <w:tabs>
          <w:tab w:val="left" w:pos="360"/>
        </w:tabs>
      </w:pPr>
      <w:r w:rsidRPr="00785F25">
        <w:t xml:space="preserve">On DC1, </w:t>
      </w:r>
      <w:r w:rsidR="00F33313">
        <w:t>from the</w:t>
      </w:r>
      <w:r w:rsidR="00F33313" w:rsidRPr="00785F25">
        <w:t xml:space="preserve"> </w:t>
      </w:r>
      <w:r w:rsidRPr="00785F25">
        <w:rPr>
          <w:rStyle w:val="UI"/>
          <w:szCs w:val="20"/>
        </w:rPr>
        <w:t>Start</w:t>
      </w:r>
      <w:r w:rsidR="00F33313">
        <w:rPr>
          <w:rStyle w:val="UI"/>
          <w:b w:val="0"/>
          <w:szCs w:val="20"/>
        </w:rPr>
        <w:t xml:space="preserve"> screen</w:t>
      </w:r>
      <w:r w:rsidRPr="00785F25">
        <w:t xml:space="preserve">, </w:t>
      </w:r>
      <w:r w:rsidR="00F33313">
        <w:t>click</w:t>
      </w:r>
      <w:r w:rsidRPr="00785F25">
        <w:t xml:space="preserve"> </w:t>
      </w:r>
      <w:r w:rsidRPr="00785F25">
        <w:rPr>
          <w:rStyle w:val="UI"/>
          <w:szCs w:val="20"/>
        </w:rPr>
        <w:t>Administrative Tools</w:t>
      </w:r>
      <w:r w:rsidRPr="00785F25">
        <w:t xml:space="preserve">, and then </w:t>
      </w:r>
      <w:r w:rsidR="00F33313">
        <w:t>double-</w:t>
      </w:r>
      <w:r w:rsidRPr="00785F25">
        <w:t xml:space="preserve">click </w:t>
      </w:r>
      <w:r w:rsidRPr="00785F25">
        <w:rPr>
          <w:rStyle w:val="UI"/>
          <w:szCs w:val="20"/>
        </w:rPr>
        <w:t>Active Directory Users and Computers</w:t>
      </w:r>
      <w:r w:rsidRPr="00785F25">
        <w:t>.</w:t>
      </w:r>
    </w:p>
    <w:p w14:paraId="026BF5B8" w14:textId="77777777" w:rsidR="00AC4785" w:rsidRPr="00785F25" w:rsidRDefault="00AC4785" w:rsidP="006A7A1B">
      <w:pPr>
        <w:pStyle w:val="NumberedList1"/>
        <w:numPr>
          <w:ilvl w:val="0"/>
          <w:numId w:val="10"/>
        </w:numPr>
        <w:tabs>
          <w:tab w:val="left" w:pos="360"/>
        </w:tabs>
      </w:pPr>
      <w:r w:rsidRPr="00785F25">
        <w:t xml:space="preserve">In the console tree, open </w:t>
      </w:r>
      <w:r w:rsidRPr="00785F25">
        <w:rPr>
          <w:rStyle w:val="UI"/>
          <w:szCs w:val="20"/>
        </w:rPr>
        <w:t>corp.contoso.com</w:t>
      </w:r>
      <w:r w:rsidRPr="00785F25">
        <w:t xml:space="preserve">, right-click </w:t>
      </w:r>
      <w:r w:rsidRPr="00785F25">
        <w:rPr>
          <w:rStyle w:val="UI"/>
          <w:szCs w:val="20"/>
        </w:rPr>
        <w:t>Users</w:t>
      </w:r>
      <w:r w:rsidRPr="00785F25">
        <w:t xml:space="preserve">, point to </w:t>
      </w:r>
      <w:r w:rsidRPr="00785F25">
        <w:rPr>
          <w:rStyle w:val="UI"/>
          <w:szCs w:val="20"/>
        </w:rPr>
        <w:t>New</w:t>
      </w:r>
      <w:r w:rsidRPr="00785F25">
        <w:t xml:space="preserve">, and then click </w:t>
      </w:r>
      <w:r w:rsidRPr="00785F25">
        <w:rPr>
          <w:rStyle w:val="UI"/>
          <w:szCs w:val="20"/>
        </w:rPr>
        <w:t>User</w:t>
      </w:r>
      <w:r w:rsidRPr="00785F25">
        <w:t>.</w:t>
      </w:r>
    </w:p>
    <w:p w14:paraId="02BE5064" w14:textId="77777777" w:rsidR="00AC4785" w:rsidRPr="00785F25" w:rsidRDefault="00AC4785" w:rsidP="006A7A1B">
      <w:pPr>
        <w:pStyle w:val="NumberedList1"/>
        <w:numPr>
          <w:ilvl w:val="0"/>
          <w:numId w:val="10"/>
        </w:numPr>
        <w:tabs>
          <w:tab w:val="left" w:pos="360"/>
        </w:tabs>
      </w:pPr>
      <w:r w:rsidRPr="00785F25">
        <w:t xml:space="preserve">In the </w:t>
      </w:r>
      <w:r w:rsidRPr="00785F25">
        <w:rPr>
          <w:rStyle w:val="UI"/>
          <w:szCs w:val="20"/>
        </w:rPr>
        <w:t>New Object - User</w:t>
      </w:r>
      <w:r w:rsidRPr="00785F25">
        <w:t xml:space="preserve"> dialog box, in </w:t>
      </w:r>
      <w:r w:rsidRPr="00785F25">
        <w:rPr>
          <w:rStyle w:val="UI"/>
          <w:szCs w:val="20"/>
        </w:rPr>
        <w:t>Full name</w:t>
      </w:r>
      <w:r w:rsidRPr="00785F25">
        <w:t xml:space="preserve">, type </w:t>
      </w:r>
      <w:proofErr w:type="spellStart"/>
      <w:r w:rsidRPr="00785F25">
        <w:rPr>
          <w:rStyle w:val="UserInputNon-localizable"/>
          <w:szCs w:val="20"/>
        </w:rPr>
        <w:t>SPFarmAdmin</w:t>
      </w:r>
      <w:proofErr w:type="spellEnd"/>
      <w:r w:rsidRPr="00785F25">
        <w:t xml:space="preserve">, and in </w:t>
      </w:r>
      <w:r w:rsidRPr="00785F25">
        <w:rPr>
          <w:rStyle w:val="UI"/>
          <w:szCs w:val="20"/>
        </w:rPr>
        <w:t>User logon name</w:t>
      </w:r>
      <w:r w:rsidRPr="00785F25">
        <w:t xml:space="preserve">, type </w:t>
      </w:r>
      <w:proofErr w:type="spellStart"/>
      <w:r w:rsidRPr="00785F25">
        <w:rPr>
          <w:rStyle w:val="UserInputNon-localizable"/>
          <w:szCs w:val="20"/>
        </w:rPr>
        <w:t>SPFarmAdmin</w:t>
      </w:r>
      <w:proofErr w:type="spellEnd"/>
      <w:r w:rsidRPr="00785F25">
        <w:t>.</w:t>
      </w:r>
    </w:p>
    <w:p w14:paraId="5A1EB6D0" w14:textId="77777777" w:rsidR="00AC4785" w:rsidRPr="00785F25" w:rsidRDefault="00AC4785" w:rsidP="006A7A1B">
      <w:pPr>
        <w:pStyle w:val="NumberedList1"/>
        <w:numPr>
          <w:ilvl w:val="0"/>
          <w:numId w:val="10"/>
        </w:numPr>
        <w:tabs>
          <w:tab w:val="left" w:pos="360"/>
        </w:tabs>
      </w:pPr>
      <w:r w:rsidRPr="00785F25">
        <w:t xml:space="preserve">Click </w:t>
      </w:r>
      <w:r w:rsidRPr="00785F25">
        <w:rPr>
          <w:rStyle w:val="UI"/>
          <w:szCs w:val="20"/>
        </w:rPr>
        <w:t>Next</w:t>
      </w:r>
      <w:r w:rsidRPr="00785F25">
        <w:t>.</w:t>
      </w:r>
    </w:p>
    <w:p w14:paraId="67583A06" w14:textId="77777777" w:rsidR="00AC4785" w:rsidRPr="00785F25" w:rsidRDefault="00AC4785" w:rsidP="006A7A1B">
      <w:pPr>
        <w:pStyle w:val="NumberedList1"/>
        <w:numPr>
          <w:ilvl w:val="0"/>
          <w:numId w:val="10"/>
        </w:numPr>
        <w:tabs>
          <w:tab w:val="left" w:pos="360"/>
        </w:tabs>
      </w:pPr>
      <w:r w:rsidRPr="00785F25">
        <w:t xml:space="preserve">In </w:t>
      </w:r>
      <w:r w:rsidRPr="00785F25">
        <w:rPr>
          <w:rStyle w:val="UI"/>
          <w:szCs w:val="20"/>
        </w:rPr>
        <w:t>Password</w:t>
      </w:r>
      <w:r w:rsidRPr="00785F25">
        <w:t xml:space="preserve"> and in </w:t>
      </w:r>
      <w:r w:rsidRPr="00785F25">
        <w:rPr>
          <w:rStyle w:val="UI"/>
          <w:szCs w:val="20"/>
        </w:rPr>
        <w:t>Confirm password</w:t>
      </w:r>
      <w:r w:rsidRPr="00785F25">
        <w:rPr>
          <w:rStyle w:val="UI"/>
          <w:b w:val="0"/>
          <w:szCs w:val="20"/>
        </w:rPr>
        <w:t>,</w:t>
      </w:r>
      <w:r w:rsidRPr="00785F25">
        <w:t xml:space="preserve"> type </w:t>
      </w:r>
      <w:r w:rsidRPr="00785F25">
        <w:rPr>
          <w:b/>
        </w:rPr>
        <w:t>P@ssword1</w:t>
      </w:r>
      <w:r w:rsidRPr="00785F25">
        <w:t>.</w:t>
      </w:r>
    </w:p>
    <w:p w14:paraId="3EB6E307" w14:textId="77777777" w:rsidR="00AC4785" w:rsidRDefault="00AC4785" w:rsidP="006A7A1B">
      <w:pPr>
        <w:pStyle w:val="NumberedList1"/>
        <w:numPr>
          <w:ilvl w:val="0"/>
          <w:numId w:val="10"/>
        </w:numPr>
        <w:tabs>
          <w:tab w:val="left" w:pos="360"/>
        </w:tabs>
      </w:pPr>
      <w:r w:rsidRPr="00785F25">
        <w:t xml:space="preserve">Clear </w:t>
      </w:r>
      <w:r w:rsidRPr="00785F25">
        <w:rPr>
          <w:rStyle w:val="UI"/>
          <w:szCs w:val="20"/>
        </w:rPr>
        <w:t>User must change password at next logon</w:t>
      </w:r>
      <w:r w:rsidRPr="00785F25">
        <w:t>.</w:t>
      </w:r>
    </w:p>
    <w:p w14:paraId="00A009E5" w14:textId="329E72B7" w:rsidR="0095662A" w:rsidRPr="00785F25" w:rsidRDefault="0095662A" w:rsidP="006A7A1B">
      <w:pPr>
        <w:pStyle w:val="NumberedList1"/>
        <w:numPr>
          <w:ilvl w:val="0"/>
          <w:numId w:val="10"/>
        </w:numPr>
        <w:tabs>
          <w:tab w:val="left" w:pos="360"/>
        </w:tabs>
      </w:pPr>
      <w:r>
        <w:t>Select Password Never Expires</w:t>
      </w:r>
    </w:p>
    <w:p w14:paraId="09305E23" w14:textId="77777777" w:rsidR="00AC4785" w:rsidRDefault="00AC4785" w:rsidP="006A7A1B">
      <w:pPr>
        <w:pStyle w:val="NumberedList1"/>
        <w:numPr>
          <w:ilvl w:val="0"/>
          <w:numId w:val="10"/>
        </w:numPr>
        <w:tabs>
          <w:tab w:val="left" w:pos="360"/>
        </w:tabs>
      </w:pPr>
      <w:r w:rsidRPr="00785F25">
        <w:t xml:space="preserve">Click </w:t>
      </w:r>
      <w:proofErr w:type="gramStart"/>
      <w:r w:rsidRPr="00785F25">
        <w:rPr>
          <w:rStyle w:val="UI"/>
          <w:szCs w:val="20"/>
        </w:rPr>
        <w:t>Next</w:t>
      </w:r>
      <w:proofErr w:type="gramEnd"/>
      <w:r w:rsidRPr="00785F25">
        <w:t xml:space="preserve">, and then click </w:t>
      </w:r>
      <w:r w:rsidRPr="00785F25">
        <w:rPr>
          <w:rStyle w:val="UI"/>
          <w:szCs w:val="20"/>
        </w:rPr>
        <w:t>Finish</w:t>
      </w:r>
      <w:r w:rsidRPr="00785F25">
        <w:t>.</w:t>
      </w:r>
    </w:p>
    <w:p w14:paraId="1F9808FC" w14:textId="77777777" w:rsidR="00AC4785" w:rsidRDefault="00AC4785" w:rsidP="006A7A1B">
      <w:pPr>
        <w:pStyle w:val="NumberedList1"/>
        <w:numPr>
          <w:ilvl w:val="0"/>
          <w:numId w:val="10"/>
        </w:numPr>
        <w:tabs>
          <w:tab w:val="left" w:pos="360"/>
        </w:tabs>
      </w:pPr>
      <w:r>
        <w:t>On SQL1, log on with the User1 account.</w:t>
      </w:r>
    </w:p>
    <w:p w14:paraId="269D5BBA" w14:textId="2FB0F48A" w:rsidR="00AC4785" w:rsidRDefault="00F33313" w:rsidP="006A7A1B">
      <w:pPr>
        <w:pStyle w:val="NumberedList1"/>
        <w:numPr>
          <w:ilvl w:val="0"/>
          <w:numId w:val="10"/>
        </w:numPr>
        <w:tabs>
          <w:tab w:val="left" w:pos="360"/>
        </w:tabs>
      </w:pPr>
      <w:r>
        <w:t xml:space="preserve">From the </w:t>
      </w:r>
      <w:r w:rsidR="00AC4785" w:rsidRPr="00581F73">
        <w:rPr>
          <w:b/>
        </w:rPr>
        <w:t>Start</w:t>
      </w:r>
      <w:r>
        <w:t xml:space="preserve"> screen</w:t>
      </w:r>
      <w:r w:rsidR="00AC4785">
        <w:t xml:space="preserve">, click </w:t>
      </w:r>
      <w:r w:rsidR="00AC4785" w:rsidRPr="00581F73">
        <w:rPr>
          <w:b/>
        </w:rPr>
        <w:t>SQL Server Management Studio</w:t>
      </w:r>
      <w:r w:rsidR="00AC4785">
        <w:t>.</w:t>
      </w:r>
    </w:p>
    <w:p w14:paraId="7DD4C08A" w14:textId="77777777" w:rsidR="00AC4785" w:rsidRDefault="00AC4785" w:rsidP="006A7A1B">
      <w:pPr>
        <w:pStyle w:val="NumberedList1"/>
        <w:numPr>
          <w:ilvl w:val="0"/>
          <w:numId w:val="10"/>
        </w:numPr>
        <w:tabs>
          <w:tab w:val="left" w:pos="360"/>
        </w:tabs>
      </w:pPr>
      <w:r>
        <w:t xml:space="preserve">In </w:t>
      </w:r>
      <w:r w:rsidRPr="00581F73">
        <w:rPr>
          <w:b/>
        </w:rPr>
        <w:t>Connect to Server</w:t>
      </w:r>
      <w:r>
        <w:t xml:space="preserve">, click </w:t>
      </w:r>
      <w:r w:rsidRPr="00581F73">
        <w:rPr>
          <w:b/>
        </w:rPr>
        <w:t>Connect</w:t>
      </w:r>
      <w:r>
        <w:t>.</w:t>
      </w:r>
    </w:p>
    <w:p w14:paraId="65EB6365" w14:textId="77777777" w:rsidR="00AC4785" w:rsidRDefault="00AC4785" w:rsidP="006A7A1B">
      <w:pPr>
        <w:pStyle w:val="NumberedList1"/>
        <w:numPr>
          <w:ilvl w:val="0"/>
          <w:numId w:val="10"/>
        </w:numPr>
        <w:tabs>
          <w:tab w:val="left" w:pos="360"/>
        </w:tabs>
      </w:pPr>
      <w:r>
        <w:t xml:space="preserve">In </w:t>
      </w:r>
      <w:r w:rsidRPr="00581F73">
        <w:rPr>
          <w:b/>
        </w:rPr>
        <w:t>SQL Server Management Studio</w:t>
      </w:r>
      <w:r>
        <w:t xml:space="preserve">, in the tree pane, open </w:t>
      </w:r>
      <w:r w:rsidRPr="00581F73">
        <w:rPr>
          <w:b/>
        </w:rPr>
        <w:t>Security</w:t>
      </w:r>
      <w:r>
        <w:t>.</w:t>
      </w:r>
    </w:p>
    <w:p w14:paraId="1250FDE0" w14:textId="77777777" w:rsidR="00AC4785" w:rsidRDefault="00AC4785" w:rsidP="006A7A1B">
      <w:pPr>
        <w:pStyle w:val="NumberedList1"/>
        <w:numPr>
          <w:ilvl w:val="0"/>
          <w:numId w:val="10"/>
        </w:numPr>
        <w:tabs>
          <w:tab w:val="left" w:pos="360"/>
        </w:tabs>
      </w:pPr>
      <w:r>
        <w:lastRenderedPageBreak/>
        <w:t xml:space="preserve">Right-click </w:t>
      </w:r>
      <w:r w:rsidRPr="00581F73">
        <w:rPr>
          <w:b/>
        </w:rPr>
        <w:t>Logins</w:t>
      </w:r>
      <w:r>
        <w:t xml:space="preserve">, and click </w:t>
      </w:r>
      <w:r w:rsidRPr="00581F73">
        <w:rPr>
          <w:b/>
        </w:rPr>
        <w:t>New Login</w:t>
      </w:r>
      <w:r>
        <w:t>.</w:t>
      </w:r>
    </w:p>
    <w:p w14:paraId="4828283B" w14:textId="77777777" w:rsidR="00AC4785" w:rsidRDefault="00AC4785" w:rsidP="006A7A1B">
      <w:pPr>
        <w:pStyle w:val="NumberedList1"/>
        <w:numPr>
          <w:ilvl w:val="0"/>
          <w:numId w:val="10"/>
        </w:numPr>
        <w:tabs>
          <w:tab w:val="left" w:pos="360"/>
        </w:tabs>
      </w:pPr>
      <w:r>
        <w:t xml:space="preserve">In </w:t>
      </w:r>
      <w:r w:rsidRPr="00581F73">
        <w:rPr>
          <w:b/>
        </w:rPr>
        <w:t>Login – New</w:t>
      </w:r>
      <w:r>
        <w:t xml:space="preserve">, type </w:t>
      </w:r>
      <w:r w:rsidRPr="00581F73">
        <w:rPr>
          <w:b/>
        </w:rPr>
        <w:t>CORP\</w:t>
      </w:r>
      <w:proofErr w:type="spellStart"/>
      <w:r w:rsidRPr="00581F73">
        <w:rPr>
          <w:b/>
        </w:rPr>
        <w:t>SPFarmAdmin</w:t>
      </w:r>
      <w:proofErr w:type="spellEnd"/>
      <w:r>
        <w:t xml:space="preserve"> in </w:t>
      </w:r>
      <w:r w:rsidRPr="00581F73">
        <w:rPr>
          <w:b/>
        </w:rPr>
        <w:t>Login name</w:t>
      </w:r>
      <w:r>
        <w:t>.</w:t>
      </w:r>
    </w:p>
    <w:p w14:paraId="479C3F91" w14:textId="77777777" w:rsidR="00AC4785" w:rsidRDefault="00AC4785" w:rsidP="006A7A1B">
      <w:pPr>
        <w:pStyle w:val="NumberedList1"/>
        <w:numPr>
          <w:ilvl w:val="0"/>
          <w:numId w:val="10"/>
        </w:numPr>
        <w:tabs>
          <w:tab w:val="left" w:pos="360"/>
        </w:tabs>
      </w:pPr>
      <w:r>
        <w:t xml:space="preserve">In the </w:t>
      </w:r>
      <w:r w:rsidRPr="00581F73">
        <w:rPr>
          <w:b/>
        </w:rPr>
        <w:t>Select a page</w:t>
      </w:r>
      <w:r>
        <w:t xml:space="preserve"> pane, click </w:t>
      </w:r>
      <w:r w:rsidRPr="00581F73">
        <w:rPr>
          <w:b/>
        </w:rPr>
        <w:t>Server Roles</w:t>
      </w:r>
      <w:r>
        <w:t>.</w:t>
      </w:r>
    </w:p>
    <w:p w14:paraId="503F793D" w14:textId="4523D16E" w:rsidR="00AC4785" w:rsidRDefault="00AC4785" w:rsidP="006A7A1B">
      <w:pPr>
        <w:pStyle w:val="NumberedList1"/>
        <w:numPr>
          <w:ilvl w:val="0"/>
          <w:numId w:val="10"/>
        </w:numPr>
        <w:tabs>
          <w:tab w:val="left" w:pos="360"/>
        </w:tabs>
      </w:pPr>
      <w:r>
        <w:t xml:space="preserve">In the </w:t>
      </w:r>
      <w:r w:rsidRPr="00581F73">
        <w:rPr>
          <w:b/>
        </w:rPr>
        <w:t>Server Roles</w:t>
      </w:r>
      <w:r>
        <w:t xml:space="preserve"> pane, select </w:t>
      </w:r>
      <w:proofErr w:type="spellStart"/>
      <w:r w:rsidRPr="00581F73">
        <w:rPr>
          <w:b/>
        </w:rPr>
        <w:t>dbcreator</w:t>
      </w:r>
      <w:proofErr w:type="spellEnd"/>
      <w:r w:rsidR="001A67D0">
        <w:t xml:space="preserve"> and</w:t>
      </w:r>
      <w:r>
        <w:t xml:space="preserve"> </w:t>
      </w:r>
      <w:proofErr w:type="spellStart"/>
      <w:r w:rsidR="00E7713F">
        <w:rPr>
          <w:b/>
        </w:rPr>
        <w:t>SecurityAdmin</w:t>
      </w:r>
      <w:proofErr w:type="spellEnd"/>
      <w:r w:rsidR="00094A1E">
        <w:t>,</w:t>
      </w:r>
      <w:r w:rsidR="00094A1E">
        <w:rPr>
          <w:b/>
        </w:rPr>
        <w:t xml:space="preserve"> </w:t>
      </w:r>
      <w:r>
        <w:t xml:space="preserve">and then click </w:t>
      </w:r>
      <w:r w:rsidRPr="00581F73">
        <w:rPr>
          <w:b/>
        </w:rPr>
        <w:t>OK</w:t>
      </w:r>
      <w:r>
        <w:t>.</w:t>
      </w:r>
    </w:p>
    <w:p w14:paraId="2E1AF1A7" w14:textId="77777777" w:rsidR="00AC4785" w:rsidRPr="00785F25" w:rsidRDefault="00AC4785" w:rsidP="006A7A1B">
      <w:pPr>
        <w:pStyle w:val="NumberedList1"/>
        <w:numPr>
          <w:ilvl w:val="0"/>
          <w:numId w:val="10"/>
        </w:numPr>
        <w:tabs>
          <w:tab w:val="left" w:pos="360"/>
        </w:tabs>
      </w:pPr>
      <w:r>
        <w:t xml:space="preserve">Close </w:t>
      </w:r>
      <w:r w:rsidRPr="00581F73">
        <w:rPr>
          <w:b/>
        </w:rPr>
        <w:t>SQL Server Management Studio</w:t>
      </w:r>
      <w:r>
        <w:t>.</w:t>
      </w:r>
    </w:p>
    <w:p w14:paraId="7A70E5D7" w14:textId="77777777" w:rsidR="001E6F18" w:rsidRPr="00785F25" w:rsidRDefault="001E6F18" w:rsidP="00364794">
      <w:pPr>
        <w:spacing w:before="240"/>
        <w:rPr>
          <w:rFonts w:ascii="Verdana" w:hAnsi="Verdana"/>
          <w:sz w:val="20"/>
          <w:szCs w:val="20"/>
        </w:rPr>
      </w:pPr>
      <w:r w:rsidRPr="00785F25">
        <w:rPr>
          <w:rFonts w:ascii="Verdana" w:hAnsi="Verdana"/>
          <w:sz w:val="20"/>
          <w:szCs w:val="20"/>
        </w:rPr>
        <w:t xml:space="preserve">In this procedure, you install </w:t>
      </w:r>
      <w:r w:rsidR="0054043A">
        <w:rPr>
          <w:rFonts w:ascii="Verdana" w:hAnsi="Verdana"/>
          <w:sz w:val="20"/>
          <w:szCs w:val="20"/>
        </w:rPr>
        <w:t xml:space="preserve">SharePoint Server </w:t>
      </w:r>
      <w:r w:rsidR="001D4ABB">
        <w:rPr>
          <w:rFonts w:ascii="Verdana" w:hAnsi="Verdana"/>
          <w:sz w:val="20"/>
          <w:szCs w:val="20"/>
        </w:rPr>
        <w:t>2013</w:t>
      </w:r>
      <w:r w:rsidRPr="00785F25">
        <w:rPr>
          <w:rFonts w:ascii="Verdana" w:hAnsi="Verdana"/>
          <w:sz w:val="20"/>
          <w:szCs w:val="20"/>
        </w:rPr>
        <w:t xml:space="preserve"> on </w:t>
      </w:r>
      <w:r w:rsidR="00E31A0A">
        <w:rPr>
          <w:rFonts w:ascii="Verdana" w:hAnsi="Verdana"/>
          <w:sz w:val="20"/>
          <w:szCs w:val="20"/>
        </w:rPr>
        <w:t>SP1</w:t>
      </w:r>
      <w:r w:rsidRPr="00785F25">
        <w:rPr>
          <w:rFonts w:ascii="Verdana" w:hAnsi="Verdana"/>
          <w:sz w:val="20"/>
          <w:szCs w:val="20"/>
        </w:rPr>
        <w:t>.</w:t>
      </w:r>
    </w:p>
    <w:p w14:paraId="582E56F3" w14:textId="3ADF4C6A" w:rsidR="001E6F18" w:rsidRDefault="001174D8" w:rsidP="001E6F18">
      <w:pPr>
        <w:pStyle w:val="ProcedureTitle"/>
        <w:rPr>
          <w:rFonts w:ascii="Verdana" w:hAnsi="Verdana"/>
          <w:sz w:val="20"/>
          <w:szCs w:val="20"/>
        </w:rPr>
      </w:pPr>
      <w:r>
        <w:rPr>
          <w:noProof/>
        </w:rPr>
        <w:drawing>
          <wp:inline distT="0" distB="0" distL="0" distR="0" wp14:anchorId="1D36E106" wp14:editId="23637DD6">
            <wp:extent cx="142875" cy="142875"/>
            <wp:effectExtent l="0" t="0" r="9525" b="9525"/>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E6F18" w:rsidRPr="00785F25">
        <w:rPr>
          <w:rFonts w:ascii="Verdana" w:hAnsi="Verdana"/>
          <w:sz w:val="20"/>
          <w:szCs w:val="20"/>
        </w:rPr>
        <w:t xml:space="preserve">To install </w:t>
      </w:r>
      <w:r w:rsidR="0054043A">
        <w:rPr>
          <w:rFonts w:ascii="Verdana" w:hAnsi="Verdana"/>
          <w:sz w:val="20"/>
          <w:szCs w:val="20"/>
        </w:rPr>
        <w:t xml:space="preserve">SharePoint Server </w:t>
      </w:r>
      <w:r w:rsidR="001D4ABB">
        <w:rPr>
          <w:rFonts w:ascii="Verdana" w:hAnsi="Verdana"/>
          <w:sz w:val="20"/>
          <w:szCs w:val="20"/>
        </w:rPr>
        <w:t>2013</w:t>
      </w:r>
    </w:p>
    <w:p w14:paraId="32A19432" w14:textId="77777777" w:rsidR="00785F25" w:rsidRPr="00785F25" w:rsidRDefault="00785F25" w:rsidP="006A7A1B">
      <w:pPr>
        <w:pStyle w:val="NumberedList1"/>
        <w:numPr>
          <w:ilvl w:val="0"/>
          <w:numId w:val="16"/>
        </w:numPr>
        <w:tabs>
          <w:tab w:val="left" w:pos="360"/>
        </w:tabs>
      </w:pPr>
      <w:r w:rsidRPr="00785F25">
        <w:t xml:space="preserve">Connect </w:t>
      </w:r>
      <w:r w:rsidR="00E31A0A">
        <w:t>SP1</w:t>
      </w:r>
      <w:r w:rsidRPr="00785F25">
        <w:t xml:space="preserve"> to the Corpnet subnet and configure the TCP/IP protocol on the Local Area Connection as needed. For example, configure the Internet Protocol version 4 (TCP/IPv4) component from the properties of the Local Area Connection in the Network Connections folder to use the address 10.0.0.3 with a subnet mask of 255.255.255.0 and the preferred DNS server of 10.0.0.1.</w:t>
      </w:r>
    </w:p>
    <w:p w14:paraId="7BBF1DCC" w14:textId="77777777" w:rsidR="00C57C3E" w:rsidRDefault="00C57C3E" w:rsidP="006A7A1B">
      <w:pPr>
        <w:pStyle w:val="NumberedList1"/>
        <w:numPr>
          <w:ilvl w:val="0"/>
          <w:numId w:val="16"/>
        </w:numPr>
        <w:tabs>
          <w:tab w:val="left" w:pos="360"/>
        </w:tabs>
      </w:pPr>
      <w:r>
        <w:t xml:space="preserve">Click the </w:t>
      </w:r>
      <w:r w:rsidRPr="00C27A69">
        <w:rPr>
          <w:b/>
        </w:rPr>
        <w:t>Server Manager</w:t>
      </w:r>
      <w:r>
        <w:t xml:space="preserve"> icon. In </w:t>
      </w:r>
      <w:r w:rsidRPr="00C27A69">
        <w:rPr>
          <w:b/>
        </w:rPr>
        <w:t>Security Information</w:t>
      </w:r>
      <w:r>
        <w:t xml:space="preserve">, click </w:t>
      </w:r>
      <w:r w:rsidRPr="00C27A69">
        <w:rPr>
          <w:b/>
        </w:rPr>
        <w:t>Configure IE ESC</w:t>
      </w:r>
      <w:r>
        <w:t>.</w:t>
      </w:r>
    </w:p>
    <w:p w14:paraId="6DE720EE" w14:textId="77777777" w:rsidR="00C57C3E" w:rsidRDefault="00C57C3E" w:rsidP="006A7A1B">
      <w:pPr>
        <w:pStyle w:val="NumberedList1"/>
        <w:numPr>
          <w:ilvl w:val="0"/>
          <w:numId w:val="16"/>
        </w:numPr>
        <w:tabs>
          <w:tab w:val="left" w:pos="360"/>
        </w:tabs>
      </w:pPr>
      <w:r>
        <w:t xml:space="preserve">In the </w:t>
      </w:r>
      <w:r w:rsidRPr="00C27A69">
        <w:rPr>
          <w:b/>
        </w:rPr>
        <w:t>Internet Explorer Enhanced Security Configuration</w:t>
      </w:r>
      <w:r>
        <w:t xml:space="preserve"> dialog box, click </w:t>
      </w:r>
      <w:r w:rsidRPr="00C27A69">
        <w:rPr>
          <w:b/>
        </w:rPr>
        <w:t>Off</w:t>
      </w:r>
      <w:r>
        <w:t xml:space="preserve"> in </w:t>
      </w:r>
      <w:r w:rsidRPr="00C27A69">
        <w:rPr>
          <w:b/>
        </w:rPr>
        <w:t>Administrators</w:t>
      </w:r>
      <w:r>
        <w:t xml:space="preserve">, click </w:t>
      </w:r>
      <w:r w:rsidRPr="00C27A69">
        <w:rPr>
          <w:b/>
        </w:rPr>
        <w:t>Off</w:t>
      </w:r>
      <w:r>
        <w:t xml:space="preserve"> in </w:t>
      </w:r>
      <w:r w:rsidRPr="00C27A69">
        <w:rPr>
          <w:b/>
        </w:rPr>
        <w:t>Users</w:t>
      </w:r>
      <w:r>
        <w:t xml:space="preserve">, and then click </w:t>
      </w:r>
      <w:r w:rsidRPr="00C27A69">
        <w:rPr>
          <w:b/>
        </w:rPr>
        <w:t>OK</w:t>
      </w:r>
      <w:r>
        <w:t>.</w:t>
      </w:r>
    </w:p>
    <w:p w14:paraId="56E7342F" w14:textId="77777777" w:rsidR="00C57C3E" w:rsidRDefault="00C57C3E" w:rsidP="006A7A1B">
      <w:pPr>
        <w:pStyle w:val="NumberedList1"/>
        <w:numPr>
          <w:ilvl w:val="0"/>
          <w:numId w:val="16"/>
        </w:numPr>
        <w:tabs>
          <w:tab w:val="left" w:pos="360"/>
        </w:tabs>
      </w:pPr>
      <w:r>
        <w:t xml:space="preserve">Close </w:t>
      </w:r>
      <w:r w:rsidRPr="00C27A69">
        <w:rPr>
          <w:b/>
        </w:rPr>
        <w:t>Server Manager</w:t>
      </w:r>
      <w:r>
        <w:t>.</w:t>
      </w:r>
    </w:p>
    <w:p w14:paraId="7EC9D44D" w14:textId="77777777" w:rsidR="00AC4785" w:rsidRDefault="00AC4785" w:rsidP="006A7A1B">
      <w:pPr>
        <w:pStyle w:val="NumberedList1"/>
        <w:numPr>
          <w:ilvl w:val="0"/>
          <w:numId w:val="16"/>
        </w:numPr>
        <w:tabs>
          <w:tab w:val="left" w:pos="360"/>
        </w:tabs>
      </w:pPr>
      <w:r>
        <w:t>N</w:t>
      </w:r>
      <w:r w:rsidRPr="001E6F18">
        <w:t xml:space="preserve">avigate to the </w:t>
      </w:r>
      <w:r>
        <w:t>location</w:t>
      </w:r>
      <w:r w:rsidRPr="001E6F18">
        <w:t xml:space="preserve"> that contains the </w:t>
      </w:r>
      <w:r>
        <w:t>SharePoint Server 2013</w:t>
      </w:r>
      <w:r w:rsidRPr="001E6F18">
        <w:t xml:space="preserve"> installation files and double-click</w:t>
      </w:r>
      <w:r>
        <w:t xml:space="preserve"> </w:t>
      </w:r>
      <w:r w:rsidRPr="001E6F18">
        <w:rPr>
          <w:rStyle w:val="UI"/>
          <w:szCs w:val="20"/>
        </w:rPr>
        <w:t>default.hta</w:t>
      </w:r>
      <w:r w:rsidRPr="001E6F18">
        <w:t>.</w:t>
      </w:r>
    </w:p>
    <w:p w14:paraId="1FE27706" w14:textId="77777777" w:rsidR="00785F25" w:rsidRPr="00785F25" w:rsidRDefault="00785F25" w:rsidP="006A7A1B">
      <w:pPr>
        <w:pStyle w:val="NumberedList1"/>
        <w:numPr>
          <w:ilvl w:val="0"/>
          <w:numId w:val="16"/>
        </w:numPr>
        <w:tabs>
          <w:tab w:val="left" w:pos="360"/>
        </w:tabs>
      </w:pPr>
      <w:r w:rsidRPr="00785F25">
        <w:t xml:space="preserve">On the </w:t>
      </w:r>
      <w:r w:rsidR="0054043A" w:rsidRPr="00EC3EAC">
        <w:rPr>
          <w:b/>
        </w:rPr>
        <w:t xml:space="preserve">SharePoint </w:t>
      </w:r>
      <w:r w:rsidR="001D4ABB">
        <w:rPr>
          <w:b/>
        </w:rPr>
        <w:t>2013</w:t>
      </w:r>
      <w:r w:rsidRPr="00785F25">
        <w:t xml:space="preserve"> page, click </w:t>
      </w:r>
      <w:r w:rsidRPr="00785F25">
        <w:rPr>
          <w:b/>
        </w:rPr>
        <w:t>Install SharePoint Server</w:t>
      </w:r>
      <w:r w:rsidRPr="00785F25">
        <w:t>.</w:t>
      </w:r>
    </w:p>
    <w:p w14:paraId="4DFCEE21" w14:textId="73A639D7" w:rsidR="00785F25" w:rsidRPr="00785F25" w:rsidRDefault="00785F25" w:rsidP="006A7A1B">
      <w:pPr>
        <w:pStyle w:val="NumberedList1"/>
        <w:numPr>
          <w:ilvl w:val="0"/>
          <w:numId w:val="16"/>
        </w:numPr>
        <w:tabs>
          <w:tab w:val="left" w:pos="360"/>
        </w:tabs>
      </w:pPr>
      <w:r w:rsidRPr="00785F25">
        <w:t xml:space="preserve">On the </w:t>
      </w:r>
      <w:r w:rsidRPr="00EC3EAC">
        <w:rPr>
          <w:b/>
        </w:rPr>
        <w:t>Enter Your Product Key</w:t>
      </w:r>
      <w:r w:rsidRPr="00785F25">
        <w:t xml:space="preserve"> page, </w:t>
      </w:r>
      <w:r w:rsidR="00A205A0">
        <w:t>type</w:t>
      </w:r>
      <w:r w:rsidR="00A205A0" w:rsidRPr="00785F25">
        <w:t xml:space="preserve"> </w:t>
      </w:r>
      <w:r w:rsidRPr="00785F25">
        <w:t xml:space="preserve">your product key as needed, and then click </w:t>
      </w:r>
      <w:r w:rsidRPr="00785F25">
        <w:rPr>
          <w:b/>
        </w:rPr>
        <w:t>Continue</w:t>
      </w:r>
      <w:r w:rsidRPr="00785F25">
        <w:t>.</w:t>
      </w:r>
      <w:r w:rsidR="00D44BC3">
        <w:t xml:space="preserve"> For the 180-day trial version of SharePoint Server 2013, use the product key NQTMW-K63MQ-39G6H-B2CH9-FRDWJ.</w:t>
      </w:r>
    </w:p>
    <w:p w14:paraId="7B4856BB"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Read the Microsoft Software License Terms</w:t>
      </w:r>
      <w:r w:rsidRPr="00785F25">
        <w:t xml:space="preserve"> page, review the terms, select </w:t>
      </w:r>
      <w:proofErr w:type="gramStart"/>
      <w:r w:rsidRPr="00785F25">
        <w:t xml:space="preserve">the </w:t>
      </w:r>
      <w:r w:rsidRPr="00785F25">
        <w:rPr>
          <w:b/>
        </w:rPr>
        <w:t>I</w:t>
      </w:r>
      <w:proofErr w:type="gramEnd"/>
      <w:r w:rsidRPr="00785F25">
        <w:rPr>
          <w:b/>
        </w:rPr>
        <w:t xml:space="preserve"> accept the terms of this agreement</w:t>
      </w:r>
      <w:r w:rsidRPr="00785F25">
        <w:t xml:space="preserve"> check box, and then click </w:t>
      </w:r>
      <w:r w:rsidRPr="00785F25">
        <w:rPr>
          <w:b/>
        </w:rPr>
        <w:t>Continue</w:t>
      </w:r>
      <w:r w:rsidRPr="00785F25">
        <w:t>.</w:t>
      </w:r>
    </w:p>
    <w:p w14:paraId="21342F9C" w14:textId="77777777" w:rsidR="00785F25" w:rsidRPr="00785F25" w:rsidRDefault="00785F25" w:rsidP="006A7A1B">
      <w:pPr>
        <w:pStyle w:val="NumberedList1"/>
        <w:numPr>
          <w:ilvl w:val="0"/>
          <w:numId w:val="16"/>
        </w:numPr>
        <w:tabs>
          <w:tab w:val="left" w:pos="360"/>
        </w:tabs>
      </w:pPr>
      <w:r w:rsidRPr="00785F25">
        <w:t xml:space="preserve">On the </w:t>
      </w:r>
      <w:r w:rsidRPr="003A73C6">
        <w:rPr>
          <w:b/>
        </w:rPr>
        <w:t>Server Type</w:t>
      </w:r>
      <w:r w:rsidRPr="00785F25">
        <w:t xml:space="preserve"> tab, click </w:t>
      </w:r>
      <w:r w:rsidRPr="003A73C6">
        <w:rPr>
          <w:b/>
        </w:rPr>
        <w:t>Complete</w:t>
      </w:r>
      <w:r w:rsidR="003A73C6">
        <w:t>, and then c</w:t>
      </w:r>
      <w:r w:rsidRPr="00785F25">
        <w:t xml:space="preserve">lick </w:t>
      </w:r>
      <w:r w:rsidRPr="003A73C6">
        <w:rPr>
          <w:b/>
        </w:rPr>
        <w:t>Install Now</w:t>
      </w:r>
      <w:r w:rsidRPr="00785F25">
        <w:t>.</w:t>
      </w:r>
    </w:p>
    <w:p w14:paraId="6A1327E5" w14:textId="77777777" w:rsidR="00785F25" w:rsidRPr="00785F25" w:rsidRDefault="00785F25" w:rsidP="006A7A1B">
      <w:pPr>
        <w:pStyle w:val="NumberedList1"/>
        <w:numPr>
          <w:ilvl w:val="0"/>
          <w:numId w:val="16"/>
        </w:numPr>
        <w:tabs>
          <w:tab w:val="left" w:pos="360"/>
        </w:tabs>
      </w:pPr>
      <w:r w:rsidRPr="00785F25">
        <w:lastRenderedPageBreak/>
        <w:t xml:space="preserve">When Setup finishes, a dialog box prompts you to complete the configuration of your server. Ensure that the </w:t>
      </w:r>
      <w:r w:rsidRPr="001455B9">
        <w:rPr>
          <w:b/>
        </w:rPr>
        <w:t>Run the SharePoint Products and Technologies Configuration Wizard now</w:t>
      </w:r>
      <w:r w:rsidRPr="00785F25">
        <w:t xml:space="preserve"> check box is selected</w:t>
      </w:r>
      <w:r w:rsidR="00E309CA">
        <w:t>, and then c</w:t>
      </w:r>
      <w:r w:rsidRPr="00785F25">
        <w:t xml:space="preserve">lick </w:t>
      </w:r>
      <w:r w:rsidRPr="001455B9">
        <w:rPr>
          <w:b/>
        </w:rPr>
        <w:t>Close</w:t>
      </w:r>
      <w:r w:rsidRPr="00785F25">
        <w:t xml:space="preserve"> to start the configuration wizard.</w:t>
      </w:r>
    </w:p>
    <w:p w14:paraId="7BEE6D2E"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Welcome to SharePoint Products</w:t>
      </w:r>
      <w:r w:rsidRPr="00785F25">
        <w:t xml:space="preserve"> page, click </w:t>
      </w:r>
      <w:proofErr w:type="gramStart"/>
      <w:r w:rsidRPr="00785F25">
        <w:rPr>
          <w:b/>
        </w:rPr>
        <w:t>Next</w:t>
      </w:r>
      <w:proofErr w:type="gramEnd"/>
      <w:r w:rsidRPr="00785F25">
        <w:t>.</w:t>
      </w:r>
      <w:r w:rsidR="00927EC6">
        <w:t xml:space="preserve"> </w:t>
      </w:r>
    </w:p>
    <w:p w14:paraId="04DF7A9F" w14:textId="77777777" w:rsidR="00785F25" w:rsidRPr="00785F25" w:rsidRDefault="00785F25" w:rsidP="006A7A1B">
      <w:pPr>
        <w:pStyle w:val="NumberedList1"/>
        <w:numPr>
          <w:ilvl w:val="0"/>
          <w:numId w:val="16"/>
        </w:numPr>
        <w:tabs>
          <w:tab w:val="left" w:pos="360"/>
        </w:tabs>
      </w:pPr>
      <w:r w:rsidRPr="00785F25">
        <w:t xml:space="preserve">In the dialog box that notifies you that some services might need to be restarted during configuration, click </w:t>
      </w:r>
      <w:proofErr w:type="gramStart"/>
      <w:r w:rsidRPr="00785F25">
        <w:rPr>
          <w:b/>
        </w:rPr>
        <w:t>Yes</w:t>
      </w:r>
      <w:proofErr w:type="gramEnd"/>
      <w:r w:rsidRPr="00785F25">
        <w:t>.</w:t>
      </w:r>
    </w:p>
    <w:p w14:paraId="0C6FD173"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Connect to a server farm</w:t>
      </w:r>
      <w:r w:rsidRPr="00785F25">
        <w:t xml:space="preserve"> page, click </w:t>
      </w:r>
      <w:r w:rsidRPr="00785F25">
        <w:rPr>
          <w:b/>
        </w:rPr>
        <w:t>Create a new server farm</w:t>
      </w:r>
      <w:r w:rsidRPr="00785F25">
        <w:t xml:space="preserve">, and then click </w:t>
      </w:r>
      <w:proofErr w:type="gramStart"/>
      <w:r w:rsidRPr="00785F25">
        <w:rPr>
          <w:b/>
        </w:rPr>
        <w:t>Next</w:t>
      </w:r>
      <w:proofErr w:type="gramEnd"/>
      <w:r w:rsidRPr="00785F25">
        <w:t>.</w:t>
      </w:r>
    </w:p>
    <w:p w14:paraId="38C2D848"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Specify Configuration Database Settings</w:t>
      </w:r>
      <w:r w:rsidRPr="00785F25">
        <w:t xml:space="preserve"> page, type </w:t>
      </w:r>
      <w:r w:rsidR="00D76295">
        <w:rPr>
          <w:b/>
        </w:rPr>
        <w:t>SQL</w:t>
      </w:r>
      <w:r w:rsidRPr="00785F25">
        <w:rPr>
          <w:b/>
        </w:rPr>
        <w:t>1</w:t>
      </w:r>
      <w:r w:rsidRPr="00785F25">
        <w:t xml:space="preserve"> in </w:t>
      </w:r>
      <w:r w:rsidRPr="00785F25">
        <w:rPr>
          <w:b/>
        </w:rPr>
        <w:t>Database server</w:t>
      </w:r>
      <w:r w:rsidRPr="00785F25">
        <w:t xml:space="preserve">, type </w:t>
      </w:r>
      <w:r w:rsidRPr="00785F25">
        <w:rPr>
          <w:b/>
        </w:rPr>
        <w:t>CORP\</w:t>
      </w:r>
      <w:proofErr w:type="spellStart"/>
      <w:r w:rsidRPr="00785F25">
        <w:rPr>
          <w:rStyle w:val="UserInputNon-localizable"/>
          <w:szCs w:val="20"/>
        </w:rPr>
        <w:t>SPFarmAdmin</w:t>
      </w:r>
      <w:proofErr w:type="spellEnd"/>
      <w:r w:rsidRPr="00785F25">
        <w:t xml:space="preserve"> in </w:t>
      </w:r>
      <w:r w:rsidRPr="00785F25">
        <w:rPr>
          <w:b/>
        </w:rPr>
        <w:t>User name</w:t>
      </w:r>
      <w:r w:rsidRPr="00785F25">
        <w:t>,</w:t>
      </w:r>
      <w:r w:rsidR="00581F73">
        <w:t xml:space="preserve"> type</w:t>
      </w:r>
      <w:r w:rsidRPr="00785F25">
        <w:t xml:space="preserve"> </w:t>
      </w:r>
      <w:r w:rsidRPr="00785F25">
        <w:rPr>
          <w:b/>
        </w:rPr>
        <w:t>P@ssword1</w:t>
      </w:r>
      <w:r w:rsidRPr="00785F25">
        <w:t xml:space="preserve"> in </w:t>
      </w:r>
      <w:r w:rsidRPr="00785F25">
        <w:rPr>
          <w:b/>
        </w:rPr>
        <w:t>Password</w:t>
      </w:r>
      <w:r w:rsidRPr="00785F25">
        <w:t xml:space="preserve">, and then click </w:t>
      </w:r>
      <w:r w:rsidRPr="00785F25">
        <w:rPr>
          <w:b/>
        </w:rPr>
        <w:t>Next</w:t>
      </w:r>
      <w:r w:rsidRPr="00785F25">
        <w:t>.</w:t>
      </w:r>
    </w:p>
    <w:p w14:paraId="25F02224"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Specify Farm Security Settings</w:t>
      </w:r>
      <w:r w:rsidRPr="00785F25">
        <w:t xml:space="preserve"> page, type </w:t>
      </w:r>
      <w:proofErr w:type="spellStart"/>
      <w:r w:rsidRPr="00785F25">
        <w:rPr>
          <w:b/>
        </w:rPr>
        <w:t>P@ssphrase</w:t>
      </w:r>
      <w:proofErr w:type="spellEnd"/>
      <w:r w:rsidRPr="00785F25">
        <w:t xml:space="preserve"> in both </w:t>
      </w:r>
      <w:r w:rsidRPr="00785F25">
        <w:rPr>
          <w:b/>
        </w:rPr>
        <w:t>Passphrase</w:t>
      </w:r>
      <w:r w:rsidRPr="00785F25">
        <w:t xml:space="preserve"> and </w:t>
      </w:r>
      <w:r w:rsidRPr="00785F25">
        <w:rPr>
          <w:b/>
        </w:rPr>
        <w:t>Confirm passphrase</w:t>
      </w:r>
      <w:r w:rsidRPr="00785F25">
        <w:t xml:space="preserve">, and then click </w:t>
      </w:r>
      <w:proofErr w:type="gramStart"/>
      <w:r w:rsidRPr="00785F25">
        <w:rPr>
          <w:b/>
        </w:rPr>
        <w:t>Next</w:t>
      </w:r>
      <w:proofErr w:type="gramEnd"/>
      <w:r w:rsidRPr="00785F25">
        <w:t>.</w:t>
      </w:r>
    </w:p>
    <w:p w14:paraId="085A8CB5"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Configure SharePoint Central Administration Web Application</w:t>
      </w:r>
      <w:r w:rsidRPr="00785F25">
        <w:t xml:space="preserve"> page, click </w:t>
      </w:r>
      <w:proofErr w:type="gramStart"/>
      <w:r w:rsidRPr="00785F25">
        <w:rPr>
          <w:b/>
        </w:rPr>
        <w:t>Next</w:t>
      </w:r>
      <w:proofErr w:type="gramEnd"/>
      <w:r w:rsidRPr="00785F25">
        <w:t>.</w:t>
      </w:r>
    </w:p>
    <w:p w14:paraId="14D4B620" w14:textId="77777777" w:rsidR="00785F25" w:rsidRPr="00785F25" w:rsidRDefault="00785F25" w:rsidP="006A7A1B">
      <w:pPr>
        <w:pStyle w:val="NumberedList1"/>
        <w:numPr>
          <w:ilvl w:val="0"/>
          <w:numId w:val="16"/>
        </w:numPr>
        <w:tabs>
          <w:tab w:val="left" w:pos="360"/>
        </w:tabs>
      </w:pPr>
      <w:r w:rsidRPr="00785F25">
        <w:t xml:space="preserve">On the </w:t>
      </w:r>
      <w:r w:rsidRPr="00EC3EAC">
        <w:rPr>
          <w:b/>
        </w:rPr>
        <w:t>Completing the SharePoint Products Configuration Wizard</w:t>
      </w:r>
      <w:r w:rsidRPr="00785F25">
        <w:t xml:space="preserve"> page, click </w:t>
      </w:r>
      <w:r w:rsidRPr="00785F25">
        <w:rPr>
          <w:b/>
        </w:rPr>
        <w:t>Next</w:t>
      </w:r>
      <w:r w:rsidRPr="00785F25">
        <w:t>.</w:t>
      </w:r>
    </w:p>
    <w:p w14:paraId="3F5BB035" w14:textId="77777777" w:rsidR="00785F25" w:rsidRDefault="00785F25" w:rsidP="006A7A1B">
      <w:pPr>
        <w:pStyle w:val="NumberedList1"/>
        <w:numPr>
          <w:ilvl w:val="0"/>
          <w:numId w:val="16"/>
        </w:numPr>
        <w:tabs>
          <w:tab w:val="left" w:pos="360"/>
        </w:tabs>
      </w:pPr>
      <w:r w:rsidRPr="00785F25">
        <w:t xml:space="preserve">On the </w:t>
      </w:r>
      <w:r w:rsidRPr="00EC3EAC">
        <w:rPr>
          <w:b/>
        </w:rPr>
        <w:t>Configuration Successful</w:t>
      </w:r>
      <w:r w:rsidRPr="00785F25">
        <w:t xml:space="preserve"> page, click </w:t>
      </w:r>
      <w:r w:rsidRPr="00785F25">
        <w:rPr>
          <w:b/>
        </w:rPr>
        <w:t>Finish</w:t>
      </w:r>
      <w:r w:rsidRPr="00785F25">
        <w:t>. Internet Explorer launches with a tab named Initial Farm Configuration Wizard.</w:t>
      </w:r>
    </w:p>
    <w:p w14:paraId="3B83BF24" w14:textId="77777777" w:rsidR="00785F25" w:rsidRPr="00785F25" w:rsidRDefault="00785F25" w:rsidP="006A7A1B">
      <w:pPr>
        <w:pStyle w:val="NumberedList1"/>
        <w:numPr>
          <w:ilvl w:val="0"/>
          <w:numId w:val="16"/>
        </w:numPr>
        <w:tabs>
          <w:tab w:val="left" w:pos="360"/>
        </w:tabs>
      </w:pPr>
      <w:r w:rsidRPr="00785F25">
        <w:t xml:space="preserve">In the </w:t>
      </w:r>
      <w:r w:rsidRPr="00FD52D1">
        <w:rPr>
          <w:b/>
        </w:rPr>
        <w:t>Help Make SharePoint Better</w:t>
      </w:r>
      <w:r w:rsidRPr="00785F25">
        <w:t xml:space="preserve"> dialog box, click </w:t>
      </w:r>
      <w:r w:rsidRPr="00FD52D1">
        <w:rPr>
          <w:b/>
        </w:rPr>
        <w:t>No, I don’t wish to participate</w:t>
      </w:r>
      <w:r w:rsidRPr="00785F25">
        <w:t xml:space="preserve">, and then click </w:t>
      </w:r>
      <w:r w:rsidRPr="00FD52D1">
        <w:rPr>
          <w:b/>
        </w:rPr>
        <w:t>OK</w:t>
      </w:r>
      <w:r w:rsidRPr="00785F25">
        <w:t>.</w:t>
      </w:r>
    </w:p>
    <w:p w14:paraId="48489268" w14:textId="77777777" w:rsidR="00785F25" w:rsidRPr="00785F25" w:rsidRDefault="00785F25" w:rsidP="006A7A1B">
      <w:pPr>
        <w:pStyle w:val="NumberedList1"/>
        <w:numPr>
          <w:ilvl w:val="0"/>
          <w:numId w:val="16"/>
        </w:numPr>
        <w:tabs>
          <w:tab w:val="left" w:pos="360"/>
        </w:tabs>
      </w:pPr>
      <w:r w:rsidRPr="00785F25">
        <w:t xml:space="preserve">For </w:t>
      </w:r>
      <w:r w:rsidRPr="00785F25">
        <w:rPr>
          <w:b/>
        </w:rPr>
        <w:t>How do you want to configure your SharePoint farm</w:t>
      </w:r>
      <w:proofErr w:type="gramStart"/>
      <w:r w:rsidRPr="00785F25">
        <w:rPr>
          <w:b/>
        </w:rPr>
        <w:t>?</w:t>
      </w:r>
      <w:r w:rsidRPr="00785F25">
        <w:t>,</w:t>
      </w:r>
      <w:proofErr w:type="gramEnd"/>
      <w:r w:rsidRPr="00785F25">
        <w:t xml:space="preserve"> click </w:t>
      </w:r>
      <w:r w:rsidRPr="00785F25">
        <w:rPr>
          <w:b/>
        </w:rPr>
        <w:t>Start the Wizard</w:t>
      </w:r>
      <w:r w:rsidRPr="00785F25">
        <w:t>.</w:t>
      </w:r>
    </w:p>
    <w:p w14:paraId="232580D1" w14:textId="77777777" w:rsidR="00ED0F4A" w:rsidRDefault="00785F25" w:rsidP="006A7A1B">
      <w:pPr>
        <w:pStyle w:val="NumberedList1"/>
        <w:numPr>
          <w:ilvl w:val="0"/>
          <w:numId w:val="16"/>
        </w:numPr>
        <w:tabs>
          <w:tab w:val="left" w:pos="360"/>
        </w:tabs>
      </w:pPr>
      <w:r w:rsidRPr="00785F25">
        <w:t xml:space="preserve">On the </w:t>
      </w:r>
      <w:r w:rsidRPr="00EC3EAC">
        <w:rPr>
          <w:b/>
        </w:rPr>
        <w:t>Configure your SharePoint farm</w:t>
      </w:r>
      <w:r w:rsidRPr="00785F25">
        <w:t xml:space="preserve"> page, in </w:t>
      </w:r>
      <w:r w:rsidRPr="00785F25">
        <w:rPr>
          <w:b/>
        </w:rPr>
        <w:t>Service account</w:t>
      </w:r>
      <w:r w:rsidRPr="00785F25">
        <w:t xml:space="preserve">, click </w:t>
      </w:r>
      <w:r w:rsidRPr="00785F25">
        <w:rPr>
          <w:b/>
        </w:rPr>
        <w:t>Use existing managed account</w:t>
      </w:r>
      <w:r w:rsidR="00ED0F4A">
        <w:t>.</w:t>
      </w:r>
    </w:p>
    <w:p w14:paraId="70CB8E04" w14:textId="77777777" w:rsidR="00785F25" w:rsidRPr="00785F25" w:rsidRDefault="00ED0F4A" w:rsidP="006A7A1B">
      <w:pPr>
        <w:pStyle w:val="NumberedList1"/>
        <w:numPr>
          <w:ilvl w:val="0"/>
          <w:numId w:val="16"/>
        </w:numPr>
        <w:tabs>
          <w:tab w:val="left" w:pos="360"/>
        </w:tabs>
      </w:pPr>
      <w:r>
        <w:t xml:space="preserve">In </w:t>
      </w:r>
      <w:r w:rsidRPr="00C12257">
        <w:rPr>
          <w:b/>
        </w:rPr>
        <w:t>Services</w:t>
      </w:r>
      <w:r>
        <w:t xml:space="preserve">, clear all the check boxes except the box next to </w:t>
      </w:r>
      <w:r w:rsidRPr="00C12257">
        <w:rPr>
          <w:b/>
        </w:rPr>
        <w:t>State Service</w:t>
      </w:r>
      <w:r>
        <w:t xml:space="preserve">, </w:t>
      </w:r>
      <w:r w:rsidR="00785F25" w:rsidRPr="00785F25">
        <w:t xml:space="preserve">and then click </w:t>
      </w:r>
      <w:proofErr w:type="gramStart"/>
      <w:r w:rsidR="00785F25" w:rsidRPr="00785F25">
        <w:rPr>
          <w:b/>
        </w:rPr>
        <w:t>Next</w:t>
      </w:r>
      <w:proofErr w:type="gramEnd"/>
      <w:r w:rsidR="00785F25" w:rsidRPr="00785F25">
        <w:t>.</w:t>
      </w:r>
      <w:r w:rsidR="0078028B" w:rsidRPr="0078028B">
        <w:t xml:space="preserve"> </w:t>
      </w:r>
      <w:r w:rsidR="0078028B">
        <w:t xml:space="preserve">The </w:t>
      </w:r>
      <w:r w:rsidR="0078028B" w:rsidRPr="00BF7299">
        <w:rPr>
          <w:b/>
        </w:rPr>
        <w:t>Working on it</w:t>
      </w:r>
      <w:r w:rsidR="0078028B">
        <w:t xml:space="preserve"> page might display for a while before it completes.</w:t>
      </w:r>
    </w:p>
    <w:p w14:paraId="4C142338" w14:textId="77777777" w:rsidR="00E76D19" w:rsidRDefault="00E76D19" w:rsidP="006A7A1B">
      <w:pPr>
        <w:pStyle w:val="NumberedList1"/>
        <w:numPr>
          <w:ilvl w:val="0"/>
          <w:numId w:val="16"/>
        </w:numPr>
        <w:tabs>
          <w:tab w:val="left" w:pos="360"/>
        </w:tabs>
      </w:pPr>
      <w:r>
        <w:t>O</w:t>
      </w:r>
      <w:r w:rsidRPr="00D76295">
        <w:t xml:space="preserve">n the </w:t>
      </w:r>
      <w:r w:rsidRPr="0049088C">
        <w:rPr>
          <w:b/>
        </w:rPr>
        <w:t>Create Site Collection</w:t>
      </w:r>
      <w:r w:rsidRPr="00D76295">
        <w:t xml:space="preserve"> page</w:t>
      </w:r>
      <w:r w:rsidRPr="00785F25">
        <w:t xml:space="preserve">, in </w:t>
      </w:r>
      <w:r w:rsidRPr="00785F25">
        <w:rPr>
          <w:b/>
        </w:rPr>
        <w:t>Title and description</w:t>
      </w:r>
      <w:r w:rsidRPr="00785F25">
        <w:t xml:space="preserve">, type </w:t>
      </w:r>
      <w:r w:rsidRPr="00785F25">
        <w:rPr>
          <w:b/>
        </w:rPr>
        <w:t>Contoso Corporation</w:t>
      </w:r>
      <w:r w:rsidRPr="00785F25">
        <w:t xml:space="preserve"> in </w:t>
      </w:r>
      <w:r w:rsidRPr="00785F25">
        <w:rPr>
          <w:b/>
        </w:rPr>
        <w:t>Title</w:t>
      </w:r>
      <w:r w:rsidRPr="00785F25">
        <w:t xml:space="preserve">, </w:t>
      </w:r>
      <w:r>
        <w:t>from the URL list select “</w:t>
      </w:r>
      <w:r w:rsidRPr="00397DA6">
        <w:rPr>
          <w:b/>
        </w:rPr>
        <w:t>/</w:t>
      </w:r>
      <w:r>
        <w:t xml:space="preserve">”, and </w:t>
      </w:r>
      <w:r w:rsidRPr="00785F25">
        <w:t xml:space="preserve">then click </w:t>
      </w:r>
      <w:r w:rsidRPr="00785F25">
        <w:rPr>
          <w:b/>
        </w:rPr>
        <w:t>OK</w:t>
      </w:r>
      <w:r w:rsidRPr="00785F25">
        <w:t>.</w:t>
      </w:r>
    </w:p>
    <w:p w14:paraId="3B97E73F" w14:textId="77777777" w:rsidR="00E76D19" w:rsidRDefault="00E76D19" w:rsidP="00E76D19">
      <w:pPr>
        <w:pStyle w:val="NumberedList1"/>
        <w:numPr>
          <w:ilvl w:val="0"/>
          <w:numId w:val="0"/>
        </w:numPr>
        <w:tabs>
          <w:tab w:val="left" w:pos="360"/>
        </w:tabs>
        <w:ind w:left="720"/>
      </w:pPr>
      <w:r w:rsidRPr="00785F25">
        <w:lastRenderedPageBreak/>
        <w:t xml:space="preserve">This step creates a team site at the URL </w:t>
      </w:r>
      <w:r w:rsidRPr="00384DBB">
        <w:t>http://</w:t>
      </w:r>
      <w:r>
        <w:t>sp</w:t>
      </w:r>
      <w:r w:rsidRPr="00384DBB">
        <w:t>1</w:t>
      </w:r>
      <w:r w:rsidRPr="00785F25">
        <w:t>.</w:t>
      </w:r>
    </w:p>
    <w:p w14:paraId="4D8F35CD" w14:textId="77777777" w:rsidR="000977A3" w:rsidRPr="00116F6A" w:rsidRDefault="00E76D19" w:rsidP="006A7A1B">
      <w:pPr>
        <w:pStyle w:val="NumberedList1"/>
        <w:numPr>
          <w:ilvl w:val="0"/>
          <w:numId w:val="16"/>
        </w:numPr>
        <w:tabs>
          <w:tab w:val="left" w:pos="360"/>
        </w:tabs>
      </w:pPr>
      <w:r>
        <w:t xml:space="preserve">On the </w:t>
      </w:r>
      <w:proofErr w:type="gramStart"/>
      <w:r w:rsidRPr="00E76D19">
        <w:rPr>
          <w:b/>
        </w:rPr>
        <w:t>This</w:t>
      </w:r>
      <w:proofErr w:type="gramEnd"/>
      <w:r w:rsidRPr="00E76D19">
        <w:rPr>
          <w:b/>
        </w:rPr>
        <w:t xml:space="preserve"> completes the Farm Configuration Wizard</w:t>
      </w:r>
      <w:r>
        <w:t xml:space="preserve"> page, click </w:t>
      </w:r>
      <w:r w:rsidRPr="00E76D19">
        <w:rPr>
          <w:b/>
        </w:rPr>
        <w:t>Finish</w:t>
      </w:r>
      <w:r>
        <w:t xml:space="preserve">. </w:t>
      </w:r>
      <w:r w:rsidR="00785F25" w:rsidRPr="00785F25">
        <w:t>The Internet Explorer tab shows the SharePoint 201</w:t>
      </w:r>
      <w:r w:rsidR="00EC3EAC">
        <w:t>3</w:t>
      </w:r>
      <w:r w:rsidR="00785F25" w:rsidRPr="00785F25">
        <w:t xml:space="preserve"> Central Administration site</w:t>
      </w:r>
      <w:r w:rsidR="00785F25" w:rsidRPr="00116F6A">
        <w:t>.</w:t>
      </w:r>
    </w:p>
    <w:p w14:paraId="1BFC77CE" w14:textId="77777777" w:rsidR="00E76D19" w:rsidRPr="001E6F18" w:rsidRDefault="00E76D19" w:rsidP="00364794">
      <w:pPr>
        <w:spacing w:before="240"/>
        <w:rPr>
          <w:rFonts w:ascii="Verdana" w:hAnsi="Verdana"/>
          <w:sz w:val="20"/>
          <w:szCs w:val="20"/>
        </w:rPr>
      </w:pPr>
      <w:bookmarkStart w:id="53" w:name="_Toc320277829"/>
      <w:bookmarkStart w:id="54" w:name="_Toc318782828"/>
      <w:r w:rsidRPr="001E6F18">
        <w:rPr>
          <w:rFonts w:ascii="Verdana" w:hAnsi="Verdana"/>
          <w:sz w:val="20"/>
          <w:szCs w:val="20"/>
        </w:rPr>
        <w:t>In this procedure, you click through the default SharePoint facilities and resources for the Contoso Corporation team site at http://</w:t>
      </w:r>
      <w:r>
        <w:rPr>
          <w:rFonts w:ascii="Verdana" w:hAnsi="Verdana"/>
          <w:sz w:val="20"/>
          <w:szCs w:val="20"/>
        </w:rPr>
        <w:t>sp</w:t>
      </w:r>
      <w:r w:rsidRPr="001E6F18">
        <w:rPr>
          <w:rFonts w:ascii="Verdana" w:hAnsi="Verdana"/>
          <w:sz w:val="20"/>
          <w:szCs w:val="20"/>
        </w:rPr>
        <w:t>1/.</w:t>
      </w:r>
    </w:p>
    <w:p w14:paraId="3F8CE870" w14:textId="77777777" w:rsidR="00E76D19" w:rsidRDefault="00E76D19" w:rsidP="00E76D19">
      <w:pPr>
        <w:pStyle w:val="ProcedureTitle"/>
        <w:rPr>
          <w:rFonts w:ascii="Verdana" w:hAnsi="Verdana"/>
          <w:sz w:val="20"/>
          <w:szCs w:val="20"/>
        </w:rPr>
      </w:pPr>
      <w:r>
        <w:rPr>
          <w:noProof/>
        </w:rPr>
        <w:drawing>
          <wp:inline distT="0" distB="0" distL="0" distR="0" wp14:anchorId="1DFF2DFD" wp14:editId="61940BAA">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E6F18">
        <w:rPr>
          <w:rFonts w:ascii="Verdana" w:hAnsi="Verdana"/>
          <w:sz w:val="20"/>
          <w:szCs w:val="20"/>
        </w:rPr>
        <w:t xml:space="preserve">To </w:t>
      </w:r>
      <w:r w:rsidRPr="001E6F18">
        <w:rPr>
          <w:rFonts w:ascii="Verdana" w:hAnsi="Verdana" w:cs="Calibri"/>
          <w:sz w:val="20"/>
          <w:szCs w:val="20"/>
        </w:rPr>
        <w:t xml:space="preserve">see the facilities of the default </w:t>
      </w:r>
      <w:r w:rsidRPr="001E6F18">
        <w:rPr>
          <w:rFonts w:ascii="Verdana" w:hAnsi="Verdana"/>
          <w:sz w:val="20"/>
          <w:szCs w:val="20"/>
        </w:rPr>
        <w:t>Contoso Corporation team site</w:t>
      </w:r>
    </w:p>
    <w:p w14:paraId="1BBDD8EC" w14:textId="471DC2AF" w:rsidR="00E76D19" w:rsidRPr="001E6F18" w:rsidRDefault="00927B4F" w:rsidP="006A7A1B">
      <w:pPr>
        <w:pStyle w:val="NumberedList1"/>
        <w:numPr>
          <w:ilvl w:val="0"/>
          <w:numId w:val="9"/>
        </w:numPr>
        <w:tabs>
          <w:tab w:val="left" w:pos="360"/>
        </w:tabs>
      </w:pPr>
      <w:r>
        <w:t>L</w:t>
      </w:r>
      <w:r w:rsidR="00E76D19" w:rsidRPr="001E6F18">
        <w:t xml:space="preserve">og on </w:t>
      </w:r>
      <w:r>
        <w:t xml:space="preserve">to CLIENT1 </w:t>
      </w:r>
      <w:r w:rsidR="00E76D19" w:rsidRPr="001E6F18">
        <w:t xml:space="preserve">with the </w:t>
      </w:r>
      <w:r>
        <w:t>CORP\</w:t>
      </w:r>
      <w:r w:rsidR="00E76D19" w:rsidRPr="001E6F18">
        <w:t>User1 account.</w:t>
      </w:r>
    </w:p>
    <w:p w14:paraId="5D378D1B" w14:textId="61307252" w:rsidR="00E76D19" w:rsidRPr="001E6F18" w:rsidRDefault="00E76D19" w:rsidP="006A7A1B">
      <w:pPr>
        <w:pStyle w:val="NumberedList1"/>
        <w:numPr>
          <w:ilvl w:val="0"/>
          <w:numId w:val="9"/>
        </w:numPr>
        <w:tabs>
          <w:tab w:val="left" w:pos="360"/>
        </w:tabs>
      </w:pPr>
      <w:r>
        <w:t>Start</w:t>
      </w:r>
      <w:r w:rsidRPr="001E6F18">
        <w:t xml:space="preserve"> Internet Explorer.</w:t>
      </w:r>
    </w:p>
    <w:p w14:paraId="372D2791" w14:textId="77777777" w:rsidR="00E76D19" w:rsidRDefault="00E76D19" w:rsidP="006A7A1B">
      <w:pPr>
        <w:pStyle w:val="NumberedList1"/>
        <w:numPr>
          <w:ilvl w:val="0"/>
          <w:numId w:val="9"/>
        </w:numPr>
        <w:tabs>
          <w:tab w:val="left" w:pos="360"/>
        </w:tabs>
      </w:pPr>
      <w:r w:rsidRPr="001E6F18">
        <w:t xml:space="preserve">In the Address bar, type </w:t>
      </w:r>
      <w:r w:rsidRPr="001E6F18">
        <w:rPr>
          <w:b/>
        </w:rPr>
        <w:t>http://</w:t>
      </w:r>
      <w:r>
        <w:rPr>
          <w:b/>
        </w:rPr>
        <w:t>sp</w:t>
      </w:r>
      <w:r w:rsidRPr="001E6F18">
        <w:rPr>
          <w:b/>
        </w:rPr>
        <w:t>1/</w:t>
      </w:r>
      <w:r w:rsidRPr="001E6F18">
        <w:t xml:space="preserve"> and then press ENTER.</w:t>
      </w:r>
    </w:p>
    <w:p w14:paraId="5A53A896" w14:textId="66420E78" w:rsidR="00E76D19" w:rsidRPr="001E6F18" w:rsidRDefault="00E76D19" w:rsidP="00E76D19">
      <w:pPr>
        <w:pStyle w:val="NumberedList1"/>
        <w:numPr>
          <w:ilvl w:val="0"/>
          <w:numId w:val="0"/>
        </w:numPr>
        <w:tabs>
          <w:tab w:val="left" w:pos="360"/>
        </w:tabs>
        <w:ind w:left="720"/>
      </w:pPr>
      <w:r w:rsidRPr="001E6F18">
        <w:t>You should see a SharePoint team site for the Contoso Corporation.</w:t>
      </w:r>
      <w:r>
        <w:t xml:space="preserve"> The site might take a while to render.</w:t>
      </w:r>
    </w:p>
    <w:p w14:paraId="156E8EB7" w14:textId="40B60C46" w:rsidR="00E76D19" w:rsidRPr="002271D2" w:rsidRDefault="00E76D19" w:rsidP="00E76D19">
      <w:pPr>
        <w:ind w:left="720"/>
        <w:rPr>
          <w:rFonts w:ascii="Verdana" w:hAnsi="Verdana"/>
          <w:sz w:val="20"/>
          <w:szCs w:val="20"/>
        </w:rPr>
      </w:pPr>
    </w:p>
    <w:p w14:paraId="7D3DFB4F" w14:textId="77777777" w:rsidR="00E76D19" w:rsidRPr="00B324EA" w:rsidRDefault="00E76D19" w:rsidP="00E76D19">
      <w:pPr>
        <w:pStyle w:val="Heading2"/>
      </w:pPr>
      <w:bookmarkStart w:id="55" w:name="_Toc360515979"/>
      <w:bookmarkStart w:id="56" w:name="_Toc367446968"/>
      <w:r>
        <w:t>Step 9: Configure integration between EX1, LYNC1, and SP1</w:t>
      </w:r>
      <w:bookmarkEnd w:id="55"/>
      <w:bookmarkEnd w:id="56"/>
    </w:p>
    <w:p w14:paraId="672D1AF3" w14:textId="6137F26A" w:rsidR="00F13DC5" w:rsidRDefault="0050384C" w:rsidP="00E76D19">
      <w:pPr>
        <w:rPr>
          <w:rFonts w:ascii="Verdana" w:hAnsi="Verdana"/>
          <w:sz w:val="20"/>
          <w:szCs w:val="20"/>
        </w:rPr>
      </w:pPr>
      <w:r>
        <w:rPr>
          <w:rFonts w:ascii="Verdana" w:hAnsi="Verdana"/>
          <w:sz w:val="20"/>
          <w:szCs w:val="20"/>
        </w:rPr>
        <w:t>In order for the EX1, LYNC1, and SP1 servers to participate in cross-product scenarios and solutions, they must be configured to trust each other through server-to-server authentication trust</w:t>
      </w:r>
      <w:r w:rsidR="007C2ADF">
        <w:rPr>
          <w:rFonts w:ascii="Verdana" w:hAnsi="Verdana"/>
          <w:sz w:val="20"/>
          <w:szCs w:val="20"/>
        </w:rPr>
        <w:t>s</w:t>
      </w:r>
      <w:r>
        <w:rPr>
          <w:rFonts w:ascii="Verdana" w:hAnsi="Verdana"/>
          <w:sz w:val="20"/>
          <w:szCs w:val="20"/>
        </w:rPr>
        <w:t xml:space="preserve">. </w:t>
      </w:r>
    </w:p>
    <w:p w14:paraId="07086A10" w14:textId="695AAAC6" w:rsidR="007C2ADF" w:rsidRDefault="007C2ADF" w:rsidP="007C2ADF">
      <w:pPr>
        <w:rPr>
          <w:rFonts w:ascii="Verdana" w:hAnsi="Verdana"/>
          <w:sz w:val="20"/>
          <w:szCs w:val="20"/>
        </w:rPr>
      </w:pPr>
      <w:r>
        <w:rPr>
          <w:rFonts w:ascii="Verdana" w:hAnsi="Verdana"/>
          <w:sz w:val="20"/>
          <w:szCs w:val="20"/>
        </w:rPr>
        <w:t xml:space="preserve">First, to support secured connections, SP1 must be configured to use Secure Sockets Layer (SSL). </w:t>
      </w:r>
    </w:p>
    <w:p w14:paraId="68D994EB" w14:textId="77777777" w:rsidR="007C2ADF" w:rsidRDefault="007C2ADF" w:rsidP="007C2ADF">
      <w:pPr>
        <w:pStyle w:val="ProcedureTitle"/>
        <w:rPr>
          <w:rFonts w:ascii="Verdana" w:hAnsi="Verdana"/>
          <w:sz w:val="20"/>
          <w:szCs w:val="20"/>
        </w:rPr>
      </w:pPr>
      <w:r>
        <w:rPr>
          <w:noProof/>
        </w:rPr>
        <w:drawing>
          <wp:inline distT="0" distB="0" distL="0" distR="0" wp14:anchorId="4E69802C" wp14:editId="4066F65B">
            <wp:extent cx="142875" cy="1428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Pr>
          <w:rFonts w:ascii="Verdana" w:hAnsi="Verdana"/>
          <w:sz w:val="20"/>
          <w:szCs w:val="20"/>
        </w:rPr>
        <w:t>configure SSL on SP1</w:t>
      </w:r>
    </w:p>
    <w:p w14:paraId="7E32E28B" w14:textId="7EFB1A8C" w:rsidR="007C2ADF" w:rsidRPr="00374820" w:rsidRDefault="007C2ADF" w:rsidP="006A7A1B">
      <w:pPr>
        <w:pStyle w:val="ListParagraph"/>
        <w:numPr>
          <w:ilvl w:val="0"/>
          <w:numId w:val="26"/>
        </w:numPr>
        <w:rPr>
          <w:rFonts w:ascii="Verdana" w:hAnsi="Verdana"/>
          <w:sz w:val="20"/>
          <w:szCs w:val="20"/>
        </w:rPr>
      </w:pPr>
      <w:r>
        <w:rPr>
          <w:rFonts w:ascii="Verdana" w:hAnsi="Verdana"/>
          <w:sz w:val="20"/>
          <w:szCs w:val="20"/>
        </w:rPr>
        <w:t xml:space="preserve">On SP1, </w:t>
      </w:r>
      <w:r w:rsidR="00F24FDD">
        <w:rPr>
          <w:rFonts w:ascii="Verdana" w:hAnsi="Verdana"/>
          <w:sz w:val="20"/>
          <w:szCs w:val="20"/>
        </w:rPr>
        <w:t xml:space="preserve">from </w:t>
      </w:r>
      <w:r>
        <w:rPr>
          <w:rFonts w:ascii="Verdana" w:hAnsi="Verdana"/>
          <w:sz w:val="20"/>
          <w:szCs w:val="20"/>
        </w:rPr>
        <w:t xml:space="preserve">the </w:t>
      </w:r>
      <w:r w:rsidRPr="00D071DE">
        <w:rPr>
          <w:rFonts w:ascii="Verdana" w:hAnsi="Verdana"/>
          <w:b/>
          <w:sz w:val="20"/>
          <w:szCs w:val="20"/>
        </w:rPr>
        <w:t>Start</w:t>
      </w:r>
      <w:r w:rsidR="001749F6">
        <w:rPr>
          <w:rFonts w:ascii="Verdana" w:hAnsi="Verdana"/>
          <w:sz w:val="20"/>
          <w:szCs w:val="20"/>
        </w:rPr>
        <w:t xml:space="preserve"> s</w:t>
      </w:r>
      <w:r>
        <w:rPr>
          <w:rFonts w:ascii="Verdana" w:hAnsi="Verdana"/>
          <w:sz w:val="20"/>
          <w:szCs w:val="20"/>
        </w:rPr>
        <w:t xml:space="preserve">creen, </w:t>
      </w:r>
      <w:r w:rsidRPr="00D071DE">
        <w:rPr>
          <w:rFonts w:ascii="Verdana" w:hAnsi="Verdana"/>
          <w:sz w:val="20"/>
          <w:szCs w:val="20"/>
        </w:rPr>
        <w:t xml:space="preserve">click </w:t>
      </w:r>
      <w:r w:rsidR="00A74BD6" w:rsidRPr="00364794">
        <w:rPr>
          <w:rFonts w:ascii="Verdana" w:hAnsi="Verdana"/>
          <w:b/>
          <w:sz w:val="20"/>
          <w:szCs w:val="20"/>
        </w:rPr>
        <w:t>Admin</w:t>
      </w:r>
      <w:r w:rsidR="00D10AEC">
        <w:rPr>
          <w:rFonts w:ascii="Verdana" w:hAnsi="Verdana"/>
          <w:b/>
          <w:sz w:val="20"/>
          <w:szCs w:val="20"/>
        </w:rPr>
        <w:t>i</w:t>
      </w:r>
      <w:r w:rsidR="00A74BD6" w:rsidRPr="00364794">
        <w:rPr>
          <w:rFonts w:ascii="Verdana" w:hAnsi="Verdana"/>
          <w:b/>
          <w:sz w:val="20"/>
          <w:szCs w:val="20"/>
        </w:rPr>
        <w:t>strative Tools</w:t>
      </w:r>
      <w:r w:rsidR="00A74BD6">
        <w:rPr>
          <w:rFonts w:ascii="Verdana" w:hAnsi="Verdana"/>
          <w:sz w:val="20"/>
          <w:szCs w:val="20"/>
        </w:rPr>
        <w:t>, and then double-</w:t>
      </w:r>
      <w:r w:rsidRPr="00D071DE">
        <w:rPr>
          <w:rFonts w:ascii="Verdana" w:hAnsi="Verdana"/>
          <w:sz w:val="20"/>
          <w:szCs w:val="20"/>
        </w:rPr>
        <w:t xml:space="preserve">click </w:t>
      </w:r>
      <w:r>
        <w:rPr>
          <w:rFonts w:ascii="Verdana" w:hAnsi="Verdana"/>
          <w:b/>
          <w:sz w:val="20"/>
          <w:szCs w:val="20"/>
        </w:rPr>
        <w:t>IIS Manager</w:t>
      </w:r>
      <w:r w:rsidRPr="00D071DE">
        <w:rPr>
          <w:rFonts w:ascii="Verdana" w:hAnsi="Verdana"/>
          <w:sz w:val="20"/>
          <w:szCs w:val="20"/>
        </w:rPr>
        <w:t>.</w:t>
      </w:r>
      <w:r w:rsidRPr="00374820" w:rsidDel="00A32D7C">
        <w:rPr>
          <w:rFonts w:ascii="Verdana" w:hAnsi="Verdana"/>
          <w:sz w:val="20"/>
          <w:szCs w:val="20"/>
        </w:rPr>
        <w:t xml:space="preserve"> </w:t>
      </w:r>
    </w:p>
    <w:p w14:paraId="0129F346" w14:textId="24816769" w:rsidR="007C2ADF" w:rsidRDefault="000F696F" w:rsidP="006A7A1B">
      <w:pPr>
        <w:pStyle w:val="ListParagraph"/>
        <w:numPr>
          <w:ilvl w:val="0"/>
          <w:numId w:val="26"/>
        </w:numPr>
        <w:rPr>
          <w:rFonts w:ascii="Verdana" w:hAnsi="Verdana"/>
          <w:sz w:val="20"/>
          <w:szCs w:val="20"/>
        </w:rPr>
      </w:pPr>
      <w:r>
        <w:rPr>
          <w:rFonts w:ascii="Verdana" w:hAnsi="Verdana"/>
          <w:sz w:val="20"/>
          <w:szCs w:val="20"/>
        </w:rPr>
        <w:t xml:space="preserve">In the console tree, expand </w:t>
      </w:r>
      <w:r w:rsidRPr="000F696F">
        <w:rPr>
          <w:rFonts w:ascii="Verdana" w:hAnsi="Verdana"/>
          <w:b/>
          <w:sz w:val="20"/>
          <w:szCs w:val="20"/>
        </w:rPr>
        <w:t>SP1</w:t>
      </w:r>
      <w:r>
        <w:rPr>
          <w:rFonts w:ascii="Verdana" w:hAnsi="Verdana"/>
          <w:sz w:val="20"/>
          <w:szCs w:val="20"/>
        </w:rPr>
        <w:t xml:space="preserve"> and </w:t>
      </w:r>
      <w:r w:rsidR="007C2ADF" w:rsidRPr="000F696F">
        <w:rPr>
          <w:rFonts w:ascii="Verdana" w:hAnsi="Verdana"/>
          <w:b/>
          <w:sz w:val="20"/>
          <w:szCs w:val="20"/>
        </w:rPr>
        <w:t>Sites</w:t>
      </w:r>
      <w:r w:rsidR="007C2ADF">
        <w:rPr>
          <w:rFonts w:ascii="Verdana" w:hAnsi="Verdana"/>
          <w:sz w:val="20"/>
          <w:szCs w:val="20"/>
        </w:rPr>
        <w:t xml:space="preserve">, and then click the </w:t>
      </w:r>
      <w:r w:rsidR="007C2ADF" w:rsidRPr="00031589">
        <w:rPr>
          <w:rFonts w:ascii="Verdana" w:hAnsi="Verdana"/>
          <w:b/>
          <w:sz w:val="20"/>
          <w:szCs w:val="20"/>
        </w:rPr>
        <w:t>SharePoint – 80</w:t>
      </w:r>
      <w:r w:rsidR="007C2ADF">
        <w:rPr>
          <w:rFonts w:ascii="Verdana" w:hAnsi="Verdana"/>
          <w:sz w:val="20"/>
          <w:szCs w:val="20"/>
        </w:rPr>
        <w:t xml:space="preserve"> site.</w:t>
      </w:r>
    </w:p>
    <w:p w14:paraId="416672CF" w14:textId="77777777" w:rsidR="007C2ADF" w:rsidRDefault="007C2ADF" w:rsidP="006A7A1B">
      <w:pPr>
        <w:pStyle w:val="ListParagraph"/>
        <w:numPr>
          <w:ilvl w:val="0"/>
          <w:numId w:val="26"/>
        </w:numPr>
        <w:rPr>
          <w:rFonts w:ascii="Verdana" w:hAnsi="Verdana"/>
          <w:sz w:val="20"/>
          <w:szCs w:val="20"/>
        </w:rPr>
      </w:pPr>
      <w:r>
        <w:rPr>
          <w:rFonts w:ascii="Verdana" w:hAnsi="Verdana"/>
          <w:sz w:val="20"/>
          <w:szCs w:val="20"/>
        </w:rPr>
        <w:t xml:space="preserve">In the </w:t>
      </w:r>
      <w:r w:rsidRPr="00031589">
        <w:rPr>
          <w:rFonts w:ascii="Verdana" w:hAnsi="Verdana"/>
          <w:b/>
          <w:sz w:val="20"/>
          <w:szCs w:val="20"/>
        </w:rPr>
        <w:t>Actions</w:t>
      </w:r>
      <w:r>
        <w:rPr>
          <w:rFonts w:ascii="Verdana" w:hAnsi="Verdana"/>
          <w:sz w:val="20"/>
          <w:szCs w:val="20"/>
        </w:rPr>
        <w:t xml:space="preserve"> pane, under </w:t>
      </w:r>
      <w:r w:rsidRPr="00031589">
        <w:rPr>
          <w:rFonts w:ascii="Verdana" w:hAnsi="Verdana"/>
          <w:b/>
          <w:sz w:val="20"/>
          <w:szCs w:val="20"/>
        </w:rPr>
        <w:t>Edit Site</w:t>
      </w:r>
      <w:r>
        <w:rPr>
          <w:rFonts w:ascii="Verdana" w:hAnsi="Verdana"/>
          <w:sz w:val="20"/>
          <w:szCs w:val="20"/>
        </w:rPr>
        <w:t xml:space="preserve">, click </w:t>
      </w:r>
      <w:r w:rsidRPr="00031589">
        <w:rPr>
          <w:rFonts w:ascii="Verdana" w:hAnsi="Verdana"/>
          <w:b/>
          <w:sz w:val="20"/>
          <w:szCs w:val="20"/>
        </w:rPr>
        <w:t>Bindings</w:t>
      </w:r>
      <w:r>
        <w:rPr>
          <w:rFonts w:ascii="Verdana" w:hAnsi="Verdana"/>
          <w:sz w:val="20"/>
          <w:szCs w:val="20"/>
        </w:rPr>
        <w:t>.</w:t>
      </w:r>
    </w:p>
    <w:p w14:paraId="124F59C0" w14:textId="77777777" w:rsidR="007C2ADF" w:rsidRDefault="007C2ADF" w:rsidP="006A7A1B">
      <w:pPr>
        <w:pStyle w:val="ListParagraph"/>
        <w:numPr>
          <w:ilvl w:val="0"/>
          <w:numId w:val="26"/>
        </w:numPr>
        <w:rPr>
          <w:rFonts w:ascii="Verdana" w:hAnsi="Verdana"/>
          <w:sz w:val="20"/>
          <w:szCs w:val="20"/>
        </w:rPr>
      </w:pPr>
      <w:r>
        <w:rPr>
          <w:rFonts w:ascii="Verdana" w:hAnsi="Verdana"/>
          <w:sz w:val="20"/>
          <w:szCs w:val="20"/>
        </w:rPr>
        <w:t xml:space="preserve">In </w:t>
      </w:r>
      <w:r w:rsidRPr="00031589">
        <w:rPr>
          <w:rFonts w:ascii="Verdana" w:hAnsi="Verdana"/>
          <w:b/>
          <w:sz w:val="20"/>
          <w:szCs w:val="20"/>
        </w:rPr>
        <w:t>Site Bindings</w:t>
      </w:r>
      <w:r>
        <w:rPr>
          <w:rFonts w:ascii="Verdana" w:hAnsi="Verdana"/>
          <w:sz w:val="20"/>
          <w:szCs w:val="20"/>
        </w:rPr>
        <w:t xml:space="preserve">, click </w:t>
      </w:r>
      <w:r w:rsidRPr="00031589">
        <w:rPr>
          <w:rFonts w:ascii="Verdana" w:hAnsi="Verdana"/>
          <w:b/>
          <w:sz w:val="20"/>
          <w:szCs w:val="20"/>
        </w:rPr>
        <w:t>Add</w:t>
      </w:r>
      <w:r>
        <w:rPr>
          <w:rFonts w:ascii="Verdana" w:hAnsi="Verdana"/>
          <w:sz w:val="20"/>
          <w:szCs w:val="20"/>
        </w:rPr>
        <w:t>.</w:t>
      </w:r>
    </w:p>
    <w:p w14:paraId="0932E4EF" w14:textId="77777777" w:rsidR="007C2ADF" w:rsidRDefault="007C2ADF" w:rsidP="006A7A1B">
      <w:pPr>
        <w:pStyle w:val="ListParagraph"/>
        <w:numPr>
          <w:ilvl w:val="0"/>
          <w:numId w:val="26"/>
        </w:numPr>
        <w:rPr>
          <w:rFonts w:ascii="Verdana" w:hAnsi="Verdana"/>
          <w:sz w:val="20"/>
          <w:szCs w:val="20"/>
        </w:rPr>
      </w:pPr>
      <w:r>
        <w:rPr>
          <w:rFonts w:ascii="Verdana" w:hAnsi="Verdana"/>
          <w:sz w:val="20"/>
          <w:szCs w:val="20"/>
        </w:rPr>
        <w:t xml:space="preserve">In </w:t>
      </w:r>
      <w:r w:rsidRPr="00031589">
        <w:rPr>
          <w:rFonts w:ascii="Verdana" w:hAnsi="Verdana"/>
          <w:b/>
          <w:sz w:val="20"/>
          <w:szCs w:val="20"/>
        </w:rPr>
        <w:t>Add Site Binding</w:t>
      </w:r>
      <w:r>
        <w:rPr>
          <w:rFonts w:ascii="Verdana" w:hAnsi="Verdana"/>
          <w:sz w:val="20"/>
          <w:szCs w:val="20"/>
        </w:rPr>
        <w:t xml:space="preserve">, under </w:t>
      </w:r>
      <w:r w:rsidRPr="00031589">
        <w:rPr>
          <w:rFonts w:ascii="Verdana" w:hAnsi="Verdana"/>
          <w:b/>
          <w:sz w:val="20"/>
          <w:szCs w:val="20"/>
        </w:rPr>
        <w:t>Type</w:t>
      </w:r>
      <w:r>
        <w:rPr>
          <w:rFonts w:ascii="Verdana" w:hAnsi="Verdana"/>
          <w:sz w:val="20"/>
          <w:szCs w:val="20"/>
        </w:rPr>
        <w:t xml:space="preserve">, select </w:t>
      </w:r>
      <w:r w:rsidRPr="00031589">
        <w:rPr>
          <w:rFonts w:ascii="Verdana" w:hAnsi="Verdana"/>
          <w:b/>
          <w:sz w:val="20"/>
          <w:szCs w:val="20"/>
        </w:rPr>
        <w:t>https</w:t>
      </w:r>
      <w:r>
        <w:rPr>
          <w:rFonts w:ascii="Verdana" w:hAnsi="Verdana"/>
          <w:sz w:val="20"/>
          <w:szCs w:val="20"/>
        </w:rPr>
        <w:t>.</w:t>
      </w:r>
    </w:p>
    <w:p w14:paraId="00855190" w14:textId="3AEF7B5B" w:rsidR="007C2ADF" w:rsidRDefault="007C2ADF" w:rsidP="006A7A1B">
      <w:pPr>
        <w:pStyle w:val="ListParagraph"/>
        <w:numPr>
          <w:ilvl w:val="0"/>
          <w:numId w:val="26"/>
        </w:numPr>
        <w:rPr>
          <w:rFonts w:ascii="Verdana" w:hAnsi="Verdana"/>
          <w:sz w:val="20"/>
          <w:szCs w:val="20"/>
        </w:rPr>
      </w:pPr>
      <w:r>
        <w:rPr>
          <w:rFonts w:ascii="Verdana" w:hAnsi="Verdana"/>
          <w:sz w:val="20"/>
          <w:szCs w:val="20"/>
        </w:rPr>
        <w:lastRenderedPageBreak/>
        <w:t>In SSL certificate, select the certificate</w:t>
      </w:r>
      <w:r w:rsidR="00E7713F">
        <w:rPr>
          <w:rFonts w:ascii="Verdana" w:hAnsi="Verdana"/>
          <w:sz w:val="20"/>
          <w:szCs w:val="20"/>
        </w:rPr>
        <w:t xml:space="preserve"> </w:t>
      </w:r>
      <w:r w:rsidR="00082373">
        <w:rPr>
          <w:rFonts w:ascii="Verdana" w:hAnsi="Verdana"/>
          <w:sz w:val="20"/>
          <w:szCs w:val="20"/>
        </w:rPr>
        <w:t>with the name sp1.corp.contoso.com</w:t>
      </w:r>
      <w:r>
        <w:rPr>
          <w:rFonts w:ascii="Verdana" w:hAnsi="Verdana"/>
          <w:sz w:val="20"/>
          <w:szCs w:val="20"/>
        </w:rPr>
        <w:t xml:space="preserve">, click </w:t>
      </w:r>
      <w:r>
        <w:rPr>
          <w:rFonts w:ascii="Verdana" w:hAnsi="Verdana"/>
          <w:b/>
          <w:sz w:val="20"/>
          <w:szCs w:val="20"/>
        </w:rPr>
        <w:t>OK</w:t>
      </w:r>
      <w:r>
        <w:rPr>
          <w:rFonts w:ascii="Verdana" w:hAnsi="Verdana"/>
          <w:sz w:val="20"/>
          <w:szCs w:val="20"/>
        </w:rPr>
        <w:t xml:space="preserve">, and then click </w:t>
      </w:r>
      <w:r>
        <w:rPr>
          <w:rFonts w:ascii="Verdana" w:hAnsi="Verdana"/>
          <w:b/>
          <w:sz w:val="20"/>
          <w:szCs w:val="20"/>
        </w:rPr>
        <w:t>Close</w:t>
      </w:r>
      <w:r>
        <w:rPr>
          <w:rFonts w:ascii="Verdana" w:hAnsi="Verdana"/>
          <w:sz w:val="20"/>
          <w:szCs w:val="20"/>
        </w:rPr>
        <w:t>.</w:t>
      </w:r>
    </w:p>
    <w:p w14:paraId="15969F49" w14:textId="77777777" w:rsidR="007C2ADF" w:rsidRPr="004B162C" w:rsidRDefault="007C2ADF" w:rsidP="006A7A1B">
      <w:pPr>
        <w:pStyle w:val="ListParagraph"/>
        <w:numPr>
          <w:ilvl w:val="0"/>
          <w:numId w:val="26"/>
        </w:numPr>
        <w:rPr>
          <w:rFonts w:ascii="Verdana" w:hAnsi="Verdana"/>
          <w:sz w:val="20"/>
          <w:szCs w:val="20"/>
        </w:rPr>
      </w:pPr>
      <w:r w:rsidRPr="004B162C">
        <w:rPr>
          <w:rFonts w:ascii="Verdana" w:hAnsi="Verdana"/>
          <w:sz w:val="20"/>
          <w:szCs w:val="20"/>
        </w:rPr>
        <w:t xml:space="preserve">Close the </w:t>
      </w:r>
      <w:r w:rsidRPr="00031589">
        <w:rPr>
          <w:rFonts w:ascii="Verdana" w:hAnsi="Verdana"/>
          <w:b/>
          <w:sz w:val="20"/>
          <w:szCs w:val="20"/>
        </w:rPr>
        <w:t>IIS Manager</w:t>
      </w:r>
      <w:r w:rsidRPr="004B162C">
        <w:rPr>
          <w:rFonts w:ascii="Verdana" w:hAnsi="Verdana"/>
          <w:sz w:val="20"/>
          <w:szCs w:val="20"/>
        </w:rPr>
        <w:t>.</w:t>
      </w:r>
    </w:p>
    <w:p w14:paraId="6D656CB1" w14:textId="29ED4A6E" w:rsidR="0050384C" w:rsidRPr="00374820" w:rsidRDefault="007C2ADF" w:rsidP="0050384C">
      <w:pPr>
        <w:rPr>
          <w:rFonts w:ascii="Verdana" w:hAnsi="Verdana"/>
          <w:sz w:val="20"/>
          <w:szCs w:val="20"/>
        </w:rPr>
      </w:pPr>
      <w:r>
        <w:rPr>
          <w:rFonts w:ascii="Verdana" w:hAnsi="Verdana"/>
          <w:sz w:val="20"/>
          <w:szCs w:val="20"/>
        </w:rPr>
        <w:t>Next</w:t>
      </w:r>
      <w:r w:rsidR="0050384C" w:rsidRPr="00374820">
        <w:rPr>
          <w:rFonts w:ascii="Verdana" w:hAnsi="Verdana"/>
          <w:sz w:val="20"/>
          <w:szCs w:val="20"/>
        </w:rPr>
        <w:t xml:space="preserve">, </w:t>
      </w:r>
      <w:r>
        <w:rPr>
          <w:rFonts w:ascii="Verdana" w:hAnsi="Verdana"/>
          <w:sz w:val="20"/>
          <w:szCs w:val="20"/>
        </w:rPr>
        <w:t xml:space="preserve">you </w:t>
      </w:r>
      <w:r w:rsidR="0050384C">
        <w:rPr>
          <w:rFonts w:ascii="Verdana" w:hAnsi="Verdana"/>
          <w:sz w:val="20"/>
          <w:szCs w:val="20"/>
        </w:rPr>
        <w:t>create the server-to-server trusts from SP1 and EX1 to LYNC1, so that LYNC1 trusts requests from both EX1 and SP1</w:t>
      </w:r>
      <w:r w:rsidR="0050384C" w:rsidRPr="00374820">
        <w:rPr>
          <w:rFonts w:ascii="Verdana" w:hAnsi="Verdana"/>
          <w:sz w:val="20"/>
          <w:szCs w:val="20"/>
        </w:rPr>
        <w:t>.</w:t>
      </w:r>
    </w:p>
    <w:p w14:paraId="6707AE6C" w14:textId="70458076" w:rsidR="0050384C" w:rsidRDefault="0050384C" w:rsidP="0050384C">
      <w:pPr>
        <w:pStyle w:val="ProcedureTitle"/>
        <w:rPr>
          <w:rFonts w:ascii="Verdana" w:hAnsi="Verdana"/>
          <w:sz w:val="20"/>
          <w:szCs w:val="20"/>
        </w:rPr>
      </w:pPr>
      <w:r>
        <w:rPr>
          <w:noProof/>
        </w:rPr>
        <w:drawing>
          <wp:inline distT="0" distB="0" distL="0" distR="0" wp14:anchorId="25D973BF" wp14:editId="223A2ED8">
            <wp:extent cx="142875" cy="142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Pr>
          <w:rFonts w:ascii="Verdana" w:hAnsi="Verdana"/>
          <w:sz w:val="20"/>
          <w:szCs w:val="20"/>
        </w:rPr>
        <w:t>create the server-to-server trust</w:t>
      </w:r>
      <w:r w:rsidR="007C2ADF">
        <w:rPr>
          <w:rFonts w:ascii="Verdana" w:hAnsi="Verdana"/>
          <w:sz w:val="20"/>
          <w:szCs w:val="20"/>
        </w:rPr>
        <w:t>s</w:t>
      </w:r>
      <w:r>
        <w:rPr>
          <w:rFonts w:ascii="Verdana" w:hAnsi="Verdana"/>
          <w:sz w:val="20"/>
          <w:szCs w:val="20"/>
        </w:rPr>
        <w:t xml:space="preserve"> from SP1 and EX1 to LYNC1</w:t>
      </w:r>
    </w:p>
    <w:p w14:paraId="2CBB5A33" w14:textId="40FA4BBC" w:rsidR="0050384C" w:rsidRPr="00374820" w:rsidRDefault="0050384C" w:rsidP="006A7A1B">
      <w:pPr>
        <w:pStyle w:val="ListParagraph"/>
        <w:numPr>
          <w:ilvl w:val="0"/>
          <w:numId w:val="23"/>
        </w:numPr>
        <w:rPr>
          <w:rFonts w:ascii="Verdana" w:hAnsi="Verdana"/>
          <w:sz w:val="20"/>
          <w:szCs w:val="20"/>
        </w:rPr>
      </w:pPr>
      <w:r>
        <w:rPr>
          <w:rFonts w:ascii="Verdana" w:hAnsi="Verdana"/>
          <w:sz w:val="20"/>
          <w:szCs w:val="20"/>
        </w:rPr>
        <w:t xml:space="preserve">On LYNC1, </w:t>
      </w:r>
      <w:r w:rsidR="00F24FDD">
        <w:rPr>
          <w:rFonts w:ascii="Verdana" w:hAnsi="Verdana"/>
          <w:sz w:val="20"/>
          <w:szCs w:val="20"/>
        </w:rPr>
        <w:t xml:space="preserve">from </w:t>
      </w:r>
      <w:r>
        <w:rPr>
          <w:rFonts w:ascii="Verdana" w:hAnsi="Verdana"/>
          <w:sz w:val="20"/>
          <w:szCs w:val="20"/>
        </w:rPr>
        <w:t xml:space="preserve">the </w:t>
      </w:r>
      <w:r w:rsidRPr="00D071DE">
        <w:rPr>
          <w:rFonts w:ascii="Verdana" w:hAnsi="Verdana"/>
          <w:b/>
          <w:sz w:val="20"/>
          <w:szCs w:val="20"/>
        </w:rPr>
        <w:t>Start</w:t>
      </w:r>
      <w:r>
        <w:rPr>
          <w:rFonts w:ascii="Verdana" w:hAnsi="Verdana"/>
          <w:sz w:val="20"/>
          <w:szCs w:val="20"/>
        </w:rPr>
        <w:t xml:space="preserve"> </w:t>
      </w:r>
      <w:r w:rsidR="00A74BD6">
        <w:rPr>
          <w:rFonts w:ascii="Verdana" w:hAnsi="Verdana"/>
          <w:sz w:val="20"/>
          <w:szCs w:val="20"/>
        </w:rPr>
        <w:t>screen</w:t>
      </w:r>
      <w:r>
        <w:rPr>
          <w:rFonts w:ascii="Verdana" w:hAnsi="Verdana"/>
          <w:sz w:val="20"/>
          <w:szCs w:val="20"/>
        </w:rPr>
        <w:t xml:space="preserve">, </w:t>
      </w:r>
      <w:r w:rsidRPr="00D071DE">
        <w:rPr>
          <w:rFonts w:ascii="Verdana" w:hAnsi="Verdana"/>
          <w:sz w:val="20"/>
          <w:szCs w:val="20"/>
        </w:rPr>
        <w:t xml:space="preserve">click </w:t>
      </w:r>
      <w:r>
        <w:rPr>
          <w:rFonts w:ascii="Verdana" w:hAnsi="Verdana"/>
          <w:b/>
          <w:sz w:val="20"/>
          <w:szCs w:val="20"/>
        </w:rPr>
        <w:t>Lync</w:t>
      </w:r>
      <w:r w:rsidRPr="00A32D7C">
        <w:rPr>
          <w:rFonts w:ascii="Verdana" w:hAnsi="Verdana"/>
          <w:b/>
          <w:sz w:val="20"/>
          <w:szCs w:val="20"/>
        </w:rPr>
        <w:t xml:space="preserve"> </w:t>
      </w:r>
      <w:r w:rsidR="00A74D45">
        <w:rPr>
          <w:rFonts w:ascii="Verdana" w:hAnsi="Verdana"/>
          <w:b/>
          <w:sz w:val="20"/>
          <w:szCs w:val="20"/>
        </w:rPr>
        <w:t>Server</w:t>
      </w:r>
      <w:r w:rsidRPr="00D071DE">
        <w:rPr>
          <w:rFonts w:ascii="Verdana" w:hAnsi="Verdana"/>
          <w:b/>
          <w:sz w:val="20"/>
          <w:szCs w:val="20"/>
        </w:rPr>
        <w:t xml:space="preserve"> Management Shell</w:t>
      </w:r>
      <w:r w:rsidRPr="00D071DE">
        <w:rPr>
          <w:rFonts w:ascii="Verdana" w:hAnsi="Verdana"/>
          <w:sz w:val="20"/>
          <w:szCs w:val="20"/>
        </w:rPr>
        <w:t>.</w:t>
      </w:r>
      <w:r w:rsidRPr="00374820" w:rsidDel="00A32D7C">
        <w:rPr>
          <w:rFonts w:ascii="Verdana" w:hAnsi="Verdana"/>
          <w:sz w:val="20"/>
          <w:szCs w:val="20"/>
        </w:rPr>
        <w:t xml:space="preserve"> </w:t>
      </w:r>
    </w:p>
    <w:p w14:paraId="2A801EC3" w14:textId="69C8FAC5" w:rsidR="0050384C" w:rsidRPr="00D071DE" w:rsidRDefault="00A44C3A" w:rsidP="006A7A1B">
      <w:pPr>
        <w:pStyle w:val="ListParagraph"/>
        <w:numPr>
          <w:ilvl w:val="0"/>
          <w:numId w:val="23"/>
        </w:numPr>
        <w:rPr>
          <w:rFonts w:ascii="Verdana" w:hAnsi="Verdana"/>
          <w:sz w:val="20"/>
          <w:szCs w:val="20"/>
        </w:rPr>
      </w:pPr>
      <w:r>
        <w:rPr>
          <w:rFonts w:ascii="Verdana" w:hAnsi="Verdana"/>
          <w:sz w:val="20"/>
          <w:szCs w:val="20"/>
        </w:rPr>
        <w:t>At the</w:t>
      </w:r>
      <w:r w:rsidR="0050384C" w:rsidRPr="00D071DE">
        <w:rPr>
          <w:rFonts w:ascii="Verdana" w:hAnsi="Verdana"/>
          <w:sz w:val="20"/>
          <w:szCs w:val="20"/>
        </w:rPr>
        <w:t xml:space="preserve"> prompt, type the following commands</w:t>
      </w:r>
      <w:r>
        <w:rPr>
          <w:rFonts w:ascii="Verdana" w:hAnsi="Verdana"/>
          <w:sz w:val="20"/>
          <w:szCs w:val="20"/>
        </w:rPr>
        <w:t xml:space="preserve"> and run them</w:t>
      </w:r>
      <w:r w:rsidR="0050384C" w:rsidRPr="00D071DE">
        <w:rPr>
          <w:rFonts w:ascii="Verdana" w:hAnsi="Verdana"/>
          <w:sz w:val="20"/>
          <w:szCs w:val="20"/>
        </w:rPr>
        <w:t>:</w:t>
      </w:r>
    </w:p>
    <w:p w14:paraId="1028D637" w14:textId="77777777" w:rsidR="0050384C" w:rsidRPr="00D071DE" w:rsidRDefault="0050384C" w:rsidP="0050384C">
      <w:pPr>
        <w:ind w:left="1080"/>
        <w:rPr>
          <w:rFonts w:ascii="Verdana" w:hAnsi="Verdana"/>
          <w:sz w:val="20"/>
          <w:szCs w:val="20"/>
        </w:rPr>
      </w:pPr>
      <w:r w:rsidRPr="001D1870">
        <w:rPr>
          <w:rFonts w:ascii="Courier New" w:eastAsia="Times New Roman" w:hAnsi="Courier New" w:cs="Courier New"/>
          <w:color w:val="000000"/>
          <w:sz w:val="20"/>
          <w:szCs w:val="20"/>
        </w:rPr>
        <w:t>$x = (Get-</w:t>
      </w:r>
      <w:proofErr w:type="spellStart"/>
      <w:r w:rsidRPr="001D1870">
        <w:rPr>
          <w:rFonts w:ascii="Courier New" w:eastAsia="Times New Roman" w:hAnsi="Courier New" w:cs="Courier New"/>
          <w:color w:val="000000"/>
          <w:sz w:val="20"/>
          <w:szCs w:val="20"/>
        </w:rPr>
        <w:t>CsCertificate</w:t>
      </w:r>
      <w:proofErr w:type="spellEnd"/>
      <w:r w:rsidRPr="001D1870">
        <w:rPr>
          <w:rFonts w:ascii="Courier New" w:eastAsia="Times New Roman" w:hAnsi="Courier New" w:cs="Courier New"/>
          <w:color w:val="000000"/>
          <w:sz w:val="20"/>
          <w:szCs w:val="20"/>
        </w:rPr>
        <w:t xml:space="preserve"> -Type Default).Thumbprint</w:t>
      </w:r>
      <w:r>
        <w:rPr>
          <w:rFonts w:ascii="Courier New" w:eastAsia="Times New Roman" w:hAnsi="Courier New" w:cs="Courier New"/>
          <w:color w:val="000000"/>
          <w:sz w:val="20"/>
          <w:szCs w:val="20"/>
        </w:rPr>
        <w:br/>
      </w:r>
      <w:r w:rsidRPr="001D1870">
        <w:rPr>
          <w:rFonts w:ascii="Courier New" w:eastAsia="Times New Roman" w:hAnsi="Courier New" w:cs="Courier New"/>
          <w:color w:val="000000"/>
          <w:sz w:val="20"/>
          <w:szCs w:val="20"/>
        </w:rPr>
        <w:t>Set-</w:t>
      </w:r>
      <w:proofErr w:type="spellStart"/>
      <w:r w:rsidRPr="001D1870">
        <w:rPr>
          <w:rFonts w:ascii="Courier New" w:eastAsia="Times New Roman" w:hAnsi="Courier New" w:cs="Courier New"/>
          <w:color w:val="000000"/>
          <w:sz w:val="20"/>
          <w:szCs w:val="20"/>
        </w:rPr>
        <w:t>CsCertificate</w:t>
      </w:r>
      <w:proofErr w:type="spellEnd"/>
      <w:r w:rsidRPr="001D1870">
        <w:rPr>
          <w:rFonts w:ascii="Courier New" w:eastAsia="Times New Roman" w:hAnsi="Courier New" w:cs="Courier New"/>
          <w:color w:val="000000"/>
          <w:sz w:val="20"/>
          <w:szCs w:val="20"/>
        </w:rPr>
        <w:t xml:space="preserve"> -Identity global -Type </w:t>
      </w:r>
      <w:proofErr w:type="spellStart"/>
      <w:r w:rsidRPr="001D1870">
        <w:rPr>
          <w:rFonts w:ascii="Courier New" w:eastAsia="Times New Roman" w:hAnsi="Courier New" w:cs="Courier New"/>
          <w:color w:val="000000"/>
          <w:sz w:val="20"/>
          <w:szCs w:val="20"/>
        </w:rPr>
        <w:t>OAuthTokenIssuer</w:t>
      </w:r>
      <w:proofErr w:type="spellEnd"/>
      <w:r w:rsidRPr="001D1870">
        <w:rPr>
          <w:rFonts w:ascii="Courier New" w:eastAsia="Times New Roman" w:hAnsi="Courier New" w:cs="Courier New"/>
          <w:color w:val="000000"/>
          <w:sz w:val="20"/>
          <w:szCs w:val="20"/>
        </w:rPr>
        <w:t xml:space="preserve"> -Thumbprint $x</w:t>
      </w:r>
    </w:p>
    <w:p w14:paraId="09AEB860" w14:textId="77777777" w:rsidR="0050384C" w:rsidRDefault="0050384C" w:rsidP="006A7A1B">
      <w:pPr>
        <w:pStyle w:val="ListParagraph"/>
        <w:numPr>
          <w:ilvl w:val="0"/>
          <w:numId w:val="23"/>
        </w:numPr>
        <w:rPr>
          <w:rFonts w:ascii="Verdana" w:hAnsi="Verdana"/>
          <w:sz w:val="20"/>
          <w:szCs w:val="20"/>
        </w:rPr>
      </w:pPr>
      <w:r>
        <w:rPr>
          <w:rFonts w:ascii="Verdana" w:hAnsi="Verdana"/>
          <w:sz w:val="20"/>
          <w:szCs w:val="20"/>
        </w:rPr>
        <w:t>Create a C:\Scripts folder.</w:t>
      </w:r>
    </w:p>
    <w:p w14:paraId="0EE3FDCA" w14:textId="77777777" w:rsidR="0050384C" w:rsidRPr="00D071DE" w:rsidRDefault="0050384C" w:rsidP="006A7A1B">
      <w:pPr>
        <w:pStyle w:val="ListParagraph"/>
        <w:numPr>
          <w:ilvl w:val="0"/>
          <w:numId w:val="23"/>
        </w:numPr>
        <w:rPr>
          <w:rFonts w:ascii="Verdana" w:hAnsi="Verdana"/>
          <w:sz w:val="20"/>
          <w:szCs w:val="20"/>
        </w:rPr>
      </w:pPr>
      <w:r>
        <w:rPr>
          <w:rFonts w:ascii="Verdana" w:hAnsi="Verdana"/>
          <w:sz w:val="20"/>
          <w:szCs w:val="20"/>
        </w:rPr>
        <w:t>Copy the following into Notepad and save it as c:\scripts\s2sauth.ps1</w:t>
      </w:r>
      <w:r w:rsidRPr="00D071DE">
        <w:rPr>
          <w:rFonts w:ascii="Verdana" w:hAnsi="Verdana"/>
          <w:sz w:val="20"/>
          <w:szCs w:val="20"/>
        </w:rPr>
        <w:t>:</w:t>
      </w:r>
    </w:p>
    <w:p w14:paraId="5B8BE9BA" w14:textId="77777777" w:rsidR="0050384C" w:rsidRPr="00984393" w:rsidRDefault="0050384C" w:rsidP="0050384C">
      <w:pPr>
        <w:ind w:left="1440" w:hanging="360"/>
        <w:rPr>
          <w:rFonts w:ascii="Courier New" w:hAnsi="Courier New" w:cs="Courier New"/>
          <w:sz w:val="20"/>
          <w:szCs w:val="20"/>
        </w:rPr>
      </w:pPr>
      <w:proofErr w:type="gramStart"/>
      <w:r w:rsidRPr="00984393">
        <w:rPr>
          <w:rFonts w:ascii="Courier New" w:hAnsi="Courier New" w:cs="Courier New"/>
          <w:sz w:val="20"/>
          <w:szCs w:val="20"/>
        </w:rPr>
        <w:t>if</w:t>
      </w:r>
      <w:proofErr w:type="gramEnd"/>
      <w:r w:rsidRPr="00984393">
        <w:rPr>
          <w:rFonts w:ascii="Courier New" w:hAnsi="Courier New" w:cs="Courier New"/>
          <w:sz w:val="20"/>
          <w:szCs w:val="20"/>
        </w:rPr>
        <w:t xml:space="preserve"> ((Get-</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ErrorAction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SilentlyContinue</w:t>
      </w:r>
      <w:proofErr w:type="spellEnd"/>
      <w:r w:rsidRPr="00984393">
        <w:rPr>
          <w:rFonts w:ascii="Courier New" w:hAnsi="Courier New" w:cs="Courier New"/>
          <w:sz w:val="20"/>
          <w:szCs w:val="20"/>
        </w:rPr>
        <w:t>) -ne $Null)</w:t>
      </w:r>
    </w:p>
    <w:p w14:paraId="21925904"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066DBD22"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Remove-</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app</w:t>
      </w:r>
    </w:p>
    <w:p w14:paraId="3AFD6A30"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26DF8D0E" w14:textId="77777777" w:rsidR="0050384C" w:rsidRPr="00984393" w:rsidRDefault="0050384C" w:rsidP="0050384C">
      <w:pPr>
        <w:ind w:left="1440" w:hanging="360"/>
        <w:rPr>
          <w:rFonts w:ascii="Courier New" w:hAnsi="Courier New" w:cs="Courier New"/>
          <w:sz w:val="20"/>
          <w:szCs w:val="20"/>
        </w:rPr>
      </w:pPr>
    </w:p>
    <w:p w14:paraId="69330EDA"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w:t>
      </w:r>
      <w:proofErr w:type="spellStart"/>
      <w:r w:rsidRPr="00984393">
        <w:rPr>
          <w:rFonts w:ascii="Courier New" w:hAnsi="Courier New" w:cs="Courier New"/>
          <w:sz w:val="20"/>
          <w:szCs w:val="20"/>
        </w:rPr>
        <w:t>exch</w:t>
      </w:r>
      <w:proofErr w:type="spellEnd"/>
      <w:r w:rsidRPr="00984393">
        <w:rPr>
          <w:rFonts w:ascii="Courier New" w:hAnsi="Courier New" w:cs="Courier New"/>
          <w:sz w:val="20"/>
          <w:szCs w:val="20"/>
        </w:rPr>
        <w:t xml:space="preserve"> = Get-</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microsoft.exchange</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ErrorAction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SilentlyContinue</w:t>
      </w:r>
      <w:proofErr w:type="spellEnd"/>
    </w:p>
    <w:p w14:paraId="66CDA6F2"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7A8A8560" w14:textId="77777777" w:rsidR="0050384C" w:rsidRPr="00984393" w:rsidRDefault="0050384C" w:rsidP="0050384C">
      <w:pPr>
        <w:ind w:left="1440" w:hanging="360"/>
        <w:rPr>
          <w:rFonts w:ascii="Courier New" w:hAnsi="Courier New" w:cs="Courier New"/>
          <w:sz w:val="20"/>
          <w:szCs w:val="20"/>
        </w:rPr>
      </w:pPr>
      <w:proofErr w:type="gramStart"/>
      <w:r w:rsidRPr="00984393">
        <w:rPr>
          <w:rFonts w:ascii="Courier New" w:hAnsi="Courier New" w:cs="Courier New"/>
          <w:sz w:val="20"/>
          <w:szCs w:val="20"/>
        </w:rPr>
        <w:t>if</w:t>
      </w:r>
      <w:proofErr w:type="gram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exch</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eq</w:t>
      </w:r>
      <w:proofErr w:type="spellEnd"/>
      <w:r w:rsidRPr="00984393">
        <w:rPr>
          <w:rFonts w:ascii="Courier New" w:hAnsi="Courier New" w:cs="Courier New"/>
          <w:sz w:val="20"/>
          <w:szCs w:val="20"/>
        </w:rPr>
        <w:t xml:space="preserve"> $null)</w:t>
      </w:r>
    </w:p>
    <w:p w14:paraId="2F2BB08F"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3A211B04" w14:textId="5AB25149"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lastRenderedPageBreak/>
        <w:t xml:space="preserve">      New-</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microsoft.exchange</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MetadataUrl</w:t>
      </w:r>
      <w:proofErr w:type="spellEnd"/>
      <w:r w:rsidRPr="00984393">
        <w:rPr>
          <w:rFonts w:ascii="Courier New" w:hAnsi="Courier New" w:cs="Courier New"/>
          <w:sz w:val="20"/>
          <w:szCs w:val="20"/>
        </w:rPr>
        <w:t xml:space="preserve"> https://</w:t>
      </w:r>
      <w:r>
        <w:rPr>
          <w:rFonts w:ascii="Courier New" w:hAnsi="Courier New" w:cs="Courier New"/>
          <w:sz w:val="20"/>
          <w:szCs w:val="20"/>
        </w:rPr>
        <w:t>ex1.</w:t>
      </w:r>
      <w:r w:rsidR="00DF166B">
        <w:rPr>
          <w:rFonts w:ascii="Courier New" w:hAnsi="Courier New" w:cs="Courier New"/>
          <w:sz w:val="20"/>
          <w:szCs w:val="20"/>
        </w:rPr>
        <w:t>corp.</w:t>
      </w:r>
      <w:r>
        <w:rPr>
          <w:rFonts w:ascii="Courier New" w:hAnsi="Courier New" w:cs="Courier New"/>
          <w:sz w:val="20"/>
          <w:szCs w:val="20"/>
        </w:rPr>
        <w:t>constoso.com</w:t>
      </w:r>
      <w:r w:rsidRPr="00984393">
        <w:rPr>
          <w:rFonts w:ascii="Courier New" w:hAnsi="Courier New" w:cs="Courier New"/>
          <w:sz w:val="20"/>
          <w:szCs w:val="20"/>
        </w:rPr>
        <w:t>/autodiscover/metadata/json/1 -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231643B8"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2830A676" w14:textId="77777777" w:rsidR="0050384C" w:rsidRPr="00984393" w:rsidRDefault="0050384C" w:rsidP="0050384C">
      <w:pPr>
        <w:ind w:left="1440" w:hanging="360"/>
        <w:rPr>
          <w:rFonts w:ascii="Courier New" w:hAnsi="Courier New" w:cs="Courier New"/>
          <w:sz w:val="20"/>
          <w:szCs w:val="20"/>
        </w:rPr>
      </w:pPr>
      <w:proofErr w:type="gramStart"/>
      <w:r w:rsidRPr="00984393">
        <w:rPr>
          <w:rFonts w:ascii="Courier New" w:hAnsi="Courier New" w:cs="Courier New"/>
          <w:sz w:val="20"/>
          <w:szCs w:val="20"/>
        </w:rPr>
        <w:t>else</w:t>
      </w:r>
      <w:proofErr w:type="gramEnd"/>
    </w:p>
    <w:p w14:paraId="6D6ED4AE"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4FE212EB"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roofErr w:type="gramStart"/>
      <w:r w:rsidRPr="00984393">
        <w:rPr>
          <w:rFonts w:ascii="Courier New" w:hAnsi="Courier New" w:cs="Courier New"/>
          <w:sz w:val="20"/>
          <w:szCs w:val="20"/>
        </w:rPr>
        <w:t>if</w:t>
      </w:r>
      <w:proofErr w:type="gram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exch.ApplicationIdentifier</w:t>
      </w:r>
      <w:proofErr w:type="spellEnd"/>
      <w:r w:rsidRPr="00984393">
        <w:rPr>
          <w:rFonts w:ascii="Courier New" w:hAnsi="Courier New" w:cs="Courier New"/>
          <w:sz w:val="20"/>
          <w:szCs w:val="20"/>
        </w:rPr>
        <w:t xml:space="preserve"> -ne "00000002-0000-0ff1-ce00-000000000000")</w:t>
      </w:r>
    </w:p>
    <w:p w14:paraId="2EFC9704"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2B3A3F88"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Remove-</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microsoft.exchange</w:t>
      </w:r>
      <w:proofErr w:type="spellEnd"/>
    </w:p>
    <w:p w14:paraId="74A41E64" w14:textId="2E8C1408"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New-</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microsoft.exchange</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MetadataUrl</w:t>
      </w:r>
      <w:proofErr w:type="spellEnd"/>
      <w:r w:rsidRPr="00984393">
        <w:rPr>
          <w:rFonts w:ascii="Courier New" w:hAnsi="Courier New" w:cs="Courier New"/>
          <w:sz w:val="20"/>
          <w:szCs w:val="20"/>
        </w:rPr>
        <w:t xml:space="preserve"> https://</w:t>
      </w:r>
      <w:r>
        <w:rPr>
          <w:rFonts w:ascii="Courier New" w:hAnsi="Courier New" w:cs="Courier New"/>
          <w:sz w:val="20"/>
          <w:szCs w:val="20"/>
        </w:rPr>
        <w:t>ex1.</w:t>
      </w:r>
      <w:r w:rsidR="00DF166B">
        <w:rPr>
          <w:rFonts w:ascii="Courier New" w:hAnsi="Courier New" w:cs="Courier New"/>
          <w:sz w:val="20"/>
          <w:szCs w:val="20"/>
        </w:rPr>
        <w:t>corp.</w:t>
      </w:r>
      <w:r>
        <w:rPr>
          <w:rFonts w:ascii="Courier New" w:hAnsi="Courier New" w:cs="Courier New"/>
          <w:sz w:val="20"/>
          <w:szCs w:val="20"/>
        </w:rPr>
        <w:t>contoso.com</w:t>
      </w:r>
      <w:r w:rsidRPr="00984393">
        <w:rPr>
          <w:rFonts w:ascii="Courier New" w:hAnsi="Courier New" w:cs="Courier New"/>
          <w:sz w:val="20"/>
          <w:szCs w:val="20"/>
        </w:rPr>
        <w:t>/autodiscover/metadata/json/1 -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572EE84C"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3D92A31F"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roofErr w:type="gramStart"/>
      <w:r w:rsidRPr="00984393">
        <w:rPr>
          <w:rFonts w:ascii="Courier New" w:hAnsi="Courier New" w:cs="Courier New"/>
          <w:sz w:val="20"/>
          <w:szCs w:val="20"/>
        </w:rPr>
        <w:t>else</w:t>
      </w:r>
      <w:proofErr w:type="gramEnd"/>
    </w:p>
    <w:p w14:paraId="3D88AB3D"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3F1E07DF"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Set-</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microsoft.exchange</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7E20BF23"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4951ACB5"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5D5B737E" w14:textId="77777777" w:rsidR="0050384C" w:rsidRPr="00984393" w:rsidRDefault="0050384C" w:rsidP="0050384C">
      <w:pPr>
        <w:ind w:left="1440" w:hanging="360"/>
        <w:rPr>
          <w:rFonts w:ascii="Courier New" w:hAnsi="Courier New" w:cs="Courier New"/>
          <w:sz w:val="20"/>
          <w:szCs w:val="20"/>
        </w:rPr>
      </w:pPr>
    </w:p>
    <w:p w14:paraId="186A9D84"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w:t>
      </w:r>
      <w:proofErr w:type="spellStart"/>
      <w:r w:rsidRPr="00984393">
        <w:rPr>
          <w:rFonts w:ascii="Courier New" w:hAnsi="Courier New" w:cs="Courier New"/>
          <w:sz w:val="20"/>
          <w:szCs w:val="20"/>
        </w:rPr>
        <w:t>shp</w:t>
      </w:r>
      <w:proofErr w:type="spellEnd"/>
      <w:r w:rsidRPr="00984393">
        <w:rPr>
          <w:rFonts w:ascii="Courier New" w:hAnsi="Courier New" w:cs="Courier New"/>
          <w:sz w:val="20"/>
          <w:szCs w:val="20"/>
        </w:rPr>
        <w:t xml:space="preserve"> = Get-</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microsoft.sharepoint</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ErrorAction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SilentlyContinue</w:t>
      </w:r>
      <w:proofErr w:type="spellEnd"/>
    </w:p>
    <w:p w14:paraId="4D298447"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4CC481E4" w14:textId="77777777" w:rsidR="0050384C" w:rsidRPr="00984393" w:rsidRDefault="0050384C" w:rsidP="0050384C">
      <w:pPr>
        <w:ind w:left="1440" w:hanging="360"/>
        <w:rPr>
          <w:rFonts w:ascii="Courier New" w:hAnsi="Courier New" w:cs="Courier New"/>
          <w:sz w:val="20"/>
          <w:szCs w:val="20"/>
        </w:rPr>
      </w:pPr>
      <w:proofErr w:type="gramStart"/>
      <w:r w:rsidRPr="00984393">
        <w:rPr>
          <w:rFonts w:ascii="Courier New" w:hAnsi="Courier New" w:cs="Courier New"/>
          <w:sz w:val="20"/>
          <w:szCs w:val="20"/>
        </w:rPr>
        <w:t>if</w:t>
      </w:r>
      <w:proofErr w:type="gram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shp</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eq</w:t>
      </w:r>
      <w:proofErr w:type="spellEnd"/>
      <w:r w:rsidRPr="00984393">
        <w:rPr>
          <w:rFonts w:ascii="Courier New" w:hAnsi="Courier New" w:cs="Courier New"/>
          <w:sz w:val="20"/>
          <w:szCs w:val="20"/>
        </w:rPr>
        <w:t xml:space="preserve"> $null)</w:t>
      </w:r>
    </w:p>
    <w:p w14:paraId="29B7E976"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0F842159" w14:textId="1916E7A5"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lastRenderedPageBreak/>
        <w:t xml:space="preserve">      New-</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microsoft.sharepoint</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MetadataUrl</w:t>
      </w:r>
      <w:proofErr w:type="spellEnd"/>
      <w:r w:rsidRPr="00984393">
        <w:rPr>
          <w:rFonts w:ascii="Courier New" w:hAnsi="Courier New" w:cs="Courier New"/>
          <w:sz w:val="20"/>
          <w:szCs w:val="20"/>
        </w:rPr>
        <w:t xml:space="preserve"> </w:t>
      </w:r>
      <w:r w:rsidRPr="007F768F">
        <w:rPr>
          <w:rFonts w:ascii="Courier New" w:hAnsi="Courier New" w:cs="Courier New"/>
          <w:sz w:val="20"/>
          <w:szCs w:val="20"/>
        </w:rPr>
        <w:t>https://</w:t>
      </w:r>
      <w:r>
        <w:rPr>
          <w:rFonts w:ascii="Courier New" w:hAnsi="Courier New" w:cs="Courier New"/>
          <w:sz w:val="20"/>
          <w:szCs w:val="20"/>
        </w:rPr>
        <w:t>sp1.</w:t>
      </w:r>
      <w:r w:rsidR="00DF166B">
        <w:rPr>
          <w:rFonts w:ascii="Courier New" w:hAnsi="Courier New" w:cs="Courier New"/>
          <w:sz w:val="20"/>
          <w:szCs w:val="20"/>
        </w:rPr>
        <w:t>corp.</w:t>
      </w:r>
      <w:r>
        <w:rPr>
          <w:rFonts w:ascii="Courier New" w:hAnsi="Courier New" w:cs="Courier New"/>
          <w:sz w:val="20"/>
          <w:szCs w:val="20"/>
        </w:rPr>
        <w:t>contoso.com</w:t>
      </w:r>
      <w:r w:rsidRPr="007F768F">
        <w:rPr>
          <w:rFonts w:ascii="Courier New" w:hAnsi="Courier New" w:cs="Courier New"/>
          <w:sz w:val="20"/>
          <w:szCs w:val="20"/>
        </w:rPr>
        <w:t>/_layouts/15/metadata/json/</w:t>
      </w:r>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5AFFFFC3"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2A03D108" w14:textId="77777777" w:rsidR="0050384C" w:rsidRPr="00984393" w:rsidRDefault="0050384C" w:rsidP="0050384C">
      <w:pPr>
        <w:ind w:left="1440" w:hanging="360"/>
        <w:rPr>
          <w:rFonts w:ascii="Courier New" w:hAnsi="Courier New" w:cs="Courier New"/>
          <w:sz w:val="20"/>
          <w:szCs w:val="20"/>
        </w:rPr>
      </w:pPr>
      <w:proofErr w:type="gramStart"/>
      <w:r w:rsidRPr="00984393">
        <w:rPr>
          <w:rFonts w:ascii="Courier New" w:hAnsi="Courier New" w:cs="Courier New"/>
          <w:sz w:val="20"/>
          <w:szCs w:val="20"/>
        </w:rPr>
        <w:t>else</w:t>
      </w:r>
      <w:proofErr w:type="gramEnd"/>
    </w:p>
    <w:p w14:paraId="6F76D6AD"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3D16A295"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roofErr w:type="gramStart"/>
      <w:r w:rsidRPr="00984393">
        <w:rPr>
          <w:rFonts w:ascii="Courier New" w:hAnsi="Courier New" w:cs="Courier New"/>
          <w:sz w:val="20"/>
          <w:szCs w:val="20"/>
        </w:rPr>
        <w:t>if</w:t>
      </w:r>
      <w:proofErr w:type="gram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shp.ApplicationIdentifier</w:t>
      </w:r>
      <w:proofErr w:type="spellEnd"/>
      <w:r w:rsidRPr="00984393">
        <w:rPr>
          <w:rFonts w:ascii="Courier New" w:hAnsi="Courier New" w:cs="Courier New"/>
          <w:sz w:val="20"/>
          <w:szCs w:val="20"/>
        </w:rPr>
        <w:t xml:space="preserve"> -ne "00000003-0000-0ff1-ce00-000000000000")</w:t>
      </w:r>
    </w:p>
    <w:p w14:paraId="28681229"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3B8D752E"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Remove-</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microsoft.sharepoint</w:t>
      </w:r>
      <w:proofErr w:type="spellEnd"/>
    </w:p>
    <w:p w14:paraId="3CD527B9"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5861BF05" w14:textId="0E6E474C"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New-</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microsoft.sharepoint</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MetadataUrl</w:t>
      </w:r>
      <w:proofErr w:type="spellEnd"/>
      <w:r w:rsidRPr="00984393">
        <w:rPr>
          <w:rFonts w:ascii="Courier New" w:hAnsi="Courier New" w:cs="Courier New"/>
          <w:sz w:val="20"/>
          <w:szCs w:val="20"/>
        </w:rPr>
        <w:t xml:space="preserve"> </w:t>
      </w:r>
      <w:r w:rsidRPr="007F768F">
        <w:rPr>
          <w:rFonts w:ascii="Courier New" w:hAnsi="Courier New" w:cs="Courier New"/>
          <w:sz w:val="20"/>
          <w:szCs w:val="20"/>
        </w:rPr>
        <w:t>https://</w:t>
      </w:r>
      <w:r>
        <w:rPr>
          <w:rFonts w:ascii="Courier New" w:hAnsi="Courier New" w:cs="Courier New"/>
          <w:sz w:val="20"/>
          <w:szCs w:val="20"/>
        </w:rPr>
        <w:t>sp1.</w:t>
      </w:r>
      <w:r w:rsidR="00DF166B">
        <w:rPr>
          <w:rFonts w:ascii="Courier New" w:hAnsi="Courier New" w:cs="Courier New"/>
          <w:sz w:val="20"/>
          <w:szCs w:val="20"/>
        </w:rPr>
        <w:t>corp.</w:t>
      </w:r>
      <w:r>
        <w:rPr>
          <w:rFonts w:ascii="Courier New" w:hAnsi="Courier New" w:cs="Courier New"/>
          <w:sz w:val="20"/>
          <w:szCs w:val="20"/>
        </w:rPr>
        <w:t>contoso.com</w:t>
      </w:r>
      <w:r w:rsidRPr="007F768F">
        <w:rPr>
          <w:rFonts w:ascii="Courier New" w:hAnsi="Courier New" w:cs="Courier New"/>
          <w:sz w:val="20"/>
          <w:szCs w:val="20"/>
        </w:rPr>
        <w:t>/_layouts/15/metadata/json/</w:t>
      </w:r>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38EA025A"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046900E1"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roofErr w:type="gramStart"/>
      <w:r w:rsidRPr="00984393">
        <w:rPr>
          <w:rFonts w:ascii="Courier New" w:hAnsi="Courier New" w:cs="Courier New"/>
          <w:sz w:val="20"/>
          <w:szCs w:val="20"/>
        </w:rPr>
        <w:t>else</w:t>
      </w:r>
      <w:proofErr w:type="gramEnd"/>
    </w:p>
    <w:p w14:paraId="4B536478"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59423A4A"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Set-</w:t>
      </w:r>
      <w:proofErr w:type="spellStart"/>
      <w:r w:rsidRPr="00984393">
        <w:rPr>
          <w:rFonts w:ascii="Courier New" w:hAnsi="Courier New" w:cs="Courier New"/>
          <w:sz w:val="20"/>
          <w:szCs w:val="20"/>
        </w:rPr>
        <w:t>CsPartnerApplication</w:t>
      </w:r>
      <w:proofErr w:type="spellEnd"/>
      <w:r w:rsidRPr="00984393">
        <w:rPr>
          <w:rFonts w:ascii="Courier New" w:hAnsi="Courier New" w:cs="Courier New"/>
          <w:sz w:val="20"/>
          <w:szCs w:val="20"/>
        </w:rPr>
        <w:t xml:space="preserve"> -Identity </w:t>
      </w:r>
      <w:proofErr w:type="spellStart"/>
      <w:r w:rsidRPr="00984393">
        <w:rPr>
          <w:rFonts w:ascii="Courier New" w:hAnsi="Courier New" w:cs="Courier New"/>
          <w:sz w:val="20"/>
          <w:szCs w:val="20"/>
        </w:rPr>
        <w:t>microsoft.sharepoint</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ApplicationTrustLevel</w:t>
      </w:r>
      <w:proofErr w:type="spellEnd"/>
      <w:r w:rsidRPr="00984393">
        <w:rPr>
          <w:rFonts w:ascii="Courier New" w:hAnsi="Courier New" w:cs="Courier New"/>
          <w:sz w:val="20"/>
          <w:szCs w:val="20"/>
        </w:rPr>
        <w:t xml:space="preserve"> Full </w:t>
      </w:r>
    </w:p>
    <w:p w14:paraId="5CC31BE5"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4412196D" w14:textId="77777777" w:rsidR="0050384C" w:rsidRPr="00984393"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 xml:space="preserve">   }</w:t>
      </w:r>
    </w:p>
    <w:p w14:paraId="05664065" w14:textId="77777777" w:rsidR="0050384C" w:rsidRPr="00984393" w:rsidRDefault="0050384C" w:rsidP="0050384C">
      <w:pPr>
        <w:ind w:left="1440" w:hanging="360"/>
        <w:rPr>
          <w:rFonts w:ascii="Courier New" w:hAnsi="Courier New" w:cs="Courier New"/>
          <w:sz w:val="20"/>
          <w:szCs w:val="20"/>
        </w:rPr>
      </w:pPr>
    </w:p>
    <w:p w14:paraId="3EC11558" w14:textId="77777777" w:rsidR="0050384C" w:rsidRPr="00D071DE" w:rsidRDefault="0050384C" w:rsidP="0050384C">
      <w:pPr>
        <w:ind w:left="1440" w:hanging="360"/>
        <w:rPr>
          <w:rFonts w:ascii="Courier New" w:hAnsi="Courier New" w:cs="Courier New"/>
          <w:sz w:val="20"/>
          <w:szCs w:val="20"/>
        </w:rPr>
      </w:pPr>
      <w:r w:rsidRPr="00984393">
        <w:rPr>
          <w:rFonts w:ascii="Courier New" w:hAnsi="Courier New" w:cs="Courier New"/>
          <w:sz w:val="20"/>
          <w:szCs w:val="20"/>
        </w:rPr>
        <w:t>Set-</w:t>
      </w:r>
      <w:proofErr w:type="spellStart"/>
      <w:r w:rsidRPr="00984393">
        <w:rPr>
          <w:rFonts w:ascii="Courier New" w:hAnsi="Courier New" w:cs="Courier New"/>
          <w:sz w:val="20"/>
          <w:szCs w:val="20"/>
        </w:rPr>
        <w:t>CsOAuthConfiguration</w:t>
      </w:r>
      <w:proofErr w:type="spellEnd"/>
      <w:r w:rsidRPr="00984393">
        <w:rPr>
          <w:rFonts w:ascii="Courier New" w:hAnsi="Courier New" w:cs="Courier New"/>
          <w:sz w:val="20"/>
          <w:szCs w:val="20"/>
        </w:rPr>
        <w:t xml:space="preserve"> -</w:t>
      </w:r>
      <w:proofErr w:type="spellStart"/>
      <w:r w:rsidRPr="00984393">
        <w:rPr>
          <w:rFonts w:ascii="Courier New" w:hAnsi="Courier New" w:cs="Courier New"/>
          <w:sz w:val="20"/>
          <w:szCs w:val="20"/>
        </w:rPr>
        <w:t>ServiceName</w:t>
      </w:r>
      <w:proofErr w:type="spellEnd"/>
      <w:r w:rsidRPr="00984393">
        <w:rPr>
          <w:rFonts w:ascii="Courier New" w:hAnsi="Courier New" w:cs="Courier New"/>
          <w:sz w:val="20"/>
          <w:szCs w:val="20"/>
        </w:rPr>
        <w:t xml:space="preserve"> 00000004-0000-0ff1-ce00-000000000000</w:t>
      </w:r>
    </w:p>
    <w:p w14:paraId="105CA2B8" w14:textId="00B58181" w:rsidR="0050384C" w:rsidRPr="00D071DE" w:rsidRDefault="000E1FB6" w:rsidP="006A7A1B">
      <w:pPr>
        <w:pStyle w:val="ListParagraph"/>
        <w:numPr>
          <w:ilvl w:val="0"/>
          <w:numId w:val="23"/>
        </w:numPr>
        <w:rPr>
          <w:rFonts w:ascii="Verdana" w:hAnsi="Verdana"/>
          <w:sz w:val="20"/>
          <w:szCs w:val="20"/>
        </w:rPr>
      </w:pPr>
      <w:r>
        <w:rPr>
          <w:rFonts w:ascii="Verdana" w:hAnsi="Verdana"/>
          <w:sz w:val="20"/>
          <w:szCs w:val="20"/>
        </w:rPr>
        <w:t>In the Lync Server Management Shell</w:t>
      </w:r>
      <w:r w:rsidR="0050384C" w:rsidRPr="00D071DE">
        <w:rPr>
          <w:rFonts w:ascii="Verdana" w:hAnsi="Verdana"/>
          <w:sz w:val="20"/>
          <w:szCs w:val="20"/>
        </w:rPr>
        <w:t>, type the following commands:</w:t>
      </w:r>
    </w:p>
    <w:p w14:paraId="4CDB26D6" w14:textId="77777777" w:rsidR="0050384C" w:rsidRPr="00D22E54"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proofErr w:type="gramStart"/>
      <w:r w:rsidRPr="00D22E54">
        <w:rPr>
          <w:rFonts w:ascii="Courier New" w:eastAsia="Times New Roman" w:hAnsi="Courier New" w:cs="Courier New"/>
          <w:color w:val="000000"/>
          <w:sz w:val="20"/>
          <w:szCs w:val="20"/>
        </w:rPr>
        <w:lastRenderedPageBreak/>
        <w:t>cd</w:t>
      </w:r>
      <w:proofErr w:type="gramEnd"/>
      <w:r w:rsidRPr="00D22E54">
        <w:rPr>
          <w:rFonts w:ascii="Courier New" w:eastAsia="Times New Roman" w:hAnsi="Courier New" w:cs="Courier New"/>
          <w:color w:val="000000"/>
          <w:sz w:val="20"/>
          <w:szCs w:val="20"/>
        </w:rPr>
        <w:t xml:space="preserve"> c:\Scripts</w:t>
      </w:r>
    </w:p>
    <w:p w14:paraId="0E6DD037" w14:textId="77777777" w:rsidR="0050384C" w:rsidRDefault="0050384C" w:rsidP="0050384C">
      <w:pPr>
        <w:ind w:left="1080"/>
        <w:rPr>
          <w:rFonts w:ascii="Courier New" w:eastAsia="Times New Roman" w:hAnsi="Courier New" w:cs="Courier New"/>
          <w:color w:val="000000"/>
          <w:sz w:val="20"/>
          <w:szCs w:val="20"/>
        </w:rPr>
      </w:pPr>
      <w:r w:rsidRPr="00D22E54">
        <w:rPr>
          <w:rFonts w:ascii="Courier New" w:eastAsia="Times New Roman" w:hAnsi="Courier New" w:cs="Courier New"/>
          <w:color w:val="000000"/>
          <w:sz w:val="20"/>
          <w:szCs w:val="20"/>
        </w:rPr>
        <w:t>.\</w:t>
      </w:r>
      <w:r w:rsidRPr="007F768F">
        <w:rPr>
          <w:rFonts w:ascii="Courier New" w:eastAsia="Times New Roman" w:hAnsi="Courier New" w:cs="Courier New"/>
          <w:color w:val="000000"/>
          <w:sz w:val="20"/>
          <w:szCs w:val="20"/>
        </w:rPr>
        <w:t>s2sauth.ps1</w:t>
      </w:r>
    </w:p>
    <w:p w14:paraId="75CB86F6" w14:textId="5D3837F2" w:rsidR="00A44C3A" w:rsidRPr="00A44C3A" w:rsidRDefault="000D711C" w:rsidP="00A44C3A">
      <w:pPr>
        <w:ind w:left="720"/>
        <w:rPr>
          <w:rFonts w:ascii="Courier New" w:eastAsia="Times New Roman" w:hAnsi="Courier New" w:cs="Courier New"/>
          <w:b/>
          <w:color w:val="000000"/>
          <w:sz w:val="20"/>
          <w:szCs w:val="20"/>
        </w:rPr>
      </w:pPr>
      <w:r>
        <w:rPr>
          <w:rFonts w:ascii="Verdana" w:hAnsi="Verdana"/>
          <w:b/>
          <w:sz w:val="20"/>
          <w:szCs w:val="20"/>
        </w:rPr>
        <w:t>Tip</w:t>
      </w:r>
      <w:r w:rsidR="00A44C3A" w:rsidRPr="00A44C3A">
        <w:rPr>
          <w:rFonts w:ascii="Verdana" w:hAnsi="Verdana"/>
          <w:b/>
          <w:sz w:val="20"/>
          <w:szCs w:val="20"/>
        </w:rPr>
        <w:t>:</w:t>
      </w:r>
      <w:r w:rsidR="00A44C3A">
        <w:rPr>
          <w:rFonts w:ascii="Verdana" w:hAnsi="Verdana"/>
          <w:b/>
          <w:sz w:val="20"/>
          <w:szCs w:val="20"/>
        </w:rPr>
        <w:t xml:space="preserve"> </w:t>
      </w:r>
      <w:r>
        <w:rPr>
          <w:rFonts w:ascii="Verdana" w:hAnsi="Verdana"/>
          <w:sz w:val="20"/>
          <w:szCs w:val="20"/>
        </w:rPr>
        <w:t>If</w:t>
      </w:r>
      <w:r w:rsidR="00A44C3A">
        <w:rPr>
          <w:rFonts w:ascii="Verdana" w:hAnsi="Verdana"/>
          <w:sz w:val="20"/>
          <w:szCs w:val="20"/>
        </w:rPr>
        <w:t xml:space="preserve"> an error </w:t>
      </w:r>
      <w:r>
        <w:rPr>
          <w:rFonts w:ascii="Verdana" w:hAnsi="Verdana"/>
          <w:sz w:val="20"/>
          <w:szCs w:val="20"/>
        </w:rPr>
        <w:t xml:space="preserve">occurs </w:t>
      </w:r>
      <w:r w:rsidR="00A44C3A">
        <w:rPr>
          <w:rFonts w:ascii="Verdana" w:hAnsi="Verdana"/>
          <w:sz w:val="20"/>
          <w:szCs w:val="20"/>
        </w:rPr>
        <w:t>when you run the PowerShell commands, it could be because of security settings</w:t>
      </w:r>
      <w:r>
        <w:rPr>
          <w:rFonts w:ascii="Verdana" w:hAnsi="Verdana"/>
          <w:sz w:val="20"/>
          <w:szCs w:val="20"/>
        </w:rPr>
        <w:t xml:space="preserve"> in Internet Explorer that restrict browsing from server to server</w:t>
      </w:r>
      <w:r w:rsidR="00A44C3A">
        <w:rPr>
          <w:rFonts w:ascii="Verdana" w:hAnsi="Verdana"/>
          <w:sz w:val="20"/>
          <w:szCs w:val="20"/>
        </w:rPr>
        <w:t xml:space="preserve">. You may need to add ex1.corp.contoso.com and sp1.corp.contoso.com to the list of </w:t>
      </w:r>
      <w:proofErr w:type="gramStart"/>
      <w:r w:rsidR="00A44C3A" w:rsidRPr="000D711C">
        <w:rPr>
          <w:rFonts w:ascii="Verdana" w:hAnsi="Verdana"/>
          <w:b/>
          <w:sz w:val="20"/>
          <w:szCs w:val="20"/>
        </w:rPr>
        <w:t>Trusted</w:t>
      </w:r>
      <w:proofErr w:type="gramEnd"/>
      <w:r w:rsidR="00A44C3A" w:rsidRPr="000D711C">
        <w:rPr>
          <w:rFonts w:ascii="Verdana" w:hAnsi="Verdana"/>
          <w:b/>
          <w:sz w:val="20"/>
          <w:szCs w:val="20"/>
        </w:rPr>
        <w:t xml:space="preserve"> sites</w:t>
      </w:r>
      <w:r>
        <w:rPr>
          <w:rFonts w:ascii="Verdana" w:hAnsi="Verdana"/>
          <w:sz w:val="20"/>
          <w:szCs w:val="20"/>
        </w:rPr>
        <w:t xml:space="preserve"> in Internet Explorer. You can find these</w:t>
      </w:r>
      <w:r w:rsidR="00A44C3A">
        <w:rPr>
          <w:rFonts w:ascii="Verdana" w:hAnsi="Verdana"/>
          <w:sz w:val="20"/>
          <w:szCs w:val="20"/>
        </w:rPr>
        <w:t xml:space="preserve"> in </w:t>
      </w:r>
      <w:r w:rsidR="00A44C3A" w:rsidRPr="00A44C3A">
        <w:rPr>
          <w:rFonts w:ascii="Verdana" w:hAnsi="Verdana"/>
          <w:b/>
          <w:sz w:val="20"/>
          <w:szCs w:val="20"/>
        </w:rPr>
        <w:t>Tools &gt; Internet options</w:t>
      </w:r>
      <w:r>
        <w:rPr>
          <w:rFonts w:ascii="Verdana" w:hAnsi="Verdana"/>
          <w:sz w:val="20"/>
          <w:szCs w:val="20"/>
        </w:rPr>
        <w:t xml:space="preserve">, </w:t>
      </w:r>
      <w:r w:rsidR="00A44C3A">
        <w:rPr>
          <w:rFonts w:ascii="Verdana" w:hAnsi="Verdana"/>
          <w:sz w:val="20"/>
          <w:szCs w:val="20"/>
        </w:rPr>
        <w:t xml:space="preserve">under the </w:t>
      </w:r>
      <w:r w:rsidR="00A44C3A" w:rsidRPr="00A44C3A">
        <w:rPr>
          <w:rFonts w:ascii="Verdana" w:hAnsi="Verdana"/>
          <w:b/>
          <w:sz w:val="20"/>
          <w:szCs w:val="20"/>
        </w:rPr>
        <w:t>Security</w:t>
      </w:r>
      <w:r w:rsidR="00A44C3A">
        <w:rPr>
          <w:rFonts w:ascii="Verdana" w:hAnsi="Verdana"/>
          <w:sz w:val="20"/>
          <w:szCs w:val="20"/>
        </w:rPr>
        <w:t xml:space="preserve"> tab.</w:t>
      </w:r>
      <w:r w:rsidR="00FC1006">
        <w:rPr>
          <w:rFonts w:ascii="Verdana" w:hAnsi="Verdana"/>
          <w:sz w:val="20"/>
          <w:szCs w:val="20"/>
        </w:rPr>
        <w:t xml:space="preserve"> Additionally, if you use self-signed certificates, you may have to import the certificates from EX1 and SP1 into the </w:t>
      </w:r>
      <w:r w:rsidR="00FC1006" w:rsidRPr="00FC1006">
        <w:rPr>
          <w:rFonts w:ascii="Verdana" w:hAnsi="Verdana"/>
          <w:b/>
          <w:sz w:val="20"/>
          <w:szCs w:val="20"/>
        </w:rPr>
        <w:t>Trusted Root Certification Authority\Certificate</w:t>
      </w:r>
      <w:r w:rsidR="00FC1006">
        <w:rPr>
          <w:rFonts w:ascii="Verdana" w:hAnsi="Verdana"/>
          <w:sz w:val="20"/>
          <w:szCs w:val="20"/>
        </w:rPr>
        <w:t xml:space="preserve"> folder of LYNC1’s</w:t>
      </w:r>
      <w:r w:rsidR="00FC1006" w:rsidRPr="00FC1006">
        <w:rPr>
          <w:rFonts w:ascii="Verdana" w:hAnsi="Verdana"/>
          <w:sz w:val="20"/>
          <w:szCs w:val="20"/>
        </w:rPr>
        <w:t xml:space="preserve"> </w:t>
      </w:r>
      <w:r w:rsidR="00FC1006" w:rsidRPr="00FC1006">
        <w:rPr>
          <w:rFonts w:ascii="Verdana" w:hAnsi="Verdana"/>
          <w:b/>
          <w:sz w:val="20"/>
          <w:szCs w:val="20"/>
        </w:rPr>
        <w:t xml:space="preserve">Local Computer </w:t>
      </w:r>
      <w:r w:rsidR="00E73057">
        <w:rPr>
          <w:rFonts w:ascii="Verdana" w:hAnsi="Verdana"/>
          <w:sz w:val="20"/>
          <w:szCs w:val="20"/>
        </w:rPr>
        <w:t>certificate</w:t>
      </w:r>
      <w:r w:rsidR="00FC1006" w:rsidRPr="00FC1006">
        <w:rPr>
          <w:rFonts w:ascii="Verdana" w:hAnsi="Verdana"/>
          <w:sz w:val="20"/>
          <w:szCs w:val="20"/>
        </w:rPr>
        <w:t xml:space="preserve"> store</w:t>
      </w:r>
      <w:r w:rsidR="00FC1006">
        <w:rPr>
          <w:rFonts w:ascii="Verdana" w:hAnsi="Verdana"/>
          <w:sz w:val="20"/>
          <w:szCs w:val="20"/>
        </w:rPr>
        <w:t>.</w:t>
      </w:r>
    </w:p>
    <w:p w14:paraId="1D9D5D5F" w14:textId="07A22111" w:rsidR="007F768F" w:rsidRPr="00374820" w:rsidRDefault="00241AF4" w:rsidP="007F768F">
      <w:pPr>
        <w:rPr>
          <w:rFonts w:ascii="Verdana" w:hAnsi="Verdana"/>
          <w:sz w:val="20"/>
          <w:szCs w:val="20"/>
        </w:rPr>
      </w:pPr>
      <w:r w:rsidRPr="00374820">
        <w:rPr>
          <w:rFonts w:ascii="Verdana" w:hAnsi="Verdana"/>
          <w:sz w:val="20"/>
          <w:szCs w:val="20"/>
        </w:rPr>
        <w:t xml:space="preserve">Next, </w:t>
      </w:r>
      <w:r w:rsidR="007C2ADF">
        <w:rPr>
          <w:rFonts w:ascii="Verdana" w:hAnsi="Verdana"/>
          <w:sz w:val="20"/>
          <w:szCs w:val="20"/>
        </w:rPr>
        <w:t xml:space="preserve">you </w:t>
      </w:r>
      <w:r>
        <w:rPr>
          <w:rFonts w:ascii="Verdana" w:hAnsi="Verdana"/>
          <w:sz w:val="20"/>
          <w:szCs w:val="20"/>
        </w:rPr>
        <w:t>create the server-to-server trust</w:t>
      </w:r>
      <w:r w:rsidR="0050384C">
        <w:rPr>
          <w:rFonts w:ascii="Verdana" w:hAnsi="Verdana"/>
          <w:sz w:val="20"/>
          <w:szCs w:val="20"/>
        </w:rPr>
        <w:t>s</w:t>
      </w:r>
      <w:r>
        <w:rPr>
          <w:rFonts w:ascii="Verdana" w:hAnsi="Verdana"/>
          <w:sz w:val="20"/>
          <w:szCs w:val="20"/>
        </w:rPr>
        <w:t xml:space="preserve"> from </w:t>
      </w:r>
      <w:r w:rsidR="00F13DC5">
        <w:rPr>
          <w:rFonts w:ascii="Verdana" w:hAnsi="Verdana"/>
          <w:sz w:val="20"/>
          <w:szCs w:val="20"/>
        </w:rPr>
        <w:t xml:space="preserve">SP1 and </w:t>
      </w:r>
      <w:r>
        <w:rPr>
          <w:rFonts w:ascii="Verdana" w:hAnsi="Verdana"/>
          <w:sz w:val="20"/>
          <w:szCs w:val="20"/>
        </w:rPr>
        <w:t>LYNC1 to EX1</w:t>
      </w:r>
      <w:r w:rsidR="0050384C">
        <w:rPr>
          <w:rFonts w:ascii="Verdana" w:hAnsi="Verdana"/>
          <w:sz w:val="20"/>
          <w:szCs w:val="20"/>
        </w:rPr>
        <w:t>,</w:t>
      </w:r>
      <w:r>
        <w:rPr>
          <w:rFonts w:ascii="Verdana" w:hAnsi="Verdana"/>
          <w:sz w:val="20"/>
          <w:szCs w:val="20"/>
        </w:rPr>
        <w:t xml:space="preserve"> so that EX1 trusts requests from </w:t>
      </w:r>
      <w:r w:rsidR="00F13DC5">
        <w:rPr>
          <w:rFonts w:ascii="Verdana" w:hAnsi="Verdana"/>
          <w:sz w:val="20"/>
          <w:szCs w:val="20"/>
        </w:rPr>
        <w:t xml:space="preserve">SP1 and </w:t>
      </w:r>
      <w:r>
        <w:rPr>
          <w:rFonts w:ascii="Verdana" w:hAnsi="Verdana"/>
          <w:sz w:val="20"/>
          <w:szCs w:val="20"/>
        </w:rPr>
        <w:t>LYNC1</w:t>
      </w:r>
      <w:r w:rsidRPr="00374820">
        <w:rPr>
          <w:rFonts w:ascii="Verdana" w:hAnsi="Verdana"/>
          <w:sz w:val="20"/>
          <w:szCs w:val="20"/>
        </w:rPr>
        <w:t>.</w:t>
      </w:r>
    </w:p>
    <w:p w14:paraId="3913C175" w14:textId="2C1FF8AA" w:rsidR="007F768F" w:rsidRDefault="007F768F" w:rsidP="007F768F">
      <w:pPr>
        <w:pStyle w:val="ProcedureTitle"/>
        <w:rPr>
          <w:rFonts w:ascii="Verdana" w:hAnsi="Verdana"/>
          <w:sz w:val="20"/>
          <w:szCs w:val="20"/>
        </w:rPr>
      </w:pPr>
      <w:r>
        <w:rPr>
          <w:noProof/>
        </w:rPr>
        <w:drawing>
          <wp:inline distT="0" distB="0" distL="0" distR="0" wp14:anchorId="1E918BA8" wp14:editId="50A77A7B">
            <wp:extent cx="1428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Pr>
          <w:rFonts w:ascii="Verdana" w:hAnsi="Verdana"/>
          <w:sz w:val="20"/>
          <w:szCs w:val="20"/>
        </w:rPr>
        <w:t>create the server-to-server trust</w:t>
      </w:r>
      <w:r w:rsidR="007C2ADF">
        <w:rPr>
          <w:rFonts w:ascii="Verdana" w:hAnsi="Verdana"/>
          <w:sz w:val="20"/>
          <w:szCs w:val="20"/>
        </w:rPr>
        <w:t>s</w:t>
      </w:r>
      <w:r>
        <w:rPr>
          <w:rFonts w:ascii="Verdana" w:hAnsi="Verdana"/>
          <w:sz w:val="20"/>
          <w:szCs w:val="20"/>
        </w:rPr>
        <w:t xml:space="preserve"> from </w:t>
      </w:r>
      <w:r w:rsidR="007C2ADF">
        <w:rPr>
          <w:rFonts w:ascii="Verdana" w:hAnsi="Verdana"/>
          <w:sz w:val="20"/>
          <w:szCs w:val="20"/>
        </w:rPr>
        <w:t xml:space="preserve">SP1 and </w:t>
      </w:r>
      <w:r>
        <w:rPr>
          <w:rFonts w:ascii="Verdana" w:hAnsi="Verdana"/>
          <w:sz w:val="20"/>
          <w:szCs w:val="20"/>
        </w:rPr>
        <w:t>LYNC1 to EX1</w:t>
      </w:r>
    </w:p>
    <w:p w14:paraId="45F164F8" w14:textId="50C73826" w:rsidR="007F768F" w:rsidRPr="00D071DE" w:rsidRDefault="007F768F" w:rsidP="006A7A1B">
      <w:pPr>
        <w:pStyle w:val="ListParagraph"/>
        <w:numPr>
          <w:ilvl w:val="0"/>
          <w:numId w:val="24"/>
        </w:numPr>
        <w:rPr>
          <w:rFonts w:ascii="Verdana" w:hAnsi="Verdana"/>
          <w:sz w:val="20"/>
          <w:szCs w:val="20"/>
        </w:rPr>
      </w:pPr>
      <w:r>
        <w:rPr>
          <w:rFonts w:ascii="Verdana" w:hAnsi="Verdana"/>
          <w:sz w:val="20"/>
          <w:szCs w:val="20"/>
        </w:rPr>
        <w:t xml:space="preserve">On EX1, </w:t>
      </w:r>
      <w:r w:rsidR="00F24FDD">
        <w:rPr>
          <w:rFonts w:ascii="Verdana" w:hAnsi="Verdana"/>
          <w:sz w:val="20"/>
          <w:szCs w:val="20"/>
        </w:rPr>
        <w:t xml:space="preserve">from </w:t>
      </w:r>
      <w:r>
        <w:rPr>
          <w:rFonts w:ascii="Verdana" w:hAnsi="Verdana"/>
          <w:sz w:val="20"/>
          <w:szCs w:val="20"/>
        </w:rPr>
        <w:t xml:space="preserve">the </w:t>
      </w:r>
      <w:r w:rsidRPr="00D071DE">
        <w:rPr>
          <w:rFonts w:ascii="Verdana" w:hAnsi="Verdana"/>
          <w:b/>
          <w:sz w:val="20"/>
          <w:szCs w:val="20"/>
        </w:rPr>
        <w:t>Start</w:t>
      </w:r>
      <w:r w:rsidR="00FC1006">
        <w:rPr>
          <w:rFonts w:ascii="Verdana" w:hAnsi="Verdana"/>
          <w:sz w:val="20"/>
          <w:szCs w:val="20"/>
        </w:rPr>
        <w:t xml:space="preserve"> s</w:t>
      </w:r>
      <w:r>
        <w:rPr>
          <w:rFonts w:ascii="Verdana" w:hAnsi="Verdana"/>
          <w:sz w:val="20"/>
          <w:szCs w:val="20"/>
        </w:rPr>
        <w:t xml:space="preserve">creen, </w:t>
      </w:r>
      <w:r w:rsidRPr="00D071DE">
        <w:rPr>
          <w:rFonts w:ascii="Verdana" w:hAnsi="Verdana"/>
          <w:sz w:val="20"/>
          <w:szCs w:val="20"/>
        </w:rPr>
        <w:t xml:space="preserve">click </w:t>
      </w:r>
      <w:r w:rsidRPr="00D071DE">
        <w:rPr>
          <w:rFonts w:ascii="Verdana" w:hAnsi="Verdana"/>
          <w:b/>
          <w:sz w:val="20"/>
          <w:szCs w:val="20"/>
        </w:rPr>
        <w:t>Exchange Management Shell</w:t>
      </w:r>
      <w:r w:rsidRPr="00D071DE">
        <w:rPr>
          <w:rFonts w:ascii="Verdana" w:hAnsi="Verdana"/>
          <w:sz w:val="20"/>
          <w:szCs w:val="20"/>
        </w:rPr>
        <w:t>.</w:t>
      </w:r>
    </w:p>
    <w:p w14:paraId="58BB522A" w14:textId="7462789E" w:rsidR="007F768F" w:rsidRDefault="00350192" w:rsidP="006A7A1B">
      <w:pPr>
        <w:pStyle w:val="ListParagraph"/>
        <w:numPr>
          <w:ilvl w:val="0"/>
          <w:numId w:val="24"/>
        </w:numPr>
        <w:rPr>
          <w:rFonts w:ascii="Verdana" w:hAnsi="Verdana"/>
          <w:sz w:val="20"/>
          <w:szCs w:val="20"/>
        </w:rPr>
      </w:pPr>
      <w:r>
        <w:rPr>
          <w:rFonts w:ascii="Verdana" w:hAnsi="Verdana"/>
          <w:sz w:val="20"/>
          <w:szCs w:val="20"/>
        </w:rPr>
        <w:t>At the</w:t>
      </w:r>
      <w:r w:rsidR="007F768F" w:rsidRPr="00A80EBB">
        <w:rPr>
          <w:rFonts w:ascii="Verdana" w:hAnsi="Verdana"/>
          <w:sz w:val="20"/>
          <w:szCs w:val="20"/>
        </w:rPr>
        <w:t xml:space="preserve"> </w:t>
      </w:r>
      <w:r w:rsidR="005C0726">
        <w:rPr>
          <w:rFonts w:ascii="Verdana" w:hAnsi="Verdana"/>
          <w:sz w:val="20"/>
          <w:szCs w:val="20"/>
        </w:rPr>
        <w:t>Windows PowerShell</w:t>
      </w:r>
      <w:r w:rsidR="007F768F" w:rsidRPr="00A80EBB">
        <w:rPr>
          <w:rFonts w:ascii="Verdana" w:hAnsi="Verdana"/>
          <w:sz w:val="20"/>
          <w:szCs w:val="20"/>
        </w:rPr>
        <w:t xml:space="preserve"> prompt, type the following command</w:t>
      </w:r>
      <w:r w:rsidR="007F768F">
        <w:rPr>
          <w:rFonts w:ascii="Verdana" w:hAnsi="Verdana"/>
          <w:sz w:val="20"/>
          <w:szCs w:val="20"/>
        </w:rPr>
        <w:t>s</w:t>
      </w:r>
      <w:r w:rsidR="007F768F" w:rsidRPr="00A80EBB">
        <w:rPr>
          <w:rFonts w:ascii="Verdana" w:hAnsi="Verdana"/>
          <w:sz w:val="20"/>
          <w:szCs w:val="20"/>
        </w:rPr>
        <w:t>:</w:t>
      </w:r>
    </w:p>
    <w:p w14:paraId="254BE775" w14:textId="77777777" w:rsidR="007F768F" w:rsidRPr="00D22E54" w:rsidRDefault="007F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proofErr w:type="gramStart"/>
      <w:r w:rsidRPr="00D22E54">
        <w:rPr>
          <w:rFonts w:ascii="Courier New" w:eastAsia="Times New Roman" w:hAnsi="Courier New" w:cs="Courier New"/>
          <w:color w:val="000000"/>
          <w:sz w:val="20"/>
          <w:szCs w:val="20"/>
        </w:rPr>
        <w:t>cd</w:t>
      </w:r>
      <w:proofErr w:type="gramEnd"/>
      <w:r w:rsidRPr="00D22E54">
        <w:rPr>
          <w:rFonts w:ascii="Courier New" w:eastAsia="Times New Roman" w:hAnsi="Courier New" w:cs="Courier New"/>
          <w:color w:val="000000"/>
          <w:sz w:val="20"/>
          <w:szCs w:val="20"/>
        </w:rPr>
        <w:t xml:space="preserve"> c:\'Program Files'\Microsoft\'Exchange Server'\V15\Scripts</w:t>
      </w:r>
    </w:p>
    <w:p w14:paraId="6BFB30F1" w14:textId="71DB348F" w:rsidR="007F768F" w:rsidRDefault="007F768F" w:rsidP="00413D19">
      <w:pPr>
        <w:ind w:left="1440" w:hanging="360"/>
        <w:rPr>
          <w:rFonts w:ascii="Courier New" w:eastAsia="Times New Roman" w:hAnsi="Courier New" w:cs="Courier New"/>
          <w:color w:val="000000"/>
          <w:sz w:val="20"/>
          <w:szCs w:val="20"/>
        </w:rPr>
      </w:pPr>
      <w:r w:rsidRPr="00D22E54">
        <w:rPr>
          <w:rFonts w:ascii="Courier New" w:eastAsia="Times New Roman" w:hAnsi="Courier New" w:cs="Courier New"/>
          <w:color w:val="000000"/>
          <w:sz w:val="20"/>
          <w:szCs w:val="20"/>
        </w:rPr>
        <w:t>.\Configure-EnterprisePartnerApplication.ps1 -</w:t>
      </w:r>
      <w:proofErr w:type="spellStart"/>
      <w:r w:rsidRPr="00D22E54">
        <w:rPr>
          <w:rFonts w:ascii="Courier New" w:eastAsia="Times New Roman" w:hAnsi="Courier New" w:cs="Courier New"/>
          <w:color w:val="000000"/>
          <w:sz w:val="20"/>
          <w:szCs w:val="20"/>
        </w:rPr>
        <w:t>AuthMetadataUrl</w:t>
      </w:r>
      <w:proofErr w:type="spellEnd"/>
      <w:r w:rsidRPr="00D22E54">
        <w:rPr>
          <w:rFonts w:ascii="Courier New" w:eastAsia="Times New Roman" w:hAnsi="Courier New" w:cs="Courier New"/>
          <w:color w:val="000000"/>
          <w:sz w:val="20"/>
          <w:szCs w:val="20"/>
        </w:rPr>
        <w:t xml:space="preserve"> </w:t>
      </w:r>
      <w:r w:rsidRPr="007F768F">
        <w:rPr>
          <w:rFonts w:ascii="Courier New" w:eastAsia="Times New Roman" w:hAnsi="Courier New" w:cs="Courier New"/>
          <w:color w:val="000000"/>
          <w:sz w:val="20"/>
          <w:szCs w:val="20"/>
        </w:rPr>
        <w:t>https://</w:t>
      </w:r>
      <w:r w:rsidR="00152B22">
        <w:rPr>
          <w:rFonts w:ascii="Courier New" w:eastAsia="Times New Roman" w:hAnsi="Courier New" w:cs="Courier New"/>
          <w:color w:val="000000"/>
          <w:sz w:val="20"/>
          <w:szCs w:val="20"/>
        </w:rPr>
        <w:t>lync</w:t>
      </w:r>
      <w:r>
        <w:rPr>
          <w:rFonts w:ascii="Courier New" w:eastAsia="Times New Roman" w:hAnsi="Courier New" w:cs="Courier New"/>
          <w:color w:val="000000"/>
          <w:sz w:val="20"/>
          <w:szCs w:val="20"/>
        </w:rPr>
        <w:t>1</w:t>
      </w:r>
      <w:r w:rsidR="00152B22">
        <w:rPr>
          <w:rFonts w:ascii="Courier New" w:eastAsia="Times New Roman" w:hAnsi="Courier New" w:cs="Courier New"/>
          <w:color w:val="000000"/>
          <w:sz w:val="20"/>
          <w:szCs w:val="20"/>
        </w:rPr>
        <w:t>.</w:t>
      </w:r>
      <w:r w:rsidR="00DF166B">
        <w:rPr>
          <w:rFonts w:ascii="Courier New" w:eastAsia="Times New Roman" w:hAnsi="Courier New" w:cs="Courier New"/>
          <w:color w:val="000000"/>
          <w:sz w:val="20"/>
          <w:szCs w:val="20"/>
        </w:rPr>
        <w:t>corp.</w:t>
      </w:r>
      <w:r w:rsidR="00152B22">
        <w:rPr>
          <w:rFonts w:ascii="Courier New" w:eastAsia="Times New Roman" w:hAnsi="Courier New" w:cs="Courier New"/>
          <w:color w:val="000000"/>
          <w:sz w:val="20"/>
          <w:szCs w:val="20"/>
        </w:rPr>
        <w:t>contoso.com</w:t>
      </w:r>
      <w:r w:rsidRPr="007F768F">
        <w:rPr>
          <w:rFonts w:ascii="Courier New" w:eastAsia="Times New Roman" w:hAnsi="Courier New" w:cs="Courier New"/>
          <w:color w:val="000000"/>
          <w:sz w:val="20"/>
          <w:szCs w:val="20"/>
        </w:rPr>
        <w:t>/metadata/json/1</w:t>
      </w:r>
      <w:r w:rsidRPr="00D22E54">
        <w:rPr>
          <w:rFonts w:ascii="Courier New" w:eastAsia="Times New Roman" w:hAnsi="Courier New" w:cs="Courier New"/>
          <w:color w:val="000000"/>
          <w:sz w:val="20"/>
          <w:szCs w:val="20"/>
        </w:rPr>
        <w:t xml:space="preserve"> -</w:t>
      </w:r>
      <w:proofErr w:type="spellStart"/>
      <w:r w:rsidRPr="00D22E54">
        <w:rPr>
          <w:rFonts w:ascii="Courier New" w:eastAsia="Times New Roman" w:hAnsi="Courier New" w:cs="Courier New"/>
          <w:color w:val="000000"/>
          <w:sz w:val="20"/>
          <w:szCs w:val="20"/>
        </w:rPr>
        <w:t>ApplicationType</w:t>
      </w:r>
      <w:proofErr w:type="spellEnd"/>
      <w:r w:rsidRPr="00D22E54">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Lync</w:t>
      </w:r>
    </w:p>
    <w:p w14:paraId="32C64FA2" w14:textId="03553A31" w:rsidR="00F13DC5" w:rsidRDefault="00F13DC5" w:rsidP="00413D19">
      <w:pPr>
        <w:ind w:left="1440" w:hanging="360"/>
        <w:rPr>
          <w:rFonts w:ascii="Courier New" w:eastAsia="Times New Roman" w:hAnsi="Courier New" w:cs="Courier New"/>
          <w:color w:val="000000"/>
          <w:sz w:val="20"/>
          <w:szCs w:val="20"/>
        </w:rPr>
      </w:pPr>
      <w:r w:rsidRPr="00D22E54">
        <w:rPr>
          <w:rFonts w:ascii="Courier New" w:eastAsia="Times New Roman" w:hAnsi="Courier New" w:cs="Courier New"/>
          <w:color w:val="000000"/>
          <w:sz w:val="20"/>
          <w:szCs w:val="20"/>
        </w:rPr>
        <w:t>.\Configure-EnterprisePartnerApplication.ps1 -</w:t>
      </w:r>
      <w:proofErr w:type="spellStart"/>
      <w:r w:rsidRPr="00D22E54">
        <w:rPr>
          <w:rFonts w:ascii="Courier New" w:eastAsia="Times New Roman" w:hAnsi="Courier New" w:cs="Courier New"/>
          <w:color w:val="000000"/>
          <w:sz w:val="20"/>
          <w:szCs w:val="20"/>
        </w:rPr>
        <w:t>AuthMetadataUrl</w:t>
      </w:r>
      <w:proofErr w:type="spellEnd"/>
      <w:r w:rsidRPr="00D22E54">
        <w:rPr>
          <w:rFonts w:ascii="Courier New" w:eastAsia="Times New Roman" w:hAnsi="Courier New" w:cs="Courier New"/>
          <w:color w:val="000000"/>
          <w:sz w:val="20"/>
          <w:szCs w:val="20"/>
        </w:rPr>
        <w:t xml:space="preserve"> https://</w:t>
      </w:r>
      <w:r>
        <w:rPr>
          <w:rFonts w:ascii="Courier New" w:eastAsia="Times New Roman" w:hAnsi="Courier New" w:cs="Courier New"/>
          <w:color w:val="000000"/>
          <w:sz w:val="20"/>
          <w:szCs w:val="20"/>
        </w:rPr>
        <w:t>sp1.</w:t>
      </w:r>
      <w:r w:rsidR="00DF166B">
        <w:rPr>
          <w:rFonts w:ascii="Courier New" w:eastAsia="Times New Roman" w:hAnsi="Courier New" w:cs="Courier New"/>
          <w:color w:val="000000"/>
          <w:sz w:val="20"/>
          <w:szCs w:val="20"/>
        </w:rPr>
        <w:t>corp.</w:t>
      </w:r>
      <w:r>
        <w:rPr>
          <w:rFonts w:ascii="Courier New" w:eastAsia="Times New Roman" w:hAnsi="Courier New" w:cs="Courier New"/>
          <w:color w:val="000000"/>
          <w:sz w:val="20"/>
          <w:szCs w:val="20"/>
        </w:rPr>
        <w:t>contoso.com</w:t>
      </w:r>
      <w:r w:rsidRPr="00D22E54">
        <w:rPr>
          <w:rFonts w:ascii="Courier New" w:eastAsia="Times New Roman" w:hAnsi="Courier New" w:cs="Courier New"/>
          <w:color w:val="000000"/>
          <w:sz w:val="20"/>
          <w:szCs w:val="20"/>
        </w:rPr>
        <w:t>/_layouts/15/metadata/json/1 -</w:t>
      </w:r>
      <w:proofErr w:type="spellStart"/>
      <w:r w:rsidRPr="00D22E54">
        <w:rPr>
          <w:rFonts w:ascii="Courier New" w:eastAsia="Times New Roman" w:hAnsi="Courier New" w:cs="Courier New"/>
          <w:color w:val="000000"/>
          <w:sz w:val="20"/>
          <w:szCs w:val="20"/>
        </w:rPr>
        <w:t>ApplicationType</w:t>
      </w:r>
      <w:proofErr w:type="spellEnd"/>
      <w:r w:rsidRPr="00D22E54">
        <w:rPr>
          <w:rFonts w:ascii="Courier New" w:eastAsia="Times New Roman" w:hAnsi="Courier New" w:cs="Courier New"/>
          <w:color w:val="000000"/>
          <w:sz w:val="20"/>
          <w:szCs w:val="20"/>
        </w:rPr>
        <w:t xml:space="preserve"> SharePoint</w:t>
      </w:r>
    </w:p>
    <w:p w14:paraId="4431E2F3" w14:textId="77777777" w:rsidR="00F13DC5" w:rsidRPr="00D071DE" w:rsidRDefault="00F13DC5" w:rsidP="007F768F">
      <w:pPr>
        <w:ind w:left="1440" w:hanging="360"/>
        <w:rPr>
          <w:rFonts w:ascii="Verdana" w:hAnsi="Verdana"/>
          <w:sz w:val="20"/>
          <w:szCs w:val="20"/>
        </w:rPr>
      </w:pPr>
    </w:p>
    <w:p w14:paraId="7A02AF64" w14:textId="4112F45A" w:rsidR="00E94B38" w:rsidRDefault="00E94B38" w:rsidP="0050384C">
      <w:pPr>
        <w:rPr>
          <w:rFonts w:ascii="Verdana" w:hAnsi="Verdana"/>
          <w:sz w:val="20"/>
          <w:szCs w:val="20"/>
        </w:rPr>
      </w:pPr>
      <w:r>
        <w:rPr>
          <w:rFonts w:ascii="Verdana" w:hAnsi="Verdana"/>
          <w:sz w:val="20"/>
          <w:szCs w:val="20"/>
        </w:rPr>
        <w:t>By default, EX1 uses a self-signed certificate for its HTTPS connections, which is not trusted by SP1. In this procedure, you export the EX1 self-</w:t>
      </w:r>
      <w:r>
        <w:rPr>
          <w:rFonts w:ascii="Verdana" w:hAnsi="Verdana"/>
          <w:sz w:val="20"/>
          <w:szCs w:val="20"/>
        </w:rPr>
        <w:lastRenderedPageBreak/>
        <w:t xml:space="preserve">signed </w:t>
      </w:r>
      <w:r w:rsidR="007C2ADF">
        <w:rPr>
          <w:rFonts w:ascii="Verdana" w:hAnsi="Verdana"/>
          <w:sz w:val="20"/>
          <w:szCs w:val="20"/>
        </w:rPr>
        <w:t xml:space="preserve">certificate </w:t>
      </w:r>
      <w:r>
        <w:rPr>
          <w:rFonts w:ascii="Verdana" w:hAnsi="Verdana"/>
          <w:sz w:val="20"/>
          <w:szCs w:val="20"/>
        </w:rPr>
        <w:t xml:space="preserve">and import it </w:t>
      </w:r>
      <w:r w:rsidR="00135BD4">
        <w:rPr>
          <w:rFonts w:ascii="Verdana" w:hAnsi="Verdana"/>
          <w:sz w:val="20"/>
          <w:szCs w:val="20"/>
        </w:rPr>
        <w:t>into the Trusted Root Certification Authorities</w:t>
      </w:r>
      <w:r w:rsidR="007C2ADF">
        <w:rPr>
          <w:rFonts w:ascii="Verdana" w:hAnsi="Verdana"/>
          <w:sz w:val="20"/>
          <w:szCs w:val="20"/>
        </w:rPr>
        <w:t>\Certificates</w:t>
      </w:r>
      <w:r w:rsidR="00135BD4">
        <w:rPr>
          <w:rFonts w:ascii="Verdana" w:hAnsi="Verdana"/>
          <w:sz w:val="20"/>
          <w:szCs w:val="20"/>
        </w:rPr>
        <w:t xml:space="preserve"> folder </w:t>
      </w:r>
      <w:r w:rsidR="007C2ADF">
        <w:rPr>
          <w:rFonts w:ascii="Verdana" w:hAnsi="Verdana"/>
          <w:sz w:val="20"/>
          <w:szCs w:val="20"/>
        </w:rPr>
        <w:t>of the Local</w:t>
      </w:r>
      <w:r w:rsidR="00135BD4">
        <w:rPr>
          <w:rFonts w:ascii="Verdana" w:hAnsi="Verdana"/>
          <w:sz w:val="20"/>
          <w:szCs w:val="20"/>
        </w:rPr>
        <w:t xml:space="preserve"> </w:t>
      </w:r>
      <w:r w:rsidR="007C2ADF">
        <w:rPr>
          <w:rFonts w:ascii="Verdana" w:hAnsi="Verdana"/>
          <w:sz w:val="20"/>
          <w:szCs w:val="20"/>
        </w:rPr>
        <w:t>C</w:t>
      </w:r>
      <w:r w:rsidR="00135BD4">
        <w:rPr>
          <w:rFonts w:ascii="Verdana" w:hAnsi="Verdana"/>
          <w:sz w:val="20"/>
          <w:szCs w:val="20"/>
        </w:rPr>
        <w:t>omputer certificate</w:t>
      </w:r>
      <w:r w:rsidR="00051513">
        <w:rPr>
          <w:rFonts w:ascii="Verdana" w:hAnsi="Verdana"/>
          <w:sz w:val="20"/>
          <w:szCs w:val="20"/>
        </w:rPr>
        <w:t>s</w:t>
      </w:r>
      <w:r w:rsidR="00135BD4">
        <w:rPr>
          <w:rFonts w:ascii="Verdana" w:hAnsi="Verdana"/>
          <w:sz w:val="20"/>
          <w:szCs w:val="20"/>
        </w:rPr>
        <w:t xml:space="preserve"> store on SP1.</w:t>
      </w:r>
    </w:p>
    <w:p w14:paraId="5CF81859" w14:textId="61FE52ED" w:rsidR="00135BD4" w:rsidRDefault="00135BD4" w:rsidP="00135BD4">
      <w:pPr>
        <w:pStyle w:val="ProcedureTitle"/>
        <w:rPr>
          <w:rFonts w:ascii="Verdana" w:hAnsi="Verdana"/>
          <w:sz w:val="20"/>
          <w:szCs w:val="20"/>
        </w:rPr>
      </w:pPr>
      <w:r>
        <w:rPr>
          <w:noProof/>
        </w:rPr>
        <w:drawing>
          <wp:inline distT="0" distB="0" distL="0" distR="0" wp14:anchorId="34CAFE47" wp14:editId="6A89AB81">
            <wp:extent cx="142875" cy="142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Pr>
          <w:rFonts w:ascii="Verdana" w:hAnsi="Verdana"/>
          <w:sz w:val="20"/>
          <w:szCs w:val="20"/>
        </w:rPr>
        <w:t>install EX1’s self-signed certificate on SP1</w:t>
      </w:r>
    </w:p>
    <w:p w14:paraId="47DE36DD" w14:textId="606F0AB0" w:rsidR="00CD6EC7" w:rsidRDefault="00A74BD6" w:rsidP="00CD6EC7">
      <w:pPr>
        <w:pStyle w:val="ListParagraph"/>
        <w:numPr>
          <w:ilvl w:val="0"/>
          <w:numId w:val="29"/>
        </w:numPr>
        <w:rPr>
          <w:rFonts w:ascii="Verdana" w:hAnsi="Verdana"/>
          <w:sz w:val="20"/>
          <w:szCs w:val="20"/>
        </w:rPr>
      </w:pPr>
      <w:r>
        <w:rPr>
          <w:rFonts w:ascii="Verdana" w:hAnsi="Verdana"/>
          <w:sz w:val="20"/>
          <w:szCs w:val="20"/>
        </w:rPr>
        <w:t>On</w:t>
      </w:r>
      <w:r w:rsidR="00CD6EC7">
        <w:rPr>
          <w:rFonts w:ascii="Verdana" w:hAnsi="Verdana"/>
          <w:sz w:val="20"/>
          <w:szCs w:val="20"/>
        </w:rPr>
        <w:t xml:space="preserve"> EX1</w:t>
      </w:r>
      <w:r w:rsidR="00D10AEC">
        <w:rPr>
          <w:rFonts w:ascii="Verdana" w:hAnsi="Verdana"/>
          <w:sz w:val="20"/>
          <w:szCs w:val="20"/>
        </w:rPr>
        <w:t>, from the</w:t>
      </w:r>
      <w:r>
        <w:rPr>
          <w:rFonts w:ascii="Verdana" w:hAnsi="Verdana"/>
          <w:sz w:val="20"/>
          <w:szCs w:val="20"/>
        </w:rPr>
        <w:t xml:space="preserve"> </w:t>
      </w:r>
      <w:r w:rsidRPr="00364794">
        <w:rPr>
          <w:rFonts w:ascii="Verdana" w:hAnsi="Verdana"/>
          <w:b/>
          <w:sz w:val="20"/>
          <w:szCs w:val="20"/>
        </w:rPr>
        <w:t>Start</w:t>
      </w:r>
      <w:r>
        <w:rPr>
          <w:rFonts w:ascii="Verdana" w:hAnsi="Verdana"/>
          <w:sz w:val="20"/>
          <w:szCs w:val="20"/>
        </w:rPr>
        <w:t xml:space="preserve"> screen, type </w:t>
      </w:r>
      <w:r w:rsidR="00CD6EC7" w:rsidRPr="00CD6EC7">
        <w:rPr>
          <w:rFonts w:ascii="Verdana" w:hAnsi="Verdana"/>
          <w:b/>
          <w:sz w:val="20"/>
          <w:szCs w:val="20"/>
        </w:rPr>
        <w:t>mmc</w:t>
      </w:r>
      <w:r>
        <w:rPr>
          <w:rFonts w:ascii="Verdana" w:hAnsi="Verdana"/>
          <w:sz w:val="20"/>
          <w:szCs w:val="20"/>
        </w:rPr>
        <w:t xml:space="preserve">, and then click the </w:t>
      </w:r>
      <w:r w:rsidRPr="00364794">
        <w:rPr>
          <w:rFonts w:ascii="Verdana" w:hAnsi="Verdana"/>
          <w:b/>
          <w:sz w:val="20"/>
          <w:szCs w:val="20"/>
        </w:rPr>
        <w:t>mmc</w:t>
      </w:r>
      <w:r>
        <w:rPr>
          <w:rFonts w:ascii="Verdana" w:hAnsi="Verdana"/>
          <w:sz w:val="20"/>
          <w:szCs w:val="20"/>
        </w:rPr>
        <w:t xml:space="preserve"> app.</w:t>
      </w:r>
    </w:p>
    <w:p w14:paraId="32EB9D52" w14:textId="77777777"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Choose </w:t>
      </w:r>
      <w:r w:rsidRPr="007F7193">
        <w:rPr>
          <w:rFonts w:ascii="Verdana" w:hAnsi="Verdana"/>
          <w:b/>
          <w:sz w:val="20"/>
          <w:szCs w:val="20"/>
        </w:rPr>
        <w:t>Add/Remove Snap-in</w:t>
      </w:r>
      <w:r>
        <w:rPr>
          <w:rFonts w:ascii="Verdana" w:hAnsi="Verdana"/>
          <w:sz w:val="20"/>
          <w:szCs w:val="20"/>
        </w:rPr>
        <w:t xml:space="preserve"> from the </w:t>
      </w:r>
      <w:r w:rsidRPr="007F7193">
        <w:rPr>
          <w:rFonts w:ascii="Verdana" w:hAnsi="Verdana"/>
          <w:b/>
          <w:sz w:val="20"/>
          <w:szCs w:val="20"/>
        </w:rPr>
        <w:t>File</w:t>
      </w:r>
      <w:r>
        <w:rPr>
          <w:rFonts w:ascii="Verdana" w:hAnsi="Verdana"/>
          <w:sz w:val="20"/>
          <w:szCs w:val="20"/>
        </w:rPr>
        <w:t xml:space="preserve"> menu.</w:t>
      </w:r>
    </w:p>
    <w:p w14:paraId="13FF0EE2" w14:textId="77777777"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From </w:t>
      </w:r>
      <w:r w:rsidRPr="007F7193">
        <w:rPr>
          <w:rFonts w:ascii="Verdana" w:hAnsi="Verdana"/>
          <w:b/>
          <w:sz w:val="20"/>
          <w:szCs w:val="20"/>
        </w:rPr>
        <w:t>Add or Remove Snap-ins</w:t>
      </w:r>
      <w:r>
        <w:rPr>
          <w:rFonts w:ascii="Verdana" w:hAnsi="Verdana"/>
          <w:sz w:val="20"/>
          <w:szCs w:val="20"/>
        </w:rPr>
        <w:t xml:space="preserve">, choose </w:t>
      </w:r>
      <w:r w:rsidRPr="007F7193">
        <w:rPr>
          <w:rFonts w:ascii="Verdana" w:hAnsi="Verdana"/>
          <w:b/>
          <w:sz w:val="20"/>
          <w:szCs w:val="20"/>
        </w:rPr>
        <w:t>Certificates</w:t>
      </w:r>
      <w:r>
        <w:rPr>
          <w:rFonts w:ascii="Verdana" w:hAnsi="Verdana"/>
          <w:sz w:val="20"/>
          <w:szCs w:val="20"/>
        </w:rPr>
        <w:t xml:space="preserve">, and then click the </w:t>
      </w:r>
      <w:r w:rsidRPr="007F7193">
        <w:rPr>
          <w:rFonts w:ascii="Verdana" w:hAnsi="Verdana"/>
          <w:b/>
          <w:sz w:val="20"/>
          <w:szCs w:val="20"/>
        </w:rPr>
        <w:t>Add</w:t>
      </w:r>
      <w:r>
        <w:rPr>
          <w:rFonts w:ascii="Verdana" w:hAnsi="Verdana"/>
          <w:sz w:val="20"/>
          <w:szCs w:val="20"/>
        </w:rPr>
        <w:t xml:space="preserve"> button. A dialog appears. Choose </w:t>
      </w:r>
      <w:r w:rsidRPr="007F7193">
        <w:rPr>
          <w:rFonts w:ascii="Verdana" w:hAnsi="Verdana"/>
          <w:b/>
          <w:sz w:val="20"/>
          <w:szCs w:val="20"/>
        </w:rPr>
        <w:t>Computer account</w:t>
      </w:r>
      <w:r>
        <w:rPr>
          <w:rFonts w:ascii="Verdana" w:hAnsi="Verdana"/>
          <w:sz w:val="20"/>
          <w:szCs w:val="20"/>
        </w:rPr>
        <w:t xml:space="preserve">. Click </w:t>
      </w:r>
      <w:r w:rsidRPr="007F7193">
        <w:rPr>
          <w:rFonts w:ascii="Verdana" w:hAnsi="Verdana"/>
          <w:b/>
          <w:sz w:val="20"/>
          <w:szCs w:val="20"/>
        </w:rPr>
        <w:t>Next</w:t>
      </w:r>
      <w:r>
        <w:rPr>
          <w:rFonts w:ascii="Verdana" w:hAnsi="Verdana"/>
          <w:sz w:val="20"/>
          <w:szCs w:val="20"/>
        </w:rPr>
        <w:t xml:space="preserve"> and then </w:t>
      </w:r>
      <w:r w:rsidRPr="007F7193">
        <w:rPr>
          <w:rFonts w:ascii="Verdana" w:hAnsi="Verdana"/>
          <w:b/>
          <w:sz w:val="20"/>
          <w:szCs w:val="20"/>
        </w:rPr>
        <w:t>Finish</w:t>
      </w:r>
      <w:r>
        <w:rPr>
          <w:rFonts w:ascii="Verdana" w:hAnsi="Verdana"/>
          <w:sz w:val="20"/>
          <w:szCs w:val="20"/>
        </w:rPr>
        <w:t>.</w:t>
      </w:r>
    </w:p>
    <w:p w14:paraId="3AEAC181" w14:textId="77777777"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Click </w:t>
      </w:r>
      <w:r>
        <w:rPr>
          <w:rFonts w:ascii="Verdana" w:hAnsi="Verdana"/>
          <w:b/>
          <w:sz w:val="20"/>
          <w:szCs w:val="20"/>
        </w:rPr>
        <w:t>OK</w:t>
      </w:r>
      <w:r>
        <w:rPr>
          <w:rFonts w:ascii="Verdana" w:hAnsi="Verdana"/>
          <w:sz w:val="20"/>
          <w:szCs w:val="20"/>
        </w:rPr>
        <w:t xml:space="preserve"> to return to the console.</w:t>
      </w:r>
    </w:p>
    <w:p w14:paraId="5B0E3DB0" w14:textId="77777777"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Expand </w:t>
      </w:r>
      <w:r w:rsidRPr="007F7193">
        <w:rPr>
          <w:rFonts w:ascii="Verdana" w:hAnsi="Verdana"/>
          <w:b/>
          <w:sz w:val="20"/>
          <w:szCs w:val="20"/>
        </w:rPr>
        <w:t>Certificates</w:t>
      </w:r>
      <w:r>
        <w:rPr>
          <w:rFonts w:ascii="Verdana" w:hAnsi="Verdana"/>
          <w:b/>
          <w:sz w:val="20"/>
          <w:szCs w:val="20"/>
        </w:rPr>
        <w:t xml:space="preserve"> (Local Computer)</w:t>
      </w:r>
      <w:r>
        <w:rPr>
          <w:rFonts w:ascii="Verdana" w:hAnsi="Verdana"/>
          <w:sz w:val="20"/>
          <w:szCs w:val="20"/>
        </w:rPr>
        <w:t xml:space="preserve">. Expand </w:t>
      </w:r>
      <w:r w:rsidRPr="007F7193">
        <w:rPr>
          <w:rFonts w:ascii="Verdana" w:hAnsi="Verdana"/>
          <w:b/>
          <w:sz w:val="20"/>
          <w:szCs w:val="20"/>
        </w:rPr>
        <w:t>Personal</w:t>
      </w:r>
      <w:r>
        <w:rPr>
          <w:rFonts w:ascii="Verdana" w:hAnsi="Verdana"/>
          <w:sz w:val="20"/>
          <w:szCs w:val="20"/>
        </w:rPr>
        <w:t xml:space="preserve">. Select </w:t>
      </w:r>
      <w:r w:rsidRPr="007F7193">
        <w:rPr>
          <w:rFonts w:ascii="Verdana" w:hAnsi="Verdana"/>
          <w:b/>
          <w:sz w:val="20"/>
          <w:szCs w:val="20"/>
        </w:rPr>
        <w:t>Certificates</w:t>
      </w:r>
      <w:r>
        <w:rPr>
          <w:rFonts w:ascii="Verdana" w:hAnsi="Verdana"/>
          <w:sz w:val="20"/>
          <w:szCs w:val="20"/>
        </w:rPr>
        <w:t>.</w:t>
      </w:r>
    </w:p>
    <w:p w14:paraId="4C61823F" w14:textId="0318996D" w:rsidR="00CD6EC7" w:rsidRDefault="00CD6EC7" w:rsidP="00CD6EC7">
      <w:pPr>
        <w:pStyle w:val="ListParagraph"/>
        <w:numPr>
          <w:ilvl w:val="0"/>
          <w:numId w:val="29"/>
        </w:numPr>
        <w:rPr>
          <w:rFonts w:ascii="Verdana" w:hAnsi="Verdana"/>
          <w:sz w:val="20"/>
          <w:szCs w:val="20"/>
        </w:rPr>
      </w:pPr>
      <w:r>
        <w:rPr>
          <w:rFonts w:ascii="Verdana" w:hAnsi="Verdana"/>
          <w:sz w:val="20"/>
          <w:szCs w:val="20"/>
        </w:rPr>
        <w:t>Right-click the certificate with the fr</w:t>
      </w:r>
      <w:r w:rsidR="00276AAC">
        <w:rPr>
          <w:rFonts w:ascii="Verdana" w:hAnsi="Verdana"/>
          <w:sz w:val="20"/>
          <w:szCs w:val="20"/>
        </w:rPr>
        <w:t>iendly name “Microsoft Exchange</w:t>
      </w:r>
      <w:r>
        <w:rPr>
          <w:rFonts w:ascii="Verdana" w:hAnsi="Verdana"/>
          <w:sz w:val="20"/>
          <w:szCs w:val="20"/>
        </w:rPr>
        <w:t xml:space="preserve">” </w:t>
      </w:r>
      <w:r w:rsidR="00276AAC">
        <w:rPr>
          <w:rFonts w:ascii="Verdana" w:hAnsi="Verdana"/>
          <w:sz w:val="20"/>
          <w:szCs w:val="20"/>
        </w:rPr>
        <w:t>(</w:t>
      </w:r>
      <w:r w:rsidR="00ED0EA5">
        <w:rPr>
          <w:rFonts w:ascii="Verdana" w:hAnsi="Verdana"/>
          <w:sz w:val="20"/>
          <w:szCs w:val="20"/>
        </w:rPr>
        <w:t>you</w:t>
      </w:r>
      <w:r>
        <w:rPr>
          <w:rFonts w:ascii="Verdana" w:hAnsi="Verdana"/>
          <w:sz w:val="20"/>
          <w:szCs w:val="20"/>
        </w:rPr>
        <w:t xml:space="preserve"> may need to expand the snap in to see the friendly names</w:t>
      </w:r>
      <w:r w:rsidR="00276AAC">
        <w:rPr>
          <w:rFonts w:ascii="Verdana" w:hAnsi="Verdana"/>
          <w:sz w:val="20"/>
          <w:szCs w:val="20"/>
        </w:rPr>
        <w:t>)</w:t>
      </w:r>
      <w:r w:rsidR="00ED0EA5">
        <w:rPr>
          <w:rFonts w:ascii="Verdana" w:hAnsi="Verdana"/>
          <w:sz w:val="20"/>
          <w:szCs w:val="20"/>
        </w:rPr>
        <w:t>, point to</w:t>
      </w:r>
      <w:r>
        <w:rPr>
          <w:rFonts w:ascii="Verdana" w:hAnsi="Verdana"/>
          <w:sz w:val="20"/>
          <w:szCs w:val="20"/>
        </w:rPr>
        <w:t xml:space="preserve"> </w:t>
      </w:r>
      <w:r w:rsidRPr="007F7193">
        <w:rPr>
          <w:rFonts w:ascii="Verdana" w:hAnsi="Verdana"/>
          <w:b/>
          <w:sz w:val="20"/>
          <w:szCs w:val="20"/>
        </w:rPr>
        <w:t>All Tasks</w:t>
      </w:r>
      <w:r>
        <w:rPr>
          <w:rFonts w:ascii="Verdana" w:hAnsi="Verdana"/>
          <w:sz w:val="20"/>
          <w:szCs w:val="20"/>
        </w:rPr>
        <w:t xml:space="preserve">, and then </w:t>
      </w:r>
      <w:r w:rsidR="00ED0EA5">
        <w:rPr>
          <w:rFonts w:ascii="Verdana" w:hAnsi="Verdana"/>
          <w:sz w:val="20"/>
          <w:szCs w:val="20"/>
        </w:rPr>
        <w:t xml:space="preserve">click </w:t>
      </w:r>
      <w:r w:rsidRPr="007F7193">
        <w:rPr>
          <w:rFonts w:ascii="Verdana" w:hAnsi="Verdana"/>
          <w:b/>
          <w:sz w:val="20"/>
          <w:szCs w:val="20"/>
        </w:rPr>
        <w:t>Export</w:t>
      </w:r>
      <w:r>
        <w:rPr>
          <w:rFonts w:ascii="Verdana" w:hAnsi="Verdana"/>
          <w:sz w:val="20"/>
          <w:szCs w:val="20"/>
        </w:rPr>
        <w:t>.</w:t>
      </w:r>
    </w:p>
    <w:p w14:paraId="53CE87A6" w14:textId="78DEFFBB"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In the Certificate Export Wizard, click </w:t>
      </w:r>
      <w:proofErr w:type="gramStart"/>
      <w:r w:rsidRPr="007F7193">
        <w:rPr>
          <w:rFonts w:ascii="Verdana" w:hAnsi="Verdana"/>
          <w:b/>
          <w:sz w:val="20"/>
          <w:szCs w:val="20"/>
        </w:rPr>
        <w:t>Next</w:t>
      </w:r>
      <w:proofErr w:type="gramEnd"/>
      <w:r>
        <w:rPr>
          <w:rFonts w:ascii="Verdana" w:hAnsi="Verdana"/>
          <w:sz w:val="20"/>
          <w:szCs w:val="20"/>
        </w:rPr>
        <w:t xml:space="preserve"> twice</w:t>
      </w:r>
      <w:r w:rsidR="00C3693C">
        <w:rPr>
          <w:rFonts w:ascii="Verdana" w:hAnsi="Verdana"/>
          <w:sz w:val="20"/>
          <w:szCs w:val="20"/>
        </w:rPr>
        <w:t>. (Don’t choose to export the private key or change the file format.)</w:t>
      </w:r>
    </w:p>
    <w:p w14:paraId="3536C033" w14:textId="61C2A591" w:rsidR="00CD6EC7" w:rsidRDefault="00C3693C" w:rsidP="00CD6EC7">
      <w:pPr>
        <w:pStyle w:val="ListParagraph"/>
        <w:numPr>
          <w:ilvl w:val="0"/>
          <w:numId w:val="29"/>
        </w:numPr>
        <w:rPr>
          <w:rFonts w:ascii="Verdana" w:hAnsi="Verdana"/>
          <w:sz w:val="20"/>
          <w:szCs w:val="20"/>
        </w:rPr>
      </w:pPr>
      <w:r>
        <w:rPr>
          <w:rFonts w:ascii="Verdana" w:hAnsi="Verdana"/>
          <w:sz w:val="20"/>
          <w:szCs w:val="20"/>
        </w:rPr>
        <w:t>Name the exported certificate file</w:t>
      </w:r>
      <w:r w:rsidR="00CD6EC7">
        <w:rPr>
          <w:rFonts w:ascii="Verdana" w:hAnsi="Verdana"/>
          <w:sz w:val="20"/>
          <w:szCs w:val="20"/>
        </w:rPr>
        <w:t xml:space="preserve"> EX1.</w:t>
      </w:r>
      <w:r w:rsidR="00ED0EA5">
        <w:rPr>
          <w:rFonts w:ascii="Verdana" w:hAnsi="Verdana"/>
          <w:sz w:val="20"/>
          <w:szCs w:val="20"/>
        </w:rPr>
        <w:t>CER</w:t>
      </w:r>
      <w:r w:rsidR="00CD6EC7">
        <w:rPr>
          <w:rFonts w:ascii="Verdana" w:hAnsi="Verdana"/>
          <w:sz w:val="20"/>
          <w:szCs w:val="20"/>
        </w:rPr>
        <w:t xml:space="preserve">. </w:t>
      </w:r>
      <w:r w:rsidR="00ED0EA5">
        <w:rPr>
          <w:rFonts w:ascii="Verdana" w:hAnsi="Verdana"/>
          <w:sz w:val="20"/>
          <w:szCs w:val="20"/>
        </w:rPr>
        <w:t xml:space="preserve">Click </w:t>
      </w:r>
      <w:r w:rsidR="00CD6EC7" w:rsidRPr="007F7193">
        <w:rPr>
          <w:rFonts w:ascii="Verdana" w:hAnsi="Verdana"/>
          <w:b/>
          <w:sz w:val="20"/>
          <w:szCs w:val="20"/>
        </w:rPr>
        <w:t>Next</w:t>
      </w:r>
      <w:r w:rsidR="00CD6EC7">
        <w:rPr>
          <w:rFonts w:ascii="Verdana" w:hAnsi="Verdana"/>
          <w:sz w:val="20"/>
          <w:szCs w:val="20"/>
        </w:rPr>
        <w:t>.</w:t>
      </w:r>
    </w:p>
    <w:p w14:paraId="107836A7" w14:textId="77777777" w:rsidR="00CD6EC7" w:rsidRDefault="00CD6EC7" w:rsidP="00CD6EC7">
      <w:pPr>
        <w:pStyle w:val="ListParagraph"/>
        <w:numPr>
          <w:ilvl w:val="0"/>
          <w:numId w:val="29"/>
        </w:numPr>
        <w:rPr>
          <w:rFonts w:ascii="Verdana" w:hAnsi="Verdana"/>
          <w:sz w:val="20"/>
          <w:szCs w:val="20"/>
        </w:rPr>
      </w:pPr>
      <w:r>
        <w:rPr>
          <w:rFonts w:ascii="Verdana" w:hAnsi="Verdana"/>
          <w:sz w:val="20"/>
          <w:szCs w:val="20"/>
        </w:rPr>
        <w:t xml:space="preserve">Take note of where the file is saved and click </w:t>
      </w:r>
      <w:r w:rsidRPr="007F7193">
        <w:rPr>
          <w:rFonts w:ascii="Verdana" w:hAnsi="Verdana"/>
          <w:b/>
          <w:sz w:val="20"/>
          <w:szCs w:val="20"/>
        </w:rPr>
        <w:t>Finish</w:t>
      </w:r>
      <w:r>
        <w:rPr>
          <w:rFonts w:ascii="Verdana" w:hAnsi="Verdana"/>
          <w:sz w:val="20"/>
          <w:szCs w:val="20"/>
        </w:rPr>
        <w:t xml:space="preserve"> to complete the wizard.</w:t>
      </w:r>
    </w:p>
    <w:p w14:paraId="7A43106B" w14:textId="60A3A5B7" w:rsidR="00135BD4" w:rsidRDefault="00135BD4" w:rsidP="006A7A1B">
      <w:pPr>
        <w:pStyle w:val="ListParagraph"/>
        <w:numPr>
          <w:ilvl w:val="0"/>
          <w:numId w:val="29"/>
        </w:numPr>
        <w:rPr>
          <w:rFonts w:ascii="Verdana" w:hAnsi="Verdana"/>
          <w:sz w:val="20"/>
          <w:szCs w:val="20"/>
        </w:rPr>
      </w:pPr>
      <w:r>
        <w:rPr>
          <w:rFonts w:ascii="Verdana" w:hAnsi="Verdana"/>
          <w:sz w:val="20"/>
          <w:szCs w:val="20"/>
        </w:rPr>
        <w:t xml:space="preserve">Copy the EX1.CER file to </w:t>
      </w:r>
      <w:r w:rsidR="00927B4F">
        <w:rPr>
          <w:rFonts w:ascii="Verdana" w:hAnsi="Verdana"/>
          <w:sz w:val="20"/>
          <w:szCs w:val="20"/>
        </w:rPr>
        <w:t xml:space="preserve">a location on </w:t>
      </w:r>
      <w:r>
        <w:rPr>
          <w:rFonts w:ascii="Verdana" w:hAnsi="Verdana"/>
          <w:sz w:val="20"/>
          <w:szCs w:val="20"/>
        </w:rPr>
        <w:t>SP1.</w:t>
      </w:r>
    </w:p>
    <w:p w14:paraId="58941C3B" w14:textId="514D0699" w:rsidR="00A74BD6" w:rsidRDefault="00AB0CD3" w:rsidP="006A7A1B">
      <w:pPr>
        <w:pStyle w:val="ListParagraph"/>
        <w:numPr>
          <w:ilvl w:val="0"/>
          <w:numId w:val="29"/>
        </w:numPr>
        <w:rPr>
          <w:rFonts w:ascii="Verdana" w:hAnsi="Verdana"/>
          <w:sz w:val="20"/>
          <w:szCs w:val="20"/>
        </w:rPr>
      </w:pPr>
      <w:r>
        <w:rPr>
          <w:rFonts w:ascii="Verdana" w:hAnsi="Verdana"/>
          <w:sz w:val="20"/>
          <w:szCs w:val="20"/>
        </w:rPr>
        <w:t>On SP1, create a</w:t>
      </w:r>
      <w:r w:rsidR="00135BD4">
        <w:rPr>
          <w:rFonts w:ascii="Verdana" w:hAnsi="Verdana"/>
          <w:sz w:val="20"/>
          <w:szCs w:val="20"/>
        </w:rPr>
        <w:t xml:space="preserve"> Certificates snap-in</w:t>
      </w:r>
      <w:r w:rsidR="00A74BD6">
        <w:rPr>
          <w:rFonts w:ascii="Verdana" w:hAnsi="Verdana"/>
          <w:sz w:val="20"/>
          <w:szCs w:val="20"/>
        </w:rPr>
        <w:t xml:space="preserve"> using steps 1 through 4 in this procedure.</w:t>
      </w:r>
    </w:p>
    <w:p w14:paraId="40BD3FAC" w14:textId="510E5823" w:rsidR="00CB661D" w:rsidRPr="00364794" w:rsidRDefault="00CB661D" w:rsidP="006A7A1B">
      <w:pPr>
        <w:pStyle w:val="ListParagraph"/>
        <w:numPr>
          <w:ilvl w:val="0"/>
          <w:numId w:val="29"/>
        </w:numPr>
        <w:rPr>
          <w:rFonts w:ascii="Verdana" w:hAnsi="Verdana"/>
          <w:sz w:val="20"/>
          <w:szCs w:val="20"/>
        </w:rPr>
      </w:pPr>
      <w:r>
        <w:rPr>
          <w:rFonts w:ascii="Verdana" w:hAnsi="Verdana"/>
          <w:sz w:val="20"/>
          <w:szCs w:val="20"/>
        </w:rPr>
        <w:t>I</w:t>
      </w:r>
      <w:r w:rsidR="00A74BD6">
        <w:rPr>
          <w:rFonts w:ascii="Verdana" w:hAnsi="Verdana"/>
          <w:sz w:val="20"/>
          <w:szCs w:val="20"/>
        </w:rPr>
        <w:t xml:space="preserve">n the console tree, </w:t>
      </w:r>
      <w:r>
        <w:rPr>
          <w:rFonts w:ascii="Verdana" w:hAnsi="Verdana"/>
          <w:sz w:val="20"/>
          <w:szCs w:val="20"/>
        </w:rPr>
        <w:t xml:space="preserve">expand </w:t>
      </w:r>
      <w:r w:rsidRPr="007F7193">
        <w:rPr>
          <w:rFonts w:ascii="Verdana" w:hAnsi="Verdana"/>
          <w:b/>
          <w:sz w:val="20"/>
          <w:szCs w:val="20"/>
        </w:rPr>
        <w:t>Certificates</w:t>
      </w:r>
      <w:r>
        <w:rPr>
          <w:rFonts w:ascii="Verdana" w:hAnsi="Verdana"/>
          <w:b/>
          <w:sz w:val="20"/>
          <w:szCs w:val="20"/>
        </w:rPr>
        <w:t xml:space="preserve"> (Local Computer)\</w:t>
      </w:r>
      <w:r w:rsidRPr="00051513">
        <w:rPr>
          <w:rFonts w:ascii="Verdana" w:hAnsi="Verdana"/>
          <w:b/>
          <w:sz w:val="20"/>
          <w:szCs w:val="20"/>
        </w:rPr>
        <w:t>Trusted Root Certification Authorities\Certificate</w:t>
      </w:r>
      <w:r>
        <w:rPr>
          <w:rFonts w:ascii="Verdana" w:hAnsi="Verdana"/>
          <w:b/>
          <w:sz w:val="20"/>
          <w:szCs w:val="20"/>
        </w:rPr>
        <w:t>s</w:t>
      </w:r>
    </w:p>
    <w:p w14:paraId="76FD4C84" w14:textId="1C261F55" w:rsidR="00A74BD6" w:rsidRDefault="00CB661D" w:rsidP="006A7A1B">
      <w:pPr>
        <w:pStyle w:val="ListParagraph"/>
        <w:numPr>
          <w:ilvl w:val="0"/>
          <w:numId w:val="29"/>
        </w:numPr>
        <w:rPr>
          <w:rFonts w:ascii="Verdana" w:hAnsi="Verdana"/>
          <w:sz w:val="20"/>
          <w:szCs w:val="20"/>
        </w:rPr>
      </w:pPr>
      <w:r>
        <w:rPr>
          <w:rFonts w:ascii="Verdana" w:hAnsi="Verdana"/>
          <w:sz w:val="20"/>
          <w:szCs w:val="20"/>
        </w:rPr>
        <w:t xml:space="preserve">Right-click </w:t>
      </w:r>
      <w:r w:rsidRPr="00364794">
        <w:rPr>
          <w:rFonts w:ascii="Verdana" w:hAnsi="Verdana"/>
          <w:b/>
          <w:sz w:val="20"/>
          <w:szCs w:val="20"/>
        </w:rPr>
        <w:t>Certificates</w:t>
      </w:r>
      <w:r>
        <w:rPr>
          <w:rFonts w:ascii="Verdana" w:hAnsi="Verdana"/>
          <w:sz w:val="20"/>
          <w:szCs w:val="20"/>
        </w:rPr>
        <w:t xml:space="preserve">, </w:t>
      </w:r>
      <w:r w:rsidR="00A74BD6">
        <w:rPr>
          <w:rFonts w:ascii="Verdana" w:hAnsi="Verdana"/>
          <w:sz w:val="20"/>
          <w:szCs w:val="20"/>
        </w:rPr>
        <w:t xml:space="preserve">point to </w:t>
      </w:r>
      <w:r w:rsidR="00A74BD6" w:rsidRPr="00364794">
        <w:rPr>
          <w:rFonts w:ascii="Verdana" w:hAnsi="Verdana"/>
          <w:b/>
          <w:sz w:val="20"/>
          <w:szCs w:val="20"/>
        </w:rPr>
        <w:t>All Tasks</w:t>
      </w:r>
      <w:r w:rsidR="00A74BD6">
        <w:rPr>
          <w:rFonts w:ascii="Verdana" w:hAnsi="Verdana"/>
          <w:sz w:val="20"/>
          <w:szCs w:val="20"/>
        </w:rPr>
        <w:t xml:space="preserve">, and then click </w:t>
      </w:r>
      <w:r w:rsidR="00A74BD6" w:rsidRPr="00364794">
        <w:rPr>
          <w:rFonts w:ascii="Verdana" w:hAnsi="Verdana"/>
          <w:b/>
          <w:sz w:val="20"/>
          <w:szCs w:val="20"/>
        </w:rPr>
        <w:t>Import.</w:t>
      </w:r>
    </w:p>
    <w:p w14:paraId="5698FE01" w14:textId="76024F71" w:rsidR="00A74BD6" w:rsidRDefault="00CB661D" w:rsidP="006A7A1B">
      <w:pPr>
        <w:pStyle w:val="ListParagraph"/>
        <w:numPr>
          <w:ilvl w:val="0"/>
          <w:numId w:val="29"/>
        </w:numPr>
        <w:rPr>
          <w:rFonts w:ascii="Verdana" w:hAnsi="Verdana"/>
          <w:sz w:val="20"/>
          <w:szCs w:val="20"/>
        </w:rPr>
      </w:pPr>
      <w:r>
        <w:rPr>
          <w:rFonts w:ascii="Verdana" w:hAnsi="Verdana"/>
          <w:sz w:val="20"/>
          <w:szCs w:val="20"/>
        </w:rPr>
        <w:t xml:space="preserve">In the Certificate Import Wizard, click </w:t>
      </w:r>
      <w:proofErr w:type="gramStart"/>
      <w:r w:rsidRPr="00364794">
        <w:rPr>
          <w:rFonts w:ascii="Verdana" w:hAnsi="Verdana"/>
          <w:b/>
          <w:sz w:val="20"/>
          <w:szCs w:val="20"/>
        </w:rPr>
        <w:t>Next</w:t>
      </w:r>
      <w:proofErr w:type="gramEnd"/>
      <w:r>
        <w:rPr>
          <w:rFonts w:ascii="Verdana" w:hAnsi="Verdana"/>
          <w:sz w:val="20"/>
          <w:szCs w:val="20"/>
        </w:rPr>
        <w:t>.</w:t>
      </w:r>
    </w:p>
    <w:p w14:paraId="51AE8BEC" w14:textId="6DDE6BBD" w:rsidR="00CB661D" w:rsidRDefault="00CB661D" w:rsidP="006A7A1B">
      <w:pPr>
        <w:pStyle w:val="ListParagraph"/>
        <w:numPr>
          <w:ilvl w:val="0"/>
          <w:numId w:val="29"/>
        </w:numPr>
        <w:rPr>
          <w:rFonts w:ascii="Verdana" w:hAnsi="Verdana"/>
          <w:sz w:val="20"/>
          <w:szCs w:val="20"/>
        </w:rPr>
      </w:pPr>
      <w:r>
        <w:rPr>
          <w:rFonts w:ascii="Verdana" w:hAnsi="Verdana"/>
          <w:sz w:val="20"/>
          <w:szCs w:val="20"/>
        </w:rPr>
        <w:t xml:space="preserve">On the File to Import page, click </w:t>
      </w:r>
      <w:r w:rsidRPr="00364794">
        <w:rPr>
          <w:rFonts w:ascii="Verdana" w:hAnsi="Verdana"/>
          <w:b/>
          <w:sz w:val="20"/>
          <w:szCs w:val="20"/>
        </w:rPr>
        <w:t>Browse</w:t>
      </w:r>
      <w:r>
        <w:rPr>
          <w:rFonts w:ascii="Verdana" w:hAnsi="Verdana"/>
          <w:sz w:val="20"/>
          <w:szCs w:val="20"/>
        </w:rPr>
        <w:t xml:space="preserve">, select the EX1.CER file stored on SP1, and then click </w:t>
      </w:r>
      <w:proofErr w:type="gramStart"/>
      <w:r w:rsidRPr="00364794">
        <w:rPr>
          <w:rFonts w:ascii="Verdana" w:hAnsi="Verdana"/>
          <w:b/>
          <w:sz w:val="20"/>
          <w:szCs w:val="20"/>
        </w:rPr>
        <w:t>Next</w:t>
      </w:r>
      <w:proofErr w:type="gramEnd"/>
      <w:r>
        <w:rPr>
          <w:rFonts w:ascii="Verdana" w:hAnsi="Verdana"/>
          <w:sz w:val="20"/>
          <w:szCs w:val="20"/>
        </w:rPr>
        <w:t>.</w:t>
      </w:r>
    </w:p>
    <w:p w14:paraId="19CB7296" w14:textId="6C0073E0" w:rsidR="00135BD4" w:rsidRPr="00413D19" w:rsidRDefault="00CB661D" w:rsidP="006A7A1B">
      <w:pPr>
        <w:pStyle w:val="ListParagraph"/>
        <w:numPr>
          <w:ilvl w:val="0"/>
          <w:numId w:val="29"/>
        </w:numPr>
        <w:rPr>
          <w:rFonts w:ascii="Verdana" w:hAnsi="Verdana"/>
          <w:sz w:val="20"/>
          <w:szCs w:val="20"/>
        </w:rPr>
      </w:pPr>
      <w:r>
        <w:rPr>
          <w:rFonts w:ascii="Verdana" w:hAnsi="Verdana"/>
          <w:sz w:val="20"/>
          <w:szCs w:val="20"/>
        </w:rPr>
        <w:t xml:space="preserve">Click </w:t>
      </w:r>
      <w:r w:rsidRPr="00364794">
        <w:rPr>
          <w:rFonts w:ascii="Verdana" w:hAnsi="Verdana"/>
          <w:b/>
          <w:sz w:val="20"/>
          <w:szCs w:val="20"/>
        </w:rPr>
        <w:t>Finish</w:t>
      </w:r>
      <w:r w:rsidR="00135BD4">
        <w:rPr>
          <w:rFonts w:ascii="Verdana" w:hAnsi="Verdana"/>
          <w:sz w:val="20"/>
          <w:szCs w:val="20"/>
        </w:rPr>
        <w:t>.</w:t>
      </w:r>
    </w:p>
    <w:p w14:paraId="1D282D88" w14:textId="0A4D32A1" w:rsidR="00E94B38" w:rsidRDefault="00E94B38" w:rsidP="0050384C">
      <w:pPr>
        <w:rPr>
          <w:rFonts w:ascii="Verdana" w:hAnsi="Verdana"/>
          <w:sz w:val="20"/>
          <w:szCs w:val="20"/>
        </w:rPr>
      </w:pPr>
      <w:r>
        <w:rPr>
          <w:rFonts w:ascii="Verdana" w:hAnsi="Verdana"/>
          <w:sz w:val="20"/>
          <w:szCs w:val="20"/>
        </w:rPr>
        <w:lastRenderedPageBreak/>
        <w:t>By default, SP1 does not run the Application Management service application, which is needed to configure application permissions</w:t>
      </w:r>
      <w:r w:rsidR="007C2ADF">
        <w:rPr>
          <w:rFonts w:ascii="Verdana" w:hAnsi="Verdana"/>
          <w:sz w:val="20"/>
          <w:szCs w:val="20"/>
        </w:rPr>
        <w:t xml:space="preserve"> for EX1</w:t>
      </w:r>
      <w:r>
        <w:rPr>
          <w:rFonts w:ascii="Verdana" w:hAnsi="Verdana"/>
          <w:sz w:val="20"/>
          <w:szCs w:val="20"/>
        </w:rPr>
        <w:t>. In this procedure, you add the Application Management service application to the farm running on SP1.</w:t>
      </w:r>
    </w:p>
    <w:p w14:paraId="56919498" w14:textId="105C2AED" w:rsidR="00135BD4" w:rsidRDefault="00135BD4" w:rsidP="00135BD4">
      <w:pPr>
        <w:pStyle w:val="ProcedureTitle"/>
        <w:rPr>
          <w:rFonts w:ascii="Verdana" w:hAnsi="Verdana"/>
          <w:sz w:val="20"/>
          <w:szCs w:val="20"/>
        </w:rPr>
      </w:pPr>
      <w:r>
        <w:rPr>
          <w:noProof/>
        </w:rPr>
        <w:drawing>
          <wp:inline distT="0" distB="0" distL="0" distR="0" wp14:anchorId="29FE661C" wp14:editId="1FA00050">
            <wp:extent cx="142875" cy="142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sidR="00E7713F">
        <w:rPr>
          <w:rFonts w:ascii="Verdana" w:hAnsi="Verdana"/>
          <w:sz w:val="20"/>
          <w:szCs w:val="20"/>
        </w:rPr>
        <w:t>Create</w:t>
      </w:r>
      <w:r>
        <w:rPr>
          <w:rFonts w:ascii="Verdana" w:hAnsi="Verdana"/>
          <w:sz w:val="20"/>
          <w:szCs w:val="20"/>
        </w:rPr>
        <w:t xml:space="preserve"> the Application Management service application</w:t>
      </w:r>
    </w:p>
    <w:p w14:paraId="4D6EF35A" w14:textId="526A9C5F" w:rsidR="006C6BE9" w:rsidRPr="00413D19" w:rsidRDefault="006C6BE9" w:rsidP="006A7A1B">
      <w:pPr>
        <w:pStyle w:val="ListParagraph"/>
        <w:numPr>
          <w:ilvl w:val="0"/>
          <w:numId w:val="28"/>
        </w:numPr>
        <w:rPr>
          <w:rFonts w:ascii="Verdana" w:hAnsi="Verdana"/>
          <w:sz w:val="20"/>
          <w:szCs w:val="20"/>
        </w:rPr>
      </w:pPr>
      <w:r w:rsidRPr="00413D19">
        <w:rPr>
          <w:rFonts w:ascii="Verdana" w:hAnsi="Verdana"/>
          <w:sz w:val="20"/>
          <w:szCs w:val="20"/>
        </w:rPr>
        <w:t xml:space="preserve">On SP1, </w:t>
      </w:r>
      <w:r w:rsidR="00F24FDD">
        <w:rPr>
          <w:rFonts w:ascii="Verdana" w:hAnsi="Verdana"/>
          <w:sz w:val="20"/>
          <w:szCs w:val="20"/>
        </w:rPr>
        <w:t>from</w:t>
      </w:r>
      <w:r w:rsidR="00CB661D">
        <w:rPr>
          <w:rFonts w:ascii="Verdana" w:hAnsi="Verdana"/>
          <w:sz w:val="20"/>
          <w:szCs w:val="20"/>
        </w:rPr>
        <w:t xml:space="preserve"> the </w:t>
      </w:r>
      <w:r w:rsidR="00CB661D" w:rsidRPr="00364794">
        <w:rPr>
          <w:rFonts w:ascii="Verdana" w:hAnsi="Verdana"/>
          <w:b/>
          <w:sz w:val="20"/>
          <w:szCs w:val="20"/>
        </w:rPr>
        <w:t>Start</w:t>
      </w:r>
      <w:r w:rsidR="00CB661D">
        <w:rPr>
          <w:rFonts w:ascii="Verdana" w:hAnsi="Verdana"/>
          <w:sz w:val="20"/>
          <w:szCs w:val="20"/>
        </w:rPr>
        <w:t xml:space="preserve"> screen, click</w:t>
      </w:r>
      <w:r w:rsidR="00E94B38" w:rsidRPr="00413D19">
        <w:rPr>
          <w:rFonts w:ascii="Verdana" w:hAnsi="Verdana"/>
          <w:sz w:val="20"/>
          <w:szCs w:val="20"/>
        </w:rPr>
        <w:t xml:space="preserve"> </w:t>
      </w:r>
      <w:r w:rsidR="00135BD4" w:rsidRPr="00364794">
        <w:rPr>
          <w:rFonts w:ascii="Verdana" w:hAnsi="Verdana"/>
          <w:b/>
          <w:sz w:val="20"/>
          <w:szCs w:val="20"/>
        </w:rPr>
        <w:t xml:space="preserve">SharePoint 2013 </w:t>
      </w:r>
      <w:r w:rsidRPr="00364794">
        <w:rPr>
          <w:rFonts w:ascii="Verdana" w:hAnsi="Verdana"/>
          <w:b/>
          <w:sz w:val="20"/>
          <w:szCs w:val="20"/>
        </w:rPr>
        <w:t>Central Admin</w:t>
      </w:r>
      <w:r w:rsidR="00E94B38" w:rsidRPr="00364794">
        <w:rPr>
          <w:rFonts w:ascii="Verdana" w:hAnsi="Verdana"/>
          <w:b/>
          <w:sz w:val="20"/>
          <w:szCs w:val="20"/>
        </w:rPr>
        <w:t>istration</w:t>
      </w:r>
      <w:r w:rsidR="00E94B38" w:rsidRPr="00413D19">
        <w:rPr>
          <w:rFonts w:ascii="Verdana" w:hAnsi="Verdana"/>
          <w:sz w:val="20"/>
          <w:szCs w:val="20"/>
        </w:rPr>
        <w:t>.</w:t>
      </w:r>
    </w:p>
    <w:p w14:paraId="51B7E7FD" w14:textId="56528912" w:rsidR="00E94B38" w:rsidRPr="00413D19" w:rsidRDefault="00E94B38" w:rsidP="006A7A1B">
      <w:pPr>
        <w:pStyle w:val="ListParagraph"/>
        <w:numPr>
          <w:ilvl w:val="0"/>
          <w:numId w:val="28"/>
        </w:numPr>
        <w:rPr>
          <w:rFonts w:ascii="Verdana" w:hAnsi="Verdana"/>
          <w:sz w:val="20"/>
          <w:szCs w:val="20"/>
        </w:rPr>
      </w:pPr>
      <w:r w:rsidRPr="00413D19">
        <w:rPr>
          <w:rFonts w:ascii="Verdana" w:hAnsi="Verdana"/>
          <w:sz w:val="20"/>
          <w:szCs w:val="20"/>
        </w:rPr>
        <w:t xml:space="preserve">Click </w:t>
      </w:r>
      <w:r w:rsidR="006C6BE9" w:rsidRPr="00413D19">
        <w:rPr>
          <w:rFonts w:ascii="Verdana" w:hAnsi="Verdana"/>
          <w:b/>
          <w:sz w:val="20"/>
          <w:szCs w:val="20"/>
        </w:rPr>
        <w:t>Application Management</w:t>
      </w:r>
      <w:r w:rsidRPr="00413D19">
        <w:rPr>
          <w:rFonts w:ascii="Verdana" w:hAnsi="Verdana"/>
          <w:sz w:val="20"/>
          <w:szCs w:val="20"/>
        </w:rPr>
        <w:t xml:space="preserve"> in the Quick List</w:t>
      </w:r>
      <w:r w:rsidR="006C6BE9" w:rsidRPr="00413D19">
        <w:rPr>
          <w:rFonts w:ascii="Verdana" w:hAnsi="Verdana"/>
          <w:sz w:val="20"/>
          <w:szCs w:val="20"/>
        </w:rPr>
        <w:t xml:space="preserve">, </w:t>
      </w:r>
      <w:r w:rsidRPr="00413D19">
        <w:rPr>
          <w:rFonts w:ascii="Verdana" w:hAnsi="Verdana"/>
          <w:sz w:val="20"/>
          <w:szCs w:val="20"/>
        </w:rPr>
        <w:t xml:space="preserve">and then click </w:t>
      </w:r>
      <w:r w:rsidR="006C6BE9" w:rsidRPr="00413D19">
        <w:rPr>
          <w:rFonts w:ascii="Verdana" w:hAnsi="Verdana"/>
          <w:b/>
          <w:sz w:val="20"/>
          <w:szCs w:val="20"/>
        </w:rPr>
        <w:t>Manage service applications</w:t>
      </w:r>
      <w:r>
        <w:rPr>
          <w:rFonts w:ascii="Verdana" w:hAnsi="Verdana"/>
          <w:sz w:val="20"/>
          <w:szCs w:val="20"/>
        </w:rPr>
        <w:t>.</w:t>
      </w:r>
    </w:p>
    <w:p w14:paraId="58F7D703" w14:textId="2DF42B76" w:rsidR="006C6BE9" w:rsidRPr="00413D19" w:rsidRDefault="00E94B38" w:rsidP="006A7A1B">
      <w:pPr>
        <w:pStyle w:val="ListParagraph"/>
        <w:numPr>
          <w:ilvl w:val="0"/>
          <w:numId w:val="28"/>
        </w:numPr>
        <w:rPr>
          <w:rFonts w:ascii="Verdana" w:hAnsi="Verdana"/>
          <w:sz w:val="20"/>
          <w:szCs w:val="20"/>
        </w:rPr>
      </w:pPr>
      <w:r w:rsidRPr="00413D19">
        <w:rPr>
          <w:rFonts w:ascii="Verdana" w:hAnsi="Verdana"/>
          <w:sz w:val="20"/>
          <w:szCs w:val="20"/>
        </w:rPr>
        <w:t>C</w:t>
      </w:r>
      <w:r w:rsidR="006C6BE9" w:rsidRPr="00413D19">
        <w:rPr>
          <w:rFonts w:ascii="Verdana" w:hAnsi="Verdana"/>
          <w:sz w:val="20"/>
          <w:szCs w:val="20"/>
        </w:rPr>
        <w:t xml:space="preserve">lick </w:t>
      </w:r>
      <w:r w:rsidR="006C6BE9" w:rsidRPr="00413D19">
        <w:rPr>
          <w:rFonts w:ascii="Verdana" w:hAnsi="Verdana"/>
          <w:b/>
          <w:sz w:val="20"/>
          <w:szCs w:val="20"/>
        </w:rPr>
        <w:t>New</w:t>
      </w:r>
      <w:r w:rsidR="006C6BE9" w:rsidRPr="00413D19">
        <w:rPr>
          <w:rFonts w:ascii="Verdana" w:hAnsi="Verdana"/>
          <w:sz w:val="20"/>
          <w:szCs w:val="20"/>
        </w:rPr>
        <w:t xml:space="preserve">, and then click </w:t>
      </w:r>
      <w:r w:rsidR="006C6BE9" w:rsidRPr="00413D19">
        <w:rPr>
          <w:rFonts w:ascii="Verdana" w:hAnsi="Verdana"/>
          <w:b/>
          <w:sz w:val="20"/>
          <w:szCs w:val="20"/>
        </w:rPr>
        <w:t>App Management</w:t>
      </w:r>
      <w:r w:rsidR="006C6BE9" w:rsidRPr="00413D19">
        <w:rPr>
          <w:rFonts w:ascii="Verdana" w:hAnsi="Verdana"/>
          <w:sz w:val="20"/>
          <w:szCs w:val="20"/>
        </w:rPr>
        <w:t>.</w:t>
      </w:r>
    </w:p>
    <w:p w14:paraId="46F83A7F" w14:textId="672F871A" w:rsidR="006C6BE9" w:rsidRPr="00413D19" w:rsidRDefault="006C6BE9" w:rsidP="006A7A1B">
      <w:pPr>
        <w:pStyle w:val="ListParagraph"/>
        <w:numPr>
          <w:ilvl w:val="0"/>
          <w:numId w:val="28"/>
        </w:numPr>
        <w:rPr>
          <w:rFonts w:ascii="Verdana" w:hAnsi="Verdana"/>
          <w:sz w:val="20"/>
          <w:szCs w:val="20"/>
        </w:rPr>
      </w:pPr>
      <w:r w:rsidRPr="00413D19">
        <w:rPr>
          <w:rFonts w:ascii="Verdana" w:hAnsi="Verdana"/>
          <w:sz w:val="20"/>
          <w:szCs w:val="20"/>
        </w:rPr>
        <w:t xml:space="preserve">For </w:t>
      </w:r>
      <w:r w:rsidRPr="00413D19">
        <w:rPr>
          <w:rFonts w:ascii="Verdana" w:hAnsi="Verdana"/>
          <w:b/>
          <w:sz w:val="20"/>
          <w:szCs w:val="20"/>
        </w:rPr>
        <w:t>Service Application Name</w:t>
      </w:r>
      <w:r w:rsidRPr="00413D19">
        <w:rPr>
          <w:rFonts w:ascii="Verdana" w:hAnsi="Verdana"/>
          <w:sz w:val="20"/>
          <w:szCs w:val="20"/>
        </w:rPr>
        <w:t xml:space="preserve">, type </w:t>
      </w:r>
      <w:proofErr w:type="spellStart"/>
      <w:r w:rsidRPr="00413D19">
        <w:rPr>
          <w:rFonts w:ascii="Verdana" w:hAnsi="Verdana"/>
          <w:b/>
          <w:sz w:val="20"/>
          <w:szCs w:val="20"/>
        </w:rPr>
        <w:t>AppMgmt</w:t>
      </w:r>
      <w:proofErr w:type="spellEnd"/>
      <w:r w:rsidRPr="00413D19">
        <w:rPr>
          <w:rFonts w:ascii="Verdana" w:hAnsi="Verdana"/>
          <w:sz w:val="20"/>
          <w:szCs w:val="20"/>
        </w:rPr>
        <w:t xml:space="preserve">. For </w:t>
      </w:r>
      <w:r w:rsidRPr="00413D19">
        <w:rPr>
          <w:rFonts w:ascii="Verdana" w:hAnsi="Verdana"/>
          <w:b/>
          <w:sz w:val="20"/>
          <w:szCs w:val="20"/>
        </w:rPr>
        <w:t>Application Pool</w:t>
      </w:r>
      <w:r w:rsidRPr="00413D19">
        <w:rPr>
          <w:rFonts w:ascii="Verdana" w:hAnsi="Verdana"/>
          <w:sz w:val="20"/>
          <w:szCs w:val="20"/>
        </w:rPr>
        <w:t xml:space="preserve">, click </w:t>
      </w:r>
      <w:r w:rsidRPr="00413D19">
        <w:rPr>
          <w:rFonts w:ascii="Verdana" w:hAnsi="Verdana"/>
          <w:b/>
          <w:sz w:val="20"/>
          <w:szCs w:val="20"/>
        </w:rPr>
        <w:t>Use existing application pool</w:t>
      </w:r>
      <w:r w:rsidRPr="00413D19">
        <w:rPr>
          <w:rFonts w:ascii="Verdana" w:hAnsi="Verdana"/>
          <w:sz w:val="20"/>
          <w:szCs w:val="20"/>
        </w:rPr>
        <w:t xml:space="preserve">, select </w:t>
      </w:r>
      <w:r w:rsidRPr="00413D19">
        <w:rPr>
          <w:rFonts w:ascii="Verdana" w:hAnsi="Verdana"/>
          <w:b/>
          <w:sz w:val="20"/>
          <w:szCs w:val="20"/>
        </w:rPr>
        <w:t>SharePoint W</w:t>
      </w:r>
      <w:r w:rsidR="00E94B38" w:rsidRPr="00413D19">
        <w:rPr>
          <w:rFonts w:ascii="Verdana" w:hAnsi="Verdana"/>
          <w:b/>
          <w:sz w:val="20"/>
          <w:szCs w:val="20"/>
        </w:rPr>
        <w:t>e</w:t>
      </w:r>
      <w:r w:rsidRPr="00413D19">
        <w:rPr>
          <w:rFonts w:ascii="Verdana" w:hAnsi="Verdana"/>
          <w:b/>
          <w:sz w:val="20"/>
          <w:szCs w:val="20"/>
        </w:rPr>
        <w:t>b Services Default</w:t>
      </w:r>
      <w:r w:rsidRPr="00413D19">
        <w:rPr>
          <w:rFonts w:ascii="Verdana" w:hAnsi="Verdana"/>
          <w:sz w:val="20"/>
          <w:szCs w:val="20"/>
        </w:rPr>
        <w:t xml:space="preserve">, and then click </w:t>
      </w:r>
      <w:r w:rsidRPr="00413D19">
        <w:rPr>
          <w:rFonts w:ascii="Verdana" w:hAnsi="Verdana"/>
          <w:b/>
          <w:sz w:val="20"/>
          <w:szCs w:val="20"/>
        </w:rPr>
        <w:t>OK</w:t>
      </w:r>
      <w:r w:rsidRPr="00413D19">
        <w:rPr>
          <w:rFonts w:ascii="Verdana" w:hAnsi="Verdana"/>
          <w:sz w:val="20"/>
          <w:szCs w:val="20"/>
        </w:rPr>
        <w:t>.</w:t>
      </w:r>
    </w:p>
    <w:p w14:paraId="54419C0C" w14:textId="062D1361" w:rsidR="0050384C" w:rsidRPr="00374820" w:rsidRDefault="0050384C" w:rsidP="0050384C">
      <w:pPr>
        <w:rPr>
          <w:rFonts w:ascii="Verdana" w:hAnsi="Verdana"/>
          <w:sz w:val="20"/>
          <w:szCs w:val="20"/>
        </w:rPr>
      </w:pPr>
      <w:r w:rsidRPr="00374820">
        <w:rPr>
          <w:rFonts w:ascii="Verdana" w:hAnsi="Verdana"/>
          <w:sz w:val="20"/>
          <w:szCs w:val="20"/>
        </w:rPr>
        <w:t xml:space="preserve">Next, </w:t>
      </w:r>
      <w:r>
        <w:rPr>
          <w:rFonts w:ascii="Verdana" w:hAnsi="Verdana"/>
          <w:sz w:val="20"/>
          <w:szCs w:val="20"/>
        </w:rPr>
        <w:t>create the server-to-server trusts from EX1 and LYNC1 to SP1, so that SP1 trusts requests from EX1 and LYNC1</w:t>
      </w:r>
      <w:r w:rsidRPr="00374820">
        <w:rPr>
          <w:rFonts w:ascii="Verdana" w:hAnsi="Verdana"/>
          <w:sz w:val="20"/>
          <w:szCs w:val="20"/>
        </w:rPr>
        <w:t>.</w:t>
      </w:r>
    </w:p>
    <w:p w14:paraId="740C4DB3" w14:textId="77777777" w:rsidR="0050384C" w:rsidRDefault="0050384C" w:rsidP="0050384C">
      <w:pPr>
        <w:pStyle w:val="ProcedureTitle"/>
        <w:rPr>
          <w:rFonts w:ascii="Verdana" w:hAnsi="Verdana"/>
          <w:sz w:val="20"/>
          <w:szCs w:val="20"/>
        </w:rPr>
      </w:pPr>
      <w:r>
        <w:rPr>
          <w:noProof/>
        </w:rPr>
        <w:drawing>
          <wp:inline distT="0" distB="0" distL="0" distR="0" wp14:anchorId="6BB059FB" wp14:editId="6778D7A2">
            <wp:extent cx="1428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74820">
        <w:rPr>
          <w:rFonts w:ascii="Verdana" w:hAnsi="Verdana"/>
          <w:sz w:val="20"/>
          <w:szCs w:val="20"/>
        </w:rPr>
        <w:t xml:space="preserve"> To </w:t>
      </w:r>
      <w:r>
        <w:rPr>
          <w:rFonts w:ascii="Verdana" w:hAnsi="Verdana"/>
          <w:sz w:val="20"/>
          <w:szCs w:val="20"/>
        </w:rPr>
        <w:t>create the server-to-server trusts from EX1 and LYNC1 to SP1</w:t>
      </w:r>
    </w:p>
    <w:p w14:paraId="170DC7F6" w14:textId="5EFDCEDD" w:rsidR="0050384C" w:rsidRPr="00374820" w:rsidRDefault="0050384C" w:rsidP="006A7A1B">
      <w:pPr>
        <w:pStyle w:val="ListParagraph"/>
        <w:numPr>
          <w:ilvl w:val="0"/>
          <w:numId w:val="27"/>
        </w:numPr>
        <w:rPr>
          <w:rFonts w:ascii="Verdana" w:hAnsi="Verdana"/>
          <w:sz w:val="20"/>
          <w:szCs w:val="20"/>
        </w:rPr>
      </w:pPr>
      <w:r>
        <w:rPr>
          <w:rFonts w:ascii="Verdana" w:hAnsi="Verdana"/>
          <w:sz w:val="20"/>
          <w:szCs w:val="20"/>
        </w:rPr>
        <w:t xml:space="preserve">On SP1, </w:t>
      </w:r>
      <w:r w:rsidR="00F24FDD">
        <w:rPr>
          <w:rFonts w:ascii="Verdana" w:hAnsi="Verdana"/>
          <w:sz w:val="20"/>
          <w:szCs w:val="20"/>
        </w:rPr>
        <w:t xml:space="preserve">from </w:t>
      </w:r>
      <w:r>
        <w:rPr>
          <w:rFonts w:ascii="Verdana" w:hAnsi="Verdana"/>
          <w:sz w:val="20"/>
          <w:szCs w:val="20"/>
        </w:rPr>
        <w:t xml:space="preserve">the </w:t>
      </w:r>
      <w:r w:rsidRPr="00D071DE">
        <w:rPr>
          <w:rFonts w:ascii="Verdana" w:hAnsi="Verdana"/>
          <w:b/>
          <w:sz w:val="20"/>
          <w:szCs w:val="20"/>
        </w:rPr>
        <w:t>Start</w:t>
      </w:r>
      <w:r>
        <w:rPr>
          <w:rFonts w:ascii="Verdana" w:hAnsi="Verdana"/>
          <w:sz w:val="20"/>
          <w:szCs w:val="20"/>
        </w:rPr>
        <w:t xml:space="preserve"> Screen, </w:t>
      </w:r>
      <w:r w:rsidRPr="00D071DE">
        <w:rPr>
          <w:rFonts w:ascii="Verdana" w:hAnsi="Verdana"/>
          <w:sz w:val="20"/>
          <w:szCs w:val="20"/>
        </w:rPr>
        <w:t xml:space="preserve">click </w:t>
      </w:r>
      <w:r w:rsidRPr="00A32D7C">
        <w:rPr>
          <w:rFonts w:ascii="Verdana" w:hAnsi="Verdana"/>
          <w:b/>
          <w:sz w:val="20"/>
          <w:szCs w:val="20"/>
        </w:rPr>
        <w:t>SharePoint 2013</w:t>
      </w:r>
      <w:r w:rsidRPr="00D071DE">
        <w:rPr>
          <w:rFonts w:ascii="Verdana" w:hAnsi="Verdana"/>
          <w:b/>
          <w:sz w:val="20"/>
          <w:szCs w:val="20"/>
        </w:rPr>
        <w:t xml:space="preserve"> Management Shell</w:t>
      </w:r>
      <w:r w:rsidRPr="00D071DE">
        <w:rPr>
          <w:rFonts w:ascii="Verdana" w:hAnsi="Verdana"/>
          <w:sz w:val="20"/>
          <w:szCs w:val="20"/>
        </w:rPr>
        <w:t>.</w:t>
      </w:r>
      <w:r w:rsidRPr="00374820" w:rsidDel="00A32D7C">
        <w:rPr>
          <w:rFonts w:ascii="Verdana" w:hAnsi="Verdana"/>
          <w:sz w:val="20"/>
          <w:szCs w:val="20"/>
        </w:rPr>
        <w:t xml:space="preserve"> </w:t>
      </w:r>
    </w:p>
    <w:p w14:paraId="06BCECA1" w14:textId="5E5665E8" w:rsidR="0050384C" w:rsidRPr="00001379" w:rsidRDefault="0050384C" w:rsidP="006A7A1B">
      <w:pPr>
        <w:pStyle w:val="ListParagraph"/>
        <w:numPr>
          <w:ilvl w:val="0"/>
          <w:numId w:val="27"/>
        </w:numPr>
        <w:rPr>
          <w:rFonts w:ascii="Verdana" w:hAnsi="Verdana"/>
          <w:sz w:val="20"/>
          <w:szCs w:val="20"/>
        </w:rPr>
      </w:pPr>
      <w:r w:rsidRPr="00001379">
        <w:rPr>
          <w:rFonts w:ascii="Verdana" w:hAnsi="Verdana"/>
          <w:sz w:val="20"/>
          <w:szCs w:val="20"/>
        </w:rPr>
        <w:t xml:space="preserve">At the </w:t>
      </w:r>
      <w:r w:rsidR="00C832D7">
        <w:rPr>
          <w:rFonts w:ascii="Verdana" w:hAnsi="Verdana"/>
          <w:sz w:val="20"/>
          <w:szCs w:val="20"/>
        </w:rPr>
        <w:t>Windows PowerShell</w:t>
      </w:r>
      <w:r w:rsidRPr="00001379">
        <w:rPr>
          <w:rFonts w:ascii="Verdana" w:hAnsi="Verdana"/>
          <w:sz w:val="20"/>
          <w:szCs w:val="20"/>
        </w:rPr>
        <w:t xml:space="preserve"> prompt, type the following commands:</w:t>
      </w:r>
    </w:p>
    <w:p w14:paraId="18CEA22D" w14:textId="72C361A0" w:rsidR="0050384C"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r w:rsidRPr="00D22E54">
        <w:rPr>
          <w:rFonts w:ascii="Courier New" w:eastAsia="Times New Roman" w:hAnsi="Courier New" w:cs="Courier New"/>
          <w:color w:val="000000"/>
          <w:sz w:val="20"/>
          <w:szCs w:val="20"/>
        </w:rPr>
        <w:t>New-</w:t>
      </w:r>
      <w:proofErr w:type="spellStart"/>
      <w:r w:rsidRPr="00D22E54">
        <w:rPr>
          <w:rFonts w:ascii="Courier New" w:eastAsia="Times New Roman" w:hAnsi="Courier New" w:cs="Courier New"/>
          <w:color w:val="000000"/>
          <w:sz w:val="20"/>
          <w:szCs w:val="20"/>
        </w:rPr>
        <w:t>SPTrustedSecurityTokenIssuer</w:t>
      </w:r>
      <w:proofErr w:type="spellEnd"/>
      <w:r w:rsidRPr="00D22E54">
        <w:rPr>
          <w:rFonts w:ascii="Courier New" w:eastAsia="Times New Roman" w:hAnsi="Courier New" w:cs="Courier New"/>
          <w:color w:val="000000"/>
          <w:sz w:val="20"/>
          <w:szCs w:val="20"/>
        </w:rPr>
        <w:t xml:space="preserve"> –</w:t>
      </w:r>
      <w:proofErr w:type="spellStart"/>
      <w:r w:rsidRPr="00D22E54">
        <w:rPr>
          <w:rFonts w:ascii="Courier New" w:eastAsia="Times New Roman" w:hAnsi="Courier New" w:cs="Courier New"/>
          <w:color w:val="000000"/>
          <w:sz w:val="20"/>
          <w:szCs w:val="20"/>
        </w:rPr>
        <w:t>MetadataEndpoint</w:t>
      </w:r>
      <w:proofErr w:type="spellEnd"/>
      <w:r w:rsidRPr="00D22E54">
        <w:rPr>
          <w:rFonts w:ascii="Courier New" w:eastAsia="Times New Roman" w:hAnsi="Courier New" w:cs="Courier New"/>
          <w:color w:val="000000"/>
          <w:sz w:val="20"/>
          <w:szCs w:val="20"/>
        </w:rPr>
        <w:t xml:space="preserve"> "https://</w:t>
      </w:r>
      <w:r>
        <w:rPr>
          <w:rFonts w:ascii="Courier New" w:eastAsia="Times New Roman" w:hAnsi="Courier New" w:cs="Courier New"/>
          <w:color w:val="000000"/>
          <w:sz w:val="20"/>
          <w:szCs w:val="20"/>
        </w:rPr>
        <w:t>ex1</w:t>
      </w:r>
      <w:r w:rsidRPr="00D22E54">
        <w:rPr>
          <w:rFonts w:ascii="Courier New" w:eastAsia="Times New Roman" w:hAnsi="Courier New" w:cs="Courier New"/>
          <w:color w:val="000000"/>
          <w:sz w:val="20"/>
          <w:szCs w:val="20"/>
        </w:rPr>
        <w:t>/</w:t>
      </w:r>
      <w:proofErr w:type="spellStart"/>
      <w:r w:rsidRPr="00D22E54">
        <w:rPr>
          <w:rFonts w:ascii="Courier New" w:eastAsia="Times New Roman" w:hAnsi="Courier New" w:cs="Courier New"/>
          <w:color w:val="000000"/>
          <w:sz w:val="20"/>
          <w:szCs w:val="20"/>
        </w:rPr>
        <w:t>autodiscover</w:t>
      </w:r>
      <w:proofErr w:type="spellEnd"/>
      <w:r w:rsidRPr="00D22E54">
        <w:rPr>
          <w:rFonts w:ascii="Courier New" w:eastAsia="Times New Roman" w:hAnsi="Courier New" w:cs="Courier New"/>
          <w:color w:val="000000"/>
          <w:sz w:val="20"/>
          <w:szCs w:val="20"/>
        </w:rPr>
        <w:t>/metadata/</w:t>
      </w:r>
      <w:proofErr w:type="spellStart"/>
      <w:r w:rsidRPr="00D22E54">
        <w:rPr>
          <w:rFonts w:ascii="Courier New" w:eastAsia="Times New Roman" w:hAnsi="Courier New" w:cs="Courier New"/>
          <w:color w:val="000000"/>
          <w:sz w:val="20"/>
          <w:szCs w:val="20"/>
        </w:rPr>
        <w:t>json</w:t>
      </w:r>
      <w:proofErr w:type="spellEnd"/>
      <w:r w:rsidRPr="00D22E54">
        <w:rPr>
          <w:rFonts w:ascii="Courier New" w:eastAsia="Times New Roman" w:hAnsi="Courier New" w:cs="Courier New"/>
          <w:color w:val="000000"/>
          <w:sz w:val="20"/>
          <w:szCs w:val="20"/>
        </w:rPr>
        <w:t>/1" –Name "</w:t>
      </w:r>
      <w:r>
        <w:rPr>
          <w:rFonts w:ascii="Courier New" w:eastAsia="Times New Roman" w:hAnsi="Courier New" w:cs="Courier New"/>
          <w:color w:val="000000"/>
          <w:sz w:val="20"/>
          <w:szCs w:val="20"/>
        </w:rPr>
        <w:t>Exchange Server</w:t>
      </w:r>
      <w:r w:rsidRPr="00D22E54">
        <w:rPr>
          <w:rFonts w:ascii="Courier New" w:eastAsia="Times New Roman" w:hAnsi="Courier New" w:cs="Courier New"/>
          <w:color w:val="000000"/>
          <w:sz w:val="20"/>
          <w:szCs w:val="20"/>
        </w:rPr>
        <w:t>"</w:t>
      </w:r>
    </w:p>
    <w:p w14:paraId="4A3048FA" w14:textId="77777777" w:rsidR="0050384C" w:rsidRPr="00A32D7C"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r w:rsidRPr="00A32D7C">
        <w:rPr>
          <w:rFonts w:ascii="Courier New" w:eastAsia="Times New Roman" w:hAnsi="Courier New" w:cs="Courier New"/>
          <w:color w:val="000000"/>
          <w:sz w:val="20"/>
          <w:szCs w:val="20"/>
        </w:rPr>
        <w:t>$exchange=Get-</w:t>
      </w:r>
      <w:proofErr w:type="spellStart"/>
      <w:r w:rsidRPr="00A32D7C">
        <w:rPr>
          <w:rFonts w:ascii="Courier New" w:eastAsia="Times New Roman" w:hAnsi="Courier New" w:cs="Courier New"/>
          <w:color w:val="000000"/>
          <w:sz w:val="20"/>
          <w:szCs w:val="20"/>
        </w:rPr>
        <w:t>SPTrustedSecurityTokenIssuer</w:t>
      </w:r>
      <w:proofErr w:type="spellEnd"/>
    </w:p>
    <w:p w14:paraId="396C743D" w14:textId="650286EB" w:rsidR="0050384C" w:rsidRPr="00A32D7C"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r w:rsidRPr="00A32D7C">
        <w:rPr>
          <w:rFonts w:ascii="Courier New" w:eastAsia="Times New Roman" w:hAnsi="Courier New" w:cs="Courier New"/>
          <w:color w:val="000000"/>
          <w:sz w:val="20"/>
          <w:szCs w:val="20"/>
        </w:rPr>
        <w:t>$app=Get-</w:t>
      </w:r>
      <w:proofErr w:type="spellStart"/>
      <w:r w:rsidRPr="00A32D7C">
        <w:rPr>
          <w:rFonts w:ascii="Courier New" w:eastAsia="Times New Roman" w:hAnsi="Courier New" w:cs="Courier New"/>
          <w:color w:val="000000"/>
          <w:sz w:val="20"/>
          <w:szCs w:val="20"/>
        </w:rPr>
        <w:t>SPAppPrincipal</w:t>
      </w:r>
      <w:proofErr w:type="spellEnd"/>
      <w:r w:rsidRPr="00A32D7C">
        <w:rPr>
          <w:rFonts w:ascii="Courier New" w:eastAsia="Times New Roman" w:hAnsi="Courier New" w:cs="Courier New"/>
          <w:color w:val="000000"/>
          <w:sz w:val="20"/>
          <w:szCs w:val="20"/>
        </w:rPr>
        <w:t xml:space="preserve"> -Site http://</w:t>
      </w:r>
      <w:r>
        <w:rPr>
          <w:rFonts w:ascii="Courier New" w:eastAsia="Times New Roman" w:hAnsi="Courier New" w:cs="Courier New"/>
          <w:color w:val="000000"/>
          <w:sz w:val="20"/>
          <w:szCs w:val="20"/>
        </w:rPr>
        <w:t>sp1</w:t>
      </w:r>
      <w:r w:rsidRPr="00A32D7C">
        <w:rPr>
          <w:rFonts w:ascii="Courier New" w:eastAsia="Times New Roman" w:hAnsi="Courier New" w:cs="Courier New"/>
          <w:color w:val="000000"/>
          <w:sz w:val="20"/>
          <w:szCs w:val="20"/>
        </w:rPr>
        <w:t xml:space="preserve"> -</w:t>
      </w:r>
      <w:proofErr w:type="spellStart"/>
      <w:r w:rsidRPr="00A32D7C">
        <w:rPr>
          <w:rFonts w:ascii="Courier New" w:eastAsia="Times New Roman" w:hAnsi="Courier New" w:cs="Courier New"/>
          <w:color w:val="000000"/>
          <w:sz w:val="20"/>
          <w:szCs w:val="20"/>
        </w:rPr>
        <w:t>NameIdentifier</w:t>
      </w:r>
      <w:proofErr w:type="spellEnd"/>
      <w:r w:rsidRPr="00A32D7C">
        <w:rPr>
          <w:rFonts w:ascii="Courier New" w:eastAsia="Times New Roman" w:hAnsi="Courier New" w:cs="Courier New"/>
          <w:color w:val="000000"/>
          <w:sz w:val="20"/>
          <w:szCs w:val="20"/>
        </w:rPr>
        <w:t xml:space="preserve"> $</w:t>
      </w:r>
      <w:proofErr w:type="spellStart"/>
      <w:r w:rsidRPr="00A32D7C">
        <w:rPr>
          <w:rFonts w:ascii="Courier New" w:eastAsia="Times New Roman" w:hAnsi="Courier New" w:cs="Courier New"/>
          <w:color w:val="000000"/>
          <w:sz w:val="20"/>
          <w:szCs w:val="20"/>
        </w:rPr>
        <w:t>exchange.NameId</w:t>
      </w:r>
      <w:proofErr w:type="spellEnd"/>
    </w:p>
    <w:p w14:paraId="10B424B3" w14:textId="07CEE958" w:rsidR="0050384C" w:rsidRPr="00A32D7C"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r w:rsidRPr="00A32D7C">
        <w:rPr>
          <w:rFonts w:ascii="Courier New" w:eastAsia="Times New Roman" w:hAnsi="Courier New" w:cs="Courier New"/>
          <w:color w:val="000000"/>
          <w:sz w:val="20"/>
          <w:szCs w:val="20"/>
        </w:rPr>
        <w:t>$site=Get-</w:t>
      </w:r>
      <w:proofErr w:type="spellStart"/>
      <w:r w:rsidRPr="00A32D7C">
        <w:rPr>
          <w:rFonts w:ascii="Courier New" w:eastAsia="Times New Roman" w:hAnsi="Courier New" w:cs="Courier New"/>
          <w:color w:val="000000"/>
          <w:sz w:val="20"/>
          <w:szCs w:val="20"/>
        </w:rPr>
        <w:t>SPSite</w:t>
      </w:r>
      <w:proofErr w:type="spellEnd"/>
      <w:r w:rsidRPr="00A32D7C">
        <w:rPr>
          <w:rFonts w:ascii="Courier New" w:eastAsia="Times New Roman" w:hAnsi="Courier New" w:cs="Courier New"/>
          <w:color w:val="000000"/>
          <w:sz w:val="20"/>
          <w:szCs w:val="20"/>
        </w:rPr>
        <w:t xml:space="preserve"> http://</w:t>
      </w:r>
      <w:r>
        <w:rPr>
          <w:rFonts w:ascii="Courier New" w:eastAsia="Times New Roman" w:hAnsi="Courier New" w:cs="Courier New"/>
          <w:color w:val="000000"/>
          <w:sz w:val="20"/>
          <w:szCs w:val="20"/>
        </w:rPr>
        <w:t>sp1</w:t>
      </w:r>
    </w:p>
    <w:p w14:paraId="69F0A704" w14:textId="77777777" w:rsidR="0050384C"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Courier New" w:eastAsia="Times New Roman" w:hAnsi="Courier New" w:cs="Courier New"/>
          <w:color w:val="000000"/>
          <w:sz w:val="20"/>
          <w:szCs w:val="20"/>
        </w:rPr>
      </w:pPr>
      <w:r w:rsidRPr="00A32D7C">
        <w:rPr>
          <w:rFonts w:ascii="Courier New" w:eastAsia="Times New Roman" w:hAnsi="Courier New" w:cs="Courier New"/>
          <w:color w:val="000000"/>
          <w:sz w:val="20"/>
          <w:szCs w:val="20"/>
        </w:rPr>
        <w:t>Set-</w:t>
      </w:r>
      <w:proofErr w:type="spellStart"/>
      <w:r w:rsidRPr="00A32D7C">
        <w:rPr>
          <w:rFonts w:ascii="Courier New" w:eastAsia="Times New Roman" w:hAnsi="Courier New" w:cs="Courier New"/>
          <w:color w:val="000000"/>
          <w:sz w:val="20"/>
          <w:szCs w:val="20"/>
        </w:rPr>
        <w:t>SPAppPrincipalPermission</w:t>
      </w:r>
      <w:proofErr w:type="spellEnd"/>
      <w:r w:rsidRPr="00A32D7C">
        <w:rPr>
          <w:rFonts w:ascii="Courier New" w:eastAsia="Times New Roman" w:hAnsi="Courier New" w:cs="Courier New"/>
          <w:color w:val="000000"/>
          <w:sz w:val="20"/>
          <w:szCs w:val="20"/>
        </w:rPr>
        <w:t xml:space="preserve"> –</w:t>
      </w:r>
      <w:proofErr w:type="spellStart"/>
      <w:r w:rsidRPr="00A32D7C">
        <w:rPr>
          <w:rFonts w:ascii="Courier New" w:eastAsia="Times New Roman" w:hAnsi="Courier New" w:cs="Courier New"/>
          <w:color w:val="000000"/>
          <w:sz w:val="20"/>
          <w:szCs w:val="20"/>
        </w:rPr>
        <w:t>AppPrincipal</w:t>
      </w:r>
      <w:proofErr w:type="spellEnd"/>
      <w:r w:rsidRPr="00A32D7C">
        <w:rPr>
          <w:rFonts w:ascii="Courier New" w:eastAsia="Times New Roman" w:hAnsi="Courier New" w:cs="Courier New"/>
          <w:color w:val="000000"/>
          <w:sz w:val="20"/>
          <w:szCs w:val="20"/>
        </w:rPr>
        <w:t xml:space="preserve"> $app –Site $</w:t>
      </w:r>
      <w:proofErr w:type="spellStart"/>
      <w:r w:rsidRPr="00A32D7C">
        <w:rPr>
          <w:rFonts w:ascii="Courier New" w:eastAsia="Times New Roman" w:hAnsi="Courier New" w:cs="Courier New"/>
          <w:color w:val="000000"/>
          <w:sz w:val="20"/>
          <w:szCs w:val="20"/>
        </w:rPr>
        <w:t>site.RootWeb</w:t>
      </w:r>
      <w:proofErr w:type="spellEnd"/>
      <w:r w:rsidRPr="00A32D7C">
        <w:rPr>
          <w:rFonts w:ascii="Courier New" w:eastAsia="Times New Roman" w:hAnsi="Courier New" w:cs="Courier New"/>
          <w:color w:val="000000"/>
          <w:sz w:val="20"/>
          <w:szCs w:val="20"/>
        </w:rPr>
        <w:t xml:space="preserve"> –Scope </w:t>
      </w:r>
      <w:proofErr w:type="spellStart"/>
      <w:r w:rsidRPr="00A32D7C">
        <w:rPr>
          <w:rFonts w:ascii="Courier New" w:eastAsia="Times New Roman" w:hAnsi="Courier New" w:cs="Courier New"/>
          <w:color w:val="000000"/>
          <w:sz w:val="20"/>
          <w:szCs w:val="20"/>
        </w:rPr>
        <w:t>sitesubscription</w:t>
      </w:r>
      <w:proofErr w:type="spellEnd"/>
      <w:r w:rsidRPr="00A32D7C">
        <w:rPr>
          <w:rFonts w:ascii="Courier New" w:eastAsia="Times New Roman" w:hAnsi="Courier New" w:cs="Courier New"/>
          <w:color w:val="000000"/>
          <w:sz w:val="20"/>
          <w:szCs w:val="20"/>
        </w:rPr>
        <w:t xml:space="preserve"> –Right </w:t>
      </w:r>
      <w:proofErr w:type="spellStart"/>
      <w:r w:rsidRPr="00A32D7C">
        <w:rPr>
          <w:rFonts w:ascii="Courier New" w:eastAsia="Times New Roman" w:hAnsi="Courier New" w:cs="Courier New"/>
          <w:color w:val="000000"/>
          <w:sz w:val="20"/>
          <w:szCs w:val="20"/>
        </w:rPr>
        <w:t>fullcontrol</w:t>
      </w:r>
      <w:proofErr w:type="spellEnd"/>
      <w:r w:rsidRPr="00A32D7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t>
      </w:r>
      <w:proofErr w:type="spellStart"/>
      <w:r w:rsidRPr="00A32D7C">
        <w:rPr>
          <w:rFonts w:ascii="Courier New" w:eastAsia="Times New Roman" w:hAnsi="Courier New" w:cs="Courier New"/>
          <w:color w:val="000000"/>
          <w:sz w:val="20"/>
          <w:szCs w:val="20"/>
        </w:rPr>
        <w:t>EnableAppOnlyPolicy</w:t>
      </w:r>
      <w:proofErr w:type="spellEnd"/>
    </w:p>
    <w:p w14:paraId="504422F0" w14:textId="6971C436" w:rsidR="0050384C" w:rsidRPr="00D071DE" w:rsidRDefault="0050384C" w:rsidP="005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Verdana" w:hAnsi="Verdana"/>
          <w:sz w:val="20"/>
          <w:szCs w:val="20"/>
        </w:rPr>
      </w:pPr>
      <w:r w:rsidRPr="00D071DE">
        <w:rPr>
          <w:rFonts w:ascii="Courier New" w:hAnsi="Courier New" w:cs="Courier New"/>
          <w:sz w:val="20"/>
          <w:szCs w:val="20"/>
        </w:rPr>
        <w:lastRenderedPageBreak/>
        <w:t>New-</w:t>
      </w:r>
      <w:proofErr w:type="spellStart"/>
      <w:r w:rsidRPr="00D071DE">
        <w:rPr>
          <w:rFonts w:ascii="Courier New" w:hAnsi="Courier New" w:cs="Courier New"/>
          <w:sz w:val="20"/>
          <w:szCs w:val="20"/>
        </w:rPr>
        <w:t>SPTrustedSecurityTokenIssuer</w:t>
      </w:r>
      <w:proofErr w:type="spellEnd"/>
      <w:r w:rsidRPr="00D071DE">
        <w:rPr>
          <w:rFonts w:ascii="Courier New" w:hAnsi="Courier New" w:cs="Courier New"/>
          <w:sz w:val="20"/>
          <w:szCs w:val="20"/>
        </w:rPr>
        <w:t xml:space="preserve"> –</w:t>
      </w:r>
      <w:proofErr w:type="spellStart"/>
      <w:r w:rsidRPr="00D071DE">
        <w:rPr>
          <w:rFonts w:ascii="Courier New" w:hAnsi="Courier New" w:cs="Courier New"/>
          <w:sz w:val="20"/>
          <w:szCs w:val="20"/>
        </w:rPr>
        <w:t>MetadataEndpoint</w:t>
      </w:r>
      <w:proofErr w:type="spellEnd"/>
      <w:r w:rsidRPr="00D071DE">
        <w:rPr>
          <w:rFonts w:ascii="Courier New" w:hAnsi="Courier New" w:cs="Courier New"/>
          <w:sz w:val="20"/>
          <w:szCs w:val="20"/>
        </w:rPr>
        <w:t xml:space="preserve"> "https://</w:t>
      </w:r>
      <w:r>
        <w:rPr>
          <w:rFonts w:ascii="Courier New" w:hAnsi="Courier New" w:cs="Courier New"/>
          <w:sz w:val="20"/>
          <w:szCs w:val="20"/>
        </w:rPr>
        <w:t>lync1.</w:t>
      </w:r>
      <w:r w:rsidR="00DF166B">
        <w:rPr>
          <w:rFonts w:ascii="Courier New" w:hAnsi="Courier New" w:cs="Courier New"/>
          <w:sz w:val="20"/>
          <w:szCs w:val="20"/>
        </w:rPr>
        <w:t>corp.</w:t>
      </w:r>
      <w:r>
        <w:rPr>
          <w:rFonts w:ascii="Courier New" w:hAnsi="Courier New" w:cs="Courier New"/>
          <w:sz w:val="20"/>
          <w:szCs w:val="20"/>
        </w:rPr>
        <w:t>contoso.com</w:t>
      </w:r>
      <w:r w:rsidRPr="00D071DE">
        <w:rPr>
          <w:rFonts w:ascii="Courier New" w:hAnsi="Courier New" w:cs="Courier New"/>
          <w:sz w:val="20"/>
          <w:szCs w:val="20"/>
        </w:rPr>
        <w:t>/metadata/</w:t>
      </w:r>
      <w:proofErr w:type="spellStart"/>
      <w:r w:rsidRPr="00D071DE">
        <w:rPr>
          <w:rFonts w:ascii="Courier New" w:hAnsi="Courier New" w:cs="Courier New"/>
          <w:sz w:val="20"/>
          <w:szCs w:val="20"/>
        </w:rPr>
        <w:t>json</w:t>
      </w:r>
      <w:proofErr w:type="spellEnd"/>
      <w:r w:rsidRPr="00D071DE">
        <w:rPr>
          <w:rFonts w:ascii="Courier New" w:hAnsi="Courier New" w:cs="Courier New"/>
          <w:sz w:val="20"/>
          <w:szCs w:val="20"/>
        </w:rPr>
        <w:t>/1" –</w:t>
      </w:r>
      <w:proofErr w:type="spellStart"/>
      <w:r w:rsidRPr="00D071DE">
        <w:rPr>
          <w:rFonts w:ascii="Courier New" w:hAnsi="Courier New" w:cs="Courier New"/>
          <w:sz w:val="20"/>
          <w:szCs w:val="20"/>
        </w:rPr>
        <w:t>IsTrustBroker</w:t>
      </w:r>
      <w:proofErr w:type="spellEnd"/>
      <w:r w:rsidRPr="00D071DE">
        <w:rPr>
          <w:rFonts w:ascii="Courier New" w:hAnsi="Courier New" w:cs="Courier New"/>
          <w:sz w:val="20"/>
          <w:szCs w:val="20"/>
        </w:rPr>
        <w:t xml:space="preserve"> –Name "</w:t>
      </w:r>
      <w:r>
        <w:rPr>
          <w:rFonts w:ascii="Courier New" w:hAnsi="Courier New" w:cs="Courier New"/>
          <w:sz w:val="20"/>
          <w:szCs w:val="20"/>
        </w:rPr>
        <w:t>Lync Server</w:t>
      </w:r>
      <w:r w:rsidRPr="00D071DE">
        <w:rPr>
          <w:rFonts w:ascii="Courier New" w:hAnsi="Courier New" w:cs="Courier New"/>
          <w:sz w:val="20"/>
          <w:szCs w:val="20"/>
        </w:rPr>
        <w:t>"</w:t>
      </w:r>
    </w:p>
    <w:p w14:paraId="1690E598" w14:textId="167EA10A" w:rsidR="00E76D19" w:rsidRDefault="00E76D19" w:rsidP="00E76D19">
      <w:pPr>
        <w:rPr>
          <w:rFonts w:ascii="Verdana" w:hAnsi="Verdana"/>
          <w:sz w:val="20"/>
          <w:szCs w:val="20"/>
        </w:rPr>
      </w:pPr>
    </w:p>
    <w:p w14:paraId="4FC4ADA4" w14:textId="77777777" w:rsidR="001E6F18" w:rsidRDefault="001E6F18" w:rsidP="001E6F18">
      <w:pPr>
        <w:pStyle w:val="Heading1"/>
      </w:pPr>
      <w:bookmarkStart w:id="57" w:name="_Toc318782829"/>
      <w:bookmarkStart w:id="58" w:name="_Toc320277832"/>
      <w:bookmarkStart w:id="59" w:name="_Toc360515980"/>
      <w:bookmarkStart w:id="60" w:name="_Toc367446969"/>
      <w:bookmarkEnd w:id="53"/>
      <w:bookmarkEnd w:id="54"/>
      <w:r>
        <w:t>Snapshot the Configuration</w:t>
      </w:r>
      <w:bookmarkEnd w:id="51"/>
      <w:bookmarkEnd w:id="52"/>
      <w:bookmarkEnd w:id="57"/>
      <w:bookmarkEnd w:id="58"/>
      <w:bookmarkEnd w:id="59"/>
      <w:bookmarkEnd w:id="60"/>
    </w:p>
    <w:p w14:paraId="474659F9" w14:textId="77777777" w:rsidR="001E6F18" w:rsidRPr="001E6F18" w:rsidRDefault="001E6F18" w:rsidP="001E6F18">
      <w:pPr>
        <w:rPr>
          <w:rFonts w:ascii="Verdana" w:hAnsi="Verdana"/>
          <w:sz w:val="20"/>
          <w:szCs w:val="20"/>
        </w:rPr>
      </w:pPr>
      <w:r w:rsidRPr="001E6F18">
        <w:rPr>
          <w:rFonts w:ascii="Verdana" w:hAnsi="Verdana"/>
          <w:sz w:val="20"/>
          <w:szCs w:val="20"/>
        </w:rPr>
        <w:t xml:space="preserve">This completes the </w:t>
      </w:r>
      <w:r w:rsidR="00E76D19">
        <w:rPr>
          <w:rFonts w:ascii="Verdana" w:hAnsi="Verdana"/>
          <w:sz w:val="20"/>
          <w:szCs w:val="20"/>
        </w:rPr>
        <w:t>integrated</w:t>
      </w:r>
      <w:r w:rsidRPr="001E6F18">
        <w:rPr>
          <w:rFonts w:ascii="Verdana" w:hAnsi="Verdana"/>
          <w:sz w:val="20"/>
          <w:szCs w:val="20"/>
        </w:rPr>
        <w:t xml:space="preserve"> test lab. To save this configuration so that you can quickly return to a working configuration from which you can test </w:t>
      </w:r>
      <w:r w:rsidR="00E76D19">
        <w:rPr>
          <w:rFonts w:ascii="Verdana" w:hAnsi="Verdana"/>
          <w:sz w:val="20"/>
          <w:szCs w:val="20"/>
        </w:rPr>
        <w:t>solutions</w:t>
      </w:r>
      <w:r w:rsidRPr="001E6F18">
        <w:rPr>
          <w:rFonts w:ascii="Verdana" w:hAnsi="Verdana"/>
          <w:sz w:val="20"/>
          <w:szCs w:val="20"/>
        </w:rPr>
        <w:t xml:space="preserve"> or for your own experimentation and learning, do the following:</w:t>
      </w:r>
    </w:p>
    <w:p w14:paraId="70F686C9" w14:textId="77777777" w:rsidR="001E6F18" w:rsidRPr="00785F25" w:rsidRDefault="001E6F18" w:rsidP="006A7A1B">
      <w:pPr>
        <w:pStyle w:val="ListParagraph"/>
        <w:numPr>
          <w:ilvl w:val="0"/>
          <w:numId w:val="8"/>
        </w:numPr>
        <w:rPr>
          <w:rFonts w:ascii="Verdana" w:hAnsi="Verdana"/>
          <w:sz w:val="20"/>
          <w:szCs w:val="20"/>
        </w:rPr>
      </w:pPr>
      <w:r w:rsidRPr="00785F25">
        <w:rPr>
          <w:rFonts w:ascii="Verdana" w:hAnsi="Verdana"/>
          <w:sz w:val="20"/>
          <w:szCs w:val="20"/>
        </w:rPr>
        <w:t xml:space="preserve">On all physical computers or virtual machines in the test lab, close all windows and then perform a graceful shutdown. </w:t>
      </w:r>
    </w:p>
    <w:p w14:paraId="3C9DCB59" w14:textId="77777777" w:rsidR="001E6F18" w:rsidRPr="00785F25" w:rsidRDefault="001E6F18" w:rsidP="006A7A1B">
      <w:pPr>
        <w:pStyle w:val="ListParagraph"/>
        <w:numPr>
          <w:ilvl w:val="0"/>
          <w:numId w:val="8"/>
        </w:numPr>
        <w:rPr>
          <w:rFonts w:ascii="Verdana" w:hAnsi="Verdana"/>
          <w:sz w:val="20"/>
          <w:szCs w:val="20"/>
        </w:rPr>
      </w:pPr>
      <w:r w:rsidRPr="00785F25">
        <w:rPr>
          <w:rFonts w:ascii="Verdana" w:hAnsi="Verdana"/>
          <w:sz w:val="20"/>
          <w:szCs w:val="20"/>
        </w:rPr>
        <w:t xml:space="preserve">If your lab is based on virtual machines, save a snapshot of each virtual machine and name the snapshots </w:t>
      </w:r>
      <w:r w:rsidR="00E76D19">
        <w:rPr>
          <w:rFonts w:ascii="Verdana" w:hAnsi="Verdana"/>
          <w:b/>
          <w:sz w:val="20"/>
          <w:szCs w:val="20"/>
        </w:rPr>
        <w:t>OfficeServer2013Integrated</w:t>
      </w:r>
      <w:r w:rsidRPr="00785F25">
        <w:rPr>
          <w:rFonts w:ascii="Verdana" w:hAnsi="Verdana"/>
          <w:sz w:val="20"/>
          <w:szCs w:val="20"/>
        </w:rPr>
        <w:t xml:space="preserve">. If your lab uses physical computers, create disk images to save the </w:t>
      </w:r>
      <w:r w:rsidR="00E76D19">
        <w:rPr>
          <w:rFonts w:ascii="Verdana" w:hAnsi="Verdana"/>
          <w:sz w:val="20"/>
          <w:szCs w:val="20"/>
        </w:rPr>
        <w:t>integrated</w:t>
      </w:r>
      <w:r w:rsidRPr="00785F25">
        <w:rPr>
          <w:rFonts w:ascii="Verdana" w:hAnsi="Verdana"/>
          <w:sz w:val="20"/>
          <w:szCs w:val="20"/>
        </w:rPr>
        <w:t xml:space="preserve"> test lab configuration.</w:t>
      </w:r>
    </w:p>
    <w:p w14:paraId="0C8EF8C4" w14:textId="77777777" w:rsidR="001E6F18" w:rsidRDefault="001E6F18" w:rsidP="001E6F18">
      <w:pPr>
        <w:pStyle w:val="Heading1"/>
      </w:pPr>
      <w:bookmarkStart w:id="61" w:name="_Toc318782830"/>
      <w:bookmarkStart w:id="62" w:name="_Toc320277833"/>
      <w:bookmarkStart w:id="63" w:name="_Toc360515981"/>
      <w:bookmarkStart w:id="64" w:name="_Toc367446970"/>
      <w:r>
        <w:t>Additional Resources</w:t>
      </w:r>
      <w:bookmarkEnd w:id="61"/>
      <w:bookmarkEnd w:id="62"/>
      <w:bookmarkEnd w:id="63"/>
      <w:bookmarkEnd w:id="64"/>
    </w:p>
    <w:p w14:paraId="63EA2C1A" w14:textId="5FD31D69" w:rsidR="001E6F18" w:rsidRDefault="001E6F18" w:rsidP="001E6F18">
      <w:pPr>
        <w:rPr>
          <w:rFonts w:ascii="Verdana" w:hAnsi="Verdana"/>
          <w:sz w:val="20"/>
          <w:szCs w:val="20"/>
        </w:rPr>
      </w:pPr>
      <w:r w:rsidRPr="001E6F18">
        <w:rPr>
          <w:rFonts w:ascii="Verdana" w:hAnsi="Verdana"/>
          <w:sz w:val="20"/>
          <w:szCs w:val="20"/>
        </w:rPr>
        <w:t>To provide the authors of this guide with feedback or suggestions for improvement, send an email message to</w:t>
      </w:r>
      <w:r w:rsidR="000528E2">
        <w:rPr>
          <w:rFonts w:ascii="Verdana" w:hAnsi="Verdana"/>
          <w:sz w:val="20"/>
          <w:szCs w:val="20"/>
        </w:rPr>
        <w:t xml:space="preserve"> </w:t>
      </w:r>
      <w:hyperlink r:id="rId43" w:history="1">
        <w:r w:rsidR="00927B4F">
          <w:rPr>
            <w:rStyle w:val="Hyperlink"/>
            <w:rFonts w:ascii="Verdana" w:hAnsi="Verdana"/>
            <w:sz w:val="20"/>
            <w:szCs w:val="20"/>
          </w:rPr>
          <w:t>modacontent@microsoft.com</w:t>
        </w:r>
      </w:hyperlink>
      <w:r w:rsidRPr="001E6F18">
        <w:rPr>
          <w:rFonts w:ascii="Verdana" w:hAnsi="Verdana"/>
          <w:sz w:val="20"/>
          <w:szCs w:val="20"/>
        </w:rPr>
        <w:t>.</w:t>
      </w:r>
    </w:p>
    <w:p w14:paraId="32484F69" w14:textId="474B97C8" w:rsidR="00DB0DE4" w:rsidRDefault="00DB0DE4" w:rsidP="001E4EA9">
      <w:pPr>
        <w:rPr>
          <w:rFonts w:ascii="Verdana" w:hAnsi="Verdana"/>
          <w:sz w:val="20"/>
          <w:szCs w:val="20"/>
        </w:rPr>
      </w:pPr>
      <w:r w:rsidRPr="001E6F18">
        <w:rPr>
          <w:rFonts w:ascii="Verdana" w:hAnsi="Verdana"/>
          <w:sz w:val="20"/>
          <w:szCs w:val="20"/>
        </w:rPr>
        <w:t xml:space="preserve">For more information about </w:t>
      </w:r>
      <w:r>
        <w:rPr>
          <w:rFonts w:ascii="Verdana" w:hAnsi="Verdana"/>
          <w:sz w:val="20"/>
          <w:szCs w:val="20"/>
        </w:rPr>
        <w:t>Exchange Server 2013</w:t>
      </w:r>
      <w:r w:rsidRPr="001E6F18">
        <w:rPr>
          <w:rFonts w:ascii="Verdana" w:hAnsi="Verdana"/>
          <w:sz w:val="20"/>
          <w:szCs w:val="20"/>
        </w:rPr>
        <w:t xml:space="preserve">, see the </w:t>
      </w:r>
      <w:hyperlink r:id="rId44" w:tooltip="SharePoint 2010 product information web page" w:history="1">
        <w:r>
          <w:rPr>
            <w:rStyle w:val="Hyperlink"/>
            <w:rFonts w:ascii="Verdana" w:hAnsi="Verdana"/>
            <w:sz w:val="20"/>
            <w:szCs w:val="20"/>
          </w:rPr>
          <w:t>Microsoft Exchange product information web page</w:t>
        </w:r>
      </w:hyperlink>
      <w:r>
        <w:rPr>
          <w:rFonts w:ascii="Verdana" w:hAnsi="Verdana"/>
          <w:sz w:val="20"/>
          <w:szCs w:val="20"/>
        </w:rPr>
        <w:t xml:space="preserve"> and </w:t>
      </w:r>
      <w:hyperlink r:id="rId45" w:tooltip="SharePoint 2013 for IT pros" w:history="1">
        <w:r>
          <w:rPr>
            <w:rStyle w:val="Hyperlink"/>
            <w:rFonts w:ascii="Verdana" w:hAnsi="Verdana"/>
            <w:sz w:val="20"/>
            <w:szCs w:val="20"/>
          </w:rPr>
          <w:t>Exchange Server for IT pros</w:t>
        </w:r>
      </w:hyperlink>
      <w:r w:rsidRPr="001E6F18">
        <w:rPr>
          <w:rFonts w:ascii="Verdana" w:hAnsi="Verdana"/>
          <w:sz w:val="20"/>
          <w:szCs w:val="20"/>
        </w:rPr>
        <w:t xml:space="preserve">. </w:t>
      </w:r>
    </w:p>
    <w:p w14:paraId="5E83AC5C" w14:textId="04181DCA" w:rsidR="00DB0DE4" w:rsidRDefault="00DB0DE4" w:rsidP="001E4EA9">
      <w:pPr>
        <w:rPr>
          <w:rFonts w:ascii="Verdana" w:hAnsi="Verdana"/>
          <w:sz w:val="20"/>
          <w:szCs w:val="20"/>
        </w:rPr>
      </w:pPr>
      <w:r w:rsidRPr="001E6F18">
        <w:rPr>
          <w:rFonts w:ascii="Verdana" w:hAnsi="Verdana"/>
          <w:sz w:val="20"/>
          <w:szCs w:val="20"/>
        </w:rPr>
        <w:t xml:space="preserve">For more information about </w:t>
      </w:r>
      <w:r>
        <w:rPr>
          <w:rFonts w:ascii="Verdana" w:hAnsi="Verdana"/>
          <w:sz w:val="20"/>
          <w:szCs w:val="20"/>
        </w:rPr>
        <w:t>Lync Server 2013</w:t>
      </w:r>
      <w:r w:rsidRPr="001E6F18">
        <w:rPr>
          <w:rFonts w:ascii="Verdana" w:hAnsi="Verdana"/>
          <w:sz w:val="20"/>
          <w:szCs w:val="20"/>
        </w:rPr>
        <w:t xml:space="preserve">, see the </w:t>
      </w:r>
      <w:hyperlink r:id="rId46" w:tooltip="SharePoint 2010 product information web page" w:history="1">
        <w:r>
          <w:rPr>
            <w:rStyle w:val="Hyperlink"/>
            <w:rFonts w:ascii="Verdana" w:hAnsi="Verdana"/>
            <w:sz w:val="20"/>
            <w:szCs w:val="20"/>
          </w:rPr>
          <w:t>Lync product information web page</w:t>
        </w:r>
      </w:hyperlink>
      <w:r>
        <w:rPr>
          <w:rFonts w:ascii="Verdana" w:hAnsi="Verdana"/>
          <w:sz w:val="20"/>
          <w:szCs w:val="20"/>
        </w:rPr>
        <w:t xml:space="preserve"> and </w:t>
      </w:r>
      <w:hyperlink r:id="rId47" w:tooltip="SharePoint 2013 for IT pros" w:history="1">
        <w:r>
          <w:rPr>
            <w:rStyle w:val="Hyperlink"/>
            <w:rFonts w:ascii="Verdana" w:hAnsi="Verdana"/>
            <w:sz w:val="20"/>
            <w:szCs w:val="20"/>
          </w:rPr>
          <w:t>Lync Server for IT pros</w:t>
        </w:r>
      </w:hyperlink>
      <w:r w:rsidRPr="001E6F18">
        <w:rPr>
          <w:rFonts w:ascii="Verdana" w:hAnsi="Verdana"/>
          <w:sz w:val="20"/>
          <w:szCs w:val="20"/>
        </w:rPr>
        <w:t>.</w:t>
      </w:r>
    </w:p>
    <w:p w14:paraId="173E616B" w14:textId="54A424CC" w:rsidR="00E76D19" w:rsidRPr="001E6F18" w:rsidRDefault="00E76D19" w:rsidP="00E76D19">
      <w:pPr>
        <w:rPr>
          <w:rFonts w:ascii="Verdana" w:hAnsi="Verdana"/>
          <w:sz w:val="20"/>
          <w:szCs w:val="20"/>
        </w:rPr>
      </w:pPr>
      <w:r w:rsidRPr="001E6F18">
        <w:rPr>
          <w:rFonts w:ascii="Verdana" w:hAnsi="Verdana"/>
          <w:sz w:val="20"/>
          <w:szCs w:val="20"/>
        </w:rPr>
        <w:t xml:space="preserve">For more information about </w:t>
      </w:r>
      <w:r>
        <w:rPr>
          <w:rFonts w:ascii="Verdana" w:hAnsi="Verdana"/>
          <w:sz w:val="20"/>
          <w:szCs w:val="20"/>
        </w:rPr>
        <w:t>SharePoint Server 2013</w:t>
      </w:r>
      <w:r w:rsidRPr="001E6F18">
        <w:rPr>
          <w:rFonts w:ascii="Verdana" w:hAnsi="Verdana"/>
          <w:sz w:val="20"/>
          <w:szCs w:val="20"/>
        </w:rPr>
        <w:t xml:space="preserve">, see the </w:t>
      </w:r>
      <w:hyperlink r:id="rId48" w:tooltip="SharePoint 2010 product information web page" w:history="1">
        <w:r w:rsidRPr="001E6F18">
          <w:rPr>
            <w:rStyle w:val="Hyperlink"/>
            <w:rFonts w:ascii="Verdana" w:hAnsi="Verdana"/>
            <w:sz w:val="20"/>
            <w:szCs w:val="20"/>
          </w:rPr>
          <w:t>SharePoint 201</w:t>
        </w:r>
        <w:r>
          <w:rPr>
            <w:rStyle w:val="Hyperlink"/>
            <w:rFonts w:ascii="Verdana" w:hAnsi="Verdana"/>
            <w:sz w:val="20"/>
            <w:szCs w:val="20"/>
          </w:rPr>
          <w:t>3</w:t>
        </w:r>
        <w:r w:rsidRPr="001E6F18">
          <w:rPr>
            <w:rStyle w:val="Hyperlink"/>
            <w:rFonts w:ascii="Verdana" w:hAnsi="Verdana"/>
            <w:sz w:val="20"/>
            <w:szCs w:val="20"/>
          </w:rPr>
          <w:t xml:space="preserve"> product information web page</w:t>
        </w:r>
      </w:hyperlink>
      <w:r>
        <w:rPr>
          <w:rFonts w:ascii="Verdana" w:hAnsi="Verdana"/>
          <w:sz w:val="20"/>
          <w:szCs w:val="20"/>
        </w:rPr>
        <w:t xml:space="preserve"> and </w:t>
      </w:r>
      <w:hyperlink r:id="rId49" w:tooltip="SharePoint 2013 for IT pros" w:history="1">
        <w:r w:rsidRPr="00BD5A68">
          <w:rPr>
            <w:rStyle w:val="Hyperlink"/>
            <w:rFonts w:ascii="Verdana" w:hAnsi="Verdana"/>
            <w:sz w:val="20"/>
            <w:szCs w:val="20"/>
          </w:rPr>
          <w:t>SharePoint for IT pros</w:t>
        </w:r>
      </w:hyperlink>
      <w:r w:rsidRPr="001E6F18">
        <w:rPr>
          <w:rFonts w:ascii="Verdana" w:hAnsi="Verdana"/>
          <w:sz w:val="20"/>
          <w:szCs w:val="20"/>
        </w:rPr>
        <w:t xml:space="preserve">. </w:t>
      </w:r>
    </w:p>
    <w:p w14:paraId="64583750" w14:textId="5AB04ED9" w:rsidR="001E6F18" w:rsidRPr="001E6F18" w:rsidRDefault="001E6F18" w:rsidP="001E6F18">
      <w:pPr>
        <w:rPr>
          <w:rFonts w:ascii="Verdana" w:hAnsi="Verdana"/>
          <w:sz w:val="20"/>
          <w:szCs w:val="20"/>
        </w:rPr>
      </w:pPr>
      <w:r w:rsidRPr="001E6F18">
        <w:rPr>
          <w:rFonts w:ascii="Verdana" w:hAnsi="Verdana"/>
          <w:sz w:val="20"/>
          <w:szCs w:val="20"/>
        </w:rPr>
        <w:t xml:space="preserve">Microsoft strongly encourages you to develop and publish your own TLG content for </w:t>
      </w:r>
      <w:r w:rsidR="0054043A">
        <w:rPr>
          <w:rFonts w:ascii="Verdana" w:hAnsi="Verdana"/>
          <w:sz w:val="20"/>
          <w:szCs w:val="20"/>
        </w:rPr>
        <w:t xml:space="preserve">SharePoint Server </w:t>
      </w:r>
      <w:r w:rsidR="001D4ABB">
        <w:rPr>
          <w:rFonts w:ascii="Verdana" w:hAnsi="Verdana"/>
          <w:sz w:val="20"/>
          <w:szCs w:val="20"/>
        </w:rPr>
        <w:t>2013</w:t>
      </w:r>
      <w:r w:rsidRPr="001E6F18">
        <w:rPr>
          <w:rFonts w:ascii="Verdana" w:hAnsi="Verdana"/>
          <w:sz w:val="20"/>
          <w:szCs w:val="20"/>
          <w:lang w:val="en"/>
        </w:rPr>
        <w:t xml:space="preserve">, either in the TechNet Wiki (example: </w:t>
      </w:r>
      <w:hyperlink r:id="rId50" w:tooltip="Test Lab Guide: Demonstrate Remote Access VPNs" w:history="1">
        <w:r w:rsidRPr="001E6F18">
          <w:rPr>
            <w:rStyle w:val="Hyperlink"/>
            <w:rFonts w:ascii="Verdana" w:hAnsi="Verdana"/>
            <w:sz w:val="20"/>
            <w:szCs w:val="20"/>
            <w:lang w:val="en"/>
          </w:rPr>
          <w:t>Test Lab Guide: Demonstrate Remote Access VPNs</w:t>
        </w:r>
      </w:hyperlink>
      <w:r w:rsidRPr="001E6F18">
        <w:rPr>
          <w:rFonts w:ascii="Verdana" w:hAnsi="Verdana"/>
          <w:sz w:val="20"/>
          <w:szCs w:val="20"/>
          <w:lang w:val="en"/>
        </w:rPr>
        <w:t xml:space="preserve">) or in your own publishing forum (example: </w:t>
      </w:r>
      <w:hyperlink r:id="rId51" w:tooltip="Test Lab Guide (Part 1) - Demonstrate TMG PPTP, L2TP/IPsec and SSTP Remote Access VPN Server" w:history="1">
        <w:r w:rsidRPr="001E6F18">
          <w:rPr>
            <w:rStyle w:val="Hyperlink"/>
            <w:rFonts w:ascii="Verdana" w:hAnsi="Verdana"/>
            <w:sz w:val="20"/>
            <w:szCs w:val="20"/>
            <w:lang w:val="en"/>
          </w:rPr>
          <w:t xml:space="preserve">Test Lab Guide (Part 1) - Demonstrate TMG </w:t>
        </w:r>
        <w:r w:rsidRPr="001E6F18">
          <w:rPr>
            <w:rStyle w:val="Hyperlink"/>
            <w:rFonts w:ascii="Verdana" w:hAnsi="Verdana"/>
            <w:sz w:val="20"/>
            <w:szCs w:val="20"/>
            <w:lang w:val="en"/>
          </w:rPr>
          <w:lastRenderedPageBreak/>
          <w:t>PPTP, L2TP/IPsec and SSTP Remote Access VPN Server</w:t>
        </w:r>
      </w:hyperlink>
      <w:r w:rsidRPr="001E6F18">
        <w:rPr>
          <w:rFonts w:ascii="Verdana" w:hAnsi="Verdana"/>
          <w:sz w:val="20"/>
          <w:szCs w:val="20"/>
          <w:lang w:val="en"/>
        </w:rPr>
        <w:t xml:space="preserve">). </w:t>
      </w:r>
      <w:r w:rsidR="00DB0DE4" w:rsidRPr="00364794">
        <w:rPr>
          <w:rFonts w:ascii="Verdana" w:hAnsi="Verdana"/>
          <w:sz w:val="20"/>
          <w:szCs w:val="20"/>
          <w:lang w:val="en"/>
        </w:rPr>
        <w:t xml:space="preserve">If you want to publish your own TLG content, see </w:t>
      </w:r>
      <w:hyperlink r:id="rId52" w:history="1">
        <w:r w:rsidR="00DB0DE4" w:rsidRPr="00364794">
          <w:rPr>
            <w:rStyle w:val="Hyperlink"/>
            <w:rFonts w:ascii="Verdana" w:hAnsi="Verdana"/>
            <w:sz w:val="20"/>
            <w:szCs w:val="20"/>
            <w:lang w:val="en"/>
          </w:rPr>
          <w:t>Wiki: Creating and Publishing Test Lab Guide Content</w:t>
        </w:r>
      </w:hyperlink>
      <w:r w:rsidR="00DB0DE4" w:rsidRPr="00364794">
        <w:rPr>
          <w:rFonts w:ascii="Verdana" w:hAnsi="Verdana"/>
          <w:sz w:val="20"/>
          <w:szCs w:val="20"/>
          <w:lang w:val="en"/>
        </w:rPr>
        <w:t xml:space="preserve"> for information about the types of content you can create and for links to guidance and templates.</w:t>
      </w:r>
      <w:r w:rsidRPr="001E6F18">
        <w:rPr>
          <w:rFonts w:ascii="Verdana" w:hAnsi="Verdana"/>
          <w:sz w:val="20"/>
          <w:szCs w:val="20"/>
        </w:rPr>
        <w:t xml:space="preserve"> </w:t>
      </w:r>
    </w:p>
    <w:p w14:paraId="274ED62D" w14:textId="74B8DCD3" w:rsidR="00F500AC" w:rsidRDefault="001E6F18" w:rsidP="00572440">
      <w:r w:rsidRPr="001E6F18">
        <w:rPr>
          <w:rFonts w:ascii="Verdana" w:hAnsi="Verdana"/>
          <w:sz w:val="20"/>
          <w:szCs w:val="20"/>
        </w:rPr>
        <w:t xml:space="preserve">For a list of additional Microsoft TLGs, see </w:t>
      </w:r>
      <w:hyperlink r:id="rId53" w:tooltip="Test Lab Guides" w:history="1">
        <w:r w:rsidRPr="001E6F18">
          <w:rPr>
            <w:rStyle w:val="Hyperlink"/>
            <w:rFonts w:ascii="Verdana" w:hAnsi="Verdana"/>
            <w:sz w:val="20"/>
            <w:szCs w:val="20"/>
          </w:rPr>
          <w:t>Test Lab Guides</w:t>
        </w:r>
      </w:hyperlink>
      <w:r w:rsidRPr="001E6F18">
        <w:rPr>
          <w:rFonts w:ascii="Verdana" w:hAnsi="Verdana"/>
          <w:sz w:val="20"/>
          <w:szCs w:val="20"/>
        </w:rPr>
        <w:t xml:space="preserve"> in the TechNet Wiki.</w:t>
      </w:r>
    </w:p>
    <w:sectPr w:rsidR="00F500AC" w:rsidSect="00526C8D">
      <w:headerReference w:type="default" r:id="rId54"/>
      <w:footerReference w:type="even" r:id="rId55"/>
      <w:footerReference w:type="default" r:id="rId56"/>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9CE6" w14:textId="77777777" w:rsidR="00B526B5" w:rsidRDefault="00B526B5" w:rsidP="00154849">
      <w:pPr>
        <w:pStyle w:val="LabelinList2"/>
      </w:pPr>
      <w:r>
        <w:separator/>
      </w:r>
    </w:p>
  </w:endnote>
  <w:endnote w:type="continuationSeparator" w:id="0">
    <w:p w14:paraId="5DD3CBA9" w14:textId="77777777" w:rsidR="00B526B5" w:rsidRDefault="00B526B5" w:rsidP="00154849">
      <w:pPr>
        <w:pStyle w:val="LabelinList2"/>
      </w:pPr>
      <w:r>
        <w:continuationSeparator/>
      </w:r>
    </w:p>
  </w:endnote>
  <w:endnote w:type="continuationNotice" w:id="1">
    <w:p w14:paraId="225AEDFC" w14:textId="77777777" w:rsidR="00B526B5" w:rsidRDefault="00B5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D188" w14:textId="77777777" w:rsidR="00B526B5" w:rsidRDefault="00B52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B3009C" w14:textId="77777777" w:rsidR="00B526B5" w:rsidRDefault="00B52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D92F" w14:textId="05B7130F" w:rsidR="00B526B5" w:rsidRPr="002D73E9" w:rsidRDefault="00B526B5" w:rsidP="00C82967">
    <w:pPr>
      <w:pStyle w:val="Footer"/>
      <w:tabs>
        <w:tab w:val="center" w:pos="4860"/>
        <w:tab w:val="right" w:pos="9810"/>
      </w:tabs>
      <w:jc w:val="left"/>
    </w:pPr>
    <w:proofErr w:type="gramStart"/>
    <w:r w:rsidRPr="002D73E9">
      <w:t xml:space="preserve">© </w:t>
    </w:r>
    <w:r w:rsidR="00215913">
      <w:t xml:space="preserve"> </w:t>
    </w:r>
    <w:r w:rsidR="00215913">
      <w:rPr>
        <w:noProof/>
      </w:rPr>
      <w:t>2013</w:t>
    </w:r>
    <w:proofErr w:type="gramEnd"/>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434280">
      <w:rPr>
        <w:noProof/>
      </w:rPr>
      <w:t>21</w:t>
    </w:r>
    <w:r>
      <w:rPr>
        <w:noProof/>
      </w:rPr>
      <w:fldChar w:fldCharType="end"/>
    </w:r>
    <w:r>
      <w:br/>
      <w:t xml:space="preserve">To comment on this paper or request more documentation on these features, contact the </w:t>
    </w:r>
    <w:hyperlink r:id="rId1" w:history="1">
      <w:r w:rsidRPr="0078169C">
        <w:rPr>
          <w:rStyle w:val="Hyperlink"/>
          <w:b/>
          <w:bCs/>
        </w:rPr>
        <w:t>MODA Content Team</w:t>
      </w:r>
    </w:hyperlink>
    <w:r>
      <w:t xml:space="preserve"> (modacontent</w:t>
    </w:r>
    <w:r w:rsidRPr="000D6C61">
      <w:t>@microsoft.com</w:t>
    </w:r>
    <w:r>
      <w:t>).</w:t>
    </w:r>
    <w:r>
      <w:rPr>
        <w:b/>
        <w:bCs/>
      </w:rPr>
      <w:t xml:space="preserve"> </w:t>
    </w:r>
  </w:p>
  <w:p w14:paraId="09598192" w14:textId="77777777" w:rsidR="00B526B5" w:rsidRPr="00C82967" w:rsidRDefault="00B526B5" w:rsidP="00C82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8797" w14:textId="77777777" w:rsidR="00B526B5" w:rsidRDefault="00B526B5" w:rsidP="00154849">
      <w:pPr>
        <w:pStyle w:val="LabelinList2"/>
      </w:pPr>
      <w:r>
        <w:separator/>
      </w:r>
    </w:p>
  </w:footnote>
  <w:footnote w:type="continuationSeparator" w:id="0">
    <w:p w14:paraId="6C391C32" w14:textId="77777777" w:rsidR="00B526B5" w:rsidRDefault="00B526B5" w:rsidP="00154849">
      <w:pPr>
        <w:pStyle w:val="LabelinList2"/>
      </w:pPr>
      <w:r>
        <w:continuationSeparator/>
      </w:r>
    </w:p>
  </w:footnote>
  <w:footnote w:type="continuationNotice" w:id="1">
    <w:p w14:paraId="00A4626B" w14:textId="77777777" w:rsidR="00B526B5" w:rsidRDefault="00B52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7A04" w14:textId="098DAB4D" w:rsidR="00B526B5" w:rsidRDefault="00B526B5" w:rsidP="004124AA">
    <w:pPr>
      <w:pStyle w:val="Header"/>
      <w:jc w:val="left"/>
    </w:pPr>
    <w:r>
      <w:t xml:space="preserve">Test Lab Guide: </w:t>
    </w:r>
    <w:r w:rsidRPr="00F87E0F">
      <w:rPr>
        <w:rFonts w:eastAsia="Segoe UI"/>
      </w:rPr>
      <w:t>Configure an Integrated Exchange, Lync, and SharePoint Test Lab</w:t>
    </w:r>
    <w:r>
      <w:tab/>
    </w:r>
    <w:r>
      <w:tab/>
    </w:r>
    <w:r>
      <w:tab/>
    </w:r>
    <w:r>
      <w:tab/>
    </w:r>
    <w:r>
      <w:tab/>
    </w:r>
    <w:r>
      <w:tab/>
      <w:t>July 2013</w:t>
    </w:r>
  </w:p>
  <w:p w14:paraId="4016A8AB" w14:textId="77777777" w:rsidR="00B526B5" w:rsidRDefault="00B5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6" type="#_x0000_t75" style="width:12pt;height:12pt;visibility:visible;mso-wrap-style:square" o:bullet="t">
        <v:imagedata r:id="rId1" o:title=""/>
      </v:shape>
    </w:pict>
  </w:numPicBullet>
  <w:abstractNum w:abstractNumId="0">
    <w:nsid w:val="049F70A1"/>
    <w:multiLevelType w:val="hybridMultilevel"/>
    <w:tmpl w:val="61427674"/>
    <w:lvl w:ilvl="0" w:tplc="A47CD054">
      <w:start w:val="1"/>
      <w:numFmt w:val="bullet"/>
      <w:lvlText w:val=""/>
      <w:lvlPicBulletId w:val="0"/>
      <w:lvlJc w:val="left"/>
      <w:pPr>
        <w:tabs>
          <w:tab w:val="num" w:pos="720"/>
        </w:tabs>
        <w:ind w:left="720" w:hanging="360"/>
      </w:pPr>
      <w:rPr>
        <w:rFonts w:ascii="Symbol" w:hAnsi="Symbol" w:hint="default"/>
      </w:rPr>
    </w:lvl>
    <w:lvl w:ilvl="1" w:tplc="AB4899EE" w:tentative="1">
      <w:start w:val="1"/>
      <w:numFmt w:val="bullet"/>
      <w:lvlText w:val=""/>
      <w:lvlJc w:val="left"/>
      <w:pPr>
        <w:tabs>
          <w:tab w:val="num" w:pos="1440"/>
        </w:tabs>
        <w:ind w:left="1440" w:hanging="360"/>
      </w:pPr>
      <w:rPr>
        <w:rFonts w:ascii="Symbol" w:hAnsi="Symbol" w:hint="default"/>
      </w:rPr>
    </w:lvl>
    <w:lvl w:ilvl="2" w:tplc="A9D6EEB2" w:tentative="1">
      <w:start w:val="1"/>
      <w:numFmt w:val="bullet"/>
      <w:lvlText w:val=""/>
      <w:lvlJc w:val="left"/>
      <w:pPr>
        <w:tabs>
          <w:tab w:val="num" w:pos="2160"/>
        </w:tabs>
        <w:ind w:left="2160" w:hanging="360"/>
      </w:pPr>
      <w:rPr>
        <w:rFonts w:ascii="Symbol" w:hAnsi="Symbol" w:hint="default"/>
      </w:rPr>
    </w:lvl>
    <w:lvl w:ilvl="3" w:tplc="AED23210" w:tentative="1">
      <w:start w:val="1"/>
      <w:numFmt w:val="bullet"/>
      <w:lvlText w:val=""/>
      <w:lvlJc w:val="left"/>
      <w:pPr>
        <w:tabs>
          <w:tab w:val="num" w:pos="2880"/>
        </w:tabs>
        <w:ind w:left="2880" w:hanging="360"/>
      </w:pPr>
      <w:rPr>
        <w:rFonts w:ascii="Symbol" w:hAnsi="Symbol" w:hint="default"/>
      </w:rPr>
    </w:lvl>
    <w:lvl w:ilvl="4" w:tplc="E4C2954A" w:tentative="1">
      <w:start w:val="1"/>
      <w:numFmt w:val="bullet"/>
      <w:lvlText w:val=""/>
      <w:lvlJc w:val="left"/>
      <w:pPr>
        <w:tabs>
          <w:tab w:val="num" w:pos="3600"/>
        </w:tabs>
        <w:ind w:left="3600" w:hanging="360"/>
      </w:pPr>
      <w:rPr>
        <w:rFonts w:ascii="Symbol" w:hAnsi="Symbol" w:hint="default"/>
      </w:rPr>
    </w:lvl>
    <w:lvl w:ilvl="5" w:tplc="AACE2E7E" w:tentative="1">
      <w:start w:val="1"/>
      <w:numFmt w:val="bullet"/>
      <w:lvlText w:val=""/>
      <w:lvlJc w:val="left"/>
      <w:pPr>
        <w:tabs>
          <w:tab w:val="num" w:pos="4320"/>
        </w:tabs>
        <w:ind w:left="4320" w:hanging="360"/>
      </w:pPr>
      <w:rPr>
        <w:rFonts w:ascii="Symbol" w:hAnsi="Symbol" w:hint="default"/>
      </w:rPr>
    </w:lvl>
    <w:lvl w:ilvl="6" w:tplc="F5BCF234" w:tentative="1">
      <w:start w:val="1"/>
      <w:numFmt w:val="bullet"/>
      <w:lvlText w:val=""/>
      <w:lvlJc w:val="left"/>
      <w:pPr>
        <w:tabs>
          <w:tab w:val="num" w:pos="5040"/>
        </w:tabs>
        <w:ind w:left="5040" w:hanging="360"/>
      </w:pPr>
      <w:rPr>
        <w:rFonts w:ascii="Symbol" w:hAnsi="Symbol" w:hint="default"/>
      </w:rPr>
    </w:lvl>
    <w:lvl w:ilvl="7" w:tplc="7A9E8536" w:tentative="1">
      <w:start w:val="1"/>
      <w:numFmt w:val="bullet"/>
      <w:lvlText w:val=""/>
      <w:lvlJc w:val="left"/>
      <w:pPr>
        <w:tabs>
          <w:tab w:val="num" w:pos="5760"/>
        </w:tabs>
        <w:ind w:left="5760" w:hanging="360"/>
      </w:pPr>
      <w:rPr>
        <w:rFonts w:ascii="Symbol" w:hAnsi="Symbol" w:hint="default"/>
      </w:rPr>
    </w:lvl>
    <w:lvl w:ilvl="8" w:tplc="F4CAAD20" w:tentative="1">
      <w:start w:val="1"/>
      <w:numFmt w:val="bullet"/>
      <w:lvlText w:val=""/>
      <w:lvlJc w:val="left"/>
      <w:pPr>
        <w:tabs>
          <w:tab w:val="num" w:pos="6480"/>
        </w:tabs>
        <w:ind w:left="6480" w:hanging="360"/>
      </w:pPr>
      <w:rPr>
        <w:rFonts w:ascii="Symbol" w:hAnsi="Symbol" w:hint="default"/>
      </w:rPr>
    </w:lvl>
  </w:abstractNum>
  <w:abstractNum w:abstractNumId="1">
    <w:nsid w:val="091E7E58"/>
    <w:multiLevelType w:val="hybridMultilevel"/>
    <w:tmpl w:val="DB2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6A3F"/>
    <w:multiLevelType w:val="hybridMultilevel"/>
    <w:tmpl w:val="83F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1EA8"/>
    <w:multiLevelType w:val="hybridMultilevel"/>
    <w:tmpl w:val="C1D8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D6157"/>
    <w:multiLevelType w:val="hybridMultilevel"/>
    <w:tmpl w:val="3874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916ED"/>
    <w:multiLevelType w:val="hybridMultilevel"/>
    <w:tmpl w:val="A6D6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5D28"/>
    <w:multiLevelType w:val="hybridMultilevel"/>
    <w:tmpl w:val="CFD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94350"/>
    <w:multiLevelType w:val="hybridMultilevel"/>
    <w:tmpl w:val="3AFE8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46582"/>
    <w:multiLevelType w:val="hybridMultilevel"/>
    <w:tmpl w:val="D5E2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B0148"/>
    <w:multiLevelType w:val="hybridMultilevel"/>
    <w:tmpl w:val="900A65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F55D6E"/>
    <w:multiLevelType w:val="hybridMultilevel"/>
    <w:tmpl w:val="DB2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4E90"/>
    <w:multiLevelType w:val="hybridMultilevel"/>
    <w:tmpl w:val="66C2B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BA7D81"/>
    <w:multiLevelType w:val="hybridMultilevel"/>
    <w:tmpl w:val="0DF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56C8"/>
    <w:multiLevelType w:val="hybridMultilevel"/>
    <w:tmpl w:val="483A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C1E6B"/>
    <w:multiLevelType w:val="hybridMultilevel"/>
    <w:tmpl w:val="2EB6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55A9"/>
    <w:multiLevelType w:val="hybridMultilevel"/>
    <w:tmpl w:val="5A32B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92E8C"/>
    <w:multiLevelType w:val="hybridMultilevel"/>
    <w:tmpl w:val="1820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0E9C"/>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5756E"/>
    <w:multiLevelType w:val="hybridMultilevel"/>
    <w:tmpl w:val="7EC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07E92"/>
    <w:multiLevelType w:val="hybridMultilevel"/>
    <w:tmpl w:val="8700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A42C2"/>
    <w:multiLevelType w:val="hybridMultilevel"/>
    <w:tmpl w:val="8250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76000"/>
    <w:multiLevelType w:val="hybridMultilevel"/>
    <w:tmpl w:val="AB1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3153D"/>
    <w:multiLevelType w:val="hybridMultilevel"/>
    <w:tmpl w:val="0C30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219C4"/>
    <w:multiLevelType w:val="hybridMultilevel"/>
    <w:tmpl w:val="DB226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5">
    <w:nsid w:val="4779303A"/>
    <w:multiLevelType w:val="hybridMultilevel"/>
    <w:tmpl w:val="1B0C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85F1F"/>
    <w:multiLevelType w:val="hybridMultilevel"/>
    <w:tmpl w:val="DD884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68483A"/>
    <w:multiLevelType w:val="hybridMultilevel"/>
    <w:tmpl w:val="3A205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219F3"/>
    <w:multiLevelType w:val="hybridMultilevel"/>
    <w:tmpl w:val="DB2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D3898"/>
    <w:multiLevelType w:val="hybridMultilevel"/>
    <w:tmpl w:val="C3FA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E4F8D"/>
    <w:multiLevelType w:val="hybridMultilevel"/>
    <w:tmpl w:val="4AF27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BA5963"/>
    <w:multiLevelType w:val="hybridMultilevel"/>
    <w:tmpl w:val="DB2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271E8"/>
    <w:multiLevelType w:val="hybridMultilevel"/>
    <w:tmpl w:val="56D80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F55091"/>
    <w:multiLevelType w:val="hybridMultilevel"/>
    <w:tmpl w:val="5A32B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E03B5"/>
    <w:multiLevelType w:val="hybridMultilevel"/>
    <w:tmpl w:val="71B6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918CC"/>
    <w:multiLevelType w:val="hybridMultilevel"/>
    <w:tmpl w:val="ED9C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655B42"/>
    <w:multiLevelType w:val="hybridMultilevel"/>
    <w:tmpl w:val="53BE0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40368"/>
    <w:multiLevelType w:val="hybridMultilevel"/>
    <w:tmpl w:val="147A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E6273"/>
    <w:multiLevelType w:val="hybridMultilevel"/>
    <w:tmpl w:val="320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9F4FFC"/>
    <w:multiLevelType w:val="hybridMultilevel"/>
    <w:tmpl w:val="708C0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2D3800"/>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373750"/>
    <w:multiLevelType w:val="hybridMultilevel"/>
    <w:tmpl w:val="6E2AC52E"/>
    <w:lvl w:ilvl="0" w:tplc="FA3C75D8">
      <w:start w:val="1"/>
      <w:numFmt w:val="bullet"/>
      <w:lvlText w:val=""/>
      <w:lvlPicBulletId w:val="0"/>
      <w:lvlJc w:val="left"/>
      <w:pPr>
        <w:tabs>
          <w:tab w:val="num" w:pos="720"/>
        </w:tabs>
        <w:ind w:left="720" w:hanging="360"/>
      </w:pPr>
      <w:rPr>
        <w:rFonts w:ascii="Symbol" w:hAnsi="Symbol" w:hint="default"/>
      </w:rPr>
    </w:lvl>
    <w:lvl w:ilvl="1" w:tplc="8328340C" w:tentative="1">
      <w:start w:val="1"/>
      <w:numFmt w:val="bullet"/>
      <w:lvlText w:val=""/>
      <w:lvlJc w:val="left"/>
      <w:pPr>
        <w:tabs>
          <w:tab w:val="num" w:pos="1440"/>
        </w:tabs>
        <w:ind w:left="1440" w:hanging="360"/>
      </w:pPr>
      <w:rPr>
        <w:rFonts w:ascii="Symbol" w:hAnsi="Symbol" w:hint="default"/>
      </w:rPr>
    </w:lvl>
    <w:lvl w:ilvl="2" w:tplc="F7ECBB96" w:tentative="1">
      <w:start w:val="1"/>
      <w:numFmt w:val="bullet"/>
      <w:lvlText w:val=""/>
      <w:lvlJc w:val="left"/>
      <w:pPr>
        <w:tabs>
          <w:tab w:val="num" w:pos="2160"/>
        </w:tabs>
        <w:ind w:left="2160" w:hanging="360"/>
      </w:pPr>
      <w:rPr>
        <w:rFonts w:ascii="Symbol" w:hAnsi="Symbol" w:hint="default"/>
      </w:rPr>
    </w:lvl>
    <w:lvl w:ilvl="3" w:tplc="DE421DEE" w:tentative="1">
      <w:start w:val="1"/>
      <w:numFmt w:val="bullet"/>
      <w:lvlText w:val=""/>
      <w:lvlJc w:val="left"/>
      <w:pPr>
        <w:tabs>
          <w:tab w:val="num" w:pos="2880"/>
        </w:tabs>
        <w:ind w:left="2880" w:hanging="360"/>
      </w:pPr>
      <w:rPr>
        <w:rFonts w:ascii="Symbol" w:hAnsi="Symbol" w:hint="default"/>
      </w:rPr>
    </w:lvl>
    <w:lvl w:ilvl="4" w:tplc="800CEA16" w:tentative="1">
      <w:start w:val="1"/>
      <w:numFmt w:val="bullet"/>
      <w:lvlText w:val=""/>
      <w:lvlJc w:val="left"/>
      <w:pPr>
        <w:tabs>
          <w:tab w:val="num" w:pos="3600"/>
        </w:tabs>
        <w:ind w:left="3600" w:hanging="360"/>
      </w:pPr>
      <w:rPr>
        <w:rFonts w:ascii="Symbol" w:hAnsi="Symbol" w:hint="default"/>
      </w:rPr>
    </w:lvl>
    <w:lvl w:ilvl="5" w:tplc="ECF8A47E" w:tentative="1">
      <w:start w:val="1"/>
      <w:numFmt w:val="bullet"/>
      <w:lvlText w:val=""/>
      <w:lvlJc w:val="left"/>
      <w:pPr>
        <w:tabs>
          <w:tab w:val="num" w:pos="4320"/>
        </w:tabs>
        <w:ind w:left="4320" w:hanging="360"/>
      </w:pPr>
      <w:rPr>
        <w:rFonts w:ascii="Symbol" w:hAnsi="Symbol" w:hint="default"/>
      </w:rPr>
    </w:lvl>
    <w:lvl w:ilvl="6" w:tplc="FB56D720" w:tentative="1">
      <w:start w:val="1"/>
      <w:numFmt w:val="bullet"/>
      <w:lvlText w:val=""/>
      <w:lvlJc w:val="left"/>
      <w:pPr>
        <w:tabs>
          <w:tab w:val="num" w:pos="5040"/>
        </w:tabs>
        <w:ind w:left="5040" w:hanging="360"/>
      </w:pPr>
      <w:rPr>
        <w:rFonts w:ascii="Symbol" w:hAnsi="Symbol" w:hint="default"/>
      </w:rPr>
    </w:lvl>
    <w:lvl w:ilvl="7" w:tplc="93D289DE" w:tentative="1">
      <w:start w:val="1"/>
      <w:numFmt w:val="bullet"/>
      <w:lvlText w:val=""/>
      <w:lvlJc w:val="left"/>
      <w:pPr>
        <w:tabs>
          <w:tab w:val="num" w:pos="5760"/>
        </w:tabs>
        <w:ind w:left="5760" w:hanging="360"/>
      </w:pPr>
      <w:rPr>
        <w:rFonts w:ascii="Symbol" w:hAnsi="Symbol" w:hint="default"/>
      </w:rPr>
    </w:lvl>
    <w:lvl w:ilvl="8" w:tplc="865A9376" w:tentative="1">
      <w:start w:val="1"/>
      <w:numFmt w:val="bullet"/>
      <w:lvlText w:val=""/>
      <w:lvlJc w:val="left"/>
      <w:pPr>
        <w:tabs>
          <w:tab w:val="num" w:pos="6480"/>
        </w:tabs>
        <w:ind w:left="6480" w:hanging="360"/>
      </w:pPr>
      <w:rPr>
        <w:rFonts w:ascii="Symbol" w:hAnsi="Symbol" w:hint="default"/>
      </w:rPr>
    </w:lvl>
  </w:abstractNum>
  <w:abstractNum w:abstractNumId="42">
    <w:nsid w:val="624779CE"/>
    <w:multiLevelType w:val="hybridMultilevel"/>
    <w:tmpl w:val="AB1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31346"/>
    <w:multiLevelType w:val="hybridMultilevel"/>
    <w:tmpl w:val="0DF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45">
    <w:nsid w:val="6EAD22EA"/>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322F2F"/>
    <w:multiLevelType w:val="hybridMultilevel"/>
    <w:tmpl w:val="483A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4A26B4"/>
    <w:multiLevelType w:val="hybridMultilevel"/>
    <w:tmpl w:val="26C25E10"/>
    <w:lvl w:ilvl="0" w:tplc="0D82B1AE">
      <w:start w:val="1"/>
      <w:numFmt w:val="bullet"/>
      <w:lvlText w:val=""/>
      <w:lvlPicBulletId w:val="0"/>
      <w:lvlJc w:val="left"/>
      <w:pPr>
        <w:tabs>
          <w:tab w:val="num" w:pos="720"/>
        </w:tabs>
        <w:ind w:left="720" w:hanging="360"/>
      </w:pPr>
      <w:rPr>
        <w:rFonts w:ascii="Symbol" w:hAnsi="Symbol" w:hint="default"/>
      </w:rPr>
    </w:lvl>
    <w:lvl w:ilvl="1" w:tplc="F846400E" w:tentative="1">
      <w:start w:val="1"/>
      <w:numFmt w:val="bullet"/>
      <w:lvlText w:val=""/>
      <w:lvlJc w:val="left"/>
      <w:pPr>
        <w:tabs>
          <w:tab w:val="num" w:pos="1440"/>
        </w:tabs>
        <w:ind w:left="1440" w:hanging="360"/>
      </w:pPr>
      <w:rPr>
        <w:rFonts w:ascii="Symbol" w:hAnsi="Symbol" w:hint="default"/>
      </w:rPr>
    </w:lvl>
    <w:lvl w:ilvl="2" w:tplc="B47EC31A" w:tentative="1">
      <w:start w:val="1"/>
      <w:numFmt w:val="bullet"/>
      <w:lvlText w:val=""/>
      <w:lvlJc w:val="left"/>
      <w:pPr>
        <w:tabs>
          <w:tab w:val="num" w:pos="2160"/>
        </w:tabs>
        <w:ind w:left="2160" w:hanging="360"/>
      </w:pPr>
      <w:rPr>
        <w:rFonts w:ascii="Symbol" w:hAnsi="Symbol" w:hint="default"/>
      </w:rPr>
    </w:lvl>
    <w:lvl w:ilvl="3" w:tplc="3648B668" w:tentative="1">
      <w:start w:val="1"/>
      <w:numFmt w:val="bullet"/>
      <w:lvlText w:val=""/>
      <w:lvlJc w:val="left"/>
      <w:pPr>
        <w:tabs>
          <w:tab w:val="num" w:pos="2880"/>
        </w:tabs>
        <w:ind w:left="2880" w:hanging="360"/>
      </w:pPr>
      <w:rPr>
        <w:rFonts w:ascii="Symbol" w:hAnsi="Symbol" w:hint="default"/>
      </w:rPr>
    </w:lvl>
    <w:lvl w:ilvl="4" w:tplc="3202EB40" w:tentative="1">
      <w:start w:val="1"/>
      <w:numFmt w:val="bullet"/>
      <w:lvlText w:val=""/>
      <w:lvlJc w:val="left"/>
      <w:pPr>
        <w:tabs>
          <w:tab w:val="num" w:pos="3600"/>
        </w:tabs>
        <w:ind w:left="3600" w:hanging="360"/>
      </w:pPr>
      <w:rPr>
        <w:rFonts w:ascii="Symbol" w:hAnsi="Symbol" w:hint="default"/>
      </w:rPr>
    </w:lvl>
    <w:lvl w:ilvl="5" w:tplc="B7F4ACBE" w:tentative="1">
      <w:start w:val="1"/>
      <w:numFmt w:val="bullet"/>
      <w:lvlText w:val=""/>
      <w:lvlJc w:val="left"/>
      <w:pPr>
        <w:tabs>
          <w:tab w:val="num" w:pos="4320"/>
        </w:tabs>
        <w:ind w:left="4320" w:hanging="360"/>
      </w:pPr>
      <w:rPr>
        <w:rFonts w:ascii="Symbol" w:hAnsi="Symbol" w:hint="default"/>
      </w:rPr>
    </w:lvl>
    <w:lvl w:ilvl="6" w:tplc="8306E56C" w:tentative="1">
      <w:start w:val="1"/>
      <w:numFmt w:val="bullet"/>
      <w:lvlText w:val=""/>
      <w:lvlJc w:val="left"/>
      <w:pPr>
        <w:tabs>
          <w:tab w:val="num" w:pos="5040"/>
        </w:tabs>
        <w:ind w:left="5040" w:hanging="360"/>
      </w:pPr>
      <w:rPr>
        <w:rFonts w:ascii="Symbol" w:hAnsi="Symbol" w:hint="default"/>
      </w:rPr>
    </w:lvl>
    <w:lvl w:ilvl="7" w:tplc="F15CE2FE" w:tentative="1">
      <w:start w:val="1"/>
      <w:numFmt w:val="bullet"/>
      <w:lvlText w:val=""/>
      <w:lvlJc w:val="left"/>
      <w:pPr>
        <w:tabs>
          <w:tab w:val="num" w:pos="5760"/>
        </w:tabs>
        <w:ind w:left="5760" w:hanging="360"/>
      </w:pPr>
      <w:rPr>
        <w:rFonts w:ascii="Symbol" w:hAnsi="Symbol" w:hint="default"/>
      </w:rPr>
    </w:lvl>
    <w:lvl w:ilvl="8" w:tplc="E474F84C" w:tentative="1">
      <w:start w:val="1"/>
      <w:numFmt w:val="bullet"/>
      <w:lvlText w:val=""/>
      <w:lvlJc w:val="left"/>
      <w:pPr>
        <w:tabs>
          <w:tab w:val="num" w:pos="6480"/>
        </w:tabs>
        <w:ind w:left="6480" w:hanging="360"/>
      </w:pPr>
      <w:rPr>
        <w:rFonts w:ascii="Symbol" w:hAnsi="Symbol" w:hint="default"/>
      </w:rPr>
    </w:lvl>
  </w:abstractNum>
  <w:abstractNum w:abstractNumId="48">
    <w:nsid w:val="703205D8"/>
    <w:multiLevelType w:val="hybridMultilevel"/>
    <w:tmpl w:val="9F10A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0">
    <w:nsid w:val="71604861"/>
    <w:multiLevelType w:val="hybridMultilevel"/>
    <w:tmpl w:val="C9E2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2">
    <w:nsid w:val="724C16F8"/>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1"/>
  </w:num>
  <w:num w:numId="3">
    <w:abstractNumId w:val="49"/>
  </w:num>
  <w:num w:numId="4">
    <w:abstractNumId w:val="44"/>
  </w:num>
  <w:num w:numId="5">
    <w:abstractNumId w:val="32"/>
  </w:num>
  <w:num w:numId="6">
    <w:abstractNumId w:val="4"/>
  </w:num>
  <w:num w:numId="7">
    <w:abstractNumId w:val="34"/>
  </w:num>
  <w:num w:numId="8">
    <w:abstractNumId w:val="18"/>
  </w:num>
  <w:num w:numId="9">
    <w:abstractNumId w:val="38"/>
  </w:num>
  <w:num w:numId="10">
    <w:abstractNumId w:val="17"/>
  </w:num>
  <w:num w:numId="11">
    <w:abstractNumId w:val="6"/>
  </w:num>
  <w:num w:numId="12">
    <w:abstractNumId w:val="13"/>
  </w:num>
  <w:num w:numId="13">
    <w:abstractNumId w:val="12"/>
  </w:num>
  <w:num w:numId="14">
    <w:abstractNumId w:val="52"/>
  </w:num>
  <w:num w:numId="15">
    <w:abstractNumId w:val="21"/>
  </w:num>
  <w:num w:numId="16">
    <w:abstractNumId w:val="45"/>
  </w:num>
  <w:num w:numId="17">
    <w:abstractNumId w:val="25"/>
  </w:num>
  <w:num w:numId="18">
    <w:abstractNumId w:val="28"/>
  </w:num>
  <w:num w:numId="19">
    <w:abstractNumId w:val="19"/>
  </w:num>
  <w:num w:numId="20">
    <w:abstractNumId w:val="46"/>
  </w:num>
  <w:num w:numId="21">
    <w:abstractNumId w:val="43"/>
  </w:num>
  <w:num w:numId="22">
    <w:abstractNumId w:val="40"/>
  </w:num>
  <w:num w:numId="23">
    <w:abstractNumId w:val="1"/>
  </w:num>
  <w:num w:numId="24">
    <w:abstractNumId w:val="23"/>
  </w:num>
  <w:num w:numId="25">
    <w:abstractNumId w:val="42"/>
  </w:num>
  <w:num w:numId="26">
    <w:abstractNumId w:val="31"/>
  </w:num>
  <w:num w:numId="27">
    <w:abstractNumId w:val="10"/>
  </w:num>
  <w:num w:numId="28">
    <w:abstractNumId w:val="22"/>
  </w:num>
  <w:num w:numId="29">
    <w:abstractNumId w:val="29"/>
  </w:num>
  <w:num w:numId="30">
    <w:abstractNumId w:val="9"/>
  </w:num>
  <w:num w:numId="31">
    <w:abstractNumId w:val="15"/>
  </w:num>
  <w:num w:numId="32">
    <w:abstractNumId w:val="20"/>
  </w:num>
  <w:num w:numId="33">
    <w:abstractNumId w:val="2"/>
  </w:num>
  <w:num w:numId="34">
    <w:abstractNumId w:val="50"/>
  </w:num>
  <w:num w:numId="35">
    <w:abstractNumId w:val="36"/>
  </w:num>
  <w:num w:numId="36">
    <w:abstractNumId w:val="5"/>
  </w:num>
  <w:num w:numId="37">
    <w:abstractNumId w:val="39"/>
  </w:num>
  <w:num w:numId="38">
    <w:abstractNumId w:val="37"/>
  </w:num>
  <w:num w:numId="39">
    <w:abstractNumId w:val="26"/>
  </w:num>
  <w:num w:numId="40">
    <w:abstractNumId w:val="16"/>
  </w:num>
  <w:num w:numId="41">
    <w:abstractNumId w:val="27"/>
  </w:num>
  <w:num w:numId="42">
    <w:abstractNumId w:val="3"/>
  </w:num>
  <w:num w:numId="43">
    <w:abstractNumId w:val="48"/>
  </w:num>
  <w:num w:numId="44">
    <w:abstractNumId w:val="14"/>
  </w:num>
  <w:num w:numId="45">
    <w:abstractNumId w:val="51"/>
    <w:lvlOverride w:ilvl="0">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0"/>
  </w:num>
  <w:num w:numId="51">
    <w:abstractNumId w:val="30"/>
  </w:num>
  <w:num w:numId="52">
    <w:abstractNumId w:val="8"/>
  </w:num>
  <w:num w:numId="53">
    <w:abstractNumId w:val="41"/>
  </w:num>
  <w:num w:numId="54">
    <w:abstractNumId w:val="7"/>
  </w:num>
  <w:num w:numId="55">
    <w:abstractNumId w:val="47"/>
  </w:num>
  <w:num w:numId="56">
    <w:abstractNumId w:val="1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C"/>
    <w:rsid w:val="00001379"/>
    <w:rsid w:val="000029A2"/>
    <w:rsid w:val="000029D0"/>
    <w:rsid w:val="00012CF2"/>
    <w:rsid w:val="000148B5"/>
    <w:rsid w:val="000156C9"/>
    <w:rsid w:val="0001665B"/>
    <w:rsid w:val="000174AF"/>
    <w:rsid w:val="00017ED0"/>
    <w:rsid w:val="000243B5"/>
    <w:rsid w:val="0002515A"/>
    <w:rsid w:val="00032B6B"/>
    <w:rsid w:val="000362A7"/>
    <w:rsid w:val="00045C5C"/>
    <w:rsid w:val="000479E7"/>
    <w:rsid w:val="00050925"/>
    <w:rsid w:val="00050964"/>
    <w:rsid w:val="00051513"/>
    <w:rsid w:val="00051FE2"/>
    <w:rsid w:val="000528E2"/>
    <w:rsid w:val="000574E3"/>
    <w:rsid w:val="00062981"/>
    <w:rsid w:val="000632DE"/>
    <w:rsid w:val="00063B4F"/>
    <w:rsid w:val="00065078"/>
    <w:rsid w:val="000722E9"/>
    <w:rsid w:val="00072D5B"/>
    <w:rsid w:val="00082373"/>
    <w:rsid w:val="00090F45"/>
    <w:rsid w:val="00094A1E"/>
    <w:rsid w:val="000977A3"/>
    <w:rsid w:val="000A0D6F"/>
    <w:rsid w:val="000A1416"/>
    <w:rsid w:val="000A44DE"/>
    <w:rsid w:val="000A7621"/>
    <w:rsid w:val="000B4D60"/>
    <w:rsid w:val="000B500D"/>
    <w:rsid w:val="000C5961"/>
    <w:rsid w:val="000C658E"/>
    <w:rsid w:val="000C7CD5"/>
    <w:rsid w:val="000D037F"/>
    <w:rsid w:val="000D175F"/>
    <w:rsid w:val="000D3235"/>
    <w:rsid w:val="000D56FB"/>
    <w:rsid w:val="000D5AD2"/>
    <w:rsid w:val="000D5ED3"/>
    <w:rsid w:val="000D6C61"/>
    <w:rsid w:val="000D711C"/>
    <w:rsid w:val="000E02DF"/>
    <w:rsid w:val="000E1FB6"/>
    <w:rsid w:val="000E40F6"/>
    <w:rsid w:val="000F07FA"/>
    <w:rsid w:val="000F2684"/>
    <w:rsid w:val="000F2B49"/>
    <w:rsid w:val="000F644A"/>
    <w:rsid w:val="000F696F"/>
    <w:rsid w:val="000F7673"/>
    <w:rsid w:val="00100409"/>
    <w:rsid w:val="00100A6F"/>
    <w:rsid w:val="0010310A"/>
    <w:rsid w:val="0010338D"/>
    <w:rsid w:val="00116F6A"/>
    <w:rsid w:val="001174D8"/>
    <w:rsid w:val="00120B9B"/>
    <w:rsid w:val="00126FA7"/>
    <w:rsid w:val="00127CFD"/>
    <w:rsid w:val="00133827"/>
    <w:rsid w:val="00134F3E"/>
    <w:rsid w:val="00135BD4"/>
    <w:rsid w:val="001371EF"/>
    <w:rsid w:val="00137F85"/>
    <w:rsid w:val="001425AC"/>
    <w:rsid w:val="001455B9"/>
    <w:rsid w:val="00147770"/>
    <w:rsid w:val="001501BB"/>
    <w:rsid w:val="00152786"/>
    <w:rsid w:val="00152B22"/>
    <w:rsid w:val="0015326B"/>
    <w:rsid w:val="0015425A"/>
    <w:rsid w:val="00154849"/>
    <w:rsid w:val="0015790A"/>
    <w:rsid w:val="00160E2C"/>
    <w:rsid w:val="00161465"/>
    <w:rsid w:val="00163841"/>
    <w:rsid w:val="00173088"/>
    <w:rsid w:val="001749F6"/>
    <w:rsid w:val="00174CD6"/>
    <w:rsid w:val="00175996"/>
    <w:rsid w:val="00175A60"/>
    <w:rsid w:val="00176ECB"/>
    <w:rsid w:val="00183E56"/>
    <w:rsid w:val="00184220"/>
    <w:rsid w:val="00185C30"/>
    <w:rsid w:val="00185F72"/>
    <w:rsid w:val="00186FB6"/>
    <w:rsid w:val="00191EF0"/>
    <w:rsid w:val="0019513A"/>
    <w:rsid w:val="001975C0"/>
    <w:rsid w:val="001A1283"/>
    <w:rsid w:val="001A3A90"/>
    <w:rsid w:val="001A5832"/>
    <w:rsid w:val="001A67D0"/>
    <w:rsid w:val="001B22AE"/>
    <w:rsid w:val="001B246C"/>
    <w:rsid w:val="001C0FED"/>
    <w:rsid w:val="001C19B2"/>
    <w:rsid w:val="001C5EA0"/>
    <w:rsid w:val="001C67DC"/>
    <w:rsid w:val="001D1870"/>
    <w:rsid w:val="001D1AAA"/>
    <w:rsid w:val="001D3951"/>
    <w:rsid w:val="001D4ABB"/>
    <w:rsid w:val="001D5B45"/>
    <w:rsid w:val="001E4EA9"/>
    <w:rsid w:val="001E6B2F"/>
    <w:rsid w:val="001E6F18"/>
    <w:rsid w:val="001E73FB"/>
    <w:rsid w:val="001F4D68"/>
    <w:rsid w:val="001F7446"/>
    <w:rsid w:val="001F7728"/>
    <w:rsid w:val="00202F8E"/>
    <w:rsid w:val="00204150"/>
    <w:rsid w:val="00204273"/>
    <w:rsid w:val="0020549F"/>
    <w:rsid w:val="0021168A"/>
    <w:rsid w:val="00211A8F"/>
    <w:rsid w:val="00212A52"/>
    <w:rsid w:val="002130B6"/>
    <w:rsid w:val="002132C3"/>
    <w:rsid w:val="00215913"/>
    <w:rsid w:val="00215F9E"/>
    <w:rsid w:val="00225419"/>
    <w:rsid w:val="00226192"/>
    <w:rsid w:val="002271D2"/>
    <w:rsid w:val="002369AF"/>
    <w:rsid w:val="00240D62"/>
    <w:rsid w:val="00241AF4"/>
    <w:rsid w:val="00245D12"/>
    <w:rsid w:val="002500EC"/>
    <w:rsid w:val="00250E21"/>
    <w:rsid w:val="00252770"/>
    <w:rsid w:val="00252946"/>
    <w:rsid w:val="00254219"/>
    <w:rsid w:val="00256865"/>
    <w:rsid w:val="0025734A"/>
    <w:rsid w:val="00260B9F"/>
    <w:rsid w:val="00261AE0"/>
    <w:rsid w:val="002639DC"/>
    <w:rsid w:val="00264005"/>
    <w:rsid w:val="002644F9"/>
    <w:rsid w:val="00264FA0"/>
    <w:rsid w:val="0027236D"/>
    <w:rsid w:val="00274A8E"/>
    <w:rsid w:val="00276AAC"/>
    <w:rsid w:val="00277487"/>
    <w:rsid w:val="00283989"/>
    <w:rsid w:val="002847F0"/>
    <w:rsid w:val="00285FCB"/>
    <w:rsid w:val="00290782"/>
    <w:rsid w:val="00290A15"/>
    <w:rsid w:val="0029445B"/>
    <w:rsid w:val="002958D3"/>
    <w:rsid w:val="00296103"/>
    <w:rsid w:val="002A04BE"/>
    <w:rsid w:val="002A1789"/>
    <w:rsid w:val="002A2AAB"/>
    <w:rsid w:val="002A3393"/>
    <w:rsid w:val="002A47E8"/>
    <w:rsid w:val="002A55A5"/>
    <w:rsid w:val="002A63C0"/>
    <w:rsid w:val="002B2F2A"/>
    <w:rsid w:val="002B3672"/>
    <w:rsid w:val="002C3582"/>
    <w:rsid w:val="002C434B"/>
    <w:rsid w:val="002D037D"/>
    <w:rsid w:val="002D0435"/>
    <w:rsid w:val="002D22EF"/>
    <w:rsid w:val="002D70C1"/>
    <w:rsid w:val="002E0E48"/>
    <w:rsid w:val="002E1C14"/>
    <w:rsid w:val="002E37D2"/>
    <w:rsid w:val="002F6ADF"/>
    <w:rsid w:val="002F77C5"/>
    <w:rsid w:val="003000D5"/>
    <w:rsid w:val="00306E45"/>
    <w:rsid w:val="00307B1C"/>
    <w:rsid w:val="0031054A"/>
    <w:rsid w:val="00311883"/>
    <w:rsid w:val="00314002"/>
    <w:rsid w:val="00321027"/>
    <w:rsid w:val="00321A75"/>
    <w:rsid w:val="00322202"/>
    <w:rsid w:val="0032273F"/>
    <w:rsid w:val="00325139"/>
    <w:rsid w:val="00325328"/>
    <w:rsid w:val="003463AC"/>
    <w:rsid w:val="00350192"/>
    <w:rsid w:val="003504FE"/>
    <w:rsid w:val="00353D14"/>
    <w:rsid w:val="00354E03"/>
    <w:rsid w:val="00355B59"/>
    <w:rsid w:val="00356A0E"/>
    <w:rsid w:val="00357925"/>
    <w:rsid w:val="003638C7"/>
    <w:rsid w:val="00364794"/>
    <w:rsid w:val="00365116"/>
    <w:rsid w:val="00366537"/>
    <w:rsid w:val="00366AD7"/>
    <w:rsid w:val="00367D2B"/>
    <w:rsid w:val="00374820"/>
    <w:rsid w:val="0038266B"/>
    <w:rsid w:val="003831D8"/>
    <w:rsid w:val="0038456D"/>
    <w:rsid w:val="00384DBB"/>
    <w:rsid w:val="00390423"/>
    <w:rsid w:val="00390AC7"/>
    <w:rsid w:val="0039362A"/>
    <w:rsid w:val="00394382"/>
    <w:rsid w:val="00394E4A"/>
    <w:rsid w:val="00396A1A"/>
    <w:rsid w:val="00397DA6"/>
    <w:rsid w:val="003A1173"/>
    <w:rsid w:val="003A2155"/>
    <w:rsid w:val="003A4015"/>
    <w:rsid w:val="003A4C25"/>
    <w:rsid w:val="003A5641"/>
    <w:rsid w:val="003A5D7F"/>
    <w:rsid w:val="003A714D"/>
    <w:rsid w:val="003A73C6"/>
    <w:rsid w:val="003B12A4"/>
    <w:rsid w:val="003B3FB9"/>
    <w:rsid w:val="003C0127"/>
    <w:rsid w:val="003C19B2"/>
    <w:rsid w:val="003D22AA"/>
    <w:rsid w:val="003D28DB"/>
    <w:rsid w:val="003D34AB"/>
    <w:rsid w:val="003D610D"/>
    <w:rsid w:val="003F0E0D"/>
    <w:rsid w:val="003F4425"/>
    <w:rsid w:val="003F4AD2"/>
    <w:rsid w:val="0040088C"/>
    <w:rsid w:val="00400CFC"/>
    <w:rsid w:val="004017D7"/>
    <w:rsid w:val="0040181F"/>
    <w:rsid w:val="00402D40"/>
    <w:rsid w:val="00404E22"/>
    <w:rsid w:val="00407656"/>
    <w:rsid w:val="004119D7"/>
    <w:rsid w:val="00412013"/>
    <w:rsid w:val="004124AA"/>
    <w:rsid w:val="004138C8"/>
    <w:rsid w:val="00413D19"/>
    <w:rsid w:val="00421E04"/>
    <w:rsid w:val="004246F1"/>
    <w:rsid w:val="004264EF"/>
    <w:rsid w:val="0042713A"/>
    <w:rsid w:val="004276DD"/>
    <w:rsid w:val="00430A62"/>
    <w:rsid w:val="004311C6"/>
    <w:rsid w:val="00431914"/>
    <w:rsid w:val="00432AE7"/>
    <w:rsid w:val="0043307F"/>
    <w:rsid w:val="00433C7F"/>
    <w:rsid w:val="00434280"/>
    <w:rsid w:val="0043602D"/>
    <w:rsid w:val="0043610C"/>
    <w:rsid w:val="00441B95"/>
    <w:rsid w:val="00452A27"/>
    <w:rsid w:val="0045424D"/>
    <w:rsid w:val="004553CE"/>
    <w:rsid w:val="00455D7E"/>
    <w:rsid w:val="0045704A"/>
    <w:rsid w:val="004570E1"/>
    <w:rsid w:val="00457B19"/>
    <w:rsid w:val="0046185B"/>
    <w:rsid w:val="004633F7"/>
    <w:rsid w:val="004636C2"/>
    <w:rsid w:val="00470ECD"/>
    <w:rsid w:val="00474DF3"/>
    <w:rsid w:val="004759C4"/>
    <w:rsid w:val="00476536"/>
    <w:rsid w:val="0047682B"/>
    <w:rsid w:val="004771D5"/>
    <w:rsid w:val="00480417"/>
    <w:rsid w:val="00481037"/>
    <w:rsid w:val="00485BC0"/>
    <w:rsid w:val="0049003E"/>
    <w:rsid w:val="0049088C"/>
    <w:rsid w:val="00490C64"/>
    <w:rsid w:val="00490ECB"/>
    <w:rsid w:val="004955E0"/>
    <w:rsid w:val="004A3A16"/>
    <w:rsid w:val="004A5ACF"/>
    <w:rsid w:val="004B1078"/>
    <w:rsid w:val="004B162C"/>
    <w:rsid w:val="004B2BAB"/>
    <w:rsid w:val="004B4406"/>
    <w:rsid w:val="004B4483"/>
    <w:rsid w:val="004B4A15"/>
    <w:rsid w:val="004B6FE7"/>
    <w:rsid w:val="004B7DF6"/>
    <w:rsid w:val="004C1990"/>
    <w:rsid w:val="004C1FED"/>
    <w:rsid w:val="004C3E35"/>
    <w:rsid w:val="004C75BD"/>
    <w:rsid w:val="004D079B"/>
    <w:rsid w:val="004D2740"/>
    <w:rsid w:val="004D5607"/>
    <w:rsid w:val="004D7647"/>
    <w:rsid w:val="004E2635"/>
    <w:rsid w:val="004E310D"/>
    <w:rsid w:val="004E4AFD"/>
    <w:rsid w:val="004E5D67"/>
    <w:rsid w:val="004E6091"/>
    <w:rsid w:val="004E61B4"/>
    <w:rsid w:val="004E6786"/>
    <w:rsid w:val="004F20C9"/>
    <w:rsid w:val="004F2272"/>
    <w:rsid w:val="004F24AE"/>
    <w:rsid w:val="004F754D"/>
    <w:rsid w:val="005031B7"/>
    <w:rsid w:val="0050384C"/>
    <w:rsid w:val="00505D03"/>
    <w:rsid w:val="0050720A"/>
    <w:rsid w:val="0050775F"/>
    <w:rsid w:val="005146AC"/>
    <w:rsid w:val="00515B11"/>
    <w:rsid w:val="00515B4B"/>
    <w:rsid w:val="005209E4"/>
    <w:rsid w:val="00524416"/>
    <w:rsid w:val="005244A9"/>
    <w:rsid w:val="00526A74"/>
    <w:rsid w:val="00526C8D"/>
    <w:rsid w:val="00531AAE"/>
    <w:rsid w:val="00532B3C"/>
    <w:rsid w:val="0053409E"/>
    <w:rsid w:val="00536E92"/>
    <w:rsid w:val="0054043A"/>
    <w:rsid w:val="005408A9"/>
    <w:rsid w:val="00541F72"/>
    <w:rsid w:val="00544543"/>
    <w:rsid w:val="00546B69"/>
    <w:rsid w:val="00550890"/>
    <w:rsid w:val="0055098D"/>
    <w:rsid w:val="00551F48"/>
    <w:rsid w:val="0055300A"/>
    <w:rsid w:val="00554384"/>
    <w:rsid w:val="0055619F"/>
    <w:rsid w:val="0055712B"/>
    <w:rsid w:val="00567077"/>
    <w:rsid w:val="00571CF6"/>
    <w:rsid w:val="00572440"/>
    <w:rsid w:val="00572A02"/>
    <w:rsid w:val="00575842"/>
    <w:rsid w:val="005770B1"/>
    <w:rsid w:val="00581086"/>
    <w:rsid w:val="00581D81"/>
    <w:rsid w:val="00581F73"/>
    <w:rsid w:val="00590428"/>
    <w:rsid w:val="00596977"/>
    <w:rsid w:val="005A4571"/>
    <w:rsid w:val="005A6849"/>
    <w:rsid w:val="005B1B04"/>
    <w:rsid w:val="005B274E"/>
    <w:rsid w:val="005B590E"/>
    <w:rsid w:val="005B7625"/>
    <w:rsid w:val="005C00B7"/>
    <w:rsid w:val="005C06CE"/>
    <w:rsid w:val="005C0726"/>
    <w:rsid w:val="005C21C8"/>
    <w:rsid w:val="005C29BB"/>
    <w:rsid w:val="005C7A76"/>
    <w:rsid w:val="005D0281"/>
    <w:rsid w:val="005D0DC3"/>
    <w:rsid w:val="005D2AFD"/>
    <w:rsid w:val="005D451A"/>
    <w:rsid w:val="005D4A64"/>
    <w:rsid w:val="005D5D49"/>
    <w:rsid w:val="005D6067"/>
    <w:rsid w:val="005E2DD3"/>
    <w:rsid w:val="005E4771"/>
    <w:rsid w:val="005E478F"/>
    <w:rsid w:val="005E4C0F"/>
    <w:rsid w:val="005E505B"/>
    <w:rsid w:val="005E5B05"/>
    <w:rsid w:val="005F00C1"/>
    <w:rsid w:val="005F0DC5"/>
    <w:rsid w:val="005F261C"/>
    <w:rsid w:val="005F2F61"/>
    <w:rsid w:val="005F47DB"/>
    <w:rsid w:val="005F7843"/>
    <w:rsid w:val="00602BFE"/>
    <w:rsid w:val="00603359"/>
    <w:rsid w:val="0061086D"/>
    <w:rsid w:val="00610F6A"/>
    <w:rsid w:val="00614668"/>
    <w:rsid w:val="00615F88"/>
    <w:rsid w:val="00617A14"/>
    <w:rsid w:val="006203C6"/>
    <w:rsid w:val="00623132"/>
    <w:rsid w:val="0062329C"/>
    <w:rsid w:val="00624B9C"/>
    <w:rsid w:val="00626AEB"/>
    <w:rsid w:val="00630CCD"/>
    <w:rsid w:val="00631E7B"/>
    <w:rsid w:val="00631E94"/>
    <w:rsid w:val="00632635"/>
    <w:rsid w:val="00637D03"/>
    <w:rsid w:val="00640C2B"/>
    <w:rsid w:val="006425DC"/>
    <w:rsid w:val="00642FA7"/>
    <w:rsid w:val="00643AC9"/>
    <w:rsid w:val="00647F48"/>
    <w:rsid w:val="00652E90"/>
    <w:rsid w:val="006553DB"/>
    <w:rsid w:val="00655BBE"/>
    <w:rsid w:val="00657CD3"/>
    <w:rsid w:val="00660782"/>
    <w:rsid w:val="00674A8B"/>
    <w:rsid w:val="00674C3B"/>
    <w:rsid w:val="006755AD"/>
    <w:rsid w:val="0067576F"/>
    <w:rsid w:val="006760CB"/>
    <w:rsid w:val="006772DC"/>
    <w:rsid w:val="00677BE9"/>
    <w:rsid w:val="0068192E"/>
    <w:rsid w:val="00681B69"/>
    <w:rsid w:val="00681CD0"/>
    <w:rsid w:val="00681DF3"/>
    <w:rsid w:val="00684AC4"/>
    <w:rsid w:val="00691A52"/>
    <w:rsid w:val="006963A0"/>
    <w:rsid w:val="006A0D54"/>
    <w:rsid w:val="006A233C"/>
    <w:rsid w:val="006A2F68"/>
    <w:rsid w:val="006A7A1B"/>
    <w:rsid w:val="006B0F79"/>
    <w:rsid w:val="006B1BAA"/>
    <w:rsid w:val="006B3E2A"/>
    <w:rsid w:val="006B777E"/>
    <w:rsid w:val="006C08E7"/>
    <w:rsid w:val="006C1E18"/>
    <w:rsid w:val="006C4A64"/>
    <w:rsid w:val="006C6BE9"/>
    <w:rsid w:val="006D20FC"/>
    <w:rsid w:val="006D2398"/>
    <w:rsid w:val="006D4056"/>
    <w:rsid w:val="006D41C3"/>
    <w:rsid w:val="006D4CCD"/>
    <w:rsid w:val="006E0E68"/>
    <w:rsid w:val="006E0E83"/>
    <w:rsid w:val="006E2C2F"/>
    <w:rsid w:val="006E5BAE"/>
    <w:rsid w:val="006F5B3B"/>
    <w:rsid w:val="00703981"/>
    <w:rsid w:val="00705187"/>
    <w:rsid w:val="00707416"/>
    <w:rsid w:val="00711EF0"/>
    <w:rsid w:val="007120DC"/>
    <w:rsid w:val="00714EF2"/>
    <w:rsid w:val="00725654"/>
    <w:rsid w:val="007275E8"/>
    <w:rsid w:val="00734F74"/>
    <w:rsid w:val="00736CF0"/>
    <w:rsid w:val="00741BF1"/>
    <w:rsid w:val="007464B4"/>
    <w:rsid w:val="007535F2"/>
    <w:rsid w:val="00760723"/>
    <w:rsid w:val="00767234"/>
    <w:rsid w:val="00772C94"/>
    <w:rsid w:val="00774D35"/>
    <w:rsid w:val="007753A3"/>
    <w:rsid w:val="00775C6E"/>
    <w:rsid w:val="00776142"/>
    <w:rsid w:val="0078028B"/>
    <w:rsid w:val="007837F2"/>
    <w:rsid w:val="0078440E"/>
    <w:rsid w:val="00785F25"/>
    <w:rsid w:val="00786CC4"/>
    <w:rsid w:val="007879B3"/>
    <w:rsid w:val="00797048"/>
    <w:rsid w:val="007A116F"/>
    <w:rsid w:val="007A1E70"/>
    <w:rsid w:val="007A2490"/>
    <w:rsid w:val="007A47D5"/>
    <w:rsid w:val="007A7525"/>
    <w:rsid w:val="007B12C7"/>
    <w:rsid w:val="007B2A4B"/>
    <w:rsid w:val="007C2ADF"/>
    <w:rsid w:val="007C2E6A"/>
    <w:rsid w:val="007C3915"/>
    <w:rsid w:val="007C7D42"/>
    <w:rsid w:val="007D068A"/>
    <w:rsid w:val="007D19D2"/>
    <w:rsid w:val="007D3A06"/>
    <w:rsid w:val="007D5F21"/>
    <w:rsid w:val="007F1B0E"/>
    <w:rsid w:val="007F3354"/>
    <w:rsid w:val="007F5B5F"/>
    <w:rsid w:val="007F661F"/>
    <w:rsid w:val="007F66F3"/>
    <w:rsid w:val="007F70D9"/>
    <w:rsid w:val="007F768F"/>
    <w:rsid w:val="007F7A22"/>
    <w:rsid w:val="00801720"/>
    <w:rsid w:val="008049C4"/>
    <w:rsid w:val="00804EB5"/>
    <w:rsid w:val="00810EFF"/>
    <w:rsid w:val="00812FA3"/>
    <w:rsid w:val="00813C3D"/>
    <w:rsid w:val="008141C4"/>
    <w:rsid w:val="00821038"/>
    <w:rsid w:val="008250AE"/>
    <w:rsid w:val="008259C3"/>
    <w:rsid w:val="00831878"/>
    <w:rsid w:val="00834DF2"/>
    <w:rsid w:val="0083504E"/>
    <w:rsid w:val="00840DFA"/>
    <w:rsid w:val="008414D8"/>
    <w:rsid w:val="008417BF"/>
    <w:rsid w:val="0084332A"/>
    <w:rsid w:val="008451CC"/>
    <w:rsid w:val="00846967"/>
    <w:rsid w:val="008473BF"/>
    <w:rsid w:val="008518BC"/>
    <w:rsid w:val="008567D0"/>
    <w:rsid w:val="00860E32"/>
    <w:rsid w:val="00863CE5"/>
    <w:rsid w:val="00863EFB"/>
    <w:rsid w:val="0086477F"/>
    <w:rsid w:val="00867059"/>
    <w:rsid w:val="00871A11"/>
    <w:rsid w:val="00875FDD"/>
    <w:rsid w:val="00876919"/>
    <w:rsid w:val="00882C09"/>
    <w:rsid w:val="00884324"/>
    <w:rsid w:val="00885A08"/>
    <w:rsid w:val="00886CA3"/>
    <w:rsid w:val="00887AD9"/>
    <w:rsid w:val="00890D30"/>
    <w:rsid w:val="00891575"/>
    <w:rsid w:val="00892EC1"/>
    <w:rsid w:val="00893663"/>
    <w:rsid w:val="00893DA1"/>
    <w:rsid w:val="00897E04"/>
    <w:rsid w:val="008A0970"/>
    <w:rsid w:val="008A1C37"/>
    <w:rsid w:val="008A5252"/>
    <w:rsid w:val="008A62FC"/>
    <w:rsid w:val="008B1574"/>
    <w:rsid w:val="008B2391"/>
    <w:rsid w:val="008B657E"/>
    <w:rsid w:val="008C0CB8"/>
    <w:rsid w:val="008C7993"/>
    <w:rsid w:val="008D3C4C"/>
    <w:rsid w:val="008E0411"/>
    <w:rsid w:val="008E0FD7"/>
    <w:rsid w:val="008E3230"/>
    <w:rsid w:val="008F0800"/>
    <w:rsid w:val="008F1788"/>
    <w:rsid w:val="008F65EB"/>
    <w:rsid w:val="009008C5"/>
    <w:rsid w:val="00906706"/>
    <w:rsid w:val="00907F0E"/>
    <w:rsid w:val="0091040B"/>
    <w:rsid w:val="00911AC8"/>
    <w:rsid w:val="00914E1E"/>
    <w:rsid w:val="00914E25"/>
    <w:rsid w:val="00915DA3"/>
    <w:rsid w:val="00916B77"/>
    <w:rsid w:val="00922DEA"/>
    <w:rsid w:val="0092320A"/>
    <w:rsid w:val="00923A8F"/>
    <w:rsid w:val="00925518"/>
    <w:rsid w:val="00927A82"/>
    <w:rsid w:val="00927B4F"/>
    <w:rsid w:val="00927EC6"/>
    <w:rsid w:val="00933C79"/>
    <w:rsid w:val="00936308"/>
    <w:rsid w:val="00945D9F"/>
    <w:rsid w:val="009472EF"/>
    <w:rsid w:val="00950BA2"/>
    <w:rsid w:val="009563B1"/>
    <w:rsid w:val="0095662A"/>
    <w:rsid w:val="00956F30"/>
    <w:rsid w:val="00960BFA"/>
    <w:rsid w:val="0096102A"/>
    <w:rsid w:val="00964950"/>
    <w:rsid w:val="00970329"/>
    <w:rsid w:val="00974609"/>
    <w:rsid w:val="00975C7C"/>
    <w:rsid w:val="00976502"/>
    <w:rsid w:val="00976D51"/>
    <w:rsid w:val="00977353"/>
    <w:rsid w:val="00980F96"/>
    <w:rsid w:val="00984393"/>
    <w:rsid w:val="009867BD"/>
    <w:rsid w:val="00987563"/>
    <w:rsid w:val="0099110F"/>
    <w:rsid w:val="00991760"/>
    <w:rsid w:val="0099441C"/>
    <w:rsid w:val="009956A5"/>
    <w:rsid w:val="009961A4"/>
    <w:rsid w:val="009A0B8B"/>
    <w:rsid w:val="009A1C17"/>
    <w:rsid w:val="009A1E18"/>
    <w:rsid w:val="009A4F94"/>
    <w:rsid w:val="009A64EB"/>
    <w:rsid w:val="009B13F5"/>
    <w:rsid w:val="009B4E73"/>
    <w:rsid w:val="009B7375"/>
    <w:rsid w:val="009C58E5"/>
    <w:rsid w:val="009C67D1"/>
    <w:rsid w:val="009C6AA2"/>
    <w:rsid w:val="009D0C6E"/>
    <w:rsid w:val="009D0CBA"/>
    <w:rsid w:val="009D116F"/>
    <w:rsid w:val="009D26F5"/>
    <w:rsid w:val="009D4F6C"/>
    <w:rsid w:val="009E0CE3"/>
    <w:rsid w:val="009E124F"/>
    <w:rsid w:val="009E194E"/>
    <w:rsid w:val="009E2E08"/>
    <w:rsid w:val="009E5159"/>
    <w:rsid w:val="009E6C34"/>
    <w:rsid w:val="009F1968"/>
    <w:rsid w:val="009F4C09"/>
    <w:rsid w:val="009F7169"/>
    <w:rsid w:val="009F7AB3"/>
    <w:rsid w:val="00A070F5"/>
    <w:rsid w:val="00A10D53"/>
    <w:rsid w:val="00A12BCF"/>
    <w:rsid w:val="00A13BA2"/>
    <w:rsid w:val="00A148B9"/>
    <w:rsid w:val="00A205A0"/>
    <w:rsid w:val="00A23349"/>
    <w:rsid w:val="00A3142B"/>
    <w:rsid w:val="00A32D7C"/>
    <w:rsid w:val="00A34606"/>
    <w:rsid w:val="00A366A2"/>
    <w:rsid w:val="00A42396"/>
    <w:rsid w:val="00A42CD3"/>
    <w:rsid w:val="00A44C3A"/>
    <w:rsid w:val="00A46C7A"/>
    <w:rsid w:val="00A47B5D"/>
    <w:rsid w:val="00A603C9"/>
    <w:rsid w:val="00A62E47"/>
    <w:rsid w:val="00A703FC"/>
    <w:rsid w:val="00A704A2"/>
    <w:rsid w:val="00A709F7"/>
    <w:rsid w:val="00A74BD6"/>
    <w:rsid w:val="00A74D45"/>
    <w:rsid w:val="00A7500A"/>
    <w:rsid w:val="00A80A94"/>
    <w:rsid w:val="00A80EBB"/>
    <w:rsid w:val="00A84ADA"/>
    <w:rsid w:val="00A850BD"/>
    <w:rsid w:val="00A917F7"/>
    <w:rsid w:val="00A945DF"/>
    <w:rsid w:val="00AA30DC"/>
    <w:rsid w:val="00AB0CD3"/>
    <w:rsid w:val="00AB2203"/>
    <w:rsid w:val="00AB464D"/>
    <w:rsid w:val="00AB4D78"/>
    <w:rsid w:val="00AB56D2"/>
    <w:rsid w:val="00AC2C7B"/>
    <w:rsid w:val="00AC4785"/>
    <w:rsid w:val="00AC5F8E"/>
    <w:rsid w:val="00AC60B8"/>
    <w:rsid w:val="00AC7449"/>
    <w:rsid w:val="00AC7711"/>
    <w:rsid w:val="00AC7F30"/>
    <w:rsid w:val="00AD0012"/>
    <w:rsid w:val="00AD6A1A"/>
    <w:rsid w:val="00AE05FE"/>
    <w:rsid w:val="00AE0B03"/>
    <w:rsid w:val="00AE656A"/>
    <w:rsid w:val="00AF3F8B"/>
    <w:rsid w:val="00AF4D34"/>
    <w:rsid w:val="00AF4D9A"/>
    <w:rsid w:val="00AF54D0"/>
    <w:rsid w:val="00B01605"/>
    <w:rsid w:val="00B017C8"/>
    <w:rsid w:val="00B10398"/>
    <w:rsid w:val="00B126B0"/>
    <w:rsid w:val="00B131D5"/>
    <w:rsid w:val="00B14022"/>
    <w:rsid w:val="00B1444C"/>
    <w:rsid w:val="00B1474D"/>
    <w:rsid w:val="00B1554B"/>
    <w:rsid w:val="00B15D63"/>
    <w:rsid w:val="00B26B8F"/>
    <w:rsid w:val="00B30E7D"/>
    <w:rsid w:val="00B36A57"/>
    <w:rsid w:val="00B4110E"/>
    <w:rsid w:val="00B42A88"/>
    <w:rsid w:val="00B51DDD"/>
    <w:rsid w:val="00B526B5"/>
    <w:rsid w:val="00B536AE"/>
    <w:rsid w:val="00B564EF"/>
    <w:rsid w:val="00B60D8F"/>
    <w:rsid w:val="00B6451F"/>
    <w:rsid w:val="00B678B9"/>
    <w:rsid w:val="00B67E71"/>
    <w:rsid w:val="00B70CEA"/>
    <w:rsid w:val="00B73546"/>
    <w:rsid w:val="00B80524"/>
    <w:rsid w:val="00B87126"/>
    <w:rsid w:val="00B91E45"/>
    <w:rsid w:val="00B93B57"/>
    <w:rsid w:val="00B959C8"/>
    <w:rsid w:val="00BA1E68"/>
    <w:rsid w:val="00BA2A5E"/>
    <w:rsid w:val="00BA4FAC"/>
    <w:rsid w:val="00BA752F"/>
    <w:rsid w:val="00BB1825"/>
    <w:rsid w:val="00BB2C16"/>
    <w:rsid w:val="00BB4D9D"/>
    <w:rsid w:val="00BC31E6"/>
    <w:rsid w:val="00BC5BCC"/>
    <w:rsid w:val="00BD5A68"/>
    <w:rsid w:val="00BD676C"/>
    <w:rsid w:val="00BD7269"/>
    <w:rsid w:val="00BE07FD"/>
    <w:rsid w:val="00BE3158"/>
    <w:rsid w:val="00BE5F8D"/>
    <w:rsid w:val="00BF1264"/>
    <w:rsid w:val="00BF7299"/>
    <w:rsid w:val="00C03D76"/>
    <w:rsid w:val="00C06935"/>
    <w:rsid w:val="00C07563"/>
    <w:rsid w:val="00C12257"/>
    <w:rsid w:val="00C12A45"/>
    <w:rsid w:val="00C15669"/>
    <w:rsid w:val="00C201D7"/>
    <w:rsid w:val="00C24566"/>
    <w:rsid w:val="00C25C7C"/>
    <w:rsid w:val="00C27A69"/>
    <w:rsid w:val="00C305F0"/>
    <w:rsid w:val="00C308B0"/>
    <w:rsid w:val="00C31D80"/>
    <w:rsid w:val="00C347E7"/>
    <w:rsid w:val="00C35E25"/>
    <w:rsid w:val="00C36912"/>
    <w:rsid w:val="00C3693C"/>
    <w:rsid w:val="00C36F52"/>
    <w:rsid w:val="00C40E4E"/>
    <w:rsid w:val="00C41087"/>
    <w:rsid w:val="00C41F1B"/>
    <w:rsid w:val="00C44EAC"/>
    <w:rsid w:val="00C46FC2"/>
    <w:rsid w:val="00C55933"/>
    <w:rsid w:val="00C567FF"/>
    <w:rsid w:val="00C57C3E"/>
    <w:rsid w:val="00C61B0F"/>
    <w:rsid w:val="00C62473"/>
    <w:rsid w:val="00C63013"/>
    <w:rsid w:val="00C65456"/>
    <w:rsid w:val="00C672F7"/>
    <w:rsid w:val="00C726EF"/>
    <w:rsid w:val="00C72AE1"/>
    <w:rsid w:val="00C74534"/>
    <w:rsid w:val="00C76163"/>
    <w:rsid w:val="00C82967"/>
    <w:rsid w:val="00C832D7"/>
    <w:rsid w:val="00C86A2F"/>
    <w:rsid w:val="00C87D93"/>
    <w:rsid w:val="00C93156"/>
    <w:rsid w:val="00C94941"/>
    <w:rsid w:val="00C94DFB"/>
    <w:rsid w:val="00C962A7"/>
    <w:rsid w:val="00C96544"/>
    <w:rsid w:val="00C97CA6"/>
    <w:rsid w:val="00CA0902"/>
    <w:rsid w:val="00CA17DA"/>
    <w:rsid w:val="00CA4E02"/>
    <w:rsid w:val="00CA5E30"/>
    <w:rsid w:val="00CA6D31"/>
    <w:rsid w:val="00CB2A81"/>
    <w:rsid w:val="00CB661D"/>
    <w:rsid w:val="00CB6DE4"/>
    <w:rsid w:val="00CB7BAD"/>
    <w:rsid w:val="00CC0F94"/>
    <w:rsid w:val="00CC32CB"/>
    <w:rsid w:val="00CC5520"/>
    <w:rsid w:val="00CC7313"/>
    <w:rsid w:val="00CD041E"/>
    <w:rsid w:val="00CD22D5"/>
    <w:rsid w:val="00CD2512"/>
    <w:rsid w:val="00CD450C"/>
    <w:rsid w:val="00CD6EC7"/>
    <w:rsid w:val="00CE3496"/>
    <w:rsid w:val="00CE6FAD"/>
    <w:rsid w:val="00CF0D1A"/>
    <w:rsid w:val="00CF1A52"/>
    <w:rsid w:val="00CF20AF"/>
    <w:rsid w:val="00CF4E88"/>
    <w:rsid w:val="00D00B01"/>
    <w:rsid w:val="00D02000"/>
    <w:rsid w:val="00D03F01"/>
    <w:rsid w:val="00D06327"/>
    <w:rsid w:val="00D10AEC"/>
    <w:rsid w:val="00D10E7A"/>
    <w:rsid w:val="00D12758"/>
    <w:rsid w:val="00D14945"/>
    <w:rsid w:val="00D1745C"/>
    <w:rsid w:val="00D222AF"/>
    <w:rsid w:val="00D2559F"/>
    <w:rsid w:val="00D26F44"/>
    <w:rsid w:val="00D32BBD"/>
    <w:rsid w:val="00D3386E"/>
    <w:rsid w:val="00D4310D"/>
    <w:rsid w:val="00D44429"/>
    <w:rsid w:val="00D44BC3"/>
    <w:rsid w:val="00D44DF4"/>
    <w:rsid w:val="00D451D7"/>
    <w:rsid w:val="00D464D2"/>
    <w:rsid w:val="00D46EEC"/>
    <w:rsid w:val="00D519E5"/>
    <w:rsid w:val="00D57784"/>
    <w:rsid w:val="00D613CF"/>
    <w:rsid w:val="00D6310E"/>
    <w:rsid w:val="00D63AF0"/>
    <w:rsid w:val="00D71C44"/>
    <w:rsid w:val="00D75E30"/>
    <w:rsid w:val="00D76295"/>
    <w:rsid w:val="00D76D02"/>
    <w:rsid w:val="00D820A5"/>
    <w:rsid w:val="00D839B1"/>
    <w:rsid w:val="00D86345"/>
    <w:rsid w:val="00D91807"/>
    <w:rsid w:val="00D93675"/>
    <w:rsid w:val="00D9377F"/>
    <w:rsid w:val="00DA38E1"/>
    <w:rsid w:val="00DA43BE"/>
    <w:rsid w:val="00DA7CC7"/>
    <w:rsid w:val="00DB0DE4"/>
    <w:rsid w:val="00DB1E63"/>
    <w:rsid w:val="00DB3B0A"/>
    <w:rsid w:val="00DB3D62"/>
    <w:rsid w:val="00DB45EF"/>
    <w:rsid w:val="00DB465D"/>
    <w:rsid w:val="00DB536F"/>
    <w:rsid w:val="00DB6B9D"/>
    <w:rsid w:val="00DD50B7"/>
    <w:rsid w:val="00DD605B"/>
    <w:rsid w:val="00DE0374"/>
    <w:rsid w:val="00DE2F41"/>
    <w:rsid w:val="00DE372E"/>
    <w:rsid w:val="00DE530A"/>
    <w:rsid w:val="00DE53F5"/>
    <w:rsid w:val="00DF166B"/>
    <w:rsid w:val="00DF5589"/>
    <w:rsid w:val="00DF5E3E"/>
    <w:rsid w:val="00E00375"/>
    <w:rsid w:val="00E01358"/>
    <w:rsid w:val="00E01A9D"/>
    <w:rsid w:val="00E03676"/>
    <w:rsid w:val="00E113C2"/>
    <w:rsid w:val="00E12BED"/>
    <w:rsid w:val="00E15F53"/>
    <w:rsid w:val="00E21E00"/>
    <w:rsid w:val="00E2253F"/>
    <w:rsid w:val="00E23DF8"/>
    <w:rsid w:val="00E240C6"/>
    <w:rsid w:val="00E268B1"/>
    <w:rsid w:val="00E26E82"/>
    <w:rsid w:val="00E309CA"/>
    <w:rsid w:val="00E31963"/>
    <w:rsid w:val="00E31A0A"/>
    <w:rsid w:val="00E31C42"/>
    <w:rsid w:val="00E34A64"/>
    <w:rsid w:val="00E37165"/>
    <w:rsid w:val="00E373F2"/>
    <w:rsid w:val="00E37981"/>
    <w:rsid w:val="00E43606"/>
    <w:rsid w:val="00E442B7"/>
    <w:rsid w:val="00E45DAB"/>
    <w:rsid w:val="00E50D64"/>
    <w:rsid w:val="00E56126"/>
    <w:rsid w:val="00E57541"/>
    <w:rsid w:val="00E64373"/>
    <w:rsid w:val="00E6635F"/>
    <w:rsid w:val="00E66D7A"/>
    <w:rsid w:val="00E724D3"/>
    <w:rsid w:val="00E73057"/>
    <w:rsid w:val="00E7488D"/>
    <w:rsid w:val="00E74EBD"/>
    <w:rsid w:val="00E76D19"/>
    <w:rsid w:val="00E770A3"/>
    <w:rsid w:val="00E7713F"/>
    <w:rsid w:val="00E8357D"/>
    <w:rsid w:val="00E874F5"/>
    <w:rsid w:val="00E87905"/>
    <w:rsid w:val="00E9254B"/>
    <w:rsid w:val="00E94B38"/>
    <w:rsid w:val="00E95FB9"/>
    <w:rsid w:val="00E962D0"/>
    <w:rsid w:val="00EA0DD5"/>
    <w:rsid w:val="00EA31E8"/>
    <w:rsid w:val="00EA3B1A"/>
    <w:rsid w:val="00EA57D3"/>
    <w:rsid w:val="00EB049E"/>
    <w:rsid w:val="00EB0D05"/>
    <w:rsid w:val="00EC12D8"/>
    <w:rsid w:val="00EC21B8"/>
    <w:rsid w:val="00EC3601"/>
    <w:rsid w:val="00EC36D8"/>
    <w:rsid w:val="00EC3EAC"/>
    <w:rsid w:val="00EC53AD"/>
    <w:rsid w:val="00ED0EA5"/>
    <w:rsid w:val="00ED0F4A"/>
    <w:rsid w:val="00ED46FE"/>
    <w:rsid w:val="00ED52FD"/>
    <w:rsid w:val="00ED531B"/>
    <w:rsid w:val="00EE0DA8"/>
    <w:rsid w:val="00EE1207"/>
    <w:rsid w:val="00EE38F4"/>
    <w:rsid w:val="00EE4844"/>
    <w:rsid w:val="00EE4FF4"/>
    <w:rsid w:val="00EE612A"/>
    <w:rsid w:val="00EF1EEC"/>
    <w:rsid w:val="00EF694A"/>
    <w:rsid w:val="00F01D08"/>
    <w:rsid w:val="00F026E8"/>
    <w:rsid w:val="00F054C7"/>
    <w:rsid w:val="00F13548"/>
    <w:rsid w:val="00F13DC5"/>
    <w:rsid w:val="00F14564"/>
    <w:rsid w:val="00F148B9"/>
    <w:rsid w:val="00F22D22"/>
    <w:rsid w:val="00F23104"/>
    <w:rsid w:val="00F24FDD"/>
    <w:rsid w:val="00F25BC9"/>
    <w:rsid w:val="00F26DE9"/>
    <w:rsid w:val="00F27017"/>
    <w:rsid w:val="00F31F85"/>
    <w:rsid w:val="00F33313"/>
    <w:rsid w:val="00F36CEF"/>
    <w:rsid w:val="00F4109F"/>
    <w:rsid w:val="00F4406D"/>
    <w:rsid w:val="00F45120"/>
    <w:rsid w:val="00F46AF0"/>
    <w:rsid w:val="00F500AC"/>
    <w:rsid w:val="00F564D8"/>
    <w:rsid w:val="00F57C02"/>
    <w:rsid w:val="00F66E46"/>
    <w:rsid w:val="00F66FB3"/>
    <w:rsid w:val="00F70B1A"/>
    <w:rsid w:val="00F74EF6"/>
    <w:rsid w:val="00F769A3"/>
    <w:rsid w:val="00F7792A"/>
    <w:rsid w:val="00F80A62"/>
    <w:rsid w:val="00F83CCB"/>
    <w:rsid w:val="00F87907"/>
    <w:rsid w:val="00F87E0F"/>
    <w:rsid w:val="00F91F8E"/>
    <w:rsid w:val="00F92178"/>
    <w:rsid w:val="00F92191"/>
    <w:rsid w:val="00F942D7"/>
    <w:rsid w:val="00F96171"/>
    <w:rsid w:val="00F966A3"/>
    <w:rsid w:val="00FA0EFD"/>
    <w:rsid w:val="00FA1F9C"/>
    <w:rsid w:val="00FA31E8"/>
    <w:rsid w:val="00FA505C"/>
    <w:rsid w:val="00FA592E"/>
    <w:rsid w:val="00FB2927"/>
    <w:rsid w:val="00FB554D"/>
    <w:rsid w:val="00FB7F51"/>
    <w:rsid w:val="00FC03E4"/>
    <w:rsid w:val="00FC1006"/>
    <w:rsid w:val="00FC1FEE"/>
    <w:rsid w:val="00FC4D28"/>
    <w:rsid w:val="00FC4FBB"/>
    <w:rsid w:val="00FC554D"/>
    <w:rsid w:val="00FC5D08"/>
    <w:rsid w:val="00FC7560"/>
    <w:rsid w:val="00FD2ECF"/>
    <w:rsid w:val="00FD39D6"/>
    <w:rsid w:val="00FD3A5E"/>
    <w:rsid w:val="00FD52D1"/>
    <w:rsid w:val="00FD610E"/>
    <w:rsid w:val="00FD7D6C"/>
    <w:rsid w:val="00FE4A90"/>
    <w:rsid w:val="00FE6151"/>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8F65EB"/>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072D5B"/>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072D5B"/>
    <w:pPr>
      <w:outlineLvl w:val="1"/>
    </w:pPr>
    <w:rPr>
      <w:color w:val="808080"/>
    </w:rPr>
  </w:style>
  <w:style w:type="paragraph" w:styleId="Heading3">
    <w:name w:val="heading 3"/>
    <w:aliases w:val="h3,Level 3 Topic Heading"/>
    <w:basedOn w:val="Heading1"/>
    <w:next w:val="Text"/>
    <w:qFormat/>
    <w:rsid w:val="00072D5B"/>
    <w:pPr>
      <w:outlineLvl w:val="2"/>
    </w:pPr>
    <w:rPr>
      <w:color w:val="C0C0C0"/>
    </w:rPr>
  </w:style>
  <w:style w:type="paragraph" w:styleId="Heading4">
    <w:name w:val="heading 4"/>
    <w:aliases w:val="h4,First Subheading"/>
    <w:basedOn w:val="Heading1"/>
    <w:next w:val="Text"/>
    <w:qFormat/>
    <w:rsid w:val="00072D5B"/>
    <w:pPr>
      <w:spacing w:line="320" w:lineRule="exact"/>
      <w:outlineLvl w:val="3"/>
    </w:pPr>
    <w:rPr>
      <w:sz w:val="28"/>
    </w:rPr>
  </w:style>
  <w:style w:type="paragraph" w:styleId="Heading5">
    <w:name w:val="heading 5"/>
    <w:aliases w:val="h5,Second Subheading"/>
    <w:basedOn w:val="Heading1"/>
    <w:next w:val="Text"/>
    <w:qFormat/>
    <w:rsid w:val="00072D5B"/>
    <w:pPr>
      <w:spacing w:line="300" w:lineRule="exact"/>
      <w:outlineLvl w:val="4"/>
    </w:pPr>
    <w:rPr>
      <w:sz w:val="26"/>
    </w:rPr>
  </w:style>
  <w:style w:type="paragraph" w:styleId="Heading6">
    <w:name w:val="heading 6"/>
    <w:aliases w:val="h6,Third Subheading"/>
    <w:basedOn w:val="Heading1"/>
    <w:next w:val="Text"/>
    <w:qFormat/>
    <w:rsid w:val="00072D5B"/>
    <w:pPr>
      <w:spacing w:line="240" w:lineRule="exact"/>
      <w:outlineLvl w:val="5"/>
    </w:pPr>
    <w:rPr>
      <w:sz w:val="20"/>
    </w:rPr>
  </w:style>
  <w:style w:type="character" w:default="1" w:styleId="DefaultParagraphFont">
    <w:name w:val="Default Paragraph Font"/>
    <w:uiPriority w:val="1"/>
    <w:semiHidden/>
    <w:unhideWhenUsed/>
    <w:rsid w:val="008F65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5EB"/>
  </w:style>
  <w:style w:type="paragraph" w:customStyle="1" w:styleId="Text">
    <w:name w:val="Text"/>
    <w:aliases w:val="t"/>
    <w:link w:val="APPLYANOTHERSTYLECharChar"/>
    <w:rsid w:val="00072D5B"/>
    <w:pPr>
      <w:spacing w:before="60" w:after="60" w:line="260" w:lineRule="exact"/>
    </w:pPr>
    <w:rPr>
      <w:rFonts w:ascii="Verdana" w:hAnsi="Verdana"/>
      <w:color w:val="000000"/>
    </w:rPr>
  </w:style>
  <w:style w:type="paragraph" w:customStyle="1" w:styleId="Figure">
    <w:name w:val="Figure"/>
    <w:aliases w:val="fig"/>
    <w:basedOn w:val="Text"/>
    <w:next w:val="Text"/>
    <w:rsid w:val="00072D5B"/>
    <w:pPr>
      <w:spacing w:after="180" w:line="240" w:lineRule="auto"/>
    </w:pPr>
  </w:style>
  <w:style w:type="paragraph" w:customStyle="1" w:styleId="Code">
    <w:name w:val="Code"/>
    <w:aliases w:val="c"/>
    <w:rsid w:val="00072D5B"/>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072D5B"/>
    <w:rPr>
      <w:b/>
    </w:rPr>
  </w:style>
  <w:style w:type="paragraph" w:customStyle="1" w:styleId="TextinList2">
    <w:name w:val="Text in List 2"/>
    <w:aliases w:val="t2"/>
    <w:basedOn w:val="Text"/>
    <w:rsid w:val="00072D5B"/>
    <w:pPr>
      <w:ind w:left="720"/>
    </w:pPr>
  </w:style>
  <w:style w:type="paragraph" w:customStyle="1" w:styleId="Label">
    <w:name w:val="Label"/>
    <w:aliases w:val="l"/>
    <w:basedOn w:val="Text"/>
    <w:next w:val="Text"/>
    <w:rsid w:val="00072D5B"/>
    <w:rPr>
      <w:b/>
    </w:rPr>
  </w:style>
  <w:style w:type="paragraph" w:styleId="FootnoteText">
    <w:name w:val="footnote text"/>
    <w:aliases w:val="ft,Used by Word for text of Help footnotes"/>
    <w:basedOn w:val="Text"/>
    <w:semiHidden/>
    <w:rsid w:val="00072D5B"/>
    <w:rPr>
      <w:color w:val="FF0000"/>
    </w:rPr>
  </w:style>
  <w:style w:type="paragraph" w:customStyle="1" w:styleId="NumberedList2">
    <w:name w:val="Numbered List 2"/>
    <w:aliases w:val="nl2"/>
    <w:basedOn w:val="TextinList2"/>
    <w:rsid w:val="00072D5B"/>
    <w:pPr>
      <w:numPr>
        <w:numId w:val="4"/>
      </w:numPr>
    </w:pPr>
  </w:style>
  <w:style w:type="paragraph" w:customStyle="1" w:styleId="Syntax">
    <w:name w:val="Syntax"/>
    <w:aliases w:val="s"/>
    <w:basedOn w:val="Code"/>
    <w:rsid w:val="00072D5B"/>
  </w:style>
  <w:style w:type="paragraph" w:customStyle="1" w:styleId="TableFootnote">
    <w:name w:val="Table Footnote"/>
    <w:aliases w:val="tf"/>
    <w:basedOn w:val="Text"/>
    <w:next w:val="Text"/>
    <w:rsid w:val="00072D5B"/>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072D5B"/>
    <w:rPr>
      <w:color w:val="FF0000"/>
      <w:vertAlign w:val="superscript"/>
    </w:rPr>
  </w:style>
  <w:style w:type="character" w:customStyle="1" w:styleId="CodeEmbedded">
    <w:name w:val="Code Embedded"/>
    <w:aliases w:val="ce"/>
    <w:basedOn w:val="DefaultParagraphFont"/>
    <w:rsid w:val="00072D5B"/>
    <w:rPr>
      <w:rFonts w:ascii="Courier New" w:hAnsi="Courier New"/>
      <w:sz w:val="20"/>
    </w:rPr>
  </w:style>
  <w:style w:type="character" w:customStyle="1" w:styleId="LabelEmbedded">
    <w:name w:val="Label Embedded"/>
    <w:aliases w:val="le"/>
    <w:basedOn w:val="DefaultParagraphFont"/>
    <w:rsid w:val="00072D5B"/>
    <w:rPr>
      <w:rFonts w:ascii="Verdana" w:hAnsi="Verdana"/>
      <w:b/>
      <w:sz w:val="20"/>
      <w:u w:val="none"/>
    </w:rPr>
  </w:style>
  <w:style w:type="character" w:customStyle="1" w:styleId="LinkText">
    <w:name w:val="Link Text"/>
    <w:aliases w:val="lt"/>
    <w:basedOn w:val="DefaultParagraphFont"/>
    <w:rsid w:val="00072D5B"/>
    <w:rPr>
      <w:color w:val="008000"/>
      <w:u w:val="double"/>
    </w:rPr>
  </w:style>
  <w:style w:type="character" w:customStyle="1" w:styleId="LinkTextPopup">
    <w:name w:val="Link Text Popup"/>
    <w:aliases w:val="ltp"/>
    <w:basedOn w:val="DefaultParagraphFont"/>
    <w:rsid w:val="00072D5B"/>
    <w:rPr>
      <w:color w:val="008000"/>
      <w:u w:val="single"/>
    </w:rPr>
  </w:style>
  <w:style w:type="character" w:customStyle="1" w:styleId="LinkID">
    <w:name w:val="Link ID"/>
    <w:aliases w:val="lid"/>
    <w:basedOn w:val="DefaultParagraphFont"/>
    <w:rsid w:val="00072D5B"/>
    <w:rPr>
      <w:vanish/>
      <w:color w:val="FF0000"/>
    </w:rPr>
  </w:style>
  <w:style w:type="paragraph" w:customStyle="1" w:styleId="TableSpacingAfter">
    <w:name w:val="Table Spacing After"/>
    <w:aliases w:val="tsa"/>
    <w:basedOn w:val="Text"/>
    <w:next w:val="Text"/>
    <w:rsid w:val="00072D5B"/>
    <w:pPr>
      <w:spacing w:after="0" w:line="120" w:lineRule="exact"/>
    </w:pPr>
    <w:rPr>
      <w:sz w:val="12"/>
    </w:rPr>
  </w:style>
  <w:style w:type="paragraph" w:customStyle="1" w:styleId="CodeinList2">
    <w:name w:val="Code in List 2"/>
    <w:aliases w:val="c2"/>
    <w:basedOn w:val="Code"/>
    <w:rsid w:val="00072D5B"/>
    <w:pPr>
      <w:ind w:left="720"/>
    </w:pPr>
  </w:style>
  <w:style w:type="character" w:customStyle="1" w:styleId="ConditionalMarker">
    <w:name w:val="Conditional Marker"/>
    <w:aliases w:val="cm"/>
    <w:basedOn w:val="DefaultParagraphFont"/>
    <w:rsid w:val="00072D5B"/>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72D5B"/>
    <w:pPr>
      <w:ind w:left="720"/>
    </w:pPr>
  </w:style>
  <w:style w:type="paragraph" w:customStyle="1" w:styleId="FigureEmbedded">
    <w:name w:val="Figure Embedded"/>
    <w:aliases w:val="fige"/>
    <w:basedOn w:val="Text"/>
    <w:rsid w:val="00072D5B"/>
    <w:pPr>
      <w:spacing w:after="180" w:line="240" w:lineRule="auto"/>
    </w:pPr>
  </w:style>
  <w:style w:type="paragraph" w:customStyle="1" w:styleId="TableFootnoteinList2">
    <w:name w:val="Table Footnote in List 2"/>
    <w:aliases w:val="tf2"/>
    <w:basedOn w:val="TextinList2"/>
    <w:next w:val="TextinList2"/>
    <w:rsid w:val="00072D5B"/>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072D5B"/>
    <w:rPr>
      <w:b/>
    </w:rPr>
  </w:style>
  <w:style w:type="paragraph" w:customStyle="1" w:styleId="TextinList1">
    <w:name w:val="Text in List 1"/>
    <w:aliases w:val="t1"/>
    <w:basedOn w:val="Text"/>
    <w:rsid w:val="00072D5B"/>
    <w:pPr>
      <w:ind w:left="360"/>
    </w:pPr>
  </w:style>
  <w:style w:type="paragraph" w:customStyle="1" w:styleId="CodeinList1">
    <w:name w:val="Code in List 1"/>
    <w:aliases w:val="c1"/>
    <w:basedOn w:val="Code"/>
    <w:rsid w:val="00072D5B"/>
    <w:pPr>
      <w:ind w:left="360"/>
    </w:pPr>
  </w:style>
  <w:style w:type="paragraph" w:customStyle="1" w:styleId="FigureinList1">
    <w:name w:val="Figure in List 1"/>
    <w:aliases w:val="fig1"/>
    <w:basedOn w:val="Figure"/>
    <w:next w:val="TextinList1"/>
    <w:rsid w:val="00072D5B"/>
    <w:pPr>
      <w:ind w:left="360"/>
    </w:pPr>
  </w:style>
  <w:style w:type="paragraph" w:customStyle="1" w:styleId="TableFootnoteinList1">
    <w:name w:val="Table Footnote in List 1"/>
    <w:aliases w:val="tf1"/>
    <w:basedOn w:val="TextinList1"/>
    <w:next w:val="TextinList1"/>
    <w:rsid w:val="00072D5B"/>
    <w:pPr>
      <w:pBdr>
        <w:top w:val="single" w:sz="4" w:space="1" w:color="auto"/>
      </w:pBdr>
      <w:spacing w:before="40" w:after="80" w:line="220" w:lineRule="exact"/>
    </w:pPr>
    <w:rPr>
      <w:sz w:val="16"/>
    </w:rPr>
  </w:style>
  <w:style w:type="character" w:customStyle="1" w:styleId="HTML">
    <w:name w:val="HTML"/>
    <w:basedOn w:val="DefaultParagraphFont"/>
    <w:rsid w:val="00072D5B"/>
    <w:rPr>
      <w:rFonts w:ascii="Courier New" w:hAnsi="Courier New"/>
      <w:vanish/>
      <w:color w:val="000000"/>
      <w:sz w:val="20"/>
      <w:bdr w:val="none" w:sz="0" w:space="0" w:color="auto"/>
      <w:shd w:val="pct25" w:color="00FF00" w:fill="auto"/>
    </w:rPr>
  </w:style>
  <w:style w:type="paragraph" w:styleId="Footer">
    <w:name w:val="footer"/>
    <w:aliases w:val="f"/>
    <w:link w:val="FooterChar"/>
    <w:rsid w:val="00072D5B"/>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072D5B"/>
    <w:pPr>
      <w:ind w:left="360"/>
    </w:pPr>
  </w:style>
  <w:style w:type="paragraph" w:customStyle="1" w:styleId="AlertTextinList1">
    <w:name w:val="Alert Text in List 1"/>
    <w:aliases w:val="at1"/>
    <w:basedOn w:val="TextinList1"/>
    <w:rsid w:val="00072D5B"/>
    <w:pPr>
      <w:ind w:left="720"/>
    </w:pPr>
  </w:style>
  <w:style w:type="paragraph" w:customStyle="1" w:styleId="AlertTextinList2">
    <w:name w:val="Alert Text in List 2"/>
    <w:aliases w:val="at2"/>
    <w:basedOn w:val="TextinList2"/>
    <w:rsid w:val="00072D5B"/>
    <w:pPr>
      <w:ind w:left="1080"/>
    </w:pPr>
  </w:style>
  <w:style w:type="paragraph" w:customStyle="1" w:styleId="RevisionHistory">
    <w:name w:val="Revision History"/>
    <w:aliases w:val="rh"/>
    <w:basedOn w:val="Text"/>
    <w:rsid w:val="00072D5B"/>
    <w:pPr>
      <w:ind w:right="1440"/>
    </w:pPr>
    <w:rPr>
      <w:i/>
      <w:vanish/>
      <w:color w:val="800080"/>
    </w:rPr>
  </w:style>
  <w:style w:type="paragraph" w:customStyle="1" w:styleId="BulletedList1">
    <w:name w:val="Bulleted List 1"/>
    <w:aliases w:val="bl1"/>
    <w:basedOn w:val="TextinList1"/>
    <w:rsid w:val="00072D5B"/>
    <w:pPr>
      <w:numPr>
        <w:numId w:val="1"/>
      </w:numPr>
    </w:pPr>
  </w:style>
  <w:style w:type="paragraph" w:customStyle="1" w:styleId="TextIndented">
    <w:name w:val="Text Indented"/>
    <w:aliases w:val="ti"/>
    <w:basedOn w:val="Text"/>
    <w:rsid w:val="00072D5B"/>
    <w:pPr>
      <w:ind w:left="360" w:right="360"/>
    </w:pPr>
  </w:style>
  <w:style w:type="paragraph" w:customStyle="1" w:styleId="BulletedList2">
    <w:name w:val="Bulleted List 2"/>
    <w:aliases w:val="bl2"/>
    <w:basedOn w:val="TextinList2"/>
    <w:link w:val="BulletedList2Char"/>
    <w:rsid w:val="00072D5B"/>
    <w:pPr>
      <w:numPr>
        <w:numId w:val="3"/>
      </w:numPr>
      <w:tabs>
        <w:tab w:val="left" w:pos="720"/>
      </w:tabs>
    </w:pPr>
  </w:style>
  <w:style w:type="paragraph" w:customStyle="1" w:styleId="DefinedTerm">
    <w:name w:val="Defined Term"/>
    <w:aliases w:val="dt"/>
    <w:basedOn w:val="Text"/>
    <w:next w:val="Definition"/>
    <w:rsid w:val="00072D5B"/>
    <w:pPr>
      <w:spacing w:after="0"/>
    </w:pPr>
  </w:style>
  <w:style w:type="paragraph" w:customStyle="1" w:styleId="Definition">
    <w:name w:val="Definition"/>
    <w:aliases w:val="d"/>
    <w:basedOn w:val="Text"/>
    <w:next w:val="DefinedTerm"/>
    <w:rsid w:val="00072D5B"/>
    <w:pPr>
      <w:spacing w:before="0"/>
      <w:ind w:left="360"/>
    </w:pPr>
  </w:style>
  <w:style w:type="paragraph" w:customStyle="1" w:styleId="NumberedList1">
    <w:name w:val="Numbered List 1"/>
    <w:aliases w:val="nl1"/>
    <w:basedOn w:val="TextinList1"/>
    <w:rsid w:val="00072D5B"/>
    <w:pPr>
      <w:numPr>
        <w:numId w:val="2"/>
      </w:numPr>
    </w:pPr>
  </w:style>
  <w:style w:type="paragraph" w:customStyle="1" w:styleId="GlueLinkText">
    <w:name w:val="Glue Link Text"/>
    <w:aliases w:val="glt"/>
    <w:basedOn w:val="Text"/>
    <w:next w:val="Text"/>
    <w:rsid w:val="00072D5B"/>
  </w:style>
  <w:style w:type="paragraph" w:customStyle="1" w:styleId="IndexTag">
    <w:name w:val="Index Tag"/>
    <w:aliases w:val="it"/>
    <w:basedOn w:val="Text"/>
    <w:rsid w:val="00072D5B"/>
    <w:pPr>
      <w:spacing w:after="0"/>
      <w:ind w:right="1440"/>
    </w:pPr>
    <w:rPr>
      <w:vanish/>
      <w:color w:val="808000"/>
    </w:rPr>
  </w:style>
  <w:style w:type="paragraph" w:styleId="Header">
    <w:name w:val="header"/>
    <w:aliases w:val="h"/>
    <w:basedOn w:val="Footer"/>
    <w:link w:val="HeaderChar"/>
    <w:rsid w:val="00072D5B"/>
  </w:style>
  <w:style w:type="character" w:customStyle="1" w:styleId="CodeFeaturedElement">
    <w:name w:val="Code Featured Element"/>
    <w:aliases w:val="cfe"/>
    <w:basedOn w:val="DefaultParagraphFont"/>
    <w:rsid w:val="00072D5B"/>
    <w:rPr>
      <w:rFonts w:ascii="Courier New" w:hAnsi="Courier New"/>
      <w:b/>
      <w:sz w:val="20"/>
    </w:rPr>
  </w:style>
  <w:style w:type="paragraph" w:customStyle="1" w:styleId="Copyright">
    <w:name w:val="Copyright"/>
    <w:aliases w:val="copy"/>
    <w:basedOn w:val="Text"/>
    <w:rsid w:val="00072D5B"/>
    <w:pPr>
      <w:spacing w:line="220" w:lineRule="exact"/>
    </w:pPr>
    <w:rPr>
      <w:sz w:val="16"/>
    </w:rPr>
  </w:style>
  <w:style w:type="paragraph" w:styleId="IndexHeading">
    <w:name w:val="index heading"/>
    <w:aliases w:val="ih"/>
    <w:basedOn w:val="Heading1"/>
    <w:next w:val="Index1"/>
    <w:semiHidden/>
    <w:rsid w:val="00072D5B"/>
    <w:pPr>
      <w:spacing w:line="300" w:lineRule="exact"/>
      <w:outlineLvl w:val="4"/>
    </w:pPr>
    <w:rPr>
      <w:color w:val="800000"/>
      <w:sz w:val="26"/>
    </w:rPr>
  </w:style>
  <w:style w:type="paragraph" w:styleId="Index1">
    <w:name w:val="index 1"/>
    <w:aliases w:val="idx1"/>
    <w:basedOn w:val="Text"/>
    <w:semiHidden/>
    <w:rsid w:val="00072D5B"/>
    <w:pPr>
      <w:spacing w:line="220" w:lineRule="exact"/>
      <w:ind w:left="180" w:hanging="180"/>
    </w:pPr>
    <w:rPr>
      <w:color w:val="800000"/>
      <w:sz w:val="16"/>
    </w:rPr>
  </w:style>
  <w:style w:type="paragraph" w:customStyle="1" w:styleId="PrintDivisionTitle">
    <w:name w:val="Print Division Title"/>
    <w:aliases w:val="pdt"/>
    <w:rsid w:val="00072D5B"/>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072D5B"/>
    <w:rPr>
      <w:rFonts w:ascii="Verdana" w:hAnsi="Verdana"/>
      <w:b/>
      <w:color w:val="800000"/>
      <w:sz w:val="16"/>
    </w:rPr>
  </w:style>
  <w:style w:type="paragraph" w:customStyle="1" w:styleId="PrintMSCorp">
    <w:name w:val="Print MS Corp"/>
    <w:aliases w:val="pms,Product-MS"/>
    <w:next w:val="Text"/>
    <w:rsid w:val="00072D5B"/>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072D5B"/>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072D5B"/>
    <w:pPr>
      <w:spacing w:before="60" w:line="240" w:lineRule="auto"/>
      <w:outlineLvl w:val="9"/>
    </w:pPr>
    <w:rPr>
      <w:b w:val="0"/>
      <w:color w:val="000080"/>
      <w:sz w:val="16"/>
    </w:rPr>
  </w:style>
  <w:style w:type="paragraph" w:styleId="TOC2">
    <w:name w:val="toc 2"/>
    <w:aliases w:val="toc2"/>
    <w:basedOn w:val="Heading3"/>
    <w:next w:val="Normal"/>
    <w:autoRedefine/>
    <w:uiPriority w:val="39"/>
    <w:rsid w:val="00072D5B"/>
    <w:pPr>
      <w:spacing w:line="240" w:lineRule="auto"/>
      <w:ind w:left="360"/>
    </w:pPr>
    <w:rPr>
      <w:b w:val="0"/>
      <w:color w:val="000080"/>
      <w:sz w:val="16"/>
    </w:rPr>
  </w:style>
  <w:style w:type="paragraph" w:styleId="TOC3">
    <w:name w:val="toc 3"/>
    <w:aliases w:val="toc3"/>
    <w:basedOn w:val="TOC2"/>
    <w:semiHidden/>
    <w:rsid w:val="00072D5B"/>
    <w:pPr>
      <w:ind w:left="720"/>
    </w:pPr>
  </w:style>
  <w:style w:type="paragraph" w:styleId="TOC4">
    <w:name w:val="toc 4"/>
    <w:aliases w:val="toc4"/>
    <w:basedOn w:val="TOC2"/>
    <w:semiHidden/>
    <w:rsid w:val="00072D5B"/>
    <w:pPr>
      <w:ind w:left="1080"/>
    </w:pPr>
  </w:style>
  <w:style w:type="paragraph" w:styleId="Index2">
    <w:name w:val="index 2"/>
    <w:aliases w:val="idx2"/>
    <w:basedOn w:val="Index1"/>
    <w:semiHidden/>
    <w:rsid w:val="00072D5B"/>
    <w:pPr>
      <w:ind w:left="540"/>
    </w:pPr>
  </w:style>
  <w:style w:type="paragraph" w:styleId="Index3">
    <w:name w:val="index 3"/>
    <w:aliases w:val="idx3"/>
    <w:basedOn w:val="Index1"/>
    <w:semiHidden/>
    <w:rsid w:val="00072D5B"/>
    <w:pPr>
      <w:ind w:left="900"/>
    </w:pPr>
  </w:style>
  <w:style w:type="character" w:customStyle="1" w:styleId="APPLYANOTHERSTYLECharChar">
    <w:name w:val="APPLY ANOTHER STYLE Char Char"/>
    <w:basedOn w:val="DefaultParagraphFont"/>
    <w:link w:val="Text"/>
    <w:locked/>
    <w:rsid w:val="00072D5B"/>
    <w:rPr>
      <w:rFonts w:ascii="Verdana" w:hAnsi="Verdana"/>
      <w:color w:val="000000"/>
    </w:rPr>
  </w:style>
  <w:style w:type="character" w:customStyle="1" w:styleId="MultilanguageMarkerAuto">
    <w:name w:val="Multilanguage Marker Auto"/>
    <w:aliases w:val="mma"/>
    <w:basedOn w:val="DefaultParagraphFont"/>
    <w:rsid w:val="00072D5B"/>
    <w:rPr>
      <w:rFonts w:ascii="Verdana" w:hAnsi="Verdana"/>
      <w:color w:val="FF00FF"/>
      <w:sz w:val="16"/>
    </w:rPr>
  </w:style>
  <w:style w:type="character" w:styleId="Hyperlink">
    <w:name w:val="Hyperlink"/>
    <w:basedOn w:val="DefaultParagraphFont"/>
    <w:uiPriority w:val="99"/>
    <w:rsid w:val="00072D5B"/>
    <w:rPr>
      <w:color w:val="0000FF"/>
      <w:u w:val="single"/>
    </w:rPr>
  </w:style>
  <w:style w:type="paragraph" w:customStyle="1" w:styleId="MultilanguageMarkerExplicitBegin">
    <w:name w:val="Multilanguage Marker Explicit Begin"/>
    <w:aliases w:val="mmeb"/>
    <w:basedOn w:val="Text"/>
    <w:rsid w:val="00072D5B"/>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072D5B"/>
    <w:rPr>
      <w:color w:val="800080"/>
    </w:rPr>
  </w:style>
  <w:style w:type="character" w:customStyle="1" w:styleId="Bold">
    <w:name w:val="Bold"/>
    <w:aliases w:val="b"/>
    <w:basedOn w:val="DefaultParagraphFont"/>
    <w:rsid w:val="00072D5B"/>
    <w:rPr>
      <w:b/>
    </w:rPr>
  </w:style>
  <w:style w:type="character" w:customStyle="1" w:styleId="BoldItalic">
    <w:name w:val="Bold Italic"/>
    <w:aliases w:val="bi"/>
    <w:basedOn w:val="DefaultParagraphFont"/>
    <w:rsid w:val="00072D5B"/>
    <w:rPr>
      <w:b/>
      <w:i/>
    </w:rPr>
  </w:style>
  <w:style w:type="character" w:styleId="CommentReference">
    <w:name w:val="annotation reference"/>
    <w:aliases w:val="cr,Used by Word to flag author queries"/>
    <w:basedOn w:val="DefaultParagraphFont"/>
    <w:rsid w:val="00072D5B"/>
  </w:style>
  <w:style w:type="paragraph" w:styleId="CommentText">
    <w:name w:val="annotation text"/>
    <w:aliases w:val="ct,Used by Word for text of author queries"/>
    <w:basedOn w:val="Text"/>
    <w:link w:val="CommentTextChar"/>
    <w:rsid w:val="00072D5B"/>
  </w:style>
  <w:style w:type="character" w:customStyle="1" w:styleId="Italic">
    <w:name w:val="Italic"/>
    <w:aliases w:val="i"/>
    <w:basedOn w:val="DefaultParagraphFont"/>
    <w:rsid w:val="00072D5B"/>
    <w:rPr>
      <w:i/>
    </w:rPr>
  </w:style>
  <w:style w:type="paragraph" w:customStyle="1" w:styleId="LabelSpecial">
    <w:name w:val="Label Special"/>
    <w:aliases w:val="ls"/>
    <w:basedOn w:val="Label"/>
    <w:rsid w:val="00072D5B"/>
  </w:style>
  <w:style w:type="paragraph" w:customStyle="1" w:styleId="PrintDivisionNumber">
    <w:name w:val="Print Division Number"/>
    <w:aliases w:val="pdn"/>
    <w:basedOn w:val="PrintDivisionTitle"/>
    <w:rsid w:val="00072D5B"/>
    <w:pPr>
      <w:spacing w:after="0" w:line="260" w:lineRule="exact"/>
      <w:ind w:right="-120"/>
    </w:pPr>
    <w:rPr>
      <w:b w:val="0"/>
      <w:caps/>
      <w:spacing w:val="120"/>
      <w:sz w:val="20"/>
    </w:rPr>
  </w:style>
  <w:style w:type="character" w:customStyle="1" w:styleId="Strikethrough">
    <w:name w:val="Strikethrough"/>
    <w:aliases w:val="strike"/>
    <w:basedOn w:val="DefaultParagraphFont"/>
    <w:rsid w:val="00072D5B"/>
    <w:rPr>
      <w:strike/>
      <w:dstrike w:val="0"/>
    </w:rPr>
  </w:style>
  <w:style w:type="character" w:customStyle="1" w:styleId="Subscript">
    <w:name w:val="Subscript"/>
    <w:aliases w:val="sub"/>
    <w:basedOn w:val="DefaultParagraphFont"/>
    <w:rsid w:val="00072D5B"/>
    <w:rPr>
      <w:vertAlign w:val="subscript"/>
    </w:rPr>
  </w:style>
  <w:style w:type="character" w:customStyle="1" w:styleId="Superscript">
    <w:name w:val="Superscript"/>
    <w:aliases w:val="sup"/>
    <w:basedOn w:val="DefaultParagraphFont"/>
    <w:rsid w:val="00072D5B"/>
    <w:rPr>
      <w:vertAlign w:val="superscript"/>
    </w:rPr>
  </w:style>
  <w:style w:type="paragraph" w:customStyle="1" w:styleId="Char">
    <w:name w:val="Char"/>
    <w:basedOn w:val="Normal"/>
    <w:rsid w:val="00072D5B"/>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072D5B"/>
    <w:rPr>
      <w:rFonts w:ascii="Verdana" w:hAnsi="Verdana"/>
      <w:color w:val="000000"/>
    </w:rPr>
  </w:style>
  <w:style w:type="paragraph" w:styleId="BalloonText">
    <w:name w:val="Balloon Text"/>
    <w:basedOn w:val="Normal"/>
    <w:semiHidden/>
    <w:rsid w:val="00072D5B"/>
    <w:rPr>
      <w:rFonts w:ascii="Tahoma" w:hAnsi="Tahoma" w:cs="Tahoma"/>
      <w:sz w:val="16"/>
      <w:szCs w:val="16"/>
    </w:rPr>
  </w:style>
  <w:style w:type="character" w:styleId="FollowedHyperlink">
    <w:name w:val="FollowedHyperlink"/>
    <w:basedOn w:val="DefaultParagraphFont"/>
    <w:rsid w:val="00072D5B"/>
    <w:rPr>
      <w:color w:val="800080"/>
      <w:u w:val="single"/>
    </w:rPr>
  </w:style>
  <w:style w:type="paragraph" w:customStyle="1" w:styleId="ProductHead">
    <w:name w:val="Product Head"/>
    <w:aliases w:val="ph"/>
    <w:basedOn w:val="Normal"/>
    <w:next w:val="Normal"/>
    <w:rsid w:val="00072D5B"/>
    <w:pPr>
      <w:keepNext/>
      <w:keepLines/>
      <w:suppressLineNumbers/>
      <w:suppressAutoHyphens/>
      <w:spacing w:before="24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072D5B"/>
    <w:rPr>
      <w:b/>
      <w:bCs/>
    </w:rPr>
  </w:style>
  <w:style w:type="paragraph" w:styleId="CommentSubject">
    <w:name w:val="annotation subject"/>
    <w:basedOn w:val="CommentText"/>
    <w:next w:val="CommentText"/>
    <w:semiHidden/>
    <w:rsid w:val="00072D5B"/>
    <w:rPr>
      <w:b/>
      <w:bCs/>
    </w:rPr>
  </w:style>
  <w:style w:type="paragraph" w:styleId="BodyText">
    <w:name w:val="Body Text"/>
    <w:basedOn w:val="Normal"/>
    <w:rsid w:val="00072D5B"/>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locked/>
    <w:rsid w:val="00072D5B"/>
    <w:rPr>
      <w:rFonts w:ascii="Verdana" w:hAnsi="Verdana"/>
      <w:color w:val="000000"/>
    </w:rPr>
  </w:style>
  <w:style w:type="paragraph" w:customStyle="1" w:styleId="AlertLabel">
    <w:name w:val="Alert Label"/>
    <w:aliases w:val="al"/>
    <w:basedOn w:val="Normal"/>
    <w:rsid w:val="007C2E6A"/>
    <w:pPr>
      <w:keepNext/>
      <w:spacing w:before="120" w:line="300" w:lineRule="exact"/>
    </w:pPr>
    <w:rPr>
      <w:rFonts w:eastAsia="Calibri"/>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ind w:left="360" w:hanging="360"/>
    </w:pPr>
    <w:rPr>
      <w:rFonts w:eastAsia="Calibri"/>
      <w:b/>
    </w:rPr>
  </w:style>
  <w:style w:type="paragraph" w:styleId="ListParagraph">
    <w:name w:val="List Paragraph"/>
    <w:basedOn w:val="Normal"/>
    <w:uiPriority w:val="34"/>
    <w:qFormat/>
    <w:rsid w:val="00785F25"/>
    <w:pPr>
      <w:ind w:left="720"/>
      <w:contextualSpacing/>
    </w:p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HeaderChar">
    <w:name w:val="Header Char"/>
    <w:aliases w:val="h Char"/>
    <w:basedOn w:val="DefaultParagraphFont"/>
    <w:link w:val="Header"/>
    <w:rsid w:val="00C82967"/>
    <w:rPr>
      <w:rFonts w:ascii="Verdana" w:hAnsi="Verdana"/>
      <w:color w:val="800000"/>
      <w:sz w:val="16"/>
    </w:rPr>
  </w:style>
  <w:style w:type="character" w:customStyle="1" w:styleId="FooterChar">
    <w:name w:val="Footer Char"/>
    <w:aliases w:val="f Char"/>
    <w:basedOn w:val="DefaultParagraphFont"/>
    <w:link w:val="Footer"/>
    <w:rsid w:val="00C82967"/>
    <w:rPr>
      <w:rFonts w:ascii="Verdana" w:hAnsi="Verdana"/>
      <w:color w:val="800000"/>
      <w:sz w:val="16"/>
    </w:rPr>
  </w:style>
  <w:style w:type="paragraph" w:styleId="Revision">
    <w:name w:val="Revision"/>
    <w:hidden/>
    <w:uiPriority w:val="99"/>
    <w:semiHidden/>
    <w:rsid w:val="00CE3496"/>
    <w:rPr>
      <w:rFonts w:asciiTheme="minorHAnsi" w:eastAsiaTheme="minorHAnsi" w:hAnsiTheme="minorHAnsi" w:cstheme="minorBidi"/>
      <w:sz w:val="22"/>
      <w:szCs w:val="22"/>
    </w:rPr>
  </w:style>
  <w:style w:type="character" w:customStyle="1" w:styleId="BulletedList2Char">
    <w:name w:val="Bulleted List 2 Char"/>
    <w:aliases w:val="bl2 Char Char"/>
    <w:basedOn w:val="DefaultParagraphFont"/>
    <w:link w:val="BulletedList2"/>
    <w:rsid w:val="00AE656A"/>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866">
      <w:bodyDiv w:val="1"/>
      <w:marLeft w:val="0"/>
      <w:marRight w:val="0"/>
      <w:marTop w:val="0"/>
      <w:marBottom w:val="0"/>
      <w:divBdr>
        <w:top w:val="none" w:sz="0" w:space="0" w:color="auto"/>
        <w:left w:val="none" w:sz="0" w:space="0" w:color="auto"/>
        <w:bottom w:val="none" w:sz="0" w:space="0" w:color="auto"/>
        <w:right w:val="none" w:sz="0" w:space="0" w:color="auto"/>
      </w:divBdr>
    </w:div>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129592379">
      <w:bodyDiv w:val="1"/>
      <w:marLeft w:val="0"/>
      <w:marRight w:val="0"/>
      <w:marTop w:val="0"/>
      <w:marBottom w:val="0"/>
      <w:divBdr>
        <w:top w:val="none" w:sz="0" w:space="0" w:color="auto"/>
        <w:left w:val="none" w:sz="0" w:space="0" w:color="auto"/>
        <w:bottom w:val="none" w:sz="0" w:space="0" w:color="auto"/>
        <w:right w:val="none" w:sz="0" w:space="0" w:color="auto"/>
      </w:divBdr>
    </w:div>
    <w:div w:id="19971260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842628439">
      <w:bodyDiv w:val="1"/>
      <w:marLeft w:val="0"/>
      <w:marRight w:val="0"/>
      <w:marTop w:val="0"/>
      <w:marBottom w:val="0"/>
      <w:divBdr>
        <w:top w:val="none" w:sz="0" w:space="0" w:color="auto"/>
        <w:left w:val="none" w:sz="0" w:space="0" w:color="auto"/>
        <w:bottom w:val="none" w:sz="0" w:space="0" w:color="auto"/>
        <w:right w:val="none" w:sz="0" w:space="0" w:color="auto"/>
      </w:divBdr>
      <w:divsChild>
        <w:div w:id="487526235">
          <w:marLeft w:val="0"/>
          <w:marRight w:val="0"/>
          <w:marTop w:val="0"/>
          <w:marBottom w:val="0"/>
          <w:divBdr>
            <w:top w:val="none" w:sz="0" w:space="0" w:color="auto"/>
            <w:left w:val="none" w:sz="0" w:space="0" w:color="auto"/>
            <w:bottom w:val="none" w:sz="0" w:space="0" w:color="auto"/>
            <w:right w:val="none" w:sz="0" w:space="0" w:color="auto"/>
          </w:divBdr>
          <w:divsChild>
            <w:div w:id="1909075675">
              <w:marLeft w:val="0"/>
              <w:marRight w:val="0"/>
              <w:marTop w:val="0"/>
              <w:marBottom w:val="0"/>
              <w:divBdr>
                <w:top w:val="none" w:sz="0" w:space="0" w:color="auto"/>
                <w:left w:val="none" w:sz="0" w:space="0" w:color="auto"/>
                <w:bottom w:val="none" w:sz="0" w:space="0" w:color="auto"/>
                <w:right w:val="none" w:sz="0" w:space="0" w:color="auto"/>
              </w:divBdr>
              <w:divsChild>
                <w:div w:id="1785802051">
                  <w:marLeft w:val="4205"/>
                  <w:marRight w:val="0"/>
                  <w:marTop w:val="0"/>
                  <w:marBottom w:val="0"/>
                  <w:divBdr>
                    <w:top w:val="none" w:sz="0" w:space="0" w:color="auto"/>
                    <w:left w:val="none" w:sz="0" w:space="0" w:color="auto"/>
                    <w:bottom w:val="none" w:sz="0" w:space="0" w:color="auto"/>
                    <w:right w:val="none" w:sz="0" w:space="0" w:color="auto"/>
                  </w:divBdr>
                  <w:divsChild>
                    <w:div w:id="2064479346">
                      <w:marLeft w:val="0"/>
                      <w:marRight w:val="0"/>
                      <w:marTop w:val="0"/>
                      <w:marBottom w:val="0"/>
                      <w:divBdr>
                        <w:top w:val="none" w:sz="0" w:space="0" w:color="auto"/>
                        <w:left w:val="none" w:sz="0" w:space="0" w:color="auto"/>
                        <w:bottom w:val="none" w:sz="0" w:space="0" w:color="auto"/>
                        <w:right w:val="none" w:sz="0" w:space="0" w:color="auto"/>
                      </w:divBdr>
                      <w:divsChild>
                        <w:div w:id="1733045424">
                          <w:marLeft w:val="0"/>
                          <w:marRight w:val="0"/>
                          <w:marTop w:val="0"/>
                          <w:marBottom w:val="0"/>
                          <w:divBdr>
                            <w:top w:val="none" w:sz="0" w:space="0" w:color="auto"/>
                            <w:left w:val="none" w:sz="0" w:space="0" w:color="auto"/>
                            <w:bottom w:val="none" w:sz="0" w:space="0" w:color="auto"/>
                            <w:right w:val="none" w:sz="0" w:space="0" w:color="auto"/>
                          </w:divBdr>
                          <w:divsChild>
                            <w:div w:id="1479685997">
                              <w:marLeft w:val="0"/>
                              <w:marRight w:val="0"/>
                              <w:marTop w:val="0"/>
                              <w:marBottom w:val="0"/>
                              <w:divBdr>
                                <w:top w:val="none" w:sz="0" w:space="0" w:color="auto"/>
                                <w:left w:val="none" w:sz="0" w:space="0" w:color="auto"/>
                                <w:bottom w:val="none" w:sz="0" w:space="0" w:color="auto"/>
                                <w:right w:val="none" w:sz="0" w:space="0" w:color="auto"/>
                              </w:divBdr>
                              <w:divsChild>
                                <w:div w:id="1426153761">
                                  <w:marLeft w:val="0"/>
                                  <w:marRight w:val="0"/>
                                  <w:marTop w:val="0"/>
                                  <w:marBottom w:val="0"/>
                                  <w:divBdr>
                                    <w:top w:val="none" w:sz="0" w:space="0" w:color="auto"/>
                                    <w:left w:val="none" w:sz="0" w:space="0" w:color="auto"/>
                                    <w:bottom w:val="none" w:sz="0" w:space="0" w:color="auto"/>
                                    <w:right w:val="none" w:sz="0" w:space="0" w:color="auto"/>
                                  </w:divBdr>
                                  <w:divsChild>
                                    <w:div w:id="1268539728">
                                      <w:marLeft w:val="0"/>
                                      <w:marRight w:val="0"/>
                                      <w:marTop w:val="0"/>
                                      <w:marBottom w:val="0"/>
                                      <w:divBdr>
                                        <w:top w:val="none" w:sz="0" w:space="0" w:color="auto"/>
                                        <w:left w:val="none" w:sz="0" w:space="0" w:color="auto"/>
                                        <w:bottom w:val="none" w:sz="0" w:space="0" w:color="auto"/>
                                        <w:right w:val="none" w:sz="0" w:space="0" w:color="auto"/>
                                      </w:divBdr>
                                      <w:divsChild>
                                        <w:div w:id="988631364">
                                          <w:marLeft w:val="0"/>
                                          <w:marRight w:val="0"/>
                                          <w:marTop w:val="0"/>
                                          <w:marBottom w:val="0"/>
                                          <w:divBdr>
                                            <w:top w:val="none" w:sz="0" w:space="0" w:color="auto"/>
                                            <w:left w:val="none" w:sz="0" w:space="0" w:color="auto"/>
                                            <w:bottom w:val="none" w:sz="0" w:space="0" w:color="auto"/>
                                            <w:right w:val="none" w:sz="0" w:space="0" w:color="auto"/>
                                          </w:divBdr>
                                          <w:divsChild>
                                            <w:div w:id="324166357">
                                              <w:marLeft w:val="0"/>
                                              <w:marRight w:val="0"/>
                                              <w:marTop w:val="0"/>
                                              <w:marBottom w:val="0"/>
                                              <w:divBdr>
                                                <w:top w:val="none" w:sz="0" w:space="0" w:color="auto"/>
                                                <w:left w:val="none" w:sz="0" w:space="0" w:color="auto"/>
                                                <w:bottom w:val="none" w:sz="0" w:space="0" w:color="auto"/>
                                                <w:right w:val="none" w:sz="0" w:space="0" w:color="auto"/>
                                              </w:divBdr>
                                              <w:divsChild>
                                                <w:div w:id="20912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4110">
      <w:bodyDiv w:val="1"/>
      <w:marLeft w:val="0"/>
      <w:marRight w:val="0"/>
      <w:marTop w:val="0"/>
      <w:marBottom w:val="0"/>
      <w:divBdr>
        <w:top w:val="none" w:sz="0" w:space="0" w:color="auto"/>
        <w:left w:val="none" w:sz="0" w:space="0" w:color="auto"/>
        <w:bottom w:val="none" w:sz="0" w:space="0" w:color="auto"/>
        <w:right w:val="none" w:sz="0" w:space="0" w:color="auto"/>
      </w:divBdr>
      <w:divsChild>
        <w:div w:id="852643083">
          <w:marLeft w:val="0"/>
          <w:marRight w:val="0"/>
          <w:marTop w:val="0"/>
          <w:marBottom w:val="0"/>
          <w:divBdr>
            <w:top w:val="none" w:sz="0" w:space="0" w:color="auto"/>
            <w:left w:val="none" w:sz="0" w:space="0" w:color="auto"/>
            <w:bottom w:val="none" w:sz="0" w:space="0" w:color="auto"/>
            <w:right w:val="none" w:sz="0" w:space="0" w:color="auto"/>
          </w:divBdr>
          <w:divsChild>
            <w:div w:id="812521301">
              <w:marLeft w:val="0"/>
              <w:marRight w:val="0"/>
              <w:marTop w:val="0"/>
              <w:marBottom w:val="0"/>
              <w:divBdr>
                <w:top w:val="none" w:sz="0" w:space="0" w:color="auto"/>
                <w:left w:val="none" w:sz="0" w:space="0" w:color="auto"/>
                <w:bottom w:val="none" w:sz="0" w:space="0" w:color="auto"/>
                <w:right w:val="none" w:sz="0" w:space="0" w:color="auto"/>
              </w:divBdr>
              <w:divsChild>
                <w:div w:id="316108349">
                  <w:marLeft w:val="0"/>
                  <w:marRight w:val="0"/>
                  <w:marTop w:val="0"/>
                  <w:marBottom w:val="0"/>
                  <w:divBdr>
                    <w:top w:val="none" w:sz="0" w:space="0" w:color="auto"/>
                    <w:left w:val="none" w:sz="0" w:space="0" w:color="auto"/>
                    <w:bottom w:val="none" w:sz="0" w:space="0" w:color="auto"/>
                    <w:right w:val="none" w:sz="0" w:space="0" w:color="auto"/>
                  </w:divBdr>
                  <w:divsChild>
                    <w:div w:id="495269652">
                      <w:marLeft w:val="0"/>
                      <w:marRight w:val="0"/>
                      <w:marTop w:val="0"/>
                      <w:marBottom w:val="0"/>
                      <w:divBdr>
                        <w:top w:val="none" w:sz="0" w:space="0" w:color="auto"/>
                        <w:left w:val="none" w:sz="0" w:space="0" w:color="auto"/>
                        <w:bottom w:val="none" w:sz="0" w:space="0" w:color="auto"/>
                        <w:right w:val="none" w:sz="0" w:space="0" w:color="auto"/>
                      </w:divBdr>
                      <w:divsChild>
                        <w:div w:id="1759910821">
                          <w:marLeft w:val="0"/>
                          <w:marRight w:val="0"/>
                          <w:marTop w:val="0"/>
                          <w:marBottom w:val="0"/>
                          <w:divBdr>
                            <w:top w:val="none" w:sz="0" w:space="0" w:color="auto"/>
                            <w:left w:val="none" w:sz="0" w:space="0" w:color="auto"/>
                            <w:bottom w:val="none" w:sz="0" w:space="0" w:color="auto"/>
                            <w:right w:val="none" w:sz="0" w:space="0" w:color="auto"/>
                          </w:divBdr>
                          <w:divsChild>
                            <w:div w:id="1828858635">
                              <w:marLeft w:val="0"/>
                              <w:marRight w:val="0"/>
                              <w:marTop w:val="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564146397">
                                      <w:marLeft w:val="0"/>
                                      <w:marRight w:val="0"/>
                                      <w:marTop w:val="0"/>
                                      <w:marBottom w:val="0"/>
                                      <w:divBdr>
                                        <w:top w:val="none" w:sz="0" w:space="0" w:color="auto"/>
                                        <w:left w:val="none" w:sz="0" w:space="0" w:color="auto"/>
                                        <w:bottom w:val="none" w:sz="0" w:space="0" w:color="auto"/>
                                        <w:right w:val="none" w:sz="0" w:space="0" w:color="auto"/>
                                      </w:divBdr>
                                      <w:divsChild>
                                        <w:div w:id="1632588273">
                                          <w:marLeft w:val="0"/>
                                          <w:marRight w:val="0"/>
                                          <w:marTop w:val="0"/>
                                          <w:marBottom w:val="0"/>
                                          <w:divBdr>
                                            <w:top w:val="none" w:sz="0" w:space="0" w:color="auto"/>
                                            <w:left w:val="none" w:sz="0" w:space="0" w:color="auto"/>
                                            <w:bottom w:val="none" w:sz="0" w:space="0" w:color="auto"/>
                                            <w:right w:val="none" w:sz="0" w:space="0" w:color="auto"/>
                                          </w:divBdr>
                                          <w:divsChild>
                                            <w:div w:id="1731224612">
                                              <w:marLeft w:val="0"/>
                                              <w:marRight w:val="0"/>
                                              <w:marTop w:val="0"/>
                                              <w:marBottom w:val="0"/>
                                              <w:divBdr>
                                                <w:top w:val="none" w:sz="0" w:space="0" w:color="auto"/>
                                                <w:left w:val="none" w:sz="0" w:space="0" w:color="auto"/>
                                                <w:bottom w:val="none" w:sz="0" w:space="0" w:color="auto"/>
                                                <w:right w:val="none" w:sz="0" w:space="0" w:color="auto"/>
                                              </w:divBdr>
                                              <w:divsChild>
                                                <w:div w:id="647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19681">
      <w:bodyDiv w:val="1"/>
      <w:marLeft w:val="0"/>
      <w:marRight w:val="0"/>
      <w:marTop w:val="0"/>
      <w:marBottom w:val="0"/>
      <w:divBdr>
        <w:top w:val="none" w:sz="0" w:space="0" w:color="auto"/>
        <w:left w:val="none" w:sz="0" w:space="0" w:color="auto"/>
        <w:bottom w:val="none" w:sz="0" w:space="0" w:color="auto"/>
        <w:right w:val="none" w:sz="0" w:space="0" w:color="auto"/>
      </w:divBdr>
      <w:divsChild>
        <w:div w:id="2097440583">
          <w:marLeft w:val="0"/>
          <w:marRight w:val="0"/>
          <w:marTop w:val="0"/>
          <w:marBottom w:val="0"/>
          <w:divBdr>
            <w:top w:val="none" w:sz="0" w:space="0" w:color="auto"/>
            <w:left w:val="none" w:sz="0" w:space="0" w:color="auto"/>
            <w:bottom w:val="none" w:sz="0" w:space="0" w:color="auto"/>
            <w:right w:val="none" w:sz="0" w:space="0" w:color="auto"/>
          </w:divBdr>
          <w:divsChild>
            <w:div w:id="584919847">
              <w:marLeft w:val="0"/>
              <w:marRight w:val="0"/>
              <w:marTop w:val="0"/>
              <w:marBottom w:val="0"/>
              <w:divBdr>
                <w:top w:val="none" w:sz="0" w:space="0" w:color="auto"/>
                <w:left w:val="none" w:sz="0" w:space="0" w:color="auto"/>
                <w:bottom w:val="none" w:sz="0" w:space="0" w:color="auto"/>
                <w:right w:val="none" w:sz="0" w:space="0" w:color="auto"/>
              </w:divBdr>
              <w:divsChild>
                <w:div w:id="70540342">
                  <w:marLeft w:val="4200"/>
                  <w:marRight w:val="0"/>
                  <w:marTop w:val="0"/>
                  <w:marBottom w:val="0"/>
                  <w:divBdr>
                    <w:top w:val="none" w:sz="0" w:space="0" w:color="auto"/>
                    <w:left w:val="none" w:sz="0" w:space="0" w:color="auto"/>
                    <w:bottom w:val="none" w:sz="0" w:space="0" w:color="auto"/>
                    <w:right w:val="none" w:sz="0" w:space="0" w:color="auto"/>
                  </w:divBdr>
                  <w:divsChild>
                    <w:div w:id="100884393">
                      <w:marLeft w:val="0"/>
                      <w:marRight w:val="0"/>
                      <w:marTop w:val="0"/>
                      <w:marBottom w:val="0"/>
                      <w:divBdr>
                        <w:top w:val="none" w:sz="0" w:space="0" w:color="auto"/>
                        <w:left w:val="none" w:sz="0" w:space="0" w:color="auto"/>
                        <w:bottom w:val="none" w:sz="0" w:space="0" w:color="auto"/>
                        <w:right w:val="none" w:sz="0" w:space="0" w:color="auto"/>
                      </w:divBdr>
                      <w:divsChild>
                        <w:div w:id="30344409">
                          <w:marLeft w:val="0"/>
                          <w:marRight w:val="0"/>
                          <w:marTop w:val="0"/>
                          <w:marBottom w:val="0"/>
                          <w:divBdr>
                            <w:top w:val="none" w:sz="0" w:space="0" w:color="auto"/>
                            <w:left w:val="none" w:sz="0" w:space="0" w:color="auto"/>
                            <w:bottom w:val="none" w:sz="0" w:space="0" w:color="auto"/>
                            <w:right w:val="none" w:sz="0" w:space="0" w:color="auto"/>
                          </w:divBdr>
                          <w:divsChild>
                            <w:div w:id="541477513">
                              <w:marLeft w:val="0"/>
                              <w:marRight w:val="0"/>
                              <w:marTop w:val="0"/>
                              <w:marBottom w:val="0"/>
                              <w:divBdr>
                                <w:top w:val="none" w:sz="0" w:space="0" w:color="auto"/>
                                <w:left w:val="none" w:sz="0" w:space="0" w:color="auto"/>
                                <w:bottom w:val="none" w:sz="0" w:space="0" w:color="auto"/>
                                <w:right w:val="none" w:sz="0" w:space="0" w:color="auto"/>
                              </w:divBdr>
                              <w:divsChild>
                                <w:div w:id="1596666367">
                                  <w:marLeft w:val="0"/>
                                  <w:marRight w:val="0"/>
                                  <w:marTop w:val="0"/>
                                  <w:marBottom w:val="0"/>
                                  <w:divBdr>
                                    <w:top w:val="none" w:sz="0" w:space="0" w:color="auto"/>
                                    <w:left w:val="none" w:sz="0" w:space="0" w:color="auto"/>
                                    <w:bottom w:val="none" w:sz="0" w:space="0" w:color="auto"/>
                                    <w:right w:val="none" w:sz="0" w:space="0" w:color="auto"/>
                                  </w:divBdr>
                                  <w:divsChild>
                                    <w:div w:id="924072503">
                                      <w:marLeft w:val="0"/>
                                      <w:marRight w:val="0"/>
                                      <w:marTop w:val="0"/>
                                      <w:marBottom w:val="0"/>
                                      <w:divBdr>
                                        <w:top w:val="none" w:sz="0" w:space="0" w:color="auto"/>
                                        <w:left w:val="none" w:sz="0" w:space="0" w:color="auto"/>
                                        <w:bottom w:val="none" w:sz="0" w:space="0" w:color="auto"/>
                                        <w:right w:val="none" w:sz="0" w:space="0" w:color="auto"/>
                                      </w:divBdr>
                                      <w:divsChild>
                                        <w:div w:id="1790277485">
                                          <w:marLeft w:val="0"/>
                                          <w:marRight w:val="0"/>
                                          <w:marTop w:val="0"/>
                                          <w:marBottom w:val="0"/>
                                          <w:divBdr>
                                            <w:top w:val="none" w:sz="0" w:space="0" w:color="auto"/>
                                            <w:left w:val="none" w:sz="0" w:space="0" w:color="auto"/>
                                            <w:bottom w:val="none" w:sz="0" w:space="0" w:color="auto"/>
                                            <w:right w:val="none" w:sz="0" w:space="0" w:color="auto"/>
                                          </w:divBdr>
                                          <w:divsChild>
                                            <w:div w:id="49693937">
                                              <w:marLeft w:val="0"/>
                                              <w:marRight w:val="0"/>
                                              <w:marTop w:val="0"/>
                                              <w:marBottom w:val="0"/>
                                              <w:divBdr>
                                                <w:top w:val="none" w:sz="0" w:space="0" w:color="auto"/>
                                                <w:left w:val="none" w:sz="0" w:space="0" w:color="auto"/>
                                                <w:bottom w:val="none" w:sz="0" w:space="0" w:color="auto"/>
                                                <w:right w:val="none" w:sz="0" w:space="0" w:color="auto"/>
                                              </w:divBdr>
                                              <w:divsChild>
                                                <w:div w:id="1473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826518">
      <w:bodyDiv w:val="1"/>
      <w:marLeft w:val="0"/>
      <w:marRight w:val="0"/>
      <w:marTop w:val="0"/>
      <w:marBottom w:val="0"/>
      <w:divBdr>
        <w:top w:val="none" w:sz="0" w:space="0" w:color="auto"/>
        <w:left w:val="none" w:sz="0" w:space="0" w:color="auto"/>
        <w:bottom w:val="none" w:sz="0" w:space="0" w:color="auto"/>
        <w:right w:val="none" w:sz="0" w:space="0" w:color="auto"/>
      </w:divBdr>
    </w:div>
    <w:div w:id="1033727528">
      <w:bodyDiv w:val="1"/>
      <w:marLeft w:val="0"/>
      <w:marRight w:val="0"/>
      <w:marTop w:val="0"/>
      <w:marBottom w:val="0"/>
      <w:divBdr>
        <w:top w:val="none" w:sz="0" w:space="0" w:color="auto"/>
        <w:left w:val="none" w:sz="0" w:space="0" w:color="auto"/>
        <w:bottom w:val="none" w:sz="0" w:space="0" w:color="auto"/>
        <w:right w:val="none" w:sz="0" w:space="0" w:color="auto"/>
      </w:divBdr>
    </w:div>
    <w:div w:id="1061055427">
      <w:bodyDiv w:val="1"/>
      <w:marLeft w:val="0"/>
      <w:marRight w:val="0"/>
      <w:marTop w:val="0"/>
      <w:marBottom w:val="0"/>
      <w:divBdr>
        <w:top w:val="none" w:sz="0" w:space="0" w:color="auto"/>
        <w:left w:val="none" w:sz="0" w:space="0" w:color="auto"/>
        <w:bottom w:val="none" w:sz="0" w:space="0" w:color="auto"/>
        <w:right w:val="none" w:sz="0" w:space="0" w:color="auto"/>
      </w:divBdr>
    </w:div>
    <w:div w:id="1132601933">
      <w:bodyDiv w:val="1"/>
      <w:marLeft w:val="0"/>
      <w:marRight w:val="0"/>
      <w:marTop w:val="0"/>
      <w:marBottom w:val="0"/>
      <w:divBdr>
        <w:top w:val="none" w:sz="0" w:space="0" w:color="auto"/>
        <w:left w:val="none" w:sz="0" w:space="0" w:color="auto"/>
        <w:bottom w:val="none" w:sz="0" w:space="0" w:color="auto"/>
        <w:right w:val="none" w:sz="0" w:space="0" w:color="auto"/>
      </w:divBdr>
    </w:div>
    <w:div w:id="1203715985">
      <w:bodyDiv w:val="1"/>
      <w:marLeft w:val="0"/>
      <w:marRight w:val="0"/>
      <w:marTop w:val="0"/>
      <w:marBottom w:val="0"/>
      <w:divBdr>
        <w:top w:val="none" w:sz="0" w:space="0" w:color="auto"/>
        <w:left w:val="none" w:sz="0" w:space="0" w:color="auto"/>
        <w:bottom w:val="none" w:sz="0" w:space="0" w:color="auto"/>
        <w:right w:val="none" w:sz="0" w:space="0" w:color="auto"/>
      </w:divBdr>
    </w:div>
    <w:div w:id="1307468629">
      <w:bodyDiv w:val="1"/>
      <w:marLeft w:val="0"/>
      <w:marRight w:val="0"/>
      <w:marTop w:val="0"/>
      <w:marBottom w:val="0"/>
      <w:divBdr>
        <w:top w:val="none" w:sz="0" w:space="0" w:color="auto"/>
        <w:left w:val="none" w:sz="0" w:space="0" w:color="auto"/>
        <w:bottom w:val="none" w:sz="0" w:space="0" w:color="auto"/>
        <w:right w:val="none" w:sz="0" w:space="0" w:color="auto"/>
      </w:divBdr>
    </w:div>
    <w:div w:id="1339498933">
      <w:bodyDiv w:val="1"/>
      <w:marLeft w:val="0"/>
      <w:marRight w:val="0"/>
      <w:marTop w:val="0"/>
      <w:marBottom w:val="0"/>
      <w:divBdr>
        <w:top w:val="none" w:sz="0" w:space="0" w:color="auto"/>
        <w:left w:val="none" w:sz="0" w:space="0" w:color="auto"/>
        <w:bottom w:val="none" w:sz="0" w:space="0" w:color="auto"/>
        <w:right w:val="none" w:sz="0" w:space="0" w:color="auto"/>
      </w:divBdr>
    </w:div>
    <w:div w:id="1416125265">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736321789">
      <w:bodyDiv w:val="1"/>
      <w:marLeft w:val="0"/>
      <w:marRight w:val="0"/>
      <w:marTop w:val="0"/>
      <w:marBottom w:val="0"/>
      <w:divBdr>
        <w:top w:val="none" w:sz="0" w:space="0" w:color="auto"/>
        <w:left w:val="none" w:sz="0" w:space="0" w:color="auto"/>
        <w:bottom w:val="none" w:sz="0" w:space="0" w:color="auto"/>
        <w:right w:val="none" w:sz="0" w:space="0" w:color="auto"/>
      </w:divBdr>
    </w:div>
    <w:div w:id="1795712668">
      <w:bodyDiv w:val="1"/>
      <w:marLeft w:val="0"/>
      <w:marRight w:val="0"/>
      <w:marTop w:val="0"/>
      <w:marBottom w:val="0"/>
      <w:divBdr>
        <w:top w:val="none" w:sz="0" w:space="0" w:color="auto"/>
        <w:left w:val="none" w:sz="0" w:space="0" w:color="auto"/>
        <w:bottom w:val="none" w:sz="0" w:space="0" w:color="auto"/>
        <w:right w:val="none" w:sz="0" w:space="0" w:color="auto"/>
      </w:divBdr>
    </w:div>
    <w:div w:id="1850025746">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48612185">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jj150480(v=exchg.150).aspx" TargetMode="External" /><Relationship Id="rId18" Type="http://schemas.openxmlformats.org/officeDocument/2006/relationships/image" Target="media/image5.png" /><Relationship Id="rId26" Type="http://schemas.openxmlformats.org/officeDocument/2006/relationships/hyperlink" Target="http://technet.microsoft.com/en-us/evalcenter/hh699156.aspx" TargetMode="External" /><Relationship Id="rId39" Type="http://schemas.openxmlformats.org/officeDocument/2006/relationships/hyperlink" Target="http://social.technet.microsoft.com/wiki/contents/articles/7862.test-lab-guide-mini-module-basic-pki-for-windows-server-2012.aspx" TargetMode="External" /><Relationship Id="rId21" Type="http://schemas.openxmlformats.org/officeDocument/2006/relationships/hyperlink" Target="http://go.microsoft.com/fwlink/" TargetMode="External" /><Relationship Id="rId34" Type="http://schemas.openxmlformats.org/officeDocument/2006/relationships/hyperlink" Target="http://social.technet.microsoft.com/wiki/contents/articles/15392.test-lab-guide-install-exchange-server-2013.aspx" TargetMode="External" /><Relationship Id="rId42" Type="http://schemas.openxmlformats.org/officeDocument/2006/relationships/hyperlink" Target="http://social.technet.microsoft.com/wiki/contents/articles/13354.test-lab-guide-mini-module-installing-microsoft-office-professional-plus-2013-on-client1.aspx" TargetMode="External" /><Relationship Id="rId47" Type="http://schemas.openxmlformats.org/officeDocument/2006/relationships/hyperlink" Target="http://technet.microsoft.com/en-US/lync/" TargetMode="External" /><Relationship Id="rId50" Type="http://schemas.openxmlformats.org/officeDocument/2006/relationships/hyperlink" Target="http://social.technet.microsoft.com/wiki/contents/articles/test-lab-guide-demonstrate-remote-access-vpns.aspx" TargetMode="External" /><Relationship Id="rId55" Type="http://schemas.openxmlformats.org/officeDocument/2006/relationships/footer" Target="footer1.xml" /><Relationship Id="rId7" Type="http://schemas.openxmlformats.org/officeDocument/2006/relationships/styles" Target="styles.xml" /><Relationship Id="rId12" Type="http://schemas.openxmlformats.org/officeDocument/2006/relationships/image" Target="media/image2.png" /><Relationship Id="rId17" Type="http://schemas.openxmlformats.org/officeDocument/2006/relationships/image" Target="media/image4.png" /><Relationship Id="rId25" Type="http://schemas.openxmlformats.org/officeDocument/2006/relationships/hyperlink" Target="http://technet.microsoft.com/en-us/evalcenter/hh670538.aspx" TargetMode="External" /><Relationship Id="rId33" Type="http://schemas.openxmlformats.org/officeDocument/2006/relationships/hyperlink" Target="http://go.microsoft.com/fwlink/p/?LinkID=256663" TargetMode="External" /><Relationship Id="rId38" Type="http://schemas.openxmlformats.org/officeDocument/2006/relationships/image" Target="media/image8.png" /><Relationship Id="rId46" Type="http://schemas.openxmlformats.org/officeDocument/2006/relationships/hyperlink" Target="http://office.microsoft.com/en-us/microsoft-lync-video-conferencing-and-instant-messaging-FX102004552.aspx" TargetMode="External" /><Relationship Id="rId2" Type="http://schemas.openxmlformats.org/officeDocument/2006/relationships/customXml" Target="../customXml/item2.xml" /><Relationship Id="rId16" Type="http://schemas.openxmlformats.org/officeDocument/2006/relationships/hyperlink" Target="http://social.technet.microsoft.com/wiki/contents/articles/1262.test-lab-guides-en-us.aspx" TargetMode="External" /><Relationship Id="rId20" Type="http://schemas.openxmlformats.org/officeDocument/2006/relationships/hyperlink" Target="http://technet.microsoft.com/en-us/library/gg398664.aspx" TargetMode="External" /><Relationship Id="rId29" Type="http://schemas.openxmlformats.org/officeDocument/2006/relationships/hyperlink" Target="http://technet.microsoft.com/en-us/evalcenter/hh973393.aspx" TargetMode="External" /><Relationship Id="rId41" Type="http://schemas.openxmlformats.org/officeDocument/2006/relationships/hyperlink" Target="http://social.technet.microsoft.com/wiki/contents/articles/15392.test-lab-guide-install-exchange-server-2013.aspx" TargetMode="External" /><Relationship Id="rId54"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24" Type="http://schemas.openxmlformats.org/officeDocument/2006/relationships/image" Target="media/image6.png" /><Relationship Id="rId32" Type="http://schemas.openxmlformats.org/officeDocument/2006/relationships/hyperlink" Target="http://social.technet.microsoft.com/wiki/contents/articles/7862.test-lab-guide-mini-module-basic-pki-for-windows-server-2012.aspx" TargetMode="External" /><Relationship Id="rId37" Type="http://schemas.openxmlformats.org/officeDocument/2006/relationships/hyperlink" Target="http://www.microsoft.com/en-us/download/details.aspx?id=29010" TargetMode="External" /><Relationship Id="rId40" Type="http://schemas.openxmlformats.org/officeDocument/2006/relationships/hyperlink" Target="http://go.microsoft.com/fwlink/p/?LinkID=256663" TargetMode="External" /><Relationship Id="rId45" Type="http://schemas.openxmlformats.org/officeDocument/2006/relationships/hyperlink" Target="http://technet.microsoft.com/en-US/exchange/" TargetMode="External" /><Relationship Id="rId53" Type="http://schemas.openxmlformats.org/officeDocument/2006/relationships/hyperlink" Target="http://technet.microsoft.com/en-us/library/ff621103(office.15).aspx" TargetMode="External" /><Relationship Id="rId58" Type="http://schemas.openxmlformats.org/officeDocument/2006/relationships/theme" Target="theme/theme1.xml" /><Relationship Id="rId5" Type="http://schemas.openxmlformats.org/officeDocument/2006/relationships/customXml" Target="../customXml/item5.xml" /><Relationship Id="rId15" Type="http://schemas.openxmlformats.org/officeDocument/2006/relationships/image" Target="media/image3.png" /><Relationship Id="rId23" Type="http://schemas.openxmlformats.org/officeDocument/2006/relationships/hyperlink" Target="http://social.technet.microsoft.com/wiki/contents/articles/18483.hosting-the-integrated-exchange-lync-and-sharepoint-test-lab-with-windows-server-2012-hyper-v.aspx" TargetMode="External" /><Relationship Id="rId28" Type="http://schemas.openxmlformats.org/officeDocument/2006/relationships/hyperlink" Target="http://technet.microsoft.com/en-us/evalcenter/hh973395.aspx" TargetMode="External" /><Relationship Id="rId36" Type="http://schemas.openxmlformats.org/officeDocument/2006/relationships/image" Target="media/image7.png" /><Relationship Id="rId49" Type="http://schemas.openxmlformats.org/officeDocument/2006/relationships/hyperlink" Target="http://technet.microsoft.com/en-US/sharepoint/" TargetMode="External" /><Relationship Id="rId57" Type="http://schemas.openxmlformats.org/officeDocument/2006/relationships/fontTable" Target="fontTable.xml" /><Relationship Id="rId10" Type="http://schemas.openxmlformats.org/officeDocument/2006/relationships/footnotes" Target="footnotes.xml" /><Relationship Id="rId19" Type="http://schemas.openxmlformats.org/officeDocument/2006/relationships/hyperlink" Target="http://technet.microsoft.com/en-us/library/aa998636(v=exchg.150).aspx" TargetMode="External" /><Relationship Id="rId31" Type="http://schemas.openxmlformats.org/officeDocument/2006/relationships/hyperlink" Target="http://www.microsoft.com/en-us/download/details.aspx?id=29010" TargetMode="External" /><Relationship Id="rId44" Type="http://schemas.openxmlformats.org/officeDocument/2006/relationships/hyperlink" Target="http://office.microsoft.com/en-us/exchange/" TargetMode="External" /><Relationship Id="rId52" Type="http://schemas.openxmlformats.org/officeDocument/2006/relationships/hyperlink" Target="http://social.technet.microsoft.com/wiki/contents/articles/17722.wiki-creating-and-publishing-test-lab-guide-content.aspx" TargetMode="Externa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hyperlink" Target="http://technet.microsoft.com/en-us/library/dn262744.aspx" TargetMode="External" /><Relationship Id="rId22" Type="http://schemas.openxmlformats.org/officeDocument/2006/relationships/hyperlink" Target="http://www.microsoft.com/resources/technet/en-us/office/media/video/video.html?cid=stc&amp;from=mscomSTC&amp;VideoID=8d1f00cc-b8b1-4394-9367-0cc9765e380a" TargetMode="External" /><Relationship Id="rId27" Type="http://schemas.openxmlformats.org/officeDocument/2006/relationships/hyperlink" Target="http://go.microsoft.com/fwlink/p/?id=29066" TargetMode="External" /><Relationship Id="rId30" Type="http://schemas.openxmlformats.org/officeDocument/2006/relationships/hyperlink" Target="http://technet.microsoft.com/en-us/evalcenter/hh973397.aspx" TargetMode="External" /><Relationship Id="rId35" Type="http://schemas.openxmlformats.org/officeDocument/2006/relationships/hyperlink" Target="http://social.technet.microsoft.com/wiki/contents/articles/13354.test-lab-guide-mini-module-installing-microsoft-office-professional-plus-2013-on-client1.aspx" TargetMode="External" /><Relationship Id="rId43" Type="http://schemas.openxmlformats.org/officeDocument/2006/relationships/hyperlink" Target="mailto:modacontent@microsoft.com?subject=Test%20Lab%20Guide%20feedback:%20" TargetMode="External" /><Relationship Id="rId48" Type="http://schemas.openxmlformats.org/officeDocument/2006/relationships/hyperlink" Target="http://go.microsoft.com/fwlink/p/?LinkId=257544" TargetMode="External" /><Relationship Id="rId56" Type="http://schemas.openxmlformats.org/officeDocument/2006/relationships/footer" Target="footer2.xml" /><Relationship Id="rId8" Type="http://schemas.openxmlformats.org/officeDocument/2006/relationships/settings" Target="settings.xml" /><Relationship Id="rId51" Type="http://schemas.openxmlformats.org/officeDocument/2006/relationships/hyperlink" Target="http://go.microsoft.com/fwlink/p/" TargetMode="External" /><Relationship Id="rId3" Type="http://schemas.openxmlformats.org/officeDocument/2006/relationships/customXml" Target="../customXml/item3.xml" /></Relationships>
</file>

<file path=word/_rels/footer2.xml.rels><?xml version="1.0" encoding="UTF-8" standalone="yes"?>
<Relationships xmlns="http://schemas.openxmlformats.org/package/2006/relationships"><Relationship Id="rId1" Type="http://schemas.openxmlformats.org/officeDocument/2006/relationships/hyperlink" Target="mailto:MODA%20Content%20Tea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CTQFD2CFPMXN-124-59</_dlc_DocId>
    <_dlc_DocIdUrl xmlns="498267d4-2a5a-4c72-99d3-cf7236a95ce8">
      <Url>https://msft.spoppe.com/teams/cpub/teams/ITPro/MODA/_layouts/15/DocIdRedir.aspx?ID=CTQFD2CFPMXN-124-59</Url>
      <Description>CTQFD2CFPMXN-124-59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C6856A168924781934EEB316C6FCF" ma:contentTypeVersion="0" ma:contentTypeDescription="Create a new document." ma:contentTypeScope="" ma:versionID="be346ff70600afbb6011a7e2f700dbe7">
  <xsd:schema xmlns:xsd="http://www.w3.org/2001/XMLSchema" xmlns:xs="http://www.w3.org/2001/XMLSchema" xmlns:p="http://schemas.microsoft.com/office/2006/metadata/properties" xmlns:ns2="498267d4-2a5a-4c72-99d3-cf7236a95ce8" targetNamespace="http://schemas.microsoft.com/office/2006/metadata/properties" ma:root="true" ma:fieldsID="ce2d0ebd69b2a9759e542e4ea70653d7"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3FA60A-115D-4D0D-BD3E-351F0FAF2C73}">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498267d4-2a5a-4c72-99d3-cf7236a95ce8"/>
    <ds:schemaRef ds:uri="http://www.w3.org/XML/1998/namespace"/>
  </ds:schemaRefs>
</ds:datastoreItem>
</file>

<file path=customXml/itemProps2.xml><?xml version="1.0" encoding="utf-8"?>
<ds:datastoreItem xmlns:ds="http://schemas.openxmlformats.org/officeDocument/2006/customXml" ds:itemID="{672C7716-E862-4A9B-BE2A-C679478B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9DE4-DDA6-450E-9D80-C36A7C96E597}">
  <ds:schemaRefs>
    <ds:schemaRef ds:uri="http://schemas.microsoft.com/sharepoint/events"/>
  </ds:schemaRefs>
</ds:datastoreItem>
</file>

<file path=customXml/itemProps4.xml><?xml version="1.0" encoding="utf-8"?>
<ds:datastoreItem xmlns:ds="http://schemas.openxmlformats.org/officeDocument/2006/customXml" ds:itemID="{205C8273-FDFE-4E99-A92A-C1AABBECACC2}">
  <ds:schemaRefs>
    <ds:schemaRef ds:uri="http://schemas.microsoft.com/sharepoint/v3/contenttype/forms"/>
  </ds:schemaRefs>
</ds:datastoreItem>
</file>

<file path=customXml/itemProps5.xml><?xml version="1.0" encoding="utf-8"?>
<ds:datastoreItem xmlns:ds="http://schemas.openxmlformats.org/officeDocument/2006/customXml" ds:itemID="{F882EF6C-44E6-475E-B5A2-F3CA304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7920</Words>
  <Characters>45149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52964</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2013-09-20T21:44:00Z</dcterms:created>
  <dcterms:modified xsi:type="dcterms:W3CDTF">2013-09-20T21:51:00Z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516ef018-f491-434e-a4d8-f1cb803ca4d4</vt:lpwstr>
  </property>
  <property fmtid="{D5CDD505-2E9C-101B-9397-08002B2CF9AE}" pid="3" name="ContentTypeId">
    <vt:lpwstr>0x010100ED4C6856A168924781934EEB316C6FCF</vt:lpwstr>
  </property>
</Properties>
</file>