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05D5C77" w14:textId="77777777" w:rsidR="00CD53EA" w:rsidRDefault="00CD53EA" w:rsidP="00CD53EA">
      <w:pPr>
        <w:jc w:val="left"/>
      </w:pPr>
      <w:bookmarkStart w:id="0" w:name="_GoBack"/>
      <w:bookmarkEnd w:id="0"/>
    </w:p>
    <w:p w14:paraId="205D5C78" w14:textId="77777777" w:rsidR="00D42B54" w:rsidRDefault="003A4226" w:rsidP="008D7861">
      <w:pPr>
        <w:jc w:val="right"/>
      </w:pPr>
      <w:r>
        <w:rPr>
          <w:noProof/>
        </w:rPr>
        <w:drawing>
          <wp:inline distT="0" distB="0" distL="0" distR="0" wp14:anchorId="205D62EB" wp14:editId="205D62EC">
            <wp:extent cx="3810000" cy="457200"/>
            <wp:effectExtent l="0" t="0" r="0" b="0"/>
            <wp:docPr id="23" name="Picture 23" descr="SystemCenter2012R2Logo1.png"/>
            <wp:cNvGraphicFramePr/>
            <a:graphic xmlns:a="http://schemas.openxmlformats.org/drawingml/2006/main">
              <a:graphicData uri="http://schemas.openxmlformats.org/drawingml/2006/picture">
                <pic:pic xmlns:pic="http://schemas.openxmlformats.org/drawingml/2006/picture">
                  <pic:nvPicPr>
                    <pic:cNvPr id="6" name="Picture 6" descr="SystemCenter2012R2Logo1.png"/>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810000" cy="457200"/>
                    </a:xfrm>
                    <a:prstGeom prst="rect">
                      <a:avLst/>
                    </a:prstGeom>
                    <a:noFill/>
                    <a:ln>
                      <a:noFill/>
                    </a:ln>
                  </pic:spPr>
                </pic:pic>
              </a:graphicData>
            </a:graphic>
          </wp:inline>
        </w:drawing>
      </w:r>
    </w:p>
    <w:p w14:paraId="205D5C79" w14:textId="77777777" w:rsidR="00217AB6" w:rsidRDefault="00217AB6" w:rsidP="00303C80"/>
    <w:p w14:paraId="205D5C7A" w14:textId="77777777" w:rsidR="00E6159F" w:rsidRDefault="00E6159F" w:rsidP="00303C80"/>
    <w:p w14:paraId="205D5C7B" w14:textId="77777777" w:rsidR="00CD53EA" w:rsidRDefault="00CD53EA" w:rsidP="00303C80"/>
    <w:p w14:paraId="205D5C7C" w14:textId="77777777" w:rsidR="00C90C13" w:rsidRDefault="00C90C13" w:rsidP="00303C80"/>
    <w:p w14:paraId="205D5C7D" w14:textId="77777777" w:rsidR="00693A52" w:rsidRDefault="00693A52" w:rsidP="00303C80"/>
    <w:p w14:paraId="205D5C7E" w14:textId="77777777" w:rsidR="00A1012E" w:rsidRDefault="00A1012E" w:rsidP="00303C80"/>
    <w:p w14:paraId="205D5C7F" w14:textId="77777777" w:rsidR="00303C80" w:rsidRDefault="00303C80" w:rsidP="00303C80"/>
    <w:p w14:paraId="205D5C80" w14:textId="77777777" w:rsidR="00C90C13" w:rsidRDefault="00C90C13" w:rsidP="00303C80"/>
    <w:p w14:paraId="205D5C81" w14:textId="77777777" w:rsidR="008D7861" w:rsidRDefault="008D7861" w:rsidP="00303C80"/>
    <w:p w14:paraId="205D5C82" w14:textId="77777777" w:rsidR="00843CA8" w:rsidRDefault="00843CA8" w:rsidP="00303C80"/>
    <w:p w14:paraId="205D5C83" w14:textId="77777777" w:rsidR="008D7861" w:rsidRDefault="008D7861" w:rsidP="00303C80"/>
    <w:p w14:paraId="205D5C84" w14:textId="5191810E" w:rsidR="00632AA8" w:rsidRPr="00632AA8" w:rsidRDefault="00C90C13" w:rsidP="00632AA8">
      <w:pPr>
        <w:pStyle w:val="1"/>
        <w:rPr>
          <w:rFonts w:ascii="Arial" w:hAnsi="Arial" w:cs="Arial"/>
          <w:b/>
          <w:bCs/>
          <w14:textOutline w14:w="12700" w14:cap="rnd" w14:cmpd="sng" w14:algn="ctr">
            <w14:noFill/>
            <w14:prstDash w14:val="solid"/>
            <w14:bevel/>
          </w14:textOutline>
        </w:rPr>
      </w:pPr>
      <w:bookmarkStart w:id="1" w:name="_Toc379384550"/>
      <w:r>
        <w:rPr>
          <w:rFonts w:hint="eastAsia"/>
          <w:b/>
          <w14:textOutline w14:w="12700" w14:cap="rnd" w14:cmpd="sng" w14:algn="ctr">
            <w14:noFill/>
            <w14:prstDash w14:val="solid"/>
            <w14:bevel/>
          </w14:textOutline>
        </w:rPr>
        <w:t>System Center 2012</w:t>
      </w:r>
      <w:r>
        <w:rPr>
          <w:rFonts w:ascii="Arial" w:hAnsi="Arial" w:cs="Arial"/>
          <w:b/>
          <w:bCs/>
          <w14:textOutline w14:w="12700" w14:cap="rnd" w14:cmpd="sng" w14:algn="ctr">
            <w14:noFill/>
            <w14:prstDash w14:val="solid"/>
            <w14:bevel/>
          </w14:textOutline>
        </w:rPr>
        <w:t xml:space="preserve"> </w:t>
      </w:r>
      <w:r w:rsidR="00843CA8">
        <w:rPr>
          <w:rFonts w:ascii="Arial" w:hAnsi="Arial" w:cs="Arial" w:hint="eastAsia"/>
          <w:b/>
          <w:bCs/>
          <w14:textOutline w14:w="12700" w14:cap="rnd" w14:cmpd="sng" w14:algn="ctr">
            <w14:noFill/>
            <w14:prstDash w14:val="solid"/>
            <w14:bevel/>
          </w14:textOutline>
        </w:rPr>
        <w:t xml:space="preserve">R2 </w:t>
      </w:r>
      <w:r>
        <w:rPr>
          <w:rFonts w:ascii="Arial" w:hAnsi="Arial" w:cs="Arial" w:hint="eastAsia"/>
          <w:b/>
          <w:bCs/>
          <w14:textOutline w14:w="12700" w14:cap="rnd" w14:cmpd="sng" w14:algn="ctr">
            <w14:noFill/>
            <w14:prstDash w14:val="solid"/>
            <w14:bevel/>
          </w14:textOutline>
        </w:rPr>
        <w:t>Operations Manager</w:t>
      </w:r>
      <w:r w:rsidR="00632AA8">
        <w:rPr>
          <w:rFonts w:ascii="Arial" w:hAnsi="Arial" w:cs="Arial"/>
          <w:b/>
          <w:bCs/>
          <w14:textOutline w14:w="12700" w14:cap="rnd" w14:cmpd="sng" w14:algn="ctr">
            <w14:noFill/>
            <w14:prstDash w14:val="solid"/>
            <w14:bevel/>
          </w14:textOutline>
        </w:rPr>
        <w:br/>
      </w:r>
      <w:r w:rsidR="00691A81">
        <w:rPr>
          <w:rFonts w:ascii="Arial" w:hAnsi="Arial" w:cs="Arial" w:hint="eastAsia"/>
          <w:b/>
          <w:bCs/>
          <w14:textOutline w14:w="12700" w14:cap="rnd" w14:cmpd="sng" w14:algn="ctr">
            <w14:noFill/>
            <w14:prstDash w14:val="solid"/>
            <w14:bevel/>
          </w14:textOutline>
        </w:rPr>
        <w:t>カスタマイズ</w:t>
      </w:r>
      <w:r w:rsidR="008D32B5">
        <w:rPr>
          <w:rFonts w:ascii="Arial" w:hAnsi="Arial" w:cs="Arial" w:hint="eastAsia"/>
          <w:b/>
          <w:bCs/>
          <w14:textOutline w14:w="12700" w14:cap="rnd" w14:cmpd="sng" w14:algn="ctr">
            <w14:noFill/>
            <w14:prstDash w14:val="solid"/>
            <w14:bevel/>
          </w14:textOutline>
        </w:rPr>
        <w:t>実践編</w:t>
      </w:r>
      <w:r w:rsidR="008D32B5">
        <w:rPr>
          <w:rFonts w:ascii="Arial" w:hAnsi="Arial" w:cs="Arial" w:hint="eastAsia"/>
          <w:b/>
          <w:bCs/>
          <w14:textOutline w14:w="12700" w14:cap="rnd" w14:cmpd="sng" w14:algn="ctr">
            <w14:noFill/>
            <w14:prstDash w14:val="solid"/>
            <w14:bevel/>
          </w14:textOutline>
        </w:rPr>
        <w:t xml:space="preserve"> </w:t>
      </w:r>
      <w:r w:rsidR="00632AA8">
        <w:rPr>
          <w:rFonts w:ascii="Arial" w:hAnsi="Arial" w:cs="Arial" w:hint="eastAsia"/>
          <w:b/>
          <w:bCs/>
          <w14:textOutline w14:w="12700" w14:cap="rnd" w14:cmpd="sng" w14:algn="ctr">
            <w14:noFill/>
            <w14:prstDash w14:val="solid"/>
            <w14:bevel/>
          </w14:textOutline>
        </w:rPr>
        <w:t>ステップバイステップ</w:t>
      </w:r>
      <w:r>
        <w:rPr>
          <w:rFonts w:ascii="Arial" w:hAnsi="Arial" w:cs="Arial" w:hint="eastAsia"/>
          <w:b/>
          <w:bCs/>
          <w14:textOutline w14:w="12700" w14:cap="rnd" w14:cmpd="sng" w14:algn="ctr">
            <w14:noFill/>
            <w14:prstDash w14:val="solid"/>
            <w14:bevel/>
          </w14:textOutline>
        </w:rPr>
        <w:t>評価</w:t>
      </w:r>
      <w:r w:rsidR="00632AA8">
        <w:rPr>
          <w:rFonts w:ascii="Arial" w:hAnsi="Arial" w:cs="Arial" w:hint="eastAsia"/>
          <w:b/>
          <w:bCs/>
          <w14:textOutline w14:w="12700" w14:cap="rnd" w14:cmpd="sng" w14:algn="ctr">
            <w14:noFill/>
            <w14:prstDash w14:val="solid"/>
            <w14:bevel/>
          </w14:textOutline>
        </w:rPr>
        <w:t>ガイド</w:t>
      </w:r>
      <w:bookmarkEnd w:id="1"/>
    </w:p>
    <w:p w14:paraId="205D5C85" w14:textId="77777777" w:rsidR="00632AA8" w:rsidRPr="00632AA8" w:rsidRDefault="00632AA8" w:rsidP="00632AA8"/>
    <w:p w14:paraId="205D5C86" w14:textId="23A2C34A" w:rsidR="00370EEF" w:rsidRDefault="00370EEF" w:rsidP="00632AA8">
      <w:pPr>
        <w:wordWrap w:val="0"/>
        <w:jc w:val="right"/>
        <w:rPr>
          <w:sz w:val="20"/>
          <w:szCs w:val="20"/>
        </w:rPr>
      </w:pPr>
      <w:r>
        <w:rPr>
          <w:sz w:val="20"/>
          <w:szCs w:val="20"/>
        </w:rPr>
        <w:t>発行日</w:t>
      </w:r>
      <w:r>
        <w:rPr>
          <w:rFonts w:cs="Arial"/>
          <w:sz w:val="20"/>
          <w:szCs w:val="20"/>
        </w:rPr>
        <w:t>: 201</w:t>
      </w:r>
      <w:r w:rsidR="008D32B5">
        <w:rPr>
          <w:rFonts w:cs="Arial" w:hint="eastAsia"/>
          <w:sz w:val="20"/>
          <w:szCs w:val="20"/>
        </w:rPr>
        <w:t>4</w:t>
      </w:r>
      <w:r>
        <w:rPr>
          <w:sz w:val="20"/>
          <w:szCs w:val="20"/>
        </w:rPr>
        <w:t>年</w:t>
      </w:r>
      <w:r w:rsidR="008D32B5">
        <w:rPr>
          <w:rFonts w:cs="Arial" w:hint="eastAsia"/>
          <w:sz w:val="20"/>
          <w:szCs w:val="20"/>
        </w:rPr>
        <w:t>2</w:t>
      </w:r>
      <w:r>
        <w:rPr>
          <w:sz w:val="20"/>
          <w:szCs w:val="20"/>
        </w:rPr>
        <w:t>月</w:t>
      </w:r>
    </w:p>
    <w:p w14:paraId="205D5C87" w14:textId="77777777" w:rsidR="00217AB6" w:rsidRPr="00C90C13" w:rsidRDefault="00217AB6" w:rsidP="00303C80"/>
    <w:p w14:paraId="205D5C88" w14:textId="77777777" w:rsidR="00303C80" w:rsidRDefault="00303C80" w:rsidP="00303C80"/>
    <w:p w14:paraId="205D5C89" w14:textId="77777777" w:rsidR="008D7861" w:rsidRDefault="008D7861" w:rsidP="00303C80"/>
    <w:p w14:paraId="205D5C8A" w14:textId="77777777" w:rsidR="00771B40" w:rsidRDefault="00771B40" w:rsidP="00303C80"/>
    <w:p w14:paraId="205D5C8B" w14:textId="77777777" w:rsidR="008C3563" w:rsidRDefault="008C3563" w:rsidP="00303C80"/>
    <w:p w14:paraId="205D5C8C" w14:textId="77777777" w:rsidR="00CD53EA" w:rsidRDefault="00CD53EA" w:rsidP="00303C80"/>
    <w:p w14:paraId="205D5C8D" w14:textId="77777777" w:rsidR="00370EEF" w:rsidRDefault="00370EEF" w:rsidP="00217AB6">
      <w:pPr>
        <w:pStyle w:val="2"/>
      </w:pPr>
      <w:bookmarkStart w:id="2" w:name="_Toc379384551"/>
      <w:r>
        <w:t>概要</w:t>
      </w:r>
      <w:bookmarkEnd w:id="2"/>
    </w:p>
    <w:p w14:paraId="205D5C8E" w14:textId="603DA2C6" w:rsidR="008D7861" w:rsidRDefault="007A19D6">
      <w:pPr>
        <w:widowControl/>
        <w:jc w:val="left"/>
      </w:pPr>
      <w:r>
        <w:rPr>
          <w:rFonts w:hint="eastAsia"/>
        </w:rPr>
        <w:t>このホワイトペーパーでは、</w:t>
      </w:r>
      <w:r w:rsidR="00632AA8">
        <w:rPr>
          <w:rFonts w:hint="eastAsia"/>
        </w:rPr>
        <w:t xml:space="preserve">Microsoft </w:t>
      </w:r>
      <w:r w:rsidR="0056055E">
        <w:rPr>
          <w:rFonts w:hint="eastAsia"/>
        </w:rPr>
        <w:t xml:space="preserve">System Center 2012 </w:t>
      </w:r>
      <w:r w:rsidR="007718D2">
        <w:t xml:space="preserve">R2 </w:t>
      </w:r>
      <w:r w:rsidR="00C90C13">
        <w:rPr>
          <w:rFonts w:hint="eastAsia"/>
        </w:rPr>
        <w:t>Operations Manager</w:t>
      </w:r>
      <w:r w:rsidR="00FF4E68">
        <w:rPr>
          <w:rFonts w:hint="eastAsia"/>
        </w:rPr>
        <w:t>（</w:t>
      </w:r>
      <w:r w:rsidR="00FF4E68">
        <w:rPr>
          <w:rFonts w:hint="eastAsia"/>
        </w:rPr>
        <w:t>SCOM</w:t>
      </w:r>
      <w:r w:rsidR="00FF4E68">
        <w:rPr>
          <w:rFonts w:hint="eastAsia"/>
        </w:rPr>
        <w:t>）</w:t>
      </w:r>
      <w:r w:rsidR="00632AA8">
        <w:rPr>
          <w:rFonts w:hint="eastAsia"/>
        </w:rPr>
        <w:t>による</w:t>
      </w:r>
      <w:r w:rsidR="008D32B5">
        <w:rPr>
          <w:rFonts w:hint="eastAsia"/>
        </w:rPr>
        <w:t>データセンターの</w:t>
      </w:r>
      <w:r w:rsidR="00C90C13">
        <w:rPr>
          <w:rFonts w:hint="eastAsia"/>
        </w:rPr>
        <w:t>監視と管理</w:t>
      </w:r>
      <w:r w:rsidR="008D32B5">
        <w:rPr>
          <w:rFonts w:hint="eastAsia"/>
        </w:rPr>
        <w:t>における実践的なカスタマイズ</w:t>
      </w:r>
      <w:r w:rsidR="009067E7">
        <w:rPr>
          <w:rFonts w:hint="eastAsia"/>
        </w:rPr>
        <w:t>手順をステップバイステップ形式で解説します。</w:t>
      </w:r>
    </w:p>
    <w:p w14:paraId="205D5C8F" w14:textId="77777777" w:rsidR="007718D2" w:rsidRPr="008D32B5" w:rsidRDefault="007718D2">
      <w:pPr>
        <w:widowControl/>
        <w:jc w:val="left"/>
      </w:pPr>
    </w:p>
    <w:p w14:paraId="205D5C90" w14:textId="77777777" w:rsidR="00456035" w:rsidRDefault="00456035">
      <w:pPr>
        <w:widowControl/>
        <w:jc w:val="left"/>
      </w:pPr>
      <w:r>
        <w:br w:type="page"/>
      </w:r>
    </w:p>
    <w:p w14:paraId="205D5C91" w14:textId="77777777" w:rsidR="00456035" w:rsidRDefault="00456035" w:rsidP="00456035">
      <w:pPr>
        <w:widowControl/>
        <w:jc w:val="left"/>
      </w:pPr>
      <w:r>
        <w:rPr>
          <w:rFonts w:hint="eastAsia"/>
        </w:rPr>
        <w:lastRenderedPageBreak/>
        <w:t>このドキュメントに記載されている情報は、このドキュメントの発行時点におけるマイクロソフトの見解を反映したものです。変化する市場状況に対応する必要があるため、このドキュメントは、記載された内容の実現に関するマイクロソフトの確約とはみなされないものとします。</w:t>
      </w:r>
      <w:r>
        <w:rPr>
          <w:rFonts w:hint="eastAsia"/>
        </w:rPr>
        <w:t xml:space="preserve"> </w:t>
      </w:r>
      <w:r>
        <w:rPr>
          <w:rFonts w:hint="eastAsia"/>
        </w:rPr>
        <w:t>また、発行以降に発表される情報の正確性に関して、マイクロソフトはいかなる保証もいたしません。</w:t>
      </w:r>
      <w:r>
        <w:rPr>
          <w:rFonts w:hint="eastAsia"/>
        </w:rPr>
        <w:t xml:space="preserve"> </w:t>
      </w:r>
      <w:r>
        <w:rPr>
          <w:rFonts w:hint="eastAsia"/>
        </w:rPr>
        <w:t>このホワイト</w:t>
      </w:r>
      <w:r>
        <w:rPr>
          <w:rFonts w:hint="eastAsia"/>
        </w:rPr>
        <w:t xml:space="preserve"> </w:t>
      </w:r>
      <w:r>
        <w:rPr>
          <w:rFonts w:hint="eastAsia"/>
        </w:rPr>
        <w:t>ペーパーは情報提供のみを目的としており、明示、黙示、または法律上の保証に関わらず、これらの情報についてマイクロソフトはいかなる責任も負わないものとします。</w:t>
      </w:r>
      <w:r>
        <w:rPr>
          <w:rFonts w:hint="eastAsia"/>
        </w:rPr>
        <w:t xml:space="preserve"> </w:t>
      </w:r>
    </w:p>
    <w:p w14:paraId="205D5C92" w14:textId="77777777" w:rsidR="00456035" w:rsidRDefault="00456035" w:rsidP="00456035">
      <w:pPr>
        <w:widowControl/>
        <w:jc w:val="left"/>
      </w:pPr>
      <w:r>
        <w:rPr>
          <w:rFonts w:hint="eastAsia"/>
        </w:rPr>
        <w:t>お客様ご自身の責任において、適用されるすべての著作権関連法規に従ったご使用を願います。このドキュメントのいかなる部分も、米国</w:t>
      </w:r>
      <w:r>
        <w:rPr>
          <w:rFonts w:hint="eastAsia"/>
        </w:rPr>
        <w:t xml:space="preserve"> Microsoft Corporation </w:t>
      </w:r>
      <w:r>
        <w:rPr>
          <w:rFonts w:hint="eastAsia"/>
        </w:rPr>
        <w:t>の書面による許諾を受けることなく、その目的を問わず、どのような形態であっても、複製または譲渡することは禁じられています。</w:t>
      </w:r>
      <w:r>
        <w:rPr>
          <w:rFonts w:hint="eastAsia"/>
        </w:rPr>
        <w:t xml:space="preserve"> </w:t>
      </w:r>
      <w:r>
        <w:rPr>
          <w:rFonts w:hint="eastAsia"/>
        </w:rPr>
        <w:t>ここでいう形態とは、複写や記録など、電子的な、または物理的なすべての手段を含みます。</w:t>
      </w:r>
      <w:r>
        <w:rPr>
          <w:rFonts w:hint="eastAsia"/>
        </w:rPr>
        <w:t xml:space="preserve"> </w:t>
      </w:r>
    </w:p>
    <w:p w14:paraId="205D5C93" w14:textId="77777777" w:rsidR="00456035" w:rsidRDefault="00456035" w:rsidP="00456035">
      <w:pPr>
        <w:widowControl/>
        <w:jc w:val="left"/>
      </w:pPr>
    </w:p>
    <w:p w14:paraId="205D5C94" w14:textId="77777777" w:rsidR="00456035" w:rsidRDefault="00456035" w:rsidP="00456035">
      <w:pPr>
        <w:widowControl/>
        <w:jc w:val="left"/>
      </w:pPr>
      <w:r>
        <w:rPr>
          <w:rFonts w:hint="eastAsia"/>
        </w:rPr>
        <w:t>ただしこれは、著作権法上のお客様の権利を制限するものではありません。</w:t>
      </w:r>
      <w:r>
        <w:rPr>
          <w:rFonts w:hint="eastAsia"/>
        </w:rPr>
        <w:t xml:space="preserve"> </w:t>
      </w:r>
      <w:r>
        <w:rPr>
          <w:rFonts w:hint="eastAsia"/>
        </w:rPr>
        <w:t>マイクロソフトは、このドキュメントに記載されている内容に関し、特許、特許申請、商標、著作権、またはその他の無体財産権を有する場合があります。別途マイクロソフトのライセンス契約上に明示の規定のない限り、このドキュメントはこれらの特許、商標、著作権、またはその他の知的財産に関する権利をお客様に許諾するものではありません。</w:t>
      </w:r>
      <w:r>
        <w:rPr>
          <w:rFonts w:hint="eastAsia"/>
        </w:rPr>
        <w:t xml:space="preserve"> </w:t>
      </w:r>
    </w:p>
    <w:p w14:paraId="205D5C95" w14:textId="77777777" w:rsidR="00456035" w:rsidRDefault="00456035" w:rsidP="00456035">
      <w:pPr>
        <w:widowControl/>
        <w:jc w:val="left"/>
      </w:pPr>
    </w:p>
    <w:p w14:paraId="205D5C96" w14:textId="0E581FD9" w:rsidR="00456035" w:rsidRDefault="007B25BC" w:rsidP="00456035">
      <w:pPr>
        <w:widowControl/>
        <w:jc w:val="left"/>
      </w:pPr>
      <w:r>
        <w:rPr>
          <w:rFonts w:hint="eastAsia"/>
        </w:rPr>
        <w:t>© 2014</w:t>
      </w:r>
      <w:r w:rsidR="00456035">
        <w:rPr>
          <w:rFonts w:hint="eastAsia"/>
        </w:rPr>
        <w:t xml:space="preserve">　</w:t>
      </w:r>
      <w:r w:rsidR="00456035">
        <w:rPr>
          <w:rFonts w:hint="eastAsia"/>
        </w:rPr>
        <w:t xml:space="preserve">Microsoft Corporation. All rights reserved. </w:t>
      </w:r>
    </w:p>
    <w:p w14:paraId="205D5C97" w14:textId="77777777" w:rsidR="00456035" w:rsidRDefault="00456035" w:rsidP="00456035">
      <w:pPr>
        <w:widowControl/>
        <w:jc w:val="left"/>
      </w:pPr>
      <w:r>
        <w:rPr>
          <w:rFonts w:hint="eastAsia"/>
        </w:rPr>
        <w:t>Microsoft</w:t>
      </w:r>
      <w:r>
        <w:rPr>
          <w:rFonts w:hint="eastAsia"/>
        </w:rPr>
        <w:t>、</w:t>
      </w:r>
      <w:r>
        <w:rPr>
          <w:rFonts w:hint="eastAsia"/>
        </w:rPr>
        <w:t>Windows</w:t>
      </w:r>
      <w:r>
        <w:rPr>
          <w:rFonts w:hint="eastAsia"/>
        </w:rPr>
        <w:t>、</w:t>
      </w:r>
      <w:r>
        <w:rPr>
          <w:rFonts w:hint="eastAsia"/>
        </w:rPr>
        <w:t xml:space="preserve">Windows </w:t>
      </w:r>
      <w:r>
        <w:rPr>
          <w:rFonts w:hint="eastAsia"/>
        </w:rPr>
        <w:t>ロゴ、および</w:t>
      </w:r>
      <w:r>
        <w:rPr>
          <w:rFonts w:hint="eastAsia"/>
        </w:rPr>
        <w:t xml:space="preserve">Windows Server </w:t>
      </w:r>
      <w:r>
        <w:rPr>
          <w:rFonts w:hint="eastAsia"/>
        </w:rPr>
        <w:t>は米国</w:t>
      </w:r>
      <w:r>
        <w:rPr>
          <w:rFonts w:hint="eastAsia"/>
        </w:rPr>
        <w:t xml:space="preserve"> Microsoft Corporation </w:t>
      </w:r>
      <w:r>
        <w:rPr>
          <w:rFonts w:hint="eastAsia"/>
        </w:rPr>
        <w:t>の米国またはその他の国における登録商標または商標です。</w:t>
      </w:r>
      <w:r>
        <w:rPr>
          <w:rFonts w:hint="eastAsia"/>
        </w:rPr>
        <w:t xml:space="preserve"> </w:t>
      </w:r>
    </w:p>
    <w:p w14:paraId="205D5C98" w14:textId="77777777" w:rsidR="008D7861" w:rsidRPr="00456035" w:rsidRDefault="00456035" w:rsidP="00456035">
      <w:pPr>
        <w:widowControl/>
        <w:jc w:val="left"/>
      </w:pPr>
      <w:r>
        <w:rPr>
          <w:rFonts w:hint="eastAsia"/>
        </w:rPr>
        <w:t>このドキュメントに記載されている会社名、製品名には、各社の商標のものもあります。</w:t>
      </w:r>
    </w:p>
    <w:p w14:paraId="205D5C99" w14:textId="77777777" w:rsidR="00456035" w:rsidRDefault="00456035">
      <w:pPr>
        <w:widowControl/>
        <w:jc w:val="left"/>
      </w:pPr>
    </w:p>
    <w:p w14:paraId="205D5C9A" w14:textId="77777777" w:rsidR="008D7861" w:rsidRDefault="008D7861">
      <w:pPr>
        <w:widowControl/>
        <w:jc w:val="left"/>
      </w:pPr>
      <w:r>
        <w:br w:type="page"/>
      </w:r>
    </w:p>
    <w:p w14:paraId="205D5C9B" w14:textId="77777777" w:rsidR="00217AB6" w:rsidRDefault="00217AB6" w:rsidP="008D7861">
      <w:pPr>
        <w:pStyle w:val="1"/>
      </w:pPr>
      <w:bookmarkStart w:id="3" w:name="_Toc379384552"/>
      <w:r w:rsidRPr="008D7861">
        <w:rPr>
          <w:rFonts w:hint="eastAsia"/>
        </w:rPr>
        <w:lastRenderedPageBreak/>
        <w:t>目次</w:t>
      </w:r>
      <w:bookmarkEnd w:id="3"/>
    </w:p>
    <w:p w14:paraId="205D5C9C" w14:textId="77777777" w:rsidR="008A46AA" w:rsidRDefault="008A46AA" w:rsidP="008A46AA"/>
    <w:sdt>
      <w:sdtPr>
        <w:rPr>
          <w:lang w:val="ja-JP"/>
        </w:rPr>
        <w:id w:val="329561399"/>
        <w:docPartObj>
          <w:docPartGallery w:val="Table of Contents"/>
          <w:docPartUnique/>
        </w:docPartObj>
      </w:sdtPr>
      <w:sdtEndPr>
        <w:rPr>
          <w:b/>
          <w:bCs/>
        </w:rPr>
      </w:sdtEndPr>
      <w:sdtContent>
        <w:p w14:paraId="02D29865" w14:textId="7E08F55A" w:rsidR="008769D3" w:rsidRDefault="008769D3">
          <w:pPr>
            <w:pStyle w:val="11"/>
            <w:tabs>
              <w:tab w:val="right" w:leader="dot" w:pos="9060"/>
            </w:tabs>
            <w:rPr>
              <w:noProof/>
            </w:rPr>
          </w:pPr>
          <w:r>
            <w:fldChar w:fldCharType="begin"/>
          </w:r>
          <w:r>
            <w:instrText xml:space="preserve"> TOC \o "1-3" \h \z \u </w:instrText>
          </w:r>
          <w:r>
            <w:fldChar w:fldCharType="separate"/>
          </w:r>
          <w:hyperlink w:anchor="_Toc379384553" w:history="1">
            <w:r w:rsidRPr="0050346A">
              <w:rPr>
                <w:rStyle w:val="ac"/>
                <w:noProof/>
              </w:rPr>
              <w:t xml:space="preserve">1. </w:t>
            </w:r>
            <w:r w:rsidRPr="0050346A">
              <w:rPr>
                <w:rStyle w:val="ac"/>
                <w:rFonts w:hint="eastAsia"/>
                <w:noProof/>
              </w:rPr>
              <w:t>はじめに</w:t>
            </w:r>
            <w:r>
              <w:rPr>
                <w:noProof/>
                <w:webHidden/>
              </w:rPr>
              <w:tab/>
            </w:r>
            <w:r>
              <w:rPr>
                <w:noProof/>
                <w:webHidden/>
              </w:rPr>
              <w:fldChar w:fldCharType="begin"/>
            </w:r>
            <w:r>
              <w:rPr>
                <w:noProof/>
                <w:webHidden/>
              </w:rPr>
              <w:instrText xml:space="preserve"> PAGEREF _Toc379384553 \h </w:instrText>
            </w:r>
            <w:r>
              <w:rPr>
                <w:noProof/>
                <w:webHidden/>
              </w:rPr>
            </w:r>
            <w:r>
              <w:rPr>
                <w:noProof/>
                <w:webHidden/>
              </w:rPr>
              <w:fldChar w:fldCharType="separate"/>
            </w:r>
            <w:r w:rsidR="00DC7EDA">
              <w:rPr>
                <w:noProof/>
                <w:webHidden/>
              </w:rPr>
              <w:t>3</w:t>
            </w:r>
            <w:r>
              <w:rPr>
                <w:noProof/>
                <w:webHidden/>
              </w:rPr>
              <w:fldChar w:fldCharType="end"/>
            </w:r>
          </w:hyperlink>
        </w:p>
        <w:p w14:paraId="38B96E8A" w14:textId="77777777" w:rsidR="008769D3" w:rsidRDefault="008769D3">
          <w:pPr>
            <w:pStyle w:val="11"/>
            <w:tabs>
              <w:tab w:val="right" w:leader="dot" w:pos="9060"/>
            </w:tabs>
            <w:rPr>
              <w:rStyle w:val="ac"/>
              <w:noProof/>
            </w:rPr>
          </w:pPr>
        </w:p>
        <w:p w14:paraId="642CFE95" w14:textId="77777777" w:rsidR="008769D3" w:rsidRDefault="00181273">
          <w:pPr>
            <w:pStyle w:val="11"/>
            <w:tabs>
              <w:tab w:val="right" w:leader="dot" w:pos="9060"/>
            </w:tabs>
            <w:rPr>
              <w:noProof/>
            </w:rPr>
          </w:pPr>
          <w:hyperlink w:anchor="_Toc379384554" w:history="1">
            <w:r w:rsidR="008769D3" w:rsidRPr="0050346A">
              <w:rPr>
                <w:rStyle w:val="ac"/>
                <w:noProof/>
              </w:rPr>
              <w:t xml:space="preserve">2. </w:t>
            </w:r>
            <w:r w:rsidR="008769D3" w:rsidRPr="0050346A">
              <w:rPr>
                <w:rStyle w:val="ac"/>
                <w:rFonts w:hint="eastAsia"/>
                <w:noProof/>
              </w:rPr>
              <w:t>評価環境の構築</w:t>
            </w:r>
            <w:r w:rsidR="008769D3">
              <w:rPr>
                <w:noProof/>
                <w:webHidden/>
              </w:rPr>
              <w:tab/>
            </w:r>
            <w:r w:rsidR="008769D3">
              <w:rPr>
                <w:noProof/>
                <w:webHidden/>
              </w:rPr>
              <w:fldChar w:fldCharType="begin"/>
            </w:r>
            <w:r w:rsidR="008769D3">
              <w:rPr>
                <w:noProof/>
                <w:webHidden/>
              </w:rPr>
              <w:instrText xml:space="preserve"> PAGEREF _Toc379384554 \h </w:instrText>
            </w:r>
            <w:r w:rsidR="008769D3">
              <w:rPr>
                <w:noProof/>
                <w:webHidden/>
              </w:rPr>
            </w:r>
            <w:r w:rsidR="008769D3">
              <w:rPr>
                <w:noProof/>
                <w:webHidden/>
              </w:rPr>
              <w:fldChar w:fldCharType="separate"/>
            </w:r>
            <w:r w:rsidR="00DC7EDA">
              <w:rPr>
                <w:noProof/>
                <w:webHidden/>
              </w:rPr>
              <w:t>4</w:t>
            </w:r>
            <w:r w:rsidR="008769D3">
              <w:rPr>
                <w:noProof/>
                <w:webHidden/>
              </w:rPr>
              <w:fldChar w:fldCharType="end"/>
            </w:r>
          </w:hyperlink>
        </w:p>
        <w:p w14:paraId="2D2F7432" w14:textId="77777777" w:rsidR="008769D3" w:rsidRDefault="00181273">
          <w:pPr>
            <w:pStyle w:val="21"/>
            <w:tabs>
              <w:tab w:val="right" w:leader="dot" w:pos="9060"/>
            </w:tabs>
            <w:rPr>
              <w:noProof/>
            </w:rPr>
          </w:pPr>
          <w:hyperlink w:anchor="_Toc379384555" w:history="1">
            <w:r w:rsidR="008769D3" w:rsidRPr="0050346A">
              <w:rPr>
                <w:rStyle w:val="ac"/>
                <w:noProof/>
              </w:rPr>
              <w:t xml:space="preserve">2.1 </w:t>
            </w:r>
            <w:r w:rsidR="008769D3" w:rsidRPr="0050346A">
              <w:rPr>
                <w:rStyle w:val="ac"/>
                <w:rFonts w:hint="eastAsia"/>
                <w:noProof/>
              </w:rPr>
              <w:t>仮想マシンの作成</w:t>
            </w:r>
            <w:r w:rsidR="008769D3">
              <w:rPr>
                <w:noProof/>
                <w:webHidden/>
              </w:rPr>
              <w:tab/>
            </w:r>
            <w:r w:rsidR="008769D3">
              <w:rPr>
                <w:noProof/>
                <w:webHidden/>
              </w:rPr>
              <w:fldChar w:fldCharType="begin"/>
            </w:r>
            <w:r w:rsidR="008769D3">
              <w:rPr>
                <w:noProof/>
                <w:webHidden/>
              </w:rPr>
              <w:instrText xml:space="preserve"> PAGEREF _Toc379384555 \h </w:instrText>
            </w:r>
            <w:r w:rsidR="008769D3">
              <w:rPr>
                <w:noProof/>
                <w:webHidden/>
              </w:rPr>
            </w:r>
            <w:r w:rsidR="008769D3">
              <w:rPr>
                <w:noProof/>
                <w:webHidden/>
              </w:rPr>
              <w:fldChar w:fldCharType="separate"/>
            </w:r>
            <w:r w:rsidR="00DC7EDA">
              <w:rPr>
                <w:noProof/>
                <w:webHidden/>
              </w:rPr>
              <w:t>4</w:t>
            </w:r>
            <w:r w:rsidR="008769D3">
              <w:rPr>
                <w:noProof/>
                <w:webHidden/>
              </w:rPr>
              <w:fldChar w:fldCharType="end"/>
            </w:r>
          </w:hyperlink>
        </w:p>
        <w:p w14:paraId="10897962" w14:textId="77777777" w:rsidR="008769D3" w:rsidRDefault="00181273">
          <w:pPr>
            <w:pStyle w:val="21"/>
            <w:tabs>
              <w:tab w:val="right" w:leader="dot" w:pos="9060"/>
            </w:tabs>
            <w:rPr>
              <w:noProof/>
            </w:rPr>
          </w:pPr>
          <w:hyperlink w:anchor="_Toc379384556" w:history="1">
            <w:r w:rsidR="008769D3" w:rsidRPr="0050346A">
              <w:rPr>
                <w:rStyle w:val="ac"/>
                <w:noProof/>
              </w:rPr>
              <w:t xml:space="preserve">2.2 </w:t>
            </w:r>
            <w:r w:rsidR="008769D3" w:rsidRPr="0050346A">
              <w:rPr>
                <w:rStyle w:val="ac"/>
                <w:rFonts w:hint="eastAsia"/>
                <w:noProof/>
              </w:rPr>
              <w:t>検出とエージェントのインストール</w:t>
            </w:r>
            <w:r w:rsidR="008769D3">
              <w:rPr>
                <w:noProof/>
                <w:webHidden/>
              </w:rPr>
              <w:tab/>
            </w:r>
            <w:r w:rsidR="008769D3">
              <w:rPr>
                <w:noProof/>
                <w:webHidden/>
              </w:rPr>
              <w:fldChar w:fldCharType="begin"/>
            </w:r>
            <w:r w:rsidR="008769D3">
              <w:rPr>
                <w:noProof/>
                <w:webHidden/>
              </w:rPr>
              <w:instrText xml:space="preserve"> PAGEREF _Toc379384556 \h </w:instrText>
            </w:r>
            <w:r w:rsidR="008769D3">
              <w:rPr>
                <w:noProof/>
                <w:webHidden/>
              </w:rPr>
            </w:r>
            <w:r w:rsidR="008769D3">
              <w:rPr>
                <w:noProof/>
                <w:webHidden/>
              </w:rPr>
              <w:fldChar w:fldCharType="separate"/>
            </w:r>
            <w:r w:rsidR="00DC7EDA">
              <w:rPr>
                <w:noProof/>
                <w:webHidden/>
              </w:rPr>
              <w:t>7</w:t>
            </w:r>
            <w:r w:rsidR="008769D3">
              <w:rPr>
                <w:noProof/>
                <w:webHidden/>
              </w:rPr>
              <w:fldChar w:fldCharType="end"/>
            </w:r>
          </w:hyperlink>
        </w:p>
        <w:p w14:paraId="05026891" w14:textId="77777777" w:rsidR="008769D3" w:rsidRDefault="00181273">
          <w:pPr>
            <w:pStyle w:val="11"/>
            <w:tabs>
              <w:tab w:val="right" w:leader="dot" w:pos="9060"/>
            </w:tabs>
            <w:rPr>
              <w:noProof/>
            </w:rPr>
          </w:pPr>
          <w:hyperlink w:anchor="_Toc379384557" w:history="1">
            <w:r w:rsidR="008769D3" w:rsidRPr="0050346A">
              <w:rPr>
                <w:rStyle w:val="ac"/>
                <w:noProof/>
              </w:rPr>
              <w:t xml:space="preserve">3. </w:t>
            </w:r>
            <w:r w:rsidR="008769D3" w:rsidRPr="0050346A">
              <w:rPr>
                <w:rStyle w:val="ac"/>
                <w:rFonts w:hint="eastAsia"/>
                <w:noProof/>
              </w:rPr>
              <w:t>サービス（またはプロセス）の監視</w:t>
            </w:r>
            <w:r w:rsidR="008769D3">
              <w:rPr>
                <w:noProof/>
                <w:webHidden/>
              </w:rPr>
              <w:tab/>
            </w:r>
            <w:r w:rsidR="008769D3">
              <w:rPr>
                <w:noProof/>
                <w:webHidden/>
              </w:rPr>
              <w:fldChar w:fldCharType="begin"/>
            </w:r>
            <w:r w:rsidR="008769D3">
              <w:rPr>
                <w:noProof/>
                <w:webHidden/>
              </w:rPr>
              <w:instrText xml:space="preserve"> PAGEREF _Toc379384557 \h </w:instrText>
            </w:r>
            <w:r w:rsidR="008769D3">
              <w:rPr>
                <w:noProof/>
                <w:webHidden/>
              </w:rPr>
            </w:r>
            <w:r w:rsidR="008769D3">
              <w:rPr>
                <w:noProof/>
                <w:webHidden/>
              </w:rPr>
              <w:fldChar w:fldCharType="separate"/>
            </w:r>
            <w:r w:rsidR="00DC7EDA">
              <w:rPr>
                <w:noProof/>
                <w:webHidden/>
              </w:rPr>
              <w:t>12</w:t>
            </w:r>
            <w:r w:rsidR="008769D3">
              <w:rPr>
                <w:noProof/>
                <w:webHidden/>
              </w:rPr>
              <w:fldChar w:fldCharType="end"/>
            </w:r>
          </w:hyperlink>
        </w:p>
        <w:p w14:paraId="3CD26CE4" w14:textId="77777777" w:rsidR="008769D3" w:rsidRDefault="008769D3">
          <w:pPr>
            <w:pStyle w:val="11"/>
            <w:tabs>
              <w:tab w:val="right" w:leader="dot" w:pos="9060"/>
            </w:tabs>
            <w:rPr>
              <w:rStyle w:val="ac"/>
              <w:noProof/>
            </w:rPr>
          </w:pPr>
        </w:p>
        <w:p w14:paraId="48722C7C" w14:textId="77777777" w:rsidR="008769D3" w:rsidRDefault="00181273">
          <w:pPr>
            <w:pStyle w:val="11"/>
            <w:tabs>
              <w:tab w:val="right" w:leader="dot" w:pos="9060"/>
            </w:tabs>
            <w:rPr>
              <w:noProof/>
            </w:rPr>
          </w:pPr>
          <w:hyperlink w:anchor="_Toc379384558" w:history="1">
            <w:r w:rsidR="008769D3" w:rsidRPr="0050346A">
              <w:rPr>
                <w:rStyle w:val="ac"/>
                <w:noProof/>
              </w:rPr>
              <w:t xml:space="preserve">4. </w:t>
            </w:r>
            <w:r w:rsidR="008769D3" w:rsidRPr="0050346A">
              <w:rPr>
                <w:rStyle w:val="ac"/>
                <w:rFonts w:hint="eastAsia"/>
                <w:noProof/>
              </w:rPr>
              <w:t>ファイルの監視</w:t>
            </w:r>
            <w:r w:rsidR="008769D3">
              <w:rPr>
                <w:noProof/>
                <w:webHidden/>
              </w:rPr>
              <w:tab/>
            </w:r>
            <w:r w:rsidR="008769D3">
              <w:rPr>
                <w:noProof/>
                <w:webHidden/>
              </w:rPr>
              <w:fldChar w:fldCharType="begin"/>
            </w:r>
            <w:r w:rsidR="008769D3">
              <w:rPr>
                <w:noProof/>
                <w:webHidden/>
              </w:rPr>
              <w:instrText xml:space="preserve"> PAGEREF _Toc379384558 \h </w:instrText>
            </w:r>
            <w:r w:rsidR="008769D3">
              <w:rPr>
                <w:noProof/>
                <w:webHidden/>
              </w:rPr>
            </w:r>
            <w:r w:rsidR="008769D3">
              <w:rPr>
                <w:noProof/>
                <w:webHidden/>
              </w:rPr>
              <w:fldChar w:fldCharType="separate"/>
            </w:r>
            <w:r w:rsidR="00DC7EDA">
              <w:rPr>
                <w:noProof/>
                <w:webHidden/>
              </w:rPr>
              <w:t>23</w:t>
            </w:r>
            <w:r w:rsidR="008769D3">
              <w:rPr>
                <w:noProof/>
                <w:webHidden/>
              </w:rPr>
              <w:fldChar w:fldCharType="end"/>
            </w:r>
          </w:hyperlink>
        </w:p>
        <w:p w14:paraId="6FA8289D" w14:textId="77777777" w:rsidR="008769D3" w:rsidRDefault="008769D3">
          <w:pPr>
            <w:pStyle w:val="11"/>
            <w:tabs>
              <w:tab w:val="right" w:leader="dot" w:pos="9060"/>
            </w:tabs>
            <w:rPr>
              <w:rStyle w:val="ac"/>
              <w:noProof/>
            </w:rPr>
          </w:pPr>
        </w:p>
        <w:p w14:paraId="5F217885" w14:textId="77777777" w:rsidR="008769D3" w:rsidRDefault="00181273">
          <w:pPr>
            <w:pStyle w:val="11"/>
            <w:tabs>
              <w:tab w:val="right" w:leader="dot" w:pos="9060"/>
            </w:tabs>
            <w:rPr>
              <w:noProof/>
            </w:rPr>
          </w:pPr>
          <w:hyperlink w:anchor="_Toc379384559" w:history="1">
            <w:r w:rsidR="008769D3" w:rsidRPr="0050346A">
              <w:rPr>
                <w:rStyle w:val="ac"/>
                <w:noProof/>
              </w:rPr>
              <w:t>5. Ping</w:t>
            </w:r>
            <w:r w:rsidR="008769D3" w:rsidRPr="0050346A">
              <w:rPr>
                <w:rStyle w:val="ac"/>
                <w:rFonts w:hint="eastAsia"/>
                <w:noProof/>
              </w:rPr>
              <w:t>によるネットワーク監視</w:t>
            </w:r>
            <w:r w:rsidR="008769D3">
              <w:rPr>
                <w:noProof/>
                <w:webHidden/>
              </w:rPr>
              <w:tab/>
            </w:r>
            <w:r w:rsidR="008769D3">
              <w:rPr>
                <w:noProof/>
                <w:webHidden/>
              </w:rPr>
              <w:fldChar w:fldCharType="begin"/>
            </w:r>
            <w:r w:rsidR="008769D3">
              <w:rPr>
                <w:noProof/>
                <w:webHidden/>
              </w:rPr>
              <w:instrText xml:space="preserve"> PAGEREF _Toc379384559 \h </w:instrText>
            </w:r>
            <w:r w:rsidR="008769D3">
              <w:rPr>
                <w:noProof/>
                <w:webHidden/>
              </w:rPr>
            </w:r>
            <w:r w:rsidR="008769D3">
              <w:rPr>
                <w:noProof/>
                <w:webHidden/>
              </w:rPr>
              <w:fldChar w:fldCharType="separate"/>
            </w:r>
            <w:r w:rsidR="00DC7EDA">
              <w:rPr>
                <w:noProof/>
                <w:webHidden/>
              </w:rPr>
              <w:t>29</w:t>
            </w:r>
            <w:r w:rsidR="008769D3">
              <w:rPr>
                <w:noProof/>
                <w:webHidden/>
              </w:rPr>
              <w:fldChar w:fldCharType="end"/>
            </w:r>
          </w:hyperlink>
        </w:p>
        <w:p w14:paraId="212AFB4F" w14:textId="77777777" w:rsidR="008769D3" w:rsidRDefault="008769D3">
          <w:pPr>
            <w:pStyle w:val="11"/>
            <w:tabs>
              <w:tab w:val="right" w:leader="dot" w:pos="9060"/>
            </w:tabs>
            <w:rPr>
              <w:rStyle w:val="ac"/>
              <w:noProof/>
            </w:rPr>
          </w:pPr>
        </w:p>
        <w:p w14:paraId="2219809A" w14:textId="77777777" w:rsidR="008769D3" w:rsidRDefault="00181273">
          <w:pPr>
            <w:pStyle w:val="11"/>
            <w:tabs>
              <w:tab w:val="right" w:leader="dot" w:pos="9060"/>
            </w:tabs>
            <w:rPr>
              <w:noProof/>
            </w:rPr>
          </w:pPr>
          <w:hyperlink w:anchor="_Toc379384560" w:history="1">
            <w:r w:rsidR="008769D3" w:rsidRPr="0050346A">
              <w:rPr>
                <w:rStyle w:val="ac"/>
                <w:noProof/>
              </w:rPr>
              <w:t>6. Hyper-V</w:t>
            </w:r>
            <w:r w:rsidR="008769D3" w:rsidRPr="0050346A">
              <w:rPr>
                <w:rStyle w:val="ac"/>
                <w:rFonts w:hint="eastAsia"/>
                <w:noProof/>
              </w:rPr>
              <w:t>仮想環境の監視</w:t>
            </w:r>
            <w:r w:rsidR="008769D3">
              <w:rPr>
                <w:noProof/>
                <w:webHidden/>
              </w:rPr>
              <w:tab/>
            </w:r>
            <w:r w:rsidR="008769D3">
              <w:rPr>
                <w:noProof/>
                <w:webHidden/>
              </w:rPr>
              <w:fldChar w:fldCharType="begin"/>
            </w:r>
            <w:r w:rsidR="008769D3">
              <w:rPr>
                <w:noProof/>
                <w:webHidden/>
              </w:rPr>
              <w:instrText xml:space="preserve"> PAGEREF _Toc379384560 \h </w:instrText>
            </w:r>
            <w:r w:rsidR="008769D3">
              <w:rPr>
                <w:noProof/>
                <w:webHidden/>
              </w:rPr>
            </w:r>
            <w:r w:rsidR="008769D3">
              <w:rPr>
                <w:noProof/>
                <w:webHidden/>
              </w:rPr>
              <w:fldChar w:fldCharType="separate"/>
            </w:r>
            <w:r w:rsidR="00DC7EDA">
              <w:rPr>
                <w:noProof/>
                <w:webHidden/>
              </w:rPr>
              <w:t>37</w:t>
            </w:r>
            <w:r w:rsidR="008769D3">
              <w:rPr>
                <w:noProof/>
                <w:webHidden/>
              </w:rPr>
              <w:fldChar w:fldCharType="end"/>
            </w:r>
          </w:hyperlink>
        </w:p>
        <w:p w14:paraId="47675834" w14:textId="77777777" w:rsidR="008769D3" w:rsidRDefault="00181273">
          <w:pPr>
            <w:pStyle w:val="21"/>
            <w:tabs>
              <w:tab w:val="right" w:leader="dot" w:pos="9060"/>
            </w:tabs>
            <w:rPr>
              <w:noProof/>
            </w:rPr>
          </w:pPr>
          <w:hyperlink w:anchor="_Toc379384561" w:history="1">
            <w:r w:rsidR="008769D3" w:rsidRPr="0050346A">
              <w:rPr>
                <w:rStyle w:val="ac"/>
                <w:noProof/>
              </w:rPr>
              <w:t xml:space="preserve">6.1 </w:t>
            </w:r>
            <w:r w:rsidR="008769D3" w:rsidRPr="0050346A">
              <w:rPr>
                <w:rStyle w:val="ac"/>
                <w:rFonts w:hint="eastAsia"/>
                <w:noProof/>
              </w:rPr>
              <w:t>管理パックのインポート</w:t>
            </w:r>
            <w:r w:rsidR="008769D3">
              <w:rPr>
                <w:noProof/>
                <w:webHidden/>
              </w:rPr>
              <w:tab/>
            </w:r>
            <w:r w:rsidR="008769D3">
              <w:rPr>
                <w:noProof/>
                <w:webHidden/>
              </w:rPr>
              <w:fldChar w:fldCharType="begin"/>
            </w:r>
            <w:r w:rsidR="008769D3">
              <w:rPr>
                <w:noProof/>
                <w:webHidden/>
              </w:rPr>
              <w:instrText xml:space="preserve"> PAGEREF _Toc379384561 \h </w:instrText>
            </w:r>
            <w:r w:rsidR="008769D3">
              <w:rPr>
                <w:noProof/>
                <w:webHidden/>
              </w:rPr>
            </w:r>
            <w:r w:rsidR="008769D3">
              <w:rPr>
                <w:noProof/>
                <w:webHidden/>
              </w:rPr>
              <w:fldChar w:fldCharType="separate"/>
            </w:r>
            <w:r w:rsidR="00DC7EDA">
              <w:rPr>
                <w:noProof/>
                <w:webHidden/>
              </w:rPr>
              <w:t>37</w:t>
            </w:r>
            <w:r w:rsidR="008769D3">
              <w:rPr>
                <w:noProof/>
                <w:webHidden/>
              </w:rPr>
              <w:fldChar w:fldCharType="end"/>
            </w:r>
          </w:hyperlink>
        </w:p>
        <w:p w14:paraId="62AFAEEF" w14:textId="77777777" w:rsidR="008769D3" w:rsidRDefault="00181273">
          <w:pPr>
            <w:pStyle w:val="21"/>
            <w:tabs>
              <w:tab w:val="right" w:leader="dot" w:pos="9060"/>
            </w:tabs>
            <w:rPr>
              <w:noProof/>
            </w:rPr>
          </w:pPr>
          <w:hyperlink w:anchor="_Toc379384562" w:history="1">
            <w:r w:rsidR="008769D3" w:rsidRPr="0050346A">
              <w:rPr>
                <w:rStyle w:val="ac"/>
                <w:noProof/>
              </w:rPr>
              <w:t xml:space="preserve">6.2 </w:t>
            </w:r>
            <w:r w:rsidR="008769D3" w:rsidRPr="0050346A">
              <w:rPr>
                <w:rStyle w:val="ac"/>
                <w:rFonts w:hint="eastAsia"/>
                <w:noProof/>
              </w:rPr>
              <w:t>論理ディスクの監視</w:t>
            </w:r>
            <w:r w:rsidR="008769D3">
              <w:rPr>
                <w:noProof/>
                <w:webHidden/>
              </w:rPr>
              <w:tab/>
            </w:r>
            <w:r w:rsidR="008769D3">
              <w:rPr>
                <w:noProof/>
                <w:webHidden/>
              </w:rPr>
              <w:fldChar w:fldCharType="begin"/>
            </w:r>
            <w:r w:rsidR="008769D3">
              <w:rPr>
                <w:noProof/>
                <w:webHidden/>
              </w:rPr>
              <w:instrText xml:space="preserve"> PAGEREF _Toc379384562 \h </w:instrText>
            </w:r>
            <w:r w:rsidR="008769D3">
              <w:rPr>
                <w:noProof/>
                <w:webHidden/>
              </w:rPr>
            </w:r>
            <w:r w:rsidR="008769D3">
              <w:rPr>
                <w:noProof/>
                <w:webHidden/>
              </w:rPr>
              <w:fldChar w:fldCharType="separate"/>
            </w:r>
            <w:r w:rsidR="00DC7EDA">
              <w:rPr>
                <w:noProof/>
                <w:webHidden/>
              </w:rPr>
              <w:t>42</w:t>
            </w:r>
            <w:r w:rsidR="008769D3">
              <w:rPr>
                <w:noProof/>
                <w:webHidden/>
              </w:rPr>
              <w:fldChar w:fldCharType="end"/>
            </w:r>
          </w:hyperlink>
        </w:p>
        <w:p w14:paraId="08D7042F" w14:textId="77777777" w:rsidR="008769D3" w:rsidRDefault="00181273">
          <w:pPr>
            <w:pStyle w:val="21"/>
            <w:tabs>
              <w:tab w:val="right" w:leader="dot" w:pos="9060"/>
            </w:tabs>
            <w:rPr>
              <w:noProof/>
            </w:rPr>
          </w:pPr>
          <w:hyperlink w:anchor="_Toc379384563" w:history="1">
            <w:r w:rsidR="008769D3" w:rsidRPr="0050346A">
              <w:rPr>
                <w:rStyle w:val="ac"/>
                <w:noProof/>
              </w:rPr>
              <w:t xml:space="preserve">6.3 </w:t>
            </w:r>
            <w:r w:rsidR="008769D3" w:rsidRPr="0050346A">
              <w:rPr>
                <w:rStyle w:val="ac"/>
                <w:rFonts w:hint="eastAsia"/>
                <w:noProof/>
              </w:rPr>
              <w:t>動的メモリの監視</w:t>
            </w:r>
            <w:r w:rsidR="008769D3">
              <w:rPr>
                <w:noProof/>
                <w:webHidden/>
              </w:rPr>
              <w:tab/>
            </w:r>
            <w:r w:rsidR="008769D3">
              <w:rPr>
                <w:noProof/>
                <w:webHidden/>
              </w:rPr>
              <w:fldChar w:fldCharType="begin"/>
            </w:r>
            <w:r w:rsidR="008769D3">
              <w:rPr>
                <w:noProof/>
                <w:webHidden/>
              </w:rPr>
              <w:instrText xml:space="preserve"> PAGEREF _Toc379384563 \h </w:instrText>
            </w:r>
            <w:r w:rsidR="008769D3">
              <w:rPr>
                <w:noProof/>
                <w:webHidden/>
              </w:rPr>
            </w:r>
            <w:r w:rsidR="008769D3">
              <w:rPr>
                <w:noProof/>
                <w:webHidden/>
              </w:rPr>
              <w:fldChar w:fldCharType="separate"/>
            </w:r>
            <w:r w:rsidR="00DC7EDA">
              <w:rPr>
                <w:noProof/>
                <w:webHidden/>
              </w:rPr>
              <w:t>44</w:t>
            </w:r>
            <w:r w:rsidR="008769D3">
              <w:rPr>
                <w:noProof/>
                <w:webHidden/>
              </w:rPr>
              <w:fldChar w:fldCharType="end"/>
            </w:r>
          </w:hyperlink>
        </w:p>
        <w:p w14:paraId="08F7CB50" w14:textId="77777777" w:rsidR="008769D3" w:rsidRDefault="008769D3">
          <w:pPr>
            <w:pStyle w:val="11"/>
            <w:tabs>
              <w:tab w:val="right" w:leader="dot" w:pos="9060"/>
            </w:tabs>
            <w:rPr>
              <w:rStyle w:val="ac"/>
              <w:noProof/>
            </w:rPr>
          </w:pPr>
        </w:p>
        <w:p w14:paraId="3BC82E21" w14:textId="77777777" w:rsidR="008769D3" w:rsidRDefault="00181273">
          <w:pPr>
            <w:pStyle w:val="11"/>
            <w:tabs>
              <w:tab w:val="right" w:leader="dot" w:pos="9060"/>
            </w:tabs>
            <w:rPr>
              <w:noProof/>
            </w:rPr>
          </w:pPr>
          <w:hyperlink w:anchor="_Toc379384564" w:history="1">
            <w:r w:rsidR="008769D3" w:rsidRPr="0050346A">
              <w:rPr>
                <w:rStyle w:val="ac"/>
                <w:noProof/>
              </w:rPr>
              <w:t xml:space="preserve">7. </w:t>
            </w:r>
            <w:r w:rsidR="008769D3" w:rsidRPr="0050346A">
              <w:rPr>
                <w:rStyle w:val="ac"/>
                <w:rFonts w:hint="eastAsia"/>
                <w:noProof/>
              </w:rPr>
              <w:t>他の監視ツールとの連携</w:t>
            </w:r>
            <w:r w:rsidR="008769D3">
              <w:rPr>
                <w:noProof/>
                <w:webHidden/>
              </w:rPr>
              <w:tab/>
            </w:r>
            <w:r w:rsidR="008769D3">
              <w:rPr>
                <w:noProof/>
                <w:webHidden/>
              </w:rPr>
              <w:fldChar w:fldCharType="begin"/>
            </w:r>
            <w:r w:rsidR="008769D3">
              <w:rPr>
                <w:noProof/>
                <w:webHidden/>
              </w:rPr>
              <w:instrText xml:space="preserve"> PAGEREF _Toc379384564 \h </w:instrText>
            </w:r>
            <w:r w:rsidR="008769D3">
              <w:rPr>
                <w:noProof/>
                <w:webHidden/>
              </w:rPr>
            </w:r>
            <w:r w:rsidR="008769D3">
              <w:rPr>
                <w:noProof/>
                <w:webHidden/>
              </w:rPr>
              <w:fldChar w:fldCharType="separate"/>
            </w:r>
            <w:r w:rsidR="00DC7EDA">
              <w:rPr>
                <w:noProof/>
                <w:webHidden/>
              </w:rPr>
              <w:t>49</w:t>
            </w:r>
            <w:r w:rsidR="008769D3">
              <w:rPr>
                <w:noProof/>
                <w:webHidden/>
              </w:rPr>
              <w:fldChar w:fldCharType="end"/>
            </w:r>
          </w:hyperlink>
        </w:p>
        <w:p w14:paraId="099E8487" w14:textId="77777777" w:rsidR="008769D3" w:rsidRDefault="00181273">
          <w:pPr>
            <w:pStyle w:val="21"/>
            <w:tabs>
              <w:tab w:val="right" w:leader="dot" w:pos="9060"/>
            </w:tabs>
            <w:rPr>
              <w:noProof/>
            </w:rPr>
          </w:pPr>
          <w:hyperlink w:anchor="_Toc379384565" w:history="1">
            <w:r w:rsidR="008769D3" w:rsidRPr="0050346A">
              <w:rPr>
                <w:rStyle w:val="ac"/>
                <w:noProof/>
              </w:rPr>
              <w:t xml:space="preserve">7.1 </w:t>
            </w:r>
            <w:r w:rsidR="008769D3" w:rsidRPr="0050346A">
              <w:rPr>
                <w:rStyle w:val="ac"/>
                <w:rFonts w:hint="eastAsia"/>
                <w:noProof/>
              </w:rPr>
              <w:t>コマンド実行による連携</w:t>
            </w:r>
            <w:r w:rsidR="008769D3">
              <w:rPr>
                <w:noProof/>
                <w:webHidden/>
              </w:rPr>
              <w:tab/>
            </w:r>
            <w:r w:rsidR="008769D3">
              <w:rPr>
                <w:noProof/>
                <w:webHidden/>
              </w:rPr>
              <w:fldChar w:fldCharType="begin"/>
            </w:r>
            <w:r w:rsidR="008769D3">
              <w:rPr>
                <w:noProof/>
                <w:webHidden/>
              </w:rPr>
              <w:instrText xml:space="preserve"> PAGEREF _Toc379384565 \h </w:instrText>
            </w:r>
            <w:r w:rsidR="008769D3">
              <w:rPr>
                <w:noProof/>
                <w:webHidden/>
              </w:rPr>
            </w:r>
            <w:r w:rsidR="008769D3">
              <w:rPr>
                <w:noProof/>
                <w:webHidden/>
              </w:rPr>
              <w:fldChar w:fldCharType="separate"/>
            </w:r>
            <w:r w:rsidR="00DC7EDA">
              <w:rPr>
                <w:noProof/>
                <w:webHidden/>
              </w:rPr>
              <w:t>49</w:t>
            </w:r>
            <w:r w:rsidR="008769D3">
              <w:rPr>
                <w:noProof/>
                <w:webHidden/>
              </w:rPr>
              <w:fldChar w:fldCharType="end"/>
            </w:r>
          </w:hyperlink>
        </w:p>
        <w:p w14:paraId="214EEF09" w14:textId="77777777" w:rsidR="008769D3" w:rsidRDefault="00181273">
          <w:pPr>
            <w:pStyle w:val="21"/>
            <w:tabs>
              <w:tab w:val="right" w:leader="dot" w:pos="9060"/>
            </w:tabs>
            <w:rPr>
              <w:noProof/>
            </w:rPr>
          </w:pPr>
          <w:hyperlink w:anchor="_Toc379384566" w:history="1">
            <w:r w:rsidR="008769D3" w:rsidRPr="0050346A">
              <w:rPr>
                <w:rStyle w:val="ac"/>
                <w:noProof/>
              </w:rPr>
              <w:t>7.2 SNMP Trap</w:t>
            </w:r>
            <w:r w:rsidR="008769D3" w:rsidRPr="0050346A">
              <w:rPr>
                <w:rStyle w:val="ac"/>
                <w:rFonts w:hint="eastAsia"/>
                <w:noProof/>
              </w:rPr>
              <w:t>による連携</w:t>
            </w:r>
            <w:r w:rsidR="008769D3">
              <w:rPr>
                <w:noProof/>
                <w:webHidden/>
              </w:rPr>
              <w:tab/>
            </w:r>
            <w:r w:rsidR="008769D3">
              <w:rPr>
                <w:noProof/>
                <w:webHidden/>
              </w:rPr>
              <w:fldChar w:fldCharType="begin"/>
            </w:r>
            <w:r w:rsidR="008769D3">
              <w:rPr>
                <w:noProof/>
                <w:webHidden/>
              </w:rPr>
              <w:instrText xml:space="preserve"> PAGEREF _Toc379384566 \h </w:instrText>
            </w:r>
            <w:r w:rsidR="008769D3">
              <w:rPr>
                <w:noProof/>
                <w:webHidden/>
              </w:rPr>
            </w:r>
            <w:r w:rsidR="008769D3">
              <w:rPr>
                <w:noProof/>
                <w:webHidden/>
              </w:rPr>
              <w:fldChar w:fldCharType="separate"/>
            </w:r>
            <w:r w:rsidR="00DC7EDA">
              <w:rPr>
                <w:noProof/>
                <w:webHidden/>
              </w:rPr>
              <w:t>56</w:t>
            </w:r>
            <w:r w:rsidR="008769D3">
              <w:rPr>
                <w:noProof/>
                <w:webHidden/>
              </w:rPr>
              <w:fldChar w:fldCharType="end"/>
            </w:r>
          </w:hyperlink>
        </w:p>
        <w:p w14:paraId="253F65B9" w14:textId="77777777" w:rsidR="008769D3" w:rsidRDefault="008769D3">
          <w:pPr>
            <w:pStyle w:val="11"/>
            <w:tabs>
              <w:tab w:val="right" w:leader="dot" w:pos="9060"/>
            </w:tabs>
            <w:rPr>
              <w:rStyle w:val="ac"/>
              <w:noProof/>
            </w:rPr>
          </w:pPr>
        </w:p>
        <w:p w14:paraId="6C34E463" w14:textId="77777777" w:rsidR="008769D3" w:rsidRDefault="00181273">
          <w:pPr>
            <w:pStyle w:val="11"/>
            <w:tabs>
              <w:tab w:val="right" w:leader="dot" w:pos="9060"/>
            </w:tabs>
            <w:rPr>
              <w:noProof/>
            </w:rPr>
          </w:pPr>
          <w:hyperlink w:anchor="_Toc379384567" w:history="1">
            <w:r w:rsidR="008769D3" w:rsidRPr="0050346A">
              <w:rPr>
                <w:rStyle w:val="ac"/>
                <w:noProof/>
              </w:rPr>
              <w:t xml:space="preserve">8. </w:t>
            </w:r>
            <w:r w:rsidR="008769D3" w:rsidRPr="0050346A">
              <w:rPr>
                <w:rStyle w:val="ac"/>
                <w:rFonts w:hint="eastAsia"/>
                <w:noProof/>
              </w:rPr>
              <w:t>ワークグループのコンピューターの監視</w:t>
            </w:r>
            <w:r w:rsidR="008769D3">
              <w:rPr>
                <w:noProof/>
                <w:webHidden/>
              </w:rPr>
              <w:tab/>
            </w:r>
            <w:r w:rsidR="008769D3">
              <w:rPr>
                <w:noProof/>
                <w:webHidden/>
              </w:rPr>
              <w:fldChar w:fldCharType="begin"/>
            </w:r>
            <w:r w:rsidR="008769D3">
              <w:rPr>
                <w:noProof/>
                <w:webHidden/>
              </w:rPr>
              <w:instrText xml:space="preserve"> PAGEREF _Toc379384567 \h </w:instrText>
            </w:r>
            <w:r w:rsidR="008769D3">
              <w:rPr>
                <w:noProof/>
                <w:webHidden/>
              </w:rPr>
            </w:r>
            <w:r w:rsidR="008769D3">
              <w:rPr>
                <w:noProof/>
                <w:webHidden/>
              </w:rPr>
              <w:fldChar w:fldCharType="separate"/>
            </w:r>
            <w:r w:rsidR="00DC7EDA">
              <w:rPr>
                <w:noProof/>
                <w:webHidden/>
              </w:rPr>
              <w:t>61</w:t>
            </w:r>
            <w:r w:rsidR="008769D3">
              <w:rPr>
                <w:noProof/>
                <w:webHidden/>
              </w:rPr>
              <w:fldChar w:fldCharType="end"/>
            </w:r>
          </w:hyperlink>
        </w:p>
        <w:p w14:paraId="442AAC0A" w14:textId="77777777" w:rsidR="008769D3" w:rsidRDefault="00181273">
          <w:pPr>
            <w:pStyle w:val="21"/>
            <w:tabs>
              <w:tab w:val="right" w:leader="dot" w:pos="9060"/>
            </w:tabs>
            <w:rPr>
              <w:noProof/>
            </w:rPr>
          </w:pPr>
          <w:hyperlink w:anchor="_Toc379384568" w:history="1">
            <w:r w:rsidR="008769D3" w:rsidRPr="0050346A">
              <w:rPr>
                <w:rStyle w:val="ac"/>
                <w:noProof/>
              </w:rPr>
              <w:t xml:space="preserve">8.1 </w:t>
            </w:r>
            <w:r w:rsidR="008769D3" w:rsidRPr="0050346A">
              <w:rPr>
                <w:rStyle w:val="ac"/>
                <w:rFonts w:hint="eastAsia"/>
                <w:noProof/>
              </w:rPr>
              <w:t>証明書サービスのインストール</w:t>
            </w:r>
            <w:r w:rsidR="008769D3">
              <w:rPr>
                <w:noProof/>
                <w:webHidden/>
              </w:rPr>
              <w:tab/>
            </w:r>
            <w:r w:rsidR="008769D3">
              <w:rPr>
                <w:noProof/>
                <w:webHidden/>
              </w:rPr>
              <w:fldChar w:fldCharType="begin"/>
            </w:r>
            <w:r w:rsidR="008769D3">
              <w:rPr>
                <w:noProof/>
                <w:webHidden/>
              </w:rPr>
              <w:instrText xml:space="preserve"> PAGEREF _Toc379384568 \h </w:instrText>
            </w:r>
            <w:r w:rsidR="008769D3">
              <w:rPr>
                <w:noProof/>
                <w:webHidden/>
              </w:rPr>
            </w:r>
            <w:r w:rsidR="008769D3">
              <w:rPr>
                <w:noProof/>
                <w:webHidden/>
              </w:rPr>
              <w:fldChar w:fldCharType="separate"/>
            </w:r>
            <w:r w:rsidR="00DC7EDA">
              <w:rPr>
                <w:noProof/>
                <w:webHidden/>
              </w:rPr>
              <w:t>61</w:t>
            </w:r>
            <w:r w:rsidR="008769D3">
              <w:rPr>
                <w:noProof/>
                <w:webHidden/>
              </w:rPr>
              <w:fldChar w:fldCharType="end"/>
            </w:r>
          </w:hyperlink>
        </w:p>
        <w:p w14:paraId="3416E210" w14:textId="77777777" w:rsidR="008769D3" w:rsidRDefault="00181273">
          <w:pPr>
            <w:pStyle w:val="21"/>
            <w:tabs>
              <w:tab w:val="right" w:leader="dot" w:pos="9060"/>
            </w:tabs>
            <w:rPr>
              <w:noProof/>
            </w:rPr>
          </w:pPr>
          <w:hyperlink w:anchor="_Toc379384569" w:history="1">
            <w:r w:rsidR="008769D3" w:rsidRPr="0050346A">
              <w:rPr>
                <w:rStyle w:val="ac"/>
                <w:noProof/>
              </w:rPr>
              <w:t xml:space="preserve">8.2 </w:t>
            </w:r>
            <w:r w:rsidR="008769D3" w:rsidRPr="0050346A">
              <w:rPr>
                <w:rStyle w:val="ac"/>
                <w:rFonts w:hint="eastAsia"/>
                <w:noProof/>
              </w:rPr>
              <w:t>証明書チェーンのインポート</w:t>
            </w:r>
            <w:r w:rsidR="008769D3">
              <w:rPr>
                <w:noProof/>
                <w:webHidden/>
              </w:rPr>
              <w:tab/>
            </w:r>
            <w:r w:rsidR="008769D3">
              <w:rPr>
                <w:noProof/>
                <w:webHidden/>
              </w:rPr>
              <w:fldChar w:fldCharType="begin"/>
            </w:r>
            <w:r w:rsidR="008769D3">
              <w:rPr>
                <w:noProof/>
                <w:webHidden/>
              </w:rPr>
              <w:instrText xml:space="preserve"> PAGEREF _Toc379384569 \h </w:instrText>
            </w:r>
            <w:r w:rsidR="008769D3">
              <w:rPr>
                <w:noProof/>
                <w:webHidden/>
              </w:rPr>
            </w:r>
            <w:r w:rsidR="008769D3">
              <w:rPr>
                <w:noProof/>
                <w:webHidden/>
              </w:rPr>
              <w:fldChar w:fldCharType="separate"/>
            </w:r>
            <w:r w:rsidR="00DC7EDA">
              <w:rPr>
                <w:noProof/>
                <w:webHidden/>
              </w:rPr>
              <w:t>65</w:t>
            </w:r>
            <w:r w:rsidR="008769D3">
              <w:rPr>
                <w:noProof/>
                <w:webHidden/>
              </w:rPr>
              <w:fldChar w:fldCharType="end"/>
            </w:r>
          </w:hyperlink>
        </w:p>
        <w:p w14:paraId="6CEB3EE6" w14:textId="77777777" w:rsidR="008769D3" w:rsidRDefault="00181273">
          <w:pPr>
            <w:pStyle w:val="21"/>
            <w:tabs>
              <w:tab w:val="right" w:leader="dot" w:pos="9060"/>
            </w:tabs>
            <w:rPr>
              <w:noProof/>
            </w:rPr>
          </w:pPr>
          <w:hyperlink w:anchor="_Toc379384570" w:history="1">
            <w:r w:rsidR="008769D3" w:rsidRPr="0050346A">
              <w:rPr>
                <w:rStyle w:val="ac"/>
                <w:noProof/>
              </w:rPr>
              <w:t xml:space="preserve">8.3 </w:t>
            </w:r>
            <w:r w:rsidR="008769D3" w:rsidRPr="0050346A">
              <w:rPr>
                <w:rStyle w:val="ac"/>
                <w:rFonts w:hint="eastAsia"/>
                <w:noProof/>
              </w:rPr>
              <w:t>証明書の作成</w:t>
            </w:r>
            <w:r w:rsidR="008769D3">
              <w:rPr>
                <w:noProof/>
                <w:webHidden/>
              </w:rPr>
              <w:tab/>
            </w:r>
            <w:r w:rsidR="008769D3">
              <w:rPr>
                <w:noProof/>
                <w:webHidden/>
              </w:rPr>
              <w:fldChar w:fldCharType="begin"/>
            </w:r>
            <w:r w:rsidR="008769D3">
              <w:rPr>
                <w:noProof/>
                <w:webHidden/>
              </w:rPr>
              <w:instrText xml:space="preserve"> PAGEREF _Toc379384570 \h </w:instrText>
            </w:r>
            <w:r w:rsidR="008769D3">
              <w:rPr>
                <w:noProof/>
                <w:webHidden/>
              </w:rPr>
            </w:r>
            <w:r w:rsidR="008769D3">
              <w:rPr>
                <w:noProof/>
                <w:webHidden/>
              </w:rPr>
              <w:fldChar w:fldCharType="separate"/>
            </w:r>
            <w:r w:rsidR="00DC7EDA">
              <w:rPr>
                <w:noProof/>
                <w:webHidden/>
              </w:rPr>
              <w:t>70</w:t>
            </w:r>
            <w:r w:rsidR="008769D3">
              <w:rPr>
                <w:noProof/>
                <w:webHidden/>
              </w:rPr>
              <w:fldChar w:fldCharType="end"/>
            </w:r>
          </w:hyperlink>
        </w:p>
        <w:p w14:paraId="17D8FB83" w14:textId="77777777" w:rsidR="008769D3" w:rsidRDefault="00181273">
          <w:pPr>
            <w:pStyle w:val="21"/>
            <w:tabs>
              <w:tab w:val="right" w:leader="dot" w:pos="9060"/>
            </w:tabs>
            <w:rPr>
              <w:noProof/>
            </w:rPr>
          </w:pPr>
          <w:hyperlink w:anchor="_Toc379384571" w:history="1">
            <w:r w:rsidR="008769D3" w:rsidRPr="0050346A">
              <w:rPr>
                <w:rStyle w:val="ac"/>
                <w:noProof/>
              </w:rPr>
              <w:t>8.4 SCOM</w:t>
            </w:r>
            <w:r w:rsidR="008769D3" w:rsidRPr="0050346A">
              <w:rPr>
                <w:rStyle w:val="ac"/>
                <w:rFonts w:hint="eastAsia"/>
                <w:noProof/>
              </w:rPr>
              <w:t>エージェントのインストール</w:t>
            </w:r>
            <w:r w:rsidR="008769D3">
              <w:rPr>
                <w:noProof/>
                <w:webHidden/>
              </w:rPr>
              <w:tab/>
            </w:r>
            <w:r w:rsidR="008769D3">
              <w:rPr>
                <w:noProof/>
                <w:webHidden/>
              </w:rPr>
              <w:fldChar w:fldCharType="begin"/>
            </w:r>
            <w:r w:rsidR="008769D3">
              <w:rPr>
                <w:noProof/>
                <w:webHidden/>
              </w:rPr>
              <w:instrText xml:space="preserve"> PAGEREF _Toc379384571 \h </w:instrText>
            </w:r>
            <w:r w:rsidR="008769D3">
              <w:rPr>
                <w:noProof/>
                <w:webHidden/>
              </w:rPr>
            </w:r>
            <w:r w:rsidR="008769D3">
              <w:rPr>
                <w:noProof/>
                <w:webHidden/>
              </w:rPr>
              <w:fldChar w:fldCharType="separate"/>
            </w:r>
            <w:r w:rsidR="00DC7EDA">
              <w:rPr>
                <w:noProof/>
                <w:webHidden/>
              </w:rPr>
              <w:t>77</w:t>
            </w:r>
            <w:r w:rsidR="008769D3">
              <w:rPr>
                <w:noProof/>
                <w:webHidden/>
              </w:rPr>
              <w:fldChar w:fldCharType="end"/>
            </w:r>
          </w:hyperlink>
        </w:p>
        <w:p w14:paraId="7A35911A" w14:textId="77777777" w:rsidR="008769D3" w:rsidRDefault="00181273">
          <w:pPr>
            <w:pStyle w:val="21"/>
            <w:tabs>
              <w:tab w:val="right" w:leader="dot" w:pos="9060"/>
            </w:tabs>
            <w:rPr>
              <w:noProof/>
            </w:rPr>
          </w:pPr>
          <w:hyperlink w:anchor="_Toc379384572" w:history="1">
            <w:r w:rsidR="008769D3" w:rsidRPr="0050346A">
              <w:rPr>
                <w:rStyle w:val="ac"/>
                <w:noProof/>
              </w:rPr>
              <w:t>8.5 SCOM</w:t>
            </w:r>
            <w:r w:rsidR="008769D3" w:rsidRPr="0050346A">
              <w:rPr>
                <w:rStyle w:val="ac"/>
                <w:rFonts w:hint="eastAsia"/>
                <w:noProof/>
              </w:rPr>
              <w:t>証明書の指定</w:t>
            </w:r>
            <w:r w:rsidR="008769D3">
              <w:rPr>
                <w:noProof/>
                <w:webHidden/>
              </w:rPr>
              <w:tab/>
            </w:r>
            <w:r w:rsidR="008769D3">
              <w:rPr>
                <w:noProof/>
                <w:webHidden/>
              </w:rPr>
              <w:fldChar w:fldCharType="begin"/>
            </w:r>
            <w:r w:rsidR="008769D3">
              <w:rPr>
                <w:noProof/>
                <w:webHidden/>
              </w:rPr>
              <w:instrText xml:space="preserve"> PAGEREF _Toc379384572 \h </w:instrText>
            </w:r>
            <w:r w:rsidR="008769D3">
              <w:rPr>
                <w:noProof/>
                <w:webHidden/>
              </w:rPr>
            </w:r>
            <w:r w:rsidR="008769D3">
              <w:rPr>
                <w:noProof/>
                <w:webHidden/>
              </w:rPr>
              <w:fldChar w:fldCharType="separate"/>
            </w:r>
            <w:r w:rsidR="00DC7EDA">
              <w:rPr>
                <w:noProof/>
                <w:webHidden/>
              </w:rPr>
              <w:t>79</w:t>
            </w:r>
            <w:r w:rsidR="008769D3">
              <w:rPr>
                <w:noProof/>
                <w:webHidden/>
              </w:rPr>
              <w:fldChar w:fldCharType="end"/>
            </w:r>
          </w:hyperlink>
        </w:p>
        <w:p w14:paraId="740C7B58" w14:textId="77777777" w:rsidR="008769D3" w:rsidRDefault="00181273">
          <w:pPr>
            <w:pStyle w:val="21"/>
            <w:tabs>
              <w:tab w:val="right" w:leader="dot" w:pos="9060"/>
            </w:tabs>
            <w:rPr>
              <w:noProof/>
            </w:rPr>
          </w:pPr>
          <w:hyperlink w:anchor="_Toc379384573" w:history="1">
            <w:r w:rsidR="008769D3" w:rsidRPr="0050346A">
              <w:rPr>
                <w:rStyle w:val="ac"/>
                <w:noProof/>
              </w:rPr>
              <w:t>8.6 SCOM</w:t>
            </w:r>
            <w:r w:rsidR="008769D3" w:rsidRPr="0050346A">
              <w:rPr>
                <w:rStyle w:val="ac"/>
                <w:rFonts w:hint="eastAsia"/>
                <w:noProof/>
              </w:rPr>
              <w:t>エージェントの承認</w:t>
            </w:r>
            <w:r w:rsidR="008769D3">
              <w:rPr>
                <w:noProof/>
                <w:webHidden/>
              </w:rPr>
              <w:tab/>
            </w:r>
            <w:r w:rsidR="008769D3">
              <w:rPr>
                <w:noProof/>
                <w:webHidden/>
              </w:rPr>
              <w:fldChar w:fldCharType="begin"/>
            </w:r>
            <w:r w:rsidR="008769D3">
              <w:rPr>
                <w:noProof/>
                <w:webHidden/>
              </w:rPr>
              <w:instrText xml:space="preserve"> PAGEREF _Toc379384573 \h </w:instrText>
            </w:r>
            <w:r w:rsidR="008769D3">
              <w:rPr>
                <w:noProof/>
                <w:webHidden/>
              </w:rPr>
            </w:r>
            <w:r w:rsidR="008769D3">
              <w:rPr>
                <w:noProof/>
                <w:webHidden/>
              </w:rPr>
              <w:fldChar w:fldCharType="separate"/>
            </w:r>
            <w:r w:rsidR="00DC7EDA">
              <w:rPr>
                <w:noProof/>
                <w:webHidden/>
              </w:rPr>
              <w:t>80</w:t>
            </w:r>
            <w:r w:rsidR="008769D3">
              <w:rPr>
                <w:noProof/>
                <w:webHidden/>
              </w:rPr>
              <w:fldChar w:fldCharType="end"/>
            </w:r>
          </w:hyperlink>
        </w:p>
        <w:p w14:paraId="0C2E43C0" w14:textId="77777777" w:rsidR="008769D3" w:rsidRDefault="008769D3">
          <w:pPr>
            <w:pStyle w:val="11"/>
            <w:tabs>
              <w:tab w:val="right" w:leader="dot" w:pos="9060"/>
            </w:tabs>
            <w:rPr>
              <w:rStyle w:val="ac"/>
              <w:noProof/>
            </w:rPr>
          </w:pPr>
        </w:p>
        <w:p w14:paraId="1DE4C433" w14:textId="77777777" w:rsidR="008769D3" w:rsidRDefault="00181273">
          <w:pPr>
            <w:pStyle w:val="11"/>
            <w:tabs>
              <w:tab w:val="right" w:leader="dot" w:pos="9060"/>
            </w:tabs>
            <w:rPr>
              <w:noProof/>
            </w:rPr>
          </w:pPr>
          <w:hyperlink w:anchor="_Toc379384574" w:history="1">
            <w:r w:rsidR="008769D3" w:rsidRPr="0050346A">
              <w:rPr>
                <w:rStyle w:val="ac"/>
                <w:rFonts w:hint="eastAsia"/>
                <w:noProof/>
              </w:rPr>
              <w:t>付録</w:t>
            </w:r>
            <w:r w:rsidR="008769D3" w:rsidRPr="0050346A">
              <w:rPr>
                <w:rStyle w:val="ac"/>
                <w:noProof/>
              </w:rPr>
              <w:t>A. Orchestrator</w:t>
            </w:r>
            <w:r w:rsidR="008769D3" w:rsidRPr="0050346A">
              <w:rPr>
                <w:rStyle w:val="ac"/>
                <w:rFonts w:hint="eastAsia"/>
                <w:noProof/>
              </w:rPr>
              <w:t>の展開</w:t>
            </w:r>
            <w:r w:rsidR="008769D3">
              <w:rPr>
                <w:noProof/>
                <w:webHidden/>
              </w:rPr>
              <w:tab/>
            </w:r>
            <w:r w:rsidR="008769D3">
              <w:rPr>
                <w:noProof/>
                <w:webHidden/>
              </w:rPr>
              <w:fldChar w:fldCharType="begin"/>
            </w:r>
            <w:r w:rsidR="008769D3">
              <w:rPr>
                <w:noProof/>
                <w:webHidden/>
              </w:rPr>
              <w:instrText xml:space="preserve"> PAGEREF _Toc379384574 \h </w:instrText>
            </w:r>
            <w:r w:rsidR="008769D3">
              <w:rPr>
                <w:noProof/>
                <w:webHidden/>
              </w:rPr>
            </w:r>
            <w:r w:rsidR="008769D3">
              <w:rPr>
                <w:noProof/>
                <w:webHidden/>
              </w:rPr>
              <w:fldChar w:fldCharType="separate"/>
            </w:r>
            <w:r w:rsidR="00DC7EDA">
              <w:rPr>
                <w:noProof/>
                <w:webHidden/>
              </w:rPr>
              <w:t>86</w:t>
            </w:r>
            <w:r w:rsidR="008769D3">
              <w:rPr>
                <w:noProof/>
                <w:webHidden/>
              </w:rPr>
              <w:fldChar w:fldCharType="end"/>
            </w:r>
          </w:hyperlink>
        </w:p>
        <w:p w14:paraId="6C479B49" w14:textId="77777777" w:rsidR="008769D3" w:rsidRDefault="00181273">
          <w:pPr>
            <w:pStyle w:val="21"/>
            <w:tabs>
              <w:tab w:val="right" w:leader="dot" w:pos="9060"/>
            </w:tabs>
            <w:rPr>
              <w:noProof/>
            </w:rPr>
          </w:pPr>
          <w:hyperlink w:anchor="_Toc379384575" w:history="1">
            <w:r w:rsidR="008769D3" w:rsidRPr="0050346A">
              <w:rPr>
                <w:rStyle w:val="ac"/>
                <w:noProof/>
              </w:rPr>
              <w:t>A.1 Orchestrator</w:t>
            </w:r>
            <w:r w:rsidR="008769D3" w:rsidRPr="0050346A">
              <w:rPr>
                <w:rStyle w:val="ac"/>
                <w:rFonts w:hint="eastAsia"/>
                <w:noProof/>
              </w:rPr>
              <w:t>のインストール</w:t>
            </w:r>
            <w:r w:rsidR="008769D3">
              <w:rPr>
                <w:noProof/>
                <w:webHidden/>
              </w:rPr>
              <w:tab/>
            </w:r>
            <w:r w:rsidR="008769D3">
              <w:rPr>
                <w:noProof/>
                <w:webHidden/>
              </w:rPr>
              <w:fldChar w:fldCharType="begin"/>
            </w:r>
            <w:r w:rsidR="008769D3">
              <w:rPr>
                <w:noProof/>
                <w:webHidden/>
              </w:rPr>
              <w:instrText xml:space="preserve"> PAGEREF _Toc379384575 \h </w:instrText>
            </w:r>
            <w:r w:rsidR="008769D3">
              <w:rPr>
                <w:noProof/>
                <w:webHidden/>
              </w:rPr>
            </w:r>
            <w:r w:rsidR="008769D3">
              <w:rPr>
                <w:noProof/>
                <w:webHidden/>
              </w:rPr>
              <w:fldChar w:fldCharType="separate"/>
            </w:r>
            <w:r w:rsidR="00DC7EDA">
              <w:rPr>
                <w:noProof/>
                <w:webHidden/>
              </w:rPr>
              <w:t>86</w:t>
            </w:r>
            <w:r w:rsidR="008769D3">
              <w:rPr>
                <w:noProof/>
                <w:webHidden/>
              </w:rPr>
              <w:fldChar w:fldCharType="end"/>
            </w:r>
          </w:hyperlink>
        </w:p>
        <w:p w14:paraId="121D39A8" w14:textId="77777777" w:rsidR="008769D3" w:rsidRDefault="00181273">
          <w:pPr>
            <w:pStyle w:val="21"/>
            <w:tabs>
              <w:tab w:val="right" w:leader="dot" w:pos="9060"/>
            </w:tabs>
            <w:rPr>
              <w:noProof/>
            </w:rPr>
          </w:pPr>
          <w:hyperlink w:anchor="_Toc379384576" w:history="1">
            <w:r w:rsidR="008769D3" w:rsidRPr="0050346A">
              <w:rPr>
                <w:rStyle w:val="ac"/>
                <w:noProof/>
              </w:rPr>
              <w:t xml:space="preserve">A.2 </w:t>
            </w:r>
            <w:r w:rsidR="008769D3" w:rsidRPr="0050346A">
              <w:rPr>
                <w:rStyle w:val="ac"/>
                <w:rFonts w:hint="eastAsia"/>
                <w:noProof/>
              </w:rPr>
              <w:t>統合パックの登録</w:t>
            </w:r>
            <w:r w:rsidR="008769D3">
              <w:rPr>
                <w:noProof/>
                <w:webHidden/>
              </w:rPr>
              <w:tab/>
            </w:r>
            <w:r w:rsidR="008769D3">
              <w:rPr>
                <w:noProof/>
                <w:webHidden/>
              </w:rPr>
              <w:fldChar w:fldCharType="begin"/>
            </w:r>
            <w:r w:rsidR="008769D3">
              <w:rPr>
                <w:noProof/>
                <w:webHidden/>
              </w:rPr>
              <w:instrText xml:space="preserve"> PAGEREF _Toc379384576 \h </w:instrText>
            </w:r>
            <w:r w:rsidR="008769D3">
              <w:rPr>
                <w:noProof/>
                <w:webHidden/>
              </w:rPr>
            </w:r>
            <w:r w:rsidR="008769D3">
              <w:rPr>
                <w:noProof/>
                <w:webHidden/>
              </w:rPr>
              <w:fldChar w:fldCharType="separate"/>
            </w:r>
            <w:r w:rsidR="00DC7EDA">
              <w:rPr>
                <w:noProof/>
                <w:webHidden/>
              </w:rPr>
              <w:t>91</w:t>
            </w:r>
            <w:r w:rsidR="008769D3">
              <w:rPr>
                <w:noProof/>
                <w:webHidden/>
              </w:rPr>
              <w:fldChar w:fldCharType="end"/>
            </w:r>
          </w:hyperlink>
        </w:p>
        <w:p w14:paraId="06399882" w14:textId="77777777" w:rsidR="008769D3" w:rsidRDefault="00181273">
          <w:pPr>
            <w:pStyle w:val="21"/>
            <w:tabs>
              <w:tab w:val="right" w:leader="dot" w:pos="9060"/>
            </w:tabs>
            <w:rPr>
              <w:noProof/>
            </w:rPr>
          </w:pPr>
          <w:hyperlink w:anchor="_Toc379384577" w:history="1">
            <w:r w:rsidR="008769D3" w:rsidRPr="0050346A">
              <w:rPr>
                <w:rStyle w:val="ac"/>
                <w:noProof/>
              </w:rPr>
              <w:t xml:space="preserve">A.3 </w:t>
            </w:r>
            <w:r w:rsidR="008769D3" w:rsidRPr="0050346A">
              <w:rPr>
                <w:rStyle w:val="ac"/>
                <w:rFonts w:hint="eastAsia"/>
                <w:noProof/>
              </w:rPr>
              <w:t>統合パックの展開</w:t>
            </w:r>
            <w:r w:rsidR="008769D3">
              <w:rPr>
                <w:noProof/>
                <w:webHidden/>
              </w:rPr>
              <w:tab/>
            </w:r>
            <w:r w:rsidR="008769D3">
              <w:rPr>
                <w:noProof/>
                <w:webHidden/>
              </w:rPr>
              <w:fldChar w:fldCharType="begin"/>
            </w:r>
            <w:r w:rsidR="008769D3">
              <w:rPr>
                <w:noProof/>
                <w:webHidden/>
              </w:rPr>
              <w:instrText xml:space="preserve"> PAGEREF _Toc379384577 \h </w:instrText>
            </w:r>
            <w:r w:rsidR="008769D3">
              <w:rPr>
                <w:noProof/>
                <w:webHidden/>
              </w:rPr>
            </w:r>
            <w:r w:rsidR="008769D3">
              <w:rPr>
                <w:noProof/>
                <w:webHidden/>
              </w:rPr>
              <w:fldChar w:fldCharType="separate"/>
            </w:r>
            <w:r w:rsidR="00DC7EDA">
              <w:rPr>
                <w:noProof/>
                <w:webHidden/>
              </w:rPr>
              <w:t>95</w:t>
            </w:r>
            <w:r w:rsidR="008769D3">
              <w:rPr>
                <w:noProof/>
                <w:webHidden/>
              </w:rPr>
              <w:fldChar w:fldCharType="end"/>
            </w:r>
          </w:hyperlink>
        </w:p>
        <w:p w14:paraId="6A9C68B9" w14:textId="77777777" w:rsidR="008769D3" w:rsidRDefault="00181273">
          <w:pPr>
            <w:pStyle w:val="21"/>
            <w:tabs>
              <w:tab w:val="right" w:leader="dot" w:pos="9060"/>
            </w:tabs>
            <w:rPr>
              <w:noProof/>
            </w:rPr>
          </w:pPr>
          <w:hyperlink w:anchor="_Toc379384578" w:history="1">
            <w:r w:rsidR="008769D3" w:rsidRPr="0050346A">
              <w:rPr>
                <w:rStyle w:val="ac"/>
                <w:noProof/>
              </w:rPr>
              <w:t xml:space="preserve">A.4 </w:t>
            </w:r>
            <w:r w:rsidR="008769D3" w:rsidRPr="0050346A">
              <w:rPr>
                <w:rStyle w:val="ac"/>
                <w:rFonts w:hint="eastAsia"/>
                <w:noProof/>
              </w:rPr>
              <w:t>接続の設定</w:t>
            </w:r>
            <w:r w:rsidR="008769D3">
              <w:rPr>
                <w:noProof/>
                <w:webHidden/>
              </w:rPr>
              <w:tab/>
            </w:r>
            <w:r w:rsidR="008769D3">
              <w:rPr>
                <w:noProof/>
                <w:webHidden/>
              </w:rPr>
              <w:fldChar w:fldCharType="begin"/>
            </w:r>
            <w:r w:rsidR="008769D3">
              <w:rPr>
                <w:noProof/>
                <w:webHidden/>
              </w:rPr>
              <w:instrText xml:space="preserve"> PAGEREF _Toc379384578 \h </w:instrText>
            </w:r>
            <w:r w:rsidR="008769D3">
              <w:rPr>
                <w:noProof/>
                <w:webHidden/>
              </w:rPr>
            </w:r>
            <w:r w:rsidR="008769D3">
              <w:rPr>
                <w:noProof/>
                <w:webHidden/>
              </w:rPr>
              <w:fldChar w:fldCharType="separate"/>
            </w:r>
            <w:r w:rsidR="00DC7EDA">
              <w:rPr>
                <w:noProof/>
                <w:webHidden/>
              </w:rPr>
              <w:t>97</w:t>
            </w:r>
            <w:r w:rsidR="008769D3">
              <w:rPr>
                <w:noProof/>
                <w:webHidden/>
              </w:rPr>
              <w:fldChar w:fldCharType="end"/>
            </w:r>
          </w:hyperlink>
        </w:p>
        <w:p w14:paraId="205D5CE0" w14:textId="0A3BD3FF" w:rsidR="00FD29BC" w:rsidRPr="008769D3" w:rsidRDefault="008769D3" w:rsidP="008769D3">
          <w:r>
            <w:rPr>
              <w:b/>
              <w:bCs/>
              <w:lang w:val="ja-JP"/>
            </w:rPr>
            <w:fldChar w:fldCharType="end"/>
          </w:r>
        </w:p>
      </w:sdtContent>
    </w:sdt>
    <w:p w14:paraId="205D5CE1" w14:textId="77777777" w:rsidR="00FD29BC" w:rsidRDefault="00FD29BC" w:rsidP="00FD29BC">
      <w:pPr>
        <w:pStyle w:val="1"/>
      </w:pPr>
      <w:bookmarkStart w:id="4" w:name="_Toc379384553"/>
      <w:r>
        <w:rPr>
          <w:rFonts w:hint="eastAsia"/>
        </w:rPr>
        <w:lastRenderedPageBreak/>
        <w:t xml:space="preserve">1. </w:t>
      </w:r>
      <w:r w:rsidR="0057558D">
        <w:rPr>
          <w:rFonts w:hint="eastAsia"/>
        </w:rPr>
        <w:t>はじめに</w:t>
      </w:r>
      <w:bookmarkEnd w:id="4"/>
    </w:p>
    <w:p w14:paraId="205D5CE2" w14:textId="77777777" w:rsidR="00FD29BC" w:rsidRDefault="00FD29BC" w:rsidP="00FD29BC"/>
    <w:p w14:paraId="205D5CE3" w14:textId="175E7D44" w:rsidR="00E24256" w:rsidRDefault="0002720F" w:rsidP="00FD29BC">
      <w:r>
        <w:rPr>
          <w:rFonts w:hint="eastAsia"/>
        </w:rPr>
        <w:t xml:space="preserve">　</w:t>
      </w:r>
      <w:r w:rsidR="00723F7E">
        <w:rPr>
          <w:rFonts w:hint="eastAsia"/>
        </w:rPr>
        <w:t>本ステップバイステップ評価ガイド</w:t>
      </w:r>
      <w:r w:rsidR="00EB5ECF">
        <w:rPr>
          <w:rFonts w:hint="eastAsia"/>
        </w:rPr>
        <w:t>で</w:t>
      </w:r>
      <w:r>
        <w:rPr>
          <w:rFonts w:hint="eastAsia"/>
        </w:rPr>
        <w:t>は、</w:t>
      </w:r>
      <w:r>
        <w:rPr>
          <w:rFonts w:hint="eastAsia"/>
        </w:rPr>
        <w:t xml:space="preserve">System Center 2012 </w:t>
      </w:r>
      <w:r w:rsidR="007718D2">
        <w:t xml:space="preserve">R2 </w:t>
      </w:r>
      <w:r>
        <w:rPr>
          <w:rFonts w:hint="eastAsia"/>
        </w:rPr>
        <w:t>Operations Manager</w:t>
      </w:r>
      <w:r>
        <w:rPr>
          <w:rFonts w:hint="eastAsia"/>
        </w:rPr>
        <w:t>（以後、</w:t>
      </w:r>
      <w:r>
        <w:rPr>
          <w:rFonts w:hint="eastAsia"/>
        </w:rPr>
        <w:t>SCOM</w:t>
      </w:r>
      <w:r>
        <w:rPr>
          <w:rFonts w:hint="eastAsia"/>
        </w:rPr>
        <w:t>）の</w:t>
      </w:r>
      <w:r w:rsidR="008D32B5">
        <w:rPr>
          <w:rFonts w:hint="eastAsia"/>
        </w:rPr>
        <w:t>実践的なカスタマイズの手順</w:t>
      </w:r>
      <w:r>
        <w:rPr>
          <w:rFonts w:hint="eastAsia"/>
        </w:rPr>
        <w:t>をステップバイステップ形式で</w:t>
      </w:r>
      <w:r w:rsidR="00270F82">
        <w:rPr>
          <w:rFonts w:hint="eastAsia"/>
        </w:rPr>
        <w:t>解説</w:t>
      </w:r>
      <w:r>
        <w:rPr>
          <w:rFonts w:hint="eastAsia"/>
        </w:rPr>
        <w:t>します。</w:t>
      </w:r>
      <w:r w:rsidR="009C4229">
        <w:rPr>
          <w:rFonts w:hint="eastAsia"/>
        </w:rPr>
        <w:t>なお、ステップバイステップ</w:t>
      </w:r>
      <w:r w:rsidR="00723F7E">
        <w:rPr>
          <w:rFonts w:hint="eastAsia"/>
        </w:rPr>
        <w:t>形式の操作</w:t>
      </w:r>
      <w:r w:rsidR="00943E3F">
        <w:rPr>
          <w:rFonts w:hint="eastAsia"/>
        </w:rPr>
        <w:t>については</w:t>
      </w:r>
      <w:r w:rsidR="009C4229">
        <w:rPr>
          <w:rFonts w:hint="eastAsia"/>
        </w:rPr>
        <w:t>、</w:t>
      </w:r>
      <w:r w:rsidR="005728DC">
        <w:rPr>
          <w:rFonts w:hint="eastAsia"/>
        </w:rPr>
        <w:t>前書の</w:t>
      </w:r>
      <w:r w:rsidR="008D32B5">
        <w:rPr>
          <w:rFonts w:hint="eastAsia"/>
        </w:rPr>
        <w:t>「</w:t>
      </w:r>
      <w:r w:rsidR="008D32B5">
        <w:rPr>
          <w:rFonts w:hint="eastAsia"/>
        </w:rPr>
        <w:t xml:space="preserve">System Center 2012 R2 Operations Manager </w:t>
      </w:r>
      <w:r w:rsidR="008D32B5">
        <w:rPr>
          <w:rFonts w:hint="eastAsia"/>
        </w:rPr>
        <w:t>ステップバイステップ評価ガイド」の評価環境を使用します。</w:t>
      </w:r>
      <w:r w:rsidR="00270F82">
        <w:rPr>
          <w:rFonts w:hint="eastAsia"/>
        </w:rPr>
        <w:t>本書が、</w:t>
      </w:r>
      <w:r w:rsidR="00270F82">
        <w:rPr>
          <w:rFonts w:hint="eastAsia"/>
        </w:rPr>
        <w:t>SCOM</w:t>
      </w:r>
      <w:r w:rsidR="00270F82">
        <w:rPr>
          <w:rFonts w:hint="eastAsia"/>
        </w:rPr>
        <w:t>の製品の評価や理解に少しでもお役にたてれば幸いです。</w:t>
      </w:r>
    </w:p>
    <w:p w14:paraId="205D5CE4" w14:textId="77777777" w:rsidR="00E24256" w:rsidRDefault="00E24256" w:rsidP="00FD29BC"/>
    <w:p w14:paraId="205D5CE5" w14:textId="77777777" w:rsidR="00275B8E" w:rsidRDefault="00275B8E" w:rsidP="00275B8E"/>
    <w:p w14:paraId="205D5CE6" w14:textId="77777777" w:rsidR="00275B8E" w:rsidRDefault="00275B8E" w:rsidP="00275B8E">
      <w:r>
        <w:rPr>
          <w:rFonts w:hint="eastAsia"/>
        </w:rPr>
        <w:t>改訂履歴</w:t>
      </w:r>
    </w:p>
    <w:tbl>
      <w:tblPr>
        <w:tblStyle w:val="ab"/>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18"/>
        <w:gridCol w:w="2410"/>
        <w:gridCol w:w="5350"/>
      </w:tblGrid>
      <w:tr w:rsidR="00275B8E" w14:paraId="205D5CEA" w14:textId="77777777" w:rsidTr="0031253C">
        <w:tc>
          <w:tcPr>
            <w:tcW w:w="1418" w:type="dxa"/>
            <w:shd w:val="clear" w:color="auto" w:fill="8DB3E2" w:themeFill="text2" w:themeFillTint="66"/>
          </w:tcPr>
          <w:p w14:paraId="205D5CE7" w14:textId="77777777" w:rsidR="00275B8E" w:rsidRPr="0057558D" w:rsidRDefault="00275B8E" w:rsidP="0031253C">
            <w:pPr>
              <w:rPr>
                <w:b/>
              </w:rPr>
            </w:pPr>
            <w:r>
              <w:rPr>
                <w:rFonts w:hint="eastAsia"/>
                <w:b/>
              </w:rPr>
              <w:t>バージョン</w:t>
            </w:r>
          </w:p>
        </w:tc>
        <w:tc>
          <w:tcPr>
            <w:tcW w:w="2410" w:type="dxa"/>
            <w:shd w:val="clear" w:color="auto" w:fill="8DB3E2" w:themeFill="text2" w:themeFillTint="66"/>
          </w:tcPr>
          <w:p w14:paraId="205D5CE8" w14:textId="77777777" w:rsidR="00275B8E" w:rsidRPr="0057558D" w:rsidRDefault="00275B8E" w:rsidP="0031253C">
            <w:pPr>
              <w:rPr>
                <w:b/>
              </w:rPr>
            </w:pPr>
            <w:r>
              <w:rPr>
                <w:rFonts w:hint="eastAsia"/>
                <w:b/>
              </w:rPr>
              <w:t>年月日</w:t>
            </w:r>
          </w:p>
        </w:tc>
        <w:tc>
          <w:tcPr>
            <w:tcW w:w="5350" w:type="dxa"/>
            <w:shd w:val="clear" w:color="auto" w:fill="8DB3E2" w:themeFill="text2" w:themeFillTint="66"/>
          </w:tcPr>
          <w:p w14:paraId="205D5CE9" w14:textId="77777777" w:rsidR="00275B8E" w:rsidRDefault="00275B8E" w:rsidP="0031253C">
            <w:pPr>
              <w:rPr>
                <w:b/>
              </w:rPr>
            </w:pPr>
            <w:r>
              <w:rPr>
                <w:rFonts w:hint="eastAsia"/>
                <w:b/>
              </w:rPr>
              <w:t>内容</w:t>
            </w:r>
          </w:p>
        </w:tc>
      </w:tr>
      <w:tr w:rsidR="00275B8E" w14:paraId="205D5CEE" w14:textId="77777777" w:rsidTr="0031253C">
        <w:tc>
          <w:tcPr>
            <w:tcW w:w="1418" w:type="dxa"/>
            <w:vAlign w:val="center"/>
          </w:tcPr>
          <w:p w14:paraId="205D5CEB" w14:textId="77777777" w:rsidR="00275B8E" w:rsidRDefault="00275B8E" w:rsidP="0031253C">
            <w:r>
              <w:rPr>
                <w:rFonts w:hint="eastAsia"/>
              </w:rPr>
              <w:t>1.0</w:t>
            </w:r>
          </w:p>
        </w:tc>
        <w:tc>
          <w:tcPr>
            <w:tcW w:w="2410" w:type="dxa"/>
            <w:vAlign w:val="center"/>
          </w:tcPr>
          <w:p w14:paraId="205D5CEC" w14:textId="64E16357" w:rsidR="00275B8E" w:rsidRDefault="008D32B5" w:rsidP="0031253C">
            <w:r>
              <w:rPr>
                <w:rFonts w:hint="eastAsia"/>
              </w:rPr>
              <w:t>2014</w:t>
            </w:r>
            <w:r w:rsidR="00275B8E">
              <w:rPr>
                <w:rFonts w:hint="eastAsia"/>
              </w:rPr>
              <w:t>年</w:t>
            </w:r>
            <w:r>
              <w:rPr>
                <w:rFonts w:hint="eastAsia"/>
              </w:rPr>
              <w:t>2</w:t>
            </w:r>
            <w:r w:rsidR="00275B8E">
              <w:rPr>
                <w:rFonts w:hint="eastAsia"/>
              </w:rPr>
              <w:t>月</w:t>
            </w:r>
            <w:r>
              <w:rPr>
                <w:rFonts w:hint="eastAsia"/>
              </w:rPr>
              <w:t>12</w:t>
            </w:r>
            <w:r w:rsidR="00275B8E">
              <w:rPr>
                <w:rFonts w:hint="eastAsia"/>
              </w:rPr>
              <w:t>日</w:t>
            </w:r>
          </w:p>
        </w:tc>
        <w:tc>
          <w:tcPr>
            <w:tcW w:w="5350" w:type="dxa"/>
          </w:tcPr>
          <w:p w14:paraId="205D5CED" w14:textId="77777777" w:rsidR="00275B8E" w:rsidRPr="005F36DC" w:rsidRDefault="00275B8E" w:rsidP="0031253C">
            <w:r>
              <w:rPr>
                <w:rFonts w:hint="eastAsia"/>
              </w:rPr>
              <w:t>初版</w:t>
            </w:r>
          </w:p>
        </w:tc>
      </w:tr>
      <w:tr w:rsidR="00275B8E" w14:paraId="205D5CF2" w14:textId="77777777" w:rsidTr="0031253C">
        <w:tc>
          <w:tcPr>
            <w:tcW w:w="1418" w:type="dxa"/>
            <w:vAlign w:val="center"/>
          </w:tcPr>
          <w:p w14:paraId="205D5CEF" w14:textId="5241BD2A" w:rsidR="00275B8E" w:rsidRDefault="00275B8E" w:rsidP="0031253C"/>
        </w:tc>
        <w:tc>
          <w:tcPr>
            <w:tcW w:w="2410" w:type="dxa"/>
            <w:vAlign w:val="center"/>
          </w:tcPr>
          <w:p w14:paraId="205D5CF0" w14:textId="3158A43D" w:rsidR="00275B8E" w:rsidRDefault="00275B8E" w:rsidP="0031253C"/>
        </w:tc>
        <w:tc>
          <w:tcPr>
            <w:tcW w:w="5350" w:type="dxa"/>
          </w:tcPr>
          <w:p w14:paraId="205D5CF1" w14:textId="1408D178" w:rsidR="00275B8E" w:rsidRPr="005F36DC" w:rsidRDefault="00275B8E" w:rsidP="0031253C"/>
        </w:tc>
      </w:tr>
      <w:tr w:rsidR="00275B8E" w14:paraId="205D5CF6" w14:textId="77777777" w:rsidTr="0031253C">
        <w:tc>
          <w:tcPr>
            <w:tcW w:w="1418" w:type="dxa"/>
            <w:vAlign w:val="center"/>
          </w:tcPr>
          <w:p w14:paraId="205D5CF3" w14:textId="3F02E7F3" w:rsidR="00275B8E" w:rsidRPr="00357296" w:rsidRDefault="00275B8E" w:rsidP="0031253C"/>
        </w:tc>
        <w:tc>
          <w:tcPr>
            <w:tcW w:w="2410" w:type="dxa"/>
            <w:vAlign w:val="center"/>
          </w:tcPr>
          <w:p w14:paraId="205D5CF4" w14:textId="3F097717" w:rsidR="00275B8E" w:rsidRPr="002C3533" w:rsidRDefault="00275B8E" w:rsidP="0031253C"/>
        </w:tc>
        <w:tc>
          <w:tcPr>
            <w:tcW w:w="5350" w:type="dxa"/>
          </w:tcPr>
          <w:p w14:paraId="205D5CF5" w14:textId="30A1821E" w:rsidR="00275B8E" w:rsidRPr="002C3533" w:rsidRDefault="00275B8E" w:rsidP="0031253C"/>
        </w:tc>
      </w:tr>
      <w:tr w:rsidR="00275B8E" w14:paraId="205D5CFA" w14:textId="77777777" w:rsidTr="0031253C">
        <w:tc>
          <w:tcPr>
            <w:tcW w:w="1418" w:type="dxa"/>
            <w:vAlign w:val="center"/>
          </w:tcPr>
          <w:p w14:paraId="205D5CF7" w14:textId="6D891A22" w:rsidR="00275B8E" w:rsidRDefault="00275B8E" w:rsidP="0031253C"/>
        </w:tc>
        <w:tc>
          <w:tcPr>
            <w:tcW w:w="2410" w:type="dxa"/>
            <w:vAlign w:val="center"/>
          </w:tcPr>
          <w:p w14:paraId="205D5CF8" w14:textId="1E32AA9E" w:rsidR="00275B8E" w:rsidRDefault="00275B8E" w:rsidP="0031253C"/>
        </w:tc>
        <w:tc>
          <w:tcPr>
            <w:tcW w:w="5350" w:type="dxa"/>
          </w:tcPr>
          <w:p w14:paraId="205D5CF9" w14:textId="692A7E0D" w:rsidR="00275B8E" w:rsidRPr="002C3533" w:rsidRDefault="00275B8E" w:rsidP="0031253C"/>
        </w:tc>
      </w:tr>
    </w:tbl>
    <w:p w14:paraId="205D5CFB" w14:textId="77777777" w:rsidR="00275B8E" w:rsidRPr="00682854" w:rsidRDefault="00275B8E" w:rsidP="00275B8E"/>
    <w:p w14:paraId="205D5CFC" w14:textId="77777777" w:rsidR="00275B8E" w:rsidRPr="0002720F" w:rsidRDefault="00275B8E" w:rsidP="00FD29BC"/>
    <w:p w14:paraId="205D5CFD" w14:textId="77777777" w:rsidR="00E24256" w:rsidRDefault="00E24256">
      <w:pPr>
        <w:widowControl/>
        <w:jc w:val="left"/>
        <w:rPr>
          <w:noProof/>
        </w:rPr>
      </w:pPr>
      <w:r>
        <w:rPr>
          <w:noProof/>
        </w:rPr>
        <w:br w:type="page"/>
      </w:r>
    </w:p>
    <w:p w14:paraId="205D5DFE" w14:textId="359FFF6D" w:rsidR="0057558D" w:rsidRDefault="008D32B5" w:rsidP="0057558D">
      <w:pPr>
        <w:pStyle w:val="1"/>
      </w:pPr>
      <w:bookmarkStart w:id="5" w:name="_Toc379384554"/>
      <w:r>
        <w:rPr>
          <w:rFonts w:hint="eastAsia"/>
        </w:rPr>
        <w:lastRenderedPageBreak/>
        <w:t>2</w:t>
      </w:r>
      <w:r w:rsidR="0057558D">
        <w:rPr>
          <w:rFonts w:hint="eastAsia"/>
        </w:rPr>
        <w:t xml:space="preserve">. </w:t>
      </w:r>
      <w:r w:rsidR="0057558D">
        <w:rPr>
          <w:rFonts w:hint="eastAsia"/>
        </w:rPr>
        <w:t>評価環境の構築</w:t>
      </w:r>
      <w:bookmarkEnd w:id="5"/>
    </w:p>
    <w:p w14:paraId="205D5DFF" w14:textId="77777777" w:rsidR="0057558D" w:rsidRDefault="0057558D" w:rsidP="0057558D"/>
    <w:p w14:paraId="78E59067" w14:textId="6A1441EA" w:rsidR="00526133" w:rsidRDefault="00526133" w:rsidP="0057558D">
      <w:r>
        <w:rPr>
          <w:rFonts w:hint="eastAsia"/>
        </w:rPr>
        <w:t xml:space="preserve">　本ステップバイステップを実施する</w:t>
      </w:r>
      <w:r w:rsidR="005823DB">
        <w:rPr>
          <w:rFonts w:hint="eastAsia"/>
        </w:rPr>
        <w:t>にあたり</w:t>
      </w:r>
      <w:r>
        <w:rPr>
          <w:rFonts w:hint="eastAsia"/>
        </w:rPr>
        <w:t>、前書となる「</w:t>
      </w:r>
      <w:r>
        <w:rPr>
          <w:rFonts w:hint="eastAsia"/>
        </w:rPr>
        <w:t>System Center 2012 R2 Operations Manager</w:t>
      </w:r>
      <w:r>
        <w:rPr>
          <w:rFonts w:hint="eastAsia"/>
        </w:rPr>
        <w:t>ステップバイステップ評価ガイド」の評価環境が必要となります。</w:t>
      </w:r>
    </w:p>
    <w:p w14:paraId="01A9C94F" w14:textId="77777777" w:rsidR="00526133" w:rsidRDefault="00526133" w:rsidP="0057558D"/>
    <w:p w14:paraId="1736B3A0" w14:textId="3D8C81BA" w:rsidR="00526133" w:rsidRPr="00AD3D59" w:rsidRDefault="00526133" w:rsidP="00526133">
      <w:pPr>
        <w:pStyle w:val="a0"/>
        <w:rPr>
          <w:shd w:val="pct15" w:color="auto" w:fill="FFFFFF"/>
        </w:rPr>
      </w:pPr>
      <w:r w:rsidRPr="00AD3D59">
        <w:rPr>
          <w:rFonts w:hint="eastAsia"/>
          <w:shd w:val="pct15" w:color="auto" w:fill="FFFFFF"/>
        </w:rPr>
        <w:t>「</w:t>
      </w:r>
      <w:r w:rsidRPr="00AD3D59">
        <w:rPr>
          <w:rFonts w:hint="eastAsia"/>
          <w:shd w:val="pct15" w:color="auto" w:fill="FFFFFF"/>
        </w:rPr>
        <w:t>System Center 2012 R2 Operations Manager</w:t>
      </w:r>
      <w:r w:rsidRPr="00AD3D59">
        <w:rPr>
          <w:rFonts w:hint="eastAsia"/>
          <w:shd w:val="pct15" w:color="auto" w:fill="FFFFFF"/>
        </w:rPr>
        <w:t>ステップバイステップ評価ガイド」は</w:t>
      </w:r>
      <w:r w:rsidRPr="00AD3D59">
        <w:rPr>
          <w:rFonts w:hint="eastAsia"/>
          <w:shd w:val="pct15" w:color="auto" w:fill="FFFFFF"/>
        </w:rPr>
        <w:t xml:space="preserve">System Center </w:t>
      </w:r>
      <w:r w:rsidRPr="00AD3D59">
        <w:rPr>
          <w:rFonts w:hint="eastAsia"/>
          <w:shd w:val="pct15" w:color="auto" w:fill="FFFFFF"/>
        </w:rPr>
        <w:t>テクニカルリソース（</w:t>
      </w:r>
      <w:hyperlink r:id="rId9" w:history="1">
        <w:r w:rsidRPr="00AD3D59">
          <w:rPr>
            <w:rStyle w:val="ac"/>
            <w:shd w:val="pct15" w:color="auto" w:fill="FFFFFF"/>
          </w:rPr>
          <w:t>http://technet.microsoft.com/ja-jp/systemcenter/bb980621.aspx</w:t>
        </w:r>
      </w:hyperlink>
      <w:r w:rsidRPr="00AD3D59">
        <w:rPr>
          <w:rFonts w:hint="eastAsia"/>
          <w:shd w:val="pct15" w:color="auto" w:fill="FFFFFF"/>
        </w:rPr>
        <w:t>）からダウンロード可能です。</w:t>
      </w:r>
    </w:p>
    <w:p w14:paraId="2895B62D" w14:textId="77777777" w:rsidR="00526133" w:rsidRDefault="00526133" w:rsidP="0057558D"/>
    <w:p w14:paraId="574626EE" w14:textId="09836F58" w:rsidR="004B3787" w:rsidRDefault="004B3787" w:rsidP="004B3787">
      <w:pPr>
        <w:pStyle w:val="2"/>
      </w:pPr>
      <w:bookmarkStart w:id="6" w:name="_Toc379384555"/>
      <w:r>
        <w:rPr>
          <w:rFonts w:hint="eastAsia"/>
        </w:rPr>
        <w:t>2.</w:t>
      </w:r>
      <w:r>
        <w:t xml:space="preserve">1 </w:t>
      </w:r>
      <w:r>
        <w:rPr>
          <w:rFonts w:hint="eastAsia"/>
        </w:rPr>
        <w:t>仮想マシンの作成</w:t>
      </w:r>
      <w:bookmarkEnd w:id="6"/>
    </w:p>
    <w:p w14:paraId="39505320" w14:textId="77777777" w:rsidR="004B3787" w:rsidRDefault="004B3787" w:rsidP="0057558D"/>
    <w:p w14:paraId="1F74C26F" w14:textId="207BC29F" w:rsidR="002E593C" w:rsidRDefault="00526133" w:rsidP="00526133">
      <w:pPr>
        <w:ind w:firstLineChars="100" w:firstLine="210"/>
      </w:pPr>
      <w:r>
        <w:rPr>
          <w:rFonts w:hint="eastAsia"/>
        </w:rPr>
        <w:t>「</w:t>
      </w:r>
      <w:r>
        <w:rPr>
          <w:rFonts w:hint="eastAsia"/>
        </w:rPr>
        <w:t>System Center 2012 R2 Operations Manager</w:t>
      </w:r>
      <w:r>
        <w:rPr>
          <w:rFonts w:hint="eastAsia"/>
        </w:rPr>
        <w:t>ステップバイステップ評価ガイド」の「</w:t>
      </w:r>
      <w:r>
        <w:rPr>
          <w:rFonts w:hint="eastAsia"/>
        </w:rPr>
        <w:t>3.</w:t>
      </w:r>
      <w:r>
        <w:rPr>
          <w:rFonts w:hint="eastAsia"/>
        </w:rPr>
        <w:t>評価環境の構築」と「</w:t>
      </w:r>
      <w:r>
        <w:rPr>
          <w:rFonts w:hint="eastAsia"/>
        </w:rPr>
        <w:t>4.</w:t>
      </w:r>
      <w:r>
        <w:rPr>
          <w:rFonts w:hint="eastAsia"/>
        </w:rPr>
        <w:t>と</w:t>
      </w:r>
      <w:r>
        <w:rPr>
          <w:rFonts w:hint="eastAsia"/>
        </w:rPr>
        <w:t>SCOM</w:t>
      </w:r>
      <w:r w:rsidR="00AD3D59">
        <w:rPr>
          <w:rFonts w:hint="eastAsia"/>
        </w:rPr>
        <w:t>のインストール」を参考に次の評価環境を構築します。なお、</w:t>
      </w:r>
      <w:r>
        <w:rPr>
          <w:rFonts w:hint="eastAsia"/>
        </w:rPr>
        <w:t>仮想マシン「</w:t>
      </w:r>
      <w:r>
        <w:rPr>
          <w:rFonts w:hint="eastAsia"/>
        </w:rPr>
        <w:t>W</w:t>
      </w:r>
      <w:r>
        <w:t>GPC</w:t>
      </w:r>
      <w:r w:rsidR="00AD3D59">
        <w:rPr>
          <w:rFonts w:hint="eastAsia"/>
        </w:rPr>
        <w:t>」は</w:t>
      </w:r>
      <w:r w:rsidR="004B3787">
        <w:rPr>
          <w:rFonts w:hint="eastAsia"/>
        </w:rPr>
        <w:t>新規</w:t>
      </w:r>
      <w:r w:rsidR="00AD3D59">
        <w:rPr>
          <w:rFonts w:hint="eastAsia"/>
        </w:rPr>
        <w:t>に</w:t>
      </w:r>
      <w:r w:rsidR="004B3787">
        <w:rPr>
          <w:rFonts w:hint="eastAsia"/>
        </w:rPr>
        <w:t>作成</w:t>
      </w:r>
      <w:r>
        <w:rPr>
          <w:rFonts w:hint="eastAsia"/>
        </w:rPr>
        <w:t>する必要があります。</w:t>
      </w:r>
    </w:p>
    <w:p w14:paraId="7566DD13" w14:textId="77777777" w:rsidR="00526133" w:rsidRDefault="00526133" w:rsidP="0057558D"/>
    <w:p w14:paraId="548CF80D" w14:textId="3BAEB498" w:rsidR="00526133" w:rsidRPr="00AD3D59" w:rsidRDefault="00526133" w:rsidP="00526133">
      <w:pPr>
        <w:pStyle w:val="a0"/>
        <w:rPr>
          <w:shd w:val="pct15" w:color="auto" w:fill="FFFFFF"/>
        </w:rPr>
      </w:pPr>
      <w:r w:rsidRPr="00AD3D59">
        <w:rPr>
          <w:rFonts w:hint="eastAsia"/>
          <w:shd w:val="pct15" w:color="auto" w:fill="FFFFFF"/>
        </w:rPr>
        <w:t>「</w:t>
      </w:r>
      <w:r w:rsidRPr="00AD3D59">
        <w:rPr>
          <w:rFonts w:hint="eastAsia"/>
          <w:shd w:val="pct15" w:color="auto" w:fill="FFFFFF"/>
        </w:rPr>
        <w:t>System Center 2012 R2 Operations Manager</w:t>
      </w:r>
      <w:r w:rsidRPr="00AD3D59">
        <w:rPr>
          <w:rFonts w:hint="eastAsia"/>
          <w:shd w:val="pct15" w:color="auto" w:fill="FFFFFF"/>
        </w:rPr>
        <w:t>ステップバイステップ評価ガイド」で作成される仮想マシンのうち、仮想マシン</w:t>
      </w:r>
      <w:r w:rsidRPr="00AD3D59">
        <w:rPr>
          <w:rFonts w:hint="eastAsia"/>
          <w:shd w:val="pct15" w:color="auto" w:fill="FFFFFF"/>
        </w:rPr>
        <w:t>3</w:t>
      </w:r>
      <w:r w:rsidRPr="00AD3D59">
        <w:rPr>
          <w:rFonts w:hint="eastAsia"/>
          <w:shd w:val="pct15" w:color="auto" w:fill="FFFFFF"/>
        </w:rPr>
        <w:t>「</w:t>
      </w:r>
      <w:r w:rsidRPr="00AD3D59">
        <w:rPr>
          <w:rFonts w:hint="eastAsia"/>
          <w:shd w:val="pct15" w:color="auto" w:fill="FFFFFF"/>
        </w:rPr>
        <w:t>SV</w:t>
      </w:r>
      <w:r w:rsidRPr="00AD3D59">
        <w:rPr>
          <w:shd w:val="pct15" w:color="auto" w:fill="FFFFFF"/>
        </w:rPr>
        <w:t>R</w:t>
      </w:r>
      <w:r w:rsidRPr="00AD3D59">
        <w:rPr>
          <w:rFonts w:hint="eastAsia"/>
          <w:shd w:val="pct15" w:color="auto" w:fill="FFFFFF"/>
        </w:rPr>
        <w:t>WEB</w:t>
      </w:r>
      <w:r w:rsidRPr="00AD3D59">
        <w:rPr>
          <w:rFonts w:hint="eastAsia"/>
          <w:shd w:val="pct15" w:color="auto" w:fill="FFFFFF"/>
        </w:rPr>
        <w:t>」、仮想マシン</w:t>
      </w:r>
      <w:r w:rsidRPr="00AD3D59">
        <w:rPr>
          <w:rFonts w:hint="eastAsia"/>
          <w:shd w:val="pct15" w:color="auto" w:fill="FFFFFF"/>
        </w:rPr>
        <w:t>4</w:t>
      </w:r>
      <w:r w:rsidRPr="00AD3D59">
        <w:rPr>
          <w:rFonts w:hint="eastAsia"/>
          <w:shd w:val="pct15" w:color="auto" w:fill="FFFFFF"/>
        </w:rPr>
        <w:t>「</w:t>
      </w:r>
      <w:r w:rsidRPr="00AD3D59">
        <w:rPr>
          <w:rFonts w:hint="eastAsia"/>
          <w:shd w:val="pct15" w:color="auto" w:fill="FFFFFF"/>
        </w:rPr>
        <w:t>SVRLINUX</w:t>
      </w:r>
      <w:r w:rsidRPr="00AD3D59">
        <w:rPr>
          <w:rFonts w:hint="eastAsia"/>
          <w:shd w:val="pct15" w:color="auto" w:fill="FFFFFF"/>
        </w:rPr>
        <w:t>」、仮想マシン</w:t>
      </w:r>
      <w:r w:rsidRPr="00AD3D59">
        <w:rPr>
          <w:rFonts w:hint="eastAsia"/>
          <w:shd w:val="pct15" w:color="auto" w:fill="FFFFFF"/>
        </w:rPr>
        <w:t>5</w:t>
      </w:r>
      <w:r w:rsidRPr="00AD3D59">
        <w:rPr>
          <w:rFonts w:hint="eastAsia"/>
          <w:shd w:val="pct15" w:color="auto" w:fill="FFFFFF"/>
        </w:rPr>
        <w:t>「</w:t>
      </w:r>
      <w:r w:rsidRPr="00AD3D59">
        <w:rPr>
          <w:rFonts w:hint="eastAsia"/>
          <w:shd w:val="pct15" w:color="auto" w:fill="FFFFFF"/>
        </w:rPr>
        <w:t>NETSIM</w:t>
      </w:r>
      <w:r w:rsidRPr="00AD3D59">
        <w:rPr>
          <w:rFonts w:hint="eastAsia"/>
          <w:shd w:val="pct15" w:color="auto" w:fill="FFFFFF"/>
        </w:rPr>
        <w:t>」は不要です。</w:t>
      </w:r>
    </w:p>
    <w:p w14:paraId="63BC64B5" w14:textId="257F2BDE" w:rsidR="00526133" w:rsidRDefault="001F2DE2" w:rsidP="008807CD">
      <w:pPr>
        <w:pStyle w:val="af3"/>
      </w:pPr>
      <w:r w:rsidRPr="001F2DE2">
        <w:drawing>
          <wp:inline distT="0" distB="0" distL="0" distR="0" wp14:anchorId="1AC29F98" wp14:editId="102492A6">
            <wp:extent cx="3657960" cy="2743200"/>
            <wp:effectExtent l="0" t="0" r="0" b="0"/>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657960" cy="2743200"/>
                    </a:xfrm>
                    <a:prstGeom prst="rect">
                      <a:avLst/>
                    </a:prstGeom>
                  </pic:spPr>
                </pic:pic>
              </a:graphicData>
            </a:graphic>
          </wp:inline>
        </w:drawing>
      </w:r>
    </w:p>
    <w:p w14:paraId="6D3488E3" w14:textId="097EC69F" w:rsidR="00444D81" w:rsidRDefault="00444D81" w:rsidP="00526133">
      <w:r>
        <w:rPr>
          <w:rFonts w:hint="eastAsia"/>
        </w:rPr>
        <w:t>（</w:t>
      </w:r>
      <w:r>
        <w:rPr>
          <w:rFonts w:hint="eastAsia"/>
        </w:rPr>
        <w:t xml:space="preserve"> </w:t>
      </w:r>
      <w:r>
        <w:t>1</w:t>
      </w:r>
      <w:r>
        <w:rPr>
          <w:rFonts w:hint="eastAsia"/>
        </w:rPr>
        <w:t>）</w:t>
      </w:r>
      <w:r>
        <w:rPr>
          <w:rFonts w:hint="eastAsia"/>
        </w:rPr>
        <w:t>HOST01</w:t>
      </w:r>
    </w:p>
    <w:p w14:paraId="79B75683" w14:textId="09ED7814" w:rsidR="00444D81" w:rsidRDefault="00444D81" w:rsidP="00526133">
      <w:r>
        <w:rPr>
          <w:rFonts w:hint="eastAsia"/>
        </w:rPr>
        <w:t xml:space="preserve">　物理サーバーです。</w:t>
      </w:r>
      <w:r>
        <w:rPr>
          <w:rFonts w:hint="eastAsia"/>
        </w:rPr>
        <w:t>Windows Server 2012 R2</w:t>
      </w:r>
      <w:r>
        <w:rPr>
          <w:rFonts w:hint="eastAsia"/>
        </w:rPr>
        <w:t>と</w:t>
      </w:r>
      <w:r>
        <w:rPr>
          <w:rFonts w:hint="eastAsia"/>
        </w:rPr>
        <w:t>Hyper-V</w:t>
      </w:r>
      <w:r>
        <w:rPr>
          <w:rFonts w:hint="eastAsia"/>
        </w:rPr>
        <w:t>をインストールします。本ステップバイステップガイドでは、監視対象のコンピューターとして使用します。</w:t>
      </w:r>
    </w:p>
    <w:p w14:paraId="5F966BF2" w14:textId="77777777" w:rsidR="00444D81" w:rsidRDefault="00444D81" w:rsidP="00526133"/>
    <w:tbl>
      <w:tblPr>
        <w:tblStyle w:val="ab"/>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223"/>
        <w:gridCol w:w="5719"/>
      </w:tblGrid>
      <w:tr w:rsidR="00444D81" w14:paraId="03DCB79E" w14:textId="77777777" w:rsidTr="00444D81">
        <w:tc>
          <w:tcPr>
            <w:tcW w:w="3223" w:type="dxa"/>
            <w:shd w:val="clear" w:color="auto" w:fill="8DB3E2" w:themeFill="text2" w:themeFillTint="66"/>
          </w:tcPr>
          <w:p w14:paraId="66749864" w14:textId="77777777" w:rsidR="00444D81" w:rsidRPr="0057558D" w:rsidRDefault="00444D81" w:rsidP="0095640C">
            <w:pPr>
              <w:rPr>
                <w:b/>
              </w:rPr>
            </w:pPr>
            <w:r>
              <w:rPr>
                <w:rFonts w:hint="eastAsia"/>
                <w:b/>
              </w:rPr>
              <w:lastRenderedPageBreak/>
              <w:t>構成パラメーター</w:t>
            </w:r>
          </w:p>
        </w:tc>
        <w:tc>
          <w:tcPr>
            <w:tcW w:w="5719" w:type="dxa"/>
            <w:shd w:val="clear" w:color="auto" w:fill="8DB3E2" w:themeFill="text2" w:themeFillTint="66"/>
          </w:tcPr>
          <w:p w14:paraId="22070F25" w14:textId="77777777" w:rsidR="00444D81" w:rsidRPr="0057558D" w:rsidRDefault="00444D81" w:rsidP="0095640C">
            <w:pPr>
              <w:rPr>
                <w:b/>
              </w:rPr>
            </w:pPr>
            <w:r>
              <w:rPr>
                <w:rFonts w:hint="eastAsia"/>
                <w:b/>
              </w:rPr>
              <w:t>値</w:t>
            </w:r>
          </w:p>
        </w:tc>
      </w:tr>
      <w:tr w:rsidR="00444D81" w14:paraId="77D51C99" w14:textId="77777777" w:rsidTr="00444D81">
        <w:tc>
          <w:tcPr>
            <w:tcW w:w="3223" w:type="dxa"/>
          </w:tcPr>
          <w:p w14:paraId="457CCC37" w14:textId="77777777" w:rsidR="00444D81" w:rsidRDefault="00444D81" w:rsidP="0095640C">
            <w:r>
              <w:rPr>
                <w:rFonts w:hint="eastAsia"/>
              </w:rPr>
              <w:t>オペレーティングシステム</w:t>
            </w:r>
          </w:p>
        </w:tc>
        <w:tc>
          <w:tcPr>
            <w:tcW w:w="5719" w:type="dxa"/>
          </w:tcPr>
          <w:p w14:paraId="5FB32D13" w14:textId="77777777" w:rsidR="00444D81" w:rsidRDefault="00444D81" w:rsidP="0095640C">
            <w:r>
              <w:rPr>
                <w:rFonts w:hint="eastAsia"/>
              </w:rPr>
              <w:t>Windows Server 2012 R2 Datacenter</w:t>
            </w:r>
            <w:r>
              <w:rPr>
                <w:rFonts w:hint="eastAsia"/>
              </w:rPr>
              <w:t>（</w:t>
            </w:r>
            <w:r>
              <w:rPr>
                <w:rFonts w:hint="eastAsia"/>
              </w:rPr>
              <w:t>GUI</w:t>
            </w:r>
            <w:r>
              <w:rPr>
                <w:rFonts w:hint="eastAsia"/>
              </w:rPr>
              <w:t>使用サーバー）</w:t>
            </w:r>
          </w:p>
        </w:tc>
      </w:tr>
      <w:tr w:rsidR="00444D81" w14:paraId="15600ABC" w14:textId="77777777" w:rsidTr="00444D81">
        <w:tc>
          <w:tcPr>
            <w:tcW w:w="3223" w:type="dxa"/>
          </w:tcPr>
          <w:p w14:paraId="45B70C99" w14:textId="77777777" w:rsidR="00444D81" w:rsidRPr="00AA5634" w:rsidRDefault="00444D81" w:rsidP="0095640C">
            <w:r>
              <w:rPr>
                <w:rFonts w:hint="eastAsia"/>
              </w:rPr>
              <w:t>ディスク</w:t>
            </w:r>
          </w:p>
        </w:tc>
        <w:tc>
          <w:tcPr>
            <w:tcW w:w="5719" w:type="dxa"/>
          </w:tcPr>
          <w:p w14:paraId="1A6B1C88" w14:textId="77777777" w:rsidR="00444D81" w:rsidRDefault="00444D81" w:rsidP="0095640C">
            <w:r>
              <w:rPr>
                <w:rFonts w:hint="eastAsia"/>
              </w:rPr>
              <w:t>システムパーティション</w:t>
            </w:r>
            <w:r>
              <w:rPr>
                <w:rFonts w:hint="eastAsia"/>
              </w:rPr>
              <w:t>: 40GB</w:t>
            </w:r>
          </w:p>
          <w:p w14:paraId="1A3243CF" w14:textId="77777777" w:rsidR="00444D81" w:rsidRDefault="00444D81" w:rsidP="0095640C">
            <w:r>
              <w:rPr>
                <w:rFonts w:hint="eastAsia"/>
              </w:rPr>
              <w:t>データパーティション</w:t>
            </w:r>
            <w:r>
              <w:rPr>
                <w:rFonts w:hint="eastAsia"/>
              </w:rPr>
              <w:t xml:space="preserve"> : </w:t>
            </w:r>
            <w:r>
              <w:rPr>
                <w:rFonts w:hint="eastAsia"/>
              </w:rPr>
              <w:t>残り領域のすべて</w:t>
            </w:r>
          </w:p>
        </w:tc>
      </w:tr>
      <w:tr w:rsidR="00444D81" w14:paraId="7B370498" w14:textId="77777777" w:rsidTr="00444D81">
        <w:tc>
          <w:tcPr>
            <w:tcW w:w="3223" w:type="dxa"/>
          </w:tcPr>
          <w:p w14:paraId="20887A0F" w14:textId="77777777" w:rsidR="00444D81" w:rsidRDefault="00444D81" w:rsidP="0095640C">
            <w:r>
              <w:t>A</w:t>
            </w:r>
            <w:r>
              <w:rPr>
                <w:rFonts w:hint="eastAsia"/>
              </w:rPr>
              <w:t>dministrator</w:t>
            </w:r>
            <w:r>
              <w:rPr>
                <w:rFonts w:hint="eastAsia"/>
              </w:rPr>
              <w:t>のパスワード</w:t>
            </w:r>
          </w:p>
        </w:tc>
        <w:tc>
          <w:tcPr>
            <w:tcW w:w="5719" w:type="dxa"/>
          </w:tcPr>
          <w:p w14:paraId="2EBF47EC" w14:textId="77777777" w:rsidR="00444D81" w:rsidRDefault="00444D81" w:rsidP="0095640C">
            <w:r>
              <w:rPr>
                <w:rFonts w:hint="eastAsia"/>
              </w:rPr>
              <w:t>Password1!</w:t>
            </w:r>
          </w:p>
        </w:tc>
      </w:tr>
      <w:tr w:rsidR="00444D81" w14:paraId="147B75D2" w14:textId="77777777" w:rsidTr="00444D81">
        <w:tc>
          <w:tcPr>
            <w:tcW w:w="3223" w:type="dxa"/>
          </w:tcPr>
          <w:p w14:paraId="08B82F96" w14:textId="77777777" w:rsidR="00444D81" w:rsidRDefault="00444D81" w:rsidP="0095640C">
            <w:r>
              <w:rPr>
                <w:rFonts w:hint="eastAsia"/>
              </w:rPr>
              <w:t>コンピューター名</w:t>
            </w:r>
          </w:p>
        </w:tc>
        <w:tc>
          <w:tcPr>
            <w:tcW w:w="5719" w:type="dxa"/>
          </w:tcPr>
          <w:p w14:paraId="1D06446B" w14:textId="77777777" w:rsidR="00444D81" w:rsidRDefault="00444D81" w:rsidP="0095640C">
            <w:r>
              <w:rPr>
                <w:rFonts w:hint="eastAsia"/>
              </w:rPr>
              <w:t>HOST01</w:t>
            </w:r>
          </w:p>
        </w:tc>
      </w:tr>
      <w:tr w:rsidR="00444D81" w14:paraId="14CB6793" w14:textId="77777777" w:rsidTr="00444D81">
        <w:tc>
          <w:tcPr>
            <w:tcW w:w="3223" w:type="dxa"/>
          </w:tcPr>
          <w:p w14:paraId="6279D423" w14:textId="1BBFFEF1" w:rsidR="00444D81" w:rsidRDefault="00444D81" w:rsidP="0095640C">
            <w:r>
              <w:rPr>
                <w:rFonts w:hint="eastAsia"/>
              </w:rPr>
              <w:t>IP</w:t>
            </w:r>
            <w:r>
              <w:rPr>
                <w:rFonts w:hint="eastAsia"/>
              </w:rPr>
              <w:t>アドレス</w:t>
            </w:r>
          </w:p>
        </w:tc>
        <w:tc>
          <w:tcPr>
            <w:tcW w:w="5719" w:type="dxa"/>
          </w:tcPr>
          <w:p w14:paraId="76CC404B" w14:textId="37BA75FD" w:rsidR="00444D81" w:rsidRPr="00444D81" w:rsidRDefault="00444D81" w:rsidP="0095640C">
            <w:r>
              <w:rPr>
                <w:rFonts w:hint="eastAsia"/>
              </w:rPr>
              <w:t>1</w:t>
            </w:r>
            <w:r>
              <w:t>92.168.0.100</w:t>
            </w:r>
            <w:r>
              <w:rPr>
                <w:rFonts w:hint="eastAsia"/>
              </w:rPr>
              <w:t xml:space="preserve"> </w:t>
            </w:r>
            <w:r>
              <w:rPr>
                <w:rFonts w:hint="eastAsia"/>
              </w:rPr>
              <w:t>※</w:t>
            </w:r>
            <w:r>
              <w:rPr>
                <w:rFonts w:hint="eastAsia"/>
              </w:rPr>
              <w:t>1</w:t>
            </w:r>
          </w:p>
        </w:tc>
      </w:tr>
      <w:tr w:rsidR="00444D81" w14:paraId="3D41E0D7" w14:textId="77777777" w:rsidTr="00444D81">
        <w:tc>
          <w:tcPr>
            <w:tcW w:w="3223" w:type="dxa"/>
          </w:tcPr>
          <w:p w14:paraId="0EAABCB6" w14:textId="161E999F" w:rsidR="00444D81" w:rsidRDefault="00444D81" w:rsidP="0095640C">
            <w:r>
              <w:rPr>
                <w:rFonts w:hint="eastAsia"/>
              </w:rPr>
              <w:t>DNS</w:t>
            </w:r>
            <w:r>
              <w:rPr>
                <w:rFonts w:hint="eastAsia"/>
              </w:rPr>
              <w:t>参照先</w:t>
            </w:r>
          </w:p>
        </w:tc>
        <w:tc>
          <w:tcPr>
            <w:tcW w:w="5719" w:type="dxa"/>
          </w:tcPr>
          <w:p w14:paraId="47164AD6" w14:textId="6F0A387B" w:rsidR="00444D81" w:rsidRDefault="00444D81" w:rsidP="00444D81">
            <w:r>
              <w:rPr>
                <w:rFonts w:hint="eastAsia"/>
              </w:rPr>
              <w:t>192.168.0.10</w:t>
            </w:r>
          </w:p>
        </w:tc>
      </w:tr>
      <w:tr w:rsidR="00444D81" w14:paraId="252FF5E8" w14:textId="77777777" w:rsidTr="00444D81">
        <w:tc>
          <w:tcPr>
            <w:tcW w:w="3223" w:type="dxa"/>
          </w:tcPr>
          <w:p w14:paraId="2E7E2B9F" w14:textId="19A11C50" w:rsidR="00444D81" w:rsidRDefault="00444D81" w:rsidP="00444D81">
            <w:r>
              <w:rPr>
                <w:rFonts w:hint="eastAsia"/>
              </w:rPr>
              <w:t>備考</w:t>
            </w:r>
          </w:p>
        </w:tc>
        <w:tc>
          <w:tcPr>
            <w:tcW w:w="5719" w:type="dxa"/>
          </w:tcPr>
          <w:p w14:paraId="7CF65067" w14:textId="7A53DDBA" w:rsidR="00444D81" w:rsidRDefault="00444D81" w:rsidP="00444D81">
            <w:r>
              <w:rPr>
                <w:rFonts w:hint="eastAsia"/>
              </w:rPr>
              <w:t>・</w:t>
            </w:r>
            <w:r>
              <w:rPr>
                <w:rFonts w:hint="eastAsia"/>
              </w:rPr>
              <w:t>Hyper-V</w:t>
            </w:r>
            <w:r>
              <w:rPr>
                <w:rFonts w:hint="eastAsia"/>
              </w:rPr>
              <w:t>のインストール</w:t>
            </w:r>
          </w:p>
          <w:p w14:paraId="54C7F4E4" w14:textId="3BA67C29" w:rsidR="00444D81" w:rsidRDefault="00444D81" w:rsidP="00444D81">
            <w:r>
              <w:rPr>
                <w:rFonts w:hint="eastAsia"/>
              </w:rPr>
              <w:t>・</w:t>
            </w:r>
            <w:r>
              <w:rPr>
                <w:rFonts w:hint="eastAsia"/>
              </w:rPr>
              <w:t>contoso.com</w:t>
            </w:r>
            <w:r>
              <w:rPr>
                <w:rFonts w:hint="eastAsia"/>
              </w:rPr>
              <w:t>ドメインに参加</w:t>
            </w:r>
            <w:r>
              <w:rPr>
                <w:rFonts w:hint="eastAsia"/>
              </w:rPr>
              <w:t xml:space="preserve"> </w:t>
            </w:r>
            <w:r>
              <w:rPr>
                <w:rFonts w:hint="eastAsia"/>
              </w:rPr>
              <w:t>※</w:t>
            </w:r>
            <w:r>
              <w:rPr>
                <w:rFonts w:hint="eastAsia"/>
              </w:rPr>
              <w:t>2</w:t>
            </w:r>
          </w:p>
          <w:p w14:paraId="395C4E2D" w14:textId="160AA1C7" w:rsidR="00444D81" w:rsidRDefault="00444D81" w:rsidP="00444D81">
            <w:r>
              <w:rPr>
                <w:rFonts w:hint="eastAsia"/>
              </w:rPr>
              <w:t>・</w:t>
            </w:r>
            <w:r>
              <w:rPr>
                <w:rFonts w:hint="eastAsia"/>
              </w:rPr>
              <w:t>Windows</w:t>
            </w:r>
            <w:r>
              <w:rPr>
                <w:rFonts w:hint="eastAsia"/>
              </w:rPr>
              <w:t>ファイアウォールの無効化</w:t>
            </w:r>
          </w:p>
        </w:tc>
      </w:tr>
    </w:tbl>
    <w:p w14:paraId="7CF616B8" w14:textId="4FDE7342" w:rsidR="00444D81" w:rsidRPr="00444D81" w:rsidRDefault="00444D81" w:rsidP="00526133">
      <w:r>
        <w:rPr>
          <w:rFonts w:hint="eastAsia"/>
        </w:rPr>
        <w:t>※</w:t>
      </w:r>
      <w:r>
        <w:rPr>
          <w:rFonts w:hint="eastAsia"/>
        </w:rPr>
        <w:t xml:space="preserve">1 </w:t>
      </w:r>
      <w:r>
        <w:t xml:space="preserve">: </w:t>
      </w:r>
      <w:r>
        <w:rPr>
          <w:rFonts w:hint="eastAsia"/>
        </w:rPr>
        <w:t>H</w:t>
      </w:r>
      <w:r>
        <w:t>yper-V</w:t>
      </w:r>
      <w:r>
        <w:rPr>
          <w:rFonts w:hint="eastAsia"/>
        </w:rPr>
        <w:t>の内部の仮想スイッチ（</w:t>
      </w:r>
      <w:r w:rsidR="00AE6482">
        <w:t>internal</w:t>
      </w:r>
      <w:r>
        <w:rPr>
          <w:rFonts w:hint="eastAsia"/>
        </w:rPr>
        <w:t>）を作成し、自動作成された仮想ネットワークアダプターの</w:t>
      </w:r>
      <w:r>
        <w:rPr>
          <w:rFonts w:hint="eastAsia"/>
        </w:rPr>
        <w:t>IP</w:t>
      </w:r>
      <w:r>
        <w:rPr>
          <w:rFonts w:hint="eastAsia"/>
        </w:rPr>
        <w:t>アドレスとサブネットマスクを「</w:t>
      </w:r>
      <w:r>
        <w:rPr>
          <w:rFonts w:hint="eastAsia"/>
        </w:rPr>
        <w:t>192.168.0.100/255.255.255.0</w:t>
      </w:r>
      <w:r w:rsidR="00BD3180">
        <w:rPr>
          <w:rFonts w:hint="eastAsia"/>
        </w:rPr>
        <w:t>」とします。</w:t>
      </w:r>
    </w:p>
    <w:p w14:paraId="2CB2E7D5" w14:textId="1E033ADF" w:rsidR="00444D81" w:rsidRDefault="00444D81" w:rsidP="00526133">
      <w:r>
        <w:rPr>
          <w:rFonts w:hint="eastAsia"/>
        </w:rPr>
        <w:t>※</w:t>
      </w:r>
      <w:r>
        <w:rPr>
          <w:rFonts w:hint="eastAsia"/>
        </w:rPr>
        <w:t>2</w:t>
      </w:r>
      <w:r>
        <w:t xml:space="preserve"> : </w:t>
      </w:r>
      <w:r>
        <w:rPr>
          <w:rFonts w:hint="eastAsia"/>
        </w:rPr>
        <w:t>仮想マシン</w:t>
      </w:r>
      <w:r>
        <w:rPr>
          <w:rFonts w:hint="eastAsia"/>
        </w:rPr>
        <w:t xml:space="preserve"> AD-CONTOSO</w:t>
      </w:r>
      <w:r>
        <w:rPr>
          <w:rFonts w:hint="eastAsia"/>
        </w:rPr>
        <w:t>の作成後にドメインへ参加させてください。</w:t>
      </w:r>
    </w:p>
    <w:p w14:paraId="13744D46" w14:textId="77777777" w:rsidR="00444D81" w:rsidRDefault="00444D81" w:rsidP="00526133"/>
    <w:p w14:paraId="5D53E334" w14:textId="6E366908" w:rsidR="002E593C" w:rsidRDefault="008807CD" w:rsidP="0057558D">
      <w:r>
        <w:rPr>
          <w:rFonts w:hint="eastAsia"/>
        </w:rPr>
        <w:t>（</w:t>
      </w:r>
      <w:r w:rsidR="00444D81">
        <w:rPr>
          <w:rFonts w:hint="eastAsia"/>
        </w:rPr>
        <w:t xml:space="preserve"> 2</w:t>
      </w:r>
      <w:r>
        <w:rPr>
          <w:rFonts w:hint="eastAsia"/>
        </w:rPr>
        <w:t>）</w:t>
      </w:r>
      <w:r>
        <w:rPr>
          <w:rFonts w:hint="eastAsia"/>
        </w:rPr>
        <w:t>AD-CONTOSO</w:t>
      </w:r>
    </w:p>
    <w:p w14:paraId="175BD6EE" w14:textId="74F47927" w:rsidR="008807CD" w:rsidRDefault="004B3787" w:rsidP="0057558D">
      <w:r>
        <w:rPr>
          <w:rFonts w:hint="eastAsia"/>
        </w:rPr>
        <w:t xml:space="preserve">　</w:t>
      </w:r>
      <w:r>
        <w:rPr>
          <w:rFonts w:hint="eastAsia"/>
        </w:rPr>
        <w:t>Active Directory</w:t>
      </w:r>
      <w:r>
        <w:rPr>
          <w:rFonts w:hint="eastAsia"/>
        </w:rPr>
        <w:t>ドメインコントローラー兼</w:t>
      </w:r>
      <w:r>
        <w:rPr>
          <w:rFonts w:hint="eastAsia"/>
        </w:rPr>
        <w:t>DNS</w:t>
      </w:r>
      <w:r>
        <w:rPr>
          <w:rFonts w:hint="eastAsia"/>
        </w:rPr>
        <w:t>サーバー</w:t>
      </w:r>
      <w:r w:rsidR="008111E4">
        <w:rPr>
          <w:rFonts w:hint="eastAsia"/>
        </w:rPr>
        <w:t>の仮想マシン</w:t>
      </w:r>
      <w:r>
        <w:rPr>
          <w:rFonts w:hint="eastAsia"/>
        </w:rPr>
        <w:t>です。</w:t>
      </w:r>
      <w:r>
        <w:rPr>
          <w:rFonts w:hint="eastAsia"/>
        </w:rPr>
        <w:t>contoso.</w:t>
      </w:r>
      <w:r>
        <w:t>com</w:t>
      </w:r>
      <w:r>
        <w:rPr>
          <w:rFonts w:hint="eastAsia"/>
        </w:rPr>
        <w:t>ドメインを展開します。また、証明機関（</w:t>
      </w:r>
      <w:r>
        <w:rPr>
          <w:rFonts w:hint="eastAsia"/>
        </w:rPr>
        <w:t>CA</w:t>
      </w:r>
      <w:r>
        <w:rPr>
          <w:rFonts w:hint="eastAsia"/>
        </w:rPr>
        <w:t>）として使用します。</w:t>
      </w:r>
    </w:p>
    <w:p w14:paraId="39512E85" w14:textId="77777777" w:rsidR="008807CD" w:rsidRDefault="008807CD" w:rsidP="0057558D"/>
    <w:tbl>
      <w:tblPr>
        <w:tblStyle w:val="ab"/>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977"/>
        <w:gridCol w:w="6095"/>
      </w:tblGrid>
      <w:tr w:rsidR="00444D81" w14:paraId="6FFB9226" w14:textId="77777777" w:rsidTr="0095640C">
        <w:tc>
          <w:tcPr>
            <w:tcW w:w="2977" w:type="dxa"/>
            <w:shd w:val="clear" w:color="auto" w:fill="8DB3E2" w:themeFill="text2" w:themeFillTint="66"/>
          </w:tcPr>
          <w:p w14:paraId="2EF65CE8" w14:textId="77777777" w:rsidR="00444D81" w:rsidRPr="0057558D" w:rsidRDefault="00444D81" w:rsidP="0095640C">
            <w:pPr>
              <w:rPr>
                <w:b/>
              </w:rPr>
            </w:pPr>
            <w:r>
              <w:rPr>
                <w:rFonts w:hint="eastAsia"/>
                <w:b/>
              </w:rPr>
              <w:t>構成パラメーター</w:t>
            </w:r>
          </w:p>
        </w:tc>
        <w:tc>
          <w:tcPr>
            <w:tcW w:w="6095" w:type="dxa"/>
            <w:shd w:val="clear" w:color="auto" w:fill="8DB3E2" w:themeFill="text2" w:themeFillTint="66"/>
          </w:tcPr>
          <w:p w14:paraId="3C56FB83" w14:textId="77777777" w:rsidR="00444D81" w:rsidRPr="0057558D" w:rsidRDefault="00444D81" w:rsidP="0095640C">
            <w:pPr>
              <w:rPr>
                <w:b/>
              </w:rPr>
            </w:pPr>
            <w:r>
              <w:rPr>
                <w:rFonts w:hint="eastAsia"/>
                <w:b/>
              </w:rPr>
              <w:t>値</w:t>
            </w:r>
          </w:p>
        </w:tc>
      </w:tr>
      <w:tr w:rsidR="00444D81" w14:paraId="1757BDCC" w14:textId="77777777" w:rsidTr="0095640C">
        <w:tc>
          <w:tcPr>
            <w:tcW w:w="2977" w:type="dxa"/>
          </w:tcPr>
          <w:p w14:paraId="2122B989" w14:textId="77777777" w:rsidR="00444D81" w:rsidRDefault="00444D81" w:rsidP="0095640C">
            <w:r>
              <w:rPr>
                <w:rFonts w:hint="eastAsia"/>
              </w:rPr>
              <w:t>名前</w:t>
            </w:r>
          </w:p>
        </w:tc>
        <w:tc>
          <w:tcPr>
            <w:tcW w:w="6095" w:type="dxa"/>
          </w:tcPr>
          <w:p w14:paraId="4C348ED1" w14:textId="77777777" w:rsidR="00444D81" w:rsidRDefault="00444D81" w:rsidP="0095640C">
            <w:r>
              <w:rPr>
                <w:rFonts w:hint="eastAsia"/>
              </w:rPr>
              <w:t>AD-CONTOSO</w:t>
            </w:r>
          </w:p>
        </w:tc>
      </w:tr>
      <w:tr w:rsidR="00444D81" w14:paraId="100489AF" w14:textId="77777777" w:rsidTr="0095640C">
        <w:tc>
          <w:tcPr>
            <w:tcW w:w="2977" w:type="dxa"/>
          </w:tcPr>
          <w:p w14:paraId="1C18F4BB" w14:textId="77777777" w:rsidR="00444D81" w:rsidRDefault="00444D81" w:rsidP="0095640C">
            <w:r>
              <w:rPr>
                <w:rFonts w:hint="eastAsia"/>
              </w:rPr>
              <w:t>世代</w:t>
            </w:r>
          </w:p>
        </w:tc>
        <w:tc>
          <w:tcPr>
            <w:tcW w:w="6095" w:type="dxa"/>
          </w:tcPr>
          <w:p w14:paraId="04717790" w14:textId="77777777" w:rsidR="00444D81" w:rsidRDefault="00444D81" w:rsidP="0095640C">
            <w:r>
              <w:rPr>
                <w:rFonts w:hint="eastAsia"/>
              </w:rPr>
              <w:t>第</w:t>
            </w:r>
            <w:r>
              <w:rPr>
                <w:rFonts w:hint="eastAsia"/>
              </w:rPr>
              <w:t>1</w:t>
            </w:r>
            <w:r>
              <w:rPr>
                <w:rFonts w:hint="eastAsia"/>
              </w:rPr>
              <w:t>世代</w:t>
            </w:r>
          </w:p>
        </w:tc>
      </w:tr>
      <w:tr w:rsidR="00444D81" w14:paraId="205C6C34" w14:textId="77777777" w:rsidTr="0095640C">
        <w:tc>
          <w:tcPr>
            <w:tcW w:w="2977" w:type="dxa"/>
          </w:tcPr>
          <w:p w14:paraId="1922C529" w14:textId="77777777" w:rsidR="00444D81" w:rsidRDefault="00444D81" w:rsidP="0095640C">
            <w:r>
              <w:rPr>
                <w:rFonts w:hint="eastAsia"/>
              </w:rPr>
              <w:t>仮想プロセッサ</w:t>
            </w:r>
          </w:p>
        </w:tc>
        <w:tc>
          <w:tcPr>
            <w:tcW w:w="6095" w:type="dxa"/>
          </w:tcPr>
          <w:p w14:paraId="65F26D6A" w14:textId="77777777" w:rsidR="00444D81" w:rsidRDefault="00444D81" w:rsidP="0095640C">
            <w:r>
              <w:rPr>
                <w:rFonts w:hint="eastAsia"/>
              </w:rPr>
              <w:t>2</w:t>
            </w:r>
          </w:p>
        </w:tc>
      </w:tr>
      <w:tr w:rsidR="00444D81" w14:paraId="0CEEFC30" w14:textId="77777777" w:rsidTr="0095640C">
        <w:tc>
          <w:tcPr>
            <w:tcW w:w="2977" w:type="dxa"/>
          </w:tcPr>
          <w:p w14:paraId="14AFC190" w14:textId="77777777" w:rsidR="00444D81" w:rsidRDefault="00444D81" w:rsidP="0095640C">
            <w:r>
              <w:rPr>
                <w:rFonts w:hint="eastAsia"/>
              </w:rPr>
              <w:t>メモリ</w:t>
            </w:r>
          </w:p>
        </w:tc>
        <w:tc>
          <w:tcPr>
            <w:tcW w:w="6095" w:type="dxa"/>
          </w:tcPr>
          <w:p w14:paraId="35A16D68" w14:textId="77777777" w:rsidR="00444D81" w:rsidRDefault="00444D81" w:rsidP="0095640C">
            <w:r>
              <w:rPr>
                <w:rFonts w:hint="eastAsia"/>
              </w:rPr>
              <w:t>1024 MB</w:t>
            </w:r>
          </w:p>
        </w:tc>
      </w:tr>
      <w:tr w:rsidR="00444D81" w14:paraId="41259D0C" w14:textId="77777777" w:rsidTr="0095640C">
        <w:tc>
          <w:tcPr>
            <w:tcW w:w="2977" w:type="dxa"/>
          </w:tcPr>
          <w:p w14:paraId="474D62E7" w14:textId="77777777" w:rsidR="00444D81" w:rsidRDefault="00444D81" w:rsidP="0095640C">
            <w:r>
              <w:rPr>
                <w:rFonts w:hint="eastAsia"/>
              </w:rPr>
              <w:t>ネットワーク</w:t>
            </w:r>
          </w:p>
        </w:tc>
        <w:tc>
          <w:tcPr>
            <w:tcW w:w="6095" w:type="dxa"/>
          </w:tcPr>
          <w:p w14:paraId="7ED80ADC" w14:textId="77777777" w:rsidR="00444D81" w:rsidRDefault="00444D81" w:rsidP="0095640C">
            <w:r>
              <w:t>I</w:t>
            </w:r>
            <w:r>
              <w:rPr>
                <w:rFonts w:hint="eastAsia"/>
              </w:rPr>
              <w:t>nternal</w:t>
            </w:r>
          </w:p>
        </w:tc>
      </w:tr>
      <w:tr w:rsidR="00444D81" w14:paraId="61DF49EA" w14:textId="77777777" w:rsidTr="0095640C">
        <w:tc>
          <w:tcPr>
            <w:tcW w:w="2977" w:type="dxa"/>
          </w:tcPr>
          <w:p w14:paraId="5B06AA67" w14:textId="77777777" w:rsidR="00444D81" w:rsidRPr="00AA5634" w:rsidRDefault="00444D81" w:rsidP="0095640C">
            <w:r>
              <w:rPr>
                <w:rFonts w:hint="eastAsia"/>
              </w:rPr>
              <w:t>仮想ハードディスク</w:t>
            </w:r>
          </w:p>
        </w:tc>
        <w:tc>
          <w:tcPr>
            <w:tcW w:w="6095" w:type="dxa"/>
          </w:tcPr>
          <w:p w14:paraId="29C4117A" w14:textId="77777777" w:rsidR="00444D81" w:rsidRDefault="00444D81" w:rsidP="0095640C">
            <w:r>
              <w:rPr>
                <w:rFonts w:hint="eastAsia"/>
              </w:rPr>
              <w:t>127 GB</w:t>
            </w:r>
            <w:r>
              <w:rPr>
                <w:rFonts w:hint="eastAsia"/>
              </w:rPr>
              <w:t>（既定値）</w:t>
            </w:r>
          </w:p>
        </w:tc>
      </w:tr>
      <w:tr w:rsidR="00444D81" w14:paraId="794EE134" w14:textId="77777777" w:rsidTr="0095640C">
        <w:tc>
          <w:tcPr>
            <w:tcW w:w="2977" w:type="dxa"/>
          </w:tcPr>
          <w:p w14:paraId="4E23729E" w14:textId="77777777" w:rsidR="00444D81" w:rsidRDefault="00444D81" w:rsidP="0095640C">
            <w:r>
              <w:rPr>
                <w:rFonts w:hint="eastAsia"/>
              </w:rPr>
              <w:t>オペレーティングシステム</w:t>
            </w:r>
          </w:p>
        </w:tc>
        <w:tc>
          <w:tcPr>
            <w:tcW w:w="6095" w:type="dxa"/>
          </w:tcPr>
          <w:p w14:paraId="40F104B8" w14:textId="77777777" w:rsidR="00444D81" w:rsidRDefault="00444D81" w:rsidP="0095640C">
            <w:r>
              <w:rPr>
                <w:rFonts w:hint="eastAsia"/>
              </w:rPr>
              <w:t>Windows Server 2012 R2 Datacenter</w:t>
            </w:r>
            <w:r>
              <w:rPr>
                <w:rFonts w:hint="eastAsia"/>
              </w:rPr>
              <w:t>（</w:t>
            </w:r>
            <w:r>
              <w:rPr>
                <w:rFonts w:hint="eastAsia"/>
              </w:rPr>
              <w:t>GUI</w:t>
            </w:r>
            <w:r>
              <w:rPr>
                <w:rFonts w:hint="eastAsia"/>
              </w:rPr>
              <w:t>使用サーバー）</w:t>
            </w:r>
          </w:p>
        </w:tc>
      </w:tr>
      <w:tr w:rsidR="00444D81" w14:paraId="4F96684F" w14:textId="77777777" w:rsidTr="0095640C">
        <w:tc>
          <w:tcPr>
            <w:tcW w:w="2977" w:type="dxa"/>
          </w:tcPr>
          <w:p w14:paraId="62228A57" w14:textId="77777777" w:rsidR="00444D81" w:rsidRDefault="00444D81" w:rsidP="0095640C">
            <w:r>
              <w:t>A</w:t>
            </w:r>
            <w:r>
              <w:rPr>
                <w:rFonts w:hint="eastAsia"/>
              </w:rPr>
              <w:t>dministrator</w:t>
            </w:r>
            <w:r>
              <w:rPr>
                <w:rFonts w:hint="eastAsia"/>
              </w:rPr>
              <w:t>のパスワード</w:t>
            </w:r>
          </w:p>
        </w:tc>
        <w:tc>
          <w:tcPr>
            <w:tcW w:w="6095" w:type="dxa"/>
          </w:tcPr>
          <w:p w14:paraId="62220E95" w14:textId="77777777" w:rsidR="00444D81" w:rsidRDefault="00444D81" w:rsidP="0095640C">
            <w:r>
              <w:rPr>
                <w:rFonts w:hint="eastAsia"/>
              </w:rPr>
              <w:t>Password1!</w:t>
            </w:r>
          </w:p>
        </w:tc>
      </w:tr>
      <w:tr w:rsidR="00444D81" w14:paraId="2E3241C9" w14:textId="77777777" w:rsidTr="0095640C">
        <w:tc>
          <w:tcPr>
            <w:tcW w:w="2977" w:type="dxa"/>
          </w:tcPr>
          <w:p w14:paraId="582C740B" w14:textId="77777777" w:rsidR="00444D81" w:rsidRDefault="00444D81" w:rsidP="0095640C">
            <w:r>
              <w:rPr>
                <w:rFonts w:hint="eastAsia"/>
              </w:rPr>
              <w:t>コンピューター名</w:t>
            </w:r>
          </w:p>
        </w:tc>
        <w:tc>
          <w:tcPr>
            <w:tcW w:w="6095" w:type="dxa"/>
          </w:tcPr>
          <w:p w14:paraId="3C6C9F91" w14:textId="77777777" w:rsidR="00444D81" w:rsidRDefault="00444D81" w:rsidP="0095640C">
            <w:r>
              <w:rPr>
                <w:rFonts w:hint="eastAsia"/>
              </w:rPr>
              <w:t>AD-CONTOSO</w:t>
            </w:r>
          </w:p>
        </w:tc>
      </w:tr>
      <w:tr w:rsidR="00444D81" w14:paraId="26E13661" w14:textId="77777777" w:rsidTr="0095640C">
        <w:tc>
          <w:tcPr>
            <w:tcW w:w="2977" w:type="dxa"/>
          </w:tcPr>
          <w:p w14:paraId="59129A21" w14:textId="77777777" w:rsidR="00444D81" w:rsidRDefault="00444D81" w:rsidP="0095640C">
            <w:r>
              <w:rPr>
                <w:rFonts w:hint="eastAsia"/>
              </w:rPr>
              <w:t>IP</w:t>
            </w:r>
            <w:r>
              <w:rPr>
                <w:rFonts w:hint="eastAsia"/>
              </w:rPr>
              <w:t>アドレス</w:t>
            </w:r>
          </w:p>
        </w:tc>
        <w:tc>
          <w:tcPr>
            <w:tcW w:w="6095" w:type="dxa"/>
          </w:tcPr>
          <w:p w14:paraId="39AFC339" w14:textId="77777777" w:rsidR="00444D81" w:rsidRDefault="00444D81" w:rsidP="0095640C">
            <w:r>
              <w:rPr>
                <w:rFonts w:hint="eastAsia"/>
              </w:rPr>
              <w:t>192.168.0.10/24</w:t>
            </w:r>
          </w:p>
        </w:tc>
      </w:tr>
      <w:tr w:rsidR="00444D81" w14:paraId="4FEB2758" w14:textId="77777777" w:rsidTr="0095640C">
        <w:tc>
          <w:tcPr>
            <w:tcW w:w="2977" w:type="dxa"/>
          </w:tcPr>
          <w:p w14:paraId="28EFE475" w14:textId="77777777" w:rsidR="00444D81" w:rsidRDefault="00444D81" w:rsidP="0095640C">
            <w:r>
              <w:rPr>
                <w:rFonts w:hint="eastAsia"/>
              </w:rPr>
              <w:t>DNS</w:t>
            </w:r>
            <w:r>
              <w:rPr>
                <w:rFonts w:hint="eastAsia"/>
              </w:rPr>
              <w:t>参照先</w:t>
            </w:r>
          </w:p>
        </w:tc>
        <w:tc>
          <w:tcPr>
            <w:tcW w:w="6095" w:type="dxa"/>
          </w:tcPr>
          <w:p w14:paraId="161C1F58" w14:textId="77777777" w:rsidR="00444D81" w:rsidRDefault="00444D81" w:rsidP="0095640C">
            <w:r>
              <w:rPr>
                <w:rFonts w:hint="eastAsia"/>
              </w:rPr>
              <w:t>192.168.0.10</w:t>
            </w:r>
          </w:p>
        </w:tc>
      </w:tr>
      <w:tr w:rsidR="00444D81" w14:paraId="4B57CE42" w14:textId="77777777" w:rsidTr="0095640C">
        <w:tc>
          <w:tcPr>
            <w:tcW w:w="2977" w:type="dxa"/>
          </w:tcPr>
          <w:p w14:paraId="0B51338A" w14:textId="77777777" w:rsidR="00444D81" w:rsidRDefault="00444D81" w:rsidP="0095640C">
            <w:r>
              <w:rPr>
                <w:rFonts w:hint="eastAsia"/>
              </w:rPr>
              <w:t>追加コンポーネント</w:t>
            </w:r>
          </w:p>
        </w:tc>
        <w:tc>
          <w:tcPr>
            <w:tcW w:w="6095" w:type="dxa"/>
          </w:tcPr>
          <w:p w14:paraId="4532DD12" w14:textId="77777777" w:rsidR="00444D81" w:rsidRDefault="00444D81" w:rsidP="0095640C">
            <w:r>
              <w:rPr>
                <w:rFonts w:hint="eastAsia"/>
              </w:rPr>
              <w:t>Active Directory</w:t>
            </w:r>
            <w:r>
              <w:rPr>
                <w:rFonts w:hint="eastAsia"/>
              </w:rPr>
              <w:t>ドメインサービス</w:t>
            </w:r>
          </w:p>
        </w:tc>
      </w:tr>
      <w:tr w:rsidR="00444D81" w14:paraId="596E5149" w14:textId="77777777" w:rsidTr="0095640C">
        <w:tc>
          <w:tcPr>
            <w:tcW w:w="2977" w:type="dxa"/>
          </w:tcPr>
          <w:p w14:paraId="0290A833" w14:textId="77777777" w:rsidR="00444D81" w:rsidRDefault="00444D81" w:rsidP="0095640C">
            <w:r>
              <w:rPr>
                <w:rFonts w:hint="eastAsia"/>
              </w:rPr>
              <w:t>備考</w:t>
            </w:r>
          </w:p>
          <w:p w14:paraId="0291676D" w14:textId="77777777" w:rsidR="00444D81" w:rsidRDefault="00444D81" w:rsidP="0095640C">
            <w:r>
              <w:rPr>
                <w:rFonts w:hint="eastAsia"/>
              </w:rPr>
              <w:t>（</w:t>
            </w:r>
            <w:r>
              <w:rPr>
                <w:rFonts w:hint="eastAsia"/>
              </w:rPr>
              <w:t xml:space="preserve">Active Directory </w:t>
            </w:r>
            <w:r>
              <w:rPr>
                <w:rFonts w:hint="eastAsia"/>
              </w:rPr>
              <w:t>ドメインサービスのインストールオプション）</w:t>
            </w:r>
          </w:p>
        </w:tc>
        <w:tc>
          <w:tcPr>
            <w:tcW w:w="6095" w:type="dxa"/>
          </w:tcPr>
          <w:p w14:paraId="1F396B3D" w14:textId="77777777" w:rsidR="00444D81" w:rsidRDefault="00444D81" w:rsidP="0095640C">
            <w:r>
              <w:rPr>
                <w:rFonts w:hint="eastAsia"/>
              </w:rPr>
              <w:t>・配置構成</w:t>
            </w:r>
            <w:r>
              <w:rPr>
                <w:rFonts w:hint="eastAsia"/>
              </w:rPr>
              <w:t xml:space="preserve"> : </w:t>
            </w:r>
            <w:r>
              <w:rPr>
                <w:rFonts w:hint="eastAsia"/>
              </w:rPr>
              <w:t>新しいフォレストを追加する</w:t>
            </w:r>
          </w:p>
          <w:p w14:paraId="78D3B4D4" w14:textId="77777777" w:rsidR="00444D81" w:rsidRDefault="00444D81" w:rsidP="0095640C">
            <w:r>
              <w:rPr>
                <w:rFonts w:hint="eastAsia"/>
              </w:rPr>
              <w:t>・ルートドメイン名</w:t>
            </w:r>
            <w:r>
              <w:rPr>
                <w:rFonts w:hint="eastAsia"/>
              </w:rPr>
              <w:t xml:space="preserve"> : contoso.com</w:t>
            </w:r>
          </w:p>
          <w:p w14:paraId="6CCD31FB" w14:textId="77777777" w:rsidR="00444D81" w:rsidRDefault="00444D81" w:rsidP="0095640C">
            <w:r>
              <w:rPr>
                <w:rFonts w:hint="eastAsia"/>
              </w:rPr>
              <w:t>・フォレストの機能レベル</w:t>
            </w:r>
            <w:r>
              <w:rPr>
                <w:rFonts w:hint="eastAsia"/>
              </w:rPr>
              <w:t xml:space="preserve"> :</w:t>
            </w:r>
            <w:r>
              <w:t xml:space="preserve"> </w:t>
            </w:r>
            <w:r>
              <w:rPr>
                <w:rFonts w:hint="eastAsia"/>
              </w:rPr>
              <w:t>Windows Server 2012 R2</w:t>
            </w:r>
          </w:p>
          <w:p w14:paraId="17036BE3" w14:textId="77777777" w:rsidR="00444D81" w:rsidRDefault="00444D81" w:rsidP="0095640C">
            <w:r>
              <w:rPr>
                <w:rFonts w:hint="eastAsia"/>
              </w:rPr>
              <w:t>・ドメインの機能レベル</w:t>
            </w:r>
            <w:r>
              <w:rPr>
                <w:rFonts w:hint="eastAsia"/>
              </w:rPr>
              <w:t xml:space="preserve"> :</w:t>
            </w:r>
            <w:r>
              <w:t xml:space="preserve"> </w:t>
            </w:r>
            <w:r>
              <w:rPr>
                <w:rFonts w:hint="eastAsia"/>
              </w:rPr>
              <w:t>Windows Server 2012 R2</w:t>
            </w:r>
          </w:p>
          <w:p w14:paraId="794EA71F" w14:textId="77777777" w:rsidR="00444D81" w:rsidRDefault="00444D81" w:rsidP="0095640C">
            <w:r>
              <w:rPr>
                <w:rFonts w:hint="eastAsia"/>
              </w:rPr>
              <w:lastRenderedPageBreak/>
              <w:t>・</w:t>
            </w:r>
            <w:r>
              <w:rPr>
                <w:rFonts w:hint="eastAsia"/>
              </w:rPr>
              <w:t>DSRM</w:t>
            </w:r>
            <w:r>
              <w:rPr>
                <w:rFonts w:hint="eastAsia"/>
              </w:rPr>
              <w:t>のパスワード</w:t>
            </w:r>
            <w:r>
              <w:rPr>
                <w:rFonts w:hint="eastAsia"/>
              </w:rPr>
              <w:t xml:space="preserve"> : Password1!</w:t>
            </w:r>
          </w:p>
        </w:tc>
      </w:tr>
    </w:tbl>
    <w:p w14:paraId="097A2BFE" w14:textId="77777777" w:rsidR="00444D81" w:rsidRDefault="00444D81" w:rsidP="0057558D"/>
    <w:p w14:paraId="6197C4E6" w14:textId="38D1D6CA" w:rsidR="008807CD" w:rsidRDefault="008807CD" w:rsidP="0057558D">
      <w:r>
        <w:rPr>
          <w:rFonts w:hint="eastAsia"/>
        </w:rPr>
        <w:t>（</w:t>
      </w:r>
      <w:r w:rsidR="00444D81">
        <w:rPr>
          <w:rFonts w:hint="eastAsia"/>
        </w:rPr>
        <w:t xml:space="preserve"> 3</w:t>
      </w:r>
      <w:r>
        <w:rPr>
          <w:rFonts w:hint="eastAsia"/>
        </w:rPr>
        <w:t>）</w:t>
      </w:r>
      <w:r>
        <w:rPr>
          <w:rFonts w:hint="eastAsia"/>
        </w:rPr>
        <w:t>SCOM01</w:t>
      </w:r>
    </w:p>
    <w:p w14:paraId="7A7277C9" w14:textId="2235F605" w:rsidR="008807CD" w:rsidRDefault="004B3787" w:rsidP="0057558D">
      <w:r>
        <w:rPr>
          <w:rFonts w:hint="eastAsia"/>
        </w:rPr>
        <w:t xml:space="preserve">　</w:t>
      </w:r>
      <w:r>
        <w:rPr>
          <w:rFonts w:hint="eastAsia"/>
        </w:rPr>
        <w:t>SCOM</w:t>
      </w:r>
      <w:r>
        <w:rPr>
          <w:rFonts w:hint="eastAsia"/>
        </w:rPr>
        <w:t>管理サーバー</w:t>
      </w:r>
      <w:r w:rsidR="00876E9D">
        <w:rPr>
          <w:rFonts w:hint="eastAsia"/>
        </w:rPr>
        <w:t>の</w:t>
      </w:r>
      <w:r w:rsidR="008111E4">
        <w:rPr>
          <w:rFonts w:hint="eastAsia"/>
        </w:rPr>
        <w:t>仮想マシンです</w:t>
      </w:r>
      <w:r>
        <w:rPr>
          <w:rFonts w:hint="eastAsia"/>
        </w:rPr>
        <w:t>。</w:t>
      </w:r>
      <w:r w:rsidR="00AD3D59" w:rsidRPr="00AD3D59">
        <w:rPr>
          <w:rFonts w:hint="eastAsia"/>
        </w:rPr>
        <w:t>「</w:t>
      </w:r>
      <w:r w:rsidR="00AD3D59" w:rsidRPr="00AD3D59">
        <w:t>System Center 2012 R2 Operations Manager</w:t>
      </w:r>
      <w:r w:rsidR="00AD3D59" w:rsidRPr="00AD3D59">
        <w:rPr>
          <w:rFonts w:hint="eastAsia"/>
        </w:rPr>
        <w:t>ステップバイステップ評価ガイド」</w:t>
      </w:r>
      <w:r w:rsidR="00AD3D59">
        <w:rPr>
          <w:rFonts w:hint="eastAsia"/>
        </w:rPr>
        <w:t>に従い、事前に</w:t>
      </w:r>
      <w:r w:rsidR="00AD3D59">
        <w:rPr>
          <w:rFonts w:hint="eastAsia"/>
        </w:rPr>
        <w:t>SCOM</w:t>
      </w:r>
      <w:r w:rsidR="00AD3D59">
        <w:rPr>
          <w:rFonts w:hint="eastAsia"/>
        </w:rPr>
        <w:t>管理サーバーをインストールしておきます。</w:t>
      </w:r>
    </w:p>
    <w:p w14:paraId="146A4133" w14:textId="77777777" w:rsidR="008807CD" w:rsidRDefault="008807CD" w:rsidP="0057558D"/>
    <w:tbl>
      <w:tblPr>
        <w:tblStyle w:val="ab"/>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944"/>
        <w:gridCol w:w="5998"/>
      </w:tblGrid>
      <w:tr w:rsidR="00444D81" w14:paraId="4E426024" w14:textId="77777777" w:rsidTr="0095640C">
        <w:tc>
          <w:tcPr>
            <w:tcW w:w="2944" w:type="dxa"/>
            <w:shd w:val="clear" w:color="auto" w:fill="8DB3E2" w:themeFill="text2" w:themeFillTint="66"/>
          </w:tcPr>
          <w:p w14:paraId="46683E84" w14:textId="77777777" w:rsidR="00444D81" w:rsidRPr="0057558D" w:rsidRDefault="00444D81" w:rsidP="0095640C">
            <w:pPr>
              <w:rPr>
                <w:b/>
              </w:rPr>
            </w:pPr>
            <w:r>
              <w:rPr>
                <w:rFonts w:hint="eastAsia"/>
                <w:b/>
              </w:rPr>
              <w:t>構成パラメーター</w:t>
            </w:r>
          </w:p>
        </w:tc>
        <w:tc>
          <w:tcPr>
            <w:tcW w:w="5998" w:type="dxa"/>
            <w:shd w:val="clear" w:color="auto" w:fill="8DB3E2" w:themeFill="text2" w:themeFillTint="66"/>
          </w:tcPr>
          <w:p w14:paraId="28332C97" w14:textId="77777777" w:rsidR="00444D81" w:rsidRPr="0057558D" w:rsidRDefault="00444D81" w:rsidP="0095640C">
            <w:pPr>
              <w:rPr>
                <w:b/>
              </w:rPr>
            </w:pPr>
            <w:r>
              <w:rPr>
                <w:rFonts w:hint="eastAsia"/>
                <w:b/>
              </w:rPr>
              <w:t>値</w:t>
            </w:r>
          </w:p>
        </w:tc>
      </w:tr>
      <w:tr w:rsidR="00444D81" w14:paraId="1630500C" w14:textId="77777777" w:rsidTr="0095640C">
        <w:tc>
          <w:tcPr>
            <w:tcW w:w="2944" w:type="dxa"/>
          </w:tcPr>
          <w:p w14:paraId="636F2343" w14:textId="77777777" w:rsidR="00444D81" w:rsidRDefault="00444D81" w:rsidP="0095640C">
            <w:r>
              <w:rPr>
                <w:rFonts w:hint="eastAsia"/>
              </w:rPr>
              <w:t>名前</w:t>
            </w:r>
          </w:p>
        </w:tc>
        <w:tc>
          <w:tcPr>
            <w:tcW w:w="5998" w:type="dxa"/>
          </w:tcPr>
          <w:p w14:paraId="39A8A78B" w14:textId="77777777" w:rsidR="00444D81" w:rsidRDefault="00444D81" w:rsidP="0095640C">
            <w:r>
              <w:rPr>
                <w:rFonts w:hint="eastAsia"/>
              </w:rPr>
              <w:t>SCOM01</w:t>
            </w:r>
          </w:p>
        </w:tc>
      </w:tr>
      <w:tr w:rsidR="00444D81" w14:paraId="1BD55124" w14:textId="77777777" w:rsidTr="0095640C">
        <w:tc>
          <w:tcPr>
            <w:tcW w:w="2944" w:type="dxa"/>
          </w:tcPr>
          <w:p w14:paraId="567B99F3" w14:textId="77777777" w:rsidR="00444D81" w:rsidRDefault="00444D81" w:rsidP="0095640C">
            <w:r>
              <w:rPr>
                <w:rFonts w:hint="eastAsia"/>
              </w:rPr>
              <w:t>世代</w:t>
            </w:r>
          </w:p>
        </w:tc>
        <w:tc>
          <w:tcPr>
            <w:tcW w:w="5998" w:type="dxa"/>
          </w:tcPr>
          <w:p w14:paraId="5ECDE4F4" w14:textId="77777777" w:rsidR="00444D81" w:rsidRDefault="00444D81" w:rsidP="0095640C">
            <w:r>
              <w:rPr>
                <w:rFonts w:hint="eastAsia"/>
              </w:rPr>
              <w:t>第</w:t>
            </w:r>
            <w:r>
              <w:rPr>
                <w:rFonts w:hint="eastAsia"/>
              </w:rPr>
              <w:t>1</w:t>
            </w:r>
            <w:r>
              <w:rPr>
                <w:rFonts w:hint="eastAsia"/>
              </w:rPr>
              <w:t>世代</w:t>
            </w:r>
          </w:p>
        </w:tc>
      </w:tr>
      <w:tr w:rsidR="00444D81" w14:paraId="72C28E7D" w14:textId="77777777" w:rsidTr="0095640C">
        <w:tc>
          <w:tcPr>
            <w:tcW w:w="2944" w:type="dxa"/>
          </w:tcPr>
          <w:p w14:paraId="61968627" w14:textId="77777777" w:rsidR="00444D81" w:rsidRDefault="00444D81" w:rsidP="0095640C">
            <w:r>
              <w:rPr>
                <w:rFonts w:hint="eastAsia"/>
              </w:rPr>
              <w:t>仮想プロセッサ</w:t>
            </w:r>
          </w:p>
        </w:tc>
        <w:tc>
          <w:tcPr>
            <w:tcW w:w="5998" w:type="dxa"/>
          </w:tcPr>
          <w:p w14:paraId="66A56939" w14:textId="77777777" w:rsidR="00444D81" w:rsidRDefault="00444D81" w:rsidP="0095640C">
            <w:r>
              <w:rPr>
                <w:rFonts w:hint="eastAsia"/>
              </w:rPr>
              <w:t>4</w:t>
            </w:r>
          </w:p>
        </w:tc>
      </w:tr>
      <w:tr w:rsidR="00444D81" w14:paraId="577FF8B7" w14:textId="77777777" w:rsidTr="0095640C">
        <w:tc>
          <w:tcPr>
            <w:tcW w:w="2944" w:type="dxa"/>
          </w:tcPr>
          <w:p w14:paraId="2CE148FF" w14:textId="06E09AD6" w:rsidR="00444D81" w:rsidRDefault="00444D81" w:rsidP="0095640C">
            <w:r>
              <w:rPr>
                <w:rFonts w:hint="eastAsia"/>
              </w:rPr>
              <w:t>メモリ</w:t>
            </w:r>
            <w:r w:rsidR="00121105">
              <w:rPr>
                <w:rFonts w:hint="eastAsia"/>
              </w:rPr>
              <w:t xml:space="preserve"> </w:t>
            </w:r>
            <w:r w:rsidR="00121105">
              <w:rPr>
                <w:rFonts w:hint="eastAsia"/>
              </w:rPr>
              <w:t>※</w:t>
            </w:r>
            <w:r w:rsidR="00121105">
              <w:rPr>
                <w:rFonts w:hint="eastAsia"/>
              </w:rPr>
              <w:t>1</w:t>
            </w:r>
          </w:p>
        </w:tc>
        <w:tc>
          <w:tcPr>
            <w:tcW w:w="5998" w:type="dxa"/>
          </w:tcPr>
          <w:p w14:paraId="5761C35B" w14:textId="401AB9E5" w:rsidR="00121105" w:rsidRDefault="00121105" w:rsidP="0095640C">
            <w:r>
              <w:rPr>
                <w:rFonts w:hint="eastAsia"/>
              </w:rPr>
              <w:t>・［動的メモリを有効にする］をチェック</w:t>
            </w:r>
          </w:p>
          <w:p w14:paraId="22FB5579" w14:textId="22E7C0DD" w:rsidR="00121105" w:rsidRDefault="00121105" w:rsidP="0095640C">
            <w:r>
              <w:rPr>
                <w:rFonts w:hint="eastAsia"/>
              </w:rPr>
              <w:t>・スタートアップ</w:t>
            </w:r>
            <w:r>
              <w:rPr>
                <w:rFonts w:hint="eastAsia"/>
              </w:rPr>
              <w:t xml:space="preserve">RAM </w:t>
            </w:r>
            <w:r>
              <w:t xml:space="preserve">: </w:t>
            </w:r>
            <w:r>
              <w:rPr>
                <w:rFonts w:hint="eastAsia"/>
              </w:rPr>
              <w:t>4096</w:t>
            </w:r>
          </w:p>
          <w:p w14:paraId="1F0AC738" w14:textId="756E48B2" w:rsidR="00121105" w:rsidRPr="00121105" w:rsidRDefault="00121105" w:rsidP="0095640C">
            <w:r>
              <w:rPr>
                <w:rFonts w:hint="eastAsia"/>
              </w:rPr>
              <w:t>・最小</w:t>
            </w:r>
            <w:r>
              <w:rPr>
                <w:rFonts w:hint="eastAsia"/>
              </w:rPr>
              <w:t xml:space="preserve">RAM </w:t>
            </w:r>
            <w:r>
              <w:t xml:space="preserve">: </w:t>
            </w:r>
            <w:r>
              <w:rPr>
                <w:rFonts w:hint="eastAsia"/>
              </w:rPr>
              <w:t>512</w:t>
            </w:r>
          </w:p>
          <w:p w14:paraId="59BA3494" w14:textId="35674F80" w:rsidR="00444D81" w:rsidRDefault="00121105" w:rsidP="0095640C">
            <w:r>
              <w:rPr>
                <w:rFonts w:hint="eastAsia"/>
              </w:rPr>
              <w:t>・最大</w:t>
            </w:r>
            <w:r>
              <w:rPr>
                <w:rFonts w:hint="eastAsia"/>
              </w:rPr>
              <w:t>RAM : 4096</w:t>
            </w:r>
          </w:p>
        </w:tc>
      </w:tr>
      <w:tr w:rsidR="00444D81" w14:paraId="31A9C11D" w14:textId="77777777" w:rsidTr="0095640C">
        <w:tc>
          <w:tcPr>
            <w:tcW w:w="2944" w:type="dxa"/>
          </w:tcPr>
          <w:p w14:paraId="63757459" w14:textId="77777777" w:rsidR="00444D81" w:rsidRDefault="00444D81" w:rsidP="0095640C">
            <w:r>
              <w:rPr>
                <w:rFonts w:hint="eastAsia"/>
              </w:rPr>
              <w:t>ネットワーク</w:t>
            </w:r>
          </w:p>
        </w:tc>
        <w:tc>
          <w:tcPr>
            <w:tcW w:w="5998" w:type="dxa"/>
          </w:tcPr>
          <w:p w14:paraId="2BFD5B71" w14:textId="77777777" w:rsidR="00444D81" w:rsidRDefault="00444D81" w:rsidP="0095640C">
            <w:r>
              <w:t>I</w:t>
            </w:r>
            <w:r>
              <w:rPr>
                <w:rFonts w:hint="eastAsia"/>
              </w:rPr>
              <w:t>nternal</w:t>
            </w:r>
          </w:p>
        </w:tc>
      </w:tr>
      <w:tr w:rsidR="00444D81" w14:paraId="3575556A" w14:textId="77777777" w:rsidTr="0095640C">
        <w:tc>
          <w:tcPr>
            <w:tcW w:w="2944" w:type="dxa"/>
          </w:tcPr>
          <w:p w14:paraId="58623ED0" w14:textId="77777777" w:rsidR="00444D81" w:rsidRPr="00AA5634" w:rsidRDefault="00444D81" w:rsidP="0095640C">
            <w:r>
              <w:rPr>
                <w:rFonts w:hint="eastAsia"/>
              </w:rPr>
              <w:t>仮想ハードディスク</w:t>
            </w:r>
          </w:p>
        </w:tc>
        <w:tc>
          <w:tcPr>
            <w:tcW w:w="5998" w:type="dxa"/>
          </w:tcPr>
          <w:p w14:paraId="4C10A421" w14:textId="77777777" w:rsidR="00444D81" w:rsidRDefault="00444D81" w:rsidP="0095640C">
            <w:r>
              <w:rPr>
                <w:rFonts w:hint="eastAsia"/>
              </w:rPr>
              <w:t>127 GB</w:t>
            </w:r>
            <w:r>
              <w:rPr>
                <w:rFonts w:hint="eastAsia"/>
              </w:rPr>
              <w:t>（既定値）</w:t>
            </w:r>
          </w:p>
        </w:tc>
      </w:tr>
      <w:tr w:rsidR="00444D81" w14:paraId="35A22EB5" w14:textId="77777777" w:rsidTr="0095640C">
        <w:tc>
          <w:tcPr>
            <w:tcW w:w="2944" w:type="dxa"/>
          </w:tcPr>
          <w:p w14:paraId="715A8BA9" w14:textId="77777777" w:rsidR="00444D81" w:rsidRDefault="00444D81" w:rsidP="0095640C">
            <w:r>
              <w:rPr>
                <w:rFonts w:hint="eastAsia"/>
              </w:rPr>
              <w:t>オペレーティングシステム</w:t>
            </w:r>
          </w:p>
        </w:tc>
        <w:tc>
          <w:tcPr>
            <w:tcW w:w="5998" w:type="dxa"/>
          </w:tcPr>
          <w:p w14:paraId="39ACCF87" w14:textId="77777777" w:rsidR="00444D81" w:rsidRDefault="00444D81" w:rsidP="0095640C">
            <w:r>
              <w:rPr>
                <w:rFonts w:hint="eastAsia"/>
              </w:rPr>
              <w:t>Windows Server 2012 R2 Datacenter</w:t>
            </w:r>
            <w:r>
              <w:rPr>
                <w:rFonts w:hint="eastAsia"/>
              </w:rPr>
              <w:t>（</w:t>
            </w:r>
            <w:r>
              <w:rPr>
                <w:rFonts w:hint="eastAsia"/>
              </w:rPr>
              <w:t>GUI</w:t>
            </w:r>
            <w:r>
              <w:rPr>
                <w:rFonts w:hint="eastAsia"/>
              </w:rPr>
              <w:t>使用サーバー）</w:t>
            </w:r>
          </w:p>
        </w:tc>
      </w:tr>
      <w:tr w:rsidR="00444D81" w14:paraId="2D9DEEE3" w14:textId="77777777" w:rsidTr="0095640C">
        <w:tc>
          <w:tcPr>
            <w:tcW w:w="2944" w:type="dxa"/>
          </w:tcPr>
          <w:p w14:paraId="29E6A63B" w14:textId="77777777" w:rsidR="00444D81" w:rsidRDefault="00444D81" w:rsidP="0095640C">
            <w:r>
              <w:t>A</w:t>
            </w:r>
            <w:r>
              <w:rPr>
                <w:rFonts w:hint="eastAsia"/>
              </w:rPr>
              <w:t>dministrator</w:t>
            </w:r>
            <w:r>
              <w:rPr>
                <w:rFonts w:hint="eastAsia"/>
              </w:rPr>
              <w:t>のパスワード</w:t>
            </w:r>
          </w:p>
        </w:tc>
        <w:tc>
          <w:tcPr>
            <w:tcW w:w="5998" w:type="dxa"/>
          </w:tcPr>
          <w:p w14:paraId="1083DC0F" w14:textId="77777777" w:rsidR="00444D81" w:rsidRDefault="00444D81" w:rsidP="0095640C">
            <w:r>
              <w:rPr>
                <w:rFonts w:hint="eastAsia"/>
              </w:rPr>
              <w:t>Password1!</w:t>
            </w:r>
          </w:p>
        </w:tc>
      </w:tr>
      <w:tr w:rsidR="00444D81" w14:paraId="2841796C" w14:textId="77777777" w:rsidTr="0095640C">
        <w:tc>
          <w:tcPr>
            <w:tcW w:w="2944" w:type="dxa"/>
          </w:tcPr>
          <w:p w14:paraId="1EE2403A" w14:textId="77777777" w:rsidR="00444D81" w:rsidRDefault="00444D81" w:rsidP="0095640C">
            <w:r>
              <w:rPr>
                <w:rFonts w:hint="eastAsia"/>
              </w:rPr>
              <w:t>コンピューター名</w:t>
            </w:r>
          </w:p>
        </w:tc>
        <w:tc>
          <w:tcPr>
            <w:tcW w:w="5998" w:type="dxa"/>
          </w:tcPr>
          <w:p w14:paraId="68C6A8AA" w14:textId="77777777" w:rsidR="00444D81" w:rsidRDefault="00444D81" w:rsidP="0095640C">
            <w:r>
              <w:rPr>
                <w:rFonts w:hint="eastAsia"/>
              </w:rPr>
              <w:t>SCOM01</w:t>
            </w:r>
          </w:p>
        </w:tc>
      </w:tr>
      <w:tr w:rsidR="00444D81" w14:paraId="7AC33E5C" w14:textId="77777777" w:rsidTr="0095640C">
        <w:tc>
          <w:tcPr>
            <w:tcW w:w="2944" w:type="dxa"/>
          </w:tcPr>
          <w:p w14:paraId="72DBDAC8" w14:textId="77777777" w:rsidR="00444D81" w:rsidRDefault="00444D81" w:rsidP="0095640C">
            <w:r>
              <w:rPr>
                <w:rFonts w:hint="eastAsia"/>
              </w:rPr>
              <w:t>IP</w:t>
            </w:r>
            <w:r>
              <w:rPr>
                <w:rFonts w:hint="eastAsia"/>
              </w:rPr>
              <w:t>アドレス</w:t>
            </w:r>
          </w:p>
        </w:tc>
        <w:tc>
          <w:tcPr>
            <w:tcW w:w="5998" w:type="dxa"/>
          </w:tcPr>
          <w:p w14:paraId="77650D7C" w14:textId="77777777" w:rsidR="00444D81" w:rsidRDefault="00444D81" w:rsidP="0095640C">
            <w:r>
              <w:rPr>
                <w:rFonts w:hint="eastAsia"/>
              </w:rPr>
              <w:t>192.168.0.1/24</w:t>
            </w:r>
          </w:p>
        </w:tc>
      </w:tr>
      <w:tr w:rsidR="00444D81" w14:paraId="02F6A1A1" w14:textId="77777777" w:rsidTr="0095640C">
        <w:tc>
          <w:tcPr>
            <w:tcW w:w="2944" w:type="dxa"/>
          </w:tcPr>
          <w:p w14:paraId="2F3C5A6A" w14:textId="77777777" w:rsidR="00444D81" w:rsidRDefault="00444D81" w:rsidP="0095640C">
            <w:r>
              <w:rPr>
                <w:rFonts w:hint="eastAsia"/>
              </w:rPr>
              <w:t>DNS</w:t>
            </w:r>
            <w:r>
              <w:rPr>
                <w:rFonts w:hint="eastAsia"/>
              </w:rPr>
              <w:t>参照先</w:t>
            </w:r>
          </w:p>
        </w:tc>
        <w:tc>
          <w:tcPr>
            <w:tcW w:w="5998" w:type="dxa"/>
          </w:tcPr>
          <w:p w14:paraId="39656C40" w14:textId="77777777" w:rsidR="00444D81" w:rsidRDefault="00444D81" w:rsidP="0095640C">
            <w:r>
              <w:rPr>
                <w:rFonts w:hint="eastAsia"/>
              </w:rPr>
              <w:t>192.168.0.10</w:t>
            </w:r>
          </w:p>
        </w:tc>
      </w:tr>
      <w:tr w:rsidR="00444D81" w14:paraId="6191BD07" w14:textId="77777777" w:rsidTr="0095640C">
        <w:tc>
          <w:tcPr>
            <w:tcW w:w="2944" w:type="dxa"/>
          </w:tcPr>
          <w:p w14:paraId="4AA350D0" w14:textId="77777777" w:rsidR="00444D81" w:rsidRDefault="00444D81" w:rsidP="0095640C">
            <w:r>
              <w:rPr>
                <w:rFonts w:hint="eastAsia"/>
              </w:rPr>
              <w:t>備考</w:t>
            </w:r>
          </w:p>
        </w:tc>
        <w:tc>
          <w:tcPr>
            <w:tcW w:w="5998" w:type="dxa"/>
          </w:tcPr>
          <w:p w14:paraId="766025A9" w14:textId="77777777" w:rsidR="00444D81" w:rsidRDefault="00444D81" w:rsidP="0095640C">
            <w:r>
              <w:rPr>
                <w:rFonts w:hint="eastAsia"/>
              </w:rPr>
              <w:t>contoso.com</w:t>
            </w:r>
            <w:r>
              <w:rPr>
                <w:rFonts w:hint="eastAsia"/>
              </w:rPr>
              <w:t>ドメインに参加</w:t>
            </w:r>
          </w:p>
        </w:tc>
      </w:tr>
    </w:tbl>
    <w:p w14:paraId="0F79957B" w14:textId="6E567D70" w:rsidR="00444D81" w:rsidRDefault="00121105" w:rsidP="0057558D">
      <w:r>
        <w:rPr>
          <w:rFonts w:hint="eastAsia"/>
        </w:rPr>
        <w:t>※</w:t>
      </w:r>
      <w:r>
        <w:rPr>
          <w:rFonts w:hint="eastAsia"/>
        </w:rPr>
        <w:t xml:space="preserve">1 : </w:t>
      </w:r>
      <w:r>
        <w:rPr>
          <w:rFonts w:hint="eastAsia"/>
        </w:rPr>
        <w:t>「</w:t>
      </w:r>
      <w:r>
        <w:rPr>
          <w:rFonts w:hint="eastAsia"/>
        </w:rPr>
        <w:t>System Center 2012 R2 Operations Manager</w:t>
      </w:r>
      <w:r>
        <w:rPr>
          <w:rFonts w:hint="eastAsia"/>
        </w:rPr>
        <w:t>ステップバイステップ評価ガイド」と異なり、動的メモリを割り当てます。</w:t>
      </w:r>
      <w:r w:rsidR="00F82902">
        <w:tab/>
      </w:r>
    </w:p>
    <w:p w14:paraId="71A0A54F" w14:textId="77777777" w:rsidR="00121105" w:rsidRPr="00444D81" w:rsidRDefault="00121105" w:rsidP="0057558D"/>
    <w:p w14:paraId="1C12FCEA" w14:textId="0F3306C0" w:rsidR="008807CD" w:rsidRDefault="008807CD" w:rsidP="0057558D">
      <w:r>
        <w:rPr>
          <w:rFonts w:hint="eastAsia"/>
        </w:rPr>
        <w:t>（</w:t>
      </w:r>
      <w:r w:rsidR="00444D81">
        <w:rPr>
          <w:rFonts w:hint="eastAsia"/>
        </w:rPr>
        <w:t xml:space="preserve"> 4</w:t>
      </w:r>
      <w:r>
        <w:rPr>
          <w:rFonts w:hint="eastAsia"/>
        </w:rPr>
        <w:t>）</w:t>
      </w:r>
      <w:r>
        <w:rPr>
          <w:rFonts w:hint="eastAsia"/>
        </w:rPr>
        <w:t>WGPC</w:t>
      </w:r>
    </w:p>
    <w:p w14:paraId="4B53F9A6" w14:textId="0B2BE0A8" w:rsidR="008807CD" w:rsidRDefault="008111E4" w:rsidP="0057558D">
      <w:r>
        <w:rPr>
          <w:rFonts w:hint="eastAsia"/>
        </w:rPr>
        <w:t xml:space="preserve">　ワークグループのコンピューター</w:t>
      </w:r>
      <w:r w:rsidR="00876E9D">
        <w:rPr>
          <w:rFonts w:hint="eastAsia"/>
        </w:rPr>
        <w:t>の</w:t>
      </w:r>
      <w:r>
        <w:rPr>
          <w:rFonts w:hint="eastAsia"/>
        </w:rPr>
        <w:t>仮想マシンです。</w:t>
      </w:r>
    </w:p>
    <w:p w14:paraId="6F9D3104" w14:textId="77777777" w:rsidR="008807CD" w:rsidRDefault="008807CD" w:rsidP="0057558D"/>
    <w:tbl>
      <w:tblPr>
        <w:tblStyle w:val="ab"/>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943"/>
        <w:gridCol w:w="5999"/>
      </w:tblGrid>
      <w:tr w:rsidR="005823DB" w14:paraId="79600D7E" w14:textId="77777777" w:rsidTr="005823DB">
        <w:tc>
          <w:tcPr>
            <w:tcW w:w="2943" w:type="dxa"/>
            <w:shd w:val="clear" w:color="auto" w:fill="8DB3E2" w:themeFill="text2" w:themeFillTint="66"/>
          </w:tcPr>
          <w:p w14:paraId="72627003" w14:textId="77777777" w:rsidR="005823DB" w:rsidRPr="0057558D" w:rsidRDefault="005823DB" w:rsidP="009F786F">
            <w:pPr>
              <w:rPr>
                <w:b/>
              </w:rPr>
            </w:pPr>
            <w:r>
              <w:rPr>
                <w:rFonts w:hint="eastAsia"/>
                <w:b/>
              </w:rPr>
              <w:t>構成パラメーター</w:t>
            </w:r>
          </w:p>
        </w:tc>
        <w:tc>
          <w:tcPr>
            <w:tcW w:w="5999" w:type="dxa"/>
            <w:shd w:val="clear" w:color="auto" w:fill="8DB3E2" w:themeFill="text2" w:themeFillTint="66"/>
          </w:tcPr>
          <w:p w14:paraId="45701EF2" w14:textId="77777777" w:rsidR="005823DB" w:rsidRPr="0057558D" w:rsidRDefault="005823DB" w:rsidP="009F786F">
            <w:pPr>
              <w:rPr>
                <w:b/>
              </w:rPr>
            </w:pPr>
            <w:r>
              <w:rPr>
                <w:rFonts w:hint="eastAsia"/>
                <w:b/>
              </w:rPr>
              <w:t>値</w:t>
            </w:r>
          </w:p>
        </w:tc>
      </w:tr>
      <w:tr w:rsidR="005823DB" w14:paraId="08CFD0CF" w14:textId="77777777" w:rsidTr="005823DB">
        <w:tc>
          <w:tcPr>
            <w:tcW w:w="2943" w:type="dxa"/>
          </w:tcPr>
          <w:p w14:paraId="74F283F8" w14:textId="77777777" w:rsidR="005823DB" w:rsidRDefault="005823DB" w:rsidP="009F786F">
            <w:r>
              <w:rPr>
                <w:rFonts w:hint="eastAsia"/>
              </w:rPr>
              <w:t>名前</w:t>
            </w:r>
          </w:p>
        </w:tc>
        <w:tc>
          <w:tcPr>
            <w:tcW w:w="5999" w:type="dxa"/>
          </w:tcPr>
          <w:p w14:paraId="16BDC233" w14:textId="05C26F33" w:rsidR="005823DB" w:rsidRDefault="005823DB" w:rsidP="009F786F">
            <w:r>
              <w:rPr>
                <w:rFonts w:hint="eastAsia"/>
              </w:rPr>
              <w:t>WGPC</w:t>
            </w:r>
          </w:p>
        </w:tc>
      </w:tr>
      <w:tr w:rsidR="005823DB" w14:paraId="4C5B1A60" w14:textId="77777777" w:rsidTr="005823DB">
        <w:tc>
          <w:tcPr>
            <w:tcW w:w="2943" w:type="dxa"/>
          </w:tcPr>
          <w:p w14:paraId="278A441B" w14:textId="77777777" w:rsidR="005823DB" w:rsidRDefault="005823DB" w:rsidP="009F786F">
            <w:r>
              <w:rPr>
                <w:rFonts w:hint="eastAsia"/>
              </w:rPr>
              <w:t>世代</w:t>
            </w:r>
          </w:p>
        </w:tc>
        <w:tc>
          <w:tcPr>
            <w:tcW w:w="5999" w:type="dxa"/>
          </w:tcPr>
          <w:p w14:paraId="7E638E68" w14:textId="77777777" w:rsidR="005823DB" w:rsidRDefault="005823DB" w:rsidP="009F786F">
            <w:r>
              <w:rPr>
                <w:rFonts w:hint="eastAsia"/>
              </w:rPr>
              <w:t>第</w:t>
            </w:r>
            <w:r>
              <w:rPr>
                <w:rFonts w:hint="eastAsia"/>
              </w:rPr>
              <w:t>1</w:t>
            </w:r>
            <w:r>
              <w:rPr>
                <w:rFonts w:hint="eastAsia"/>
              </w:rPr>
              <w:t>世代</w:t>
            </w:r>
          </w:p>
        </w:tc>
      </w:tr>
      <w:tr w:rsidR="005823DB" w14:paraId="17F857E0" w14:textId="77777777" w:rsidTr="005823DB">
        <w:tc>
          <w:tcPr>
            <w:tcW w:w="2943" w:type="dxa"/>
          </w:tcPr>
          <w:p w14:paraId="5E0FB29C" w14:textId="77777777" w:rsidR="005823DB" w:rsidRDefault="005823DB" w:rsidP="009F786F">
            <w:r>
              <w:rPr>
                <w:rFonts w:hint="eastAsia"/>
              </w:rPr>
              <w:t>仮想プロセッサ</w:t>
            </w:r>
          </w:p>
        </w:tc>
        <w:tc>
          <w:tcPr>
            <w:tcW w:w="5999" w:type="dxa"/>
          </w:tcPr>
          <w:p w14:paraId="1B43ED6E" w14:textId="77777777" w:rsidR="005823DB" w:rsidRDefault="005823DB" w:rsidP="009F786F">
            <w:r>
              <w:rPr>
                <w:rFonts w:hint="eastAsia"/>
              </w:rPr>
              <w:t>2</w:t>
            </w:r>
          </w:p>
        </w:tc>
      </w:tr>
      <w:tr w:rsidR="005823DB" w14:paraId="6256AF8E" w14:textId="77777777" w:rsidTr="005823DB">
        <w:tc>
          <w:tcPr>
            <w:tcW w:w="2943" w:type="dxa"/>
          </w:tcPr>
          <w:p w14:paraId="2D4FE7B8" w14:textId="77777777" w:rsidR="005823DB" w:rsidRDefault="005823DB" w:rsidP="009F786F">
            <w:r>
              <w:rPr>
                <w:rFonts w:hint="eastAsia"/>
              </w:rPr>
              <w:t>メモリ</w:t>
            </w:r>
          </w:p>
        </w:tc>
        <w:tc>
          <w:tcPr>
            <w:tcW w:w="5999" w:type="dxa"/>
          </w:tcPr>
          <w:p w14:paraId="6D795249" w14:textId="77777777" w:rsidR="005823DB" w:rsidRDefault="005823DB" w:rsidP="009F786F">
            <w:r>
              <w:rPr>
                <w:rFonts w:hint="eastAsia"/>
              </w:rPr>
              <w:t>1024 MB</w:t>
            </w:r>
          </w:p>
        </w:tc>
      </w:tr>
      <w:tr w:rsidR="005823DB" w14:paraId="075C8EC9" w14:textId="77777777" w:rsidTr="005823DB">
        <w:tc>
          <w:tcPr>
            <w:tcW w:w="2943" w:type="dxa"/>
          </w:tcPr>
          <w:p w14:paraId="3299D04D" w14:textId="77777777" w:rsidR="005823DB" w:rsidRDefault="005823DB" w:rsidP="009F786F">
            <w:r>
              <w:rPr>
                <w:rFonts w:hint="eastAsia"/>
              </w:rPr>
              <w:t>ネットワーク</w:t>
            </w:r>
          </w:p>
        </w:tc>
        <w:tc>
          <w:tcPr>
            <w:tcW w:w="5999" w:type="dxa"/>
          </w:tcPr>
          <w:p w14:paraId="51D8DB29" w14:textId="77777777" w:rsidR="005823DB" w:rsidRDefault="005823DB" w:rsidP="009F786F">
            <w:r>
              <w:t>I</w:t>
            </w:r>
            <w:r>
              <w:rPr>
                <w:rFonts w:hint="eastAsia"/>
              </w:rPr>
              <w:t>nternal</w:t>
            </w:r>
          </w:p>
        </w:tc>
      </w:tr>
      <w:tr w:rsidR="005823DB" w14:paraId="19D7431D" w14:textId="77777777" w:rsidTr="005823DB">
        <w:tc>
          <w:tcPr>
            <w:tcW w:w="2943" w:type="dxa"/>
          </w:tcPr>
          <w:p w14:paraId="04DE7529" w14:textId="77777777" w:rsidR="005823DB" w:rsidRPr="00AA5634" w:rsidRDefault="005823DB" w:rsidP="009F786F">
            <w:r>
              <w:rPr>
                <w:rFonts w:hint="eastAsia"/>
              </w:rPr>
              <w:t>仮想ハードディスク</w:t>
            </w:r>
          </w:p>
        </w:tc>
        <w:tc>
          <w:tcPr>
            <w:tcW w:w="5999" w:type="dxa"/>
          </w:tcPr>
          <w:p w14:paraId="65416BF3" w14:textId="77777777" w:rsidR="005823DB" w:rsidRDefault="005823DB" w:rsidP="009F786F">
            <w:r>
              <w:rPr>
                <w:rFonts w:hint="eastAsia"/>
              </w:rPr>
              <w:t>127 GB</w:t>
            </w:r>
            <w:r>
              <w:rPr>
                <w:rFonts w:hint="eastAsia"/>
              </w:rPr>
              <w:t>（既定値）</w:t>
            </w:r>
          </w:p>
        </w:tc>
      </w:tr>
      <w:tr w:rsidR="005823DB" w14:paraId="44D421C4" w14:textId="77777777" w:rsidTr="005823DB">
        <w:tc>
          <w:tcPr>
            <w:tcW w:w="2943" w:type="dxa"/>
          </w:tcPr>
          <w:p w14:paraId="72367058" w14:textId="77777777" w:rsidR="005823DB" w:rsidRDefault="005823DB" w:rsidP="009F786F">
            <w:r>
              <w:rPr>
                <w:rFonts w:hint="eastAsia"/>
              </w:rPr>
              <w:t>オペレーティングシステム</w:t>
            </w:r>
          </w:p>
        </w:tc>
        <w:tc>
          <w:tcPr>
            <w:tcW w:w="5999" w:type="dxa"/>
          </w:tcPr>
          <w:p w14:paraId="2D80E4BE" w14:textId="77777777" w:rsidR="005823DB" w:rsidRDefault="005823DB" w:rsidP="009F786F">
            <w:r>
              <w:rPr>
                <w:rFonts w:hint="eastAsia"/>
              </w:rPr>
              <w:t>Windows Server 2012 R2 Datacenter</w:t>
            </w:r>
            <w:r>
              <w:rPr>
                <w:rFonts w:hint="eastAsia"/>
              </w:rPr>
              <w:t>（</w:t>
            </w:r>
            <w:r>
              <w:rPr>
                <w:rFonts w:hint="eastAsia"/>
              </w:rPr>
              <w:t>GUI</w:t>
            </w:r>
            <w:r>
              <w:rPr>
                <w:rFonts w:hint="eastAsia"/>
              </w:rPr>
              <w:t>使用サーバー）</w:t>
            </w:r>
          </w:p>
        </w:tc>
      </w:tr>
      <w:tr w:rsidR="005823DB" w14:paraId="70905820" w14:textId="77777777" w:rsidTr="005823DB">
        <w:tc>
          <w:tcPr>
            <w:tcW w:w="2943" w:type="dxa"/>
          </w:tcPr>
          <w:p w14:paraId="192046C1" w14:textId="77777777" w:rsidR="005823DB" w:rsidRDefault="005823DB" w:rsidP="009F786F">
            <w:r>
              <w:lastRenderedPageBreak/>
              <w:t>A</w:t>
            </w:r>
            <w:r>
              <w:rPr>
                <w:rFonts w:hint="eastAsia"/>
              </w:rPr>
              <w:t>dministrator</w:t>
            </w:r>
            <w:r>
              <w:rPr>
                <w:rFonts w:hint="eastAsia"/>
              </w:rPr>
              <w:t>のパスワード</w:t>
            </w:r>
          </w:p>
        </w:tc>
        <w:tc>
          <w:tcPr>
            <w:tcW w:w="5999" w:type="dxa"/>
          </w:tcPr>
          <w:p w14:paraId="064718D5" w14:textId="77777777" w:rsidR="005823DB" w:rsidRDefault="005823DB" w:rsidP="009F786F">
            <w:r>
              <w:rPr>
                <w:rFonts w:hint="eastAsia"/>
              </w:rPr>
              <w:t>Password1!</w:t>
            </w:r>
          </w:p>
        </w:tc>
      </w:tr>
      <w:tr w:rsidR="005823DB" w14:paraId="5F6F3945" w14:textId="77777777" w:rsidTr="005823DB">
        <w:tc>
          <w:tcPr>
            <w:tcW w:w="2943" w:type="dxa"/>
          </w:tcPr>
          <w:p w14:paraId="6C91BF08" w14:textId="77777777" w:rsidR="005823DB" w:rsidRDefault="005823DB" w:rsidP="009F786F">
            <w:r>
              <w:rPr>
                <w:rFonts w:hint="eastAsia"/>
              </w:rPr>
              <w:t>コンピューター名</w:t>
            </w:r>
          </w:p>
        </w:tc>
        <w:tc>
          <w:tcPr>
            <w:tcW w:w="5999" w:type="dxa"/>
          </w:tcPr>
          <w:p w14:paraId="2E5A760A" w14:textId="3C025422" w:rsidR="005823DB" w:rsidRDefault="005823DB" w:rsidP="009F786F">
            <w:r>
              <w:rPr>
                <w:rFonts w:hint="eastAsia"/>
              </w:rPr>
              <w:t>WGPC</w:t>
            </w:r>
          </w:p>
        </w:tc>
      </w:tr>
      <w:tr w:rsidR="005823DB" w14:paraId="4A925DD4" w14:textId="77777777" w:rsidTr="005823DB">
        <w:tc>
          <w:tcPr>
            <w:tcW w:w="2943" w:type="dxa"/>
          </w:tcPr>
          <w:p w14:paraId="48F4EB86" w14:textId="77777777" w:rsidR="005823DB" w:rsidRDefault="005823DB" w:rsidP="009F786F">
            <w:r>
              <w:rPr>
                <w:rFonts w:hint="eastAsia"/>
              </w:rPr>
              <w:t>IP</w:t>
            </w:r>
            <w:r>
              <w:rPr>
                <w:rFonts w:hint="eastAsia"/>
              </w:rPr>
              <w:t>アドレス</w:t>
            </w:r>
          </w:p>
        </w:tc>
        <w:tc>
          <w:tcPr>
            <w:tcW w:w="5999" w:type="dxa"/>
          </w:tcPr>
          <w:p w14:paraId="76FC5D40" w14:textId="19E4BAEE" w:rsidR="005823DB" w:rsidRDefault="005823DB" w:rsidP="009F786F">
            <w:r>
              <w:rPr>
                <w:rFonts w:hint="eastAsia"/>
              </w:rPr>
              <w:t>192.168.0.15/24</w:t>
            </w:r>
          </w:p>
        </w:tc>
      </w:tr>
      <w:tr w:rsidR="005823DB" w14:paraId="2290C6EC" w14:textId="77777777" w:rsidTr="005823DB">
        <w:tc>
          <w:tcPr>
            <w:tcW w:w="2943" w:type="dxa"/>
          </w:tcPr>
          <w:p w14:paraId="6C267856" w14:textId="77777777" w:rsidR="005823DB" w:rsidRDefault="005823DB" w:rsidP="009F786F">
            <w:r>
              <w:rPr>
                <w:rFonts w:hint="eastAsia"/>
              </w:rPr>
              <w:t>DNS</w:t>
            </w:r>
            <w:r>
              <w:rPr>
                <w:rFonts w:hint="eastAsia"/>
              </w:rPr>
              <w:t>参照先</w:t>
            </w:r>
          </w:p>
        </w:tc>
        <w:tc>
          <w:tcPr>
            <w:tcW w:w="5999" w:type="dxa"/>
          </w:tcPr>
          <w:p w14:paraId="1AE371C8" w14:textId="77777777" w:rsidR="005823DB" w:rsidRDefault="005823DB" w:rsidP="009F786F">
            <w:r>
              <w:rPr>
                <w:rFonts w:hint="eastAsia"/>
              </w:rPr>
              <w:t>192.168.0.10</w:t>
            </w:r>
          </w:p>
        </w:tc>
      </w:tr>
      <w:tr w:rsidR="005823DB" w14:paraId="35756DA5" w14:textId="77777777" w:rsidTr="005823DB">
        <w:tc>
          <w:tcPr>
            <w:tcW w:w="2943" w:type="dxa"/>
          </w:tcPr>
          <w:p w14:paraId="25E86845" w14:textId="56AFD1C3" w:rsidR="005823DB" w:rsidRDefault="005823DB" w:rsidP="009F786F">
            <w:r>
              <w:rPr>
                <w:rFonts w:hint="eastAsia"/>
              </w:rPr>
              <w:t>備考</w:t>
            </w:r>
          </w:p>
        </w:tc>
        <w:tc>
          <w:tcPr>
            <w:tcW w:w="5999" w:type="dxa"/>
          </w:tcPr>
          <w:p w14:paraId="3ACDB29E" w14:textId="77777777" w:rsidR="005823DB" w:rsidRDefault="005823DB" w:rsidP="009F786F">
            <w:r>
              <w:rPr>
                <w:rFonts w:hint="eastAsia"/>
              </w:rPr>
              <w:t>・</w:t>
            </w:r>
            <w:r>
              <w:rPr>
                <w:rFonts w:hint="eastAsia"/>
              </w:rPr>
              <w:t xml:space="preserve">Windows </w:t>
            </w:r>
            <w:r>
              <w:rPr>
                <w:rFonts w:hint="eastAsia"/>
              </w:rPr>
              <w:t>ファイアウォールの無効化</w:t>
            </w:r>
          </w:p>
          <w:p w14:paraId="50D278E9" w14:textId="7C8C1067" w:rsidR="006453AE" w:rsidRPr="005823DB" w:rsidRDefault="006453AE" w:rsidP="009F786F">
            <w:r>
              <w:rPr>
                <w:rFonts w:hint="eastAsia"/>
              </w:rPr>
              <w:t>・ワークグループ名は既定の「</w:t>
            </w:r>
            <w:r>
              <w:rPr>
                <w:rFonts w:hint="eastAsia"/>
              </w:rPr>
              <w:t>workgroup</w:t>
            </w:r>
            <w:r>
              <w:rPr>
                <w:rFonts w:hint="eastAsia"/>
              </w:rPr>
              <w:t>」</w:t>
            </w:r>
          </w:p>
        </w:tc>
      </w:tr>
    </w:tbl>
    <w:p w14:paraId="605B4AF6" w14:textId="77777777" w:rsidR="00444D81" w:rsidRDefault="00444D81" w:rsidP="0057558D"/>
    <w:p w14:paraId="40B07349" w14:textId="56590C6A" w:rsidR="004B3787" w:rsidRDefault="004B3787" w:rsidP="004B3787">
      <w:pPr>
        <w:pStyle w:val="2"/>
      </w:pPr>
      <w:bookmarkStart w:id="7" w:name="_Toc379384556"/>
      <w:r>
        <w:rPr>
          <w:rFonts w:hint="eastAsia"/>
        </w:rPr>
        <w:t xml:space="preserve">2.2 </w:t>
      </w:r>
      <w:r>
        <w:rPr>
          <w:rFonts w:hint="eastAsia"/>
        </w:rPr>
        <w:t>検出とエージェントのインストール</w:t>
      </w:r>
      <w:bookmarkEnd w:id="7"/>
    </w:p>
    <w:p w14:paraId="313E1EDE" w14:textId="77777777" w:rsidR="004B3787" w:rsidRDefault="004B3787" w:rsidP="0057558D"/>
    <w:p w14:paraId="4C439208" w14:textId="05F00C7E" w:rsidR="004B3787" w:rsidRDefault="001A79A8" w:rsidP="0057558D">
      <w:r>
        <w:rPr>
          <w:rFonts w:hint="eastAsia"/>
        </w:rPr>
        <w:t xml:space="preserve">　本ステップバイステップガイドでは、主に</w:t>
      </w:r>
      <w:r>
        <w:rPr>
          <w:rFonts w:hint="eastAsia"/>
        </w:rPr>
        <w:t>Hyper-V</w:t>
      </w:r>
      <w:r>
        <w:rPr>
          <w:rFonts w:hint="eastAsia"/>
        </w:rPr>
        <w:t>ホストである</w:t>
      </w:r>
      <w:r>
        <w:rPr>
          <w:rFonts w:hint="eastAsia"/>
        </w:rPr>
        <w:t>HOST01</w:t>
      </w:r>
      <w:r>
        <w:rPr>
          <w:rFonts w:hint="eastAsia"/>
        </w:rPr>
        <w:t>を監視するため、</w:t>
      </w:r>
      <w:r>
        <w:rPr>
          <w:rFonts w:hint="eastAsia"/>
        </w:rPr>
        <w:t>HOST01</w:t>
      </w:r>
      <w:r w:rsidR="00C20814">
        <w:rPr>
          <w:rFonts w:hint="eastAsia"/>
        </w:rPr>
        <w:t>へ</w:t>
      </w:r>
      <w:r>
        <w:rPr>
          <w:rFonts w:hint="eastAsia"/>
        </w:rPr>
        <w:t>SCOM</w:t>
      </w:r>
      <w:r>
        <w:rPr>
          <w:rFonts w:hint="eastAsia"/>
        </w:rPr>
        <w:t>エージェントをインストールする必要があります。</w:t>
      </w:r>
    </w:p>
    <w:p w14:paraId="05B05F3E" w14:textId="77777777" w:rsidR="001A79A8" w:rsidRDefault="001A79A8" w:rsidP="0057558D"/>
    <w:p w14:paraId="5685824C" w14:textId="2B6C81FB" w:rsidR="001A79A8" w:rsidRPr="00610AF8" w:rsidRDefault="00673118" w:rsidP="00673118">
      <w:pPr>
        <w:pStyle w:val="a0"/>
        <w:rPr>
          <w:u w:val="single"/>
        </w:rPr>
      </w:pPr>
      <w:r w:rsidRPr="00610AF8">
        <w:rPr>
          <w:rFonts w:hint="eastAsia"/>
          <w:u w:val="single"/>
        </w:rPr>
        <w:t>作業するコンピューター</w:t>
      </w:r>
      <w:r w:rsidRPr="00610AF8">
        <w:rPr>
          <w:rFonts w:hint="eastAsia"/>
          <w:u w:val="single"/>
        </w:rPr>
        <w:t>:</w:t>
      </w:r>
      <w:r w:rsidRPr="00610AF8">
        <w:rPr>
          <w:u w:val="single"/>
        </w:rPr>
        <w:t xml:space="preserve"> SCOM01 / </w:t>
      </w:r>
      <w:r w:rsidRPr="00610AF8">
        <w:rPr>
          <w:rFonts w:hint="eastAsia"/>
          <w:u w:val="single"/>
        </w:rPr>
        <w:t>ログオンするユーザー</w:t>
      </w:r>
      <w:r w:rsidRPr="00610AF8">
        <w:rPr>
          <w:rFonts w:hint="eastAsia"/>
          <w:u w:val="single"/>
        </w:rPr>
        <w:t xml:space="preserve"> : CONTOSO\administrator</w:t>
      </w:r>
    </w:p>
    <w:p w14:paraId="5A42857E" w14:textId="77777777" w:rsidR="001A79A8" w:rsidRDefault="001A79A8" w:rsidP="0057558D"/>
    <w:p w14:paraId="273E16C0" w14:textId="77777777" w:rsidR="00673118" w:rsidRDefault="00673118" w:rsidP="00F82902">
      <w:pPr>
        <w:pStyle w:val="a"/>
      </w:pPr>
      <w:r>
        <w:rPr>
          <w:rFonts w:hint="eastAsia"/>
        </w:rPr>
        <w:t>スタート画面で「</w:t>
      </w:r>
      <w:r>
        <w:rPr>
          <w:rFonts w:hint="eastAsia"/>
        </w:rPr>
        <w:t>operations console</w:t>
      </w:r>
      <w:r>
        <w:rPr>
          <w:rFonts w:hint="eastAsia"/>
        </w:rPr>
        <w:t>」と入力し、検索結果から［</w:t>
      </w:r>
      <w:r>
        <w:rPr>
          <w:rFonts w:hint="eastAsia"/>
        </w:rPr>
        <w:t>Operations Console</w:t>
      </w:r>
      <w:r>
        <w:rPr>
          <w:rFonts w:hint="eastAsia"/>
        </w:rPr>
        <w:t>］をクリックします。</w:t>
      </w:r>
    </w:p>
    <w:p w14:paraId="13FB7DD3" w14:textId="77777777" w:rsidR="00673118" w:rsidRDefault="00673118" w:rsidP="00673118">
      <w:pPr>
        <w:pStyle w:val="af3"/>
      </w:pPr>
      <w:r>
        <mc:AlternateContent>
          <mc:Choice Requires="wps">
            <w:drawing>
              <wp:anchor distT="0" distB="0" distL="114300" distR="114300" simplePos="0" relativeHeight="251659264" behindDoc="0" locked="0" layoutInCell="1" allowOverlap="1" wp14:anchorId="2B3B327E" wp14:editId="0367A549">
                <wp:simplePos x="0" y="0"/>
                <wp:positionH relativeFrom="column">
                  <wp:posOffset>4683279</wp:posOffset>
                </wp:positionH>
                <wp:positionV relativeFrom="paragraph">
                  <wp:posOffset>585554</wp:posOffset>
                </wp:positionV>
                <wp:extent cx="267335" cy="215265"/>
                <wp:effectExtent l="0" t="0" r="0" b="32385"/>
                <wp:wrapNone/>
                <wp:docPr id="322" name="上矢印 322"/>
                <wp:cNvGraphicFramePr/>
                <a:graphic xmlns:a="http://schemas.openxmlformats.org/drawingml/2006/main">
                  <a:graphicData uri="http://schemas.microsoft.com/office/word/2010/wordprocessingShape">
                    <wps:wsp>
                      <wps:cNvSpPr/>
                      <wps:spPr>
                        <a:xfrm rot="18900000">
                          <a:off x="0" y="0"/>
                          <a:ext cx="267335" cy="215265"/>
                        </a:xfrm>
                        <a:prstGeom prst="upArrow">
                          <a:avLst/>
                        </a:prstGeom>
                        <a:solidFill>
                          <a:srgbClr val="FF0000">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04C1B2D"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上矢印 322" o:spid="_x0000_s1026" type="#_x0000_t68" style="position:absolute;left:0;text-align:left;margin-left:368.75pt;margin-top:46.1pt;width:21.05pt;height:16.95pt;rotation:-45;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sq6wgIAALsFAAAOAAAAZHJzL2Uyb0RvYy54bWysVMFu2zAMvQ/YPwi6r07cJG2DOkXQIsOA&#10;oi3WDj0rshQbkEVNUuJknzBg3zBgX7DjPmjDfmOU5Lhd29MwHwRRJB/JZ5KnZ9tGkY2wrgZd0OHB&#10;gBKhOZS1XhX0w93izTElzjNdMgVaFHQnHD2bvX512pqpyKECVQpLEES7aWsKWnlvplnmeCUa5g7A&#10;CI1KCbZhHkW7ykrLWkRvVJYPBpOsBVsaC1w4h68XSUlnEV9Kwf21lE54ogqKufl42nguw5nNTtl0&#10;ZZmpat6lwf4hi4bVGoP2UBfMM7K29TOopuYWHEh/wKHJQMqai1gDVjMcPKnmtmJGxFqQHGd6mtz/&#10;g+VXmxtL6rKgh3lOiWYN/qSfPz7//vrt15fvJDwiRa1xU7S8NTe2kxxeQ71baRtiAXkdHp8Mwhdp&#10;wMLINrK861kWW084PuaTo8PDMSUcVflwnE/GIUSWsAKmsc6/FdCQcCno2sythTbiss2l88l6bxU8&#10;HKi6XNRKRcGulufKkg3Df75Y9DkxZSqWXicnx4NRF9Ul85jBXzhKBzQNATeFDC9Z4CJVH29+p0Sw&#10;U/q9kEhkKDCmGltY9IkwzoX2w6SqWClSJuOYXoLvPWIuETAgS4zfY3cAYTyeYyeYzj64ijgBvXP6&#10;N32YlME+seTce8TIoH3v3NQa7EuVKayqi5zs9yQlagJLSyh32GaxT3AKneGLGv/tJXP+hlkcOHzE&#10;JeKv8ZAK2oJCd6OkAvvppfdgj3OAWkpaHOCCuo9rZgUl6p3GCTkZjkZh4qMwGh/lKNjHmuVjjV43&#10;54D9MozZxWuw92p/lRaae9w18xAVVUxzjF1Q7u1eOPdpseC24mI+j2Y45Yb5S31reAAPrIbGvdve&#10;M2u6Bvc4GVewH3Y2fdLkyTZ4apivPcg6TsADrx3fuCFi43TbLKygx3K0eti5sz8AAAD//wMAUEsD&#10;BBQABgAIAAAAIQCz3yxz4gAAAAoBAAAPAAAAZHJzL2Rvd25yZXYueG1sTI9NT4NAEIbvJv6HzZh4&#10;MXYppNAiS2OMHkz8KpaDtwVGILKzhN22+O8dT3qcvE/e95lsO5tBHHFyvSUFy0UAAqm2TU+tgv37&#10;w/UahPOaGj1YQgXf6GCbn59lOm3siXZ4LHwruIRcqhV03o+plK7u0Gi3sCMSZ592MtrzObWymfSJ&#10;y80gwyCIpdE98UKnR7zrsP4qDkZB+RH1+9enx+e3+3Iu2rK6ilYvqNTlxXx7A8Lj7P9g+NVndcjZ&#10;qbIHapwYFCRRsmJUwSYMQTCQJJsYRMVkGC9B5pn8/0L+AwAA//8DAFBLAQItABQABgAIAAAAIQC2&#10;gziS/gAAAOEBAAATAAAAAAAAAAAAAAAAAAAAAABbQ29udGVudF9UeXBlc10ueG1sUEsBAi0AFAAG&#10;AAgAAAAhADj9If/WAAAAlAEAAAsAAAAAAAAAAAAAAAAALwEAAF9yZWxzLy5yZWxzUEsBAi0AFAAG&#10;AAgAAAAhAMKayrrCAgAAuwUAAA4AAAAAAAAAAAAAAAAALgIAAGRycy9lMm9Eb2MueG1sUEsBAi0A&#10;FAAGAAgAAAAhALPfLHPiAAAACgEAAA8AAAAAAAAAAAAAAAAAHAUAAGRycy9kb3ducmV2LnhtbFBL&#10;BQYAAAAABAAEAPMAAAArBgAAAAA=&#10;" adj="10800" fillcolor="red" stroked="f" strokeweight="2pt">
                <v:fill opacity="45746f"/>
              </v:shape>
            </w:pict>
          </mc:Fallback>
        </mc:AlternateContent>
      </w:r>
      <w:r w:rsidRPr="00A628BC">
        <w:drawing>
          <wp:inline distT="0" distB="0" distL="0" distR="0" wp14:anchorId="1CB801E5" wp14:editId="3FA0322C">
            <wp:extent cx="3926520" cy="2206080"/>
            <wp:effectExtent l="0" t="0" r="0" b="3810"/>
            <wp:docPr id="114" name="図 114" descr="C:\Users\Kaoru\Desktop\Images\st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Kaoru\Desktop\Images\start.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926520" cy="2206080"/>
                    </a:xfrm>
                    <a:prstGeom prst="rect">
                      <a:avLst/>
                    </a:prstGeom>
                    <a:noFill/>
                    <a:ln>
                      <a:noFill/>
                    </a:ln>
                  </pic:spPr>
                </pic:pic>
              </a:graphicData>
            </a:graphic>
          </wp:inline>
        </w:drawing>
      </w:r>
    </w:p>
    <w:p w14:paraId="3216B25D" w14:textId="77777777" w:rsidR="00673118" w:rsidRDefault="00673118" w:rsidP="00673118">
      <w:pPr>
        <w:pStyle w:val="a"/>
      </w:pPr>
      <w:r>
        <w:rPr>
          <w:rFonts w:hint="eastAsia"/>
        </w:rPr>
        <w:t>［オペレーションコンソール］が起動します。左下ペインの［管理］をクリックし、左上ペインの［管理］で右クリックして［検出ウィザード］をクリックします。</w:t>
      </w:r>
    </w:p>
    <w:p w14:paraId="2BC561CB" w14:textId="1EB9B291" w:rsidR="00673118" w:rsidRDefault="004A0AC5" w:rsidP="00673118">
      <w:pPr>
        <w:pStyle w:val="af3"/>
      </w:pPr>
      <w:r w:rsidRPr="004A0AC5">
        <w:lastRenderedPageBreak/>
        <w:drawing>
          <wp:inline distT="0" distB="0" distL="0" distR="0" wp14:anchorId="4B5A8802" wp14:editId="3A3C9A18">
            <wp:extent cx="3926880" cy="2083680"/>
            <wp:effectExtent l="0" t="0" r="0" b="0"/>
            <wp:docPr id="1" name="図 1" descr="E:\SCOM01\SCOM-No-0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COM01\SCOM-No-0000.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26880" cy="2083680"/>
                    </a:xfrm>
                    <a:prstGeom prst="rect">
                      <a:avLst/>
                    </a:prstGeom>
                    <a:noFill/>
                    <a:ln>
                      <a:noFill/>
                    </a:ln>
                  </pic:spPr>
                </pic:pic>
              </a:graphicData>
            </a:graphic>
          </wp:inline>
        </w:drawing>
      </w:r>
    </w:p>
    <w:p w14:paraId="4E457193" w14:textId="77777777" w:rsidR="00673118" w:rsidRDefault="00673118" w:rsidP="00673118">
      <w:pPr>
        <w:pStyle w:val="a"/>
      </w:pPr>
      <w:r>
        <w:rPr>
          <w:rFonts w:hint="eastAsia"/>
        </w:rPr>
        <w:t>［コンピューターとデバイスの管理ウィザード］の［何を管理しますか？］が表示されます。［</w:t>
      </w:r>
      <w:r>
        <w:rPr>
          <w:rFonts w:hint="eastAsia"/>
        </w:rPr>
        <w:t>Windows</w:t>
      </w:r>
      <w:r>
        <w:rPr>
          <w:rFonts w:hint="eastAsia"/>
        </w:rPr>
        <w:t>コンピューター］を選択し、［次へ］ボタンをクリックします。</w:t>
      </w:r>
    </w:p>
    <w:p w14:paraId="59230385" w14:textId="03DF7D35" w:rsidR="00673118" w:rsidRDefault="00AD3D59" w:rsidP="00673118">
      <w:pPr>
        <w:pStyle w:val="af3"/>
      </w:pPr>
      <w:r>
        <mc:AlternateContent>
          <mc:Choice Requires="wps">
            <w:drawing>
              <wp:anchor distT="0" distB="0" distL="114300" distR="114300" simplePos="0" relativeHeight="251736064" behindDoc="0" locked="0" layoutInCell="1" allowOverlap="1" wp14:anchorId="2FD30650" wp14:editId="1686EA0B">
                <wp:simplePos x="0" y="0"/>
                <wp:positionH relativeFrom="column">
                  <wp:posOffset>3757294</wp:posOffset>
                </wp:positionH>
                <wp:positionV relativeFrom="paragraph">
                  <wp:posOffset>1280795</wp:posOffset>
                </wp:positionV>
                <wp:extent cx="267335" cy="215265"/>
                <wp:effectExtent l="0" t="0" r="0" b="32385"/>
                <wp:wrapNone/>
                <wp:docPr id="16578" name="上矢印 16578"/>
                <wp:cNvGraphicFramePr/>
                <a:graphic xmlns:a="http://schemas.openxmlformats.org/drawingml/2006/main">
                  <a:graphicData uri="http://schemas.microsoft.com/office/word/2010/wordprocessingShape">
                    <wps:wsp>
                      <wps:cNvSpPr/>
                      <wps:spPr>
                        <a:xfrm rot="18900000">
                          <a:off x="0" y="0"/>
                          <a:ext cx="267335" cy="215265"/>
                        </a:xfrm>
                        <a:prstGeom prst="upArrow">
                          <a:avLst/>
                        </a:prstGeom>
                        <a:solidFill>
                          <a:srgbClr val="FF0000">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74B507" id="上矢印 16578" o:spid="_x0000_s1026" type="#_x0000_t68" style="position:absolute;left:0;text-align:left;margin-left:295.85pt;margin-top:100.85pt;width:21.05pt;height:16.95pt;rotation:-45;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7NbxAIAAL8FAAAOAAAAZHJzL2Uyb0RvYy54bWysVMFu2zAMvQ/YPwi6r47TJG2DOkXQIsOA&#10;oi3WDj0rshQbkEVNUuJknzBg3zBgX7DjPmjDfmOU5Lhd29MwHwxRJB/JJ5KnZ9tGkY2wrgZd0Pxg&#10;QInQHMparwr64W7x5pgS55kumQItCroTjp7NXr86bc1UDKECVQpLEES7aWsKWnlvplnmeCUa5g7A&#10;CI1KCbZhHkW7ykrLWkRvVDYcDCZZC7Y0FrhwDm8vkpLOIr6UgvtrKZ3wRBUUc/Pxb+N/Gf7Z7JRN&#10;V5aZquZdGuwfsmhYrTFoD3XBPCNrWz+DampuwYH0BxyaDKSsuYg1YDX54Ek1txUzItaC5DjT0+T+&#10;Hyy/2txYUpf4dpPxET6WZg0+088fn39//fbry3eSrpGm1rgpWt+aG9tJDo+h5q20DbGA3ObHJ4Pw&#10;RSqwOLKNTO96psXWE46Xw8nR4eGYEo6qYT4eTsbhJbKEFTCNdf6tgIaEQ0HXZm4ttBGXbS6dT9Z7&#10;q+DhQNXlolYqCna1PFeWbBi++2LR58SUqVi6nZwcD0ZdVJfMYwZ/4Sgd0DQE3BQy3GSBi1R9PPmd&#10;EsFO6fdCIpmhwJhqbGPRJ8I4F9rnSVWxUqRMxjG9BN97xFwiYECWGL/H7gDCiDzHTjCdfXAVcQp6&#10;5/Q2fZiUwT6x5Nx7xMigfe/c1BrsS5UprKqLnOz3JCVqAktLKHfYarFPcBKd4Ysa3/aSOX/DLA4d&#10;XuIi8df4kwragkJ3oqQC++ml+2CPs4BaSloc4oK6j2tmBSXqncYpOclHozD1URiNj4Yo2Mea5WON&#10;XjfngP2Sx+ziMdh7tT9KC8097pt5iIoqpjnGLij3di+c+7RccGNxMZ9HM5x0w/ylvjU8gAdWQ+Pe&#10;be+ZNV2De5yMK9gPPJs+afJkGzw1zNceZB0n4IHXjm/cErFxuo0W1tBjOVo97N3ZHwAAAP//AwBQ&#10;SwMEFAAGAAgAAAAhAFBLh2rjAAAACwEAAA8AAABkcnMvZG93bnJldi54bWxMj09Pg0AQxe8mfofN&#10;mHgxdmkJqMjSGKMHE+sfLAdvCzsCkZ0l7LbFb+/0pLeZeS9vfi9fz3YQe5x870jBchGBQGqc6alV&#10;sP14vLwG4YMmowdHqOAHPayL05NcZ8Yd6B33ZWgFh5DPtIIuhDGT0jcdWu0XbkRi7ctNVgdep1aa&#10;SR843A5yFUWptLon/tDpEe87bL7LnVVQfcb99vX5afP2UM1lW9UXcfKCSp2fzXe3IALO4c8MR3xG&#10;h4KZarcj48WgILlZXrFVwSo6DuxI45jL1HyJkxRkkcv/HYpfAAAA//8DAFBLAQItABQABgAIAAAA&#10;IQC2gziS/gAAAOEBAAATAAAAAAAAAAAAAAAAAAAAAABbQ29udGVudF9UeXBlc10ueG1sUEsBAi0A&#10;FAAGAAgAAAAhADj9If/WAAAAlAEAAAsAAAAAAAAAAAAAAAAALwEAAF9yZWxzLy5yZWxzUEsBAi0A&#10;FAAGAAgAAAAhAHNTs1vEAgAAvwUAAA4AAAAAAAAAAAAAAAAALgIAAGRycy9lMm9Eb2MueG1sUEsB&#10;Ai0AFAAGAAgAAAAhAFBLh2rjAAAACwEAAA8AAAAAAAAAAAAAAAAAHgUAAGRycy9kb3ducmV2Lnht&#10;bFBLBQYAAAAABAAEAPMAAAAuBgAAAAA=&#10;" adj="10800" fillcolor="red" stroked="f" strokeweight="2pt">
                <v:fill opacity="45746f"/>
              </v:shape>
            </w:pict>
          </mc:Fallback>
        </mc:AlternateContent>
      </w:r>
      <w:r w:rsidR="004A0AC5" w:rsidRPr="004A0AC5">
        <w:drawing>
          <wp:inline distT="0" distB="0" distL="0" distR="0" wp14:anchorId="5095FD7D" wp14:editId="43099B2E">
            <wp:extent cx="2916000" cy="2456280"/>
            <wp:effectExtent l="0" t="0" r="0" b="1270"/>
            <wp:docPr id="2" name="図 2" descr="E:\SCOM01\SCOM-No-0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SCOM01\SCOM-No-0001.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16000" cy="2456280"/>
                    </a:xfrm>
                    <a:prstGeom prst="rect">
                      <a:avLst/>
                    </a:prstGeom>
                    <a:noFill/>
                    <a:ln>
                      <a:noFill/>
                    </a:ln>
                  </pic:spPr>
                </pic:pic>
              </a:graphicData>
            </a:graphic>
          </wp:inline>
        </w:drawing>
      </w:r>
    </w:p>
    <w:p w14:paraId="2F4AED78" w14:textId="77777777" w:rsidR="00673118" w:rsidRDefault="00673118" w:rsidP="00673118">
      <w:pPr>
        <w:pStyle w:val="a"/>
      </w:pPr>
      <w:r>
        <w:rPr>
          <w:rFonts w:hint="eastAsia"/>
        </w:rPr>
        <w:t>［自動</w:t>
      </w:r>
      <w:r>
        <w:rPr>
          <w:rFonts w:hint="eastAsia"/>
        </w:rPr>
        <w:t>/</w:t>
      </w:r>
      <w:r>
        <w:rPr>
          <w:rFonts w:hint="eastAsia"/>
        </w:rPr>
        <w:t>詳細］が表示されます。［コンピューターの自動検出］を選択し、［次へ］ボタンをクリックします。</w:t>
      </w:r>
    </w:p>
    <w:p w14:paraId="6884DA80" w14:textId="77777777" w:rsidR="00673118" w:rsidRPr="005D7FC7" w:rsidRDefault="00673118" w:rsidP="00673118">
      <w:pPr>
        <w:pStyle w:val="a0"/>
        <w:rPr>
          <w:shd w:val="pct15" w:color="auto" w:fill="FFFFFF"/>
        </w:rPr>
      </w:pPr>
      <w:r w:rsidRPr="005D7FC7">
        <w:rPr>
          <w:rFonts w:hint="eastAsia"/>
          <w:shd w:val="pct15" w:color="auto" w:fill="FFFFFF"/>
        </w:rPr>
        <w:t>［コンピューターの自動検出］では、管理サーバーと同じ</w:t>
      </w:r>
      <w:r w:rsidRPr="005D7FC7">
        <w:rPr>
          <w:rFonts w:hint="eastAsia"/>
          <w:shd w:val="pct15" w:color="auto" w:fill="FFFFFF"/>
        </w:rPr>
        <w:t>Active Directory</w:t>
      </w:r>
      <w:r w:rsidRPr="005D7FC7">
        <w:rPr>
          <w:rFonts w:hint="eastAsia"/>
          <w:shd w:val="pct15" w:color="auto" w:fill="FFFFFF"/>
        </w:rPr>
        <w:t>ドメインの</w:t>
      </w:r>
      <w:r w:rsidRPr="005D7FC7">
        <w:rPr>
          <w:rFonts w:hint="eastAsia"/>
          <w:shd w:val="pct15" w:color="auto" w:fill="FFFFFF"/>
        </w:rPr>
        <w:t>Windows</w:t>
      </w:r>
      <w:r w:rsidRPr="005D7FC7">
        <w:rPr>
          <w:rFonts w:hint="eastAsia"/>
          <w:shd w:val="pct15" w:color="auto" w:fill="FFFFFF"/>
        </w:rPr>
        <w:t>コンピューターを自動的にスキャンします。</w:t>
      </w:r>
    </w:p>
    <w:p w14:paraId="4BBF4C65" w14:textId="17342DD7" w:rsidR="00673118" w:rsidRDefault="004A0AC5" w:rsidP="00673118">
      <w:pPr>
        <w:pStyle w:val="af3"/>
      </w:pPr>
      <w:r w:rsidRPr="004A0AC5">
        <w:lastRenderedPageBreak/>
        <w:drawing>
          <wp:inline distT="0" distB="0" distL="0" distR="0" wp14:anchorId="79DFAF80" wp14:editId="3AEC7072">
            <wp:extent cx="2916000" cy="2456280"/>
            <wp:effectExtent l="0" t="0" r="0" b="1270"/>
            <wp:docPr id="3" name="図 3" descr="E:\SCOM01\SCOM-No-0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SCOM01\SCOM-No-0002.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16000" cy="2456280"/>
                    </a:xfrm>
                    <a:prstGeom prst="rect">
                      <a:avLst/>
                    </a:prstGeom>
                    <a:noFill/>
                    <a:ln>
                      <a:noFill/>
                    </a:ln>
                  </pic:spPr>
                </pic:pic>
              </a:graphicData>
            </a:graphic>
          </wp:inline>
        </w:drawing>
      </w:r>
    </w:p>
    <w:p w14:paraId="04E2AE1D" w14:textId="77777777" w:rsidR="00673118" w:rsidRDefault="00673118" w:rsidP="00673118">
      <w:pPr>
        <w:pStyle w:val="a"/>
      </w:pPr>
      <w:r>
        <w:rPr>
          <w:rFonts w:hint="eastAsia"/>
        </w:rPr>
        <w:t>［管理者アカウント］が表示されます。［検出］ボタンをクリックします。</w:t>
      </w:r>
    </w:p>
    <w:p w14:paraId="073E45D6" w14:textId="0B26B14A" w:rsidR="00673118" w:rsidRDefault="004A0AC5" w:rsidP="00673118">
      <w:pPr>
        <w:pStyle w:val="af3"/>
      </w:pPr>
      <w:r w:rsidRPr="004A0AC5">
        <w:drawing>
          <wp:inline distT="0" distB="0" distL="0" distR="0" wp14:anchorId="23A1B68B" wp14:editId="2BD281F7">
            <wp:extent cx="2916000" cy="2456280"/>
            <wp:effectExtent l="0" t="0" r="0" b="1270"/>
            <wp:docPr id="4" name="図 4" descr="E:\SCOM01\SCOM-No-0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SCOM01\SCOM-No-0003.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16000" cy="2456280"/>
                    </a:xfrm>
                    <a:prstGeom prst="rect">
                      <a:avLst/>
                    </a:prstGeom>
                    <a:noFill/>
                    <a:ln>
                      <a:noFill/>
                    </a:ln>
                  </pic:spPr>
                </pic:pic>
              </a:graphicData>
            </a:graphic>
          </wp:inline>
        </w:drawing>
      </w:r>
    </w:p>
    <w:p w14:paraId="7B09D82A" w14:textId="054D5D18" w:rsidR="00673118" w:rsidRDefault="00673118" w:rsidP="00673118">
      <w:pPr>
        <w:pStyle w:val="a"/>
      </w:pPr>
      <w:r>
        <w:rPr>
          <w:rFonts w:hint="eastAsia"/>
        </w:rPr>
        <w:t>コンピューターがスキャンされ、［管理対象オブジェクトの選択］が表示されます。一覧から［</w:t>
      </w:r>
      <w:r w:rsidR="002821EA">
        <w:rPr>
          <w:rFonts w:hint="eastAsia"/>
        </w:rPr>
        <w:t>HOST01.contoso.com</w:t>
      </w:r>
      <w:r>
        <w:rPr>
          <w:rFonts w:hint="eastAsia"/>
        </w:rPr>
        <w:t>］をチェックし、［次へ］ボタンをクリックします。</w:t>
      </w:r>
    </w:p>
    <w:p w14:paraId="43B6B0A7" w14:textId="5A177E39" w:rsidR="00673118" w:rsidRDefault="004A0AC5" w:rsidP="00673118">
      <w:pPr>
        <w:pStyle w:val="af3"/>
      </w:pPr>
      <w:r w:rsidRPr="004A0AC5">
        <w:lastRenderedPageBreak/>
        <w:drawing>
          <wp:inline distT="0" distB="0" distL="0" distR="0" wp14:anchorId="20C274A4" wp14:editId="1519B13F">
            <wp:extent cx="2916000" cy="2456280"/>
            <wp:effectExtent l="0" t="0" r="0" b="1270"/>
            <wp:docPr id="5" name="図 5" descr="E:\SCOM01\SCOM-No-0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SCOM01\SCOM-No-0004.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16000" cy="2456280"/>
                    </a:xfrm>
                    <a:prstGeom prst="rect">
                      <a:avLst/>
                    </a:prstGeom>
                    <a:noFill/>
                    <a:ln>
                      <a:noFill/>
                    </a:ln>
                  </pic:spPr>
                </pic:pic>
              </a:graphicData>
            </a:graphic>
          </wp:inline>
        </w:drawing>
      </w:r>
    </w:p>
    <w:p w14:paraId="52A3D800" w14:textId="77777777" w:rsidR="00673118" w:rsidRDefault="00673118" w:rsidP="00673118">
      <w:pPr>
        <w:pStyle w:val="a"/>
      </w:pPr>
      <w:r>
        <w:rPr>
          <w:rFonts w:hint="eastAsia"/>
        </w:rPr>
        <w:t>［概要］が表示されます。［完了］ボタンをクリックします。</w:t>
      </w:r>
    </w:p>
    <w:p w14:paraId="72A24FF7" w14:textId="48837783" w:rsidR="00673118" w:rsidRDefault="004A0AC5" w:rsidP="00673118">
      <w:pPr>
        <w:pStyle w:val="af3"/>
      </w:pPr>
      <w:r w:rsidRPr="004A0AC5">
        <w:drawing>
          <wp:inline distT="0" distB="0" distL="0" distR="0" wp14:anchorId="144E6022" wp14:editId="2849CB2D">
            <wp:extent cx="2916000" cy="2456280"/>
            <wp:effectExtent l="0" t="0" r="0" b="1270"/>
            <wp:docPr id="6" name="図 6" descr="E:\SCOM01\SCOM-No-0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SCOM01\SCOM-No-0005.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16000" cy="2456280"/>
                    </a:xfrm>
                    <a:prstGeom prst="rect">
                      <a:avLst/>
                    </a:prstGeom>
                    <a:noFill/>
                    <a:ln>
                      <a:noFill/>
                    </a:ln>
                  </pic:spPr>
                </pic:pic>
              </a:graphicData>
            </a:graphic>
          </wp:inline>
        </w:drawing>
      </w:r>
    </w:p>
    <w:p w14:paraId="6C887F52" w14:textId="1CCC7642" w:rsidR="006453AE" w:rsidRDefault="00673118" w:rsidP="006453AE">
      <w:pPr>
        <w:pStyle w:val="a"/>
      </w:pPr>
      <w:r>
        <w:rPr>
          <w:rFonts w:hint="eastAsia"/>
        </w:rPr>
        <w:t>エージェントがインストールされ、［エージェントの管理タスクの状態］が表示されます。</w:t>
      </w:r>
      <w:r w:rsidR="00AD3D59">
        <w:rPr>
          <w:rFonts w:hint="eastAsia"/>
        </w:rPr>
        <w:t>［タスクの</w:t>
      </w:r>
      <w:r>
        <w:rPr>
          <w:rFonts w:hint="eastAsia"/>
        </w:rPr>
        <w:t>ターゲット</w:t>
      </w:r>
      <w:r w:rsidR="00AD3D59">
        <w:rPr>
          <w:rFonts w:hint="eastAsia"/>
        </w:rPr>
        <w:t>］</w:t>
      </w:r>
      <w:r>
        <w:rPr>
          <w:rFonts w:hint="eastAsia"/>
        </w:rPr>
        <w:t>の［状態］が［成功しました］になるまで待機し、［閉じる］ボタンをクリックします。</w:t>
      </w:r>
    </w:p>
    <w:p w14:paraId="022C56DA" w14:textId="091B20A4" w:rsidR="006453AE" w:rsidRDefault="00AD3D59" w:rsidP="006453AE">
      <w:pPr>
        <w:pStyle w:val="af3"/>
      </w:pPr>
      <w:r>
        <w:lastRenderedPageBreak/>
        <mc:AlternateContent>
          <mc:Choice Requires="wps">
            <w:drawing>
              <wp:anchor distT="0" distB="0" distL="114300" distR="114300" simplePos="0" relativeHeight="251738112" behindDoc="0" locked="0" layoutInCell="1" allowOverlap="1" wp14:anchorId="70BFECF8" wp14:editId="5F959822">
                <wp:simplePos x="0" y="0"/>
                <wp:positionH relativeFrom="column">
                  <wp:posOffset>3176270</wp:posOffset>
                </wp:positionH>
                <wp:positionV relativeFrom="paragraph">
                  <wp:posOffset>614045</wp:posOffset>
                </wp:positionV>
                <wp:extent cx="267335" cy="215265"/>
                <wp:effectExtent l="0" t="0" r="0" b="32385"/>
                <wp:wrapNone/>
                <wp:docPr id="16579" name="上矢印 16579"/>
                <wp:cNvGraphicFramePr/>
                <a:graphic xmlns:a="http://schemas.openxmlformats.org/drawingml/2006/main">
                  <a:graphicData uri="http://schemas.microsoft.com/office/word/2010/wordprocessingShape">
                    <wps:wsp>
                      <wps:cNvSpPr/>
                      <wps:spPr>
                        <a:xfrm rot="18900000">
                          <a:off x="0" y="0"/>
                          <a:ext cx="267335" cy="215265"/>
                        </a:xfrm>
                        <a:prstGeom prst="upArrow">
                          <a:avLst/>
                        </a:prstGeom>
                        <a:solidFill>
                          <a:srgbClr val="FF0000">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67A8A4" id="上矢印 16579" o:spid="_x0000_s1026" type="#_x0000_t68" style="position:absolute;left:0;text-align:left;margin-left:250.1pt;margin-top:48.35pt;width:21.05pt;height:16.95pt;rotation:-45;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sqDxAIAAL8FAAAOAAAAZHJzL2Uyb0RvYy54bWysVMFu2zAMvQ/YPwi6r07SJG2COkXQIsOA&#10;og3WDj0rshQbkEVNUuJknzBg3zBgX7DjPmjDfmOU5Lhd29MwHwxRJB/JJ5Jn57taka2wrgKd0/5R&#10;jxKhORSVXuf0w93izSklzjNdMAVa5HQvHD2fvX511pipGEAJqhCWIIh208bktPTeTLPM8VLUzB2B&#10;ERqVEmzNPIp2nRWWNYheq2zQ642zBmxhLHDhHN5eJiWdRXwpBfc3Ujrhicop5ubj38b/Kvyz2Rmb&#10;ri0zZcXbNNg/ZFGzSmPQDuqSeUY2tnoGVVfcggPpjzjUGUhZcRFrwGr6vSfV3JbMiFgLkuNMR5P7&#10;f7D8eru0pCrw7cajkwklmtX4TD9/fP799duvL99JukaaGuOmaH1rlraVHB5DzTtpa2IBue2fTnrh&#10;i1RgcWQXmd53TIudJxwvB+OT4+MRJRxVg/5oMB6Fl8gSVsA01vm3AmoSDjndmLm10ERctr1yPlkf&#10;rIKHA1UVi0qpKNj16kJZsmX47otFlxNTpmTpdjw57Q3bqC6Zxwz+wlE6oGkIuClkuMkCF6n6ePJ7&#10;JYKd0u+FRDJDgTHV2MaiS4RxLrTvJ1XJCpEyGcX0EnznEXOJgAFZYvwOuwUII/IcO8G09sFVxCno&#10;nNPbdGFSBofEknPnESOD9p1zXWmwL1WmsKo2crI/kJSoCSytoNhjq8U+wUl0hi8qfNsr5vySWRw6&#10;vMRF4m/wJxU0OYX2REkJ9tNL98EeZwG1lDQ4xDl1HzfMCkrUO41TMukPh2HqozAcnQxQsI81q8ca&#10;vakvAPulH7OLx2Dv1eEoLdT3uG/mISqqmOYYO6fc24Nw4dNywY3FxXwezXDSDfNX+tbwAB5YDY17&#10;t7tn1rQN7nEyruEw8Gz6pMmTbfDUMN94kFWcgAdeW75xS8TGaTdaWEOP5Wj1sHdnfwAAAP//AwBQ&#10;SwMEFAAGAAgAAAAhAIxwxXrhAAAACgEAAA8AAABkcnMvZG93bnJldi54bWxMj01PhDAQhu8m/odm&#10;TLwYtxUEFSkbY/Rg4icuB28FRiDSKaHdXfz3jic9Tt4n7/tMvl7sKHY4+8GRhrOVAoHUuHagTsPm&#10;/f70EoQPhlozOkIN3+hhXRwe5CZr3Z7ecFeGTnAJ+cxo6EOYMil906M1fuUmJM4+3WxN4HPuZDub&#10;PZfbUUZKpdKagXihNxPe9th8lVurofqIh83L48PT6121lF1Vn8TJM2p9fLTcXIMIuIQ/GH71WR0K&#10;dqrdllovRg2JUhGjGq7SCxAMJOdRDKJmMlYpyCKX/18ofgAAAP//AwBQSwECLQAUAAYACAAAACEA&#10;toM4kv4AAADhAQAAEwAAAAAAAAAAAAAAAAAAAAAAW0NvbnRlbnRfVHlwZXNdLnhtbFBLAQItABQA&#10;BgAIAAAAIQA4/SH/1gAAAJQBAAALAAAAAAAAAAAAAAAAAC8BAABfcmVscy8ucmVsc1BLAQItABQA&#10;BgAIAAAAIQCnZsqDxAIAAL8FAAAOAAAAAAAAAAAAAAAAAC4CAABkcnMvZTJvRG9jLnhtbFBLAQIt&#10;ABQABgAIAAAAIQCMcMV64QAAAAoBAAAPAAAAAAAAAAAAAAAAAB4FAABkcnMvZG93bnJldi54bWxQ&#10;SwUGAAAAAAQABADzAAAALAYAAAAA&#10;" adj="10800" fillcolor="red" stroked="f" strokeweight="2pt">
                <v:fill opacity="45746f"/>
              </v:shape>
            </w:pict>
          </mc:Fallback>
        </mc:AlternateContent>
      </w:r>
      <w:r w:rsidR="004A0AC5" w:rsidRPr="004A0AC5">
        <w:drawing>
          <wp:inline distT="0" distB="0" distL="0" distR="0" wp14:anchorId="266078E5" wp14:editId="7B75AEF8">
            <wp:extent cx="2302920" cy="2277360"/>
            <wp:effectExtent l="0" t="0" r="2540" b="8890"/>
            <wp:docPr id="7" name="図 7" descr="E:\SCOM01\SCOM-No-00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SCOM01\SCOM-No-0006.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02920" cy="2277360"/>
                    </a:xfrm>
                    <a:prstGeom prst="rect">
                      <a:avLst/>
                    </a:prstGeom>
                    <a:noFill/>
                    <a:ln>
                      <a:noFill/>
                    </a:ln>
                  </pic:spPr>
                </pic:pic>
              </a:graphicData>
            </a:graphic>
          </wp:inline>
        </w:drawing>
      </w:r>
    </w:p>
    <w:p w14:paraId="4F1B91A9" w14:textId="77777777" w:rsidR="006453AE" w:rsidRDefault="006453AE" w:rsidP="006453AE"/>
    <w:p w14:paraId="3F933DCA" w14:textId="77777777" w:rsidR="008D32B5" w:rsidRDefault="008D32B5">
      <w:pPr>
        <w:widowControl/>
        <w:jc w:val="left"/>
        <w:rPr>
          <w:rFonts w:asciiTheme="majorHAnsi" w:eastAsiaTheme="majorEastAsia" w:hAnsiTheme="majorHAnsi" w:cstheme="majorHAnsi"/>
          <w:color w:val="000000"/>
          <w:kern w:val="0"/>
          <w:sz w:val="36"/>
          <w:szCs w:val="36"/>
        </w:rPr>
      </w:pPr>
      <w:r>
        <w:br w:type="page"/>
      </w:r>
    </w:p>
    <w:p w14:paraId="205D5F50" w14:textId="1B06FA27" w:rsidR="00DC3C4E" w:rsidRDefault="008D32B5" w:rsidP="00DC3C4E">
      <w:pPr>
        <w:pStyle w:val="1"/>
      </w:pPr>
      <w:bookmarkStart w:id="8" w:name="_Toc379384557"/>
      <w:r>
        <w:rPr>
          <w:rFonts w:hint="eastAsia"/>
        </w:rPr>
        <w:lastRenderedPageBreak/>
        <w:t>3</w:t>
      </w:r>
      <w:r w:rsidR="00DC3C4E">
        <w:rPr>
          <w:rFonts w:hint="eastAsia"/>
        </w:rPr>
        <w:t xml:space="preserve">. </w:t>
      </w:r>
      <w:r>
        <w:rPr>
          <w:rFonts w:hint="eastAsia"/>
        </w:rPr>
        <w:t>サービス（</w:t>
      </w:r>
      <w:r w:rsidR="00CC22AF">
        <w:rPr>
          <w:rFonts w:hint="eastAsia"/>
        </w:rPr>
        <w:t>または</w:t>
      </w:r>
      <w:r>
        <w:rPr>
          <w:rFonts w:hint="eastAsia"/>
        </w:rPr>
        <w:t>プロセス）の監視</w:t>
      </w:r>
      <w:bookmarkEnd w:id="8"/>
    </w:p>
    <w:p w14:paraId="205D5F51" w14:textId="77777777" w:rsidR="0057558D" w:rsidRDefault="0057558D" w:rsidP="00DC3C4E"/>
    <w:p w14:paraId="4349B483" w14:textId="7AD21346" w:rsidR="00CC22AF" w:rsidRDefault="00CC22AF" w:rsidP="00DC3C4E">
      <w:r>
        <w:rPr>
          <w:rFonts w:hint="eastAsia"/>
        </w:rPr>
        <w:t xml:space="preserve">　</w:t>
      </w:r>
      <w:r>
        <w:rPr>
          <w:rFonts w:hint="eastAsia"/>
        </w:rPr>
        <w:t>SCOM</w:t>
      </w:r>
      <w:r>
        <w:rPr>
          <w:rFonts w:hint="eastAsia"/>
        </w:rPr>
        <w:t>による監視において、ニーズが高いのが特定のサービス（またはプロセス）の死活監視です。</w:t>
      </w:r>
      <w:r>
        <w:rPr>
          <w:rFonts w:hint="eastAsia"/>
        </w:rPr>
        <w:t>S</w:t>
      </w:r>
      <w:r>
        <w:t>COM</w:t>
      </w:r>
      <w:r>
        <w:rPr>
          <w:rFonts w:hint="eastAsia"/>
        </w:rPr>
        <w:t>の管理パックテンプレートを使用すれば、サービス（またはプロセス）の死活監視は可能ですが、この例ではさらに一歩踏み込んで、サービス（またはプロセス）が停止している</w:t>
      </w:r>
      <w:r w:rsidR="00AD3D59">
        <w:rPr>
          <w:rFonts w:hint="eastAsia"/>
        </w:rPr>
        <w:t>ことを検出した</w:t>
      </w:r>
      <w:r>
        <w:rPr>
          <w:rFonts w:hint="eastAsia"/>
        </w:rPr>
        <w:t>場合、自動的に再起動する</w:t>
      </w:r>
      <w:r w:rsidR="00AD3D59">
        <w:rPr>
          <w:rFonts w:hint="eastAsia"/>
        </w:rPr>
        <w:t>よう</w:t>
      </w:r>
      <w:r>
        <w:rPr>
          <w:rFonts w:hint="eastAsia"/>
        </w:rPr>
        <w:t>構成します。</w:t>
      </w:r>
      <w:r w:rsidR="005D7FC7">
        <w:rPr>
          <w:rFonts w:hint="eastAsia"/>
        </w:rPr>
        <w:t>なお、</w:t>
      </w:r>
      <w:r w:rsidR="00C20814">
        <w:rPr>
          <w:rFonts w:hint="eastAsia"/>
        </w:rPr>
        <w:t>今回は</w:t>
      </w:r>
      <w:r w:rsidR="005D7FC7">
        <w:rPr>
          <w:rFonts w:hint="eastAsia"/>
        </w:rPr>
        <w:t>監視するサービスとして、</w:t>
      </w:r>
      <w:r w:rsidR="005D7FC7">
        <w:rPr>
          <w:rFonts w:hint="eastAsia"/>
        </w:rPr>
        <w:t>SNMP Trap</w:t>
      </w:r>
      <w:r w:rsidR="005D7FC7">
        <w:rPr>
          <w:rFonts w:hint="eastAsia"/>
        </w:rPr>
        <w:t>サービスを使用します。</w:t>
      </w:r>
    </w:p>
    <w:p w14:paraId="017CBE8E" w14:textId="77777777" w:rsidR="00FF50FD" w:rsidRDefault="00FF50FD" w:rsidP="00FF50FD"/>
    <w:p w14:paraId="254C1012" w14:textId="77777777" w:rsidR="009F6ADA" w:rsidRPr="00610AF8" w:rsidRDefault="009F6ADA" w:rsidP="009F6ADA">
      <w:pPr>
        <w:pStyle w:val="a0"/>
        <w:rPr>
          <w:u w:val="single"/>
        </w:rPr>
      </w:pPr>
      <w:r w:rsidRPr="00610AF8">
        <w:rPr>
          <w:rFonts w:hint="eastAsia"/>
          <w:u w:val="single"/>
        </w:rPr>
        <w:t>作業するコンピューター</w:t>
      </w:r>
      <w:r w:rsidRPr="00610AF8">
        <w:rPr>
          <w:rFonts w:hint="eastAsia"/>
          <w:u w:val="single"/>
        </w:rPr>
        <w:t>:</w:t>
      </w:r>
      <w:r w:rsidRPr="00610AF8">
        <w:rPr>
          <w:u w:val="single"/>
        </w:rPr>
        <w:t xml:space="preserve"> </w:t>
      </w:r>
      <w:r w:rsidRPr="00610AF8">
        <w:rPr>
          <w:rFonts w:hint="eastAsia"/>
          <w:u w:val="single"/>
        </w:rPr>
        <w:t>HOST</w:t>
      </w:r>
      <w:r w:rsidRPr="00610AF8">
        <w:rPr>
          <w:u w:val="single"/>
        </w:rPr>
        <w:t xml:space="preserve">01 / </w:t>
      </w:r>
      <w:r w:rsidRPr="00610AF8">
        <w:rPr>
          <w:rFonts w:hint="eastAsia"/>
          <w:u w:val="single"/>
        </w:rPr>
        <w:t>ログオンするユーザー</w:t>
      </w:r>
      <w:r w:rsidRPr="00610AF8">
        <w:rPr>
          <w:rFonts w:hint="eastAsia"/>
          <w:u w:val="single"/>
        </w:rPr>
        <w:t xml:space="preserve"> : CONTOSO\administrator</w:t>
      </w:r>
    </w:p>
    <w:p w14:paraId="1AB39938" w14:textId="77777777" w:rsidR="009F6ADA" w:rsidRDefault="009F6ADA" w:rsidP="009F6ADA"/>
    <w:p w14:paraId="7709CAA3" w14:textId="77777777" w:rsidR="009F6ADA" w:rsidRDefault="009F6ADA" w:rsidP="00F82902">
      <w:pPr>
        <w:pStyle w:val="a"/>
        <w:numPr>
          <w:ilvl w:val="0"/>
          <w:numId w:val="34"/>
        </w:numPr>
      </w:pPr>
      <w:r>
        <w:rPr>
          <w:rFonts w:hint="eastAsia"/>
        </w:rPr>
        <w:t>［サーバーマネージャー］の右上の［ツール］→［サービス］をクリックします。</w:t>
      </w:r>
    </w:p>
    <w:p w14:paraId="58FFFC57" w14:textId="7F415CB4" w:rsidR="00FB61F6" w:rsidRDefault="00C20814" w:rsidP="00FB61F6">
      <w:pPr>
        <w:pStyle w:val="af3"/>
      </w:pPr>
      <w:r>
        <mc:AlternateContent>
          <mc:Choice Requires="wps">
            <w:drawing>
              <wp:anchor distT="0" distB="0" distL="114300" distR="114300" simplePos="0" relativeHeight="251661312" behindDoc="0" locked="0" layoutInCell="1" allowOverlap="1" wp14:anchorId="098E6153" wp14:editId="195F81F2">
                <wp:simplePos x="0" y="0"/>
                <wp:positionH relativeFrom="column">
                  <wp:posOffset>4094000</wp:posOffset>
                </wp:positionH>
                <wp:positionV relativeFrom="paragraph">
                  <wp:posOffset>1180537</wp:posOffset>
                </wp:positionV>
                <wp:extent cx="267335" cy="215265"/>
                <wp:effectExtent l="0" t="0" r="0" b="32385"/>
                <wp:wrapNone/>
                <wp:docPr id="44" name="上矢印 44"/>
                <wp:cNvGraphicFramePr/>
                <a:graphic xmlns:a="http://schemas.openxmlformats.org/drawingml/2006/main">
                  <a:graphicData uri="http://schemas.microsoft.com/office/word/2010/wordprocessingShape">
                    <wps:wsp>
                      <wps:cNvSpPr/>
                      <wps:spPr>
                        <a:xfrm rot="18900000">
                          <a:off x="0" y="0"/>
                          <a:ext cx="267335" cy="215265"/>
                        </a:xfrm>
                        <a:prstGeom prst="upArrow">
                          <a:avLst/>
                        </a:prstGeom>
                        <a:solidFill>
                          <a:srgbClr val="FF0000">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EA2742" id="上矢印 44" o:spid="_x0000_s1026" type="#_x0000_t68" style="position:absolute;left:0;text-align:left;margin-left:322.35pt;margin-top:92.95pt;width:21.05pt;height:16.95pt;rotation:-45;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uX7wgIAALkFAAAOAAAAZHJzL2Uyb0RvYy54bWysVMFu2zAMvQ/YPwi6r47TJG2DOkXQIsOA&#10;oi3WDj0rshQbkEVNUuJknzBg3zBgX7DjPmjDfmOU5Lhd29MwHwRRJB/JZ5KnZ9tGkY2wrgZd0Pxg&#10;QInQHMparwr64W7x5pgS55kumQItCroTjp7NXr86bc1UDKECVQpLEES7aWsKWnlvplnmeCUa5g7A&#10;CI1KCbZhHkW7ykrLWkRvVDYcDCZZC7Y0FrhwDl8vkpLOIr6UgvtrKZ3wRBUUc/PxtPFchjObnbLp&#10;yjJT1bxLg/1DFg2rNQbtoS6YZ2Rt62dQTc0tOJD+gEOTgZQ1F7EGrCYfPKnmtmJGxFqQHGd6mtz/&#10;g+VXmxtL6rKgoxElmjX4j37++Pz767dfX74TfEOCWuOmaHdrbmwnObyGarfSNsQCspofnwzCF0nA&#10;ssg2crzrORZbTzg+DidHh4djSjiqhvl4OBmHEFnCCpjGOv9WQEPCpaBrM7cW2ojLNpfOJ+u9VfBw&#10;oOpyUSsVBbtanitLNgz/+GLR58SUqVh6nZwcD2JhGNUl85jBXzhKBzQNATeFDC9Z4CJVH29+p0Sw&#10;U/q9kEhjKDCmGhtY9IkwzoX2eVJVrBQpk3FML8H3HjGXCBiQJcbvsTuAMBzPsRNMZx9cRez/3jn9&#10;mz5MymCfWHLuPWJk0L53bmoN9qXKFFbVRU72e5ISNYGlJZQ7bLLYJziDzvBFjf/2kjl/wyyOGz7i&#10;CvHXeEgFbUGhu1FSgf300nuwxylALSUtjm9B3cc1s4IS9U7jfJzko1GY9yiMxkdDFOxjzfKxRq+b&#10;c8B+yWN28RrsvdpfpYXmHjfNPERFFdMcYxeUe7sXzn1aK7iruJjPoxnOuGH+Ut8aHsADq6Fx77b3&#10;zJquwT1OxhXsR51NnzR5sg2eGuZrD7KOE/DAa8c37ofYON0uCwvosRytHjbu7A8AAAD//wMAUEsD&#10;BBQABgAIAAAAIQCDQPgh4wAAAAsBAAAPAAAAZHJzL2Rvd25yZXYueG1sTI/LTsMwEEX3SPyDNUhs&#10;EHX6CmmIUyEECySeoVmwc+IhiYjHUey24e8ZVrAc3aM752bbyfbigKPvHCmYzyIQSLUzHTUKdu/3&#10;lwkIHzQZ3TtCBd/oYZufnmQ6Ne5Ib3goQiO4hHyqFbQhDKmUvm7Raj9zAxJnn260OvA5NtKM+sjl&#10;tpeLKIql1R3xh1YPeNti/VXsrYLyY9ntXh4fnl7vyqloyupiuX5Gpc7PpptrEAGn8AfDrz6rQ85O&#10;lduT8aJXEK9WV4xykKw3IJiIk5jHVAoW800CMs/k/w35DwAAAP//AwBQSwECLQAUAAYACAAAACEA&#10;toM4kv4AAADhAQAAEwAAAAAAAAAAAAAAAAAAAAAAW0NvbnRlbnRfVHlwZXNdLnhtbFBLAQItABQA&#10;BgAIAAAAIQA4/SH/1gAAAJQBAAALAAAAAAAAAAAAAAAAAC8BAABfcmVscy8ucmVsc1BLAQItABQA&#10;BgAIAAAAIQDvvuX7wgIAALkFAAAOAAAAAAAAAAAAAAAAAC4CAABkcnMvZTJvRG9jLnhtbFBLAQIt&#10;ABQABgAIAAAAIQCDQPgh4wAAAAsBAAAPAAAAAAAAAAAAAAAAABwFAABkcnMvZG93bnJldi54bWxQ&#10;SwUGAAAAAAQABADzAAAALAYAAAAA&#10;" adj="10800" fillcolor="red" stroked="f" strokeweight="2pt">
                <v:fill opacity="45746f"/>
              </v:shape>
            </w:pict>
          </mc:Fallback>
        </mc:AlternateContent>
      </w:r>
      <w:r w:rsidR="00FB61F6" w:rsidRPr="00FB61F6">
        <w:drawing>
          <wp:inline distT="0" distB="0" distL="0" distR="0" wp14:anchorId="6F6D2ED5" wp14:editId="434681DF">
            <wp:extent cx="3927240" cy="2084760"/>
            <wp:effectExtent l="0" t="0" r="0" b="0"/>
            <wp:docPr id="27" name="図 27" descr="E:\HOST_No-0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E:\HOST_No-0000.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927240" cy="2084760"/>
                    </a:xfrm>
                    <a:prstGeom prst="rect">
                      <a:avLst/>
                    </a:prstGeom>
                    <a:noFill/>
                    <a:ln>
                      <a:noFill/>
                    </a:ln>
                  </pic:spPr>
                </pic:pic>
              </a:graphicData>
            </a:graphic>
          </wp:inline>
        </w:drawing>
      </w:r>
    </w:p>
    <w:p w14:paraId="4DAFD27D" w14:textId="77777777" w:rsidR="009F6ADA" w:rsidRDefault="009F6ADA" w:rsidP="009F6ADA">
      <w:pPr>
        <w:pStyle w:val="a"/>
      </w:pPr>
      <w:r>
        <w:rPr>
          <w:rFonts w:hint="eastAsia"/>
        </w:rPr>
        <w:t>［サービス］が表示されます。一覧から［</w:t>
      </w:r>
      <w:r>
        <w:rPr>
          <w:rFonts w:hint="eastAsia"/>
        </w:rPr>
        <w:t>SNMP Trap</w:t>
      </w:r>
      <w:r>
        <w:rPr>
          <w:rFonts w:hint="eastAsia"/>
        </w:rPr>
        <w:t>］で右クリックし、［プロパティ］をクリックします。</w:t>
      </w:r>
    </w:p>
    <w:p w14:paraId="02F12F58" w14:textId="78030FBF" w:rsidR="00FB61F6" w:rsidRDefault="00FB61F6" w:rsidP="00FB61F6">
      <w:pPr>
        <w:pStyle w:val="af3"/>
      </w:pPr>
      <w:r w:rsidRPr="00FB61F6">
        <w:drawing>
          <wp:inline distT="0" distB="0" distL="0" distR="0" wp14:anchorId="50998E64" wp14:editId="78074F9D">
            <wp:extent cx="3840120" cy="2017800"/>
            <wp:effectExtent l="0" t="0" r="8255" b="1905"/>
            <wp:docPr id="28" name="図 28" descr="E:\HOST_No-0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HOST_No-0001.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840120" cy="2017800"/>
                    </a:xfrm>
                    <a:prstGeom prst="rect">
                      <a:avLst/>
                    </a:prstGeom>
                    <a:noFill/>
                    <a:ln>
                      <a:noFill/>
                    </a:ln>
                  </pic:spPr>
                </pic:pic>
              </a:graphicData>
            </a:graphic>
          </wp:inline>
        </w:drawing>
      </w:r>
    </w:p>
    <w:p w14:paraId="6D2AE83D" w14:textId="4A0B0EA3" w:rsidR="009F6ADA" w:rsidRDefault="009F6ADA" w:rsidP="009F6ADA">
      <w:pPr>
        <w:pStyle w:val="a"/>
      </w:pPr>
      <w:r>
        <w:rPr>
          <w:rFonts w:hint="eastAsia"/>
        </w:rPr>
        <w:t>［</w:t>
      </w:r>
      <w:r>
        <w:rPr>
          <w:rFonts w:hint="eastAsia"/>
        </w:rPr>
        <w:t>SNMP Trap</w:t>
      </w:r>
      <w:r>
        <w:rPr>
          <w:rFonts w:hint="eastAsia"/>
        </w:rPr>
        <w:t>のプロパティ］の［全般］タブが表示されます。［スタートアップの種類］から［自動］を選択し、［開始］ボタン、［</w:t>
      </w:r>
      <w:r>
        <w:rPr>
          <w:rFonts w:hint="eastAsia"/>
        </w:rPr>
        <w:t>OK</w:t>
      </w:r>
      <w:r>
        <w:rPr>
          <w:rFonts w:hint="eastAsia"/>
        </w:rPr>
        <w:t>］ボタンの順にクリックします。</w:t>
      </w:r>
    </w:p>
    <w:p w14:paraId="4B8620C3" w14:textId="0008DE96" w:rsidR="00FB61F6" w:rsidRDefault="00C20814" w:rsidP="00FB61F6">
      <w:pPr>
        <w:pStyle w:val="af3"/>
      </w:pPr>
      <w:r>
        <w:lastRenderedPageBreak/>
        <mc:AlternateContent>
          <mc:Choice Requires="wps">
            <w:drawing>
              <wp:anchor distT="0" distB="0" distL="114300" distR="114300" simplePos="0" relativeHeight="251663360" behindDoc="0" locked="0" layoutInCell="1" allowOverlap="1" wp14:anchorId="6F4FC069" wp14:editId="302D98C9">
                <wp:simplePos x="0" y="0"/>
                <wp:positionH relativeFrom="column">
                  <wp:posOffset>2222189</wp:posOffset>
                </wp:positionH>
                <wp:positionV relativeFrom="paragraph">
                  <wp:posOffset>1807833</wp:posOffset>
                </wp:positionV>
                <wp:extent cx="267335" cy="215265"/>
                <wp:effectExtent l="0" t="0" r="0" b="32385"/>
                <wp:wrapNone/>
                <wp:docPr id="45" name="上矢印 45"/>
                <wp:cNvGraphicFramePr/>
                <a:graphic xmlns:a="http://schemas.openxmlformats.org/drawingml/2006/main">
                  <a:graphicData uri="http://schemas.microsoft.com/office/word/2010/wordprocessingShape">
                    <wps:wsp>
                      <wps:cNvSpPr/>
                      <wps:spPr>
                        <a:xfrm rot="18900000">
                          <a:off x="0" y="0"/>
                          <a:ext cx="267335" cy="215265"/>
                        </a:xfrm>
                        <a:prstGeom prst="upArrow">
                          <a:avLst/>
                        </a:prstGeom>
                        <a:solidFill>
                          <a:srgbClr val="FF0000">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3E2DD2" id="上矢印 45" o:spid="_x0000_s1026" type="#_x0000_t68" style="position:absolute;left:0;text-align:left;margin-left:175pt;margin-top:142.35pt;width:21.05pt;height:16.95pt;rotation:-45;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IkrwgIAALkFAAAOAAAAZHJzL2Uyb0RvYy54bWysVMFu2zAMvQ/YPwi6r47TJG2DOkXQIsOA&#10;oivWDj0rshQbkEVNUuJknzBg3zBgX7DjPmjDfmOU5LhB112G+SCIIvlIPpM8v9g2imyEdTXoguZH&#10;A0qE5lDWelXQ9/eLV6eUOM90yRRoUdCdcPRi9vLFeWumYggVqFJYgiDaTVtT0Mp7M80yxyvRMHcE&#10;RmhUSrAN8yjaVVZa1iJ6o7LhYDDJWrClscCFc/h6lZR0FvGlFNy/ldIJT1RBMTcfTxvPZTiz2Tmb&#10;riwzVc27NNg/ZNGwWmPQHuqKeUbWtv4Dqqm5BQfSH3FoMpCy5iLWgNXkgyfV3FXMiFgLkuNMT5P7&#10;f7D8ZnNrSV0WdDSmRLMG/9GP759+ffn68/M3gm9IUGvcFO3uzK3tJIfXUO1W2oZYQFbz07NB+CIJ&#10;WBbZRo53Pcdi6wnHx+Hk5PgYQ3FUDfPxcBJDZAkrYBrr/GsBDQmXgq7N3FpoIy7bXDuPKaD13ip4&#10;OFB1uaiVioJdLS+VJRuGf3yx6HNiylQsvU7OTgejUBjiuGSe7oc4Sgc0DQE3mYaXLHCRqo83v1Mi&#10;2Cn9TkikMRQYU40NLPpEGOdC+zypKlaKlMk4ptdlElo+eMRcImBAlhi/x+4A9pYJZI+dYDr74Cpi&#10;//fO6d/8JbHk3HvEyKB979zUGuxzlSmsqouc7PckJWoCS0sod9hksU9wBp3hixr/7TVz/pZZHDd8&#10;xBXi3+IhFbQFhe5GSQX243PvwR6nALWUtDi+BXUf1swKStQbjfNxlo9GYd6jMBqfDFGwh5rloUav&#10;m0vAfsljdvEa7L3aX6WF5gE3zTxERRXTHGMXlHu7Fy59Wiu4q7iYz6MZzrhh/lrfGR7AA6uhce+3&#10;D8yarsE9TsYN7EedTZ80ebINnhrmaw+yjhPwyGvHN+6H2DjdLgsL6FCOVo8bd/YbAAD//wMAUEsD&#10;BBQABgAIAAAAIQDT0nRi5AAAAAsBAAAPAAAAZHJzL2Rvd25yZXYueG1sTI9LT8MwEITvSPwHa5G4&#10;oNZ50BJCnAohOCDxKKE5cHOSJYmI11HstuHfs5zgNqsZzX6TbWYziANOrrekIFwGIJBq2/TUKti9&#10;PywSEM5ravRgCRV8o4NNfnqS6bSxR3rDQ+FbwSXkUq2g835MpXR1h0a7pR2R2Pu0k9Gez6mVzaSP&#10;XG4GGQXBWhrdE3/o9Ih3HdZfxd4oKD/ifvf69Pi8vS/noi2ri3j1gkqdn823NyA8zv4vDL/4jA45&#10;M1V2T40Tg4J4FfAWryBKLq9AcCK+jkIQFYswWYPMM/l/Q/4DAAD//wMAUEsBAi0AFAAGAAgAAAAh&#10;ALaDOJL+AAAA4QEAABMAAAAAAAAAAAAAAAAAAAAAAFtDb250ZW50X1R5cGVzXS54bWxQSwECLQAU&#10;AAYACAAAACEAOP0h/9YAAACUAQAACwAAAAAAAAAAAAAAAAAvAQAAX3JlbHMvLnJlbHNQSwECLQAU&#10;AAYACAAAACEAUaiJK8ICAAC5BQAADgAAAAAAAAAAAAAAAAAuAgAAZHJzL2Uyb0RvYy54bWxQSwEC&#10;LQAUAAYACAAAACEA09J0YuQAAAALAQAADwAAAAAAAAAAAAAAAAAcBQAAZHJzL2Rvd25yZXYueG1s&#10;UEsFBgAAAAAEAAQA8wAAAC0GAAAAAA==&#10;" adj="10800" fillcolor="red" stroked="f" strokeweight="2pt">
                <v:fill opacity="45746f"/>
              </v:shape>
            </w:pict>
          </mc:Fallback>
        </mc:AlternateContent>
      </w:r>
      <w:r w:rsidR="00FB61F6" w:rsidRPr="00FB61F6">
        <w:drawing>
          <wp:inline distT="0" distB="0" distL="0" distR="0" wp14:anchorId="1A0EEB8C" wp14:editId="16BD7E22">
            <wp:extent cx="2316240" cy="2570760"/>
            <wp:effectExtent l="0" t="0" r="8255" b="1270"/>
            <wp:docPr id="29" name="図 29" descr="E:\HOST_No-0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E:\HOST_No-0002.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316240" cy="2570760"/>
                    </a:xfrm>
                    <a:prstGeom prst="rect">
                      <a:avLst/>
                    </a:prstGeom>
                    <a:noFill/>
                    <a:ln>
                      <a:noFill/>
                    </a:ln>
                  </pic:spPr>
                </pic:pic>
              </a:graphicData>
            </a:graphic>
          </wp:inline>
        </w:drawing>
      </w:r>
    </w:p>
    <w:p w14:paraId="221C5C68" w14:textId="6562AD63" w:rsidR="009F6ADA" w:rsidRPr="005D7FC7" w:rsidRDefault="00C20814" w:rsidP="009F6ADA">
      <w:pPr>
        <w:pStyle w:val="a0"/>
        <w:rPr>
          <w:shd w:val="pct15" w:color="auto" w:fill="FFFFFF"/>
        </w:rPr>
      </w:pPr>
      <w:r>
        <w:rPr>
          <w:shd w:val="pct15" w:color="auto" w:fill="FFFFFF"/>
        </w:rPr>
        <w:t>HOST01</w:t>
      </w:r>
      <w:r>
        <w:rPr>
          <w:rFonts w:hint="eastAsia"/>
          <w:shd w:val="pct15" w:color="auto" w:fill="FFFFFF"/>
        </w:rPr>
        <w:t>の</w:t>
      </w:r>
      <w:r w:rsidR="009F6ADA" w:rsidRPr="005D7FC7">
        <w:rPr>
          <w:rFonts w:hint="eastAsia"/>
          <w:shd w:val="pct15" w:color="auto" w:fill="FFFFFF"/>
        </w:rPr>
        <w:t>SNMP Trap</w:t>
      </w:r>
      <w:r w:rsidR="009F6ADA" w:rsidRPr="005D7FC7">
        <w:rPr>
          <w:rFonts w:hint="eastAsia"/>
          <w:shd w:val="pct15" w:color="auto" w:fill="FFFFFF"/>
        </w:rPr>
        <w:t>サービスを開始しました。</w:t>
      </w:r>
    </w:p>
    <w:p w14:paraId="354B5015" w14:textId="77777777" w:rsidR="009F6ADA" w:rsidRDefault="009F6ADA" w:rsidP="00FF50FD"/>
    <w:p w14:paraId="29A6EE08" w14:textId="77777777" w:rsidR="00FF50FD" w:rsidRPr="00610AF8" w:rsidRDefault="00FF50FD" w:rsidP="00FF50FD">
      <w:pPr>
        <w:pStyle w:val="a0"/>
        <w:rPr>
          <w:u w:val="single"/>
        </w:rPr>
      </w:pPr>
      <w:r w:rsidRPr="00610AF8">
        <w:rPr>
          <w:rFonts w:hint="eastAsia"/>
          <w:u w:val="single"/>
        </w:rPr>
        <w:t>作業するコンピューター</w:t>
      </w:r>
      <w:r w:rsidRPr="00610AF8">
        <w:rPr>
          <w:rFonts w:hint="eastAsia"/>
          <w:u w:val="single"/>
        </w:rPr>
        <w:t>:</w:t>
      </w:r>
      <w:r w:rsidRPr="00610AF8">
        <w:rPr>
          <w:u w:val="single"/>
        </w:rPr>
        <w:t xml:space="preserve"> SCOM01 / </w:t>
      </w:r>
      <w:r w:rsidRPr="00610AF8">
        <w:rPr>
          <w:rFonts w:hint="eastAsia"/>
          <w:u w:val="single"/>
        </w:rPr>
        <w:t>ログオンするユーザー</w:t>
      </w:r>
      <w:r w:rsidRPr="00610AF8">
        <w:rPr>
          <w:rFonts w:hint="eastAsia"/>
          <w:u w:val="single"/>
        </w:rPr>
        <w:t xml:space="preserve"> : CONTOSO\administrator</w:t>
      </w:r>
    </w:p>
    <w:p w14:paraId="48FE5C82" w14:textId="77777777" w:rsidR="009F6ADA" w:rsidRDefault="009F6ADA" w:rsidP="009F6ADA"/>
    <w:p w14:paraId="3000F5B2" w14:textId="585E199E" w:rsidR="00CC22AF" w:rsidRDefault="00FF50FD" w:rsidP="00F82902">
      <w:pPr>
        <w:pStyle w:val="a"/>
      </w:pPr>
      <w:r>
        <w:rPr>
          <w:rFonts w:hint="eastAsia"/>
        </w:rPr>
        <w:t>［オペレーションコンソール］の左下ペインの［作成］をクリックし、左上ペインの</w:t>
      </w:r>
      <w:r w:rsidR="00AD3D59">
        <w:rPr>
          <w:rFonts w:hint="eastAsia"/>
        </w:rPr>
        <w:t>［作成］→</w:t>
      </w:r>
      <w:r>
        <w:rPr>
          <w:rFonts w:hint="eastAsia"/>
        </w:rPr>
        <w:t>［管理パックテンプレート］で右クリックして、［監視の追加ウィザード］をクリックします。</w:t>
      </w:r>
    </w:p>
    <w:p w14:paraId="066F107D" w14:textId="45D076FB" w:rsidR="00FF50FD" w:rsidRDefault="00FF50FD" w:rsidP="00F82902">
      <w:pPr>
        <w:pStyle w:val="a"/>
      </w:pPr>
      <w:r>
        <w:rPr>
          <w:rFonts w:hint="eastAsia"/>
        </w:rPr>
        <w:t>［監視の追加ウィザード］の［監視の種類の選択］が表示されます。一覧から［</w:t>
      </w:r>
      <w:r>
        <w:rPr>
          <w:rFonts w:hint="eastAsia"/>
        </w:rPr>
        <w:t>Windows</w:t>
      </w:r>
      <w:r>
        <w:rPr>
          <w:rFonts w:hint="eastAsia"/>
        </w:rPr>
        <w:t>サービス］を選択し、［次へ］ボタンをクリックします。</w:t>
      </w:r>
    </w:p>
    <w:p w14:paraId="089E81E6" w14:textId="566C6C17" w:rsidR="005652E6" w:rsidRDefault="005652E6" w:rsidP="005652E6">
      <w:pPr>
        <w:pStyle w:val="af3"/>
      </w:pPr>
      <w:r w:rsidRPr="005652E6">
        <w:drawing>
          <wp:inline distT="0" distB="0" distL="0" distR="0" wp14:anchorId="52F2208C" wp14:editId="1D4A7D4F">
            <wp:extent cx="3149640" cy="2391840"/>
            <wp:effectExtent l="0" t="0" r="0" b="8890"/>
            <wp:docPr id="8" name="図 8" descr="E:\SCOM01\SCOM-No-0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SCOM01\SCOM-No-0007.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49640" cy="2391840"/>
                    </a:xfrm>
                    <a:prstGeom prst="rect">
                      <a:avLst/>
                    </a:prstGeom>
                    <a:noFill/>
                    <a:ln>
                      <a:noFill/>
                    </a:ln>
                  </pic:spPr>
                </pic:pic>
              </a:graphicData>
            </a:graphic>
          </wp:inline>
        </w:drawing>
      </w:r>
    </w:p>
    <w:p w14:paraId="6971443D" w14:textId="4D7C0D46" w:rsidR="00FF50FD" w:rsidRDefault="00FF50FD" w:rsidP="00F82902">
      <w:pPr>
        <w:pStyle w:val="a"/>
      </w:pPr>
      <w:r>
        <w:rPr>
          <w:rFonts w:hint="eastAsia"/>
        </w:rPr>
        <w:t>［全般］が表示されます。［名前］に「</w:t>
      </w:r>
      <w:r w:rsidR="006C44E6">
        <w:rPr>
          <w:rFonts w:hint="eastAsia"/>
        </w:rPr>
        <w:t>snmp</w:t>
      </w:r>
      <w:r w:rsidR="006C44E6">
        <w:t>-trap</w:t>
      </w:r>
      <w:r>
        <w:rPr>
          <w:rFonts w:hint="eastAsia"/>
        </w:rPr>
        <w:t>」と入力し、［管理パック］の［新規］ボタンをクリックします。</w:t>
      </w:r>
    </w:p>
    <w:p w14:paraId="4DB5FF03" w14:textId="604B1369" w:rsidR="005652E6" w:rsidRDefault="00C20814" w:rsidP="005652E6">
      <w:pPr>
        <w:pStyle w:val="af3"/>
      </w:pPr>
      <w:r>
        <w:lastRenderedPageBreak/>
        <mc:AlternateContent>
          <mc:Choice Requires="wps">
            <w:drawing>
              <wp:anchor distT="0" distB="0" distL="114300" distR="114300" simplePos="0" relativeHeight="251665408" behindDoc="0" locked="0" layoutInCell="1" allowOverlap="1" wp14:anchorId="3B348C6B" wp14:editId="564C700B">
                <wp:simplePos x="0" y="0"/>
                <wp:positionH relativeFrom="column">
                  <wp:posOffset>4248965</wp:posOffset>
                </wp:positionH>
                <wp:positionV relativeFrom="paragraph">
                  <wp:posOffset>1351005</wp:posOffset>
                </wp:positionV>
                <wp:extent cx="267335" cy="215265"/>
                <wp:effectExtent l="0" t="0" r="0" b="32385"/>
                <wp:wrapNone/>
                <wp:docPr id="46" name="上矢印 46"/>
                <wp:cNvGraphicFramePr/>
                <a:graphic xmlns:a="http://schemas.openxmlformats.org/drawingml/2006/main">
                  <a:graphicData uri="http://schemas.microsoft.com/office/word/2010/wordprocessingShape">
                    <wps:wsp>
                      <wps:cNvSpPr/>
                      <wps:spPr>
                        <a:xfrm rot="18900000">
                          <a:off x="0" y="0"/>
                          <a:ext cx="267335" cy="215265"/>
                        </a:xfrm>
                        <a:prstGeom prst="upArrow">
                          <a:avLst/>
                        </a:prstGeom>
                        <a:solidFill>
                          <a:srgbClr val="FF0000">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FCD68E" id="上矢印 46" o:spid="_x0000_s1026" type="#_x0000_t68" style="position:absolute;left:0;text-align:left;margin-left:334.55pt;margin-top:106.4pt;width:21.05pt;height:16.95pt;rotation:-45;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UyAwQIAALkFAAAOAAAAZHJzL2Uyb0RvYy54bWysVMFu2zAMvQ/YPwi6r47TJG2DOkXQIsOA&#10;oi3WDj0rshQbkEVNUuJknzBg3zBgX7DjPmjDfmOU5Lhd29MwHwRRJB/JZ5KnZ9tGkY2wrgZd0Pxg&#10;QInQHMparwr64W7x5pgS55kumQItCroTjp7NXr86bc1UDKECVQpLEES7aWsKWnlvplnmeCUa5g7A&#10;CI1KCbZhHkW7ykrLWkRvVDYcDCZZC7Y0FrhwDl8vkpLOIr6UgvtrKZ3wRBUUc/PxtPFchjObnbLp&#10;yjJT1bxLg/1DFg2rNQbtoS6YZ2Rt62dQTc0tOJD+gEOTgZQ1F7EGrCYfPKnmtmJGxFqQHGd6mtz/&#10;g+VXmxtL6rKgowklmjX4j37++Pz767dfX74TfEOCWuOmaHdrbmwnObyGarfSNsQCspofnwzCF0nA&#10;ssg2crzrORZbTzg+DidHh4djSjiqhvl4OBmHEFnCCpjGOv9WQEPCpaBrM7cW2ojLNpfOJ+u9VfBw&#10;oOpyUSsVBbtanitLNgz/+GLR58SUqVh6nZwcD0ZdVJfMYwZ/4Sgd0DQE3BQyvGSBi1R9vPmdEsFO&#10;6fdCIo2hwJhqbGDRJ8I4F9rnSVWxUqRMxjG9BN97xFwiYECWGL/H7gDCcDzHTjCdfXAVsf975/Rv&#10;+jApg31iybn3iJFB+965qTXYlypTWFUXOdnvSUrUBJaWUO6wyWKf4Aw6wxc1/ttL5vwNszhu+Igr&#10;xF/jIRW0BYXuRkkF9tNL78EepwC1lLQ4vgV1H9fMCkrUO43zcZKPRmHeozAaHw1RsI81y8cavW7O&#10;Afslj9nFa7D3an+VFpp73DTzEBVVTHOMXVDu7V4492mt4K7iYj6PZjjjhvlLfWt4AA+shsa9294z&#10;a7oG9zgZV7AfdTZ90uTJNnhqmK89yDpOwAOvHd+4H2LjdLssLKDHcrR62LizPwAAAP//AwBQSwME&#10;FAAGAAgAAAAhAO7Yr8TjAAAACwEAAA8AAABkcnMvZG93bnJldi54bWxMj01PhDAQhu8m/odmTLwY&#10;t8Aqq0jZGKMHk/ULl4O3Qkcg0imh3V38944nPc7Mk3eeN1/PdhB7nHzvSEG8iEAgNc701CrYvj+c&#10;X4HwQZPRgyNU8I0e1sXxUa4z4w70hvsytIJDyGdaQRfCmEnpmw6t9gs3IvHt001WBx6nVppJHzjc&#10;DjKJolRa3RN/6PSIdx02X+XOKqg+lv32ZfP49HpfzWVb1WfLy2dU6vRkvr0BEXAOfzD86rM6FOxU&#10;ux0ZLwYFaXodM6ogiRPuwMQqjhMQNW8u0hXIIpf/OxQ/AAAA//8DAFBLAQItABQABgAIAAAAIQC2&#10;gziS/gAAAOEBAAATAAAAAAAAAAAAAAAAAAAAAABbQ29udGVudF9UeXBlc10ueG1sUEsBAi0AFAAG&#10;AAgAAAAhADj9If/WAAAAlAEAAAsAAAAAAAAAAAAAAAAALwEAAF9yZWxzLy5yZWxzUEsBAi0AFAAG&#10;AAgAAAAhANKVTIDBAgAAuQUAAA4AAAAAAAAAAAAAAAAALgIAAGRycy9lMm9Eb2MueG1sUEsBAi0A&#10;FAAGAAgAAAAhAO7Yr8TjAAAACwEAAA8AAAAAAAAAAAAAAAAAGwUAAGRycy9kb3ducmV2LnhtbFBL&#10;BQYAAAAABAAEAPMAAAArBgAAAAA=&#10;" adj="10800" fillcolor="red" stroked="f" strokeweight="2pt">
                <v:fill opacity="45746f"/>
              </v:shape>
            </w:pict>
          </mc:Fallback>
        </mc:AlternateContent>
      </w:r>
      <w:r w:rsidR="005652E6">
        <w:drawing>
          <wp:inline distT="0" distB="0" distL="0" distR="0" wp14:anchorId="005F260D" wp14:editId="1179B168">
            <wp:extent cx="3098160" cy="2355120"/>
            <wp:effectExtent l="0" t="0" r="7620" b="762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98160" cy="2355120"/>
                    </a:xfrm>
                    <a:prstGeom prst="rect">
                      <a:avLst/>
                    </a:prstGeom>
                    <a:noFill/>
                    <a:ln>
                      <a:noFill/>
                    </a:ln>
                  </pic:spPr>
                </pic:pic>
              </a:graphicData>
            </a:graphic>
          </wp:inline>
        </w:drawing>
      </w:r>
    </w:p>
    <w:p w14:paraId="58996646" w14:textId="1A365707" w:rsidR="00FF50FD" w:rsidRDefault="00FF50FD" w:rsidP="00F82902">
      <w:pPr>
        <w:pStyle w:val="a"/>
      </w:pPr>
      <w:r>
        <w:rPr>
          <w:rFonts w:hint="eastAsia"/>
        </w:rPr>
        <w:t>［管理パックの作成］の［全般プロパティ］が表示されます。［名前］に「</w:t>
      </w:r>
      <w:r>
        <w:rPr>
          <w:rFonts w:hint="eastAsia"/>
        </w:rPr>
        <w:t>lab</w:t>
      </w:r>
      <w:r>
        <w:t>-</w:t>
      </w:r>
      <w:r>
        <w:rPr>
          <w:rFonts w:hint="eastAsia"/>
        </w:rPr>
        <w:t>mp</w:t>
      </w:r>
      <w:r>
        <w:rPr>
          <w:rFonts w:hint="eastAsia"/>
        </w:rPr>
        <w:t>」と入力し、［次へ］ボタンをクリックします。</w:t>
      </w:r>
    </w:p>
    <w:p w14:paraId="7F14BCF2" w14:textId="6491296D" w:rsidR="005652E6" w:rsidRDefault="005652E6" w:rsidP="005652E6">
      <w:pPr>
        <w:pStyle w:val="af3"/>
      </w:pPr>
      <w:r w:rsidRPr="005652E6">
        <w:drawing>
          <wp:inline distT="0" distB="0" distL="0" distR="0" wp14:anchorId="1EF099E0" wp14:editId="61A60F5E">
            <wp:extent cx="2742480" cy="2260440"/>
            <wp:effectExtent l="0" t="0" r="1270" b="6985"/>
            <wp:docPr id="9" name="図 9" descr="E:\SCOM01\SCOM-No-00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SCOM01\SCOM-No-0009.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42480" cy="2260440"/>
                    </a:xfrm>
                    <a:prstGeom prst="rect">
                      <a:avLst/>
                    </a:prstGeom>
                    <a:noFill/>
                    <a:ln>
                      <a:noFill/>
                    </a:ln>
                  </pic:spPr>
                </pic:pic>
              </a:graphicData>
            </a:graphic>
          </wp:inline>
        </w:drawing>
      </w:r>
    </w:p>
    <w:p w14:paraId="31B573BF" w14:textId="76DAC1FB" w:rsidR="00FF50FD" w:rsidRDefault="00FF50FD" w:rsidP="00F82902">
      <w:pPr>
        <w:pStyle w:val="a"/>
      </w:pPr>
      <w:r>
        <w:rPr>
          <w:rFonts w:hint="eastAsia"/>
        </w:rPr>
        <w:t>［ナレッジ項目］が表示されます。［作成］ボタンをクリックします。</w:t>
      </w:r>
    </w:p>
    <w:p w14:paraId="3AA87439" w14:textId="76E035C0" w:rsidR="005652E6" w:rsidRDefault="005652E6" w:rsidP="005652E6">
      <w:pPr>
        <w:pStyle w:val="af3"/>
      </w:pPr>
      <w:r w:rsidRPr="005652E6">
        <w:drawing>
          <wp:inline distT="0" distB="0" distL="0" distR="0" wp14:anchorId="4E4548FD" wp14:editId="616C8CCA">
            <wp:extent cx="2742480" cy="2260440"/>
            <wp:effectExtent l="0" t="0" r="1270" b="6985"/>
            <wp:docPr id="10" name="図 10" descr="E:\SCOM01\SCOM-No-00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SCOM01\SCOM-No-0010.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42480" cy="2260440"/>
                    </a:xfrm>
                    <a:prstGeom prst="rect">
                      <a:avLst/>
                    </a:prstGeom>
                    <a:noFill/>
                    <a:ln>
                      <a:noFill/>
                    </a:ln>
                  </pic:spPr>
                </pic:pic>
              </a:graphicData>
            </a:graphic>
          </wp:inline>
        </w:drawing>
      </w:r>
    </w:p>
    <w:p w14:paraId="7529536C" w14:textId="778E501B" w:rsidR="00434053" w:rsidRPr="00434053" w:rsidRDefault="00434053" w:rsidP="00434053">
      <w:pPr>
        <w:pStyle w:val="a0"/>
        <w:rPr>
          <w:shd w:val="pct15" w:color="auto" w:fill="FFFFFF"/>
        </w:rPr>
      </w:pPr>
      <w:r w:rsidRPr="00434053">
        <w:rPr>
          <w:rFonts w:hint="eastAsia"/>
          <w:shd w:val="pct15" w:color="auto" w:fill="FFFFFF"/>
        </w:rPr>
        <w:t>空の管理パックを作成しました。</w:t>
      </w:r>
    </w:p>
    <w:p w14:paraId="65AACD21" w14:textId="330048A3" w:rsidR="00FF50FD" w:rsidRDefault="00FF50FD" w:rsidP="00F82902">
      <w:pPr>
        <w:pStyle w:val="a"/>
      </w:pPr>
      <w:r>
        <w:rPr>
          <w:rFonts w:hint="eastAsia"/>
        </w:rPr>
        <w:lastRenderedPageBreak/>
        <w:t>［次へ］ボタンをクリックします。</w:t>
      </w:r>
    </w:p>
    <w:p w14:paraId="67842EF1" w14:textId="7F728F50" w:rsidR="006C44E6" w:rsidRDefault="006C44E6" w:rsidP="00F82902">
      <w:pPr>
        <w:pStyle w:val="a"/>
      </w:pPr>
      <w:r>
        <w:rPr>
          <w:rFonts w:hint="eastAsia"/>
        </w:rPr>
        <w:t>［サービスの詳細およびターゲット</w:t>
      </w:r>
      <w:r w:rsidR="00434053">
        <w:rPr>
          <w:rFonts w:hint="eastAsia"/>
        </w:rPr>
        <w:t>グループ</w:t>
      </w:r>
      <w:r>
        <w:rPr>
          <w:rFonts w:hint="eastAsia"/>
        </w:rPr>
        <w:t>の指定］が表示されます。［サービス名］の［</w:t>
      </w:r>
      <w:r>
        <w:t>…</w:t>
      </w:r>
      <w:r>
        <w:rPr>
          <w:rFonts w:hint="eastAsia"/>
        </w:rPr>
        <w:t>］ボタンをクリックします。</w:t>
      </w:r>
    </w:p>
    <w:p w14:paraId="0AEE1FB9" w14:textId="12C9BCCD" w:rsidR="006C44E6" w:rsidRDefault="006C44E6" w:rsidP="00F82902">
      <w:pPr>
        <w:pStyle w:val="a"/>
      </w:pPr>
      <w:r>
        <w:rPr>
          <w:rFonts w:hint="eastAsia"/>
        </w:rPr>
        <w:t>［</w:t>
      </w:r>
      <w:r>
        <w:rPr>
          <w:rFonts w:hint="eastAsia"/>
        </w:rPr>
        <w:t>Windows</w:t>
      </w:r>
      <w:r>
        <w:rPr>
          <w:rFonts w:hint="eastAsia"/>
        </w:rPr>
        <w:t>サービスの選択］が表示されます。［サービスの選択］から［</w:t>
      </w:r>
      <w:r>
        <w:rPr>
          <w:rFonts w:hint="eastAsia"/>
        </w:rPr>
        <w:t>SNMP Trap</w:t>
      </w:r>
      <w:r>
        <w:rPr>
          <w:rFonts w:hint="eastAsia"/>
        </w:rPr>
        <w:t>］を選択し、［</w:t>
      </w:r>
      <w:r>
        <w:rPr>
          <w:rFonts w:hint="eastAsia"/>
        </w:rPr>
        <w:t>OK</w:t>
      </w:r>
      <w:r>
        <w:rPr>
          <w:rFonts w:hint="eastAsia"/>
        </w:rPr>
        <w:t>］ボタンをクリックします。</w:t>
      </w:r>
    </w:p>
    <w:p w14:paraId="1C61FD79" w14:textId="494E2B59" w:rsidR="005652E6" w:rsidRDefault="005652E6" w:rsidP="005652E6">
      <w:pPr>
        <w:pStyle w:val="af3"/>
      </w:pPr>
      <w:r w:rsidRPr="005652E6">
        <w:drawing>
          <wp:inline distT="0" distB="0" distL="0" distR="0" wp14:anchorId="5AE2743F" wp14:editId="56E1D1B8">
            <wp:extent cx="2789640" cy="2174040"/>
            <wp:effectExtent l="0" t="0" r="0" b="0"/>
            <wp:docPr id="11" name="図 11" descr="E:\SCOM01\SCOM-No-0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SCOM01\SCOM-No-0011.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89640" cy="2174040"/>
                    </a:xfrm>
                    <a:prstGeom prst="rect">
                      <a:avLst/>
                    </a:prstGeom>
                    <a:noFill/>
                    <a:ln>
                      <a:noFill/>
                    </a:ln>
                  </pic:spPr>
                </pic:pic>
              </a:graphicData>
            </a:graphic>
          </wp:inline>
        </w:drawing>
      </w:r>
    </w:p>
    <w:p w14:paraId="4D810B0C" w14:textId="77777777" w:rsidR="006C44E6" w:rsidRDefault="006C44E6" w:rsidP="00F82902">
      <w:pPr>
        <w:pStyle w:val="a"/>
      </w:pPr>
      <w:r>
        <w:rPr>
          <w:rFonts w:hint="eastAsia"/>
        </w:rPr>
        <w:t>［対象グループ］の［</w:t>
      </w:r>
      <w:r>
        <w:t>…</w:t>
      </w:r>
      <w:r>
        <w:rPr>
          <w:rFonts w:hint="eastAsia"/>
        </w:rPr>
        <w:t>］ボタンをクリックします。</w:t>
      </w:r>
    </w:p>
    <w:p w14:paraId="605CC356" w14:textId="7872F4F6" w:rsidR="006C44E6" w:rsidRDefault="006C44E6" w:rsidP="00F82902">
      <w:pPr>
        <w:pStyle w:val="a"/>
      </w:pPr>
      <w:r>
        <w:rPr>
          <w:rFonts w:hint="eastAsia"/>
        </w:rPr>
        <w:t>［グループの検索］が表示されます。［検索］ボタンをクリックします。</w:t>
      </w:r>
    </w:p>
    <w:p w14:paraId="1B9AFD3D" w14:textId="3C82AAFB" w:rsidR="006C44E6" w:rsidRPr="005D7FC7" w:rsidRDefault="006C44E6" w:rsidP="006C44E6">
      <w:pPr>
        <w:pStyle w:val="a0"/>
        <w:rPr>
          <w:shd w:val="pct15" w:color="auto" w:fill="FFFFFF"/>
        </w:rPr>
      </w:pPr>
      <w:r w:rsidRPr="005D7FC7">
        <w:rPr>
          <w:rFonts w:hint="eastAsia"/>
          <w:shd w:val="pct15" w:color="auto" w:fill="FFFFFF"/>
        </w:rPr>
        <w:t>［利用可能なグループ］が表示されます。</w:t>
      </w:r>
    </w:p>
    <w:p w14:paraId="6D2C6E89" w14:textId="23CFDDC9" w:rsidR="006C44E6" w:rsidRDefault="006C44E6" w:rsidP="00F82902">
      <w:pPr>
        <w:pStyle w:val="a"/>
      </w:pPr>
      <w:r>
        <w:rPr>
          <w:rFonts w:hint="eastAsia"/>
        </w:rPr>
        <w:t>［利用可能なグループ］から［</w:t>
      </w:r>
      <w:r>
        <w:rPr>
          <w:rFonts w:hint="eastAsia"/>
        </w:rPr>
        <w:t>All Windows Computers</w:t>
      </w:r>
      <w:r>
        <w:rPr>
          <w:rFonts w:hint="eastAsia"/>
        </w:rPr>
        <w:t>］を選択し、［</w:t>
      </w:r>
      <w:r>
        <w:rPr>
          <w:rFonts w:hint="eastAsia"/>
        </w:rPr>
        <w:t>OK</w:t>
      </w:r>
      <w:r>
        <w:rPr>
          <w:rFonts w:hint="eastAsia"/>
        </w:rPr>
        <w:t>］ボタンをクリックします。</w:t>
      </w:r>
    </w:p>
    <w:p w14:paraId="5689B172" w14:textId="7EDE149B" w:rsidR="005652E6" w:rsidRPr="005652E6" w:rsidRDefault="005652E6" w:rsidP="005652E6">
      <w:pPr>
        <w:pStyle w:val="a0"/>
        <w:rPr>
          <w:shd w:val="pct15" w:color="auto" w:fill="FFFFFF"/>
        </w:rPr>
      </w:pPr>
      <w:r w:rsidRPr="005652E6">
        <w:rPr>
          <w:rFonts w:hint="eastAsia"/>
          <w:shd w:val="pct15" w:color="auto" w:fill="FFFFFF"/>
        </w:rPr>
        <w:t>この例では、監視対象としてすべての</w:t>
      </w:r>
      <w:r w:rsidRPr="005652E6">
        <w:rPr>
          <w:rFonts w:hint="eastAsia"/>
          <w:shd w:val="pct15" w:color="auto" w:fill="FFFFFF"/>
        </w:rPr>
        <w:t>Windows</w:t>
      </w:r>
      <w:r w:rsidRPr="005652E6">
        <w:rPr>
          <w:rFonts w:hint="eastAsia"/>
          <w:shd w:val="pct15" w:color="auto" w:fill="FFFFFF"/>
        </w:rPr>
        <w:t>コンピューター（</w:t>
      </w:r>
      <w:r w:rsidRPr="005652E6">
        <w:rPr>
          <w:rFonts w:hint="eastAsia"/>
          <w:shd w:val="pct15" w:color="auto" w:fill="FFFFFF"/>
        </w:rPr>
        <w:t>All Windows Computers</w:t>
      </w:r>
      <w:r w:rsidRPr="005652E6">
        <w:rPr>
          <w:rFonts w:hint="eastAsia"/>
          <w:shd w:val="pct15" w:color="auto" w:fill="FFFFFF"/>
        </w:rPr>
        <w:t>）を指定します。</w:t>
      </w:r>
    </w:p>
    <w:p w14:paraId="30375843" w14:textId="1D909580" w:rsidR="005652E6" w:rsidRDefault="005652E6" w:rsidP="005652E6">
      <w:pPr>
        <w:pStyle w:val="af3"/>
      </w:pPr>
      <w:r w:rsidRPr="005652E6">
        <w:lastRenderedPageBreak/>
        <w:drawing>
          <wp:inline distT="0" distB="0" distL="0" distR="0" wp14:anchorId="3A09F38F" wp14:editId="3988F772">
            <wp:extent cx="2999880" cy="2665800"/>
            <wp:effectExtent l="0" t="0" r="0" b="1270"/>
            <wp:docPr id="12" name="図 12" descr="E:\SCOM01\SCOM-No-00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SCOM01\SCOM-No-0012.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99880" cy="2665800"/>
                    </a:xfrm>
                    <a:prstGeom prst="rect">
                      <a:avLst/>
                    </a:prstGeom>
                    <a:noFill/>
                    <a:ln>
                      <a:noFill/>
                    </a:ln>
                  </pic:spPr>
                </pic:pic>
              </a:graphicData>
            </a:graphic>
          </wp:inline>
        </w:drawing>
      </w:r>
    </w:p>
    <w:p w14:paraId="787C1C8B" w14:textId="40E71EF2" w:rsidR="006C44E6" w:rsidRDefault="00030873" w:rsidP="00F82902">
      <w:pPr>
        <w:pStyle w:val="a"/>
      </w:pPr>
      <w:r>
        <w:rPr>
          <w:rFonts w:hint="eastAsia"/>
        </w:rPr>
        <w:t>［次へ］ボタンをクリックします。</w:t>
      </w:r>
    </w:p>
    <w:p w14:paraId="7D9B0326" w14:textId="144EB19B" w:rsidR="00030873" w:rsidRDefault="00D4061B" w:rsidP="00F82902">
      <w:pPr>
        <w:pStyle w:val="a"/>
      </w:pPr>
      <w:r>
        <w:rPr>
          <w:rFonts w:hint="eastAsia"/>
        </w:rPr>
        <w:t>［パフォーマンスデータコレクション設定の設定］が表示されます。［次へ］ボタンをクリックします。</w:t>
      </w:r>
    </w:p>
    <w:p w14:paraId="28C967A9" w14:textId="3751ED04" w:rsidR="005652E6" w:rsidRDefault="005652E6" w:rsidP="005652E6">
      <w:pPr>
        <w:pStyle w:val="af3"/>
      </w:pPr>
      <w:r w:rsidRPr="005652E6">
        <w:drawing>
          <wp:inline distT="0" distB="0" distL="0" distR="0" wp14:anchorId="79935581" wp14:editId="154161E6">
            <wp:extent cx="3149640" cy="2391840"/>
            <wp:effectExtent l="0" t="0" r="0" b="8890"/>
            <wp:docPr id="13" name="図 13" descr="E:\SCOM01\SCOM-No-00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SCOM01\SCOM-No-0013.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149640" cy="2391840"/>
                    </a:xfrm>
                    <a:prstGeom prst="rect">
                      <a:avLst/>
                    </a:prstGeom>
                    <a:noFill/>
                    <a:ln>
                      <a:noFill/>
                    </a:ln>
                  </pic:spPr>
                </pic:pic>
              </a:graphicData>
            </a:graphic>
          </wp:inline>
        </w:drawing>
      </w:r>
    </w:p>
    <w:p w14:paraId="2A004101" w14:textId="628FBE02" w:rsidR="00D4061B" w:rsidRDefault="00D4061B" w:rsidP="00F82902">
      <w:pPr>
        <w:pStyle w:val="a"/>
      </w:pPr>
      <w:r>
        <w:rPr>
          <w:rFonts w:hint="eastAsia"/>
        </w:rPr>
        <w:t>［</w:t>
      </w:r>
      <w:r>
        <w:rPr>
          <w:rFonts w:hint="eastAsia"/>
        </w:rPr>
        <w:t>Windows</w:t>
      </w:r>
      <w:r>
        <w:rPr>
          <w:rFonts w:hint="eastAsia"/>
        </w:rPr>
        <w:t>サービステンプレート設定の概要］が表示されます。［作成］ボタンをクリックします。</w:t>
      </w:r>
    </w:p>
    <w:p w14:paraId="085573DF" w14:textId="715BD74E" w:rsidR="005652E6" w:rsidRDefault="005652E6" w:rsidP="005652E6">
      <w:pPr>
        <w:pStyle w:val="af3"/>
      </w:pPr>
      <w:r w:rsidRPr="005652E6">
        <w:lastRenderedPageBreak/>
        <w:drawing>
          <wp:inline distT="0" distB="0" distL="0" distR="0" wp14:anchorId="5E0A58B6" wp14:editId="76F3BAC5">
            <wp:extent cx="3149640" cy="2391840"/>
            <wp:effectExtent l="0" t="0" r="0" b="8890"/>
            <wp:docPr id="16" name="図 16" descr="E:\SCOM01\SCOM-No-00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SCOM01\SCOM-No-0016.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49640" cy="2391840"/>
                    </a:xfrm>
                    <a:prstGeom prst="rect">
                      <a:avLst/>
                    </a:prstGeom>
                    <a:noFill/>
                    <a:ln>
                      <a:noFill/>
                    </a:ln>
                  </pic:spPr>
                </pic:pic>
              </a:graphicData>
            </a:graphic>
          </wp:inline>
        </w:drawing>
      </w:r>
    </w:p>
    <w:p w14:paraId="3F793C00" w14:textId="0037CDDE" w:rsidR="00D4061B" w:rsidRDefault="00FF73B6" w:rsidP="00F82902">
      <w:pPr>
        <w:pStyle w:val="a"/>
      </w:pPr>
      <w:r>
        <w:rPr>
          <w:rFonts w:hint="eastAsia"/>
        </w:rPr>
        <w:t>中上ペインの［</w:t>
      </w:r>
      <w:r>
        <w:rPr>
          <w:rFonts w:hint="eastAsia"/>
        </w:rPr>
        <w:t>snmp-trap</w:t>
      </w:r>
      <w:r>
        <w:rPr>
          <w:rFonts w:hint="eastAsia"/>
        </w:rPr>
        <w:t>］で右クリックし、［管理パックオブジェクトの表示］→［モニター］をクリックします。</w:t>
      </w:r>
    </w:p>
    <w:p w14:paraId="699323E2" w14:textId="63C1163B" w:rsidR="007C2D75" w:rsidRPr="000029D9" w:rsidRDefault="007C2D75" w:rsidP="007C2D75">
      <w:pPr>
        <w:pStyle w:val="a0"/>
      </w:pPr>
      <w:r>
        <w:rPr>
          <w:rFonts w:hint="eastAsia"/>
          <w:shd w:val="pct15" w:color="auto" w:fill="FFFFFF"/>
        </w:rPr>
        <w:t>管理パックオブジェクトの表示では、管理パックテンプレートにより、自動作成された管理パックオブジェクトをカスタマイズすることができます。</w:t>
      </w:r>
    </w:p>
    <w:p w14:paraId="6EED22AB" w14:textId="3C401509" w:rsidR="000029D9" w:rsidRDefault="000029D9" w:rsidP="000029D9">
      <w:pPr>
        <w:pStyle w:val="af3"/>
      </w:pPr>
      <w:r w:rsidRPr="000029D9">
        <w:drawing>
          <wp:inline distT="0" distB="0" distL="0" distR="0" wp14:anchorId="0173D5C3" wp14:editId="53DC44FF">
            <wp:extent cx="3926880" cy="2083680"/>
            <wp:effectExtent l="0" t="0" r="0" b="0"/>
            <wp:docPr id="17" name="図 17" descr="E:\SCOM01\SCOM-No-0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SCOM01\SCOM-No-0017.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926880" cy="2083680"/>
                    </a:xfrm>
                    <a:prstGeom prst="rect">
                      <a:avLst/>
                    </a:prstGeom>
                    <a:noFill/>
                    <a:ln>
                      <a:noFill/>
                    </a:ln>
                  </pic:spPr>
                </pic:pic>
              </a:graphicData>
            </a:graphic>
          </wp:inline>
        </w:drawing>
      </w:r>
    </w:p>
    <w:p w14:paraId="77E1661B" w14:textId="3E84B843" w:rsidR="00FF73B6" w:rsidRDefault="00FF73B6" w:rsidP="00F82902">
      <w:pPr>
        <w:pStyle w:val="a"/>
      </w:pPr>
      <w:r>
        <w:rPr>
          <w:rFonts w:hint="eastAsia"/>
        </w:rPr>
        <w:t>［モニター］が表示されます。［ターゲット］を展開し、［</w:t>
      </w:r>
      <w:r>
        <w:rPr>
          <w:rFonts w:hint="eastAsia"/>
        </w:rPr>
        <w:t>snmp-trap</w:t>
      </w:r>
      <w:r>
        <w:rPr>
          <w:rFonts w:hint="eastAsia"/>
        </w:rPr>
        <w:t>］→［エンティティのヘルス］→［可用性］→［</w:t>
      </w:r>
      <w:r>
        <w:rPr>
          <w:rFonts w:hint="eastAsia"/>
        </w:rPr>
        <w:t>Service Running State</w:t>
      </w:r>
      <w:r>
        <w:rPr>
          <w:rFonts w:hint="eastAsia"/>
        </w:rPr>
        <w:t>］で右クリックして、［プロパティ］をクリックします。</w:t>
      </w:r>
    </w:p>
    <w:p w14:paraId="2F460BE4" w14:textId="2A3D5DB6" w:rsidR="000029D9" w:rsidRDefault="000029D9" w:rsidP="000029D9">
      <w:pPr>
        <w:pStyle w:val="af3"/>
      </w:pPr>
      <w:r w:rsidRPr="000029D9">
        <w:lastRenderedPageBreak/>
        <w:drawing>
          <wp:inline distT="0" distB="0" distL="0" distR="0" wp14:anchorId="3C1ED04F" wp14:editId="53169627">
            <wp:extent cx="3926520" cy="2083680"/>
            <wp:effectExtent l="0" t="0" r="0" b="0"/>
            <wp:docPr id="18" name="図 18" descr="E:\SCOM01\SCOM-No-00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SCOM01\SCOM-No-0018.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926520" cy="2083680"/>
                    </a:xfrm>
                    <a:prstGeom prst="rect">
                      <a:avLst/>
                    </a:prstGeom>
                    <a:noFill/>
                    <a:ln>
                      <a:noFill/>
                    </a:ln>
                  </pic:spPr>
                </pic:pic>
              </a:graphicData>
            </a:graphic>
          </wp:inline>
        </w:drawing>
      </w:r>
    </w:p>
    <w:p w14:paraId="049DC579" w14:textId="510A0A47" w:rsidR="00FF73B6" w:rsidRDefault="00AD2008" w:rsidP="00F82902">
      <w:pPr>
        <w:pStyle w:val="a"/>
      </w:pPr>
      <w:r>
        <w:rPr>
          <w:rFonts w:hint="eastAsia"/>
        </w:rPr>
        <w:t>［</w:t>
      </w:r>
      <w:r>
        <w:rPr>
          <w:rFonts w:hint="eastAsia"/>
        </w:rPr>
        <w:t>Service Running State</w:t>
      </w:r>
      <w:r>
        <w:rPr>
          <w:rFonts w:hint="eastAsia"/>
        </w:rPr>
        <w:t>のプロパティ］の［全般］タブが表示されます。［診断と復元］タブをクリックします。</w:t>
      </w:r>
    </w:p>
    <w:p w14:paraId="09393584" w14:textId="4D32F492" w:rsidR="00AD2008" w:rsidRDefault="00AD2008" w:rsidP="00F82902">
      <w:pPr>
        <w:pStyle w:val="a"/>
      </w:pPr>
      <w:r>
        <w:rPr>
          <w:rFonts w:hint="eastAsia"/>
        </w:rPr>
        <w:t>［診断と復元］タブが表示されます。［復元タスクの構成］の［追加］</w:t>
      </w:r>
      <w:r w:rsidR="00434053">
        <w:rPr>
          <w:rFonts w:hint="eastAsia"/>
        </w:rPr>
        <w:t>→［重大ヘルス状態からの復元</w:t>
      </w:r>
      <w:r w:rsidR="003E6504">
        <w:rPr>
          <w:rFonts w:hint="eastAsia"/>
        </w:rPr>
        <w:t>］</w:t>
      </w:r>
      <w:r>
        <w:rPr>
          <w:rFonts w:hint="eastAsia"/>
        </w:rPr>
        <w:t>をクリックします。</w:t>
      </w:r>
    </w:p>
    <w:p w14:paraId="248B3986" w14:textId="4D733C59" w:rsidR="000029D9" w:rsidRDefault="00C20814" w:rsidP="000029D9">
      <w:pPr>
        <w:pStyle w:val="af3"/>
      </w:pPr>
      <w:r>
        <mc:AlternateContent>
          <mc:Choice Requires="wps">
            <w:drawing>
              <wp:anchor distT="0" distB="0" distL="114300" distR="114300" simplePos="0" relativeHeight="251667456" behindDoc="0" locked="0" layoutInCell="1" allowOverlap="1" wp14:anchorId="58DF00D1" wp14:editId="3A13CFBF">
                <wp:simplePos x="0" y="0"/>
                <wp:positionH relativeFrom="column">
                  <wp:posOffset>2851990</wp:posOffset>
                </wp:positionH>
                <wp:positionV relativeFrom="paragraph">
                  <wp:posOffset>1842494</wp:posOffset>
                </wp:positionV>
                <wp:extent cx="267335" cy="215265"/>
                <wp:effectExtent l="0" t="0" r="0" b="32385"/>
                <wp:wrapNone/>
                <wp:docPr id="47" name="上矢印 47"/>
                <wp:cNvGraphicFramePr/>
                <a:graphic xmlns:a="http://schemas.openxmlformats.org/drawingml/2006/main">
                  <a:graphicData uri="http://schemas.microsoft.com/office/word/2010/wordprocessingShape">
                    <wps:wsp>
                      <wps:cNvSpPr/>
                      <wps:spPr>
                        <a:xfrm rot="18900000">
                          <a:off x="0" y="0"/>
                          <a:ext cx="267335" cy="215265"/>
                        </a:xfrm>
                        <a:prstGeom prst="upArrow">
                          <a:avLst/>
                        </a:prstGeom>
                        <a:solidFill>
                          <a:srgbClr val="FF0000">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5D20F0" id="上矢印 47" o:spid="_x0000_s1026" type="#_x0000_t68" style="position:absolute;left:0;text-align:left;margin-left:224.55pt;margin-top:145.1pt;width:21.05pt;height:16.95pt;rotation:-45;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yBQwQIAALkFAAAOAAAAZHJzL2Uyb0RvYy54bWysVMFu2zAMvQ/YPwi6r47TJG2DOkXQIsOA&#10;oi3WDj0rshQbkEVNUuJknzBg3zBgX7DjPmjDfmOU5Lhd29MwHwRRJB/JZ5KnZ9tGkY2wrgZd0Pxg&#10;QInQHMparwr64W7x5pgS55kumQItCroTjp7NXr86bc1UDKECVQpLEES7aWsKWnlvplnmeCUa5g7A&#10;CI1KCbZhHkW7ykrLWkRvVDYcDCZZC7Y0FrhwDl8vkpLOIr6UgvtrKZ3wRBUUc/PxtPFchjObnbLp&#10;yjJT1bxLg/1DFg2rNQbtoS6YZ2Rt62dQTc0tOJD+gEOTgZQ1F7EGrCYfPKnmtmJGxFqQHGd6mtz/&#10;g+VXmxtL6rKgoyNKNGvwH/388fn312+/vnwn+IYEtcZN0e7W3NhOcngN1W6lbYgFZDU/PhmEL5KA&#10;ZZFt5HjXcyy2nnB8HE6ODg/HlHBUDfPxcDIOIbKEFTCNdf6tgIaES0HXZm4ttBGXbS6dT9Z7q+Dh&#10;QNXlolYqCna1PFeWbBj+8cWiz4kpU7H0Ojk5Hoy6qC6Zxwz+wlE6oGkIuClkeMkCF6n6ePM7JYKd&#10;0u+FRBpDgTHV2MCiT4RxLrTPk6pipUiZjGN6Cb73iLlEwIAsMX6P3QGE4XiOnWA6++AqYv/3zunf&#10;9GFSBvvEknPvESOD9r1zU2uwL1WmsKoucrLfk5SoCSwtodxhk8U+wRl0hi9q/LeXzPkbZnHc8BFX&#10;iL/GQypoCwrdjZIK7KeX3oM9TgFqKWlxfAvqPq6ZFZSodxrn4yQfjcK8R2E0PhqiYB9rlo81et2c&#10;A/ZLHrOL12Dv1f4qLTT3uGnmISqqmOYYu6Dc271w7tNawV3FxXwezXDGDfOX+tbwAB5YDY17t71n&#10;1nQN7nEyrmA/6mz6pMmTbfDUMF97kHWcgAdeO75xP8TG6XZZWECP5Wj1sHFnfwAAAP//AwBQSwME&#10;FAAGAAgAAAAhANVN2DjhAAAACwEAAA8AAABkcnMvZG93bnJldi54bWxMj8tOxDAMRfdI/ENkJDaI&#10;SV8gptQdIQQLJJ5lumCXNqataJKqycyUv8esYOfH0fVxsVnMKPY0+8FZhHgVgSDbOj3YDmH7fn9+&#10;BcIHZbUanSWEb/KwKY+PCpVrd7BvtK9CJzjE+lwh9CFMuZS+7ckov3ITWd59utmowO3cST2rA4eb&#10;USZRdCmNGixf6NVEtz21X9XOINQf6bB9eXx4er2rl6qrm7P04pkQT0+Wm2sQgZbwB8OvPqtDyU6N&#10;21ntxYiQZeuYUYRkHSUgmOABFw1CmmQxyLKQ/38ofwAAAP//AwBQSwECLQAUAAYACAAAACEAtoM4&#10;kv4AAADhAQAAEwAAAAAAAAAAAAAAAAAAAAAAW0NvbnRlbnRfVHlwZXNdLnhtbFBLAQItABQABgAI&#10;AAAAIQA4/SH/1gAAAJQBAAALAAAAAAAAAAAAAAAAAC8BAABfcmVscy8ucmVsc1BLAQItABQABgAI&#10;AAAAIQBsgyBQwQIAALkFAAAOAAAAAAAAAAAAAAAAAC4CAABkcnMvZTJvRG9jLnhtbFBLAQItABQA&#10;BgAIAAAAIQDVTdg44QAAAAsBAAAPAAAAAAAAAAAAAAAAABsFAABkcnMvZG93bnJldi54bWxQSwUG&#10;AAAAAAQABADzAAAAKQYAAAAA&#10;" adj="10800" fillcolor="red" stroked="f" strokeweight="2pt">
                <v:fill opacity="45746f"/>
              </v:shape>
            </w:pict>
          </mc:Fallback>
        </mc:AlternateContent>
      </w:r>
      <w:r w:rsidR="000029D9" w:rsidRPr="000029D9">
        <w:drawing>
          <wp:inline distT="0" distB="0" distL="0" distR="0" wp14:anchorId="71522631" wp14:editId="7ACB4B68">
            <wp:extent cx="2665440" cy="2760480"/>
            <wp:effectExtent l="0" t="0" r="1905" b="1905"/>
            <wp:docPr id="19" name="図 19" descr="E:\SCOM01\SCOM-No-00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SCOM01\SCOM-No-0020.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65440" cy="2760480"/>
                    </a:xfrm>
                    <a:prstGeom prst="rect">
                      <a:avLst/>
                    </a:prstGeom>
                    <a:noFill/>
                    <a:ln>
                      <a:noFill/>
                    </a:ln>
                  </pic:spPr>
                </pic:pic>
              </a:graphicData>
            </a:graphic>
          </wp:inline>
        </w:drawing>
      </w:r>
    </w:p>
    <w:p w14:paraId="08ADF75C" w14:textId="005B9172" w:rsidR="003E6504" w:rsidRDefault="003E6504" w:rsidP="00F82902">
      <w:pPr>
        <w:pStyle w:val="a"/>
      </w:pPr>
      <w:r>
        <w:rPr>
          <w:rFonts w:hint="eastAsia"/>
        </w:rPr>
        <w:t>［タスクの回復ウィザードの作成］の［復元タスクの種類を選択］が表示されます。一覧から［コマンドの実行］を選択し、［次へ］ボタンをクリックします。</w:t>
      </w:r>
    </w:p>
    <w:p w14:paraId="6418DD86" w14:textId="4023CF2F" w:rsidR="000029D9" w:rsidRDefault="000029D9" w:rsidP="000029D9">
      <w:pPr>
        <w:pStyle w:val="af3"/>
      </w:pPr>
      <w:r w:rsidRPr="000029D9">
        <w:lastRenderedPageBreak/>
        <w:drawing>
          <wp:inline distT="0" distB="0" distL="0" distR="0" wp14:anchorId="0AB7CCB4" wp14:editId="27A96CE6">
            <wp:extent cx="2991960" cy="2368440"/>
            <wp:effectExtent l="0" t="0" r="0" b="0"/>
            <wp:docPr id="20" name="図 20" descr="E:\SCOM01\SCOM-No-00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SCOM01\SCOM-No-0021.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991960" cy="2368440"/>
                    </a:xfrm>
                    <a:prstGeom prst="rect">
                      <a:avLst/>
                    </a:prstGeom>
                    <a:noFill/>
                    <a:ln>
                      <a:noFill/>
                    </a:ln>
                  </pic:spPr>
                </pic:pic>
              </a:graphicData>
            </a:graphic>
          </wp:inline>
        </w:drawing>
      </w:r>
    </w:p>
    <w:p w14:paraId="53E774C4" w14:textId="425F613A" w:rsidR="003E6504" w:rsidRDefault="003E6504" w:rsidP="00F82902">
      <w:pPr>
        <w:pStyle w:val="a"/>
      </w:pPr>
      <w:r>
        <w:rPr>
          <w:rFonts w:hint="eastAsia"/>
        </w:rPr>
        <w:t>［復元タスク名と説明］が表示されます。［復元名］に「</w:t>
      </w:r>
      <w:r>
        <w:rPr>
          <w:rFonts w:hint="eastAsia"/>
        </w:rPr>
        <w:t>restart-snmp-trap</w:t>
      </w:r>
      <w:r>
        <w:rPr>
          <w:rFonts w:hint="eastAsia"/>
        </w:rPr>
        <w:t>」と入力し、［回復後にモニター状態を再計算する］をチェックして、［次へ］ボタンをクリックします。</w:t>
      </w:r>
    </w:p>
    <w:p w14:paraId="29C38D8C" w14:textId="11045CA8" w:rsidR="000029D9" w:rsidRDefault="00434053" w:rsidP="000029D9">
      <w:pPr>
        <w:pStyle w:val="af3"/>
      </w:pPr>
      <w:r>
        <mc:AlternateContent>
          <mc:Choice Requires="wps">
            <w:drawing>
              <wp:anchor distT="0" distB="0" distL="114300" distR="114300" simplePos="0" relativeHeight="251740160" behindDoc="0" locked="0" layoutInCell="1" allowOverlap="1" wp14:anchorId="6F635DD0" wp14:editId="3BBB445D">
                <wp:simplePos x="0" y="0"/>
                <wp:positionH relativeFrom="column">
                  <wp:posOffset>2404744</wp:posOffset>
                </wp:positionH>
                <wp:positionV relativeFrom="paragraph">
                  <wp:posOffset>1966595</wp:posOffset>
                </wp:positionV>
                <wp:extent cx="267335" cy="215265"/>
                <wp:effectExtent l="0" t="0" r="0" b="32385"/>
                <wp:wrapNone/>
                <wp:docPr id="16611" name="上矢印 16611"/>
                <wp:cNvGraphicFramePr/>
                <a:graphic xmlns:a="http://schemas.openxmlformats.org/drawingml/2006/main">
                  <a:graphicData uri="http://schemas.microsoft.com/office/word/2010/wordprocessingShape">
                    <wps:wsp>
                      <wps:cNvSpPr/>
                      <wps:spPr>
                        <a:xfrm rot="18900000">
                          <a:off x="0" y="0"/>
                          <a:ext cx="267335" cy="215265"/>
                        </a:xfrm>
                        <a:prstGeom prst="upArrow">
                          <a:avLst/>
                        </a:prstGeom>
                        <a:solidFill>
                          <a:srgbClr val="FF0000">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5CF90A" id="上矢印 16611" o:spid="_x0000_s1026" type="#_x0000_t68" style="position:absolute;left:0;text-align:left;margin-left:189.35pt;margin-top:154.85pt;width:21.05pt;height:16.95pt;rotation:-45;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VlIxQIAAL8FAAAOAAAAZHJzL2Uyb0RvYy54bWysVMFu2zAMvQ/YPwi6r47TJG2DOkXQIsOA&#10;oi3WDj0rshQbkEVNUuJknzBg3zBgX7DjPmjDfmOU5Lhd29MwHwxRJB/JJ5KnZ9tGkY2wrgZd0Pxg&#10;QInQHMparwr64W7x5pgS55kumQItCroTjp7NXr86bc1UDKECVQpLEES7aWsKWnlvplnmeCUa5g7A&#10;CI1KCbZhHkW7ykrLWkRvVDYcDCZZC7Y0FrhwDm8vkpLOIr6UgvtrKZ3wRBUUc/Pxb+N/Gf7Z7JRN&#10;V5aZquZdGuwfsmhYrTFoD3XBPCNrWz+DampuwYH0BxyaDKSsuYg1YDX54Ek1txUzItaC5DjT0+T+&#10;Hyy/2txYUpf4dpNJnlOiWYPP9PPH599fv/368p2ka6SpNW6K1rfmxnaSw2OoeSttQywgt/nxySB8&#10;kQosjmwj07ueabH1hOPlcHJ0eDimhKNqmI+Hk3F4iSxhBUxjnX8roCHhUNC1mVsLbcRlm0vnk/Xe&#10;Kng4UHW5qJWKgl0tz5UlG4bvvlj0OTFlKpZuJyfHg1EX1SXzmMFfOEoHNA0BN4UMN1ngIlUfT36n&#10;RLBT+r2QSGYoMKYa21j0iTDOhfZ5UlWsFCmTcUwvwfceMZcIGJAlxu+xO4AwIs+xE0xnH1xFnILe&#10;Ob1NHyZlsE8sOfceMTJo3zs3tQb7UmUKq+oiJ/s9SYmawNISyh22WuwTnERn+KLGt71kzt8wi0OH&#10;l7hI/DX+pIK2oNCdKKnAfnrpPtjjLKCWkhaHuKDu45pZQYl6p3FKTvLRKEx9FEbjoyEK9rFm+Vij&#10;1805YL/gFGB28RjsvdofpYXmHvfNPERFFdMcYxeUe7sXzn1aLrixuJjPoxlOumH+Ut8aHsADq6Fx&#10;77b3zJquwT1OxhXsB55NnzR5sg2eGuZrD7KOE/DAa8c3bonYON1GC2vosRytHvbu7A8AAAD//wMA&#10;UEsDBBQABgAIAAAAIQBEvdK24gAAAAsBAAAPAAAAZHJzL2Rvd25yZXYueG1sTI/NTsMwEITvSLyD&#10;tUhcELVpSltCnAohOCDxG5oDNydekoh4HcVuG96e5QS32d3R7DfZZnK92OMYOk8aLmYKBFLtbUeN&#10;hu37/fkaRIiGrOk9oYZvDLDJj48yk1p/oDfcF7ERHEIhNRraGIdUylC36EyY+QGJb59+dCbyODbS&#10;jubA4a6Xc6WW0pmO+ENrBrxtsf4qdk5D+ZF025fHh6fXu3IqmrI6Sy6fUevTk+nmGkTEKf6Z4Ref&#10;0SFnpsrvyAbRa0hW6xVbWagrFuxYzBWXqXizSJYg80z+75D/AAAA//8DAFBLAQItABQABgAIAAAA&#10;IQC2gziS/gAAAOEBAAATAAAAAAAAAAAAAAAAAAAAAABbQ29udGVudF9UeXBlc10ueG1sUEsBAi0A&#10;FAAGAAgAAAAhADj9If/WAAAAlAEAAAsAAAAAAAAAAAAAAAAALwEAAF9yZWxzLy5yZWxzUEsBAi0A&#10;FAAGAAgAAAAhAFKZWUjFAgAAvwUAAA4AAAAAAAAAAAAAAAAALgIAAGRycy9lMm9Eb2MueG1sUEsB&#10;Ai0AFAAGAAgAAAAhAES90rbiAAAACwEAAA8AAAAAAAAAAAAAAAAAHwUAAGRycy9kb3ducmV2Lnht&#10;bFBLBQYAAAAABAAEAPMAAAAuBgAAAAA=&#10;" adj="10800" fillcolor="red" stroked="f" strokeweight="2pt">
                <v:fill opacity="45746f"/>
              </v:shape>
            </w:pict>
          </mc:Fallback>
        </mc:AlternateContent>
      </w:r>
      <w:r w:rsidR="000029D9" w:rsidRPr="000029D9">
        <w:drawing>
          <wp:inline distT="0" distB="0" distL="0" distR="0" wp14:anchorId="4B400FE4" wp14:editId="48EC787A">
            <wp:extent cx="2991960" cy="2368440"/>
            <wp:effectExtent l="0" t="0" r="0" b="0"/>
            <wp:docPr id="21" name="図 21" descr="E:\SCOM01\SCOM-No-00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SCOM01\SCOM-No-0022.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991960" cy="2368440"/>
                    </a:xfrm>
                    <a:prstGeom prst="rect">
                      <a:avLst/>
                    </a:prstGeom>
                    <a:noFill/>
                    <a:ln>
                      <a:noFill/>
                    </a:ln>
                  </pic:spPr>
                </pic:pic>
              </a:graphicData>
            </a:graphic>
          </wp:inline>
        </w:drawing>
      </w:r>
    </w:p>
    <w:p w14:paraId="387BC9C0" w14:textId="0DA679CC" w:rsidR="003E6504" w:rsidRDefault="003E6504" w:rsidP="00F82902">
      <w:pPr>
        <w:pStyle w:val="a"/>
      </w:pPr>
      <w:r>
        <w:rPr>
          <w:rFonts w:hint="eastAsia"/>
        </w:rPr>
        <w:t>［コマンドライン実行の設定］が表示されます。次のパラメーターを指定し、［作成］ボタンをクリックします。</w:t>
      </w:r>
    </w:p>
    <w:p w14:paraId="469B3112" w14:textId="18B463E6" w:rsidR="003E6504" w:rsidRDefault="003E6504" w:rsidP="003E6504">
      <w:pPr>
        <w:pStyle w:val="a"/>
        <w:numPr>
          <w:ilvl w:val="0"/>
          <w:numId w:val="0"/>
        </w:numPr>
        <w:ind w:left="420"/>
      </w:pPr>
      <w:r>
        <w:rPr>
          <w:rFonts w:hint="eastAsia"/>
        </w:rPr>
        <w:t>・ファイルへの完全なパス</w:t>
      </w:r>
      <w:r>
        <w:rPr>
          <w:rFonts w:hint="eastAsia"/>
        </w:rPr>
        <w:t xml:space="preserve"> : c:\windows\system32\cmd.exe</w:t>
      </w:r>
    </w:p>
    <w:p w14:paraId="7BC6E7B7" w14:textId="0092D93B" w:rsidR="003E6504" w:rsidRDefault="003E6504" w:rsidP="003E6504">
      <w:pPr>
        <w:pStyle w:val="a"/>
        <w:numPr>
          <w:ilvl w:val="0"/>
          <w:numId w:val="0"/>
        </w:numPr>
        <w:ind w:left="420"/>
      </w:pPr>
      <w:r>
        <w:rPr>
          <w:rFonts w:hint="eastAsia"/>
        </w:rPr>
        <w:t>・パラメーター</w:t>
      </w:r>
      <w:r>
        <w:rPr>
          <w:rFonts w:hint="eastAsia"/>
        </w:rPr>
        <w:t xml:space="preserve"> : /c </w:t>
      </w:r>
      <w:r>
        <w:t>“net start snmptrap”</w:t>
      </w:r>
    </w:p>
    <w:p w14:paraId="32D6BB36" w14:textId="07F0D594" w:rsidR="000029D9" w:rsidRDefault="000029D9" w:rsidP="000029D9">
      <w:pPr>
        <w:pStyle w:val="af3"/>
      </w:pPr>
      <w:r w:rsidRPr="000029D9">
        <w:lastRenderedPageBreak/>
        <w:drawing>
          <wp:inline distT="0" distB="0" distL="0" distR="0" wp14:anchorId="1B27CB59" wp14:editId="1FA7B30A">
            <wp:extent cx="2991960" cy="2368440"/>
            <wp:effectExtent l="0" t="0" r="0" b="0"/>
            <wp:docPr id="22" name="図 22" descr="E:\SCOM01\SCOM-No-00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SCOM01\SCOM-No-0023.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991960" cy="2368440"/>
                    </a:xfrm>
                    <a:prstGeom prst="rect">
                      <a:avLst/>
                    </a:prstGeom>
                    <a:noFill/>
                    <a:ln>
                      <a:noFill/>
                    </a:ln>
                  </pic:spPr>
                </pic:pic>
              </a:graphicData>
            </a:graphic>
          </wp:inline>
        </w:drawing>
      </w:r>
    </w:p>
    <w:p w14:paraId="1CA4575C" w14:textId="24270378" w:rsidR="003E6504" w:rsidRDefault="003E6504" w:rsidP="003E6504">
      <w:pPr>
        <w:pStyle w:val="a"/>
      </w:pPr>
      <w:r>
        <w:rPr>
          <w:rFonts w:hint="eastAsia"/>
        </w:rPr>
        <w:t>［</w:t>
      </w:r>
      <w:r>
        <w:rPr>
          <w:rFonts w:hint="eastAsia"/>
        </w:rPr>
        <w:t>OK</w:t>
      </w:r>
      <w:r>
        <w:rPr>
          <w:rFonts w:hint="eastAsia"/>
        </w:rPr>
        <w:t>］ボタンをクリックします。</w:t>
      </w:r>
    </w:p>
    <w:p w14:paraId="50A52E57" w14:textId="13D17DBA" w:rsidR="005177FF" w:rsidRDefault="005177FF" w:rsidP="003E6504">
      <w:pPr>
        <w:pStyle w:val="a"/>
      </w:pPr>
      <w:r>
        <w:rPr>
          <w:rFonts w:hint="eastAsia"/>
        </w:rPr>
        <w:t>［モニター］を閉じます。</w:t>
      </w:r>
    </w:p>
    <w:p w14:paraId="17F84865" w14:textId="19141C73" w:rsidR="00DC1760" w:rsidRDefault="00DC1760" w:rsidP="003E6504">
      <w:pPr>
        <w:pStyle w:val="a"/>
      </w:pPr>
      <w:r>
        <w:rPr>
          <w:rFonts w:hint="eastAsia"/>
        </w:rPr>
        <w:t>左下ペインの［監視］をクリックし、左上ペインの［監視］→［</w:t>
      </w:r>
      <w:r>
        <w:rPr>
          <w:rFonts w:hint="eastAsia"/>
        </w:rPr>
        <w:t>Windows</w:t>
      </w:r>
      <w:r>
        <w:rPr>
          <w:rFonts w:hint="eastAsia"/>
        </w:rPr>
        <w:t>サービスおよびプロセス監視］→［</w:t>
      </w:r>
      <w:r>
        <w:rPr>
          <w:rFonts w:hint="eastAsia"/>
        </w:rPr>
        <w:t>Windows</w:t>
      </w:r>
      <w:r>
        <w:rPr>
          <w:rFonts w:hint="eastAsia"/>
        </w:rPr>
        <w:t>サービスの監視］をクリックします。</w:t>
      </w:r>
    </w:p>
    <w:p w14:paraId="339418C8" w14:textId="464311DE" w:rsidR="00DC1760" w:rsidRDefault="00DC1760" w:rsidP="003E6504">
      <w:pPr>
        <w:pStyle w:val="a"/>
      </w:pPr>
      <w:r>
        <w:rPr>
          <w:rFonts w:hint="eastAsia"/>
        </w:rPr>
        <w:t>中上ペインの一覧の［</w:t>
      </w:r>
      <w:r>
        <w:rPr>
          <w:rFonts w:hint="eastAsia"/>
        </w:rPr>
        <w:t>HOST01</w:t>
      </w:r>
      <w:r>
        <w:t>.contoso.com</w:t>
      </w:r>
      <w:r>
        <w:rPr>
          <w:rFonts w:hint="eastAsia"/>
        </w:rPr>
        <w:t>］の［</w:t>
      </w:r>
      <w:r>
        <w:rPr>
          <w:rFonts w:hint="eastAsia"/>
        </w:rPr>
        <w:t>snm</w:t>
      </w:r>
      <w:r>
        <w:t>p</w:t>
      </w:r>
      <w:r>
        <w:rPr>
          <w:rFonts w:hint="eastAsia"/>
        </w:rPr>
        <w:t>-trap</w:t>
      </w:r>
      <w:r>
        <w:rPr>
          <w:rFonts w:hint="eastAsia"/>
        </w:rPr>
        <w:t>］の［状態］が［健全］になるまで待機します。</w:t>
      </w:r>
    </w:p>
    <w:p w14:paraId="7F8C5322" w14:textId="1A3A7B14" w:rsidR="000029D9" w:rsidRDefault="00434053" w:rsidP="000029D9">
      <w:pPr>
        <w:pStyle w:val="af3"/>
      </w:pPr>
      <w:r>
        <mc:AlternateContent>
          <mc:Choice Requires="wps">
            <w:drawing>
              <wp:anchor distT="0" distB="0" distL="114300" distR="114300" simplePos="0" relativeHeight="251742208" behindDoc="0" locked="0" layoutInCell="1" allowOverlap="1" wp14:anchorId="50907931" wp14:editId="4C71CD5D">
                <wp:simplePos x="0" y="0"/>
                <wp:positionH relativeFrom="column">
                  <wp:posOffset>1976120</wp:posOffset>
                </wp:positionH>
                <wp:positionV relativeFrom="paragraph">
                  <wp:posOffset>814070</wp:posOffset>
                </wp:positionV>
                <wp:extent cx="267335" cy="215265"/>
                <wp:effectExtent l="0" t="0" r="0" b="32385"/>
                <wp:wrapNone/>
                <wp:docPr id="16618" name="上矢印 16618"/>
                <wp:cNvGraphicFramePr/>
                <a:graphic xmlns:a="http://schemas.openxmlformats.org/drawingml/2006/main">
                  <a:graphicData uri="http://schemas.microsoft.com/office/word/2010/wordprocessingShape">
                    <wps:wsp>
                      <wps:cNvSpPr/>
                      <wps:spPr>
                        <a:xfrm rot="18900000">
                          <a:off x="0" y="0"/>
                          <a:ext cx="267335" cy="215265"/>
                        </a:xfrm>
                        <a:prstGeom prst="upArrow">
                          <a:avLst/>
                        </a:prstGeom>
                        <a:solidFill>
                          <a:srgbClr val="FF0000">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C2D8A4" id="上矢印 16618" o:spid="_x0000_s1026" type="#_x0000_t68" style="position:absolute;left:0;text-align:left;margin-left:155.6pt;margin-top:64.1pt;width:21.05pt;height:16.95pt;rotation:-45;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VzlwwIAAL8FAAAOAAAAZHJzL2Uyb0RvYy54bWysVMFu2zAMvQ/YPwi6r47TJG2DOkXQIsOA&#10;oi3WDj0rshQbkEVNUuJknzBg3zBgX7DjPmjDfmOU5Lhd29MwHwxRJB/JJ5KnZ9tGkY2wrgZd0Pxg&#10;QInQHMparwr64W7x5pgS55kumQItCroTjp7NXr86bc1UDKECVQpLEES7aWsKWnlvplnmeCUa5g7A&#10;CI1KCbZhHkW7ykrLWkRvVDYcDCZZC7Y0FrhwDm8vkpLOIr6UgvtrKZ3wRBUUc/Pxb+N/Gf7Z7JRN&#10;V5aZquZdGuwfsmhYrTFoD3XBPCNrWz+DampuwYH0BxyaDKSsuYg1YDX54Ek1txUzItaC5DjT0+T+&#10;Hyy/2txYUpf4dpNJjo+lWYPP9PPH599fv/368p2ka6SpNW6K1rfmxnaSw2OoeSttQywgt/nxySB8&#10;kQosjmwj07ueabH1hOPlcHJ0eDimhKNqmI+Hk3F4iSxhBUxjnX8roCHhUNC1mVsLbcRlm0vnk/Xe&#10;Kng4UHW5qJWKgl0tz5UlG4bvvlj0OTFlKpZuJyfHg1EX1SXzmMFfOEoHNA0BN4UMN1ngIlUfT36n&#10;RLBT+r2QSGYoMKYa21j0iTDOhfZ5UlWsFCmTcUwvwfceMZcIGJAlxu+xO4AwIs+xE0xnH1xFnILe&#10;Ob1NHyZlsE8sOfceMTJo3zs3tQb7UmUKq+oiJ/s9SYmawNISyh22WuwTnERn+KLGt71kzt8wi0OH&#10;l7hI/DX+pIK2oNCdKKnAfnrpPtjjLKCWkhaHuKDu45pZQYl6p3FKTvLRKEx9FEbjoyEK9rFm+Vij&#10;1805YL/kMbt4DPZe7Y/SQnOP+2YeoqKKaY6xC8q93QvnPi0X3FhczOfRDCfdMH+pbw0P4IHV0Lh3&#10;23tmTdfgHifjCvYDz6ZPmjzZBk8N87UHWccJeOC14xu3RGycbqOFNfRYjlYPe3f2BwAA//8DAFBL&#10;AwQUAAYACAAAACEAXj5bXeIAAAALAQAADwAAAGRycy9kb3ducmV2LnhtbEyPQU+DQBCF7yb+h82Y&#10;eDF2gU2bBlkaY/RgolZpOfS2wAhEdpaw2xb/veNJbzPzXt58L9vMdhAnnHzvSEO8iEAg1a7pqdWw&#10;3z3drkH4YKgxgyPU8I0eNvnlRWbSxp3pA09FaAWHkE+Nhi6EMZXS1x1a4xduRGLt003WBF6nVjaT&#10;OXO4HWQSRStpTU/8oTMjPnRYfxVHq6E8qH6/fXl+fX8s56Itqxu1fEOtr6/m+zsQAefwZ4ZffEaH&#10;nJkqd6TGi0GDiuOErSwkax7YoZZKgaj4skpikHkm/3fIfwAAAP//AwBQSwECLQAUAAYACAAAACEA&#10;toM4kv4AAADhAQAAEwAAAAAAAAAAAAAAAAAAAAAAW0NvbnRlbnRfVHlwZXNdLnhtbFBLAQItABQA&#10;BgAIAAAAIQA4/SH/1gAAAJQBAAALAAAAAAAAAAAAAAAAAC8BAABfcmVscy8ucmVsc1BLAQItABQA&#10;BgAIAAAAIQBjHVzlwwIAAL8FAAAOAAAAAAAAAAAAAAAAAC4CAABkcnMvZTJvRG9jLnhtbFBLAQIt&#10;ABQABgAIAAAAIQBePltd4gAAAAsBAAAPAAAAAAAAAAAAAAAAAB0FAABkcnMvZG93bnJldi54bWxQ&#10;SwUGAAAAAAQABADzAAAALAYAAAAA&#10;" adj="10800" fillcolor="red" stroked="f" strokeweight="2pt">
                <v:fill opacity="45746f"/>
              </v:shape>
            </w:pict>
          </mc:Fallback>
        </mc:AlternateContent>
      </w:r>
      <w:r w:rsidR="000029D9" w:rsidRPr="000029D9">
        <w:drawing>
          <wp:inline distT="0" distB="0" distL="0" distR="0" wp14:anchorId="448A00CD" wp14:editId="7E6BCA26">
            <wp:extent cx="3926520" cy="2083680"/>
            <wp:effectExtent l="0" t="0" r="0" b="0"/>
            <wp:docPr id="24" name="図 24" descr="E:\SCOM01\SCOM-No-00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SCOM01\SCOM-No-0024.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926520" cy="2083680"/>
                    </a:xfrm>
                    <a:prstGeom prst="rect">
                      <a:avLst/>
                    </a:prstGeom>
                    <a:noFill/>
                    <a:ln>
                      <a:noFill/>
                    </a:ln>
                  </pic:spPr>
                </pic:pic>
              </a:graphicData>
            </a:graphic>
          </wp:inline>
        </w:drawing>
      </w:r>
    </w:p>
    <w:p w14:paraId="2F75F144" w14:textId="77777777" w:rsidR="0025547B" w:rsidRDefault="0025547B" w:rsidP="0025547B">
      <w:pPr>
        <w:pStyle w:val="a"/>
        <w:numPr>
          <w:ilvl w:val="0"/>
          <w:numId w:val="0"/>
        </w:numPr>
      </w:pPr>
    </w:p>
    <w:p w14:paraId="76E0253B" w14:textId="64D98CDC" w:rsidR="007F09B1" w:rsidRPr="00610AF8" w:rsidRDefault="0025547B" w:rsidP="007F09B1">
      <w:pPr>
        <w:pStyle w:val="a0"/>
        <w:rPr>
          <w:u w:val="single"/>
        </w:rPr>
      </w:pPr>
      <w:r w:rsidRPr="00610AF8">
        <w:rPr>
          <w:rFonts w:hint="eastAsia"/>
          <w:u w:val="single"/>
        </w:rPr>
        <w:t>作業するコンピューター</w:t>
      </w:r>
      <w:r w:rsidRPr="00610AF8">
        <w:rPr>
          <w:rFonts w:hint="eastAsia"/>
          <w:u w:val="single"/>
        </w:rPr>
        <w:t>:</w:t>
      </w:r>
      <w:r w:rsidRPr="00610AF8">
        <w:rPr>
          <w:u w:val="single"/>
        </w:rPr>
        <w:t xml:space="preserve"> </w:t>
      </w:r>
      <w:r w:rsidRPr="00610AF8">
        <w:rPr>
          <w:rFonts w:hint="eastAsia"/>
          <w:u w:val="single"/>
        </w:rPr>
        <w:t>HOST</w:t>
      </w:r>
      <w:r w:rsidRPr="00610AF8">
        <w:rPr>
          <w:u w:val="single"/>
        </w:rPr>
        <w:t xml:space="preserve">01 / </w:t>
      </w:r>
      <w:r w:rsidRPr="00610AF8">
        <w:rPr>
          <w:rFonts w:hint="eastAsia"/>
          <w:u w:val="single"/>
        </w:rPr>
        <w:t>ログオンするユーザー</w:t>
      </w:r>
      <w:r w:rsidRPr="00610AF8">
        <w:rPr>
          <w:rFonts w:hint="eastAsia"/>
          <w:u w:val="single"/>
        </w:rPr>
        <w:t xml:space="preserve"> : CONTOSO\administrator</w:t>
      </w:r>
    </w:p>
    <w:p w14:paraId="496BA6A5" w14:textId="77777777" w:rsidR="007F09B1" w:rsidRDefault="007F09B1" w:rsidP="007F09B1"/>
    <w:p w14:paraId="0C52B09D" w14:textId="2E807734" w:rsidR="005177FF" w:rsidRDefault="004D629E" w:rsidP="003E6504">
      <w:pPr>
        <w:pStyle w:val="a"/>
      </w:pPr>
      <w:r>
        <w:rPr>
          <w:rFonts w:hint="eastAsia"/>
        </w:rPr>
        <w:t>［サービス］</w:t>
      </w:r>
      <w:r w:rsidR="008338A0">
        <w:rPr>
          <w:rFonts w:hint="eastAsia"/>
        </w:rPr>
        <w:t>の</w:t>
      </w:r>
      <w:r>
        <w:rPr>
          <w:rFonts w:hint="eastAsia"/>
        </w:rPr>
        <w:t>一覧から［</w:t>
      </w:r>
      <w:r>
        <w:rPr>
          <w:rFonts w:hint="eastAsia"/>
        </w:rPr>
        <w:t>SNMP Trap</w:t>
      </w:r>
      <w:r>
        <w:rPr>
          <w:rFonts w:hint="eastAsia"/>
        </w:rPr>
        <w:t>］で右クリックし、［</w:t>
      </w:r>
      <w:r w:rsidR="008338A0">
        <w:rPr>
          <w:rFonts w:hint="eastAsia"/>
        </w:rPr>
        <w:t>停止</w:t>
      </w:r>
      <w:r>
        <w:rPr>
          <w:rFonts w:hint="eastAsia"/>
        </w:rPr>
        <w:t>］をクリックします。</w:t>
      </w:r>
    </w:p>
    <w:p w14:paraId="1E1AFD8C" w14:textId="2A15E3BD" w:rsidR="008338A0" w:rsidRDefault="008338A0" w:rsidP="008338A0">
      <w:pPr>
        <w:pStyle w:val="a0"/>
        <w:rPr>
          <w:shd w:val="pct15" w:color="auto" w:fill="FFFFFF"/>
        </w:rPr>
      </w:pPr>
      <w:r w:rsidRPr="005D7FC7">
        <w:rPr>
          <w:rFonts w:hint="eastAsia"/>
          <w:shd w:val="pct15" w:color="auto" w:fill="FFFFFF"/>
        </w:rPr>
        <w:t>SNMP Trap</w:t>
      </w:r>
      <w:r w:rsidRPr="005D7FC7">
        <w:rPr>
          <w:rFonts w:hint="eastAsia"/>
          <w:shd w:val="pct15" w:color="auto" w:fill="FFFFFF"/>
        </w:rPr>
        <w:t>サービスを停止しました。</w:t>
      </w:r>
      <w:r w:rsidRPr="005D7FC7">
        <w:rPr>
          <w:rFonts w:hint="eastAsia"/>
          <w:shd w:val="pct15" w:color="auto" w:fill="FFFFFF"/>
        </w:rPr>
        <w:t>S</w:t>
      </w:r>
      <w:r w:rsidRPr="005D7FC7">
        <w:rPr>
          <w:shd w:val="pct15" w:color="auto" w:fill="FFFFFF"/>
        </w:rPr>
        <w:t>NMP Trap</w:t>
      </w:r>
      <w:r w:rsidRPr="005D7FC7">
        <w:rPr>
          <w:rFonts w:hint="eastAsia"/>
          <w:shd w:val="pct15" w:color="auto" w:fill="FFFFFF"/>
        </w:rPr>
        <w:t>サービスの［状態］は空白（停止）です。</w:t>
      </w:r>
    </w:p>
    <w:p w14:paraId="4D2C0554" w14:textId="2CD54208" w:rsidR="00FB61F6" w:rsidRPr="005D7FC7" w:rsidRDefault="00FB61F6" w:rsidP="00FB61F6">
      <w:pPr>
        <w:pStyle w:val="af3"/>
        <w:rPr>
          <w:shd w:val="pct15" w:color="auto" w:fill="FFFFFF"/>
        </w:rPr>
      </w:pPr>
      <w:r w:rsidRPr="00FB61F6">
        <w:lastRenderedPageBreak/>
        <w:drawing>
          <wp:inline distT="0" distB="0" distL="0" distR="0" wp14:anchorId="0C52F092" wp14:editId="64E3C556">
            <wp:extent cx="3840120" cy="2017800"/>
            <wp:effectExtent l="0" t="0" r="8255" b="1905"/>
            <wp:docPr id="30" name="図 30" descr="E:\HOST_No-0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E:\HOST_No-0003.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840120" cy="2017800"/>
                    </a:xfrm>
                    <a:prstGeom prst="rect">
                      <a:avLst/>
                    </a:prstGeom>
                    <a:noFill/>
                    <a:ln>
                      <a:noFill/>
                    </a:ln>
                  </pic:spPr>
                </pic:pic>
              </a:graphicData>
            </a:graphic>
          </wp:inline>
        </w:drawing>
      </w:r>
    </w:p>
    <w:p w14:paraId="25D47AA4" w14:textId="7145C680" w:rsidR="009F6ADA" w:rsidRDefault="00434053" w:rsidP="008338A0">
      <w:pPr>
        <w:pStyle w:val="a"/>
      </w:pPr>
      <w:r>
        <w:rPr>
          <w:rFonts w:hint="eastAsia"/>
        </w:rPr>
        <w:t>しばらく（</w:t>
      </w:r>
      <w:r w:rsidR="008338A0">
        <w:rPr>
          <w:rFonts w:hint="eastAsia"/>
        </w:rPr>
        <w:t>5</w:t>
      </w:r>
      <w:r w:rsidR="008338A0">
        <w:rPr>
          <w:rFonts w:hint="eastAsia"/>
        </w:rPr>
        <w:t>分ほど</w:t>
      </w:r>
      <w:r>
        <w:rPr>
          <w:rFonts w:hint="eastAsia"/>
        </w:rPr>
        <w:t>）</w:t>
      </w:r>
      <w:r w:rsidR="008338A0">
        <w:rPr>
          <w:rFonts w:hint="eastAsia"/>
        </w:rPr>
        <w:t>、待機し、［サービス］の［操作］メニューの［最新の情報に更新］をクリックします。</w:t>
      </w:r>
    </w:p>
    <w:p w14:paraId="52779FF4" w14:textId="2F021E9B" w:rsidR="008338A0" w:rsidRDefault="008338A0" w:rsidP="008338A0">
      <w:pPr>
        <w:pStyle w:val="a"/>
      </w:pPr>
      <w:r>
        <w:rPr>
          <w:rFonts w:hint="eastAsia"/>
        </w:rPr>
        <w:t>一覧の［</w:t>
      </w:r>
      <w:r>
        <w:rPr>
          <w:rFonts w:hint="eastAsia"/>
        </w:rPr>
        <w:t>SNMP Trap</w:t>
      </w:r>
      <w:r>
        <w:rPr>
          <w:rFonts w:hint="eastAsia"/>
        </w:rPr>
        <w:t>］の［状態］が［実行中］</w:t>
      </w:r>
      <w:r w:rsidR="00DC1760">
        <w:rPr>
          <w:rFonts w:hint="eastAsia"/>
        </w:rPr>
        <w:t>である</w:t>
      </w:r>
      <w:r>
        <w:rPr>
          <w:rFonts w:hint="eastAsia"/>
        </w:rPr>
        <w:t>ことを確認します。</w:t>
      </w:r>
    </w:p>
    <w:p w14:paraId="15A29C83" w14:textId="499BB255" w:rsidR="00C20814" w:rsidRPr="00C20814" w:rsidRDefault="00C20814" w:rsidP="00C20814">
      <w:pPr>
        <w:pStyle w:val="a0"/>
        <w:rPr>
          <w:shd w:val="pct15" w:color="auto" w:fill="FFFFFF"/>
        </w:rPr>
      </w:pPr>
      <w:r w:rsidRPr="00C20814">
        <w:rPr>
          <w:rFonts w:hint="eastAsia"/>
          <w:shd w:val="pct15" w:color="auto" w:fill="FFFFFF"/>
        </w:rPr>
        <w:t>S</w:t>
      </w:r>
      <w:r w:rsidRPr="00C20814">
        <w:rPr>
          <w:shd w:val="pct15" w:color="auto" w:fill="FFFFFF"/>
        </w:rPr>
        <w:t>NMP Trap</w:t>
      </w:r>
      <w:r w:rsidRPr="00C20814">
        <w:rPr>
          <w:rFonts w:hint="eastAsia"/>
          <w:shd w:val="pct15" w:color="auto" w:fill="FFFFFF"/>
        </w:rPr>
        <w:t>サービスは自動的に開始されました。</w:t>
      </w:r>
    </w:p>
    <w:p w14:paraId="18D7825A" w14:textId="6804F199" w:rsidR="005D7FC7" w:rsidRDefault="005D7FC7" w:rsidP="008338A0">
      <w:pPr>
        <w:pStyle w:val="a"/>
      </w:pPr>
      <w:r>
        <w:rPr>
          <w:rFonts w:hint="eastAsia"/>
        </w:rPr>
        <w:t>［サービス］を閉じます。</w:t>
      </w:r>
    </w:p>
    <w:p w14:paraId="3EEE1DCA" w14:textId="77777777" w:rsidR="008338A0" w:rsidRDefault="008338A0" w:rsidP="009F6ADA"/>
    <w:p w14:paraId="6D583CF4" w14:textId="46F38204" w:rsidR="009F6ADA" w:rsidRPr="00610AF8" w:rsidRDefault="009F6ADA" w:rsidP="009F6ADA">
      <w:pPr>
        <w:pStyle w:val="a0"/>
        <w:rPr>
          <w:u w:val="single"/>
        </w:rPr>
      </w:pPr>
      <w:r w:rsidRPr="00610AF8">
        <w:rPr>
          <w:rFonts w:hint="eastAsia"/>
          <w:u w:val="single"/>
        </w:rPr>
        <w:t>作業するコンピューター</w:t>
      </w:r>
      <w:r w:rsidRPr="00610AF8">
        <w:rPr>
          <w:rFonts w:hint="eastAsia"/>
          <w:u w:val="single"/>
        </w:rPr>
        <w:t>:</w:t>
      </w:r>
      <w:r w:rsidRPr="00610AF8">
        <w:rPr>
          <w:u w:val="single"/>
        </w:rPr>
        <w:t xml:space="preserve"> </w:t>
      </w:r>
      <w:r w:rsidRPr="00610AF8">
        <w:rPr>
          <w:rFonts w:hint="eastAsia"/>
          <w:u w:val="single"/>
        </w:rPr>
        <w:t>SCOM01</w:t>
      </w:r>
      <w:r w:rsidRPr="00610AF8">
        <w:rPr>
          <w:u w:val="single"/>
        </w:rPr>
        <w:t xml:space="preserve"> / </w:t>
      </w:r>
      <w:r w:rsidRPr="00610AF8">
        <w:rPr>
          <w:rFonts w:hint="eastAsia"/>
          <w:u w:val="single"/>
        </w:rPr>
        <w:t>ログオンするユーザー</w:t>
      </w:r>
      <w:r w:rsidRPr="00610AF8">
        <w:rPr>
          <w:rFonts w:hint="eastAsia"/>
          <w:u w:val="single"/>
        </w:rPr>
        <w:t xml:space="preserve"> : CONTOSO\administrator</w:t>
      </w:r>
    </w:p>
    <w:p w14:paraId="50DDA2CB" w14:textId="77777777" w:rsidR="007F09B1" w:rsidRDefault="007F09B1" w:rsidP="009F6ADA"/>
    <w:p w14:paraId="3EE7A40C" w14:textId="2C03E057" w:rsidR="008338A0" w:rsidRDefault="00DC1760" w:rsidP="008338A0">
      <w:pPr>
        <w:pStyle w:val="a"/>
      </w:pPr>
      <w:r>
        <w:rPr>
          <w:rFonts w:hint="eastAsia"/>
        </w:rPr>
        <w:t>［オペレーションコンソール］の中上ペインの［</w:t>
      </w:r>
      <w:r>
        <w:rPr>
          <w:rFonts w:hint="eastAsia"/>
        </w:rPr>
        <w:t>HOST01</w:t>
      </w:r>
      <w:r>
        <w:t>.contoso.com</w:t>
      </w:r>
      <w:r>
        <w:rPr>
          <w:rFonts w:hint="eastAsia"/>
        </w:rPr>
        <w:t>］の［</w:t>
      </w:r>
      <w:r>
        <w:rPr>
          <w:rFonts w:hint="eastAsia"/>
        </w:rPr>
        <w:t>snm</w:t>
      </w:r>
      <w:r>
        <w:t>p</w:t>
      </w:r>
      <w:r>
        <w:rPr>
          <w:rFonts w:hint="eastAsia"/>
        </w:rPr>
        <w:t>-trap</w:t>
      </w:r>
      <w:r>
        <w:rPr>
          <w:rFonts w:hint="eastAsia"/>
        </w:rPr>
        <w:t>］の［状態］が［健全］であることを確認します。</w:t>
      </w:r>
    </w:p>
    <w:p w14:paraId="2BC2440C" w14:textId="39D0E5C8" w:rsidR="00DC1760" w:rsidRDefault="00DC1760" w:rsidP="008338A0">
      <w:pPr>
        <w:pStyle w:val="a"/>
      </w:pPr>
      <w:r>
        <w:rPr>
          <w:rFonts w:hint="eastAsia"/>
        </w:rPr>
        <w:t>中上ペインの［</w:t>
      </w:r>
      <w:r>
        <w:rPr>
          <w:rFonts w:hint="eastAsia"/>
        </w:rPr>
        <w:t>HOST01</w:t>
      </w:r>
      <w:r>
        <w:t>.contoso.com</w:t>
      </w:r>
      <w:r>
        <w:rPr>
          <w:rFonts w:hint="eastAsia"/>
        </w:rPr>
        <w:t>］の［</w:t>
      </w:r>
      <w:r>
        <w:rPr>
          <w:rFonts w:hint="eastAsia"/>
        </w:rPr>
        <w:t>snm</w:t>
      </w:r>
      <w:r>
        <w:t>p</w:t>
      </w:r>
      <w:r>
        <w:rPr>
          <w:rFonts w:hint="eastAsia"/>
        </w:rPr>
        <w:t>-trap</w:t>
      </w:r>
      <w:r>
        <w:rPr>
          <w:rFonts w:hint="eastAsia"/>
        </w:rPr>
        <w:t>］で右クリックし、［開く］→［イベントビュー］をクリックします。</w:t>
      </w:r>
    </w:p>
    <w:p w14:paraId="3297A929" w14:textId="4E3E7D69" w:rsidR="000029D9" w:rsidRDefault="000029D9" w:rsidP="000029D9">
      <w:pPr>
        <w:pStyle w:val="af3"/>
      </w:pPr>
      <w:r w:rsidRPr="000029D9">
        <w:drawing>
          <wp:inline distT="0" distB="0" distL="0" distR="0" wp14:anchorId="731CA714" wp14:editId="6F4B4986">
            <wp:extent cx="3926520" cy="2083680"/>
            <wp:effectExtent l="0" t="0" r="0" b="0"/>
            <wp:docPr id="25" name="図 25" descr="E:\SCOM01\SCOM-No-00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E:\SCOM01\SCOM-No-0025.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926520" cy="2083680"/>
                    </a:xfrm>
                    <a:prstGeom prst="rect">
                      <a:avLst/>
                    </a:prstGeom>
                    <a:noFill/>
                    <a:ln>
                      <a:noFill/>
                    </a:ln>
                  </pic:spPr>
                </pic:pic>
              </a:graphicData>
            </a:graphic>
          </wp:inline>
        </w:drawing>
      </w:r>
    </w:p>
    <w:p w14:paraId="6BBB022E" w14:textId="4861C36E" w:rsidR="009053A3" w:rsidRDefault="009053A3" w:rsidP="009053A3">
      <w:pPr>
        <w:pStyle w:val="a"/>
      </w:pPr>
      <w:r>
        <w:rPr>
          <w:rFonts w:hint="eastAsia"/>
        </w:rPr>
        <w:t>［イベントビュー］が表示されます。一覧の［情報］をクリックし、画面下の［詳細］で</w:t>
      </w:r>
      <w:r>
        <w:rPr>
          <w:rFonts w:hint="eastAsia"/>
        </w:rPr>
        <w:t>SNMP Trap</w:t>
      </w:r>
      <w:r>
        <w:rPr>
          <w:rFonts w:hint="eastAsia"/>
        </w:rPr>
        <w:t>サービスが</w:t>
      </w:r>
      <w:r w:rsidR="00775A55">
        <w:rPr>
          <w:rFonts w:hint="eastAsia"/>
        </w:rPr>
        <w:t>停止し、開始されたことを</w:t>
      </w:r>
      <w:r>
        <w:rPr>
          <w:rFonts w:hint="eastAsia"/>
        </w:rPr>
        <w:t>確認します。</w:t>
      </w:r>
    </w:p>
    <w:p w14:paraId="760FCEBA" w14:textId="48F6FF38" w:rsidR="00C20814" w:rsidRPr="00C20814" w:rsidRDefault="00F36DEF" w:rsidP="00C20814">
      <w:pPr>
        <w:pStyle w:val="a0"/>
        <w:rPr>
          <w:shd w:val="pct15" w:color="auto" w:fill="FFFFFF"/>
        </w:rPr>
      </w:pPr>
      <w:r>
        <w:rPr>
          <w:rFonts w:hint="eastAsia"/>
          <w:shd w:val="pct15" w:color="auto" w:fill="FFFFFF"/>
        </w:rPr>
        <w:lastRenderedPageBreak/>
        <w:t>サービスは再開しているため、［アクティブなアラート］のビューにアラートは表示されません。解決済みのアラートを表示するビューを作成すれば、</w:t>
      </w:r>
      <w:r w:rsidR="00C20814" w:rsidRPr="00C20814">
        <w:rPr>
          <w:rFonts w:hint="eastAsia"/>
          <w:shd w:val="pct15" w:color="auto" w:fill="FFFFFF"/>
        </w:rPr>
        <w:t>［</w:t>
      </w:r>
      <w:r w:rsidR="00C20814" w:rsidRPr="00C20814">
        <w:rPr>
          <w:rFonts w:hint="eastAsia"/>
          <w:shd w:val="pct15" w:color="auto" w:fill="FFFFFF"/>
        </w:rPr>
        <w:t>Windows Service Stopped</w:t>
      </w:r>
      <w:r w:rsidR="00C20814" w:rsidRPr="00C20814">
        <w:rPr>
          <w:rFonts w:hint="eastAsia"/>
          <w:shd w:val="pct15" w:color="auto" w:fill="FFFFFF"/>
        </w:rPr>
        <w:t>］のアラートを確認することもできます。</w:t>
      </w:r>
    </w:p>
    <w:p w14:paraId="577AB240" w14:textId="114A8FC5" w:rsidR="00C20814" w:rsidRPr="00C20814" w:rsidRDefault="00C20814" w:rsidP="00C20814">
      <w:pPr>
        <w:pStyle w:val="a0"/>
        <w:rPr>
          <w:shd w:val="pct15" w:color="auto" w:fill="FFFFFF"/>
        </w:rPr>
      </w:pPr>
      <w:r w:rsidRPr="00C20814">
        <w:rPr>
          <w:rFonts w:hint="eastAsia"/>
          <w:shd w:val="pct15" w:color="auto" w:fill="FFFFFF"/>
        </w:rPr>
        <w:t>同様に管理パックテンプレートの［プロセス監視］を使用すれば、プロセスの</w:t>
      </w:r>
      <w:r w:rsidR="00F36DEF">
        <w:rPr>
          <w:rFonts w:hint="eastAsia"/>
          <w:shd w:val="pct15" w:color="auto" w:fill="FFFFFF"/>
        </w:rPr>
        <w:t>停止時、</w:t>
      </w:r>
      <w:r w:rsidRPr="00C20814">
        <w:rPr>
          <w:rFonts w:hint="eastAsia"/>
          <w:shd w:val="pct15" w:color="auto" w:fill="FFFFFF"/>
        </w:rPr>
        <w:t>自動的な再起動をおこなうこともできます。</w:t>
      </w:r>
    </w:p>
    <w:p w14:paraId="365090AB" w14:textId="08370254" w:rsidR="000029D9" w:rsidRDefault="00C20814" w:rsidP="000029D9">
      <w:pPr>
        <w:pStyle w:val="af3"/>
      </w:pPr>
      <w:r>
        <mc:AlternateContent>
          <mc:Choice Requires="wps">
            <w:drawing>
              <wp:anchor distT="0" distB="0" distL="114300" distR="114300" simplePos="0" relativeHeight="251669504" behindDoc="0" locked="0" layoutInCell="1" allowOverlap="1" wp14:anchorId="416100FF" wp14:editId="74D896B5">
                <wp:simplePos x="0" y="0"/>
                <wp:positionH relativeFrom="column">
                  <wp:posOffset>2109926</wp:posOffset>
                </wp:positionH>
                <wp:positionV relativeFrom="paragraph">
                  <wp:posOffset>1941818</wp:posOffset>
                </wp:positionV>
                <wp:extent cx="267335" cy="215265"/>
                <wp:effectExtent l="0" t="0" r="0" b="32385"/>
                <wp:wrapNone/>
                <wp:docPr id="48" name="上矢印 48"/>
                <wp:cNvGraphicFramePr/>
                <a:graphic xmlns:a="http://schemas.openxmlformats.org/drawingml/2006/main">
                  <a:graphicData uri="http://schemas.microsoft.com/office/word/2010/wordprocessingShape">
                    <wps:wsp>
                      <wps:cNvSpPr/>
                      <wps:spPr>
                        <a:xfrm rot="18900000">
                          <a:off x="0" y="0"/>
                          <a:ext cx="267335" cy="215265"/>
                        </a:xfrm>
                        <a:prstGeom prst="upArrow">
                          <a:avLst/>
                        </a:prstGeom>
                        <a:solidFill>
                          <a:srgbClr val="FF0000">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3B9307" id="上矢印 48" o:spid="_x0000_s1026" type="#_x0000_t68" style="position:absolute;left:0;text-align:left;margin-left:166.15pt;margin-top:152.9pt;width:21.05pt;height:16.95pt;rotation:-45;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mI5wQIAALkFAAAOAAAAZHJzL2Uyb0RvYy54bWysVMFu2zAMvQ/YPwi6r47TJG2DOkXQIsOA&#10;oi3WDj0rshQbkEVNUuJknzBg3zBgX7DjPmjDfmOU5Lhd29MwHwxRJB/JJ5KnZ9tGkY2wrgZd0Pxg&#10;QInQHMparwr64W7x5pgS55kumQItCroTjp7NXr86bc1UDKECVQpLEES7aWsKWnlvplnmeCUa5g7A&#10;CI1KCbZhHkW7ykrLWkRvVDYcDCZZC7Y0FrhwDm8vkpLOIr6UgvtrKZ3wRBUUc/Pxb+N/Gf7Z7JRN&#10;V5aZquZdGuwfsmhYrTFoD3XBPCNrWz+DampuwYH0BxyaDKSsuYg1YDX54Ek1txUzItaC5DjT0+T+&#10;Hyy/2txYUpcFHeFLadbgG/388fn312+/vnwneIcEtcZN0e7W3NhOcngM1W6lbYgFZDU/PhmEL5KA&#10;ZZFt5HjXcyy2nnC8HE6ODg/HlHBUDfPxcDIOIbKEFTCNdf6tgIaEQ0HXZm4ttBGXbS6dT9Z7q+Dh&#10;QNXlolYqCna1PFeWbBi++GLR58SUqVi6nZwcD0ZdVJfMYwZ/4Sgd0DQE3BQy3GSBi1R9PPmdEsFO&#10;6fdCIo2hwJhqbGDRJ8I4F9rnSVWxUqRMxjG9BN97xFwiYECWGL/H7gDCcDzHTjCdfXAVsf975/Q2&#10;fZiUwT6x5Nx7xMigfe/c1BrsS5UprKqLnOz3JCVqAktLKHfYZLFPcAad4Ysa3/aSOX/DLI4bXuIK&#10;8df4kwragkJ3oqQC++ml+2CPU4BaSloc34K6j2tmBSXqncb5OMlHozDvURiNj4Yo2Mea5WONXjfn&#10;gP2Sx+ziMdh7tT9KC809bpp5iIoqpjnGLij3di+c+7RWcFdxMZ9HM5xxw/ylvjU8gAdWQ+Pebe+Z&#10;NV2De5yMK9iPOps+afJkGzw1zNceZB0n4IHXjm/cD7Fxul0WFtBjOVo9bNzZHwAAAP//AwBQSwME&#10;FAAGAAgAAAAhAEnJjR/iAAAACwEAAA8AAABkcnMvZG93bnJldi54bWxMj81OwzAQhO9IvIO1SFwQ&#10;dahbCiFOhRAckPgNzYGbEy9JRLyOYrcNb8/2BLcdzafZmWw9uV7scAydJw0XswQEUu1tR42GzcfD&#10;+RWIEA1Z03tCDT8YYJ0fH2UmtX5P77grYiM4hEJqNLQxDqmUoW7RmTDzAxJ7X350JrIcG2lHs+dw&#10;18t5klxKZzriD60Z8K7F+rvYOg3lp+o2r0+Pz2/35VQ0ZXWmli+o9enJdHsDIuIU/2A41OfqkHOn&#10;ym/JBtFrUGquGOUjWfIGJtRqsQBRHazrFcg8k/835L8AAAD//wMAUEsBAi0AFAAGAAgAAAAhALaD&#10;OJL+AAAA4QEAABMAAAAAAAAAAAAAAAAAAAAAAFtDb250ZW50X1R5cGVzXS54bWxQSwECLQAUAAYA&#10;CAAAACEAOP0h/9YAAACUAQAACwAAAAAAAAAAAAAAAAAvAQAAX3JlbHMvLnJlbHNQSwECLQAUAAYA&#10;CAAAACEAIEJiOcECAAC5BQAADgAAAAAAAAAAAAAAAAAuAgAAZHJzL2Uyb0RvYy54bWxQSwECLQAU&#10;AAYACAAAACEAScmNH+IAAAALAQAADwAAAAAAAAAAAAAAAAAbBQAAZHJzL2Rvd25yZXYueG1sUEsF&#10;BgAAAAAEAAQA8wAAACoGAAAAAA==&#10;" adj="10800" fillcolor="red" stroked="f" strokeweight="2pt">
                <v:fill opacity="45746f"/>
              </v:shape>
            </w:pict>
          </mc:Fallback>
        </mc:AlternateContent>
      </w:r>
      <w:r w:rsidR="000029D9" w:rsidRPr="000029D9">
        <w:drawing>
          <wp:inline distT="0" distB="0" distL="0" distR="0" wp14:anchorId="140463D2" wp14:editId="19F53988">
            <wp:extent cx="3926520" cy="2083680"/>
            <wp:effectExtent l="0" t="0" r="0" b="0"/>
            <wp:docPr id="26" name="図 26" descr="E:\SCOM01\SCOM-No-00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E:\SCOM01\SCOM-No-0027.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926520" cy="2083680"/>
                    </a:xfrm>
                    <a:prstGeom prst="rect">
                      <a:avLst/>
                    </a:prstGeom>
                    <a:noFill/>
                    <a:ln>
                      <a:noFill/>
                    </a:ln>
                  </pic:spPr>
                </pic:pic>
              </a:graphicData>
            </a:graphic>
          </wp:inline>
        </w:drawing>
      </w:r>
    </w:p>
    <w:p w14:paraId="5D7F29E6" w14:textId="388A3DBA" w:rsidR="005D7FC7" w:rsidRDefault="00F36DEF" w:rsidP="00F36DEF">
      <w:pPr>
        <w:pStyle w:val="a"/>
      </w:pPr>
      <w:r>
        <w:rPr>
          <w:rFonts w:hint="eastAsia"/>
        </w:rPr>
        <w:t>［イベントビュー］を閉じます。</w:t>
      </w:r>
    </w:p>
    <w:p w14:paraId="2A6ED6A6" w14:textId="77777777" w:rsidR="00F36DEF" w:rsidRPr="005D7FC7" w:rsidRDefault="00F36DEF" w:rsidP="00E504EA"/>
    <w:p w14:paraId="6F824FA9" w14:textId="26B51DB0" w:rsidR="008D32B5" w:rsidRDefault="008D32B5">
      <w:pPr>
        <w:widowControl/>
        <w:jc w:val="left"/>
      </w:pPr>
      <w:r>
        <w:br w:type="page"/>
      </w:r>
    </w:p>
    <w:p w14:paraId="0D40AFAC" w14:textId="54F13910" w:rsidR="008D32B5" w:rsidRDefault="008D32B5" w:rsidP="008D32B5">
      <w:pPr>
        <w:pStyle w:val="1"/>
      </w:pPr>
      <w:bookmarkStart w:id="9" w:name="_Toc379384558"/>
      <w:r>
        <w:rPr>
          <w:rFonts w:hint="eastAsia"/>
        </w:rPr>
        <w:lastRenderedPageBreak/>
        <w:t xml:space="preserve">4. </w:t>
      </w:r>
      <w:r>
        <w:rPr>
          <w:rFonts w:hint="eastAsia"/>
        </w:rPr>
        <w:t>ファイルの監視</w:t>
      </w:r>
      <w:bookmarkEnd w:id="9"/>
    </w:p>
    <w:p w14:paraId="05A01EF2" w14:textId="77777777" w:rsidR="008D32B5" w:rsidRDefault="008D32B5" w:rsidP="00DC3C4E"/>
    <w:p w14:paraId="665D8B51" w14:textId="13D7B746" w:rsidR="00E11CFE" w:rsidRDefault="00E11CFE" w:rsidP="00DC3C4E">
      <w:r>
        <w:rPr>
          <w:rFonts w:hint="eastAsia"/>
        </w:rPr>
        <w:t xml:space="preserve">　エラー</w:t>
      </w:r>
      <w:r w:rsidR="00E504EA">
        <w:rPr>
          <w:rFonts w:hint="eastAsia"/>
        </w:rPr>
        <w:t>情報</w:t>
      </w:r>
      <w:r>
        <w:rPr>
          <w:rFonts w:hint="eastAsia"/>
        </w:rPr>
        <w:t>やデバック情報など、アプリケーションは必要に応じてファイルを生成することがあります。この例では、アプリケーションがファイルを生成した場合、</w:t>
      </w:r>
      <w:r>
        <w:rPr>
          <w:rFonts w:hint="eastAsia"/>
        </w:rPr>
        <w:t>SCOM</w:t>
      </w:r>
      <w:r>
        <w:rPr>
          <w:rFonts w:hint="eastAsia"/>
        </w:rPr>
        <w:t>が</w:t>
      </w:r>
      <w:r w:rsidR="00E504EA">
        <w:rPr>
          <w:rFonts w:hint="eastAsia"/>
        </w:rPr>
        <w:t>それを</w:t>
      </w:r>
      <w:r>
        <w:rPr>
          <w:rFonts w:hint="eastAsia"/>
        </w:rPr>
        <w:t>アラートとして</w:t>
      </w:r>
      <w:r w:rsidR="00CC22AF">
        <w:rPr>
          <w:rFonts w:hint="eastAsia"/>
        </w:rPr>
        <w:t>それを</w:t>
      </w:r>
      <w:r>
        <w:rPr>
          <w:rFonts w:hint="eastAsia"/>
        </w:rPr>
        <w:t>処理します。ファイルの監視には、</w:t>
      </w:r>
      <w:r>
        <w:rPr>
          <w:rFonts w:hint="eastAsia"/>
        </w:rPr>
        <w:t>PowerShell</w:t>
      </w:r>
      <w:r>
        <w:rPr>
          <w:rFonts w:hint="eastAsia"/>
        </w:rPr>
        <w:t>スクリプトを使用しているため、</w:t>
      </w:r>
      <w:r w:rsidR="00E504EA">
        <w:rPr>
          <w:rFonts w:hint="eastAsia"/>
        </w:rPr>
        <w:t>実際には</w:t>
      </w:r>
      <w:r>
        <w:rPr>
          <w:rFonts w:hint="eastAsia"/>
        </w:rPr>
        <w:t>ニーズに合わせて</w:t>
      </w:r>
      <w:r w:rsidR="00CC22AF">
        <w:rPr>
          <w:rFonts w:hint="eastAsia"/>
        </w:rPr>
        <w:t>スクリプト内容を</w:t>
      </w:r>
      <w:r>
        <w:rPr>
          <w:rFonts w:hint="eastAsia"/>
        </w:rPr>
        <w:t>カスタマイズして使用してください。</w:t>
      </w:r>
    </w:p>
    <w:p w14:paraId="65C0E7EE" w14:textId="77777777" w:rsidR="00404FBA" w:rsidRDefault="00404FBA" w:rsidP="00404FBA"/>
    <w:p w14:paraId="348E8B8D" w14:textId="77777777" w:rsidR="00404FBA" w:rsidRPr="00610AF8" w:rsidRDefault="00404FBA" w:rsidP="00404FBA">
      <w:pPr>
        <w:pStyle w:val="a0"/>
        <w:rPr>
          <w:u w:val="single"/>
        </w:rPr>
      </w:pPr>
      <w:r w:rsidRPr="00610AF8">
        <w:rPr>
          <w:rFonts w:hint="eastAsia"/>
          <w:u w:val="single"/>
        </w:rPr>
        <w:t>作業するコンピューター</w:t>
      </w:r>
      <w:r w:rsidRPr="00610AF8">
        <w:rPr>
          <w:rFonts w:hint="eastAsia"/>
          <w:u w:val="single"/>
        </w:rPr>
        <w:t>:</w:t>
      </w:r>
      <w:r w:rsidRPr="00610AF8">
        <w:rPr>
          <w:u w:val="single"/>
        </w:rPr>
        <w:t xml:space="preserve"> </w:t>
      </w:r>
      <w:r w:rsidRPr="00610AF8">
        <w:rPr>
          <w:rFonts w:hint="eastAsia"/>
          <w:u w:val="single"/>
        </w:rPr>
        <w:t>HOST</w:t>
      </w:r>
      <w:r w:rsidRPr="00610AF8">
        <w:rPr>
          <w:u w:val="single"/>
        </w:rPr>
        <w:t xml:space="preserve">01 / </w:t>
      </w:r>
      <w:r w:rsidRPr="00610AF8">
        <w:rPr>
          <w:rFonts w:hint="eastAsia"/>
          <w:u w:val="single"/>
        </w:rPr>
        <w:t>ログオンするユーザー</w:t>
      </w:r>
      <w:r w:rsidRPr="00610AF8">
        <w:rPr>
          <w:rFonts w:hint="eastAsia"/>
          <w:u w:val="single"/>
        </w:rPr>
        <w:t xml:space="preserve"> : CONTOSO\administrator</w:t>
      </w:r>
    </w:p>
    <w:p w14:paraId="5B8C5DE3" w14:textId="77777777" w:rsidR="00404FBA" w:rsidRDefault="00404FBA" w:rsidP="00404FBA"/>
    <w:p w14:paraId="074FE5A4" w14:textId="44C8477F" w:rsidR="009F786F" w:rsidRDefault="00404FBA" w:rsidP="00F82902">
      <w:pPr>
        <w:pStyle w:val="a"/>
        <w:numPr>
          <w:ilvl w:val="0"/>
          <w:numId w:val="35"/>
        </w:numPr>
      </w:pPr>
      <w:r>
        <w:rPr>
          <w:rFonts w:hint="eastAsia"/>
        </w:rPr>
        <w:t>Windows</w:t>
      </w:r>
      <w:r>
        <w:rPr>
          <w:rFonts w:hint="eastAsia"/>
        </w:rPr>
        <w:t>エクスプローラーで</w:t>
      </w:r>
      <w:r>
        <w:rPr>
          <w:rFonts w:hint="eastAsia"/>
        </w:rPr>
        <w:t>&lt;</w:t>
      </w:r>
      <w:r>
        <w:t>c:\labs</w:t>
      </w:r>
      <w:r>
        <w:rPr>
          <w:rFonts w:hint="eastAsia"/>
        </w:rPr>
        <w:t>&gt;</w:t>
      </w:r>
      <w:r>
        <w:rPr>
          <w:rFonts w:hint="eastAsia"/>
        </w:rPr>
        <w:t>フォルダーを作成し、</w:t>
      </w:r>
      <w:r>
        <w:rPr>
          <w:rFonts w:hint="eastAsia"/>
        </w:rPr>
        <w:t>&lt;</w:t>
      </w:r>
      <w:r>
        <w:t>c:\labs</w:t>
      </w:r>
      <w:r>
        <w:rPr>
          <w:rFonts w:hint="eastAsia"/>
        </w:rPr>
        <w:t>&gt;</w:t>
      </w:r>
      <w:r>
        <w:rPr>
          <w:rFonts w:hint="eastAsia"/>
        </w:rPr>
        <w:t>フォルダーにテキストファイルとして</w:t>
      </w:r>
      <w:r>
        <w:rPr>
          <w:rFonts w:hint="eastAsia"/>
        </w:rPr>
        <w:t>&lt;</w:t>
      </w:r>
      <w:r w:rsidR="002F0D73">
        <w:t>important</w:t>
      </w:r>
      <w:r>
        <w:t>.txt</w:t>
      </w:r>
      <w:r>
        <w:rPr>
          <w:rFonts w:hint="eastAsia"/>
        </w:rPr>
        <w:t>&gt;</w:t>
      </w:r>
      <w:r>
        <w:rPr>
          <w:rFonts w:hint="eastAsia"/>
        </w:rPr>
        <w:t>ファイルを作成します。</w:t>
      </w:r>
    </w:p>
    <w:p w14:paraId="1286E488" w14:textId="216B6578" w:rsidR="00404FBA" w:rsidRPr="002F0D73" w:rsidRDefault="00404FBA" w:rsidP="00404FBA">
      <w:pPr>
        <w:pStyle w:val="a0"/>
        <w:rPr>
          <w:shd w:val="pct15" w:color="auto" w:fill="FFFFFF"/>
        </w:rPr>
      </w:pPr>
      <w:r w:rsidRPr="002F0D73">
        <w:rPr>
          <w:rFonts w:hint="eastAsia"/>
          <w:shd w:val="pct15" w:color="auto" w:fill="FFFFFF"/>
        </w:rPr>
        <w:t>テキストファイルの中身は空で構いません。</w:t>
      </w:r>
    </w:p>
    <w:p w14:paraId="75466611" w14:textId="57346A77" w:rsidR="00404FBA" w:rsidRDefault="00865096" w:rsidP="00865096">
      <w:pPr>
        <w:pStyle w:val="af3"/>
      </w:pPr>
      <w:r w:rsidRPr="00865096">
        <w:drawing>
          <wp:inline distT="0" distB="0" distL="0" distR="0" wp14:anchorId="5F5E14D7" wp14:editId="7E513331">
            <wp:extent cx="3244680" cy="2283480"/>
            <wp:effectExtent l="0" t="0" r="0" b="2540"/>
            <wp:docPr id="31" name="図 31" descr="E:\HOST_No-0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E:\HOST_No-0000.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244680" cy="2283480"/>
                    </a:xfrm>
                    <a:prstGeom prst="rect">
                      <a:avLst/>
                    </a:prstGeom>
                    <a:noFill/>
                    <a:ln>
                      <a:noFill/>
                    </a:ln>
                  </pic:spPr>
                </pic:pic>
              </a:graphicData>
            </a:graphic>
          </wp:inline>
        </w:drawing>
      </w:r>
    </w:p>
    <w:p w14:paraId="575B5B1E" w14:textId="77777777" w:rsidR="00865096" w:rsidRDefault="00865096" w:rsidP="00404FBA"/>
    <w:p w14:paraId="28C6973C" w14:textId="785E48DE" w:rsidR="00404FBA" w:rsidRPr="00610AF8" w:rsidRDefault="00404FBA" w:rsidP="00404FBA">
      <w:pPr>
        <w:pStyle w:val="a0"/>
        <w:rPr>
          <w:u w:val="single"/>
        </w:rPr>
      </w:pPr>
      <w:r w:rsidRPr="00610AF8">
        <w:rPr>
          <w:rFonts w:hint="eastAsia"/>
          <w:u w:val="single"/>
        </w:rPr>
        <w:t>作業するコンピューター</w:t>
      </w:r>
      <w:r w:rsidRPr="00610AF8">
        <w:rPr>
          <w:rFonts w:hint="eastAsia"/>
          <w:u w:val="single"/>
        </w:rPr>
        <w:t>:</w:t>
      </w:r>
      <w:r w:rsidRPr="00610AF8">
        <w:rPr>
          <w:u w:val="single"/>
        </w:rPr>
        <w:t xml:space="preserve"> </w:t>
      </w:r>
      <w:r w:rsidRPr="00610AF8">
        <w:rPr>
          <w:rFonts w:hint="eastAsia"/>
          <w:u w:val="single"/>
        </w:rPr>
        <w:t>SCOM</w:t>
      </w:r>
      <w:r w:rsidRPr="00610AF8">
        <w:rPr>
          <w:u w:val="single"/>
        </w:rPr>
        <w:t xml:space="preserve">01 / </w:t>
      </w:r>
      <w:r w:rsidRPr="00610AF8">
        <w:rPr>
          <w:rFonts w:hint="eastAsia"/>
          <w:u w:val="single"/>
        </w:rPr>
        <w:t>ログオンするユーザー</w:t>
      </w:r>
      <w:r w:rsidRPr="00610AF8">
        <w:rPr>
          <w:rFonts w:hint="eastAsia"/>
          <w:u w:val="single"/>
        </w:rPr>
        <w:t xml:space="preserve"> : CONTOSO\administrator</w:t>
      </w:r>
    </w:p>
    <w:p w14:paraId="65A4926A" w14:textId="77777777" w:rsidR="00404FBA" w:rsidRDefault="00404FBA" w:rsidP="00404FBA"/>
    <w:p w14:paraId="302073B4" w14:textId="6103BC31" w:rsidR="00404FBA" w:rsidRDefault="002F0D73" w:rsidP="002F0D73">
      <w:pPr>
        <w:pStyle w:val="a"/>
      </w:pPr>
      <w:r>
        <w:rPr>
          <w:rFonts w:hint="eastAsia"/>
        </w:rPr>
        <w:t>［オペレーションコンソール］の左下ペインの［作成］をクリックし、左上ペインの［作成］→［管理パックオブジェクト］→［モニター］で右クリックして、［モニターの作成］→［ユニットモニター］をクリックします。</w:t>
      </w:r>
    </w:p>
    <w:p w14:paraId="255A0E88" w14:textId="2CE57D8A" w:rsidR="00AF4026" w:rsidRDefault="00AF4026" w:rsidP="00AF4026">
      <w:pPr>
        <w:pStyle w:val="af3"/>
      </w:pPr>
      <w:r w:rsidRPr="00AF4026">
        <w:lastRenderedPageBreak/>
        <w:drawing>
          <wp:inline distT="0" distB="0" distL="0" distR="0" wp14:anchorId="40D0ACA7" wp14:editId="77DAD290">
            <wp:extent cx="3926520" cy="2083680"/>
            <wp:effectExtent l="0" t="0" r="0" b="0"/>
            <wp:docPr id="32" name="図 32" descr="E:\SCOM02\SCOM-No-0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E:\SCOM02\SCOM-No-0001.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926520" cy="2083680"/>
                    </a:xfrm>
                    <a:prstGeom prst="rect">
                      <a:avLst/>
                    </a:prstGeom>
                    <a:noFill/>
                    <a:ln>
                      <a:noFill/>
                    </a:ln>
                  </pic:spPr>
                </pic:pic>
              </a:graphicData>
            </a:graphic>
          </wp:inline>
        </w:drawing>
      </w:r>
    </w:p>
    <w:p w14:paraId="675790D2" w14:textId="33243191" w:rsidR="002F0D73" w:rsidRDefault="00F954F5" w:rsidP="002F0D73">
      <w:pPr>
        <w:pStyle w:val="a"/>
      </w:pPr>
      <w:r>
        <w:rPr>
          <w:rFonts w:hint="eastAsia"/>
        </w:rPr>
        <w:t>［ユニットモニター</w:t>
      </w:r>
      <w:r w:rsidR="00E504EA">
        <w:rPr>
          <w:rFonts w:hint="eastAsia"/>
        </w:rPr>
        <w:t>の作成</w:t>
      </w:r>
      <w:r>
        <w:rPr>
          <w:rFonts w:hint="eastAsia"/>
        </w:rPr>
        <w:t>］の［モニターの種類を選択します］が表示されます。一覧から［スクリプト機能］→［一般］→［タイマースクリプト</w:t>
      </w:r>
      <w:r>
        <w:rPr>
          <w:rFonts w:hint="eastAsia"/>
        </w:rPr>
        <w:t xml:space="preserve"> </w:t>
      </w:r>
      <w:r>
        <w:t>–</w:t>
      </w:r>
      <w:r w:rsidR="00456B1C">
        <w:t xml:space="preserve"> </w:t>
      </w:r>
      <w:r>
        <w:t xml:space="preserve"> </w:t>
      </w:r>
      <w:r>
        <w:rPr>
          <w:rFonts w:hint="eastAsia"/>
        </w:rPr>
        <w:t>2</w:t>
      </w:r>
      <w:r>
        <w:rPr>
          <w:rFonts w:hint="eastAsia"/>
        </w:rPr>
        <w:t>つの状態の監視］を選択し、［管理パック］から［</w:t>
      </w:r>
      <w:r>
        <w:rPr>
          <w:rFonts w:hint="eastAsia"/>
        </w:rPr>
        <w:t>lab-mp</w:t>
      </w:r>
      <w:r>
        <w:rPr>
          <w:rFonts w:hint="eastAsia"/>
        </w:rPr>
        <w:t>］を選択して、［次へ］ボタンをクリックします。</w:t>
      </w:r>
    </w:p>
    <w:p w14:paraId="20CCC5CA" w14:textId="5DECEB6D" w:rsidR="00AF4026" w:rsidRDefault="00AF4026" w:rsidP="00AF4026">
      <w:pPr>
        <w:pStyle w:val="af3"/>
      </w:pPr>
      <w:r w:rsidRPr="00AF4026">
        <w:drawing>
          <wp:inline distT="0" distB="0" distL="0" distR="0" wp14:anchorId="3F93C4E6" wp14:editId="78031E64">
            <wp:extent cx="2992320" cy="2600280"/>
            <wp:effectExtent l="0" t="0" r="0" b="0"/>
            <wp:docPr id="33" name="図 33" descr="E:\SCOM02\SCOM-No-0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E:\SCOM02\SCOM-No-0002.p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92320" cy="2600280"/>
                    </a:xfrm>
                    <a:prstGeom prst="rect">
                      <a:avLst/>
                    </a:prstGeom>
                    <a:noFill/>
                    <a:ln>
                      <a:noFill/>
                    </a:ln>
                  </pic:spPr>
                </pic:pic>
              </a:graphicData>
            </a:graphic>
          </wp:inline>
        </w:drawing>
      </w:r>
    </w:p>
    <w:p w14:paraId="1DBCE68C" w14:textId="2F4D36D1" w:rsidR="00F954F5" w:rsidRDefault="00F954F5" w:rsidP="002F0D73">
      <w:pPr>
        <w:pStyle w:val="a"/>
      </w:pPr>
      <w:r>
        <w:rPr>
          <w:rFonts w:hint="eastAsia"/>
        </w:rPr>
        <w:t>［全般プロパティ］が表示されます。次のパラメーターを指定し、［次へ］ボタンをクリックします。</w:t>
      </w:r>
    </w:p>
    <w:p w14:paraId="403CC2DF" w14:textId="092501D0" w:rsidR="00F954F5" w:rsidRDefault="00F954F5" w:rsidP="00F954F5">
      <w:pPr>
        <w:pStyle w:val="a"/>
        <w:numPr>
          <w:ilvl w:val="0"/>
          <w:numId w:val="0"/>
        </w:numPr>
        <w:ind w:left="424"/>
      </w:pPr>
      <w:r>
        <w:rPr>
          <w:rFonts w:hint="eastAsia"/>
        </w:rPr>
        <w:t>・名前</w:t>
      </w:r>
      <w:r>
        <w:rPr>
          <w:rFonts w:hint="eastAsia"/>
        </w:rPr>
        <w:t xml:space="preserve"> : monitor-important-file</w:t>
      </w:r>
    </w:p>
    <w:p w14:paraId="6BC33D03" w14:textId="1CC68C9C" w:rsidR="00F954F5" w:rsidRDefault="00F954F5" w:rsidP="00F954F5">
      <w:pPr>
        <w:pStyle w:val="a"/>
        <w:numPr>
          <w:ilvl w:val="0"/>
          <w:numId w:val="0"/>
        </w:numPr>
        <w:ind w:left="424"/>
      </w:pPr>
      <w:r>
        <w:rPr>
          <w:rFonts w:hint="eastAsia"/>
        </w:rPr>
        <w:t>・モニターのターゲット</w:t>
      </w:r>
      <w:r>
        <w:rPr>
          <w:rFonts w:hint="eastAsia"/>
        </w:rPr>
        <w:t xml:space="preserve"> : Windows</w:t>
      </w:r>
      <w:r>
        <w:rPr>
          <w:rFonts w:hint="eastAsia"/>
        </w:rPr>
        <w:t>コンピューター</w:t>
      </w:r>
    </w:p>
    <w:p w14:paraId="37DD0F43" w14:textId="200F8CA1" w:rsidR="00F954F5" w:rsidRDefault="00F954F5" w:rsidP="00F954F5">
      <w:pPr>
        <w:pStyle w:val="a"/>
        <w:numPr>
          <w:ilvl w:val="0"/>
          <w:numId w:val="0"/>
        </w:numPr>
        <w:ind w:left="424"/>
      </w:pPr>
      <w:r>
        <w:rPr>
          <w:rFonts w:hint="eastAsia"/>
        </w:rPr>
        <w:t>・親モニター</w:t>
      </w:r>
      <w:r>
        <w:rPr>
          <w:rFonts w:hint="eastAsia"/>
        </w:rPr>
        <w:t xml:space="preserve"> : </w:t>
      </w:r>
      <w:r>
        <w:rPr>
          <w:rFonts w:hint="eastAsia"/>
        </w:rPr>
        <w:t>構成</w:t>
      </w:r>
    </w:p>
    <w:p w14:paraId="32E4FA90" w14:textId="4A2D3309" w:rsidR="00965A8E" w:rsidRDefault="00965A8E" w:rsidP="00965A8E">
      <w:pPr>
        <w:pStyle w:val="af3"/>
      </w:pPr>
      <w:r w:rsidRPr="00965A8E">
        <w:lastRenderedPageBreak/>
        <w:drawing>
          <wp:inline distT="0" distB="0" distL="0" distR="0" wp14:anchorId="6F631A86" wp14:editId="7BF86FAF">
            <wp:extent cx="2991960" cy="2600280"/>
            <wp:effectExtent l="0" t="0" r="0" b="0"/>
            <wp:docPr id="34" name="図 34" descr="E:\SCOM02\SCOM-No-0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E:\SCOM02\SCOM-No-0004.p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991960" cy="2600280"/>
                    </a:xfrm>
                    <a:prstGeom prst="rect">
                      <a:avLst/>
                    </a:prstGeom>
                    <a:noFill/>
                    <a:ln>
                      <a:noFill/>
                    </a:ln>
                  </pic:spPr>
                </pic:pic>
              </a:graphicData>
            </a:graphic>
          </wp:inline>
        </w:drawing>
      </w:r>
    </w:p>
    <w:p w14:paraId="36FEB883" w14:textId="4B1AF888" w:rsidR="00F954F5" w:rsidRDefault="00F954F5" w:rsidP="00F954F5">
      <w:pPr>
        <w:pStyle w:val="a"/>
      </w:pPr>
      <w:r>
        <w:rPr>
          <w:rFonts w:hint="eastAsia"/>
        </w:rPr>
        <w:t>［スケジュール］が表示されます。［実行間隔］を「</w:t>
      </w:r>
      <w:r>
        <w:rPr>
          <w:rFonts w:hint="eastAsia"/>
        </w:rPr>
        <w:t>5</w:t>
      </w:r>
      <w:r>
        <w:rPr>
          <w:rFonts w:hint="eastAsia"/>
        </w:rPr>
        <w:t>」</w:t>
      </w:r>
      <w:r w:rsidR="00E504EA">
        <w:rPr>
          <w:rFonts w:hint="eastAsia"/>
        </w:rPr>
        <w:t>（分）</w:t>
      </w:r>
      <w:r>
        <w:rPr>
          <w:rFonts w:hint="eastAsia"/>
        </w:rPr>
        <w:t>に変更し、［次へ］ボタンをクリックします。</w:t>
      </w:r>
    </w:p>
    <w:p w14:paraId="04E184EA" w14:textId="453BA301" w:rsidR="00965A8E" w:rsidRDefault="00965A8E" w:rsidP="00965A8E">
      <w:pPr>
        <w:pStyle w:val="af3"/>
      </w:pPr>
      <w:r w:rsidRPr="00965A8E">
        <w:drawing>
          <wp:inline distT="0" distB="0" distL="0" distR="0" wp14:anchorId="34E84447" wp14:editId="7734D281">
            <wp:extent cx="2991960" cy="2600280"/>
            <wp:effectExtent l="0" t="0" r="0" b="0"/>
            <wp:docPr id="35" name="図 35" descr="E:\SCOM02\SCOM-No-00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E:\SCOM02\SCOM-No-0006.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991960" cy="2600280"/>
                    </a:xfrm>
                    <a:prstGeom prst="rect">
                      <a:avLst/>
                    </a:prstGeom>
                    <a:noFill/>
                    <a:ln>
                      <a:noFill/>
                    </a:ln>
                  </pic:spPr>
                </pic:pic>
              </a:graphicData>
            </a:graphic>
          </wp:inline>
        </w:drawing>
      </w:r>
    </w:p>
    <w:p w14:paraId="3BCE57E1" w14:textId="6CC167B5" w:rsidR="00F954F5" w:rsidRDefault="00F954F5" w:rsidP="00F954F5">
      <w:pPr>
        <w:pStyle w:val="a"/>
      </w:pPr>
      <w:r>
        <w:rPr>
          <w:rFonts w:hint="eastAsia"/>
        </w:rPr>
        <w:t>［スクリプト］が表示されます。</w:t>
      </w:r>
      <w:r w:rsidR="000F2BC8">
        <w:rPr>
          <w:rFonts w:hint="eastAsia"/>
        </w:rPr>
        <w:t>［ファイル名］を「</w:t>
      </w:r>
      <w:r w:rsidR="000F2BC8">
        <w:rPr>
          <w:rFonts w:hint="eastAsia"/>
        </w:rPr>
        <w:t>monitor-importatnt-file.vbs</w:t>
      </w:r>
      <w:r w:rsidR="000F2BC8">
        <w:rPr>
          <w:rFonts w:hint="eastAsia"/>
        </w:rPr>
        <w:t>」に変更し、</w:t>
      </w:r>
      <w:r>
        <w:rPr>
          <w:rFonts w:hint="eastAsia"/>
        </w:rPr>
        <w:t>［スクリプト］に次の内容を入力</w:t>
      </w:r>
      <w:r w:rsidR="00A0292B">
        <w:rPr>
          <w:rFonts w:hint="eastAsia"/>
        </w:rPr>
        <w:t>し</w:t>
      </w:r>
      <w:r w:rsidR="000F2BC8">
        <w:rPr>
          <w:rFonts w:hint="eastAsia"/>
        </w:rPr>
        <w:t>て</w:t>
      </w:r>
      <w:r>
        <w:rPr>
          <w:rFonts w:hint="eastAsia"/>
        </w:rPr>
        <w:t>、</w:t>
      </w:r>
      <w:r w:rsidR="00A0292B">
        <w:rPr>
          <w:rFonts w:hint="eastAsia"/>
        </w:rPr>
        <w:t>［次へ］ボタンをクリックします。</w:t>
      </w:r>
    </w:p>
    <w:tbl>
      <w:tblPr>
        <w:tblStyle w:val="ab"/>
        <w:tblW w:w="0" w:type="auto"/>
        <w:tblInd w:w="424" w:type="dxa"/>
        <w:tblLook w:val="04A0" w:firstRow="1" w:lastRow="0" w:firstColumn="1" w:lastColumn="0" w:noHBand="0" w:noVBand="1"/>
      </w:tblPr>
      <w:tblGrid>
        <w:gridCol w:w="8636"/>
      </w:tblGrid>
      <w:tr w:rsidR="000F2BC8" w14:paraId="463A4F11" w14:textId="77777777" w:rsidTr="00965A8E">
        <w:tc>
          <w:tcPr>
            <w:tcW w:w="8636" w:type="dxa"/>
          </w:tcPr>
          <w:p w14:paraId="4BBDAA47" w14:textId="3C0EB34A" w:rsidR="000F2BC8" w:rsidRPr="000F2BC8" w:rsidRDefault="000F2BC8" w:rsidP="000F2BC8">
            <w:pPr>
              <w:rPr>
                <w:rFonts w:ascii="ＭＳ Ｐゴシック" w:eastAsia="ＭＳ Ｐゴシック" w:hAnsi="ＭＳ Ｐゴシック"/>
                <w:i/>
                <w:sz w:val="24"/>
                <w:szCs w:val="24"/>
              </w:rPr>
            </w:pPr>
            <w:r w:rsidRPr="000F2BC8">
              <w:rPr>
                <w:rFonts w:hint="eastAsia"/>
                <w:i/>
              </w:rPr>
              <w:t>On Error Resume Next</w:t>
            </w:r>
            <w:r w:rsidRPr="000F2BC8">
              <w:rPr>
                <w:rFonts w:hint="eastAsia"/>
                <w:i/>
              </w:rPr>
              <w:br/>
              <w:t>Dim oAPI, oBag , oFS , strFileName</w:t>
            </w:r>
            <w:r w:rsidRPr="000F2BC8">
              <w:rPr>
                <w:rFonts w:hint="eastAsia"/>
                <w:i/>
              </w:rPr>
              <w:br/>
              <w:t>Set oFS = CreateObject("Scripting.FileSystemObject")</w:t>
            </w:r>
            <w:r w:rsidRPr="000F2BC8">
              <w:rPr>
                <w:rFonts w:hint="eastAsia"/>
                <w:i/>
              </w:rPr>
              <w:br/>
              <w:t>Set oAPI = CreateObject("MOM.ScriptAPI")</w:t>
            </w:r>
            <w:r w:rsidRPr="000F2BC8">
              <w:rPr>
                <w:rFonts w:hint="eastAsia"/>
                <w:i/>
              </w:rPr>
              <w:br/>
              <w:t>Set oBag = oAPI.CreateTypedPropertyBag(StateDataT</w:t>
            </w:r>
            <w:r>
              <w:rPr>
                <w:rFonts w:hint="eastAsia"/>
                <w:i/>
              </w:rPr>
              <w:t>ype)</w:t>
            </w:r>
            <w:r>
              <w:rPr>
                <w:rFonts w:hint="eastAsia"/>
                <w:i/>
              </w:rPr>
              <w:br/>
              <w:t>strFileName = "c:\labs\importatnt</w:t>
            </w:r>
            <w:r w:rsidRPr="000F2BC8">
              <w:rPr>
                <w:rFonts w:hint="eastAsia"/>
                <w:i/>
              </w:rPr>
              <w:t>.txt"</w:t>
            </w:r>
            <w:r w:rsidRPr="000F2BC8">
              <w:rPr>
                <w:rFonts w:hint="eastAsia"/>
                <w:i/>
              </w:rPr>
              <w:br/>
              <w:t>If oFS.FileExists(strFileName) = True Then</w:t>
            </w:r>
            <w:r w:rsidRPr="000F2BC8">
              <w:rPr>
                <w:rFonts w:hint="eastAsia"/>
                <w:i/>
              </w:rPr>
              <w:br/>
            </w:r>
            <w:r w:rsidRPr="000F2BC8">
              <w:rPr>
                <w:rFonts w:hint="eastAsia"/>
                <w:i/>
              </w:rPr>
              <w:lastRenderedPageBreak/>
              <w:t>     Call oBag.AddValue("State","GOOD")</w:t>
            </w:r>
            <w:r w:rsidRPr="000F2BC8">
              <w:rPr>
                <w:rFonts w:hint="eastAsia"/>
                <w:i/>
              </w:rPr>
              <w:br/>
              <w:t>Else</w:t>
            </w:r>
            <w:r w:rsidRPr="000F2BC8">
              <w:rPr>
                <w:rFonts w:hint="eastAsia"/>
                <w:i/>
              </w:rPr>
              <w:br/>
              <w:t>     Call oBag.AddValue("State","BAD")</w:t>
            </w:r>
            <w:r w:rsidRPr="000F2BC8">
              <w:rPr>
                <w:rFonts w:hint="eastAsia"/>
                <w:i/>
              </w:rPr>
              <w:br/>
              <w:t>End If</w:t>
            </w:r>
            <w:r w:rsidRPr="000F2BC8">
              <w:rPr>
                <w:rFonts w:hint="eastAsia"/>
                <w:i/>
              </w:rPr>
              <w:br/>
              <w:t>Call oAPI.Return(oBag)</w:t>
            </w:r>
          </w:p>
        </w:tc>
      </w:tr>
    </w:tbl>
    <w:p w14:paraId="407CA92E" w14:textId="2E420BF6" w:rsidR="00965A8E" w:rsidRDefault="00965A8E" w:rsidP="00965A8E">
      <w:pPr>
        <w:pStyle w:val="af3"/>
      </w:pPr>
      <w:r w:rsidRPr="00965A8E">
        <w:lastRenderedPageBreak/>
        <w:drawing>
          <wp:inline distT="0" distB="0" distL="0" distR="0" wp14:anchorId="721C35CB" wp14:editId="0D22F3D0">
            <wp:extent cx="2991960" cy="2600280"/>
            <wp:effectExtent l="0" t="0" r="0" b="0"/>
            <wp:docPr id="36" name="図 36" descr="E:\SCOM02\SCOM-No-0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E:\SCOM02\SCOM-No-0007.p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991960" cy="2600280"/>
                    </a:xfrm>
                    <a:prstGeom prst="rect">
                      <a:avLst/>
                    </a:prstGeom>
                    <a:noFill/>
                    <a:ln>
                      <a:noFill/>
                    </a:ln>
                  </pic:spPr>
                </pic:pic>
              </a:graphicData>
            </a:graphic>
          </wp:inline>
        </w:drawing>
      </w:r>
    </w:p>
    <w:p w14:paraId="59A69216" w14:textId="6FCD7C77" w:rsidR="00A0292B" w:rsidRDefault="000F2BC8" w:rsidP="00F954F5">
      <w:pPr>
        <w:pStyle w:val="a"/>
      </w:pPr>
      <w:r>
        <w:rPr>
          <w:rFonts w:hint="eastAsia"/>
        </w:rPr>
        <w:t>［イベントの式の作成］（異常な</w:t>
      </w:r>
      <w:r w:rsidR="000A6976">
        <w:rPr>
          <w:rFonts w:hint="eastAsia"/>
        </w:rPr>
        <w:t>式</w:t>
      </w:r>
      <w:r>
        <w:rPr>
          <w:rFonts w:hint="eastAsia"/>
        </w:rPr>
        <w:t>）が表示されます。［挿入］をクリックし、［パラメーター</w:t>
      </w:r>
      <w:r w:rsidR="00056130">
        <w:rPr>
          <w:rFonts w:hint="eastAsia"/>
        </w:rPr>
        <w:t>名</w:t>
      </w:r>
      <w:r>
        <w:rPr>
          <w:rFonts w:hint="eastAsia"/>
        </w:rPr>
        <w:t>］に「</w:t>
      </w:r>
      <w:r>
        <w:rPr>
          <w:rFonts w:hint="eastAsia"/>
        </w:rPr>
        <w:t>Property[@Name=</w:t>
      </w:r>
      <w:r>
        <w:t>’State’]</w:t>
      </w:r>
      <w:r>
        <w:rPr>
          <w:rFonts w:hint="eastAsia"/>
        </w:rPr>
        <w:t>」、［演算子］から［次の値を含む］、［値］に「</w:t>
      </w:r>
      <w:r>
        <w:rPr>
          <w:rFonts w:hint="eastAsia"/>
        </w:rPr>
        <w:t>BAD</w:t>
      </w:r>
      <w:r>
        <w:rPr>
          <w:rFonts w:hint="eastAsia"/>
        </w:rPr>
        <w:t>」と入力して［次へ］ボタンをクリックします。</w:t>
      </w:r>
    </w:p>
    <w:p w14:paraId="10F01F99" w14:textId="341A9291" w:rsidR="00965A8E" w:rsidRDefault="00C20814" w:rsidP="00965A8E">
      <w:pPr>
        <w:pStyle w:val="af3"/>
      </w:pPr>
      <w:r>
        <mc:AlternateContent>
          <mc:Choice Requires="wps">
            <w:drawing>
              <wp:anchor distT="0" distB="0" distL="114300" distR="114300" simplePos="0" relativeHeight="251671552" behindDoc="0" locked="0" layoutInCell="1" allowOverlap="1" wp14:anchorId="7A75A568" wp14:editId="0BD8CB5A">
                <wp:simplePos x="0" y="0"/>
                <wp:positionH relativeFrom="column">
                  <wp:posOffset>1592605</wp:posOffset>
                </wp:positionH>
                <wp:positionV relativeFrom="paragraph">
                  <wp:posOffset>857394</wp:posOffset>
                </wp:positionV>
                <wp:extent cx="267335" cy="215265"/>
                <wp:effectExtent l="0" t="0" r="0" b="32385"/>
                <wp:wrapNone/>
                <wp:docPr id="49" name="上矢印 49"/>
                <wp:cNvGraphicFramePr/>
                <a:graphic xmlns:a="http://schemas.openxmlformats.org/drawingml/2006/main">
                  <a:graphicData uri="http://schemas.microsoft.com/office/word/2010/wordprocessingShape">
                    <wps:wsp>
                      <wps:cNvSpPr/>
                      <wps:spPr>
                        <a:xfrm rot="18900000">
                          <a:off x="0" y="0"/>
                          <a:ext cx="267335" cy="215265"/>
                        </a:xfrm>
                        <a:prstGeom prst="upArrow">
                          <a:avLst/>
                        </a:prstGeom>
                        <a:solidFill>
                          <a:srgbClr val="FF0000">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168104" id="上矢印 49" o:spid="_x0000_s1026" type="#_x0000_t68" style="position:absolute;left:0;text-align:left;margin-left:125.4pt;margin-top:67.5pt;width:21.05pt;height:16.95pt;rotation:-45;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A7pwQIAALkFAAAOAAAAZHJzL2Uyb0RvYy54bWysVMFu2zAMvQ/YPwi6r07SJG2COkXQIsOA&#10;og3WDj0rshQbkEVNUuJknzBg3zBgX7DjPmjDfmOU5Lhd29MwHwRRJB/JZ5Jn57taka2wrgKd0/5R&#10;jxKhORSVXuf0w93izSklzjNdMAVa5HQvHD2fvX511pipGEAJqhCWIIh208bktPTeTLPM8VLUzB2B&#10;ERqVEmzNPIp2nRWWNYheq2zQ642zBmxhLHDhHL5eJiWdRXwpBfc3Ujrhicop5ubjaeO5Cmc2O2PT&#10;tWWmrHibBvuHLGpWaQzaQV0yz8jGVs+g6opbcCD9EYc6AykrLmINWE2/96Sa25IZEWtBcpzpaHL/&#10;D5Zfb5eWVEVOhxNKNKvxH/388fn312+/vnwn+IYENcZN0e7WLG0rObyGanfS1sQCsto/nfTCF0nA&#10;ssgucrzvOBY7Tzg+DsYnx8cjSjiqBv3RYDwKIbKEFTCNdf6tgJqES043Zm4tNBGXba+cT9YHq+Dh&#10;QFXFolIqCna9ulCWbBn+8cWiy4kpU7L0Op6c9oZtVJfMYwZ/4Sgd0DQE3BQyvGSBi1R9vPm9EsFO&#10;6fdCIo2hwJhqbGDRJcI4F9r3k6pkhUiZjGJ6Cb7ziLlEwIAsMX6H3QKE4XiOnWBa++AqYv93zunf&#10;dGFSBofEknPnESOD9p1zXWmwL1WmsKo2crI/kJSoCSytoNhjk8U+wRl0hi8q/LdXzPklszhu+Igr&#10;xN/gIRU0OYX2RkkJ9tNL78EepwC1lDQ4vjl1HzfMCkrUO43zMekPh2HeozAcnQxQsI81q8cavakv&#10;APulH7OL12Dv1eEqLdT3uGnmISqqmOYYO6fc24Nw4dNawV3FxXwezXDGDfNX+tbwAB5YDY17t7tn&#10;1rQN7nEyruEw6mz6pMmTbfDUMN94kFWcgAdeW75xP8TGaXdZWECP5Wj1sHFnfwAAAP//AwBQSwME&#10;FAAGAAgAAAAhADCbpPviAAAACwEAAA8AAABkcnMvZG93bnJldi54bWxMj81OhEAQhO8mvsOkTbwY&#10;dxDCZkGGjTF6MPEXl4O3gWmByPQQZnYX3972pMeuqlR/VWwXO4oDzn5wpOBqFYFAap0ZqFOwe7+/&#10;3IDwQZPRoyNU8I0etuXpSaFz4470hocqdIJLyOdaQR/ClEvp2x6t9is3IbH36WarA59zJ82sj1xu&#10;RxlH0VpaPRB/6PWEtz22X9XeKqg/kmH38vjw9HpXL1VXNxdJ+oxKnZ8tN9cgAi7hLwy/+IwOJTM1&#10;bk/Gi1FBnEaMHthIUh7FiTiLMxANK+tNBrIs5P8N5Q8AAAD//wMAUEsBAi0AFAAGAAgAAAAhALaD&#10;OJL+AAAA4QEAABMAAAAAAAAAAAAAAAAAAAAAAFtDb250ZW50X1R5cGVzXS54bWxQSwECLQAUAAYA&#10;CAAAACEAOP0h/9YAAACUAQAACwAAAAAAAAAAAAAAAAAvAQAAX3JlbHMvLnJlbHNQSwECLQAUAAYA&#10;CAAAACEAnlQO6cECAAC5BQAADgAAAAAAAAAAAAAAAAAuAgAAZHJzL2Uyb0RvYy54bWxQSwECLQAU&#10;AAYACAAAACEAMJuk++IAAAALAQAADwAAAAAAAAAAAAAAAAAbBQAAZHJzL2Rvd25yZXYueG1sUEsF&#10;BgAAAAAEAAQA8wAAACoGAAAAAA==&#10;" adj="10800" fillcolor="red" stroked="f" strokeweight="2pt">
                <v:fill opacity="45746f"/>
              </v:shape>
            </w:pict>
          </mc:Fallback>
        </mc:AlternateContent>
      </w:r>
      <w:r w:rsidR="00965A8E" w:rsidRPr="00965A8E">
        <w:drawing>
          <wp:inline distT="0" distB="0" distL="0" distR="0" wp14:anchorId="0FE90948" wp14:editId="7648757D">
            <wp:extent cx="2991960" cy="2600280"/>
            <wp:effectExtent l="0" t="0" r="0" b="0"/>
            <wp:docPr id="37" name="図 37" descr="E:\SCOM02\SCOM-No-00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E:\SCOM02\SCOM-No-0009.p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991960" cy="2600280"/>
                    </a:xfrm>
                    <a:prstGeom prst="rect">
                      <a:avLst/>
                    </a:prstGeom>
                    <a:noFill/>
                    <a:ln>
                      <a:noFill/>
                    </a:ln>
                  </pic:spPr>
                </pic:pic>
              </a:graphicData>
            </a:graphic>
          </wp:inline>
        </w:drawing>
      </w:r>
    </w:p>
    <w:p w14:paraId="51D57FC1" w14:textId="23B897CD" w:rsidR="000F2BC8" w:rsidRDefault="000F2BC8" w:rsidP="000F2BC8">
      <w:pPr>
        <w:pStyle w:val="a"/>
      </w:pPr>
      <w:r>
        <w:rPr>
          <w:rFonts w:hint="eastAsia"/>
        </w:rPr>
        <w:t>［イベントの式の作成］（正常な</w:t>
      </w:r>
      <w:r w:rsidR="000A6976">
        <w:rPr>
          <w:rFonts w:hint="eastAsia"/>
        </w:rPr>
        <w:t>式</w:t>
      </w:r>
      <w:r>
        <w:rPr>
          <w:rFonts w:hint="eastAsia"/>
        </w:rPr>
        <w:t>）が表示されます。［挿入］をクリックし、［パラメーター</w:t>
      </w:r>
      <w:r w:rsidR="00056130">
        <w:rPr>
          <w:rFonts w:hint="eastAsia"/>
        </w:rPr>
        <w:t>名</w:t>
      </w:r>
      <w:r>
        <w:rPr>
          <w:rFonts w:hint="eastAsia"/>
        </w:rPr>
        <w:t>］に「</w:t>
      </w:r>
      <w:r>
        <w:rPr>
          <w:rFonts w:hint="eastAsia"/>
        </w:rPr>
        <w:t>Property[@Name=</w:t>
      </w:r>
      <w:r>
        <w:t>’State’]</w:t>
      </w:r>
      <w:r>
        <w:rPr>
          <w:rFonts w:hint="eastAsia"/>
        </w:rPr>
        <w:t>」、［演算子］から［次の値を含む］、［値］に「</w:t>
      </w:r>
      <w:r>
        <w:rPr>
          <w:rFonts w:hint="eastAsia"/>
        </w:rPr>
        <w:t>GOOD</w:t>
      </w:r>
      <w:r>
        <w:rPr>
          <w:rFonts w:hint="eastAsia"/>
        </w:rPr>
        <w:t>」と入力して［次へ］ボタンをクリックします。</w:t>
      </w:r>
    </w:p>
    <w:p w14:paraId="54D03771" w14:textId="16FDE2BC" w:rsidR="00965A8E" w:rsidRDefault="00C20814" w:rsidP="00965A8E">
      <w:pPr>
        <w:pStyle w:val="af3"/>
      </w:pPr>
      <w:r>
        <w:lastRenderedPageBreak/>
        <mc:AlternateContent>
          <mc:Choice Requires="wps">
            <w:drawing>
              <wp:anchor distT="0" distB="0" distL="114300" distR="114300" simplePos="0" relativeHeight="251673600" behindDoc="0" locked="0" layoutInCell="1" allowOverlap="1" wp14:anchorId="24F01220" wp14:editId="12036D88">
                <wp:simplePos x="0" y="0"/>
                <wp:positionH relativeFrom="column">
                  <wp:posOffset>1566725</wp:posOffset>
                </wp:positionH>
                <wp:positionV relativeFrom="paragraph">
                  <wp:posOffset>954190</wp:posOffset>
                </wp:positionV>
                <wp:extent cx="267335" cy="215265"/>
                <wp:effectExtent l="0" t="0" r="0" b="32385"/>
                <wp:wrapNone/>
                <wp:docPr id="50" name="上矢印 50"/>
                <wp:cNvGraphicFramePr/>
                <a:graphic xmlns:a="http://schemas.openxmlformats.org/drawingml/2006/main">
                  <a:graphicData uri="http://schemas.microsoft.com/office/word/2010/wordprocessingShape">
                    <wps:wsp>
                      <wps:cNvSpPr/>
                      <wps:spPr>
                        <a:xfrm rot="18900000">
                          <a:off x="0" y="0"/>
                          <a:ext cx="267335" cy="215265"/>
                        </a:xfrm>
                        <a:prstGeom prst="upArrow">
                          <a:avLst/>
                        </a:prstGeom>
                        <a:solidFill>
                          <a:srgbClr val="FF0000">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8CE10A" id="上矢印 50" o:spid="_x0000_s1026" type="#_x0000_t68" style="position:absolute;left:0;text-align:left;margin-left:123.35pt;margin-top:75.15pt;width:21.05pt;height:16.95pt;rotation:-45;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r4gwAIAALkFAAAOAAAAZHJzL2Uyb0RvYy54bWysVMFu2zAMvQ/YPwi6r47TJG2DOkXQIsOA&#10;oi3WDj0rshQbkEVNUuJknzBg3zBgX7DjPmjDfmOU5Lhd29MwHwRRJB/JZ5KnZ9tGkY2wrgZd0Pxg&#10;QInQHMparwr64W7x5pgS55kumQItCroTjp7NXr86bc1UDKECVQpLEES7aWsKWnlvplnmeCUa5g7A&#10;CI1KCbZhHkW7ykrLWkRvVDYcDCZZC7Y0FrhwDl8vkpLOIr6UgvtrKZ3wRBUUc/PxtPFchjObnbLp&#10;yjJT1bxLg/1DFg2rNQbtoS6YZ2Rt62dQTc0tOJD+gEOTgZQ1F7EGrCYfPKnmtmJGxFqQHGd6mtz/&#10;g+VXmxtL6rKgY6RHswb/0c8fn39//fbry3eCb0hQa9wU7W7Nje0kh9dQ7VbahlhAVvPjk0H4IglY&#10;FtlGjnc9x2LrCcfH4eTo8HBMCUfVMB8PJ+MQIktYAdNY598KaEi4FHRt5tZCG3HZ5tL5ZL23Ch4O&#10;VF0uaqWiYFfLc2XJhuEfXyz6nJgyFUuvk5PjwaiL6pJ5zOAvHKUDmoaAm0KGlyxwkaqPN79TItgp&#10;/V5IpDEUGFONDSz6RBjnQvs8qSpWipTJOKaX4HuPmEsEDMgS4/fYHUAYjufYCaazD64i9n/vnP5N&#10;HyZlsE8sOfceMTJo3zs3tQb7UmUKq+oiJ/s9SYmawNISyh02WewTbDJn+KLGf3vJnL9hFscNH3GF&#10;+Gs8pIK2oNDdKKnAfnrpPdjjFKCWkhbHt6Du45pZQYl6p3E+TvLRKMx7FEbjoyEK9rFm+Vij1805&#10;YL/kMbt4DfZe7a/SQnOPm2YeoqKKaY6xC8q93QvnPq0V3FVczOfRDGfcMH+pbw0P4IHV0Lh323tm&#10;TdfgHifjCvajzqZPmjzZBk8N87UHWccJeOC14xv3Q2ycbpeFBfRYjlYPG3f2BwAA//8DAFBLAwQU&#10;AAYACAAAACEAp53HieMAAAALAQAADwAAAGRycy9kb3ducmV2LnhtbEyPzU7DMBCE70i8g7VIXBB1&#10;SNoShTgVQnBAovyE5sDNiZckIl5HsduGt2c5wXFnPs3O5JvZDuKAk+8dKbhaRCCQGmd6ahXs3h8u&#10;UxA+aDJ6cIQKvtHDpjg9yXVm3JHe8FCGVnAI+Uwr6EIYMyl906HVfuFGJPY+3WR14HNqpZn0kcPt&#10;IOMoWkure+IPnR7xrsPmq9xbBdVH0u9enh63r/fVXLZVfZGsnlGp87P59gZEwDn8wfBbn6tDwZ1q&#10;tyfjxaAgXq6vGWVjFSUgmIjTlMfUrKTLGGSRy/8bih8AAAD//wMAUEsBAi0AFAAGAAgAAAAhALaD&#10;OJL+AAAA4QEAABMAAAAAAAAAAAAAAAAAAAAAAFtDb250ZW50X1R5cGVzXS54bWxQSwECLQAUAAYA&#10;CAAAACEAOP0h/9YAAACUAQAACwAAAAAAAAAAAAAAAAAvAQAAX3JlbHMvLnJlbHNQSwECLQAUAAYA&#10;CAAAACEACBq+IMACAAC5BQAADgAAAAAAAAAAAAAAAAAuAgAAZHJzL2Uyb0RvYy54bWxQSwECLQAU&#10;AAYACAAAACEAp53HieMAAAALAQAADwAAAAAAAAAAAAAAAAAaBQAAZHJzL2Rvd25yZXYueG1sUEsF&#10;BgAAAAAEAAQA8wAAACoGAAAAAA==&#10;" adj="10800" fillcolor="red" stroked="f" strokeweight="2pt">
                <v:fill opacity="45746f"/>
              </v:shape>
            </w:pict>
          </mc:Fallback>
        </mc:AlternateContent>
      </w:r>
      <w:r w:rsidR="00965A8E" w:rsidRPr="00965A8E">
        <w:drawing>
          <wp:inline distT="0" distB="0" distL="0" distR="0" wp14:anchorId="7E1789D1" wp14:editId="55888072">
            <wp:extent cx="2991960" cy="2600280"/>
            <wp:effectExtent l="0" t="0" r="0" b="0"/>
            <wp:docPr id="38" name="図 38" descr="E:\SCOM02\SCOM-No-00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E:\SCOM02\SCOM-No-0010.pn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991960" cy="2600280"/>
                    </a:xfrm>
                    <a:prstGeom prst="rect">
                      <a:avLst/>
                    </a:prstGeom>
                    <a:noFill/>
                    <a:ln>
                      <a:noFill/>
                    </a:ln>
                  </pic:spPr>
                </pic:pic>
              </a:graphicData>
            </a:graphic>
          </wp:inline>
        </w:drawing>
      </w:r>
    </w:p>
    <w:p w14:paraId="10DDE389" w14:textId="469D557E" w:rsidR="000F2BC8" w:rsidRDefault="00E50FFD" w:rsidP="00F954F5">
      <w:pPr>
        <w:pStyle w:val="a"/>
      </w:pPr>
      <w:r>
        <w:rPr>
          <w:rFonts w:hint="eastAsia"/>
        </w:rPr>
        <w:t>［ヘルスの構成］が表示されます。［モニターの状態］の［異常］の［ヘルス状態］から［重大］を選択し、［次へ］ボタンをクリックします。</w:t>
      </w:r>
    </w:p>
    <w:p w14:paraId="70B47672" w14:textId="11E4956B" w:rsidR="00965A8E" w:rsidRDefault="00E504EA" w:rsidP="00965A8E">
      <w:pPr>
        <w:pStyle w:val="af3"/>
      </w:pPr>
      <w:r>
        <mc:AlternateContent>
          <mc:Choice Requires="wps">
            <w:drawing>
              <wp:anchor distT="0" distB="0" distL="114300" distR="114300" simplePos="0" relativeHeight="251744256" behindDoc="0" locked="0" layoutInCell="1" allowOverlap="1" wp14:anchorId="0944E1D9" wp14:editId="0EDF5D1E">
                <wp:simplePos x="0" y="0"/>
                <wp:positionH relativeFrom="column">
                  <wp:posOffset>3524922</wp:posOffset>
                </wp:positionH>
                <wp:positionV relativeFrom="paragraph">
                  <wp:posOffset>889360</wp:posOffset>
                </wp:positionV>
                <wp:extent cx="267335" cy="215265"/>
                <wp:effectExtent l="0" t="0" r="0" b="32385"/>
                <wp:wrapNone/>
                <wp:docPr id="16619" name="上矢印 16619"/>
                <wp:cNvGraphicFramePr/>
                <a:graphic xmlns:a="http://schemas.openxmlformats.org/drawingml/2006/main">
                  <a:graphicData uri="http://schemas.microsoft.com/office/word/2010/wordprocessingShape">
                    <wps:wsp>
                      <wps:cNvSpPr/>
                      <wps:spPr>
                        <a:xfrm rot="18900000">
                          <a:off x="0" y="0"/>
                          <a:ext cx="267335" cy="215265"/>
                        </a:xfrm>
                        <a:prstGeom prst="upArrow">
                          <a:avLst/>
                        </a:prstGeom>
                        <a:solidFill>
                          <a:srgbClr val="FF0000">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519E12" id="上矢印 16619" o:spid="_x0000_s1026" type="#_x0000_t68" style="position:absolute;left:0;text-align:left;margin-left:277.55pt;margin-top:70.05pt;width:21.05pt;height:16.95pt;rotation:-45;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CU9xAIAAL8FAAAOAAAAZHJzL2Uyb0RvYy54bWysVMFu2zAMvQ/YPwi6r47TJG2COkXQIsOA&#10;oi3WDj0rshQbkEVNUuJ0nzBg3zBgX7DjPmjDfmOU5Lhd29MwHwxRJB/JJ5Inp7tGka2wrgZd0Pxg&#10;QInQHMparwv64Xb55pgS55kumQItCnovHD2dv3510pqZGEIFqhSWIIh2s9YUtPLezLLM8Uo0zB2A&#10;ERqVEmzDPIp2nZWWtYjeqGw4GEyyFmxpLHDhHN6eJyWdR3wpBfdXUjrhiSoo5ubj38b/Kvyz+Qmb&#10;rS0zVc27NNg/ZNGwWmPQHuqceUY2tn4G1dTcggPpDzg0GUhZcxFrwGrywZNqbipmRKwFyXGmp8n9&#10;P1h+ub22pC7x7SaTfEqJZg0+088fn39//fbry3eSrpGm1rgZWt+Ya9tJDo+h5p20DbGA3ObH00H4&#10;IhVYHNlFpu97psXOE46Xw8nR4eGYEo6qYT4eTsbhJbKEFTCNdf6tgIaEQ0E3ZmEttBGXbS+cT9Z7&#10;q+DhQNXlslYqCna9OlOWbBm++3LZ58SUqVi6nUyPB6MuqkvmMYO/cJQOaBoCbgoZbrLARao+nvy9&#10;EsFO6fdCIpmhwJhqbGPRJ8I4F9rnSVWxUqRMxjG9BN97xFwiYECWGL/H7gDCiDzHTjCdfXAVcQp6&#10;5/Q2fZiUwT6x5Nx7xMigfe/c1BrsS5UprKqLnOz3JCVqAksrKO+x1WKf4CQ6w5c1vu0Fc/6aWRw6&#10;vMRF4q/wJxW0BYXuREkF9tNL98EeZwG1lLQ4xAV1HzfMCkrUO41TMs1HozD1URiNj4Yo2Mea1WON&#10;3jRngP2Sx+ziMdh7tT9KC80d7ptFiIoqpjnGLij3di+c+bRccGNxsVhEM5x0w/yFvjE8gAdWQ+Pe&#10;7u6YNV2De5yMS9gPPJs9afJkGzw1LDYeZB0n4IHXjm/cErFxuo0W1tBjOVo97N35HwAAAP//AwBQ&#10;SwMEFAAGAAgAAAAhAP//QyTiAAAACwEAAA8AAABkcnMvZG93bnJldi54bWxMj0tPxDAMhO9I/IfI&#10;SFwQm+yjLJSmK4TggMSzbA/c0sa0FY1TNdnd8u8xJ7jZntH4m2wzuV7scQydJw3zmQKBVHvbUaNh&#10;+35/fgkiREPW9J5QwzcG2OTHR5lJrT/QG+6L2AgOoZAaDW2MQyplqFt0Jsz8gMTapx+dibyOjbSj&#10;OXC46+VCqQvpTEf8oTUD3rZYfxU7p6H8WHbbl8eHp9e7ciqasjpbJs+o9enJdHMNIuIU/8zwi8/o&#10;kDNT5Xdkg+g1JEkyZysLK8UDO5Kr9QJExZf1SoHMM/m/Q/4DAAD//wMAUEsBAi0AFAAGAAgAAAAh&#10;ALaDOJL+AAAA4QEAABMAAAAAAAAAAAAAAAAAAAAAAFtDb250ZW50X1R5cGVzXS54bWxQSwECLQAU&#10;AAYACAAAACEAOP0h/9YAAACUAQAACwAAAAAAAAAAAAAAAAAvAQAAX3JlbHMvLnJlbHNQSwECLQAU&#10;AAYACAAAACEAtyglPcQCAAC/BQAADgAAAAAAAAAAAAAAAAAuAgAAZHJzL2Uyb0RvYy54bWxQSwEC&#10;LQAUAAYACAAAACEA//9DJOIAAAALAQAADwAAAAAAAAAAAAAAAAAeBQAAZHJzL2Rvd25yZXYueG1s&#10;UEsFBgAAAAAEAAQA8wAAAC0GAAAAAA==&#10;" adj="10800" fillcolor="red" stroked="f" strokeweight="2pt">
                <v:fill opacity="45746f"/>
              </v:shape>
            </w:pict>
          </mc:Fallback>
        </mc:AlternateContent>
      </w:r>
      <w:r w:rsidR="00965A8E" w:rsidRPr="00965A8E">
        <w:drawing>
          <wp:inline distT="0" distB="0" distL="0" distR="0" wp14:anchorId="35E3E0F8" wp14:editId="09458698">
            <wp:extent cx="2991960" cy="2600280"/>
            <wp:effectExtent l="0" t="0" r="0" b="0"/>
            <wp:docPr id="39" name="図 39" descr="E:\SCOM02\SCOM-No-00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E:\SCOM02\SCOM-No-0012.p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991960" cy="2600280"/>
                    </a:xfrm>
                    <a:prstGeom prst="rect">
                      <a:avLst/>
                    </a:prstGeom>
                    <a:noFill/>
                    <a:ln>
                      <a:noFill/>
                    </a:ln>
                  </pic:spPr>
                </pic:pic>
              </a:graphicData>
            </a:graphic>
          </wp:inline>
        </w:drawing>
      </w:r>
    </w:p>
    <w:p w14:paraId="1CE59A84" w14:textId="2D268BFE" w:rsidR="00E50FFD" w:rsidRDefault="0037306C" w:rsidP="00F954F5">
      <w:pPr>
        <w:pStyle w:val="a"/>
      </w:pPr>
      <w:r>
        <w:rPr>
          <w:rFonts w:hint="eastAsia"/>
        </w:rPr>
        <w:t>［アラートの構成］が表示されます。［このモニターのアラートを生成する］をチェックし、［作成］ボタンをクリックします。</w:t>
      </w:r>
    </w:p>
    <w:p w14:paraId="4B491E81" w14:textId="43AEA902" w:rsidR="00965A8E" w:rsidRDefault="00965A8E" w:rsidP="00965A8E">
      <w:pPr>
        <w:pStyle w:val="af3"/>
      </w:pPr>
      <w:r w:rsidRPr="00965A8E">
        <w:lastRenderedPageBreak/>
        <w:drawing>
          <wp:inline distT="0" distB="0" distL="0" distR="0" wp14:anchorId="203BBBD6" wp14:editId="5939D082">
            <wp:extent cx="2991960" cy="2600280"/>
            <wp:effectExtent l="0" t="0" r="0" b="0"/>
            <wp:docPr id="40" name="図 40" descr="E:\SCOM02\SCOM-No-00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E:\SCOM02\SCOM-No-0013.p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991960" cy="2600280"/>
                    </a:xfrm>
                    <a:prstGeom prst="rect">
                      <a:avLst/>
                    </a:prstGeom>
                    <a:noFill/>
                    <a:ln>
                      <a:noFill/>
                    </a:ln>
                  </pic:spPr>
                </pic:pic>
              </a:graphicData>
            </a:graphic>
          </wp:inline>
        </w:drawing>
      </w:r>
    </w:p>
    <w:p w14:paraId="6F35FC73" w14:textId="267ACC52" w:rsidR="00AB5367" w:rsidRDefault="00AB5367" w:rsidP="00F954F5">
      <w:pPr>
        <w:pStyle w:val="a"/>
      </w:pPr>
      <w:r>
        <w:rPr>
          <w:rFonts w:hint="eastAsia"/>
        </w:rPr>
        <w:t>左下ペインの［監視］をクリックし、左上ペインの［監視］→［アクティブなアラート］をクリックして、中上ペインの［</w:t>
      </w:r>
      <w:r>
        <w:rPr>
          <w:rFonts w:hint="eastAsia"/>
        </w:rPr>
        <w:t>monitor-</w:t>
      </w:r>
      <w:r>
        <w:t>important</w:t>
      </w:r>
      <w:r>
        <w:rPr>
          <w:rFonts w:hint="eastAsia"/>
        </w:rPr>
        <w:t>-file</w:t>
      </w:r>
      <w:r>
        <w:rPr>
          <w:rFonts w:hint="eastAsia"/>
        </w:rPr>
        <w:t>］が表示されるまで待機します。</w:t>
      </w:r>
    </w:p>
    <w:p w14:paraId="4FFD2627" w14:textId="756628FE" w:rsidR="00AB5367" w:rsidRPr="00AB5367" w:rsidRDefault="00AB5367" w:rsidP="00AB5367">
      <w:pPr>
        <w:pStyle w:val="a0"/>
      </w:pPr>
      <w:r>
        <w:rPr>
          <w:rFonts w:hint="eastAsia"/>
          <w:shd w:val="pct15" w:color="auto" w:fill="FFFFFF"/>
        </w:rPr>
        <w:t>［</w:t>
      </w:r>
      <w:r w:rsidR="00AE6482">
        <w:rPr>
          <w:rFonts w:hint="eastAsia"/>
          <w:shd w:val="pct15" w:color="auto" w:fill="FFFFFF"/>
        </w:rPr>
        <w:t>monitor-important</w:t>
      </w:r>
      <w:r>
        <w:rPr>
          <w:rFonts w:hint="eastAsia"/>
          <w:shd w:val="pct15" w:color="auto" w:fill="FFFFFF"/>
        </w:rPr>
        <w:t>-file</w:t>
      </w:r>
      <w:r>
        <w:rPr>
          <w:rFonts w:hint="eastAsia"/>
          <w:shd w:val="pct15" w:color="auto" w:fill="FFFFFF"/>
        </w:rPr>
        <w:t>］の</w:t>
      </w:r>
      <w:r w:rsidRPr="00AB5367">
        <w:rPr>
          <w:rFonts w:hint="eastAsia"/>
          <w:shd w:val="pct15" w:color="auto" w:fill="FFFFFF"/>
        </w:rPr>
        <w:t>アラートは</w:t>
      </w:r>
      <w:r w:rsidRPr="00AB5367">
        <w:rPr>
          <w:rFonts w:hint="eastAsia"/>
          <w:shd w:val="pct15" w:color="auto" w:fill="FFFFFF"/>
        </w:rPr>
        <w:t>SCOM01</w:t>
      </w:r>
      <w:r w:rsidRPr="00AB5367">
        <w:rPr>
          <w:rFonts w:hint="eastAsia"/>
          <w:shd w:val="pct15" w:color="auto" w:fill="FFFFFF"/>
        </w:rPr>
        <w:t>でのみ発生します。</w:t>
      </w:r>
      <w:r w:rsidRPr="00AB5367">
        <w:rPr>
          <w:rFonts w:hint="eastAsia"/>
          <w:shd w:val="pct15" w:color="auto" w:fill="FFFFFF"/>
        </w:rPr>
        <w:t>HOST01</w:t>
      </w:r>
      <w:r w:rsidRPr="00AB5367">
        <w:rPr>
          <w:rFonts w:hint="eastAsia"/>
          <w:shd w:val="pct15" w:color="auto" w:fill="FFFFFF"/>
        </w:rPr>
        <w:t>には</w:t>
      </w:r>
      <w:r w:rsidRPr="00AB5367">
        <w:rPr>
          <w:rFonts w:hint="eastAsia"/>
          <w:shd w:val="pct15" w:color="auto" w:fill="FFFFFF"/>
        </w:rPr>
        <w:t>importatnt.txt</w:t>
      </w:r>
      <w:r>
        <w:rPr>
          <w:rFonts w:hint="eastAsia"/>
          <w:shd w:val="pct15" w:color="auto" w:fill="FFFFFF"/>
        </w:rPr>
        <w:t>ファイル</w:t>
      </w:r>
      <w:r w:rsidRPr="00AB5367">
        <w:rPr>
          <w:rFonts w:hint="eastAsia"/>
          <w:shd w:val="pct15" w:color="auto" w:fill="FFFFFF"/>
        </w:rPr>
        <w:t>があるため、</w:t>
      </w:r>
      <w:r>
        <w:rPr>
          <w:rFonts w:hint="eastAsia"/>
          <w:shd w:val="pct15" w:color="auto" w:fill="FFFFFF"/>
        </w:rPr>
        <w:t>この</w:t>
      </w:r>
      <w:r w:rsidRPr="00AB5367">
        <w:rPr>
          <w:rFonts w:hint="eastAsia"/>
          <w:shd w:val="pct15" w:color="auto" w:fill="FFFFFF"/>
        </w:rPr>
        <w:t>アラートは発生しません。</w:t>
      </w:r>
    </w:p>
    <w:p w14:paraId="392BB521" w14:textId="048396DA" w:rsidR="00AB5367" w:rsidRPr="003821D6" w:rsidRDefault="00AB5367" w:rsidP="00AB5367">
      <w:pPr>
        <w:pStyle w:val="a0"/>
      </w:pPr>
      <w:r>
        <w:rPr>
          <w:rFonts w:hint="eastAsia"/>
          <w:shd w:val="pct15" w:color="auto" w:fill="FFFFFF"/>
        </w:rPr>
        <w:t>SCOM01</w:t>
      </w:r>
      <w:r>
        <w:rPr>
          <w:rFonts w:hint="eastAsia"/>
          <w:shd w:val="pct15" w:color="auto" w:fill="FFFFFF"/>
        </w:rPr>
        <w:t>の</w:t>
      </w:r>
      <w:r>
        <w:rPr>
          <w:rFonts w:hint="eastAsia"/>
          <w:shd w:val="pct15" w:color="auto" w:fill="FFFFFF"/>
        </w:rPr>
        <w:t>&lt;</w:t>
      </w:r>
      <w:r>
        <w:rPr>
          <w:shd w:val="pct15" w:color="auto" w:fill="FFFFFF"/>
        </w:rPr>
        <w:t>c:\labs</w:t>
      </w:r>
      <w:r>
        <w:rPr>
          <w:rFonts w:hint="eastAsia"/>
          <w:shd w:val="pct15" w:color="auto" w:fill="FFFFFF"/>
        </w:rPr>
        <w:t>&gt;</w:t>
      </w:r>
      <w:r>
        <w:rPr>
          <w:rFonts w:hint="eastAsia"/>
          <w:shd w:val="pct15" w:color="auto" w:fill="FFFFFF"/>
        </w:rPr>
        <w:t>フォルダーに</w:t>
      </w:r>
      <w:r>
        <w:rPr>
          <w:rFonts w:hint="eastAsia"/>
          <w:shd w:val="pct15" w:color="auto" w:fill="FFFFFF"/>
        </w:rPr>
        <w:t>&lt;</w:t>
      </w:r>
      <w:r>
        <w:rPr>
          <w:shd w:val="pct15" w:color="auto" w:fill="FFFFFF"/>
        </w:rPr>
        <w:t>importatnt.txt</w:t>
      </w:r>
      <w:r>
        <w:rPr>
          <w:rFonts w:hint="eastAsia"/>
          <w:shd w:val="pct15" w:color="auto" w:fill="FFFFFF"/>
        </w:rPr>
        <w:t>&gt;</w:t>
      </w:r>
      <w:r>
        <w:rPr>
          <w:rFonts w:hint="eastAsia"/>
          <w:shd w:val="pct15" w:color="auto" w:fill="FFFFFF"/>
        </w:rPr>
        <w:t>ファイルを作成することで、このアラートは自動的に解決されます。</w:t>
      </w:r>
    </w:p>
    <w:p w14:paraId="51D7DBFC" w14:textId="6CE5A20F" w:rsidR="003821D6" w:rsidRDefault="003821D6" w:rsidP="003821D6">
      <w:pPr>
        <w:pStyle w:val="af3"/>
      </w:pPr>
      <w:r w:rsidRPr="003821D6">
        <w:drawing>
          <wp:inline distT="0" distB="0" distL="0" distR="0" wp14:anchorId="1E6B85D5" wp14:editId="463EADA2">
            <wp:extent cx="3926520" cy="2083680"/>
            <wp:effectExtent l="0" t="0" r="0" b="0"/>
            <wp:docPr id="41" name="図 41" descr="E:\SCOM02\SCOM-No-00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E:\SCOM02\SCOM-No-0014.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926520" cy="2083680"/>
                    </a:xfrm>
                    <a:prstGeom prst="rect">
                      <a:avLst/>
                    </a:prstGeom>
                    <a:noFill/>
                    <a:ln>
                      <a:noFill/>
                    </a:ln>
                  </pic:spPr>
                </pic:pic>
              </a:graphicData>
            </a:graphic>
          </wp:inline>
        </w:drawing>
      </w:r>
    </w:p>
    <w:p w14:paraId="1F296626" w14:textId="77777777" w:rsidR="009F786F" w:rsidRDefault="009F786F" w:rsidP="00444D81"/>
    <w:p w14:paraId="6ACFEC00" w14:textId="4526EBF6" w:rsidR="008D32B5" w:rsidRDefault="008D32B5">
      <w:pPr>
        <w:widowControl/>
        <w:jc w:val="left"/>
      </w:pPr>
      <w:r>
        <w:br w:type="page"/>
      </w:r>
    </w:p>
    <w:p w14:paraId="01370B59" w14:textId="74C4CF21" w:rsidR="008D32B5" w:rsidRDefault="008D32B5" w:rsidP="008D32B5">
      <w:pPr>
        <w:pStyle w:val="1"/>
      </w:pPr>
      <w:bookmarkStart w:id="10" w:name="_Toc379384559"/>
      <w:r>
        <w:rPr>
          <w:rFonts w:hint="eastAsia"/>
        </w:rPr>
        <w:lastRenderedPageBreak/>
        <w:t>5. Ping</w:t>
      </w:r>
      <w:r>
        <w:rPr>
          <w:rFonts w:hint="eastAsia"/>
        </w:rPr>
        <w:t>によるネットワーク監視</w:t>
      </w:r>
      <w:bookmarkEnd w:id="10"/>
    </w:p>
    <w:p w14:paraId="37BAF3AE" w14:textId="77777777" w:rsidR="008D32B5" w:rsidRDefault="008D32B5" w:rsidP="00DC3C4E"/>
    <w:p w14:paraId="6B54D3D7" w14:textId="2D564168" w:rsidR="00E11CFE" w:rsidRDefault="00E11CFE" w:rsidP="00DC3C4E">
      <w:r>
        <w:rPr>
          <w:rFonts w:hint="eastAsia"/>
        </w:rPr>
        <w:t xml:space="preserve">　</w:t>
      </w:r>
      <w:r>
        <w:rPr>
          <w:rFonts w:hint="eastAsia"/>
        </w:rPr>
        <w:t>SCOM</w:t>
      </w:r>
      <w:r>
        <w:rPr>
          <w:rFonts w:hint="eastAsia"/>
        </w:rPr>
        <w:t>には標準で</w:t>
      </w:r>
      <w:r w:rsidR="00243D67">
        <w:rPr>
          <w:rFonts w:hint="eastAsia"/>
        </w:rPr>
        <w:t>、</w:t>
      </w:r>
      <w:r w:rsidR="00E504EA">
        <w:rPr>
          <w:rFonts w:hint="eastAsia"/>
        </w:rPr>
        <w:t>コンピューターの</w:t>
      </w:r>
      <w:r>
        <w:rPr>
          <w:rFonts w:hint="eastAsia"/>
        </w:rPr>
        <w:t>死活監視の機能が用意されています</w:t>
      </w:r>
      <w:r w:rsidR="00243D67">
        <w:rPr>
          <w:rFonts w:hint="eastAsia"/>
        </w:rPr>
        <w:t>が、あらかじめ、コンピューターに</w:t>
      </w:r>
      <w:r w:rsidR="00243D67">
        <w:rPr>
          <w:rFonts w:hint="eastAsia"/>
        </w:rPr>
        <w:t>SCOM</w:t>
      </w:r>
      <w:r w:rsidR="00243D67">
        <w:rPr>
          <w:rFonts w:hint="eastAsia"/>
        </w:rPr>
        <w:t>エージェント</w:t>
      </w:r>
      <w:r w:rsidR="00EB66C0">
        <w:rPr>
          <w:rFonts w:hint="eastAsia"/>
        </w:rPr>
        <w:t>を</w:t>
      </w:r>
      <w:r w:rsidR="00243D67">
        <w:rPr>
          <w:rFonts w:hint="eastAsia"/>
        </w:rPr>
        <w:t>インストール</w:t>
      </w:r>
      <w:r w:rsidR="00E504EA">
        <w:rPr>
          <w:rFonts w:hint="eastAsia"/>
        </w:rPr>
        <w:t>しておく</w:t>
      </w:r>
      <w:r w:rsidR="00243D67">
        <w:rPr>
          <w:rFonts w:hint="eastAsia"/>
        </w:rPr>
        <w:t>必要があります。</w:t>
      </w:r>
      <w:r>
        <w:rPr>
          <w:rFonts w:hint="eastAsia"/>
        </w:rPr>
        <w:t>この例では、</w:t>
      </w:r>
      <w:r>
        <w:rPr>
          <w:rFonts w:hint="eastAsia"/>
        </w:rPr>
        <w:t>SCOM</w:t>
      </w:r>
      <w:r>
        <w:rPr>
          <w:rFonts w:hint="eastAsia"/>
        </w:rPr>
        <w:t>エージェントをインストールしていないコンピューターに対して、</w:t>
      </w:r>
      <w:r>
        <w:rPr>
          <w:rFonts w:hint="eastAsia"/>
        </w:rPr>
        <w:t>Ping</w:t>
      </w:r>
      <w:r w:rsidR="007D1E3B">
        <w:rPr>
          <w:rFonts w:hint="eastAsia"/>
        </w:rPr>
        <w:t>による死活監視をおこない、その結果を</w:t>
      </w:r>
      <w:r w:rsidR="007D1E3B">
        <w:rPr>
          <w:rFonts w:hint="eastAsia"/>
        </w:rPr>
        <w:t>CSV</w:t>
      </w:r>
      <w:r w:rsidR="007D1E3B">
        <w:rPr>
          <w:rFonts w:hint="eastAsia"/>
        </w:rPr>
        <w:t>ファイルへ出力します。また、</w:t>
      </w:r>
      <w:r w:rsidR="007D1E3B">
        <w:rPr>
          <w:rFonts w:hint="eastAsia"/>
        </w:rPr>
        <w:t>Ping</w:t>
      </w:r>
      <w:r w:rsidR="007D1E3B">
        <w:rPr>
          <w:rFonts w:hint="eastAsia"/>
        </w:rPr>
        <w:t>が失敗した場合は、</w:t>
      </w:r>
      <w:r w:rsidR="007D1E3B">
        <w:rPr>
          <w:rFonts w:hint="eastAsia"/>
        </w:rPr>
        <w:t>SCOM</w:t>
      </w:r>
      <w:r w:rsidR="007D1E3B">
        <w:rPr>
          <w:rFonts w:hint="eastAsia"/>
        </w:rPr>
        <w:t>のアラートを自動的に生成します。これらを実現するために時間指定コマンドとアラートの</w:t>
      </w:r>
      <w:r w:rsidR="007D1E3B">
        <w:rPr>
          <w:rFonts w:hint="eastAsia"/>
        </w:rPr>
        <w:t>2</w:t>
      </w:r>
      <w:r w:rsidR="007D1E3B">
        <w:rPr>
          <w:rFonts w:hint="eastAsia"/>
        </w:rPr>
        <w:t>種類のルールを作成します。</w:t>
      </w:r>
    </w:p>
    <w:p w14:paraId="06D7998D" w14:textId="77777777" w:rsidR="007D1E3B" w:rsidRPr="007D1E3B" w:rsidRDefault="007D1E3B" w:rsidP="007D1E3B"/>
    <w:p w14:paraId="182A7CE2" w14:textId="5FA6D638" w:rsidR="007D1E3B" w:rsidRPr="00610AF8" w:rsidRDefault="007D1E3B" w:rsidP="007D1E3B">
      <w:pPr>
        <w:pStyle w:val="a0"/>
        <w:rPr>
          <w:u w:val="single"/>
        </w:rPr>
      </w:pPr>
      <w:r w:rsidRPr="00610AF8">
        <w:rPr>
          <w:rFonts w:hint="eastAsia"/>
          <w:u w:val="single"/>
        </w:rPr>
        <w:t>作業するコンピューター</w:t>
      </w:r>
      <w:r w:rsidRPr="00610AF8">
        <w:rPr>
          <w:rFonts w:hint="eastAsia"/>
          <w:u w:val="single"/>
        </w:rPr>
        <w:t>:</w:t>
      </w:r>
      <w:r w:rsidRPr="00610AF8">
        <w:rPr>
          <w:u w:val="single"/>
        </w:rPr>
        <w:t xml:space="preserve"> </w:t>
      </w:r>
      <w:r w:rsidRPr="00610AF8">
        <w:rPr>
          <w:rFonts w:hint="eastAsia"/>
          <w:u w:val="single"/>
        </w:rPr>
        <w:t>SCOM</w:t>
      </w:r>
      <w:r w:rsidRPr="00610AF8">
        <w:rPr>
          <w:u w:val="single"/>
        </w:rPr>
        <w:t xml:space="preserve">01 / </w:t>
      </w:r>
      <w:r w:rsidRPr="00610AF8">
        <w:rPr>
          <w:rFonts w:hint="eastAsia"/>
          <w:u w:val="single"/>
        </w:rPr>
        <w:t>ログオンするユーザー</w:t>
      </w:r>
      <w:r w:rsidRPr="00610AF8">
        <w:rPr>
          <w:rFonts w:hint="eastAsia"/>
          <w:u w:val="single"/>
        </w:rPr>
        <w:t xml:space="preserve"> : CONTOSO\administrator</w:t>
      </w:r>
    </w:p>
    <w:p w14:paraId="3105B418" w14:textId="77777777" w:rsidR="007D1E3B" w:rsidRDefault="007D1E3B" w:rsidP="007D1E3B"/>
    <w:p w14:paraId="2DCDF1F0" w14:textId="78477C67" w:rsidR="001C5CF0" w:rsidRDefault="001C5CF0" w:rsidP="00F82902">
      <w:pPr>
        <w:pStyle w:val="a"/>
        <w:numPr>
          <w:ilvl w:val="0"/>
          <w:numId w:val="36"/>
        </w:numPr>
      </w:pPr>
      <w:r>
        <w:rPr>
          <w:rFonts w:hint="eastAsia"/>
        </w:rPr>
        <w:t>メモ帳に次の内容を入力し、</w:t>
      </w:r>
      <w:r>
        <w:rPr>
          <w:rFonts w:hint="eastAsia"/>
        </w:rPr>
        <w:t>&lt;</w:t>
      </w:r>
      <w:r>
        <w:t>c:\labs\ping.ps1</w:t>
      </w:r>
      <w:r>
        <w:rPr>
          <w:rFonts w:hint="eastAsia"/>
        </w:rPr>
        <w:t>&gt;</w:t>
      </w:r>
      <w:r>
        <w:rPr>
          <w:rFonts w:hint="eastAsia"/>
        </w:rPr>
        <w:t>として保存します。</w:t>
      </w:r>
    </w:p>
    <w:tbl>
      <w:tblPr>
        <w:tblStyle w:val="ab"/>
        <w:tblW w:w="0" w:type="auto"/>
        <w:tblInd w:w="420" w:type="dxa"/>
        <w:tblLook w:val="04A0" w:firstRow="1" w:lastRow="0" w:firstColumn="1" w:lastColumn="0" w:noHBand="0" w:noVBand="1"/>
      </w:tblPr>
      <w:tblGrid>
        <w:gridCol w:w="8866"/>
      </w:tblGrid>
      <w:tr w:rsidR="001C5CF0" w14:paraId="315C60B9" w14:textId="77777777" w:rsidTr="001C5CF0">
        <w:tc>
          <w:tcPr>
            <w:tcW w:w="9060" w:type="dxa"/>
          </w:tcPr>
          <w:p w14:paraId="113A19DF" w14:textId="05422A6D" w:rsidR="001C5CF0" w:rsidRPr="001C5CF0" w:rsidRDefault="001C5CF0" w:rsidP="001C5CF0">
            <w:pPr>
              <w:rPr>
                <w:i/>
              </w:rPr>
            </w:pPr>
            <w:r>
              <w:rPr>
                <w:i/>
              </w:rPr>
              <w:t>$Computers = "HOST01"</w:t>
            </w:r>
            <w:r>
              <w:rPr>
                <w:rFonts w:hint="eastAsia"/>
                <w:i/>
              </w:rPr>
              <w:t xml:space="preserve"> </w:t>
            </w:r>
            <w:r>
              <w:rPr>
                <w:i/>
              </w:rPr>
              <w:t>,</w:t>
            </w:r>
            <w:r>
              <w:rPr>
                <w:rFonts w:hint="eastAsia"/>
                <w:i/>
              </w:rPr>
              <w:t xml:space="preserve"> </w:t>
            </w:r>
            <w:r w:rsidRPr="001C5CF0">
              <w:rPr>
                <w:i/>
              </w:rPr>
              <w:t>"SCOM</w:t>
            </w:r>
            <w:r w:rsidR="00C26AB9">
              <w:rPr>
                <w:rFonts w:hint="eastAsia"/>
                <w:i/>
              </w:rPr>
              <w:t>01</w:t>
            </w:r>
            <w:r w:rsidRPr="001C5CF0">
              <w:rPr>
                <w:i/>
              </w:rPr>
              <w:t xml:space="preserve">" </w:t>
            </w:r>
            <w:r>
              <w:rPr>
                <w:i/>
              </w:rPr>
              <w:t>,"</w:t>
            </w:r>
            <w:r>
              <w:rPr>
                <w:rFonts w:hint="eastAsia"/>
                <w:i/>
              </w:rPr>
              <w:t>WGPC</w:t>
            </w:r>
            <w:r w:rsidRPr="001C5CF0">
              <w:rPr>
                <w:i/>
              </w:rPr>
              <w:t>"</w:t>
            </w:r>
          </w:p>
          <w:p w14:paraId="7CFF392E" w14:textId="77777777" w:rsidR="001C5CF0" w:rsidRPr="001C5CF0" w:rsidRDefault="001C5CF0" w:rsidP="001C5CF0">
            <w:pPr>
              <w:rPr>
                <w:i/>
              </w:rPr>
            </w:pPr>
            <w:r w:rsidRPr="001C5CF0">
              <w:rPr>
                <w:i/>
              </w:rPr>
              <w:t>Set-Content -Path c:\Labs\ping.csv -Value "Computer-Name,Ping-Result"</w:t>
            </w:r>
          </w:p>
          <w:p w14:paraId="66418A40" w14:textId="77777777" w:rsidR="001C5CF0" w:rsidRPr="001C5CF0" w:rsidRDefault="001C5CF0" w:rsidP="001C5CF0">
            <w:pPr>
              <w:rPr>
                <w:i/>
              </w:rPr>
            </w:pPr>
            <w:r w:rsidRPr="001C5CF0">
              <w:rPr>
                <w:i/>
              </w:rPr>
              <w:t>for($i = 0; $i -lt $Computers.Count; $i++) {</w:t>
            </w:r>
          </w:p>
          <w:p w14:paraId="7B61B2DB" w14:textId="58E51E97" w:rsidR="001C5CF0" w:rsidRPr="001C5CF0" w:rsidRDefault="00426028" w:rsidP="001C5CF0">
            <w:pPr>
              <w:rPr>
                <w:i/>
              </w:rPr>
            </w:pPr>
            <w:r>
              <w:rPr>
                <w:i/>
              </w:rPr>
              <w:t>$ComputerName = $Computers[</w:t>
            </w:r>
            <w:r w:rsidR="001C5CF0" w:rsidRPr="001C5CF0">
              <w:rPr>
                <w:i/>
              </w:rPr>
              <w:t>$i]</w:t>
            </w:r>
          </w:p>
          <w:p w14:paraId="6E177431" w14:textId="77777777" w:rsidR="001C5CF0" w:rsidRPr="001C5CF0" w:rsidRDefault="001C5CF0" w:rsidP="001C5CF0">
            <w:pPr>
              <w:rPr>
                <w:i/>
              </w:rPr>
            </w:pPr>
            <w:r w:rsidRPr="001C5CF0">
              <w:rPr>
                <w:i/>
              </w:rPr>
              <w:t>If (Test-Connection -ComputerName $ComputerName -Quiet )</w:t>
            </w:r>
          </w:p>
          <w:p w14:paraId="14D166BA" w14:textId="143C2FC8" w:rsidR="001C5CF0" w:rsidRPr="001C5CF0" w:rsidRDefault="001C5CF0" w:rsidP="001C5CF0">
            <w:pPr>
              <w:rPr>
                <w:i/>
              </w:rPr>
            </w:pPr>
            <w:r w:rsidRPr="001C5CF0">
              <w:rPr>
                <w:i/>
              </w:rPr>
              <w:t xml:space="preserve">        { Add-Content </w:t>
            </w:r>
            <w:r w:rsidR="00426028">
              <w:rPr>
                <w:i/>
              </w:rPr>
              <w:t>-Path c:\Labs\ping.csv -Value "</w:t>
            </w:r>
            <w:r w:rsidRPr="001C5CF0">
              <w:rPr>
                <w:i/>
              </w:rPr>
              <w:t>$ComputerName,GOOD"}</w:t>
            </w:r>
          </w:p>
          <w:p w14:paraId="405EA8D7" w14:textId="77777777" w:rsidR="001C5CF0" w:rsidRPr="001C5CF0" w:rsidRDefault="001C5CF0" w:rsidP="001C5CF0">
            <w:pPr>
              <w:rPr>
                <w:i/>
              </w:rPr>
            </w:pPr>
            <w:r w:rsidRPr="001C5CF0">
              <w:rPr>
                <w:i/>
              </w:rPr>
              <w:t xml:space="preserve">    Else</w:t>
            </w:r>
          </w:p>
          <w:p w14:paraId="0A800D96" w14:textId="33DFF813" w:rsidR="001C5CF0" w:rsidRPr="001C5CF0" w:rsidRDefault="001C5CF0" w:rsidP="001C5CF0">
            <w:pPr>
              <w:rPr>
                <w:i/>
              </w:rPr>
            </w:pPr>
            <w:r w:rsidRPr="001C5CF0">
              <w:rPr>
                <w:i/>
              </w:rPr>
              <w:t xml:space="preserve">        { Add-Content </w:t>
            </w:r>
            <w:r w:rsidR="00426028">
              <w:rPr>
                <w:i/>
              </w:rPr>
              <w:t>-Path c:\Labs\ping.csv -Value "</w:t>
            </w:r>
            <w:r w:rsidRPr="001C5CF0">
              <w:rPr>
                <w:i/>
              </w:rPr>
              <w:t>$ComputerName,BAD"}</w:t>
            </w:r>
          </w:p>
          <w:p w14:paraId="2A3E4150" w14:textId="6D95DFEC" w:rsidR="001C5CF0" w:rsidRDefault="001C5CF0" w:rsidP="001C5CF0">
            <w:r w:rsidRPr="001C5CF0">
              <w:rPr>
                <w:i/>
              </w:rPr>
              <w:t>}</w:t>
            </w:r>
          </w:p>
        </w:tc>
      </w:tr>
    </w:tbl>
    <w:p w14:paraId="27C4B193" w14:textId="5BDC8149" w:rsidR="007D1E3B" w:rsidRDefault="007D1E3B" w:rsidP="001C5CF0">
      <w:pPr>
        <w:pStyle w:val="a"/>
      </w:pPr>
      <w:r>
        <w:rPr>
          <w:rFonts w:hint="eastAsia"/>
        </w:rPr>
        <w:t>［オペレーションコンソール］の左下ペインの［作成］をクリックし、左上ペインの［作成］→［管理パックオブジェクト］→［ルール］で右クリックして、［新しいルールの作成］をクリックします。</w:t>
      </w:r>
    </w:p>
    <w:p w14:paraId="3558A4E3" w14:textId="69A12EA2" w:rsidR="007D1E3B" w:rsidRDefault="00483660" w:rsidP="001C5CF0">
      <w:pPr>
        <w:pStyle w:val="a"/>
      </w:pPr>
      <w:r>
        <w:rPr>
          <w:rFonts w:hint="eastAsia"/>
        </w:rPr>
        <w:t>［ルールの作成ウィザード］の［ルールの種類の選択］が表示されます。一覧から［時間指定コマンド］→［コマンドの実行］を選択し、［管理パック］から［</w:t>
      </w:r>
      <w:r>
        <w:rPr>
          <w:rFonts w:hint="eastAsia"/>
        </w:rPr>
        <w:t>lab-mp</w:t>
      </w:r>
      <w:r>
        <w:rPr>
          <w:rFonts w:hint="eastAsia"/>
        </w:rPr>
        <w:t>］を選択して、［次へ］ボタンをクリックします。</w:t>
      </w:r>
    </w:p>
    <w:p w14:paraId="0E9046D8" w14:textId="53CAAAED" w:rsidR="00F83C28" w:rsidRDefault="00F83C28" w:rsidP="00F83C28">
      <w:pPr>
        <w:pStyle w:val="af3"/>
      </w:pPr>
      <w:r w:rsidRPr="00F83C28">
        <w:lastRenderedPageBreak/>
        <w:drawing>
          <wp:inline distT="0" distB="0" distL="0" distR="0" wp14:anchorId="198B08E6" wp14:editId="41920618">
            <wp:extent cx="2991960" cy="2368440"/>
            <wp:effectExtent l="0" t="0" r="0" b="0"/>
            <wp:docPr id="14" name="図 14" descr="E:\SCOM03\SCOM-No-0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COM03\SCOM-No-0000.pn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991960" cy="2368440"/>
                    </a:xfrm>
                    <a:prstGeom prst="rect">
                      <a:avLst/>
                    </a:prstGeom>
                    <a:noFill/>
                    <a:ln>
                      <a:noFill/>
                    </a:ln>
                  </pic:spPr>
                </pic:pic>
              </a:graphicData>
            </a:graphic>
          </wp:inline>
        </w:drawing>
      </w:r>
    </w:p>
    <w:p w14:paraId="374A7333" w14:textId="6DD1B1D0" w:rsidR="00C26AB9" w:rsidRDefault="00C26AB9" w:rsidP="001C5CF0">
      <w:pPr>
        <w:pStyle w:val="a"/>
      </w:pPr>
      <w:r>
        <w:rPr>
          <w:rFonts w:hint="eastAsia"/>
        </w:rPr>
        <w:t>［</w:t>
      </w:r>
      <w:r w:rsidR="00E504EA">
        <w:rPr>
          <w:rFonts w:hint="eastAsia"/>
        </w:rPr>
        <w:t>ルール名と説明</w:t>
      </w:r>
      <w:r>
        <w:rPr>
          <w:rFonts w:hint="eastAsia"/>
        </w:rPr>
        <w:t>］が表示されます。次のパラメーターを指定し、［</w:t>
      </w:r>
      <w:r w:rsidR="0095640C">
        <w:rPr>
          <w:rFonts w:hint="eastAsia"/>
        </w:rPr>
        <w:t>次へ</w:t>
      </w:r>
      <w:r>
        <w:rPr>
          <w:rFonts w:hint="eastAsia"/>
        </w:rPr>
        <w:t>］ボタンをクリックします。</w:t>
      </w:r>
    </w:p>
    <w:p w14:paraId="286DBE52" w14:textId="255DA3E9" w:rsidR="00C26AB9" w:rsidRDefault="00C26AB9" w:rsidP="00C26AB9">
      <w:pPr>
        <w:pStyle w:val="a"/>
        <w:numPr>
          <w:ilvl w:val="0"/>
          <w:numId w:val="0"/>
        </w:numPr>
        <w:ind w:left="420"/>
      </w:pPr>
      <w:r>
        <w:rPr>
          <w:rFonts w:hint="eastAsia"/>
        </w:rPr>
        <w:t>・ルール名</w:t>
      </w:r>
      <w:r>
        <w:rPr>
          <w:rFonts w:hint="eastAsia"/>
        </w:rPr>
        <w:t xml:space="preserve"> : </w:t>
      </w:r>
      <w:r w:rsidR="00FE7B97">
        <w:rPr>
          <w:rFonts w:hint="eastAsia"/>
        </w:rPr>
        <w:t>action</w:t>
      </w:r>
      <w:r>
        <w:rPr>
          <w:rFonts w:hint="eastAsia"/>
        </w:rPr>
        <w:t>-ping</w:t>
      </w:r>
    </w:p>
    <w:p w14:paraId="704B456C" w14:textId="4144B460" w:rsidR="00C26AB9" w:rsidRDefault="00C26AB9" w:rsidP="00C26AB9">
      <w:pPr>
        <w:pStyle w:val="a"/>
        <w:numPr>
          <w:ilvl w:val="0"/>
          <w:numId w:val="0"/>
        </w:numPr>
        <w:ind w:left="420"/>
      </w:pPr>
      <w:r>
        <w:rPr>
          <w:rFonts w:hint="eastAsia"/>
        </w:rPr>
        <w:t>・ルールカテゴリ</w:t>
      </w:r>
      <w:r>
        <w:rPr>
          <w:rFonts w:hint="eastAsia"/>
        </w:rPr>
        <w:t xml:space="preserve"> : </w:t>
      </w:r>
      <w:r>
        <w:rPr>
          <w:rFonts w:hint="eastAsia"/>
        </w:rPr>
        <w:t>カスタム</w:t>
      </w:r>
    </w:p>
    <w:p w14:paraId="03C8ACA2" w14:textId="5A23F5E6" w:rsidR="00C26AB9" w:rsidRDefault="00C26AB9" w:rsidP="00C26AB9">
      <w:pPr>
        <w:pStyle w:val="a"/>
        <w:numPr>
          <w:ilvl w:val="0"/>
          <w:numId w:val="0"/>
        </w:numPr>
        <w:ind w:left="420"/>
      </w:pPr>
      <w:r>
        <w:rPr>
          <w:rFonts w:hint="eastAsia"/>
        </w:rPr>
        <w:t>・ルールのターゲット</w:t>
      </w:r>
      <w:r>
        <w:rPr>
          <w:rFonts w:hint="eastAsia"/>
        </w:rPr>
        <w:t xml:space="preserve"> : </w:t>
      </w:r>
      <w:r>
        <w:rPr>
          <w:rFonts w:hint="eastAsia"/>
        </w:rPr>
        <w:t>管理サーバー</w:t>
      </w:r>
    </w:p>
    <w:p w14:paraId="309D5518" w14:textId="55BA4F20" w:rsidR="00C26AB9" w:rsidRPr="00C26AB9" w:rsidRDefault="00C26AB9" w:rsidP="00C26AB9">
      <w:pPr>
        <w:pStyle w:val="a0"/>
        <w:rPr>
          <w:shd w:val="pct15" w:color="auto" w:fill="FFFFFF"/>
        </w:rPr>
      </w:pPr>
      <w:r w:rsidRPr="00C26AB9">
        <w:rPr>
          <w:rFonts w:hint="eastAsia"/>
          <w:shd w:val="pct15" w:color="auto" w:fill="FFFFFF"/>
        </w:rPr>
        <w:t>この例では、</w:t>
      </w:r>
      <w:r w:rsidRPr="00C26AB9">
        <w:rPr>
          <w:rFonts w:hint="eastAsia"/>
          <w:shd w:val="pct15" w:color="auto" w:fill="FFFFFF"/>
        </w:rPr>
        <w:t>SCOM</w:t>
      </w:r>
      <w:r w:rsidRPr="00C26AB9">
        <w:rPr>
          <w:rFonts w:hint="eastAsia"/>
          <w:shd w:val="pct15" w:color="auto" w:fill="FFFFFF"/>
        </w:rPr>
        <w:t>管理サーバーから各コンピューターに</w:t>
      </w:r>
      <w:r w:rsidRPr="00C26AB9">
        <w:rPr>
          <w:rFonts w:hint="eastAsia"/>
          <w:shd w:val="pct15" w:color="auto" w:fill="FFFFFF"/>
        </w:rPr>
        <w:t>Ping</w:t>
      </w:r>
      <w:r w:rsidRPr="00C26AB9">
        <w:rPr>
          <w:rFonts w:hint="eastAsia"/>
          <w:shd w:val="pct15" w:color="auto" w:fill="FFFFFF"/>
        </w:rPr>
        <w:t>を実行します。</w:t>
      </w:r>
    </w:p>
    <w:p w14:paraId="677A58B0" w14:textId="02174F0F" w:rsidR="00C26AB9" w:rsidRDefault="00F83C28" w:rsidP="00C26AB9">
      <w:pPr>
        <w:pStyle w:val="af3"/>
      </w:pPr>
      <w:r w:rsidRPr="00F83C28">
        <w:drawing>
          <wp:inline distT="0" distB="0" distL="0" distR="0" wp14:anchorId="0FA3AE64" wp14:editId="06DBAF40">
            <wp:extent cx="2991960" cy="2367360"/>
            <wp:effectExtent l="0" t="0" r="0" b="0"/>
            <wp:docPr id="42" name="図 42" descr="E:\SCOM03\SCOM-No-0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SCOM03\SCOM-No-0001.p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991960" cy="2367360"/>
                    </a:xfrm>
                    <a:prstGeom prst="rect">
                      <a:avLst/>
                    </a:prstGeom>
                    <a:noFill/>
                    <a:ln>
                      <a:noFill/>
                    </a:ln>
                  </pic:spPr>
                </pic:pic>
              </a:graphicData>
            </a:graphic>
          </wp:inline>
        </w:drawing>
      </w:r>
    </w:p>
    <w:p w14:paraId="3FDD2062" w14:textId="5E28C26D" w:rsidR="007D1E3B" w:rsidRDefault="00FE7B97" w:rsidP="00C26AB9">
      <w:pPr>
        <w:pStyle w:val="a"/>
      </w:pPr>
      <w:r>
        <w:rPr>
          <w:rFonts w:hint="eastAsia"/>
        </w:rPr>
        <w:t>［スケジュール</w:t>
      </w:r>
      <w:r w:rsidR="00E504EA">
        <w:rPr>
          <w:rFonts w:hint="eastAsia"/>
        </w:rPr>
        <w:t>設定を設定します</w:t>
      </w:r>
      <w:r>
        <w:rPr>
          <w:rFonts w:hint="eastAsia"/>
        </w:rPr>
        <w:t>］が表示されます。［期間］を「</w:t>
      </w:r>
      <w:r>
        <w:rPr>
          <w:rFonts w:hint="eastAsia"/>
        </w:rPr>
        <w:t>5</w:t>
      </w:r>
      <w:r>
        <w:rPr>
          <w:rFonts w:hint="eastAsia"/>
        </w:rPr>
        <w:t>」</w:t>
      </w:r>
      <w:r w:rsidR="00E504EA">
        <w:rPr>
          <w:rFonts w:hint="eastAsia"/>
        </w:rPr>
        <w:t>（分）</w:t>
      </w:r>
      <w:r>
        <w:rPr>
          <w:rFonts w:hint="eastAsia"/>
        </w:rPr>
        <w:t>に変更し、［次へ］ボタンをクリックします。</w:t>
      </w:r>
    </w:p>
    <w:p w14:paraId="695202BF" w14:textId="170EA53F" w:rsidR="00615B90" w:rsidRDefault="00615B90" w:rsidP="00615B90">
      <w:pPr>
        <w:pStyle w:val="af3"/>
      </w:pPr>
      <w:r w:rsidRPr="00615B90">
        <w:lastRenderedPageBreak/>
        <w:drawing>
          <wp:inline distT="0" distB="0" distL="0" distR="0" wp14:anchorId="155A1182" wp14:editId="7FCD2BEE">
            <wp:extent cx="2991960" cy="2367360"/>
            <wp:effectExtent l="0" t="0" r="0" b="0"/>
            <wp:docPr id="51" name="図 51" descr="E:\SCOM03\SCOM-No-0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SCOM03\SCOM-No-0002.pn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991960" cy="2367360"/>
                    </a:xfrm>
                    <a:prstGeom prst="rect">
                      <a:avLst/>
                    </a:prstGeom>
                    <a:noFill/>
                    <a:ln>
                      <a:noFill/>
                    </a:ln>
                  </pic:spPr>
                </pic:pic>
              </a:graphicData>
            </a:graphic>
          </wp:inline>
        </w:drawing>
      </w:r>
    </w:p>
    <w:p w14:paraId="6BB882A1" w14:textId="5B045A36" w:rsidR="00FE7B97" w:rsidRDefault="00FE7B97" w:rsidP="00FE7B97">
      <w:pPr>
        <w:pStyle w:val="a"/>
      </w:pPr>
      <w:r>
        <w:rPr>
          <w:rFonts w:hint="eastAsia"/>
        </w:rPr>
        <w:t>［コマンドライン実行の設定］が表示されます。次のパラメーターを指定し、［</w:t>
      </w:r>
      <w:r w:rsidR="0095640C">
        <w:rPr>
          <w:rFonts w:hint="eastAsia"/>
        </w:rPr>
        <w:t>作成</w:t>
      </w:r>
      <w:r>
        <w:rPr>
          <w:rFonts w:hint="eastAsia"/>
        </w:rPr>
        <w:t>］ボタンをクリックします。</w:t>
      </w:r>
    </w:p>
    <w:p w14:paraId="56AA2C36" w14:textId="50D53592" w:rsidR="00FE7B97" w:rsidRDefault="00FE7B97" w:rsidP="00FE7B97">
      <w:pPr>
        <w:pStyle w:val="a"/>
        <w:numPr>
          <w:ilvl w:val="0"/>
          <w:numId w:val="0"/>
        </w:numPr>
        <w:ind w:left="420"/>
      </w:pPr>
      <w:r>
        <w:rPr>
          <w:rFonts w:hint="eastAsia"/>
        </w:rPr>
        <w:t>・ファイルの完全なパス</w:t>
      </w:r>
      <w:r>
        <w:rPr>
          <w:rFonts w:hint="eastAsia"/>
        </w:rPr>
        <w:t xml:space="preserve"> : </w:t>
      </w:r>
      <w:r>
        <w:t>c:\windows\system32\windowspowershell\v1.0\powershell.exe</w:t>
      </w:r>
    </w:p>
    <w:p w14:paraId="4A6D4028" w14:textId="1E687F43" w:rsidR="00FE7B97" w:rsidRDefault="00FE7B97" w:rsidP="00FE7B97">
      <w:pPr>
        <w:pStyle w:val="a"/>
        <w:numPr>
          <w:ilvl w:val="0"/>
          <w:numId w:val="0"/>
        </w:numPr>
        <w:ind w:left="420"/>
      </w:pPr>
      <w:r>
        <w:rPr>
          <w:rFonts w:hint="eastAsia"/>
        </w:rPr>
        <w:t>・パラメーター</w:t>
      </w:r>
      <w:r>
        <w:rPr>
          <w:rFonts w:hint="eastAsia"/>
        </w:rPr>
        <w:t xml:space="preserve"> : </w:t>
      </w:r>
      <w:r>
        <w:t>c:\labs\ping.ps1</w:t>
      </w:r>
    </w:p>
    <w:p w14:paraId="26DAAE4F" w14:textId="48B8DD5D" w:rsidR="00FE7B97" w:rsidRDefault="00FE7B97" w:rsidP="00FE7B97">
      <w:pPr>
        <w:pStyle w:val="a"/>
        <w:numPr>
          <w:ilvl w:val="0"/>
          <w:numId w:val="0"/>
        </w:numPr>
        <w:ind w:left="420"/>
      </w:pPr>
      <w:r>
        <w:rPr>
          <w:rFonts w:hint="eastAsia"/>
        </w:rPr>
        <w:t>・作業ディレクトリ</w:t>
      </w:r>
      <w:r>
        <w:rPr>
          <w:rFonts w:hint="eastAsia"/>
        </w:rPr>
        <w:t xml:space="preserve"> : </w:t>
      </w:r>
      <w:r>
        <w:t>c:\labs</w:t>
      </w:r>
    </w:p>
    <w:p w14:paraId="25774076" w14:textId="29E6E191" w:rsidR="00FE7B97" w:rsidRDefault="00FE7B97" w:rsidP="00FE7B97">
      <w:pPr>
        <w:pStyle w:val="a"/>
        <w:numPr>
          <w:ilvl w:val="0"/>
          <w:numId w:val="0"/>
        </w:numPr>
        <w:ind w:left="420"/>
      </w:pPr>
      <w:r>
        <w:rPr>
          <w:rFonts w:hint="eastAsia"/>
        </w:rPr>
        <w:t>・タイムアウト</w:t>
      </w:r>
      <w:r>
        <w:rPr>
          <w:rFonts w:hint="eastAsia"/>
        </w:rPr>
        <w:t xml:space="preserve"> : </w:t>
      </w:r>
      <w:r>
        <w:t>180</w:t>
      </w:r>
    </w:p>
    <w:p w14:paraId="7D1B3B80" w14:textId="45DF8806" w:rsidR="00615B90" w:rsidRDefault="00615B90" w:rsidP="00615B90">
      <w:pPr>
        <w:pStyle w:val="af3"/>
      </w:pPr>
      <w:r w:rsidRPr="00615B90">
        <w:drawing>
          <wp:inline distT="0" distB="0" distL="0" distR="0" wp14:anchorId="489EE20B" wp14:editId="657A72B2">
            <wp:extent cx="2991960" cy="2368440"/>
            <wp:effectExtent l="0" t="0" r="0" b="0"/>
            <wp:docPr id="52" name="図 52" descr="E:\SCOM03\SCOM-No-0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SCOM03\SCOM-No-0003.pn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991960" cy="2368440"/>
                    </a:xfrm>
                    <a:prstGeom prst="rect">
                      <a:avLst/>
                    </a:prstGeom>
                    <a:noFill/>
                    <a:ln>
                      <a:noFill/>
                    </a:ln>
                  </pic:spPr>
                </pic:pic>
              </a:graphicData>
            </a:graphic>
          </wp:inline>
        </w:drawing>
      </w:r>
    </w:p>
    <w:p w14:paraId="65FA79F8" w14:textId="77777777" w:rsidR="00056130" w:rsidRDefault="00056130" w:rsidP="00056130">
      <w:pPr>
        <w:pStyle w:val="a"/>
      </w:pPr>
      <w:r>
        <w:rPr>
          <w:rFonts w:hint="eastAsia"/>
        </w:rPr>
        <w:t>左上ペインの［作成］→［管理パックオブジェクト］→［ルール］で右クリックして、［新しいルールの作成］をクリックします。</w:t>
      </w:r>
    </w:p>
    <w:p w14:paraId="55261734" w14:textId="305A1E87" w:rsidR="00056130" w:rsidRDefault="00056130" w:rsidP="00056130">
      <w:pPr>
        <w:pStyle w:val="a"/>
      </w:pPr>
      <w:r>
        <w:rPr>
          <w:rFonts w:hint="eastAsia"/>
        </w:rPr>
        <w:t>［ルールの作成ウィザード］の［ルールの種類の選択］が表示されます。一覧から［アラート生成ルール］→［イベントベース］→［一般</w:t>
      </w:r>
      <w:r>
        <w:rPr>
          <w:rFonts w:hint="eastAsia"/>
        </w:rPr>
        <w:t>CSV</w:t>
      </w:r>
      <w:r>
        <w:rPr>
          <w:rFonts w:hint="eastAsia"/>
        </w:rPr>
        <w:t>テキストログ（アラート）］を選択し、［管理パック］から［</w:t>
      </w:r>
      <w:r>
        <w:rPr>
          <w:rFonts w:hint="eastAsia"/>
        </w:rPr>
        <w:t>lab-mp</w:t>
      </w:r>
      <w:r>
        <w:rPr>
          <w:rFonts w:hint="eastAsia"/>
        </w:rPr>
        <w:t>］を選択して、［次へ］ボタンをクリックします。</w:t>
      </w:r>
    </w:p>
    <w:p w14:paraId="3F9A6B75" w14:textId="47FD5001" w:rsidR="00615B90" w:rsidRDefault="00615B90" w:rsidP="00615B90">
      <w:pPr>
        <w:pStyle w:val="af3"/>
      </w:pPr>
      <w:r w:rsidRPr="00615B90">
        <w:lastRenderedPageBreak/>
        <w:drawing>
          <wp:inline distT="0" distB="0" distL="0" distR="0" wp14:anchorId="713E0AE4" wp14:editId="192E696F">
            <wp:extent cx="2991960" cy="2368440"/>
            <wp:effectExtent l="0" t="0" r="0" b="0"/>
            <wp:docPr id="55" name="図 55" descr="E:\SCOM03\SCOM-No-0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SCOM03\SCOM-No-0004.pn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991960" cy="2368440"/>
                    </a:xfrm>
                    <a:prstGeom prst="rect">
                      <a:avLst/>
                    </a:prstGeom>
                    <a:noFill/>
                    <a:ln>
                      <a:noFill/>
                    </a:ln>
                  </pic:spPr>
                </pic:pic>
              </a:graphicData>
            </a:graphic>
          </wp:inline>
        </w:drawing>
      </w:r>
    </w:p>
    <w:p w14:paraId="54582366" w14:textId="77777777" w:rsidR="00056130" w:rsidRDefault="00056130" w:rsidP="00056130">
      <w:pPr>
        <w:pStyle w:val="a"/>
      </w:pPr>
      <w:r>
        <w:rPr>
          <w:rFonts w:hint="eastAsia"/>
        </w:rPr>
        <w:t>［全般］が表示されます。次のパラメーターを指定し、［次へ］ボタンをクリックします。</w:t>
      </w:r>
    </w:p>
    <w:p w14:paraId="5452D339" w14:textId="09911738" w:rsidR="00056130" w:rsidRDefault="00056130" w:rsidP="00056130">
      <w:pPr>
        <w:pStyle w:val="a"/>
        <w:numPr>
          <w:ilvl w:val="0"/>
          <w:numId w:val="0"/>
        </w:numPr>
        <w:ind w:left="420"/>
      </w:pPr>
      <w:r>
        <w:rPr>
          <w:rFonts w:hint="eastAsia"/>
        </w:rPr>
        <w:t>・ルール名</w:t>
      </w:r>
      <w:r>
        <w:rPr>
          <w:rFonts w:hint="eastAsia"/>
        </w:rPr>
        <w:t xml:space="preserve"> : monitor-ping</w:t>
      </w:r>
    </w:p>
    <w:p w14:paraId="087E2361" w14:textId="2F8EB3DA" w:rsidR="00056130" w:rsidRDefault="00056130" w:rsidP="00056130">
      <w:pPr>
        <w:pStyle w:val="a"/>
        <w:numPr>
          <w:ilvl w:val="0"/>
          <w:numId w:val="0"/>
        </w:numPr>
        <w:ind w:left="420"/>
      </w:pPr>
      <w:r>
        <w:rPr>
          <w:rFonts w:hint="eastAsia"/>
        </w:rPr>
        <w:t>・ルールカテゴリ</w:t>
      </w:r>
      <w:r>
        <w:rPr>
          <w:rFonts w:hint="eastAsia"/>
        </w:rPr>
        <w:t xml:space="preserve"> : </w:t>
      </w:r>
      <w:r>
        <w:rPr>
          <w:rFonts w:hint="eastAsia"/>
        </w:rPr>
        <w:t>アラート</w:t>
      </w:r>
    </w:p>
    <w:p w14:paraId="6A1FE267" w14:textId="77777777" w:rsidR="00056130" w:rsidRDefault="00056130" w:rsidP="00056130">
      <w:pPr>
        <w:pStyle w:val="a"/>
        <w:numPr>
          <w:ilvl w:val="0"/>
          <w:numId w:val="0"/>
        </w:numPr>
        <w:ind w:left="420"/>
      </w:pPr>
      <w:r>
        <w:rPr>
          <w:rFonts w:hint="eastAsia"/>
        </w:rPr>
        <w:t>・ルールのターゲット</w:t>
      </w:r>
      <w:r>
        <w:rPr>
          <w:rFonts w:hint="eastAsia"/>
        </w:rPr>
        <w:t xml:space="preserve"> : </w:t>
      </w:r>
      <w:r>
        <w:rPr>
          <w:rFonts w:hint="eastAsia"/>
        </w:rPr>
        <w:t>管理サーバー</w:t>
      </w:r>
    </w:p>
    <w:p w14:paraId="191F4952" w14:textId="604C936C" w:rsidR="00615B90" w:rsidRDefault="00615B90" w:rsidP="00615B90">
      <w:pPr>
        <w:pStyle w:val="af3"/>
      </w:pPr>
      <w:r w:rsidRPr="00615B90">
        <w:drawing>
          <wp:inline distT="0" distB="0" distL="0" distR="0" wp14:anchorId="74C07EC2" wp14:editId="17CBC13B">
            <wp:extent cx="2991960" cy="2368440"/>
            <wp:effectExtent l="0" t="0" r="0" b="0"/>
            <wp:docPr id="53" name="図 53" descr="E:\SCOM03\SCOM-No-0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SCOM03\SCOM-No-0005.pn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991960" cy="2368440"/>
                    </a:xfrm>
                    <a:prstGeom prst="rect">
                      <a:avLst/>
                    </a:prstGeom>
                    <a:noFill/>
                    <a:ln>
                      <a:noFill/>
                    </a:ln>
                  </pic:spPr>
                </pic:pic>
              </a:graphicData>
            </a:graphic>
          </wp:inline>
        </w:drawing>
      </w:r>
    </w:p>
    <w:p w14:paraId="1968424F" w14:textId="7EF56FB9" w:rsidR="00FE7B97" w:rsidRDefault="00056130" w:rsidP="00FE7B97">
      <w:pPr>
        <w:pStyle w:val="a"/>
      </w:pPr>
      <w:r>
        <w:rPr>
          <w:rFonts w:hint="eastAsia"/>
        </w:rPr>
        <w:t>［アプリケーションログのデータソース］が表示されます。次のパラメーターを指定し、［次へ］ボタンをクリックします。</w:t>
      </w:r>
    </w:p>
    <w:p w14:paraId="0DF9BCF0" w14:textId="31565F59" w:rsidR="00056130" w:rsidRDefault="00056130" w:rsidP="00056130">
      <w:pPr>
        <w:pStyle w:val="a"/>
        <w:numPr>
          <w:ilvl w:val="0"/>
          <w:numId w:val="0"/>
        </w:numPr>
        <w:ind w:left="420"/>
      </w:pPr>
      <w:r>
        <w:rPr>
          <w:rFonts w:hint="eastAsia"/>
        </w:rPr>
        <w:t>ディレクトリ</w:t>
      </w:r>
      <w:r>
        <w:rPr>
          <w:rFonts w:hint="eastAsia"/>
        </w:rPr>
        <w:t xml:space="preserve"> : c:\labs</w:t>
      </w:r>
    </w:p>
    <w:p w14:paraId="599496FF" w14:textId="71E9FAC7" w:rsidR="00056130" w:rsidRDefault="00056130" w:rsidP="00056130">
      <w:pPr>
        <w:pStyle w:val="a"/>
        <w:numPr>
          <w:ilvl w:val="0"/>
          <w:numId w:val="0"/>
        </w:numPr>
        <w:ind w:left="420"/>
      </w:pPr>
      <w:r>
        <w:rPr>
          <w:rFonts w:hint="eastAsia"/>
        </w:rPr>
        <w:t>パターン</w:t>
      </w:r>
      <w:r>
        <w:rPr>
          <w:rFonts w:hint="eastAsia"/>
        </w:rPr>
        <w:t xml:space="preserve"> : ping.csv</w:t>
      </w:r>
    </w:p>
    <w:p w14:paraId="46A6391D" w14:textId="5369D2A2" w:rsidR="00056130" w:rsidRDefault="00056130" w:rsidP="00056130">
      <w:pPr>
        <w:pStyle w:val="a"/>
        <w:numPr>
          <w:ilvl w:val="0"/>
          <w:numId w:val="0"/>
        </w:numPr>
        <w:ind w:left="420"/>
      </w:pPr>
      <w:r>
        <w:rPr>
          <w:rFonts w:hint="eastAsia"/>
        </w:rPr>
        <w:t>区切り文字</w:t>
      </w:r>
      <w:r>
        <w:rPr>
          <w:rFonts w:hint="eastAsia"/>
        </w:rPr>
        <w:t xml:space="preserve"> </w:t>
      </w:r>
      <w:r>
        <w:t xml:space="preserve"> : , </w:t>
      </w:r>
      <w:r>
        <w:rPr>
          <w:rFonts w:hint="eastAsia"/>
        </w:rPr>
        <w:t>（カンマ）</w:t>
      </w:r>
    </w:p>
    <w:p w14:paraId="0E74E671" w14:textId="02C0219D" w:rsidR="00615B90" w:rsidRDefault="00615B90" w:rsidP="00615B90">
      <w:pPr>
        <w:pStyle w:val="af3"/>
      </w:pPr>
      <w:r w:rsidRPr="00615B90">
        <w:lastRenderedPageBreak/>
        <w:drawing>
          <wp:inline distT="0" distB="0" distL="0" distR="0" wp14:anchorId="67E62E58" wp14:editId="52B92E02">
            <wp:extent cx="2991960" cy="2368440"/>
            <wp:effectExtent l="0" t="0" r="0" b="0"/>
            <wp:docPr id="54" name="図 54" descr="E:\SCOM03\SCOM-No-00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SCOM03\SCOM-No-0006.pn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991960" cy="2368440"/>
                    </a:xfrm>
                    <a:prstGeom prst="rect">
                      <a:avLst/>
                    </a:prstGeom>
                    <a:noFill/>
                    <a:ln>
                      <a:noFill/>
                    </a:ln>
                  </pic:spPr>
                </pic:pic>
              </a:graphicData>
            </a:graphic>
          </wp:inline>
        </w:drawing>
      </w:r>
    </w:p>
    <w:p w14:paraId="47FECFAB" w14:textId="235515F6" w:rsidR="00056130" w:rsidRDefault="00056130" w:rsidP="00056130">
      <w:pPr>
        <w:pStyle w:val="a"/>
      </w:pPr>
      <w:r>
        <w:rPr>
          <w:rFonts w:hint="eastAsia"/>
        </w:rPr>
        <w:t>［イベントの式の作成］が表示されます。［挿入］をクリックし、［パラメーター名］に「</w:t>
      </w:r>
      <w:r>
        <w:rPr>
          <w:rFonts w:hint="eastAsia"/>
        </w:rPr>
        <w:t>Params/Param[2]</w:t>
      </w:r>
      <w:r>
        <w:rPr>
          <w:rFonts w:hint="eastAsia"/>
        </w:rPr>
        <w:t>」、［演算子］から［次の値を含む］、［値］に「</w:t>
      </w:r>
      <w:r>
        <w:rPr>
          <w:rFonts w:hint="eastAsia"/>
        </w:rPr>
        <w:t>BAD</w:t>
      </w:r>
      <w:r>
        <w:rPr>
          <w:rFonts w:hint="eastAsia"/>
        </w:rPr>
        <w:t>」と入力して［次へ］ボタンをクリックします。</w:t>
      </w:r>
    </w:p>
    <w:p w14:paraId="193BAA14" w14:textId="7EA597DB" w:rsidR="00640918" w:rsidRDefault="00640918" w:rsidP="00640918">
      <w:pPr>
        <w:pStyle w:val="af3"/>
      </w:pPr>
      <w:r w:rsidRPr="00640918">
        <w:drawing>
          <wp:inline distT="0" distB="0" distL="0" distR="0" wp14:anchorId="3CCE5BCF" wp14:editId="012EA209">
            <wp:extent cx="2991960" cy="2368440"/>
            <wp:effectExtent l="0" t="0" r="0" b="0"/>
            <wp:docPr id="56" name="図 56" descr="E:\SCOM03\SCOM-No-0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SCOM03\SCOM-No-0007.pn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991960" cy="2368440"/>
                    </a:xfrm>
                    <a:prstGeom prst="rect">
                      <a:avLst/>
                    </a:prstGeom>
                    <a:noFill/>
                    <a:ln>
                      <a:noFill/>
                    </a:ln>
                  </pic:spPr>
                </pic:pic>
              </a:graphicData>
            </a:graphic>
          </wp:inline>
        </w:drawing>
      </w:r>
    </w:p>
    <w:p w14:paraId="555E7646" w14:textId="54186B1D" w:rsidR="00056130" w:rsidRDefault="00056130" w:rsidP="00426028">
      <w:pPr>
        <w:pStyle w:val="a"/>
      </w:pPr>
      <w:r>
        <w:rPr>
          <w:rFonts w:hint="eastAsia"/>
        </w:rPr>
        <w:t>［アラートの構成］が表示されます。</w:t>
      </w:r>
      <w:r w:rsidR="00426028">
        <w:rPr>
          <w:rFonts w:hint="eastAsia"/>
        </w:rPr>
        <w:t>［アラートの説明］で</w:t>
      </w:r>
      <w:r w:rsidR="00426028">
        <w:rPr>
          <w:rFonts w:hint="eastAsia"/>
        </w:rPr>
        <w:t>2</w:t>
      </w:r>
      <w:r w:rsidR="00426028">
        <w:rPr>
          <w:rFonts w:hint="eastAsia"/>
        </w:rPr>
        <w:t>行改行し、「</w:t>
      </w:r>
      <w:r w:rsidR="00426028">
        <w:rPr>
          <w:rFonts w:hint="eastAsia"/>
        </w:rPr>
        <w:t>$Data/Params/Param[1]$</w:t>
      </w:r>
      <w:r w:rsidR="00426028">
        <w:rPr>
          <w:rFonts w:hint="eastAsia"/>
        </w:rPr>
        <w:t>」と入力して［作成］ボタンをクリックします。</w:t>
      </w:r>
    </w:p>
    <w:p w14:paraId="750ADC8D" w14:textId="53F3EA7B" w:rsidR="00640918" w:rsidRDefault="00E504EA" w:rsidP="00640918">
      <w:pPr>
        <w:pStyle w:val="af3"/>
      </w:pPr>
      <w:r>
        <w:lastRenderedPageBreak/>
        <mc:AlternateContent>
          <mc:Choice Requires="wps">
            <w:drawing>
              <wp:anchor distT="0" distB="0" distL="114300" distR="114300" simplePos="0" relativeHeight="251746304" behindDoc="0" locked="0" layoutInCell="1" allowOverlap="1" wp14:anchorId="4F77578F" wp14:editId="59A3F473">
                <wp:simplePos x="0" y="0"/>
                <wp:positionH relativeFrom="column">
                  <wp:posOffset>2368980</wp:posOffset>
                </wp:positionH>
                <wp:positionV relativeFrom="paragraph">
                  <wp:posOffset>1204355</wp:posOffset>
                </wp:positionV>
                <wp:extent cx="267335" cy="215265"/>
                <wp:effectExtent l="0" t="0" r="0" b="32385"/>
                <wp:wrapNone/>
                <wp:docPr id="16630" name="上矢印 16630"/>
                <wp:cNvGraphicFramePr/>
                <a:graphic xmlns:a="http://schemas.openxmlformats.org/drawingml/2006/main">
                  <a:graphicData uri="http://schemas.microsoft.com/office/word/2010/wordprocessingShape">
                    <wps:wsp>
                      <wps:cNvSpPr/>
                      <wps:spPr>
                        <a:xfrm rot="18900000">
                          <a:off x="0" y="0"/>
                          <a:ext cx="267335" cy="215265"/>
                        </a:xfrm>
                        <a:prstGeom prst="upArrow">
                          <a:avLst/>
                        </a:prstGeom>
                        <a:solidFill>
                          <a:srgbClr val="FF0000">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ED99BF" id="上矢印 16630" o:spid="_x0000_s1026" type="#_x0000_t68" style="position:absolute;left:0;text-align:left;margin-left:186.55pt;margin-top:94.85pt;width:21.05pt;height:16.95pt;rotation:-45;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dZ1JwwIAAL8FAAAOAAAAZHJzL2Uyb0RvYy54bWysVMFu2zAMvQ/YPwi6r47TJG2DOkXQIsOA&#10;oi3WDj0rshQbkEVNUuJknzBg3zBgX7DjPmjDfmOU5Lhd29MwHwxRJB/JJ5KnZ9tGkY2wrgZd0Pxg&#10;QInQHMparwr64W7x5pgS55kumQItCroTjp7NXr86bc1UDKECVQpLEES7aWsKWnlvplnmeCUa5g7A&#10;CI1KCbZhHkW7ykrLWkRvVDYcDCZZC7Y0FrhwDm8vkpLOIr6UgvtrKZ3wRBUUc/Pxb+N/Gf7Z7JRN&#10;V5aZquZdGuwfsmhYrTFoD3XBPCNrWz+DampuwYH0BxyaDKSsuYg1YDX54Ek1txUzItaC5DjT0+T+&#10;Hyy/2txYUpf4dpPJITKkWYPP9PPH599fv/368p2ka6SpNW6K1rfmxnaSw2OoeSttQywgt/nxySB8&#10;kQosjmwj07ueabH1hOPlcHJ0eDimhKNqmI+Hk3F4iSxhBUxjnX8roCHhUNC1mVsLbcRlm0vnk/Xe&#10;Kng4UHW5qJWKgl0tz5UlG4bvvlj0OTFlKpZuJyfHg1EX1SXzmMFfOEoHNA0BN4UMN1ngIlUfT36n&#10;RLBT+r2QSGYoMKYa21j0iTDOhfZ5UlWsFCmTcUwvwfceMZcIGJAlxu+xO4AwIs+xE0xnH1xFnILe&#10;Ob1NHyZlsE8sOfceMTJo3zs3tQb7UmUKq+oiJ/s9SYmawNISyh22WuwT7DNn+KLGt71kzt8wi0OH&#10;l7hI/DX+pIK2oNCdKKnAfnrpPtjjLKCWkhaHuKDu45pZQYl6p3FKTvLRKEx9FEbjoyEK9rFm+Vij&#10;1805YL/kMbt4DPZe7Y/SQnOP+2YeoqKKaY6xC8q93QvnPi0X3FhczOfRDCfdMH+pbw0P4IHV0Lh3&#10;23tmTdfgHifjCvYDz6ZPmjzZBk8N87UHWccJeOC14xu3RGycbqOFNfRYjlYPe3f2BwAA//8DAFBL&#10;AwQUAAYACAAAACEAFzCNKOQAAAALAQAADwAAAGRycy9kb3ducmV2LnhtbEyPy07DMBBF90j8gzVI&#10;bFDrJKYPQpwKIVggFQqhWbBz4iGJiMdR7Lbh7zErWI7u0b1nss1kenbE0XWWJMTzCBhSbXVHjYT9&#10;++NsDcx5RVr1llDCNzrY5OdnmUq1PdEbHgvfsFBCLlUSWu+HlHNXt2iUm9sBKWSfdjTKh3NsuB7V&#10;KZSbnidRtORGdRQWWjXgfYv1V3EwEsoP0e1326fn14dyKpqyuhKLF5Ty8mK6uwXmcfJ/MPzqB3XI&#10;g1NlD6Qd6yWIlYgDGoL1zQpYIK7jRQKskpAkYgk8z/j/H/IfAAAA//8DAFBLAQItABQABgAIAAAA&#10;IQC2gziS/gAAAOEBAAATAAAAAAAAAAAAAAAAAAAAAABbQ29udGVudF9UeXBlc10ueG1sUEsBAi0A&#10;FAAGAAgAAAAhADj9If/WAAAAlAEAAAsAAAAAAAAAAAAAAAAALwEAAF9yZWxzLy5yZWxzUEsBAi0A&#10;FAAGAAgAAAAhADd1nUnDAgAAvwUAAA4AAAAAAAAAAAAAAAAALgIAAGRycy9lMm9Eb2MueG1sUEsB&#10;Ai0AFAAGAAgAAAAhABcwjSjkAAAACwEAAA8AAAAAAAAAAAAAAAAAHQUAAGRycy9kb3ducmV2Lnht&#10;bFBLBQYAAAAABAAEAPMAAAAuBgAAAAA=&#10;" adj="10800" fillcolor="red" stroked="f" strokeweight="2pt">
                <v:fill opacity="45746f"/>
              </v:shape>
            </w:pict>
          </mc:Fallback>
        </mc:AlternateContent>
      </w:r>
      <w:r w:rsidR="00640918" w:rsidRPr="00640918">
        <w:drawing>
          <wp:inline distT="0" distB="0" distL="0" distR="0" wp14:anchorId="015AD29D" wp14:editId="3A2FA183">
            <wp:extent cx="2991960" cy="2368440"/>
            <wp:effectExtent l="0" t="0" r="0" b="0"/>
            <wp:docPr id="57" name="図 57" descr="E:\SCOM03\SCOM-No-00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SCOM03\SCOM-No-0010.p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991960" cy="2368440"/>
                    </a:xfrm>
                    <a:prstGeom prst="rect">
                      <a:avLst/>
                    </a:prstGeom>
                    <a:noFill/>
                    <a:ln>
                      <a:noFill/>
                    </a:ln>
                  </pic:spPr>
                </pic:pic>
              </a:graphicData>
            </a:graphic>
          </wp:inline>
        </w:drawing>
      </w:r>
    </w:p>
    <w:p w14:paraId="0B06551D" w14:textId="4A9DDE45" w:rsidR="00E50027" w:rsidRDefault="00E504EA" w:rsidP="00056130">
      <w:pPr>
        <w:pStyle w:val="a"/>
      </w:pPr>
      <w:r>
        <w:rPr>
          <w:rFonts w:hint="eastAsia"/>
        </w:rPr>
        <w:t>Windows</w:t>
      </w:r>
      <w:r>
        <w:rPr>
          <w:rFonts w:hint="eastAsia"/>
        </w:rPr>
        <w:t>エクスプローラー</w:t>
      </w:r>
      <w:r w:rsidR="00E50027">
        <w:rPr>
          <w:rFonts w:hint="eastAsia"/>
        </w:rPr>
        <w:t>で</w:t>
      </w:r>
      <w:r w:rsidR="00E50027">
        <w:rPr>
          <w:rFonts w:hint="eastAsia"/>
        </w:rPr>
        <w:t>&lt;</w:t>
      </w:r>
      <w:r w:rsidR="00E50027">
        <w:t>c:\labs\ping.csv&gt;</w:t>
      </w:r>
      <w:r w:rsidR="00E50027">
        <w:rPr>
          <w:rFonts w:hint="eastAsia"/>
        </w:rPr>
        <w:t>ファイルが表示されるまで待機します。</w:t>
      </w:r>
    </w:p>
    <w:p w14:paraId="016274C1" w14:textId="0CFBF302" w:rsidR="00426028" w:rsidRDefault="00426028" w:rsidP="00056130">
      <w:pPr>
        <w:pStyle w:val="a"/>
      </w:pPr>
      <w:r>
        <w:rPr>
          <w:rFonts w:hint="eastAsia"/>
        </w:rPr>
        <w:t>［メモ帳］で</w:t>
      </w:r>
      <w:r>
        <w:rPr>
          <w:rFonts w:hint="eastAsia"/>
        </w:rPr>
        <w:t>&lt;</w:t>
      </w:r>
      <w:r>
        <w:t>c:\labs\ping.csv</w:t>
      </w:r>
      <w:r>
        <w:rPr>
          <w:rFonts w:hint="eastAsia"/>
        </w:rPr>
        <w:t>&gt;</w:t>
      </w:r>
      <w:r>
        <w:rPr>
          <w:rFonts w:hint="eastAsia"/>
        </w:rPr>
        <w:t>を確認します。</w:t>
      </w:r>
    </w:p>
    <w:p w14:paraId="1E2BAE14" w14:textId="128050AB" w:rsidR="0076745E" w:rsidRDefault="0076745E" w:rsidP="0076745E">
      <w:pPr>
        <w:pStyle w:val="a0"/>
        <w:rPr>
          <w:shd w:val="pct15" w:color="auto" w:fill="FFFFFF"/>
        </w:rPr>
      </w:pPr>
      <w:r w:rsidRPr="0076745E">
        <w:rPr>
          <w:rFonts w:hint="eastAsia"/>
          <w:shd w:val="pct15" w:color="auto" w:fill="FFFFFF"/>
        </w:rPr>
        <w:t>各コンピューターへの</w:t>
      </w:r>
      <w:r w:rsidRPr="0076745E">
        <w:rPr>
          <w:rFonts w:hint="eastAsia"/>
          <w:shd w:val="pct15" w:color="auto" w:fill="FFFFFF"/>
        </w:rPr>
        <w:t>Ping</w:t>
      </w:r>
      <w:r w:rsidRPr="0076745E">
        <w:rPr>
          <w:rFonts w:hint="eastAsia"/>
          <w:shd w:val="pct15" w:color="auto" w:fill="FFFFFF"/>
        </w:rPr>
        <w:t>の結果が記録されています。</w:t>
      </w:r>
    </w:p>
    <w:p w14:paraId="5053F129" w14:textId="4CBFE05C" w:rsidR="00640918" w:rsidRPr="0076745E" w:rsidRDefault="00640918" w:rsidP="00640918">
      <w:pPr>
        <w:pStyle w:val="af3"/>
        <w:rPr>
          <w:shd w:val="pct15" w:color="auto" w:fill="FFFFFF"/>
        </w:rPr>
      </w:pPr>
      <w:r w:rsidRPr="00640918">
        <w:rPr>
          <w:shd w:val="pct15" w:color="auto" w:fill="FFFFFF"/>
        </w:rPr>
        <w:drawing>
          <wp:inline distT="0" distB="0" distL="0" distR="0" wp14:anchorId="0FA4C7B7" wp14:editId="780EF579">
            <wp:extent cx="3276360" cy="1604520"/>
            <wp:effectExtent l="0" t="0" r="635" b="0"/>
            <wp:docPr id="58" name="図 58" descr="E:\SCOM03\SCOM-No-00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SCOM03\SCOM-No-0012.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276360" cy="1604520"/>
                    </a:xfrm>
                    <a:prstGeom prst="rect">
                      <a:avLst/>
                    </a:prstGeom>
                    <a:noFill/>
                    <a:ln>
                      <a:noFill/>
                    </a:ln>
                  </pic:spPr>
                </pic:pic>
              </a:graphicData>
            </a:graphic>
          </wp:inline>
        </w:drawing>
      </w:r>
    </w:p>
    <w:p w14:paraId="693FFD1F" w14:textId="77777777" w:rsidR="0076745E" w:rsidRPr="007D1E3B" w:rsidRDefault="0076745E" w:rsidP="0076745E"/>
    <w:p w14:paraId="56DE798F" w14:textId="6C957008" w:rsidR="0076745E" w:rsidRPr="00610AF8" w:rsidRDefault="0076745E" w:rsidP="0076745E">
      <w:pPr>
        <w:pStyle w:val="a0"/>
        <w:rPr>
          <w:u w:val="single"/>
        </w:rPr>
      </w:pPr>
      <w:r w:rsidRPr="00610AF8">
        <w:rPr>
          <w:rFonts w:hint="eastAsia"/>
          <w:u w:val="single"/>
        </w:rPr>
        <w:t>作業するコンピューター</w:t>
      </w:r>
      <w:r w:rsidRPr="00610AF8">
        <w:rPr>
          <w:rFonts w:hint="eastAsia"/>
          <w:u w:val="single"/>
        </w:rPr>
        <w:t>:</w:t>
      </w:r>
      <w:r w:rsidRPr="00610AF8">
        <w:rPr>
          <w:u w:val="single"/>
        </w:rPr>
        <w:t xml:space="preserve"> </w:t>
      </w:r>
      <w:r w:rsidRPr="00610AF8">
        <w:rPr>
          <w:rFonts w:hint="eastAsia"/>
          <w:u w:val="single"/>
        </w:rPr>
        <w:t>HOST</w:t>
      </w:r>
      <w:r w:rsidRPr="00610AF8">
        <w:rPr>
          <w:u w:val="single"/>
        </w:rPr>
        <w:t xml:space="preserve">01 / </w:t>
      </w:r>
      <w:r w:rsidRPr="00610AF8">
        <w:rPr>
          <w:rFonts w:hint="eastAsia"/>
          <w:u w:val="single"/>
        </w:rPr>
        <w:t>ログオンするユーザー</w:t>
      </w:r>
      <w:r w:rsidRPr="00610AF8">
        <w:rPr>
          <w:rFonts w:hint="eastAsia"/>
          <w:u w:val="single"/>
        </w:rPr>
        <w:t xml:space="preserve"> : CONTOSO\administrator</w:t>
      </w:r>
    </w:p>
    <w:p w14:paraId="2FEA40FC" w14:textId="77777777" w:rsidR="0076745E" w:rsidRDefault="0076745E" w:rsidP="0076745E"/>
    <w:p w14:paraId="5181933C" w14:textId="5247266A" w:rsidR="0076745E" w:rsidRDefault="0076745E" w:rsidP="0076745E">
      <w:pPr>
        <w:pStyle w:val="a"/>
      </w:pPr>
      <w:r>
        <w:rPr>
          <w:rFonts w:hint="eastAsia"/>
        </w:rPr>
        <w:t>［</w:t>
      </w:r>
      <w:r>
        <w:rPr>
          <w:rFonts w:hint="eastAsia"/>
        </w:rPr>
        <w:t>Hyper-V</w:t>
      </w:r>
      <w:r>
        <w:rPr>
          <w:rFonts w:hint="eastAsia"/>
        </w:rPr>
        <w:t>マネージャー］で仮想マシン［</w:t>
      </w:r>
      <w:r>
        <w:rPr>
          <w:rFonts w:hint="eastAsia"/>
        </w:rPr>
        <w:t>WGPC</w:t>
      </w:r>
      <w:r>
        <w:rPr>
          <w:rFonts w:hint="eastAsia"/>
        </w:rPr>
        <w:t>］を一時停止します。</w:t>
      </w:r>
    </w:p>
    <w:p w14:paraId="6E17646C" w14:textId="71A6A6DD" w:rsidR="00640918" w:rsidRDefault="00640918" w:rsidP="00640918">
      <w:pPr>
        <w:pStyle w:val="af3"/>
      </w:pPr>
      <w:r w:rsidRPr="00640918">
        <w:lastRenderedPageBreak/>
        <w:drawing>
          <wp:inline distT="0" distB="0" distL="0" distR="0" wp14:anchorId="69A13EFB" wp14:editId="6C42EBE1">
            <wp:extent cx="3839400" cy="2033640"/>
            <wp:effectExtent l="0" t="0" r="8890" b="5080"/>
            <wp:docPr id="63" name="図 63" descr="E:\HOST_No-0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HOST_No-0001.pn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839400" cy="2033640"/>
                    </a:xfrm>
                    <a:prstGeom prst="rect">
                      <a:avLst/>
                    </a:prstGeom>
                    <a:noFill/>
                    <a:ln>
                      <a:noFill/>
                    </a:ln>
                  </pic:spPr>
                </pic:pic>
              </a:graphicData>
            </a:graphic>
          </wp:inline>
        </w:drawing>
      </w:r>
    </w:p>
    <w:p w14:paraId="66A59149" w14:textId="77777777" w:rsidR="0076745E" w:rsidRPr="007D1E3B" w:rsidRDefault="0076745E" w:rsidP="0076745E"/>
    <w:p w14:paraId="78C38C43" w14:textId="3040B8D8" w:rsidR="0076745E" w:rsidRPr="00610AF8" w:rsidRDefault="0076745E" w:rsidP="0076745E">
      <w:pPr>
        <w:pStyle w:val="a0"/>
        <w:rPr>
          <w:u w:val="single"/>
        </w:rPr>
      </w:pPr>
      <w:r w:rsidRPr="00610AF8">
        <w:rPr>
          <w:rFonts w:hint="eastAsia"/>
          <w:u w:val="single"/>
        </w:rPr>
        <w:t>作業するコンピューター</w:t>
      </w:r>
      <w:r w:rsidRPr="00610AF8">
        <w:rPr>
          <w:rFonts w:hint="eastAsia"/>
          <w:u w:val="single"/>
        </w:rPr>
        <w:t>:</w:t>
      </w:r>
      <w:r w:rsidRPr="00610AF8">
        <w:rPr>
          <w:u w:val="single"/>
        </w:rPr>
        <w:t xml:space="preserve"> </w:t>
      </w:r>
      <w:r w:rsidRPr="00610AF8">
        <w:rPr>
          <w:rFonts w:hint="eastAsia"/>
          <w:u w:val="single"/>
        </w:rPr>
        <w:t>SCOM</w:t>
      </w:r>
      <w:r w:rsidRPr="00610AF8">
        <w:rPr>
          <w:u w:val="single"/>
        </w:rPr>
        <w:t xml:space="preserve">01 / </w:t>
      </w:r>
      <w:r w:rsidRPr="00610AF8">
        <w:rPr>
          <w:rFonts w:hint="eastAsia"/>
          <w:u w:val="single"/>
        </w:rPr>
        <w:t>ログオンするユーザー</w:t>
      </w:r>
      <w:r w:rsidRPr="00610AF8">
        <w:rPr>
          <w:rFonts w:hint="eastAsia"/>
          <w:u w:val="single"/>
        </w:rPr>
        <w:t xml:space="preserve"> : CONTOSO\administrator</w:t>
      </w:r>
    </w:p>
    <w:p w14:paraId="00E8D204" w14:textId="77777777" w:rsidR="0076745E" w:rsidRDefault="0076745E" w:rsidP="0076745E"/>
    <w:p w14:paraId="2C48244E" w14:textId="7242E7FD" w:rsidR="0076745E" w:rsidRDefault="0076745E" w:rsidP="0076745E">
      <w:pPr>
        <w:pStyle w:val="a"/>
      </w:pPr>
      <w:r>
        <w:rPr>
          <w:rFonts w:hint="eastAsia"/>
        </w:rPr>
        <w:t>［オペレーションコンソール］の左下ペインの［監視］をクリックし、左上ペインの［監視］→［アクティブなアラート］をクリックして、中上ペインに［</w:t>
      </w:r>
      <w:r>
        <w:rPr>
          <w:rFonts w:hint="eastAsia"/>
        </w:rPr>
        <w:t>monitor-ping</w:t>
      </w:r>
      <w:r>
        <w:rPr>
          <w:rFonts w:hint="eastAsia"/>
        </w:rPr>
        <w:t>］のアラートが表示されるまで待機します。</w:t>
      </w:r>
    </w:p>
    <w:p w14:paraId="70EC0ACE" w14:textId="1E1A2168" w:rsidR="00640918" w:rsidRDefault="00640918" w:rsidP="00640918">
      <w:pPr>
        <w:pStyle w:val="af3"/>
      </w:pPr>
      <w:r w:rsidRPr="00640918">
        <w:drawing>
          <wp:inline distT="0" distB="0" distL="0" distR="0" wp14:anchorId="2F90218B" wp14:editId="10317FCC">
            <wp:extent cx="3926520" cy="2083680"/>
            <wp:effectExtent l="0" t="0" r="0" b="0"/>
            <wp:docPr id="59" name="図 59" descr="E:\SCOM03\SCOM-No-00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SCOM03\SCOM-No-0013.pn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926520" cy="2083680"/>
                    </a:xfrm>
                    <a:prstGeom prst="rect">
                      <a:avLst/>
                    </a:prstGeom>
                    <a:noFill/>
                    <a:ln>
                      <a:noFill/>
                    </a:ln>
                  </pic:spPr>
                </pic:pic>
              </a:graphicData>
            </a:graphic>
          </wp:inline>
        </w:drawing>
      </w:r>
    </w:p>
    <w:p w14:paraId="0E99833B" w14:textId="48E1552F" w:rsidR="0076745E" w:rsidRDefault="0076745E" w:rsidP="0076745E">
      <w:pPr>
        <w:pStyle w:val="a"/>
      </w:pPr>
      <w:r>
        <w:rPr>
          <w:rFonts w:hint="eastAsia"/>
        </w:rPr>
        <w:t>中上ペインの［</w:t>
      </w:r>
      <w:r>
        <w:rPr>
          <w:rFonts w:hint="eastAsia"/>
        </w:rPr>
        <w:t>monitor-ping</w:t>
      </w:r>
      <w:r>
        <w:rPr>
          <w:rFonts w:hint="eastAsia"/>
        </w:rPr>
        <w:t>］で右クリックし、［プロパティ］をクリックします。</w:t>
      </w:r>
    </w:p>
    <w:p w14:paraId="078DC6BE" w14:textId="0FBCF109" w:rsidR="0076745E" w:rsidRDefault="0076745E" w:rsidP="0076745E">
      <w:pPr>
        <w:pStyle w:val="a"/>
      </w:pPr>
      <w:r>
        <w:rPr>
          <w:rFonts w:hint="eastAsia"/>
        </w:rPr>
        <w:t>［アラートのプロパティ］の［全般］タブが表示されます。［アラートの説明］に「</w:t>
      </w:r>
      <w:r>
        <w:rPr>
          <w:rFonts w:hint="eastAsia"/>
        </w:rPr>
        <w:t>WGPC</w:t>
      </w:r>
      <w:r>
        <w:rPr>
          <w:rFonts w:hint="eastAsia"/>
        </w:rPr>
        <w:t>」と記録されていることを確認します。</w:t>
      </w:r>
    </w:p>
    <w:p w14:paraId="56006357" w14:textId="63E9FCA5" w:rsidR="00640918" w:rsidRDefault="00E568E2" w:rsidP="00640918">
      <w:pPr>
        <w:pStyle w:val="af3"/>
      </w:pPr>
      <w:r>
        <w:lastRenderedPageBreak/>
        <mc:AlternateContent>
          <mc:Choice Requires="wps">
            <w:drawing>
              <wp:anchor distT="0" distB="0" distL="114300" distR="114300" simplePos="0" relativeHeight="251748352" behindDoc="0" locked="0" layoutInCell="1" allowOverlap="1" wp14:anchorId="228E37D6" wp14:editId="72FCE50F">
                <wp:simplePos x="0" y="0"/>
                <wp:positionH relativeFrom="column">
                  <wp:posOffset>1626906</wp:posOffset>
                </wp:positionH>
                <wp:positionV relativeFrom="paragraph">
                  <wp:posOffset>2247625</wp:posOffset>
                </wp:positionV>
                <wp:extent cx="267335" cy="215265"/>
                <wp:effectExtent l="0" t="0" r="0" b="32385"/>
                <wp:wrapNone/>
                <wp:docPr id="478" name="上矢印 478"/>
                <wp:cNvGraphicFramePr/>
                <a:graphic xmlns:a="http://schemas.openxmlformats.org/drawingml/2006/main">
                  <a:graphicData uri="http://schemas.microsoft.com/office/word/2010/wordprocessingShape">
                    <wps:wsp>
                      <wps:cNvSpPr/>
                      <wps:spPr>
                        <a:xfrm rot="18900000">
                          <a:off x="0" y="0"/>
                          <a:ext cx="267335" cy="215265"/>
                        </a:xfrm>
                        <a:prstGeom prst="upArrow">
                          <a:avLst/>
                        </a:prstGeom>
                        <a:solidFill>
                          <a:srgbClr val="FF0000">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E38D44" id="上矢印 478" o:spid="_x0000_s1026" type="#_x0000_t68" style="position:absolute;left:0;text-align:left;margin-left:128.1pt;margin-top:177pt;width:21.05pt;height:16.95pt;rotation:-45;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FHKwgIAALsFAAAOAAAAZHJzL2Uyb0RvYy54bWysVMFu2zAMvQ/YPwi6r47TJG2DOkXQIsOA&#10;oi3WDj0rshQbkEVNUuJknzBg3zBgX7DjPmjDfmOU5Lhd29MwHwxRJB/JJ5KnZ9tGkY2wrgZd0Pxg&#10;QInQHMparwr64W7x5pgS55kumQItCroTjp7NXr86bc1UDKECVQpLEES7aWsKWnlvplnmeCUa5g7A&#10;CI1KCbZhHkW7ykrLWkRvVDYcDCZZC7Y0FrhwDm8vkpLOIr6UgvtrKZ3wRBUUc/Pxb+N/Gf7Z7JRN&#10;V5aZquZdGuwfsmhYrTFoD3XBPCNrWz+DampuwYH0BxyaDKSsuYg1YDX54Ek1txUzItaC5DjT0+T+&#10;Hyy/2txYUpcFHR3hU2nW4CP9/PH599dvv758J+ESKWqNm6LlrbmxneTwGOrdStsQC8hrfnwyCF+k&#10;AQsj28jyrmdZbD3heDmcHB0ejinhqBrm4+FkHEJkCStgGuv8WwENCYeCrs3cWmgjLttcOp+s91bB&#10;w4Gqy0WtVBTsanmuLNkwfPPFos+JKVOxdDs5OR6MuqgumccM/sJROqBpCLgpZLjJAhep+njyOyWC&#10;ndLvhUQiQ4Ex1djCok+EcS60z5OqYqVImYxjegm+94i5RMCALDF+j90BhPF4jp1gOvvgKuIE9M7p&#10;bfowKYN9Ysm594iRQfveuak12JcqU1hVFznZ70lK1ASWllDusM1in+AUOsMXNb7tJXP+hlkcOLzE&#10;JeKv8ScVtAWF7kRJBfbTS/fBHucAtZS0OMAFdR/XzApK1DuNE3KSj0Zh4qMwGh8NUbCPNcvHGr1u&#10;zgH7JY/ZxWOw92p/lBaae9w18xAVVUxzjF1Q7u1eOPdpseC24mI+j2Y45Yb5S31reAAPrIbGvdve&#10;M2u6Bvc4GVewH3Y2fdLkyTZ4apivPcg6TsADrx3fuCFi43TbLKygx3K0eti5sz8AAAD//wMAUEsD&#10;BBQABgAIAAAAIQCgcd5z4wAAAAsBAAAPAAAAZHJzL2Rvd25yZXYueG1sTI9NT4NAEIbvJv6HzZh4&#10;Me0iSKXI0hijBxM/KpaDtwVGILKzhN22+O8dT3qcmSfvPG+2mc0gDji53pKCy2UAAqm2TU+tgt37&#10;wyIB4bymRg+WUME3OtjkpyeZTht7pDc8FL4VHEIu1Qo678dUSld3aLRb2hGJb592MtrzOLWymfSR&#10;w80gwyBYSaN74g+dHvGuw/qr2BsF5UfU716fHp+39+VctGV1EcUvqNT52Xx7A8Lj7P9g+NVndcjZ&#10;qbJ7apwYFITxKmRUQRRfcSkmwnUSgah4k1yvQeaZ/N8h/wEAAP//AwBQSwECLQAUAAYACAAAACEA&#10;toM4kv4AAADhAQAAEwAAAAAAAAAAAAAAAAAAAAAAW0NvbnRlbnRfVHlwZXNdLnhtbFBLAQItABQA&#10;BgAIAAAAIQA4/SH/1gAAAJQBAAALAAAAAAAAAAAAAAAAAC8BAABfcmVscy8ucmVsc1BLAQItABQA&#10;BgAIAAAAIQAPjFHKwgIAALsFAAAOAAAAAAAAAAAAAAAAAC4CAABkcnMvZTJvRG9jLnhtbFBLAQIt&#10;ABQABgAIAAAAIQCgcd5z4wAAAAsBAAAPAAAAAAAAAAAAAAAAABwFAABkcnMvZG93bnJldi54bWxQ&#10;SwUGAAAAAAQABADzAAAALAYAAAAA&#10;" adj="10800" fillcolor="red" stroked="f" strokeweight="2pt">
                <v:fill opacity="45746f"/>
              </v:shape>
            </w:pict>
          </mc:Fallback>
        </mc:AlternateContent>
      </w:r>
      <w:r w:rsidR="00640918" w:rsidRPr="00640918">
        <w:drawing>
          <wp:inline distT="0" distB="0" distL="0" distR="0" wp14:anchorId="1E83277B" wp14:editId="28AEC6CA">
            <wp:extent cx="3130200" cy="3091680"/>
            <wp:effectExtent l="0" t="0" r="0" b="0"/>
            <wp:docPr id="60" name="図 60" descr="E:\SCOM03\SCOM-No-00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SCOM03\SCOM-No-0014.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130200" cy="3091680"/>
                    </a:xfrm>
                    <a:prstGeom prst="rect">
                      <a:avLst/>
                    </a:prstGeom>
                    <a:noFill/>
                    <a:ln>
                      <a:noFill/>
                    </a:ln>
                  </pic:spPr>
                </pic:pic>
              </a:graphicData>
            </a:graphic>
          </wp:inline>
        </w:drawing>
      </w:r>
    </w:p>
    <w:p w14:paraId="7AE38A42" w14:textId="440B9DC8" w:rsidR="00E50027" w:rsidRDefault="00E50027" w:rsidP="0076745E">
      <w:pPr>
        <w:pStyle w:val="a"/>
      </w:pPr>
      <w:r>
        <w:rPr>
          <w:rFonts w:hint="eastAsia"/>
        </w:rPr>
        <w:t>［メモ帳］で</w:t>
      </w:r>
      <w:r>
        <w:rPr>
          <w:rFonts w:hint="eastAsia"/>
        </w:rPr>
        <w:t>&lt;</w:t>
      </w:r>
      <w:r>
        <w:t>c:\labs\ping.csv</w:t>
      </w:r>
      <w:r>
        <w:rPr>
          <w:rFonts w:hint="eastAsia"/>
        </w:rPr>
        <w:t>&gt;</w:t>
      </w:r>
      <w:r>
        <w:rPr>
          <w:rFonts w:hint="eastAsia"/>
        </w:rPr>
        <w:t>を確認します。</w:t>
      </w:r>
    </w:p>
    <w:p w14:paraId="540CFFF5" w14:textId="48AECE04" w:rsidR="00640918" w:rsidRDefault="00640918" w:rsidP="00640918">
      <w:pPr>
        <w:pStyle w:val="af3"/>
      </w:pPr>
      <w:r w:rsidRPr="00640918">
        <w:drawing>
          <wp:inline distT="0" distB="0" distL="0" distR="0" wp14:anchorId="05B920ED" wp14:editId="75224E9C">
            <wp:extent cx="3276360" cy="1604520"/>
            <wp:effectExtent l="0" t="0" r="635" b="0"/>
            <wp:docPr id="61" name="図 61" descr="E:\SCOM03\SCOM-No-00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SCOM03\SCOM-No-0015.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276360" cy="1604520"/>
                    </a:xfrm>
                    <a:prstGeom prst="rect">
                      <a:avLst/>
                    </a:prstGeom>
                    <a:noFill/>
                    <a:ln>
                      <a:noFill/>
                    </a:ln>
                  </pic:spPr>
                </pic:pic>
              </a:graphicData>
            </a:graphic>
          </wp:inline>
        </w:drawing>
      </w:r>
    </w:p>
    <w:p w14:paraId="355C405A" w14:textId="77777777" w:rsidR="00E50027" w:rsidRPr="007D1E3B" w:rsidRDefault="00E50027" w:rsidP="00E50027"/>
    <w:p w14:paraId="2F1D976F" w14:textId="77777777" w:rsidR="00E50027" w:rsidRPr="00610AF8" w:rsidRDefault="00E50027" w:rsidP="00E50027">
      <w:pPr>
        <w:pStyle w:val="a0"/>
        <w:rPr>
          <w:u w:val="single"/>
        </w:rPr>
      </w:pPr>
      <w:r w:rsidRPr="00610AF8">
        <w:rPr>
          <w:rFonts w:hint="eastAsia"/>
          <w:u w:val="single"/>
        </w:rPr>
        <w:t>作業するコンピューター</w:t>
      </w:r>
      <w:r w:rsidRPr="00610AF8">
        <w:rPr>
          <w:rFonts w:hint="eastAsia"/>
          <w:u w:val="single"/>
        </w:rPr>
        <w:t>:</w:t>
      </w:r>
      <w:r w:rsidRPr="00610AF8">
        <w:rPr>
          <w:u w:val="single"/>
        </w:rPr>
        <w:t xml:space="preserve"> </w:t>
      </w:r>
      <w:r w:rsidRPr="00610AF8">
        <w:rPr>
          <w:rFonts w:hint="eastAsia"/>
          <w:u w:val="single"/>
        </w:rPr>
        <w:t>HOST</w:t>
      </w:r>
      <w:r w:rsidRPr="00610AF8">
        <w:rPr>
          <w:u w:val="single"/>
        </w:rPr>
        <w:t xml:space="preserve">01 / </w:t>
      </w:r>
      <w:r w:rsidRPr="00610AF8">
        <w:rPr>
          <w:rFonts w:hint="eastAsia"/>
          <w:u w:val="single"/>
        </w:rPr>
        <w:t>ログオンするユーザー</w:t>
      </w:r>
      <w:r w:rsidRPr="00610AF8">
        <w:rPr>
          <w:rFonts w:hint="eastAsia"/>
          <w:u w:val="single"/>
        </w:rPr>
        <w:t xml:space="preserve"> : CONTOSO\administrator</w:t>
      </w:r>
    </w:p>
    <w:p w14:paraId="1D4755E4" w14:textId="77777777" w:rsidR="00E50027" w:rsidRDefault="00E50027" w:rsidP="00E50027"/>
    <w:p w14:paraId="3C376BF9" w14:textId="684A11D9" w:rsidR="00E50027" w:rsidRDefault="00E50027" w:rsidP="00E50027">
      <w:pPr>
        <w:pStyle w:val="a"/>
      </w:pPr>
      <w:r>
        <w:rPr>
          <w:rFonts w:hint="eastAsia"/>
        </w:rPr>
        <w:t>［</w:t>
      </w:r>
      <w:r>
        <w:rPr>
          <w:rFonts w:hint="eastAsia"/>
        </w:rPr>
        <w:t>Hyper-V</w:t>
      </w:r>
      <w:r>
        <w:rPr>
          <w:rFonts w:hint="eastAsia"/>
        </w:rPr>
        <w:t>マネージャー］で仮想マシン［</w:t>
      </w:r>
      <w:r>
        <w:rPr>
          <w:rFonts w:hint="eastAsia"/>
        </w:rPr>
        <w:t>WGPC</w:t>
      </w:r>
      <w:r>
        <w:rPr>
          <w:rFonts w:hint="eastAsia"/>
        </w:rPr>
        <w:t>］を再開します。</w:t>
      </w:r>
    </w:p>
    <w:p w14:paraId="38A6536B" w14:textId="77777777" w:rsidR="00E50027" w:rsidRPr="00E11CFE" w:rsidRDefault="00E50027" w:rsidP="00F83C28">
      <w:pPr>
        <w:pStyle w:val="a"/>
        <w:numPr>
          <w:ilvl w:val="0"/>
          <w:numId w:val="0"/>
        </w:numPr>
      </w:pPr>
    </w:p>
    <w:p w14:paraId="1A232358" w14:textId="0CD407F2" w:rsidR="008D32B5" w:rsidRDefault="008D32B5">
      <w:pPr>
        <w:widowControl/>
        <w:jc w:val="left"/>
      </w:pPr>
      <w:r>
        <w:br w:type="page"/>
      </w:r>
    </w:p>
    <w:p w14:paraId="3D418ADB" w14:textId="451AEF0C" w:rsidR="008D32B5" w:rsidRDefault="008D32B5" w:rsidP="008D32B5">
      <w:pPr>
        <w:pStyle w:val="1"/>
      </w:pPr>
      <w:bookmarkStart w:id="11" w:name="_Toc379384560"/>
      <w:r>
        <w:rPr>
          <w:rFonts w:hint="eastAsia"/>
        </w:rPr>
        <w:lastRenderedPageBreak/>
        <w:t xml:space="preserve">6. </w:t>
      </w:r>
      <w:r w:rsidR="00A639C0">
        <w:t>Hyper-V</w:t>
      </w:r>
      <w:r>
        <w:rPr>
          <w:rFonts w:hint="eastAsia"/>
        </w:rPr>
        <w:t>仮想環境の監視</w:t>
      </w:r>
      <w:bookmarkEnd w:id="11"/>
    </w:p>
    <w:p w14:paraId="1678D964" w14:textId="77777777" w:rsidR="008D32B5" w:rsidRDefault="008D32B5" w:rsidP="00DC3C4E"/>
    <w:p w14:paraId="4CB6EAF2" w14:textId="1D01BDA0" w:rsidR="00A639C0" w:rsidRDefault="00A639C0" w:rsidP="00DC3C4E">
      <w:r>
        <w:rPr>
          <w:rFonts w:hint="eastAsia"/>
        </w:rPr>
        <w:t xml:space="preserve">　今日、データセンターの監視において、もっとも重要なことは、仮想環境の監視と言っても過言ではないでしょう。マイクロソフトは、</w:t>
      </w:r>
      <w:r>
        <w:rPr>
          <w:rFonts w:hint="eastAsia"/>
        </w:rPr>
        <w:t>SCOM</w:t>
      </w:r>
      <w:r>
        <w:rPr>
          <w:rFonts w:hint="eastAsia"/>
        </w:rPr>
        <w:t>を使用し、</w:t>
      </w:r>
      <w:r>
        <w:rPr>
          <w:rFonts w:hint="eastAsia"/>
        </w:rPr>
        <w:t>Hyper-V</w:t>
      </w:r>
      <w:r>
        <w:rPr>
          <w:rFonts w:hint="eastAsia"/>
        </w:rPr>
        <w:t>仮想環境を監視するための管理パックを無償で提供しています。こ</w:t>
      </w:r>
      <w:r w:rsidR="00B15355">
        <w:rPr>
          <w:rFonts w:hint="eastAsia"/>
        </w:rPr>
        <w:t>の</w:t>
      </w:r>
      <w:r w:rsidR="00E11CFE">
        <w:rPr>
          <w:rFonts w:hint="eastAsia"/>
        </w:rPr>
        <w:t>例で</w:t>
      </w:r>
      <w:r>
        <w:rPr>
          <w:rFonts w:hint="eastAsia"/>
        </w:rPr>
        <w:t>は、</w:t>
      </w:r>
      <w:r w:rsidR="005A67B8">
        <w:rPr>
          <w:rFonts w:hint="eastAsia"/>
        </w:rPr>
        <w:t>この</w:t>
      </w:r>
      <w:r>
        <w:rPr>
          <w:rFonts w:hint="eastAsia"/>
        </w:rPr>
        <w:t>管理パックを</w:t>
      </w:r>
      <w:r w:rsidR="005A67B8">
        <w:rPr>
          <w:rFonts w:hint="eastAsia"/>
        </w:rPr>
        <w:t>さらに</w:t>
      </w:r>
      <w:r>
        <w:rPr>
          <w:rFonts w:hint="eastAsia"/>
        </w:rPr>
        <w:t>カスタマイズし、</w:t>
      </w:r>
      <w:r w:rsidR="00B15355">
        <w:rPr>
          <w:rFonts w:hint="eastAsia"/>
        </w:rPr>
        <w:t>高度な</w:t>
      </w:r>
      <w:r>
        <w:rPr>
          <w:rFonts w:hint="eastAsia"/>
        </w:rPr>
        <w:t>Hyper-V</w:t>
      </w:r>
      <w:r>
        <w:rPr>
          <w:rFonts w:hint="eastAsia"/>
        </w:rPr>
        <w:t>仮想環境の監視を</w:t>
      </w:r>
      <w:r w:rsidR="00B15355">
        <w:rPr>
          <w:rFonts w:hint="eastAsia"/>
        </w:rPr>
        <w:t>実現します。</w:t>
      </w:r>
    </w:p>
    <w:p w14:paraId="20603675" w14:textId="77777777" w:rsidR="00A639C0" w:rsidRDefault="00A639C0" w:rsidP="00DC3C4E"/>
    <w:p w14:paraId="42B5AC78" w14:textId="77AA9BA9" w:rsidR="009E37B5" w:rsidRDefault="009E37B5" w:rsidP="009E37B5">
      <w:pPr>
        <w:pStyle w:val="2"/>
      </w:pPr>
      <w:bookmarkStart w:id="12" w:name="_Toc379384561"/>
      <w:r>
        <w:rPr>
          <w:rFonts w:hint="eastAsia"/>
        </w:rPr>
        <w:t xml:space="preserve">6.1 </w:t>
      </w:r>
      <w:r>
        <w:rPr>
          <w:rFonts w:hint="eastAsia"/>
        </w:rPr>
        <w:t>管理パックのインポート</w:t>
      </w:r>
      <w:bookmarkEnd w:id="12"/>
    </w:p>
    <w:p w14:paraId="6FF79788" w14:textId="77777777" w:rsidR="00A60B71" w:rsidRDefault="00A60B71" w:rsidP="00DC3C4E"/>
    <w:p w14:paraId="4EA65B79" w14:textId="6FC94D9E" w:rsidR="009E37B5" w:rsidRDefault="00A60B71" w:rsidP="00DC3C4E">
      <w:r>
        <w:rPr>
          <w:rFonts w:hint="eastAsia"/>
        </w:rPr>
        <w:t xml:space="preserve">　</w:t>
      </w:r>
      <w:r>
        <w:rPr>
          <w:rFonts w:hint="eastAsia"/>
        </w:rPr>
        <w:t>Hyper-V</w:t>
      </w:r>
      <w:r>
        <w:rPr>
          <w:rFonts w:hint="eastAsia"/>
        </w:rPr>
        <w:t>のホストおよび仮想マシンを監視するため、マイクロソフトは無償で</w:t>
      </w:r>
      <w:r>
        <w:rPr>
          <w:rFonts w:hint="eastAsia"/>
        </w:rPr>
        <w:t>Hyper-V</w:t>
      </w:r>
      <w:r>
        <w:rPr>
          <w:rFonts w:hint="eastAsia"/>
        </w:rPr>
        <w:t>管理パックを提供しています。なお、</w:t>
      </w:r>
      <w:r>
        <w:rPr>
          <w:rFonts w:hint="eastAsia"/>
        </w:rPr>
        <w:t>Hyper-V</w:t>
      </w:r>
      <w:r>
        <w:rPr>
          <w:rFonts w:hint="eastAsia"/>
        </w:rPr>
        <w:t>管理パック</w:t>
      </w:r>
      <w:r w:rsidR="009831DC">
        <w:rPr>
          <w:rFonts w:hint="eastAsia"/>
        </w:rPr>
        <w:t>を利用するに</w:t>
      </w:r>
      <w:r>
        <w:rPr>
          <w:rFonts w:hint="eastAsia"/>
        </w:rPr>
        <w:t>は、別途、</w:t>
      </w:r>
      <w:r w:rsidR="00FD2C90">
        <w:rPr>
          <w:rFonts w:hint="eastAsia"/>
        </w:rPr>
        <w:t xml:space="preserve">Windows Server </w:t>
      </w:r>
      <w:r>
        <w:rPr>
          <w:rFonts w:hint="eastAsia"/>
        </w:rPr>
        <w:t>管理パックも必要です。これらの管理パックは、次の</w:t>
      </w:r>
      <w:r>
        <w:rPr>
          <w:rFonts w:hint="eastAsia"/>
        </w:rPr>
        <w:t>URL</w:t>
      </w:r>
      <w:r>
        <w:rPr>
          <w:rFonts w:hint="eastAsia"/>
        </w:rPr>
        <w:t>からダウンロード可能です。</w:t>
      </w:r>
    </w:p>
    <w:p w14:paraId="2A23A69C" w14:textId="77777777" w:rsidR="00A60B71" w:rsidRDefault="00A60B71" w:rsidP="00DC3C4E"/>
    <w:tbl>
      <w:tblPr>
        <w:tblStyle w:val="ab"/>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150"/>
        <w:gridCol w:w="6792"/>
      </w:tblGrid>
      <w:tr w:rsidR="00A60B71" w14:paraId="588E4163" w14:textId="77777777" w:rsidTr="00FD2C90">
        <w:tc>
          <w:tcPr>
            <w:tcW w:w="2150" w:type="dxa"/>
            <w:shd w:val="clear" w:color="auto" w:fill="8DB3E2" w:themeFill="text2" w:themeFillTint="66"/>
          </w:tcPr>
          <w:p w14:paraId="5F953C3F" w14:textId="291153D8" w:rsidR="00A60B71" w:rsidRPr="0057558D" w:rsidRDefault="00A60B71" w:rsidP="00B1363F">
            <w:pPr>
              <w:rPr>
                <w:b/>
              </w:rPr>
            </w:pPr>
            <w:r>
              <w:rPr>
                <w:rFonts w:hint="eastAsia"/>
                <w:b/>
              </w:rPr>
              <w:t>管理パック</w:t>
            </w:r>
          </w:p>
        </w:tc>
        <w:tc>
          <w:tcPr>
            <w:tcW w:w="6792" w:type="dxa"/>
            <w:shd w:val="clear" w:color="auto" w:fill="8DB3E2" w:themeFill="text2" w:themeFillTint="66"/>
          </w:tcPr>
          <w:p w14:paraId="41F469DE" w14:textId="412DE2E4" w:rsidR="00A60B71" w:rsidRDefault="00A60B71" w:rsidP="00B1363F">
            <w:pPr>
              <w:rPr>
                <w:b/>
              </w:rPr>
            </w:pPr>
            <w:r>
              <w:rPr>
                <w:rFonts w:hint="eastAsia"/>
                <w:b/>
              </w:rPr>
              <w:t>ダウンロード</w:t>
            </w:r>
            <w:r>
              <w:rPr>
                <w:rFonts w:hint="eastAsia"/>
                <w:b/>
              </w:rPr>
              <w:t>URL</w:t>
            </w:r>
          </w:p>
        </w:tc>
      </w:tr>
      <w:tr w:rsidR="00A60B71" w14:paraId="5629246A" w14:textId="77777777" w:rsidTr="00FD2C90">
        <w:tc>
          <w:tcPr>
            <w:tcW w:w="2150" w:type="dxa"/>
            <w:vAlign w:val="center"/>
          </w:tcPr>
          <w:p w14:paraId="646F67B4" w14:textId="24D4AEB4" w:rsidR="00A60B71" w:rsidRDefault="00A60B71" w:rsidP="00B1363F">
            <w:r>
              <w:rPr>
                <w:rFonts w:hint="eastAsia"/>
              </w:rPr>
              <w:t>Hyper-V</w:t>
            </w:r>
          </w:p>
        </w:tc>
        <w:tc>
          <w:tcPr>
            <w:tcW w:w="6792" w:type="dxa"/>
            <w:vAlign w:val="center"/>
          </w:tcPr>
          <w:p w14:paraId="555C6F5D" w14:textId="7570A5AD" w:rsidR="00A60B71" w:rsidRPr="005F36DC" w:rsidRDefault="00A60B71" w:rsidP="00B1363F">
            <w:r w:rsidRPr="00A60B71">
              <w:t>http://www.microsoft.com/en-us/download/confirmation.aspx?id=40798</w:t>
            </w:r>
          </w:p>
        </w:tc>
      </w:tr>
      <w:tr w:rsidR="00A60B71" w14:paraId="17C08BB3" w14:textId="77777777" w:rsidTr="00FD2C90">
        <w:tc>
          <w:tcPr>
            <w:tcW w:w="2150" w:type="dxa"/>
            <w:vAlign w:val="center"/>
          </w:tcPr>
          <w:p w14:paraId="0366EA5A" w14:textId="7C8F7F56" w:rsidR="00A60B71" w:rsidRDefault="00FD2C90" w:rsidP="00B1363F">
            <w:r>
              <w:rPr>
                <w:rFonts w:hint="eastAsia"/>
              </w:rPr>
              <w:t>Windows Server</w:t>
            </w:r>
          </w:p>
        </w:tc>
        <w:tc>
          <w:tcPr>
            <w:tcW w:w="6792" w:type="dxa"/>
            <w:vAlign w:val="center"/>
          </w:tcPr>
          <w:p w14:paraId="12385FD1" w14:textId="6F576D6B" w:rsidR="00FD2C90" w:rsidRPr="00FD2C90" w:rsidRDefault="00FD2C90" w:rsidP="00B1363F">
            <w:r w:rsidRPr="00FD2C90">
              <w:t>http://www.microsoft.com/en-us/download/details.aspx?id=9296</w:t>
            </w:r>
          </w:p>
        </w:tc>
      </w:tr>
      <w:tr w:rsidR="00FD2C90" w14:paraId="5E236EDC" w14:textId="77777777" w:rsidTr="00FD2C90">
        <w:tc>
          <w:tcPr>
            <w:tcW w:w="2150" w:type="dxa"/>
            <w:vAlign w:val="center"/>
          </w:tcPr>
          <w:p w14:paraId="7D4D876A" w14:textId="77777777" w:rsidR="00FD2C90" w:rsidRDefault="00FD2C90" w:rsidP="00B1363F">
            <w:r>
              <w:rPr>
                <w:rFonts w:hint="eastAsia"/>
              </w:rPr>
              <w:t>Windows Server</w:t>
            </w:r>
          </w:p>
          <w:p w14:paraId="4A0913E0" w14:textId="1085699F" w:rsidR="00FD2C90" w:rsidRPr="00FD2C90" w:rsidRDefault="00FD2C90" w:rsidP="00B1363F">
            <w:r>
              <w:rPr>
                <w:rFonts w:hint="eastAsia"/>
              </w:rPr>
              <w:t>（日本語）</w:t>
            </w:r>
            <w:r>
              <w:rPr>
                <w:rFonts w:hint="eastAsia"/>
              </w:rPr>
              <w:t xml:space="preserve"> </w:t>
            </w:r>
            <w:r>
              <w:rPr>
                <w:rFonts w:hint="eastAsia"/>
              </w:rPr>
              <w:t>※</w:t>
            </w:r>
            <w:r>
              <w:rPr>
                <w:rFonts w:hint="eastAsia"/>
              </w:rPr>
              <w:t>1</w:t>
            </w:r>
          </w:p>
        </w:tc>
        <w:tc>
          <w:tcPr>
            <w:tcW w:w="6792" w:type="dxa"/>
            <w:vAlign w:val="center"/>
          </w:tcPr>
          <w:p w14:paraId="594C45ED" w14:textId="39CC5522" w:rsidR="00FD2C90" w:rsidRDefault="00FD2C90" w:rsidP="00B1363F">
            <w:r w:rsidRPr="00FD2C90">
              <w:t>http://www.microsoft.com/ja-jp/download/details.aspx?id=9296</w:t>
            </w:r>
          </w:p>
        </w:tc>
      </w:tr>
    </w:tbl>
    <w:p w14:paraId="0FAF2EEC" w14:textId="247E5B3F" w:rsidR="00A60B71" w:rsidRDefault="00FD2C90" w:rsidP="00DC3C4E">
      <w:r>
        <w:rPr>
          <w:rFonts w:hint="eastAsia"/>
        </w:rPr>
        <w:t xml:space="preserve"> </w:t>
      </w:r>
      <w:r>
        <w:rPr>
          <w:rFonts w:hint="eastAsia"/>
        </w:rPr>
        <w:t>※</w:t>
      </w:r>
      <w:r>
        <w:rPr>
          <w:rFonts w:hint="eastAsia"/>
        </w:rPr>
        <w:t>1 : Windows Server</w:t>
      </w:r>
      <w:r>
        <w:rPr>
          <w:rFonts w:hint="eastAsia"/>
        </w:rPr>
        <w:t>管理パックについては、英語と日本語の両方の管理パックが必要です。</w:t>
      </w:r>
    </w:p>
    <w:p w14:paraId="3F256DF6" w14:textId="77777777" w:rsidR="00FD2C90" w:rsidRPr="00A60B71" w:rsidRDefault="00FD2C90" w:rsidP="00DC3C4E"/>
    <w:p w14:paraId="732A9DE1" w14:textId="65B743EC" w:rsidR="009E37B5" w:rsidRPr="00610AF8" w:rsidRDefault="009E37B5" w:rsidP="009E37B5">
      <w:pPr>
        <w:pStyle w:val="a0"/>
        <w:rPr>
          <w:u w:val="single"/>
        </w:rPr>
      </w:pPr>
      <w:r w:rsidRPr="00610AF8">
        <w:rPr>
          <w:rFonts w:hint="eastAsia"/>
          <w:u w:val="single"/>
        </w:rPr>
        <w:t>作業するコンピューター</w:t>
      </w:r>
      <w:r w:rsidRPr="00610AF8">
        <w:rPr>
          <w:rFonts w:hint="eastAsia"/>
          <w:u w:val="single"/>
        </w:rPr>
        <w:t>:</w:t>
      </w:r>
      <w:r w:rsidRPr="00610AF8">
        <w:rPr>
          <w:u w:val="single"/>
        </w:rPr>
        <w:t xml:space="preserve"> </w:t>
      </w:r>
      <w:r w:rsidRPr="00610AF8">
        <w:rPr>
          <w:rFonts w:hint="eastAsia"/>
          <w:u w:val="single"/>
        </w:rPr>
        <w:t>SCOM</w:t>
      </w:r>
      <w:r w:rsidRPr="00610AF8">
        <w:rPr>
          <w:u w:val="single"/>
        </w:rPr>
        <w:t xml:space="preserve">01 / </w:t>
      </w:r>
      <w:r w:rsidRPr="00610AF8">
        <w:rPr>
          <w:rFonts w:hint="eastAsia"/>
          <w:u w:val="single"/>
        </w:rPr>
        <w:t>ログオンするユーザー</w:t>
      </w:r>
      <w:r w:rsidRPr="00610AF8">
        <w:rPr>
          <w:rFonts w:hint="eastAsia"/>
          <w:u w:val="single"/>
        </w:rPr>
        <w:t xml:space="preserve"> : CONTOSO\administrator</w:t>
      </w:r>
    </w:p>
    <w:p w14:paraId="3C891D02" w14:textId="77777777" w:rsidR="009E37B5" w:rsidRDefault="009E37B5" w:rsidP="00DC3C4E"/>
    <w:p w14:paraId="3B8A5C0B" w14:textId="62B311DE" w:rsidR="009831DC" w:rsidRDefault="009831DC" w:rsidP="00020A68">
      <w:pPr>
        <w:pStyle w:val="a"/>
        <w:numPr>
          <w:ilvl w:val="0"/>
          <w:numId w:val="39"/>
        </w:numPr>
      </w:pPr>
      <w:r>
        <w:rPr>
          <w:rFonts w:hint="eastAsia"/>
        </w:rPr>
        <w:t>ダウンロードした</w:t>
      </w:r>
      <w:r>
        <w:rPr>
          <w:rFonts w:hint="eastAsia"/>
        </w:rPr>
        <w:t>3</w:t>
      </w:r>
      <w:r>
        <w:rPr>
          <w:rFonts w:hint="eastAsia"/>
        </w:rPr>
        <w:t>つの管理パックの実行可能ファイルを実行し、</w:t>
      </w:r>
      <w:r>
        <w:rPr>
          <w:rFonts w:hint="eastAsia"/>
        </w:rPr>
        <w:t>&lt;</w:t>
      </w:r>
      <w:r>
        <w:t>c:\labs\mp</w:t>
      </w:r>
      <w:r>
        <w:rPr>
          <w:rFonts w:hint="eastAsia"/>
        </w:rPr>
        <w:t>&gt;</w:t>
      </w:r>
      <w:r>
        <w:rPr>
          <w:rFonts w:hint="eastAsia"/>
        </w:rPr>
        <w:t>にすべての管理パックファイルを展開します。</w:t>
      </w:r>
    </w:p>
    <w:p w14:paraId="63E3820E" w14:textId="4B084926" w:rsidR="006B0A17" w:rsidRDefault="006B0A17" w:rsidP="006B0A17">
      <w:pPr>
        <w:pStyle w:val="af3"/>
      </w:pPr>
      <w:r w:rsidRPr="006B0A17">
        <w:drawing>
          <wp:inline distT="0" distB="0" distL="0" distR="0" wp14:anchorId="44316B45" wp14:editId="4A146493">
            <wp:extent cx="3244680" cy="2283480"/>
            <wp:effectExtent l="0" t="0" r="0" b="2540"/>
            <wp:docPr id="64" name="図 64" descr="E:\SCOM04\SCOM-No-0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SCOM04\SCOM-No-0000.pn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244680" cy="2283480"/>
                    </a:xfrm>
                    <a:prstGeom prst="rect">
                      <a:avLst/>
                    </a:prstGeom>
                    <a:noFill/>
                    <a:ln>
                      <a:noFill/>
                    </a:ln>
                  </pic:spPr>
                </pic:pic>
              </a:graphicData>
            </a:graphic>
          </wp:inline>
        </w:drawing>
      </w:r>
    </w:p>
    <w:p w14:paraId="0AC14BCA" w14:textId="7BE3C749" w:rsidR="009831DC" w:rsidRDefault="00901443" w:rsidP="00020A68">
      <w:pPr>
        <w:pStyle w:val="a"/>
      </w:pPr>
      <w:r>
        <w:rPr>
          <w:rFonts w:hint="eastAsia"/>
        </w:rPr>
        <w:lastRenderedPageBreak/>
        <w:t>［オペレーションコンソール］の左下ペインの［管理］をクリックし、左上ペインの［管理］で右クリックし、［管理パックのインポート］をクリックします。</w:t>
      </w:r>
    </w:p>
    <w:p w14:paraId="6C612757" w14:textId="4DC325AD" w:rsidR="00901443" w:rsidRDefault="00901443" w:rsidP="00F82902">
      <w:pPr>
        <w:pStyle w:val="a"/>
      </w:pPr>
      <w:r>
        <w:rPr>
          <w:rFonts w:hint="eastAsia"/>
        </w:rPr>
        <w:t>［管理パックのインポート］の［管理パックの選択］が表示されます。［追加］→［ディスクから追加］をクリックします。</w:t>
      </w:r>
    </w:p>
    <w:p w14:paraId="0B633E63" w14:textId="374451DD" w:rsidR="006B0A17" w:rsidRDefault="006B0A17" w:rsidP="006B0A17">
      <w:pPr>
        <w:pStyle w:val="af3"/>
      </w:pPr>
      <w:r w:rsidRPr="006B0A17">
        <w:drawing>
          <wp:inline distT="0" distB="0" distL="0" distR="0" wp14:anchorId="16283B35" wp14:editId="2D592BC0">
            <wp:extent cx="2916000" cy="2332800"/>
            <wp:effectExtent l="0" t="0" r="0" b="0"/>
            <wp:docPr id="65" name="図 65" descr="E:\SCOM04\SCOM-No-0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SCOM04\SCOM-No-0001.pn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916000" cy="2332800"/>
                    </a:xfrm>
                    <a:prstGeom prst="rect">
                      <a:avLst/>
                    </a:prstGeom>
                    <a:noFill/>
                    <a:ln>
                      <a:noFill/>
                    </a:ln>
                  </pic:spPr>
                </pic:pic>
              </a:graphicData>
            </a:graphic>
          </wp:inline>
        </w:drawing>
      </w:r>
    </w:p>
    <w:p w14:paraId="21F04804" w14:textId="77777777" w:rsidR="00901443" w:rsidRDefault="00901443" w:rsidP="00F82902">
      <w:pPr>
        <w:pStyle w:val="a"/>
      </w:pPr>
      <w:r>
        <w:rPr>
          <w:rFonts w:hint="eastAsia"/>
        </w:rPr>
        <w:t>［これらの依存関係についてオンラインカタログを検索しますか？］が表示されます。［いいえ］ボタンをクリックします。</w:t>
      </w:r>
    </w:p>
    <w:p w14:paraId="1A077754" w14:textId="67C52F81" w:rsidR="00901443" w:rsidRDefault="006B0A17" w:rsidP="00901443">
      <w:pPr>
        <w:pStyle w:val="af3"/>
      </w:pPr>
      <w:r w:rsidRPr="006B0A17">
        <w:drawing>
          <wp:inline distT="0" distB="0" distL="0" distR="0" wp14:anchorId="5D7AD6A1" wp14:editId="12BC47A0">
            <wp:extent cx="2064960" cy="1226880"/>
            <wp:effectExtent l="0" t="0" r="0" b="0"/>
            <wp:docPr id="66" name="図 66" descr="E:\SCOM04\SCOM-No-0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SCOM04\SCOM-No-0002.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064960" cy="1226880"/>
                    </a:xfrm>
                    <a:prstGeom prst="rect">
                      <a:avLst/>
                    </a:prstGeom>
                    <a:noFill/>
                    <a:ln>
                      <a:noFill/>
                    </a:ln>
                  </pic:spPr>
                </pic:pic>
              </a:graphicData>
            </a:graphic>
          </wp:inline>
        </w:drawing>
      </w:r>
    </w:p>
    <w:p w14:paraId="2B799BFF" w14:textId="6EF7347E" w:rsidR="00901443" w:rsidRDefault="00E30474" w:rsidP="00F82902">
      <w:pPr>
        <w:pStyle w:val="a"/>
      </w:pPr>
      <w:r>
        <w:rPr>
          <w:rFonts w:hint="eastAsia"/>
        </w:rPr>
        <w:t>［インポートする管理パックの選択］が表示されます。</w:t>
      </w:r>
      <w:r w:rsidR="00901443">
        <w:rPr>
          <w:rFonts w:hint="eastAsia"/>
        </w:rPr>
        <w:t>展開した管理パックファイル群のフォルダー（</w:t>
      </w:r>
      <w:r w:rsidR="00901443">
        <w:rPr>
          <w:rFonts w:hint="eastAsia"/>
        </w:rPr>
        <w:t>c:\labs\mp</w:t>
      </w:r>
      <w:r w:rsidR="00901443">
        <w:rPr>
          <w:rFonts w:hint="eastAsia"/>
        </w:rPr>
        <w:t>）内の次の管理パックファイルを選択し、［開く］ボタンをクリックします。</w:t>
      </w:r>
    </w:p>
    <w:p w14:paraId="73624E3D" w14:textId="77777777" w:rsidR="00901443" w:rsidRDefault="00901443" w:rsidP="00901443"/>
    <w:tbl>
      <w:tblPr>
        <w:tblStyle w:val="ab"/>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799"/>
        <w:gridCol w:w="7143"/>
      </w:tblGrid>
      <w:tr w:rsidR="00901443" w:rsidRPr="0057558D" w14:paraId="64AE5A58" w14:textId="77777777" w:rsidTr="00B1363F">
        <w:tc>
          <w:tcPr>
            <w:tcW w:w="1799" w:type="dxa"/>
            <w:shd w:val="clear" w:color="auto" w:fill="8DB3E2" w:themeFill="text2" w:themeFillTint="66"/>
          </w:tcPr>
          <w:p w14:paraId="1D607ABD" w14:textId="77777777" w:rsidR="00901443" w:rsidRPr="0057558D" w:rsidRDefault="00901443" w:rsidP="00B1363F">
            <w:pPr>
              <w:rPr>
                <w:b/>
              </w:rPr>
            </w:pPr>
            <w:r>
              <w:rPr>
                <w:rFonts w:hint="eastAsia"/>
                <w:b/>
              </w:rPr>
              <w:t>管理パック</w:t>
            </w:r>
          </w:p>
        </w:tc>
        <w:tc>
          <w:tcPr>
            <w:tcW w:w="7143" w:type="dxa"/>
            <w:shd w:val="clear" w:color="auto" w:fill="8DB3E2" w:themeFill="text2" w:themeFillTint="66"/>
          </w:tcPr>
          <w:p w14:paraId="195172D0" w14:textId="77777777" w:rsidR="00901443" w:rsidRPr="0057558D" w:rsidRDefault="00901443" w:rsidP="00B1363F">
            <w:pPr>
              <w:rPr>
                <w:b/>
              </w:rPr>
            </w:pPr>
            <w:r>
              <w:rPr>
                <w:rFonts w:hint="eastAsia"/>
                <w:b/>
              </w:rPr>
              <w:t>管理パックファイル</w:t>
            </w:r>
          </w:p>
        </w:tc>
      </w:tr>
      <w:tr w:rsidR="00901443" w14:paraId="52D97061" w14:textId="77777777" w:rsidTr="00B1363F">
        <w:trPr>
          <w:trHeight w:val="792"/>
        </w:trPr>
        <w:tc>
          <w:tcPr>
            <w:tcW w:w="1799" w:type="dxa"/>
            <w:vAlign w:val="center"/>
          </w:tcPr>
          <w:p w14:paraId="4097D478" w14:textId="49EA4E1C" w:rsidR="00901443" w:rsidRDefault="00901443" w:rsidP="00B1363F">
            <w:r>
              <w:rPr>
                <w:rFonts w:hint="eastAsia"/>
              </w:rPr>
              <w:t>Windows Server</w:t>
            </w:r>
          </w:p>
        </w:tc>
        <w:tc>
          <w:tcPr>
            <w:tcW w:w="7143" w:type="dxa"/>
            <w:vAlign w:val="center"/>
          </w:tcPr>
          <w:p w14:paraId="1BBED7A3" w14:textId="77777777" w:rsidR="00901443" w:rsidRDefault="00901443" w:rsidP="00B1363F">
            <w:pPr>
              <w:jc w:val="left"/>
            </w:pPr>
            <w:r>
              <w:rPr>
                <w:rFonts w:hint="eastAsia"/>
              </w:rPr>
              <w:t>・</w:t>
            </w:r>
            <w:r>
              <w:t>Microsoft.Windows.Server.2012.Discovery.mp</w:t>
            </w:r>
          </w:p>
          <w:p w14:paraId="03634C1B" w14:textId="77777777" w:rsidR="00901443" w:rsidRDefault="00901443" w:rsidP="00B1363F">
            <w:pPr>
              <w:jc w:val="left"/>
            </w:pPr>
            <w:r>
              <w:rPr>
                <w:rFonts w:hint="eastAsia"/>
              </w:rPr>
              <w:t>・</w:t>
            </w:r>
            <w:r>
              <w:t>Microsoft.Windows.Server.2012.Monitoring.mp</w:t>
            </w:r>
          </w:p>
          <w:p w14:paraId="136B4AA7" w14:textId="77777777" w:rsidR="00901443" w:rsidRDefault="00901443" w:rsidP="00B1363F">
            <w:pPr>
              <w:jc w:val="left"/>
            </w:pPr>
            <w:r>
              <w:rPr>
                <w:rFonts w:hint="eastAsia"/>
              </w:rPr>
              <w:t>・</w:t>
            </w:r>
            <w:r>
              <w:t>Microsoft.Windows.Server.2012.R2.Discovery.mp</w:t>
            </w:r>
          </w:p>
          <w:p w14:paraId="161BADE8" w14:textId="77777777" w:rsidR="00901443" w:rsidRDefault="00901443" w:rsidP="00B1363F">
            <w:pPr>
              <w:jc w:val="left"/>
            </w:pPr>
            <w:r>
              <w:rPr>
                <w:rFonts w:hint="eastAsia"/>
              </w:rPr>
              <w:t>・</w:t>
            </w:r>
            <w:r>
              <w:t>Microsoft.Windows.Server.2012.R2.Monitoring.mp</w:t>
            </w:r>
          </w:p>
          <w:p w14:paraId="3EEB4A77" w14:textId="77777777" w:rsidR="00901443" w:rsidRDefault="00901443" w:rsidP="00B1363F">
            <w:pPr>
              <w:jc w:val="left"/>
            </w:pPr>
            <w:r>
              <w:rPr>
                <w:rFonts w:hint="eastAsia"/>
              </w:rPr>
              <w:t>・</w:t>
            </w:r>
            <w:r>
              <w:t>Microsoft.Windows.Server.Library.mp</w:t>
            </w:r>
          </w:p>
          <w:p w14:paraId="63947F03" w14:textId="77777777" w:rsidR="00901443" w:rsidRDefault="00901443" w:rsidP="00B1363F">
            <w:pPr>
              <w:jc w:val="left"/>
            </w:pPr>
            <w:r>
              <w:rPr>
                <w:rFonts w:hint="eastAsia"/>
              </w:rPr>
              <w:t>・</w:t>
            </w:r>
            <w:r>
              <w:t>Microsoft.Windows.Server.Reports.mp</w:t>
            </w:r>
          </w:p>
        </w:tc>
      </w:tr>
      <w:tr w:rsidR="00901443" w14:paraId="2C695E17" w14:textId="77777777" w:rsidTr="00B1363F">
        <w:trPr>
          <w:trHeight w:val="792"/>
        </w:trPr>
        <w:tc>
          <w:tcPr>
            <w:tcW w:w="1799" w:type="dxa"/>
            <w:vAlign w:val="center"/>
          </w:tcPr>
          <w:p w14:paraId="2729214F" w14:textId="6FEF8FCA" w:rsidR="00901443" w:rsidRDefault="00901443" w:rsidP="00B1363F">
            <w:r>
              <w:lastRenderedPageBreak/>
              <w:t>Windows Server</w:t>
            </w:r>
          </w:p>
          <w:p w14:paraId="7AB90E5B" w14:textId="761EF994" w:rsidR="00901443" w:rsidRDefault="0017611B" w:rsidP="0017611B">
            <w:r>
              <w:rPr>
                <w:rFonts w:hint="eastAsia"/>
              </w:rPr>
              <w:t>（</w:t>
            </w:r>
            <w:r w:rsidR="00901443">
              <w:rPr>
                <w:rFonts w:hint="eastAsia"/>
              </w:rPr>
              <w:t>日本語</w:t>
            </w:r>
            <w:r>
              <w:rPr>
                <w:rFonts w:hint="eastAsia"/>
              </w:rPr>
              <w:t>）</w:t>
            </w:r>
          </w:p>
        </w:tc>
        <w:tc>
          <w:tcPr>
            <w:tcW w:w="7143" w:type="dxa"/>
            <w:vAlign w:val="center"/>
          </w:tcPr>
          <w:p w14:paraId="052CDB93" w14:textId="762FB788" w:rsidR="0017611B" w:rsidRDefault="0017611B" w:rsidP="0017611B">
            <w:pPr>
              <w:jc w:val="left"/>
            </w:pPr>
            <w:r>
              <w:rPr>
                <w:rFonts w:hint="eastAsia"/>
              </w:rPr>
              <w:t>・</w:t>
            </w:r>
            <w:r>
              <w:t>Microsoft.Windows.Server.2012.Discovery.</w:t>
            </w:r>
            <w:r>
              <w:rPr>
                <w:rFonts w:hint="eastAsia"/>
              </w:rPr>
              <w:t>JPN.</w:t>
            </w:r>
            <w:r>
              <w:t>mp</w:t>
            </w:r>
          </w:p>
          <w:p w14:paraId="24F038CC" w14:textId="7051AEC1" w:rsidR="0017611B" w:rsidRDefault="0017611B" w:rsidP="0017611B">
            <w:pPr>
              <w:jc w:val="left"/>
            </w:pPr>
            <w:r>
              <w:rPr>
                <w:rFonts w:hint="eastAsia"/>
              </w:rPr>
              <w:t>・</w:t>
            </w:r>
            <w:r>
              <w:t>Microsoft.Windows.Server.2012.Monitoring.</w:t>
            </w:r>
            <w:r>
              <w:rPr>
                <w:rFonts w:hint="eastAsia"/>
              </w:rPr>
              <w:t>JPN.</w:t>
            </w:r>
            <w:r>
              <w:t>mp</w:t>
            </w:r>
          </w:p>
          <w:p w14:paraId="2EBFABE6" w14:textId="52B9C692" w:rsidR="0017611B" w:rsidRDefault="0017611B" w:rsidP="0017611B">
            <w:pPr>
              <w:jc w:val="left"/>
            </w:pPr>
            <w:r>
              <w:rPr>
                <w:rFonts w:hint="eastAsia"/>
              </w:rPr>
              <w:t>・</w:t>
            </w:r>
            <w:r>
              <w:t>Microsoft.Windows.Server.2012.R2.Discovery.</w:t>
            </w:r>
            <w:r>
              <w:rPr>
                <w:rFonts w:hint="eastAsia"/>
              </w:rPr>
              <w:t>JPN.</w:t>
            </w:r>
            <w:r>
              <w:t>mp</w:t>
            </w:r>
          </w:p>
          <w:p w14:paraId="0A325C77" w14:textId="6B85E287" w:rsidR="0017611B" w:rsidRDefault="0017611B" w:rsidP="0017611B">
            <w:pPr>
              <w:jc w:val="left"/>
            </w:pPr>
            <w:r>
              <w:rPr>
                <w:rFonts w:hint="eastAsia"/>
              </w:rPr>
              <w:t>・</w:t>
            </w:r>
            <w:r>
              <w:t>Microsoft.Windows.Server.2012.R2.Monitoring.</w:t>
            </w:r>
            <w:r>
              <w:rPr>
                <w:rFonts w:hint="eastAsia"/>
              </w:rPr>
              <w:t>JPN.</w:t>
            </w:r>
            <w:r>
              <w:t>mp</w:t>
            </w:r>
          </w:p>
          <w:p w14:paraId="491206C4" w14:textId="0DA2A673" w:rsidR="0017611B" w:rsidRDefault="0017611B" w:rsidP="0017611B">
            <w:pPr>
              <w:jc w:val="left"/>
            </w:pPr>
            <w:r>
              <w:rPr>
                <w:rFonts w:hint="eastAsia"/>
              </w:rPr>
              <w:t>・</w:t>
            </w:r>
            <w:r>
              <w:t>Microsoft.Windows.Server.Library.</w:t>
            </w:r>
            <w:r>
              <w:rPr>
                <w:rFonts w:hint="eastAsia"/>
              </w:rPr>
              <w:t>JPN.</w:t>
            </w:r>
            <w:r>
              <w:t>mp</w:t>
            </w:r>
          </w:p>
          <w:p w14:paraId="50D23C8A" w14:textId="4BC7CE21" w:rsidR="00901443" w:rsidRDefault="0017611B" w:rsidP="0017611B">
            <w:pPr>
              <w:jc w:val="left"/>
            </w:pPr>
            <w:r>
              <w:rPr>
                <w:rFonts w:hint="eastAsia"/>
              </w:rPr>
              <w:t>・</w:t>
            </w:r>
            <w:r>
              <w:t>Microsoft.Windows.Server.Reports.</w:t>
            </w:r>
            <w:r>
              <w:rPr>
                <w:rFonts w:hint="eastAsia"/>
              </w:rPr>
              <w:t>JPN.</w:t>
            </w:r>
            <w:r>
              <w:t>mp</w:t>
            </w:r>
          </w:p>
        </w:tc>
      </w:tr>
      <w:tr w:rsidR="00901443" w14:paraId="57C40196" w14:textId="77777777" w:rsidTr="00B1363F">
        <w:trPr>
          <w:trHeight w:val="792"/>
        </w:trPr>
        <w:tc>
          <w:tcPr>
            <w:tcW w:w="1799" w:type="dxa"/>
            <w:vAlign w:val="center"/>
          </w:tcPr>
          <w:p w14:paraId="226F279F" w14:textId="4B3B9577" w:rsidR="00901443" w:rsidRDefault="00901443" w:rsidP="00B1363F">
            <w:r>
              <w:rPr>
                <w:rFonts w:hint="eastAsia"/>
              </w:rPr>
              <w:t>Hyper-V</w:t>
            </w:r>
          </w:p>
        </w:tc>
        <w:tc>
          <w:tcPr>
            <w:tcW w:w="7143" w:type="dxa"/>
            <w:vAlign w:val="center"/>
          </w:tcPr>
          <w:p w14:paraId="1D4FB2D7" w14:textId="7704A8FB" w:rsidR="00901443" w:rsidRDefault="00901443" w:rsidP="00901443">
            <w:pPr>
              <w:jc w:val="left"/>
            </w:pPr>
            <w:r>
              <w:rPr>
                <w:rFonts w:hint="eastAsia"/>
              </w:rPr>
              <w:t>・</w:t>
            </w:r>
            <w:r w:rsidRPr="00901443">
              <w:t>Microsoft.Windows.HyperV.2012.R2.Discovery.mp</w:t>
            </w:r>
          </w:p>
          <w:p w14:paraId="0CBA9660" w14:textId="77777777" w:rsidR="00901443" w:rsidRDefault="00901443" w:rsidP="00B1363F">
            <w:pPr>
              <w:jc w:val="left"/>
            </w:pPr>
            <w:r>
              <w:rPr>
                <w:rFonts w:hint="eastAsia"/>
              </w:rPr>
              <w:t>・</w:t>
            </w:r>
            <w:r w:rsidRPr="00901443">
              <w:t>Microsoft.Windows.HyperV.2012.R2.Monitoring.mp</w:t>
            </w:r>
          </w:p>
          <w:p w14:paraId="6CB0DABA" w14:textId="3E07377E" w:rsidR="00901443" w:rsidRDefault="00901443" w:rsidP="00B1363F">
            <w:pPr>
              <w:jc w:val="left"/>
            </w:pPr>
            <w:r>
              <w:rPr>
                <w:rFonts w:hint="eastAsia"/>
              </w:rPr>
              <w:t>・</w:t>
            </w:r>
            <w:r w:rsidRPr="00901443">
              <w:t>Microsoft.Windows.HyperV.Library.mp</w:t>
            </w:r>
          </w:p>
        </w:tc>
      </w:tr>
    </w:tbl>
    <w:p w14:paraId="157DC69D" w14:textId="277D472B" w:rsidR="00901443" w:rsidRDefault="00901443" w:rsidP="00901443"/>
    <w:p w14:paraId="4EF9028F" w14:textId="77777777" w:rsidR="00901443" w:rsidRDefault="00901443" w:rsidP="00F82902">
      <w:pPr>
        <w:pStyle w:val="a"/>
      </w:pPr>
      <w:r>
        <w:rPr>
          <w:rFonts w:hint="eastAsia"/>
        </w:rPr>
        <w:t>［管理パックの選択］が表示されます。［インストール］ボタンをクリックします。</w:t>
      </w:r>
    </w:p>
    <w:p w14:paraId="41E413D9" w14:textId="05F09127" w:rsidR="00901443" w:rsidRDefault="006B0A17" w:rsidP="00901443">
      <w:pPr>
        <w:pStyle w:val="af3"/>
      </w:pPr>
      <w:r w:rsidRPr="006B0A17">
        <w:drawing>
          <wp:inline distT="0" distB="0" distL="0" distR="0" wp14:anchorId="2697D4CE" wp14:editId="48219015">
            <wp:extent cx="2916000" cy="2332800"/>
            <wp:effectExtent l="0" t="0" r="0" b="0"/>
            <wp:docPr id="67" name="図 67" descr="E:\SCOM04\SCOM-No-0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SCOM04\SCOM-No-0003.pn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916000" cy="2332800"/>
                    </a:xfrm>
                    <a:prstGeom prst="rect">
                      <a:avLst/>
                    </a:prstGeom>
                    <a:noFill/>
                    <a:ln>
                      <a:noFill/>
                    </a:ln>
                  </pic:spPr>
                </pic:pic>
              </a:graphicData>
            </a:graphic>
          </wp:inline>
        </w:drawing>
      </w:r>
    </w:p>
    <w:p w14:paraId="65DA34E3" w14:textId="77777777" w:rsidR="00901443" w:rsidRDefault="00901443" w:rsidP="00F82902">
      <w:pPr>
        <w:pStyle w:val="a"/>
      </w:pPr>
      <w:r>
        <w:rPr>
          <w:rFonts w:hint="eastAsia"/>
        </w:rPr>
        <w:t>管理パックがインポートされます。すべての管理パックの［状態］が［インポート済み］になるまで待機し、［閉じる］ボタンをクリックします。</w:t>
      </w:r>
    </w:p>
    <w:p w14:paraId="7F2BC61F" w14:textId="3C088B86" w:rsidR="00901443" w:rsidRDefault="006B0A17" w:rsidP="00901443">
      <w:pPr>
        <w:pStyle w:val="af3"/>
      </w:pPr>
      <w:r w:rsidRPr="006B0A17">
        <w:drawing>
          <wp:inline distT="0" distB="0" distL="0" distR="0" wp14:anchorId="1F564691" wp14:editId="01BD879A">
            <wp:extent cx="2916000" cy="2332800"/>
            <wp:effectExtent l="0" t="0" r="0" b="0"/>
            <wp:docPr id="68" name="図 68" descr="E:\SCOM04\SCOM-No-0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SCOM04\SCOM-No-0005.pn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916000" cy="2332800"/>
                    </a:xfrm>
                    <a:prstGeom prst="rect">
                      <a:avLst/>
                    </a:prstGeom>
                    <a:noFill/>
                    <a:ln>
                      <a:noFill/>
                    </a:ln>
                  </pic:spPr>
                </pic:pic>
              </a:graphicData>
            </a:graphic>
          </wp:inline>
        </w:drawing>
      </w:r>
    </w:p>
    <w:p w14:paraId="39E59832" w14:textId="146FA9FB" w:rsidR="00641369" w:rsidRDefault="00901443" w:rsidP="00F82902">
      <w:pPr>
        <w:pStyle w:val="a"/>
      </w:pPr>
      <w:r>
        <w:rPr>
          <w:rFonts w:hint="eastAsia"/>
        </w:rPr>
        <w:lastRenderedPageBreak/>
        <w:t>オペレーションデータが収集されるまで</w:t>
      </w:r>
      <w:r>
        <w:rPr>
          <w:rFonts w:hint="eastAsia"/>
        </w:rPr>
        <w:t>1</w:t>
      </w:r>
      <w:r>
        <w:rPr>
          <w:rFonts w:hint="eastAsia"/>
        </w:rPr>
        <w:t>時間程度、時間が掛かります。しばらく待機します。</w:t>
      </w:r>
    </w:p>
    <w:p w14:paraId="48F4E8E4" w14:textId="7AAEF294" w:rsidR="0017611B" w:rsidRDefault="00641369" w:rsidP="00F82902">
      <w:pPr>
        <w:pStyle w:val="a"/>
      </w:pPr>
      <w:r>
        <w:rPr>
          <w:rFonts w:hint="eastAsia"/>
        </w:rPr>
        <w:t>左下ペインの［監視］をクリックし、左上ペインの［</w:t>
      </w:r>
      <w:r>
        <w:rPr>
          <w:rFonts w:hint="eastAsia"/>
        </w:rPr>
        <w:t>Microsoft Windows Hyper-V</w:t>
      </w:r>
      <w:r>
        <w:rPr>
          <w:rFonts w:hint="eastAsia"/>
        </w:rPr>
        <w:t>］→［</w:t>
      </w:r>
      <w:r>
        <w:rPr>
          <w:rFonts w:hint="eastAsia"/>
        </w:rPr>
        <w:t xml:space="preserve">Hyper-V 2012 R2 </w:t>
      </w:r>
      <w:r>
        <w:rPr>
          <w:rFonts w:hint="eastAsia"/>
        </w:rPr>
        <w:t>ハードドライブの使用済みの領域］をクリックし、中上ペインを確認します。</w:t>
      </w:r>
    </w:p>
    <w:p w14:paraId="4844FA8B" w14:textId="727823A1" w:rsidR="00954D0D" w:rsidRPr="00BA3B06" w:rsidRDefault="00954D0D" w:rsidP="00954D0D">
      <w:pPr>
        <w:pStyle w:val="a0"/>
      </w:pPr>
      <w:r w:rsidRPr="00552C4E">
        <w:rPr>
          <w:rFonts w:hint="eastAsia"/>
          <w:shd w:val="pct15" w:color="auto" w:fill="FFFFFF"/>
        </w:rPr>
        <w:t>このビューでは、</w:t>
      </w:r>
      <w:r w:rsidR="00552C4E" w:rsidRPr="000C4EB2">
        <w:rPr>
          <w:rFonts w:hint="eastAsia"/>
          <w:shd w:val="pct15" w:color="auto" w:fill="FFFFFF"/>
        </w:rPr>
        <w:t>仮想ハードディスクを含む論理ディスクの</w:t>
      </w:r>
      <w:r w:rsidR="00552C4E">
        <w:rPr>
          <w:rFonts w:hint="eastAsia"/>
          <w:shd w:val="pct15" w:color="auto" w:fill="FFFFFF"/>
        </w:rPr>
        <w:t>使用済み領域</w:t>
      </w:r>
      <w:r w:rsidR="00552C4E" w:rsidRPr="000C4EB2">
        <w:rPr>
          <w:rFonts w:hint="eastAsia"/>
          <w:shd w:val="pct15" w:color="auto" w:fill="FFFFFF"/>
        </w:rPr>
        <w:t>を</w:t>
      </w:r>
      <w:r w:rsidR="00552C4E">
        <w:rPr>
          <w:rFonts w:hint="eastAsia"/>
          <w:shd w:val="pct15" w:color="auto" w:fill="FFFFFF"/>
        </w:rPr>
        <w:t>確認することができます。なお、</w:t>
      </w:r>
      <w:r w:rsidR="00552C4E">
        <w:rPr>
          <w:rFonts w:hint="eastAsia"/>
          <w:shd w:val="pct15" w:color="auto" w:fill="FFFFFF"/>
        </w:rPr>
        <w:t>2013</w:t>
      </w:r>
      <w:r w:rsidR="00552C4E">
        <w:rPr>
          <w:rFonts w:hint="eastAsia"/>
          <w:shd w:val="pct15" w:color="auto" w:fill="FFFFFF"/>
        </w:rPr>
        <w:t>年</w:t>
      </w:r>
      <w:r w:rsidR="00552C4E">
        <w:rPr>
          <w:rFonts w:hint="eastAsia"/>
          <w:shd w:val="pct15" w:color="auto" w:fill="FFFFFF"/>
        </w:rPr>
        <w:t>10</w:t>
      </w:r>
      <w:r w:rsidR="00552C4E">
        <w:rPr>
          <w:rFonts w:hint="eastAsia"/>
          <w:shd w:val="pct15" w:color="auto" w:fill="FFFFFF"/>
        </w:rPr>
        <w:t>月</w:t>
      </w:r>
      <w:r w:rsidR="00552C4E">
        <w:rPr>
          <w:rFonts w:hint="eastAsia"/>
          <w:shd w:val="pct15" w:color="auto" w:fill="FFFFFF"/>
        </w:rPr>
        <w:t>18</w:t>
      </w:r>
      <w:r w:rsidR="00552C4E">
        <w:rPr>
          <w:rFonts w:hint="eastAsia"/>
          <w:shd w:val="pct15" w:color="auto" w:fill="FFFFFF"/>
        </w:rPr>
        <w:t>日にリリースされた</w:t>
      </w:r>
      <w:r w:rsidR="00552C4E">
        <w:rPr>
          <w:rFonts w:hint="eastAsia"/>
          <w:shd w:val="pct15" w:color="auto" w:fill="FFFFFF"/>
        </w:rPr>
        <w:t>Hyper-V</w:t>
      </w:r>
      <w:r w:rsidR="00552C4E">
        <w:rPr>
          <w:rFonts w:hint="eastAsia"/>
          <w:shd w:val="pct15" w:color="auto" w:fill="FFFFFF"/>
        </w:rPr>
        <w:t>管理パック（バージョン</w:t>
      </w:r>
      <w:r w:rsidR="00552C4E">
        <w:rPr>
          <w:rFonts w:hint="eastAsia"/>
          <w:shd w:val="pct15" w:color="auto" w:fill="FFFFFF"/>
        </w:rPr>
        <w:t xml:space="preserve"> </w:t>
      </w:r>
      <w:r w:rsidR="00552C4E" w:rsidRPr="00641369">
        <w:rPr>
          <w:shd w:val="pct15" w:color="auto" w:fill="FFFFFF"/>
        </w:rPr>
        <w:t>7.1.10104.0</w:t>
      </w:r>
      <w:r w:rsidR="00552C4E">
        <w:rPr>
          <w:rFonts w:hint="eastAsia"/>
          <w:shd w:val="pct15" w:color="auto" w:fill="FFFFFF"/>
        </w:rPr>
        <w:t>）には既知の</w:t>
      </w:r>
      <w:r w:rsidR="00492F79">
        <w:rPr>
          <w:rFonts w:hint="eastAsia"/>
          <w:shd w:val="pct15" w:color="auto" w:fill="FFFFFF"/>
        </w:rPr>
        <w:t>問題</w:t>
      </w:r>
      <w:r w:rsidR="00552C4E">
        <w:rPr>
          <w:rFonts w:hint="eastAsia"/>
          <w:shd w:val="pct15" w:color="auto" w:fill="FFFFFF"/>
        </w:rPr>
        <w:t>があり、正しく監視すること</w:t>
      </w:r>
      <w:r w:rsidR="00492F79">
        <w:rPr>
          <w:rFonts w:hint="eastAsia"/>
          <w:shd w:val="pct15" w:color="auto" w:fill="FFFFFF"/>
        </w:rPr>
        <w:t>が</w:t>
      </w:r>
      <w:r w:rsidR="00552C4E">
        <w:rPr>
          <w:rFonts w:hint="eastAsia"/>
          <w:shd w:val="pct15" w:color="auto" w:fill="FFFFFF"/>
        </w:rPr>
        <w:t>できません。</w:t>
      </w:r>
    </w:p>
    <w:p w14:paraId="756BB363" w14:textId="2F763CCC" w:rsidR="00BA3B06" w:rsidRDefault="00BA3B06" w:rsidP="00BA3B06">
      <w:pPr>
        <w:pStyle w:val="af3"/>
      </w:pPr>
      <w:r w:rsidRPr="00BA3B06">
        <w:drawing>
          <wp:inline distT="0" distB="0" distL="0" distR="0" wp14:anchorId="0801B38F" wp14:editId="1C2EC574">
            <wp:extent cx="3926520" cy="2083680"/>
            <wp:effectExtent l="0" t="0" r="0" b="0"/>
            <wp:docPr id="80" name="図 80" descr="E:\SCOM04\SCOM-No-00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E:\SCOM04\SCOM-No-0022.pn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926520" cy="2083680"/>
                    </a:xfrm>
                    <a:prstGeom prst="rect">
                      <a:avLst/>
                    </a:prstGeom>
                    <a:noFill/>
                    <a:ln>
                      <a:noFill/>
                    </a:ln>
                  </pic:spPr>
                </pic:pic>
              </a:graphicData>
            </a:graphic>
          </wp:inline>
        </w:drawing>
      </w:r>
    </w:p>
    <w:p w14:paraId="249D0623" w14:textId="0A41ADF8" w:rsidR="00641369" w:rsidRDefault="00641369" w:rsidP="00F82902">
      <w:pPr>
        <w:pStyle w:val="a"/>
      </w:pPr>
      <w:r>
        <w:rPr>
          <w:rFonts w:hint="eastAsia"/>
        </w:rPr>
        <w:t>左上ペインの［</w:t>
      </w:r>
      <w:r>
        <w:rPr>
          <w:rFonts w:hint="eastAsia"/>
        </w:rPr>
        <w:t>Microsoft Windows Hyper-V</w:t>
      </w:r>
      <w:r>
        <w:rPr>
          <w:rFonts w:hint="eastAsia"/>
        </w:rPr>
        <w:t>］→［</w:t>
      </w:r>
      <w:r>
        <w:rPr>
          <w:rFonts w:hint="eastAsia"/>
        </w:rPr>
        <w:t>Hyper-V 2012 R2</w:t>
      </w:r>
      <w:r>
        <w:rPr>
          <w:rFonts w:hint="eastAsia"/>
        </w:rPr>
        <w:t>ホストのヘルスダッシュボード］をクリックし、中上ペインを確認します。</w:t>
      </w:r>
    </w:p>
    <w:p w14:paraId="4B9A81D5" w14:textId="2839B0EB" w:rsidR="00954D0D" w:rsidRPr="00BA3B06" w:rsidRDefault="00954D0D" w:rsidP="00954D0D">
      <w:pPr>
        <w:pStyle w:val="a0"/>
      </w:pPr>
      <w:r>
        <w:rPr>
          <w:rFonts w:hint="eastAsia"/>
          <w:shd w:val="pct15" w:color="auto" w:fill="FFFFFF"/>
        </w:rPr>
        <w:t>このビューでは、</w:t>
      </w:r>
      <w:r>
        <w:rPr>
          <w:rFonts w:hint="eastAsia"/>
          <w:shd w:val="pct15" w:color="auto" w:fill="FFFFFF"/>
        </w:rPr>
        <w:t>Hyper-V</w:t>
      </w:r>
      <w:r>
        <w:rPr>
          <w:rFonts w:hint="eastAsia"/>
          <w:shd w:val="pct15" w:color="auto" w:fill="FFFFFF"/>
        </w:rPr>
        <w:t>ホストの状態とアクティブなアラートの一覧をまとめて確認することができます。</w:t>
      </w:r>
    </w:p>
    <w:p w14:paraId="4959A69E" w14:textId="68ABE9C8" w:rsidR="00BA3B06" w:rsidRDefault="00BA3B06" w:rsidP="00BA3B06">
      <w:pPr>
        <w:pStyle w:val="af3"/>
      </w:pPr>
      <w:r w:rsidRPr="00BA3B06">
        <w:drawing>
          <wp:inline distT="0" distB="0" distL="0" distR="0" wp14:anchorId="074EE7B2" wp14:editId="388C6C99">
            <wp:extent cx="3926520" cy="2083680"/>
            <wp:effectExtent l="0" t="0" r="0" b="0"/>
            <wp:docPr id="81" name="図 81" descr="E:\SCOM04\SCOM-No-00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E:\SCOM04\SCOM-No-0023.pn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926520" cy="2083680"/>
                    </a:xfrm>
                    <a:prstGeom prst="rect">
                      <a:avLst/>
                    </a:prstGeom>
                    <a:noFill/>
                    <a:ln>
                      <a:noFill/>
                    </a:ln>
                  </pic:spPr>
                </pic:pic>
              </a:graphicData>
            </a:graphic>
          </wp:inline>
        </w:drawing>
      </w:r>
    </w:p>
    <w:p w14:paraId="223A8AAB" w14:textId="64EB380A" w:rsidR="00641369" w:rsidRDefault="00641369" w:rsidP="00F82902">
      <w:pPr>
        <w:pStyle w:val="a"/>
      </w:pPr>
      <w:r>
        <w:rPr>
          <w:rFonts w:hint="eastAsia"/>
        </w:rPr>
        <w:t>左上ペインの［</w:t>
      </w:r>
      <w:r>
        <w:rPr>
          <w:rFonts w:hint="eastAsia"/>
        </w:rPr>
        <w:t>Microsoft Windows Hyper-V</w:t>
      </w:r>
      <w:r>
        <w:rPr>
          <w:rFonts w:hint="eastAsia"/>
        </w:rPr>
        <w:t>］→［</w:t>
      </w:r>
      <w:r>
        <w:rPr>
          <w:rFonts w:hint="eastAsia"/>
        </w:rPr>
        <w:t xml:space="preserve">Hyper-V 2012 R2 </w:t>
      </w:r>
      <w:r>
        <w:rPr>
          <w:rFonts w:hint="eastAsia"/>
        </w:rPr>
        <w:t>仮想ネットワークの使用率］をクリックし、中上ペインを確認します。</w:t>
      </w:r>
    </w:p>
    <w:p w14:paraId="273DB678" w14:textId="2DF74260" w:rsidR="00954D0D" w:rsidRPr="00BA3B06" w:rsidRDefault="00954D0D" w:rsidP="00954D0D">
      <w:pPr>
        <w:pStyle w:val="a0"/>
      </w:pPr>
      <w:r>
        <w:rPr>
          <w:rFonts w:hint="eastAsia"/>
          <w:shd w:val="pct15" w:color="auto" w:fill="FFFFFF"/>
        </w:rPr>
        <w:t>このビューでは、仮想ネットワークの送信と受信のスループットを確認できます。</w:t>
      </w:r>
      <w:r w:rsidR="00E30474">
        <w:rPr>
          <w:rFonts w:hint="eastAsia"/>
          <w:shd w:val="pct15" w:color="auto" w:fill="FFFFFF"/>
        </w:rPr>
        <w:t>なお、この</w:t>
      </w:r>
      <w:r w:rsidR="00E30474">
        <w:rPr>
          <w:rFonts w:hint="eastAsia"/>
          <w:shd w:val="pct15" w:color="auto" w:fill="FFFFFF"/>
        </w:rPr>
        <w:lastRenderedPageBreak/>
        <w:t>ビューは表示されるまで数時間かかります。</w:t>
      </w:r>
    </w:p>
    <w:p w14:paraId="7E2EFC00" w14:textId="2B134F06" w:rsidR="00BA3B06" w:rsidRDefault="00E34445" w:rsidP="00BA3B06">
      <w:pPr>
        <w:pStyle w:val="af3"/>
      </w:pPr>
      <w:r w:rsidRPr="00E34445">
        <w:drawing>
          <wp:inline distT="0" distB="0" distL="0" distR="0" wp14:anchorId="56A17AF2" wp14:editId="62331B66">
            <wp:extent cx="3926520" cy="2083680"/>
            <wp:effectExtent l="0" t="0" r="0" b="0"/>
            <wp:docPr id="87" name="図 87" descr="E:\SCOM-No-0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E:\SCOM-No-0000.pn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926520" cy="2083680"/>
                    </a:xfrm>
                    <a:prstGeom prst="rect">
                      <a:avLst/>
                    </a:prstGeom>
                    <a:noFill/>
                    <a:ln>
                      <a:noFill/>
                    </a:ln>
                  </pic:spPr>
                </pic:pic>
              </a:graphicData>
            </a:graphic>
          </wp:inline>
        </w:drawing>
      </w:r>
    </w:p>
    <w:p w14:paraId="1E771368" w14:textId="224E7A1E" w:rsidR="00641369" w:rsidRDefault="00641369" w:rsidP="00F82902">
      <w:pPr>
        <w:pStyle w:val="a"/>
      </w:pPr>
      <w:r>
        <w:rPr>
          <w:rFonts w:hint="eastAsia"/>
        </w:rPr>
        <w:t>左上ペインの［</w:t>
      </w:r>
      <w:r>
        <w:rPr>
          <w:rFonts w:hint="eastAsia"/>
        </w:rPr>
        <w:t>Microsoft Windows Hyper-V</w:t>
      </w:r>
      <w:r>
        <w:rPr>
          <w:rFonts w:hint="eastAsia"/>
        </w:rPr>
        <w:t>］→［バーチャルマシンの表示］をクリックし、中上ペインを確認します。</w:t>
      </w:r>
    </w:p>
    <w:p w14:paraId="5B56437E" w14:textId="4885AF15" w:rsidR="00CC1135" w:rsidRPr="00BA3B06" w:rsidRDefault="00CC1135" w:rsidP="00CC1135">
      <w:pPr>
        <w:pStyle w:val="a0"/>
      </w:pPr>
      <w:r>
        <w:rPr>
          <w:rFonts w:hint="eastAsia"/>
          <w:shd w:val="pct15" w:color="auto" w:fill="FFFFFF"/>
        </w:rPr>
        <w:t>このビューでは、仮想マシンの</w:t>
      </w:r>
      <w:r w:rsidR="00954D0D">
        <w:rPr>
          <w:rFonts w:hint="eastAsia"/>
          <w:shd w:val="pct15" w:color="auto" w:fill="FFFFFF"/>
        </w:rPr>
        <w:t>一覧</w:t>
      </w:r>
      <w:r>
        <w:rPr>
          <w:rFonts w:hint="eastAsia"/>
          <w:shd w:val="pct15" w:color="auto" w:fill="FFFFFF"/>
        </w:rPr>
        <w:t>を確認できます。これ</w:t>
      </w:r>
      <w:r w:rsidR="00954D0D">
        <w:rPr>
          <w:rFonts w:hint="eastAsia"/>
          <w:shd w:val="pct15" w:color="auto" w:fill="FFFFFF"/>
        </w:rPr>
        <w:t>らの</w:t>
      </w:r>
      <w:r>
        <w:rPr>
          <w:rFonts w:hint="eastAsia"/>
          <w:shd w:val="pct15" w:color="auto" w:fill="FFFFFF"/>
        </w:rPr>
        <w:t>仮想マシンに</w:t>
      </w:r>
      <w:r>
        <w:rPr>
          <w:rFonts w:hint="eastAsia"/>
          <w:shd w:val="pct15" w:color="auto" w:fill="FFFFFF"/>
        </w:rPr>
        <w:t>SCOM</w:t>
      </w:r>
      <w:r>
        <w:rPr>
          <w:rFonts w:hint="eastAsia"/>
          <w:shd w:val="pct15" w:color="auto" w:fill="FFFFFF"/>
        </w:rPr>
        <w:t>エージェントをインストール</w:t>
      </w:r>
      <w:r w:rsidR="00954D0D">
        <w:rPr>
          <w:rFonts w:hint="eastAsia"/>
          <w:shd w:val="pct15" w:color="auto" w:fill="FFFFFF"/>
        </w:rPr>
        <w:t>する必要はありません。</w:t>
      </w:r>
      <w:r>
        <w:rPr>
          <w:rFonts w:hint="eastAsia"/>
          <w:shd w:val="pct15" w:color="auto" w:fill="FFFFFF"/>
        </w:rPr>
        <w:t>Hyper-V</w:t>
      </w:r>
      <w:r>
        <w:rPr>
          <w:rFonts w:hint="eastAsia"/>
          <w:shd w:val="pct15" w:color="auto" w:fill="FFFFFF"/>
        </w:rPr>
        <w:t>レプリカの可用性の監視と</w:t>
      </w:r>
      <w:r>
        <w:rPr>
          <w:rFonts w:hint="eastAsia"/>
          <w:shd w:val="pct15" w:color="auto" w:fill="FFFFFF"/>
        </w:rPr>
        <w:t>Remote FX</w:t>
      </w:r>
      <w:r>
        <w:rPr>
          <w:rFonts w:hint="eastAsia"/>
          <w:shd w:val="pct15" w:color="auto" w:fill="FFFFFF"/>
        </w:rPr>
        <w:t>の</w:t>
      </w:r>
      <w:r>
        <w:rPr>
          <w:rFonts w:hint="eastAsia"/>
          <w:shd w:val="pct15" w:color="auto" w:fill="FFFFFF"/>
        </w:rPr>
        <w:t>GPU</w:t>
      </w:r>
      <w:r>
        <w:rPr>
          <w:rFonts w:hint="eastAsia"/>
          <w:shd w:val="pct15" w:color="auto" w:fill="FFFFFF"/>
        </w:rPr>
        <w:t>の互換性の監視をおこないます。</w:t>
      </w:r>
    </w:p>
    <w:p w14:paraId="5FE65A5E" w14:textId="5AD22910" w:rsidR="00BA3B06" w:rsidRDefault="00BA3B06" w:rsidP="00BA3B06">
      <w:pPr>
        <w:pStyle w:val="af3"/>
      </w:pPr>
      <w:r w:rsidRPr="00BA3B06">
        <w:drawing>
          <wp:inline distT="0" distB="0" distL="0" distR="0" wp14:anchorId="28F70B21" wp14:editId="054D7664">
            <wp:extent cx="3926520" cy="2083680"/>
            <wp:effectExtent l="0" t="0" r="0" b="0"/>
            <wp:docPr id="82" name="図 82" descr="E:\SCOM04\SCOM-No-00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E:\SCOM04\SCOM-No-0025.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926520" cy="2083680"/>
                    </a:xfrm>
                    <a:prstGeom prst="rect">
                      <a:avLst/>
                    </a:prstGeom>
                    <a:noFill/>
                    <a:ln>
                      <a:noFill/>
                    </a:ln>
                  </pic:spPr>
                </pic:pic>
              </a:graphicData>
            </a:graphic>
          </wp:inline>
        </w:drawing>
      </w:r>
    </w:p>
    <w:p w14:paraId="14BBC1BD" w14:textId="347BA192" w:rsidR="00641369" w:rsidRDefault="00641369" w:rsidP="00F82902">
      <w:pPr>
        <w:pStyle w:val="a"/>
      </w:pPr>
      <w:r>
        <w:rPr>
          <w:rFonts w:hint="eastAsia"/>
        </w:rPr>
        <w:t>左上ペインの［</w:t>
      </w:r>
      <w:r>
        <w:rPr>
          <w:rFonts w:hint="eastAsia"/>
        </w:rPr>
        <w:t>Microsoft Windows Hyper-V</w:t>
      </w:r>
      <w:r>
        <w:rPr>
          <w:rFonts w:hint="eastAsia"/>
        </w:rPr>
        <w:t>］→［仮想ネットワークの表示］をクリックし、中上ペインを確認します。</w:t>
      </w:r>
    </w:p>
    <w:p w14:paraId="5B0CC9B3" w14:textId="27C8BF0E" w:rsidR="00CC1135" w:rsidRPr="00CC1135" w:rsidRDefault="00CC1135" w:rsidP="00CC1135">
      <w:pPr>
        <w:pStyle w:val="a0"/>
        <w:rPr>
          <w:shd w:val="pct15" w:color="auto" w:fill="FFFFFF"/>
        </w:rPr>
      </w:pPr>
      <w:r w:rsidRPr="00CC1135">
        <w:rPr>
          <w:rFonts w:hint="eastAsia"/>
          <w:shd w:val="pct15" w:color="auto" w:fill="FFFFFF"/>
        </w:rPr>
        <w:t>このビューでは、仮想ネットワークの一覧を確認できます。なお、既定では仮想ネットワークは監視されていないため、［状態］は［監視しない］になります。</w:t>
      </w:r>
    </w:p>
    <w:p w14:paraId="07C39035" w14:textId="513DCB73" w:rsidR="00BA3B06" w:rsidRDefault="00BA3B06" w:rsidP="00BA3B06">
      <w:pPr>
        <w:pStyle w:val="af3"/>
      </w:pPr>
      <w:r w:rsidRPr="00BA3B06">
        <w:lastRenderedPageBreak/>
        <w:drawing>
          <wp:inline distT="0" distB="0" distL="0" distR="0" wp14:anchorId="69E6C18E" wp14:editId="30051B92">
            <wp:extent cx="3926520" cy="2083680"/>
            <wp:effectExtent l="0" t="0" r="0" b="0"/>
            <wp:docPr id="83" name="図 83" descr="E:\SCOM04\SCOM-No-00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E:\SCOM04\SCOM-No-0026.pn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926520" cy="2083680"/>
                    </a:xfrm>
                    <a:prstGeom prst="rect">
                      <a:avLst/>
                    </a:prstGeom>
                    <a:noFill/>
                    <a:ln>
                      <a:noFill/>
                    </a:ln>
                  </pic:spPr>
                </pic:pic>
              </a:graphicData>
            </a:graphic>
          </wp:inline>
        </w:drawing>
      </w:r>
    </w:p>
    <w:p w14:paraId="52E29A11" w14:textId="77777777" w:rsidR="00BA3B06" w:rsidRPr="00641369" w:rsidRDefault="00BA3B06" w:rsidP="00BA3B06"/>
    <w:p w14:paraId="5C2901C8" w14:textId="000DE280" w:rsidR="0017611B" w:rsidRDefault="0017611B" w:rsidP="0017611B">
      <w:pPr>
        <w:pStyle w:val="2"/>
      </w:pPr>
      <w:bookmarkStart w:id="13" w:name="_Toc379384562"/>
      <w:r>
        <w:rPr>
          <w:rFonts w:hint="eastAsia"/>
        </w:rPr>
        <w:t xml:space="preserve">6.2 </w:t>
      </w:r>
      <w:r w:rsidR="00A94953">
        <w:rPr>
          <w:rFonts w:hint="eastAsia"/>
        </w:rPr>
        <w:t>論理ディスクの監視</w:t>
      </w:r>
      <w:bookmarkEnd w:id="13"/>
    </w:p>
    <w:p w14:paraId="34C0DFB4" w14:textId="77777777" w:rsidR="0017611B" w:rsidRDefault="0017611B" w:rsidP="00A94953"/>
    <w:p w14:paraId="6652DA46" w14:textId="6E47E77B" w:rsidR="0017611B" w:rsidRDefault="0017611B" w:rsidP="00A94953">
      <w:r>
        <w:rPr>
          <w:rFonts w:hint="eastAsia"/>
        </w:rPr>
        <w:t xml:space="preserve">　</w:t>
      </w:r>
      <w:r>
        <w:rPr>
          <w:rFonts w:hint="eastAsia"/>
        </w:rPr>
        <w:t>Hyper-V</w:t>
      </w:r>
      <w:r>
        <w:rPr>
          <w:rFonts w:hint="eastAsia"/>
        </w:rPr>
        <w:t>管理パックでは、容量可変や差分の仮想ハードディスクを含む論理ディスクの空き領域を監視します。既定では、</w:t>
      </w:r>
      <w:r>
        <w:rPr>
          <w:rFonts w:hint="eastAsia"/>
        </w:rPr>
        <w:t>2GB</w:t>
      </w:r>
      <w:r>
        <w:rPr>
          <w:rFonts w:hint="eastAsia"/>
        </w:rPr>
        <w:t>以下の空き領域になると警告となり、</w:t>
      </w:r>
      <w:r>
        <w:rPr>
          <w:rFonts w:hint="eastAsia"/>
        </w:rPr>
        <w:t>200MB</w:t>
      </w:r>
      <w:r>
        <w:rPr>
          <w:rFonts w:hint="eastAsia"/>
        </w:rPr>
        <w:t>以下の空き領域になると重大なエラーとなります。これは、</w:t>
      </w:r>
      <w:r>
        <w:rPr>
          <w:rFonts w:hint="eastAsia"/>
        </w:rPr>
        <w:t>Hyper-V</w:t>
      </w:r>
      <w:r>
        <w:rPr>
          <w:rFonts w:hint="eastAsia"/>
        </w:rPr>
        <w:t>が論理ディスクの空き領域が</w:t>
      </w:r>
      <w:r>
        <w:rPr>
          <w:rFonts w:hint="eastAsia"/>
        </w:rPr>
        <w:t>200MB</w:t>
      </w:r>
      <w:r>
        <w:rPr>
          <w:rFonts w:hint="eastAsia"/>
        </w:rPr>
        <w:t>以下になると仮想マシンを一時停止にするためです。この例では、警告のしきい値を</w:t>
      </w:r>
      <w:r w:rsidR="00E2087B">
        <w:rPr>
          <w:rFonts w:hint="eastAsia"/>
        </w:rPr>
        <w:t>4</w:t>
      </w:r>
      <w:r>
        <w:rPr>
          <w:rFonts w:hint="eastAsia"/>
        </w:rPr>
        <w:t>GB</w:t>
      </w:r>
      <w:r>
        <w:rPr>
          <w:rFonts w:hint="eastAsia"/>
        </w:rPr>
        <w:t>以下に変更します。</w:t>
      </w:r>
    </w:p>
    <w:p w14:paraId="26AEB453" w14:textId="77777777" w:rsidR="00A94953" w:rsidRPr="00A60B71" w:rsidRDefault="00A94953" w:rsidP="00A94953"/>
    <w:p w14:paraId="17489066" w14:textId="77777777" w:rsidR="00A94953" w:rsidRPr="00610AF8" w:rsidRDefault="00A94953" w:rsidP="00A94953">
      <w:pPr>
        <w:pStyle w:val="a0"/>
        <w:rPr>
          <w:u w:val="single"/>
        </w:rPr>
      </w:pPr>
      <w:r w:rsidRPr="00610AF8">
        <w:rPr>
          <w:rFonts w:hint="eastAsia"/>
          <w:u w:val="single"/>
        </w:rPr>
        <w:t>作業するコンピューター</w:t>
      </w:r>
      <w:r w:rsidRPr="00610AF8">
        <w:rPr>
          <w:rFonts w:hint="eastAsia"/>
          <w:u w:val="single"/>
        </w:rPr>
        <w:t>:</w:t>
      </w:r>
      <w:r w:rsidRPr="00610AF8">
        <w:rPr>
          <w:u w:val="single"/>
        </w:rPr>
        <w:t xml:space="preserve"> </w:t>
      </w:r>
      <w:r w:rsidRPr="00610AF8">
        <w:rPr>
          <w:rFonts w:hint="eastAsia"/>
          <w:u w:val="single"/>
        </w:rPr>
        <w:t>SCOM</w:t>
      </w:r>
      <w:r w:rsidRPr="00610AF8">
        <w:rPr>
          <w:u w:val="single"/>
        </w:rPr>
        <w:t xml:space="preserve">01 / </w:t>
      </w:r>
      <w:r w:rsidRPr="00610AF8">
        <w:rPr>
          <w:rFonts w:hint="eastAsia"/>
          <w:u w:val="single"/>
        </w:rPr>
        <w:t>ログオンするユーザー</w:t>
      </w:r>
      <w:r w:rsidRPr="00610AF8">
        <w:rPr>
          <w:rFonts w:hint="eastAsia"/>
          <w:u w:val="single"/>
        </w:rPr>
        <w:t xml:space="preserve"> : CONTOSO\administrator</w:t>
      </w:r>
    </w:p>
    <w:p w14:paraId="55D84E07" w14:textId="77777777" w:rsidR="00A94953" w:rsidRDefault="00A94953" w:rsidP="00A94953"/>
    <w:p w14:paraId="6158BFE4" w14:textId="10EF8A5A" w:rsidR="00A94953" w:rsidRDefault="00A94953" w:rsidP="00B62CA6">
      <w:pPr>
        <w:pStyle w:val="a"/>
        <w:numPr>
          <w:ilvl w:val="0"/>
          <w:numId w:val="10"/>
        </w:numPr>
      </w:pPr>
      <w:r>
        <w:rPr>
          <w:rFonts w:hint="eastAsia"/>
        </w:rPr>
        <w:t>［オペレーションコンソール］の左下ペインの［作成］をクリックし、左上ペインの［作成］→［管理パックオブジェクト］→［モニター］をクリックし</w:t>
      </w:r>
      <w:r w:rsidR="00B1363F">
        <w:rPr>
          <w:rFonts w:hint="eastAsia"/>
        </w:rPr>
        <w:t>ます。</w:t>
      </w:r>
    </w:p>
    <w:p w14:paraId="211489CE" w14:textId="1C19AD2D" w:rsidR="00200170" w:rsidRDefault="00200170" w:rsidP="00B62CA6">
      <w:pPr>
        <w:pStyle w:val="a"/>
        <w:numPr>
          <w:ilvl w:val="0"/>
          <w:numId w:val="10"/>
        </w:numPr>
      </w:pPr>
      <w:r>
        <w:rPr>
          <w:rFonts w:hint="eastAsia"/>
        </w:rPr>
        <w:t>中上ペインの［スコープの変更］をクリックします。</w:t>
      </w:r>
    </w:p>
    <w:p w14:paraId="5F07C156" w14:textId="3627A029" w:rsidR="006B0A17" w:rsidRDefault="00E30474" w:rsidP="006B0A17">
      <w:pPr>
        <w:pStyle w:val="af3"/>
      </w:pPr>
      <w:r>
        <mc:AlternateContent>
          <mc:Choice Requires="wps">
            <w:drawing>
              <wp:anchor distT="0" distB="0" distL="114300" distR="114300" simplePos="0" relativeHeight="251750400" behindDoc="0" locked="0" layoutInCell="1" allowOverlap="1" wp14:anchorId="29380E2D" wp14:editId="18E99D23">
                <wp:simplePos x="0" y="0"/>
                <wp:positionH relativeFrom="column">
                  <wp:posOffset>3809329</wp:posOffset>
                </wp:positionH>
                <wp:positionV relativeFrom="paragraph">
                  <wp:posOffset>509581</wp:posOffset>
                </wp:positionV>
                <wp:extent cx="267335" cy="215265"/>
                <wp:effectExtent l="0" t="0" r="0" b="32385"/>
                <wp:wrapNone/>
                <wp:docPr id="479" name="上矢印 479"/>
                <wp:cNvGraphicFramePr/>
                <a:graphic xmlns:a="http://schemas.openxmlformats.org/drawingml/2006/main">
                  <a:graphicData uri="http://schemas.microsoft.com/office/word/2010/wordprocessingShape">
                    <wps:wsp>
                      <wps:cNvSpPr/>
                      <wps:spPr>
                        <a:xfrm rot="18900000">
                          <a:off x="0" y="0"/>
                          <a:ext cx="267335" cy="215265"/>
                        </a:xfrm>
                        <a:prstGeom prst="upArrow">
                          <a:avLst/>
                        </a:prstGeom>
                        <a:solidFill>
                          <a:srgbClr val="FF0000">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6D20A5" id="上矢印 479" o:spid="_x0000_s1026" type="#_x0000_t68" style="position:absolute;left:0;text-align:left;margin-left:299.95pt;margin-top:40.1pt;width:21.05pt;height:16.95pt;rotation:-45;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KYKwgIAALsFAAAOAAAAZHJzL2Uyb0RvYy54bWysVMFu2zAMvQ/YPwi6r07SJG2COkXQIsOA&#10;og3WDj0rshQbkEVNUuJknzBg3zBgX7DjPmjDfmOU5Lhd29MwHwRRJB/JZ5Jn57taka2wrgKd0/5R&#10;jxKhORSVXuf0w93izSklzjNdMAVa5HQvHD2fvX511pipGEAJqhCWIIh208bktPTeTLPM8VLUzB2B&#10;ERqVEmzNPIp2nRWWNYheq2zQ642zBmxhLHDhHL5eJiWdRXwpBfc3Ujrhicop5ubjaeO5Cmc2O2PT&#10;tWWmrHibBvuHLGpWaQzaQV0yz8jGVs+g6opbcCD9EYc6AykrLmINWE2/96Sa25IZEWtBcpzpaHL/&#10;D5Zfb5eWVEVOhycTSjSr8Sf9/PH599dvv758J+ERKWqMm6LlrVnaVnJ4DfXupK2JBeS1fzrphS/S&#10;gIWRXWR537Esdp5wfByMT46PR5RwVA36o8F4FEJkCStgGuv8WwE1CZecbszcWmgiLtteOZ+sD1bB&#10;w4GqikWlVBTsenWhLNky/OeLRZcTU6Zk6XU8Oe0N26gumccM/sJROqBpCLgpZHjJAhep+njzeyWC&#10;ndLvhUQiQ4Ex1djCokuEcS607ydVyQqRMhnF9BJ85xFziYABWWL8DrsFCOPxHDvBtPbBVcQJ6JzT&#10;v+nCpAwOiSXnziNGBu0757rSYF+qTGFVbeRkfyApURNYWkGxxzaLfYJT6AxfVPhvr5jzS2Zx4PAR&#10;l4i/wUMqaHIK7Y2SEuynl96DPc4BailpcIBz6j5umBWUqHcaJ2TSHw7DxEdhODoZoGAfa1aPNXpT&#10;XwD2Sz9mF6/B3qvDVVqo73HXzENUVDHNMXZOubcH4cKnxYLbiov5PJrhlBvmr/St4QE8sBoa9253&#10;z6xpG9zjZFzDYdjZ9EmTJ9vgqWG+8SCrOAEPvLZ844aIjdNus7CCHsvR6mHnzv4AAAD//wMAUEsD&#10;BBQABgAIAAAAIQAEXccw4gAAAAoBAAAPAAAAZHJzL2Rvd25yZXYueG1sTI9NT4NAEIbvJv6HzZh4&#10;Me0C/UhBlsYYPZhYtVgO3hYYgcjOEnbb4r93POlxMk/e93nT7WR6ccLRdZYUhPMABFJl644aBYf3&#10;x9kGhPOaat1bQgXf6GCbXV6kOqntmfZ4yn0jOIRcohW03g+JlK5q0Wg3twMS/z7taLTnc2xkPeoz&#10;h5teRkGwlkZ3xA2tHvC+xeorPxoFxceiO7w+P+3eHoopb4ryZrF6QaWur6a7WxAeJ/8Hw68+q0PG&#10;TqU9Uu1Er2AVxzGjCjZBBIKB9TLicSWT4TIEmaXy/4TsBwAA//8DAFBLAQItABQABgAIAAAAIQC2&#10;gziS/gAAAOEBAAATAAAAAAAAAAAAAAAAAAAAAABbQ29udGVudF9UeXBlc10ueG1sUEsBAi0AFAAG&#10;AAgAAAAhADj9If/WAAAAlAEAAAsAAAAAAAAAAAAAAAAALwEAAF9yZWxzLy5yZWxzUEsBAi0AFAAG&#10;AAgAAAAhAMispgrCAgAAuwUAAA4AAAAAAAAAAAAAAAAALgIAAGRycy9lMm9Eb2MueG1sUEsBAi0A&#10;FAAGAAgAAAAhAARdxzDiAAAACgEAAA8AAAAAAAAAAAAAAAAAHAUAAGRycy9kb3ducmV2LnhtbFBL&#10;BQYAAAAABAAEAPMAAAArBgAAAAA=&#10;" adj="10800" fillcolor="red" stroked="f" strokeweight="2pt">
                <v:fill opacity="45746f"/>
              </v:shape>
            </w:pict>
          </mc:Fallback>
        </mc:AlternateContent>
      </w:r>
      <w:r w:rsidR="006B0A17" w:rsidRPr="006B0A17">
        <w:drawing>
          <wp:inline distT="0" distB="0" distL="0" distR="0" wp14:anchorId="051177DD" wp14:editId="6A24F129">
            <wp:extent cx="3926520" cy="2083680"/>
            <wp:effectExtent l="0" t="0" r="0" b="0"/>
            <wp:docPr id="69" name="図 69" descr="E:\SCOM04\SCOM-No-00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SCOM04\SCOM-No-0006.pn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926520" cy="2083680"/>
                    </a:xfrm>
                    <a:prstGeom prst="rect">
                      <a:avLst/>
                    </a:prstGeom>
                    <a:noFill/>
                    <a:ln>
                      <a:noFill/>
                    </a:ln>
                  </pic:spPr>
                </pic:pic>
              </a:graphicData>
            </a:graphic>
          </wp:inline>
        </w:drawing>
      </w:r>
    </w:p>
    <w:p w14:paraId="20154C8D" w14:textId="550569ED" w:rsidR="00200170" w:rsidRDefault="00200170" w:rsidP="00B62CA6">
      <w:pPr>
        <w:pStyle w:val="a"/>
        <w:numPr>
          <w:ilvl w:val="0"/>
          <w:numId w:val="10"/>
        </w:numPr>
      </w:pPr>
      <w:r>
        <w:rPr>
          <w:rFonts w:hint="eastAsia"/>
        </w:rPr>
        <w:lastRenderedPageBreak/>
        <w:t>［管理パックオブジェクトのスコープ設定］が表示されます。［すべてのターゲットを表示］を選択し、［すべてクリア］ボタンをクリックします。</w:t>
      </w:r>
    </w:p>
    <w:p w14:paraId="01B7955D" w14:textId="54812195" w:rsidR="00200170" w:rsidRDefault="00200170" w:rsidP="00B62CA6">
      <w:pPr>
        <w:pStyle w:val="a"/>
        <w:numPr>
          <w:ilvl w:val="0"/>
          <w:numId w:val="10"/>
        </w:numPr>
      </w:pPr>
      <w:r>
        <w:rPr>
          <w:rFonts w:hint="eastAsia"/>
        </w:rPr>
        <w:t>［検索対象］に「</w:t>
      </w:r>
      <w:r>
        <w:rPr>
          <w:rFonts w:hint="eastAsia"/>
        </w:rPr>
        <w:t>Hyper-V</w:t>
      </w:r>
      <w:r>
        <w:rPr>
          <w:rFonts w:hint="eastAsia"/>
        </w:rPr>
        <w:t>」と入力し、</w:t>
      </w:r>
      <w:r w:rsidR="006B0BCA">
        <w:rPr>
          <w:rFonts w:hint="eastAsia"/>
        </w:rPr>
        <w:t>［すべて選択］ボタン、［</w:t>
      </w:r>
      <w:r w:rsidR="006B0BCA">
        <w:rPr>
          <w:rFonts w:hint="eastAsia"/>
        </w:rPr>
        <w:t>OK</w:t>
      </w:r>
      <w:r w:rsidR="006B0BCA">
        <w:rPr>
          <w:rFonts w:hint="eastAsia"/>
        </w:rPr>
        <w:t>］ボタンの順にクリックします。</w:t>
      </w:r>
    </w:p>
    <w:p w14:paraId="26449267" w14:textId="6616488E" w:rsidR="006B0A17" w:rsidRDefault="006B0A17" w:rsidP="006B0A17">
      <w:pPr>
        <w:pStyle w:val="af3"/>
      </w:pPr>
      <w:r w:rsidRPr="006B0A17">
        <w:drawing>
          <wp:inline distT="0" distB="0" distL="0" distR="0" wp14:anchorId="4CF03B5A" wp14:editId="7F007024">
            <wp:extent cx="3096000" cy="2495520"/>
            <wp:effectExtent l="0" t="0" r="0" b="635"/>
            <wp:docPr id="70" name="図 70" descr="E:\SCOM04\SCOM-No-0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SCOM04\SCOM-No-0007.pn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096000" cy="2495520"/>
                    </a:xfrm>
                    <a:prstGeom prst="rect">
                      <a:avLst/>
                    </a:prstGeom>
                    <a:noFill/>
                    <a:ln>
                      <a:noFill/>
                    </a:ln>
                  </pic:spPr>
                </pic:pic>
              </a:graphicData>
            </a:graphic>
          </wp:inline>
        </w:drawing>
      </w:r>
    </w:p>
    <w:p w14:paraId="7DC8F95D" w14:textId="093919B6" w:rsidR="006B0BCA" w:rsidRPr="006B0BCA" w:rsidRDefault="006B0BCA" w:rsidP="006B0BCA">
      <w:pPr>
        <w:pStyle w:val="a0"/>
        <w:rPr>
          <w:shd w:val="pct15" w:color="auto" w:fill="FFFFFF"/>
        </w:rPr>
      </w:pPr>
      <w:r w:rsidRPr="006B0BCA">
        <w:rPr>
          <w:rFonts w:hint="eastAsia"/>
          <w:shd w:val="pct15" w:color="auto" w:fill="FFFFFF"/>
        </w:rPr>
        <w:t>モニターをフィルタリングし、</w:t>
      </w:r>
      <w:r w:rsidRPr="006B0BCA">
        <w:rPr>
          <w:rFonts w:hint="eastAsia"/>
          <w:shd w:val="pct15" w:color="auto" w:fill="FFFFFF"/>
        </w:rPr>
        <w:t>Hyper-V</w:t>
      </w:r>
      <w:r w:rsidRPr="006B0BCA">
        <w:rPr>
          <w:rFonts w:hint="eastAsia"/>
          <w:shd w:val="pct15" w:color="auto" w:fill="FFFFFF"/>
        </w:rPr>
        <w:t>関連のモニターだけを表示しました。</w:t>
      </w:r>
    </w:p>
    <w:p w14:paraId="78F22D83" w14:textId="2EC14ACC" w:rsidR="006B0BCA" w:rsidRDefault="006B0BCA" w:rsidP="00B62CA6">
      <w:pPr>
        <w:pStyle w:val="a"/>
        <w:numPr>
          <w:ilvl w:val="0"/>
          <w:numId w:val="10"/>
        </w:numPr>
      </w:pPr>
      <w:r>
        <w:rPr>
          <w:rFonts w:hint="eastAsia"/>
        </w:rPr>
        <w:t>中上ペインの［</w:t>
      </w:r>
      <w:r>
        <w:rPr>
          <w:rFonts w:hint="eastAsia"/>
        </w:rPr>
        <w:t>Hyper-V 2012 R2</w:t>
      </w:r>
      <w:r>
        <w:rPr>
          <w:rFonts w:hint="eastAsia"/>
        </w:rPr>
        <w:t>仮想ディスクドライブ］→［エンティティのヘルス］→</w:t>
      </w:r>
      <w:r w:rsidR="00E30474">
        <w:rPr>
          <w:rFonts w:hint="eastAsia"/>
        </w:rPr>
        <w:t>［可用性］→</w:t>
      </w:r>
      <w:r>
        <w:rPr>
          <w:rFonts w:hint="eastAsia"/>
        </w:rPr>
        <w:t>［仮想ハードディスク空き領域］で右クリックし、［上書き］→［モニターの上書き］→［クラス</w:t>
      </w:r>
      <w:r>
        <w:rPr>
          <w:rFonts w:hint="eastAsia"/>
        </w:rPr>
        <w:t xml:space="preserve"> Hyper-V</w:t>
      </w:r>
      <w:r>
        <w:t xml:space="preserve"> 2012 R2 </w:t>
      </w:r>
      <w:r>
        <w:rPr>
          <w:rFonts w:hint="eastAsia"/>
        </w:rPr>
        <w:t>仮想ディスクドライブのすべてのオブジェクト］をクリックします。</w:t>
      </w:r>
    </w:p>
    <w:p w14:paraId="4EDB0971" w14:textId="369D3AE0" w:rsidR="006B0A17" w:rsidRDefault="006B0A17" w:rsidP="006B0A17">
      <w:pPr>
        <w:pStyle w:val="af3"/>
      </w:pPr>
      <w:r w:rsidRPr="006B0A17">
        <w:drawing>
          <wp:inline distT="0" distB="0" distL="0" distR="0" wp14:anchorId="1FC80A62" wp14:editId="77056B46">
            <wp:extent cx="3926520" cy="2083680"/>
            <wp:effectExtent l="0" t="0" r="0" b="0"/>
            <wp:docPr id="71" name="図 71" descr="E:\SCOM04\SCOM-No-00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SCOM04\SCOM-No-0008.pn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926520" cy="2083680"/>
                    </a:xfrm>
                    <a:prstGeom prst="rect">
                      <a:avLst/>
                    </a:prstGeom>
                    <a:noFill/>
                    <a:ln>
                      <a:noFill/>
                    </a:ln>
                  </pic:spPr>
                </pic:pic>
              </a:graphicData>
            </a:graphic>
          </wp:inline>
        </w:drawing>
      </w:r>
    </w:p>
    <w:p w14:paraId="5B7E3C5D" w14:textId="41E72278" w:rsidR="006B0BCA" w:rsidRDefault="00E2087B" w:rsidP="00B62CA6">
      <w:pPr>
        <w:pStyle w:val="a"/>
        <w:numPr>
          <w:ilvl w:val="0"/>
          <w:numId w:val="10"/>
        </w:numPr>
      </w:pPr>
      <w:r>
        <w:rPr>
          <w:rFonts w:hint="eastAsia"/>
        </w:rPr>
        <w:t>［上書きのプロパティ］が表示されます。［上書き制御されたパラメーター］の［警告状態のディスク領域］の［上書き］をチェックし、［上書き値］に「</w:t>
      </w:r>
      <w:r>
        <w:rPr>
          <w:rFonts w:hint="eastAsia"/>
        </w:rPr>
        <w:t>4096</w:t>
      </w:r>
      <w:r>
        <w:rPr>
          <w:rFonts w:hint="eastAsia"/>
        </w:rPr>
        <w:t>」に変更します。</w:t>
      </w:r>
    </w:p>
    <w:p w14:paraId="0C13EBAB" w14:textId="078231CF" w:rsidR="006B0A17" w:rsidRDefault="00E2087B" w:rsidP="00B62CA6">
      <w:pPr>
        <w:pStyle w:val="a"/>
        <w:numPr>
          <w:ilvl w:val="0"/>
          <w:numId w:val="10"/>
        </w:numPr>
      </w:pPr>
      <w:r>
        <w:rPr>
          <w:rFonts w:hint="eastAsia"/>
        </w:rPr>
        <w:t>［管理パック］から［</w:t>
      </w:r>
      <w:r>
        <w:rPr>
          <w:rFonts w:hint="eastAsia"/>
        </w:rPr>
        <w:t>lab-mp</w:t>
      </w:r>
      <w:r>
        <w:rPr>
          <w:rFonts w:hint="eastAsia"/>
        </w:rPr>
        <w:t>］を選択して、［</w:t>
      </w:r>
      <w:r>
        <w:rPr>
          <w:rFonts w:hint="eastAsia"/>
        </w:rPr>
        <w:t>OK</w:t>
      </w:r>
      <w:r>
        <w:rPr>
          <w:rFonts w:hint="eastAsia"/>
        </w:rPr>
        <w:t>］ボタンをクリックします。</w:t>
      </w:r>
    </w:p>
    <w:p w14:paraId="77E377F5" w14:textId="287D5F43" w:rsidR="00641369" w:rsidRPr="00641369" w:rsidRDefault="000C4EB2" w:rsidP="00641369">
      <w:pPr>
        <w:pStyle w:val="a0"/>
        <w:rPr>
          <w:shd w:val="pct15" w:color="auto" w:fill="FFFFFF"/>
        </w:rPr>
      </w:pPr>
      <w:r w:rsidRPr="000C4EB2">
        <w:rPr>
          <w:rFonts w:hint="eastAsia"/>
          <w:shd w:val="pct15" w:color="auto" w:fill="FFFFFF"/>
        </w:rPr>
        <w:lastRenderedPageBreak/>
        <w:t>このモニターは、仮想ハードディスクを含む論理ディスクの不足を監視します。論理ディスクの利用可能な空き領域が</w:t>
      </w:r>
      <w:r w:rsidRPr="000C4EB2">
        <w:rPr>
          <w:rFonts w:hint="eastAsia"/>
          <w:shd w:val="pct15" w:color="auto" w:fill="FFFFFF"/>
        </w:rPr>
        <w:t>4GB</w:t>
      </w:r>
      <w:r w:rsidRPr="000C4EB2">
        <w:rPr>
          <w:rFonts w:hint="eastAsia"/>
          <w:shd w:val="pct15" w:color="auto" w:fill="FFFFFF"/>
        </w:rPr>
        <w:t>を下回るとアラートが生成されます。</w:t>
      </w:r>
      <w:r w:rsidR="00641369">
        <w:rPr>
          <w:rFonts w:hint="eastAsia"/>
          <w:shd w:val="pct15" w:color="auto" w:fill="FFFFFF"/>
        </w:rPr>
        <w:t>なお、</w:t>
      </w:r>
      <w:r w:rsidR="00641369">
        <w:rPr>
          <w:rFonts w:hint="eastAsia"/>
          <w:shd w:val="pct15" w:color="auto" w:fill="FFFFFF"/>
        </w:rPr>
        <w:t>2013</w:t>
      </w:r>
      <w:r w:rsidR="00641369">
        <w:rPr>
          <w:rFonts w:hint="eastAsia"/>
          <w:shd w:val="pct15" w:color="auto" w:fill="FFFFFF"/>
        </w:rPr>
        <w:t>年</w:t>
      </w:r>
      <w:r w:rsidR="00641369">
        <w:rPr>
          <w:rFonts w:hint="eastAsia"/>
          <w:shd w:val="pct15" w:color="auto" w:fill="FFFFFF"/>
        </w:rPr>
        <w:t>10</w:t>
      </w:r>
      <w:r w:rsidR="00641369">
        <w:rPr>
          <w:rFonts w:hint="eastAsia"/>
          <w:shd w:val="pct15" w:color="auto" w:fill="FFFFFF"/>
        </w:rPr>
        <w:t>月</w:t>
      </w:r>
      <w:r w:rsidR="00641369">
        <w:rPr>
          <w:rFonts w:hint="eastAsia"/>
          <w:shd w:val="pct15" w:color="auto" w:fill="FFFFFF"/>
        </w:rPr>
        <w:t>18</w:t>
      </w:r>
      <w:r w:rsidR="00641369">
        <w:rPr>
          <w:rFonts w:hint="eastAsia"/>
          <w:shd w:val="pct15" w:color="auto" w:fill="FFFFFF"/>
        </w:rPr>
        <w:t>日にリリースされた</w:t>
      </w:r>
      <w:r w:rsidR="00641369">
        <w:rPr>
          <w:rFonts w:hint="eastAsia"/>
          <w:shd w:val="pct15" w:color="auto" w:fill="FFFFFF"/>
        </w:rPr>
        <w:t>Hyper-V</w:t>
      </w:r>
      <w:r w:rsidR="00641369">
        <w:rPr>
          <w:rFonts w:hint="eastAsia"/>
          <w:shd w:val="pct15" w:color="auto" w:fill="FFFFFF"/>
        </w:rPr>
        <w:t>管理パック（バージョン</w:t>
      </w:r>
      <w:r w:rsidR="00641369">
        <w:rPr>
          <w:rFonts w:hint="eastAsia"/>
          <w:shd w:val="pct15" w:color="auto" w:fill="FFFFFF"/>
        </w:rPr>
        <w:t xml:space="preserve"> </w:t>
      </w:r>
      <w:r w:rsidR="00641369" w:rsidRPr="00641369">
        <w:rPr>
          <w:shd w:val="pct15" w:color="auto" w:fill="FFFFFF"/>
        </w:rPr>
        <w:t>7.1.10104.0</w:t>
      </w:r>
      <w:r w:rsidR="00641369">
        <w:rPr>
          <w:rFonts w:hint="eastAsia"/>
          <w:shd w:val="pct15" w:color="auto" w:fill="FFFFFF"/>
        </w:rPr>
        <w:t>）には既知の</w:t>
      </w:r>
      <w:r w:rsidR="00C94E81">
        <w:rPr>
          <w:rFonts w:hint="eastAsia"/>
          <w:shd w:val="pct15" w:color="auto" w:fill="FFFFFF"/>
        </w:rPr>
        <w:t>問題</w:t>
      </w:r>
      <w:r w:rsidR="00641369">
        <w:rPr>
          <w:rFonts w:hint="eastAsia"/>
          <w:shd w:val="pct15" w:color="auto" w:fill="FFFFFF"/>
        </w:rPr>
        <w:t>があり、正しく論理ディスクの不足を監視すること</w:t>
      </w:r>
      <w:r w:rsidR="00C94E81">
        <w:rPr>
          <w:rFonts w:hint="eastAsia"/>
          <w:shd w:val="pct15" w:color="auto" w:fill="FFFFFF"/>
        </w:rPr>
        <w:t>が</w:t>
      </w:r>
      <w:r w:rsidR="00641369">
        <w:rPr>
          <w:rFonts w:hint="eastAsia"/>
          <w:shd w:val="pct15" w:color="auto" w:fill="FFFFFF"/>
        </w:rPr>
        <w:t>できません。</w:t>
      </w:r>
    </w:p>
    <w:p w14:paraId="0CF0678A" w14:textId="3B1DE543" w:rsidR="00A94953" w:rsidRDefault="00D069E1" w:rsidP="006B0A17">
      <w:pPr>
        <w:pStyle w:val="af3"/>
      </w:pPr>
      <w:r>
        <mc:AlternateContent>
          <mc:Choice Requires="wps">
            <w:drawing>
              <wp:anchor distT="0" distB="0" distL="114300" distR="114300" simplePos="0" relativeHeight="251707392" behindDoc="0" locked="0" layoutInCell="1" allowOverlap="1" wp14:anchorId="04F109B8" wp14:editId="07873014">
                <wp:simplePos x="0" y="0"/>
                <wp:positionH relativeFrom="column">
                  <wp:posOffset>1808144</wp:posOffset>
                </wp:positionH>
                <wp:positionV relativeFrom="paragraph">
                  <wp:posOffset>1165022</wp:posOffset>
                </wp:positionV>
                <wp:extent cx="267335" cy="215265"/>
                <wp:effectExtent l="0" t="0" r="0" b="32385"/>
                <wp:wrapNone/>
                <wp:docPr id="16594" name="上矢印 16594"/>
                <wp:cNvGraphicFramePr/>
                <a:graphic xmlns:a="http://schemas.openxmlformats.org/drawingml/2006/main">
                  <a:graphicData uri="http://schemas.microsoft.com/office/word/2010/wordprocessingShape">
                    <wps:wsp>
                      <wps:cNvSpPr/>
                      <wps:spPr>
                        <a:xfrm rot="18900000">
                          <a:off x="0" y="0"/>
                          <a:ext cx="267335" cy="215265"/>
                        </a:xfrm>
                        <a:prstGeom prst="upArrow">
                          <a:avLst/>
                        </a:prstGeom>
                        <a:solidFill>
                          <a:srgbClr val="FF0000">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4225E9" id="上矢印 16594" o:spid="_x0000_s1026" type="#_x0000_t68" style="position:absolute;left:0;text-align:left;margin-left:142.35pt;margin-top:91.75pt;width:21.05pt;height:16.95pt;rotation:-45;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2uYxAIAAL8FAAAOAAAAZHJzL2Uyb0RvYy54bWysVMFu2zAMvQ/YPwi6r07SJG2COkXQIsOA&#10;og3WDj0rshQbkEVNUuJknzBg3zBgX7DjPmjDfmOU5Lhd29MwHwxRJB/JJ5Jn57taka2wrgKd0/5R&#10;jxKhORSVXuf0w93izSklzjNdMAVa5HQvHD2fvX511pipGEAJqhCWIIh208bktPTeTLPM8VLUzB2B&#10;ERqVEmzNPIp2nRWWNYheq2zQ642zBmxhLHDhHN5eJiWdRXwpBfc3Ujrhicop5ubj38b/Kvyz2Rmb&#10;ri0zZcXbNNg/ZFGzSmPQDuqSeUY2tnoGVVfcggPpjzjUGUhZcRFrwGr6vSfV3JbMiFgLkuNMR5P7&#10;f7D8eru0pCrw7cajyZASzWp8pp8/Pv/++u3Xl+8kXSNNjXFTtL41S9tKDo+h5p20NbGA3PZPJ73w&#10;RSqwOLKLTO87psXOE46Xg/HJ8fGIEo6qQX80GI/CS2QJK2Aa6/xbATUJh5xuzNxaaCIu2145n6wP&#10;VsHDgaqKRaVUFOx6daEs2TJ898Wiy4kpU7J0O56c9oZtVJfMYwZ/4Sgd0DQE3BQy3GSBi1R9PPm9&#10;EsFO6fdCIpmhwJhqbGPRJcI4F9r3k6pkhUiZjGJ6Cb7ziLlEwIAsMX6H3QKEEXmOnWBa++Aq4hR0&#10;zultujApg0NiybnziJFB+865rjTYlypTWFUbOdkfSErUBJZWUOyx1WKf4CQ6wxcVvu0Vc37JLA4d&#10;XuIi8Tf4kwqanEJ7oqQE++ml+2CPs4BaShoc4py6jxtmBSXqncYpmfSHwzD1URiOTgYo2Mea1WON&#10;3tQXgP3Sj9nFY7D36nCUFup73DfzEBVVTHOMnVPu7UG48Gm54MbiYj6PZjjphvkrfWt4AA+shsa9&#10;290za9oG9zgZ13AYeDZ90uTJNnhqmG88yCpOwAOvLd+4JWLjtBstrKHHcrR62LuzPwAAAP//AwBQ&#10;SwMEFAAGAAgAAAAhAFYW6RTjAAAACwEAAA8AAABkcnMvZG93bnJldi54bWxMj01Pg0AQhu8m/ofN&#10;mHgx7VLoB0GWxhg9mFi1WA7eFhiByM4Sdtviv3c86XHyPnnnedPtZHpxwtF1lhQs5gEIpMrWHTUK&#10;Du+PsxiE85pq3VtCBd/oYJtdXqQ6qe2Z9njKfSO4hFyiFbTeD4mUrmrRaDe3AxJnn3Y02vM5NrIe&#10;9ZnLTS/DIFhLozviD60e8L7F6is/GgXFR9QdXp+fdm8PxZQ3RXkTrV5Qqeur6e4WhMfJ/8Hwq8/q&#10;kLFTaY9UO9ErCOPlhlEO4mgFgokoXPOYkqPFZgkyS+X/DdkPAAAA//8DAFBLAQItABQABgAIAAAA&#10;IQC2gziS/gAAAOEBAAATAAAAAAAAAAAAAAAAAAAAAABbQ29udGVudF9UeXBlc10ueG1sUEsBAi0A&#10;FAAGAAgAAAAhADj9If/WAAAAlAEAAAsAAAAAAAAAAAAAAAAALwEAAF9yZWxzLy5yZWxzUEsBAi0A&#10;FAAGAAgAAAAhAJA/a5jEAgAAvwUAAA4AAAAAAAAAAAAAAAAALgIAAGRycy9lMm9Eb2MueG1sUEsB&#10;Ai0AFAAGAAgAAAAhAFYW6RTjAAAACwEAAA8AAAAAAAAAAAAAAAAAHgUAAGRycy9kb3ducmV2Lnht&#10;bFBLBQYAAAAABAAEAPMAAAAuBgAAAAA=&#10;" adj="10800" fillcolor="red" stroked="f" strokeweight="2pt">
                <v:fill opacity="45746f"/>
              </v:shape>
            </w:pict>
          </mc:Fallback>
        </mc:AlternateContent>
      </w:r>
      <w:r w:rsidR="006B0A17" w:rsidRPr="006B0A17">
        <w:drawing>
          <wp:inline distT="0" distB="0" distL="0" distR="0" wp14:anchorId="3A4ECA23" wp14:editId="01DEEBC0">
            <wp:extent cx="2742840" cy="2607840"/>
            <wp:effectExtent l="0" t="0" r="635" b="2540"/>
            <wp:docPr id="73" name="図 73" descr="E:\SCOM04\SCOM-No-0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E:\SCOM04\SCOM-No-0011.pn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742840" cy="2607840"/>
                    </a:xfrm>
                    <a:prstGeom prst="rect">
                      <a:avLst/>
                    </a:prstGeom>
                    <a:noFill/>
                    <a:ln>
                      <a:noFill/>
                    </a:ln>
                  </pic:spPr>
                </pic:pic>
              </a:graphicData>
            </a:graphic>
          </wp:inline>
        </w:drawing>
      </w:r>
    </w:p>
    <w:p w14:paraId="28BD76B1" w14:textId="77777777" w:rsidR="006B0A17" w:rsidRDefault="006B0A17" w:rsidP="00A94953"/>
    <w:p w14:paraId="5B211521" w14:textId="5D0C7412" w:rsidR="0017611B" w:rsidRDefault="00A94953" w:rsidP="00A94953">
      <w:pPr>
        <w:pStyle w:val="2"/>
      </w:pPr>
      <w:bookmarkStart w:id="14" w:name="_Toc379384563"/>
      <w:r>
        <w:rPr>
          <w:rFonts w:hint="eastAsia"/>
        </w:rPr>
        <w:t xml:space="preserve">6.3 </w:t>
      </w:r>
      <w:r>
        <w:rPr>
          <w:rFonts w:hint="eastAsia"/>
        </w:rPr>
        <w:t>動的メモリの監視</w:t>
      </w:r>
      <w:bookmarkEnd w:id="14"/>
    </w:p>
    <w:p w14:paraId="308313F3" w14:textId="77777777" w:rsidR="00A94953" w:rsidRDefault="00A94953" w:rsidP="00A94953"/>
    <w:p w14:paraId="3FEA541F" w14:textId="02CB625C" w:rsidR="00A94953" w:rsidRDefault="00A94953" w:rsidP="00A94953">
      <w:r>
        <w:rPr>
          <w:rFonts w:hint="eastAsia"/>
        </w:rPr>
        <w:t xml:space="preserve">　</w:t>
      </w:r>
      <w:r>
        <w:rPr>
          <w:rFonts w:hint="eastAsia"/>
        </w:rPr>
        <w:t>Hyper-V</w:t>
      </w:r>
      <w:r>
        <w:rPr>
          <w:rFonts w:hint="eastAsia"/>
        </w:rPr>
        <w:t>管理パックでは、ディスクの監視はおこなっていますが、メモリの監視はおこなっていません。この例では、動的メモリ（ダイナミックメモリ）の不足を監視する新しいモニターを作成します。</w:t>
      </w:r>
    </w:p>
    <w:p w14:paraId="50218C3C" w14:textId="77777777" w:rsidR="001054B8" w:rsidRPr="00A60B71" w:rsidRDefault="001054B8" w:rsidP="001054B8"/>
    <w:p w14:paraId="320DB390" w14:textId="77777777" w:rsidR="001054B8" w:rsidRPr="00610AF8" w:rsidRDefault="001054B8" w:rsidP="001054B8">
      <w:pPr>
        <w:pStyle w:val="a0"/>
        <w:rPr>
          <w:u w:val="single"/>
        </w:rPr>
      </w:pPr>
      <w:r w:rsidRPr="00610AF8">
        <w:rPr>
          <w:rFonts w:hint="eastAsia"/>
          <w:u w:val="single"/>
        </w:rPr>
        <w:t>作業するコンピューター</w:t>
      </w:r>
      <w:r w:rsidRPr="00610AF8">
        <w:rPr>
          <w:rFonts w:hint="eastAsia"/>
          <w:u w:val="single"/>
        </w:rPr>
        <w:t>:</w:t>
      </w:r>
      <w:r w:rsidRPr="00610AF8">
        <w:rPr>
          <w:u w:val="single"/>
        </w:rPr>
        <w:t xml:space="preserve"> </w:t>
      </w:r>
      <w:r w:rsidRPr="00610AF8">
        <w:rPr>
          <w:rFonts w:hint="eastAsia"/>
          <w:u w:val="single"/>
        </w:rPr>
        <w:t>SCOM</w:t>
      </w:r>
      <w:r w:rsidRPr="00610AF8">
        <w:rPr>
          <w:u w:val="single"/>
        </w:rPr>
        <w:t xml:space="preserve">01 / </w:t>
      </w:r>
      <w:r w:rsidRPr="00610AF8">
        <w:rPr>
          <w:rFonts w:hint="eastAsia"/>
          <w:u w:val="single"/>
        </w:rPr>
        <w:t>ログオンするユーザー</w:t>
      </w:r>
      <w:r w:rsidRPr="00610AF8">
        <w:rPr>
          <w:rFonts w:hint="eastAsia"/>
          <w:u w:val="single"/>
        </w:rPr>
        <w:t xml:space="preserve"> : CONTOSO\administrator</w:t>
      </w:r>
    </w:p>
    <w:p w14:paraId="52AE6604" w14:textId="77777777" w:rsidR="001054B8" w:rsidRDefault="001054B8" w:rsidP="001054B8"/>
    <w:p w14:paraId="134277A5" w14:textId="3BBF432E" w:rsidR="001054B8" w:rsidRDefault="001054B8" w:rsidP="00B62CA6">
      <w:pPr>
        <w:pStyle w:val="a"/>
        <w:numPr>
          <w:ilvl w:val="0"/>
          <w:numId w:val="11"/>
        </w:numPr>
      </w:pPr>
      <w:r>
        <w:rPr>
          <w:rFonts w:hint="eastAsia"/>
        </w:rPr>
        <w:t>［オペレーションコンソール］の左下ペインの［作成］をクリックし、左上ペインの［作成］</w:t>
      </w:r>
      <w:r w:rsidR="005A6AB1">
        <w:rPr>
          <w:rFonts w:hint="eastAsia"/>
        </w:rPr>
        <w:t>→［管理パックオブジェクト］→［モニター］で右クリックし、［モニターの作成］→［ユニットモニター］をクリックします。</w:t>
      </w:r>
    </w:p>
    <w:p w14:paraId="2FA1256C" w14:textId="44EB8F41" w:rsidR="00A94953" w:rsidRDefault="00E90B29" w:rsidP="00B62CA6">
      <w:pPr>
        <w:pStyle w:val="a"/>
        <w:numPr>
          <w:ilvl w:val="0"/>
          <w:numId w:val="11"/>
        </w:numPr>
      </w:pPr>
      <w:r>
        <w:rPr>
          <w:rFonts w:hint="eastAsia"/>
        </w:rPr>
        <w:t>［ユニットモニターの作成］</w:t>
      </w:r>
      <w:r w:rsidR="00F260CA">
        <w:rPr>
          <w:rFonts w:hint="eastAsia"/>
        </w:rPr>
        <w:t>の［モニターの種類を選択します］</w:t>
      </w:r>
      <w:r>
        <w:rPr>
          <w:rFonts w:hint="eastAsia"/>
        </w:rPr>
        <w:t>が表示されます。一覧から［</w:t>
      </w:r>
      <w:r>
        <w:rPr>
          <w:rFonts w:hint="eastAsia"/>
        </w:rPr>
        <w:t>Windows</w:t>
      </w:r>
      <w:r w:rsidR="00245748">
        <w:rPr>
          <w:rFonts w:hint="eastAsia"/>
        </w:rPr>
        <w:t>パフォーマンスカウンター</w:t>
      </w:r>
      <w:r>
        <w:rPr>
          <w:rFonts w:hint="eastAsia"/>
        </w:rPr>
        <w:t>］→［静的しきい値］→［単一しきい値］→［単純しきい値］を選択し、［管理パック］から［</w:t>
      </w:r>
      <w:r>
        <w:rPr>
          <w:rFonts w:hint="eastAsia"/>
        </w:rPr>
        <w:t>lab-mp</w:t>
      </w:r>
      <w:r>
        <w:rPr>
          <w:rFonts w:hint="eastAsia"/>
        </w:rPr>
        <w:t>］を選択して、［次へ］ボタンをクリックします。</w:t>
      </w:r>
    </w:p>
    <w:p w14:paraId="105D3F30" w14:textId="62764F79" w:rsidR="00BA3B06" w:rsidRDefault="00BA3B06" w:rsidP="00BA3B06">
      <w:pPr>
        <w:pStyle w:val="af3"/>
      </w:pPr>
      <w:r w:rsidRPr="00BA3B06">
        <w:lastRenderedPageBreak/>
        <w:drawing>
          <wp:inline distT="0" distB="0" distL="0" distR="0" wp14:anchorId="05300EB7" wp14:editId="59DAEC03">
            <wp:extent cx="2991960" cy="2600280"/>
            <wp:effectExtent l="0" t="0" r="0" b="0"/>
            <wp:docPr id="74" name="図 74" descr="E:\SCOM04\SCOM-No-00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E:\SCOM04\SCOM-No-0013.pn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991960" cy="2600280"/>
                    </a:xfrm>
                    <a:prstGeom prst="rect">
                      <a:avLst/>
                    </a:prstGeom>
                    <a:noFill/>
                    <a:ln>
                      <a:noFill/>
                    </a:ln>
                  </pic:spPr>
                </pic:pic>
              </a:graphicData>
            </a:graphic>
          </wp:inline>
        </w:drawing>
      </w:r>
    </w:p>
    <w:p w14:paraId="0724F859" w14:textId="5396390B" w:rsidR="00E90B29" w:rsidRDefault="00F260CA" w:rsidP="00B62CA6">
      <w:pPr>
        <w:pStyle w:val="a"/>
        <w:numPr>
          <w:ilvl w:val="0"/>
          <w:numId w:val="11"/>
        </w:numPr>
      </w:pPr>
      <w:r>
        <w:rPr>
          <w:rFonts w:hint="eastAsia"/>
        </w:rPr>
        <w:t>［全般プロパティ］が表示されます。</w:t>
      </w:r>
      <w:r w:rsidR="001A453F">
        <w:rPr>
          <w:rFonts w:hint="eastAsia"/>
        </w:rPr>
        <w:t>次のパラメーターを指定し、［次へ］ボタンをクリックします。</w:t>
      </w:r>
    </w:p>
    <w:p w14:paraId="45174638" w14:textId="26747B68" w:rsidR="001A453F" w:rsidRDefault="001A453F" w:rsidP="001A453F">
      <w:pPr>
        <w:pStyle w:val="a"/>
        <w:numPr>
          <w:ilvl w:val="0"/>
          <w:numId w:val="0"/>
        </w:numPr>
        <w:ind w:left="420"/>
      </w:pPr>
      <w:r>
        <w:rPr>
          <w:rFonts w:hint="eastAsia"/>
        </w:rPr>
        <w:t>・名前</w:t>
      </w:r>
      <w:r>
        <w:rPr>
          <w:rFonts w:hint="eastAsia"/>
        </w:rPr>
        <w:t xml:space="preserve"> : m</w:t>
      </w:r>
      <w:r>
        <w:t>onitor-dynamic-memory</w:t>
      </w:r>
    </w:p>
    <w:p w14:paraId="656002DC" w14:textId="729FF41E" w:rsidR="001A453F" w:rsidRDefault="001A453F" w:rsidP="001A453F">
      <w:pPr>
        <w:pStyle w:val="a"/>
        <w:numPr>
          <w:ilvl w:val="0"/>
          <w:numId w:val="0"/>
        </w:numPr>
        <w:ind w:left="420"/>
      </w:pPr>
      <w:r>
        <w:rPr>
          <w:rFonts w:hint="eastAsia"/>
        </w:rPr>
        <w:t>・モニターのターゲット</w:t>
      </w:r>
      <w:r>
        <w:rPr>
          <w:rFonts w:hint="eastAsia"/>
        </w:rPr>
        <w:t xml:space="preserve"> : </w:t>
      </w:r>
      <w:r w:rsidR="00245748">
        <w:t>Hyper-V</w:t>
      </w:r>
      <w:r w:rsidR="00245748">
        <w:rPr>
          <w:rFonts w:hint="eastAsia"/>
        </w:rPr>
        <w:t>を実行するサーバー</w:t>
      </w:r>
    </w:p>
    <w:p w14:paraId="78904D12" w14:textId="7E33920A" w:rsidR="001A453F" w:rsidRDefault="001A453F" w:rsidP="001A453F">
      <w:pPr>
        <w:pStyle w:val="a"/>
        <w:numPr>
          <w:ilvl w:val="0"/>
          <w:numId w:val="0"/>
        </w:numPr>
        <w:ind w:left="420"/>
      </w:pPr>
      <w:r>
        <w:rPr>
          <w:rFonts w:hint="eastAsia"/>
        </w:rPr>
        <w:t>・親モニター</w:t>
      </w:r>
      <w:r>
        <w:rPr>
          <w:rFonts w:hint="eastAsia"/>
        </w:rPr>
        <w:t xml:space="preserve"> : </w:t>
      </w:r>
      <w:r w:rsidR="00981E25">
        <w:rPr>
          <w:rFonts w:hint="eastAsia"/>
        </w:rPr>
        <w:t>パフォーマンス</w:t>
      </w:r>
    </w:p>
    <w:p w14:paraId="3E9D14B1" w14:textId="40FA788C" w:rsidR="00BA3B06" w:rsidRDefault="0002241A" w:rsidP="00BA3B06">
      <w:pPr>
        <w:pStyle w:val="af3"/>
        <w:rPr>
          <w:shd w:val="pct15" w:color="auto" w:fill="FFFFFF"/>
        </w:rPr>
      </w:pPr>
      <w:r w:rsidRPr="0002241A">
        <w:rPr>
          <w:shd w:val="pct15" w:color="auto" w:fill="FFFFFF"/>
        </w:rPr>
        <w:drawing>
          <wp:inline distT="0" distB="0" distL="0" distR="0" wp14:anchorId="49461409" wp14:editId="545BDD05">
            <wp:extent cx="2991960" cy="2600280"/>
            <wp:effectExtent l="0" t="0" r="0" b="0"/>
            <wp:docPr id="481" name="図 481" descr="G:\SCOM-No-0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SCOM-No-0000.pn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991960" cy="2600280"/>
                    </a:xfrm>
                    <a:prstGeom prst="rect">
                      <a:avLst/>
                    </a:prstGeom>
                    <a:noFill/>
                    <a:ln>
                      <a:noFill/>
                    </a:ln>
                  </pic:spPr>
                </pic:pic>
              </a:graphicData>
            </a:graphic>
          </wp:inline>
        </w:drawing>
      </w:r>
    </w:p>
    <w:p w14:paraId="1ED149FF" w14:textId="53181110" w:rsidR="00C8657B" w:rsidRDefault="00981E25" w:rsidP="001A453F">
      <w:pPr>
        <w:pStyle w:val="a"/>
      </w:pPr>
      <w:r w:rsidRPr="00981E25">
        <w:rPr>
          <w:rFonts w:hint="eastAsia"/>
        </w:rPr>
        <w:t>［</w:t>
      </w:r>
      <w:r>
        <w:rPr>
          <w:rFonts w:hint="eastAsia"/>
        </w:rPr>
        <w:t>パフォーマンスオブジェクト、カウンターおよびインスタンス</w:t>
      </w:r>
      <w:r w:rsidRPr="00981E25">
        <w:rPr>
          <w:rFonts w:hint="eastAsia"/>
        </w:rPr>
        <w:t>］</w:t>
      </w:r>
      <w:r>
        <w:rPr>
          <w:rFonts w:hint="eastAsia"/>
        </w:rPr>
        <w:t>が表示されます。</w:t>
      </w:r>
      <w:r w:rsidR="0057443E">
        <w:rPr>
          <w:rFonts w:hint="eastAsia"/>
        </w:rPr>
        <w:t>［間隔］を「</w:t>
      </w:r>
      <w:r w:rsidR="0057443E">
        <w:rPr>
          <w:rFonts w:hint="eastAsia"/>
        </w:rPr>
        <w:t>5</w:t>
      </w:r>
      <w:r w:rsidR="0057443E">
        <w:rPr>
          <w:rFonts w:hint="eastAsia"/>
        </w:rPr>
        <w:t>」</w:t>
      </w:r>
      <w:r w:rsidR="00245748">
        <w:rPr>
          <w:rFonts w:hint="eastAsia"/>
        </w:rPr>
        <w:t>（分）</w:t>
      </w:r>
      <w:r w:rsidR="0057443E">
        <w:rPr>
          <w:rFonts w:hint="eastAsia"/>
        </w:rPr>
        <w:t>に変更し、</w:t>
      </w:r>
      <w:r w:rsidR="00C8657B">
        <w:rPr>
          <w:rFonts w:hint="eastAsia"/>
        </w:rPr>
        <w:t>［選択］ボタンをクリックします。</w:t>
      </w:r>
    </w:p>
    <w:p w14:paraId="78EB0D7F" w14:textId="684C3266" w:rsidR="00BA3B06" w:rsidRDefault="00D069E1" w:rsidP="00BA3B06">
      <w:pPr>
        <w:pStyle w:val="af3"/>
      </w:pPr>
      <w:r>
        <w:lastRenderedPageBreak/>
        <mc:AlternateContent>
          <mc:Choice Requires="wps">
            <w:drawing>
              <wp:anchor distT="0" distB="0" distL="114300" distR="114300" simplePos="0" relativeHeight="251709440" behindDoc="0" locked="0" layoutInCell="1" allowOverlap="1" wp14:anchorId="4E3669AA" wp14:editId="30F6186E">
                <wp:simplePos x="0" y="0"/>
                <wp:positionH relativeFrom="column">
                  <wp:posOffset>2507004</wp:posOffset>
                </wp:positionH>
                <wp:positionV relativeFrom="paragraph">
                  <wp:posOffset>1445896</wp:posOffset>
                </wp:positionV>
                <wp:extent cx="267335" cy="215265"/>
                <wp:effectExtent l="0" t="0" r="0" b="32385"/>
                <wp:wrapNone/>
                <wp:docPr id="16595" name="上矢印 16595"/>
                <wp:cNvGraphicFramePr/>
                <a:graphic xmlns:a="http://schemas.openxmlformats.org/drawingml/2006/main">
                  <a:graphicData uri="http://schemas.microsoft.com/office/word/2010/wordprocessingShape">
                    <wps:wsp>
                      <wps:cNvSpPr/>
                      <wps:spPr>
                        <a:xfrm rot="18900000">
                          <a:off x="0" y="0"/>
                          <a:ext cx="267335" cy="215265"/>
                        </a:xfrm>
                        <a:prstGeom prst="upArrow">
                          <a:avLst/>
                        </a:prstGeom>
                        <a:solidFill>
                          <a:srgbClr val="FF0000">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3C37C2" id="上矢印 16595" o:spid="_x0000_s1026" type="#_x0000_t68" style="position:absolute;left:0;text-align:left;margin-left:197.4pt;margin-top:113.85pt;width:21.05pt;height:16.95pt;rotation:-45;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hJAwwIAAL8FAAAOAAAAZHJzL2Uyb0RvYy54bWysVMFu2zAMvQ/YPwi6r07SJG2COkXQIsOA&#10;og3WDj0rshQbkEVNUuJknzBg3zBgX7DjPmjDfmOU5Lhd29MwHwxRJB/JJ5Jn57taka2wrgKd0/5R&#10;jxKhORSVXuf0w93izSklzjNdMAVa5HQvHD2fvX511pipGEAJqhCWIIh208bktPTeTLPM8VLUzB2B&#10;ERqVEmzNPIp2nRWWNYheq2zQ642zBmxhLHDhHN5eJiWdRXwpBfc3Ujrhicop5ubj38b/Kvyz2Rmb&#10;ri0zZcXbNNg/ZFGzSmPQDuqSeUY2tnoGVVfcggPpjzjUGUhZcRFrwGr6vSfV3JbMiFgLkuNMR5P7&#10;f7D8eru0pCrw7cajyYgSzWp8pp8/Pv/++u3Xl+8kXSNNjXFTtL41S9tKDo+h5p20NbGA3PZPJ73w&#10;RSqwOLKLTO87psXOE46Xg/HJ8TFG46ga9EeD8Si8RJawAqaxzr8VUJNwyOnGzK2FJuKy7ZXzyfpg&#10;FTwcqKpYVEpFwa5XF8qSLcN3Xyy6nJgyJUu348lpb9hGdck8ZvAXjtIBTUPATSHDTRa4SNXHk98r&#10;EeyUfi8kkhkKjKnGNhZdIoxzoX0/qUpWiJTJKKaX4DuPmEsEDMgS43fYLUAYkefYCaa1D64iTkHn&#10;nN6mC5MyOCSWnDuPGBm075zrSoN9qTKFVbWRk/2BpERNYGkFxR5bLfYJTqIzfFHh214x55fM4tDh&#10;JS4Sf4M/qaDJKbQnSkqwn166D/Y4C6ilpMEhzqn7uGFWUKLeaZySSX84DFMfheHoZICCfaxZPdbo&#10;TX0B2C/9mF08BnuvDkdpob7HfTMPUVHFNMfYOeXeHoQLn5YLbiwu5vNohpNumL/St4YH8MBqaNy7&#10;3T2zpm1wj5NxDYeBZ9MnTZ5sg6eG+caDrOIEPPDa8o1bIjZOu9HCGnosR6uHvTv7AwAA//8DAFBL&#10;AwQUAAYACAAAACEAAH3l6eQAAAALAQAADwAAAGRycy9kb3ducmV2LnhtbEyPQU+DQBCF7yb+h82Y&#10;eDHtUqjUIktjjB5MqlUsB28LjEBkZwm7bfHfO570OG9e3vteuplML444us6SgsU8AIFU2bqjRsH+&#10;/XF2A8J5TbXuLaGCb3Swyc7PUp3U9kRveMx9IziEXKIVtN4PiZSuatFoN7cDEv8+7Wi053NsZD3q&#10;E4ebXoZBEEujO+KGVg9432L1lR+MguIj6va77dPz60Mx5U1RXkXXL6jU5cV0dwvC4+T/zPCLz+iQ&#10;MVNpD1Q70SuI1ktG9wrCcLUCwY5lFK9BlKzEixhklsr/G7IfAAAA//8DAFBLAQItABQABgAIAAAA&#10;IQC2gziS/gAAAOEBAAATAAAAAAAAAAAAAAAAAAAAAABbQ29udGVudF9UeXBlc10ueG1sUEsBAi0A&#10;FAAGAAgAAAAhADj9If/WAAAAlAEAAAsAAAAAAAAAAAAAAAAALwEAAF9yZWxzLy5yZWxzUEsBAi0A&#10;FAAGAAgAAAAhAEQKEkDDAgAAvwUAAA4AAAAAAAAAAAAAAAAALgIAAGRycy9lMm9Eb2MueG1sUEsB&#10;Ai0AFAAGAAgAAAAhAAB95enkAAAACwEAAA8AAAAAAAAAAAAAAAAAHQUAAGRycy9kb3ducmV2Lnht&#10;bFBLBQYAAAAABAAEAPMAAAAuBgAAAAA=&#10;" adj="10800" fillcolor="red" stroked="f" strokeweight="2pt">
                <v:fill opacity="45746f"/>
              </v:shape>
            </w:pict>
          </mc:Fallback>
        </mc:AlternateContent>
      </w:r>
      <w:r w:rsidR="00BA3B06" w:rsidRPr="00BA3B06">
        <w:drawing>
          <wp:inline distT="0" distB="0" distL="0" distR="0" wp14:anchorId="77C3236C" wp14:editId="3F6B862A">
            <wp:extent cx="2991960" cy="2600280"/>
            <wp:effectExtent l="0" t="0" r="0" b="0"/>
            <wp:docPr id="76" name="図 76" descr="E:\SCOM04\SCOM-No-00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E:\SCOM04\SCOM-No-0016.pn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991960" cy="2600280"/>
                    </a:xfrm>
                    <a:prstGeom prst="rect">
                      <a:avLst/>
                    </a:prstGeom>
                    <a:noFill/>
                    <a:ln>
                      <a:noFill/>
                    </a:ln>
                  </pic:spPr>
                </pic:pic>
              </a:graphicData>
            </a:graphic>
          </wp:inline>
        </w:drawing>
      </w:r>
    </w:p>
    <w:p w14:paraId="673004E6" w14:textId="77777777" w:rsidR="00245748" w:rsidRDefault="00C56B26" w:rsidP="001A453F">
      <w:pPr>
        <w:pStyle w:val="a"/>
      </w:pPr>
      <w:r>
        <w:rPr>
          <w:rFonts w:hint="eastAsia"/>
        </w:rPr>
        <w:t>［パフォーマンスカウンターの選択］が表示されます。</w:t>
      </w:r>
      <w:r w:rsidR="00245748">
        <w:rPr>
          <w:rFonts w:hint="eastAsia"/>
        </w:rPr>
        <w:t>［コンピューター］の右の［</w:t>
      </w:r>
      <w:r w:rsidR="00245748">
        <w:rPr>
          <w:rFonts w:hint="eastAsia"/>
        </w:rPr>
        <w:t>.</w:t>
      </w:r>
      <w:r w:rsidR="00245748">
        <w:t>..</w:t>
      </w:r>
      <w:r w:rsidR="00245748">
        <w:rPr>
          <w:rFonts w:hint="eastAsia"/>
        </w:rPr>
        <w:t>］ボタンをクリックします。</w:t>
      </w:r>
    </w:p>
    <w:p w14:paraId="647461EF" w14:textId="01ECC08A" w:rsidR="00DD3EDB" w:rsidRDefault="00245748" w:rsidP="001A453F">
      <w:pPr>
        <w:pStyle w:val="a"/>
      </w:pPr>
      <w:r>
        <w:rPr>
          <w:rFonts w:hint="eastAsia"/>
        </w:rPr>
        <w:t>［コンピューターの選択］が表示されます。</w:t>
      </w:r>
      <w:r w:rsidR="00DD3EDB">
        <w:rPr>
          <w:rFonts w:hint="eastAsia"/>
        </w:rPr>
        <w:t>［</w:t>
      </w:r>
      <w:r w:rsidR="00DD3EDB">
        <w:rPr>
          <w:rFonts w:hint="eastAsia"/>
        </w:rPr>
        <w:t>HOST01</w:t>
      </w:r>
      <w:r>
        <w:rPr>
          <w:rFonts w:hint="eastAsia"/>
        </w:rPr>
        <w:t>］を指定し、［</w:t>
      </w:r>
      <w:r>
        <w:rPr>
          <w:rFonts w:hint="eastAsia"/>
        </w:rPr>
        <w:t>OK</w:t>
      </w:r>
      <w:r>
        <w:rPr>
          <w:rFonts w:hint="eastAsia"/>
        </w:rPr>
        <w:t>］ボタンをクリックします。</w:t>
      </w:r>
    </w:p>
    <w:p w14:paraId="7169EDC6" w14:textId="45B678EE" w:rsidR="00C8657B" w:rsidRDefault="00DD3EDB" w:rsidP="00DD3EDB">
      <w:pPr>
        <w:pStyle w:val="a"/>
      </w:pPr>
      <w:r>
        <w:rPr>
          <w:rFonts w:hint="eastAsia"/>
        </w:rPr>
        <w:t>［オブジェクト］から［</w:t>
      </w:r>
      <w:r>
        <w:rPr>
          <w:rFonts w:hint="eastAsia"/>
        </w:rPr>
        <w:t>Hyper-V Dynamic Memory VM</w:t>
      </w:r>
      <w:r>
        <w:rPr>
          <w:rFonts w:hint="eastAsia"/>
        </w:rPr>
        <w:t>］、［カウンター］から［</w:t>
      </w:r>
      <w:r>
        <w:rPr>
          <w:rFonts w:hint="eastAsia"/>
        </w:rPr>
        <w:t>Average Pressure</w:t>
      </w:r>
      <w:r>
        <w:rPr>
          <w:rFonts w:hint="eastAsia"/>
        </w:rPr>
        <w:t>］を選択し、［すべてのインスタンス］をチェックして、［</w:t>
      </w:r>
      <w:r>
        <w:rPr>
          <w:rFonts w:hint="eastAsia"/>
        </w:rPr>
        <w:t>OK</w:t>
      </w:r>
      <w:r>
        <w:rPr>
          <w:rFonts w:hint="eastAsia"/>
        </w:rPr>
        <w:t>］ボタンをクリックします。</w:t>
      </w:r>
    </w:p>
    <w:p w14:paraId="1B06DFD6" w14:textId="6C13F2F9" w:rsidR="00BA3B06" w:rsidRDefault="00D069E1" w:rsidP="00BA3B06">
      <w:pPr>
        <w:pStyle w:val="af3"/>
      </w:pPr>
      <w:r>
        <mc:AlternateContent>
          <mc:Choice Requires="wps">
            <w:drawing>
              <wp:anchor distT="0" distB="0" distL="114300" distR="114300" simplePos="0" relativeHeight="251711488" behindDoc="0" locked="0" layoutInCell="1" allowOverlap="1" wp14:anchorId="545D3171" wp14:editId="0CDFE89B">
                <wp:simplePos x="0" y="0"/>
                <wp:positionH relativeFrom="column">
                  <wp:posOffset>2972675</wp:posOffset>
                </wp:positionH>
                <wp:positionV relativeFrom="paragraph">
                  <wp:posOffset>2069058</wp:posOffset>
                </wp:positionV>
                <wp:extent cx="267335" cy="215265"/>
                <wp:effectExtent l="0" t="0" r="0" b="32385"/>
                <wp:wrapNone/>
                <wp:docPr id="16596" name="上矢印 16596"/>
                <wp:cNvGraphicFramePr/>
                <a:graphic xmlns:a="http://schemas.openxmlformats.org/drawingml/2006/main">
                  <a:graphicData uri="http://schemas.microsoft.com/office/word/2010/wordprocessingShape">
                    <wps:wsp>
                      <wps:cNvSpPr/>
                      <wps:spPr>
                        <a:xfrm rot="18900000">
                          <a:off x="0" y="0"/>
                          <a:ext cx="267335" cy="215265"/>
                        </a:xfrm>
                        <a:prstGeom prst="upArrow">
                          <a:avLst/>
                        </a:prstGeom>
                        <a:solidFill>
                          <a:srgbClr val="FF0000">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5AF004" id="上矢印 16596" o:spid="_x0000_s1026" type="#_x0000_t68" style="position:absolute;left:0;text-align:left;margin-left:234.05pt;margin-top:162.9pt;width:21.05pt;height:16.95pt;rotation:-45;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ujzxAIAAL8FAAAOAAAAZHJzL2Uyb0RvYy54bWysVMFu2zAMvQ/YPwi6r07SJG2COkXQIsOA&#10;og3WDj0rshQbkEVNUuJknzBg3zBgX7DjPmjDfmOU5Lhd29MwHwxRJB/JJ5Jn57taka2wrgKd0/5R&#10;jxKhORSVXuf0w93izSklzjNdMAVa5HQvHD2fvX511pipGEAJqhCWIIh208bktPTeTLPM8VLUzB2B&#10;ERqVEmzNPIp2nRWWNYheq2zQ642zBmxhLHDhHN5eJiWdRXwpBfc3Ujrhicop5ubj38b/Kvyz2Rmb&#10;ri0zZcXbNNg/ZFGzSmPQDuqSeUY2tnoGVVfcggPpjzjUGUhZcRFrwGr6vSfV3JbMiFgLkuNMR5P7&#10;f7D8eru0pCrw7cajyZgSzWp8pp8/Pv/++u3Xl+8kXSNNjXFTtL41S9tKDo+h5p20NbGA3PZPJ73w&#10;RSqwOLKLTO87psXOE46Xg/HJ8fGIEo6qQX80GI/CS2QJK2Aa6/xbATUJh5xuzNxaaCIu2145n6wP&#10;VsHDgaqKRaVUFOx6daEs2TJ898Wiy4kpU7J0O56c9oZtVJfMYwZ/4Sgd0DQE3BQy3GSBi1R9PPm9&#10;EsFO6fdCIpmhwJhqbGPRJcI4F9r3k6pkhUiZjGJ6Cb7ziLlEwIAsMX6H3QKEEXmOnWBa++Aq4hR0&#10;zultujApg0NiybnziJFB+865rjTYlypTWFUbOdkfSErUBJZWUOyx1WKf4CQ6wxcVvu0Vc37JLA4d&#10;XuIi8Tf4kwqanEJ7oqQE++ml+2CPs4BaShoc4py6jxtmBSXqncYpmfSHwzD1URiOTgYo2Mea1WON&#10;3tQXgP3Sj9nFY7D36nCUFup73DfzEBVVTHOMnVPu7UG48Gm54MbiYj6PZjjphvkrfWt4AA+shsa9&#10;290za9oG9zgZ13AYeDZ90uTJNnhqmG88yCpOwAOvLd+4JWLjtBstrKHHcrR62LuzPwAAAP//AwBQ&#10;SwMEFAAGAAgAAAAhAIVnNYjjAAAACwEAAA8AAABkcnMvZG93bnJldi54bWxMj01Pg0AQhu8m/ofN&#10;mHgx7fIhtSJLY4weTPyoWA7eFhiByM4Sdtviv3c86XFmnrzzvNlmNoM44OR6SwrCZQACqbZNT62C&#10;3fvDYg3CeU2NHiyhgm90sMlPTzKdNvZIb3gofCs4hFyqFXTej6mUru7QaLe0IxLfPu1ktOdxamUz&#10;6SOHm0FGQbCSRvfEHzo94l2H9VexNwrKj7jfvT49Pm/vy7loy+oiTl5QqfOz+fYGhMfZ/8Hwq8/q&#10;kLNTZffUODEouFytQ0YVxFHCHZhIwiACUfEmub4CmWfyf4f8BwAA//8DAFBLAQItABQABgAIAAAA&#10;IQC2gziS/gAAAOEBAAATAAAAAAAAAAAAAAAAAAAAAABbQ29udGVudF9UeXBlc10ueG1sUEsBAi0A&#10;FAAGAAgAAAAhADj9If/WAAAAlAEAAAsAAAAAAAAAAAAAAAAALwEAAF9yZWxzLy5yZWxzUEsBAi0A&#10;FAAGAAgAAAAhAHlS6PPEAgAAvwUAAA4AAAAAAAAAAAAAAAAALgIAAGRycy9lMm9Eb2MueG1sUEsB&#10;Ai0AFAAGAAgAAAAhAIVnNYjjAAAACwEAAA8AAAAAAAAAAAAAAAAAHgUAAGRycy9kb3ducmV2Lnht&#10;bFBLBQYAAAAABAAEAPMAAAAuBgAAAAA=&#10;" adj="10800" fillcolor="red" stroked="f" strokeweight="2pt">
                <v:fill opacity="45746f"/>
              </v:shape>
            </w:pict>
          </mc:Fallback>
        </mc:AlternateContent>
      </w:r>
      <w:r w:rsidR="00BA3B06" w:rsidRPr="00BA3B06">
        <w:drawing>
          <wp:inline distT="0" distB="0" distL="0" distR="0" wp14:anchorId="1E4799B6" wp14:editId="7CD206B2">
            <wp:extent cx="3048840" cy="2298240"/>
            <wp:effectExtent l="0" t="0" r="0" b="6985"/>
            <wp:docPr id="77" name="図 77" descr="E:\SCOM04\SCOM-No-0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E:\SCOM04\SCOM-No-0017.p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048840" cy="2298240"/>
                    </a:xfrm>
                    <a:prstGeom prst="rect">
                      <a:avLst/>
                    </a:prstGeom>
                    <a:noFill/>
                    <a:ln>
                      <a:noFill/>
                    </a:ln>
                  </pic:spPr>
                </pic:pic>
              </a:graphicData>
            </a:graphic>
          </wp:inline>
        </w:drawing>
      </w:r>
    </w:p>
    <w:p w14:paraId="1B5333FF" w14:textId="328476BE" w:rsidR="001A453F" w:rsidRDefault="00A832FD" w:rsidP="001A453F">
      <w:pPr>
        <w:pStyle w:val="a"/>
      </w:pPr>
      <w:r>
        <w:rPr>
          <w:rFonts w:hint="eastAsia"/>
        </w:rPr>
        <w:t>［次へ］ボタンをクリックします。</w:t>
      </w:r>
    </w:p>
    <w:p w14:paraId="22BDDC93" w14:textId="0BC7A794" w:rsidR="00DD3EDB" w:rsidRDefault="00DD3EDB" w:rsidP="001A453F">
      <w:pPr>
        <w:pStyle w:val="a"/>
      </w:pPr>
      <w:r>
        <w:rPr>
          <w:rFonts w:hint="eastAsia"/>
        </w:rPr>
        <w:t>［しきい値］が表示されます。［しきい値］に「</w:t>
      </w:r>
      <w:r w:rsidR="00FC0FCC">
        <w:t>7</w:t>
      </w:r>
      <w:r>
        <w:rPr>
          <w:rFonts w:hint="eastAsia"/>
        </w:rPr>
        <w:t>0</w:t>
      </w:r>
      <w:r>
        <w:rPr>
          <w:rFonts w:hint="eastAsia"/>
        </w:rPr>
        <w:t>」と入力し、［次へ］ボタンをクリックします。</w:t>
      </w:r>
    </w:p>
    <w:p w14:paraId="2057C930" w14:textId="006A1D70" w:rsidR="00BA3B06" w:rsidRPr="00D67809" w:rsidRDefault="00D67809" w:rsidP="00D67809">
      <w:pPr>
        <w:pStyle w:val="af3"/>
      </w:pPr>
      <w:r w:rsidRPr="00D67809">
        <w:lastRenderedPageBreak/>
        <w:drawing>
          <wp:inline distT="0" distB="0" distL="0" distR="0" wp14:anchorId="2E26285F" wp14:editId="6EADDF56">
            <wp:extent cx="2991960" cy="2600280"/>
            <wp:effectExtent l="0" t="0" r="0" b="0"/>
            <wp:docPr id="85" name="図 85" descr="E:\SCOM04\SCOM-No-00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E:\SCOM04\SCOM-No-0028.pn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991960" cy="2600280"/>
                    </a:xfrm>
                    <a:prstGeom prst="rect">
                      <a:avLst/>
                    </a:prstGeom>
                    <a:noFill/>
                    <a:ln>
                      <a:noFill/>
                    </a:ln>
                  </pic:spPr>
                </pic:pic>
              </a:graphicData>
            </a:graphic>
          </wp:inline>
        </w:drawing>
      </w:r>
    </w:p>
    <w:p w14:paraId="1679FB28" w14:textId="368D6413" w:rsidR="00DD3EDB" w:rsidRDefault="00DD3EDB" w:rsidP="001A453F">
      <w:pPr>
        <w:pStyle w:val="a"/>
      </w:pPr>
      <w:r>
        <w:rPr>
          <w:rFonts w:hint="eastAsia"/>
        </w:rPr>
        <w:t>［ヘルスの構成］が表示されます。［次へ］ボタンをクリックします。</w:t>
      </w:r>
    </w:p>
    <w:p w14:paraId="6350F9EB" w14:textId="6F372EC3" w:rsidR="00BA3B06" w:rsidRDefault="00BA3B06" w:rsidP="00BA3B06">
      <w:pPr>
        <w:pStyle w:val="af3"/>
      </w:pPr>
      <w:r w:rsidRPr="00BA3B06">
        <w:drawing>
          <wp:inline distT="0" distB="0" distL="0" distR="0" wp14:anchorId="610B7191" wp14:editId="7A6BB432">
            <wp:extent cx="2991960" cy="2600280"/>
            <wp:effectExtent l="0" t="0" r="0" b="0"/>
            <wp:docPr id="78" name="図 78" descr="E:\SCOM04\SCOM-No-00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E:\SCOM04\SCOM-No-0020.pn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991960" cy="2600280"/>
                    </a:xfrm>
                    <a:prstGeom prst="rect">
                      <a:avLst/>
                    </a:prstGeom>
                    <a:noFill/>
                    <a:ln>
                      <a:noFill/>
                    </a:ln>
                  </pic:spPr>
                </pic:pic>
              </a:graphicData>
            </a:graphic>
          </wp:inline>
        </w:drawing>
      </w:r>
    </w:p>
    <w:p w14:paraId="10ECE55E" w14:textId="6CBC483B" w:rsidR="00BA3B06" w:rsidRDefault="00DD3EDB" w:rsidP="00BA3B06">
      <w:pPr>
        <w:pStyle w:val="a"/>
      </w:pPr>
      <w:r>
        <w:rPr>
          <w:rFonts w:hint="eastAsia"/>
        </w:rPr>
        <w:t>［アラートの構成］が表示されます。［このモニターのアラートを生成する］をチェックし、</w:t>
      </w:r>
      <w:r w:rsidR="00D80066">
        <w:rPr>
          <w:rFonts w:hint="eastAsia"/>
        </w:rPr>
        <w:t>［モニターが正常な状態に戻った時点で自動的に</w:t>
      </w:r>
      <w:r w:rsidR="0006017C">
        <w:rPr>
          <w:rFonts w:hint="eastAsia"/>
        </w:rPr>
        <w:t>アラート</w:t>
      </w:r>
      <w:r w:rsidR="00D80066">
        <w:rPr>
          <w:rFonts w:hint="eastAsia"/>
        </w:rPr>
        <w:t>を解決する］のチェックを外して、</w:t>
      </w:r>
      <w:r>
        <w:rPr>
          <w:rFonts w:hint="eastAsia"/>
        </w:rPr>
        <w:t>［作成］ボタンをクリックします。</w:t>
      </w:r>
    </w:p>
    <w:p w14:paraId="6D0CDA0F" w14:textId="77777777" w:rsidR="00D67809" w:rsidRDefault="000C4EB2" w:rsidP="00D67809">
      <w:pPr>
        <w:pStyle w:val="a0"/>
        <w:spacing w:before="120" w:after="120"/>
        <w:rPr>
          <w:shd w:val="pct15" w:color="auto" w:fill="FFFFFF"/>
        </w:rPr>
      </w:pPr>
      <w:r w:rsidRPr="00D67809">
        <w:rPr>
          <w:rFonts w:hint="eastAsia"/>
          <w:shd w:val="pct15" w:color="auto" w:fill="FFFFFF"/>
        </w:rPr>
        <w:t>このモニターは、動的メモリを利用している仮想マシンのメモリの不足を監視します。仮想マシンで利用可能な空きメモリが</w:t>
      </w:r>
      <w:r w:rsidR="00D67809">
        <w:rPr>
          <w:rFonts w:hint="eastAsia"/>
          <w:shd w:val="pct15" w:color="auto" w:fill="FFFFFF"/>
        </w:rPr>
        <w:t>3</w:t>
      </w:r>
      <w:r w:rsidRPr="00D67809">
        <w:rPr>
          <w:rFonts w:hint="eastAsia"/>
          <w:shd w:val="pct15" w:color="auto" w:fill="FFFFFF"/>
        </w:rPr>
        <w:t>0%</w:t>
      </w:r>
      <w:r w:rsidRPr="00D67809">
        <w:rPr>
          <w:rFonts w:hint="eastAsia"/>
          <w:shd w:val="pct15" w:color="auto" w:fill="FFFFFF"/>
        </w:rPr>
        <w:t>以下になるとアラートが生成されます。</w:t>
      </w:r>
      <w:r w:rsidR="00E929C1" w:rsidRPr="00D67809">
        <w:rPr>
          <w:rFonts w:hint="eastAsia"/>
          <w:shd w:val="pct15" w:color="auto" w:fill="FFFFFF"/>
        </w:rPr>
        <w:t>これは仮想マシンにメモリを追加する際の目安になります。</w:t>
      </w:r>
    </w:p>
    <w:p w14:paraId="5A4F8536" w14:textId="0F075E28" w:rsidR="00BA3B06" w:rsidRPr="00D67809" w:rsidRDefault="000713C8" w:rsidP="00D67809">
      <w:pPr>
        <w:pStyle w:val="af3"/>
        <w:rPr>
          <w:shd w:val="pct15" w:color="auto" w:fill="FFFFFF"/>
        </w:rPr>
      </w:pPr>
      <w:r>
        <w:lastRenderedPageBreak/>
        <mc:AlternateContent>
          <mc:Choice Requires="wps">
            <w:drawing>
              <wp:anchor distT="0" distB="0" distL="114300" distR="114300" simplePos="0" relativeHeight="251754496" behindDoc="0" locked="0" layoutInCell="1" allowOverlap="1" wp14:anchorId="28B3D277" wp14:editId="45306CFD">
                <wp:simplePos x="0" y="0"/>
                <wp:positionH relativeFrom="column">
                  <wp:posOffset>2255833</wp:posOffset>
                </wp:positionH>
                <wp:positionV relativeFrom="paragraph">
                  <wp:posOffset>1039471</wp:posOffset>
                </wp:positionV>
                <wp:extent cx="267335" cy="215265"/>
                <wp:effectExtent l="0" t="0" r="0" b="32385"/>
                <wp:wrapNone/>
                <wp:docPr id="489" name="上矢印 489"/>
                <wp:cNvGraphicFramePr/>
                <a:graphic xmlns:a="http://schemas.openxmlformats.org/drawingml/2006/main">
                  <a:graphicData uri="http://schemas.microsoft.com/office/word/2010/wordprocessingShape">
                    <wps:wsp>
                      <wps:cNvSpPr/>
                      <wps:spPr>
                        <a:xfrm rot="18900000">
                          <a:off x="0" y="0"/>
                          <a:ext cx="267335" cy="215265"/>
                        </a:xfrm>
                        <a:prstGeom prst="upArrow">
                          <a:avLst/>
                        </a:prstGeom>
                        <a:solidFill>
                          <a:srgbClr val="FF0000">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5C9652" id="上矢印 489" o:spid="_x0000_s1026" type="#_x0000_t68" style="position:absolute;left:0;text-align:left;margin-left:177.6pt;margin-top:81.85pt;width:21.05pt;height:16.95pt;rotation:-45;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eA9wgIAALsFAAAOAAAAZHJzL2Uyb0RvYy54bWysVMFu2zAMvQ/YPwi6r07SJE2COkXQIsOA&#10;oi3WDj0rshQbkEVNUuJknzBg3zBgX7DjPmjDfmOU5Lhd29MwHwRRJB/JZ5KnZ7taka2wrgKd0/5R&#10;jxKhORSVXuf0w93yzYQS55kumAItcroXjp7NX786bcxMDKAEVQhLEES7WWNyWnpvZlnmeClq5o7A&#10;CI1KCbZmHkW7zgrLGkSvVTbo9cZZA7YwFrhwDl8vkpLOI76UgvtrKZ3wROUUc/PxtPFchTObn7LZ&#10;2jJTVrxNg/1DFjWrNAbtoC6YZ2Rjq2dQdcUtOJD+iEOdgZQVF7EGrKbfe1LNbcmMiLUgOc50NLn/&#10;B8uvtjeWVEVOh5MpJZrV+JN+/vj8++u3X1++k/CIFDXGzdDy1tzYVnJ4DfXupK2JBeS1P5n2whdp&#10;wMLILrK871gWO084Pg7GJ8fHI0o4qgb90WA8CiGyhBUwjXX+rYCahEtON2ZhLTQRl20vnU/WB6vg&#10;4UBVxbJSKgp2vTpXlmwZ/vPlssuJKVOy9DqeTnrDNqpL5jGDv3CUDmgaAm4KGV6ywEWqPt78Xolg&#10;p/R7IZHIUGBMNbaw6BJhnAvt+0lVskKkTEYxvQTfecRcImBAlhi/w24Bwng8x04wrX1wFXECOuf0&#10;b7owKYNDYsm584iRQfvOua402JcqU1hVGznZH0hK1ASWVlDssc1in+AUOsOXFf7bS+b8DbM4cPiI&#10;S8Rf4yEVNDmF9kZJCfbTS+/BHucAtZQ0OMA5dR83zApK1DuNEzLtD4dh4qMwHJ0MULCPNavHGr2p&#10;zwH7pR+zi9dg79XhKi3U97hrFiEqqpjmGDun3NuDcO7TYsFtxcViEc1wyg3zl/rW8AAeWA2Ne7e7&#10;Z9a0De5xMq7gMOxs9qTJk23w1LDYeJBVnIAHXlu+cUPExmm3WVhBj+Vo9bBz538AAAD//wMAUEsD&#10;BBQABgAIAAAAIQDFEUyT4wAAAAsBAAAPAAAAZHJzL2Rvd25yZXYueG1sTI/BTsMwDIbvSLxDZCQu&#10;aEtZ1JaVphNCcEBiwMp64JY2pq1okqrJtvL2mBMc7f/T78/5ZjYDO+Lke2clXC8jYGgbp3vbSti/&#10;Py5ugPmgrFaDsyjhGz1sivOzXGXanewOj2VoGZVYnykJXQhjxrlvOjTKL92IlrJPNxkVaJxarid1&#10;onIz8FUUJdyo3tKFTo1432HzVR6MhOpD9PvX56ft20M1l21VX4n4BaW8vJjvboEFnMMfDL/6pA4F&#10;OdXuYLVngwQRxytCKUhECowIsU4FsJo26zQBXuT8/w/FDwAAAP//AwBQSwECLQAUAAYACAAAACEA&#10;toM4kv4AAADhAQAAEwAAAAAAAAAAAAAAAAAAAAAAW0NvbnRlbnRfVHlwZXNdLnhtbFBLAQItABQA&#10;BgAIAAAAIQA4/SH/1gAAAJQBAAALAAAAAAAAAAAAAAAAAC8BAABfcmVscy8ucmVsc1BLAQItABQA&#10;BgAIAAAAIQDJzeA9wgIAALsFAAAOAAAAAAAAAAAAAAAAAC4CAABkcnMvZTJvRG9jLnhtbFBLAQIt&#10;ABQABgAIAAAAIQDFEUyT4wAAAAsBAAAPAAAAAAAAAAAAAAAAABwFAABkcnMvZG93bnJldi54bWxQ&#10;SwUGAAAAAAQABADzAAAALAYAAAAA&#10;" adj="10800" fillcolor="red" stroked="f" strokeweight="2pt">
                <v:fill opacity="45746f"/>
              </v:shape>
            </w:pict>
          </mc:Fallback>
        </mc:AlternateContent>
      </w:r>
      <w:r>
        <mc:AlternateContent>
          <mc:Choice Requires="wps">
            <w:drawing>
              <wp:anchor distT="0" distB="0" distL="114300" distR="114300" simplePos="0" relativeHeight="251752448" behindDoc="0" locked="0" layoutInCell="1" allowOverlap="1" wp14:anchorId="587005D9" wp14:editId="13BFCEF0">
                <wp:simplePos x="0" y="0"/>
                <wp:positionH relativeFrom="column">
                  <wp:posOffset>2282719</wp:posOffset>
                </wp:positionH>
                <wp:positionV relativeFrom="paragraph">
                  <wp:posOffset>721013</wp:posOffset>
                </wp:positionV>
                <wp:extent cx="267335" cy="215265"/>
                <wp:effectExtent l="0" t="0" r="0" b="32385"/>
                <wp:wrapNone/>
                <wp:docPr id="488" name="上矢印 488"/>
                <wp:cNvGraphicFramePr/>
                <a:graphic xmlns:a="http://schemas.openxmlformats.org/drawingml/2006/main">
                  <a:graphicData uri="http://schemas.microsoft.com/office/word/2010/wordprocessingShape">
                    <wps:wsp>
                      <wps:cNvSpPr/>
                      <wps:spPr>
                        <a:xfrm rot="18900000">
                          <a:off x="0" y="0"/>
                          <a:ext cx="267335" cy="215265"/>
                        </a:xfrm>
                        <a:prstGeom prst="upArrow">
                          <a:avLst/>
                        </a:prstGeom>
                        <a:solidFill>
                          <a:srgbClr val="FF0000">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51BD28" id="上矢印 488" o:spid="_x0000_s1026" type="#_x0000_t68" style="position:absolute;left:0;text-align:left;margin-left:179.75pt;margin-top:56.75pt;width:21.05pt;height:16.95pt;rotation:-45;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Rf9wgIAALsFAAAOAAAAZHJzL2Uyb0RvYy54bWysVMFu2zAMvQ/YPwi6r07SJE2DOkXQIsOA&#10;og3WDj0rshQbkEVNUuJknzBg3zBgX7DjPmjDfmOU5Lhd29MwHwxRJB/JJ5Jn57taka2wrgKd0/5R&#10;jxKhORSVXuf0w93izYQS55kumAItcroXjp7PXr86a8xUDKAEVQhLEES7aWNyWnpvplnmeClq5o7A&#10;CI1KCbZmHkW7zgrLGkSvVTbo9cZZA7YwFrhwDm8vk5LOIr6UgvsbKZ3wROUUc/Pxb+N/Ff7Z7IxN&#10;15aZsuJtGuwfsqhZpTFoB3XJPCMbWz2DqituwYH0RxzqDKSsuIg1YDX93pNqbktmRKwFyXGmo8n9&#10;P1h+vV1aUhU5HU7wqTSr8ZF+/vj8++u3X1++k3CJFDXGTdHy1ixtKzk8hnp30tbEAvLan5z2whdp&#10;wMLILrK871gWO084Xg7GJ8fHI0o4qgb90WA8CiGyhBUwjXX+rYCahENON2ZuLTQRl22vnE/WB6vg&#10;4UBVxaJSKgp2vbpQlmwZvvli0eXElClZuh2fTnrDNqpL5jGDv3CUDmgaAm4KGW6ywEWqPp78Xolg&#10;p/R7IZHIUGBMNbaw6BJhnAvt+0lVskKkTEYxvQTfecRcImBAlhi/w24Bwng8x04wrX1wFXECOuf0&#10;Nl2YlMEhseTcecTIoH3nXFca7EuVKayqjZzsDyQlagJLKyj22GaxT3AKneGLCt/2ijm/ZBYHDi9x&#10;ifgb/EkFTU6hPVFSgv300n2wxzlALSUNDnBO3ccNs4IS9U7jhJz2h8Mw8VEYjk4GKNjHmtVjjd7U&#10;F4D90o/ZxWOw9+pwlBbqe9w18xAVVUxzjJ1T7u1BuPBpseC24mI+j2Y45Yb5K31reAAPrIbGvdvd&#10;M2vaBvc4GddwGHY2fdLkyTZ4aphvPMgqTsADry3fuCFi47TbLKygx3K0eti5sz8AAAD//wMAUEsD&#10;BBQABgAIAAAAIQAPg2Y64gAAAAsBAAAPAAAAZHJzL2Rvd25yZXYueG1sTI9BT4NAEIXvJv6HzZh4&#10;Me2CQFVkaYzRg0m1iuXgbYERiOwsYbct/nvHk95m5r28+V62ns0gDji53pKCcBmAQKpt01OrYPf+&#10;uLgG4bymRg+WUME3OljnpyeZTht7pDc8FL4VHEIu1Qo678dUSld3aLRb2hGJtU87Ge15nVrZTPrI&#10;4WaQl0Gwkkb3xB86PeJ9h/VXsTcKyo+o3203T8+vD+VctGV1ESUvqNT52Xx3C8Lj7P/M8IvP6JAz&#10;U2X31DgxKIiSm4StLIQRD+yIg3AFouJLfBWDzDP5v0P+AwAA//8DAFBLAQItABQABgAIAAAAIQC2&#10;gziS/gAAAOEBAAATAAAAAAAAAAAAAAAAAAAAAABbQ29udGVudF9UeXBlc10ueG1sUEsBAi0AFAAG&#10;AAgAAAAhADj9If/WAAAAlAEAAAsAAAAAAAAAAAAAAAAALwEAAF9yZWxzLy5yZWxzUEsBAi0AFAAG&#10;AAgAAAAhAA7tF/3CAgAAuwUAAA4AAAAAAAAAAAAAAAAALgIAAGRycy9lMm9Eb2MueG1sUEsBAi0A&#10;FAAGAAgAAAAhAA+DZjriAAAACwEAAA8AAAAAAAAAAAAAAAAAHAUAAGRycy9kb3ducmV2LnhtbFBL&#10;BQYAAAAABAAEAPMAAAArBgAAAAA=&#10;" adj="10800" fillcolor="red" stroked="f" strokeweight="2pt">
                <v:fill opacity="45746f"/>
              </v:shape>
            </w:pict>
          </mc:Fallback>
        </mc:AlternateContent>
      </w:r>
      <w:r w:rsidRPr="000713C8">
        <w:rPr>
          <w:shd w:val="pct15" w:color="auto" w:fill="FFFFFF"/>
        </w:rPr>
        <w:drawing>
          <wp:inline distT="0" distB="0" distL="0" distR="0" wp14:anchorId="04C17F53" wp14:editId="2316E4A6">
            <wp:extent cx="2992320" cy="2603520"/>
            <wp:effectExtent l="0" t="0" r="0" b="6350"/>
            <wp:docPr id="487" name="図 487" descr="G:\SCOM-No-0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SCOM-No-0002.pn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992320" cy="2603520"/>
                    </a:xfrm>
                    <a:prstGeom prst="rect">
                      <a:avLst/>
                    </a:prstGeom>
                    <a:noFill/>
                    <a:ln>
                      <a:noFill/>
                    </a:ln>
                  </pic:spPr>
                </pic:pic>
              </a:graphicData>
            </a:graphic>
          </wp:inline>
        </w:drawing>
      </w:r>
    </w:p>
    <w:p w14:paraId="06C98DB8" w14:textId="54E54AF9" w:rsidR="00D67809" w:rsidRDefault="00D80066" w:rsidP="00D80066">
      <w:pPr>
        <w:pStyle w:val="a"/>
        <w:rPr>
          <w:shd w:val="pct15" w:color="auto" w:fill="FFFFFF"/>
        </w:rPr>
      </w:pPr>
      <w:r>
        <w:rPr>
          <w:rFonts w:hint="eastAsia"/>
        </w:rPr>
        <w:t>左下ペインの［監視］をクリックし、左上ペインの［監視］→［アクティブなアラート］をクリックします。［</w:t>
      </w:r>
      <w:r>
        <w:rPr>
          <w:rFonts w:hint="eastAsia"/>
        </w:rPr>
        <w:t>monitor-dynamic-memory</w:t>
      </w:r>
      <w:r>
        <w:rPr>
          <w:rFonts w:hint="eastAsia"/>
        </w:rPr>
        <w:t>］のアラートが表示されるまで待機します。</w:t>
      </w:r>
    </w:p>
    <w:p w14:paraId="37516CEC" w14:textId="0FD2B483" w:rsidR="00D67809" w:rsidRDefault="00D67809" w:rsidP="00D67809">
      <w:pPr>
        <w:jc w:val="center"/>
      </w:pPr>
      <w:r w:rsidRPr="00D67809">
        <w:rPr>
          <w:noProof/>
        </w:rPr>
        <w:drawing>
          <wp:inline distT="0" distB="0" distL="0" distR="0" wp14:anchorId="0F4341FC" wp14:editId="59A76292">
            <wp:extent cx="3926520" cy="2083680"/>
            <wp:effectExtent l="0" t="0" r="0" b="0"/>
            <wp:docPr id="84" name="図 84" descr="E:\SCOM04\SCOM-No-00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E:\SCOM04\SCOM-No-0027.pn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926520" cy="2083680"/>
                    </a:xfrm>
                    <a:prstGeom prst="rect">
                      <a:avLst/>
                    </a:prstGeom>
                    <a:noFill/>
                    <a:ln>
                      <a:noFill/>
                    </a:ln>
                  </pic:spPr>
                </pic:pic>
              </a:graphicData>
            </a:graphic>
          </wp:inline>
        </w:drawing>
      </w:r>
    </w:p>
    <w:p w14:paraId="5430A1AB" w14:textId="77777777" w:rsidR="001442B1" w:rsidRDefault="001442B1">
      <w:pPr>
        <w:widowControl/>
        <w:jc w:val="left"/>
      </w:pPr>
    </w:p>
    <w:p w14:paraId="35387F09" w14:textId="51A9666C" w:rsidR="008820B7" w:rsidRDefault="008820B7">
      <w:pPr>
        <w:widowControl/>
        <w:jc w:val="left"/>
      </w:pPr>
      <w:r>
        <w:br w:type="page"/>
      </w:r>
    </w:p>
    <w:p w14:paraId="6ACB3019" w14:textId="2FAEB2E6" w:rsidR="008D32B5" w:rsidRDefault="008820B7" w:rsidP="008820B7">
      <w:pPr>
        <w:pStyle w:val="1"/>
      </w:pPr>
      <w:bookmarkStart w:id="15" w:name="_Toc379384564"/>
      <w:r>
        <w:rPr>
          <w:rFonts w:hint="eastAsia"/>
        </w:rPr>
        <w:lastRenderedPageBreak/>
        <w:t xml:space="preserve">7. </w:t>
      </w:r>
      <w:r>
        <w:rPr>
          <w:rFonts w:hint="eastAsia"/>
        </w:rPr>
        <w:t>他の監視ツールとの連携</w:t>
      </w:r>
      <w:bookmarkEnd w:id="15"/>
    </w:p>
    <w:p w14:paraId="10011A62" w14:textId="77777777" w:rsidR="008820B7" w:rsidRDefault="008820B7" w:rsidP="00DC3C4E"/>
    <w:p w14:paraId="02D26889" w14:textId="79F58E6B" w:rsidR="00981A70" w:rsidRDefault="00981A70" w:rsidP="00DC3C4E">
      <w:r>
        <w:rPr>
          <w:rFonts w:hint="eastAsia"/>
        </w:rPr>
        <w:t xml:space="preserve">　データセンターで利用されている監視ツールは</w:t>
      </w:r>
      <w:r>
        <w:rPr>
          <w:rFonts w:hint="eastAsia"/>
        </w:rPr>
        <w:t>SCOM</w:t>
      </w:r>
      <w:r>
        <w:rPr>
          <w:rFonts w:hint="eastAsia"/>
        </w:rPr>
        <w:t>だけではありません。様々なベンダーから様々な監視ツールが提供されています。場合によっては、</w:t>
      </w:r>
      <w:r>
        <w:rPr>
          <w:rFonts w:hint="eastAsia"/>
        </w:rPr>
        <w:t>SCOM</w:t>
      </w:r>
      <w:r w:rsidR="00E948C0">
        <w:rPr>
          <w:rFonts w:hint="eastAsia"/>
        </w:rPr>
        <w:t>とそれらの監視ツールを連携すること</w:t>
      </w:r>
      <w:r>
        <w:rPr>
          <w:rFonts w:hint="eastAsia"/>
        </w:rPr>
        <w:t>もあります。こ</w:t>
      </w:r>
      <w:r w:rsidR="00E11CFE">
        <w:rPr>
          <w:rFonts w:hint="eastAsia"/>
        </w:rPr>
        <w:t>の例</w:t>
      </w:r>
      <w:r>
        <w:rPr>
          <w:rFonts w:hint="eastAsia"/>
        </w:rPr>
        <w:t>では、</w:t>
      </w:r>
      <w:r>
        <w:rPr>
          <w:rFonts w:hint="eastAsia"/>
        </w:rPr>
        <w:t>SCOM</w:t>
      </w:r>
      <w:r>
        <w:rPr>
          <w:rFonts w:hint="eastAsia"/>
        </w:rPr>
        <w:t>のアラートを他の監視ツールへ転送する簡単な</w:t>
      </w:r>
      <w:r w:rsidR="00E11CFE">
        <w:rPr>
          <w:rFonts w:hint="eastAsia"/>
        </w:rPr>
        <w:t>方法</w:t>
      </w:r>
      <w:r>
        <w:rPr>
          <w:rFonts w:hint="eastAsia"/>
        </w:rPr>
        <w:t>を</w:t>
      </w:r>
      <w:r w:rsidR="00320464">
        <w:rPr>
          <w:rFonts w:hint="eastAsia"/>
        </w:rPr>
        <w:t>2</w:t>
      </w:r>
      <w:r w:rsidR="00320464">
        <w:rPr>
          <w:rFonts w:hint="eastAsia"/>
        </w:rPr>
        <w:t>つ</w:t>
      </w:r>
      <w:r>
        <w:rPr>
          <w:rFonts w:hint="eastAsia"/>
        </w:rPr>
        <w:t>紹介します。</w:t>
      </w:r>
    </w:p>
    <w:p w14:paraId="5D01123B" w14:textId="77777777" w:rsidR="00981A70" w:rsidRDefault="00981A70" w:rsidP="00DC3C4E"/>
    <w:p w14:paraId="58D997AA" w14:textId="2EF426B1" w:rsidR="00320464" w:rsidRDefault="00320464" w:rsidP="00320464">
      <w:pPr>
        <w:pStyle w:val="2"/>
      </w:pPr>
      <w:bookmarkStart w:id="16" w:name="_Toc379384565"/>
      <w:r>
        <w:t xml:space="preserve">7.1 </w:t>
      </w:r>
      <w:r w:rsidR="00E8387C">
        <w:rPr>
          <w:rFonts w:hint="eastAsia"/>
        </w:rPr>
        <w:t>コマンド実行による連携</w:t>
      </w:r>
      <w:bookmarkEnd w:id="16"/>
    </w:p>
    <w:p w14:paraId="3E9078AB" w14:textId="77777777" w:rsidR="00320464" w:rsidRDefault="00320464" w:rsidP="00DC3C4E"/>
    <w:p w14:paraId="677D29F1" w14:textId="1FE3A681" w:rsidR="00E8387C" w:rsidRDefault="00E8387C" w:rsidP="00DC3C4E">
      <w:r>
        <w:rPr>
          <w:rFonts w:hint="eastAsia"/>
        </w:rPr>
        <w:t xml:space="preserve">　</w:t>
      </w:r>
      <w:r w:rsidR="00E948C0">
        <w:rPr>
          <w:rFonts w:hint="eastAsia"/>
        </w:rPr>
        <w:t>多くの</w:t>
      </w:r>
      <w:r w:rsidR="00D069E1">
        <w:rPr>
          <w:rFonts w:hint="eastAsia"/>
        </w:rPr>
        <w:t>サードパーティの</w:t>
      </w:r>
      <w:r>
        <w:rPr>
          <w:rFonts w:hint="eastAsia"/>
        </w:rPr>
        <w:t>監視ツール</w:t>
      </w:r>
      <w:r w:rsidR="00D069E1">
        <w:rPr>
          <w:rFonts w:hint="eastAsia"/>
        </w:rPr>
        <w:t>に</w:t>
      </w:r>
      <w:r>
        <w:rPr>
          <w:rFonts w:hint="eastAsia"/>
        </w:rPr>
        <w:t>は、アラートやイベントを</w:t>
      </w:r>
      <w:r w:rsidR="00E934FB">
        <w:rPr>
          <w:rFonts w:hint="eastAsia"/>
        </w:rPr>
        <w:t>生成する</w:t>
      </w:r>
      <w:r w:rsidR="00D069E1">
        <w:rPr>
          <w:rFonts w:hint="eastAsia"/>
        </w:rPr>
        <w:t>ための</w:t>
      </w:r>
      <w:r w:rsidR="00E934FB">
        <w:rPr>
          <w:rFonts w:hint="eastAsia"/>
        </w:rPr>
        <w:t>コマンドが用意されています。</w:t>
      </w:r>
      <w:r>
        <w:rPr>
          <w:rFonts w:hint="eastAsia"/>
        </w:rPr>
        <w:t>SCOM</w:t>
      </w:r>
      <w:r>
        <w:rPr>
          <w:rFonts w:hint="eastAsia"/>
        </w:rPr>
        <w:t>の通知を利用すれば、</w:t>
      </w:r>
      <w:r w:rsidR="00E934FB">
        <w:rPr>
          <w:rFonts w:hint="eastAsia"/>
        </w:rPr>
        <w:t>SCOM</w:t>
      </w:r>
      <w:r w:rsidR="00E934FB">
        <w:rPr>
          <w:rFonts w:hint="eastAsia"/>
        </w:rPr>
        <w:t>のアラートやイベントの発生時、</w:t>
      </w:r>
      <w:r w:rsidR="005D25A5">
        <w:rPr>
          <w:rFonts w:hint="eastAsia"/>
        </w:rPr>
        <w:t>自動的にこれらの</w:t>
      </w:r>
      <w:r w:rsidR="00E934FB">
        <w:rPr>
          <w:rFonts w:hint="eastAsia"/>
        </w:rPr>
        <w:t>監視ツールの</w:t>
      </w:r>
      <w:r w:rsidR="005D25A5">
        <w:rPr>
          <w:rFonts w:hint="eastAsia"/>
        </w:rPr>
        <w:t>コマンド</w:t>
      </w:r>
      <w:r w:rsidR="00E934FB">
        <w:rPr>
          <w:rFonts w:hint="eastAsia"/>
        </w:rPr>
        <w:t>を実行すること</w:t>
      </w:r>
      <w:r>
        <w:rPr>
          <w:rFonts w:hint="eastAsia"/>
        </w:rPr>
        <w:t>が可能です。</w:t>
      </w:r>
    </w:p>
    <w:p w14:paraId="03E61C56" w14:textId="77777777" w:rsidR="00E8387C" w:rsidRPr="00A60B71" w:rsidRDefault="00E8387C" w:rsidP="00E8387C"/>
    <w:p w14:paraId="2DD9B7C8" w14:textId="77777777" w:rsidR="00E8387C" w:rsidRPr="00610AF8" w:rsidRDefault="00E8387C" w:rsidP="00E8387C">
      <w:pPr>
        <w:pStyle w:val="a0"/>
        <w:rPr>
          <w:u w:val="single"/>
        </w:rPr>
      </w:pPr>
      <w:r w:rsidRPr="00610AF8">
        <w:rPr>
          <w:rFonts w:hint="eastAsia"/>
          <w:u w:val="single"/>
        </w:rPr>
        <w:t>作業するコンピューター</w:t>
      </w:r>
      <w:r w:rsidRPr="00610AF8">
        <w:rPr>
          <w:rFonts w:hint="eastAsia"/>
          <w:u w:val="single"/>
        </w:rPr>
        <w:t>:</w:t>
      </w:r>
      <w:r w:rsidRPr="00610AF8">
        <w:rPr>
          <w:u w:val="single"/>
        </w:rPr>
        <w:t xml:space="preserve"> </w:t>
      </w:r>
      <w:r w:rsidRPr="00610AF8">
        <w:rPr>
          <w:rFonts w:hint="eastAsia"/>
          <w:u w:val="single"/>
        </w:rPr>
        <w:t>SCOM</w:t>
      </w:r>
      <w:r w:rsidRPr="00610AF8">
        <w:rPr>
          <w:u w:val="single"/>
        </w:rPr>
        <w:t xml:space="preserve">01 / </w:t>
      </w:r>
      <w:r w:rsidRPr="00610AF8">
        <w:rPr>
          <w:rFonts w:hint="eastAsia"/>
          <w:u w:val="single"/>
        </w:rPr>
        <w:t>ログオンするユーザー</w:t>
      </w:r>
      <w:r w:rsidRPr="00610AF8">
        <w:rPr>
          <w:rFonts w:hint="eastAsia"/>
          <w:u w:val="single"/>
        </w:rPr>
        <w:t xml:space="preserve"> : CONTOSO\administrator</w:t>
      </w:r>
    </w:p>
    <w:p w14:paraId="032C547F" w14:textId="77777777" w:rsidR="00320464" w:rsidRDefault="00320464" w:rsidP="00DC3C4E"/>
    <w:p w14:paraId="5E7E326F" w14:textId="547AFB8F" w:rsidR="00E8387C" w:rsidRDefault="00E8387C" w:rsidP="00B62CA6">
      <w:pPr>
        <w:pStyle w:val="a"/>
        <w:numPr>
          <w:ilvl w:val="0"/>
          <w:numId w:val="12"/>
        </w:numPr>
      </w:pPr>
      <w:r>
        <w:rPr>
          <w:rFonts w:hint="eastAsia"/>
        </w:rPr>
        <w:t>［オペレーションコンソール］の左下ペインの［管理］をクリックし、左上ペインの［管理］で右クリックして、［新しいチャンネル］→［コマンド］をクリックします。</w:t>
      </w:r>
    </w:p>
    <w:p w14:paraId="0D119284" w14:textId="16C7DC3E" w:rsidR="00E8387C" w:rsidRDefault="00E8387C" w:rsidP="00B62CA6">
      <w:pPr>
        <w:pStyle w:val="a"/>
        <w:numPr>
          <w:ilvl w:val="0"/>
          <w:numId w:val="12"/>
        </w:numPr>
      </w:pPr>
      <w:r>
        <w:rPr>
          <w:rFonts w:hint="eastAsia"/>
        </w:rPr>
        <w:t>［コマンド通知チャネル］が表示されます。［チャンネル名］に「</w:t>
      </w:r>
      <w:r>
        <w:rPr>
          <w:rFonts w:hint="eastAsia"/>
        </w:rPr>
        <w:t>action-command</w:t>
      </w:r>
      <w:r>
        <w:rPr>
          <w:rFonts w:hint="eastAsia"/>
        </w:rPr>
        <w:t>」と入力し、［次へ］ボタンをクリックします。</w:t>
      </w:r>
    </w:p>
    <w:p w14:paraId="592CC75F" w14:textId="35C3FE98" w:rsidR="005B5E3F" w:rsidRDefault="005B5E3F" w:rsidP="005B5E3F">
      <w:pPr>
        <w:pStyle w:val="af3"/>
      </w:pPr>
      <w:r w:rsidRPr="005B5E3F">
        <w:drawing>
          <wp:inline distT="0" distB="0" distL="0" distR="0" wp14:anchorId="4D1D6FB5" wp14:editId="3F84C4DE">
            <wp:extent cx="2742480" cy="2143440"/>
            <wp:effectExtent l="0" t="0" r="1270" b="0"/>
            <wp:docPr id="88" name="図 88" descr="E:\SCOM05\SCOM-No-0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E:\SCOM05\SCOM-No-0000.pn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742480" cy="2143440"/>
                    </a:xfrm>
                    <a:prstGeom prst="rect">
                      <a:avLst/>
                    </a:prstGeom>
                    <a:noFill/>
                    <a:ln>
                      <a:noFill/>
                    </a:ln>
                  </pic:spPr>
                </pic:pic>
              </a:graphicData>
            </a:graphic>
          </wp:inline>
        </w:drawing>
      </w:r>
    </w:p>
    <w:p w14:paraId="0C5903B4" w14:textId="194F6ED0" w:rsidR="00E8387C" w:rsidRDefault="00E8387C" w:rsidP="00B62CA6">
      <w:pPr>
        <w:pStyle w:val="a"/>
        <w:numPr>
          <w:ilvl w:val="0"/>
          <w:numId w:val="12"/>
        </w:numPr>
      </w:pPr>
      <w:r>
        <w:rPr>
          <w:rFonts w:hint="eastAsia"/>
        </w:rPr>
        <w:t>［コマンド通知チャネル］が表示されます。次のパラメーターを指定し、［完了］ボタンをクリックします。</w:t>
      </w:r>
    </w:p>
    <w:p w14:paraId="175AE081" w14:textId="3FE3DF30" w:rsidR="00E8387C" w:rsidRDefault="00E8387C" w:rsidP="00E8387C">
      <w:pPr>
        <w:pStyle w:val="a"/>
        <w:numPr>
          <w:ilvl w:val="0"/>
          <w:numId w:val="0"/>
        </w:numPr>
        <w:ind w:left="420"/>
      </w:pPr>
      <w:r>
        <w:rPr>
          <w:rFonts w:hint="eastAsia"/>
        </w:rPr>
        <w:t>・コマンドファイルの完全パス</w:t>
      </w:r>
      <w:r>
        <w:rPr>
          <w:rFonts w:hint="eastAsia"/>
        </w:rPr>
        <w:t xml:space="preserve"> : </w:t>
      </w:r>
      <w:r>
        <w:t>c:\windows\system32\msg.exe</w:t>
      </w:r>
    </w:p>
    <w:p w14:paraId="636910AC" w14:textId="5C06F77D" w:rsidR="00E8387C" w:rsidRDefault="00E8387C" w:rsidP="00E8387C">
      <w:pPr>
        <w:pStyle w:val="a"/>
        <w:numPr>
          <w:ilvl w:val="0"/>
          <w:numId w:val="0"/>
        </w:numPr>
        <w:ind w:left="420"/>
        <w:rPr>
          <w:b/>
          <w:shd w:val="pct15" w:color="auto" w:fill="FFFFFF"/>
        </w:rPr>
      </w:pPr>
      <w:r>
        <w:rPr>
          <w:rFonts w:hint="eastAsia"/>
        </w:rPr>
        <w:lastRenderedPageBreak/>
        <w:t>・コマンドラインパラメーター</w:t>
      </w:r>
      <w:r>
        <w:rPr>
          <w:rFonts w:hint="eastAsia"/>
        </w:rPr>
        <w:t xml:space="preserve"> : </w:t>
      </w:r>
      <w:r w:rsidR="002028F9" w:rsidRPr="002028F9">
        <w:rPr>
          <w:rFonts w:hint="eastAsia"/>
        </w:rPr>
        <w:t xml:space="preserve">administrator </w:t>
      </w:r>
      <w:r w:rsidR="002028F9" w:rsidRPr="002028F9">
        <w:rPr>
          <w:rFonts w:hint="eastAsia"/>
          <w:b/>
          <w:shd w:val="pct15" w:color="auto" w:fill="FFFFFF"/>
        </w:rPr>
        <w:t>$Data[Default='</w:t>
      </w:r>
      <w:r w:rsidR="002028F9" w:rsidRPr="002028F9">
        <w:rPr>
          <w:rFonts w:hint="eastAsia"/>
          <w:b/>
          <w:shd w:val="pct15" w:color="auto" w:fill="FFFFFF"/>
        </w:rPr>
        <w:t>存在しません</w:t>
      </w:r>
      <w:r w:rsidR="002028F9" w:rsidRPr="002028F9">
        <w:rPr>
          <w:rFonts w:hint="eastAsia"/>
          <w:b/>
          <w:shd w:val="pct15" w:color="auto" w:fill="FFFFFF"/>
        </w:rPr>
        <w:t>']/Context/DataItem/AlertName$</w:t>
      </w:r>
      <w:r w:rsidR="002028F9">
        <w:rPr>
          <w:rFonts w:hint="eastAsia"/>
          <w:b/>
          <w:shd w:val="pct15" w:color="auto" w:fill="FFFFFF"/>
        </w:rPr>
        <w:t xml:space="preserve"> </w:t>
      </w:r>
      <w:r w:rsidR="002028F9">
        <w:rPr>
          <w:rFonts w:hint="eastAsia"/>
          <w:b/>
          <w:shd w:val="pct15" w:color="auto" w:fill="FFFFFF"/>
        </w:rPr>
        <w:t>※</w:t>
      </w:r>
      <w:r w:rsidR="002028F9">
        <w:rPr>
          <w:rFonts w:hint="eastAsia"/>
          <w:b/>
          <w:shd w:val="pct15" w:color="auto" w:fill="FFFFFF"/>
        </w:rPr>
        <w:t>1</w:t>
      </w:r>
    </w:p>
    <w:p w14:paraId="587CE965" w14:textId="2F2D313C" w:rsidR="002028F9" w:rsidRDefault="002028F9" w:rsidP="00E8387C">
      <w:pPr>
        <w:pStyle w:val="a"/>
        <w:numPr>
          <w:ilvl w:val="0"/>
          <w:numId w:val="0"/>
        </w:numPr>
        <w:ind w:left="420"/>
      </w:pPr>
      <w:r w:rsidRPr="002028F9">
        <w:rPr>
          <w:rFonts w:hint="eastAsia"/>
        </w:rPr>
        <w:t>・</w:t>
      </w:r>
      <w:r>
        <w:rPr>
          <w:rFonts w:hint="eastAsia"/>
        </w:rPr>
        <w:t>コマンドラインのスタートアップフォルダー</w:t>
      </w:r>
      <w:r>
        <w:rPr>
          <w:rFonts w:hint="eastAsia"/>
        </w:rPr>
        <w:t xml:space="preserve"> : c</w:t>
      </w:r>
      <w:r>
        <w:t>:\windows\system32</w:t>
      </w:r>
    </w:p>
    <w:p w14:paraId="4DB8A6CD" w14:textId="0C92A795" w:rsidR="00E8387C" w:rsidRPr="00610AF8" w:rsidRDefault="002028F9" w:rsidP="002028F9">
      <w:pPr>
        <w:pStyle w:val="a0"/>
        <w:rPr>
          <w:shd w:val="pct15" w:color="auto" w:fill="FFFFFF"/>
        </w:rPr>
      </w:pPr>
      <w:r w:rsidRPr="00610AF8">
        <w:rPr>
          <w:rFonts w:hint="eastAsia"/>
          <w:shd w:val="pct15" w:color="auto" w:fill="FFFFFF"/>
        </w:rPr>
        <w:t>※</w:t>
      </w:r>
      <w:r w:rsidRPr="00610AF8">
        <w:rPr>
          <w:rFonts w:hint="eastAsia"/>
          <w:shd w:val="pct15" w:color="auto" w:fill="FFFFFF"/>
        </w:rPr>
        <w:t>1</w:t>
      </w:r>
      <w:r w:rsidRPr="00610AF8">
        <w:rPr>
          <w:rFonts w:hint="eastAsia"/>
          <w:shd w:val="pct15" w:color="auto" w:fill="FFFFFF"/>
        </w:rPr>
        <w:t>については、［コマンドラインパラメーター］の右の［▲］をクリックし、［アラート名］をクリックすることで</w:t>
      </w:r>
      <w:r w:rsidR="00E948C0" w:rsidRPr="00610AF8">
        <w:rPr>
          <w:rFonts w:hint="eastAsia"/>
          <w:shd w:val="pct15" w:color="auto" w:fill="FFFFFF"/>
        </w:rPr>
        <w:t>容易に</w:t>
      </w:r>
      <w:r w:rsidRPr="00610AF8">
        <w:rPr>
          <w:rFonts w:hint="eastAsia"/>
          <w:shd w:val="pct15" w:color="auto" w:fill="FFFFFF"/>
        </w:rPr>
        <w:t>入力可能です。</w:t>
      </w:r>
    </w:p>
    <w:p w14:paraId="254C702C" w14:textId="0077FBEA" w:rsidR="005B5E3F" w:rsidRDefault="005B5E3F" w:rsidP="005B5E3F">
      <w:pPr>
        <w:pStyle w:val="af3"/>
      </w:pPr>
      <w:r w:rsidRPr="005B5E3F">
        <w:drawing>
          <wp:inline distT="0" distB="0" distL="0" distR="0" wp14:anchorId="1607EEC4" wp14:editId="495F95DE">
            <wp:extent cx="2742480" cy="2143440"/>
            <wp:effectExtent l="0" t="0" r="1270" b="0"/>
            <wp:docPr id="89" name="図 89" descr="E:\SCOM05\SCOM-No-0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E:\SCOM05\SCOM-No-0002.pn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742480" cy="2143440"/>
                    </a:xfrm>
                    <a:prstGeom prst="rect">
                      <a:avLst/>
                    </a:prstGeom>
                    <a:noFill/>
                    <a:ln>
                      <a:noFill/>
                    </a:ln>
                  </pic:spPr>
                </pic:pic>
              </a:graphicData>
            </a:graphic>
          </wp:inline>
        </w:drawing>
      </w:r>
    </w:p>
    <w:p w14:paraId="423A7A97" w14:textId="4571439F" w:rsidR="002028F9" w:rsidRPr="002028F9" w:rsidRDefault="002028F9" w:rsidP="002028F9">
      <w:pPr>
        <w:pStyle w:val="a"/>
      </w:pPr>
      <w:r>
        <w:rPr>
          <w:rFonts w:hint="eastAsia"/>
        </w:rPr>
        <w:t>［チャンネルが正常に保存されました］が表示されます。［閉じる］ボタンをクリックします。</w:t>
      </w:r>
    </w:p>
    <w:p w14:paraId="0B1822E0" w14:textId="555DA332" w:rsidR="002028F9" w:rsidRDefault="002028F9" w:rsidP="002028F9">
      <w:pPr>
        <w:pStyle w:val="a0"/>
        <w:rPr>
          <w:shd w:val="pct15" w:color="auto" w:fill="FFFFFF"/>
        </w:rPr>
      </w:pPr>
      <w:r w:rsidRPr="002028F9">
        <w:rPr>
          <w:rFonts w:hint="eastAsia"/>
          <w:shd w:val="pct15" w:color="auto" w:fill="FFFFFF"/>
        </w:rPr>
        <w:t>この例では、他の監視ツール</w:t>
      </w:r>
      <w:r w:rsidR="00C04DED">
        <w:rPr>
          <w:rFonts w:hint="eastAsia"/>
          <w:shd w:val="pct15" w:color="auto" w:fill="FFFFFF"/>
        </w:rPr>
        <w:t>へアラートを転送する</w:t>
      </w:r>
      <w:r w:rsidRPr="002028F9">
        <w:rPr>
          <w:rFonts w:hint="eastAsia"/>
          <w:shd w:val="pct15" w:color="auto" w:fill="FFFFFF"/>
        </w:rPr>
        <w:t>コマンドの代わりにメッセージボックスを表示する</w:t>
      </w:r>
      <w:r w:rsidRPr="002028F9">
        <w:rPr>
          <w:rFonts w:hint="eastAsia"/>
          <w:shd w:val="pct15" w:color="auto" w:fill="FFFFFF"/>
        </w:rPr>
        <w:t>msg.exe</w:t>
      </w:r>
      <w:r w:rsidRPr="002028F9">
        <w:rPr>
          <w:rFonts w:hint="eastAsia"/>
          <w:shd w:val="pct15" w:color="auto" w:fill="FFFFFF"/>
        </w:rPr>
        <w:t>を実行します。</w:t>
      </w:r>
    </w:p>
    <w:p w14:paraId="39D9BB73" w14:textId="20C299EA" w:rsidR="006C5EDD" w:rsidRDefault="006C5EDD" w:rsidP="005B5E3F">
      <w:pPr>
        <w:pStyle w:val="a"/>
      </w:pPr>
      <w:r>
        <w:rPr>
          <w:rFonts w:hint="eastAsia"/>
        </w:rPr>
        <w:t>左上ペインの［管理］で右クリックして、［新しいサブスクライバー］をクリックします。</w:t>
      </w:r>
    </w:p>
    <w:p w14:paraId="3F1F57DA" w14:textId="2AFC195A" w:rsidR="00320464" w:rsidRDefault="006C5EDD" w:rsidP="006C5EDD">
      <w:pPr>
        <w:pStyle w:val="a"/>
      </w:pPr>
      <w:r>
        <w:rPr>
          <w:rFonts w:hint="eastAsia"/>
        </w:rPr>
        <w:t>［通知サブスクライバーウィザード］の［説明］が表示されます。［サブスクライバー名］に「</w:t>
      </w:r>
      <w:r>
        <w:rPr>
          <w:rFonts w:hint="eastAsia"/>
        </w:rPr>
        <w:t>other-monitoring-tool</w:t>
      </w:r>
      <w:r>
        <w:rPr>
          <w:rFonts w:hint="eastAsia"/>
        </w:rPr>
        <w:t>」と入力し、［次へ］ボタンをクリックします。</w:t>
      </w:r>
    </w:p>
    <w:p w14:paraId="0964105A" w14:textId="3A81EF88" w:rsidR="005B5E3F" w:rsidRDefault="005B5E3F" w:rsidP="005B5E3F">
      <w:pPr>
        <w:pStyle w:val="af3"/>
      </w:pPr>
      <w:r w:rsidRPr="005B5E3F">
        <w:drawing>
          <wp:inline distT="0" distB="0" distL="0" distR="0" wp14:anchorId="725963B8" wp14:editId="48AC33B5">
            <wp:extent cx="2742480" cy="2143440"/>
            <wp:effectExtent l="0" t="0" r="1270" b="0"/>
            <wp:docPr id="91" name="図 91" descr="E:\SCOM05\SCOM-No-0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SCOM05\SCOM-No-0004.pn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742480" cy="2143440"/>
                    </a:xfrm>
                    <a:prstGeom prst="rect">
                      <a:avLst/>
                    </a:prstGeom>
                    <a:noFill/>
                    <a:ln>
                      <a:noFill/>
                    </a:ln>
                  </pic:spPr>
                </pic:pic>
              </a:graphicData>
            </a:graphic>
          </wp:inline>
        </w:drawing>
      </w:r>
    </w:p>
    <w:p w14:paraId="2465489F" w14:textId="6559E6D5" w:rsidR="006C5EDD" w:rsidRDefault="006C5EDD" w:rsidP="006C5EDD">
      <w:pPr>
        <w:pStyle w:val="a"/>
      </w:pPr>
      <w:r>
        <w:rPr>
          <w:rFonts w:hint="eastAsia"/>
        </w:rPr>
        <w:t>［</w:t>
      </w:r>
      <w:r w:rsidR="005B5E3F">
        <w:rPr>
          <w:rFonts w:hint="eastAsia"/>
        </w:rPr>
        <w:t>通知の</w:t>
      </w:r>
      <w:r>
        <w:rPr>
          <w:rFonts w:hint="eastAsia"/>
        </w:rPr>
        <w:t>スケジュール］が表示されます。［次へ］ボタンをクリックします。</w:t>
      </w:r>
    </w:p>
    <w:p w14:paraId="114872CF" w14:textId="1AC8580E" w:rsidR="005B5E3F" w:rsidRDefault="005B5E3F" w:rsidP="005B5E3F">
      <w:pPr>
        <w:pStyle w:val="af3"/>
      </w:pPr>
      <w:r w:rsidRPr="005B5E3F">
        <w:lastRenderedPageBreak/>
        <w:drawing>
          <wp:inline distT="0" distB="0" distL="0" distR="0" wp14:anchorId="43A7A6E5" wp14:editId="50B19F96">
            <wp:extent cx="2742480" cy="2143440"/>
            <wp:effectExtent l="0" t="0" r="1270" b="0"/>
            <wp:docPr id="92" name="図 92" descr="E:\SCOM05\SCOM-No-0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E:\SCOM05\SCOM-No-0005.pn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742480" cy="2143440"/>
                    </a:xfrm>
                    <a:prstGeom prst="rect">
                      <a:avLst/>
                    </a:prstGeom>
                    <a:noFill/>
                    <a:ln>
                      <a:noFill/>
                    </a:ln>
                  </pic:spPr>
                </pic:pic>
              </a:graphicData>
            </a:graphic>
          </wp:inline>
        </w:drawing>
      </w:r>
    </w:p>
    <w:p w14:paraId="5C711A8E" w14:textId="163EDD31" w:rsidR="006C5EDD" w:rsidRDefault="00D20206" w:rsidP="006C5EDD">
      <w:pPr>
        <w:pStyle w:val="a"/>
      </w:pPr>
      <w:r>
        <w:rPr>
          <w:rFonts w:hint="eastAsia"/>
        </w:rPr>
        <w:t>［</w:t>
      </w:r>
      <w:r w:rsidR="00CB596F">
        <w:rPr>
          <w:rFonts w:hint="eastAsia"/>
        </w:rPr>
        <w:t>サブスクライバー</w:t>
      </w:r>
      <w:r>
        <w:rPr>
          <w:rFonts w:hint="eastAsia"/>
        </w:rPr>
        <w:t>アドレス］が表示されます。［追加］ボタンをクリックします。</w:t>
      </w:r>
    </w:p>
    <w:p w14:paraId="4A49CD52" w14:textId="799E374A" w:rsidR="00D20206" w:rsidRDefault="00D20206" w:rsidP="006C5EDD">
      <w:pPr>
        <w:pStyle w:val="a"/>
      </w:pPr>
      <w:r>
        <w:rPr>
          <w:rFonts w:hint="eastAsia"/>
        </w:rPr>
        <w:t>［サブスクライバーアドレス］の［サブスクライバーアドレスの説明］が表示されます。［アドレス名］に「</w:t>
      </w:r>
      <w:r>
        <w:rPr>
          <w:rFonts w:hint="eastAsia"/>
        </w:rPr>
        <w:t>command</w:t>
      </w:r>
      <w:r>
        <w:rPr>
          <w:rFonts w:hint="eastAsia"/>
        </w:rPr>
        <w:t>」と入力し、［次へ］ボタンをクリックします。</w:t>
      </w:r>
    </w:p>
    <w:p w14:paraId="61720C55" w14:textId="2E55A919" w:rsidR="00CB596F" w:rsidRDefault="00CB596F" w:rsidP="00CB596F">
      <w:pPr>
        <w:pStyle w:val="af3"/>
      </w:pPr>
      <w:r w:rsidRPr="00CB596F">
        <w:drawing>
          <wp:inline distT="0" distB="0" distL="0" distR="0" wp14:anchorId="3B89DDB2" wp14:editId="7952BF7F">
            <wp:extent cx="2742480" cy="2143440"/>
            <wp:effectExtent l="0" t="0" r="1270" b="0"/>
            <wp:docPr id="94" name="図 94" descr="E:\SCOM05\SCOM-No-0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E:\SCOM05\SCOM-No-0007.pn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742480" cy="2143440"/>
                    </a:xfrm>
                    <a:prstGeom prst="rect">
                      <a:avLst/>
                    </a:prstGeom>
                    <a:noFill/>
                    <a:ln>
                      <a:noFill/>
                    </a:ln>
                  </pic:spPr>
                </pic:pic>
              </a:graphicData>
            </a:graphic>
          </wp:inline>
        </w:drawing>
      </w:r>
    </w:p>
    <w:p w14:paraId="45BC0F17" w14:textId="4E0A1AD8" w:rsidR="00D20206" w:rsidRDefault="00B21E25" w:rsidP="006C5EDD">
      <w:pPr>
        <w:pStyle w:val="a"/>
      </w:pPr>
      <w:r>
        <w:rPr>
          <w:rFonts w:hint="eastAsia"/>
        </w:rPr>
        <w:t>［チャンネル配信アドレスの入力］が表示されます。次のパラメーターを指定し、［</w:t>
      </w:r>
      <w:r w:rsidR="00116961">
        <w:rPr>
          <w:rFonts w:hint="eastAsia"/>
        </w:rPr>
        <w:t>次へ</w:t>
      </w:r>
      <w:r>
        <w:rPr>
          <w:rFonts w:hint="eastAsia"/>
        </w:rPr>
        <w:t>］ボタンをクリックします。</w:t>
      </w:r>
    </w:p>
    <w:p w14:paraId="79C1D0B0" w14:textId="758124EB" w:rsidR="00B21E25" w:rsidRDefault="00B21E25" w:rsidP="00B21E25">
      <w:pPr>
        <w:pStyle w:val="a"/>
        <w:numPr>
          <w:ilvl w:val="0"/>
          <w:numId w:val="0"/>
        </w:numPr>
        <w:ind w:left="420"/>
      </w:pPr>
      <w:r>
        <w:rPr>
          <w:rFonts w:hint="eastAsia"/>
        </w:rPr>
        <w:t>・チャンネルの種類</w:t>
      </w:r>
      <w:r>
        <w:rPr>
          <w:rFonts w:hint="eastAsia"/>
        </w:rPr>
        <w:t xml:space="preserve"> : </w:t>
      </w:r>
      <w:r w:rsidR="00116961">
        <w:rPr>
          <w:rFonts w:hint="eastAsia"/>
        </w:rPr>
        <w:t>コマンド</w:t>
      </w:r>
    </w:p>
    <w:p w14:paraId="5706BE9F" w14:textId="76723C5C" w:rsidR="00116961" w:rsidRDefault="00B21E25" w:rsidP="00B21E25">
      <w:pPr>
        <w:pStyle w:val="a"/>
        <w:numPr>
          <w:ilvl w:val="0"/>
          <w:numId w:val="0"/>
        </w:numPr>
        <w:ind w:left="420"/>
      </w:pPr>
      <w:r>
        <w:rPr>
          <w:rFonts w:hint="eastAsia"/>
        </w:rPr>
        <w:t>・コマンドチャンネル</w:t>
      </w:r>
      <w:r>
        <w:rPr>
          <w:rFonts w:hint="eastAsia"/>
        </w:rPr>
        <w:t xml:space="preserve"> : </w:t>
      </w:r>
      <w:r w:rsidR="00116961">
        <w:t>action-command</w:t>
      </w:r>
    </w:p>
    <w:p w14:paraId="76895CA6" w14:textId="59DAB67F" w:rsidR="00CB596F" w:rsidRDefault="00CB596F" w:rsidP="00CB596F">
      <w:pPr>
        <w:pStyle w:val="af3"/>
      </w:pPr>
      <w:r w:rsidRPr="00CB596F">
        <w:lastRenderedPageBreak/>
        <w:drawing>
          <wp:inline distT="0" distB="0" distL="0" distR="0" wp14:anchorId="4D82C77F" wp14:editId="11A3333D">
            <wp:extent cx="2742480" cy="2143440"/>
            <wp:effectExtent l="0" t="0" r="1270" b="0"/>
            <wp:docPr id="95" name="図 95" descr="E:\SCOM05\SCOM-No-00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E:\SCOM05\SCOM-No-0008.pn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742480" cy="2143440"/>
                    </a:xfrm>
                    <a:prstGeom prst="rect">
                      <a:avLst/>
                    </a:prstGeom>
                    <a:noFill/>
                    <a:ln>
                      <a:noFill/>
                    </a:ln>
                  </pic:spPr>
                </pic:pic>
              </a:graphicData>
            </a:graphic>
          </wp:inline>
        </w:drawing>
      </w:r>
    </w:p>
    <w:p w14:paraId="56B2405C" w14:textId="60D7AEFD" w:rsidR="00320464" w:rsidRDefault="00116961" w:rsidP="00116961">
      <w:pPr>
        <w:pStyle w:val="a"/>
      </w:pPr>
      <w:r>
        <w:rPr>
          <w:rFonts w:hint="eastAsia"/>
        </w:rPr>
        <w:t>［通知のスケジュール］が表示されます。［完了］ボタンをクリックします。</w:t>
      </w:r>
    </w:p>
    <w:p w14:paraId="3CF1575E" w14:textId="6497A0E8" w:rsidR="00CB596F" w:rsidRDefault="00CB596F" w:rsidP="00CB596F">
      <w:pPr>
        <w:pStyle w:val="af3"/>
      </w:pPr>
      <w:r w:rsidRPr="00CB596F">
        <w:drawing>
          <wp:inline distT="0" distB="0" distL="0" distR="0" wp14:anchorId="69648BFA" wp14:editId="3990007D">
            <wp:extent cx="2742480" cy="2143440"/>
            <wp:effectExtent l="0" t="0" r="1270" b="0"/>
            <wp:docPr id="96" name="図 96" descr="E:\SCOM05\SCOM-No-00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E:\SCOM05\SCOM-No-0009.pn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742480" cy="2143440"/>
                    </a:xfrm>
                    <a:prstGeom prst="rect">
                      <a:avLst/>
                    </a:prstGeom>
                    <a:noFill/>
                    <a:ln>
                      <a:noFill/>
                    </a:ln>
                  </pic:spPr>
                </pic:pic>
              </a:graphicData>
            </a:graphic>
          </wp:inline>
        </w:drawing>
      </w:r>
    </w:p>
    <w:p w14:paraId="4D60FFAB" w14:textId="55822620" w:rsidR="00116961" w:rsidRDefault="00116961" w:rsidP="00116961">
      <w:pPr>
        <w:pStyle w:val="a"/>
      </w:pPr>
      <w:r>
        <w:rPr>
          <w:rFonts w:hint="eastAsia"/>
        </w:rPr>
        <w:t>［完了］ボタンをクリックします。</w:t>
      </w:r>
    </w:p>
    <w:p w14:paraId="646F8656" w14:textId="0FED5EC4" w:rsidR="00CB596F" w:rsidRDefault="00CB596F" w:rsidP="00CB596F">
      <w:pPr>
        <w:pStyle w:val="af3"/>
      </w:pPr>
      <w:r w:rsidRPr="00CB596F">
        <w:drawing>
          <wp:inline distT="0" distB="0" distL="0" distR="0" wp14:anchorId="25727D98" wp14:editId="60055F4D">
            <wp:extent cx="2742480" cy="2143440"/>
            <wp:effectExtent l="0" t="0" r="1270" b="0"/>
            <wp:docPr id="97" name="図 97" descr="E:\SCOM05\SCOM-No-00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E:\SCOM05\SCOM-No-0010.pn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742480" cy="2143440"/>
                    </a:xfrm>
                    <a:prstGeom prst="rect">
                      <a:avLst/>
                    </a:prstGeom>
                    <a:noFill/>
                    <a:ln>
                      <a:noFill/>
                    </a:ln>
                  </pic:spPr>
                </pic:pic>
              </a:graphicData>
            </a:graphic>
          </wp:inline>
        </w:drawing>
      </w:r>
    </w:p>
    <w:p w14:paraId="7CFD8478" w14:textId="5EF1CC29" w:rsidR="00116961" w:rsidRDefault="00116961" w:rsidP="00116961">
      <w:pPr>
        <w:pStyle w:val="a"/>
      </w:pPr>
      <w:r>
        <w:rPr>
          <w:rFonts w:hint="eastAsia"/>
        </w:rPr>
        <w:t>［サブスクライバーが正常に保存されました］が表示されます。［閉じる］ボタンをクリックします。</w:t>
      </w:r>
    </w:p>
    <w:p w14:paraId="1D1638D3" w14:textId="777C145C" w:rsidR="00EE723C" w:rsidRDefault="00EE723C" w:rsidP="00EE723C">
      <w:pPr>
        <w:pStyle w:val="a"/>
      </w:pPr>
      <w:r>
        <w:rPr>
          <w:rFonts w:hint="eastAsia"/>
        </w:rPr>
        <w:lastRenderedPageBreak/>
        <w:t>左上ペインの［管理］で右クリックして、［新しい</w:t>
      </w:r>
      <w:r w:rsidR="0061678E">
        <w:rPr>
          <w:rFonts w:hint="eastAsia"/>
        </w:rPr>
        <w:t>配信登録</w:t>
      </w:r>
      <w:r>
        <w:rPr>
          <w:rFonts w:hint="eastAsia"/>
        </w:rPr>
        <w:t>］をクリックします。</w:t>
      </w:r>
    </w:p>
    <w:p w14:paraId="7D321F87" w14:textId="25CDC0CE" w:rsidR="00116961" w:rsidRDefault="0061678E" w:rsidP="00116961">
      <w:pPr>
        <w:pStyle w:val="a"/>
      </w:pPr>
      <w:r>
        <w:rPr>
          <w:rFonts w:hint="eastAsia"/>
        </w:rPr>
        <w:t>［通知配信登録ウィザード］の［通知配信登録の作成］が表示されます。［配信登録名］に「</w:t>
      </w:r>
      <w:r>
        <w:rPr>
          <w:rFonts w:hint="eastAsia"/>
        </w:rPr>
        <w:t>action-command</w:t>
      </w:r>
      <w:r>
        <w:rPr>
          <w:rFonts w:hint="eastAsia"/>
        </w:rPr>
        <w:t>」と入力し、［次へ］ボタンをクリックします。</w:t>
      </w:r>
    </w:p>
    <w:p w14:paraId="31C65B3E" w14:textId="20D2AFB1" w:rsidR="001500CC" w:rsidRDefault="001500CC" w:rsidP="001500CC">
      <w:pPr>
        <w:pStyle w:val="af3"/>
      </w:pPr>
      <w:r w:rsidRPr="001500CC">
        <w:drawing>
          <wp:inline distT="0" distB="0" distL="0" distR="0" wp14:anchorId="6336CB0E" wp14:editId="5E2B1502">
            <wp:extent cx="3155760" cy="2554560"/>
            <wp:effectExtent l="0" t="0" r="6985" b="0"/>
            <wp:docPr id="99" name="図 99" descr="E:\SCOM05\SCOM-No-00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E:\SCOM05\SCOM-No-0012.pn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155760" cy="2554560"/>
                    </a:xfrm>
                    <a:prstGeom prst="rect">
                      <a:avLst/>
                    </a:prstGeom>
                    <a:noFill/>
                    <a:ln>
                      <a:noFill/>
                    </a:ln>
                  </pic:spPr>
                </pic:pic>
              </a:graphicData>
            </a:graphic>
          </wp:inline>
        </w:drawing>
      </w:r>
    </w:p>
    <w:p w14:paraId="616A765A" w14:textId="76A8263E" w:rsidR="0061678E" w:rsidRDefault="00C04DED" w:rsidP="00116961">
      <w:pPr>
        <w:pStyle w:val="a"/>
      </w:pPr>
      <w:r>
        <w:rPr>
          <w:rFonts w:hint="eastAsia"/>
        </w:rPr>
        <w:t>［配信登録の条件］が表示されます。［次へ］ボタンをクリックします。</w:t>
      </w:r>
    </w:p>
    <w:p w14:paraId="1720AFB4" w14:textId="120FCE1D" w:rsidR="00C04DED" w:rsidRDefault="00C04DED" w:rsidP="00C04DED">
      <w:pPr>
        <w:pStyle w:val="a0"/>
        <w:rPr>
          <w:shd w:val="pct15" w:color="auto" w:fill="FFFFFF"/>
        </w:rPr>
      </w:pPr>
      <w:r w:rsidRPr="00C04DED">
        <w:rPr>
          <w:rFonts w:hint="eastAsia"/>
          <w:shd w:val="pct15" w:color="auto" w:fill="FFFFFF"/>
        </w:rPr>
        <w:t>［配信登録の条件］を指定しない場合、すべてのアラートが転送されます。</w:t>
      </w:r>
    </w:p>
    <w:p w14:paraId="35D1DB46" w14:textId="2CB6A5E1" w:rsidR="001500CC" w:rsidRPr="00C04DED" w:rsidRDefault="001500CC" w:rsidP="001500CC">
      <w:pPr>
        <w:pStyle w:val="af3"/>
        <w:rPr>
          <w:shd w:val="pct15" w:color="auto" w:fill="FFFFFF"/>
        </w:rPr>
      </w:pPr>
      <w:r w:rsidRPr="001500CC">
        <w:rPr>
          <w:shd w:val="pct15" w:color="auto" w:fill="FFFFFF"/>
        </w:rPr>
        <w:drawing>
          <wp:inline distT="0" distB="0" distL="0" distR="0" wp14:anchorId="19C0D533" wp14:editId="279737B4">
            <wp:extent cx="3155760" cy="2554560"/>
            <wp:effectExtent l="0" t="0" r="6985" b="0"/>
            <wp:docPr id="100" name="図 100" descr="E:\SCOM05\SCOM-No-00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E:\SCOM05\SCOM-No-0013.pn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155760" cy="2554560"/>
                    </a:xfrm>
                    <a:prstGeom prst="rect">
                      <a:avLst/>
                    </a:prstGeom>
                    <a:noFill/>
                    <a:ln>
                      <a:noFill/>
                    </a:ln>
                  </pic:spPr>
                </pic:pic>
              </a:graphicData>
            </a:graphic>
          </wp:inline>
        </w:drawing>
      </w:r>
    </w:p>
    <w:p w14:paraId="044A911B" w14:textId="740D902E" w:rsidR="00C04DED" w:rsidRDefault="00C04DED" w:rsidP="00116961">
      <w:pPr>
        <w:pStyle w:val="a"/>
      </w:pPr>
      <w:r>
        <w:rPr>
          <w:rFonts w:hint="eastAsia"/>
        </w:rPr>
        <w:t>［サブスクライバー］が表示されます。［追加］をクリックします。</w:t>
      </w:r>
    </w:p>
    <w:p w14:paraId="47612F72" w14:textId="708A072B" w:rsidR="00C04DED" w:rsidRDefault="00C04DED" w:rsidP="00116961">
      <w:pPr>
        <w:pStyle w:val="a"/>
      </w:pPr>
      <w:r>
        <w:rPr>
          <w:rFonts w:hint="eastAsia"/>
        </w:rPr>
        <w:t>［サブスクライバーの検索］が表示されます。［検索］ボタンをクリックし、一覧から［</w:t>
      </w:r>
      <w:r>
        <w:rPr>
          <w:rFonts w:hint="eastAsia"/>
        </w:rPr>
        <w:t>other-</w:t>
      </w:r>
      <w:r>
        <w:t>monitoring</w:t>
      </w:r>
      <w:r>
        <w:rPr>
          <w:rFonts w:hint="eastAsia"/>
        </w:rPr>
        <w:t>-tool</w:t>
      </w:r>
      <w:r>
        <w:rPr>
          <w:rFonts w:hint="eastAsia"/>
        </w:rPr>
        <w:t>］を選択して、［追加］ボタン、［</w:t>
      </w:r>
      <w:r>
        <w:rPr>
          <w:rFonts w:hint="eastAsia"/>
        </w:rPr>
        <w:t>OK</w:t>
      </w:r>
      <w:r>
        <w:rPr>
          <w:rFonts w:hint="eastAsia"/>
        </w:rPr>
        <w:t>］ボタンの順にクリックします。</w:t>
      </w:r>
    </w:p>
    <w:p w14:paraId="6F40BA39" w14:textId="28959980" w:rsidR="001500CC" w:rsidRDefault="001500CC" w:rsidP="001500CC">
      <w:pPr>
        <w:pStyle w:val="af3"/>
      </w:pPr>
      <w:r w:rsidRPr="001500CC">
        <w:lastRenderedPageBreak/>
        <w:drawing>
          <wp:inline distT="0" distB="0" distL="0" distR="0" wp14:anchorId="789C343B" wp14:editId="3716CF33">
            <wp:extent cx="2400120" cy="2134800"/>
            <wp:effectExtent l="0" t="0" r="635" b="0"/>
            <wp:docPr id="101" name="図 101" descr="E:\SCOM05\SCOM-No-00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E:\SCOM05\SCOM-No-0014.pn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400120" cy="2134800"/>
                    </a:xfrm>
                    <a:prstGeom prst="rect">
                      <a:avLst/>
                    </a:prstGeom>
                    <a:noFill/>
                    <a:ln>
                      <a:noFill/>
                    </a:ln>
                  </pic:spPr>
                </pic:pic>
              </a:graphicData>
            </a:graphic>
          </wp:inline>
        </w:drawing>
      </w:r>
    </w:p>
    <w:p w14:paraId="7A41F88D" w14:textId="2B5A00AD" w:rsidR="00C04DED" w:rsidRDefault="00C04DED" w:rsidP="00116961">
      <w:pPr>
        <w:pStyle w:val="a"/>
      </w:pPr>
      <w:r>
        <w:rPr>
          <w:rFonts w:hint="eastAsia"/>
        </w:rPr>
        <w:t>［次へ］ボタンをクリックします。</w:t>
      </w:r>
    </w:p>
    <w:p w14:paraId="0117AEAC" w14:textId="7EB94E20" w:rsidR="001500CC" w:rsidRDefault="001500CC" w:rsidP="001500CC">
      <w:pPr>
        <w:pStyle w:val="af3"/>
      </w:pPr>
      <w:r w:rsidRPr="001500CC">
        <w:drawing>
          <wp:inline distT="0" distB="0" distL="0" distR="0" wp14:anchorId="3AB0E7F0" wp14:editId="76DC2386">
            <wp:extent cx="3155760" cy="2554560"/>
            <wp:effectExtent l="0" t="0" r="6985" b="0"/>
            <wp:docPr id="102" name="図 102" descr="E:\SCOM05\SCOM-No-00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E:\SCOM05\SCOM-No-0015.pn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155760" cy="2554560"/>
                    </a:xfrm>
                    <a:prstGeom prst="rect">
                      <a:avLst/>
                    </a:prstGeom>
                    <a:noFill/>
                    <a:ln>
                      <a:noFill/>
                    </a:ln>
                  </pic:spPr>
                </pic:pic>
              </a:graphicData>
            </a:graphic>
          </wp:inline>
        </w:drawing>
      </w:r>
    </w:p>
    <w:p w14:paraId="36D8AB6A" w14:textId="66D7F6F6" w:rsidR="00C04DED" w:rsidRDefault="00C04DED" w:rsidP="00116961">
      <w:pPr>
        <w:pStyle w:val="a"/>
      </w:pPr>
      <w:r>
        <w:rPr>
          <w:rFonts w:hint="eastAsia"/>
        </w:rPr>
        <w:t>［チャンネル］が表示されます。［追加］をクリックします。</w:t>
      </w:r>
    </w:p>
    <w:p w14:paraId="263A08C9" w14:textId="0DCC9D96" w:rsidR="004D6138" w:rsidRDefault="004D6138" w:rsidP="004D6138">
      <w:pPr>
        <w:pStyle w:val="a"/>
      </w:pPr>
      <w:r>
        <w:rPr>
          <w:rFonts w:hint="eastAsia"/>
        </w:rPr>
        <w:t>［チャンネルの検索］が表示されます。［検索］ボタンをクリックし、一覧から［</w:t>
      </w:r>
      <w:r>
        <w:rPr>
          <w:rFonts w:hint="eastAsia"/>
        </w:rPr>
        <w:t>action-command</w:t>
      </w:r>
      <w:r>
        <w:rPr>
          <w:rFonts w:hint="eastAsia"/>
        </w:rPr>
        <w:t>］を選択して、［追加］ボタン、［</w:t>
      </w:r>
      <w:r>
        <w:rPr>
          <w:rFonts w:hint="eastAsia"/>
        </w:rPr>
        <w:t>OK</w:t>
      </w:r>
      <w:r>
        <w:rPr>
          <w:rFonts w:hint="eastAsia"/>
        </w:rPr>
        <w:t>］ボタンの順にクリックします。</w:t>
      </w:r>
    </w:p>
    <w:p w14:paraId="764BB075" w14:textId="2140E2B6" w:rsidR="001500CC" w:rsidRDefault="001500CC" w:rsidP="001500CC">
      <w:pPr>
        <w:pStyle w:val="af3"/>
      </w:pPr>
      <w:r w:rsidRPr="001500CC">
        <w:lastRenderedPageBreak/>
        <w:drawing>
          <wp:inline distT="0" distB="0" distL="0" distR="0" wp14:anchorId="481C813F" wp14:editId="59D25973">
            <wp:extent cx="2400120" cy="2134800"/>
            <wp:effectExtent l="0" t="0" r="635" b="0"/>
            <wp:docPr id="103" name="図 103" descr="E:\SCOM05\SCOM-No-00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E:\SCOM05\SCOM-No-0016.pn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400120" cy="2134800"/>
                    </a:xfrm>
                    <a:prstGeom prst="rect">
                      <a:avLst/>
                    </a:prstGeom>
                    <a:noFill/>
                    <a:ln>
                      <a:noFill/>
                    </a:ln>
                  </pic:spPr>
                </pic:pic>
              </a:graphicData>
            </a:graphic>
          </wp:inline>
        </w:drawing>
      </w:r>
    </w:p>
    <w:p w14:paraId="71333950" w14:textId="06F71C51" w:rsidR="001500CC" w:rsidRDefault="001500CC" w:rsidP="00116961">
      <w:pPr>
        <w:pStyle w:val="a"/>
      </w:pPr>
      <w:r>
        <w:rPr>
          <w:rFonts w:hint="eastAsia"/>
        </w:rPr>
        <w:t>［次へ］ボタンをクリックします。</w:t>
      </w:r>
    </w:p>
    <w:p w14:paraId="510604A0" w14:textId="0AEBAE40" w:rsidR="001500CC" w:rsidRDefault="001500CC" w:rsidP="001500CC">
      <w:pPr>
        <w:pStyle w:val="af3"/>
      </w:pPr>
      <w:r w:rsidRPr="001500CC">
        <w:drawing>
          <wp:inline distT="0" distB="0" distL="0" distR="0" wp14:anchorId="0E888CDE" wp14:editId="2790DC4B">
            <wp:extent cx="3155760" cy="2554560"/>
            <wp:effectExtent l="0" t="0" r="6985" b="0"/>
            <wp:docPr id="104" name="図 104" descr="E:\SCOM05\SCOM-No-0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E:\SCOM05\SCOM-No-0017.pn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155760" cy="2554560"/>
                    </a:xfrm>
                    <a:prstGeom prst="rect">
                      <a:avLst/>
                    </a:prstGeom>
                    <a:noFill/>
                    <a:ln>
                      <a:noFill/>
                    </a:ln>
                  </pic:spPr>
                </pic:pic>
              </a:graphicData>
            </a:graphic>
          </wp:inline>
        </w:drawing>
      </w:r>
    </w:p>
    <w:p w14:paraId="062A361B" w14:textId="3C1EC3B3" w:rsidR="00C04DED" w:rsidRDefault="004D6138" w:rsidP="00116961">
      <w:pPr>
        <w:pStyle w:val="a"/>
      </w:pPr>
      <w:r>
        <w:rPr>
          <w:rFonts w:hint="eastAsia"/>
        </w:rPr>
        <w:t>［概要］が表示されます。［完了］ボタンをクリックします。</w:t>
      </w:r>
    </w:p>
    <w:p w14:paraId="75BE6CF0" w14:textId="3B2D714A" w:rsidR="001500CC" w:rsidRDefault="001500CC" w:rsidP="001500CC">
      <w:pPr>
        <w:pStyle w:val="af3"/>
      </w:pPr>
      <w:r w:rsidRPr="001500CC">
        <w:drawing>
          <wp:inline distT="0" distB="0" distL="0" distR="0" wp14:anchorId="196BCFCA" wp14:editId="00153FB5">
            <wp:extent cx="3155760" cy="2554560"/>
            <wp:effectExtent l="0" t="0" r="6985" b="0"/>
            <wp:docPr id="105" name="図 105" descr="E:\SCOM05\SCOM-No-00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E:\SCOM05\SCOM-No-0018.pn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155760" cy="2554560"/>
                    </a:xfrm>
                    <a:prstGeom prst="rect">
                      <a:avLst/>
                    </a:prstGeom>
                    <a:noFill/>
                    <a:ln>
                      <a:noFill/>
                    </a:ln>
                  </pic:spPr>
                </pic:pic>
              </a:graphicData>
            </a:graphic>
          </wp:inline>
        </w:drawing>
      </w:r>
    </w:p>
    <w:p w14:paraId="0346879E" w14:textId="21E7614E" w:rsidR="004D6138" w:rsidRDefault="004D6138" w:rsidP="00116961">
      <w:pPr>
        <w:pStyle w:val="a"/>
      </w:pPr>
      <w:r>
        <w:rPr>
          <w:rFonts w:hint="eastAsia"/>
        </w:rPr>
        <w:lastRenderedPageBreak/>
        <w:t>［配信登録が正常に保存されました］が表示されます。［閉じる］ボタンをクリックします。</w:t>
      </w:r>
    </w:p>
    <w:p w14:paraId="448CB830" w14:textId="21B6717D" w:rsidR="004D6138" w:rsidRPr="00745A4A" w:rsidRDefault="004D6138" w:rsidP="004D6138">
      <w:pPr>
        <w:pStyle w:val="a0"/>
        <w:rPr>
          <w:shd w:val="pct15" w:color="auto" w:fill="FFFFFF"/>
        </w:rPr>
      </w:pPr>
      <w:r w:rsidRPr="00745A4A">
        <w:rPr>
          <w:rFonts w:hint="eastAsia"/>
          <w:shd w:val="pct15" w:color="auto" w:fill="FFFFFF"/>
        </w:rPr>
        <w:t>アラートが発生すると、画面にメッセージボックスが表示されます。</w:t>
      </w:r>
      <w:r w:rsidR="00476282" w:rsidRPr="00745A4A">
        <w:rPr>
          <w:rFonts w:hint="eastAsia"/>
          <w:shd w:val="pct15" w:color="auto" w:fill="FFFFFF"/>
        </w:rPr>
        <w:t>なお、この機能を無効にしたい場合、［オペレーションコンソール］の［管理］の［通知］→［配信登録］で［</w:t>
      </w:r>
      <w:r w:rsidR="00476282" w:rsidRPr="00745A4A">
        <w:rPr>
          <w:rFonts w:hint="eastAsia"/>
          <w:shd w:val="pct15" w:color="auto" w:fill="FFFFFF"/>
        </w:rPr>
        <w:t>action-command</w:t>
      </w:r>
      <w:r w:rsidR="00476282" w:rsidRPr="00745A4A">
        <w:rPr>
          <w:rFonts w:hint="eastAsia"/>
          <w:shd w:val="pct15" w:color="auto" w:fill="FFFFFF"/>
        </w:rPr>
        <w:t>］で右クリックし、［無効］をクリックします。</w:t>
      </w:r>
    </w:p>
    <w:p w14:paraId="2421A723" w14:textId="45571BF8" w:rsidR="00745A4A" w:rsidRDefault="00745A4A" w:rsidP="00745A4A">
      <w:pPr>
        <w:pStyle w:val="af3"/>
      </w:pPr>
      <w:r w:rsidRPr="00745A4A">
        <w:drawing>
          <wp:inline distT="0" distB="0" distL="0" distR="0" wp14:anchorId="6C81B460" wp14:editId="39D8D7A7">
            <wp:extent cx="1956600" cy="1032480"/>
            <wp:effectExtent l="0" t="0" r="5715" b="0"/>
            <wp:docPr id="106" name="図 106" descr="E:\SCOM05\SCOM-No-00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E:\SCOM05\SCOM-No-0019.pn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956600" cy="1032480"/>
                    </a:xfrm>
                    <a:prstGeom prst="rect">
                      <a:avLst/>
                    </a:prstGeom>
                    <a:noFill/>
                    <a:ln>
                      <a:noFill/>
                    </a:ln>
                  </pic:spPr>
                </pic:pic>
              </a:graphicData>
            </a:graphic>
          </wp:inline>
        </w:drawing>
      </w:r>
    </w:p>
    <w:p w14:paraId="13042127" w14:textId="77777777" w:rsidR="00116961" w:rsidRDefault="00116961" w:rsidP="00DC3C4E"/>
    <w:p w14:paraId="0F5BFA6B" w14:textId="6109A175" w:rsidR="00320464" w:rsidRDefault="00320464" w:rsidP="00320464">
      <w:pPr>
        <w:pStyle w:val="2"/>
      </w:pPr>
      <w:bookmarkStart w:id="17" w:name="_Toc379384566"/>
      <w:r>
        <w:rPr>
          <w:rFonts w:hint="eastAsia"/>
        </w:rPr>
        <w:t xml:space="preserve">7.2 </w:t>
      </w:r>
      <w:r w:rsidR="00505C9D">
        <w:t>SNMP</w:t>
      </w:r>
      <w:r w:rsidR="00B1177E">
        <w:rPr>
          <w:rFonts w:hint="eastAsia"/>
        </w:rPr>
        <w:t xml:space="preserve"> </w:t>
      </w:r>
      <w:r w:rsidR="00B1177E">
        <w:t>Trap</w:t>
      </w:r>
      <w:r w:rsidR="00505C9D">
        <w:rPr>
          <w:rFonts w:hint="eastAsia"/>
        </w:rPr>
        <w:t>による</w:t>
      </w:r>
      <w:r>
        <w:rPr>
          <w:rFonts w:hint="eastAsia"/>
        </w:rPr>
        <w:t>連携</w:t>
      </w:r>
      <w:bookmarkEnd w:id="17"/>
    </w:p>
    <w:p w14:paraId="2EB78588" w14:textId="77777777" w:rsidR="00505C9D" w:rsidRDefault="00505C9D" w:rsidP="00505C9D"/>
    <w:p w14:paraId="518A6F2C" w14:textId="30C5C401" w:rsidR="00505C9D" w:rsidRDefault="00B1177E" w:rsidP="00505C9D">
      <w:r>
        <w:rPr>
          <w:rFonts w:hint="eastAsia"/>
        </w:rPr>
        <w:t xml:space="preserve">　</w:t>
      </w:r>
      <w:r w:rsidR="00E948C0">
        <w:rPr>
          <w:rFonts w:hint="eastAsia"/>
        </w:rPr>
        <w:t>多くの</w:t>
      </w:r>
      <w:r w:rsidR="00D069E1">
        <w:rPr>
          <w:rFonts w:hint="eastAsia"/>
        </w:rPr>
        <w:t>サードパーティの</w:t>
      </w:r>
      <w:r>
        <w:rPr>
          <w:rFonts w:hint="eastAsia"/>
        </w:rPr>
        <w:t>監視ツールは、</w:t>
      </w:r>
      <w:r w:rsidR="00D069E1">
        <w:rPr>
          <w:rFonts w:hint="eastAsia"/>
        </w:rPr>
        <w:t>アラートやイベントを生成するための</w:t>
      </w:r>
      <w:r>
        <w:rPr>
          <w:rFonts w:hint="eastAsia"/>
        </w:rPr>
        <w:t>SNMP Trap</w:t>
      </w:r>
      <w:r>
        <w:rPr>
          <w:rFonts w:hint="eastAsia"/>
        </w:rPr>
        <w:t>を受信</w:t>
      </w:r>
      <w:r w:rsidR="00D069E1">
        <w:rPr>
          <w:rFonts w:hint="eastAsia"/>
        </w:rPr>
        <w:t>すること</w:t>
      </w:r>
      <w:r w:rsidR="00505C9D">
        <w:rPr>
          <w:rFonts w:hint="eastAsia"/>
        </w:rPr>
        <w:t>ができます。</w:t>
      </w:r>
      <w:r w:rsidR="003F477E">
        <w:rPr>
          <w:rFonts w:hint="eastAsia"/>
        </w:rPr>
        <w:t>この例では、</w:t>
      </w:r>
      <w:r w:rsidR="003F477E">
        <w:rPr>
          <w:rFonts w:hint="eastAsia"/>
        </w:rPr>
        <w:t>SCOM</w:t>
      </w:r>
      <w:r w:rsidR="003F477E">
        <w:rPr>
          <w:rFonts w:hint="eastAsia"/>
        </w:rPr>
        <w:t>と</w:t>
      </w:r>
      <w:r w:rsidR="003F477E">
        <w:rPr>
          <w:rFonts w:hint="eastAsia"/>
        </w:rPr>
        <w:t>Orchestrator</w:t>
      </w:r>
      <w:r w:rsidR="003F477E">
        <w:rPr>
          <w:rFonts w:hint="eastAsia"/>
        </w:rPr>
        <w:t>を組み合わせて、</w:t>
      </w:r>
      <w:r w:rsidR="00D069E1">
        <w:rPr>
          <w:rFonts w:hint="eastAsia"/>
        </w:rPr>
        <w:t>SCOM</w:t>
      </w:r>
      <w:r w:rsidR="00D069E1">
        <w:rPr>
          <w:rFonts w:hint="eastAsia"/>
        </w:rPr>
        <w:t>のアラートを</w:t>
      </w:r>
      <w:r w:rsidR="003F477E">
        <w:rPr>
          <w:rFonts w:hint="eastAsia"/>
        </w:rPr>
        <w:t>SNMP</w:t>
      </w:r>
      <w:r>
        <w:t xml:space="preserve"> Trap</w:t>
      </w:r>
      <w:r w:rsidR="00D069E1">
        <w:rPr>
          <w:rFonts w:hint="eastAsia"/>
        </w:rPr>
        <w:t>として送信する方法を紹介します。</w:t>
      </w:r>
    </w:p>
    <w:p w14:paraId="46D7D0BD" w14:textId="77777777" w:rsidR="00505C9D" w:rsidRDefault="00505C9D" w:rsidP="00505C9D"/>
    <w:p w14:paraId="10790F4F" w14:textId="56F1D6CB" w:rsidR="00424162" w:rsidRPr="00E948C0" w:rsidRDefault="00424162" w:rsidP="00424162">
      <w:pPr>
        <w:pStyle w:val="a0"/>
        <w:rPr>
          <w:shd w:val="pct15" w:color="auto" w:fill="FFFFFF"/>
        </w:rPr>
      </w:pPr>
      <w:r w:rsidRPr="00E948C0">
        <w:rPr>
          <w:rFonts w:hint="eastAsia"/>
          <w:shd w:val="pct15" w:color="auto" w:fill="FFFFFF"/>
        </w:rPr>
        <w:t>この操作をおこなうためには、仮想マシン</w:t>
      </w:r>
      <w:r w:rsidRPr="00E948C0">
        <w:rPr>
          <w:rFonts w:hint="eastAsia"/>
          <w:shd w:val="pct15" w:color="auto" w:fill="FFFFFF"/>
        </w:rPr>
        <w:t>SCOM01</w:t>
      </w:r>
      <w:r w:rsidRPr="00E948C0">
        <w:rPr>
          <w:rFonts w:hint="eastAsia"/>
          <w:shd w:val="pct15" w:color="auto" w:fill="FFFFFF"/>
        </w:rPr>
        <w:t>に</w:t>
      </w:r>
      <w:r w:rsidRPr="00E948C0">
        <w:rPr>
          <w:rFonts w:hint="eastAsia"/>
          <w:shd w:val="pct15" w:color="auto" w:fill="FFFFFF"/>
        </w:rPr>
        <w:t>Orchestrator</w:t>
      </w:r>
      <w:r w:rsidRPr="00E948C0">
        <w:rPr>
          <w:rFonts w:hint="eastAsia"/>
          <w:shd w:val="pct15" w:color="auto" w:fill="FFFFFF"/>
        </w:rPr>
        <w:t>を展開する必要があります。この展開は、付録</w:t>
      </w:r>
      <w:r w:rsidRPr="00E948C0">
        <w:rPr>
          <w:rFonts w:hint="eastAsia"/>
          <w:shd w:val="pct15" w:color="auto" w:fill="FFFFFF"/>
        </w:rPr>
        <w:t xml:space="preserve">A. </w:t>
      </w:r>
      <w:r w:rsidRPr="00E948C0">
        <w:rPr>
          <w:shd w:val="pct15" w:color="auto" w:fill="FFFFFF"/>
        </w:rPr>
        <w:t>Orchestrator</w:t>
      </w:r>
      <w:r w:rsidRPr="00E948C0">
        <w:rPr>
          <w:rFonts w:hint="eastAsia"/>
          <w:shd w:val="pct15" w:color="auto" w:fill="FFFFFF"/>
        </w:rPr>
        <w:t>の展開の手順を参考にしてください。</w:t>
      </w:r>
    </w:p>
    <w:p w14:paraId="6C7CF2BC" w14:textId="77777777" w:rsidR="00424162" w:rsidRPr="00A60B71" w:rsidRDefault="00424162" w:rsidP="00505C9D"/>
    <w:p w14:paraId="606FAFC2" w14:textId="77777777" w:rsidR="00505C9D" w:rsidRPr="00610AF8" w:rsidRDefault="00505C9D" w:rsidP="00505C9D">
      <w:pPr>
        <w:pStyle w:val="a0"/>
        <w:rPr>
          <w:u w:val="single"/>
        </w:rPr>
      </w:pPr>
      <w:r w:rsidRPr="00610AF8">
        <w:rPr>
          <w:rFonts w:hint="eastAsia"/>
          <w:u w:val="single"/>
        </w:rPr>
        <w:t>作業するコンピューター</w:t>
      </w:r>
      <w:r w:rsidRPr="00610AF8">
        <w:rPr>
          <w:rFonts w:hint="eastAsia"/>
          <w:u w:val="single"/>
        </w:rPr>
        <w:t>:</w:t>
      </w:r>
      <w:r w:rsidRPr="00610AF8">
        <w:rPr>
          <w:u w:val="single"/>
        </w:rPr>
        <w:t xml:space="preserve"> </w:t>
      </w:r>
      <w:r w:rsidRPr="00610AF8">
        <w:rPr>
          <w:rFonts w:hint="eastAsia"/>
          <w:u w:val="single"/>
        </w:rPr>
        <w:t>SCOM</w:t>
      </w:r>
      <w:r w:rsidRPr="00610AF8">
        <w:rPr>
          <w:u w:val="single"/>
        </w:rPr>
        <w:t xml:space="preserve">01 / </w:t>
      </w:r>
      <w:r w:rsidRPr="00610AF8">
        <w:rPr>
          <w:rFonts w:hint="eastAsia"/>
          <w:u w:val="single"/>
        </w:rPr>
        <w:t>ログオンするユーザー</w:t>
      </w:r>
      <w:r w:rsidRPr="00610AF8">
        <w:rPr>
          <w:rFonts w:hint="eastAsia"/>
          <w:u w:val="single"/>
        </w:rPr>
        <w:t xml:space="preserve"> : CONTOSO\administrator</w:t>
      </w:r>
    </w:p>
    <w:p w14:paraId="4D467974" w14:textId="77777777" w:rsidR="00E934FB" w:rsidRDefault="00E934FB" w:rsidP="00505C9D"/>
    <w:p w14:paraId="7AFFF935" w14:textId="77777777" w:rsidR="005D25A5" w:rsidRDefault="005D25A5" w:rsidP="005D25A5">
      <w:pPr>
        <w:pStyle w:val="a"/>
        <w:numPr>
          <w:ilvl w:val="0"/>
          <w:numId w:val="16"/>
        </w:numPr>
      </w:pPr>
      <w:r>
        <w:rPr>
          <w:rFonts w:hint="eastAsia"/>
        </w:rPr>
        <w:t>スタート画面で「</w:t>
      </w:r>
      <w:r>
        <w:rPr>
          <w:rFonts w:hint="eastAsia"/>
        </w:rPr>
        <w:t>runbook</w:t>
      </w:r>
      <w:r>
        <w:rPr>
          <w:rFonts w:hint="eastAsia"/>
        </w:rPr>
        <w:t>」と入力し、検索結果から［</w:t>
      </w:r>
      <w:r>
        <w:rPr>
          <w:rFonts w:hint="eastAsia"/>
        </w:rPr>
        <w:t>Runbook Designer</w:t>
      </w:r>
      <w:r>
        <w:rPr>
          <w:rFonts w:hint="eastAsia"/>
        </w:rPr>
        <w:t>］をクリックします。</w:t>
      </w:r>
    </w:p>
    <w:p w14:paraId="490861CF" w14:textId="77777777" w:rsidR="005D25A5" w:rsidRDefault="005D25A5" w:rsidP="005D25A5">
      <w:pPr>
        <w:pStyle w:val="af3"/>
      </w:pPr>
      <w:r>
        <mc:AlternateContent>
          <mc:Choice Requires="wps">
            <w:drawing>
              <wp:anchor distT="0" distB="0" distL="114300" distR="114300" simplePos="0" relativeHeight="251695104" behindDoc="0" locked="0" layoutInCell="1" allowOverlap="1" wp14:anchorId="66519A62" wp14:editId="639CA134">
                <wp:simplePos x="0" y="0"/>
                <wp:positionH relativeFrom="column">
                  <wp:posOffset>4732355</wp:posOffset>
                </wp:positionH>
                <wp:positionV relativeFrom="paragraph">
                  <wp:posOffset>621521</wp:posOffset>
                </wp:positionV>
                <wp:extent cx="267335" cy="215265"/>
                <wp:effectExtent l="0" t="0" r="0" b="32385"/>
                <wp:wrapNone/>
                <wp:docPr id="16580" name="上矢印 16580"/>
                <wp:cNvGraphicFramePr/>
                <a:graphic xmlns:a="http://schemas.openxmlformats.org/drawingml/2006/main">
                  <a:graphicData uri="http://schemas.microsoft.com/office/word/2010/wordprocessingShape">
                    <wps:wsp>
                      <wps:cNvSpPr/>
                      <wps:spPr>
                        <a:xfrm rot="18900000">
                          <a:off x="0" y="0"/>
                          <a:ext cx="267335" cy="215265"/>
                        </a:xfrm>
                        <a:prstGeom prst="upArrow">
                          <a:avLst/>
                        </a:prstGeom>
                        <a:solidFill>
                          <a:srgbClr val="FF0000">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7282BE" id="上矢印 16580" o:spid="_x0000_s1026" type="#_x0000_t68" style="position:absolute;left:0;text-align:left;margin-left:372.65pt;margin-top:48.95pt;width:21.05pt;height:16.95pt;rotation:-45;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wvOwwIAAL8FAAAOAAAAZHJzL2Uyb0RvYy54bWysVMFu2zAMvQ/YPwi6r07SJE2DOkXQIsOA&#10;og3WDj0rshQbkEVNUuJknzBg3zBgX7DjPmjDfmOU5Lhd29MwHwxRJB/JJ5Jn57taka2wrgKd0/5R&#10;jxKhORSVXuf0w93izYQS55kumAItcroXjp7PXr86a8xUDKAEVQhLEES7aWNyWnpvplnmeClq5o7A&#10;CI1KCbZmHkW7zgrLGkSvVTbo9cZZA7YwFrhwDm8vk5LOIr6UgvsbKZ3wROUUc/Pxb+N/Ff7Z7IxN&#10;15aZsuJtGuwfsqhZpTFoB3XJPCMbWz2DqituwYH0RxzqDKSsuIg1YDX93pNqbktmRKwFyXGmo8n9&#10;P1h+vV1aUhX4duPRBBnSrMZn+vnj8++v3359+U7SNdLUGDdF61uztK3k8Bhq3klbEwvIbX9y2gtf&#10;pAKLI7vI9L5jWuw84Xg5GJ8cH48o4aga9EeD8Si8RJawAqaxzr8VUJNwyOnGzK2FJuKy7ZXzyfpg&#10;FTwcqKpYVEpFwa5XF8qSLcN3Xyy6nJgyJUu349NJb9hGdck8ZvAXjtIBTUPATSHDTRa4SNXHk98r&#10;EeyUfi8kkhkKjKnGNhZdIoxzoX0/qUpWiJTJKKaX4DuPmEsEDMgS43fYLUAYkefYCaa1D64iTkHn&#10;nN6mC5MyOCSWnDuPGBm075zrSoN9qTKFVbWRk/2BpERNYGkFxR5bLfYJ9pkzfFHh214x55fM4tDh&#10;JS4Sf4M/qaDJKbQnSkqwn166D/Y4C6ilpMEhzqn7uGFWUKLeaZyS0/5wGKY+CsPRyQAF+1izeqzR&#10;m/oCsF/6Mbt4DPZeHY7SQn2P+2YeoqKKaY6xc8q9PQgXPi0X3FhczOfRDCfdMH+lbw0P4IHV0Lh3&#10;u3tmTdvgHifjGg4Dz6ZPmjzZBk8N840HWcUJeOC15Ru3RGycdqOFNfRYjlYPe3f2BwAA//8DAFBL&#10;AwQUAAYACAAAACEAmlGXd+MAAAAKAQAADwAAAGRycy9kb3ducmV2LnhtbEyPTU+DQBCG7yb+h82Y&#10;eDHtUmkLRZbGGD2Y1C8sB28LjEBkZwm7bfHfO570OHmfvO8z6XYyvTji6DpLChbzAARSZeuOGgX7&#10;94dZDMJ5TbXuLaGCb3Swzc7PUp3U9kRveMx9I7iEXKIVtN4PiZSuatFoN7cDEmefdjTa8zk2sh71&#10;ictNL6+DYC2N7ogXWj3gXYvVV34wCoqPsNu/7B6fXu+LKW+K8ipcPaNSlxfT7Q0Ij5P/g+FXn9Uh&#10;Y6fSHqh2olcQLVchowo20QYEA1EcLUGUTIaLGGSWyv8vZD8AAAD//wMAUEsBAi0AFAAGAAgAAAAh&#10;ALaDOJL+AAAA4QEAABMAAAAAAAAAAAAAAAAAAAAAAFtDb250ZW50X1R5cGVzXS54bWxQSwECLQAU&#10;AAYACAAAACEAOP0h/9YAAACUAQAACwAAAAAAAAAAAAAAAAAvAQAAX3JlbHMvLnJlbHNQSwECLQAU&#10;AAYACAAAACEAuosLzsMCAAC/BQAADgAAAAAAAAAAAAAAAAAuAgAAZHJzL2Uyb0RvYy54bWxQSwEC&#10;LQAUAAYACAAAACEAmlGXd+MAAAAKAQAADwAAAAAAAAAAAAAAAAAdBQAAZHJzL2Rvd25yZXYueG1s&#10;UEsFBgAAAAAEAAQA8wAAAC0GAAAAAA==&#10;" adj="10800" fillcolor="red" stroked="f" strokeweight="2pt">
                <v:fill opacity="45746f"/>
              </v:shape>
            </w:pict>
          </mc:Fallback>
        </mc:AlternateContent>
      </w:r>
      <w:r w:rsidRPr="00B32807">
        <w:drawing>
          <wp:inline distT="0" distB="0" distL="0" distR="0" wp14:anchorId="0AE12E8C" wp14:editId="7BC35E7D">
            <wp:extent cx="3925800" cy="2205360"/>
            <wp:effectExtent l="0" t="0" r="0" b="4445"/>
            <wp:docPr id="16581" name="図 16581" descr="C:\Users\Kaoru\Desktop\Images\sco-menu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Kaoru\Desktop\Images\sco-menu2.pn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925800" cy="2205360"/>
                    </a:xfrm>
                    <a:prstGeom prst="rect">
                      <a:avLst/>
                    </a:prstGeom>
                    <a:noFill/>
                    <a:ln>
                      <a:noFill/>
                    </a:ln>
                  </pic:spPr>
                </pic:pic>
              </a:graphicData>
            </a:graphic>
          </wp:inline>
        </w:drawing>
      </w:r>
    </w:p>
    <w:p w14:paraId="5F4F6CEE" w14:textId="448013C7" w:rsidR="00B0188B" w:rsidRDefault="005D25A5" w:rsidP="00B0188B">
      <w:pPr>
        <w:pStyle w:val="a"/>
      </w:pPr>
      <w:r>
        <w:rPr>
          <w:rFonts w:hint="eastAsia"/>
        </w:rPr>
        <w:lastRenderedPageBreak/>
        <w:t>［</w:t>
      </w:r>
      <w:r>
        <w:rPr>
          <w:rFonts w:hint="eastAsia"/>
        </w:rPr>
        <w:t>Runbook Designer</w:t>
      </w:r>
      <w:r>
        <w:rPr>
          <w:rFonts w:hint="eastAsia"/>
        </w:rPr>
        <w:t>］が起動します。</w:t>
      </w:r>
      <w:r w:rsidR="00B0188B">
        <w:rPr>
          <w:rFonts w:hint="eastAsia"/>
        </w:rPr>
        <w:t>左ペインの［</w:t>
      </w:r>
      <w:r w:rsidR="00B0188B">
        <w:rPr>
          <w:rFonts w:hint="eastAsia"/>
        </w:rPr>
        <w:t>SCOM1</w:t>
      </w:r>
      <w:r w:rsidR="00B0188B">
        <w:rPr>
          <w:rFonts w:hint="eastAsia"/>
        </w:rPr>
        <w:t>］→［</w:t>
      </w:r>
      <w:r w:rsidR="00B0188B">
        <w:rPr>
          <w:rFonts w:hint="eastAsia"/>
        </w:rPr>
        <w:t>Runbook</w:t>
      </w:r>
      <w:r w:rsidR="00B0188B">
        <w:rPr>
          <w:rFonts w:hint="eastAsia"/>
        </w:rPr>
        <w:t>］で右クリックし、［新規作成］→［</w:t>
      </w:r>
      <w:r w:rsidR="00B0188B">
        <w:rPr>
          <w:rFonts w:hint="eastAsia"/>
        </w:rPr>
        <w:t>Runbook</w:t>
      </w:r>
      <w:r w:rsidR="00B0188B">
        <w:rPr>
          <w:rFonts w:hint="eastAsia"/>
        </w:rPr>
        <w:t>］をクリックします。</w:t>
      </w:r>
    </w:p>
    <w:p w14:paraId="0512CE64" w14:textId="6D435762" w:rsidR="00B0188B" w:rsidRDefault="0061485E" w:rsidP="00B0188B">
      <w:pPr>
        <w:pStyle w:val="af3"/>
      </w:pPr>
      <w:r w:rsidRPr="0061485E">
        <w:drawing>
          <wp:inline distT="0" distB="0" distL="0" distR="0" wp14:anchorId="48DD0C15" wp14:editId="72463BFC">
            <wp:extent cx="3840120" cy="2025000"/>
            <wp:effectExtent l="0" t="0" r="8255" b="0"/>
            <wp:docPr id="16582" name="図 16582" descr="E:\SCOM07\SCOM-No-0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COM07\SCOM-No-0000.pn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840120" cy="2025000"/>
                    </a:xfrm>
                    <a:prstGeom prst="rect">
                      <a:avLst/>
                    </a:prstGeom>
                    <a:noFill/>
                    <a:ln>
                      <a:noFill/>
                    </a:ln>
                  </pic:spPr>
                </pic:pic>
              </a:graphicData>
            </a:graphic>
          </wp:inline>
        </w:drawing>
      </w:r>
    </w:p>
    <w:p w14:paraId="3D848355" w14:textId="77777777" w:rsidR="00B0188B" w:rsidRDefault="00B0188B" w:rsidP="00B0188B">
      <w:pPr>
        <w:pStyle w:val="a"/>
      </w:pPr>
      <w:r>
        <w:rPr>
          <w:rFonts w:hint="eastAsia"/>
        </w:rPr>
        <w:t>中上ペインに［新しい</w:t>
      </w:r>
      <w:r>
        <w:rPr>
          <w:rFonts w:hint="eastAsia"/>
        </w:rPr>
        <w:t>Runbook</w:t>
      </w:r>
      <w:r>
        <w:rPr>
          <w:rFonts w:hint="eastAsia"/>
        </w:rPr>
        <w:t>］タブが追加されます。［新しい</w:t>
      </w:r>
      <w:r>
        <w:rPr>
          <w:rFonts w:hint="eastAsia"/>
        </w:rPr>
        <w:t>Runbook</w:t>
      </w:r>
      <w:r>
        <w:rPr>
          <w:rFonts w:hint="eastAsia"/>
        </w:rPr>
        <w:t>］タブで右クリックし、［名前の変更］をクリックします。</w:t>
      </w:r>
    </w:p>
    <w:p w14:paraId="1FAF25C7" w14:textId="4A31ACD6" w:rsidR="00B0188B" w:rsidRDefault="0061485E" w:rsidP="00B0188B">
      <w:pPr>
        <w:pStyle w:val="af3"/>
      </w:pPr>
      <w:r>
        <w:drawing>
          <wp:inline distT="0" distB="0" distL="0" distR="0" wp14:anchorId="6EC077D7" wp14:editId="68C254BC">
            <wp:extent cx="2311920" cy="1911600"/>
            <wp:effectExtent l="19050" t="19050" r="12700" b="12700"/>
            <wp:docPr id="16389" name="図 16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311920" cy="1911600"/>
                    </a:xfrm>
                    <a:prstGeom prst="rect">
                      <a:avLst/>
                    </a:prstGeom>
                    <a:noFill/>
                    <a:ln>
                      <a:solidFill>
                        <a:schemeClr val="bg1">
                          <a:lumMod val="50000"/>
                        </a:schemeClr>
                      </a:solidFill>
                    </a:ln>
                  </pic:spPr>
                </pic:pic>
              </a:graphicData>
            </a:graphic>
          </wp:inline>
        </w:drawing>
      </w:r>
    </w:p>
    <w:p w14:paraId="1D490B3A" w14:textId="77777777" w:rsidR="00B0188B" w:rsidRDefault="00B0188B" w:rsidP="00B0188B">
      <w:pPr>
        <w:pStyle w:val="a"/>
      </w:pPr>
      <w:r>
        <w:rPr>
          <w:rFonts w:hint="eastAsia"/>
        </w:rPr>
        <w:t>［この</w:t>
      </w:r>
      <w:r>
        <w:rPr>
          <w:rFonts w:hint="eastAsia"/>
        </w:rPr>
        <w:t>Runbook</w:t>
      </w:r>
      <w:r>
        <w:rPr>
          <w:rFonts w:hint="eastAsia"/>
        </w:rPr>
        <w:t>をチェックアウトしますか？］が表示されます。［はい］ボタンをクリックします。</w:t>
      </w:r>
    </w:p>
    <w:p w14:paraId="164071EF" w14:textId="3BC34977" w:rsidR="00B0188B" w:rsidRDefault="0061485E" w:rsidP="00B0188B">
      <w:pPr>
        <w:pStyle w:val="af3"/>
      </w:pPr>
      <w:r w:rsidRPr="0061485E">
        <w:drawing>
          <wp:inline distT="0" distB="0" distL="0" distR="0" wp14:anchorId="3BD966FB" wp14:editId="113AC14E">
            <wp:extent cx="1918800" cy="1180440"/>
            <wp:effectExtent l="0" t="0" r="5715" b="1270"/>
            <wp:docPr id="16583" name="図 16583" descr="E:\SCOM07\SCOM-No-0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SCOM07\SCOM-No-0002.p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918800" cy="1180440"/>
                    </a:xfrm>
                    <a:prstGeom prst="rect">
                      <a:avLst/>
                    </a:prstGeom>
                    <a:noFill/>
                    <a:ln>
                      <a:noFill/>
                    </a:ln>
                  </pic:spPr>
                </pic:pic>
              </a:graphicData>
            </a:graphic>
          </wp:inline>
        </w:drawing>
      </w:r>
    </w:p>
    <w:p w14:paraId="415FAAB3" w14:textId="04C46229" w:rsidR="00B0188B" w:rsidRDefault="00B0188B" w:rsidP="00B0188B">
      <w:pPr>
        <w:pStyle w:val="a"/>
      </w:pPr>
      <w:r>
        <w:rPr>
          <w:rFonts w:hint="eastAsia"/>
        </w:rPr>
        <w:t>Runbook</w:t>
      </w:r>
      <w:r>
        <w:rPr>
          <w:rFonts w:hint="eastAsia"/>
        </w:rPr>
        <w:t>がチェックアウトされます。［新しい</w:t>
      </w:r>
      <w:r>
        <w:rPr>
          <w:rFonts w:hint="eastAsia"/>
        </w:rPr>
        <w:t>Runbook</w:t>
      </w:r>
      <w:r>
        <w:rPr>
          <w:rFonts w:hint="eastAsia"/>
        </w:rPr>
        <w:t>］の名前を「</w:t>
      </w:r>
      <w:r>
        <w:t>snmp-trap</w:t>
      </w:r>
      <w:r>
        <w:rPr>
          <w:rFonts w:hint="eastAsia"/>
        </w:rPr>
        <w:t>」に変更します。</w:t>
      </w:r>
    </w:p>
    <w:p w14:paraId="0E247CCE" w14:textId="108D8D36" w:rsidR="00B0188B" w:rsidRDefault="00B0188B" w:rsidP="00B0188B">
      <w:pPr>
        <w:pStyle w:val="a"/>
      </w:pPr>
      <w:r>
        <w:rPr>
          <w:rFonts w:hint="eastAsia"/>
        </w:rPr>
        <w:t>右上ペインの［</w:t>
      </w:r>
      <w:r>
        <w:rPr>
          <w:rFonts w:hint="eastAsia"/>
        </w:rPr>
        <w:t>SC 2012 Operations Manager</w:t>
      </w:r>
      <w:r>
        <w:rPr>
          <w:rFonts w:hint="eastAsia"/>
        </w:rPr>
        <w:t>］→［</w:t>
      </w:r>
      <w:r>
        <w:rPr>
          <w:rFonts w:hint="eastAsia"/>
        </w:rPr>
        <w:t>Monitor Alert</w:t>
      </w:r>
      <w:r>
        <w:rPr>
          <w:rFonts w:hint="eastAsia"/>
        </w:rPr>
        <w:t>］を中上ペインの左側へドラッグアンドドロップします。</w:t>
      </w:r>
    </w:p>
    <w:p w14:paraId="16167A39" w14:textId="5CFF269A" w:rsidR="0061485E" w:rsidRDefault="0061485E" w:rsidP="0061485E">
      <w:pPr>
        <w:pStyle w:val="af3"/>
      </w:pPr>
      <w:r w:rsidRPr="00AF0CCF">
        <w:lastRenderedPageBreak/>
        <mc:AlternateContent>
          <mc:Choice Requires="wps">
            <w:drawing>
              <wp:anchor distT="0" distB="0" distL="114300" distR="114300" simplePos="0" relativeHeight="251697152" behindDoc="0" locked="0" layoutInCell="1" allowOverlap="1" wp14:anchorId="4B426CA6" wp14:editId="7219368F">
                <wp:simplePos x="0" y="0"/>
                <wp:positionH relativeFrom="column">
                  <wp:posOffset>2737102</wp:posOffset>
                </wp:positionH>
                <wp:positionV relativeFrom="paragraph">
                  <wp:posOffset>-1270</wp:posOffset>
                </wp:positionV>
                <wp:extent cx="918099" cy="1609757"/>
                <wp:effectExtent l="0" t="60325" r="107950" b="0"/>
                <wp:wrapNone/>
                <wp:docPr id="16408" name="Freeform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7881321" flipV="1">
                          <a:off x="0" y="0"/>
                          <a:ext cx="918099" cy="1609757"/>
                        </a:xfrm>
                        <a:custGeom>
                          <a:avLst/>
                          <a:gdLst>
                            <a:gd name="T0" fmla="*/ 2147483647 w 532"/>
                            <a:gd name="T1" fmla="*/ 2147483647 h 397"/>
                            <a:gd name="T2" fmla="*/ 2147483647 w 532"/>
                            <a:gd name="T3" fmla="*/ 2147483647 h 397"/>
                            <a:gd name="T4" fmla="*/ 2147483647 w 532"/>
                            <a:gd name="T5" fmla="*/ 0 h 397"/>
                            <a:gd name="T6" fmla="*/ 2147483647 w 532"/>
                            <a:gd name="T7" fmla="*/ 2147483647 h 397"/>
                            <a:gd name="T8" fmla="*/ 2147483647 w 532"/>
                            <a:gd name="T9" fmla="*/ 2147483647 h 397"/>
                            <a:gd name="T10" fmla="*/ 2147483647 w 532"/>
                            <a:gd name="T11" fmla="*/ 2147483647 h 397"/>
                            <a:gd name="T12" fmla="*/ 2147483647 w 532"/>
                            <a:gd name="T13" fmla="*/ 2147483647 h 397"/>
                            <a:gd name="T14" fmla="*/ 2147483647 w 532"/>
                            <a:gd name="T15" fmla="*/ 2147483647 h 397"/>
                            <a:gd name="T16" fmla="*/ 2147483647 w 532"/>
                            <a:gd name="T17" fmla="*/ 2147483647 h 397"/>
                            <a:gd name="T18" fmla="*/ 2147483647 w 532"/>
                            <a:gd name="T19" fmla="*/ 2147483647 h 397"/>
                            <a:gd name="T20" fmla="*/ 2147483647 w 532"/>
                            <a:gd name="T21" fmla="*/ 2147483647 h 397"/>
                            <a:gd name="T22" fmla="*/ 2147483647 w 532"/>
                            <a:gd name="T23" fmla="*/ 2147483647 h 397"/>
                            <a:gd name="T24" fmla="*/ 2147483647 w 532"/>
                            <a:gd name="T25" fmla="*/ 2147483647 h 397"/>
                            <a:gd name="T26" fmla="*/ 2147483647 w 532"/>
                            <a:gd name="T27" fmla="*/ 2147483647 h 397"/>
                            <a:gd name="T28" fmla="*/ 2147483647 w 532"/>
                            <a:gd name="T29" fmla="*/ 2147483647 h 397"/>
                            <a:gd name="T30" fmla="*/ 2147483647 w 532"/>
                            <a:gd name="T31" fmla="*/ 2147483647 h 397"/>
                            <a:gd name="T32" fmla="*/ 0 w 532"/>
                            <a:gd name="T33" fmla="*/ 2147483647 h 397"/>
                            <a:gd name="T34" fmla="*/ 2147483647 w 532"/>
                            <a:gd name="T35" fmla="*/ 2147483647 h 397"/>
                            <a:gd name="T36" fmla="*/ 2147483647 w 532"/>
                            <a:gd name="T37" fmla="*/ 2147483647 h 397"/>
                            <a:gd name="T38" fmla="*/ 2147483647 w 532"/>
                            <a:gd name="T39" fmla="*/ 2147483647 h 397"/>
                            <a:gd name="T40" fmla="*/ 2147483647 w 532"/>
                            <a:gd name="T41" fmla="*/ 2147483647 h 397"/>
                            <a:gd name="T42" fmla="*/ 2147483647 w 532"/>
                            <a:gd name="T43" fmla="*/ 2147483647 h 397"/>
                            <a:gd name="T44" fmla="*/ 2147483647 w 532"/>
                            <a:gd name="T45" fmla="*/ 2147483647 h 397"/>
                            <a:gd name="T46" fmla="*/ 2147483647 w 532"/>
                            <a:gd name="T47" fmla="*/ 2147483647 h 397"/>
                            <a:gd name="T48" fmla="*/ 2147483647 w 532"/>
                            <a:gd name="T49" fmla="*/ 2147483647 h 397"/>
                            <a:gd name="T50" fmla="*/ 2147483647 w 532"/>
                            <a:gd name="T51" fmla="*/ 2147483647 h 397"/>
                            <a:gd name="T52" fmla="*/ 2147483647 w 532"/>
                            <a:gd name="T53" fmla="*/ 2147483647 h 397"/>
                            <a:gd name="T54" fmla="*/ 2147483647 w 532"/>
                            <a:gd name="T55" fmla="*/ 2147483647 h 397"/>
                            <a:gd name="T56" fmla="*/ 2147483647 w 532"/>
                            <a:gd name="T57" fmla="*/ 2147483647 h 397"/>
                            <a:gd name="T58" fmla="*/ 2147483647 w 532"/>
                            <a:gd name="T59" fmla="*/ 2147483647 h 397"/>
                            <a:gd name="T60" fmla="*/ 2147483647 w 532"/>
                            <a:gd name="T61" fmla="*/ 2147483647 h 397"/>
                            <a:gd name="T62" fmla="*/ 2147483647 w 532"/>
                            <a:gd name="T63" fmla="*/ 2147483647 h 397"/>
                            <a:gd name="T64" fmla="*/ 2147483647 w 532"/>
                            <a:gd name="T65" fmla="*/ 2147483647 h 397"/>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w 532"/>
                            <a:gd name="T100" fmla="*/ 0 h 397"/>
                            <a:gd name="T101" fmla="*/ 532 w 532"/>
                            <a:gd name="T102" fmla="*/ 397 h 397"/>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T99" t="T100" r="T101" b="T102"/>
                          <a:pathLst>
                            <a:path w="532" h="397">
                              <a:moveTo>
                                <a:pt x="291" y="150"/>
                              </a:moveTo>
                              <a:lnTo>
                                <a:pt x="288" y="164"/>
                              </a:lnTo>
                              <a:lnTo>
                                <a:pt x="285" y="183"/>
                              </a:lnTo>
                              <a:lnTo>
                                <a:pt x="282" y="203"/>
                              </a:lnTo>
                              <a:lnTo>
                                <a:pt x="532" y="97"/>
                              </a:lnTo>
                              <a:lnTo>
                                <a:pt x="282" y="0"/>
                              </a:lnTo>
                              <a:lnTo>
                                <a:pt x="285" y="19"/>
                              </a:lnTo>
                              <a:lnTo>
                                <a:pt x="288" y="37"/>
                              </a:lnTo>
                              <a:lnTo>
                                <a:pt x="291" y="52"/>
                              </a:lnTo>
                              <a:lnTo>
                                <a:pt x="277" y="55"/>
                              </a:lnTo>
                              <a:lnTo>
                                <a:pt x="261" y="60"/>
                              </a:lnTo>
                              <a:lnTo>
                                <a:pt x="251" y="61"/>
                              </a:lnTo>
                              <a:lnTo>
                                <a:pt x="239" y="65"/>
                              </a:lnTo>
                              <a:lnTo>
                                <a:pt x="214" y="73"/>
                              </a:lnTo>
                              <a:lnTo>
                                <a:pt x="187" y="83"/>
                              </a:lnTo>
                              <a:lnTo>
                                <a:pt x="172" y="90"/>
                              </a:lnTo>
                              <a:lnTo>
                                <a:pt x="158" y="97"/>
                              </a:lnTo>
                              <a:lnTo>
                                <a:pt x="143" y="105"/>
                              </a:lnTo>
                              <a:lnTo>
                                <a:pt x="129" y="113"/>
                              </a:lnTo>
                              <a:lnTo>
                                <a:pt x="114" y="123"/>
                              </a:lnTo>
                              <a:lnTo>
                                <a:pt x="100" y="134"/>
                              </a:lnTo>
                              <a:lnTo>
                                <a:pt x="85" y="145"/>
                              </a:lnTo>
                              <a:lnTo>
                                <a:pt x="72" y="157"/>
                              </a:lnTo>
                              <a:lnTo>
                                <a:pt x="61" y="171"/>
                              </a:lnTo>
                              <a:lnTo>
                                <a:pt x="48" y="186"/>
                              </a:lnTo>
                              <a:lnTo>
                                <a:pt x="37" y="200"/>
                              </a:lnTo>
                              <a:lnTo>
                                <a:pt x="27" y="218"/>
                              </a:lnTo>
                              <a:lnTo>
                                <a:pt x="20" y="235"/>
                              </a:lnTo>
                              <a:lnTo>
                                <a:pt x="13" y="255"/>
                              </a:lnTo>
                              <a:lnTo>
                                <a:pt x="10" y="266"/>
                              </a:lnTo>
                              <a:lnTo>
                                <a:pt x="7" y="276"/>
                              </a:lnTo>
                              <a:lnTo>
                                <a:pt x="3" y="297"/>
                              </a:lnTo>
                              <a:lnTo>
                                <a:pt x="1" y="319"/>
                              </a:lnTo>
                              <a:lnTo>
                                <a:pt x="0" y="344"/>
                              </a:lnTo>
                              <a:lnTo>
                                <a:pt x="1" y="357"/>
                              </a:lnTo>
                              <a:lnTo>
                                <a:pt x="3" y="370"/>
                              </a:lnTo>
                              <a:lnTo>
                                <a:pt x="4" y="383"/>
                              </a:lnTo>
                              <a:lnTo>
                                <a:pt x="6" y="397"/>
                              </a:lnTo>
                              <a:lnTo>
                                <a:pt x="7" y="386"/>
                              </a:lnTo>
                              <a:lnTo>
                                <a:pt x="8" y="376"/>
                              </a:lnTo>
                              <a:lnTo>
                                <a:pt x="11" y="355"/>
                              </a:lnTo>
                              <a:lnTo>
                                <a:pt x="14" y="345"/>
                              </a:lnTo>
                              <a:lnTo>
                                <a:pt x="17" y="335"/>
                              </a:lnTo>
                              <a:lnTo>
                                <a:pt x="23" y="318"/>
                              </a:lnTo>
                              <a:lnTo>
                                <a:pt x="30" y="300"/>
                              </a:lnTo>
                              <a:lnTo>
                                <a:pt x="39" y="284"/>
                              </a:lnTo>
                              <a:lnTo>
                                <a:pt x="48" y="270"/>
                              </a:lnTo>
                              <a:lnTo>
                                <a:pt x="58" y="257"/>
                              </a:lnTo>
                              <a:lnTo>
                                <a:pt x="68" y="245"/>
                              </a:lnTo>
                              <a:lnTo>
                                <a:pt x="79" y="234"/>
                              </a:lnTo>
                              <a:lnTo>
                                <a:pt x="91" y="222"/>
                              </a:lnTo>
                              <a:lnTo>
                                <a:pt x="103" y="213"/>
                              </a:lnTo>
                              <a:lnTo>
                                <a:pt x="116" y="205"/>
                              </a:lnTo>
                              <a:lnTo>
                                <a:pt x="129" y="196"/>
                              </a:lnTo>
                              <a:lnTo>
                                <a:pt x="142" y="190"/>
                              </a:lnTo>
                              <a:lnTo>
                                <a:pt x="155" y="183"/>
                              </a:lnTo>
                              <a:lnTo>
                                <a:pt x="168" y="177"/>
                              </a:lnTo>
                              <a:lnTo>
                                <a:pt x="180" y="173"/>
                              </a:lnTo>
                              <a:lnTo>
                                <a:pt x="193" y="168"/>
                              </a:lnTo>
                              <a:lnTo>
                                <a:pt x="204" y="164"/>
                              </a:lnTo>
                              <a:lnTo>
                                <a:pt x="217" y="161"/>
                              </a:lnTo>
                              <a:lnTo>
                                <a:pt x="227" y="158"/>
                              </a:lnTo>
                              <a:lnTo>
                                <a:pt x="239" y="157"/>
                              </a:lnTo>
                              <a:lnTo>
                                <a:pt x="249" y="154"/>
                              </a:lnTo>
                              <a:lnTo>
                                <a:pt x="265" y="151"/>
                              </a:lnTo>
                              <a:lnTo>
                                <a:pt x="280" y="150"/>
                              </a:lnTo>
                              <a:lnTo>
                                <a:pt x="291" y="150"/>
                              </a:lnTo>
                              <a:close/>
                            </a:path>
                          </a:pathLst>
                        </a:custGeom>
                        <a:solidFill>
                          <a:srgbClr val="FF0000">
                            <a:alpha val="60000"/>
                          </a:srgbClr>
                        </a:solidFill>
                        <a:ln w="9525">
                          <a:noFill/>
                          <a:round/>
                          <a:headEnd/>
                          <a:tailEnd/>
                        </a:ln>
                      </wps:spPr>
                      <wps:bodyPr/>
                    </wps:wsp>
                  </a:graphicData>
                </a:graphic>
                <wp14:sizeRelH relativeFrom="margin">
                  <wp14:pctWidth>0</wp14:pctWidth>
                </wp14:sizeRelH>
                <wp14:sizeRelV relativeFrom="margin">
                  <wp14:pctHeight>0</wp14:pctHeight>
                </wp14:sizeRelV>
              </wp:anchor>
            </w:drawing>
          </mc:Choice>
          <mc:Fallback>
            <w:pict>
              <v:shape w14:anchorId="4369E57E" id="Freeform 24" o:spid="_x0000_s1026" style="position:absolute;left:0;text-align:left;margin-left:215.5pt;margin-top:-.1pt;width:72.3pt;height:126.75pt;rotation:-8608504fd;flip:y;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53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R50WAcAADcmAAAOAAAAZHJzL2Uyb0RvYy54bWysmk1v3DYQhu8F+h+EPRZoVqS+jdg5NHUv&#10;aRsgbu+yVutdVLsSJMXr/Pu+w4+1GIuUWNQHS7ZeDjl8KA451PsPL6cmeK774diebzfsXbgJ6nPV&#10;7o7np9vNXw/3P+ebYBjL865s2nN9u/lWD5sPdz/+8P7S3dS8PbTNru4DGDkPN5fudnMYx+5mux2q&#10;Q30qh3dtV5/xcN/2p3LEn/3TdteXF1g/NVsehun20va7rm+rehjw34/y4eZO2N/v62r8c78f6jFo&#10;bjdo2yh+9+L3I/3e3r0vb576sjscK9WM8j+04lQez6j0aupjOZbB1/74xtTpWPXt0O7Hd1V72rb7&#10;/bGqhQ/whoXfefPlUHa18AWdM3TXbhr+P7PVH8+f++C4A7s0DgHrXJ6A6b6va+r0gMfURZduuIHy&#10;S/e5JyeH7lNb/TPgwdZ4Qn8M0ASPl9/bHcyUX8dWdMvLHrb6Ft2f5TmLONsE++bY/Y1qxXN0RPAi&#10;qHy7UqlfxqDCPwuWh0WxCSo8YmlYZElGbdqWN2SV2lN9Hcbf6lbcl8+fhlFS3eFOMNkprx4wAvan&#10;BoB/2gacxVmcR2mcBZcgibgaClctNXFGewiiQtQP1lctn9fO2o3mtbN243ntrN1kog2DWXPpRLLk&#10;fjavnbWLYTPXVbPNBMg57axd5sXLBxjzIcZ8kDEfZmwKbUJkvjd88DEffswHIPMhyH0Iillh9Svn&#10;Q5D7EMSUNztEZ4cz9yHIfQhyH4LchyD3IRj5EIx83kFMua/9HM5PwpEPuMgHXOQDLvIBF/mAi3zA&#10;RT7gYh9wsQ+4eApuMmvNviCxD8HYh2DsQzD2IRj7EIx9CMY+BBMfgokPwcSHYOJDMPEhmPgQTHwI&#10;Yon4OrdMhuhsYE18CCY+BFMfgqkPwdSHYOpDMPUhmPoQTKcEwyAN8ROkSYLZVS3Y9To9neJzK6fs&#10;3MopOKcym1JzK6fI3MopL7dyCsutnJJyK6eY3MrVjLLVjLLVjLLVjPLVjPLVjPLVjPLVjPLVjPLV&#10;jPLVjPLVjPLVjPLVjIrVjIrVjIrVjIrVjIrVjIrVjIrVjJBNeA1VznezWM2I0iXXXbZlac1CE89s&#10;aGThlAyyJPPLdBZOsSBB8pp/QJrmSSdiyoPOzVQvZ5WcwV1QUrLwAeGBsjVdO1AqiHI1SPg8MJXr&#10;gU6kel7lmSFHA0geWeW5IQdykidWeWHIQZPkOvH0pjEIGdO2AxTJC5v1TGa9tKuU5yA9szqbccM+&#10;pS9EAau7WWQWUP4i4SBTZ289iM0CymPkEWwFErOA8hnpAVsBky+lBsgH7PptBb4jrJzGZt5WwGRM&#10;G3lRg91pkzLtz0UBq9MIO1POtO0WBaxOI/pMC9Bumgpgo2zxAUHIKKDHtdVpxCKjgHIa+1tbDSZp&#10;2tuKJtmdNknTllUUsDttkqadKBXAJtPWJJM0bTBFAbvTJmnaN4oCdqdN0rQdFAWsTiN4TbuVdnmi&#10;gNVpxLBpAdq8UQHsyyxOI5QZBZTT2G7ZCpikaaslarA6jcBm1KCcvubP30wCiG9GAeU09jy2Jpmk&#10;ab9DTcJWxlbAJE3bGFHA7rRJmnYnooDhNIIMfFERpcehDx33PFAUxInDg4h0OPPBDaIZjn1wo9L9&#10;XTlSTBJO4za43G7oKCA43G4ozU//P7XP9UMrFCMFJk6LFTSBgbB08lXRnA0lLapIiUZLpX6ur520&#10;SEs/0uFVdutkb/HQrRMewJ48p0Df6Or0VVcrzWk39FN91SrVOD0G9GN91TLpK5JfThdU5yEB4ZTR&#10;5gIeIEHglNGWGTIMO6eMciMk06NSN11flQuUXiPZQqWU4YcMEdZVKaO1N2QLTBkiO8kw3TitUY6C&#10;ZO7uZZRtg4yFbh8YpYBJh6MNZ7XKV3aNubrL9FV2nXjDyB5SsC57eqAjdeeSqT5h14lK16avslZF&#10;n2E15bKmpm6GbZNLRmlbuIBDZaeM0vIkw5mJy5pa3fBrGNZN11fVcZIXXxjoaoHIsUR2VaqalrlV&#10;qsqloSTcjK7LOd1ufZXtl/N9hPjrapd8/aIFnLJdEZbSLlvy5YsWXisZ6dRJrXUGlP0VLQwMPbG5&#10;exVrdxoX0RJJ1f6FN4CO78jawvChcy2SLQxGteqMFoa2mv84chZOArJD+AIoNWPxBeqpsrbQIZQZ&#10;otduYYJR4YVzd3xhiKDC3OL8JwcSXzufYtvv6jqmVrZscbpftyJgqvcY4qWzXkqXofvYUtCipAnp&#10;YNdlj4dyGC+ubNQ4ZkuhV82qDIPGWa8aokuRgdM5C/mBNbLTHuWvhc4dQrjuv+uaT0+D+iqnw7dr&#10;Q/28atqhlk2hNaf4fOW6+KTl6+QTlqFtjrv7Y9PQonPonx5/afrgucSS9v6ecuZiWVo23aGU/xWJ&#10;dOWnkgv7hp3mTIvbIsGBNZk9t1QBGlTe9O3X807cHepy96u6H8tjI+/F9Kk+9aGve+TnQI/t7tvn&#10;njyir37wdZKoUn1JRZ8/Tf8Wqtfvve7+BQAA//8DAFBLAwQUAAYACAAAACEAu791vt8AAAAKAQAA&#10;DwAAAGRycy9kb3ducmV2LnhtbEyPy07DMBBF90j8gzVIbBB1StrQhDgVQmJd2lKpSzce4oAfwXbb&#10;9O8ZVrAczdG959bL0Rp2whB77wRMJxkwdK1XvesEvG9f7xfAYpJOSeMdCrhghGVzfVXLSvmzW+Np&#10;kzpGIS5WUoBOaag4j61GK+PED+jo9+GDlYnO0HEV5JnCreEPWVZwK3tHDVoO+KKx/docrYDVbvp9&#10;F7QsZ5i6/WW1NZ/5mxHi9mZ8fgKWcEx/MPzqkzo05HTwR6ciMwLyx2JOqID5LAdGQJFnNO5AZLko&#10;gTc1/z+h+QEAAP//AwBQSwECLQAUAAYACAAAACEAtoM4kv4AAADhAQAAEwAAAAAAAAAAAAAAAAAA&#10;AAAAW0NvbnRlbnRfVHlwZXNdLnhtbFBLAQItABQABgAIAAAAIQA4/SH/1gAAAJQBAAALAAAAAAAA&#10;AAAAAAAAAC8BAABfcmVscy8ucmVsc1BLAQItABQABgAIAAAAIQCFkR50WAcAADcmAAAOAAAAAAAA&#10;AAAAAAAAAC4CAABkcnMvZTJvRG9jLnhtbFBLAQItABQABgAIAAAAIQC7v3W+3wAAAAoBAAAPAAAA&#10;AAAAAAAAAAAAALIJAABkcnMvZG93bnJldi54bWxQSwUGAAAAAAQABADzAAAAvgoAAAAA&#10;" path="m291,150r-3,14l285,183r-3,20l532,97,282,r3,19l288,37r3,15l277,55r-16,5l251,61r-12,4l214,73,187,83r-15,7l158,97r-15,8l129,113r-15,10l100,134,85,145,72,157,61,171,48,186,37,200,27,218r-7,17l13,255r-3,11l7,276,3,297,1,319,,344r1,13l3,370r1,13l6,397,7,386,8,376r3,-21l14,345r3,-10l23,318r7,-18l39,284r9,-14l58,257,68,245,79,234,91,222r12,-9l116,205r13,-9l142,190r13,-7l168,177r12,-4l193,168r11,-4l217,161r10,-3l239,157r10,-3l265,151r15,-1l291,150xe" fillcolor="red" stroked="f">
                <v:fill opacity="39321f"/>
                <v:path arrowok="t" o:connecttype="custom" o:connectlocs="2147483646,2147483646;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 textboxrect="0,0,532,397"/>
              </v:shape>
            </w:pict>
          </mc:Fallback>
        </mc:AlternateContent>
      </w:r>
      <w:r w:rsidRPr="0061485E">
        <w:drawing>
          <wp:inline distT="0" distB="0" distL="0" distR="0" wp14:anchorId="713FFFE8" wp14:editId="56432117">
            <wp:extent cx="3840120" cy="2025000"/>
            <wp:effectExtent l="0" t="0" r="8255" b="0"/>
            <wp:docPr id="16584" name="図 16584" descr="E:\SCOM07\SCOM-No-0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SCOM07\SCOM-No-0003.png"/>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840120" cy="2025000"/>
                    </a:xfrm>
                    <a:prstGeom prst="rect">
                      <a:avLst/>
                    </a:prstGeom>
                    <a:noFill/>
                    <a:ln>
                      <a:noFill/>
                    </a:ln>
                  </pic:spPr>
                </pic:pic>
              </a:graphicData>
            </a:graphic>
          </wp:inline>
        </w:drawing>
      </w:r>
    </w:p>
    <w:p w14:paraId="6A1E0E13" w14:textId="041F5A59" w:rsidR="00B0188B" w:rsidRDefault="0061485E" w:rsidP="00B0188B">
      <w:pPr>
        <w:pStyle w:val="a"/>
      </w:pPr>
      <w:r w:rsidRPr="00AF0CCF">
        <w:rPr>
          <w:noProof/>
        </w:rPr>
        <mc:AlternateContent>
          <mc:Choice Requires="wps">
            <w:drawing>
              <wp:anchor distT="0" distB="0" distL="114300" distR="114300" simplePos="0" relativeHeight="251699200" behindDoc="0" locked="0" layoutInCell="1" allowOverlap="1" wp14:anchorId="1CF2E045" wp14:editId="48D64198">
                <wp:simplePos x="0" y="0"/>
                <wp:positionH relativeFrom="column">
                  <wp:posOffset>3156257</wp:posOffset>
                </wp:positionH>
                <wp:positionV relativeFrom="paragraph">
                  <wp:posOffset>368612</wp:posOffset>
                </wp:positionV>
                <wp:extent cx="836730" cy="1648754"/>
                <wp:effectExtent l="0" t="0" r="0" b="0"/>
                <wp:wrapNone/>
                <wp:docPr id="16586" name="Freeform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6284816" flipV="1">
                          <a:off x="0" y="0"/>
                          <a:ext cx="836730" cy="1648754"/>
                        </a:xfrm>
                        <a:custGeom>
                          <a:avLst/>
                          <a:gdLst>
                            <a:gd name="T0" fmla="*/ 2147483647 w 532"/>
                            <a:gd name="T1" fmla="*/ 2147483647 h 397"/>
                            <a:gd name="T2" fmla="*/ 2147483647 w 532"/>
                            <a:gd name="T3" fmla="*/ 2147483647 h 397"/>
                            <a:gd name="T4" fmla="*/ 2147483647 w 532"/>
                            <a:gd name="T5" fmla="*/ 0 h 397"/>
                            <a:gd name="T6" fmla="*/ 2147483647 w 532"/>
                            <a:gd name="T7" fmla="*/ 2147483647 h 397"/>
                            <a:gd name="T8" fmla="*/ 2147483647 w 532"/>
                            <a:gd name="T9" fmla="*/ 2147483647 h 397"/>
                            <a:gd name="T10" fmla="*/ 2147483647 w 532"/>
                            <a:gd name="T11" fmla="*/ 2147483647 h 397"/>
                            <a:gd name="T12" fmla="*/ 2147483647 w 532"/>
                            <a:gd name="T13" fmla="*/ 2147483647 h 397"/>
                            <a:gd name="T14" fmla="*/ 2147483647 w 532"/>
                            <a:gd name="T15" fmla="*/ 2147483647 h 397"/>
                            <a:gd name="T16" fmla="*/ 2147483647 w 532"/>
                            <a:gd name="T17" fmla="*/ 2147483647 h 397"/>
                            <a:gd name="T18" fmla="*/ 2147483647 w 532"/>
                            <a:gd name="T19" fmla="*/ 2147483647 h 397"/>
                            <a:gd name="T20" fmla="*/ 2147483647 w 532"/>
                            <a:gd name="T21" fmla="*/ 2147483647 h 397"/>
                            <a:gd name="T22" fmla="*/ 2147483647 w 532"/>
                            <a:gd name="T23" fmla="*/ 2147483647 h 397"/>
                            <a:gd name="T24" fmla="*/ 2147483647 w 532"/>
                            <a:gd name="T25" fmla="*/ 2147483647 h 397"/>
                            <a:gd name="T26" fmla="*/ 2147483647 w 532"/>
                            <a:gd name="T27" fmla="*/ 2147483647 h 397"/>
                            <a:gd name="T28" fmla="*/ 2147483647 w 532"/>
                            <a:gd name="T29" fmla="*/ 2147483647 h 397"/>
                            <a:gd name="T30" fmla="*/ 2147483647 w 532"/>
                            <a:gd name="T31" fmla="*/ 2147483647 h 397"/>
                            <a:gd name="T32" fmla="*/ 0 w 532"/>
                            <a:gd name="T33" fmla="*/ 2147483647 h 397"/>
                            <a:gd name="T34" fmla="*/ 2147483647 w 532"/>
                            <a:gd name="T35" fmla="*/ 2147483647 h 397"/>
                            <a:gd name="T36" fmla="*/ 2147483647 w 532"/>
                            <a:gd name="T37" fmla="*/ 2147483647 h 397"/>
                            <a:gd name="T38" fmla="*/ 2147483647 w 532"/>
                            <a:gd name="T39" fmla="*/ 2147483647 h 397"/>
                            <a:gd name="T40" fmla="*/ 2147483647 w 532"/>
                            <a:gd name="T41" fmla="*/ 2147483647 h 397"/>
                            <a:gd name="T42" fmla="*/ 2147483647 w 532"/>
                            <a:gd name="T43" fmla="*/ 2147483647 h 397"/>
                            <a:gd name="T44" fmla="*/ 2147483647 w 532"/>
                            <a:gd name="T45" fmla="*/ 2147483647 h 397"/>
                            <a:gd name="T46" fmla="*/ 2147483647 w 532"/>
                            <a:gd name="T47" fmla="*/ 2147483647 h 397"/>
                            <a:gd name="T48" fmla="*/ 2147483647 w 532"/>
                            <a:gd name="T49" fmla="*/ 2147483647 h 397"/>
                            <a:gd name="T50" fmla="*/ 2147483647 w 532"/>
                            <a:gd name="T51" fmla="*/ 2147483647 h 397"/>
                            <a:gd name="T52" fmla="*/ 2147483647 w 532"/>
                            <a:gd name="T53" fmla="*/ 2147483647 h 397"/>
                            <a:gd name="T54" fmla="*/ 2147483647 w 532"/>
                            <a:gd name="T55" fmla="*/ 2147483647 h 397"/>
                            <a:gd name="T56" fmla="*/ 2147483647 w 532"/>
                            <a:gd name="T57" fmla="*/ 2147483647 h 397"/>
                            <a:gd name="T58" fmla="*/ 2147483647 w 532"/>
                            <a:gd name="T59" fmla="*/ 2147483647 h 397"/>
                            <a:gd name="T60" fmla="*/ 2147483647 w 532"/>
                            <a:gd name="T61" fmla="*/ 2147483647 h 397"/>
                            <a:gd name="T62" fmla="*/ 2147483647 w 532"/>
                            <a:gd name="T63" fmla="*/ 2147483647 h 397"/>
                            <a:gd name="T64" fmla="*/ 2147483647 w 532"/>
                            <a:gd name="T65" fmla="*/ 2147483647 h 397"/>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w 532"/>
                            <a:gd name="T100" fmla="*/ 0 h 397"/>
                            <a:gd name="T101" fmla="*/ 532 w 532"/>
                            <a:gd name="T102" fmla="*/ 397 h 397"/>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T99" t="T100" r="T101" b="T102"/>
                          <a:pathLst>
                            <a:path w="532" h="397">
                              <a:moveTo>
                                <a:pt x="291" y="150"/>
                              </a:moveTo>
                              <a:lnTo>
                                <a:pt x="288" y="164"/>
                              </a:lnTo>
                              <a:lnTo>
                                <a:pt x="285" y="183"/>
                              </a:lnTo>
                              <a:lnTo>
                                <a:pt x="282" y="203"/>
                              </a:lnTo>
                              <a:lnTo>
                                <a:pt x="532" y="97"/>
                              </a:lnTo>
                              <a:lnTo>
                                <a:pt x="282" y="0"/>
                              </a:lnTo>
                              <a:lnTo>
                                <a:pt x="285" y="19"/>
                              </a:lnTo>
                              <a:lnTo>
                                <a:pt x="288" y="37"/>
                              </a:lnTo>
                              <a:lnTo>
                                <a:pt x="291" y="52"/>
                              </a:lnTo>
                              <a:lnTo>
                                <a:pt x="277" y="55"/>
                              </a:lnTo>
                              <a:lnTo>
                                <a:pt x="261" y="60"/>
                              </a:lnTo>
                              <a:lnTo>
                                <a:pt x="251" y="61"/>
                              </a:lnTo>
                              <a:lnTo>
                                <a:pt x="239" y="65"/>
                              </a:lnTo>
                              <a:lnTo>
                                <a:pt x="214" y="73"/>
                              </a:lnTo>
                              <a:lnTo>
                                <a:pt x="187" y="83"/>
                              </a:lnTo>
                              <a:lnTo>
                                <a:pt x="172" y="90"/>
                              </a:lnTo>
                              <a:lnTo>
                                <a:pt x="158" y="97"/>
                              </a:lnTo>
                              <a:lnTo>
                                <a:pt x="143" y="105"/>
                              </a:lnTo>
                              <a:lnTo>
                                <a:pt x="129" y="113"/>
                              </a:lnTo>
                              <a:lnTo>
                                <a:pt x="114" y="123"/>
                              </a:lnTo>
                              <a:lnTo>
                                <a:pt x="100" y="134"/>
                              </a:lnTo>
                              <a:lnTo>
                                <a:pt x="85" y="145"/>
                              </a:lnTo>
                              <a:lnTo>
                                <a:pt x="72" y="157"/>
                              </a:lnTo>
                              <a:lnTo>
                                <a:pt x="61" y="171"/>
                              </a:lnTo>
                              <a:lnTo>
                                <a:pt x="48" y="186"/>
                              </a:lnTo>
                              <a:lnTo>
                                <a:pt x="37" y="200"/>
                              </a:lnTo>
                              <a:lnTo>
                                <a:pt x="27" y="218"/>
                              </a:lnTo>
                              <a:lnTo>
                                <a:pt x="20" y="235"/>
                              </a:lnTo>
                              <a:lnTo>
                                <a:pt x="13" y="255"/>
                              </a:lnTo>
                              <a:lnTo>
                                <a:pt x="10" y="266"/>
                              </a:lnTo>
                              <a:lnTo>
                                <a:pt x="7" y="276"/>
                              </a:lnTo>
                              <a:lnTo>
                                <a:pt x="3" y="297"/>
                              </a:lnTo>
                              <a:lnTo>
                                <a:pt x="1" y="319"/>
                              </a:lnTo>
                              <a:lnTo>
                                <a:pt x="0" y="344"/>
                              </a:lnTo>
                              <a:lnTo>
                                <a:pt x="1" y="357"/>
                              </a:lnTo>
                              <a:lnTo>
                                <a:pt x="3" y="370"/>
                              </a:lnTo>
                              <a:lnTo>
                                <a:pt x="4" y="383"/>
                              </a:lnTo>
                              <a:lnTo>
                                <a:pt x="6" y="397"/>
                              </a:lnTo>
                              <a:lnTo>
                                <a:pt x="7" y="386"/>
                              </a:lnTo>
                              <a:lnTo>
                                <a:pt x="8" y="376"/>
                              </a:lnTo>
                              <a:lnTo>
                                <a:pt x="11" y="355"/>
                              </a:lnTo>
                              <a:lnTo>
                                <a:pt x="14" y="345"/>
                              </a:lnTo>
                              <a:lnTo>
                                <a:pt x="17" y="335"/>
                              </a:lnTo>
                              <a:lnTo>
                                <a:pt x="23" y="318"/>
                              </a:lnTo>
                              <a:lnTo>
                                <a:pt x="30" y="300"/>
                              </a:lnTo>
                              <a:lnTo>
                                <a:pt x="39" y="284"/>
                              </a:lnTo>
                              <a:lnTo>
                                <a:pt x="48" y="270"/>
                              </a:lnTo>
                              <a:lnTo>
                                <a:pt x="58" y="257"/>
                              </a:lnTo>
                              <a:lnTo>
                                <a:pt x="68" y="245"/>
                              </a:lnTo>
                              <a:lnTo>
                                <a:pt x="79" y="234"/>
                              </a:lnTo>
                              <a:lnTo>
                                <a:pt x="91" y="222"/>
                              </a:lnTo>
                              <a:lnTo>
                                <a:pt x="103" y="213"/>
                              </a:lnTo>
                              <a:lnTo>
                                <a:pt x="116" y="205"/>
                              </a:lnTo>
                              <a:lnTo>
                                <a:pt x="129" y="196"/>
                              </a:lnTo>
                              <a:lnTo>
                                <a:pt x="142" y="190"/>
                              </a:lnTo>
                              <a:lnTo>
                                <a:pt x="155" y="183"/>
                              </a:lnTo>
                              <a:lnTo>
                                <a:pt x="168" y="177"/>
                              </a:lnTo>
                              <a:lnTo>
                                <a:pt x="180" y="173"/>
                              </a:lnTo>
                              <a:lnTo>
                                <a:pt x="193" y="168"/>
                              </a:lnTo>
                              <a:lnTo>
                                <a:pt x="204" y="164"/>
                              </a:lnTo>
                              <a:lnTo>
                                <a:pt x="217" y="161"/>
                              </a:lnTo>
                              <a:lnTo>
                                <a:pt x="227" y="158"/>
                              </a:lnTo>
                              <a:lnTo>
                                <a:pt x="239" y="157"/>
                              </a:lnTo>
                              <a:lnTo>
                                <a:pt x="249" y="154"/>
                              </a:lnTo>
                              <a:lnTo>
                                <a:pt x="265" y="151"/>
                              </a:lnTo>
                              <a:lnTo>
                                <a:pt x="280" y="150"/>
                              </a:lnTo>
                              <a:lnTo>
                                <a:pt x="291" y="150"/>
                              </a:lnTo>
                              <a:close/>
                            </a:path>
                          </a:pathLst>
                        </a:custGeom>
                        <a:solidFill>
                          <a:srgbClr val="FF0000">
                            <a:alpha val="60000"/>
                          </a:srgbClr>
                        </a:solidFill>
                        <a:ln w="9525">
                          <a:noFill/>
                          <a:round/>
                          <a:headEnd/>
                          <a:tailEnd/>
                        </a:ln>
                      </wps:spPr>
                      <wps:bodyPr/>
                    </wps:wsp>
                  </a:graphicData>
                </a:graphic>
                <wp14:sizeRelH relativeFrom="margin">
                  <wp14:pctWidth>0</wp14:pctWidth>
                </wp14:sizeRelH>
                <wp14:sizeRelV relativeFrom="margin">
                  <wp14:pctHeight>0</wp14:pctHeight>
                </wp14:sizeRelV>
              </wp:anchor>
            </w:drawing>
          </mc:Choice>
          <mc:Fallback>
            <w:pict>
              <v:shape w14:anchorId="6EB1DB19" id="Freeform 24" o:spid="_x0000_s1026" style="position:absolute;left:0;text-align:left;margin-left:248.5pt;margin-top:29pt;width:65.9pt;height:129.8pt;rotation:-6864695fd;flip:y;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53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8fPSRgcAADcmAAAOAAAAZHJzL2Uyb0RvYy54bWysmk1v4zYQhu8F+h8EHwt0bVLfxiZ76Da9&#10;bNsF1u1dkeXYqGwJkhJn/33f4Ycj7oqUWDSHSIleDjl8KJIz1PsPr+c6eKm6/tRc7lbs3WYVVJey&#10;2Z8uT3erv3YPP2eroB+Ky76om0t1t/pa9asP9z/+8P7abiveHJt6X3UBjFz67bW9Wx2Hod2u1315&#10;rM5F/65pqwseHpruXAz4s3ta77viCuvnes03m2R9bbp92zVl1ff470f5cHUv7B8OVTn8eTj01RDU&#10;dyu0bRC/O/H7kX6v798X26euaI+nUjWj+A+tOBenCyq9mfpYDEXw3J2+M3U+lV3TN4fhXdmc183h&#10;cCor4QO8YZtvvPlyLNpK+ILO6dtbN/X/n9nyj5fPXXDag10SZ8kquBRnYHroqoo6PeARddG17bdQ&#10;fmk/d+Rk335qyn96PFgbT+iPHprg8fp7s4eZ4nloRLe8HmCra9D9Cc+ijKGiQ31q/0a14jk6IngV&#10;VL7eqFSvQ1Din1mYpCHYlXjEkihLY9GmdbElq9Se8rkffqsacV+8fOoHSXWPO8Fkr7zawcrhXAPw&#10;T+uAsyiNYDtKg2sQh1wNhZuWTWuPQZin32r5tHbSbjitnbQbTWsn7cYj7SaYNEe9vtT9dFo7aRfv&#10;+GK7+bR20i7z4uUDjPkQYz7ImA8zNoY2GpDTveGDj/nwYz4AmQ9B7kOQ+xDkPgS5D0FMecuHM/ch&#10;yH0Ich+C3Icg9yFIM+/ilzv0IYgp983yZnoSDn3AhT7gQh9woQ+40Adc6AMu9AEX+YCLfMBFY3Cj&#10;WWtyWYp8CEY+BCMfgpEPwciHYORDMPIhGPsQjH0Ixj4EYx+C2Ju9vdRzYyP2IRj7EIx9CMY+BGMf&#10;gokPwcSHYOJDMPEhmPgQTHwIJmOCmyDZ4CdI4hizq9qw6316MsbnVo7ZuZVjcE5lOqbmVo6RuZVj&#10;Xm7lGJZbOSblVo4xuZWLGaWLGaWLGaWLGWWLGWWLGWWLGWWLGWWLGWWLGVGYftuSOWlmixllixll&#10;ixnlixnlixnlixnlixnlixnlixnlixkhm7CQZr6YUW4ymtyYsY2JZzrm3IzJIEsyvU1nmzEWJEje&#10;8g9I0zzpRExx1LmZ8vWikjO4CwpKFu6wPFC2pm16SgVRrgYJnx2jtQFGoBOpnjd5asjRAJKHVnlm&#10;yIGc5LFVnhty0CS5SPxMNQZLxrjtAEXy3GY9lVkv7SrlOUjPrM6m3LBP6QtRwOpuGpoFlL9IOFi6&#10;M43MAspj5BFsBWKzgPIZ6QFbAZMvpQbIB0T9tgLfEFZOI5i3FTAZUyAvarA7bVKm+FwUsDqNZWfM&#10;mcJuUcDqNFafcQGKpqkAAmWLD1iEjAJ6XFudxlpkFFBOI7611WCSpthWNMnutEmaQlZRwO60SZoi&#10;USqAINPWJJM0BZiigN1pkzTFjaKA3WmTNIWDooDVaSxe426lKE8UsDqNNWxcgII3KoC4zOI0ljKj&#10;gHIa4ZatgEmaQi1Rg9VpLGxGDcppBEe2GkzSFBiJGuxOm6Qp3qECCGVsNZikKYwRBexOm6QpOhEF&#10;DKfllKxWlA6HPnTcs6NVECcOO7HS4cwHN1jNcOyDG5Xub4uB1iTRS7gNrncrOgoIjncrSvPT/8/N&#10;S7VrhGKghYnTZgVNYCAsnXxT1BdDSZsqUqLRUqmf62srLdLWj3R4ld062Vt849YJD2BPnlOgb3R1&#10;+qqrlea0G/qpvmqVapweA/qxvmqZ9BXJL6cLqvOQgHDKKLiAB0gQOGUUMkOGYeeUUW6EZHpU6qbr&#10;q3KB0mskm6mUMvyQYYV1Vcpo7w3ZDFOGlZ1kmG6c1tSrOIOUUbYN1tjG7QOjFDDpcLThrFb5ym5r&#10;ru4yfZVdJ94wsocUrMueHuhI3blkqk/YbaLStemrrFXRZ9hNuaypqZshbHLJKG0LF3Co7JRRWp5k&#10;ODNxWVO7G35bhnXT9VV1nOTFZwa62iBybJFdlaqmpW6VqnJuKAk3w9t2TrdbX2X75XwfYv11tUu+&#10;fuEMTtmuEFtply358oUzr5Vc6dRJrXUGlP0VzgwMPbG5exV7dxoX4RxJ1f6ZN4CO78jazPChcy2S&#10;zQxGtesMZ4a2mv9wQO8mIDuEz4BSMxafoZ4oazMdQpkheu1mJhi1vHCcDroGEcMKKszNzn9yIPGl&#10;8ynCfme9amfLZqf7ZTsCpnqPYb101kvpMnQfm1u0KGlCOth12eMbOYxndzZqHLO5pVfNqgyDxlmv&#10;GqJzKwOncxby4/apiJ629FVOX5zy10LnXkK47r/bnk/b0Vdl77u9oX5e1k1fSddozylSGrfNJ21f&#10;R5+w9E192j+c6po2nX339PhL3QUvBba0Dw+UMxfb0qJuj4X8r0ikq35TcmHfsFNfaHObxziwJrOX&#10;hipAg4pt1zxf9uLuWBX7X9X9UJxqeS+mT/WpD33dIz8Hemz2Xz935BF99YOvk0SV6ksq+vxp/LdQ&#10;vX3vdf8vAAAA//8DAFBLAwQUAAYACAAAACEAP5a6f+EAAAALAQAADwAAAGRycy9kb3ducmV2Lnht&#10;bEyPy07DMBBF90j8gzVI7KjzgJamcSqExA4QNEHq0o2nSWg8jmK3Tf+eYQXL0T2690y+nmwvTjj6&#10;zpGCeBaBQKqd6ahRUJUvd48gfNBkdO8IFVzQw7q4vsp1ZtyZPvG0CY3gEvKZVtCGMGRS+rpFq/3M&#10;DUic7d1odeBzbKQZ9ZnLbS+TKJpLqzvihVYP+NxifdgcrYLDtytpO3TR13v5+lFV9Ga3F6PU7c30&#10;tAIRcAp/MPzqszoU7LRzRzJe9Aru0zRmlIMkXoJgYr5MFiB2CpKHdAGyyOX/H4ofAAAA//8DAFBL&#10;AQItABQABgAIAAAAIQC2gziS/gAAAOEBAAATAAAAAAAAAAAAAAAAAAAAAABbQ29udGVudF9UeXBl&#10;c10ueG1sUEsBAi0AFAAGAAgAAAAhADj9If/WAAAAlAEAAAsAAAAAAAAAAAAAAAAALwEAAF9yZWxz&#10;Ly5yZWxzUEsBAi0AFAAGAAgAAAAhAHbx89JGBwAANyYAAA4AAAAAAAAAAAAAAAAALgIAAGRycy9l&#10;Mm9Eb2MueG1sUEsBAi0AFAAGAAgAAAAhAD+Wun/hAAAACwEAAA8AAAAAAAAAAAAAAAAAoAkAAGRy&#10;cy9kb3ducmV2LnhtbFBLBQYAAAAABAAEAPMAAACuCgAAAAA=&#10;" path="m291,150r-3,14l285,183r-3,20l532,97,282,r3,19l288,37r3,15l277,55r-16,5l251,61r-12,4l214,73,187,83r-15,7l158,97r-15,8l129,113r-15,10l100,134,85,145,72,157,61,171,48,186,37,200,27,218r-7,17l13,255r-3,11l7,276,3,297,1,319,,344r1,13l3,370r1,13l6,397,7,386,8,376r3,-21l14,345r3,-10l23,318r7,-18l39,284r9,-14l58,257,68,245,79,234,91,222r12,-9l116,205r13,-9l142,190r13,-7l168,177r12,-4l193,168r11,-4l217,161r10,-3l239,157r10,-3l265,151r15,-1l291,150xe" fillcolor="red" stroked="f">
                <v:fill opacity="39321f"/>
                <v:path arrowok="t" o:connecttype="custom" o:connectlocs="2147483646,2147483646;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 textboxrect="0,0,532,397"/>
              </v:shape>
            </w:pict>
          </mc:Fallback>
        </mc:AlternateContent>
      </w:r>
      <w:r w:rsidR="00B0188B">
        <w:rPr>
          <w:rFonts w:hint="eastAsia"/>
        </w:rPr>
        <w:t>右上ペインの［システム］→［</w:t>
      </w:r>
      <w:r w:rsidR="00B0188B">
        <w:rPr>
          <w:rFonts w:hint="eastAsia"/>
        </w:rPr>
        <w:t>SNMP</w:t>
      </w:r>
      <w:r w:rsidR="00B0188B">
        <w:rPr>
          <w:rFonts w:hint="eastAsia"/>
        </w:rPr>
        <w:t>トラップの送信］を中上ペインの右側へドラッグアンドドロップします。</w:t>
      </w:r>
    </w:p>
    <w:p w14:paraId="0C2F03D4" w14:textId="2311FCE3" w:rsidR="0061485E" w:rsidRDefault="0061485E" w:rsidP="0061485E">
      <w:pPr>
        <w:pStyle w:val="af3"/>
      </w:pPr>
      <w:r w:rsidRPr="0061485E">
        <w:drawing>
          <wp:inline distT="0" distB="0" distL="0" distR="0" wp14:anchorId="3E89BEC6" wp14:editId="68AA7CC8">
            <wp:extent cx="3840120" cy="2025000"/>
            <wp:effectExtent l="0" t="0" r="8255" b="0"/>
            <wp:docPr id="16585" name="図 16585" descr="E:\SCOM07\SCOM-No-0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SCOM07\SCOM-No-0004.png"/>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840120" cy="2025000"/>
                    </a:xfrm>
                    <a:prstGeom prst="rect">
                      <a:avLst/>
                    </a:prstGeom>
                    <a:noFill/>
                    <a:ln>
                      <a:noFill/>
                    </a:ln>
                  </pic:spPr>
                </pic:pic>
              </a:graphicData>
            </a:graphic>
          </wp:inline>
        </w:drawing>
      </w:r>
    </w:p>
    <w:p w14:paraId="1E0EDCAD" w14:textId="2478EDA9" w:rsidR="00B0188B" w:rsidRDefault="00B0188B" w:rsidP="00B0188B">
      <w:pPr>
        <w:pStyle w:val="a"/>
      </w:pPr>
      <w:r>
        <w:rPr>
          <w:rFonts w:hint="eastAsia"/>
        </w:rPr>
        <w:t>中上ペインの［</w:t>
      </w:r>
      <w:r>
        <w:rPr>
          <w:rFonts w:hint="eastAsia"/>
        </w:rPr>
        <w:t>Monitor Alert</w:t>
      </w:r>
      <w:r>
        <w:rPr>
          <w:rFonts w:hint="eastAsia"/>
        </w:rPr>
        <w:t>］のアイコン上にマウスを移動すると表示される三角マークからドラッグし、［</w:t>
      </w:r>
      <w:r>
        <w:rPr>
          <w:rFonts w:hint="eastAsia"/>
        </w:rPr>
        <w:t>SNMP</w:t>
      </w:r>
      <w:r>
        <w:rPr>
          <w:rFonts w:hint="eastAsia"/>
        </w:rPr>
        <w:t>トラップの送信］のアイコンへドロップします。</w:t>
      </w:r>
    </w:p>
    <w:p w14:paraId="3B34904C" w14:textId="0C5ABBB7" w:rsidR="00B0188B" w:rsidRDefault="00B0188B" w:rsidP="00B0188B">
      <w:pPr>
        <w:pStyle w:val="a"/>
      </w:pPr>
      <w:r>
        <w:rPr>
          <w:rFonts w:hint="eastAsia"/>
        </w:rPr>
        <w:t>［</w:t>
      </w:r>
      <w:r>
        <w:rPr>
          <w:rFonts w:hint="eastAsia"/>
        </w:rPr>
        <w:t>Monitor Alert</w:t>
      </w:r>
      <w:r>
        <w:rPr>
          <w:rFonts w:hint="eastAsia"/>
        </w:rPr>
        <w:t>］から［</w:t>
      </w:r>
      <w:r>
        <w:rPr>
          <w:rFonts w:hint="eastAsia"/>
        </w:rPr>
        <w:t>SNMP</w:t>
      </w:r>
      <w:r>
        <w:rPr>
          <w:rFonts w:hint="eastAsia"/>
        </w:rPr>
        <w:t>トラップの送信］へリンクが作成されます。</w:t>
      </w:r>
    </w:p>
    <w:p w14:paraId="6A9076F8" w14:textId="77777777" w:rsidR="00B0188B" w:rsidRDefault="00B0188B" w:rsidP="00B0188B">
      <w:pPr>
        <w:pStyle w:val="a"/>
      </w:pPr>
      <w:r>
        <w:rPr>
          <w:rFonts w:hint="eastAsia"/>
        </w:rPr>
        <w:t>この時点で、</w:t>
      </w:r>
      <w:r>
        <w:rPr>
          <w:rFonts w:hint="eastAsia"/>
        </w:rPr>
        <w:t>Runbook</w:t>
      </w:r>
      <w:r>
        <w:rPr>
          <w:rFonts w:hint="eastAsia"/>
        </w:rPr>
        <w:t>は次のようになっています。</w:t>
      </w:r>
    </w:p>
    <w:p w14:paraId="4C4F12E5" w14:textId="5A26C7A1" w:rsidR="0061485E" w:rsidRDefault="0061485E" w:rsidP="0061485E">
      <w:pPr>
        <w:pStyle w:val="af3"/>
      </w:pPr>
      <w:r>
        <w:drawing>
          <wp:inline distT="0" distB="0" distL="0" distR="0" wp14:anchorId="05843B9C" wp14:editId="75153F51">
            <wp:extent cx="2553120" cy="889920"/>
            <wp:effectExtent l="19050" t="19050" r="19050" b="24765"/>
            <wp:docPr id="16587" name="図 16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553120" cy="889920"/>
                    </a:xfrm>
                    <a:prstGeom prst="rect">
                      <a:avLst/>
                    </a:prstGeom>
                    <a:noFill/>
                    <a:ln>
                      <a:solidFill>
                        <a:schemeClr val="bg1">
                          <a:lumMod val="50000"/>
                        </a:schemeClr>
                      </a:solidFill>
                    </a:ln>
                  </pic:spPr>
                </pic:pic>
              </a:graphicData>
            </a:graphic>
          </wp:inline>
        </w:drawing>
      </w:r>
    </w:p>
    <w:p w14:paraId="5D84B410" w14:textId="3925EC5A" w:rsidR="00B0188B" w:rsidRDefault="00B0188B" w:rsidP="00B0188B">
      <w:pPr>
        <w:pStyle w:val="a"/>
      </w:pPr>
      <w:r>
        <w:rPr>
          <w:rFonts w:hint="eastAsia"/>
        </w:rPr>
        <w:t>中上ペインの［</w:t>
      </w:r>
      <w:r>
        <w:rPr>
          <w:rFonts w:hint="eastAsia"/>
        </w:rPr>
        <w:t>M</w:t>
      </w:r>
      <w:r>
        <w:t>onitor Alert</w:t>
      </w:r>
      <w:r>
        <w:rPr>
          <w:rFonts w:hint="eastAsia"/>
        </w:rPr>
        <w:t>］をダブルクリックします。</w:t>
      </w:r>
    </w:p>
    <w:p w14:paraId="46FCA60D" w14:textId="366789B4" w:rsidR="00B0188B" w:rsidRDefault="00B0188B" w:rsidP="00B0188B">
      <w:pPr>
        <w:pStyle w:val="a"/>
      </w:pPr>
      <w:r>
        <w:rPr>
          <w:rFonts w:hint="eastAsia"/>
        </w:rPr>
        <w:t>［</w:t>
      </w:r>
      <w:r>
        <w:t>Details Information</w:t>
      </w:r>
      <w:r>
        <w:rPr>
          <w:rFonts w:hint="eastAsia"/>
        </w:rPr>
        <w:t>］の［</w:t>
      </w:r>
      <w:r>
        <w:rPr>
          <w:rFonts w:hint="eastAsia"/>
        </w:rPr>
        <w:t>Details</w:t>
      </w:r>
      <w:r>
        <w:rPr>
          <w:rFonts w:hint="eastAsia"/>
        </w:rPr>
        <w:t>］タブが表示されます。［</w:t>
      </w:r>
      <w:r>
        <w:rPr>
          <w:rFonts w:hint="eastAsia"/>
        </w:rPr>
        <w:t>Connection</w:t>
      </w:r>
      <w:r>
        <w:rPr>
          <w:rFonts w:hint="eastAsia"/>
        </w:rPr>
        <w:t>］の［</w:t>
      </w:r>
      <w:r>
        <w:t>…</w:t>
      </w:r>
      <w:r>
        <w:rPr>
          <w:rFonts w:hint="eastAsia"/>
        </w:rPr>
        <w:t>］ボタンをクリックします。</w:t>
      </w:r>
    </w:p>
    <w:p w14:paraId="4B2B007C" w14:textId="2B35F737" w:rsidR="0061485E" w:rsidRDefault="0061485E" w:rsidP="0061485E">
      <w:pPr>
        <w:pStyle w:val="af3"/>
      </w:pPr>
      <w:r w:rsidRPr="0061485E">
        <w:lastRenderedPageBreak/>
        <w:drawing>
          <wp:inline distT="0" distB="0" distL="0" distR="0" wp14:anchorId="6E86D315" wp14:editId="5FD71184">
            <wp:extent cx="2775960" cy="1528200"/>
            <wp:effectExtent l="0" t="0" r="5715" b="0"/>
            <wp:docPr id="16588" name="図 16588" descr="E:\SCOM07\SCOM-No-00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SCOM07\SCOM-No-0006.png"/>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775960" cy="1528200"/>
                    </a:xfrm>
                    <a:prstGeom prst="rect">
                      <a:avLst/>
                    </a:prstGeom>
                    <a:noFill/>
                    <a:ln>
                      <a:noFill/>
                    </a:ln>
                  </pic:spPr>
                </pic:pic>
              </a:graphicData>
            </a:graphic>
          </wp:inline>
        </w:drawing>
      </w:r>
    </w:p>
    <w:p w14:paraId="52526CA8" w14:textId="79E33CA8" w:rsidR="00320464" w:rsidRDefault="00B0188B" w:rsidP="00F02AA2">
      <w:pPr>
        <w:pStyle w:val="a"/>
      </w:pPr>
      <w:r>
        <w:rPr>
          <w:rFonts w:hint="eastAsia"/>
        </w:rPr>
        <w:t>［</w:t>
      </w:r>
      <w:r>
        <w:rPr>
          <w:rFonts w:hint="eastAsia"/>
        </w:rPr>
        <w:t>Item Selection</w:t>
      </w:r>
      <w:r>
        <w:rPr>
          <w:rFonts w:hint="eastAsia"/>
        </w:rPr>
        <w:t>］が表示されます。一覧から［</w:t>
      </w:r>
      <w:r>
        <w:rPr>
          <w:rFonts w:hint="eastAsia"/>
        </w:rPr>
        <w:t>scom01</w:t>
      </w:r>
      <w:r>
        <w:rPr>
          <w:rFonts w:hint="eastAsia"/>
        </w:rPr>
        <w:t>］を選択し、［</w:t>
      </w:r>
      <w:r>
        <w:rPr>
          <w:rFonts w:hint="eastAsia"/>
        </w:rPr>
        <w:t>OK</w:t>
      </w:r>
      <w:r>
        <w:rPr>
          <w:rFonts w:hint="eastAsia"/>
        </w:rPr>
        <w:t>］ボタンをクリックします。</w:t>
      </w:r>
    </w:p>
    <w:p w14:paraId="58C7CEB7" w14:textId="2E367418" w:rsidR="0061485E" w:rsidRDefault="0061485E" w:rsidP="0061485E">
      <w:pPr>
        <w:pStyle w:val="af3"/>
      </w:pPr>
      <w:r w:rsidRPr="0061485E">
        <w:drawing>
          <wp:inline distT="0" distB="0" distL="0" distR="0" wp14:anchorId="3FE6F80F" wp14:editId="0049FDEC">
            <wp:extent cx="1314360" cy="1712880"/>
            <wp:effectExtent l="0" t="0" r="635" b="1905"/>
            <wp:docPr id="16589" name="図 16589" descr="E:\SCOM07\SCOM-No-0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SCOM07\SCOM-No-0007.pn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314360" cy="1712880"/>
                    </a:xfrm>
                    <a:prstGeom prst="rect">
                      <a:avLst/>
                    </a:prstGeom>
                    <a:noFill/>
                    <a:ln>
                      <a:noFill/>
                    </a:ln>
                  </pic:spPr>
                </pic:pic>
              </a:graphicData>
            </a:graphic>
          </wp:inline>
        </w:drawing>
      </w:r>
    </w:p>
    <w:p w14:paraId="1D9AEB86" w14:textId="00828818" w:rsidR="00B0188B" w:rsidRDefault="00C84636" w:rsidP="00F02AA2">
      <w:pPr>
        <w:pStyle w:val="a"/>
      </w:pPr>
      <w:r>
        <w:rPr>
          <w:rFonts w:hint="eastAsia"/>
        </w:rPr>
        <w:t>［完了］ボタンをクリックします。</w:t>
      </w:r>
    </w:p>
    <w:p w14:paraId="44FDA9AD" w14:textId="743F5894" w:rsidR="00F02AA2" w:rsidRDefault="00F02AA2" w:rsidP="00F02AA2">
      <w:pPr>
        <w:pStyle w:val="a"/>
      </w:pPr>
      <w:r>
        <w:rPr>
          <w:rFonts w:hint="eastAsia"/>
        </w:rPr>
        <w:t>中上ペインの［</w:t>
      </w:r>
      <w:r>
        <w:t>SNMP</w:t>
      </w:r>
      <w:r>
        <w:rPr>
          <w:rFonts w:hint="eastAsia"/>
        </w:rPr>
        <w:t>トラップの送信］をダブルクリックします。</w:t>
      </w:r>
    </w:p>
    <w:p w14:paraId="2AABC162" w14:textId="2908DA47" w:rsidR="00C84636" w:rsidRDefault="00F02AA2" w:rsidP="00F02AA2">
      <w:pPr>
        <w:pStyle w:val="a"/>
      </w:pPr>
      <w:r>
        <w:rPr>
          <w:rFonts w:hint="eastAsia"/>
        </w:rPr>
        <w:t>［詳細情報］の［詳細］が表示されます。［</w:t>
      </w:r>
      <w:r>
        <w:rPr>
          <w:rFonts w:hint="eastAsia"/>
        </w:rPr>
        <w:t>IP</w:t>
      </w:r>
      <w:r>
        <w:rPr>
          <w:rFonts w:hint="eastAsia"/>
        </w:rPr>
        <w:t>アドレス］に「</w:t>
      </w:r>
      <w:r w:rsidR="0061485E">
        <w:rPr>
          <w:rFonts w:hint="eastAsia"/>
        </w:rPr>
        <w:t>192.168.0.1</w:t>
      </w:r>
      <w:r>
        <w:rPr>
          <w:rFonts w:hint="eastAsia"/>
        </w:rPr>
        <w:t>00</w:t>
      </w:r>
      <w:r>
        <w:rPr>
          <w:rFonts w:hint="eastAsia"/>
        </w:rPr>
        <w:t>」と入力し、［完了］をクリックします。</w:t>
      </w:r>
    </w:p>
    <w:p w14:paraId="497C9799" w14:textId="697F2A4E" w:rsidR="001744CE" w:rsidRDefault="001744CE" w:rsidP="001744CE">
      <w:pPr>
        <w:pStyle w:val="af3"/>
      </w:pPr>
      <w:r w:rsidRPr="001744CE">
        <w:drawing>
          <wp:inline distT="0" distB="0" distL="0" distR="0" wp14:anchorId="6C89B9FA" wp14:editId="1CF7DFC3">
            <wp:extent cx="2775600" cy="1526400"/>
            <wp:effectExtent l="0" t="0" r="5715" b="0"/>
            <wp:docPr id="16590" name="図 16590" descr="E:\SCOM07\SCOM-No-00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SCOM07\SCOM-No-0008.png"/>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775600" cy="1526400"/>
                    </a:xfrm>
                    <a:prstGeom prst="rect">
                      <a:avLst/>
                    </a:prstGeom>
                    <a:noFill/>
                    <a:ln>
                      <a:noFill/>
                    </a:ln>
                  </pic:spPr>
                </pic:pic>
              </a:graphicData>
            </a:graphic>
          </wp:inline>
        </w:drawing>
      </w:r>
    </w:p>
    <w:p w14:paraId="7B90BCF6" w14:textId="7D2709BA" w:rsidR="00F02AA2" w:rsidRPr="00E948C0" w:rsidRDefault="00F02AA2" w:rsidP="00F02AA2">
      <w:pPr>
        <w:pStyle w:val="a0"/>
        <w:rPr>
          <w:shd w:val="pct15" w:color="auto" w:fill="FFFFFF"/>
        </w:rPr>
      </w:pPr>
      <w:r w:rsidRPr="00E948C0">
        <w:rPr>
          <w:rFonts w:hint="eastAsia"/>
          <w:shd w:val="pct15" w:color="auto" w:fill="FFFFFF"/>
        </w:rPr>
        <w:t>実際に連携をおこなう場合、監視ツールに合わせて、エンタープライズ識別子を変更し、［高度な設定］を使用して、変更のバインドをおこないますが、今回は省略します。</w:t>
      </w:r>
    </w:p>
    <w:p w14:paraId="5DAD22C0" w14:textId="0E2BF6CC" w:rsidR="00F02AA2" w:rsidRDefault="00F02AA2" w:rsidP="00F02AA2">
      <w:pPr>
        <w:pStyle w:val="a"/>
      </w:pPr>
      <w:r>
        <w:rPr>
          <w:rFonts w:hint="eastAsia"/>
        </w:rPr>
        <w:t>［ツールバー］の［</w:t>
      </w:r>
      <w:r w:rsidR="004B7C46">
        <w:rPr>
          <w:rFonts w:hint="eastAsia"/>
        </w:rPr>
        <w:t>チェックイン</w:t>
      </w:r>
      <w:r>
        <w:rPr>
          <w:rFonts w:hint="eastAsia"/>
        </w:rPr>
        <w:t>］、［実行］の順にクリックします。</w:t>
      </w:r>
    </w:p>
    <w:p w14:paraId="6C500BB6" w14:textId="5691BBBF" w:rsidR="001744CE" w:rsidRDefault="001744CE" w:rsidP="001744CE">
      <w:pPr>
        <w:pStyle w:val="af3"/>
      </w:pPr>
      <w:r>
        <w:lastRenderedPageBreak/>
        <mc:AlternateContent>
          <mc:Choice Requires="wps">
            <w:drawing>
              <wp:anchor distT="0" distB="0" distL="114300" distR="114300" simplePos="0" relativeHeight="251703296" behindDoc="0" locked="0" layoutInCell="1" allowOverlap="1" wp14:anchorId="2FDC6B60" wp14:editId="69703B70">
                <wp:simplePos x="0" y="0"/>
                <wp:positionH relativeFrom="column">
                  <wp:posOffset>1081908</wp:posOffset>
                </wp:positionH>
                <wp:positionV relativeFrom="paragraph">
                  <wp:posOffset>452970</wp:posOffset>
                </wp:positionV>
                <wp:extent cx="267335" cy="215265"/>
                <wp:effectExtent l="0" t="0" r="0" b="32385"/>
                <wp:wrapNone/>
                <wp:docPr id="16593" name="上矢印 16593"/>
                <wp:cNvGraphicFramePr/>
                <a:graphic xmlns:a="http://schemas.openxmlformats.org/drawingml/2006/main">
                  <a:graphicData uri="http://schemas.microsoft.com/office/word/2010/wordprocessingShape">
                    <wps:wsp>
                      <wps:cNvSpPr/>
                      <wps:spPr>
                        <a:xfrm rot="18900000">
                          <a:off x="0" y="0"/>
                          <a:ext cx="267335" cy="215265"/>
                        </a:xfrm>
                        <a:prstGeom prst="upArrow">
                          <a:avLst/>
                        </a:prstGeom>
                        <a:solidFill>
                          <a:srgbClr val="FF0000">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557F6D" id="上矢印 16593" o:spid="_x0000_s1026" type="#_x0000_t68" style="position:absolute;left:0;text-align:left;margin-left:85.2pt;margin-top:35.65pt;width:21.05pt;height:16.95pt;rotation:-45;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f8xAIAAL8FAAAOAAAAZHJzL2Uyb0RvYy54bWysVMFu2zAMvQ/YPwi6r07SJG2COkXQIsOA&#10;og3WDj0rshQbkEVNUuJknzBg3zBgX7DjPmjDfmOU5Lhd29MwHwxRJB/JJ5Jn57taka2wrgKd0/5R&#10;jxKhORSVXuf0w93izSklzjNdMAVa5HQvHD2fvX511pipGEAJqhCWIIh208bktPTeTLPM8VLUzB2B&#10;ERqVEmzNPIp2nRWWNYheq2zQ642zBmxhLHDhHN5eJiWdRXwpBfc3Ujrhicop5ubj38b/Kvyz2Rmb&#10;ri0zZcXbNNg/ZFGzSmPQDuqSeUY2tnoGVVfcggPpjzjUGUhZcRFrwGr6vSfV3JbMiFgLkuNMR5P7&#10;f7D8eru0pCrw7cajyTElmtX4TD9/fP799duvL99JukaaGuOmaH1rlraVHB5DzTtpa2IBue2fTnrh&#10;i1RgcWQXmd53TIudJxwvB+OT4+MRJRxVg/5oMB6Fl8gSVsA01vm3AmoSDjndmLm10ERctr1yPlkf&#10;rIKHA1UVi0qpKNj16kJZsmX47otFlxNTpmTpdjw57Q3bqC6Zxwz+wlE6oGkIuClkuMkCF6n6ePJ7&#10;JYKd0u+FRDJDgTHV2MaiS4RxLrTvJ1XJCpEyGcX0EnznEXOJgAFZYvwOuwUII/IcO8G09sFVxCno&#10;nNPbdGFSBofEknPnESOD9p1zXWmwL1WmsKo2crI/kJSoCSytoNhjq8U+wUl0hi8qfNsr5vySWRw6&#10;vMRF4m/wJxU0OYX2REkJ9tNL98EeZwG1lDQ4xDl1HzfMCkrUO41TMukPh2HqozAcnQxQsI81q8ca&#10;vakvAPulH7OLx2Dv1eEoLdT3uG/mISqqmOYYO6fc24Nw4dNywY3FxXwezXDSDfNX+tbwAB5YDY17&#10;t7tn1rQN7nEyruEw8Gz6pMmTbfDUMN94kFWcgAdeW75xS8TGaTdaWEOP5Wj1sHdnfwAAAP//AwBQ&#10;SwMEFAAGAAgAAAAhAExvCXLhAAAACgEAAA8AAABkcnMvZG93bnJldi54bWxMj7tOxDAQRXsk/sEa&#10;JBrEOg/CohBnhRAUSDzDpqBz4iGJiMdR7N0Nf89QQXl1j+6cKTaLHcUeZz84UhCvIhBIrTMDdQq2&#10;7/fnVyB80GT06AgVfKOHTXl8VOjcuAO94b4KneAR8rlW0Icw5VL6tker/cpNSNx9utnqwHHupJn1&#10;gcftKJMoupRWD8QXej3hbY/tV7WzCuqPdNi+PD48vd7VS9XVzVmaPaNSpyfLzTWIgEv4g+FXn9Wh&#10;ZKfG7ch4MXJeRxeMKljHKQgGkjjJQDTcRFkCsizk/xfKHwAAAP//AwBQSwECLQAUAAYACAAAACEA&#10;toM4kv4AAADhAQAAEwAAAAAAAAAAAAAAAAAAAAAAW0NvbnRlbnRfVHlwZXNdLnhtbFBLAQItABQA&#10;BgAIAAAAIQA4/SH/1gAAAJQBAAALAAAAAAAAAAAAAAAAAC8BAABfcmVscy8ucmVsc1BLAQItABQA&#10;BgAIAAAAIQB/vJf8xAIAAL8FAAAOAAAAAAAAAAAAAAAAAC4CAABkcnMvZTJvRG9jLnhtbFBLAQIt&#10;ABQABgAIAAAAIQBMbwly4QAAAAoBAAAPAAAAAAAAAAAAAAAAAB4FAABkcnMvZG93bnJldi54bWxQ&#10;SwUGAAAAAAQABADzAAAALAYAAAAA&#10;" adj="10800" fillcolor="red" stroked="f" strokeweight="2pt">
                <v:fill opacity="45746f"/>
              </v:shape>
            </w:pict>
          </mc:Fallback>
        </mc:AlternateContent>
      </w:r>
      <w:r>
        <mc:AlternateContent>
          <mc:Choice Requires="wps">
            <w:drawing>
              <wp:anchor distT="0" distB="0" distL="114300" distR="114300" simplePos="0" relativeHeight="251701248" behindDoc="0" locked="0" layoutInCell="1" allowOverlap="1" wp14:anchorId="0D26EDF7" wp14:editId="41B82211">
                <wp:simplePos x="0" y="0"/>
                <wp:positionH relativeFrom="column">
                  <wp:posOffset>1824953</wp:posOffset>
                </wp:positionH>
                <wp:positionV relativeFrom="paragraph">
                  <wp:posOffset>427498</wp:posOffset>
                </wp:positionV>
                <wp:extent cx="267335" cy="215265"/>
                <wp:effectExtent l="0" t="0" r="0" b="32385"/>
                <wp:wrapNone/>
                <wp:docPr id="16592" name="上矢印 16592"/>
                <wp:cNvGraphicFramePr/>
                <a:graphic xmlns:a="http://schemas.openxmlformats.org/drawingml/2006/main">
                  <a:graphicData uri="http://schemas.microsoft.com/office/word/2010/wordprocessingShape">
                    <wps:wsp>
                      <wps:cNvSpPr/>
                      <wps:spPr>
                        <a:xfrm rot="18900000">
                          <a:off x="0" y="0"/>
                          <a:ext cx="267335" cy="215265"/>
                        </a:xfrm>
                        <a:prstGeom prst="upArrow">
                          <a:avLst/>
                        </a:prstGeom>
                        <a:solidFill>
                          <a:srgbClr val="FF0000">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93A5EC" id="上矢印 16592" o:spid="_x0000_s1026" type="#_x0000_t68" style="position:absolute;left:0;text-align:left;margin-left:143.7pt;margin-top:33.65pt;width:21.05pt;height:16.95pt;rotation:-45;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e4kxAIAAL8FAAAOAAAAZHJzL2Uyb0RvYy54bWysVMFu2zAMvQ/YPwi6r47dJG2COkXQIsOA&#10;og3WDj0rshwbkEVNUuJknzBg3zBgX7DjPmjDfmOU5Lhd29MwHwxRJB/JJ5Jn57tGkq0wtgaV0/Ro&#10;QIlQHIparXP64W7x5pQS65gqmAQlcroXlp7PXr86a/VUZFCBLIQhCKLstNU5rZzT0ySxvBINs0eg&#10;hUJlCaZhDkWzTgrDWkRvZJINBuOkBVNoA1xYi7eXUUlnAb8sBXc3ZWmFIzKnmJsLfxP+K/9PZmds&#10;ujZMVzXv0mD/kEXDaoVBe6hL5hjZmPoZVFNzAxZKd8ShSaAsay5CDVhNOnhSzW3FtAi1IDlW9zTZ&#10;/wfLr7dLQ+oC3248mmSUKNbgM/388fn312+/vnwn8RpparWdovWtXppOsnj0Ne9K0xADyG16Ohn4&#10;L1CBxZFdYHrfMy12jnC8zMYnx8cjSjiqsnSUjUf+JZKI5TG1se6tgIb4Q043em4MtAGXba+si9YH&#10;K+9hQdbFopYyCGa9upCGbBm++2LR58Skrli8HU9OB8Muqo3mIYO/cKTyaAo8bgzpbxLPRaw+nNxe&#10;Cm8n1XtRIpm+wJBqaGPRJ8I4F8qlUVWxQsRMRiG9CN97hFwCoEcuMX6P3QH4EXmOHWE6e+8qwhT0&#10;zvFt+jAxg0Ni0bn3CJFBud65qRWYlyqTWFUXOdofSIrUeJZWUOyx1UKf4CRazRc1vu0Vs27JDA4d&#10;XuIicTf4KyW0OYXuREkF5tNL994eZwG1lLQ4xDm1HzfMCErkO4VTMkmHQz/1QRiOTjIUzGPN6rFG&#10;bZoLwH5JQ3bh6O2dPBxLA8097pu5j4oqpjjGzil35iBcuLhccGNxMZ8HM5x0zdyVutXcg3tWfePe&#10;7e6Z0V2DO5yMazgMPJs+afJo6z0VzDcOyjpMwAOvHd+4JULjdBvNr6HHcrB62LuzPwAAAP//AwBQ&#10;SwMEFAAGAAgAAAAhAHl8xHLjAAAACgEAAA8AAABkcnMvZG93bnJldi54bWxMj8tOwzAQRfdI/IM1&#10;SGwQdZrQByFOhRAskMorNAt2TjwkEfE4it02/D3DCpaje3TvmWwz2V4ccPSdIwXzWQQCqXamo0bB&#10;7v3hcg3CB01G945QwTd62OSnJ5lOjTvSGx6K0AguIZ9qBW0IQyqlr1u02s/cgMTZpxutDnyOjTSj&#10;PnK57WUcRUtpdUe80OoB71qsv4q9VVB+JN3uZfv49HpfTkVTVhfJ4hmVOj+bbm9ABJzCHwy/+qwO&#10;OTtVbk/Gi15BvF5dMapguUpAMJDE1wsQFZPRPAaZZ/L/C/kPAAAA//8DAFBLAQItABQABgAIAAAA&#10;IQC2gziS/gAAAOEBAAATAAAAAAAAAAAAAAAAAAAAAABbQ29udGVudF9UeXBlc10ueG1sUEsBAi0A&#10;FAAGAAgAAAAhADj9If/WAAAAlAEAAAsAAAAAAAAAAAAAAAAALwEAAF9yZWxzLy5yZWxzUEsBAi0A&#10;FAAGAAgAAAAhAKuJ7iTEAgAAvwUAAA4AAAAAAAAAAAAAAAAALgIAAGRycy9lMm9Eb2MueG1sUEsB&#10;Ai0AFAAGAAgAAAAhAHl8xHLjAAAACgEAAA8AAAAAAAAAAAAAAAAAHgUAAGRycy9kb3ducmV2Lnht&#10;bFBLBQYAAAAABAAEAPMAAAAuBgAAAAA=&#10;" adj="10800" fillcolor="red" stroked="f" strokeweight="2pt">
                <v:fill opacity="45746f"/>
              </v:shape>
            </w:pict>
          </mc:Fallback>
        </mc:AlternateContent>
      </w:r>
      <w:r>
        <w:drawing>
          <wp:inline distT="0" distB="0" distL="0" distR="0" wp14:anchorId="36F0AC68" wp14:editId="2C2DD630">
            <wp:extent cx="5139000" cy="484920"/>
            <wp:effectExtent l="19050" t="19050" r="24130" b="10795"/>
            <wp:docPr id="16591" name="図 16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139000" cy="484920"/>
                    </a:xfrm>
                    <a:prstGeom prst="rect">
                      <a:avLst/>
                    </a:prstGeom>
                    <a:noFill/>
                    <a:ln>
                      <a:solidFill>
                        <a:schemeClr val="bg1">
                          <a:lumMod val="50000"/>
                        </a:schemeClr>
                      </a:solidFill>
                    </a:ln>
                  </pic:spPr>
                </pic:pic>
              </a:graphicData>
            </a:graphic>
          </wp:inline>
        </w:drawing>
      </w:r>
    </w:p>
    <w:p w14:paraId="42D1E298" w14:textId="10F0CDEA" w:rsidR="00F02AA2" w:rsidRPr="00E948C0" w:rsidRDefault="00F02AA2" w:rsidP="00F02AA2">
      <w:pPr>
        <w:pStyle w:val="a0"/>
        <w:rPr>
          <w:shd w:val="pct15" w:color="auto" w:fill="FFFFFF"/>
        </w:rPr>
      </w:pPr>
      <w:r w:rsidRPr="00E948C0">
        <w:rPr>
          <w:rFonts w:hint="eastAsia"/>
          <w:shd w:val="pct15" w:color="auto" w:fill="FFFFFF"/>
        </w:rPr>
        <w:t>この</w:t>
      </w:r>
      <w:r w:rsidRPr="00E948C0">
        <w:rPr>
          <w:rFonts w:hint="eastAsia"/>
          <w:shd w:val="pct15" w:color="auto" w:fill="FFFFFF"/>
        </w:rPr>
        <w:t>Runbook</w:t>
      </w:r>
      <w:r w:rsidRPr="00E948C0">
        <w:rPr>
          <w:rFonts w:hint="eastAsia"/>
          <w:shd w:val="pct15" w:color="auto" w:fill="FFFFFF"/>
        </w:rPr>
        <w:t>では、</w:t>
      </w:r>
      <w:r w:rsidRPr="00E948C0">
        <w:rPr>
          <w:rFonts w:hint="eastAsia"/>
          <w:shd w:val="pct15" w:color="auto" w:fill="FFFFFF"/>
        </w:rPr>
        <w:t>Operations Manager</w:t>
      </w:r>
      <w:r w:rsidRPr="00E948C0">
        <w:rPr>
          <w:rFonts w:hint="eastAsia"/>
          <w:shd w:val="pct15" w:color="auto" w:fill="FFFFFF"/>
        </w:rPr>
        <w:t>でアラートが発生すると、自動的に</w:t>
      </w:r>
      <w:r w:rsidRPr="00E948C0">
        <w:rPr>
          <w:rFonts w:hint="eastAsia"/>
          <w:shd w:val="pct15" w:color="auto" w:fill="FFFFFF"/>
        </w:rPr>
        <w:t>SNMP Trap</w:t>
      </w:r>
      <w:r w:rsidRPr="00E948C0">
        <w:rPr>
          <w:rFonts w:hint="eastAsia"/>
          <w:shd w:val="pct15" w:color="auto" w:fill="FFFFFF"/>
        </w:rPr>
        <w:t>を送信します。動作については、</w:t>
      </w:r>
      <w:r w:rsidR="003833DF" w:rsidRPr="00E948C0">
        <w:rPr>
          <w:rFonts w:hint="eastAsia"/>
          <w:shd w:val="pct15" w:color="auto" w:fill="FFFFFF"/>
        </w:rPr>
        <w:t>適当なアラートを発生させ、</w:t>
      </w:r>
      <w:r w:rsidRPr="00E948C0">
        <w:rPr>
          <w:rFonts w:hint="eastAsia"/>
          <w:shd w:val="pct15" w:color="auto" w:fill="FFFFFF"/>
        </w:rPr>
        <w:t>SNMP Trap</w:t>
      </w:r>
      <w:r w:rsidR="003833DF" w:rsidRPr="00E948C0">
        <w:rPr>
          <w:rFonts w:hint="eastAsia"/>
          <w:shd w:val="pct15" w:color="auto" w:fill="FFFFFF"/>
        </w:rPr>
        <w:t>を受信するフリーソフトウェアを利用して確認します。</w:t>
      </w:r>
    </w:p>
    <w:p w14:paraId="5353ADA0" w14:textId="77777777" w:rsidR="00F02AA2" w:rsidRDefault="00F02AA2" w:rsidP="006912D8"/>
    <w:p w14:paraId="19CE4F8E" w14:textId="3DAD509B" w:rsidR="006912D8" w:rsidRPr="00E948C0" w:rsidRDefault="006912D8" w:rsidP="006912D8">
      <w:pPr>
        <w:pStyle w:val="a0"/>
        <w:rPr>
          <w:shd w:val="pct15" w:color="auto" w:fill="FFFFFF"/>
        </w:rPr>
      </w:pPr>
      <w:r w:rsidRPr="00E948C0">
        <w:rPr>
          <w:rFonts w:hint="eastAsia"/>
          <w:shd w:val="pct15" w:color="auto" w:fill="FFFFFF"/>
        </w:rPr>
        <w:t>Runbook</w:t>
      </w:r>
      <w:r w:rsidRPr="00E948C0">
        <w:rPr>
          <w:rFonts w:hint="eastAsia"/>
          <w:shd w:val="pct15" w:color="auto" w:fill="FFFFFF"/>
        </w:rPr>
        <w:t>を実行するためには、仮想マシン</w:t>
      </w:r>
      <w:r w:rsidRPr="00E948C0">
        <w:rPr>
          <w:rFonts w:hint="eastAsia"/>
          <w:shd w:val="pct15" w:color="auto" w:fill="FFFFFF"/>
        </w:rPr>
        <w:t>SCOM01</w:t>
      </w:r>
      <w:r w:rsidRPr="00E948C0">
        <w:rPr>
          <w:rFonts w:hint="eastAsia"/>
          <w:shd w:val="pct15" w:color="auto" w:fill="FFFFFF"/>
        </w:rPr>
        <w:t>のサービスの［</w:t>
      </w:r>
      <w:r w:rsidRPr="00E948C0">
        <w:rPr>
          <w:rFonts w:hint="eastAsia"/>
          <w:shd w:val="pct15" w:color="auto" w:fill="FFFFFF"/>
        </w:rPr>
        <w:t>Orchestrator Runbook Service</w:t>
      </w:r>
      <w:r w:rsidRPr="00E948C0">
        <w:rPr>
          <w:rFonts w:hint="eastAsia"/>
          <w:shd w:val="pct15" w:color="auto" w:fill="FFFFFF"/>
        </w:rPr>
        <w:t>］が実行中でなければなりません。もし、サービスが停止している場合、手動で［</w:t>
      </w:r>
      <w:r w:rsidRPr="00E948C0">
        <w:rPr>
          <w:rFonts w:hint="eastAsia"/>
          <w:shd w:val="pct15" w:color="auto" w:fill="FFFFFF"/>
        </w:rPr>
        <w:t>Orchestrator Runbook Service</w:t>
      </w:r>
      <w:r w:rsidRPr="00E948C0">
        <w:rPr>
          <w:rFonts w:hint="eastAsia"/>
          <w:shd w:val="pct15" w:color="auto" w:fill="FFFFFF"/>
        </w:rPr>
        <w:t>］を開始する必要があります。</w:t>
      </w:r>
    </w:p>
    <w:p w14:paraId="64FBA3F2" w14:textId="77777777" w:rsidR="006912D8" w:rsidRDefault="006912D8" w:rsidP="006912D8">
      <w:pPr>
        <w:pStyle w:val="af1"/>
      </w:pPr>
    </w:p>
    <w:p w14:paraId="3CFA2F76" w14:textId="77777777" w:rsidR="006912D8" w:rsidRPr="00320464" w:rsidRDefault="006912D8" w:rsidP="006912D8"/>
    <w:p w14:paraId="155DD947" w14:textId="5C11E5F6" w:rsidR="008820B7" w:rsidRDefault="008820B7">
      <w:pPr>
        <w:widowControl/>
        <w:jc w:val="left"/>
      </w:pPr>
      <w:r>
        <w:br w:type="page"/>
      </w:r>
    </w:p>
    <w:p w14:paraId="35B0085A" w14:textId="5D807042" w:rsidR="008820B7" w:rsidRDefault="008820B7" w:rsidP="008820B7">
      <w:pPr>
        <w:pStyle w:val="1"/>
      </w:pPr>
      <w:bookmarkStart w:id="18" w:name="_Toc379384567"/>
      <w:r>
        <w:rPr>
          <w:rFonts w:hint="eastAsia"/>
        </w:rPr>
        <w:lastRenderedPageBreak/>
        <w:t xml:space="preserve">8. </w:t>
      </w:r>
      <w:r>
        <w:rPr>
          <w:rFonts w:hint="eastAsia"/>
        </w:rPr>
        <w:t>ワークグループのコンピューターの監視</w:t>
      </w:r>
      <w:bookmarkEnd w:id="18"/>
    </w:p>
    <w:p w14:paraId="3D3D3372" w14:textId="77777777" w:rsidR="008820B7" w:rsidRDefault="008820B7" w:rsidP="00DC3C4E"/>
    <w:p w14:paraId="6FEB7294" w14:textId="13740399" w:rsidR="008820B7" w:rsidRDefault="00375E21" w:rsidP="00DC3C4E">
      <w:r>
        <w:rPr>
          <w:rFonts w:hint="eastAsia"/>
        </w:rPr>
        <w:t xml:space="preserve">　</w:t>
      </w:r>
      <w:r>
        <w:rPr>
          <w:rFonts w:hint="eastAsia"/>
        </w:rPr>
        <w:t>SCOM</w:t>
      </w:r>
      <w:r>
        <w:rPr>
          <w:rFonts w:hint="eastAsia"/>
        </w:rPr>
        <w:t>は、ドメインのコンピューターを監視するだけでなく、ワークグループのコンピューターや信頼関係のないドメインのコンピューターの監視も可能です。例えば、境界</w:t>
      </w:r>
      <w:r w:rsidR="00E948C0">
        <w:rPr>
          <w:rFonts w:hint="eastAsia"/>
        </w:rPr>
        <w:t>ネットワーク上のコンピューターを</w:t>
      </w:r>
      <w:r>
        <w:rPr>
          <w:rFonts w:hint="eastAsia"/>
        </w:rPr>
        <w:t>監視</w:t>
      </w:r>
      <w:r w:rsidR="00E948C0">
        <w:rPr>
          <w:rFonts w:hint="eastAsia"/>
        </w:rPr>
        <w:t>すること</w:t>
      </w:r>
      <w:r w:rsidR="009F05E1">
        <w:rPr>
          <w:rFonts w:hint="eastAsia"/>
        </w:rPr>
        <w:t>ができます。</w:t>
      </w:r>
      <w:r w:rsidR="00E948C0">
        <w:rPr>
          <w:rFonts w:hint="eastAsia"/>
        </w:rPr>
        <w:t>ただし、</w:t>
      </w:r>
      <w:r>
        <w:rPr>
          <w:rFonts w:hint="eastAsia"/>
        </w:rPr>
        <w:t>これらのコンピューターを監視する場合、</w:t>
      </w:r>
      <w:r>
        <w:rPr>
          <w:rFonts w:hint="eastAsia"/>
        </w:rPr>
        <w:t>SCOM</w:t>
      </w:r>
      <w:r>
        <w:rPr>
          <w:rFonts w:hint="eastAsia"/>
        </w:rPr>
        <w:t>管理サーバーと</w:t>
      </w:r>
      <w:r>
        <w:rPr>
          <w:rFonts w:hint="eastAsia"/>
        </w:rPr>
        <w:t>SCOM</w:t>
      </w:r>
      <w:r>
        <w:rPr>
          <w:rFonts w:hint="eastAsia"/>
        </w:rPr>
        <w:t>エージェント間の認証に</w:t>
      </w:r>
      <w:r>
        <w:rPr>
          <w:rFonts w:hint="eastAsia"/>
        </w:rPr>
        <w:t>Kerberos</w:t>
      </w:r>
      <w:r>
        <w:rPr>
          <w:rFonts w:hint="eastAsia"/>
        </w:rPr>
        <w:t>が使用できません。そのため、証明書を使用した認証をおこなう必要があります。</w:t>
      </w:r>
    </w:p>
    <w:p w14:paraId="671FEA8B" w14:textId="77777777" w:rsidR="00375E21" w:rsidRDefault="00375E21" w:rsidP="00DC3C4E"/>
    <w:p w14:paraId="3A74325A" w14:textId="22FCBB22" w:rsidR="00EB2BB9" w:rsidRDefault="008165F8" w:rsidP="008165F8">
      <w:pPr>
        <w:pStyle w:val="2"/>
      </w:pPr>
      <w:bookmarkStart w:id="19" w:name="_Toc379384568"/>
      <w:r>
        <w:rPr>
          <w:rFonts w:hint="eastAsia"/>
        </w:rPr>
        <w:t xml:space="preserve">8.1 </w:t>
      </w:r>
      <w:r w:rsidR="004F5161">
        <w:rPr>
          <w:rFonts w:hint="eastAsia"/>
        </w:rPr>
        <w:t>証明書サービス</w:t>
      </w:r>
      <w:r>
        <w:rPr>
          <w:rFonts w:hint="eastAsia"/>
        </w:rPr>
        <w:t>のインストール</w:t>
      </w:r>
      <w:bookmarkEnd w:id="19"/>
    </w:p>
    <w:p w14:paraId="413141FB" w14:textId="77777777" w:rsidR="00CA4C99" w:rsidRDefault="00CA4C99" w:rsidP="00DC3C4E"/>
    <w:p w14:paraId="19BD0A96" w14:textId="64770E2E" w:rsidR="00CA4C99" w:rsidRDefault="008165F8" w:rsidP="00DC3C4E">
      <w:r>
        <w:rPr>
          <w:rFonts w:hint="eastAsia"/>
        </w:rPr>
        <w:t xml:space="preserve">　証明書認証で不可欠な</w:t>
      </w:r>
      <w:r w:rsidR="004F5161">
        <w:rPr>
          <w:rFonts w:hint="eastAsia"/>
        </w:rPr>
        <w:t>証明書サービス</w:t>
      </w:r>
      <w:r>
        <w:rPr>
          <w:rFonts w:hint="eastAsia"/>
        </w:rPr>
        <w:t>をインストールします。今回は、仮想マシン</w:t>
      </w:r>
      <w:r>
        <w:rPr>
          <w:rFonts w:hint="eastAsia"/>
        </w:rPr>
        <w:t>AD-CONTOSO</w:t>
      </w:r>
      <w:r>
        <w:rPr>
          <w:rFonts w:hint="eastAsia"/>
        </w:rPr>
        <w:t>に</w:t>
      </w:r>
      <w:r w:rsidR="004F5161">
        <w:rPr>
          <w:rFonts w:hint="eastAsia"/>
        </w:rPr>
        <w:t>［</w:t>
      </w:r>
      <w:r>
        <w:rPr>
          <w:rFonts w:hint="eastAsia"/>
        </w:rPr>
        <w:t>証明機関</w:t>
      </w:r>
      <w:r w:rsidR="004F5161">
        <w:rPr>
          <w:rFonts w:hint="eastAsia"/>
        </w:rPr>
        <w:t>］と［証明機関</w:t>
      </w:r>
      <w:r w:rsidR="004F5161">
        <w:rPr>
          <w:rFonts w:hint="eastAsia"/>
        </w:rPr>
        <w:t>Web</w:t>
      </w:r>
      <w:r w:rsidR="004F5161">
        <w:rPr>
          <w:rFonts w:hint="eastAsia"/>
        </w:rPr>
        <w:t>登録］</w:t>
      </w:r>
      <w:r>
        <w:rPr>
          <w:rFonts w:hint="eastAsia"/>
        </w:rPr>
        <w:t>をインストールします。</w:t>
      </w:r>
    </w:p>
    <w:p w14:paraId="2F061563" w14:textId="77777777" w:rsidR="008165F8" w:rsidRPr="00A60B71" w:rsidRDefault="008165F8" w:rsidP="008165F8"/>
    <w:p w14:paraId="176F3E86" w14:textId="0B2AE2D9" w:rsidR="008165F8" w:rsidRPr="00610AF8" w:rsidRDefault="008165F8" w:rsidP="008165F8">
      <w:pPr>
        <w:pStyle w:val="a0"/>
        <w:rPr>
          <w:u w:val="single"/>
        </w:rPr>
      </w:pPr>
      <w:r w:rsidRPr="00610AF8">
        <w:rPr>
          <w:rFonts w:hint="eastAsia"/>
          <w:u w:val="single"/>
        </w:rPr>
        <w:t>作業するコンピューター</w:t>
      </w:r>
      <w:r w:rsidRPr="00610AF8">
        <w:rPr>
          <w:rFonts w:hint="eastAsia"/>
          <w:u w:val="single"/>
        </w:rPr>
        <w:t>:</w:t>
      </w:r>
      <w:r w:rsidRPr="00610AF8">
        <w:rPr>
          <w:u w:val="single"/>
        </w:rPr>
        <w:t xml:space="preserve"> </w:t>
      </w:r>
      <w:r w:rsidRPr="00610AF8">
        <w:rPr>
          <w:rFonts w:hint="eastAsia"/>
          <w:u w:val="single"/>
        </w:rPr>
        <w:t>AD-CONTOSO</w:t>
      </w:r>
      <w:r w:rsidRPr="00610AF8">
        <w:rPr>
          <w:u w:val="single"/>
        </w:rPr>
        <w:t xml:space="preserve"> / </w:t>
      </w:r>
      <w:r w:rsidRPr="00610AF8">
        <w:rPr>
          <w:rFonts w:hint="eastAsia"/>
          <w:u w:val="single"/>
        </w:rPr>
        <w:t>ログオンするユーザー</w:t>
      </w:r>
      <w:r w:rsidRPr="00610AF8">
        <w:rPr>
          <w:rFonts w:hint="eastAsia"/>
          <w:u w:val="single"/>
        </w:rPr>
        <w:t xml:space="preserve"> : CONTOSO\administrator</w:t>
      </w:r>
    </w:p>
    <w:p w14:paraId="21BE6011" w14:textId="77777777" w:rsidR="008165F8" w:rsidRDefault="008165F8" w:rsidP="008165F8"/>
    <w:p w14:paraId="070AE7F2" w14:textId="723FAEFD" w:rsidR="008165F8" w:rsidRDefault="008165F8" w:rsidP="008165F8">
      <w:pPr>
        <w:pStyle w:val="a"/>
        <w:numPr>
          <w:ilvl w:val="0"/>
          <w:numId w:val="18"/>
        </w:numPr>
      </w:pPr>
      <w:r>
        <w:rPr>
          <w:rFonts w:hint="eastAsia"/>
        </w:rPr>
        <w:t>［サーバーマネージャー］の右上の［管理］→［役割と機能の追加］をクリックします。</w:t>
      </w:r>
    </w:p>
    <w:p w14:paraId="5C1930C8" w14:textId="55CFDE8F" w:rsidR="008165F8" w:rsidRDefault="008165F8" w:rsidP="008165F8">
      <w:pPr>
        <w:pStyle w:val="a"/>
        <w:numPr>
          <w:ilvl w:val="0"/>
          <w:numId w:val="18"/>
        </w:numPr>
      </w:pPr>
      <w:r>
        <w:rPr>
          <w:rFonts w:hint="eastAsia"/>
        </w:rPr>
        <w:t>［役割と機能の追加ウィザード］の［開始する前に］が表示されます。［次へ］ボタンをクリックします。</w:t>
      </w:r>
    </w:p>
    <w:p w14:paraId="2299E6F9" w14:textId="591B834B" w:rsidR="008165F8" w:rsidRDefault="00216CDE" w:rsidP="008165F8">
      <w:pPr>
        <w:pStyle w:val="a"/>
        <w:numPr>
          <w:ilvl w:val="0"/>
          <w:numId w:val="18"/>
        </w:numPr>
      </w:pPr>
      <w:r>
        <w:rPr>
          <w:rFonts w:hint="eastAsia"/>
        </w:rPr>
        <w:t>［インストールの種類の選択］が表示されます。［次へ］ボタンをクリックします。</w:t>
      </w:r>
    </w:p>
    <w:p w14:paraId="0F88CBE9" w14:textId="1DFCF8B3" w:rsidR="00216CDE" w:rsidRDefault="00216CDE" w:rsidP="008165F8">
      <w:pPr>
        <w:pStyle w:val="a"/>
        <w:numPr>
          <w:ilvl w:val="0"/>
          <w:numId w:val="18"/>
        </w:numPr>
      </w:pPr>
      <w:r>
        <w:rPr>
          <w:rFonts w:hint="eastAsia"/>
        </w:rPr>
        <w:t>［対象サーバーの選択］が表示されます。［次へ］ボタンをクリックします。</w:t>
      </w:r>
    </w:p>
    <w:p w14:paraId="0CDDB8CE" w14:textId="520BA115" w:rsidR="00216CDE" w:rsidRDefault="00C9394E" w:rsidP="008165F8">
      <w:pPr>
        <w:pStyle w:val="a"/>
        <w:numPr>
          <w:ilvl w:val="0"/>
          <w:numId w:val="18"/>
        </w:numPr>
      </w:pPr>
      <w:r>
        <w:rPr>
          <w:rFonts w:hint="eastAsia"/>
        </w:rPr>
        <w:t>［サーバーの役割の選択］が表示されます。［</w:t>
      </w:r>
      <w:r>
        <w:rPr>
          <w:rFonts w:hint="eastAsia"/>
        </w:rPr>
        <w:t>Active Directory</w:t>
      </w:r>
      <w:r>
        <w:rPr>
          <w:rFonts w:hint="eastAsia"/>
        </w:rPr>
        <w:t>証明書サービス］をチェックし</w:t>
      </w:r>
      <w:r w:rsidR="0010696E">
        <w:rPr>
          <w:rFonts w:hint="eastAsia"/>
        </w:rPr>
        <w:t>ます。</w:t>
      </w:r>
    </w:p>
    <w:p w14:paraId="4B127E34" w14:textId="43387E37" w:rsidR="00D7092A" w:rsidRDefault="00D7092A" w:rsidP="00D7092A">
      <w:pPr>
        <w:pStyle w:val="af3"/>
      </w:pPr>
      <w:r w:rsidRPr="00D7092A">
        <w:drawing>
          <wp:inline distT="0" distB="0" distL="0" distR="0" wp14:anchorId="6750EF2D" wp14:editId="5C7FFE63">
            <wp:extent cx="3031200" cy="2148840"/>
            <wp:effectExtent l="0" t="0" r="0" b="3810"/>
            <wp:docPr id="16597" name="図 16597" descr="E:\AD-CONTOSO\SnapCrab_No-0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AD-CONTOSO\SnapCrab_No-0000.png"/>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031200" cy="2148840"/>
                    </a:xfrm>
                    <a:prstGeom prst="rect">
                      <a:avLst/>
                    </a:prstGeom>
                    <a:noFill/>
                    <a:ln>
                      <a:noFill/>
                    </a:ln>
                  </pic:spPr>
                </pic:pic>
              </a:graphicData>
            </a:graphic>
          </wp:inline>
        </w:drawing>
      </w:r>
    </w:p>
    <w:p w14:paraId="232F7E1E" w14:textId="065FB996" w:rsidR="0010696E" w:rsidRDefault="0010696E" w:rsidP="008165F8">
      <w:pPr>
        <w:pStyle w:val="a"/>
        <w:numPr>
          <w:ilvl w:val="0"/>
          <w:numId w:val="18"/>
        </w:numPr>
      </w:pPr>
      <w:r>
        <w:rPr>
          <w:rFonts w:hint="eastAsia"/>
        </w:rPr>
        <w:lastRenderedPageBreak/>
        <w:t>［</w:t>
      </w:r>
      <w:r>
        <w:rPr>
          <w:rFonts w:hint="eastAsia"/>
        </w:rPr>
        <w:t>Active Directory</w:t>
      </w:r>
      <w:r>
        <w:rPr>
          <w:rFonts w:hint="eastAsia"/>
        </w:rPr>
        <w:t>証明書サービスに必要な機能を追加しますか？］が表示されます。［機能の追加］ボタンをクリックします。</w:t>
      </w:r>
    </w:p>
    <w:p w14:paraId="484AC7C8" w14:textId="40E7E138" w:rsidR="003E15C5" w:rsidRDefault="003E15C5" w:rsidP="008165F8">
      <w:pPr>
        <w:pStyle w:val="a"/>
        <w:numPr>
          <w:ilvl w:val="0"/>
          <w:numId w:val="18"/>
        </w:numPr>
      </w:pPr>
      <w:r>
        <w:rPr>
          <w:rFonts w:hint="eastAsia"/>
        </w:rPr>
        <w:t>［次へ］ボタンをクリックします。</w:t>
      </w:r>
    </w:p>
    <w:p w14:paraId="215F5376" w14:textId="59E52B97" w:rsidR="0010696E" w:rsidRDefault="0010696E" w:rsidP="008165F8">
      <w:pPr>
        <w:pStyle w:val="a"/>
        <w:numPr>
          <w:ilvl w:val="0"/>
          <w:numId w:val="18"/>
        </w:numPr>
      </w:pPr>
      <w:r>
        <w:rPr>
          <w:rFonts w:hint="eastAsia"/>
        </w:rPr>
        <w:t>［機能］が表示されます。［次へ］ボタンをクリックします。</w:t>
      </w:r>
    </w:p>
    <w:p w14:paraId="47C615A6" w14:textId="2CDBCF1C" w:rsidR="0010696E" w:rsidRDefault="0074328A" w:rsidP="008165F8">
      <w:pPr>
        <w:pStyle w:val="a"/>
        <w:numPr>
          <w:ilvl w:val="0"/>
          <w:numId w:val="18"/>
        </w:numPr>
      </w:pPr>
      <w:r>
        <w:rPr>
          <w:rFonts w:hint="eastAsia"/>
        </w:rPr>
        <w:t>［</w:t>
      </w:r>
      <w:r>
        <w:rPr>
          <w:rFonts w:hint="eastAsia"/>
        </w:rPr>
        <w:t>Active Directory</w:t>
      </w:r>
      <w:r>
        <w:rPr>
          <w:rFonts w:hint="eastAsia"/>
        </w:rPr>
        <w:t>証明書サービス］が表示されます。［次へ］ボタンをクリックします。</w:t>
      </w:r>
    </w:p>
    <w:p w14:paraId="07A52DC8" w14:textId="0B0D76BA" w:rsidR="0074328A" w:rsidRDefault="00CD1473" w:rsidP="008165F8">
      <w:pPr>
        <w:pStyle w:val="a"/>
        <w:numPr>
          <w:ilvl w:val="0"/>
          <w:numId w:val="18"/>
        </w:numPr>
      </w:pPr>
      <w:r>
        <w:rPr>
          <w:rFonts w:hint="eastAsia"/>
        </w:rPr>
        <w:t>［役割サービスの選択］が表示されます。［証明機関］と［証明機関</w:t>
      </w:r>
      <w:r>
        <w:rPr>
          <w:rFonts w:hint="eastAsia"/>
        </w:rPr>
        <w:t>Web</w:t>
      </w:r>
      <w:r>
        <w:rPr>
          <w:rFonts w:hint="eastAsia"/>
        </w:rPr>
        <w:t>登録］をチェックします。</w:t>
      </w:r>
    </w:p>
    <w:p w14:paraId="354EF07C" w14:textId="0903974D" w:rsidR="00D7092A" w:rsidRDefault="00D7092A" w:rsidP="00D7092A">
      <w:pPr>
        <w:pStyle w:val="af3"/>
      </w:pPr>
      <w:r w:rsidRPr="00D7092A">
        <w:drawing>
          <wp:inline distT="0" distB="0" distL="0" distR="0" wp14:anchorId="04D522AF" wp14:editId="41021CEC">
            <wp:extent cx="3031200" cy="2148840"/>
            <wp:effectExtent l="0" t="0" r="0" b="3810"/>
            <wp:docPr id="16598" name="図 16598" descr="E:\AD-CONTOSO\SnapCrab_No-0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AD-CONTOSO\SnapCrab_No-0001.png"/>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031200" cy="2148840"/>
                    </a:xfrm>
                    <a:prstGeom prst="rect">
                      <a:avLst/>
                    </a:prstGeom>
                    <a:noFill/>
                    <a:ln>
                      <a:noFill/>
                    </a:ln>
                  </pic:spPr>
                </pic:pic>
              </a:graphicData>
            </a:graphic>
          </wp:inline>
        </w:drawing>
      </w:r>
    </w:p>
    <w:p w14:paraId="2997624A" w14:textId="77777777" w:rsidR="003E15C5" w:rsidRDefault="003E15C5" w:rsidP="003E15C5">
      <w:pPr>
        <w:pStyle w:val="a"/>
        <w:numPr>
          <w:ilvl w:val="0"/>
          <w:numId w:val="18"/>
        </w:numPr>
      </w:pPr>
      <w:r>
        <w:rPr>
          <w:rFonts w:hint="eastAsia"/>
        </w:rPr>
        <w:t>［証明機関</w:t>
      </w:r>
      <w:r>
        <w:rPr>
          <w:rFonts w:hint="eastAsia"/>
        </w:rPr>
        <w:t>Web</w:t>
      </w:r>
      <w:r>
        <w:rPr>
          <w:rFonts w:hint="eastAsia"/>
        </w:rPr>
        <w:t>登録に必要な機能を追加しますか？］が表示されます。［機能の追加］ボタンをクリックします。</w:t>
      </w:r>
    </w:p>
    <w:p w14:paraId="0C98B570" w14:textId="3640FF91" w:rsidR="00C9394E" w:rsidRDefault="003E15C5" w:rsidP="008165F8">
      <w:pPr>
        <w:pStyle w:val="a"/>
        <w:numPr>
          <w:ilvl w:val="0"/>
          <w:numId w:val="18"/>
        </w:numPr>
      </w:pPr>
      <w:r>
        <w:rPr>
          <w:rFonts w:hint="eastAsia"/>
        </w:rPr>
        <w:t>［次へ］ボタンをクリックします。</w:t>
      </w:r>
    </w:p>
    <w:p w14:paraId="7699375D" w14:textId="69F1B05F" w:rsidR="003E15C5" w:rsidRDefault="00071A2D" w:rsidP="008165F8">
      <w:pPr>
        <w:pStyle w:val="a"/>
        <w:numPr>
          <w:ilvl w:val="0"/>
          <w:numId w:val="18"/>
        </w:numPr>
      </w:pPr>
      <w:r>
        <w:rPr>
          <w:rFonts w:hint="eastAsia"/>
        </w:rPr>
        <w:t>［</w:t>
      </w:r>
      <w:r>
        <w:rPr>
          <w:rFonts w:hint="eastAsia"/>
        </w:rPr>
        <w:t>Web</w:t>
      </w:r>
      <w:r>
        <w:rPr>
          <w:rFonts w:hint="eastAsia"/>
        </w:rPr>
        <w:t>サーバーの役割（</w:t>
      </w:r>
      <w:r>
        <w:rPr>
          <w:rFonts w:hint="eastAsia"/>
        </w:rPr>
        <w:t>IIS</w:t>
      </w:r>
      <w:r>
        <w:rPr>
          <w:rFonts w:hint="eastAsia"/>
        </w:rPr>
        <w:t>）］が表示されます。［次へ］ボタンをクリックします。</w:t>
      </w:r>
    </w:p>
    <w:p w14:paraId="78081303" w14:textId="77A7094E" w:rsidR="00071A2D" w:rsidRDefault="008E69ED" w:rsidP="008165F8">
      <w:pPr>
        <w:pStyle w:val="a"/>
        <w:numPr>
          <w:ilvl w:val="0"/>
          <w:numId w:val="18"/>
        </w:numPr>
      </w:pPr>
      <w:r>
        <w:rPr>
          <w:rFonts w:hint="eastAsia"/>
        </w:rPr>
        <w:t>［役割サービスの選択］が表示されます。［次へ］ボタンをクリックします。</w:t>
      </w:r>
    </w:p>
    <w:p w14:paraId="5E1CFBFB" w14:textId="447ECDF0" w:rsidR="008E69ED" w:rsidRDefault="008D5CFB" w:rsidP="008165F8">
      <w:pPr>
        <w:pStyle w:val="a"/>
        <w:numPr>
          <w:ilvl w:val="0"/>
          <w:numId w:val="18"/>
        </w:numPr>
      </w:pPr>
      <w:r>
        <w:rPr>
          <w:rFonts w:hint="eastAsia"/>
        </w:rPr>
        <w:t>［インストールオプションの確認］が表示されます。［インストール］ボタンをクリックします。</w:t>
      </w:r>
    </w:p>
    <w:p w14:paraId="4FAF3858" w14:textId="4E60DE9B" w:rsidR="008D5CFB" w:rsidRDefault="004F5161" w:rsidP="008165F8">
      <w:pPr>
        <w:pStyle w:val="a"/>
        <w:numPr>
          <w:ilvl w:val="0"/>
          <w:numId w:val="18"/>
        </w:numPr>
      </w:pPr>
      <w:r>
        <w:rPr>
          <w:rFonts w:hint="eastAsia"/>
        </w:rPr>
        <w:t>証明書サービスがインストールされます。インストールが完了すると</w:t>
      </w:r>
      <w:r w:rsidR="00E50C07">
        <w:rPr>
          <w:rFonts w:hint="eastAsia"/>
        </w:rPr>
        <w:t>［</w:t>
      </w:r>
      <w:r w:rsidR="00E50C07">
        <w:rPr>
          <w:rFonts w:hint="eastAsia"/>
        </w:rPr>
        <w:t>A</w:t>
      </w:r>
      <w:r w:rsidR="00E50C07">
        <w:t>D-CONTOSO.contoso.com</w:t>
      </w:r>
      <w:r w:rsidR="00E50C07">
        <w:rPr>
          <w:rFonts w:hint="eastAsia"/>
        </w:rPr>
        <w:t>でインストールが正常に完了しました］が表示されます。［対象サーバーに</w:t>
      </w:r>
      <w:r w:rsidR="00E50C07">
        <w:rPr>
          <w:rFonts w:hint="eastAsia"/>
        </w:rPr>
        <w:t>Active Directory</w:t>
      </w:r>
      <w:r w:rsidR="00E50C07">
        <w:rPr>
          <w:rFonts w:hint="eastAsia"/>
        </w:rPr>
        <w:t>証明書サービスを構成する］をクリックします。</w:t>
      </w:r>
    </w:p>
    <w:p w14:paraId="091C6946" w14:textId="0DF40A37" w:rsidR="00D7092A" w:rsidRDefault="00AA52DA" w:rsidP="00D7092A">
      <w:pPr>
        <w:pStyle w:val="af3"/>
      </w:pPr>
      <w:r>
        <w:lastRenderedPageBreak/>
        <mc:AlternateContent>
          <mc:Choice Requires="wps">
            <w:drawing>
              <wp:anchor distT="0" distB="0" distL="114300" distR="114300" simplePos="0" relativeHeight="251713536" behindDoc="0" locked="0" layoutInCell="1" allowOverlap="1" wp14:anchorId="66388717" wp14:editId="1B833EF7">
                <wp:simplePos x="0" y="0"/>
                <wp:positionH relativeFrom="column">
                  <wp:posOffset>3024061</wp:posOffset>
                </wp:positionH>
                <wp:positionV relativeFrom="paragraph">
                  <wp:posOffset>1100575</wp:posOffset>
                </wp:positionV>
                <wp:extent cx="267335" cy="215265"/>
                <wp:effectExtent l="0" t="0" r="0" b="32385"/>
                <wp:wrapNone/>
                <wp:docPr id="16600" name="上矢印 16600"/>
                <wp:cNvGraphicFramePr/>
                <a:graphic xmlns:a="http://schemas.openxmlformats.org/drawingml/2006/main">
                  <a:graphicData uri="http://schemas.microsoft.com/office/word/2010/wordprocessingShape">
                    <wps:wsp>
                      <wps:cNvSpPr/>
                      <wps:spPr>
                        <a:xfrm rot="18900000">
                          <a:off x="0" y="0"/>
                          <a:ext cx="267335" cy="215265"/>
                        </a:xfrm>
                        <a:prstGeom prst="upArrow">
                          <a:avLst/>
                        </a:prstGeom>
                        <a:solidFill>
                          <a:srgbClr val="FF0000">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00FA6C" id="上矢印 16600" o:spid="_x0000_s1026" type="#_x0000_t68" style="position:absolute;left:0;text-align:left;margin-left:238.1pt;margin-top:86.65pt;width:21.05pt;height:16.95pt;rotation:-45;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0YRwwIAAL8FAAAOAAAAZHJzL2Uyb0RvYy54bWysVMFu2zAMvQ/YPwi6r3bSJG2DOkXQIsOA&#10;oi3WDj0rshQbkEVNUuJknzBg3zBgX7DjPmjDfmOU5Lhd29MwHwxRJB/JJ5KnZ9tGkY2wrgZd0MFB&#10;TonQHMparwr64W7x5pgS55kumQItCroTjp7NXr86bc1UDKECVQpLEES7aWsKWnlvplnmeCUa5g7A&#10;CI1KCbZhHkW7ykrLWkRvVDbM80nWgi2NBS6cw9uLpKSziC+l4P5aSic8UQXF3Hz82/hfhn82O2XT&#10;lWWmqnmXBvuHLBpWawzaQ10wz8ja1s+gmppbcCD9AYcmAylrLmINWM0gf1LNbcWMiLUgOc70NLn/&#10;B8uvNjeW1CW+3WSSI0OaNfhMP398/v31268v30m6Rppa46ZofWtubCc5PIaat9I2xAJyOzg+ycMX&#10;qcDiyDYyveuZFltPOF4OJ0eHh2NKOKqGg/FwMg4vkSWsgGms828FNCQcCro2c2uhjbhsc+l8st5b&#10;BQ8Hqi4XtVJRsKvlubJkw/DdF4s+J6ZMxdLt5OQ4H3VRXTKPGfyFo3RA0xBwU8hwkwUuUvXx5HdK&#10;BDul3wuJZIYCY6qxjUWfCONcaD9IqoqVImUyjukl+N4j5hIBA7LE+D12BxBG5Dl2gunsg6uIU9A7&#10;p7fpw6QM9okl594jRgbte+em1mBfqkxhVV3kZL8nKVETWFpCucNWi32CfeYMX9T4tpfM+Rtmcejw&#10;EheJv8afVNAWFLoTJRXYTy/dB3ucBdRS0uIQF9R9XDMrKFHvNE7JyWA0ClMfhdH4aIiCfaxZPtbo&#10;dXMO2C+DmF08Bnuv9kdpobnHfTMPUVHFNMfYBeXe7oVzn5YLbiwu5vNohpNumL/Ut4YH8MBqaNy7&#10;7T2zpmtwj5NxBfuBZ9MnTZ5sg6eG+dqDrOMEPPDa8Y1bIjZOt9HCGnosR6uHvTv7AwAA//8DAFBL&#10;AwQUAAYACAAAACEAjcOwQeMAAAALAQAADwAAAGRycy9kb3ducmV2LnhtbEyPTU+DQBCG7yb+h82Y&#10;eDF2KdjSIEtjjB5M/MRy8LawIxDZWcJuW/z3jie9zeR98s4z+Xa2gzjg5HtHCpaLCARS40xPrYLd&#10;+/3lBoQPmoweHKGCb/SwLU5Pcp0Zd6Q3PJShFVxCPtMKuhDGTErfdGi1X7gRibNPN1kdeJ1aaSZ9&#10;5HI7yDiK1tLqnvhCp0e87bD5KvdWQfWR9LuXx4en17tqLtuqvkhWz6jU+dl8cw0i4Bz+YPjVZ3Uo&#10;2Kl2ezJeDAqu0nXMKAdpkoBgYrXc8FAriKM0Blnk8v8PxQ8AAAD//wMAUEsBAi0AFAAGAAgAAAAh&#10;ALaDOJL+AAAA4QEAABMAAAAAAAAAAAAAAAAAAAAAAFtDb250ZW50X1R5cGVzXS54bWxQSwECLQAU&#10;AAYACAAAACEAOP0h/9YAAACUAQAACwAAAAAAAAAAAAAAAAAvAQAAX3JlbHMvLnJlbHNQSwECLQAU&#10;AAYACAAAACEAfsNGEcMCAAC/BQAADgAAAAAAAAAAAAAAAAAuAgAAZHJzL2Uyb0RvYy54bWxQSwEC&#10;LQAUAAYACAAAACEAjcOwQeMAAAALAQAADwAAAAAAAAAAAAAAAAAdBQAAZHJzL2Rvd25yZXYueG1s&#10;UEsFBgAAAAAEAAQA8wAAAC0GAAAAAA==&#10;" adj="10800" fillcolor="red" stroked="f" strokeweight="2pt">
                <v:fill opacity="45746f"/>
              </v:shape>
            </w:pict>
          </mc:Fallback>
        </mc:AlternateContent>
      </w:r>
      <w:r w:rsidR="00D7092A" w:rsidRPr="00D7092A">
        <w:drawing>
          <wp:inline distT="0" distB="0" distL="0" distR="0" wp14:anchorId="7831AEC0" wp14:editId="153591A8">
            <wp:extent cx="3031200" cy="2148840"/>
            <wp:effectExtent l="0" t="0" r="0" b="3810"/>
            <wp:docPr id="16599" name="図 16599" descr="E:\AD-CONTOSO\SnapCrab_No-0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AD-CONTOSO\SnapCrab_No-0002.png"/>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031200" cy="2148840"/>
                    </a:xfrm>
                    <a:prstGeom prst="rect">
                      <a:avLst/>
                    </a:prstGeom>
                    <a:noFill/>
                    <a:ln>
                      <a:noFill/>
                    </a:ln>
                  </pic:spPr>
                </pic:pic>
              </a:graphicData>
            </a:graphic>
          </wp:inline>
        </w:drawing>
      </w:r>
    </w:p>
    <w:p w14:paraId="7548B307" w14:textId="205A3AE1" w:rsidR="00E50C07" w:rsidRDefault="00D25D08" w:rsidP="008165F8">
      <w:pPr>
        <w:pStyle w:val="a"/>
        <w:numPr>
          <w:ilvl w:val="0"/>
          <w:numId w:val="18"/>
        </w:numPr>
      </w:pPr>
      <w:r>
        <w:rPr>
          <w:rFonts w:hint="eastAsia"/>
        </w:rPr>
        <w:t>［</w:t>
      </w:r>
      <w:r>
        <w:rPr>
          <w:rFonts w:hint="eastAsia"/>
        </w:rPr>
        <w:t>AD CS</w:t>
      </w:r>
      <w:r>
        <w:rPr>
          <w:rFonts w:hint="eastAsia"/>
        </w:rPr>
        <w:t>の構成］</w:t>
      </w:r>
      <w:r w:rsidR="00E948C0">
        <w:rPr>
          <w:rFonts w:hint="eastAsia"/>
        </w:rPr>
        <w:t>の［資格情報］</w:t>
      </w:r>
      <w:r>
        <w:rPr>
          <w:rFonts w:hint="eastAsia"/>
        </w:rPr>
        <w:t>が表示されます。［次へ］ボタンをクリックします。</w:t>
      </w:r>
    </w:p>
    <w:p w14:paraId="1F92BB3F" w14:textId="204ACE65" w:rsidR="00AA52DA" w:rsidRDefault="00AA52DA" w:rsidP="00AA52DA">
      <w:pPr>
        <w:pStyle w:val="af3"/>
      </w:pPr>
      <w:r w:rsidRPr="00AA52DA">
        <w:drawing>
          <wp:inline distT="0" distB="0" distL="0" distR="0" wp14:anchorId="6A6CE658" wp14:editId="1382FF93">
            <wp:extent cx="2953440" cy="2159640"/>
            <wp:effectExtent l="0" t="0" r="0" b="0"/>
            <wp:docPr id="16602" name="図 16602" descr="E:\AD-CONTOSO\SnapCrab_No-0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AD-CONTOSO\SnapCrab_No-0003.pn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953440" cy="2159640"/>
                    </a:xfrm>
                    <a:prstGeom prst="rect">
                      <a:avLst/>
                    </a:prstGeom>
                    <a:noFill/>
                    <a:ln>
                      <a:noFill/>
                    </a:ln>
                  </pic:spPr>
                </pic:pic>
              </a:graphicData>
            </a:graphic>
          </wp:inline>
        </w:drawing>
      </w:r>
    </w:p>
    <w:p w14:paraId="43003AFC" w14:textId="45E98A67" w:rsidR="005A3333" w:rsidRDefault="005A3333" w:rsidP="005A3333">
      <w:pPr>
        <w:pStyle w:val="a"/>
        <w:numPr>
          <w:ilvl w:val="0"/>
          <w:numId w:val="18"/>
        </w:numPr>
      </w:pPr>
      <w:r>
        <w:rPr>
          <w:rFonts w:hint="eastAsia"/>
        </w:rPr>
        <w:t>［役割サービス］が表示されます。［証明機関］と［証明機関</w:t>
      </w:r>
      <w:r>
        <w:rPr>
          <w:rFonts w:hint="eastAsia"/>
        </w:rPr>
        <w:t>Web</w:t>
      </w:r>
      <w:r>
        <w:rPr>
          <w:rFonts w:hint="eastAsia"/>
        </w:rPr>
        <w:t>登録］をチェックし、［次へ］ボタンをクリックします。</w:t>
      </w:r>
    </w:p>
    <w:p w14:paraId="239369A5" w14:textId="638D5EFA" w:rsidR="00AA52DA" w:rsidRDefault="00AA52DA" w:rsidP="00AA52DA">
      <w:pPr>
        <w:pStyle w:val="af3"/>
      </w:pPr>
      <w:r w:rsidRPr="00AA52DA">
        <w:drawing>
          <wp:inline distT="0" distB="0" distL="0" distR="0" wp14:anchorId="4BAD8F52" wp14:editId="4746B3DA">
            <wp:extent cx="2953440" cy="2159640"/>
            <wp:effectExtent l="0" t="0" r="0" b="0"/>
            <wp:docPr id="16604" name="図 16604" descr="E:\AD-CONTOSO\SnapCrab_No-0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AD-CONTOSO\SnapCrab_No-0004.png"/>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953440" cy="2159640"/>
                    </a:xfrm>
                    <a:prstGeom prst="rect">
                      <a:avLst/>
                    </a:prstGeom>
                    <a:noFill/>
                    <a:ln>
                      <a:noFill/>
                    </a:ln>
                  </pic:spPr>
                </pic:pic>
              </a:graphicData>
            </a:graphic>
          </wp:inline>
        </w:drawing>
      </w:r>
    </w:p>
    <w:p w14:paraId="2B6F6ACF" w14:textId="4FAB2BAE" w:rsidR="005A3333" w:rsidRDefault="005A3333" w:rsidP="005A3333">
      <w:pPr>
        <w:pStyle w:val="a"/>
        <w:numPr>
          <w:ilvl w:val="0"/>
          <w:numId w:val="18"/>
        </w:numPr>
      </w:pPr>
      <w:r>
        <w:rPr>
          <w:rFonts w:hint="eastAsia"/>
        </w:rPr>
        <w:t>［セットアップの種類］が表示されます。［スタンドアロン</w:t>
      </w:r>
      <w:r>
        <w:rPr>
          <w:rFonts w:hint="eastAsia"/>
        </w:rPr>
        <w:t>CA</w:t>
      </w:r>
      <w:r>
        <w:rPr>
          <w:rFonts w:hint="eastAsia"/>
        </w:rPr>
        <w:t>］を選択し、［次へ］ボタンをクリックします。</w:t>
      </w:r>
    </w:p>
    <w:p w14:paraId="7E6E940C" w14:textId="7D85DE4D" w:rsidR="00AA52DA" w:rsidRDefault="008F269C" w:rsidP="00AA52DA">
      <w:pPr>
        <w:pStyle w:val="af3"/>
      </w:pPr>
      <w:r w:rsidRPr="008F269C">
        <w:lastRenderedPageBreak/>
        <w:drawing>
          <wp:inline distT="0" distB="0" distL="0" distR="0" wp14:anchorId="0318AE45" wp14:editId="386AA0CA">
            <wp:extent cx="2953440" cy="2159640"/>
            <wp:effectExtent l="0" t="0" r="0" b="0"/>
            <wp:docPr id="480" name="図 480" descr="G:\ce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cert.png"/>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953440" cy="2159640"/>
                    </a:xfrm>
                    <a:prstGeom prst="rect">
                      <a:avLst/>
                    </a:prstGeom>
                    <a:noFill/>
                    <a:ln>
                      <a:noFill/>
                    </a:ln>
                  </pic:spPr>
                </pic:pic>
              </a:graphicData>
            </a:graphic>
          </wp:inline>
        </w:drawing>
      </w:r>
    </w:p>
    <w:p w14:paraId="74B798EF" w14:textId="24CF7F37" w:rsidR="005A3333" w:rsidRDefault="007A3395" w:rsidP="005A3333">
      <w:pPr>
        <w:pStyle w:val="a"/>
        <w:numPr>
          <w:ilvl w:val="0"/>
          <w:numId w:val="18"/>
        </w:numPr>
      </w:pPr>
      <w:r>
        <w:rPr>
          <w:rFonts w:hint="eastAsia"/>
        </w:rPr>
        <w:t>［</w:t>
      </w:r>
      <w:r>
        <w:rPr>
          <w:rFonts w:hint="eastAsia"/>
        </w:rPr>
        <w:t>CA</w:t>
      </w:r>
      <w:r>
        <w:rPr>
          <w:rFonts w:hint="eastAsia"/>
        </w:rPr>
        <w:t>の</w:t>
      </w:r>
      <w:r w:rsidR="00E54FA4">
        <w:rPr>
          <w:rFonts w:hint="eastAsia"/>
        </w:rPr>
        <w:t>種類</w:t>
      </w:r>
      <w:r>
        <w:rPr>
          <w:rFonts w:hint="eastAsia"/>
        </w:rPr>
        <w:t>］</w:t>
      </w:r>
      <w:r w:rsidR="00E54FA4">
        <w:rPr>
          <w:rFonts w:hint="eastAsia"/>
        </w:rPr>
        <w:t>が表示されます。</w:t>
      </w:r>
      <w:r w:rsidR="00AA52DA">
        <w:rPr>
          <w:rFonts w:hint="eastAsia"/>
        </w:rPr>
        <w:t>［ルート</w:t>
      </w:r>
      <w:r w:rsidR="00AA52DA">
        <w:rPr>
          <w:rFonts w:hint="eastAsia"/>
        </w:rPr>
        <w:t>CA</w:t>
      </w:r>
      <w:r w:rsidR="00AA52DA">
        <w:rPr>
          <w:rFonts w:hint="eastAsia"/>
        </w:rPr>
        <w:t>］を選択し、</w:t>
      </w:r>
      <w:r w:rsidR="00E54FA4">
        <w:rPr>
          <w:rFonts w:hint="eastAsia"/>
        </w:rPr>
        <w:t>［次へ］ボタンをクリックします。</w:t>
      </w:r>
    </w:p>
    <w:p w14:paraId="7D992264" w14:textId="6E2F5557" w:rsidR="00AA52DA" w:rsidRDefault="00AA52DA" w:rsidP="00AA52DA">
      <w:pPr>
        <w:pStyle w:val="af3"/>
      </w:pPr>
      <w:r w:rsidRPr="00AA52DA">
        <w:drawing>
          <wp:inline distT="0" distB="0" distL="0" distR="0" wp14:anchorId="4B88918E" wp14:editId="7DC87A7D">
            <wp:extent cx="2953440" cy="2159640"/>
            <wp:effectExtent l="0" t="0" r="0" b="0"/>
            <wp:docPr id="16609" name="図 16609" descr="E:\AD-CONTOSO\SnapCrab_No-0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AD-CONTOSO\SnapCrab_No-0005.png"/>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953440" cy="2159640"/>
                    </a:xfrm>
                    <a:prstGeom prst="rect">
                      <a:avLst/>
                    </a:prstGeom>
                    <a:noFill/>
                    <a:ln>
                      <a:noFill/>
                    </a:ln>
                  </pic:spPr>
                </pic:pic>
              </a:graphicData>
            </a:graphic>
          </wp:inline>
        </w:drawing>
      </w:r>
    </w:p>
    <w:p w14:paraId="015634CF" w14:textId="2B500922" w:rsidR="00E54FA4" w:rsidRDefault="00E54FA4" w:rsidP="005A3333">
      <w:pPr>
        <w:pStyle w:val="a"/>
        <w:numPr>
          <w:ilvl w:val="0"/>
          <w:numId w:val="18"/>
        </w:numPr>
      </w:pPr>
      <w:r>
        <w:rPr>
          <w:rFonts w:hint="eastAsia"/>
        </w:rPr>
        <w:t>［秘密キー］が表示されます。［次へ］ボタンをクリックします。</w:t>
      </w:r>
    </w:p>
    <w:p w14:paraId="387B2F40" w14:textId="7BE75197" w:rsidR="00E54FA4" w:rsidRDefault="00E54FA4" w:rsidP="005A3333">
      <w:pPr>
        <w:pStyle w:val="a"/>
        <w:numPr>
          <w:ilvl w:val="0"/>
          <w:numId w:val="18"/>
        </w:numPr>
      </w:pPr>
      <w:r>
        <w:rPr>
          <w:rFonts w:hint="eastAsia"/>
        </w:rPr>
        <w:t>［</w:t>
      </w:r>
      <w:r w:rsidR="00E948C0">
        <w:rPr>
          <w:rFonts w:hint="eastAsia"/>
        </w:rPr>
        <w:t>CA</w:t>
      </w:r>
      <w:r w:rsidR="00E948C0">
        <w:rPr>
          <w:rFonts w:hint="eastAsia"/>
        </w:rPr>
        <w:t>の</w:t>
      </w:r>
      <w:r>
        <w:rPr>
          <w:rFonts w:hint="eastAsia"/>
        </w:rPr>
        <w:t>暗号化］が表示されます。［次へ］ボタンをクリックします。</w:t>
      </w:r>
    </w:p>
    <w:p w14:paraId="4AC334F7" w14:textId="197F2F35" w:rsidR="00E54FA4" w:rsidRDefault="003E08F5" w:rsidP="005A3333">
      <w:pPr>
        <w:pStyle w:val="a"/>
        <w:numPr>
          <w:ilvl w:val="0"/>
          <w:numId w:val="18"/>
        </w:numPr>
      </w:pPr>
      <w:r>
        <w:rPr>
          <w:rFonts w:hint="eastAsia"/>
        </w:rPr>
        <w:t>［</w:t>
      </w:r>
      <w:r>
        <w:rPr>
          <w:rFonts w:hint="eastAsia"/>
        </w:rPr>
        <w:t>CA</w:t>
      </w:r>
      <w:r w:rsidR="00E948C0">
        <w:rPr>
          <w:rFonts w:hint="eastAsia"/>
        </w:rPr>
        <w:t>の名前</w:t>
      </w:r>
      <w:r>
        <w:rPr>
          <w:rFonts w:hint="eastAsia"/>
        </w:rPr>
        <w:t>］が表示されます。［次へ］ボタンをクリックします。</w:t>
      </w:r>
    </w:p>
    <w:p w14:paraId="2136586D" w14:textId="36878DD7" w:rsidR="003E08F5" w:rsidRDefault="00E948C0" w:rsidP="005A3333">
      <w:pPr>
        <w:pStyle w:val="a"/>
        <w:numPr>
          <w:ilvl w:val="0"/>
          <w:numId w:val="18"/>
        </w:numPr>
      </w:pPr>
      <w:r>
        <w:rPr>
          <w:rFonts w:hint="eastAsia"/>
        </w:rPr>
        <w:t>［有効期間</w:t>
      </w:r>
      <w:r w:rsidR="003E08F5">
        <w:rPr>
          <w:rFonts w:hint="eastAsia"/>
        </w:rPr>
        <w:t>］が表示されます。［次へ］ボタンをクリックします。</w:t>
      </w:r>
    </w:p>
    <w:p w14:paraId="4212646F" w14:textId="4D35899C" w:rsidR="003E08F5" w:rsidRDefault="003E08F5" w:rsidP="005A3333">
      <w:pPr>
        <w:pStyle w:val="a"/>
        <w:numPr>
          <w:ilvl w:val="0"/>
          <w:numId w:val="18"/>
        </w:numPr>
      </w:pPr>
      <w:r>
        <w:rPr>
          <w:rFonts w:hint="eastAsia"/>
        </w:rPr>
        <w:t>［</w:t>
      </w:r>
      <w:r>
        <w:rPr>
          <w:rFonts w:hint="eastAsia"/>
        </w:rPr>
        <w:t>CA</w:t>
      </w:r>
      <w:r>
        <w:rPr>
          <w:rFonts w:hint="eastAsia"/>
        </w:rPr>
        <w:t>データベース］が表示されます。［次へ］ボタンをクリックします。</w:t>
      </w:r>
    </w:p>
    <w:p w14:paraId="19ED0DD3" w14:textId="41F2990A" w:rsidR="003E08F5" w:rsidRDefault="003E08F5" w:rsidP="005A3333">
      <w:pPr>
        <w:pStyle w:val="a"/>
        <w:numPr>
          <w:ilvl w:val="0"/>
          <w:numId w:val="18"/>
        </w:numPr>
      </w:pPr>
      <w:r>
        <w:rPr>
          <w:rFonts w:hint="eastAsia"/>
        </w:rPr>
        <w:t>［確認］が表示されます。［構成］ボタンをクリックします。</w:t>
      </w:r>
    </w:p>
    <w:p w14:paraId="004CC044" w14:textId="1550CFE5" w:rsidR="008550F7" w:rsidRDefault="008550F7" w:rsidP="008550F7">
      <w:pPr>
        <w:pStyle w:val="af3"/>
      </w:pPr>
      <w:r w:rsidRPr="008550F7">
        <w:lastRenderedPageBreak/>
        <w:drawing>
          <wp:inline distT="0" distB="0" distL="0" distR="0" wp14:anchorId="452AC2A6" wp14:editId="3191337D">
            <wp:extent cx="2953440" cy="2159640"/>
            <wp:effectExtent l="0" t="0" r="0" b="0"/>
            <wp:docPr id="16612" name="図 16612" descr="E:\AD-CONTOSO\SnapCrab_No-00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AD-CONTOSO\SnapCrab_No-0010.png"/>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953440" cy="2159640"/>
                    </a:xfrm>
                    <a:prstGeom prst="rect">
                      <a:avLst/>
                    </a:prstGeom>
                    <a:noFill/>
                    <a:ln>
                      <a:noFill/>
                    </a:ln>
                  </pic:spPr>
                </pic:pic>
              </a:graphicData>
            </a:graphic>
          </wp:inline>
        </w:drawing>
      </w:r>
    </w:p>
    <w:p w14:paraId="12E5F85E" w14:textId="7F185F21" w:rsidR="003E08F5" w:rsidRDefault="00A46399" w:rsidP="005A3333">
      <w:pPr>
        <w:pStyle w:val="a"/>
        <w:numPr>
          <w:ilvl w:val="0"/>
          <w:numId w:val="18"/>
        </w:numPr>
      </w:pPr>
      <w:r>
        <w:rPr>
          <w:rFonts w:hint="eastAsia"/>
        </w:rPr>
        <w:t>証明書サービスが構成されます。構成が完了すると［次の役割、役割サービス、または機能が構成されました］が表示されます。［閉じる］ボタンをクリックします。</w:t>
      </w:r>
    </w:p>
    <w:p w14:paraId="2A71161B" w14:textId="0BF8D8AE" w:rsidR="008550F7" w:rsidRDefault="008550F7" w:rsidP="008550F7">
      <w:pPr>
        <w:pStyle w:val="af3"/>
      </w:pPr>
      <w:r w:rsidRPr="008550F7">
        <w:drawing>
          <wp:inline distT="0" distB="0" distL="0" distR="0" wp14:anchorId="518522B0" wp14:editId="1ACAC4B1">
            <wp:extent cx="2953440" cy="2159640"/>
            <wp:effectExtent l="0" t="0" r="0" b="0"/>
            <wp:docPr id="16613" name="図 16613" descr="E:\AD-CONTOSO\SnapCrab_No-0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AD-CONTOSO\SnapCrab_No-0011.png"/>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953440" cy="2159640"/>
                    </a:xfrm>
                    <a:prstGeom prst="rect">
                      <a:avLst/>
                    </a:prstGeom>
                    <a:noFill/>
                    <a:ln>
                      <a:noFill/>
                    </a:ln>
                  </pic:spPr>
                </pic:pic>
              </a:graphicData>
            </a:graphic>
          </wp:inline>
        </w:drawing>
      </w:r>
    </w:p>
    <w:p w14:paraId="65066AEC" w14:textId="0537F6B4" w:rsidR="00A46399" w:rsidRDefault="003876EB" w:rsidP="005A3333">
      <w:pPr>
        <w:pStyle w:val="a"/>
        <w:numPr>
          <w:ilvl w:val="0"/>
          <w:numId w:val="18"/>
        </w:numPr>
      </w:pPr>
      <w:r>
        <w:rPr>
          <w:rFonts w:hint="eastAsia"/>
        </w:rPr>
        <w:t>［閉じる］をクリックします。</w:t>
      </w:r>
    </w:p>
    <w:p w14:paraId="4F001C66" w14:textId="77777777" w:rsidR="003876EB" w:rsidRDefault="003876EB" w:rsidP="003876EB"/>
    <w:p w14:paraId="524E5A0F" w14:textId="5F4A9863" w:rsidR="003876EB" w:rsidRDefault="003876EB" w:rsidP="003876EB">
      <w:pPr>
        <w:pStyle w:val="2"/>
      </w:pPr>
      <w:bookmarkStart w:id="20" w:name="_Toc379384569"/>
      <w:r>
        <w:rPr>
          <w:rFonts w:hint="eastAsia"/>
        </w:rPr>
        <w:t xml:space="preserve">8.2 </w:t>
      </w:r>
      <w:r>
        <w:rPr>
          <w:rFonts w:hint="eastAsia"/>
        </w:rPr>
        <w:t>証明書</w:t>
      </w:r>
      <w:r w:rsidR="00493482">
        <w:rPr>
          <w:rFonts w:hint="eastAsia"/>
        </w:rPr>
        <w:t>チェーン</w:t>
      </w:r>
      <w:r>
        <w:rPr>
          <w:rFonts w:hint="eastAsia"/>
        </w:rPr>
        <w:t>のインポート</w:t>
      </w:r>
      <w:bookmarkEnd w:id="20"/>
    </w:p>
    <w:p w14:paraId="22E1C599" w14:textId="77777777" w:rsidR="003876EB" w:rsidRDefault="003876EB" w:rsidP="003876EB"/>
    <w:p w14:paraId="37EE8576" w14:textId="662BDD9B" w:rsidR="00C827B3" w:rsidRDefault="00C827B3" w:rsidP="003876EB">
      <w:r>
        <w:rPr>
          <w:rFonts w:hint="eastAsia"/>
        </w:rPr>
        <w:t xml:space="preserve">　新しくインストールした証明機関はスタンドアロン</w:t>
      </w:r>
      <w:r>
        <w:rPr>
          <w:rFonts w:hint="eastAsia"/>
        </w:rPr>
        <w:t>CA</w:t>
      </w:r>
      <w:r>
        <w:rPr>
          <w:rFonts w:hint="eastAsia"/>
        </w:rPr>
        <w:t>のため、この証明機関の証明書を</w:t>
      </w:r>
      <w:r>
        <w:rPr>
          <w:rFonts w:hint="eastAsia"/>
        </w:rPr>
        <w:t>SCOM</w:t>
      </w:r>
      <w:r>
        <w:rPr>
          <w:rFonts w:hint="eastAsia"/>
        </w:rPr>
        <w:t>管理サーバーと</w:t>
      </w:r>
      <w:r>
        <w:rPr>
          <w:rFonts w:hint="eastAsia"/>
        </w:rPr>
        <w:t>SCOM</w:t>
      </w:r>
      <w:r>
        <w:rPr>
          <w:rFonts w:hint="eastAsia"/>
        </w:rPr>
        <w:t>エージェント</w:t>
      </w:r>
      <w:r w:rsidR="00F67B87">
        <w:rPr>
          <w:rFonts w:hint="eastAsia"/>
        </w:rPr>
        <w:t>で信頼する</w:t>
      </w:r>
      <w:r>
        <w:rPr>
          <w:rFonts w:hint="eastAsia"/>
        </w:rPr>
        <w:t>必要があります。</w:t>
      </w:r>
    </w:p>
    <w:p w14:paraId="1BD3131D" w14:textId="77777777" w:rsidR="00493482" w:rsidRPr="00A60B71" w:rsidRDefault="00493482" w:rsidP="00493482"/>
    <w:p w14:paraId="0B9101DA" w14:textId="4A5B5ACE" w:rsidR="00493482" w:rsidRPr="00610AF8" w:rsidRDefault="00493482" w:rsidP="00493482">
      <w:pPr>
        <w:pStyle w:val="a0"/>
        <w:rPr>
          <w:u w:val="single"/>
        </w:rPr>
      </w:pPr>
      <w:r w:rsidRPr="00610AF8">
        <w:rPr>
          <w:rFonts w:hint="eastAsia"/>
          <w:u w:val="single"/>
        </w:rPr>
        <w:t>作業するコンピューター</w:t>
      </w:r>
      <w:r w:rsidRPr="00610AF8">
        <w:rPr>
          <w:rFonts w:hint="eastAsia"/>
          <w:u w:val="single"/>
        </w:rPr>
        <w:t>:</w:t>
      </w:r>
      <w:r w:rsidRPr="00610AF8">
        <w:rPr>
          <w:u w:val="single"/>
        </w:rPr>
        <w:t xml:space="preserve"> </w:t>
      </w:r>
      <w:r w:rsidRPr="00610AF8">
        <w:rPr>
          <w:rFonts w:hint="eastAsia"/>
          <w:u w:val="single"/>
        </w:rPr>
        <w:t>SCOM01</w:t>
      </w:r>
      <w:r w:rsidRPr="00610AF8">
        <w:rPr>
          <w:u w:val="single"/>
        </w:rPr>
        <w:t xml:space="preserve"> / </w:t>
      </w:r>
      <w:r w:rsidRPr="00610AF8">
        <w:rPr>
          <w:rFonts w:hint="eastAsia"/>
          <w:u w:val="single"/>
        </w:rPr>
        <w:t>ログオンするユーザー</w:t>
      </w:r>
      <w:r w:rsidRPr="00610AF8">
        <w:rPr>
          <w:rFonts w:hint="eastAsia"/>
          <w:u w:val="single"/>
        </w:rPr>
        <w:t xml:space="preserve"> : CONTOSO\administrator</w:t>
      </w:r>
    </w:p>
    <w:p w14:paraId="44F0F686" w14:textId="77777777" w:rsidR="00493482" w:rsidRPr="00C827B3" w:rsidRDefault="00493482" w:rsidP="003876EB"/>
    <w:p w14:paraId="044BCC27" w14:textId="7BF11C68" w:rsidR="00CA4C99" w:rsidRDefault="00493482" w:rsidP="00C827B3">
      <w:pPr>
        <w:pStyle w:val="a"/>
        <w:numPr>
          <w:ilvl w:val="0"/>
          <w:numId w:val="19"/>
        </w:numPr>
      </w:pPr>
      <w:r>
        <w:rPr>
          <w:rFonts w:hint="eastAsia"/>
        </w:rPr>
        <w:t>スタート画面の［</w:t>
      </w:r>
      <w:r>
        <w:rPr>
          <w:rFonts w:hint="eastAsia"/>
        </w:rPr>
        <w:t>Internet Explorer</w:t>
      </w:r>
      <w:r>
        <w:rPr>
          <w:rFonts w:hint="eastAsia"/>
        </w:rPr>
        <w:t>］をクリックします。</w:t>
      </w:r>
    </w:p>
    <w:p w14:paraId="7A903B5F" w14:textId="4D5B1131" w:rsidR="00493482" w:rsidRDefault="00493482" w:rsidP="00C827B3">
      <w:pPr>
        <w:pStyle w:val="a"/>
        <w:numPr>
          <w:ilvl w:val="0"/>
          <w:numId w:val="19"/>
        </w:numPr>
      </w:pPr>
      <w:r>
        <w:rPr>
          <w:rFonts w:hint="eastAsia"/>
        </w:rPr>
        <w:t>［</w:t>
      </w:r>
      <w:r>
        <w:rPr>
          <w:rFonts w:hint="eastAsia"/>
        </w:rPr>
        <w:t>Internet Explorer</w:t>
      </w:r>
      <w:r>
        <w:rPr>
          <w:rFonts w:hint="eastAsia"/>
        </w:rPr>
        <w:t>］が起動します。［アドレス］に「</w:t>
      </w:r>
      <w:r>
        <w:rPr>
          <w:rFonts w:hint="eastAsia"/>
        </w:rPr>
        <w:t>http://ad-contoso/certsrv</w:t>
      </w:r>
      <w:r>
        <w:rPr>
          <w:rFonts w:hint="eastAsia"/>
        </w:rPr>
        <w:t>」と入力し、</w:t>
      </w:r>
      <w:r>
        <w:rPr>
          <w:rFonts w:hint="eastAsia"/>
        </w:rPr>
        <w:lastRenderedPageBreak/>
        <w:t>Enter</w:t>
      </w:r>
      <w:r>
        <w:rPr>
          <w:rFonts w:hint="eastAsia"/>
        </w:rPr>
        <w:t>キーを押します。</w:t>
      </w:r>
    </w:p>
    <w:p w14:paraId="39AF751E" w14:textId="5433053C" w:rsidR="00493482" w:rsidRDefault="00493482" w:rsidP="00C827B3">
      <w:pPr>
        <w:pStyle w:val="a"/>
        <w:numPr>
          <w:ilvl w:val="0"/>
          <w:numId w:val="19"/>
        </w:numPr>
      </w:pPr>
      <w:r>
        <w:rPr>
          <w:rFonts w:hint="eastAsia"/>
        </w:rPr>
        <w:t>［</w:t>
      </w:r>
      <w:r>
        <w:rPr>
          <w:rFonts w:hint="eastAsia"/>
        </w:rPr>
        <w:t>Active Directory</w:t>
      </w:r>
      <w:r>
        <w:rPr>
          <w:rFonts w:hint="eastAsia"/>
        </w:rPr>
        <w:t>証明書サービス］の［ようこそ］が表示されます。［</w:t>
      </w:r>
      <w:r>
        <w:rPr>
          <w:rFonts w:hint="eastAsia"/>
        </w:rPr>
        <w:t>CA</w:t>
      </w:r>
      <w:r>
        <w:rPr>
          <w:rFonts w:hint="eastAsia"/>
        </w:rPr>
        <w:t>証明書、証明書チェーン、または</w:t>
      </w:r>
      <w:r>
        <w:rPr>
          <w:rFonts w:hint="eastAsia"/>
        </w:rPr>
        <w:t>CRL</w:t>
      </w:r>
      <w:r>
        <w:rPr>
          <w:rFonts w:hint="eastAsia"/>
        </w:rPr>
        <w:t>のダウンロード］をクリックします。</w:t>
      </w:r>
    </w:p>
    <w:p w14:paraId="6FE88150" w14:textId="08E5106D" w:rsidR="008550F7" w:rsidRDefault="008550F7" w:rsidP="008550F7">
      <w:pPr>
        <w:pStyle w:val="af3"/>
      </w:pPr>
      <w:r>
        <mc:AlternateContent>
          <mc:Choice Requires="wps">
            <w:drawing>
              <wp:anchor distT="0" distB="0" distL="114300" distR="114300" simplePos="0" relativeHeight="251715584" behindDoc="0" locked="0" layoutInCell="1" allowOverlap="1" wp14:anchorId="56B3D9D2" wp14:editId="29D4DDDB">
                <wp:simplePos x="0" y="0"/>
                <wp:positionH relativeFrom="column">
                  <wp:posOffset>2015035</wp:posOffset>
                </wp:positionH>
                <wp:positionV relativeFrom="paragraph">
                  <wp:posOffset>1195250</wp:posOffset>
                </wp:positionV>
                <wp:extent cx="267335" cy="215265"/>
                <wp:effectExtent l="0" t="0" r="0" b="32385"/>
                <wp:wrapNone/>
                <wp:docPr id="16615" name="上矢印 16615"/>
                <wp:cNvGraphicFramePr/>
                <a:graphic xmlns:a="http://schemas.openxmlformats.org/drawingml/2006/main">
                  <a:graphicData uri="http://schemas.microsoft.com/office/word/2010/wordprocessingShape">
                    <wps:wsp>
                      <wps:cNvSpPr/>
                      <wps:spPr>
                        <a:xfrm rot="18900000">
                          <a:off x="0" y="0"/>
                          <a:ext cx="267335" cy="215265"/>
                        </a:xfrm>
                        <a:prstGeom prst="upArrow">
                          <a:avLst/>
                        </a:prstGeom>
                        <a:solidFill>
                          <a:srgbClr val="FF0000">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8B9C82" id="上矢印 16615" o:spid="_x0000_s1026" type="#_x0000_t68" style="position:absolute;left:0;text-align:left;margin-left:158.65pt;margin-top:94.1pt;width:21.05pt;height:16.95pt;rotation:-45;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l+fwwIAAL8FAAAOAAAAZHJzL2Uyb0RvYy54bWysVMFu2zAMvQ/YPwi6r47TJG2DOkXQIsOA&#10;oi3WDj0rshQbkEVNUuJknzBg3zBgX7DjPmjDfmOU5Lhd29MwHwxRJB/JJ5KnZ9tGkY2wrgZd0Pxg&#10;QInQHMparwr64W7x5pgS55kumQItCroTjp7NXr86bc1UDKECVQpLEES7aWsKWnlvplnmeCUa5g7A&#10;CI1KCbZhHkW7ykrLWkRvVDYcDCZZC7Y0FrhwDm8vkpLOIr6UgvtrKZ3wRBUUc/Pxb+N/Gf7Z7JRN&#10;V5aZquZdGuwfsmhYrTFoD3XBPCNrWz+DampuwYH0BxyaDKSsuYg1YDX54Ek1txUzItaC5DjT0+T+&#10;Hyy/2txYUpf4dpNJPqZEswaf6eePz7+/fvv15TtJ10hTa9wUrW/Nje0kh8dQ81bahlhAbvPjk0H4&#10;IhVYHNlGpnc902LrCcfL4eTo8BCjcVQN8/FwMg4vkSWsgGms828FNCQcCro2c2uhjbhsc+l8st5b&#10;BQ8Hqi4XtVJRsKvlubJkw/DdF4s+J6ZMxdLt5OR4MOqiumQeM/gLR+mApiHgppDhJgtcpOrjye+U&#10;CHZKvxcSyQwFxlRjG4s+Eca50D5PqoqVImUyjukl+N4j5hIBA7LE+D12BxBG5Dl2gunsg6uIU9A7&#10;p7fpw6QM9okl594jRgbte+em1mBfqkxhVV3kZL8nKVETWFpCucNWi32Ck+gMX9T4tpfM+Rtmcejw&#10;EheJv8afVNAWFLoTJRXYTy/dB3ucBdRS0uIQF9R9XDMrKFHvNE7JST4ahamPwmh8NETBPtYsH2v0&#10;ujkH7Jc8ZhePwd6r/VFaaO5x38xDVFQxzTF2Qbm3e+Hcp+WCG4uL+Tya4aQb5i/1reEBPLAaGvdu&#10;e8+s6Rrc42RcwX7g2fRJkyfb4KlhvvYg6zgBD7x2fOOWiI3TbbSwhh7L0eph787+AAAA//8DAFBL&#10;AwQUAAYACAAAACEASfVnTeMAAAALAQAADwAAAGRycy9kb3ducmV2LnhtbEyPy07DMBBF90j8gzVI&#10;bFDrJKYlhDgVQrBAKq/QLNg58ZBExOModtvw95gVLEf36N4z+WY2Azvg5HpLEuJlBAypsbqnVsLu&#10;/WGRAnNekVaDJZTwjQ42xelJrjJtj/SGh9K3LJSQy5SEzvsx49w1HRrllnZECtmnnYzy4Zxarid1&#10;DOVm4EkUrblRPYWFTo1412HzVe6NhOpD9LuX7ePT6301l21VX4jVM0p5fjbf3gDzOPs/GH71gzoU&#10;wam2e9KODRJEfCUCGoI0TYAFQqyuL4HVEpIkiYEXOf//Q/EDAAD//wMAUEsBAi0AFAAGAAgAAAAh&#10;ALaDOJL+AAAA4QEAABMAAAAAAAAAAAAAAAAAAAAAAFtDb250ZW50X1R5cGVzXS54bWxQSwECLQAU&#10;AAYACAAAACEAOP0h/9YAAACUAQAACwAAAAAAAAAAAAAAAAAvAQAAX3JlbHMvLnJlbHNQSwECLQAU&#10;AAYACAAAACEAgEJfn8MCAAC/BQAADgAAAAAAAAAAAAAAAAAuAgAAZHJzL2Uyb0RvYy54bWxQSwEC&#10;LQAUAAYACAAAACEASfVnTeMAAAALAQAADwAAAAAAAAAAAAAAAAAdBQAAZHJzL2Rvd25yZXYueG1s&#10;UEsFBgAAAAAEAAQA8wAAAC0GAAAAAA==&#10;" adj="10800" fillcolor="red" stroked="f" strokeweight="2pt">
                <v:fill opacity="45746f"/>
              </v:shape>
            </w:pict>
          </mc:Fallback>
        </mc:AlternateContent>
      </w:r>
      <w:r w:rsidRPr="008550F7">
        <w:drawing>
          <wp:inline distT="0" distB="0" distL="0" distR="0" wp14:anchorId="3F0F15AA" wp14:editId="5EFA52CC">
            <wp:extent cx="3927240" cy="2078280"/>
            <wp:effectExtent l="0" t="0" r="0" b="0"/>
            <wp:docPr id="16614" name="図 16614" descr="E:\SCOM08\SCOM-No-00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SCOM08\SCOM-No-0018.png"/>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927240" cy="2078280"/>
                    </a:xfrm>
                    <a:prstGeom prst="rect">
                      <a:avLst/>
                    </a:prstGeom>
                    <a:noFill/>
                    <a:ln>
                      <a:noFill/>
                    </a:ln>
                  </pic:spPr>
                </pic:pic>
              </a:graphicData>
            </a:graphic>
          </wp:inline>
        </w:drawing>
      </w:r>
    </w:p>
    <w:p w14:paraId="6863F0BA" w14:textId="3B15179F" w:rsidR="00493482" w:rsidRDefault="00493482" w:rsidP="00C827B3">
      <w:pPr>
        <w:pStyle w:val="a"/>
        <w:numPr>
          <w:ilvl w:val="0"/>
          <w:numId w:val="19"/>
        </w:numPr>
      </w:pPr>
      <w:r>
        <w:rPr>
          <w:rFonts w:hint="eastAsia"/>
        </w:rPr>
        <w:t>［</w:t>
      </w:r>
      <w:r>
        <w:rPr>
          <w:rFonts w:hint="eastAsia"/>
        </w:rPr>
        <w:t>CA</w:t>
      </w:r>
      <w:r>
        <w:rPr>
          <w:rFonts w:hint="eastAsia"/>
        </w:rPr>
        <w:t>証明書、証明書チェーン、または</w:t>
      </w:r>
      <w:r>
        <w:rPr>
          <w:rFonts w:hint="eastAsia"/>
        </w:rPr>
        <w:t>CRL</w:t>
      </w:r>
      <w:r>
        <w:rPr>
          <w:rFonts w:hint="eastAsia"/>
        </w:rPr>
        <w:t>のダウンロード］が表示されます。［</w:t>
      </w:r>
      <w:r>
        <w:rPr>
          <w:rFonts w:hint="eastAsia"/>
        </w:rPr>
        <w:t>CA</w:t>
      </w:r>
      <w:r>
        <w:rPr>
          <w:rFonts w:hint="eastAsia"/>
        </w:rPr>
        <w:t>証明書チェーンのダウンロード］をクリックします。</w:t>
      </w:r>
    </w:p>
    <w:p w14:paraId="2015B022" w14:textId="5F39EC93" w:rsidR="008550F7" w:rsidRDefault="008550F7" w:rsidP="008550F7">
      <w:pPr>
        <w:pStyle w:val="af3"/>
      </w:pPr>
      <w:r>
        <mc:AlternateContent>
          <mc:Choice Requires="wps">
            <w:drawing>
              <wp:anchor distT="0" distB="0" distL="114300" distR="114300" simplePos="0" relativeHeight="251717632" behindDoc="0" locked="0" layoutInCell="1" allowOverlap="1" wp14:anchorId="4C35AF00" wp14:editId="7F7598D4">
                <wp:simplePos x="0" y="0"/>
                <wp:positionH relativeFrom="column">
                  <wp:posOffset>1549208</wp:posOffset>
                </wp:positionH>
                <wp:positionV relativeFrom="paragraph">
                  <wp:posOffset>1423982</wp:posOffset>
                </wp:positionV>
                <wp:extent cx="267335" cy="215265"/>
                <wp:effectExtent l="0" t="0" r="0" b="32385"/>
                <wp:wrapNone/>
                <wp:docPr id="16620" name="上矢印 16620"/>
                <wp:cNvGraphicFramePr/>
                <a:graphic xmlns:a="http://schemas.openxmlformats.org/drawingml/2006/main">
                  <a:graphicData uri="http://schemas.microsoft.com/office/word/2010/wordprocessingShape">
                    <wps:wsp>
                      <wps:cNvSpPr/>
                      <wps:spPr>
                        <a:xfrm rot="18900000">
                          <a:off x="0" y="0"/>
                          <a:ext cx="267335" cy="215265"/>
                        </a:xfrm>
                        <a:prstGeom prst="upArrow">
                          <a:avLst/>
                        </a:prstGeom>
                        <a:solidFill>
                          <a:srgbClr val="FF0000">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9A2ADB" id="上矢印 16620" o:spid="_x0000_s1026" type="#_x0000_t68" style="position:absolute;left:0;text-align:left;margin-left:122pt;margin-top:112.1pt;width:21.05pt;height:16.95pt;rotation:-45;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vvIwwIAAL8FAAAOAAAAZHJzL2Uyb0RvYy54bWysVM1uEzEQviPxDpbvdLNpkrZRN1XUKgip&#10;aita1LPjtbMreT3GdrIJj4DEMyDxBBx5IBCvwdjebEvbE2IPK3t+vpn5PDOnZ9tGkY2wrgZd0Pxg&#10;QInQHMparwr64W7x5pgS55kumQItCroTjp7NXr86bc1UDKECVQpLEES7aWsKWnlvplnmeCUa5g7A&#10;CI1KCbZhHq92lZWWtYjeqGw4GEyyFmxpLHDhHEovkpLOIr6UgvtrKZ3wRBUUc/Pxb+N/Gf7Z7JRN&#10;V5aZquZdGuwfsmhYrTFoD3XBPCNrWz+DampuwYH0BxyaDKSsuYg1YDX54Ek1txUzItaC5DjT0+T+&#10;Hyy/2txYUpf4dpPJEBnSrMFn+vnj8++v3359+U6SGGlqjZui9a25sd3N4THUvJW2IRaQ2/z4ZBC+&#10;SAUWR7aR6V3PtNh6wlE4nBwdHo4p4aga5uPhZBxeIktYAdNY598KaEg4FHRt5tZCG3HZ5tL5ZL23&#10;Ch4OVF0uaqXixa6W58qSDcN3Xyz6nJgyFUvSycnxYNRFdck8ZvAXjtIBTUPATSGDJAtcpOrjye+U&#10;CHZKvxcSyQwFxlRjG4s+Eca50D5PqoqVImUyjukl+N4j5hIBA7LE+D12BxBG5Dl2gunsg6uIU9A7&#10;p7fpw6QM9okl594jRgbte+em1mBfqkxhVV3kZL8nKVETWFpCucNWi32CfeYMX9T4tpfM+RtmcehQ&#10;iIvEX+NPKmgLCt2Jkgrsp5fkwR5nAbWUtDjEBXUf18wKStQ7jVNyko9GYerjZTQ+Cg1uH2uWjzV6&#10;3ZwD9kses4vHYO/V/igtNPe4b+YhKqqY5hi7oNzb/eXcp+WCG4uL+Tya4aQb5i/1reEBPLAaGvdu&#10;e8+s6Rrc42RcwX7g2fRJkyfb4KlhvvYg6zgBD7x2fOOWiI3TbbSwhh7fo9XD3p39AQAA//8DAFBL&#10;AwQUAAYACAAAACEAiLlk7uMAAAALAQAADwAAAGRycy9kb3ducmV2LnhtbEyPwU7DMBBE70j8g7VI&#10;XFDrxE2rKMSpEIIDEhRImwM3J16SiNiOYrcNf89ygtuMdjT7Jt/OZmAnnHzvrIR4GQFD2zjd21bC&#10;Yf+4SIH5oKxWg7Mo4Rs9bIvLi1xl2p3tO57K0DIqsT5TEroQxoxz33RolF+6ES3dPt1kVCA7tVxP&#10;6kzlZuAiijbcqN7Sh06NeN9h81UejYTqY9UfXp+fXt4eqrlsq/pmtd6hlNdX890tsIBz+AvDLz6h&#10;Q0FMtTta7dkgQSQJbQkkRCKAUUKkmxhYTWKdxsCLnP/fUPwAAAD//wMAUEsBAi0AFAAGAAgAAAAh&#10;ALaDOJL+AAAA4QEAABMAAAAAAAAAAAAAAAAAAAAAAFtDb250ZW50X1R5cGVzXS54bWxQSwECLQAU&#10;AAYACAAAACEAOP0h/9YAAACUAQAACwAAAAAAAAAAAAAAAAAvAQAAX3JlbHMvLnJlbHNQSwECLQAU&#10;AAYACAAAACEAzxr7yMMCAAC/BQAADgAAAAAAAAAAAAAAAAAuAgAAZHJzL2Uyb0RvYy54bWxQSwEC&#10;LQAUAAYACAAAACEAiLlk7uMAAAALAQAADwAAAAAAAAAAAAAAAAAdBQAAZHJzL2Rvd25yZXYueG1s&#10;UEsFBgAAAAAEAAQA8wAAAC0GAAAAAA==&#10;" adj="10800" fillcolor="red" stroked="f" strokeweight="2pt">
                <v:fill opacity="45746f"/>
              </v:shape>
            </w:pict>
          </mc:Fallback>
        </mc:AlternateContent>
      </w:r>
      <w:r w:rsidRPr="008550F7">
        <w:drawing>
          <wp:inline distT="0" distB="0" distL="0" distR="0" wp14:anchorId="14C8DEFD" wp14:editId="6C8BC0C2">
            <wp:extent cx="3927240" cy="2078280"/>
            <wp:effectExtent l="0" t="0" r="0" b="0"/>
            <wp:docPr id="16617" name="図 16617" descr="E:\SCOM08\SCOM-No-00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SCOM08\SCOM-No-0019.png"/>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927240" cy="2078280"/>
                    </a:xfrm>
                    <a:prstGeom prst="rect">
                      <a:avLst/>
                    </a:prstGeom>
                    <a:noFill/>
                    <a:ln>
                      <a:noFill/>
                    </a:ln>
                  </pic:spPr>
                </pic:pic>
              </a:graphicData>
            </a:graphic>
          </wp:inline>
        </w:drawing>
      </w:r>
    </w:p>
    <w:p w14:paraId="33380455" w14:textId="49C5FAA0" w:rsidR="00493482" w:rsidRDefault="00493482" w:rsidP="00C827B3">
      <w:pPr>
        <w:pStyle w:val="a"/>
        <w:numPr>
          <w:ilvl w:val="0"/>
          <w:numId w:val="19"/>
        </w:numPr>
      </w:pPr>
      <w:r>
        <w:rPr>
          <w:rFonts w:hint="eastAsia"/>
        </w:rPr>
        <w:t>［</w:t>
      </w:r>
      <w:r>
        <w:rPr>
          <w:rFonts w:hint="eastAsia"/>
        </w:rPr>
        <w:t>ad-contoso</w:t>
      </w:r>
      <w:r>
        <w:rPr>
          <w:rFonts w:hint="eastAsia"/>
        </w:rPr>
        <w:t>から</w:t>
      </w:r>
      <w:r>
        <w:rPr>
          <w:rFonts w:hint="eastAsia"/>
        </w:rPr>
        <w:t>certnew.p7b</w:t>
      </w:r>
      <w:r>
        <w:rPr>
          <w:rFonts w:hint="eastAsia"/>
        </w:rPr>
        <w:t>を開くか、または保存しますか？］が表示されます。［保存］ボタンをクリックします。</w:t>
      </w:r>
    </w:p>
    <w:p w14:paraId="6E25A803" w14:textId="3B8761C0" w:rsidR="008550F7" w:rsidRDefault="008550F7" w:rsidP="008550F7">
      <w:pPr>
        <w:pStyle w:val="af3"/>
      </w:pPr>
      <w:r>
        <w:drawing>
          <wp:inline distT="0" distB="0" distL="0" distR="0" wp14:anchorId="2F582DD8" wp14:editId="3784CA5A">
            <wp:extent cx="4572000" cy="246240"/>
            <wp:effectExtent l="0" t="0" r="0" b="1905"/>
            <wp:docPr id="16621" name="図 16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572000" cy="246240"/>
                    </a:xfrm>
                    <a:prstGeom prst="rect">
                      <a:avLst/>
                    </a:prstGeom>
                    <a:noFill/>
                    <a:ln>
                      <a:noFill/>
                    </a:ln>
                  </pic:spPr>
                </pic:pic>
              </a:graphicData>
            </a:graphic>
          </wp:inline>
        </w:drawing>
      </w:r>
    </w:p>
    <w:p w14:paraId="4B2CA690" w14:textId="068ACE5E" w:rsidR="00493482" w:rsidRDefault="00493482" w:rsidP="00C827B3">
      <w:pPr>
        <w:pStyle w:val="a"/>
        <w:numPr>
          <w:ilvl w:val="0"/>
          <w:numId w:val="19"/>
        </w:numPr>
      </w:pPr>
      <w:r>
        <w:rPr>
          <w:rFonts w:hint="eastAsia"/>
        </w:rPr>
        <w:t>［</w:t>
      </w:r>
      <w:r>
        <w:rPr>
          <w:rFonts w:hint="eastAsia"/>
        </w:rPr>
        <w:t>certnew.p7b</w:t>
      </w:r>
      <w:r>
        <w:rPr>
          <w:rFonts w:hint="eastAsia"/>
        </w:rPr>
        <w:t>のダウンロードが完了しました］が表示されます。</w:t>
      </w:r>
    </w:p>
    <w:p w14:paraId="161BA58C" w14:textId="610601A4" w:rsidR="00493482" w:rsidRDefault="00493482" w:rsidP="00C827B3">
      <w:pPr>
        <w:pStyle w:val="a"/>
        <w:numPr>
          <w:ilvl w:val="0"/>
          <w:numId w:val="19"/>
        </w:numPr>
      </w:pPr>
      <w:r>
        <w:rPr>
          <w:rFonts w:hint="eastAsia"/>
        </w:rPr>
        <w:t>タスクバーの［</w:t>
      </w:r>
      <w:r>
        <w:rPr>
          <w:rFonts w:hint="eastAsia"/>
        </w:rPr>
        <w:t>Windows</w:t>
      </w:r>
      <w:r>
        <w:rPr>
          <w:rFonts w:hint="eastAsia"/>
        </w:rPr>
        <w:t>ロゴ］で右クリックし、［ファイル名を指定して実行］をクリックします。</w:t>
      </w:r>
    </w:p>
    <w:p w14:paraId="42CA1878" w14:textId="3E86CEE3" w:rsidR="00493482" w:rsidRDefault="00493482" w:rsidP="00C827B3">
      <w:pPr>
        <w:pStyle w:val="a"/>
        <w:numPr>
          <w:ilvl w:val="0"/>
          <w:numId w:val="19"/>
        </w:numPr>
      </w:pPr>
      <w:r>
        <w:rPr>
          <w:rFonts w:hint="eastAsia"/>
        </w:rPr>
        <w:t>［ファイル名を指定して実行］が表示されます。［名前］に「</w:t>
      </w:r>
      <w:r>
        <w:rPr>
          <w:rFonts w:hint="eastAsia"/>
        </w:rPr>
        <w:t>mmc</w:t>
      </w:r>
      <w:r>
        <w:rPr>
          <w:rFonts w:hint="eastAsia"/>
        </w:rPr>
        <w:t>」と入力し、［</w:t>
      </w:r>
      <w:r>
        <w:rPr>
          <w:rFonts w:hint="eastAsia"/>
        </w:rPr>
        <w:t>OK</w:t>
      </w:r>
      <w:r>
        <w:rPr>
          <w:rFonts w:hint="eastAsia"/>
        </w:rPr>
        <w:t>］ボタン</w:t>
      </w:r>
      <w:r>
        <w:rPr>
          <w:rFonts w:hint="eastAsia"/>
        </w:rPr>
        <w:lastRenderedPageBreak/>
        <w:t>をクリックします。</w:t>
      </w:r>
    </w:p>
    <w:p w14:paraId="266AC5C3" w14:textId="53D741EE" w:rsidR="001645DE" w:rsidRDefault="001645DE" w:rsidP="001645DE">
      <w:pPr>
        <w:pStyle w:val="af3"/>
      </w:pPr>
      <w:r w:rsidRPr="001645DE">
        <w:drawing>
          <wp:inline distT="0" distB="0" distL="0" distR="0" wp14:anchorId="4BAC7F32" wp14:editId="040935D6">
            <wp:extent cx="2360520" cy="1351080"/>
            <wp:effectExtent l="0" t="0" r="1905" b="1905"/>
            <wp:docPr id="16622" name="図 16622" descr="E:\SCOM08\SCOM-No-0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SCOM08\SCOM-No-0003.pn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360520" cy="1351080"/>
                    </a:xfrm>
                    <a:prstGeom prst="rect">
                      <a:avLst/>
                    </a:prstGeom>
                    <a:noFill/>
                    <a:ln>
                      <a:noFill/>
                    </a:ln>
                  </pic:spPr>
                </pic:pic>
              </a:graphicData>
            </a:graphic>
          </wp:inline>
        </w:drawing>
      </w:r>
    </w:p>
    <w:p w14:paraId="54BBA099" w14:textId="2E023FC1" w:rsidR="00493482" w:rsidRDefault="00E9512A" w:rsidP="00C827B3">
      <w:pPr>
        <w:pStyle w:val="a"/>
        <w:numPr>
          <w:ilvl w:val="0"/>
          <w:numId w:val="19"/>
        </w:numPr>
      </w:pPr>
      <w:r>
        <w:rPr>
          <w:rFonts w:hint="eastAsia"/>
        </w:rPr>
        <w:t>［コンソール］が表示されます。［ファイル］メニューの［スナップインの追加と削除］をクリックします。</w:t>
      </w:r>
    </w:p>
    <w:p w14:paraId="7062F535" w14:textId="033FD929" w:rsidR="001645DE" w:rsidRDefault="001645DE" w:rsidP="001645DE">
      <w:pPr>
        <w:pStyle w:val="af3"/>
      </w:pPr>
      <w:r w:rsidRPr="001645DE">
        <w:drawing>
          <wp:inline distT="0" distB="0" distL="0" distR="0" wp14:anchorId="69545B8B" wp14:editId="4EF27367">
            <wp:extent cx="3926880" cy="2068560"/>
            <wp:effectExtent l="0" t="0" r="0" b="8255"/>
            <wp:docPr id="16623" name="図 16623" descr="E:\SCOM08\SCOM-No-0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SCOM08\SCOM-No-0004.png"/>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3926880" cy="2068560"/>
                    </a:xfrm>
                    <a:prstGeom prst="rect">
                      <a:avLst/>
                    </a:prstGeom>
                    <a:noFill/>
                    <a:ln>
                      <a:noFill/>
                    </a:ln>
                  </pic:spPr>
                </pic:pic>
              </a:graphicData>
            </a:graphic>
          </wp:inline>
        </w:drawing>
      </w:r>
    </w:p>
    <w:p w14:paraId="27548B22" w14:textId="46DE8AF8" w:rsidR="00E9512A" w:rsidRDefault="00E9512A" w:rsidP="00C827B3">
      <w:pPr>
        <w:pStyle w:val="a"/>
        <w:numPr>
          <w:ilvl w:val="0"/>
          <w:numId w:val="19"/>
        </w:numPr>
      </w:pPr>
      <w:r>
        <w:rPr>
          <w:rFonts w:hint="eastAsia"/>
        </w:rPr>
        <w:t>［スナップインの追加と削除］が表示されます。［利用できるスナップイン］</w:t>
      </w:r>
      <w:r w:rsidR="00DA6A3A">
        <w:rPr>
          <w:rFonts w:hint="eastAsia"/>
        </w:rPr>
        <w:t>から［証明書］を選択し、［追加］ボタンをクリックします。</w:t>
      </w:r>
    </w:p>
    <w:p w14:paraId="46422024" w14:textId="7BC6F02C" w:rsidR="001645DE" w:rsidRDefault="001645DE" w:rsidP="001645DE">
      <w:pPr>
        <w:pStyle w:val="af3"/>
      </w:pPr>
      <w:r w:rsidRPr="001645DE">
        <w:drawing>
          <wp:inline distT="0" distB="0" distL="0" distR="0" wp14:anchorId="4C520563" wp14:editId="1FAED48C">
            <wp:extent cx="3031200" cy="2097360"/>
            <wp:effectExtent l="0" t="0" r="0" b="0"/>
            <wp:docPr id="16625" name="図 16625" descr="E:\SCOM08\SCOM-No-0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E:\SCOM08\SCOM-No-0007.png"/>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031200" cy="2097360"/>
                    </a:xfrm>
                    <a:prstGeom prst="rect">
                      <a:avLst/>
                    </a:prstGeom>
                    <a:noFill/>
                    <a:ln>
                      <a:noFill/>
                    </a:ln>
                  </pic:spPr>
                </pic:pic>
              </a:graphicData>
            </a:graphic>
          </wp:inline>
        </w:drawing>
      </w:r>
    </w:p>
    <w:p w14:paraId="62861D50" w14:textId="3CE9BC0B" w:rsidR="00DA6A3A" w:rsidRDefault="00DA6A3A" w:rsidP="00C827B3">
      <w:pPr>
        <w:pStyle w:val="a"/>
        <w:numPr>
          <w:ilvl w:val="0"/>
          <w:numId w:val="19"/>
        </w:numPr>
      </w:pPr>
      <w:r>
        <w:rPr>
          <w:rFonts w:hint="eastAsia"/>
        </w:rPr>
        <w:t>［証明書スナップイン］が表示されます。［コンピューターアカウント］を選択し、［次へ］ボタンをクリックします。</w:t>
      </w:r>
    </w:p>
    <w:p w14:paraId="1A491722" w14:textId="741C5F05" w:rsidR="001645DE" w:rsidRDefault="001645DE" w:rsidP="001645DE">
      <w:pPr>
        <w:pStyle w:val="af3"/>
      </w:pPr>
      <w:r w:rsidRPr="001645DE">
        <w:lastRenderedPageBreak/>
        <w:drawing>
          <wp:inline distT="0" distB="0" distL="0" distR="0" wp14:anchorId="04F61A9C" wp14:editId="111CCC1D">
            <wp:extent cx="2968920" cy="2149560"/>
            <wp:effectExtent l="0" t="0" r="3175" b="3175"/>
            <wp:docPr id="16624" name="図 16624" descr="E:\SCOM08\SCOM-No-0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E:\SCOM08\SCOM-No-0005.pn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968920" cy="2149560"/>
                    </a:xfrm>
                    <a:prstGeom prst="rect">
                      <a:avLst/>
                    </a:prstGeom>
                    <a:noFill/>
                    <a:ln>
                      <a:noFill/>
                    </a:ln>
                  </pic:spPr>
                </pic:pic>
              </a:graphicData>
            </a:graphic>
          </wp:inline>
        </w:drawing>
      </w:r>
    </w:p>
    <w:p w14:paraId="024F4F51" w14:textId="64B1B8C8" w:rsidR="00DA6A3A" w:rsidRDefault="00DA6A3A" w:rsidP="00DA6A3A">
      <w:pPr>
        <w:pStyle w:val="a"/>
        <w:numPr>
          <w:ilvl w:val="0"/>
          <w:numId w:val="19"/>
        </w:numPr>
      </w:pPr>
      <w:r>
        <w:rPr>
          <w:rFonts w:hint="eastAsia"/>
        </w:rPr>
        <w:t>［このスナップインで管理するコンピューターを選択してください］が表示されます。［完了］ボタンをクリックします。</w:t>
      </w:r>
    </w:p>
    <w:p w14:paraId="110AAB53" w14:textId="35CF1B93" w:rsidR="00DA6A3A" w:rsidRDefault="009C38FF" w:rsidP="00DA6A3A">
      <w:pPr>
        <w:pStyle w:val="a"/>
        <w:numPr>
          <w:ilvl w:val="0"/>
          <w:numId w:val="19"/>
        </w:numPr>
      </w:pPr>
      <w:r>
        <w:rPr>
          <w:rFonts w:hint="eastAsia"/>
        </w:rPr>
        <w:t>［</w:t>
      </w:r>
      <w:r>
        <w:rPr>
          <w:rFonts w:hint="eastAsia"/>
        </w:rPr>
        <w:t>OK</w:t>
      </w:r>
      <w:r>
        <w:rPr>
          <w:rFonts w:hint="eastAsia"/>
        </w:rPr>
        <w:t>］ボタンをクリックします。</w:t>
      </w:r>
    </w:p>
    <w:p w14:paraId="6561A034" w14:textId="1B220425" w:rsidR="009C38FF" w:rsidRDefault="009C38FF" w:rsidP="00DA6A3A">
      <w:pPr>
        <w:pStyle w:val="a"/>
        <w:numPr>
          <w:ilvl w:val="0"/>
          <w:numId w:val="19"/>
        </w:numPr>
      </w:pPr>
      <w:r>
        <w:rPr>
          <w:rFonts w:hint="eastAsia"/>
        </w:rPr>
        <w:t>左ペインの［コンソールルート］→［証明書（ローカルコンピューター）］→［信頼されたルート証明機関］→［証明書］で右クリックし、［すべてのタスク］→［インポート］をクリックします。</w:t>
      </w:r>
    </w:p>
    <w:p w14:paraId="18CF326E" w14:textId="5C3EE0EB" w:rsidR="001645DE" w:rsidRDefault="001645DE" w:rsidP="001645DE">
      <w:pPr>
        <w:pStyle w:val="af3"/>
      </w:pPr>
      <w:r w:rsidRPr="001645DE">
        <w:drawing>
          <wp:inline distT="0" distB="0" distL="0" distR="0" wp14:anchorId="1DC21E71" wp14:editId="622CC913">
            <wp:extent cx="3926880" cy="2068560"/>
            <wp:effectExtent l="0" t="0" r="0" b="8255"/>
            <wp:docPr id="16626" name="図 16626" descr="E:\SCOM08\SCOM-No-00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E:\SCOM08\SCOM-No-0008.png"/>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926880" cy="2068560"/>
                    </a:xfrm>
                    <a:prstGeom prst="rect">
                      <a:avLst/>
                    </a:prstGeom>
                    <a:noFill/>
                    <a:ln>
                      <a:noFill/>
                    </a:ln>
                  </pic:spPr>
                </pic:pic>
              </a:graphicData>
            </a:graphic>
          </wp:inline>
        </w:drawing>
      </w:r>
    </w:p>
    <w:p w14:paraId="0305BE29" w14:textId="0B0FF9D1" w:rsidR="009C38FF" w:rsidRDefault="009C38FF" w:rsidP="00DA6A3A">
      <w:pPr>
        <w:pStyle w:val="a"/>
        <w:numPr>
          <w:ilvl w:val="0"/>
          <w:numId w:val="19"/>
        </w:numPr>
      </w:pPr>
      <w:r>
        <w:rPr>
          <w:rFonts w:hint="eastAsia"/>
        </w:rPr>
        <w:t>［証明書のインポートウィザード］</w:t>
      </w:r>
      <w:r w:rsidR="004F6212">
        <w:rPr>
          <w:rFonts w:hint="eastAsia"/>
        </w:rPr>
        <w:t>の［証明書のインポートウィザードの開始］</w:t>
      </w:r>
      <w:r>
        <w:rPr>
          <w:rFonts w:hint="eastAsia"/>
        </w:rPr>
        <w:t>が表示されます。［次へ］ボタンをクリックします。</w:t>
      </w:r>
    </w:p>
    <w:p w14:paraId="6B2AD6D6" w14:textId="3BFB146D" w:rsidR="001645DE" w:rsidRDefault="001645DE" w:rsidP="001645DE">
      <w:pPr>
        <w:pStyle w:val="af3"/>
      </w:pPr>
      <w:r w:rsidRPr="001645DE">
        <w:lastRenderedPageBreak/>
        <w:drawing>
          <wp:inline distT="0" distB="0" distL="0" distR="0" wp14:anchorId="21E54ED7" wp14:editId="73D429ED">
            <wp:extent cx="2399760" cy="2230200"/>
            <wp:effectExtent l="0" t="0" r="635" b="0"/>
            <wp:docPr id="16627" name="図 16627" descr="E:\SCOM08\SCOM-No-00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SCOM08\SCOM-No-0009.png"/>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399760" cy="2230200"/>
                    </a:xfrm>
                    <a:prstGeom prst="rect">
                      <a:avLst/>
                    </a:prstGeom>
                    <a:noFill/>
                    <a:ln>
                      <a:noFill/>
                    </a:ln>
                  </pic:spPr>
                </pic:pic>
              </a:graphicData>
            </a:graphic>
          </wp:inline>
        </w:drawing>
      </w:r>
    </w:p>
    <w:p w14:paraId="06DBA46F" w14:textId="262139AA" w:rsidR="009C38FF" w:rsidRDefault="004F6212" w:rsidP="00DA6A3A">
      <w:pPr>
        <w:pStyle w:val="a"/>
        <w:numPr>
          <w:ilvl w:val="0"/>
          <w:numId w:val="19"/>
        </w:numPr>
      </w:pPr>
      <w:r>
        <w:rPr>
          <w:rFonts w:hint="eastAsia"/>
        </w:rPr>
        <w:t>［インポートする証明書ファイル］が表示されます。［ファイル名］に</w:t>
      </w:r>
      <w:r>
        <w:rPr>
          <w:rFonts w:hint="eastAsia"/>
        </w:rPr>
        <w:t>&lt;</w:t>
      </w:r>
      <w:r>
        <w:rPr>
          <w:rFonts w:hint="eastAsia"/>
        </w:rPr>
        <w:t>ダウンロード</w:t>
      </w:r>
      <w:r>
        <w:rPr>
          <w:rFonts w:hint="eastAsia"/>
        </w:rPr>
        <w:t>&gt;</w:t>
      </w:r>
      <w:r>
        <w:rPr>
          <w:rFonts w:hint="eastAsia"/>
        </w:rPr>
        <w:t>フォルダーの</w:t>
      </w:r>
      <w:r>
        <w:rPr>
          <w:rFonts w:hint="eastAsia"/>
        </w:rPr>
        <w:t>&lt;certnew.p7b&gt;</w:t>
      </w:r>
      <w:r>
        <w:rPr>
          <w:rFonts w:hint="eastAsia"/>
        </w:rPr>
        <w:t>ファイルを指定し、［次へ］ボタンをクリックします。</w:t>
      </w:r>
    </w:p>
    <w:p w14:paraId="72850566" w14:textId="44A0970C" w:rsidR="006442BE" w:rsidRDefault="006442BE" w:rsidP="006442BE">
      <w:pPr>
        <w:pStyle w:val="a0"/>
      </w:pPr>
      <w:r>
        <w:rPr>
          <w:rFonts w:hint="eastAsia"/>
          <w:shd w:val="pct15" w:color="auto" w:fill="FFFFFF"/>
        </w:rPr>
        <w:t>［参照］ボタンをクリックすると表示される［開く］ダイアログボックスでは、画面左の［ダウンロード］をクリックし、［ファイル名］の右側の［</w:t>
      </w:r>
      <w:r>
        <w:rPr>
          <w:rFonts w:hint="eastAsia"/>
          <w:shd w:val="pct15" w:color="auto" w:fill="FFFFFF"/>
        </w:rPr>
        <w:t>X.509</w:t>
      </w:r>
      <w:r>
        <w:rPr>
          <w:rFonts w:hint="eastAsia"/>
          <w:shd w:val="pct15" w:color="auto" w:fill="FFFFFF"/>
        </w:rPr>
        <w:t>証明書（</w:t>
      </w:r>
      <w:r>
        <w:rPr>
          <w:rFonts w:hint="eastAsia"/>
          <w:shd w:val="pct15" w:color="auto" w:fill="FFFFFF"/>
        </w:rPr>
        <w:t>*.cer;*</w:t>
      </w:r>
      <w:r>
        <w:rPr>
          <w:shd w:val="pct15" w:color="auto" w:fill="FFFFFF"/>
        </w:rPr>
        <w:t>.crt</w:t>
      </w:r>
      <w:r>
        <w:rPr>
          <w:rFonts w:hint="eastAsia"/>
          <w:shd w:val="pct15" w:color="auto" w:fill="FFFFFF"/>
        </w:rPr>
        <w:t>）］を［すべてのファイル（</w:t>
      </w:r>
      <w:r>
        <w:rPr>
          <w:rFonts w:hint="eastAsia"/>
          <w:shd w:val="pct15" w:color="auto" w:fill="FFFFFF"/>
        </w:rPr>
        <w:t>*.*</w:t>
      </w:r>
      <w:r>
        <w:rPr>
          <w:rFonts w:hint="eastAsia"/>
          <w:shd w:val="pct15" w:color="auto" w:fill="FFFFFF"/>
        </w:rPr>
        <w:t>）］を変更すると、</w:t>
      </w:r>
      <w:r>
        <w:rPr>
          <w:rFonts w:hint="eastAsia"/>
          <w:shd w:val="pct15" w:color="auto" w:fill="FFFFFF"/>
        </w:rPr>
        <w:t>&lt;certnew.</w:t>
      </w:r>
      <w:r>
        <w:rPr>
          <w:shd w:val="pct15" w:color="auto" w:fill="FFFFFF"/>
        </w:rPr>
        <w:t>p7b</w:t>
      </w:r>
      <w:r>
        <w:rPr>
          <w:rFonts w:hint="eastAsia"/>
          <w:shd w:val="pct15" w:color="auto" w:fill="FFFFFF"/>
        </w:rPr>
        <w:t>&gt;</w:t>
      </w:r>
      <w:r>
        <w:rPr>
          <w:rFonts w:hint="eastAsia"/>
          <w:shd w:val="pct15" w:color="auto" w:fill="FFFFFF"/>
        </w:rPr>
        <w:t>ファイルを一覧から選択できます。</w:t>
      </w:r>
    </w:p>
    <w:p w14:paraId="2D595705" w14:textId="2CE68966" w:rsidR="001645DE" w:rsidRDefault="001645DE" w:rsidP="001645DE">
      <w:pPr>
        <w:pStyle w:val="af3"/>
      </w:pPr>
      <w:r w:rsidRPr="001645DE">
        <w:drawing>
          <wp:inline distT="0" distB="0" distL="0" distR="0" wp14:anchorId="59D04BBA" wp14:editId="16B29D89">
            <wp:extent cx="2399760" cy="2230200"/>
            <wp:effectExtent l="0" t="0" r="635" b="0"/>
            <wp:docPr id="16628" name="図 16628" descr="E:\SCOM08\SCOM-No-00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E:\SCOM08\SCOM-No-0010.png"/>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399760" cy="2230200"/>
                    </a:xfrm>
                    <a:prstGeom prst="rect">
                      <a:avLst/>
                    </a:prstGeom>
                    <a:noFill/>
                    <a:ln>
                      <a:noFill/>
                    </a:ln>
                  </pic:spPr>
                </pic:pic>
              </a:graphicData>
            </a:graphic>
          </wp:inline>
        </w:drawing>
      </w:r>
    </w:p>
    <w:p w14:paraId="63ADF94F" w14:textId="2656BA25" w:rsidR="004F6212" w:rsidRDefault="00450980" w:rsidP="00DA6A3A">
      <w:pPr>
        <w:pStyle w:val="a"/>
        <w:numPr>
          <w:ilvl w:val="0"/>
          <w:numId w:val="19"/>
        </w:numPr>
      </w:pPr>
      <w:r>
        <w:rPr>
          <w:rFonts w:hint="eastAsia"/>
        </w:rPr>
        <w:t>［証明書ストア］が表示されます。［次へ］ボタンをクリックします。</w:t>
      </w:r>
    </w:p>
    <w:p w14:paraId="5D52510E" w14:textId="6623F39E" w:rsidR="001645DE" w:rsidRDefault="001645DE" w:rsidP="001645DE">
      <w:pPr>
        <w:pStyle w:val="af3"/>
      </w:pPr>
      <w:r w:rsidRPr="001645DE">
        <w:lastRenderedPageBreak/>
        <w:drawing>
          <wp:inline distT="0" distB="0" distL="0" distR="0" wp14:anchorId="66C33B3A" wp14:editId="15198BA4">
            <wp:extent cx="2399760" cy="2230200"/>
            <wp:effectExtent l="0" t="0" r="635" b="0"/>
            <wp:docPr id="16629" name="図 16629" descr="E:\SCOM08\SCOM-No-0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E:\SCOM08\SCOM-No-0011.png"/>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399760" cy="2230200"/>
                    </a:xfrm>
                    <a:prstGeom prst="rect">
                      <a:avLst/>
                    </a:prstGeom>
                    <a:noFill/>
                    <a:ln>
                      <a:noFill/>
                    </a:ln>
                  </pic:spPr>
                </pic:pic>
              </a:graphicData>
            </a:graphic>
          </wp:inline>
        </w:drawing>
      </w:r>
    </w:p>
    <w:p w14:paraId="682FEAC4" w14:textId="431D3203" w:rsidR="00450980" w:rsidRDefault="00450980" w:rsidP="00DA6A3A">
      <w:pPr>
        <w:pStyle w:val="a"/>
        <w:numPr>
          <w:ilvl w:val="0"/>
          <w:numId w:val="19"/>
        </w:numPr>
      </w:pPr>
      <w:r>
        <w:rPr>
          <w:rFonts w:hint="eastAsia"/>
        </w:rPr>
        <w:t>［証明書のインポートウィザードの完了］が表示されます。［完了］ボタンをクリックします。</w:t>
      </w:r>
    </w:p>
    <w:p w14:paraId="52146672" w14:textId="0D36D6CF" w:rsidR="00450980" w:rsidRDefault="00FF754A" w:rsidP="00DA6A3A">
      <w:pPr>
        <w:pStyle w:val="a"/>
        <w:numPr>
          <w:ilvl w:val="0"/>
          <w:numId w:val="19"/>
        </w:numPr>
      </w:pPr>
      <w:r>
        <w:rPr>
          <w:rFonts w:hint="eastAsia"/>
        </w:rPr>
        <w:t>［正しくインポートされました］が表示されます。［</w:t>
      </w:r>
      <w:r>
        <w:rPr>
          <w:rFonts w:hint="eastAsia"/>
        </w:rPr>
        <w:t>OK</w:t>
      </w:r>
      <w:r>
        <w:rPr>
          <w:rFonts w:hint="eastAsia"/>
        </w:rPr>
        <w:t>］ボタンをクリックします。</w:t>
      </w:r>
    </w:p>
    <w:p w14:paraId="0BDB793A" w14:textId="321FDF59" w:rsidR="00FF754A" w:rsidRDefault="00FF754A" w:rsidP="00DA6A3A">
      <w:pPr>
        <w:pStyle w:val="a"/>
        <w:numPr>
          <w:ilvl w:val="0"/>
          <w:numId w:val="19"/>
        </w:numPr>
      </w:pPr>
      <w:r>
        <w:rPr>
          <w:rFonts w:hint="eastAsia"/>
        </w:rPr>
        <w:t>［コンソール］を閉じます。</w:t>
      </w:r>
    </w:p>
    <w:p w14:paraId="0BC83114" w14:textId="6120AC8A" w:rsidR="00FF754A" w:rsidRDefault="00FF754A" w:rsidP="00DA6A3A">
      <w:pPr>
        <w:pStyle w:val="a"/>
        <w:numPr>
          <w:ilvl w:val="0"/>
          <w:numId w:val="19"/>
        </w:numPr>
      </w:pPr>
      <w:r>
        <w:rPr>
          <w:rFonts w:hint="eastAsia"/>
        </w:rPr>
        <w:t>［コンソールの設定をコンソール</w:t>
      </w:r>
      <w:r>
        <w:rPr>
          <w:rFonts w:hint="eastAsia"/>
        </w:rPr>
        <w:t>1</w:t>
      </w:r>
      <w:r>
        <w:rPr>
          <w:rFonts w:hint="eastAsia"/>
        </w:rPr>
        <w:t>に保存しますか？］が表示されます。［いいえ］ボタンをクリックします。</w:t>
      </w:r>
    </w:p>
    <w:p w14:paraId="3D881D13" w14:textId="45F34CD4" w:rsidR="00FF754A" w:rsidRPr="00F677FA" w:rsidRDefault="00625822" w:rsidP="00DA6A3A">
      <w:pPr>
        <w:pStyle w:val="a"/>
        <w:numPr>
          <w:ilvl w:val="0"/>
          <w:numId w:val="19"/>
        </w:numPr>
        <w:rPr>
          <w:b/>
        </w:rPr>
      </w:pPr>
      <w:r w:rsidRPr="00F677FA">
        <w:rPr>
          <w:rFonts w:hint="eastAsia"/>
          <w:b/>
        </w:rPr>
        <w:t>手順を繰り返し、仮想マシン</w:t>
      </w:r>
      <w:r w:rsidRPr="00F677FA">
        <w:rPr>
          <w:rFonts w:hint="eastAsia"/>
          <w:b/>
        </w:rPr>
        <w:t>WGPC</w:t>
      </w:r>
      <w:r w:rsidRPr="00F677FA">
        <w:rPr>
          <w:rFonts w:hint="eastAsia"/>
          <w:b/>
        </w:rPr>
        <w:t>でも証明書チェーンのインポートをおこないます。仮想マシン</w:t>
      </w:r>
      <w:r w:rsidRPr="00F677FA">
        <w:rPr>
          <w:rFonts w:hint="eastAsia"/>
          <w:b/>
        </w:rPr>
        <w:t>WGPC</w:t>
      </w:r>
      <w:r w:rsidRPr="00F677FA">
        <w:rPr>
          <w:rFonts w:hint="eastAsia"/>
          <w:b/>
        </w:rPr>
        <w:t>には、ローカル管理者である</w:t>
      </w:r>
      <w:r w:rsidRPr="00F677FA">
        <w:rPr>
          <w:rFonts w:hint="eastAsia"/>
          <w:b/>
        </w:rPr>
        <w:t>administrator</w:t>
      </w:r>
      <w:r w:rsidRPr="00F677FA">
        <w:rPr>
          <w:rFonts w:hint="eastAsia"/>
          <w:b/>
        </w:rPr>
        <w:t>（パスワード</w:t>
      </w:r>
      <w:r w:rsidRPr="00F677FA">
        <w:rPr>
          <w:rFonts w:hint="eastAsia"/>
          <w:b/>
        </w:rPr>
        <w:t xml:space="preserve"> </w:t>
      </w:r>
      <w:r w:rsidRPr="00F677FA">
        <w:rPr>
          <w:b/>
        </w:rPr>
        <w:t>Password1!</w:t>
      </w:r>
      <w:r w:rsidRPr="00F677FA">
        <w:rPr>
          <w:rFonts w:hint="eastAsia"/>
          <w:b/>
        </w:rPr>
        <w:t>）でサインインします。</w:t>
      </w:r>
    </w:p>
    <w:p w14:paraId="4AA07D3D" w14:textId="77777777" w:rsidR="00625822" w:rsidRDefault="00625822" w:rsidP="00625822"/>
    <w:p w14:paraId="0FCD5861" w14:textId="775E3BFC" w:rsidR="00625822" w:rsidRDefault="00625822" w:rsidP="00625822">
      <w:pPr>
        <w:pStyle w:val="2"/>
      </w:pPr>
      <w:bookmarkStart w:id="21" w:name="_Toc379384570"/>
      <w:r>
        <w:rPr>
          <w:rFonts w:hint="eastAsia"/>
        </w:rPr>
        <w:t xml:space="preserve">8.3 </w:t>
      </w:r>
      <w:r>
        <w:rPr>
          <w:rFonts w:hint="eastAsia"/>
        </w:rPr>
        <w:t>証明書の作成</w:t>
      </w:r>
      <w:bookmarkEnd w:id="21"/>
    </w:p>
    <w:p w14:paraId="753027F5" w14:textId="77777777" w:rsidR="00625822" w:rsidRDefault="00625822" w:rsidP="00625822"/>
    <w:p w14:paraId="3AD2AAB0" w14:textId="38A0E7E5" w:rsidR="00625822" w:rsidRDefault="00625822" w:rsidP="00625822">
      <w:r>
        <w:rPr>
          <w:rFonts w:hint="eastAsia"/>
        </w:rPr>
        <w:t xml:space="preserve">　</w:t>
      </w:r>
      <w:r>
        <w:rPr>
          <w:rFonts w:hint="eastAsia"/>
        </w:rPr>
        <w:t>SCOM</w:t>
      </w:r>
      <w:r>
        <w:rPr>
          <w:rFonts w:hint="eastAsia"/>
        </w:rPr>
        <w:t>管理サーバーと</w:t>
      </w:r>
      <w:r>
        <w:rPr>
          <w:rFonts w:hint="eastAsia"/>
        </w:rPr>
        <w:t>SCOM</w:t>
      </w:r>
      <w:r>
        <w:rPr>
          <w:rFonts w:hint="eastAsia"/>
        </w:rPr>
        <w:t>エージェントの双方で証明書を作成します。証明書を作成するため、要求ファイルを作成し、その要求ファイルを</w:t>
      </w:r>
      <w:r>
        <w:rPr>
          <w:rFonts w:hint="eastAsia"/>
        </w:rPr>
        <w:t>Base64</w:t>
      </w:r>
      <w:r>
        <w:rPr>
          <w:rFonts w:hint="eastAsia"/>
        </w:rPr>
        <w:t>でエンコードされた</w:t>
      </w:r>
      <w:r>
        <w:rPr>
          <w:rFonts w:hint="eastAsia"/>
        </w:rPr>
        <w:t>PKCS#7</w:t>
      </w:r>
      <w:r>
        <w:rPr>
          <w:rFonts w:hint="eastAsia"/>
        </w:rPr>
        <w:t>ファイルに変換します。変換した</w:t>
      </w:r>
      <w:r>
        <w:rPr>
          <w:rFonts w:hint="eastAsia"/>
        </w:rPr>
        <w:t>PKCS#7</w:t>
      </w:r>
      <w:r w:rsidR="00F67B87">
        <w:rPr>
          <w:rFonts w:hint="eastAsia"/>
        </w:rPr>
        <w:t>ファイルを使用し、［</w:t>
      </w:r>
      <w:r w:rsidR="00F67B87">
        <w:rPr>
          <w:rFonts w:hint="eastAsia"/>
        </w:rPr>
        <w:t>Active Directory</w:t>
      </w:r>
      <w:r w:rsidR="00F67B87">
        <w:rPr>
          <w:rFonts w:hint="eastAsia"/>
        </w:rPr>
        <w:t>証明書サービス］の</w:t>
      </w:r>
      <w:r w:rsidR="00F67B87">
        <w:rPr>
          <w:rFonts w:hint="eastAsia"/>
        </w:rPr>
        <w:t>Web</w:t>
      </w:r>
      <w:r w:rsidR="006442BE">
        <w:rPr>
          <w:rFonts w:hint="eastAsia"/>
        </w:rPr>
        <w:t>ポータルより証明書を要求</w:t>
      </w:r>
      <w:r w:rsidR="00F67B87">
        <w:rPr>
          <w:rFonts w:hint="eastAsia"/>
        </w:rPr>
        <w:t>することができます。</w:t>
      </w:r>
    </w:p>
    <w:p w14:paraId="37DF0108" w14:textId="77777777" w:rsidR="00625822" w:rsidRPr="00A60B71" w:rsidRDefault="00625822" w:rsidP="00625822"/>
    <w:p w14:paraId="0137554B" w14:textId="77777777" w:rsidR="00625822" w:rsidRPr="00610AF8" w:rsidRDefault="00625822" w:rsidP="00625822">
      <w:pPr>
        <w:pStyle w:val="a0"/>
        <w:rPr>
          <w:u w:val="single"/>
        </w:rPr>
      </w:pPr>
      <w:r w:rsidRPr="00610AF8">
        <w:rPr>
          <w:rFonts w:hint="eastAsia"/>
          <w:u w:val="single"/>
        </w:rPr>
        <w:t>作業するコンピューター</w:t>
      </w:r>
      <w:r w:rsidRPr="00610AF8">
        <w:rPr>
          <w:rFonts w:hint="eastAsia"/>
          <w:u w:val="single"/>
        </w:rPr>
        <w:t>:</w:t>
      </w:r>
      <w:r w:rsidRPr="00610AF8">
        <w:rPr>
          <w:u w:val="single"/>
        </w:rPr>
        <w:t xml:space="preserve"> </w:t>
      </w:r>
      <w:r w:rsidRPr="00610AF8">
        <w:rPr>
          <w:rFonts w:hint="eastAsia"/>
          <w:u w:val="single"/>
        </w:rPr>
        <w:t>SCOM01</w:t>
      </w:r>
      <w:r w:rsidRPr="00610AF8">
        <w:rPr>
          <w:u w:val="single"/>
        </w:rPr>
        <w:t xml:space="preserve"> / </w:t>
      </w:r>
      <w:r w:rsidRPr="00610AF8">
        <w:rPr>
          <w:rFonts w:hint="eastAsia"/>
          <w:u w:val="single"/>
        </w:rPr>
        <w:t>ログオンするユーザー</w:t>
      </w:r>
      <w:r w:rsidRPr="00610AF8">
        <w:rPr>
          <w:rFonts w:hint="eastAsia"/>
          <w:u w:val="single"/>
        </w:rPr>
        <w:t xml:space="preserve"> : CONTOSO\administrator</w:t>
      </w:r>
    </w:p>
    <w:p w14:paraId="42CFD95D" w14:textId="77777777" w:rsidR="00625822" w:rsidRPr="00C827B3" w:rsidRDefault="00625822" w:rsidP="00625822"/>
    <w:p w14:paraId="78665502" w14:textId="13E3748F" w:rsidR="000E6E23" w:rsidRDefault="000E6E23" w:rsidP="00F67B87">
      <w:pPr>
        <w:pStyle w:val="a"/>
        <w:numPr>
          <w:ilvl w:val="0"/>
          <w:numId w:val="32"/>
        </w:numPr>
      </w:pPr>
      <w:r>
        <w:rPr>
          <w:rFonts w:hint="eastAsia"/>
        </w:rPr>
        <w:t>メモ帳を使用し、次の内容を入力し、</w:t>
      </w:r>
      <w:r>
        <w:rPr>
          <w:rFonts w:hint="eastAsia"/>
        </w:rPr>
        <w:t>&lt;</w:t>
      </w:r>
      <w:r>
        <w:t>c:\labs\</w:t>
      </w:r>
      <w:r w:rsidR="006442BE">
        <w:t>request</w:t>
      </w:r>
      <w:r w:rsidRPr="000E6E23">
        <w:t>.txt</w:t>
      </w:r>
      <w:r>
        <w:rPr>
          <w:rFonts w:hint="eastAsia"/>
        </w:rPr>
        <w:t>&gt;</w:t>
      </w:r>
      <w:r>
        <w:rPr>
          <w:rFonts w:hint="eastAsia"/>
        </w:rPr>
        <w:t>として保存します。</w:t>
      </w:r>
    </w:p>
    <w:tbl>
      <w:tblPr>
        <w:tblStyle w:val="ab"/>
        <w:tblW w:w="0" w:type="auto"/>
        <w:tblInd w:w="420" w:type="dxa"/>
        <w:tblLook w:val="04A0" w:firstRow="1" w:lastRow="0" w:firstColumn="1" w:lastColumn="0" w:noHBand="0" w:noVBand="1"/>
      </w:tblPr>
      <w:tblGrid>
        <w:gridCol w:w="8866"/>
      </w:tblGrid>
      <w:tr w:rsidR="000E6E23" w14:paraId="02396D40" w14:textId="77777777" w:rsidTr="000E6E23">
        <w:tc>
          <w:tcPr>
            <w:tcW w:w="9060" w:type="dxa"/>
          </w:tcPr>
          <w:p w14:paraId="41F6564A" w14:textId="77777777" w:rsidR="000E6E23" w:rsidRDefault="000E6E23" w:rsidP="000E6E23">
            <w:r>
              <w:t>[NewRequest]</w:t>
            </w:r>
          </w:p>
          <w:p w14:paraId="225936F7" w14:textId="454D9A7A" w:rsidR="000E6E23" w:rsidRDefault="000E6E23" w:rsidP="000E6E23">
            <w:r>
              <w:rPr>
                <w:rFonts w:hint="eastAsia"/>
              </w:rPr>
              <w:t xml:space="preserve">     Subject="CN=scom</w:t>
            </w:r>
            <w:r>
              <w:t>01</w:t>
            </w:r>
            <w:r>
              <w:rPr>
                <w:rFonts w:hint="eastAsia"/>
              </w:rPr>
              <w:t>.contoso.com"</w:t>
            </w:r>
          </w:p>
          <w:p w14:paraId="539E72A7" w14:textId="77777777" w:rsidR="000E6E23" w:rsidRDefault="000E6E23" w:rsidP="000E6E23">
            <w:r>
              <w:t xml:space="preserve">     Exportable=TRUE</w:t>
            </w:r>
          </w:p>
          <w:p w14:paraId="00A1511B" w14:textId="77777777" w:rsidR="000E6E23" w:rsidRDefault="000E6E23" w:rsidP="000E6E23">
            <w:r>
              <w:lastRenderedPageBreak/>
              <w:t xml:space="preserve">     KeyLength=2048</w:t>
            </w:r>
          </w:p>
          <w:p w14:paraId="47B12385" w14:textId="77777777" w:rsidR="000E6E23" w:rsidRDefault="000E6E23" w:rsidP="000E6E23">
            <w:r>
              <w:t xml:space="preserve">     KeySpec=1</w:t>
            </w:r>
          </w:p>
          <w:p w14:paraId="71AC6D52" w14:textId="77777777" w:rsidR="000E6E23" w:rsidRDefault="000E6E23" w:rsidP="000E6E23">
            <w:r>
              <w:t xml:space="preserve">     KeyUsage=0xf0</w:t>
            </w:r>
          </w:p>
          <w:p w14:paraId="7EEADD71" w14:textId="77777777" w:rsidR="000E6E23" w:rsidRDefault="000E6E23" w:rsidP="000E6E23">
            <w:r>
              <w:t xml:space="preserve">     MachineKeySet=TRUE</w:t>
            </w:r>
          </w:p>
          <w:p w14:paraId="133E4598" w14:textId="77777777" w:rsidR="000E6E23" w:rsidRDefault="000E6E23" w:rsidP="000E6E23">
            <w:r>
              <w:t>[EnhancedKeyUsageExtension]</w:t>
            </w:r>
          </w:p>
          <w:p w14:paraId="57009057" w14:textId="77777777" w:rsidR="000E6E23" w:rsidRDefault="000E6E23" w:rsidP="000E6E23">
            <w:r>
              <w:t xml:space="preserve">     OID=1.3.6.1.5.5.7.3.1</w:t>
            </w:r>
          </w:p>
          <w:p w14:paraId="0BF99E45" w14:textId="4BAE3551" w:rsidR="000E6E23" w:rsidRDefault="000E6E23" w:rsidP="000E6E23">
            <w:r>
              <w:t xml:space="preserve">     OID=1.3.6.1.5.5.7.3.2</w:t>
            </w:r>
          </w:p>
        </w:tc>
      </w:tr>
    </w:tbl>
    <w:p w14:paraId="2DFC074E" w14:textId="76BE8051" w:rsidR="000E6E23" w:rsidRDefault="000E6E23" w:rsidP="000E6E23">
      <w:pPr>
        <w:pStyle w:val="a"/>
      </w:pPr>
      <w:r>
        <w:rPr>
          <w:rFonts w:hint="eastAsia"/>
        </w:rPr>
        <w:lastRenderedPageBreak/>
        <w:t>タスクバーの</w:t>
      </w:r>
      <w:r w:rsidR="0095506D">
        <w:rPr>
          <w:rFonts w:hint="eastAsia"/>
        </w:rPr>
        <w:t>［</w:t>
      </w:r>
      <w:r w:rsidR="0095506D">
        <w:rPr>
          <w:rFonts w:hint="eastAsia"/>
        </w:rPr>
        <w:t>Windows</w:t>
      </w:r>
      <w:r w:rsidR="0095506D">
        <w:rPr>
          <w:rFonts w:hint="eastAsia"/>
        </w:rPr>
        <w:t>ロゴ］で右クリックし、［コマンドプロンプト（管理者）］をクリックします。</w:t>
      </w:r>
    </w:p>
    <w:p w14:paraId="054D90FA" w14:textId="02FBD907" w:rsidR="0095506D" w:rsidRDefault="0095506D" w:rsidP="000E6E23">
      <w:pPr>
        <w:pStyle w:val="a"/>
      </w:pPr>
      <w:r>
        <w:rPr>
          <w:rFonts w:hint="eastAsia"/>
        </w:rPr>
        <w:t>［コマンドプロンプト］が起動します。「</w:t>
      </w:r>
      <w:r>
        <w:rPr>
          <w:rFonts w:hint="eastAsia"/>
        </w:rPr>
        <w:t>cd</w:t>
      </w:r>
      <w:r>
        <w:rPr>
          <w:rFonts w:hint="eastAsia"/>
        </w:rPr>
        <w:t>△</w:t>
      </w:r>
      <w:r>
        <w:rPr>
          <w:rFonts w:hint="eastAsia"/>
        </w:rPr>
        <w:t>\labs</w:t>
      </w:r>
      <w:r>
        <w:rPr>
          <w:rFonts w:hint="eastAsia"/>
        </w:rPr>
        <w:t>」（△は半角スペース）と入力し、</w:t>
      </w:r>
      <w:r>
        <w:rPr>
          <w:rFonts w:hint="eastAsia"/>
        </w:rPr>
        <w:t>Enter</w:t>
      </w:r>
      <w:r>
        <w:rPr>
          <w:rFonts w:hint="eastAsia"/>
        </w:rPr>
        <w:t>キーを押します。</w:t>
      </w:r>
    </w:p>
    <w:p w14:paraId="660C0514" w14:textId="461AC274" w:rsidR="0095506D" w:rsidRDefault="0095506D" w:rsidP="0095506D">
      <w:pPr>
        <w:pStyle w:val="a"/>
      </w:pPr>
      <w:r>
        <w:rPr>
          <w:rFonts w:hint="eastAsia"/>
        </w:rPr>
        <w:t>「</w:t>
      </w:r>
      <w:r>
        <w:rPr>
          <w:rFonts w:hint="eastAsia"/>
        </w:rPr>
        <w:t>certreq</w:t>
      </w:r>
      <w:r>
        <w:rPr>
          <w:rFonts w:hint="eastAsia"/>
        </w:rPr>
        <w:t>△</w:t>
      </w:r>
      <w:r>
        <w:t>–</w:t>
      </w:r>
      <w:r>
        <w:rPr>
          <w:rFonts w:hint="eastAsia"/>
        </w:rPr>
        <w:t>new</w:t>
      </w:r>
      <w:r>
        <w:rPr>
          <w:rFonts w:hint="eastAsia"/>
        </w:rPr>
        <w:t>△</w:t>
      </w:r>
      <w:r w:rsidR="007E202A">
        <w:rPr>
          <w:rFonts w:hint="eastAsia"/>
        </w:rPr>
        <w:t>request</w:t>
      </w:r>
      <w:r>
        <w:t>.txt</w:t>
      </w:r>
      <w:r>
        <w:rPr>
          <w:rFonts w:hint="eastAsia"/>
        </w:rPr>
        <w:t>△</w:t>
      </w:r>
      <w:r w:rsidR="007E202A">
        <w:t>pkcs7</w:t>
      </w:r>
      <w:r>
        <w:t>.txt</w:t>
      </w:r>
      <w:r>
        <w:rPr>
          <w:rFonts w:hint="eastAsia"/>
        </w:rPr>
        <w:t>」（△は半角スペース）と入力し、</w:t>
      </w:r>
      <w:r>
        <w:rPr>
          <w:rFonts w:hint="eastAsia"/>
        </w:rPr>
        <w:t>Enter</w:t>
      </w:r>
      <w:r>
        <w:rPr>
          <w:rFonts w:hint="eastAsia"/>
        </w:rPr>
        <w:t>キーを押します。</w:t>
      </w:r>
    </w:p>
    <w:p w14:paraId="1CF67F2A" w14:textId="5178A003" w:rsidR="0095506D" w:rsidRDefault="0095506D" w:rsidP="000E6E23">
      <w:pPr>
        <w:pStyle w:val="a"/>
      </w:pPr>
      <w:r>
        <w:rPr>
          <w:rFonts w:hint="eastAsia"/>
        </w:rPr>
        <w:t>［</w:t>
      </w:r>
      <w:r>
        <w:rPr>
          <w:rFonts w:hint="eastAsia"/>
        </w:rPr>
        <w:t xml:space="preserve">CertReq: </w:t>
      </w:r>
      <w:r>
        <w:rPr>
          <w:rFonts w:hint="eastAsia"/>
        </w:rPr>
        <w:t>要求が作成されました］が表示されます。「</w:t>
      </w:r>
      <w:r w:rsidR="007E202A">
        <w:t>pkcs7.txt</w:t>
      </w:r>
      <w:r>
        <w:rPr>
          <w:rFonts w:hint="eastAsia"/>
        </w:rPr>
        <w:t>」と入力し、</w:t>
      </w:r>
      <w:r>
        <w:rPr>
          <w:rFonts w:hint="eastAsia"/>
        </w:rPr>
        <w:t>Enter</w:t>
      </w:r>
      <w:r>
        <w:rPr>
          <w:rFonts w:hint="eastAsia"/>
        </w:rPr>
        <w:t>キーを押します。</w:t>
      </w:r>
    </w:p>
    <w:p w14:paraId="100EBD4A" w14:textId="68E1A1C7" w:rsidR="001645DE" w:rsidRDefault="001645DE" w:rsidP="001645DE">
      <w:pPr>
        <w:pStyle w:val="af3"/>
      </w:pPr>
      <w:r w:rsidRPr="001645DE">
        <w:drawing>
          <wp:inline distT="0" distB="0" distL="0" distR="0" wp14:anchorId="5C60C8BE" wp14:editId="483F57DC">
            <wp:extent cx="2911680" cy="2116800"/>
            <wp:effectExtent l="0" t="0" r="3175" b="0"/>
            <wp:docPr id="16632" name="図 16632" descr="E:\WGPC\SnapCrab_No-0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E:\WGPC\SnapCrab_No-0001.png"/>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911680" cy="2116800"/>
                    </a:xfrm>
                    <a:prstGeom prst="rect">
                      <a:avLst/>
                    </a:prstGeom>
                    <a:noFill/>
                    <a:ln>
                      <a:noFill/>
                    </a:ln>
                  </pic:spPr>
                </pic:pic>
              </a:graphicData>
            </a:graphic>
          </wp:inline>
        </w:drawing>
      </w:r>
    </w:p>
    <w:p w14:paraId="5F1AB9A9" w14:textId="07FF49D7" w:rsidR="0095506D" w:rsidRDefault="006442BE" w:rsidP="000E6E23">
      <w:pPr>
        <w:pStyle w:val="a"/>
      </w:pPr>
      <w:r>
        <w:rPr>
          <w:rFonts w:hint="eastAsia"/>
        </w:rPr>
        <w:t>メモ帳が起動し、</w:t>
      </w:r>
      <w:r>
        <w:rPr>
          <w:rFonts w:hint="eastAsia"/>
        </w:rPr>
        <w:t>&lt;</w:t>
      </w:r>
      <w:r w:rsidR="007E202A">
        <w:t>pkcs7.txt</w:t>
      </w:r>
      <w:r>
        <w:rPr>
          <w:rFonts w:hint="eastAsia"/>
        </w:rPr>
        <w:t>&gt;</w:t>
      </w:r>
      <w:r>
        <w:rPr>
          <w:rFonts w:hint="eastAsia"/>
        </w:rPr>
        <w:t>ファイル</w:t>
      </w:r>
      <w:r w:rsidR="0095506D">
        <w:rPr>
          <w:rFonts w:hint="eastAsia"/>
        </w:rPr>
        <w:t>が表示されます。内容をすべて選択し、［編集］メニューの［コピー］をクリックします。</w:t>
      </w:r>
    </w:p>
    <w:p w14:paraId="4CBEE367" w14:textId="57FC1C03" w:rsidR="001645DE" w:rsidRDefault="001645DE" w:rsidP="001645DE">
      <w:pPr>
        <w:pStyle w:val="af3"/>
      </w:pPr>
      <w:r w:rsidRPr="001645DE">
        <w:drawing>
          <wp:inline distT="0" distB="0" distL="0" distR="0" wp14:anchorId="67F0E397" wp14:editId="411A60C6">
            <wp:extent cx="3416040" cy="1750320"/>
            <wp:effectExtent l="0" t="0" r="0" b="2540"/>
            <wp:docPr id="16631" name="図 16631" descr="E:\WGPC\SnapCrab_No-0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E:\WGPC\SnapCrab_No-0000.png"/>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416040" cy="1750320"/>
                    </a:xfrm>
                    <a:prstGeom prst="rect">
                      <a:avLst/>
                    </a:prstGeom>
                    <a:noFill/>
                    <a:ln>
                      <a:noFill/>
                    </a:ln>
                  </pic:spPr>
                </pic:pic>
              </a:graphicData>
            </a:graphic>
          </wp:inline>
        </w:drawing>
      </w:r>
    </w:p>
    <w:p w14:paraId="26902583" w14:textId="77B8C960" w:rsidR="0095506D" w:rsidRDefault="0095506D" w:rsidP="000E6E23">
      <w:pPr>
        <w:pStyle w:val="a"/>
      </w:pPr>
      <w:r>
        <w:rPr>
          <w:rFonts w:hint="eastAsia"/>
        </w:rPr>
        <w:lastRenderedPageBreak/>
        <w:t>［メモ帳］を閉じます。</w:t>
      </w:r>
    </w:p>
    <w:p w14:paraId="34FA2758" w14:textId="1B8D679D" w:rsidR="0055669A" w:rsidRDefault="0055669A" w:rsidP="0055669A">
      <w:pPr>
        <w:pStyle w:val="a"/>
      </w:pPr>
      <w:r>
        <w:rPr>
          <w:rFonts w:hint="eastAsia"/>
        </w:rPr>
        <w:t>［</w:t>
      </w:r>
      <w:r>
        <w:rPr>
          <w:rFonts w:hint="eastAsia"/>
        </w:rPr>
        <w:t>Internet Explorer</w:t>
      </w:r>
      <w:r>
        <w:rPr>
          <w:rFonts w:hint="eastAsia"/>
        </w:rPr>
        <w:t>］の［アドレス］に「</w:t>
      </w:r>
      <w:r>
        <w:rPr>
          <w:rFonts w:hint="eastAsia"/>
        </w:rPr>
        <w:t>http://ad-contoso/certsrv</w:t>
      </w:r>
      <w:r>
        <w:rPr>
          <w:rFonts w:hint="eastAsia"/>
        </w:rPr>
        <w:t>」と入力し、</w:t>
      </w:r>
      <w:r>
        <w:rPr>
          <w:rFonts w:hint="eastAsia"/>
        </w:rPr>
        <w:t>Enter</w:t>
      </w:r>
      <w:r>
        <w:rPr>
          <w:rFonts w:hint="eastAsia"/>
        </w:rPr>
        <w:t>キーを押します。</w:t>
      </w:r>
    </w:p>
    <w:p w14:paraId="1ACCB95F" w14:textId="4B65B295" w:rsidR="0055669A" w:rsidRDefault="0055669A" w:rsidP="0055669A">
      <w:pPr>
        <w:pStyle w:val="a"/>
      </w:pPr>
      <w:r>
        <w:rPr>
          <w:rFonts w:hint="eastAsia"/>
        </w:rPr>
        <w:t>［</w:t>
      </w:r>
      <w:r>
        <w:rPr>
          <w:rFonts w:hint="eastAsia"/>
        </w:rPr>
        <w:t>Active Directory</w:t>
      </w:r>
      <w:r>
        <w:rPr>
          <w:rFonts w:hint="eastAsia"/>
        </w:rPr>
        <w:t>証明書サービス］の［ようこそ］が表示されます。［証明書を要求する］をクリックします。</w:t>
      </w:r>
    </w:p>
    <w:p w14:paraId="17E82E34" w14:textId="4C3240BC" w:rsidR="00D96D3A" w:rsidRDefault="00DD08D2" w:rsidP="00D96D3A">
      <w:pPr>
        <w:pStyle w:val="af3"/>
      </w:pPr>
      <w:r>
        <mc:AlternateContent>
          <mc:Choice Requires="wps">
            <w:drawing>
              <wp:anchor distT="0" distB="0" distL="114300" distR="114300" simplePos="0" relativeHeight="251719680" behindDoc="0" locked="0" layoutInCell="1" allowOverlap="1" wp14:anchorId="3EEA54AC" wp14:editId="6602F597">
                <wp:simplePos x="0" y="0"/>
                <wp:positionH relativeFrom="column">
                  <wp:posOffset>1350801</wp:posOffset>
                </wp:positionH>
                <wp:positionV relativeFrom="paragraph">
                  <wp:posOffset>1005469</wp:posOffset>
                </wp:positionV>
                <wp:extent cx="267335" cy="215265"/>
                <wp:effectExtent l="0" t="0" r="0" b="32385"/>
                <wp:wrapNone/>
                <wp:docPr id="467" name="上矢印 467"/>
                <wp:cNvGraphicFramePr/>
                <a:graphic xmlns:a="http://schemas.openxmlformats.org/drawingml/2006/main">
                  <a:graphicData uri="http://schemas.microsoft.com/office/word/2010/wordprocessingShape">
                    <wps:wsp>
                      <wps:cNvSpPr/>
                      <wps:spPr>
                        <a:xfrm rot="18900000">
                          <a:off x="0" y="0"/>
                          <a:ext cx="267335" cy="215265"/>
                        </a:xfrm>
                        <a:prstGeom prst="upArrow">
                          <a:avLst/>
                        </a:prstGeom>
                        <a:solidFill>
                          <a:srgbClr val="FF0000">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48CF4A" id="上矢印 467" o:spid="_x0000_s1026" type="#_x0000_t68" style="position:absolute;left:0;text-align:left;margin-left:106.35pt;margin-top:79.15pt;width:21.05pt;height:16.95pt;rotation:-45;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3ctRwgIAALsFAAAOAAAAZHJzL2Uyb0RvYy54bWysVMFu2zAMvQ/YPwi6r47TJG2DOkXQIsOA&#10;oi3WDj0rshQbkEVNUuJknzBg3zBgX7DjPmjDfmOU5Lhd29MwHwRRJB/JZ5KnZ9tGkY2wrgZd0Pxg&#10;QInQHMparwr64W7x5pgS55kumQItCroTjp7NXr86bc1UDKECVQpLEES7aWsKWnlvplnmeCUa5g7A&#10;CI1KCbZhHkW7ykrLWkRvVDYcDCZZC7Y0FrhwDl8vkpLOIr6UgvtrKZ3wRBUUc/PxtPFchjObnbLp&#10;yjJT1bxLg/1DFg2rNQbtoS6YZ2Rt62dQTc0tOJD+gEOTgZQ1F7EGrCYfPKnmtmJGxFqQHGd6mtz/&#10;g+VXmxtL6rKgo8kRJZo1+JN+/vj8++u3X1++k/CIFLXGTdHy1tzYTnJ4DfVupW2IBeQ1Pz4ZhC/S&#10;gIWRbWR517Mstp5wfBxOjg4Px5RwVA3z8XAyDiGyhBUwjXX+rYCGhEtB12ZuLbQRl20unU/We6vg&#10;4UDV5aJWKgp2tTxXlmwY/vPFos+JKVOx9Do5OR6MuqgumccM/sJROqBpCLgpZHjJAhep+njzOyWC&#10;ndLvhUQiQ4Ex1djCok+EcS60z5OqYqVImYxjegm+94i5RMCALDF+j90BhPF4jp1gOvvgKuIE9M7p&#10;3/RhUgb7xJJz7xEjg/a9c1NrsC9VprCqLnKy35OUqAksLaHcYZvFPsEpdIYvavy3l8z5G2Zx4PAR&#10;l4i/xkMqaAsK3Y2SCuynl96DPc4BailpcYAL6j6umRWUqHcaJ+QkH43CxEdhND4aomAfa5aPNXrd&#10;nAP2Sx6zi9dg79X+Ki0097hr5iEqqpjmGLug3Nu9cO7TYsFtxcV8Hs1wyg3zl/rW8AAeWA2Ne7e9&#10;Z9Z0De5xMq5gP+xs+qTJk23w1DBfe5B1nIAHXju+cUPExum2WVhBj+Vo9bBzZ38AAAD//wMAUEsD&#10;BBQABgAIAAAAIQBZ25uc4gAAAAsBAAAPAAAAZHJzL2Rvd25yZXYueG1sTI/NTsMwEITvSLyDtUhc&#10;EHXqECghToUQHJDKX2gO3JxkSSLidRS7bXh7lhMcd+bT7Ey2nu0g9jj53pGG5SICgVS7pqdWw/b9&#10;4XwFwgdDjRkcoYZv9LDOj48ykzbuQG+4L0IrOIR8ajR0IYyplL7u0Bq/cCMSe59usibwObWymcyB&#10;w+0gVRRdSmt64g+dGfGuw/qr2FkN5Ufcb182j0+v9+VctGV1FifPqPXpyXx7AyLgHP5g+K3P1SHn&#10;TpXbUePFoEEt1RWjbCSrGAQTKrngMRUr10qBzDP5f0P+AwAA//8DAFBLAQItABQABgAIAAAAIQC2&#10;gziS/gAAAOEBAAATAAAAAAAAAAAAAAAAAAAAAABbQ29udGVudF9UeXBlc10ueG1sUEsBAi0AFAAG&#10;AAgAAAAhADj9If/WAAAAlAEAAAsAAAAAAAAAAAAAAAAALwEAAF9yZWxzLy5yZWxzUEsBAi0AFAAG&#10;AAgAAAAhANfdy1HCAgAAuwUAAA4AAAAAAAAAAAAAAAAALgIAAGRycy9lMm9Eb2MueG1sUEsBAi0A&#10;FAAGAAgAAAAhAFnbm5ziAAAACwEAAA8AAAAAAAAAAAAAAAAAHAUAAGRycy9kb3ducmV2LnhtbFBL&#10;BQYAAAAABAAEAPMAAAArBgAAAAA=&#10;" adj="10800" fillcolor="red" stroked="f" strokeweight="2pt">
                <v:fill opacity="45746f"/>
              </v:shape>
            </w:pict>
          </mc:Fallback>
        </mc:AlternateContent>
      </w:r>
      <w:r w:rsidR="00D96D3A" w:rsidRPr="00D96D3A">
        <w:drawing>
          <wp:inline distT="0" distB="0" distL="0" distR="0" wp14:anchorId="0BBB2341" wp14:editId="19AF39E2">
            <wp:extent cx="3927240" cy="2078280"/>
            <wp:effectExtent l="0" t="0" r="0" b="0"/>
            <wp:docPr id="16633" name="図 16633" descr="E:\SCOM08\SCOM-No-00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E:\SCOM08\SCOM-No-0021.png"/>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927240" cy="2078280"/>
                    </a:xfrm>
                    <a:prstGeom prst="rect">
                      <a:avLst/>
                    </a:prstGeom>
                    <a:noFill/>
                    <a:ln>
                      <a:noFill/>
                    </a:ln>
                  </pic:spPr>
                </pic:pic>
              </a:graphicData>
            </a:graphic>
          </wp:inline>
        </w:drawing>
      </w:r>
    </w:p>
    <w:p w14:paraId="1780CB9C" w14:textId="10EE7BC4" w:rsidR="0055669A" w:rsidRDefault="0055669A" w:rsidP="0055669A">
      <w:pPr>
        <w:pStyle w:val="a"/>
      </w:pPr>
      <w:r>
        <w:rPr>
          <w:rFonts w:hint="eastAsia"/>
        </w:rPr>
        <w:t>［証明書の要求］が表示されます。</w:t>
      </w:r>
      <w:r w:rsidR="00307889">
        <w:rPr>
          <w:rFonts w:hint="eastAsia"/>
        </w:rPr>
        <w:t>［証明書の要求の詳細設定］をクリックします。</w:t>
      </w:r>
    </w:p>
    <w:p w14:paraId="724C4633" w14:textId="1A94825E" w:rsidR="00D96D3A" w:rsidRDefault="00DD08D2" w:rsidP="00D96D3A">
      <w:pPr>
        <w:pStyle w:val="af3"/>
      </w:pPr>
      <w:r>
        <mc:AlternateContent>
          <mc:Choice Requires="wps">
            <w:drawing>
              <wp:anchor distT="0" distB="0" distL="114300" distR="114300" simplePos="0" relativeHeight="251721728" behindDoc="0" locked="0" layoutInCell="1" allowOverlap="1" wp14:anchorId="4E5A01D3" wp14:editId="3A13A3CA">
                <wp:simplePos x="0" y="0"/>
                <wp:positionH relativeFrom="column">
                  <wp:posOffset>1290415</wp:posOffset>
                </wp:positionH>
                <wp:positionV relativeFrom="paragraph">
                  <wp:posOffset>876073</wp:posOffset>
                </wp:positionV>
                <wp:extent cx="267335" cy="215265"/>
                <wp:effectExtent l="0" t="0" r="0" b="32385"/>
                <wp:wrapNone/>
                <wp:docPr id="468" name="上矢印 468"/>
                <wp:cNvGraphicFramePr/>
                <a:graphic xmlns:a="http://schemas.openxmlformats.org/drawingml/2006/main">
                  <a:graphicData uri="http://schemas.microsoft.com/office/word/2010/wordprocessingShape">
                    <wps:wsp>
                      <wps:cNvSpPr/>
                      <wps:spPr>
                        <a:xfrm rot="18900000">
                          <a:off x="0" y="0"/>
                          <a:ext cx="267335" cy="215265"/>
                        </a:xfrm>
                        <a:prstGeom prst="upArrow">
                          <a:avLst/>
                        </a:prstGeom>
                        <a:solidFill>
                          <a:srgbClr val="FF0000">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3D124C" id="上矢印 468" o:spid="_x0000_s1026" type="#_x0000_t68" style="position:absolute;left:0;text-align:left;margin-left:101.6pt;margin-top:69pt;width:21.05pt;height:16.95pt;rotation:-45;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LJHPwgIAALsFAAAOAAAAZHJzL2Uyb0RvYy54bWysVMFu2zAMvQ/YPwi6r47TJG2DOkXQIsOA&#10;oi3WDj0rshQbkEVNUuJknzBg3zBgX7DjPmjDfmOU5Lhd29MwHwxRJB/JJ5KnZ9tGkY2wrgZd0Pxg&#10;QInQHMparwr64W7x5pgS55kumQItCroTjp7NXr86bc1UDKECVQpLEES7aWsKWnlvplnmeCUa5g7A&#10;CI1KCbZhHkW7ykrLWkRvVDYcDCZZC7Y0FrhwDm8vkpLOIr6UgvtrKZ3wRBUUc/Pxb+N/Gf7Z7JRN&#10;V5aZquZdGuwfsmhYrTFoD3XBPCNrWz+DampuwYH0BxyaDKSsuYg1YDX54Ek1txUzItaC5DjT0+T+&#10;Hyy/2txYUpcFHU3wqTRr8JF+/vj8++u3X1++k3CJFLXGTdHy1tzYTnJ4DPVupW2IBeQ1Pz4ZhC/S&#10;gIWRbWR517Mstp5wvBxOjg4Px5RwVA3z8XAyDiGyhBUwjXX+rYCGhENB12ZuLbQRl20unU/We6vg&#10;4UDV5aJWKgp2tTxXlmwYvvli0efElKlYup2cHA9GXVSXzGMGf+EoHdA0BNwUMtxkgYtUfTz5nRLB&#10;Tun3QiKRocCYamxh0SfCOBfa50lVsVKkTMYxvQTfe8RcImBAlhi/x+4Awng8x04wnX1wFXECeuf0&#10;Nn2YlME+seTce8TIoH3v3NQa7EuVKayqi5zs9yQlagJLSyh32GaxT3AKneGLGt/2kjl/wywOHF7i&#10;EvHX+JMK2oJCd6KkAvvppftgj3OAWkpaHOCCuo9rZgUl6p3GCTnJR6Mw8VEYjY+GKNjHmuVjjV43&#10;54D9ksfs4jHYe7U/SgvNPe6aeYiKKqY5xi4o93YvnPu0WHBbcTGfRzOccsP8pb41PIAHVkPj3m3v&#10;mTVdg3ucjCvYDzubPmnyZBs8NczXHmQdJ+CB145v3BCxcbptFlbQYzlaPezc2R8AAAD//wMAUEsD&#10;BBQABgAIAAAAIQAcwGwz4wAAAAsBAAAPAAAAZHJzL2Rvd25yZXYueG1sTI/NTsMwEITvSLyDtUhc&#10;UOs0pqWEOBVCcEAqf6E5cHOSJYmI11HstuHtWU5w3JlPszPpZrK9OODoO0caFvMIBFLl6o4aDbv3&#10;h9kahA+GatM7Qg3f6GGTnZ6kJqndkd7wkIdGcAj5xGhoQxgSKX3VojV+7gYk9j7daE3gc2xkPZoj&#10;h9texlG0ktZ0xB9aM+Bdi9VXvrcaig/V7V62j0+v98WUN0V5oZbPqPX52XR7AyLgFP5g+K3P1SHj&#10;TqXbU+1FryGOVMwoG2rNo5iIL5cKRMnK1eIaZJbK/xuyHwAAAP//AwBQSwECLQAUAAYACAAAACEA&#10;toM4kv4AAADhAQAAEwAAAAAAAAAAAAAAAAAAAAAAW0NvbnRlbnRfVHlwZXNdLnhtbFBLAQItABQA&#10;BgAIAAAAIQA4/SH/1gAAAJQBAAALAAAAAAAAAAAAAAAAAC8BAABfcmVscy8ucmVsc1BLAQItABQA&#10;BgAIAAAAIQA8LJHPwgIAALsFAAAOAAAAAAAAAAAAAAAAAC4CAABkcnMvZTJvRG9jLnhtbFBLAQIt&#10;ABQABgAIAAAAIQAcwGwz4wAAAAsBAAAPAAAAAAAAAAAAAAAAABwFAABkcnMvZG93bnJldi54bWxQ&#10;SwUGAAAAAAQABADzAAAALAYAAAAA&#10;" adj="10800" fillcolor="red" stroked="f" strokeweight="2pt">
                <v:fill opacity="45746f"/>
              </v:shape>
            </w:pict>
          </mc:Fallback>
        </mc:AlternateContent>
      </w:r>
      <w:r w:rsidR="00D96D3A" w:rsidRPr="00D96D3A">
        <w:drawing>
          <wp:inline distT="0" distB="0" distL="0" distR="0" wp14:anchorId="6AA48E71" wp14:editId="19E41B0B">
            <wp:extent cx="3927240" cy="2078280"/>
            <wp:effectExtent l="0" t="0" r="0" b="0"/>
            <wp:docPr id="16634" name="図 16634" descr="E:\SCOM08\SCOM-No-00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E:\SCOM08\SCOM-No-0022.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927240" cy="2078280"/>
                    </a:xfrm>
                    <a:prstGeom prst="rect">
                      <a:avLst/>
                    </a:prstGeom>
                    <a:noFill/>
                    <a:ln>
                      <a:noFill/>
                    </a:ln>
                  </pic:spPr>
                </pic:pic>
              </a:graphicData>
            </a:graphic>
          </wp:inline>
        </w:drawing>
      </w:r>
    </w:p>
    <w:p w14:paraId="280ED610" w14:textId="00DE9F31" w:rsidR="00307889" w:rsidRDefault="00A020A8" w:rsidP="0055669A">
      <w:pPr>
        <w:pStyle w:val="a"/>
      </w:pPr>
      <w:r>
        <w:rPr>
          <w:rFonts w:hint="eastAsia"/>
        </w:rPr>
        <w:t>［証明書の要求の詳細設定］が表示されます。［</w:t>
      </w:r>
      <w:r>
        <w:rPr>
          <w:rFonts w:hint="eastAsia"/>
        </w:rPr>
        <w:t>Base64</w:t>
      </w:r>
      <w:r>
        <w:rPr>
          <w:rFonts w:hint="eastAsia"/>
        </w:rPr>
        <w:t>エンコード</w:t>
      </w:r>
      <w:r>
        <w:rPr>
          <w:rFonts w:hint="eastAsia"/>
        </w:rPr>
        <w:t>CMC</w:t>
      </w:r>
      <w:r>
        <w:rPr>
          <w:rFonts w:hint="eastAsia"/>
        </w:rPr>
        <w:t>または</w:t>
      </w:r>
      <w:r>
        <w:rPr>
          <w:rFonts w:hint="eastAsia"/>
        </w:rPr>
        <w:t>PKCS#10</w:t>
      </w:r>
      <w:r>
        <w:rPr>
          <w:rFonts w:hint="eastAsia"/>
        </w:rPr>
        <w:t>ファイルを使用して証明書の要求を送信するか、または</w:t>
      </w:r>
      <w:r>
        <w:rPr>
          <w:rFonts w:hint="eastAsia"/>
        </w:rPr>
        <w:t>Base64</w:t>
      </w:r>
      <w:r>
        <w:rPr>
          <w:rFonts w:hint="eastAsia"/>
        </w:rPr>
        <w:t>エンコード</w:t>
      </w:r>
      <w:r>
        <w:rPr>
          <w:rFonts w:hint="eastAsia"/>
        </w:rPr>
        <w:t>PKCS#7</w:t>
      </w:r>
      <w:r>
        <w:rPr>
          <w:rFonts w:hint="eastAsia"/>
        </w:rPr>
        <w:t>ファイルを使用して更新の要求を送信する］をクリックします。</w:t>
      </w:r>
    </w:p>
    <w:p w14:paraId="5EEE4757" w14:textId="1E7F5E77" w:rsidR="00D96D3A" w:rsidRDefault="00DD08D2" w:rsidP="00D96D3A">
      <w:pPr>
        <w:pStyle w:val="af3"/>
      </w:pPr>
      <w:r>
        <w:lastRenderedPageBreak/>
        <mc:AlternateContent>
          <mc:Choice Requires="wps">
            <w:drawing>
              <wp:anchor distT="0" distB="0" distL="114300" distR="114300" simplePos="0" relativeHeight="251723776" behindDoc="0" locked="0" layoutInCell="1" allowOverlap="1" wp14:anchorId="1757CC28" wp14:editId="054AAEAF">
                <wp:simplePos x="0" y="0"/>
                <wp:positionH relativeFrom="column">
                  <wp:posOffset>4180265</wp:posOffset>
                </wp:positionH>
                <wp:positionV relativeFrom="paragraph">
                  <wp:posOffset>789807</wp:posOffset>
                </wp:positionV>
                <wp:extent cx="267335" cy="215265"/>
                <wp:effectExtent l="0" t="0" r="0" b="32385"/>
                <wp:wrapNone/>
                <wp:docPr id="469" name="上矢印 469"/>
                <wp:cNvGraphicFramePr/>
                <a:graphic xmlns:a="http://schemas.openxmlformats.org/drawingml/2006/main">
                  <a:graphicData uri="http://schemas.microsoft.com/office/word/2010/wordprocessingShape">
                    <wps:wsp>
                      <wps:cNvSpPr/>
                      <wps:spPr>
                        <a:xfrm rot="18900000">
                          <a:off x="0" y="0"/>
                          <a:ext cx="267335" cy="215265"/>
                        </a:xfrm>
                        <a:prstGeom prst="upArrow">
                          <a:avLst/>
                        </a:prstGeom>
                        <a:solidFill>
                          <a:srgbClr val="FF0000">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227C13" id="上矢印 469" o:spid="_x0000_s1026" type="#_x0000_t68" style="position:absolute;left:0;text-align:left;margin-left:329.15pt;margin-top:62.2pt;width:21.05pt;height:16.95pt;rotation:-45;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DGYPwgIAALsFAAAOAAAAZHJzL2Uyb0RvYy54bWysVMFu2zAMvQ/YPwi6r07SJG2COkXQIsOA&#10;og3WDj0rshQbkEVNUuJknzBg3zBgX7DjPmjDfmOU5Lhd29MwHwRRJB/JZ5Jn57taka2wrgKd0/5R&#10;jxKhORSVXuf0w93izSklzjNdMAVa5HQvHD2fvX511pipGEAJqhCWIIh208bktPTeTLPM8VLUzB2B&#10;ERqVEmzNPIp2nRWWNYheq2zQ642zBmxhLHDhHL5eJiWdRXwpBfc3Ujrhicop5ubjaeO5Cmc2O2PT&#10;tWWmrHibBvuHLGpWaQzaQV0yz8jGVs+g6opbcCD9EYc6AykrLmINWE2/96Sa25IZEWtBcpzpaHL/&#10;D5Zfb5eWVEVOh+MJJZrV+JN+/vj8++u3X1++k/CIFDXGTdHy1ixtKzm8hnp30tbEAvLaP530whdp&#10;wMLILrK871gWO084Pg7GJ8fHI0o4qgb90WA8CiGyhBUwjXX+rYCahEtON2ZuLTQRl22vnE/WB6vg&#10;4UBVxaJSKgp2vbpQlmwZ/vPFosuJKVOy9DqenPaGbVSXzGMGf+EoHdA0BNwUMrxkgYtUfbz5vRLB&#10;Tun3QiKRocCYamxh0SXCOBfa95OqZIVImYxiegm+84i5RMCALDF+h90ChPF4jp1gWvvgKuIEdM7p&#10;33RhUgaHxJJz5xEjg/adc11psC9VprCqNnKyP5CUqAksraDYY5vFPsEpdIYvKvy3V8z5JbM4cPiI&#10;S8Tf4CEVNDmF9kZJCfbTS+/BHucAtZQ0OMA5dR83zApK1DuNEzLpD4dh4qMwHJ0MULCPNavHGr2p&#10;LwD7pR+zi9dg79XhKi3U97hr5iEqqpjmGDun3NuDcOHTYsFtxcV8Hs1wyg3zV/rW8AAeWA2Ne7e7&#10;Z9a0De5xMq7hMOxs+qTJk23w1DDfeJBVnIAHXlu+cUPExmm3WVhBj+Vo9bBzZ38AAAD//wMAUEsD&#10;BBQABgAIAAAAIQCM2nzI4QAAAAsBAAAPAAAAZHJzL2Rvd25yZXYueG1sTI/NTsMwEITvSLyDtUhc&#10;ELVp2lKFOBVCcEDiNzQHbk68JBHxOordNrw92xPcdndGs99km8n1Yo9j6DxpuJopEEi1tx01GrYf&#10;D5drECEasqb3hBp+MMAmPz3JTGr9gd5xX8RGcAiF1GhoYxxSKUPdojNh5gck1r786EzkdWykHc2B&#10;w10v50qtpDMd8YfWDHjXYv1d7JyG8jPptq9Pj89v9+VUNGV1kSxfUOvzs+n2BkTEKf6Z4YjP6JAz&#10;U+V3ZIPoNayW64StLMwXCxDsuFaKh4ovR0nmmfzfIf8FAAD//wMAUEsBAi0AFAAGAAgAAAAhALaD&#10;OJL+AAAA4QEAABMAAAAAAAAAAAAAAAAAAAAAAFtDb250ZW50X1R5cGVzXS54bWxQSwECLQAUAAYA&#10;CAAAACEAOP0h/9YAAACUAQAACwAAAAAAAAAAAAAAAAAvAQAAX3JlbHMvLnJlbHNQSwECLQAUAAYA&#10;CAAAACEA+wxmD8ICAAC7BQAADgAAAAAAAAAAAAAAAAAuAgAAZHJzL2Uyb0RvYy54bWxQSwECLQAU&#10;AAYACAAAACEAjNp8yOEAAAALAQAADwAAAAAAAAAAAAAAAAAcBQAAZHJzL2Rvd25yZXYueG1sUEsF&#10;BgAAAAAEAAQA8wAAACoGAAAAAA==&#10;" adj="10800" fillcolor="red" stroked="f" strokeweight="2pt">
                <v:fill opacity="45746f"/>
              </v:shape>
            </w:pict>
          </mc:Fallback>
        </mc:AlternateContent>
      </w:r>
      <w:r w:rsidR="00D96D3A" w:rsidRPr="00D96D3A">
        <w:drawing>
          <wp:inline distT="0" distB="0" distL="0" distR="0" wp14:anchorId="41898461" wp14:editId="556F646B">
            <wp:extent cx="3927240" cy="2078280"/>
            <wp:effectExtent l="0" t="0" r="0" b="0"/>
            <wp:docPr id="16635" name="図 16635" descr="E:\SCOM08\SCOM-No-00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E:\SCOM08\SCOM-No-0023.png"/>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927240" cy="2078280"/>
                    </a:xfrm>
                    <a:prstGeom prst="rect">
                      <a:avLst/>
                    </a:prstGeom>
                    <a:noFill/>
                    <a:ln>
                      <a:noFill/>
                    </a:ln>
                  </pic:spPr>
                </pic:pic>
              </a:graphicData>
            </a:graphic>
          </wp:inline>
        </w:drawing>
      </w:r>
    </w:p>
    <w:p w14:paraId="248593F3" w14:textId="415E366C" w:rsidR="00A020A8" w:rsidRDefault="00A020A8" w:rsidP="0055669A">
      <w:pPr>
        <w:pStyle w:val="a"/>
      </w:pPr>
      <w:r>
        <w:rPr>
          <w:rFonts w:hint="eastAsia"/>
        </w:rPr>
        <w:t>［証明書の要求または更新要求の送信］が表示されます。［保存された要求］で右クリックし、［貼り付け］をクリックします。</w:t>
      </w:r>
    </w:p>
    <w:p w14:paraId="2D6C319E" w14:textId="6260D911" w:rsidR="00D96D3A" w:rsidRDefault="00D96D3A" w:rsidP="00D96D3A">
      <w:pPr>
        <w:pStyle w:val="af3"/>
      </w:pPr>
      <w:r w:rsidRPr="00D96D3A">
        <w:drawing>
          <wp:inline distT="0" distB="0" distL="0" distR="0" wp14:anchorId="3EB6FE31" wp14:editId="4527A95A">
            <wp:extent cx="3927240" cy="2078280"/>
            <wp:effectExtent l="0" t="0" r="0" b="0"/>
            <wp:docPr id="16636" name="図 16636" descr="E:\SCOM08\SCOM-No-00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E:\SCOM08\SCOM-No-0024.png"/>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927240" cy="2078280"/>
                    </a:xfrm>
                    <a:prstGeom prst="rect">
                      <a:avLst/>
                    </a:prstGeom>
                    <a:noFill/>
                    <a:ln>
                      <a:noFill/>
                    </a:ln>
                  </pic:spPr>
                </pic:pic>
              </a:graphicData>
            </a:graphic>
          </wp:inline>
        </w:drawing>
      </w:r>
    </w:p>
    <w:p w14:paraId="565A9F5B" w14:textId="057E6B8E" w:rsidR="00A020A8" w:rsidRDefault="00A020A8" w:rsidP="0055669A">
      <w:pPr>
        <w:pStyle w:val="a"/>
      </w:pPr>
      <w:r>
        <w:rPr>
          <w:rFonts w:hint="eastAsia"/>
        </w:rPr>
        <w:t>［送信］ボタンをクリックします。</w:t>
      </w:r>
    </w:p>
    <w:p w14:paraId="17058DD2" w14:textId="6D01DBB5" w:rsidR="007233EF" w:rsidRDefault="007233EF" w:rsidP="0055669A">
      <w:pPr>
        <w:pStyle w:val="a"/>
      </w:pPr>
      <w:r>
        <w:rPr>
          <w:rFonts w:hint="eastAsia"/>
        </w:rPr>
        <w:t>［保留中の証明書］が表示されます。</w:t>
      </w:r>
    </w:p>
    <w:p w14:paraId="3C2C1F2F" w14:textId="727062D2" w:rsidR="00DD08D2" w:rsidRPr="00DD08D2" w:rsidRDefault="0095278A" w:rsidP="00DD08D2">
      <w:pPr>
        <w:pStyle w:val="af3"/>
      </w:pPr>
      <w:r w:rsidRPr="0095278A">
        <w:drawing>
          <wp:inline distT="0" distB="0" distL="0" distR="0" wp14:anchorId="0ED43F19" wp14:editId="165EA908">
            <wp:extent cx="3927240" cy="2078280"/>
            <wp:effectExtent l="0" t="0" r="0" b="0"/>
            <wp:docPr id="476" name="図 476" descr="E:\add\SCOM-No-0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E:\add\SCOM-No-0000.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927240" cy="2078280"/>
                    </a:xfrm>
                    <a:prstGeom prst="rect">
                      <a:avLst/>
                    </a:prstGeom>
                    <a:noFill/>
                    <a:ln>
                      <a:noFill/>
                    </a:ln>
                  </pic:spPr>
                </pic:pic>
              </a:graphicData>
            </a:graphic>
          </wp:inline>
        </w:drawing>
      </w:r>
    </w:p>
    <w:p w14:paraId="67FE6571" w14:textId="77777777" w:rsidR="007233EF" w:rsidRPr="00A60B71" w:rsidRDefault="007233EF" w:rsidP="007233EF"/>
    <w:p w14:paraId="2586849B" w14:textId="77777777" w:rsidR="007233EF" w:rsidRPr="00610AF8" w:rsidRDefault="007233EF" w:rsidP="007233EF">
      <w:pPr>
        <w:pStyle w:val="a0"/>
        <w:rPr>
          <w:u w:val="single"/>
        </w:rPr>
      </w:pPr>
      <w:r w:rsidRPr="00610AF8">
        <w:rPr>
          <w:rFonts w:hint="eastAsia"/>
          <w:u w:val="single"/>
        </w:rPr>
        <w:t>作業するコンピューター</w:t>
      </w:r>
      <w:r w:rsidRPr="00610AF8">
        <w:rPr>
          <w:rFonts w:hint="eastAsia"/>
          <w:u w:val="single"/>
        </w:rPr>
        <w:t>:</w:t>
      </w:r>
      <w:r w:rsidRPr="00610AF8">
        <w:rPr>
          <w:u w:val="single"/>
        </w:rPr>
        <w:t xml:space="preserve"> </w:t>
      </w:r>
      <w:r w:rsidRPr="00610AF8">
        <w:rPr>
          <w:rFonts w:hint="eastAsia"/>
          <w:u w:val="single"/>
        </w:rPr>
        <w:t>AD-CONTOSO</w:t>
      </w:r>
      <w:r w:rsidRPr="00610AF8">
        <w:rPr>
          <w:u w:val="single"/>
        </w:rPr>
        <w:t xml:space="preserve"> / </w:t>
      </w:r>
      <w:r w:rsidRPr="00610AF8">
        <w:rPr>
          <w:rFonts w:hint="eastAsia"/>
          <w:u w:val="single"/>
        </w:rPr>
        <w:t>ログオンするユーザー</w:t>
      </w:r>
      <w:r w:rsidRPr="00610AF8">
        <w:rPr>
          <w:rFonts w:hint="eastAsia"/>
          <w:u w:val="single"/>
        </w:rPr>
        <w:t xml:space="preserve"> : CONTOSO\administrator</w:t>
      </w:r>
    </w:p>
    <w:p w14:paraId="3499FF02" w14:textId="77777777" w:rsidR="007233EF" w:rsidRDefault="007233EF" w:rsidP="007233EF"/>
    <w:p w14:paraId="7B56A896" w14:textId="48323C42" w:rsidR="007233EF" w:rsidRDefault="004F14B5" w:rsidP="006442BE">
      <w:pPr>
        <w:pStyle w:val="a"/>
      </w:pPr>
      <w:r>
        <w:rPr>
          <w:rFonts w:hint="eastAsia"/>
        </w:rPr>
        <w:t>［サーバーマネージャー］の右上の［ツール］→</w:t>
      </w:r>
      <w:r w:rsidR="007233EF">
        <w:rPr>
          <w:rFonts w:hint="eastAsia"/>
        </w:rPr>
        <w:t>［証明機関］をクリックします。</w:t>
      </w:r>
    </w:p>
    <w:p w14:paraId="6078FE9C" w14:textId="6B237263" w:rsidR="007233EF" w:rsidRDefault="00F71DA6" w:rsidP="00F677FA">
      <w:pPr>
        <w:pStyle w:val="a"/>
      </w:pPr>
      <w:r>
        <w:rPr>
          <w:rFonts w:hint="eastAsia"/>
        </w:rPr>
        <w:t>［証明機関］が表示されます。左ペインの［証明機関］→［</w:t>
      </w:r>
      <w:r>
        <w:rPr>
          <w:rFonts w:hint="eastAsia"/>
        </w:rPr>
        <w:t>contoso-CADCONTOSO-CA</w:t>
      </w:r>
      <w:r>
        <w:rPr>
          <w:rFonts w:hint="eastAsia"/>
        </w:rPr>
        <w:t>］→［保留中の要求］をクリックし、右ペインの［要求］で右クリックし、［すべてのタスク］→［発行］をクリックします。</w:t>
      </w:r>
    </w:p>
    <w:p w14:paraId="0E9DAD25" w14:textId="7C89CFCC" w:rsidR="00DD08D2" w:rsidRDefault="00DD08D2" w:rsidP="00DD08D2">
      <w:pPr>
        <w:pStyle w:val="af3"/>
      </w:pPr>
      <w:r w:rsidRPr="00DD08D2">
        <w:drawing>
          <wp:inline distT="0" distB="0" distL="0" distR="0" wp14:anchorId="4504BFD6" wp14:editId="1F1AF071">
            <wp:extent cx="3926880" cy="2074320"/>
            <wp:effectExtent l="0" t="0" r="0" b="2540"/>
            <wp:docPr id="464" name="図 464" descr="E:\AD-CONTOSO\SnapCrab_No-00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E:\AD-CONTOSO\SnapCrab_No-0012.png"/>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926880" cy="2074320"/>
                    </a:xfrm>
                    <a:prstGeom prst="rect">
                      <a:avLst/>
                    </a:prstGeom>
                    <a:noFill/>
                    <a:ln>
                      <a:noFill/>
                    </a:ln>
                  </pic:spPr>
                </pic:pic>
              </a:graphicData>
            </a:graphic>
          </wp:inline>
        </w:drawing>
      </w:r>
    </w:p>
    <w:p w14:paraId="49E81EE6" w14:textId="1F2AE646" w:rsidR="00F71DA6" w:rsidRDefault="009F17C4" w:rsidP="00F677FA">
      <w:pPr>
        <w:pStyle w:val="a"/>
      </w:pPr>
      <w:r>
        <w:rPr>
          <w:rFonts w:hint="eastAsia"/>
        </w:rPr>
        <w:t>［証明機関］を閉じます。</w:t>
      </w:r>
    </w:p>
    <w:p w14:paraId="30E51769" w14:textId="77777777" w:rsidR="00A55B3D" w:rsidRPr="00A60B71" w:rsidRDefault="00A55B3D" w:rsidP="00A55B3D"/>
    <w:p w14:paraId="5FBFE811" w14:textId="77777777" w:rsidR="00A55B3D" w:rsidRPr="00610AF8" w:rsidRDefault="00A55B3D" w:rsidP="00A55B3D">
      <w:pPr>
        <w:pStyle w:val="a0"/>
        <w:rPr>
          <w:u w:val="single"/>
        </w:rPr>
      </w:pPr>
      <w:r w:rsidRPr="00610AF8">
        <w:rPr>
          <w:rFonts w:hint="eastAsia"/>
          <w:u w:val="single"/>
        </w:rPr>
        <w:t>作業するコンピューター</w:t>
      </w:r>
      <w:r w:rsidRPr="00610AF8">
        <w:rPr>
          <w:rFonts w:hint="eastAsia"/>
          <w:u w:val="single"/>
        </w:rPr>
        <w:t>:</w:t>
      </w:r>
      <w:r w:rsidRPr="00610AF8">
        <w:rPr>
          <w:u w:val="single"/>
        </w:rPr>
        <w:t xml:space="preserve"> </w:t>
      </w:r>
      <w:r w:rsidRPr="00610AF8">
        <w:rPr>
          <w:rFonts w:hint="eastAsia"/>
          <w:u w:val="single"/>
        </w:rPr>
        <w:t>SCOM01</w:t>
      </w:r>
      <w:r w:rsidRPr="00610AF8">
        <w:rPr>
          <w:u w:val="single"/>
        </w:rPr>
        <w:t xml:space="preserve"> / </w:t>
      </w:r>
      <w:r w:rsidRPr="00610AF8">
        <w:rPr>
          <w:rFonts w:hint="eastAsia"/>
          <w:u w:val="single"/>
        </w:rPr>
        <w:t>ログオンするユーザー</w:t>
      </w:r>
      <w:r w:rsidRPr="00610AF8">
        <w:rPr>
          <w:rFonts w:hint="eastAsia"/>
          <w:u w:val="single"/>
        </w:rPr>
        <w:t xml:space="preserve"> : CONTOSO\administrator</w:t>
      </w:r>
    </w:p>
    <w:p w14:paraId="468E69D1" w14:textId="77777777" w:rsidR="007233EF" w:rsidRDefault="007233EF" w:rsidP="007233EF"/>
    <w:p w14:paraId="2DEB52A1" w14:textId="77777777" w:rsidR="00A55B3D" w:rsidRDefault="00A55B3D" w:rsidP="00F677FA">
      <w:pPr>
        <w:pStyle w:val="a"/>
      </w:pPr>
      <w:r>
        <w:rPr>
          <w:rFonts w:hint="eastAsia"/>
        </w:rPr>
        <w:t>［</w:t>
      </w:r>
      <w:r>
        <w:rPr>
          <w:rFonts w:hint="eastAsia"/>
        </w:rPr>
        <w:t>Internet Explorer</w:t>
      </w:r>
      <w:r>
        <w:rPr>
          <w:rFonts w:hint="eastAsia"/>
        </w:rPr>
        <w:t>］の［アドレス］に「</w:t>
      </w:r>
      <w:r>
        <w:rPr>
          <w:rFonts w:hint="eastAsia"/>
        </w:rPr>
        <w:t>http://ad-contoso/certsrv</w:t>
      </w:r>
      <w:r>
        <w:rPr>
          <w:rFonts w:hint="eastAsia"/>
        </w:rPr>
        <w:t>」と入力し、</w:t>
      </w:r>
      <w:r>
        <w:rPr>
          <w:rFonts w:hint="eastAsia"/>
        </w:rPr>
        <w:t>Enter</w:t>
      </w:r>
      <w:r>
        <w:rPr>
          <w:rFonts w:hint="eastAsia"/>
        </w:rPr>
        <w:t>キーを押します。</w:t>
      </w:r>
    </w:p>
    <w:p w14:paraId="37CDC6BA" w14:textId="69DD09B7" w:rsidR="00A55B3D" w:rsidRDefault="00A55B3D" w:rsidP="00F677FA">
      <w:pPr>
        <w:pStyle w:val="a"/>
      </w:pPr>
      <w:r>
        <w:rPr>
          <w:rFonts w:hint="eastAsia"/>
        </w:rPr>
        <w:t>［</w:t>
      </w:r>
      <w:r>
        <w:rPr>
          <w:rFonts w:hint="eastAsia"/>
        </w:rPr>
        <w:t>Active Directory</w:t>
      </w:r>
      <w:r>
        <w:rPr>
          <w:rFonts w:hint="eastAsia"/>
        </w:rPr>
        <w:t>証明書サービス］の［ようこそ］が表示されます。［保留中の証明書の要求の状態］をクリックします。</w:t>
      </w:r>
    </w:p>
    <w:p w14:paraId="607E6358" w14:textId="6A7E9091" w:rsidR="007233EF" w:rsidRDefault="00A55B3D" w:rsidP="00F677FA">
      <w:pPr>
        <w:pStyle w:val="a"/>
      </w:pPr>
      <w:r>
        <w:rPr>
          <w:rFonts w:hint="eastAsia"/>
        </w:rPr>
        <w:t>［保留中の証明書の要求の状態］が表示されます。［保存された要求証明書］をクリックします。</w:t>
      </w:r>
    </w:p>
    <w:p w14:paraId="1D98C547" w14:textId="1D1C31BD" w:rsidR="00D96D3A" w:rsidRDefault="00DD08D2" w:rsidP="00D96D3A">
      <w:pPr>
        <w:pStyle w:val="af3"/>
      </w:pPr>
      <w:r>
        <w:lastRenderedPageBreak/>
        <mc:AlternateContent>
          <mc:Choice Requires="wps">
            <w:drawing>
              <wp:anchor distT="0" distB="0" distL="114300" distR="114300" simplePos="0" relativeHeight="251725824" behindDoc="0" locked="0" layoutInCell="1" allowOverlap="1" wp14:anchorId="5DACE20C" wp14:editId="50C378C3">
                <wp:simplePos x="0" y="0"/>
                <wp:positionH relativeFrom="column">
                  <wp:posOffset>1350800</wp:posOffset>
                </wp:positionH>
                <wp:positionV relativeFrom="paragraph">
                  <wp:posOffset>682111</wp:posOffset>
                </wp:positionV>
                <wp:extent cx="267335" cy="215265"/>
                <wp:effectExtent l="0" t="0" r="0" b="32385"/>
                <wp:wrapNone/>
                <wp:docPr id="470" name="上矢印 470"/>
                <wp:cNvGraphicFramePr/>
                <a:graphic xmlns:a="http://schemas.openxmlformats.org/drawingml/2006/main">
                  <a:graphicData uri="http://schemas.microsoft.com/office/word/2010/wordprocessingShape">
                    <wps:wsp>
                      <wps:cNvSpPr/>
                      <wps:spPr>
                        <a:xfrm rot="18900000">
                          <a:off x="0" y="0"/>
                          <a:ext cx="267335" cy="215265"/>
                        </a:xfrm>
                        <a:prstGeom prst="upArrow">
                          <a:avLst/>
                        </a:prstGeom>
                        <a:solidFill>
                          <a:srgbClr val="FF0000">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A3C352" id="上矢印 470" o:spid="_x0000_s1026" type="#_x0000_t68" style="position:absolute;left:0;text-align:left;margin-left:106.35pt;margin-top:53.7pt;width:21.05pt;height:16.95pt;rotation:-45;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V17wgIAALsFAAAOAAAAZHJzL2Uyb0RvYy54bWysVMFu2zAMvQ/YPwi6r47TJG2DOkXQIsOA&#10;oi3WDj0rshQbkEVNUuJknzBg3zBgX7DjPmjDfmOU5Lhd29MwHwRRJB/JZ5KnZ9tGkY2wrgZd0Pxg&#10;QInQHMparwr64W7x5pgS55kumQItCroTjp7NXr86bc1UDKECVQpLEES7aWsKWnlvplnmeCUa5g7A&#10;CI1KCbZhHkW7ykrLWkRvVDYcDCZZC7Y0FrhwDl8vkpLOIr6UgvtrKZ3wRBUUc/PxtPFchjObnbLp&#10;yjJT1bxLg/1DFg2rNQbtoS6YZ2Rt62dQTc0tOJD+gEOTgZQ1F7EGrCYfPKnmtmJGxFqQHGd6mtz/&#10;g+VXmxtL6rKgoyPkR7MGf9LPH59/f/3268t3Eh6Rota4KVremhvbSQ6vod6ttA2xgLzmxyeD8EUa&#10;sDCyjSzvepbF1hOOj8PJ0eHhmBKOqmE+Hk7GIUSWsAKmsc6/FdCQcCno2sythTbiss2l88l6bxU8&#10;HKi6XNRKRcGulufKkg3Df75Y9DkxZSqWXicnx4NRF9Ul85jBXzhKBzQNATeFDC9Z4CJVH29+p0Sw&#10;U/q9kEhkKDCmGltY9IkwzoX2eVJVrBQpk3FML8H3HjGXCBiQJcbvsTuAMB7PsRNMZx9cRZyA3jn9&#10;mz5MymCfWHLuPWJk0L53bmoN9qXKFFbVRU72e5ISNYGlJZQ7bLPYJ9hlzvBFjf/2kjl/wywOHD7i&#10;EvHXeEgFbUGhu1FSgf300nuwxzlALSUtDnBB3cc1s4IS9U7jhJzko1GY+CiMxkdDFOxjzfKxRq+b&#10;c8B+yWN28RrsvdpfpYXmHnfNPERFFdMcYxeUe7sXzn1aLLituJjPoxlOuWH+Ut8aHsADq6Fx77b3&#10;zJquwT1OxhXsh51NnzR5sg2eGuZrD7KOE/DAa8c3bojYON02CyvosRytHnbu7A8AAAD//wMAUEsD&#10;BBQABgAIAAAAIQCx1dZ24wAAAAsBAAAPAAAAZHJzL2Rvd25yZXYueG1sTI9LT8MwEITvSPwHa5G4&#10;oNZ5tUUhToUQHJAoj9AcuDnJkkTE6yh22/DvWU5w3JlPszPZdjaDOOLkeksKwmUAAqm2TU+tgv37&#10;w+IahPOaGj1YQgXf6GCbn59lOm3sid7wWPhWcAi5VCvovB9TKV3dodFuaUck9j7tZLTnc2plM+kT&#10;h5tBRkGwlkb3xB86PeJdh/VXcTAKyo+43788Pe5e78u5aMvqKl49o1KXF/PtDQiPs/+D4bc+V4ec&#10;O1X2QI0Tg4IojDaMshFsEhBMRKuEx1SsJGEMMs/k/w35DwAAAP//AwBQSwECLQAUAAYACAAAACEA&#10;toM4kv4AAADhAQAAEwAAAAAAAAAAAAAAAAAAAAAAW0NvbnRlbnRfVHlwZXNdLnhtbFBLAQItABQA&#10;BgAIAAAAIQA4/SH/1gAAAJQBAAALAAAAAAAAAAAAAAAAAC8BAABfcmVscy8ucmVsc1BLAQItABQA&#10;BgAIAAAAIQBylV17wgIAALsFAAAOAAAAAAAAAAAAAAAAAC4CAABkcnMvZTJvRG9jLnhtbFBLAQIt&#10;ABQABgAIAAAAIQCx1dZ24wAAAAsBAAAPAAAAAAAAAAAAAAAAABwFAABkcnMvZG93bnJldi54bWxQ&#10;SwUGAAAAAAQABADzAAAALAYAAAAA&#10;" adj="10800" fillcolor="red" stroked="f" strokeweight="2pt">
                <v:fill opacity="45746f"/>
              </v:shape>
            </w:pict>
          </mc:Fallback>
        </mc:AlternateContent>
      </w:r>
      <w:r w:rsidR="00D96D3A" w:rsidRPr="00D96D3A">
        <w:drawing>
          <wp:inline distT="0" distB="0" distL="0" distR="0" wp14:anchorId="28C6E6AB" wp14:editId="2CE2B092">
            <wp:extent cx="3927240" cy="2078280"/>
            <wp:effectExtent l="0" t="0" r="0" b="0"/>
            <wp:docPr id="16637" name="図 16637" descr="E:\SCOM08\SCOM-No-00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E:\SCOM08\SCOM-No-0027.png"/>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3927240" cy="2078280"/>
                    </a:xfrm>
                    <a:prstGeom prst="rect">
                      <a:avLst/>
                    </a:prstGeom>
                    <a:noFill/>
                    <a:ln>
                      <a:noFill/>
                    </a:ln>
                  </pic:spPr>
                </pic:pic>
              </a:graphicData>
            </a:graphic>
          </wp:inline>
        </w:drawing>
      </w:r>
    </w:p>
    <w:p w14:paraId="035F1C2B" w14:textId="4CA0A71C" w:rsidR="007C190B" w:rsidRDefault="007C190B" w:rsidP="00F677FA">
      <w:pPr>
        <w:pStyle w:val="a"/>
      </w:pPr>
      <w:r>
        <w:rPr>
          <w:rFonts w:hint="eastAsia"/>
        </w:rPr>
        <w:t>［証明書は発行されました］が表示されます。［</w:t>
      </w:r>
      <w:r>
        <w:rPr>
          <w:rFonts w:hint="eastAsia"/>
        </w:rPr>
        <w:t>Base64</w:t>
      </w:r>
      <w:r>
        <w:rPr>
          <w:rFonts w:hint="eastAsia"/>
        </w:rPr>
        <w:t>エンコード］を選択し、［証明書のダウンロード］をクリックします。</w:t>
      </w:r>
    </w:p>
    <w:p w14:paraId="0F9C971A" w14:textId="75FCC114" w:rsidR="00D96D3A" w:rsidRDefault="00DD08D2" w:rsidP="00D96D3A">
      <w:pPr>
        <w:pStyle w:val="af3"/>
      </w:pPr>
      <w:r>
        <mc:AlternateContent>
          <mc:Choice Requires="wps">
            <w:drawing>
              <wp:anchor distT="0" distB="0" distL="114300" distR="114300" simplePos="0" relativeHeight="251727872" behindDoc="0" locked="0" layoutInCell="1" allowOverlap="1" wp14:anchorId="7C882036" wp14:editId="6DFD26BC">
                <wp:simplePos x="0" y="0"/>
                <wp:positionH relativeFrom="column">
                  <wp:posOffset>1419811</wp:posOffset>
                </wp:positionH>
                <wp:positionV relativeFrom="paragraph">
                  <wp:posOffset>763929</wp:posOffset>
                </wp:positionV>
                <wp:extent cx="267335" cy="215265"/>
                <wp:effectExtent l="0" t="0" r="0" b="32385"/>
                <wp:wrapNone/>
                <wp:docPr id="471" name="上矢印 471"/>
                <wp:cNvGraphicFramePr/>
                <a:graphic xmlns:a="http://schemas.openxmlformats.org/drawingml/2006/main">
                  <a:graphicData uri="http://schemas.microsoft.com/office/word/2010/wordprocessingShape">
                    <wps:wsp>
                      <wps:cNvSpPr/>
                      <wps:spPr>
                        <a:xfrm rot="18900000">
                          <a:off x="0" y="0"/>
                          <a:ext cx="267335" cy="215265"/>
                        </a:xfrm>
                        <a:prstGeom prst="upArrow">
                          <a:avLst/>
                        </a:prstGeom>
                        <a:solidFill>
                          <a:srgbClr val="FF0000">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35951B" id="上矢印 471" o:spid="_x0000_s1026" type="#_x0000_t68" style="position:absolute;left:0;text-align:left;margin-left:111.8pt;margin-top:60.15pt;width:21.05pt;height:16.95pt;rotation:-45;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taq7wwIAALsFAAAOAAAAZHJzL2Uyb0RvYy54bWysVMFu2zAMvQ/YPwi6r47TJG2DOkXQIsOA&#10;oi3WDj0rshQbkEVNUuJknzBg3zBgX7DjPmjDfmOU5Lhd29MwHwRRJB/JZ5KnZ9tGkY2wrgZd0Pxg&#10;QInQHMparwr64W7x5pgS55kumQItCroTjp7NXr86bc1UDKECVQpLEES7aWsKWnlvplnmeCUa5g7A&#10;CI1KCbZhHkW7ykrLWkRvVDYcDCZZC7Y0FrhwDl8vkpLOIr6UgvtrKZ3wRBUUc/PxtPFchjObnbLp&#10;yjJT1bxLg/1DFg2rNQbtoS6YZ2Rt62dQTc0tOJD+gEOTgZQ1F7EGrCYfPKnmtmJGxFqQHGd6mtz/&#10;g+VXmxtL6rKgo6OcEs0a/Ek/f3z+/fXbry/fSXhEilrjpmh5a25sJzm8hnq30jbEAvKaH58Mwhdp&#10;wMLINrK861kWW084Pg4nR4eHY0o4qob5eDgZhxBZwgqYxjr/VkBDwqWgazO3FtqIyzaXzifrvVXw&#10;cKDqclErFQW7Wp4rSzYM//li0efElKlYep2cHA9GXVSXzGMGf+EoHdA0BNwUMrxkgYtUfbz5nRLB&#10;Tun3QiKRocCYamxh0SfCOBfa50lVsVKkTMYxvQTfe8RcImBAlhi/x+4Awng8x04wnX1wFXECeuf0&#10;b/owKYN9Ysm594iRQfveuak12JcqU1hVFznZ70lK1ASWllDusM1in+AUOsMXNf7bS+b8DbM4cPiI&#10;S8Rf4yEVtAWF7kZJBfbTS+/BHucAtZS0OMAFdR/XzApK1DuNE3KSj0Zh4qMwGh8NUbCPNcvHGr1u&#10;zgH7BWcAs4vXYO/V/iotNPe4a+YhKqqY5hi7oNzbvXDu02LBbcXFfB7NcMoN85f61vAAHlgNjXu3&#10;vWfWdA3ucTKuYD/sbPqkyZNt8NQwX3uQdZyAB147vnFDxMbptllYQY/laPWwc2d/AAAA//8DAFBL&#10;AwQUAAYACAAAACEA3Md+1OIAAAALAQAADwAAAGRycy9kb3ducmV2LnhtbEyPTU+EMBCG7yb+h2ZM&#10;vBi3WAQNUjbG6MHE9QOXg7cCIxDplNDuLv57x5MeZ94n7zyTrxc7ij3OfnCk4WIVgUBqXDtQp2H7&#10;/nB+DcIHQ60ZHaGGb/SwLo6PcpO17kBvuC9DJ7iEfGY09CFMmZS+6dEav3ITEmefbrYm8Dh3sp3N&#10;gcvtKFUUpdKagfhCbya867H5KndWQ/URD9uXp8fN6321lF1Vn8XJM2p9erLc3oAIuIQ/GH71WR0K&#10;dqrdjlovRg1KxSmjHKgoBsGESpMrEDVvkksFssjl/x+KHwAAAP//AwBQSwECLQAUAAYACAAAACEA&#10;toM4kv4AAADhAQAAEwAAAAAAAAAAAAAAAAAAAAAAW0NvbnRlbnRfVHlwZXNdLnhtbFBLAQItABQA&#10;BgAIAAAAIQA4/SH/1gAAAJQBAAALAAAAAAAAAAAAAAAAAC8BAABfcmVscy8ucmVsc1BLAQItABQA&#10;BgAIAAAAIQC1taq7wwIAALsFAAAOAAAAAAAAAAAAAAAAAC4CAABkcnMvZTJvRG9jLnhtbFBLAQIt&#10;ABQABgAIAAAAIQDcx37U4gAAAAsBAAAPAAAAAAAAAAAAAAAAAB0FAABkcnMvZG93bnJldi54bWxQ&#10;SwUGAAAAAAQABADzAAAALAYAAAAA&#10;" adj="10800" fillcolor="red" stroked="f" strokeweight="2pt">
                <v:fill opacity="45746f"/>
              </v:shape>
            </w:pict>
          </mc:Fallback>
        </mc:AlternateContent>
      </w:r>
      <w:r w:rsidR="00D96D3A" w:rsidRPr="00D96D3A">
        <w:drawing>
          <wp:inline distT="0" distB="0" distL="0" distR="0" wp14:anchorId="76BE3DF9" wp14:editId="6D2CB751">
            <wp:extent cx="3927240" cy="2078280"/>
            <wp:effectExtent l="0" t="0" r="0" b="0"/>
            <wp:docPr id="16638" name="図 16638" descr="E:\SCOM08\SCOM-No-00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E:\SCOM08\SCOM-No-0028.png"/>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3927240" cy="2078280"/>
                    </a:xfrm>
                    <a:prstGeom prst="rect">
                      <a:avLst/>
                    </a:prstGeom>
                    <a:noFill/>
                    <a:ln>
                      <a:noFill/>
                    </a:ln>
                  </pic:spPr>
                </pic:pic>
              </a:graphicData>
            </a:graphic>
          </wp:inline>
        </w:drawing>
      </w:r>
    </w:p>
    <w:p w14:paraId="4A37BF1A" w14:textId="5AEB939E" w:rsidR="007C190B" w:rsidRDefault="007C190B" w:rsidP="00F677FA">
      <w:pPr>
        <w:pStyle w:val="a"/>
      </w:pPr>
      <w:r>
        <w:rPr>
          <w:rFonts w:hint="eastAsia"/>
        </w:rPr>
        <w:t>［</w:t>
      </w:r>
      <w:r>
        <w:rPr>
          <w:rFonts w:hint="eastAsia"/>
        </w:rPr>
        <w:t>ad-contoso</w:t>
      </w:r>
      <w:r>
        <w:rPr>
          <w:rFonts w:hint="eastAsia"/>
        </w:rPr>
        <w:t>から</w:t>
      </w:r>
      <w:r>
        <w:rPr>
          <w:rFonts w:hint="eastAsia"/>
        </w:rPr>
        <w:t>certnew.cer</w:t>
      </w:r>
      <w:r>
        <w:rPr>
          <w:rFonts w:hint="eastAsia"/>
        </w:rPr>
        <w:t>を開くか、または保存しますか？］が表示されます。［保存］をクリックします。</w:t>
      </w:r>
    </w:p>
    <w:p w14:paraId="1A8AF32F" w14:textId="13E63D72" w:rsidR="007C190B" w:rsidRDefault="007C190B" w:rsidP="00F677FA">
      <w:pPr>
        <w:pStyle w:val="a"/>
      </w:pPr>
      <w:r>
        <w:rPr>
          <w:rFonts w:hint="eastAsia"/>
        </w:rPr>
        <w:t>［</w:t>
      </w:r>
      <w:r>
        <w:rPr>
          <w:rFonts w:hint="eastAsia"/>
        </w:rPr>
        <w:t>certnew.cer</w:t>
      </w:r>
      <w:r>
        <w:rPr>
          <w:rFonts w:hint="eastAsia"/>
        </w:rPr>
        <w:t>のダウンロードが完了しました］が表示されます。［</w:t>
      </w:r>
      <w:r>
        <w:rPr>
          <w:rFonts w:hint="eastAsia"/>
        </w:rPr>
        <w:t>Internet Explorer</w:t>
      </w:r>
      <w:r>
        <w:rPr>
          <w:rFonts w:hint="eastAsia"/>
        </w:rPr>
        <w:t>］を閉じます。</w:t>
      </w:r>
    </w:p>
    <w:p w14:paraId="669F0CB6" w14:textId="239BD3C0" w:rsidR="007C190B" w:rsidRDefault="006442BE" w:rsidP="00F677FA">
      <w:pPr>
        <w:pStyle w:val="a"/>
      </w:pPr>
      <w:r>
        <w:t>Windows</w:t>
      </w:r>
      <w:r>
        <w:rPr>
          <w:rFonts w:hint="eastAsia"/>
        </w:rPr>
        <w:t>エクスプローラーで</w:t>
      </w:r>
      <w:r w:rsidR="007C190B">
        <w:rPr>
          <w:rFonts w:hint="eastAsia"/>
        </w:rPr>
        <w:t>&lt;</w:t>
      </w:r>
      <w:r w:rsidR="007C190B">
        <w:rPr>
          <w:rFonts w:hint="eastAsia"/>
        </w:rPr>
        <w:t>ダウンロード</w:t>
      </w:r>
      <w:r w:rsidR="007C190B">
        <w:rPr>
          <w:rFonts w:hint="eastAsia"/>
        </w:rPr>
        <w:t>&gt;</w:t>
      </w:r>
      <w:r w:rsidR="007C190B">
        <w:rPr>
          <w:rFonts w:hint="eastAsia"/>
        </w:rPr>
        <w:t>フォルダーの</w:t>
      </w:r>
      <w:r w:rsidR="007C190B">
        <w:rPr>
          <w:rFonts w:hint="eastAsia"/>
        </w:rPr>
        <w:t>&lt;certnew.cer</w:t>
      </w:r>
      <w:r w:rsidR="007C190B">
        <w:t>&gt;</w:t>
      </w:r>
      <w:r w:rsidR="007C190B">
        <w:rPr>
          <w:rFonts w:hint="eastAsia"/>
        </w:rPr>
        <w:t>ファイルを</w:t>
      </w:r>
      <w:r w:rsidR="007C190B">
        <w:rPr>
          <w:rFonts w:hint="eastAsia"/>
        </w:rPr>
        <w:t>&lt;</w:t>
      </w:r>
      <w:r w:rsidR="007C190B">
        <w:t>c:\labs</w:t>
      </w:r>
      <w:r w:rsidR="007C190B">
        <w:rPr>
          <w:rFonts w:hint="eastAsia"/>
        </w:rPr>
        <w:t>&gt;</w:t>
      </w:r>
      <w:r w:rsidR="007C190B">
        <w:rPr>
          <w:rFonts w:hint="eastAsia"/>
        </w:rPr>
        <w:t>フォルダーへ移動します。</w:t>
      </w:r>
    </w:p>
    <w:p w14:paraId="6781A020" w14:textId="6AF64850" w:rsidR="00D96D3A" w:rsidRDefault="00D96D3A" w:rsidP="00D96D3A">
      <w:pPr>
        <w:pStyle w:val="af3"/>
      </w:pPr>
      <w:r w:rsidRPr="00D96D3A">
        <w:lastRenderedPageBreak/>
        <w:drawing>
          <wp:inline distT="0" distB="0" distL="0" distR="0" wp14:anchorId="0C7C7A77" wp14:editId="262400A2">
            <wp:extent cx="3656880" cy="1764360"/>
            <wp:effectExtent l="0" t="0" r="1270" b="7620"/>
            <wp:docPr id="16639" name="図 16639" descr="E:\SCOM08\SCOM-No-00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E:\SCOM08\SCOM-No-0030.png"/>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3656880" cy="1764360"/>
                    </a:xfrm>
                    <a:prstGeom prst="rect">
                      <a:avLst/>
                    </a:prstGeom>
                    <a:noFill/>
                    <a:ln>
                      <a:noFill/>
                    </a:ln>
                  </pic:spPr>
                </pic:pic>
              </a:graphicData>
            </a:graphic>
          </wp:inline>
        </w:drawing>
      </w:r>
    </w:p>
    <w:p w14:paraId="6F0EC8F1" w14:textId="0AE3DADD" w:rsidR="007C190B" w:rsidRPr="006442BE" w:rsidRDefault="007C190B" w:rsidP="007C190B">
      <w:pPr>
        <w:pStyle w:val="a0"/>
        <w:rPr>
          <w:shd w:val="pct15" w:color="auto" w:fill="FFFFFF"/>
        </w:rPr>
      </w:pPr>
      <w:r w:rsidRPr="006442BE">
        <w:rPr>
          <w:shd w:val="pct15" w:color="auto" w:fill="FFFFFF"/>
        </w:rPr>
        <w:t>&lt;</w:t>
      </w:r>
      <w:r w:rsidRPr="006442BE">
        <w:rPr>
          <w:rFonts w:hint="eastAsia"/>
          <w:shd w:val="pct15" w:color="auto" w:fill="FFFFFF"/>
        </w:rPr>
        <w:t>ダウンロード</w:t>
      </w:r>
      <w:r w:rsidRPr="006442BE">
        <w:rPr>
          <w:shd w:val="pct15" w:color="auto" w:fill="FFFFFF"/>
        </w:rPr>
        <w:t>&gt;</w:t>
      </w:r>
      <w:r w:rsidRPr="006442BE">
        <w:rPr>
          <w:rFonts w:hint="eastAsia"/>
          <w:shd w:val="pct15" w:color="auto" w:fill="FFFFFF"/>
        </w:rPr>
        <w:t>フォルダーには、</w:t>
      </w:r>
      <w:r w:rsidRPr="006442BE">
        <w:rPr>
          <w:rFonts w:hint="eastAsia"/>
          <w:shd w:val="pct15" w:color="auto" w:fill="FFFFFF"/>
        </w:rPr>
        <w:t>&lt;certnew</w:t>
      </w:r>
      <w:r w:rsidRPr="006442BE">
        <w:rPr>
          <w:shd w:val="pct15" w:color="auto" w:fill="FFFFFF"/>
        </w:rPr>
        <w:t>.p7b&gt;</w:t>
      </w:r>
      <w:r w:rsidRPr="006442BE">
        <w:rPr>
          <w:rFonts w:hint="eastAsia"/>
          <w:shd w:val="pct15" w:color="auto" w:fill="FFFFFF"/>
        </w:rPr>
        <w:t>ファイルと</w:t>
      </w:r>
      <w:r w:rsidRPr="006442BE">
        <w:rPr>
          <w:rFonts w:hint="eastAsia"/>
          <w:shd w:val="pct15" w:color="auto" w:fill="FFFFFF"/>
        </w:rPr>
        <w:t>&lt;</w:t>
      </w:r>
      <w:r w:rsidRPr="006442BE">
        <w:rPr>
          <w:shd w:val="pct15" w:color="auto" w:fill="FFFFFF"/>
        </w:rPr>
        <w:t>certnew.cer</w:t>
      </w:r>
      <w:r w:rsidRPr="006442BE">
        <w:rPr>
          <w:rFonts w:hint="eastAsia"/>
          <w:shd w:val="pct15" w:color="auto" w:fill="FFFFFF"/>
        </w:rPr>
        <w:t>&gt;</w:t>
      </w:r>
      <w:r w:rsidRPr="006442BE">
        <w:rPr>
          <w:rFonts w:hint="eastAsia"/>
          <w:shd w:val="pct15" w:color="auto" w:fill="FFFFFF"/>
        </w:rPr>
        <w:t>ファイルがあります。拡張子を表示して、</w:t>
      </w:r>
      <w:r w:rsidRPr="006442BE">
        <w:rPr>
          <w:rFonts w:hint="eastAsia"/>
          <w:shd w:val="pct15" w:color="auto" w:fill="FFFFFF"/>
        </w:rPr>
        <w:t>&lt;</w:t>
      </w:r>
      <w:r w:rsidRPr="006442BE">
        <w:rPr>
          <w:shd w:val="pct15" w:color="auto" w:fill="FFFFFF"/>
        </w:rPr>
        <w:t>certnew.cer</w:t>
      </w:r>
      <w:r w:rsidRPr="006442BE">
        <w:rPr>
          <w:rFonts w:hint="eastAsia"/>
          <w:shd w:val="pct15" w:color="auto" w:fill="FFFFFF"/>
        </w:rPr>
        <w:t>&gt;</w:t>
      </w:r>
      <w:r w:rsidRPr="006442BE">
        <w:rPr>
          <w:rFonts w:hint="eastAsia"/>
          <w:shd w:val="pct15" w:color="auto" w:fill="FFFFFF"/>
        </w:rPr>
        <w:t>ファイルを移動します。</w:t>
      </w:r>
    </w:p>
    <w:p w14:paraId="0D0BF656" w14:textId="77777777" w:rsidR="00F677FA" w:rsidRDefault="007C190B" w:rsidP="00F677FA">
      <w:pPr>
        <w:pStyle w:val="a"/>
      </w:pPr>
      <w:r>
        <w:rPr>
          <w:rFonts w:hint="eastAsia"/>
        </w:rPr>
        <w:t>［コマンドプロンプト］で「</w:t>
      </w:r>
      <w:r w:rsidR="00F677FA">
        <w:rPr>
          <w:rFonts w:hint="eastAsia"/>
        </w:rPr>
        <w:t>certreq</w:t>
      </w:r>
      <w:r w:rsidR="00F677FA">
        <w:rPr>
          <w:rFonts w:hint="eastAsia"/>
        </w:rPr>
        <w:t>△</w:t>
      </w:r>
      <w:r w:rsidR="00F677FA">
        <w:t>–</w:t>
      </w:r>
      <w:r w:rsidR="00F677FA">
        <w:rPr>
          <w:rFonts w:hint="eastAsia"/>
        </w:rPr>
        <w:t>accept</w:t>
      </w:r>
      <w:r w:rsidR="00F677FA">
        <w:rPr>
          <w:rFonts w:hint="eastAsia"/>
        </w:rPr>
        <w:t>△</w:t>
      </w:r>
      <w:r w:rsidR="00F677FA">
        <w:t>certnew.cer</w:t>
      </w:r>
      <w:r>
        <w:rPr>
          <w:rFonts w:hint="eastAsia"/>
        </w:rPr>
        <w:t>」</w:t>
      </w:r>
      <w:r w:rsidR="00F677FA">
        <w:rPr>
          <w:rFonts w:hint="eastAsia"/>
        </w:rPr>
        <w:t>（△は半角スペース）と入力し、</w:t>
      </w:r>
      <w:r w:rsidR="00F677FA">
        <w:rPr>
          <w:rFonts w:hint="eastAsia"/>
        </w:rPr>
        <w:t>Enter</w:t>
      </w:r>
      <w:r w:rsidR="00F677FA">
        <w:rPr>
          <w:rFonts w:hint="eastAsia"/>
        </w:rPr>
        <w:t>キーを押します。</w:t>
      </w:r>
    </w:p>
    <w:p w14:paraId="3F9097F1" w14:textId="7FA22E7C" w:rsidR="00DD08D2" w:rsidRDefault="0082643C" w:rsidP="00DD08D2">
      <w:pPr>
        <w:pStyle w:val="af3"/>
      </w:pPr>
      <w:r w:rsidRPr="0082643C">
        <w:drawing>
          <wp:inline distT="0" distB="0" distL="0" distR="0" wp14:anchorId="3046B694" wp14:editId="3330D96C">
            <wp:extent cx="2588400" cy="1884600"/>
            <wp:effectExtent l="0" t="0" r="2540" b="1905"/>
            <wp:docPr id="477" name="図 477" descr="E:\add\SCOM-No-0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E:\add\SCOM-No-0001.png"/>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588400" cy="1884600"/>
                    </a:xfrm>
                    <a:prstGeom prst="rect">
                      <a:avLst/>
                    </a:prstGeom>
                    <a:noFill/>
                    <a:ln>
                      <a:noFill/>
                    </a:ln>
                  </pic:spPr>
                </pic:pic>
              </a:graphicData>
            </a:graphic>
          </wp:inline>
        </w:drawing>
      </w:r>
    </w:p>
    <w:p w14:paraId="02CFF86A" w14:textId="1D0E529F" w:rsidR="007C190B" w:rsidRDefault="00F677FA" w:rsidP="00F677FA">
      <w:pPr>
        <w:pStyle w:val="a"/>
      </w:pPr>
      <w:r>
        <w:rPr>
          <w:rFonts w:hint="eastAsia"/>
        </w:rPr>
        <w:t>［コマンドプロンプト］を閉じます。</w:t>
      </w:r>
    </w:p>
    <w:p w14:paraId="49845236" w14:textId="7A0A61AB" w:rsidR="00F677FA" w:rsidRPr="00F677FA" w:rsidRDefault="00F677FA" w:rsidP="00F677FA">
      <w:pPr>
        <w:pStyle w:val="a"/>
      </w:pPr>
      <w:r w:rsidRPr="00F677FA">
        <w:rPr>
          <w:rFonts w:hint="eastAsia"/>
          <w:b/>
        </w:rPr>
        <w:t>手順を繰り返し、仮想マシン</w:t>
      </w:r>
      <w:r w:rsidRPr="00F677FA">
        <w:rPr>
          <w:rFonts w:hint="eastAsia"/>
          <w:b/>
        </w:rPr>
        <w:t>WGPC</w:t>
      </w:r>
      <w:r>
        <w:rPr>
          <w:rFonts w:hint="eastAsia"/>
          <w:b/>
        </w:rPr>
        <w:t>でも証明書</w:t>
      </w:r>
      <w:r w:rsidRPr="00F677FA">
        <w:rPr>
          <w:rFonts w:hint="eastAsia"/>
          <w:b/>
        </w:rPr>
        <w:t>の</w:t>
      </w:r>
      <w:r>
        <w:rPr>
          <w:rFonts w:hint="eastAsia"/>
          <w:b/>
        </w:rPr>
        <w:t>作成</w:t>
      </w:r>
      <w:r w:rsidRPr="00F677FA">
        <w:rPr>
          <w:rFonts w:hint="eastAsia"/>
          <w:b/>
        </w:rPr>
        <w:t>をおこないます。</w:t>
      </w:r>
      <w:r w:rsidR="007E202A">
        <w:rPr>
          <w:rFonts w:hint="eastAsia"/>
          <w:b/>
        </w:rPr>
        <w:t>なお、</w:t>
      </w:r>
      <w:r>
        <w:rPr>
          <w:rFonts w:hint="eastAsia"/>
          <w:b/>
        </w:rPr>
        <w:t>仮想マシン</w:t>
      </w:r>
      <w:r>
        <w:rPr>
          <w:rFonts w:hint="eastAsia"/>
          <w:b/>
        </w:rPr>
        <w:t>WGPC</w:t>
      </w:r>
      <w:r>
        <w:rPr>
          <w:rFonts w:hint="eastAsia"/>
          <w:b/>
        </w:rPr>
        <w:t>の場合、要求ファイルには次のように入力します。</w:t>
      </w:r>
    </w:p>
    <w:tbl>
      <w:tblPr>
        <w:tblStyle w:val="ab"/>
        <w:tblW w:w="0" w:type="auto"/>
        <w:tblInd w:w="420" w:type="dxa"/>
        <w:tblLook w:val="04A0" w:firstRow="1" w:lastRow="0" w:firstColumn="1" w:lastColumn="0" w:noHBand="0" w:noVBand="1"/>
      </w:tblPr>
      <w:tblGrid>
        <w:gridCol w:w="8866"/>
      </w:tblGrid>
      <w:tr w:rsidR="00F677FA" w14:paraId="3DDF9CC6" w14:textId="77777777" w:rsidTr="00F677FA">
        <w:tc>
          <w:tcPr>
            <w:tcW w:w="9060" w:type="dxa"/>
          </w:tcPr>
          <w:p w14:paraId="7ACCF78F" w14:textId="77777777" w:rsidR="00F677FA" w:rsidRDefault="00F677FA" w:rsidP="00F677FA">
            <w:r>
              <w:t>[NewRequest]</w:t>
            </w:r>
          </w:p>
          <w:p w14:paraId="24422329" w14:textId="38E4A0D1" w:rsidR="00F677FA" w:rsidRPr="006442BE" w:rsidRDefault="00F677FA" w:rsidP="00F677FA">
            <w:pPr>
              <w:rPr>
                <w:shd w:val="pct15" w:color="auto" w:fill="FFFFFF"/>
              </w:rPr>
            </w:pPr>
            <w:r w:rsidRPr="006442BE">
              <w:rPr>
                <w:rFonts w:hint="eastAsia"/>
                <w:shd w:val="pct15" w:color="auto" w:fill="FFFFFF"/>
              </w:rPr>
              <w:t xml:space="preserve">     Subject="CN=</w:t>
            </w:r>
            <w:r w:rsidRPr="006442BE">
              <w:rPr>
                <w:shd w:val="pct15" w:color="auto" w:fill="FFFFFF"/>
              </w:rPr>
              <w:t>wgpc</w:t>
            </w:r>
            <w:r w:rsidRPr="006442BE">
              <w:rPr>
                <w:rFonts w:hint="eastAsia"/>
                <w:shd w:val="pct15" w:color="auto" w:fill="FFFFFF"/>
              </w:rPr>
              <w:t>.contoso.com"</w:t>
            </w:r>
          </w:p>
          <w:p w14:paraId="184B9943" w14:textId="77777777" w:rsidR="00F677FA" w:rsidRDefault="00F677FA" w:rsidP="00F677FA">
            <w:r>
              <w:t xml:space="preserve">     Exportable=TRUE</w:t>
            </w:r>
          </w:p>
          <w:p w14:paraId="2743701D" w14:textId="77777777" w:rsidR="00F677FA" w:rsidRDefault="00F677FA" w:rsidP="00F677FA">
            <w:r>
              <w:t xml:space="preserve">     KeyLength=2048</w:t>
            </w:r>
          </w:p>
          <w:p w14:paraId="6130DB08" w14:textId="77777777" w:rsidR="00F677FA" w:rsidRDefault="00F677FA" w:rsidP="00F677FA">
            <w:r>
              <w:t xml:space="preserve">     KeySpec=1</w:t>
            </w:r>
          </w:p>
          <w:p w14:paraId="2A4F9B39" w14:textId="77777777" w:rsidR="00F677FA" w:rsidRDefault="00F677FA" w:rsidP="00F677FA">
            <w:r>
              <w:t xml:space="preserve">     KeyUsage=0xf0</w:t>
            </w:r>
          </w:p>
          <w:p w14:paraId="4B02A0F7" w14:textId="77777777" w:rsidR="00F677FA" w:rsidRDefault="00F677FA" w:rsidP="00F677FA">
            <w:r>
              <w:t xml:space="preserve">     MachineKeySet=TRUE</w:t>
            </w:r>
          </w:p>
          <w:p w14:paraId="3EE5F39B" w14:textId="77777777" w:rsidR="00F677FA" w:rsidRDefault="00F677FA" w:rsidP="00F677FA">
            <w:r>
              <w:t>[EnhancedKeyUsageExtension]</w:t>
            </w:r>
          </w:p>
          <w:p w14:paraId="16BF4CEA" w14:textId="77777777" w:rsidR="00F677FA" w:rsidRDefault="00F677FA" w:rsidP="00F677FA">
            <w:r>
              <w:t xml:space="preserve">     OID=1.3.6.1.5.5.7.3.1</w:t>
            </w:r>
          </w:p>
          <w:p w14:paraId="5A926954" w14:textId="5F75947B" w:rsidR="00F677FA" w:rsidRDefault="00F677FA" w:rsidP="00F677FA">
            <w:r>
              <w:t xml:space="preserve">     OID=1.3.6.1.5.5.7.3.2</w:t>
            </w:r>
          </w:p>
        </w:tc>
      </w:tr>
    </w:tbl>
    <w:p w14:paraId="174563BD" w14:textId="77777777" w:rsidR="00F677FA" w:rsidRDefault="00F677FA" w:rsidP="007E202A"/>
    <w:p w14:paraId="14395B89" w14:textId="5FA07D12" w:rsidR="00CD2345" w:rsidRDefault="00CD2345" w:rsidP="00CD2345">
      <w:pPr>
        <w:pStyle w:val="2"/>
      </w:pPr>
      <w:bookmarkStart w:id="22" w:name="_Toc379384571"/>
      <w:r>
        <w:rPr>
          <w:rFonts w:hint="eastAsia"/>
        </w:rPr>
        <w:t xml:space="preserve">8.4 </w:t>
      </w:r>
      <w:r>
        <w:t>SCOM</w:t>
      </w:r>
      <w:r>
        <w:rPr>
          <w:rFonts w:hint="eastAsia"/>
        </w:rPr>
        <w:t>エージェントのインストール</w:t>
      </w:r>
      <w:bookmarkEnd w:id="22"/>
    </w:p>
    <w:p w14:paraId="05C2C64D" w14:textId="77777777" w:rsidR="00CD2345" w:rsidRDefault="00CD2345" w:rsidP="007E202A"/>
    <w:p w14:paraId="51A015EA" w14:textId="7C7843D7" w:rsidR="00F67B87" w:rsidRDefault="00F67B87" w:rsidP="007E202A">
      <w:r>
        <w:rPr>
          <w:rFonts w:hint="eastAsia"/>
        </w:rPr>
        <w:t xml:space="preserve">　ワークグループのコンピューターに</w:t>
      </w:r>
      <w:r>
        <w:rPr>
          <w:rFonts w:hint="eastAsia"/>
        </w:rPr>
        <w:t>SCOM</w:t>
      </w:r>
      <w:r>
        <w:rPr>
          <w:rFonts w:hint="eastAsia"/>
        </w:rPr>
        <w:t>エージェントを手動でインストールします。</w:t>
      </w:r>
    </w:p>
    <w:p w14:paraId="0ED7874F" w14:textId="77777777" w:rsidR="00F67B87" w:rsidRDefault="00F67B87" w:rsidP="007E202A"/>
    <w:p w14:paraId="1166066A" w14:textId="178B4203" w:rsidR="00CD2345" w:rsidRPr="00610AF8" w:rsidRDefault="00CD2345" w:rsidP="00CD2345">
      <w:pPr>
        <w:pStyle w:val="a0"/>
        <w:rPr>
          <w:u w:val="single"/>
        </w:rPr>
      </w:pPr>
      <w:r w:rsidRPr="00610AF8">
        <w:rPr>
          <w:rFonts w:hint="eastAsia"/>
          <w:u w:val="single"/>
        </w:rPr>
        <w:t>作業するコンピューター</w:t>
      </w:r>
      <w:r w:rsidRPr="00610AF8">
        <w:rPr>
          <w:rFonts w:hint="eastAsia"/>
          <w:u w:val="single"/>
        </w:rPr>
        <w:t>:</w:t>
      </w:r>
      <w:r w:rsidRPr="00610AF8">
        <w:rPr>
          <w:u w:val="single"/>
        </w:rPr>
        <w:t xml:space="preserve"> </w:t>
      </w:r>
      <w:r w:rsidRPr="00610AF8">
        <w:rPr>
          <w:rFonts w:hint="eastAsia"/>
          <w:u w:val="single"/>
        </w:rPr>
        <w:t>WGPC</w:t>
      </w:r>
      <w:r w:rsidRPr="00610AF8">
        <w:rPr>
          <w:u w:val="single"/>
        </w:rPr>
        <w:t xml:space="preserve"> / </w:t>
      </w:r>
      <w:r w:rsidRPr="00610AF8">
        <w:rPr>
          <w:rFonts w:hint="eastAsia"/>
          <w:u w:val="single"/>
        </w:rPr>
        <w:t>ログオンするユーザー</w:t>
      </w:r>
      <w:r w:rsidRPr="00610AF8">
        <w:rPr>
          <w:rFonts w:hint="eastAsia"/>
          <w:u w:val="single"/>
        </w:rPr>
        <w:t xml:space="preserve"> : CONTOSO\administrator</w:t>
      </w:r>
    </w:p>
    <w:p w14:paraId="1210CACE" w14:textId="77777777" w:rsidR="00CD2345" w:rsidRDefault="00CD2345" w:rsidP="00CD2345"/>
    <w:p w14:paraId="4947E001" w14:textId="12BA8FBE" w:rsidR="008674F0" w:rsidRDefault="00AF57D2" w:rsidP="008674F0">
      <w:pPr>
        <w:pStyle w:val="a"/>
        <w:numPr>
          <w:ilvl w:val="0"/>
          <w:numId w:val="24"/>
        </w:numPr>
      </w:pPr>
      <w:r>
        <w:t>Windows</w:t>
      </w:r>
      <w:r w:rsidR="008674F0">
        <w:rPr>
          <w:rFonts w:hint="eastAsia"/>
        </w:rPr>
        <w:t>エクスプローラーで</w:t>
      </w:r>
      <w:r w:rsidR="008674F0">
        <w:rPr>
          <w:rFonts w:hint="eastAsia"/>
        </w:rPr>
        <w:t>SCOM</w:t>
      </w:r>
      <w:r w:rsidR="008674F0">
        <w:rPr>
          <w:rFonts w:hint="eastAsia"/>
        </w:rPr>
        <w:t>のメディア内の</w:t>
      </w:r>
      <w:r w:rsidR="008674F0">
        <w:rPr>
          <w:rFonts w:hint="eastAsia"/>
        </w:rPr>
        <w:t>&lt;Setup</w:t>
      </w:r>
      <w:r w:rsidR="008674F0">
        <w:t>.exe</w:t>
      </w:r>
      <w:r w:rsidR="008674F0">
        <w:rPr>
          <w:rFonts w:hint="eastAsia"/>
        </w:rPr>
        <w:t>&gt;</w:t>
      </w:r>
      <w:r w:rsidR="008674F0">
        <w:rPr>
          <w:rFonts w:hint="eastAsia"/>
        </w:rPr>
        <w:t>をダブルクリックします。</w:t>
      </w:r>
    </w:p>
    <w:p w14:paraId="54703DC9" w14:textId="7697AAB3" w:rsidR="00CD2345" w:rsidRDefault="005D1C3B" w:rsidP="00CD2345">
      <w:pPr>
        <w:pStyle w:val="a"/>
        <w:numPr>
          <w:ilvl w:val="0"/>
          <w:numId w:val="24"/>
        </w:numPr>
      </w:pPr>
      <w:r>
        <w:rPr>
          <w:rFonts w:hint="eastAsia"/>
        </w:rPr>
        <w:t>［</w:t>
      </w:r>
      <w:r>
        <w:rPr>
          <w:rFonts w:hint="eastAsia"/>
        </w:rPr>
        <w:t>Operations Manager</w:t>
      </w:r>
      <w:r>
        <w:rPr>
          <w:rFonts w:hint="eastAsia"/>
        </w:rPr>
        <w:t>］が表示されます。［ローカルエージェント］をクリックします。</w:t>
      </w:r>
    </w:p>
    <w:p w14:paraId="0BBCC659" w14:textId="23C3EBD1" w:rsidR="00691C41" w:rsidRDefault="00DD08D2" w:rsidP="00691C41">
      <w:pPr>
        <w:pStyle w:val="af3"/>
      </w:pPr>
      <w:r>
        <mc:AlternateContent>
          <mc:Choice Requires="wps">
            <w:drawing>
              <wp:anchor distT="0" distB="0" distL="114300" distR="114300" simplePos="0" relativeHeight="251729920" behindDoc="0" locked="0" layoutInCell="1" allowOverlap="1" wp14:anchorId="2E3A6B99" wp14:editId="4E98ED2E">
                <wp:simplePos x="0" y="0"/>
                <wp:positionH relativeFrom="column">
                  <wp:posOffset>2334044</wp:posOffset>
                </wp:positionH>
                <wp:positionV relativeFrom="paragraph">
                  <wp:posOffset>1628692</wp:posOffset>
                </wp:positionV>
                <wp:extent cx="267335" cy="215265"/>
                <wp:effectExtent l="0" t="0" r="0" b="32385"/>
                <wp:wrapNone/>
                <wp:docPr id="472" name="上矢印 472"/>
                <wp:cNvGraphicFramePr/>
                <a:graphic xmlns:a="http://schemas.openxmlformats.org/drawingml/2006/main">
                  <a:graphicData uri="http://schemas.microsoft.com/office/word/2010/wordprocessingShape">
                    <wps:wsp>
                      <wps:cNvSpPr/>
                      <wps:spPr>
                        <a:xfrm rot="18900000">
                          <a:off x="0" y="0"/>
                          <a:ext cx="267335" cy="215265"/>
                        </a:xfrm>
                        <a:prstGeom prst="upArrow">
                          <a:avLst/>
                        </a:prstGeom>
                        <a:solidFill>
                          <a:srgbClr val="FF0000">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3C6918" id="上矢印 472" o:spid="_x0000_s1026" type="#_x0000_t68" style="position:absolute;left:0;text-align:left;margin-left:183.8pt;margin-top:128.25pt;width:21.05pt;height:16.95pt;rotation:-45;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0sIhwgIAALsFAAAOAAAAZHJzL2Uyb0RvYy54bWysVMFu2zAMvQ/YPwi6r47TJG2DOkXQIsOA&#10;oi3WDj0rshQbkEVNUuJknzBg3zBgX7DjPmjDfmOU5Lhd29MwHwRRJB/JZ5KnZ9tGkY2wrgZd0Pxg&#10;QInQHMparwr64W7x5pgS55kumQItCroTjp7NXr86bc1UDKECVQpLEES7aWsKWnlvplnmeCUa5g7A&#10;CI1KCbZhHkW7ykrLWkRvVDYcDCZZC7Y0FrhwDl8vkpLOIr6UgvtrKZ3wRBUUc/PxtPFchjObnbLp&#10;yjJT1bxLg/1DFg2rNQbtoS6YZ2Rt62dQTc0tOJD+gEOTgZQ1F7EGrCYfPKnmtmJGxFqQHGd6mtz/&#10;g+VXmxtL6rKgo6MhJZo1+JN+/vj8++u3X1++k/CIFLXGTdHy1tzYTnJ4DfVupW2IBeQ1Pz4ZhC/S&#10;gIWRbWR517Mstp5wfBxOjg4Px5RwVA3z8XAyDiGyhBUwjXX+rYCGhEtB12ZuLbQRl20unU/We6vg&#10;4UDV5aJWKgp2tTxXlmwY/vPFos+JKVOx9Do5OR6MuqgumccM/sJROqBpCLgpZHjJAhep+njzOyWC&#10;ndLvhUQiQ4Ex1djCok+EcS60z5OqYqVImYxjegm+94i5RMCALDF+j90BhPF4jp1gOvvgKuIE9M7p&#10;3/RhUgb7xJJz7xEjg/a9c1NrsC9VprCqLnKy35OUqAksLaHcYZvFPsEpdIYvavy3l8z5G2Zx4PAR&#10;l4i/xkMqaAsK3Y2SCuynl96DPc4BailpcYAL6j6umRWUqHcaJ+QkH43CxEdhND4aomAfa5aPNXrd&#10;nAP2Sx6zi9dg79X+Ki0097hr5iEqqpjmGLug3Nu9cO7TYsFtxcV8Hs1wyg3zl/rW8AAeWA2Ne7e9&#10;Z9Z0De5xMq5gP+xs+qTJk23w1DBfe5B1nIAHXju+cUPExum2WVhBj+Vo9bBzZ38AAAD//wMAUEsD&#10;BBQABgAIAAAAIQCQVfZv5AAAAAsBAAAPAAAAZHJzL2Rvd25yZXYueG1sTI/BTsMwDIbvSLxDZCQu&#10;aEtY146VphNCcEAaDMp64JY2pq1onKrJtvL2hBMcbX/6/f3ZZjI9O+LoOksSrucCGFJtdUeNhP37&#10;4+wGmPOKtOotoYRvdLDJz88ylWp7ojc8Fr5hIYRcqiS03g8p565u0Sg3twNSuH3a0SgfxrHhelSn&#10;EG56vhAi4UZ1FD60asD7Fuuv4mAklB9Rt99tn55fH8qpaMrqKopfUMrLi+nuFpjHyf/B8Ksf1CEP&#10;TpU9kHaslxAlqySgEhZxEgMLxFKsV8CqsFmLJfA84/875D8AAAD//wMAUEsBAi0AFAAGAAgAAAAh&#10;ALaDOJL+AAAA4QEAABMAAAAAAAAAAAAAAAAAAAAAAFtDb250ZW50X1R5cGVzXS54bWxQSwECLQAU&#10;AAYACAAAACEAOP0h/9YAAACUAQAACwAAAAAAAAAAAAAAAAAvAQAAX3JlbHMvLnJlbHNQSwECLQAU&#10;AAYACAAAACEAvdLCIcICAAC7BQAADgAAAAAAAAAAAAAAAAAuAgAAZHJzL2Uyb0RvYy54bWxQSwEC&#10;LQAUAAYACAAAACEAkFX2b+QAAAALAQAADwAAAAAAAAAAAAAAAAAcBQAAZHJzL2Rvd25yZXYueG1s&#10;UEsFBgAAAAAEAAQA8wAAAC0GAAAAAA==&#10;" adj="10800" fillcolor="red" stroked="f" strokeweight="2pt">
                <v:fill opacity="45746f"/>
              </v:shape>
            </w:pict>
          </mc:Fallback>
        </mc:AlternateContent>
      </w:r>
      <w:r w:rsidR="00691C41" w:rsidRPr="00691C41">
        <w:drawing>
          <wp:inline distT="0" distB="0" distL="0" distR="0" wp14:anchorId="4B0A1AD8" wp14:editId="72C95099">
            <wp:extent cx="2844000" cy="2156400"/>
            <wp:effectExtent l="0" t="0" r="0" b="0"/>
            <wp:docPr id="450" name="図 450" descr="E:\WGPC\SnapCrab_No-0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E:\WGPC\SnapCrab_No-0002.png"/>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844000" cy="2156400"/>
                    </a:xfrm>
                    <a:prstGeom prst="rect">
                      <a:avLst/>
                    </a:prstGeom>
                    <a:noFill/>
                    <a:ln>
                      <a:noFill/>
                    </a:ln>
                  </pic:spPr>
                </pic:pic>
              </a:graphicData>
            </a:graphic>
          </wp:inline>
        </w:drawing>
      </w:r>
    </w:p>
    <w:p w14:paraId="622A1759" w14:textId="468F787B" w:rsidR="005D1C3B" w:rsidRDefault="005D1C3B" w:rsidP="00CD2345">
      <w:pPr>
        <w:pStyle w:val="a"/>
        <w:numPr>
          <w:ilvl w:val="0"/>
          <w:numId w:val="24"/>
        </w:numPr>
      </w:pPr>
      <w:r>
        <w:rPr>
          <w:rFonts w:hint="eastAsia"/>
        </w:rPr>
        <w:t>［信頼されたドメインを列挙できませんでした］が表示されます。［</w:t>
      </w:r>
      <w:r>
        <w:rPr>
          <w:rFonts w:hint="eastAsia"/>
        </w:rPr>
        <w:t>OK</w:t>
      </w:r>
      <w:r>
        <w:rPr>
          <w:rFonts w:hint="eastAsia"/>
        </w:rPr>
        <w:t>］ボタンをクリックします。</w:t>
      </w:r>
    </w:p>
    <w:p w14:paraId="3025E68F" w14:textId="67E59ECD" w:rsidR="00691C41" w:rsidRDefault="00691C41" w:rsidP="00691C41">
      <w:pPr>
        <w:pStyle w:val="af3"/>
      </w:pPr>
      <w:r w:rsidRPr="00691C41">
        <w:drawing>
          <wp:inline distT="0" distB="0" distL="0" distR="0" wp14:anchorId="2A9BE2B0" wp14:editId="46F19275">
            <wp:extent cx="2375280" cy="1054800"/>
            <wp:effectExtent l="0" t="0" r="6350" b="0"/>
            <wp:docPr id="451" name="図 451" descr="E:\WGPC\SnapCrab_No-0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E:\WGPC\SnapCrab_No-0003.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375280" cy="1054800"/>
                    </a:xfrm>
                    <a:prstGeom prst="rect">
                      <a:avLst/>
                    </a:prstGeom>
                    <a:noFill/>
                    <a:ln>
                      <a:noFill/>
                    </a:ln>
                  </pic:spPr>
                </pic:pic>
              </a:graphicData>
            </a:graphic>
          </wp:inline>
        </w:drawing>
      </w:r>
    </w:p>
    <w:p w14:paraId="090DF402" w14:textId="546BF718" w:rsidR="005D1C3B" w:rsidRDefault="005D1C3B" w:rsidP="00CD2345">
      <w:pPr>
        <w:pStyle w:val="a"/>
        <w:numPr>
          <w:ilvl w:val="0"/>
          <w:numId w:val="24"/>
        </w:numPr>
      </w:pPr>
      <w:r>
        <w:rPr>
          <w:rFonts w:hint="eastAsia"/>
        </w:rPr>
        <w:t>［</w:t>
      </w:r>
      <w:r>
        <w:rPr>
          <w:rFonts w:hint="eastAsia"/>
        </w:rPr>
        <w:t>Microsoft Monitoring Agent</w:t>
      </w:r>
      <w:r>
        <w:rPr>
          <w:rFonts w:hint="eastAsia"/>
        </w:rPr>
        <w:t>のセットアップ］の［</w:t>
      </w:r>
      <w:r>
        <w:rPr>
          <w:rFonts w:hint="eastAsia"/>
        </w:rPr>
        <w:t>Microsoft Monitoring Agent</w:t>
      </w:r>
      <w:r>
        <w:rPr>
          <w:rFonts w:hint="eastAsia"/>
        </w:rPr>
        <w:t>のセットアップウィザードへようこそ］が表示されます。［次へ］ボタンをクリックします。</w:t>
      </w:r>
    </w:p>
    <w:p w14:paraId="5618BECF" w14:textId="0FEF35BE" w:rsidR="00691C41" w:rsidRDefault="00691C41" w:rsidP="00691C41">
      <w:pPr>
        <w:pStyle w:val="af3"/>
      </w:pPr>
      <w:r w:rsidRPr="00691C41">
        <w:lastRenderedPageBreak/>
        <w:drawing>
          <wp:inline distT="0" distB="0" distL="0" distR="0" wp14:anchorId="643AB3CC" wp14:editId="29C6B3EF">
            <wp:extent cx="2450160" cy="1880640"/>
            <wp:effectExtent l="0" t="0" r="7620" b="5715"/>
            <wp:docPr id="452" name="図 452" descr="E:\WGPC\SnapCrab_No-0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WGPC\SnapCrab_No-0005.pn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450160" cy="1880640"/>
                    </a:xfrm>
                    <a:prstGeom prst="rect">
                      <a:avLst/>
                    </a:prstGeom>
                    <a:noFill/>
                    <a:ln>
                      <a:noFill/>
                    </a:ln>
                  </pic:spPr>
                </pic:pic>
              </a:graphicData>
            </a:graphic>
          </wp:inline>
        </w:drawing>
      </w:r>
    </w:p>
    <w:p w14:paraId="4CF3489B" w14:textId="66AAB0C0" w:rsidR="005D1C3B" w:rsidRDefault="005D1C3B" w:rsidP="00CD2345">
      <w:pPr>
        <w:pStyle w:val="a"/>
        <w:numPr>
          <w:ilvl w:val="0"/>
          <w:numId w:val="24"/>
        </w:numPr>
      </w:pPr>
      <w:r>
        <w:rPr>
          <w:rFonts w:hint="eastAsia"/>
        </w:rPr>
        <w:t>［重要なお知らせ］が表示されます。［同意します］</w:t>
      </w:r>
      <w:r w:rsidR="00AA64D3">
        <w:rPr>
          <w:rFonts w:hint="eastAsia"/>
        </w:rPr>
        <w:t>ボタン</w:t>
      </w:r>
      <w:r>
        <w:rPr>
          <w:rFonts w:hint="eastAsia"/>
        </w:rPr>
        <w:t>をクリックします。</w:t>
      </w:r>
    </w:p>
    <w:p w14:paraId="040B0131" w14:textId="03F90114" w:rsidR="005D1C3B" w:rsidRDefault="00AA64D3" w:rsidP="00CD2345">
      <w:pPr>
        <w:pStyle w:val="a"/>
        <w:numPr>
          <w:ilvl w:val="0"/>
          <w:numId w:val="24"/>
        </w:numPr>
      </w:pPr>
      <w:r>
        <w:rPr>
          <w:rFonts w:hint="eastAsia"/>
        </w:rPr>
        <w:t>［インストール先</w:t>
      </w:r>
      <w:r w:rsidR="005C5246">
        <w:rPr>
          <w:rFonts w:hint="eastAsia"/>
        </w:rPr>
        <w:t>の</w:t>
      </w:r>
      <w:r>
        <w:rPr>
          <w:rFonts w:hint="eastAsia"/>
        </w:rPr>
        <w:t>フォルダー］が表示されます。［次へ］ボタンをクリックします。</w:t>
      </w:r>
    </w:p>
    <w:p w14:paraId="3D4B93DC" w14:textId="3868672D" w:rsidR="00AA64D3" w:rsidRDefault="00AA64D3" w:rsidP="00CD2345">
      <w:pPr>
        <w:pStyle w:val="a"/>
        <w:numPr>
          <w:ilvl w:val="0"/>
          <w:numId w:val="24"/>
        </w:numPr>
      </w:pPr>
      <w:r>
        <w:rPr>
          <w:rFonts w:hint="eastAsia"/>
        </w:rPr>
        <w:t>［エージェントのセットアップ］が表示されます。［次へ］ボタンをクリックします。</w:t>
      </w:r>
    </w:p>
    <w:p w14:paraId="184B03A4" w14:textId="79492CE2" w:rsidR="00AA64D3" w:rsidRDefault="00AA64D3" w:rsidP="00CD2345">
      <w:pPr>
        <w:pStyle w:val="a"/>
        <w:numPr>
          <w:ilvl w:val="0"/>
          <w:numId w:val="24"/>
        </w:numPr>
      </w:pPr>
      <w:r>
        <w:rPr>
          <w:rFonts w:hint="eastAsia"/>
        </w:rPr>
        <w:t>［管理グループの構成］が表示されます。［管理グループ名］に「</w:t>
      </w:r>
      <w:r w:rsidR="00CE2916">
        <w:rPr>
          <w:rFonts w:hint="eastAsia"/>
        </w:rPr>
        <w:t>contoso</w:t>
      </w:r>
      <w:r>
        <w:rPr>
          <w:rFonts w:hint="eastAsia"/>
        </w:rPr>
        <w:t>」、［管理サーバー］に「</w:t>
      </w:r>
      <w:r w:rsidR="00CE2916">
        <w:rPr>
          <w:rFonts w:hint="eastAsia"/>
        </w:rPr>
        <w:t>scom01.contoso.com</w:t>
      </w:r>
      <w:r>
        <w:rPr>
          <w:rFonts w:hint="eastAsia"/>
        </w:rPr>
        <w:t>」と入力し、［次へ］ボタンをクリックします。</w:t>
      </w:r>
    </w:p>
    <w:p w14:paraId="3E970D46" w14:textId="2E16C63C" w:rsidR="00691C41" w:rsidRDefault="00691C41" w:rsidP="00691C41">
      <w:pPr>
        <w:pStyle w:val="af3"/>
      </w:pPr>
      <w:r w:rsidRPr="00691C41">
        <w:drawing>
          <wp:inline distT="0" distB="0" distL="0" distR="0" wp14:anchorId="75545FE5" wp14:editId="2DB5929F">
            <wp:extent cx="2445840" cy="1880640"/>
            <wp:effectExtent l="0" t="0" r="0" b="5715"/>
            <wp:docPr id="453" name="図 453" descr="E:\WGPC\SnapCrab_No-00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E:\WGPC\SnapCrab_No-0009.png"/>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445840" cy="1880640"/>
                    </a:xfrm>
                    <a:prstGeom prst="rect">
                      <a:avLst/>
                    </a:prstGeom>
                    <a:noFill/>
                    <a:ln>
                      <a:noFill/>
                    </a:ln>
                  </pic:spPr>
                </pic:pic>
              </a:graphicData>
            </a:graphic>
          </wp:inline>
        </w:drawing>
      </w:r>
    </w:p>
    <w:p w14:paraId="074BE612" w14:textId="5C63EF03" w:rsidR="00CE2916" w:rsidRDefault="00CE2916" w:rsidP="00CD2345">
      <w:pPr>
        <w:pStyle w:val="a"/>
        <w:numPr>
          <w:ilvl w:val="0"/>
          <w:numId w:val="24"/>
        </w:numPr>
      </w:pPr>
      <w:r>
        <w:rPr>
          <w:rFonts w:hint="eastAsia"/>
        </w:rPr>
        <w:t>［エージェントアクションアカウント］が表示されます。［次へ］ボタンをクリックします。</w:t>
      </w:r>
    </w:p>
    <w:p w14:paraId="00D523D4" w14:textId="7717658D" w:rsidR="00CE2916" w:rsidRDefault="00CE2916" w:rsidP="00CD2345">
      <w:pPr>
        <w:pStyle w:val="a"/>
        <w:numPr>
          <w:ilvl w:val="0"/>
          <w:numId w:val="24"/>
        </w:numPr>
      </w:pPr>
      <w:r>
        <w:rPr>
          <w:rFonts w:hint="eastAsia"/>
        </w:rPr>
        <w:t>［</w:t>
      </w:r>
      <w:r>
        <w:rPr>
          <w:rFonts w:hint="eastAsia"/>
        </w:rPr>
        <w:t>Microsoft Update</w:t>
      </w:r>
      <w:r>
        <w:rPr>
          <w:rFonts w:hint="eastAsia"/>
        </w:rPr>
        <w:t>］が表示されます。［次へ］ボタンをクリックします。</w:t>
      </w:r>
    </w:p>
    <w:p w14:paraId="579FCFF4" w14:textId="0B4A5F41" w:rsidR="00CE2916" w:rsidRDefault="00CE2916" w:rsidP="00CD2345">
      <w:pPr>
        <w:pStyle w:val="a"/>
        <w:numPr>
          <w:ilvl w:val="0"/>
          <w:numId w:val="24"/>
        </w:numPr>
      </w:pPr>
      <w:r>
        <w:rPr>
          <w:rFonts w:hint="eastAsia"/>
        </w:rPr>
        <w:t>［インストールの準備完了］が表示されます。［インストール］ボタンをクリックします。</w:t>
      </w:r>
    </w:p>
    <w:p w14:paraId="3C8C5E4B" w14:textId="7C5F18B4" w:rsidR="00691C41" w:rsidRDefault="00691C41" w:rsidP="00691C41">
      <w:pPr>
        <w:pStyle w:val="af3"/>
      </w:pPr>
      <w:r w:rsidRPr="00691C41">
        <w:lastRenderedPageBreak/>
        <w:drawing>
          <wp:inline distT="0" distB="0" distL="0" distR="0" wp14:anchorId="691F249F" wp14:editId="6743A228">
            <wp:extent cx="2449800" cy="1880640"/>
            <wp:effectExtent l="0" t="0" r="8255" b="5715"/>
            <wp:docPr id="454" name="図 454" descr="E:\WGPC\SnapCrab_No-00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E:\WGPC\SnapCrab_No-0012.png"/>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449800" cy="1880640"/>
                    </a:xfrm>
                    <a:prstGeom prst="rect">
                      <a:avLst/>
                    </a:prstGeom>
                    <a:noFill/>
                    <a:ln>
                      <a:noFill/>
                    </a:ln>
                  </pic:spPr>
                </pic:pic>
              </a:graphicData>
            </a:graphic>
          </wp:inline>
        </w:drawing>
      </w:r>
    </w:p>
    <w:p w14:paraId="3F34EA80" w14:textId="001A02AB" w:rsidR="00CE2916" w:rsidRDefault="00CE2916" w:rsidP="00CD2345">
      <w:pPr>
        <w:pStyle w:val="a"/>
        <w:numPr>
          <w:ilvl w:val="0"/>
          <w:numId w:val="24"/>
        </w:numPr>
      </w:pPr>
      <w:r>
        <w:rPr>
          <w:rFonts w:hint="eastAsia"/>
        </w:rPr>
        <w:t>SCOM</w:t>
      </w:r>
      <w:r>
        <w:rPr>
          <w:rFonts w:hint="eastAsia"/>
        </w:rPr>
        <w:t>エージェントがインストールされます。インストールが完了すると［</w:t>
      </w:r>
      <w:r>
        <w:rPr>
          <w:rFonts w:hint="eastAsia"/>
        </w:rPr>
        <w:t>Microsoft Monitoring Agent</w:t>
      </w:r>
      <w:r w:rsidR="005C5246">
        <w:rPr>
          <w:rFonts w:hint="eastAsia"/>
        </w:rPr>
        <w:t>の構成が</w:t>
      </w:r>
      <w:r>
        <w:rPr>
          <w:rFonts w:hint="eastAsia"/>
        </w:rPr>
        <w:t>正常に完了しました］が表示されます。［完了］ボタンをクリックします。</w:t>
      </w:r>
    </w:p>
    <w:p w14:paraId="28B0C09C" w14:textId="0C7D83C1" w:rsidR="00691C41" w:rsidRDefault="00691C41" w:rsidP="00691C41">
      <w:pPr>
        <w:pStyle w:val="af3"/>
      </w:pPr>
      <w:r w:rsidRPr="00691C41">
        <w:drawing>
          <wp:inline distT="0" distB="0" distL="0" distR="0" wp14:anchorId="3F19FF5E" wp14:editId="463432C5">
            <wp:extent cx="2449800" cy="1880640"/>
            <wp:effectExtent l="0" t="0" r="8255" b="5715"/>
            <wp:docPr id="455" name="図 455" descr="E:\WGPC\SnapCrab_No-00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E:\WGPC\SnapCrab_No-0013.png"/>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449800" cy="1880640"/>
                    </a:xfrm>
                    <a:prstGeom prst="rect">
                      <a:avLst/>
                    </a:prstGeom>
                    <a:noFill/>
                    <a:ln>
                      <a:noFill/>
                    </a:ln>
                  </pic:spPr>
                </pic:pic>
              </a:graphicData>
            </a:graphic>
          </wp:inline>
        </w:drawing>
      </w:r>
    </w:p>
    <w:p w14:paraId="468C74C0" w14:textId="504812B2" w:rsidR="00CE2916" w:rsidRDefault="004221D2" w:rsidP="00CD2345">
      <w:pPr>
        <w:pStyle w:val="a"/>
        <w:numPr>
          <w:ilvl w:val="0"/>
          <w:numId w:val="24"/>
        </w:numPr>
      </w:pPr>
      <w:r>
        <w:rPr>
          <w:rFonts w:hint="eastAsia"/>
        </w:rPr>
        <w:t>［終了］をクリックします。</w:t>
      </w:r>
    </w:p>
    <w:p w14:paraId="77795BC7" w14:textId="77777777" w:rsidR="00CD2345" w:rsidRDefault="00CD2345" w:rsidP="007E202A"/>
    <w:p w14:paraId="1271306D" w14:textId="6050BB96" w:rsidR="00EB2D16" w:rsidRDefault="00CD2345" w:rsidP="00EB2D16">
      <w:pPr>
        <w:pStyle w:val="2"/>
      </w:pPr>
      <w:bookmarkStart w:id="23" w:name="_Toc379384572"/>
      <w:r>
        <w:rPr>
          <w:rFonts w:hint="eastAsia"/>
        </w:rPr>
        <w:t>8.5</w:t>
      </w:r>
      <w:r w:rsidR="00EB2D16">
        <w:rPr>
          <w:rFonts w:hint="eastAsia"/>
        </w:rPr>
        <w:t xml:space="preserve"> </w:t>
      </w:r>
      <w:r w:rsidR="00EB2D16">
        <w:t>SCOM</w:t>
      </w:r>
      <w:r w:rsidR="00EB2D16">
        <w:rPr>
          <w:rFonts w:hint="eastAsia"/>
        </w:rPr>
        <w:t>証明書の指定</w:t>
      </w:r>
      <w:bookmarkEnd w:id="23"/>
    </w:p>
    <w:p w14:paraId="5934F6E0" w14:textId="77777777" w:rsidR="00C23985" w:rsidRDefault="00C23985" w:rsidP="00C23985"/>
    <w:p w14:paraId="2CCF995A" w14:textId="7C07AA18" w:rsidR="00F67B87" w:rsidRDefault="00F67B87" w:rsidP="00C23985">
      <w:r>
        <w:rPr>
          <w:rFonts w:hint="eastAsia"/>
        </w:rPr>
        <w:t xml:space="preserve">　</w:t>
      </w:r>
      <w:r>
        <w:rPr>
          <w:rFonts w:hint="eastAsia"/>
        </w:rPr>
        <w:t>SCOM</w:t>
      </w:r>
      <w:r w:rsidR="00AF57D2">
        <w:rPr>
          <w:rFonts w:hint="eastAsia"/>
        </w:rPr>
        <w:t>が使用</w:t>
      </w:r>
      <w:r>
        <w:rPr>
          <w:rFonts w:hint="eastAsia"/>
        </w:rPr>
        <w:t>する証明書を指定します。</w:t>
      </w:r>
      <w:r w:rsidR="00AF57D2">
        <w:rPr>
          <w:rFonts w:hint="eastAsia"/>
        </w:rPr>
        <w:t>証明書の指定には</w:t>
      </w:r>
      <w:r>
        <w:rPr>
          <w:rFonts w:hint="eastAsia"/>
        </w:rPr>
        <w:t>、</w:t>
      </w:r>
      <w:r>
        <w:rPr>
          <w:rFonts w:hint="eastAsia"/>
        </w:rPr>
        <w:t>SCOM</w:t>
      </w:r>
      <w:r>
        <w:rPr>
          <w:rFonts w:hint="eastAsia"/>
        </w:rPr>
        <w:t>メディア内の</w:t>
      </w:r>
      <w:r>
        <w:rPr>
          <w:rFonts w:hint="eastAsia"/>
        </w:rPr>
        <w:t>MOMCertImport.exe</w:t>
      </w:r>
      <w:r>
        <w:rPr>
          <w:rFonts w:hint="eastAsia"/>
        </w:rPr>
        <w:t>を使用します。この手順は、</w:t>
      </w:r>
      <w:r>
        <w:rPr>
          <w:rFonts w:hint="eastAsia"/>
        </w:rPr>
        <w:t>SCO</w:t>
      </w:r>
      <w:r>
        <w:t>M</w:t>
      </w:r>
      <w:r>
        <w:rPr>
          <w:rFonts w:hint="eastAsia"/>
        </w:rPr>
        <w:t>管理サーバーと</w:t>
      </w:r>
      <w:r>
        <w:rPr>
          <w:rFonts w:hint="eastAsia"/>
        </w:rPr>
        <w:t>SCO</w:t>
      </w:r>
      <w:r>
        <w:t>M</w:t>
      </w:r>
      <w:r>
        <w:rPr>
          <w:rFonts w:hint="eastAsia"/>
        </w:rPr>
        <w:t>エージェントの双方でおこなう必要があります。</w:t>
      </w:r>
    </w:p>
    <w:p w14:paraId="333ACA1E" w14:textId="77777777" w:rsidR="00F67B87" w:rsidRPr="00A60B71" w:rsidRDefault="00F67B87" w:rsidP="00C23985"/>
    <w:p w14:paraId="5FEFDD12" w14:textId="77777777" w:rsidR="00C23985" w:rsidRPr="00610AF8" w:rsidRDefault="00C23985" w:rsidP="00C23985">
      <w:pPr>
        <w:pStyle w:val="a0"/>
        <w:rPr>
          <w:u w:val="single"/>
        </w:rPr>
      </w:pPr>
      <w:r w:rsidRPr="00610AF8">
        <w:rPr>
          <w:rFonts w:hint="eastAsia"/>
          <w:u w:val="single"/>
        </w:rPr>
        <w:t>作業するコンピューター</w:t>
      </w:r>
      <w:r w:rsidRPr="00610AF8">
        <w:rPr>
          <w:rFonts w:hint="eastAsia"/>
          <w:u w:val="single"/>
        </w:rPr>
        <w:t>:</w:t>
      </w:r>
      <w:r w:rsidRPr="00610AF8">
        <w:rPr>
          <w:u w:val="single"/>
        </w:rPr>
        <w:t xml:space="preserve"> </w:t>
      </w:r>
      <w:r w:rsidRPr="00610AF8">
        <w:rPr>
          <w:rFonts w:hint="eastAsia"/>
          <w:u w:val="single"/>
        </w:rPr>
        <w:t>SCOM01</w:t>
      </w:r>
      <w:r w:rsidRPr="00610AF8">
        <w:rPr>
          <w:u w:val="single"/>
        </w:rPr>
        <w:t xml:space="preserve"> / </w:t>
      </w:r>
      <w:r w:rsidRPr="00610AF8">
        <w:rPr>
          <w:rFonts w:hint="eastAsia"/>
          <w:u w:val="single"/>
        </w:rPr>
        <w:t>ログオンするユーザー</w:t>
      </w:r>
      <w:r w:rsidRPr="00610AF8">
        <w:rPr>
          <w:rFonts w:hint="eastAsia"/>
          <w:u w:val="single"/>
        </w:rPr>
        <w:t xml:space="preserve"> : CONTOSO\administrator</w:t>
      </w:r>
    </w:p>
    <w:p w14:paraId="1000D262" w14:textId="77777777" w:rsidR="00C23985" w:rsidRDefault="00C23985" w:rsidP="00C23985"/>
    <w:p w14:paraId="289D2043" w14:textId="18FCD505" w:rsidR="00EB2D16" w:rsidRDefault="00AF57D2" w:rsidP="007B25BC">
      <w:pPr>
        <w:pStyle w:val="a"/>
        <w:numPr>
          <w:ilvl w:val="0"/>
          <w:numId w:val="23"/>
        </w:numPr>
        <w:jc w:val="left"/>
      </w:pPr>
      <w:r>
        <w:rPr>
          <w:rFonts w:hint="eastAsia"/>
        </w:rPr>
        <w:t>Windows</w:t>
      </w:r>
      <w:r>
        <w:rPr>
          <w:rFonts w:hint="eastAsia"/>
        </w:rPr>
        <w:t>エクスプローラー</w:t>
      </w:r>
      <w:r w:rsidR="00C23985">
        <w:rPr>
          <w:rFonts w:hint="eastAsia"/>
        </w:rPr>
        <w:t>で</w:t>
      </w:r>
      <w:r w:rsidR="00C23985">
        <w:rPr>
          <w:rFonts w:hint="eastAsia"/>
        </w:rPr>
        <w:t>SCOM</w:t>
      </w:r>
      <w:r w:rsidR="00C23985">
        <w:rPr>
          <w:rFonts w:hint="eastAsia"/>
        </w:rPr>
        <w:t>のメディア内の</w:t>
      </w:r>
      <w:r w:rsidR="00C23985">
        <w:rPr>
          <w:rFonts w:hint="eastAsia"/>
        </w:rPr>
        <w:t>&lt;</w:t>
      </w:r>
      <w:r w:rsidR="00C23985">
        <w:t>SupportTools\AMD64\MOMCertImport.exe</w:t>
      </w:r>
      <w:r w:rsidR="00C23985">
        <w:rPr>
          <w:rFonts w:hint="eastAsia"/>
        </w:rPr>
        <w:t>&gt;</w:t>
      </w:r>
      <w:r w:rsidR="00C23985">
        <w:rPr>
          <w:rFonts w:hint="eastAsia"/>
        </w:rPr>
        <w:t>をダブルクリックします。</w:t>
      </w:r>
    </w:p>
    <w:p w14:paraId="2F97720E" w14:textId="06BC16ED" w:rsidR="00C23985" w:rsidRDefault="008941AE" w:rsidP="00C23985">
      <w:pPr>
        <w:pStyle w:val="a"/>
        <w:numPr>
          <w:ilvl w:val="0"/>
          <w:numId w:val="23"/>
        </w:numPr>
      </w:pPr>
      <w:r>
        <w:rPr>
          <w:rFonts w:hint="eastAsia"/>
        </w:rPr>
        <w:lastRenderedPageBreak/>
        <w:t>［</w:t>
      </w:r>
      <w:r>
        <w:rPr>
          <w:rFonts w:hint="eastAsia"/>
        </w:rPr>
        <w:t>Windows</w:t>
      </w:r>
      <w:r>
        <w:rPr>
          <w:rFonts w:hint="eastAsia"/>
        </w:rPr>
        <w:t>セキュリティ］の［証明書の確認］が表示されます。［</w:t>
      </w:r>
      <w:r>
        <w:rPr>
          <w:rFonts w:hint="eastAsia"/>
        </w:rPr>
        <w:t>OK</w:t>
      </w:r>
      <w:r>
        <w:rPr>
          <w:rFonts w:hint="eastAsia"/>
        </w:rPr>
        <w:t>］ボタンをクリックします。</w:t>
      </w:r>
    </w:p>
    <w:p w14:paraId="4E391500" w14:textId="0A97FDC6" w:rsidR="00691C41" w:rsidRDefault="00691C41" w:rsidP="00691C41">
      <w:pPr>
        <w:pStyle w:val="af3"/>
      </w:pPr>
      <w:r w:rsidRPr="00691C41">
        <w:drawing>
          <wp:inline distT="0" distB="0" distL="0" distR="0" wp14:anchorId="75BED882" wp14:editId="03EF3B26">
            <wp:extent cx="2510280" cy="1868400"/>
            <wp:effectExtent l="0" t="0" r="4445" b="0"/>
            <wp:docPr id="449" name="図 449" descr="E:\SCOM08\SCOM-No-00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E:\SCOM08\SCOM-No-0031.png"/>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510280" cy="1868400"/>
                    </a:xfrm>
                    <a:prstGeom prst="rect">
                      <a:avLst/>
                    </a:prstGeom>
                    <a:noFill/>
                    <a:ln>
                      <a:noFill/>
                    </a:ln>
                  </pic:spPr>
                </pic:pic>
              </a:graphicData>
            </a:graphic>
          </wp:inline>
        </w:drawing>
      </w:r>
    </w:p>
    <w:p w14:paraId="3B7D6F5B" w14:textId="7768C24D" w:rsidR="00CD2345" w:rsidRPr="00CE2916" w:rsidRDefault="00CD2345" w:rsidP="00CD2345">
      <w:pPr>
        <w:pStyle w:val="a"/>
        <w:numPr>
          <w:ilvl w:val="0"/>
          <w:numId w:val="23"/>
        </w:numPr>
      </w:pPr>
      <w:r w:rsidRPr="00CD2345">
        <w:rPr>
          <w:rFonts w:hint="eastAsia"/>
          <w:b/>
        </w:rPr>
        <w:t>手順を繰り返し、仮想マシン</w:t>
      </w:r>
      <w:r w:rsidRPr="00CD2345">
        <w:rPr>
          <w:rFonts w:hint="eastAsia"/>
          <w:b/>
        </w:rPr>
        <w:t>WGPC</w:t>
      </w:r>
      <w:r w:rsidRPr="00CD2345">
        <w:rPr>
          <w:rFonts w:hint="eastAsia"/>
          <w:b/>
        </w:rPr>
        <w:t>でも</w:t>
      </w:r>
      <w:r>
        <w:rPr>
          <w:rFonts w:hint="eastAsia"/>
          <w:b/>
        </w:rPr>
        <w:t>SCOM</w:t>
      </w:r>
      <w:r w:rsidRPr="00CD2345">
        <w:rPr>
          <w:rFonts w:hint="eastAsia"/>
          <w:b/>
        </w:rPr>
        <w:t>証明書の</w:t>
      </w:r>
      <w:r>
        <w:rPr>
          <w:rFonts w:hint="eastAsia"/>
          <w:b/>
        </w:rPr>
        <w:t>指定</w:t>
      </w:r>
      <w:r w:rsidRPr="00CD2345">
        <w:rPr>
          <w:rFonts w:hint="eastAsia"/>
          <w:b/>
        </w:rPr>
        <w:t>をおこないます。</w:t>
      </w:r>
    </w:p>
    <w:p w14:paraId="1567BCA0" w14:textId="77777777" w:rsidR="00CE2916" w:rsidRDefault="00CE2916" w:rsidP="00CE2916"/>
    <w:p w14:paraId="47BBF58E" w14:textId="6CDF29A1" w:rsidR="00CE2916" w:rsidRDefault="00CE2916" w:rsidP="00DF640F">
      <w:pPr>
        <w:pStyle w:val="2"/>
      </w:pPr>
      <w:bookmarkStart w:id="24" w:name="_Toc379384573"/>
      <w:r>
        <w:rPr>
          <w:rFonts w:hint="eastAsia"/>
        </w:rPr>
        <w:t>8.6</w:t>
      </w:r>
      <w:r w:rsidR="00DF640F">
        <w:rPr>
          <w:rFonts w:hint="eastAsia"/>
        </w:rPr>
        <w:t xml:space="preserve"> SCOM</w:t>
      </w:r>
      <w:r w:rsidR="00DF640F">
        <w:rPr>
          <w:rFonts w:hint="eastAsia"/>
        </w:rPr>
        <w:t>エージェントの承認</w:t>
      </w:r>
      <w:bookmarkEnd w:id="24"/>
    </w:p>
    <w:p w14:paraId="0A614AAD" w14:textId="77777777" w:rsidR="00F67B87" w:rsidRDefault="00F67B87" w:rsidP="008250E0"/>
    <w:p w14:paraId="60C4BD40" w14:textId="0E2BA7CE" w:rsidR="008250E0" w:rsidRDefault="00F67B87" w:rsidP="008250E0">
      <w:r>
        <w:rPr>
          <w:rFonts w:hint="eastAsia"/>
        </w:rPr>
        <w:t xml:space="preserve">　最後に</w:t>
      </w:r>
      <w:r>
        <w:rPr>
          <w:rFonts w:hint="eastAsia"/>
        </w:rPr>
        <w:t>SCOM</w:t>
      </w:r>
      <w:r>
        <w:rPr>
          <w:rFonts w:hint="eastAsia"/>
        </w:rPr>
        <w:t>エージェントの手動インストールを承認します。また、名前解決のための手順も実施します。</w:t>
      </w:r>
    </w:p>
    <w:p w14:paraId="1C16972D" w14:textId="77777777" w:rsidR="00AB08AD" w:rsidRPr="00A60B71" w:rsidRDefault="00AB08AD" w:rsidP="00AB08AD"/>
    <w:p w14:paraId="29B251B2" w14:textId="7EF6F0E6" w:rsidR="00AB08AD" w:rsidRPr="00610AF8" w:rsidRDefault="00AB08AD" w:rsidP="00AB08AD">
      <w:pPr>
        <w:pStyle w:val="a0"/>
        <w:rPr>
          <w:u w:val="single"/>
        </w:rPr>
      </w:pPr>
      <w:r w:rsidRPr="00610AF8">
        <w:rPr>
          <w:rFonts w:hint="eastAsia"/>
          <w:u w:val="single"/>
        </w:rPr>
        <w:t>作業するコンピューター</w:t>
      </w:r>
      <w:r w:rsidRPr="00610AF8">
        <w:rPr>
          <w:rFonts w:hint="eastAsia"/>
          <w:u w:val="single"/>
        </w:rPr>
        <w:t>:</w:t>
      </w:r>
      <w:r w:rsidRPr="00610AF8">
        <w:rPr>
          <w:u w:val="single"/>
        </w:rPr>
        <w:t xml:space="preserve"> </w:t>
      </w:r>
      <w:r w:rsidRPr="00610AF8">
        <w:rPr>
          <w:rFonts w:hint="eastAsia"/>
          <w:u w:val="single"/>
        </w:rPr>
        <w:t>AD-CONTOSO</w:t>
      </w:r>
      <w:r w:rsidRPr="00610AF8">
        <w:rPr>
          <w:u w:val="single"/>
        </w:rPr>
        <w:t xml:space="preserve"> / </w:t>
      </w:r>
      <w:r w:rsidRPr="00610AF8">
        <w:rPr>
          <w:rFonts w:hint="eastAsia"/>
          <w:u w:val="single"/>
        </w:rPr>
        <w:t>ログオンするユーザー</w:t>
      </w:r>
      <w:r w:rsidRPr="00610AF8">
        <w:rPr>
          <w:rFonts w:hint="eastAsia"/>
          <w:u w:val="single"/>
        </w:rPr>
        <w:t xml:space="preserve"> : CONTOSO\administrator</w:t>
      </w:r>
    </w:p>
    <w:p w14:paraId="38F4E3EB" w14:textId="77777777" w:rsidR="00AB08AD" w:rsidRDefault="00AB08AD" w:rsidP="00AB08AD"/>
    <w:p w14:paraId="5118A5A9" w14:textId="2617F148" w:rsidR="008250E0" w:rsidRDefault="00AB08AD" w:rsidP="00AB08AD">
      <w:pPr>
        <w:pStyle w:val="a"/>
        <w:numPr>
          <w:ilvl w:val="0"/>
          <w:numId w:val="31"/>
        </w:numPr>
      </w:pPr>
      <w:r>
        <w:rPr>
          <w:rFonts w:hint="eastAsia"/>
        </w:rPr>
        <w:t>［</w:t>
      </w:r>
      <w:r w:rsidR="00A43B2A">
        <w:rPr>
          <w:rFonts w:hint="eastAsia"/>
        </w:rPr>
        <w:t>サーバーマネージャー</w:t>
      </w:r>
      <w:r>
        <w:rPr>
          <w:rFonts w:hint="eastAsia"/>
        </w:rPr>
        <w:t>］</w:t>
      </w:r>
      <w:r w:rsidR="00A43B2A">
        <w:rPr>
          <w:rFonts w:hint="eastAsia"/>
        </w:rPr>
        <w:t>の</w:t>
      </w:r>
      <w:r w:rsidR="004F14B5">
        <w:rPr>
          <w:rFonts w:hint="eastAsia"/>
        </w:rPr>
        <w:t>右上の</w:t>
      </w:r>
      <w:r w:rsidR="003F5A9E">
        <w:rPr>
          <w:rFonts w:hint="eastAsia"/>
        </w:rPr>
        <w:t>［ツール］</w:t>
      </w:r>
      <w:r w:rsidR="004F14B5">
        <w:rPr>
          <w:rFonts w:hint="eastAsia"/>
        </w:rPr>
        <w:t>→</w:t>
      </w:r>
      <w:r w:rsidR="003F5A9E">
        <w:rPr>
          <w:rFonts w:hint="eastAsia"/>
        </w:rPr>
        <w:t>［</w:t>
      </w:r>
      <w:r w:rsidR="003F5A9E">
        <w:rPr>
          <w:rFonts w:hint="eastAsia"/>
        </w:rPr>
        <w:t>DNS</w:t>
      </w:r>
      <w:r w:rsidR="003F5A9E">
        <w:rPr>
          <w:rFonts w:hint="eastAsia"/>
        </w:rPr>
        <w:t>］をクリックします。</w:t>
      </w:r>
    </w:p>
    <w:p w14:paraId="3F9CC9D1" w14:textId="2214E411" w:rsidR="003F5A9E" w:rsidRDefault="003F5A9E" w:rsidP="00AB08AD">
      <w:pPr>
        <w:pStyle w:val="a"/>
        <w:numPr>
          <w:ilvl w:val="0"/>
          <w:numId w:val="31"/>
        </w:numPr>
      </w:pPr>
      <w:r>
        <w:rPr>
          <w:rFonts w:hint="eastAsia"/>
        </w:rPr>
        <w:t>［</w:t>
      </w:r>
      <w:r>
        <w:rPr>
          <w:rFonts w:hint="eastAsia"/>
        </w:rPr>
        <w:t>DNS</w:t>
      </w:r>
      <w:r>
        <w:rPr>
          <w:rFonts w:hint="eastAsia"/>
        </w:rPr>
        <w:t>マネージャー］が表示されます。左ペインの［</w:t>
      </w:r>
      <w:r>
        <w:rPr>
          <w:rFonts w:hint="eastAsia"/>
        </w:rPr>
        <w:t>DNS</w:t>
      </w:r>
      <w:r>
        <w:rPr>
          <w:rFonts w:hint="eastAsia"/>
        </w:rPr>
        <w:t>］→［</w:t>
      </w:r>
      <w:r>
        <w:rPr>
          <w:rFonts w:hint="eastAsia"/>
        </w:rPr>
        <w:t>AD-CONTOSO</w:t>
      </w:r>
      <w:r>
        <w:rPr>
          <w:rFonts w:hint="eastAsia"/>
        </w:rPr>
        <w:t>］→［前方参照ゾーン］→［</w:t>
      </w:r>
      <w:r>
        <w:rPr>
          <w:rFonts w:hint="eastAsia"/>
        </w:rPr>
        <w:t>contoso.com</w:t>
      </w:r>
      <w:r>
        <w:rPr>
          <w:rFonts w:hint="eastAsia"/>
        </w:rPr>
        <w:t>］で右クリックし、［新しいホスト（</w:t>
      </w:r>
      <w:r>
        <w:rPr>
          <w:rFonts w:hint="eastAsia"/>
        </w:rPr>
        <w:t>A</w:t>
      </w:r>
      <w:r>
        <w:rPr>
          <w:rFonts w:hint="eastAsia"/>
        </w:rPr>
        <w:t>または</w:t>
      </w:r>
      <w:r>
        <w:rPr>
          <w:rFonts w:hint="eastAsia"/>
        </w:rPr>
        <w:t>AAAA</w:t>
      </w:r>
      <w:r>
        <w:rPr>
          <w:rFonts w:hint="eastAsia"/>
        </w:rPr>
        <w:t>）］をクリックします。</w:t>
      </w:r>
    </w:p>
    <w:p w14:paraId="35A3B89D" w14:textId="41FD3EF5" w:rsidR="00DD08D2" w:rsidRDefault="00A639DB" w:rsidP="00DD08D2">
      <w:pPr>
        <w:pStyle w:val="af3"/>
      </w:pPr>
      <w:r w:rsidRPr="00A639DB">
        <w:drawing>
          <wp:inline distT="0" distB="0" distL="0" distR="0" wp14:anchorId="671669E4" wp14:editId="226977BD">
            <wp:extent cx="3926880" cy="2053440"/>
            <wp:effectExtent l="0" t="0" r="0" b="4445"/>
            <wp:docPr id="475" name="図 475" descr="E:\add\SnapCrab_No-0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E:\add\SnapCrab_No-0000.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926880" cy="2053440"/>
                    </a:xfrm>
                    <a:prstGeom prst="rect">
                      <a:avLst/>
                    </a:prstGeom>
                    <a:noFill/>
                    <a:ln>
                      <a:noFill/>
                    </a:ln>
                  </pic:spPr>
                </pic:pic>
              </a:graphicData>
            </a:graphic>
          </wp:inline>
        </w:drawing>
      </w:r>
    </w:p>
    <w:p w14:paraId="6AD965A2" w14:textId="6AA4508F" w:rsidR="003F5A9E" w:rsidRDefault="003F5A9E" w:rsidP="003F5A9E">
      <w:pPr>
        <w:pStyle w:val="a"/>
        <w:numPr>
          <w:ilvl w:val="0"/>
          <w:numId w:val="31"/>
        </w:numPr>
      </w:pPr>
      <w:r>
        <w:rPr>
          <w:rFonts w:hint="eastAsia"/>
        </w:rPr>
        <w:lastRenderedPageBreak/>
        <w:t>［新しいホスト］が表示されます。［名前］に「</w:t>
      </w:r>
      <w:r>
        <w:rPr>
          <w:rFonts w:hint="eastAsia"/>
        </w:rPr>
        <w:t>wgpc</w:t>
      </w:r>
      <w:r>
        <w:rPr>
          <w:rFonts w:hint="eastAsia"/>
        </w:rPr>
        <w:t>」、［</w:t>
      </w:r>
      <w:r>
        <w:rPr>
          <w:rFonts w:hint="eastAsia"/>
        </w:rPr>
        <w:t>I</w:t>
      </w:r>
      <w:r>
        <w:t>P</w:t>
      </w:r>
      <w:r>
        <w:rPr>
          <w:rFonts w:hint="eastAsia"/>
        </w:rPr>
        <w:t>アドレス］に「</w:t>
      </w:r>
      <w:r>
        <w:rPr>
          <w:rFonts w:hint="eastAsia"/>
        </w:rPr>
        <w:t>192.168.0.15</w:t>
      </w:r>
      <w:r>
        <w:rPr>
          <w:rFonts w:hint="eastAsia"/>
        </w:rPr>
        <w:t>」と入力し</w:t>
      </w:r>
      <w:r w:rsidR="000A4DCD">
        <w:rPr>
          <w:rFonts w:hint="eastAsia"/>
        </w:rPr>
        <w:t>［ホストの追加］ボタンをクリックします。</w:t>
      </w:r>
    </w:p>
    <w:p w14:paraId="6786EC74" w14:textId="44FF0B70" w:rsidR="00DD08D2" w:rsidRDefault="00DD08D2" w:rsidP="00DD08D2">
      <w:pPr>
        <w:pStyle w:val="af3"/>
      </w:pPr>
      <w:r w:rsidRPr="00DD08D2">
        <w:drawing>
          <wp:inline distT="0" distB="0" distL="0" distR="0" wp14:anchorId="0A61C3EA" wp14:editId="08329F80">
            <wp:extent cx="2359800" cy="2344680"/>
            <wp:effectExtent l="0" t="0" r="2540" b="0"/>
            <wp:docPr id="465" name="図 465" descr="E:\AD-CONTOSO\SnapCrab_No-00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E:\AD-CONTOSO\SnapCrab_No-0014.png"/>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359800" cy="2344680"/>
                    </a:xfrm>
                    <a:prstGeom prst="rect">
                      <a:avLst/>
                    </a:prstGeom>
                    <a:noFill/>
                    <a:ln>
                      <a:noFill/>
                    </a:ln>
                  </pic:spPr>
                </pic:pic>
              </a:graphicData>
            </a:graphic>
          </wp:inline>
        </w:drawing>
      </w:r>
    </w:p>
    <w:p w14:paraId="1C9E2566" w14:textId="11C2BF47" w:rsidR="000A4DCD" w:rsidRDefault="000A4DCD" w:rsidP="003F5A9E">
      <w:pPr>
        <w:pStyle w:val="a"/>
        <w:numPr>
          <w:ilvl w:val="0"/>
          <w:numId w:val="31"/>
        </w:numPr>
      </w:pPr>
      <w:r>
        <w:rPr>
          <w:rFonts w:hint="eastAsia"/>
        </w:rPr>
        <w:t>［ホストレコード</w:t>
      </w:r>
      <w:r>
        <w:rPr>
          <w:rFonts w:hint="eastAsia"/>
        </w:rPr>
        <w:t>wgpc.contoso.com</w:t>
      </w:r>
      <w:r>
        <w:rPr>
          <w:rFonts w:hint="eastAsia"/>
        </w:rPr>
        <w:t>は正しく作成されました］が表示されます。［</w:t>
      </w:r>
      <w:r>
        <w:rPr>
          <w:rFonts w:hint="eastAsia"/>
        </w:rPr>
        <w:t>OK</w:t>
      </w:r>
      <w:r>
        <w:rPr>
          <w:rFonts w:hint="eastAsia"/>
        </w:rPr>
        <w:t>］ボタンをクリックします。</w:t>
      </w:r>
    </w:p>
    <w:p w14:paraId="191DB83C" w14:textId="52619DF4" w:rsidR="00DD08D2" w:rsidRDefault="00DD08D2" w:rsidP="00DD08D2">
      <w:pPr>
        <w:pStyle w:val="af3"/>
      </w:pPr>
      <w:r w:rsidRPr="00DD08D2">
        <w:drawing>
          <wp:inline distT="0" distB="0" distL="0" distR="0" wp14:anchorId="42A0CAA2" wp14:editId="05F57C06">
            <wp:extent cx="2386440" cy="983520"/>
            <wp:effectExtent l="0" t="0" r="0" b="7620"/>
            <wp:docPr id="466" name="図 466" descr="E:\AD-CONTOSO\SnapCrab_No-00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E:\AD-CONTOSO\SnapCrab_No-0015.png"/>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386440" cy="983520"/>
                    </a:xfrm>
                    <a:prstGeom prst="rect">
                      <a:avLst/>
                    </a:prstGeom>
                    <a:noFill/>
                    <a:ln>
                      <a:noFill/>
                    </a:ln>
                  </pic:spPr>
                </pic:pic>
              </a:graphicData>
            </a:graphic>
          </wp:inline>
        </w:drawing>
      </w:r>
    </w:p>
    <w:p w14:paraId="64129DEB" w14:textId="66948907" w:rsidR="0045702B" w:rsidRDefault="0045702B" w:rsidP="003F5A9E">
      <w:pPr>
        <w:pStyle w:val="a"/>
        <w:numPr>
          <w:ilvl w:val="0"/>
          <w:numId w:val="31"/>
        </w:numPr>
      </w:pPr>
      <w:r>
        <w:rPr>
          <w:rFonts w:hint="eastAsia"/>
        </w:rPr>
        <w:t>［完了］をクリックします。</w:t>
      </w:r>
    </w:p>
    <w:p w14:paraId="6B59CB00" w14:textId="2B17F5FF" w:rsidR="0045702B" w:rsidRDefault="0045702B" w:rsidP="003F5A9E">
      <w:pPr>
        <w:pStyle w:val="a"/>
        <w:numPr>
          <w:ilvl w:val="0"/>
          <w:numId w:val="31"/>
        </w:numPr>
      </w:pPr>
      <w:r>
        <w:rPr>
          <w:rFonts w:hint="eastAsia"/>
        </w:rPr>
        <w:t>［</w:t>
      </w:r>
      <w:r>
        <w:rPr>
          <w:rFonts w:hint="eastAsia"/>
        </w:rPr>
        <w:t>DNS</w:t>
      </w:r>
      <w:r>
        <w:rPr>
          <w:rFonts w:hint="eastAsia"/>
        </w:rPr>
        <w:t>マネージャー］を閉じます。</w:t>
      </w:r>
    </w:p>
    <w:p w14:paraId="399830BE" w14:textId="23566B47" w:rsidR="008250E0" w:rsidRPr="005C5246" w:rsidRDefault="000A4DCD" w:rsidP="008250E0">
      <w:pPr>
        <w:pStyle w:val="a0"/>
        <w:rPr>
          <w:shd w:val="pct15" w:color="auto" w:fill="FFFFFF"/>
        </w:rPr>
      </w:pPr>
      <w:r w:rsidRPr="005C5246">
        <w:rPr>
          <w:rFonts w:hint="eastAsia"/>
          <w:shd w:val="pct15" w:color="auto" w:fill="FFFFFF"/>
        </w:rPr>
        <w:t>今回の評価環境では、コンピューター名</w:t>
      </w:r>
      <w:r w:rsidR="00D7092A" w:rsidRPr="005C5246">
        <w:rPr>
          <w:rFonts w:hint="eastAsia"/>
          <w:shd w:val="pct15" w:color="auto" w:fill="FFFFFF"/>
        </w:rPr>
        <w:t>による</w:t>
      </w:r>
      <w:r w:rsidRPr="005C5246">
        <w:rPr>
          <w:rFonts w:hint="eastAsia"/>
          <w:shd w:val="pct15" w:color="auto" w:fill="FFFFFF"/>
        </w:rPr>
        <w:t>名前解決が可能のため、この手順は</w:t>
      </w:r>
      <w:r w:rsidR="0048720E" w:rsidRPr="005C5246">
        <w:rPr>
          <w:rFonts w:hint="eastAsia"/>
          <w:shd w:val="pct15" w:color="auto" w:fill="FFFFFF"/>
        </w:rPr>
        <w:t>必須</w:t>
      </w:r>
      <w:r w:rsidRPr="005C5246">
        <w:rPr>
          <w:rFonts w:hint="eastAsia"/>
          <w:shd w:val="pct15" w:color="auto" w:fill="FFFFFF"/>
        </w:rPr>
        <w:t>ではありませ</w:t>
      </w:r>
      <w:r w:rsidR="0048720E" w:rsidRPr="005C5246">
        <w:rPr>
          <w:rFonts w:hint="eastAsia"/>
          <w:shd w:val="pct15" w:color="auto" w:fill="FFFFFF"/>
        </w:rPr>
        <w:t>ん。</w:t>
      </w:r>
    </w:p>
    <w:p w14:paraId="0AE726B6" w14:textId="77777777" w:rsidR="008250E0" w:rsidRPr="00A60B71" w:rsidRDefault="008250E0" w:rsidP="00DF640F"/>
    <w:p w14:paraId="73F417B4" w14:textId="77777777" w:rsidR="00DF640F" w:rsidRPr="00610AF8" w:rsidRDefault="00DF640F" w:rsidP="00DF640F">
      <w:pPr>
        <w:pStyle w:val="a0"/>
        <w:rPr>
          <w:u w:val="single"/>
        </w:rPr>
      </w:pPr>
      <w:r w:rsidRPr="00610AF8">
        <w:rPr>
          <w:rFonts w:hint="eastAsia"/>
          <w:u w:val="single"/>
        </w:rPr>
        <w:t>作業するコンピューター</w:t>
      </w:r>
      <w:r w:rsidRPr="00610AF8">
        <w:rPr>
          <w:rFonts w:hint="eastAsia"/>
          <w:u w:val="single"/>
        </w:rPr>
        <w:t>:</w:t>
      </w:r>
      <w:r w:rsidRPr="00610AF8">
        <w:rPr>
          <w:u w:val="single"/>
        </w:rPr>
        <w:t xml:space="preserve"> </w:t>
      </w:r>
      <w:r w:rsidRPr="00610AF8">
        <w:rPr>
          <w:rFonts w:hint="eastAsia"/>
          <w:u w:val="single"/>
        </w:rPr>
        <w:t>SCOM01</w:t>
      </w:r>
      <w:r w:rsidRPr="00610AF8">
        <w:rPr>
          <w:u w:val="single"/>
        </w:rPr>
        <w:t xml:space="preserve"> / </w:t>
      </w:r>
      <w:r w:rsidRPr="00610AF8">
        <w:rPr>
          <w:rFonts w:hint="eastAsia"/>
          <w:u w:val="single"/>
        </w:rPr>
        <w:t>ログオンするユーザー</w:t>
      </w:r>
      <w:r w:rsidRPr="00610AF8">
        <w:rPr>
          <w:rFonts w:hint="eastAsia"/>
          <w:u w:val="single"/>
        </w:rPr>
        <w:t xml:space="preserve"> : CONTOSO\administrator</w:t>
      </w:r>
    </w:p>
    <w:p w14:paraId="484D03D1" w14:textId="77777777" w:rsidR="00DF640F" w:rsidRDefault="00DF640F" w:rsidP="00CE2916"/>
    <w:p w14:paraId="10C8219B" w14:textId="4773DCB1" w:rsidR="00CE2916" w:rsidRDefault="00DF640F" w:rsidP="00AB08AD">
      <w:pPr>
        <w:pStyle w:val="a"/>
      </w:pPr>
      <w:r>
        <w:rPr>
          <w:rFonts w:hint="eastAsia"/>
        </w:rPr>
        <w:t>［オペレーションコンソール］の左下ペインの［管理］をクリックし、左上ペインの［管理］→［設定］をクリックして、中上ペインの［セキュリティ］をダブルクリックします。</w:t>
      </w:r>
    </w:p>
    <w:p w14:paraId="2AC8BD9E" w14:textId="5B333E4C" w:rsidR="00DD08D2" w:rsidRDefault="00DD08D2" w:rsidP="00DD08D2">
      <w:pPr>
        <w:pStyle w:val="af3"/>
      </w:pPr>
      <w:r w:rsidRPr="00DD08D2">
        <w:lastRenderedPageBreak/>
        <w:drawing>
          <wp:inline distT="0" distB="0" distL="0" distR="0" wp14:anchorId="7BFE3CEF" wp14:editId="79D568F4">
            <wp:extent cx="3926520" cy="2083680"/>
            <wp:effectExtent l="0" t="0" r="0" b="0"/>
            <wp:docPr id="461" name="図 461" descr="E:\SCOM08\SCOM-No-00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E:\SCOM08\SCOM-No-0032.png"/>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926520" cy="2083680"/>
                    </a:xfrm>
                    <a:prstGeom prst="rect">
                      <a:avLst/>
                    </a:prstGeom>
                    <a:noFill/>
                    <a:ln>
                      <a:noFill/>
                    </a:ln>
                  </pic:spPr>
                </pic:pic>
              </a:graphicData>
            </a:graphic>
          </wp:inline>
        </w:drawing>
      </w:r>
    </w:p>
    <w:p w14:paraId="7695ABED" w14:textId="0D971593" w:rsidR="00DF640F" w:rsidRDefault="00DF640F" w:rsidP="00DF640F">
      <w:pPr>
        <w:pStyle w:val="a"/>
        <w:numPr>
          <w:ilvl w:val="0"/>
          <w:numId w:val="25"/>
        </w:numPr>
      </w:pPr>
      <w:r>
        <w:rPr>
          <w:rFonts w:hint="eastAsia"/>
        </w:rPr>
        <w:t>［グローバルな管理サーバーの設定</w:t>
      </w:r>
      <w:r>
        <w:rPr>
          <w:rFonts w:hint="eastAsia"/>
        </w:rPr>
        <w:t xml:space="preserve"> </w:t>
      </w:r>
      <w:r>
        <w:t>–</w:t>
      </w:r>
      <w:r>
        <w:rPr>
          <w:rFonts w:hint="eastAsia"/>
        </w:rPr>
        <w:t xml:space="preserve"> </w:t>
      </w:r>
      <w:r>
        <w:rPr>
          <w:rFonts w:hint="eastAsia"/>
        </w:rPr>
        <w:t>セキュリティ］の［全般］タブが表示されます。［保留の管理のビューで新しいエージェントの手動によるインストールを確認する］を選択し、［手動でインストールした新しいエージェントを自動的に承認する］をチェックして、［</w:t>
      </w:r>
      <w:r>
        <w:rPr>
          <w:rFonts w:hint="eastAsia"/>
        </w:rPr>
        <w:t>OK</w:t>
      </w:r>
      <w:r>
        <w:rPr>
          <w:rFonts w:hint="eastAsia"/>
        </w:rPr>
        <w:t>］ボタンをクリックします。</w:t>
      </w:r>
    </w:p>
    <w:p w14:paraId="0B285A6C" w14:textId="1A5C20EB" w:rsidR="00DD08D2" w:rsidRDefault="00DD08D2" w:rsidP="00DD08D2">
      <w:pPr>
        <w:pStyle w:val="af3"/>
      </w:pPr>
      <w:r w:rsidRPr="00DD08D2">
        <w:drawing>
          <wp:inline distT="0" distB="0" distL="0" distR="0" wp14:anchorId="4A3569DD" wp14:editId="5B67A286">
            <wp:extent cx="2665440" cy="2696040"/>
            <wp:effectExtent l="0" t="0" r="1905" b="9525"/>
            <wp:docPr id="462" name="図 462" descr="E:\SCOM08\SCOM-No-00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E:\SCOM08\SCOM-No-0033.png"/>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665440" cy="2696040"/>
                    </a:xfrm>
                    <a:prstGeom prst="rect">
                      <a:avLst/>
                    </a:prstGeom>
                    <a:noFill/>
                    <a:ln>
                      <a:noFill/>
                    </a:ln>
                  </pic:spPr>
                </pic:pic>
              </a:graphicData>
            </a:graphic>
          </wp:inline>
        </w:drawing>
      </w:r>
    </w:p>
    <w:p w14:paraId="7D1D62A0" w14:textId="77777777" w:rsidR="00DF640F" w:rsidRPr="00A60B71" w:rsidRDefault="00DF640F" w:rsidP="00DF640F"/>
    <w:p w14:paraId="18B870A8" w14:textId="77777777" w:rsidR="00AB08AD" w:rsidRPr="00610AF8" w:rsidRDefault="00AB08AD" w:rsidP="00AB08AD">
      <w:pPr>
        <w:pStyle w:val="a0"/>
        <w:rPr>
          <w:u w:val="single"/>
        </w:rPr>
      </w:pPr>
      <w:r w:rsidRPr="00610AF8">
        <w:rPr>
          <w:rFonts w:hint="eastAsia"/>
          <w:u w:val="single"/>
        </w:rPr>
        <w:t>作業するコンピューター</w:t>
      </w:r>
      <w:r w:rsidRPr="00610AF8">
        <w:rPr>
          <w:rFonts w:hint="eastAsia"/>
          <w:u w:val="single"/>
        </w:rPr>
        <w:t>:</w:t>
      </w:r>
      <w:r w:rsidRPr="00610AF8">
        <w:rPr>
          <w:u w:val="single"/>
        </w:rPr>
        <w:t xml:space="preserve"> </w:t>
      </w:r>
      <w:r w:rsidRPr="00610AF8">
        <w:rPr>
          <w:rFonts w:hint="eastAsia"/>
          <w:u w:val="single"/>
        </w:rPr>
        <w:t>WGPC</w:t>
      </w:r>
      <w:r w:rsidRPr="00610AF8">
        <w:rPr>
          <w:u w:val="single"/>
        </w:rPr>
        <w:t xml:space="preserve"> / </w:t>
      </w:r>
      <w:r w:rsidRPr="00610AF8">
        <w:rPr>
          <w:rFonts w:hint="eastAsia"/>
          <w:u w:val="single"/>
        </w:rPr>
        <w:t>ログオンするユーザー</w:t>
      </w:r>
      <w:r w:rsidRPr="00610AF8">
        <w:rPr>
          <w:rFonts w:hint="eastAsia"/>
          <w:u w:val="single"/>
        </w:rPr>
        <w:t xml:space="preserve"> : CONTOSO\administrator</w:t>
      </w:r>
    </w:p>
    <w:p w14:paraId="76C688DC" w14:textId="77777777" w:rsidR="00AB08AD" w:rsidRDefault="00AB08AD" w:rsidP="00AB08AD"/>
    <w:p w14:paraId="397D6A17" w14:textId="77777777" w:rsidR="00AB08AD" w:rsidRDefault="00AB08AD" w:rsidP="00AB08AD">
      <w:pPr>
        <w:pStyle w:val="a"/>
      </w:pPr>
      <w:r>
        <w:rPr>
          <w:rFonts w:hint="eastAsia"/>
        </w:rPr>
        <w:t>［サーバーマネージャー］の左ペインの［ローカルサーバー］をクリックし、右ペインの［コンピューター名］の［</w:t>
      </w:r>
      <w:r>
        <w:rPr>
          <w:rFonts w:hint="eastAsia"/>
        </w:rPr>
        <w:t>WGPC</w:t>
      </w:r>
      <w:r>
        <w:rPr>
          <w:rFonts w:hint="eastAsia"/>
        </w:rPr>
        <w:t>］をクリックします。</w:t>
      </w:r>
    </w:p>
    <w:p w14:paraId="093E7D37" w14:textId="5BCFE017" w:rsidR="00DD08D2" w:rsidRDefault="00DD08D2" w:rsidP="00DD08D2">
      <w:pPr>
        <w:pStyle w:val="af3"/>
      </w:pPr>
      <w:r>
        <w:lastRenderedPageBreak/>
        <mc:AlternateContent>
          <mc:Choice Requires="wps">
            <w:drawing>
              <wp:anchor distT="0" distB="0" distL="114300" distR="114300" simplePos="0" relativeHeight="251731968" behindDoc="0" locked="0" layoutInCell="1" allowOverlap="1" wp14:anchorId="50D4BF27" wp14:editId="7E5EC659">
                <wp:simplePos x="0" y="0"/>
                <wp:positionH relativeFrom="column">
                  <wp:posOffset>2213442</wp:posOffset>
                </wp:positionH>
                <wp:positionV relativeFrom="paragraph">
                  <wp:posOffset>580868</wp:posOffset>
                </wp:positionV>
                <wp:extent cx="267335" cy="215265"/>
                <wp:effectExtent l="0" t="0" r="0" b="32385"/>
                <wp:wrapNone/>
                <wp:docPr id="473" name="上矢印 473"/>
                <wp:cNvGraphicFramePr/>
                <a:graphic xmlns:a="http://schemas.openxmlformats.org/drawingml/2006/main">
                  <a:graphicData uri="http://schemas.microsoft.com/office/word/2010/wordprocessingShape">
                    <wps:wsp>
                      <wps:cNvSpPr/>
                      <wps:spPr>
                        <a:xfrm rot="18900000">
                          <a:off x="0" y="0"/>
                          <a:ext cx="267335" cy="215265"/>
                        </a:xfrm>
                        <a:prstGeom prst="upArrow">
                          <a:avLst/>
                        </a:prstGeom>
                        <a:solidFill>
                          <a:srgbClr val="FF0000">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03FCB9" id="上矢印 473" o:spid="_x0000_s1026" type="#_x0000_t68" style="position:absolute;left:0;text-align:left;margin-left:174.3pt;margin-top:45.75pt;width:21.05pt;height:16.95pt;rotation:-45;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8jXhwgIAALsFAAAOAAAAZHJzL2Uyb0RvYy54bWysVMFu2zAMvQ/YPwi6r47TJG2DOkXQIsOA&#10;oi3WDj0rshQbkEVNUuJknzBg3zBgX7DjPmjDfmOU5Lhd29MwHwRRJB/JZ5KnZ9tGkY2wrgZd0Pxg&#10;QInQHMparwr64W7x5pgS55kumQItCroTjp7NXr86bc1UDKECVQpLEES7aWsKWnlvplnmeCUa5g7A&#10;CI1KCbZhHkW7ykrLWkRvVDYcDCZZC7Y0FrhwDl8vkpLOIr6UgvtrKZ3wRBUUc/PxtPFchjObnbLp&#10;yjJT1bxLg/1DFg2rNQbtoS6YZ2Rt62dQTc0tOJD+gEOTgZQ1F7EGrCYfPKnmtmJGxFqQHGd6mtz/&#10;g+VXmxtL6rKgo6NDSjRr8Cf9/PH599dvv758J+ERKWqNm6LlrbmxneTwGurdStsQC8hrfnwyCF+k&#10;AQsj28jyrmdZbD3h+DicHB0ejinhqBrm4+FkHEJkCStgGuv8WwENCZeCrs3cWmgjLttcOp+s91bB&#10;w4Gqy0WtVBTsanmuLNkw/OeLRZ8TU6Zi6XVycjwYdVFdMo8Z/IWjdEDTEHBTyPCSBS5S9fHmd0oE&#10;O6XfC4lEhgJjqrGFRZ8I41xonydVxUqRMhnH9BJ87xFziYABWWL8HrsDCOPxHDvBdPbBVcQJ6J3T&#10;v+nDpAz2iSXn3iNGBu1756bWYF+qTGFVXeRkvycpURNYWkK5wzaLfYJT6Axf1PhvL5nzN8ziwOEj&#10;LhF/jYdU0BYUuhslFdhPL70He5wD1FLS4gAX1H1cMysoUe80TshJPhqFiY/CaHw0RME+1iwfa/S6&#10;OQfslzxmF6/B3qv9VVpo7nHXzENUVDHNMXZBubd74dynxYLbiov5PJrhlBvmL/Wt4QE8sBoa9257&#10;z6zpGtzjZFzBftjZ9EmTJ9vgqWG+9iDrOAEPvHZ844aIjdNts7CCHsvR6mHnzv4AAAD//wMAUEsD&#10;BBQABgAIAAAAIQCoj6E94wAAAAoBAAAPAAAAZHJzL2Rvd25yZXYueG1sTI/LTsMwEEX3SPyDNUhs&#10;EHXaNKUNcSqEYIHEMzQLdk48JBHxOIrdNvw9wwqWo3t075lsO9leHHD0nSMF81kEAql2pqNGwe79&#10;/nINwgdNRveOUME3etjmpyeZTo070hseitAILiGfagVtCEMqpa9btNrP3IDE2acbrQ58jo00oz5y&#10;ue3lIopW0uqOeKHVA962WH8Ve6ug/Ii73cvjw9PrXTkVTVldxMkzKnV+Nt1cgwg4hT8YfvVZHXJ2&#10;qtyejBe9gni5XjGqYDNPQDAQb6IrEBWTi2QJMs/k/xfyHwAAAP//AwBQSwECLQAUAAYACAAAACEA&#10;toM4kv4AAADhAQAAEwAAAAAAAAAAAAAAAAAAAAAAW0NvbnRlbnRfVHlwZXNdLnhtbFBLAQItABQA&#10;BgAIAAAAIQA4/SH/1gAAAJQBAAALAAAAAAAAAAAAAAAAAC8BAABfcmVscy8ucmVsc1BLAQItABQA&#10;BgAIAAAAIQB68jXhwgIAALsFAAAOAAAAAAAAAAAAAAAAAC4CAABkcnMvZTJvRG9jLnhtbFBLAQIt&#10;ABQABgAIAAAAIQCoj6E94wAAAAoBAAAPAAAAAAAAAAAAAAAAABwFAABkcnMvZG93bnJldi54bWxQ&#10;SwUGAAAAAAQABADzAAAALAYAAAAA&#10;" adj="10800" fillcolor="red" stroked="f" strokeweight="2pt">
                <v:fill opacity="45746f"/>
              </v:shape>
            </w:pict>
          </mc:Fallback>
        </mc:AlternateContent>
      </w:r>
      <w:r w:rsidRPr="00DD08D2">
        <w:drawing>
          <wp:inline distT="0" distB="0" distL="0" distR="0" wp14:anchorId="5A8A953B" wp14:editId="4B2AE3CB">
            <wp:extent cx="3926880" cy="2089080"/>
            <wp:effectExtent l="0" t="0" r="0" b="6985"/>
            <wp:docPr id="457" name="図 457" descr="E:\WGPC\SnapCrab_No-0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E:\WGPC\SnapCrab_No-0017.png"/>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926880" cy="2089080"/>
                    </a:xfrm>
                    <a:prstGeom prst="rect">
                      <a:avLst/>
                    </a:prstGeom>
                    <a:noFill/>
                    <a:ln>
                      <a:noFill/>
                    </a:ln>
                  </pic:spPr>
                </pic:pic>
              </a:graphicData>
            </a:graphic>
          </wp:inline>
        </w:drawing>
      </w:r>
    </w:p>
    <w:p w14:paraId="1B5BCC19" w14:textId="77777777" w:rsidR="00AB08AD" w:rsidRDefault="00AB08AD" w:rsidP="00AB08AD">
      <w:pPr>
        <w:pStyle w:val="a"/>
        <w:numPr>
          <w:ilvl w:val="0"/>
          <w:numId w:val="25"/>
        </w:numPr>
      </w:pPr>
      <w:r>
        <w:rPr>
          <w:rFonts w:hint="eastAsia"/>
        </w:rPr>
        <w:t>［システムのプロパティ］の［コンピューター名］タブが表示されます。［変更］ボタンをクリックします。</w:t>
      </w:r>
    </w:p>
    <w:p w14:paraId="4771BE29" w14:textId="20B1AD56" w:rsidR="00DD08D2" w:rsidRDefault="00DD08D2" w:rsidP="00DD08D2">
      <w:pPr>
        <w:pStyle w:val="af3"/>
      </w:pPr>
      <w:r w:rsidRPr="00DD08D2">
        <w:drawing>
          <wp:inline distT="0" distB="0" distL="0" distR="0" wp14:anchorId="300709A6" wp14:editId="36CD84A8">
            <wp:extent cx="2315880" cy="2570760"/>
            <wp:effectExtent l="0" t="0" r="8255" b="1270"/>
            <wp:docPr id="458" name="図 458" descr="E:\WGPC\SnapCrab_No-00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E:\WGPC\SnapCrab_No-0018.png"/>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315880" cy="2570760"/>
                    </a:xfrm>
                    <a:prstGeom prst="rect">
                      <a:avLst/>
                    </a:prstGeom>
                    <a:noFill/>
                    <a:ln>
                      <a:noFill/>
                    </a:ln>
                  </pic:spPr>
                </pic:pic>
              </a:graphicData>
            </a:graphic>
          </wp:inline>
        </w:drawing>
      </w:r>
    </w:p>
    <w:p w14:paraId="2BB1A975" w14:textId="77777777" w:rsidR="00AB08AD" w:rsidRDefault="00AB08AD" w:rsidP="00AB08AD">
      <w:pPr>
        <w:pStyle w:val="a"/>
        <w:numPr>
          <w:ilvl w:val="0"/>
          <w:numId w:val="25"/>
        </w:numPr>
      </w:pPr>
      <w:r>
        <w:rPr>
          <w:rFonts w:hint="eastAsia"/>
        </w:rPr>
        <w:t>［コンピューター名</w:t>
      </w:r>
      <w:r>
        <w:rPr>
          <w:rFonts w:hint="eastAsia"/>
        </w:rPr>
        <w:t>/</w:t>
      </w:r>
      <w:r>
        <w:rPr>
          <w:rFonts w:hint="eastAsia"/>
        </w:rPr>
        <w:t>ドメイン名の変更］が表示されます。［詳細］ボタンをクリックします。</w:t>
      </w:r>
    </w:p>
    <w:p w14:paraId="0567037E" w14:textId="4D8098C0" w:rsidR="00DD08D2" w:rsidRDefault="00DD08D2" w:rsidP="00DD08D2">
      <w:pPr>
        <w:pStyle w:val="af3"/>
      </w:pPr>
      <w:r w:rsidRPr="00DD08D2">
        <w:lastRenderedPageBreak/>
        <w:drawing>
          <wp:inline distT="0" distB="0" distL="0" distR="0" wp14:anchorId="25F79731" wp14:editId="5795DE57">
            <wp:extent cx="2235600" cy="2586960"/>
            <wp:effectExtent l="0" t="0" r="0" b="4445"/>
            <wp:docPr id="459" name="図 459" descr="E:\WGPC\SnapCrab_No-00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E:\WGPC\SnapCrab_No-0019.png"/>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235600" cy="2586960"/>
                    </a:xfrm>
                    <a:prstGeom prst="rect">
                      <a:avLst/>
                    </a:prstGeom>
                    <a:noFill/>
                    <a:ln>
                      <a:noFill/>
                    </a:ln>
                  </pic:spPr>
                </pic:pic>
              </a:graphicData>
            </a:graphic>
          </wp:inline>
        </w:drawing>
      </w:r>
    </w:p>
    <w:p w14:paraId="59BEC731" w14:textId="77777777" w:rsidR="00AB08AD" w:rsidRDefault="00AB08AD" w:rsidP="00AB08AD">
      <w:pPr>
        <w:pStyle w:val="a"/>
        <w:numPr>
          <w:ilvl w:val="0"/>
          <w:numId w:val="25"/>
        </w:numPr>
      </w:pPr>
      <w:r>
        <w:rPr>
          <w:rFonts w:hint="eastAsia"/>
        </w:rPr>
        <w:t>［</w:t>
      </w:r>
      <w:r>
        <w:rPr>
          <w:rFonts w:hint="eastAsia"/>
        </w:rPr>
        <w:t>DNS</w:t>
      </w:r>
      <w:r>
        <w:rPr>
          <w:rFonts w:hint="eastAsia"/>
        </w:rPr>
        <w:t>サフィックスと</w:t>
      </w:r>
      <w:r>
        <w:rPr>
          <w:rFonts w:hint="eastAsia"/>
        </w:rPr>
        <w:t>NetBIOS</w:t>
      </w:r>
      <w:r>
        <w:rPr>
          <w:rFonts w:hint="eastAsia"/>
        </w:rPr>
        <w:t>コンピューター名］が表示されます。［このコンピューターのプライマリ</w:t>
      </w:r>
      <w:r>
        <w:rPr>
          <w:rFonts w:hint="eastAsia"/>
        </w:rPr>
        <w:t>DNS</w:t>
      </w:r>
      <w:r>
        <w:rPr>
          <w:rFonts w:hint="eastAsia"/>
        </w:rPr>
        <w:t>サフィックス］に「</w:t>
      </w:r>
      <w:r>
        <w:rPr>
          <w:rFonts w:hint="eastAsia"/>
        </w:rPr>
        <w:t>contoso.com</w:t>
      </w:r>
      <w:r>
        <w:rPr>
          <w:rFonts w:hint="eastAsia"/>
        </w:rPr>
        <w:t>」と入力し、［</w:t>
      </w:r>
      <w:r>
        <w:rPr>
          <w:rFonts w:hint="eastAsia"/>
        </w:rPr>
        <w:t>OK</w:t>
      </w:r>
      <w:r>
        <w:rPr>
          <w:rFonts w:hint="eastAsia"/>
        </w:rPr>
        <w:t>］ボタンをクリックします。</w:t>
      </w:r>
    </w:p>
    <w:p w14:paraId="2B7F87A6" w14:textId="3D8B372F" w:rsidR="00DD08D2" w:rsidRDefault="00DD08D2" w:rsidP="00DD08D2">
      <w:pPr>
        <w:pStyle w:val="af3"/>
      </w:pPr>
      <w:r w:rsidRPr="00DD08D2">
        <w:drawing>
          <wp:inline distT="0" distB="0" distL="0" distR="0" wp14:anchorId="6BEC31E9" wp14:editId="1B6FCAEE">
            <wp:extent cx="2691360" cy="1563120"/>
            <wp:effectExtent l="0" t="0" r="0" b="0"/>
            <wp:docPr id="460" name="図 460" descr="E:\WGPC\SnapCrab_No-00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E:\WGPC\SnapCrab_No-0020.png"/>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691360" cy="1563120"/>
                    </a:xfrm>
                    <a:prstGeom prst="rect">
                      <a:avLst/>
                    </a:prstGeom>
                    <a:noFill/>
                    <a:ln>
                      <a:noFill/>
                    </a:ln>
                  </pic:spPr>
                </pic:pic>
              </a:graphicData>
            </a:graphic>
          </wp:inline>
        </w:drawing>
      </w:r>
    </w:p>
    <w:p w14:paraId="06EC8CE7" w14:textId="77777777" w:rsidR="00AB08AD" w:rsidRDefault="00AB08AD" w:rsidP="00AB08AD">
      <w:pPr>
        <w:pStyle w:val="a"/>
        <w:numPr>
          <w:ilvl w:val="0"/>
          <w:numId w:val="25"/>
        </w:numPr>
      </w:pPr>
      <w:r>
        <w:rPr>
          <w:rFonts w:hint="eastAsia"/>
        </w:rPr>
        <w:t>［</w:t>
      </w:r>
      <w:r>
        <w:rPr>
          <w:rFonts w:hint="eastAsia"/>
        </w:rPr>
        <w:t>OK</w:t>
      </w:r>
      <w:r>
        <w:rPr>
          <w:rFonts w:hint="eastAsia"/>
        </w:rPr>
        <w:t>］ボタンをクリックします。</w:t>
      </w:r>
    </w:p>
    <w:p w14:paraId="3BE63530" w14:textId="77777777" w:rsidR="00AB08AD" w:rsidRDefault="00AB08AD" w:rsidP="00AB08AD">
      <w:pPr>
        <w:pStyle w:val="a"/>
        <w:numPr>
          <w:ilvl w:val="0"/>
          <w:numId w:val="25"/>
        </w:numPr>
      </w:pPr>
      <w:r>
        <w:rPr>
          <w:rFonts w:hint="eastAsia"/>
        </w:rPr>
        <w:t>［これらの変更を適用するには、お使いのコンピューターを再起動する必要があります］が表示されます。［</w:t>
      </w:r>
      <w:r>
        <w:rPr>
          <w:rFonts w:hint="eastAsia"/>
        </w:rPr>
        <w:t>Ok</w:t>
      </w:r>
      <w:r>
        <w:rPr>
          <w:rFonts w:hint="eastAsia"/>
        </w:rPr>
        <w:t>］ボタンをクリックします。</w:t>
      </w:r>
    </w:p>
    <w:p w14:paraId="09933FEB" w14:textId="77777777" w:rsidR="00AB08AD" w:rsidRDefault="00AB08AD" w:rsidP="00AB08AD">
      <w:pPr>
        <w:pStyle w:val="a"/>
        <w:numPr>
          <w:ilvl w:val="0"/>
          <w:numId w:val="25"/>
        </w:numPr>
      </w:pPr>
      <w:r>
        <w:rPr>
          <w:rFonts w:hint="eastAsia"/>
        </w:rPr>
        <w:t>［閉じる］ボタンをクリックします。</w:t>
      </w:r>
    </w:p>
    <w:p w14:paraId="7107C6CD" w14:textId="77777777" w:rsidR="00AB08AD" w:rsidRDefault="00AB08AD" w:rsidP="00AB08AD">
      <w:pPr>
        <w:pStyle w:val="a"/>
        <w:numPr>
          <w:ilvl w:val="0"/>
          <w:numId w:val="25"/>
        </w:numPr>
      </w:pPr>
      <w:r>
        <w:rPr>
          <w:rFonts w:hint="eastAsia"/>
        </w:rPr>
        <w:t>［これらの変更を適用するにはコンピューターを再起動する必要があります］が表示されます。［今すぐ再起動する］ボタンをクリックします。</w:t>
      </w:r>
    </w:p>
    <w:p w14:paraId="31C89892" w14:textId="77777777" w:rsidR="00AB08AD" w:rsidRPr="00A60B71" w:rsidRDefault="00AB08AD" w:rsidP="00AB08AD"/>
    <w:p w14:paraId="7791E7DC" w14:textId="77777777" w:rsidR="00AB08AD" w:rsidRPr="00610AF8" w:rsidRDefault="00AB08AD" w:rsidP="00AB08AD">
      <w:pPr>
        <w:pStyle w:val="a0"/>
        <w:rPr>
          <w:u w:val="single"/>
        </w:rPr>
      </w:pPr>
      <w:r w:rsidRPr="00610AF8">
        <w:rPr>
          <w:rFonts w:hint="eastAsia"/>
          <w:u w:val="single"/>
        </w:rPr>
        <w:t>作業するコンピューター</w:t>
      </w:r>
      <w:r w:rsidRPr="00610AF8">
        <w:rPr>
          <w:rFonts w:hint="eastAsia"/>
          <w:u w:val="single"/>
        </w:rPr>
        <w:t>:</w:t>
      </w:r>
      <w:r w:rsidRPr="00610AF8">
        <w:rPr>
          <w:u w:val="single"/>
        </w:rPr>
        <w:t xml:space="preserve"> </w:t>
      </w:r>
      <w:r w:rsidRPr="00610AF8">
        <w:rPr>
          <w:rFonts w:hint="eastAsia"/>
          <w:u w:val="single"/>
        </w:rPr>
        <w:t>SCOM01</w:t>
      </w:r>
      <w:r w:rsidRPr="00610AF8">
        <w:rPr>
          <w:u w:val="single"/>
        </w:rPr>
        <w:t xml:space="preserve"> / </w:t>
      </w:r>
      <w:r w:rsidRPr="00610AF8">
        <w:rPr>
          <w:rFonts w:hint="eastAsia"/>
          <w:u w:val="single"/>
        </w:rPr>
        <w:t>ログオンするユーザー</w:t>
      </w:r>
      <w:r w:rsidRPr="00610AF8">
        <w:rPr>
          <w:rFonts w:hint="eastAsia"/>
          <w:u w:val="single"/>
        </w:rPr>
        <w:t xml:space="preserve"> : CONTOSO\administrator</w:t>
      </w:r>
    </w:p>
    <w:p w14:paraId="3378E66C" w14:textId="77777777" w:rsidR="00AB08AD" w:rsidRDefault="00AB08AD" w:rsidP="00AB08AD"/>
    <w:p w14:paraId="0328EEF2" w14:textId="0BA2984B" w:rsidR="00A26283" w:rsidRDefault="00AB08AD" w:rsidP="00A26283">
      <w:pPr>
        <w:pStyle w:val="a"/>
      </w:pPr>
      <w:r>
        <w:rPr>
          <w:rFonts w:hint="eastAsia"/>
        </w:rPr>
        <w:t>［オペレーションコンソール］の左下ペインの［管理］をクリックし、左上ペインの［管理］→［デバイスの管理］→［エージェントで管理］をクリックします。</w:t>
      </w:r>
      <w:r w:rsidR="00A26283">
        <w:rPr>
          <w:rFonts w:hint="eastAsia"/>
        </w:rPr>
        <w:t>中上ペインに［</w:t>
      </w:r>
      <w:r w:rsidR="00A26283">
        <w:rPr>
          <w:rFonts w:hint="eastAsia"/>
        </w:rPr>
        <w:t>wgpc.contoso.com</w:t>
      </w:r>
      <w:r w:rsidR="00A26283">
        <w:rPr>
          <w:rFonts w:hint="eastAsia"/>
        </w:rPr>
        <w:t>］</w:t>
      </w:r>
      <w:r w:rsidR="00A26283">
        <w:rPr>
          <w:rFonts w:hint="eastAsia"/>
        </w:rPr>
        <w:lastRenderedPageBreak/>
        <w:t>が表示されており、ヘルス状態が取得されていることを確認します。</w:t>
      </w:r>
    </w:p>
    <w:p w14:paraId="6A8BC2E3" w14:textId="14EC4896" w:rsidR="00AB08AD" w:rsidRDefault="00DD08D2" w:rsidP="00DD08D2">
      <w:pPr>
        <w:pStyle w:val="af3"/>
      </w:pPr>
      <w:r>
        <mc:AlternateContent>
          <mc:Choice Requires="wps">
            <w:drawing>
              <wp:anchor distT="0" distB="0" distL="114300" distR="114300" simplePos="0" relativeHeight="251734016" behindDoc="0" locked="0" layoutInCell="1" allowOverlap="1" wp14:anchorId="47A95D76" wp14:editId="574A9E77">
                <wp:simplePos x="0" y="0"/>
                <wp:positionH relativeFrom="column">
                  <wp:posOffset>1989155</wp:posOffset>
                </wp:positionH>
                <wp:positionV relativeFrom="paragraph">
                  <wp:posOffset>749216</wp:posOffset>
                </wp:positionV>
                <wp:extent cx="267335" cy="215265"/>
                <wp:effectExtent l="0" t="0" r="0" b="32385"/>
                <wp:wrapNone/>
                <wp:docPr id="474" name="上矢印 474"/>
                <wp:cNvGraphicFramePr/>
                <a:graphic xmlns:a="http://schemas.openxmlformats.org/drawingml/2006/main">
                  <a:graphicData uri="http://schemas.microsoft.com/office/word/2010/wordprocessingShape">
                    <wps:wsp>
                      <wps:cNvSpPr/>
                      <wps:spPr>
                        <a:xfrm rot="18900000">
                          <a:off x="0" y="0"/>
                          <a:ext cx="267335" cy="215265"/>
                        </a:xfrm>
                        <a:prstGeom prst="upArrow">
                          <a:avLst/>
                        </a:prstGeom>
                        <a:solidFill>
                          <a:srgbClr val="FF0000">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8C0A77" id="上矢印 474" o:spid="_x0000_s1026" type="#_x0000_t68" style="position:absolute;left:0;text-align:left;margin-left:156.65pt;margin-top:59pt;width:21.05pt;height:16.95pt;rotation:-45;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mPOwwIAALsFAAAOAAAAZHJzL2Uyb0RvYy54bWysVMFu2zAMvQ/YPwi6r47TJG2DOkXQIsOA&#10;oi3WDj0rshQbkEVNUuJknzBg3zBgX7DjPmjDfmOU5Lhd29MwHwRRJB/JZ5KnZ9tGkY2wrgZd0Pxg&#10;QInQHMparwr64W7x5pgS55kumQItCroTjp7NXr86bc1UDKECVQpLEES7aWsKWnlvplnmeCUa5g7A&#10;CI1KCbZhHkW7ykrLWkRvVDYcDCZZC7Y0FrhwDl8vkpLOIr6UgvtrKZ3wRBUUc/PxtPFchjObnbLp&#10;yjJT1bxLg/1DFg2rNQbtoS6YZ2Rt62dQTc0tOJD+gEOTgZQ1F7EGrCYfPKnmtmJGxFqQHGd6mtz/&#10;g+VXmxtL6rKgo6MRJZo1+JN+/vj8++u3X1++k/CIFLXGTdHy1tzYTnJ4DfVupW2IBeQ1Pz4ZhC/S&#10;gIWRbWR517Mstp5wfBxOjg4Px5RwVA3z8XAyDiGyhBUwjXX+rYCGhEtB12ZuLbQRl20unU/We6vg&#10;4UDV5aJWKgp2tTxXlmwY/vPFos+JKVOx9Do5OR7EwjCqS+Yxg79wlA5oGgJuChlessBFqj7e/E6J&#10;YKf0eyGRyFBgTDW2sOgTYZwL7fOkqlgpUibjmF6C7z1iLhEwIEuM32N3AGE8nmMnmM4+uIo4Ab1z&#10;+jd9mJTBPrHk3HvEyKB979zUGuxLlSmsqouc7PckJWoCS0sod9hmsU9wCp3hixr/7SVz/oZZHDh8&#10;xCXir/GQCtqCQnejpAL76aX3YI9zgFpKWhzggrqPa2YFJeqdxgk5yUejMPFRGI2PhijYx5rlY41e&#10;N+eA/ZLH7OI12Hu1v0oLzT3umnmIiiqmOcYuKPd2L5z7tFhwW3Exn0cznHLD/KW+NTyAB1ZD495t&#10;75k1XYN7nIwr2A87mz5p8mQbPDXM1x5kHSfggdeOb9wQsXG6bRZW0GM5Wj3s3NkfAAAA//8DAFBL&#10;AwQUAAYACAAAACEA5XYUseIAAAALAQAADwAAAGRycy9kb3ducmV2LnhtbEyPzU7DMBCE70i8g7VI&#10;XFDrBJOqhDgVQnBAovyE5sDNSZYkIl5HsduGt2c5wXFnPs3OZJvZDuKAk+8daYiXEQik2jU9tRp2&#10;7w+LNQgfDDVmcIQavtHDJj89yUzauCO94aEIreAQ8qnR0IUwplL6ukNr/NKNSOx9usmawOfUymYy&#10;Rw63g7yMopW0pif+0JkR7zqsv4q91VB+qH738vS4fb0v56ItqwuVPKPW52fz7Q2IgHP4g+G3PleH&#10;nDtVbk+NF4MGFSvFKBvxmkcxoZLkCkTFShJfg8wz+X9D/gMAAP//AwBQSwECLQAUAAYACAAAACEA&#10;toM4kv4AAADhAQAAEwAAAAAAAAAAAAAAAAAAAAAAW0NvbnRlbnRfVHlwZXNdLnhtbFBLAQItABQA&#10;BgAIAAAAIQA4/SH/1gAAAJQBAAALAAAAAAAAAAAAAAAAAC8BAABfcmVscy8ucmVsc1BLAQItABQA&#10;BgAIAAAAIQDsGmPOwwIAALsFAAAOAAAAAAAAAAAAAAAAAC4CAABkcnMvZTJvRG9jLnhtbFBLAQIt&#10;ABQABgAIAAAAIQDldhSx4gAAAAsBAAAPAAAAAAAAAAAAAAAAAB0FAABkcnMvZG93bnJldi54bWxQ&#10;SwUGAAAAAAQABADzAAAALAYAAAAA&#10;" adj="10800" fillcolor="red" stroked="f" strokeweight="2pt">
                <v:fill opacity="45746f"/>
              </v:shape>
            </w:pict>
          </mc:Fallback>
        </mc:AlternateContent>
      </w:r>
      <w:r w:rsidRPr="00DD08D2">
        <w:drawing>
          <wp:inline distT="0" distB="0" distL="0" distR="0" wp14:anchorId="5CE77255" wp14:editId="155F932C">
            <wp:extent cx="3926520" cy="2083680"/>
            <wp:effectExtent l="0" t="0" r="0" b="0"/>
            <wp:docPr id="463" name="図 463" descr="E:\SCOM08\SCOM-No-00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E:\SCOM08\SCOM-No-0034.png"/>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926520" cy="2083680"/>
                    </a:xfrm>
                    <a:prstGeom prst="rect">
                      <a:avLst/>
                    </a:prstGeom>
                    <a:noFill/>
                    <a:ln>
                      <a:noFill/>
                    </a:ln>
                  </pic:spPr>
                </pic:pic>
              </a:graphicData>
            </a:graphic>
          </wp:inline>
        </w:drawing>
      </w:r>
    </w:p>
    <w:p w14:paraId="31D2CFA3" w14:textId="77777777" w:rsidR="00DD08D2" w:rsidRPr="00A26283" w:rsidRDefault="00DD08D2" w:rsidP="00A26283"/>
    <w:p w14:paraId="0EC07FB8" w14:textId="77777777" w:rsidR="00AB08AD" w:rsidRDefault="00AB08AD" w:rsidP="00A26283"/>
    <w:p w14:paraId="4E75D606" w14:textId="1D0891D5" w:rsidR="00DE65B2" w:rsidRDefault="00DE65B2">
      <w:pPr>
        <w:widowControl/>
        <w:jc w:val="left"/>
      </w:pPr>
      <w:r>
        <w:br w:type="page"/>
      </w:r>
    </w:p>
    <w:p w14:paraId="6CCF6D1F" w14:textId="4A18D718" w:rsidR="00375E21" w:rsidRDefault="00DE65B2" w:rsidP="00DE65B2">
      <w:pPr>
        <w:pStyle w:val="1"/>
      </w:pPr>
      <w:bookmarkStart w:id="25" w:name="_Toc379384574"/>
      <w:r>
        <w:rPr>
          <w:rFonts w:hint="eastAsia"/>
        </w:rPr>
        <w:lastRenderedPageBreak/>
        <w:t>付録</w:t>
      </w:r>
      <w:r>
        <w:rPr>
          <w:rFonts w:hint="eastAsia"/>
        </w:rPr>
        <w:t xml:space="preserve">A. </w:t>
      </w:r>
      <w:r>
        <w:t>Orchestrator</w:t>
      </w:r>
      <w:r w:rsidR="00C02C00">
        <w:rPr>
          <w:rFonts w:hint="eastAsia"/>
        </w:rPr>
        <w:t>の展開</w:t>
      </w:r>
      <w:bookmarkEnd w:id="25"/>
    </w:p>
    <w:p w14:paraId="6C9A28CF" w14:textId="77777777" w:rsidR="00DE65B2" w:rsidRDefault="00DE65B2" w:rsidP="00DC3C4E"/>
    <w:p w14:paraId="6D1FE0A6" w14:textId="48A6D06C" w:rsidR="004C599B" w:rsidRDefault="00DE65B2" w:rsidP="00C02C00">
      <w:pPr>
        <w:ind w:firstLineChars="100" w:firstLine="210"/>
      </w:pPr>
      <w:r>
        <w:t>Orchestrator</w:t>
      </w:r>
      <w:r>
        <w:rPr>
          <w:rFonts w:hint="eastAsia"/>
        </w:rPr>
        <w:t>は、</w:t>
      </w:r>
      <w:r>
        <w:rPr>
          <w:rFonts w:hint="eastAsia"/>
        </w:rPr>
        <w:t>System Center 2012 R2</w:t>
      </w:r>
      <w:r>
        <w:rPr>
          <w:rFonts w:hint="eastAsia"/>
        </w:rPr>
        <w:t>のコンポーネントの</w:t>
      </w:r>
      <w:r>
        <w:rPr>
          <w:rFonts w:hint="eastAsia"/>
        </w:rPr>
        <w:t>1</w:t>
      </w:r>
      <w:r>
        <w:rPr>
          <w:rFonts w:hint="eastAsia"/>
        </w:rPr>
        <w:t>つであり、データセンターの運用管理のタスクを自動化します。</w:t>
      </w:r>
      <w:r w:rsidR="005C5246">
        <w:rPr>
          <w:rFonts w:hint="eastAsia"/>
        </w:rPr>
        <w:t>また、</w:t>
      </w:r>
      <w:r>
        <w:rPr>
          <w:rFonts w:hint="eastAsia"/>
        </w:rPr>
        <w:t>System Center 2012 R2</w:t>
      </w:r>
      <w:r>
        <w:rPr>
          <w:rFonts w:hint="eastAsia"/>
        </w:rPr>
        <w:t>のコンポーネントを連携も可能です。ここでは、</w:t>
      </w:r>
      <w:r w:rsidR="004C599B">
        <w:rPr>
          <w:rFonts w:hint="eastAsia"/>
        </w:rPr>
        <w:t>仮想マシン</w:t>
      </w:r>
      <w:r w:rsidR="004C599B">
        <w:rPr>
          <w:rFonts w:hint="eastAsia"/>
        </w:rPr>
        <w:t>SCOM01</w:t>
      </w:r>
      <w:r w:rsidR="004C599B">
        <w:rPr>
          <w:rFonts w:hint="eastAsia"/>
        </w:rPr>
        <w:t>に</w:t>
      </w:r>
      <w:r w:rsidR="004C599B">
        <w:rPr>
          <w:rFonts w:hint="eastAsia"/>
        </w:rPr>
        <w:t>Orchestrator</w:t>
      </w:r>
      <w:r w:rsidR="004C599B">
        <w:rPr>
          <w:rFonts w:hint="eastAsia"/>
        </w:rPr>
        <w:t>をインストール</w:t>
      </w:r>
      <w:r w:rsidR="00C02C00">
        <w:rPr>
          <w:rFonts w:hint="eastAsia"/>
        </w:rPr>
        <w:t>し、</w:t>
      </w:r>
      <w:r w:rsidR="00C02C00">
        <w:rPr>
          <w:rFonts w:hint="eastAsia"/>
        </w:rPr>
        <w:t>Operations Manager</w:t>
      </w:r>
      <w:r w:rsidR="00C02C00">
        <w:rPr>
          <w:rFonts w:hint="eastAsia"/>
        </w:rPr>
        <w:t>の自動化を実現する統合パックの</w:t>
      </w:r>
      <w:r w:rsidR="000A5231">
        <w:rPr>
          <w:rFonts w:hint="eastAsia"/>
        </w:rPr>
        <w:t>登録</w:t>
      </w:r>
      <w:r w:rsidR="00D21089">
        <w:rPr>
          <w:rFonts w:hint="eastAsia"/>
        </w:rPr>
        <w:t>、展開、設定</w:t>
      </w:r>
      <w:r w:rsidR="004C599B">
        <w:rPr>
          <w:rFonts w:hint="eastAsia"/>
        </w:rPr>
        <w:t>を紹介します。これは、「</w:t>
      </w:r>
      <w:r w:rsidR="004C599B" w:rsidRPr="004C599B">
        <w:rPr>
          <w:rFonts w:hint="eastAsia"/>
        </w:rPr>
        <w:t>7.</w:t>
      </w:r>
      <w:r w:rsidR="0005402C">
        <w:t>2</w:t>
      </w:r>
      <w:r w:rsidR="00BB0B38">
        <w:t xml:space="preserve"> SNMP</w:t>
      </w:r>
      <w:r w:rsidR="00BB0B38">
        <w:rPr>
          <w:rFonts w:hint="eastAsia"/>
        </w:rPr>
        <w:t>による</w:t>
      </w:r>
      <w:r w:rsidR="004C599B" w:rsidRPr="004C599B">
        <w:rPr>
          <w:rFonts w:hint="eastAsia"/>
        </w:rPr>
        <w:t>連携</w:t>
      </w:r>
      <w:r w:rsidR="004C599B">
        <w:rPr>
          <w:rFonts w:hint="eastAsia"/>
        </w:rPr>
        <w:t>」で必要となります。</w:t>
      </w:r>
    </w:p>
    <w:p w14:paraId="626B062E" w14:textId="77777777" w:rsidR="004C599B" w:rsidRDefault="004C599B" w:rsidP="00DC3C4E"/>
    <w:p w14:paraId="3ED90E45" w14:textId="6FEC4742" w:rsidR="004C599B" w:rsidRDefault="00C02C00" w:rsidP="00C02C00">
      <w:pPr>
        <w:pStyle w:val="2"/>
      </w:pPr>
      <w:bookmarkStart w:id="26" w:name="_Toc379384575"/>
      <w:r>
        <w:rPr>
          <w:rFonts w:hint="eastAsia"/>
        </w:rPr>
        <w:t xml:space="preserve">A.1 </w:t>
      </w:r>
      <w:r>
        <w:t>Orchestrator</w:t>
      </w:r>
      <w:r>
        <w:rPr>
          <w:rFonts w:hint="eastAsia"/>
        </w:rPr>
        <w:t>のインストール</w:t>
      </w:r>
      <w:bookmarkEnd w:id="26"/>
    </w:p>
    <w:p w14:paraId="432DB7A0" w14:textId="77777777" w:rsidR="00C02C00" w:rsidRDefault="00C02C00" w:rsidP="00C02C00">
      <w:pPr>
        <w:rPr>
          <w:noProof/>
        </w:rPr>
      </w:pPr>
    </w:p>
    <w:p w14:paraId="3900C724" w14:textId="66114B95" w:rsidR="009C6213" w:rsidRDefault="009C6213" w:rsidP="00C02C00">
      <w:pPr>
        <w:rPr>
          <w:noProof/>
        </w:rPr>
      </w:pPr>
      <w:r>
        <w:rPr>
          <w:rFonts w:hint="eastAsia"/>
          <w:noProof/>
        </w:rPr>
        <w:t xml:space="preserve">　</w:t>
      </w:r>
      <w:r>
        <w:rPr>
          <w:rFonts w:hint="eastAsia"/>
          <w:noProof/>
        </w:rPr>
        <w:t>System Center 2012 R2</w:t>
      </w:r>
      <w:r>
        <w:rPr>
          <w:rFonts w:hint="eastAsia"/>
          <w:noProof/>
        </w:rPr>
        <w:t>のコンポーネントは一部の例外を除いて、複数のコンポーネントを</w:t>
      </w:r>
      <w:r>
        <w:rPr>
          <w:rFonts w:hint="eastAsia"/>
          <w:noProof/>
        </w:rPr>
        <w:t>1</w:t>
      </w:r>
      <w:r>
        <w:rPr>
          <w:rFonts w:hint="eastAsia"/>
          <w:noProof/>
        </w:rPr>
        <w:t>台のコンピューターへインストールすることができます。今回は、</w:t>
      </w:r>
      <w:r>
        <w:rPr>
          <w:rFonts w:hint="eastAsia"/>
          <w:noProof/>
        </w:rPr>
        <w:t>SCOM</w:t>
      </w:r>
      <w:r>
        <w:rPr>
          <w:rFonts w:hint="eastAsia"/>
          <w:noProof/>
        </w:rPr>
        <w:t>管理サーバーへ</w:t>
      </w:r>
      <w:r>
        <w:rPr>
          <w:rFonts w:hint="eastAsia"/>
          <w:noProof/>
        </w:rPr>
        <w:t>Orchestartor</w:t>
      </w:r>
      <w:r>
        <w:rPr>
          <w:rFonts w:hint="eastAsia"/>
          <w:noProof/>
        </w:rPr>
        <w:t>をインストールします。</w:t>
      </w:r>
    </w:p>
    <w:p w14:paraId="2C7C5620" w14:textId="77777777" w:rsidR="009C6213" w:rsidRPr="009C6213" w:rsidRDefault="009C6213" w:rsidP="00C02C00">
      <w:pPr>
        <w:rPr>
          <w:noProof/>
        </w:rPr>
      </w:pPr>
    </w:p>
    <w:p w14:paraId="4BEA581B" w14:textId="1B64F73D" w:rsidR="00C02C00" w:rsidRPr="00610AF8" w:rsidRDefault="00C02C00" w:rsidP="00C02C00">
      <w:pPr>
        <w:pStyle w:val="a0"/>
        <w:rPr>
          <w:noProof/>
          <w:u w:val="single"/>
        </w:rPr>
      </w:pPr>
      <w:r w:rsidRPr="00610AF8">
        <w:rPr>
          <w:rFonts w:hint="eastAsia"/>
          <w:noProof/>
          <w:u w:val="single"/>
        </w:rPr>
        <w:t>作業するコンピューター</w:t>
      </w:r>
      <w:r w:rsidRPr="00610AF8">
        <w:rPr>
          <w:rFonts w:hint="eastAsia"/>
          <w:noProof/>
          <w:u w:val="single"/>
        </w:rPr>
        <w:t xml:space="preserve"> : SCOM01 / </w:t>
      </w:r>
      <w:r w:rsidRPr="00610AF8">
        <w:rPr>
          <w:rFonts w:hint="eastAsia"/>
          <w:noProof/>
          <w:u w:val="single"/>
        </w:rPr>
        <w:t>ログオンするユーザー</w:t>
      </w:r>
      <w:r w:rsidRPr="00610AF8">
        <w:rPr>
          <w:rFonts w:hint="eastAsia"/>
          <w:noProof/>
          <w:u w:val="single"/>
        </w:rPr>
        <w:t xml:space="preserve"> : CONTOSO\administrator</w:t>
      </w:r>
    </w:p>
    <w:p w14:paraId="7842DB9F" w14:textId="77777777" w:rsidR="00C02C00" w:rsidRPr="0019375C" w:rsidRDefault="00C02C00" w:rsidP="00C02C00">
      <w:pPr>
        <w:rPr>
          <w:noProof/>
        </w:rPr>
      </w:pPr>
    </w:p>
    <w:p w14:paraId="3F588E95" w14:textId="77777777" w:rsidR="00C02C00" w:rsidRDefault="00C02C00" w:rsidP="00B62CA6">
      <w:pPr>
        <w:pStyle w:val="a"/>
        <w:numPr>
          <w:ilvl w:val="0"/>
          <w:numId w:val="13"/>
        </w:numPr>
      </w:pPr>
      <w:r>
        <w:rPr>
          <w:rFonts w:hint="eastAsia"/>
        </w:rPr>
        <w:t>SCO</w:t>
      </w:r>
      <w:r>
        <w:rPr>
          <w:rFonts w:hint="eastAsia"/>
        </w:rPr>
        <w:t>のインストールプログラム（</w:t>
      </w:r>
      <w:r>
        <w:rPr>
          <w:rFonts w:hint="eastAsia"/>
        </w:rPr>
        <w:t>SetupOrchestrator.exe</w:t>
      </w:r>
      <w:r>
        <w:rPr>
          <w:rFonts w:hint="eastAsia"/>
        </w:rPr>
        <w:t>）を実行します。</w:t>
      </w:r>
    </w:p>
    <w:p w14:paraId="4362CDEF" w14:textId="77777777" w:rsidR="00C02C00" w:rsidRDefault="00C02C00" w:rsidP="00C02C00">
      <w:pPr>
        <w:pStyle w:val="a"/>
        <w:numPr>
          <w:ilvl w:val="0"/>
          <w:numId w:val="2"/>
        </w:numPr>
        <w:ind w:left="424" w:hangingChars="202" w:hanging="424"/>
      </w:pPr>
      <w:r>
        <w:rPr>
          <w:rFonts w:hint="eastAsia"/>
        </w:rPr>
        <w:t>［</w:t>
      </w:r>
      <w:r>
        <w:rPr>
          <w:rFonts w:hint="eastAsia"/>
        </w:rPr>
        <w:t>System Center 2012 R2 Orchestrator</w:t>
      </w:r>
      <w:r>
        <w:rPr>
          <w:rFonts w:hint="eastAsia"/>
        </w:rPr>
        <w:t>のセットアップ］が表示されます。［インストール］をクリックします。</w:t>
      </w:r>
    </w:p>
    <w:p w14:paraId="40832191" w14:textId="77777777" w:rsidR="00C02C00" w:rsidRDefault="00C02C00" w:rsidP="00C02C00">
      <w:pPr>
        <w:jc w:val="center"/>
        <w:rPr>
          <w:noProof/>
        </w:rPr>
      </w:pPr>
      <w:r>
        <w:rPr>
          <w:noProof/>
        </w:rPr>
        <mc:AlternateContent>
          <mc:Choice Requires="wps">
            <w:drawing>
              <wp:anchor distT="0" distB="0" distL="114300" distR="114300" simplePos="0" relativeHeight="251675648" behindDoc="0" locked="0" layoutInCell="1" allowOverlap="1" wp14:anchorId="0FBA8910" wp14:editId="0228D9A6">
                <wp:simplePos x="0" y="0"/>
                <wp:positionH relativeFrom="column">
                  <wp:posOffset>2442293</wp:posOffset>
                </wp:positionH>
                <wp:positionV relativeFrom="paragraph">
                  <wp:posOffset>1169574</wp:posOffset>
                </wp:positionV>
                <wp:extent cx="267335" cy="215265"/>
                <wp:effectExtent l="0" t="0" r="0" b="32385"/>
                <wp:wrapNone/>
                <wp:docPr id="72" name="上矢印 72"/>
                <wp:cNvGraphicFramePr/>
                <a:graphic xmlns:a="http://schemas.openxmlformats.org/drawingml/2006/main">
                  <a:graphicData uri="http://schemas.microsoft.com/office/word/2010/wordprocessingShape">
                    <wps:wsp>
                      <wps:cNvSpPr/>
                      <wps:spPr>
                        <a:xfrm rot="18900000">
                          <a:off x="0" y="0"/>
                          <a:ext cx="267335" cy="215265"/>
                        </a:xfrm>
                        <a:prstGeom prst="upArrow">
                          <a:avLst/>
                        </a:prstGeom>
                        <a:solidFill>
                          <a:srgbClr val="FF0000">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B9AF06" id="上矢印 72" o:spid="_x0000_s1026" type="#_x0000_t68" style="position:absolute;left:0;text-align:left;margin-left:192.3pt;margin-top:92.1pt;width:21.05pt;height:16.95pt;rotation:-45;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AQDwQIAALkFAAAOAAAAZHJzL2Uyb0RvYy54bWysVMFu2zAMvQ/YPwi6r47TJG2DOkXQIsOA&#10;oi3WDj0rshQbkEVNUuJknzBg3zBgX7DjPmjDfmOU5Lhd29MwHwRRJB/JZ5KnZ9tGkY2wrgZd0Pxg&#10;QInQHMparwr64W7x5pgS55kumQItCroTjp7NXr86bc1UDKECVQpLEES7aWsKWnlvplnmeCUa5g7A&#10;CI1KCbZhHkW7ykrLWkRvVDYcDCZZC7Y0FrhwDl8vkpLOIr6UgvtrKZ3wRBUUc/PxtPFchjObnbLp&#10;yjJT1bxLg/1DFg2rNQbtoS6YZ2Rt62dQTc0tOJD+gEOTgZQ1F7EGrCYfPKnmtmJGxFqQHGd6mtz/&#10;g+VXmxtL6rKgR0NKNGvwH/388fn312+/vnwn+IYEtcZN0e7W3NhOcngN1W6lbYgFZDU/PhmEL5KA&#10;ZZFt5HjXcyy2nnB8HE6ODg/HlHBUDfPxcDIOIbKEFTCNdf6tgIaES0HXZm4ttBGXbS6dT9Z7q+Dh&#10;QNXlolYqCna1PFeWbBj+8cWiz4kpU7H0Ojk5Hoy6qC6Zxwz+wlE6oGkIuClkeMkCF6n6ePM7JYKd&#10;0u+FRBpDgTHV2MCiT4RxLrTPk6pipUiZjGN6Cb73iLlEwIAsMX6P3QGE4XiOnWA6++AqYv/3zunf&#10;9GFSBvvEknPvESOD9r1zU2uwL1WmsKoucrLfk5SoCSwtodxhk8U+wRl0hi9q/LeXzPkbZnHc8BFX&#10;iL/GQypoCwrdjZIK7KeX3oM9TgFqKWlxfAvqPq6ZFZSodxrn4yQfjcK8R2E0PhqiYB9rlo81et2c&#10;A/ZLHrOL12Dv1f4qLTT3uGnmISqqmOYYu6Dc271w7tNawV3FxXwezXDGDfOX+tbwAB5YDY17t71n&#10;1nQN7nEyrmA/6mz6pMmTbfDUMF97kHWcgAdeO75xP8TG6XZZWECP5Wj1sHFnfwAAAP//AwBQSwME&#10;FAAGAAgAAAAhADJKFqXjAAAACwEAAA8AAABkcnMvZG93bnJldi54bWxMj8tOwzAQRfdI/IM1SGxQ&#10;67wIUYhTIQQLJAo0NAt2TjwkEbEdxW4b/p5hBcvRPbr3TLFZ9MiOOLvBGgHhOgCGprVqMJ2A/fvj&#10;KgPmvDRKjtaggG90sCnPzwqZK3syOzxWvmNUYlwuBfTeTznnru1RS7e2ExrKPu2spadz7ria5YnK&#10;9cijIEi5loOhhV5OeN9j+1UdtID6Ix72r89P27eHeqm6urmKr19QiMuL5e4WmMfF/8Hwq0/qUJJT&#10;Yw9GOTYKiLMkJZSCLImAEZFE6Q2wRkAUZiHwsuD/fyh/AAAA//8DAFBLAQItABQABgAIAAAAIQC2&#10;gziS/gAAAOEBAAATAAAAAAAAAAAAAAAAAAAAAABbQ29udGVudF9UeXBlc10ueG1sUEsBAi0AFAAG&#10;AAgAAAAhADj9If/WAAAAlAEAAAsAAAAAAAAAAAAAAAAALwEAAF9yZWxzLy5yZWxzUEsBAi0AFAAG&#10;AAgAAAAhAA/UBAPBAgAAuQUAAA4AAAAAAAAAAAAAAAAALgIAAGRycy9lMm9Eb2MueG1sUEsBAi0A&#10;FAAGAAgAAAAhADJKFqXjAAAACwEAAA8AAAAAAAAAAAAAAAAAGwUAAGRycy9kb3ducmV2LnhtbFBL&#10;BQYAAAAABAAEAPMAAAArBgAAAAA=&#10;" adj="10800" fillcolor="red" stroked="f" strokeweight="2pt">
                <v:fill opacity="45746f"/>
              </v:shape>
            </w:pict>
          </mc:Fallback>
        </mc:AlternateContent>
      </w:r>
      <w:r w:rsidRPr="00B53BD0">
        <w:rPr>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rPr>
        <w:t xml:space="preserve"> </w:t>
      </w:r>
      <w:r w:rsidRPr="0022429B">
        <w:rPr>
          <w:rFonts w:ascii="Times New Roman" w:eastAsia="Times New Roman" w:hAnsi="Times New Roman" w:cs="Times New Roman"/>
          <w:noProof/>
          <w:snapToGrid w:val="0"/>
          <w:color w:val="000000"/>
          <w:w w:val="0"/>
          <w:kern w:val="0"/>
          <w:sz w:val="0"/>
          <w:szCs w:val="0"/>
          <w:u w:color="000000"/>
          <w:bdr w:val="none" w:sz="0" w:space="0" w:color="000000"/>
          <w:shd w:val="clear" w:color="000000" w:fill="000000"/>
        </w:rPr>
        <w:drawing>
          <wp:inline distT="0" distB="0" distL="0" distR="0" wp14:anchorId="74325692" wp14:editId="4A3011C2">
            <wp:extent cx="2844360" cy="3030840"/>
            <wp:effectExtent l="0" t="0" r="0" b="0"/>
            <wp:docPr id="98" name="図 98" descr="C:\Users\Kaoru\Desktop\Images\SCO01\SCO_No-00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Kaoru\Desktop\Images\SCO01\SCO_No-0013.png"/>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844360" cy="3030840"/>
                    </a:xfrm>
                    <a:prstGeom prst="rect">
                      <a:avLst/>
                    </a:prstGeom>
                    <a:noFill/>
                    <a:ln>
                      <a:noFill/>
                    </a:ln>
                  </pic:spPr>
                </pic:pic>
              </a:graphicData>
            </a:graphic>
          </wp:inline>
        </w:drawing>
      </w:r>
    </w:p>
    <w:p w14:paraId="01AB860E" w14:textId="77777777" w:rsidR="00C02C00" w:rsidRPr="00667C3F" w:rsidRDefault="00C02C00" w:rsidP="00C02C00">
      <w:pPr>
        <w:pStyle w:val="a"/>
        <w:numPr>
          <w:ilvl w:val="0"/>
          <w:numId w:val="2"/>
        </w:numPr>
        <w:ind w:left="424" w:hangingChars="202" w:hanging="424"/>
      </w:pPr>
      <w:r w:rsidRPr="00667C3F">
        <w:rPr>
          <w:rFonts w:hint="eastAsia"/>
        </w:rPr>
        <w:lastRenderedPageBreak/>
        <w:t>［</w:t>
      </w:r>
      <w:r>
        <w:rPr>
          <w:rFonts w:hint="eastAsia"/>
        </w:rPr>
        <w:t>はじめに</w:t>
      </w:r>
      <w:r w:rsidRPr="00667C3F">
        <w:rPr>
          <w:rFonts w:hint="eastAsia"/>
        </w:rPr>
        <w:t>］の［</w:t>
      </w:r>
      <w:r>
        <w:rPr>
          <w:rFonts w:hint="eastAsia"/>
        </w:rPr>
        <w:t>製品登録</w:t>
      </w:r>
      <w:r w:rsidRPr="00667C3F">
        <w:rPr>
          <w:rFonts w:hint="eastAsia"/>
        </w:rPr>
        <w:t>］が表示されます。</w:t>
      </w:r>
      <w:r>
        <w:rPr>
          <w:rFonts w:hint="eastAsia"/>
        </w:rPr>
        <w:t>［組織］に任意の組織名を入力し、</w:t>
      </w:r>
      <w:r w:rsidRPr="00667C3F">
        <w:rPr>
          <w:rFonts w:hint="eastAsia"/>
        </w:rPr>
        <w:t>［</w:t>
      </w:r>
      <w:r>
        <w:rPr>
          <w:rFonts w:hint="eastAsia"/>
        </w:rPr>
        <w:t>次へ</w:t>
      </w:r>
      <w:r w:rsidRPr="00667C3F">
        <w:rPr>
          <w:rFonts w:hint="eastAsia"/>
        </w:rPr>
        <w:t>］ボタンをクリックします。</w:t>
      </w:r>
    </w:p>
    <w:p w14:paraId="0D5EF840" w14:textId="77777777" w:rsidR="00C02C00" w:rsidRDefault="00C02C00" w:rsidP="00C02C00">
      <w:pPr>
        <w:pStyle w:val="af3"/>
      </w:pPr>
      <w:r w:rsidRPr="0022429B">
        <w:drawing>
          <wp:inline distT="0" distB="0" distL="0" distR="0" wp14:anchorId="31260D7A" wp14:editId="57D8D100">
            <wp:extent cx="2878920" cy="2180880"/>
            <wp:effectExtent l="0" t="0" r="0" b="0"/>
            <wp:docPr id="484" name="図 484" descr="C:\Users\Kaoru\Desktop\Images\SCO01\SCO_No-00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Kaoru\Desktop\Images\SCO01\SCO_No-0015.png"/>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878920" cy="2180880"/>
                    </a:xfrm>
                    <a:prstGeom prst="rect">
                      <a:avLst/>
                    </a:prstGeom>
                    <a:noFill/>
                    <a:ln>
                      <a:noFill/>
                    </a:ln>
                  </pic:spPr>
                </pic:pic>
              </a:graphicData>
            </a:graphic>
          </wp:inline>
        </w:drawing>
      </w:r>
    </w:p>
    <w:p w14:paraId="0F665B29" w14:textId="77777777" w:rsidR="00C02C00" w:rsidRDefault="00C02C00" w:rsidP="00C02C00">
      <w:pPr>
        <w:pStyle w:val="a"/>
        <w:numPr>
          <w:ilvl w:val="0"/>
          <w:numId w:val="2"/>
        </w:numPr>
        <w:ind w:left="424" w:hangingChars="202" w:hanging="424"/>
      </w:pPr>
      <w:r>
        <w:rPr>
          <w:rFonts w:hint="eastAsia"/>
        </w:rPr>
        <w:t>［次のライセンス条項をお読みください］が表示されます。［ライセンス条項に同意する］を選択し、［次へ］ボタンをクリックします。</w:t>
      </w:r>
    </w:p>
    <w:p w14:paraId="64C3F84D" w14:textId="77777777" w:rsidR="00C02C00" w:rsidRDefault="00C02C00" w:rsidP="00C02C00">
      <w:pPr>
        <w:pStyle w:val="af3"/>
      </w:pPr>
      <w:r w:rsidRPr="0022429B">
        <w:drawing>
          <wp:inline distT="0" distB="0" distL="0" distR="0" wp14:anchorId="7668DFBE" wp14:editId="33D6C1F8">
            <wp:extent cx="2878920" cy="2180880"/>
            <wp:effectExtent l="0" t="0" r="0" b="0"/>
            <wp:docPr id="485" name="図 485" descr="C:\Users\Kaoru\Desktop\Images\SCO01\SCO_No-00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Kaoru\Desktop\Images\SCO01\SCO_No-0016.png"/>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878920" cy="2180880"/>
                    </a:xfrm>
                    <a:prstGeom prst="rect">
                      <a:avLst/>
                    </a:prstGeom>
                    <a:noFill/>
                    <a:ln>
                      <a:noFill/>
                    </a:ln>
                  </pic:spPr>
                </pic:pic>
              </a:graphicData>
            </a:graphic>
          </wp:inline>
        </w:drawing>
      </w:r>
    </w:p>
    <w:p w14:paraId="4D199BF5" w14:textId="77777777" w:rsidR="00C02C00" w:rsidRDefault="00C02C00" w:rsidP="00C02C00">
      <w:pPr>
        <w:pStyle w:val="a"/>
        <w:numPr>
          <w:ilvl w:val="0"/>
          <w:numId w:val="2"/>
        </w:numPr>
        <w:ind w:left="424" w:hangingChars="202" w:hanging="424"/>
      </w:pPr>
      <w:r>
        <w:rPr>
          <w:rFonts w:hint="eastAsia"/>
        </w:rPr>
        <w:t>［インストールする機能の選択］が表示されます。［次へ］ボタンをクリックします。</w:t>
      </w:r>
    </w:p>
    <w:p w14:paraId="6B6EC647" w14:textId="77777777" w:rsidR="00C02C00" w:rsidRDefault="00C02C00" w:rsidP="00C02C00">
      <w:pPr>
        <w:pStyle w:val="af3"/>
      </w:pPr>
      <w:r w:rsidRPr="0022429B">
        <w:drawing>
          <wp:inline distT="0" distB="0" distL="0" distR="0" wp14:anchorId="67F9A4AC" wp14:editId="50DC202F">
            <wp:extent cx="2878920" cy="2180880"/>
            <wp:effectExtent l="0" t="0" r="0" b="0"/>
            <wp:docPr id="486" name="図 486" descr="C:\Users\Kaoru\Desktop\Images\SCO01\SCO_No-0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Kaoru\Desktop\Images\SCO01\SCO_No-0017.png"/>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878920" cy="2180880"/>
                    </a:xfrm>
                    <a:prstGeom prst="rect">
                      <a:avLst/>
                    </a:prstGeom>
                    <a:noFill/>
                    <a:ln>
                      <a:noFill/>
                    </a:ln>
                  </pic:spPr>
                </pic:pic>
              </a:graphicData>
            </a:graphic>
          </wp:inline>
        </w:drawing>
      </w:r>
    </w:p>
    <w:p w14:paraId="0C3E6AF1" w14:textId="3B22F4D0" w:rsidR="00C02C00" w:rsidRDefault="00C02C00" w:rsidP="00C02C00">
      <w:pPr>
        <w:pStyle w:val="a"/>
        <w:numPr>
          <w:ilvl w:val="0"/>
          <w:numId w:val="2"/>
        </w:numPr>
        <w:ind w:left="424" w:hangingChars="202" w:hanging="424"/>
      </w:pPr>
      <w:r>
        <w:rPr>
          <w:rFonts w:hint="eastAsia"/>
        </w:rPr>
        <w:lastRenderedPageBreak/>
        <w:t>［構成］の［サービスアカウントの構成］が表示されます。［ユーザー名］に「</w:t>
      </w:r>
      <w:r>
        <w:rPr>
          <w:rFonts w:hint="eastAsia"/>
        </w:rPr>
        <w:t>contoso\</w:t>
      </w:r>
      <w:r w:rsidR="007508C7">
        <w:t>administrator</w:t>
      </w:r>
      <w:r>
        <w:rPr>
          <w:rFonts w:hint="eastAsia"/>
        </w:rPr>
        <w:t>」、［パスワード］に「</w:t>
      </w:r>
      <w:r>
        <w:rPr>
          <w:rFonts w:hint="eastAsia"/>
        </w:rPr>
        <w:t>Password1!</w:t>
      </w:r>
      <w:r>
        <w:rPr>
          <w:rFonts w:hint="eastAsia"/>
        </w:rPr>
        <w:t>」と入力し、［テスト］ボタン、［次へ］ボタンの順にクリックします。</w:t>
      </w:r>
    </w:p>
    <w:p w14:paraId="519965E8" w14:textId="77777777" w:rsidR="00C02C00" w:rsidRPr="005C5246" w:rsidRDefault="00C02C00" w:rsidP="00C02C00">
      <w:pPr>
        <w:pStyle w:val="a0"/>
        <w:rPr>
          <w:noProof/>
          <w:shd w:val="pct15" w:color="auto" w:fill="FFFFFF"/>
        </w:rPr>
      </w:pPr>
      <w:r w:rsidRPr="005C5246">
        <w:rPr>
          <w:rFonts w:hint="eastAsia"/>
          <w:noProof/>
          <w:shd w:val="pct15" w:color="auto" w:fill="FFFFFF"/>
        </w:rPr>
        <w:t>評価環境では、</w:t>
      </w:r>
      <w:r w:rsidRPr="005C5246">
        <w:rPr>
          <w:rFonts w:hint="eastAsia"/>
          <w:noProof/>
          <w:shd w:val="pct15" w:color="auto" w:fill="FFFFFF"/>
        </w:rPr>
        <w:t>SCO</w:t>
      </w:r>
      <w:r w:rsidRPr="005C5246">
        <w:rPr>
          <w:rFonts w:hint="eastAsia"/>
          <w:noProof/>
          <w:shd w:val="pct15" w:color="auto" w:fill="FFFFFF"/>
        </w:rPr>
        <w:t>のサービスアカウントにドメイン管理者アカウントを使用しますが、本番環境で構築する場合は、セキュリティを考慮したアカウントを使用してください。</w:t>
      </w:r>
    </w:p>
    <w:p w14:paraId="04E764A1" w14:textId="77777777" w:rsidR="00C02C00" w:rsidRDefault="00C02C00" w:rsidP="00C02C00">
      <w:pPr>
        <w:pStyle w:val="af3"/>
      </w:pPr>
      <w:r>
        <mc:AlternateContent>
          <mc:Choice Requires="wps">
            <w:drawing>
              <wp:anchor distT="0" distB="0" distL="114300" distR="114300" simplePos="0" relativeHeight="251678720" behindDoc="0" locked="0" layoutInCell="1" allowOverlap="1" wp14:anchorId="5077ACBB" wp14:editId="4DDBED74">
                <wp:simplePos x="0" y="0"/>
                <wp:positionH relativeFrom="column">
                  <wp:posOffset>2674836</wp:posOffset>
                </wp:positionH>
                <wp:positionV relativeFrom="paragraph">
                  <wp:posOffset>1556206</wp:posOffset>
                </wp:positionV>
                <wp:extent cx="267335" cy="215265"/>
                <wp:effectExtent l="0" t="0" r="0" b="32385"/>
                <wp:wrapNone/>
                <wp:docPr id="218" name="上矢印 218"/>
                <wp:cNvGraphicFramePr/>
                <a:graphic xmlns:a="http://schemas.openxmlformats.org/drawingml/2006/main">
                  <a:graphicData uri="http://schemas.microsoft.com/office/word/2010/wordprocessingShape">
                    <wps:wsp>
                      <wps:cNvSpPr/>
                      <wps:spPr>
                        <a:xfrm rot="18900000">
                          <a:off x="0" y="0"/>
                          <a:ext cx="267335" cy="215265"/>
                        </a:xfrm>
                        <a:prstGeom prst="upArrow">
                          <a:avLst/>
                        </a:prstGeom>
                        <a:solidFill>
                          <a:srgbClr val="FF0000">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756E5F" id="上矢印 218" o:spid="_x0000_s1026" type="#_x0000_t68" style="position:absolute;left:0;text-align:left;margin-left:210.6pt;margin-top:122.55pt;width:21.05pt;height:16.95pt;rotation:-45;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c3gwgIAALsFAAAOAAAAZHJzL2Uyb0RvYy54bWysVMFu2zAMvQ/YPwi6r47TJG2DOkXQIsOA&#10;oi3WDj0rshQbkEVNUuJknzBg3zBgX7DjPmjDfmOU5Lhd29MwHwxRJB/JJ5KnZ9tGkY2wrgZd0Pxg&#10;QInQHMparwr64W7x5pgS55kumQItCroTjp7NXr86bc1UDKECVQpLEES7aWsKWnlvplnmeCUa5g7A&#10;CI1KCbZhHkW7ykrLWkRvVDYcDCZZC7Y0FrhwDm8vkpLOIr6UgvtrKZ3wRBUUc/Pxb+N/Gf7Z7JRN&#10;V5aZquZdGuwfsmhYrTFoD3XBPCNrWz+DampuwYH0BxyaDKSsuYg1YDX54Ek1txUzItaC5DjT0+T+&#10;Hyy/2txYUpcFHeb4VJo1+Eg/f3z+/fXbry/fSbhEilrjpmh5a25sJzk8hnq30jbEAvKaH58Mwhdp&#10;wMLINrK861kWW084Xg4nR4eHY0o4qob5eDgZhxBZwgqYxjr/VkBDwqGgazO3FtqIyzaXzifrvVXw&#10;cKDqclErFQW7Wp4rSzYM33yx6HNiylQs3U5OjgejLqpL5jGDv3CUDmgaAm4KGW6ywEWqPp78Tolg&#10;p/R7IZHIUGBMNbaw6BNhnAvt86SqWClSJuOYXoLvPWIuETAgS4zfY3cAYTyeYyeYzj64ijgBvXN6&#10;mz5MymCfWHLuPWJk0L53bmoN9qXKFFbVRU72e5ISNYGlJZQ7bLPYJziFzvBFjW97yZy/YRYHDi9x&#10;ifhr/EkFbUGhO1FSgf300n2wxzlALSUtDnBB3cc1s4IS9U7jhJzko1GY+CiMxkdDFOxjzfKxRq+b&#10;c8B+yWN28RjsvdofpYXmHnfNPERFFdMcYxeUe7sXzn1aLLituJjPoxlOuWH+Ut8aHsADq6Fx77b3&#10;zJquwT1OxhXsh51NnzR5sg2eGuZrD7KOE/DAa8c3bojYON02CyvosRytHnbu7A8AAAD//wMAUEsD&#10;BBQABgAIAAAAIQBwCgRD4wAAAAsBAAAPAAAAZHJzL2Rvd25yZXYueG1sTI/LTsMwEEX3SPyDNUhs&#10;UOu8WiDEqRCCBRKPEpoFOycZkoh4HMVuG/6eYQXLmTm6c262mc0gDji53pKCcBmAQKpt01OrYPf+&#10;sLgC4bymRg+WUME3OtjkpyeZTht7pDc8FL4VHEIu1Qo678dUSld3aLRb2hGJb592MtrzOLWymfSR&#10;w80goyBYS6N74g+dHvGuw/qr2BsF5Ufc716fHp+39+VctGV1Ea9eUKnzs/n2BoTH2f/B8KvP6pCz&#10;U2X31DgxKEiiMGJUQZSsQhBMJOs4BlHx5vI6AJln8n+H/AcAAP//AwBQSwECLQAUAAYACAAAACEA&#10;toM4kv4AAADhAQAAEwAAAAAAAAAAAAAAAAAAAAAAW0NvbnRlbnRfVHlwZXNdLnhtbFBLAQItABQA&#10;BgAIAAAAIQA4/SH/1gAAAJQBAAALAAAAAAAAAAAAAAAAAC8BAABfcmVscy8ucmVsc1BLAQItABQA&#10;BgAIAAAAIQCThc3gwgIAALsFAAAOAAAAAAAAAAAAAAAAAC4CAABkcnMvZTJvRG9jLnhtbFBLAQIt&#10;ABQABgAIAAAAIQBwCgRD4wAAAAsBAAAPAAAAAAAAAAAAAAAAABwFAABkcnMvZG93bnJldi54bWxQ&#10;SwUGAAAAAAQABADzAAAALAYAAAAA&#10;" adj="10800" fillcolor="red" stroked="f" strokeweight="2pt">
                <v:fill opacity="45746f"/>
              </v:shape>
            </w:pict>
          </mc:Fallback>
        </mc:AlternateContent>
      </w:r>
      <w:r w:rsidRPr="00B53BD0">
        <w:rPr>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rPr>
        <w:t xml:space="preserve"> </w:t>
      </w:r>
      <w:r w:rsidRPr="00E149E5">
        <w:rPr>
          <w:rFonts w:ascii="Times New Roman" w:eastAsia="Times New Roman" w:hAnsi="Times New Roman" w:cs="Times New Roman"/>
          <w:snapToGrid w:val="0"/>
          <w:color w:val="000000"/>
          <w:w w:val="0"/>
          <w:kern w:val="0"/>
          <w:sz w:val="0"/>
          <w:szCs w:val="0"/>
          <w:u w:color="000000"/>
          <w:bdr w:val="none" w:sz="0" w:space="0" w:color="000000"/>
          <w:shd w:val="clear" w:color="000000" w:fill="000000"/>
        </w:rPr>
        <w:drawing>
          <wp:inline distT="0" distB="0" distL="0" distR="0" wp14:anchorId="69E6A05F" wp14:editId="6F988EE2">
            <wp:extent cx="2878920" cy="2180880"/>
            <wp:effectExtent l="0" t="0" r="0" b="0"/>
            <wp:docPr id="16601" name="図 16601" descr="C:\Users\Kaoru\Desktop\Images\SCO01\SCO_No-00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Kaoru\Desktop\Images\SCO01\SCO_No-0021.png"/>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878920" cy="2180880"/>
                    </a:xfrm>
                    <a:prstGeom prst="rect">
                      <a:avLst/>
                    </a:prstGeom>
                    <a:noFill/>
                    <a:ln>
                      <a:noFill/>
                    </a:ln>
                  </pic:spPr>
                </pic:pic>
              </a:graphicData>
            </a:graphic>
          </wp:inline>
        </w:drawing>
      </w:r>
    </w:p>
    <w:p w14:paraId="3C0C24D1" w14:textId="2E776577" w:rsidR="00C02C00" w:rsidRDefault="00C02C00" w:rsidP="00C02C00">
      <w:pPr>
        <w:pStyle w:val="a"/>
        <w:numPr>
          <w:ilvl w:val="0"/>
          <w:numId w:val="2"/>
        </w:numPr>
        <w:ind w:left="424" w:hangingChars="202" w:hanging="424"/>
      </w:pPr>
      <w:r>
        <w:rPr>
          <w:rFonts w:hint="eastAsia"/>
        </w:rPr>
        <w:t>［データベースサーバーの構成］が表示されます。［サーバー］に「</w:t>
      </w:r>
      <w:r>
        <w:rPr>
          <w:rFonts w:hint="eastAsia"/>
        </w:rPr>
        <w:t>scom01</w:t>
      </w:r>
      <w:r>
        <w:rPr>
          <w:rFonts w:hint="eastAsia"/>
        </w:rPr>
        <w:t>」と入力し、［データベース接続のテスト］ボタン、［次へ］ボタンの順でクリックします。</w:t>
      </w:r>
    </w:p>
    <w:p w14:paraId="38ED45D6" w14:textId="36A2C8C1" w:rsidR="00C02C00" w:rsidRDefault="00C02C00" w:rsidP="00C02C00">
      <w:pPr>
        <w:pStyle w:val="af3"/>
      </w:pPr>
      <w:r>
        <mc:AlternateContent>
          <mc:Choice Requires="wps">
            <w:drawing>
              <wp:anchor distT="0" distB="0" distL="114300" distR="114300" simplePos="0" relativeHeight="251677696" behindDoc="0" locked="0" layoutInCell="1" allowOverlap="1" wp14:anchorId="44D8DBD0" wp14:editId="27E54A44">
                <wp:simplePos x="0" y="0"/>
                <wp:positionH relativeFrom="column">
                  <wp:posOffset>2396346</wp:posOffset>
                </wp:positionH>
                <wp:positionV relativeFrom="paragraph">
                  <wp:posOffset>1537693</wp:posOffset>
                </wp:positionV>
                <wp:extent cx="267335" cy="215265"/>
                <wp:effectExtent l="0" t="0" r="0" b="32385"/>
                <wp:wrapNone/>
                <wp:docPr id="93" name="上矢印 93"/>
                <wp:cNvGraphicFramePr/>
                <a:graphic xmlns:a="http://schemas.openxmlformats.org/drawingml/2006/main">
                  <a:graphicData uri="http://schemas.microsoft.com/office/word/2010/wordprocessingShape">
                    <wps:wsp>
                      <wps:cNvSpPr/>
                      <wps:spPr>
                        <a:xfrm rot="18900000">
                          <a:off x="0" y="0"/>
                          <a:ext cx="267335" cy="215265"/>
                        </a:xfrm>
                        <a:prstGeom prst="upArrow">
                          <a:avLst/>
                        </a:prstGeom>
                        <a:solidFill>
                          <a:srgbClr val="FF0000">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3761DE" id="上矢印 93" o:spid="_x0000_s1026" type="#_x0000_t68" style="position:absolute;left:0;text-align:left;margin-left:188.7pt;margin-top:121.1pt;width:21.05pt;height:16.95pt;rotation:-45;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2KAwQIAALkFAAAOAAAAZHJzL2Uyb0RvYy54bWysVMFu2zAMvQ/YPwi6r07SJG2COkXQIsOA&#10;og3WDj0rshQbkEVNUuJknzBg3zBgX7DjPmjDfmOU5Lhd29MwHwRRJB/JZ5Jn57taka2wrgKd0/5R&#10;jxKhORSVXuf0w93izSklzjNdMAVa5HQvHD2fvX511pipGEAJqhCWIIh208bktPTeTLPM8VLUzB2B&#10;ERqVEmzNPIp2nRWWNYheq2zQ642zBmxhLHDhHL5eJiWdRXwpBfc3Ujrhicop5ubjaeO5Cmc2O2PT&#10;tWWmrHibBvuHLGpWaQzaQV0yz8jGVs+g6opbcCD9EYc6AykrLmINWE2/96Sa25IZEWtBcpzpaHL/&#10;D5Zfb5eWVEVOJ8eUaFbjP/r54/Pvr99+fflO8A0Jaoybot2tWdpWcngN1e6krYkFZLV/OumFL5KA&#10;ZZFd5HjfcSx2nnB8HIxPjo9HlHBUDfqjwXgUQmQJK2Aa6/xbATUJl5xuzNxaaCIu2145n6wPVsHD&#10;gaqKRaVUFOx6daEs2TL844tFlxNTpmTpdTw57Q3bqC6Zxwz+wlE6oGkIuClkeMkCF6n6ePN7JYKd&#10;0u+FRBpDgTHV2MCiS4RxLrTvJ1XJCpEyGcX0EnznEXOJgAFZYvwOuwUIw/EcO8G09sFVxP7vnNO/&#10;6cKkDA6JJefOI0YG7TvnutJgX6pMYVVt5GR/IClRE1haQbHHJot9gjPoDF9U+G+vmPNLZnHc8BFX&#10;iL/BQypocgrtjZIS7KeX3oM9TgFqKWlwfHPqPm6YFZSodxrnY9IfDsO8R2E4OhmgYB9rVo81elNf&#10;APZLP2YXr8Heq8NVWqjvcdPMQ1RUMc0xdk65twfhwqe1gruKi/k8muGMG+av9K3hATywGhr3bnfP&#10;rGkb3ONkXMNh1Nn0SZMn2+CpYb7xIKs4AQ+8tnzjfoiN0+6ysIAey9HqYePO/gAAAP//AwBQSwME&#10;FAAGAAgAAAAhALoUstrkAAAACwEAAA8AAABkcnMvZG93bnJldi54bWxMj8tOwzAQRfdI/IM1SGxQ&#10;67zaQIhTIQQLpEIhNAt2TjwkEfE4it02/D1mBcuZObpzbr6Z9cCOONnekIBwGQBDaozqqRWwf39c&#10;XAOzTpKSgyEU8I0WNsX5WS4zZU70hsfStcyHkM2kgM65MePcNh1qaZdmRPK3TzNp6fw4tVxN8uTD&#10;9cCjIFhzLXvyHzo54n2HzVd50AKqj7jf77ZPz68P1Vy2VX0Vr15QiMuL+e4WmMPZ/cHwq+/VofBO&#10;tTmQsmwQEKdp4lEBURJFwDyRhDcrYLXfpOsQeJHz/x2KHwAAAP//AwBQSwECLQAUAAYACAAAACEA&#10;toM4kv4AAADhAQAAEwAAAAAAAAAAAAAAAAAAAAAAW0NvbnRlbnRfVHlwZXNdLnhtbFBLAQItABQA&#10;BgAIAAAAIQA4/SH/1gAAAJQBAAALAAAAAAAAAAAAAAAAAC8BAABfcmVscy8ucmVsc1BLAQItABQA&#10;BgAIAAAAIQBWf2KAwQIAALkFAAAOAAAAAAAAAAAAAAAAAC4CAABkcnMvZTJvRG9jLnhtbFBLAQIt&#10;ABQABgAIAAAAIQC6FLLa5AAAAAsBAAAPAAAAAAAAAAAAAAAAABsFAABkcnMvZG93bnJldi54bWxQ&#10;SwUGAAAAAAQABADzAAAALAYAAAAA&#10;" adj="10800" fillcolor="red" stroked="f" strokeweight="2pt">
                <v:fill opacity="45746f"/>
              </v:shape>
            </w:pict>
          </mc:Fallback>
        </mc:AlternateContent>
      </w:r>
      <w:r w:rsidRPr="00E149E5">
        <w:rPr>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rPr>
        <w:t xml:space="preserve"> </w:t>
      </w:r>
      <w:r w:rsidRPr="00C02C00">
        <w:rPr>
          <w:rFonts w:ascii="Times New Roman" w:eastAsia="Times New Roman" w:hAnsi="Times New Roman" w:cs="Times New Roman"/>
          <w:snapToGrid w:val="0"/>
          <w:color w:val="000000"/>
          <w:w w:val="0"/>
          <w:kern w:val="0"/>
          <w:sz w:val="0"/>
          <w:szCs w:val="0"/>
          <w:u w:color="000000"/>
          <w:bdr w:val="none" w:sz="0" w:space="0" w:color="000000"/>
          <w:shd w:val="clear" w:color="000000" w:fill="000000"/>
        </w:rPr>
        <w:drawing>
          <wp:inline distT="0" distB="0" distL="0" distR="0" wp14:anchorId="34D996E3" wp14:editId="6115D4C6">
            <wp:extent cx="2879640" cy="2181240"/>
            <wp:effectExtent l="0" t="0" r="0" b="0"/>
            <wp:docPr id="107" name="図 107" descr="E:\SCOM06\SCOM-No-0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COM06\SCOM-No-0004.png"/>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879640" cy="2181240"/>
                    </a:xfrm>
                    <a:prstGeom prst="rect">
                      <a:avLst/>
                    </a:prstGeom>
                    <a:noFill/>
                    <a:ln>
                      <a:noFill/>
                    </a:ln>
                  </pic:spPr>
                </pic:pic>
              </a:graphicData>
            </a:graphic>
          </wp:inline>
        </w:drawing>
      </w:r>
    </w:p>
    <w:p w14:paraId="019CE967" w14:textId="77777777" w:rsidR="00C02C00" w:rsidRDefault="00C02C00" w:rsidP="00C02C00">
      <w:pPr>
        <w:pStyle w:val="a"/>
        <w:numPr>
          <w:ilvl w:val="0"/>
          <w:numId w:val="2"/>
        </w:numPr>
        <w:ind w:left="424" w:hangingChars="202" w:hanging="424"/>
      </w:pPr>
      <w:r>
        <w:rPr>
          <w:rFonts w:hint="eastAsia"/>
        </w:rPr>
        <w:t>［データベースの構成］が表示されます。［次へ］ボタンをクリックします。</w:t>
      </w:r>
    </w:p>
    <w:p w14:paraId="7BB2D2E8" w14:textId="77777777" w:rsidR="00C02C00" w:rsidRDefault="00C02C00" w:rsidP="00C02C00">
      <w:pPr>
        <w:pStyle w:val="af3"/>
      </w:pPr>
      <w:r w:rsidRPr="00E149E5">
        <w:lastRenderedPageBreak/>
        <w:drawing>
          <wp:inline distT="0" distB="0" distL="0" distR="0" wp14:anchorId="71ACD259" wp14:editId="357C538F">
            <wp:extent cx="2878920" cy="2180880"/>
            <wp:effectExtent l="0" t="0" r="0" b="0"/>
            <wp:docPr id="16603" name="図 16603" descr="C:\Users\Kaoru\Desktop\Images\SCO01\SCO_No-00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Kaoru\Desktop\Images\SCO01\SCO_No-0023.png"/>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878920" cy="2180880"/>
                    </a:xfrm>
                    <a:prstGeom prst="rect">
                      <a:avLst/>
                    </a:prstGeom>
                    <a:noFill/>
                    <a:ln>
                      <a:noFill/>
                    </a:ln>
                  </pic:spPr>
                </pic:pic>
              </a:graphicData>
            </a:graphic>
          </wp:inline>
        </w:drawing>
      </w:r>
    </w:p>
    <w:p w14:paraId="1651FADB" w14:textId="77777777" w:rsidR="00C02C00" w:rsidRDefault="00C02C00" w:rsidP="00C02C00">
      <w:pPr>
        <w:pStyle w:val="a"/>
        <w:numPr>
          <w:ilvl w:val="0"/>
          <w:numId w:val="2"/>
        </w:numPr>
        <w:ind w:left="424" w:hangingChars="202" w:hanging="424"/>
      </w:pPr>
      <w:r>
        <w:rPr>
          <w:rFonts w:hint="eastAsia"/>
        </w:rPr>
        <w:t>［</w:t>
      </w:r>
      <w:r>
        <w:t>Orchestrator</w:t>
      </w:r>
      <w:r>
        <w:rPr>
          <w:rFonts w:hint="eastAsia"/>
        </w:rPr>
        <w:t>ユーザーグループの構成］が表示されます。［次へ］ボタンをクリックします。</w:t>
      </w:r>
    </w:p>
    <w:p w14:paraId="5124A4D5" w14:textId="1761AE6D" w:rsidR="00C02C00" w:rsidRDefault="00C02C00" w:rsidP="00C02C00">
      <w:pPr>
        <w:pStyle w:val="af3"/>
      </w:pPr>
      <w:r w:rsidRPr="00C02C00">
        <w:drawing>
          <wp:inline distT="0" distB="0" distL="0" distR="0" wp14:anchorId="74359910" wp14:editId="38888077">
            <wp:extent cx="2879640" cy="2181240"/>
            <wp:effectExtent l="0" t="0" r="0" b="0"/>
            <wp:docPr id="108" name="図 108" descr="E:\SCOM06\SCOM-No-00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SCOM06\SCOM-No-0006.png"/>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879640" cy="2181240"/>
                    </a:xfrm>
                    <a:prstGeom prst="rect">
                      <a:avLst/>
                    </a:prstGeom>
                    <a:noFill/>
                    <a:ln>
                      <a:noFill/>
                    </a:ln>
                  </pic:spPr>
                </pic:pic>
              </a:graphicData>
            </a:graphic>
          </wp:inline>
        </w:drawing>
      </w:r>
    </w:p>
    <w:p w14:paraId="05D46BF4" w14:textId="77777777" w:rsidR="00C02C00" w:rsidRDefault="00C02C00" w:rsidP="00C02C00">
      <w:pPr>
        <w:pStyle w:val="a"/>
        <w:numPr>
          <w:ilvl w:val="0"/>
          <w:numId w:val="2"/>
        </w:numPr>
        <w:ind w:left="424" w:hangingChars="202" w:hanging="424"/>
      </w:pPr>
      <w:r>
        <w:rPr>
          <w:rFonts w:hint="eastAsia"/>
        </w:rPr>
        <w:t>［</w:t>
      </w:r>
      <w:r>
        <w:t>Web</w:t>
      </w:r>
      <w:r>
        <w:rPr>
          <w:rFonts w:hint="eastAsia"/>
        </w:rPr>
        <w:t>サービスのポートの構成］が表示されます。［次へ］ボタンをクリックします。</w:t>
      </w:r>
    </w:p>
    <w:p w14:paraId="413E2AAF" w14:textId="77777777" w:rsidR="00C02C00" w:rsidRDefault="00C02C00" w:rsidP="00C02C00">
      <w:pPr>
        <w:pStyle w:val="af3"/>
      </w:pPr>
      <w:r w:rsidRPr="00E149E5">
        <w:drawing>
          <wp:inline distT="0" distB="0" distL="0" distR="0" wp14:anchorId="789FF55C" wp14:editId="1ECB12FE">
            <wp:extent cx="2878920" cy="2180880"/>
            <wp:effectExtent l="0" t="0" r="0" b="0"/>
            <wp:docPr id="16605" name="図 16605" descr="C:\Users\Kaoru\Desktop\Images\SCO01\SCO_No-00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Kaoru\Desktop\Images\SCO01\SCO_No-0025.png"/>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878920" cy="2180880"/>
                    </a:xfrm>
                    <a:prstGeom prst="rect">
                      <a:avLst/>
                    </a:prstGeom>
                    <a:noFill/>
                    <a:ln>
                      <a:noFill/>
                    </a:ln>
                  </pic:spPr>
                </pic:pic>
              </a:graphicData>
            </a:graphic>
          </wp:inline>
        </w:drawing>
      </w:r>
    </w:p>
    <w:p w14:paraId="08F85A83" w14:textId="77777777" w:rsidR="00C02C00" w:rsidRDefault="00C02C00" w:rsidP="00C02C00">
      <w:pPr>
        <w:pStyle w:val="a"/>
        <w:numPr>
          <w:ilvl w:val="0"/>
          <w:numId w:val="2"/>
        </w:numPr>
        <w:ind w:left="424" w:hangingChars="202" w:hanging="424"/>
      </w:pPr>
      <w:r>
        <w:rPr>
          <w:rFonts w:hint="eastAsia"/>
        </w:rPr>
        <w:t>［インストール先の選択］が表示されます。［次へ］ボタンをクリックします。</w:t>
      </w:r>
    </w:p>
    <w:p w14:paraId="3AB50C63" w14:textId="77777777" w:rsidR="00C02C00" w:rsidRDefault="00C02C00" w:rsidP="00C02C00">
      <w:pPr>
        <w:pStyle w:val="af3"/>
      </w:pPr>
      <w:r w:rsidRPr="00E149E5">
        <w:lastRenderedPageBreak/>
        <w:drawing>
          <wp:inline distT="0" distB="0" distL="0" distR="0" wp14:anchorId="07B23C7E" wp14:editId="6FA46520">
            <wp:extent cx="2878920" cy="2180880"/>
            <wp:effectExtent l="0" t="0" r="0" b="0"/>
            <wp:docPr id="16606" name="図 16606" descr="C:\Users\Kaoru\Desktop\Images\SCO01\SCO_No-00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Kaoru\Desktop\Images\SCO01\SCO_No-0026.png"/>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878920" cy="2180880"/>
                    </a:xfrm>
                    <a:prstGeom prst="rect">
                      <a:avLst/>
                    </a:prstGeom>
                    <a:noFill/>
                    <a:ln>
                      <a:noFill/>
                    </a:ln>
                  </pic:spPr>
                </pic:pic>
              </a:graphicData>
            </a:graphic>
          </wp:inline>
        </w:drawing>
      </w:r>
    </w:p>
    <w:p w14:paraId="4EA8FFAA" w14:textId="77777777" w:rsidR="00C02C00" w:rsidRDefault="00C02C00" w:rsidP="00C02C00">
      <w:pPr>
        <w:pStyle w:val="a"/>
        <w:numPr>
          <w:ilvl w:val="0"/>
          <w:numId w:val="2"/>
        </w:numPr>
        <w:ind w:left="424" w:hangingChars="202" w:hanging="424"/>
      </w:pPr>
      <w:r>
        <w:rPr>
          <w:rFonts w:hint="eastAsia"/>
        </w:rPr>
        <w:t>［</w:t>
      </w:r>
      <w:r>
        <w:rPr>
          <w:rFonts w:hint="eastAsia"/>
        </w:rPr>
        <w:t>Microsoft Update</w:t>
      </w:r>
      <w:r>
        <w:rPr>
          <w:rFonts w:hint="eastAsia"/>
        </w:rPr>
        <w:t>］が表示されます。［オフ］を選択し、［次へ］ボタンをクリックします。</w:t>
      </w:r>
    </w:p>
    <w:p w14:paraId="44650475" w14:textId="77777777" w:rsidR="00C02C00" w:rsidRDefault="00C02C00" w:rsidP="00C02C00">
      <w:pPr>
        <w:pStyle w:val="af3"/>
      </w:pPr>
      <w:r w:rsidRPr="00E149E5">
        <w:drawing>
          <wp:inline distT="0" distB="0" distL="0" distR="0" wp14:anchorId="0A0D4FE2" wp14:editId="10C86813">
            <wp:extent cx="2878920" cy="2180880"/>
            <wp:effectExtent l="0" t="0" r="0" b="0"/>
            <wp:docPr id="16607" name="図 16607" descr="C:\Users\Kaoru\Desktop\Images\SCO01\SCO_No-00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Kaoru\Desktop\Images\SCO01\SCO_No-0027.png"/>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878920" cy="2180880"/>
                    </a:xfrm>
                    <a:prstGeom prst="rect">
                      <a:avLst/>
                    </a:prstGeom>
                    <a:noFill/>
                    <a:ln>
                      <a:noFill/>
                    </a:ln>
                  </pic:spPr>
                </pic:pic>
              </a:graphicData>
            </a:graphic>
          </wp:inline>
        </w:drawing>
      </w:r>
    </w:p>
    <w:p w14:paraId="7268E553" w14:textId="77777777" w:rsidR="00C02C00" w:rsidRDefault="00C02C00" w:rsidP="00C02C00">
      <w:pPr>
        <w:pStyle w:val="a"/>
        <w:numPr>
          <w:ilvl w:val="0"/>
          <w:numId w:val="2"/>
        </w:numPr>
        <w:ind w:left="424" w:hangingChars="202" w:hanging="424"/>
      </w:pPr>
      <w:r>
        <w:rPr>
          <w:rFonts w:hint="eastAsia"/>
        </w:rPr>
        <w:t>［</w:t>
      </w:r>
      <w:r>
        <w:rPr>
          <w:rFonts w:hint="eastAsia"/>
        </w:rPr>
        <w:t xml:space="preserve">System Center 2012 </w:t>
      </w:r>
      <w:r>
        <w:t xml:space="preserve">R2 </w:t>
      </w:r>
      <w:r>
        <w:rPr>
          <w:rFonts w:hint="eastAsia"/>
        </w:rPr>
        <w:t>Orchestrator</w:t>
      </w:r>
      <w:r>
        <w:rPr>
          <w:rFonts w:hint="eastAsia"/>
        </w:rPr>
        <w:t>のヘルプ］の［</w:t>
      </w:r>
      <w:r>
        <w:rPr>
          <w:rFonts w:hint="eastAsia"/>
        </w:rPr>
        <w:t>Microsoft System Center Orchestrator</w:t>
      </w:r>
      <w:r>
        <w:rPr>
          <w:rFonts w:hint="eastAsia"/>
        </w:rPr>
        <w:t>の品質向上へのご協力をお願いします］が表示されます。［カスタマーエクスペリエンス向上プログラム］と［エラー報告］のそれぞれの［プログラムに参加しない］を選択し、［次へ］ボタンをクリックします。</w:t>
      </w:r>
    </w:p>
    <w:p w14:paraId="3D32A5C7" w14:textId="77777777" w:rsidR="00C02C00" w:rsidRDefault="00C02C00" w:rsidP="00C02C00">
      <w:pPr>
        <w:pStyle w:val="af3"/>
      </w:pPr>
      <w:r w:rsidRPr="00E149E5">
        <w:drawing>
          <wp:inline distT="0" distB="0" distL="0" distR="0" wp14:anchorId="0ED8023E" wp14:editId="734D66A8">
            <wp:extent cx="2878920" cy="2180880"/>
            <wp:effectExtent l="0" t="0" r="0" b="0"/>
            <wp:docPr id="16608" name="図 16608" descr="C:\Users\Kaoru\Desktop\Images\SCO01\SCO_No-00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Kaoru\Desktop\Images\SCO01\SCO_No-0028.png"/>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878920" cy="2180880"/>
                    </a:xfrm>
                    <a:prstGeom prst="rect">
                      <a:avLst/>
                    </a:prstGeom>
                    <a:noFill/>
                    <a:ln>
                      <a:noFill/>
                    </a:ln>
                  </pic:spPr>
                </pic:pic>
              </a:graphicData>
            </a:graphic>
          </wp:inline>
        </w:drawing>
      </w:r>
    </w:p>
    <w:p w14:paraId="5B0E8A40" w14:textId="77777777" w:rsidR="00C02C00" w:rsidRDefault="00C02C00" w:rsidP="00C02C00">
      <w:pPr>
        <w:pStyle w:val="a"/>
        <w:numPr>
          <w:ilvl w:val="0"/>
          <w:numId w:val="2"/>
        </w:numPr>
        <w:ind w:left="424" w:hangingChars="202" w:hanging="424"/>
      </w:pPr>
      <w:r>
        <w:rPr>
          <w:rFonts w:hint="eastAsia"/>
        </w:rPr>
        <w:lastRenderedPageBreak/>
        <w:t>［構成］の［インストールの概要］が表示されます。［インストール］ボタンをクリックします。</w:t>
      </w:r>
    </w:p>
    <w:p w14:paraId="57DA939D" w14:textId="7B0282B3" w:rsidR="00C02C00" w:rsidRDefault="00C02C00" w:rsidP="00C02C00">
      <w:pPr>
        <w:pStyle w:val="af3"/>
      </w:pPr>
      <w:r w:rsidRPr="00C02C00">
        <w:drawing>
          <wp:inline distT="0" distB="0" distL="0" distR="0" wp14:anchorId="3CB27750" wp14:editId="148B0961">
            <wp:extent cx="2879640" cy="2181240"/>
            <wp:effectExtent l="0" t="0" r="0" b="0"/>
            <wp:docPr id="109" name="図 109" descr="E:\SCOM06\SCOM-No-0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SCOM06\SCOM-No-0007.png"/>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879640" cy="2181240"/>
                    </a:xfrm>
                    <a:prstGeom prst="rect">
                      <a:avLst/>
                    </a:prstGeom>
                    <a:noFill/>
                    <a:ln>
                      <a:noFill/>
                    </a:ln>
                  </pic:spPr>
                </pic:pic>
              </a:graphicData>
            </a:graphic>
          </wp:inline>
        </w:drawing>
      </w:r>
    </w:p>
    <w:p w14:paraId="775DCA1E" w14:textId="77777777" w:rsidR="00C02C00" w:rsidRDefault="00C02C00" w:rsidP="00C02C00">
      <w:pPr>
        <w:pStyle w:val="a"/>
        <w:numPr>
          <w:ilvl w:val="0"/>
          <w:numId w:val="2"/>
        </w:numPr>
        <w:ind w:left="424" w:hangingChars="202" w:hanging="424"/>
      </w:pPr>
      <w:r>
        <w:rPr>
          <w:rFonts w:hint="eastAsia"/>
        </w:rPr>
        <w:t>SCO</w:t>
      </w:r>
      <w:r>
        <w:rPr>
          <w:rFonts w:hint="eastAsia"/>
        </w:rPr>
        <w:t>がインストールされます。インストールが完了すると［完了］の［セットアップが正常に完了しました］が表示されます。［</w:t>
      </w:r>
      <w:r>
        <w:rPr>
          <w:rFonts w:hint="eastAsia"/>
        </w:rPr>
        <w:t>Windows Update</w:t>
      </w:r>
      <w:r>
        <w:rPr>
          <w:rFonts w:hint="eastAsia"/>
        </w:rPr>
        <w:t>の起動］、［</w:t>
      </w:r>
      <w:r>
        <w:rPr>
          <w:rFonts w:hint="eastAsia"/>
        </w:rPr>
        <w:t xml:space="preserve">System Center </w:t>
      </w:r>
      <w:r>
        <w:t>O</w:t>
      </w:r>
      <w:r>
        <w:rPr>
          <w:rFonts w:hint="eastAsia"/>
        </w:rPr>
        <w:t>rchestrator Online</w:t>
      </w:r>
      <w:r>
        <w:rPr>
          <w:rFonts w:hint="eastAsia"/>
        </w:rPr>
        <w:t>を開く］、［セットアップの終了後に</w:t>
      </w:r>
      <w:r>
        <w:rPr>
          <w:rFonts w:hint="eastAsia"/>
        </w:rPr>
        <w:t>Runbook Designer</w:t>
      </w:r>
      <w:r>
        <w:rPr>
          <w:rFonts w:hint="eastAsia"/>
        </w:rPr>
        <w:t>を起動する］の各チェックを外し、［閉じる］ボタンをクリックします。</w:t>
      </w:r>
    </w:p>
    <w:p w14:paraId="641FEA2A" w14:textId="77777777" w:rsidR="00C02C00" w:rsidRDefault="00C02C00" w:rsidP="00C02C00">
      <w:pPr>
        <w:pStyle w:val="af3"/>
      </w:pPr>
      <w:r>
        <mc:AlternateContent>
          <mc:Choice Requires="wps">
            <w:drawing>
              <wp:anchor distT="0" distB="0" distL="114300" distR="114300" simplePos="0" relativeHeight="251679744" behindDoc="0" locked="0" layoutInCell="1" allowOverlap="1" wp14:anchorId="3496E494" wp14:editId="153FEBD6">
                <wp:simplePos x="0" y="0"/>
                <wp:positionH relativeFrom="column">
                  <wp:posOffset>2758224</wp:posOffset>
                </wp:positionH>
                <wp:positionV relativeFrom="paragraph">
                  <wp:posOffset>1929370</wp:posOffset>
                </wp:positionV>
                <wp:extent cx="267335" cy="215265"/>
                <wp:effectExtent l="0" t="0" r="0" b="32385"/>
                <wp:wrapNone/>
                <wp:docPr id="448" name="上矢印 448"/>
                <wp:cNvGraphicFramePr/>
                <a:graphic xmlns:a="http://schemas.openxmlformats.org/drawingml/2006/main">
                  <a:graphicData uri="http://schemas.microsoft.com/office/word/2010/wordprocessingShape">
                    <wps:wsp>
                      <wps:cNvSpPr/>
                      <wps:spPr>
                        <a:xfrm rot="18900000">
                          <a:off x="0" y="0"/>
                          <a:ext cx="267335" cy="215265"/>
                        </a:xfrm>
                        <a:prstGeom prst="upArrow">
                          <a:avLst/>
                        </a:prstGeom>
                        <a:solidFill>
                          <a:srgbClr val="FF0000">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3E375E" id="上矢印 448" o:spid="_x0000_s1026" type="#_x0000_t68" style="position:absolute;left:0;text-align:left;margin-left:217.2pt;margin-top:151.9pt;width:21.05pt;height:16.95pt;rotation:-45;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BDEwgIAALsFAAAOAAAAZHJzL2Uyb0RvYy54bWysVMFu2zAMvQ/YPwi6r47TJG2DOkXQIsOA&#10;oi3WDj0rshQbkEVNUuJknzBg3zBgX7DjPmjDfmOU5Lhd29MwHwxRJB/JJ5KnZ9tGkY2wrgZd0Pxg&#10;QInQHMparwr64W7x5pgS55kumQItCroTjp7NXr86bc1UDKECVQpLEES7aWsKWnlvplnmeCUa5g7A&#10;CI1KCbZhHkW7ykrLWkRvVDYcDCZZC7Y0FrhwDm8vkpLOIr6UgvtrKZ3wRBUUc/Pxb+N/Gf7Z7JRN&#10;V5aZquZdGuwfsmhYrTFoD3XBPCNrWz+DampuwYH0BxyaDKSsuYg1YDX54Ek1txUzItaC5DjT0+T+&#10;Hyy/2txYUpcFHY3wqTRr8JF+/vj8++u3X1++k3CJFLXGTdHy1tzYTnJ4DPVupW2IBeQ1Pz4ZhC/S&#10;gIWRbWR517Mstp5wvBxOjg4Px5RwVA3z8XAyDiGyhBUwjXX+rYCGhENB12ZuLbQRl20unU/We6vg&#10;4UDV5aJWKgp2tTxXlmwYvvli0efElKlYup2cHA9GXVSXzGMGf+EoHdA0BNwUMtxkgYtUfTz5nRLB&#10;Tun3QiKRocCYamxh0SfCOBfa50lVsVKkTMYxvQTfe8RcImBAlhi/x+4Awng8x04wnX1wFXECeuf0&#10;Nn2YlME+seTce8TIoH3v3NQa7EuVKayqi5zs9yQlagJLSyh32GaxT3AKneGLGt/2kjl/wywOHF7i&#10;EvHX+JMK2oJCd6KkAvvppftgj3OAWkpaHOCCuo9rZgUl6p3GCTnJR6Mw8VEYjY+GKNjHmuVjjV43&#10;54D9ksfs4jHYe7U/SgvNPe6aeYiKKqY5xi4o93YvnPu0WHBbcTGfRzOccsP8pb41PIAHVkPj3m3v&#10;mTVdg3ucjCvYDzubPmnyZBs8NczXHmQdJ+CB145v3BCxcbptFlbQYzlaPezc2R8AAAD//wMAUEsD&#10;BBQABgAIAAAAIQDeb6hg4wAAAAsBAAAPAAAAZHJzL2Rvd25yZXYueG1sTI9NT4NAEIbvJv6HzZh4&#10;MXbRpcUgS2OMHkz8Ki0HbwuMQGRnCbtt8d87nvQ4M0/eed5sPdtBHHDyvSMNV4sIBFLtmp5aDbvt&#10;4+UNCB8MNWZwhBq+0cM6Pz3JTNq4I23wUIRWcAj51GjoQhhTKX3doTV+4UYkvn26yZrA49TKZjJH&#10;DreDvI6ilbSmJ/7QmRHvO6y/ir3VUH6ofvf2/PTy/lDORVtWF2r5ilqfn813tyACzuEPhl99Voec&#10;nSq3p8aLQUOs4phRDSpS3IGJOFktQVS8UUkCMs/k/w75DwAAAP//AwBQSwECLQAUAAYACAAAACEA&#10;toM4kv4AAADhAQAAEwAAAAAAAAAAAAAAAAAAAAAAW0NvbnRlbnRfVHlwZXNdLnhtbFBLAQItABQA&#10;BgAIAAAAIQA4/SH/1gAAAJQBAAALAAAAAAAAAAAAAAAAAC8BAABfcmVscy8ucmVsc1BLAQItABQA&#10;BgAIAAAAIQBabBDEwgIAALsFAAAOAAAAAAAAAAAAAAAAAC4CAABkcnMvZTJvRG9jLnhtbFBLAQIt&#10;ABQABgAIAAAAIQDeb6hg4wAAAAsBAAAPAAAAAAAAAAAAAAAAABwFAABkcnMvZG93bnJldi54bWxQ&#10;SwUGAAAAAAQABADzAAAALAYAAAAA&#10;" adj="10800" fillcolor="red" stroked="f" strokeweight="2pt">
                <v:fill opacity="45746f"/>
              </v:shape>
            </w:pict>
          </mc:Fallback>
        </mc:AlternateContent>
      </w:r>
      <w:r w:rsidRPr="00E149E5">
        <w:rPr>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rPr>
        <w:t xml:space="preserve"> </w:t>
      </w:r>
      <w:r w:rsidRPr="00E149E5">
        <w:drawing>
          <wp:inline distT="0" distB="0" distL="0" distR="0" wp14:anchorId="74DA5051" wp14:editId="34F38ADB">
            <wp:extent cx="2878920" cy="2180880"/>
            <wp:effectExtent l="0" t="0" r="0" b="0"/>
            <wp:docPr id="16610" name="図 16610" descr="C:\Users\Kaoru\Desktop\Images\SCO01\SCO_No-00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Kaoru\Desktop\Images\SCO01\SCO_No-0030.png"/>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878920" cy="2180880"/>
                    </a:xfrm>
                    <a:prstGeom prst="rect">
                      <a:avLst/>
                    </a:prstGeom>
                    <a:noFill/>
                    <a:ln>
                      <a:noFill/>
                    </a:ln>
                  </pic:spPr>
                </pic:pic>
              </a:graphicData>
            </a:graphic>
          </wp:inline>
        </w:drawing>
      </w:r>
    </w:p>
    <w:p w14:paraId="4B4D29FD" w14:textId="77777777" w:rsidR="000A5231" w:rsidRDefault="000A5231" w:rsidP="000A5231"/>
    <w:p w14:paraId="6A50A4DA" w14:textId="692A80F3" w:rsidR="000A5231" w:rsidRDefault="000A5231" w:rsidP="000A5231">
      <w:pPr>
        <w:pStyle w:val="2"/>
      </w:pPr>
      <w:bookmarkStart w:id="27" w:name="_Toc379384576"/>
      <w:r>
        <w:rPr>
          <w:rFonts w:hint="eastAsia"/>
        </w:rPr>
        <w:t xml:space="preserve">A.2 </w:t>
      </w:r>
      <w:r>
        <w:rPr>
          <w:rFonts w:hint="eastAsia"/>
        </w:rPr>
        <w:t>統合パックの登録</w:t>
      </w:r>
      <w:bookmarkEnd w:id="27"/>
    </w:p>
    <w:p w14:paraId="32D12626" w14:textId="77777777" w:rsidR="000A5231" w:rsidRDefault="000A5231" w:rsidP="000A5231">
      <w:pPr>
        <w:rPr>
          <w:noProof/>
        </w:rPr>
      </w:pPr>
    </w:p>
    <w:p w14:paraId="459D1F39" w14:textId="49F2BC79" w:rsidR="005E1AAD" w:rsidRDefault="005E1AAD" w:rsidP="005E1AAD">
      <w:pPr>
        <w:rPr>
          <w:noProof/>
        </w:rPr>
      </w:pPr>
      <w:r>
        <w:rPr>
          <w:rFonts w:hint="eastAsia"/>
          <w:noProof/>
        </w:rPr>
        <w:t xml:space="preserve">　統合パックは、</w:t>
      </w:r>
      <w:r>
        <w:rPr>
          <w:rFonts w:hint="eastAsia"/>
          <w:noProof/>
        </w:rPr>
        <w:t>Orchestrator</w:t>
      </w:r>
      <w:r>
        <w:rPr>
          <w:rFonts w:hint="eastAsia"/>
          <w:noProof/>
        </w:rPr>
        <w:t>の</w:t>
      </w:r>
      <w:r>
        <w:rPr>
          <w:rFonts w:hint="eastAsia"/>
          <w:noProof/>
        </w:rPr>
        <w:t>Runbook</w:t>
      </w:r>
      <w:r>
        <w:rPr>
          <w:rFonts w:hint="eastAsia"/>
          <w:noProof/>
        </w:rPr>
        <w:t>アクティビティを拡張するファイルです。マイクロソフトから無償で提供される</w:t>
      </w:r>
      <w:r>
        <w:rPr>
          <w:rFonts w:hint="eastAsia"/>
        </w:rPr>
        <w:t>統合パックは、次の</w:t>
      </w:r>
      <w:r>
        <w:rPr>
          <w:rFonts w:hint="eastAsia"/>
        </w:rPr>
        <w:t>URL</w:t>
      </w:r>
      <w:r>
        <w:rPr>
          <w:rFonts w:hint="eastAsia"/>
        </w:rPr>
        <w:t>からダウンロード可能です。</w:t>
      </w:r>
    </w:p>
    <w:p w14:paraId="37C3B542" w14:textId="77777777" w:rsidR="005E1AAD" w:rsidRDefault="005E1AAD" w:rsidP="005E1AAD"/>
    <w:tbl>
      <w:tblPr>
        <w:tblStyle w:val="ab"/>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150"/>
        <w:gridCol w:w="6792"/>
      </w:tblGrid>
      <w:tr w:rsidR="005E1AAD" w14:paraId="4BD63671" w14:textId="77777777" w:rsidTr="00F02AA2">
        <w:tc>
          <w:tcPr>
            <w:tcW w:w="2150" w:type="dxa"/>
            <w:shd w:val="clear" w:color="auto" w:fill="8DB3E2" w:themeFill="text2" w:themeFillTint="66"/>
          </w:tcPr>
          <w:p w14:paraId="6A0D7FDD" w14:textId="3C83E56D" w:rsidR="005E1AAD" w:rsidRPr="0057558D" w:rsidRDefault="00045814" w:rsidP="00F02AA2">
            <w:pPr>
              <w:rPr>
                <w:b/>
              </w:rPr>
            </w:pPr>
            <w:r>
              <w:rPr>
                <w:rFonts w:hint="eastAsia"/>
                <w:b/>
              </w:rPr>
              <w:t>統合</w:t>
            </w:r>
            <w:r w:rsidR="005E1AAD">
              <w:rPr>
                <w:rFonts w:hint="eastAsia"/>
                <w:b/>
              </w:rPr>
              <w:t>パック</w:t>
            </w:r>
          </w:p>
        </w:tc>
        <w:tc>
          <w:tcPr>
            <w:tcW w:w="6792" w:type="dxa"/>
            <w:shd w:val="clear" w:color="auto" w:fill="8DB3E2" w:themeFill="text2" w:themeFillTint="66"/>
          </w:tcPr>
          <w:p w14:paraId="22EF27CA" w14:textId="77777777" w:rsidR="005E1AAD" w:rsidRDefault="005E1AAD" w:rsidP="00F02AA2">
            <w:pPr>
              <w:rPr>
                <w:b/>
              </w:rPr>
            </w:pPr>
            <w:r>
              <w:rPr>
                <w:rFonts w:hint="eastAsia"/>
                <w:b/>
              </w:rPr>
              <w:t>ダウンロード</w:t>
            </w:r>
            <w:r>
              <w:rPr>
                <w:rFonts w:hint="eastAsia"/>
                <w:b/>
              </w:rPr>
              <w:t>URL</w:t>
            </w:r>
          </w:p>
        </w:tc>
      </w:tr>
      <w:tr w:rsidR="005E1AAD" w14:paraId="2DA18142" w14:textId="77777777" w:rsidTr="00F02AA2">
        <w:tc>
          <w:tcPr>
            <w:tcW w:w="2150" w:type="dxa"/>
            <w:vAlign w:val="center"/>
          </w:tcPr>
          <w:p w14:paraId="73F36085" w14:textId="09A9FEE8" w:rsidR="005E1AAD" w:rsidRDefault="00045814" w:rsidP="00F02AA2">
            <w:r w:rsidRPr="00045814">
              <w:t xml:space="preserve">System Center 2012 </w:t>
            </w:r>
            <w:r w:rsidRPr="00045814">
              <w:lastRenderedPageBreak/>
              <w:t>R2 - Orchestrator Component Add-ons and Extensions</w:t>
            </w:r>
          </w:p>
        </w:tc>
        <w:tc>
          <w:tcPr>
            <w:tcW w:w="6792" w:type="dxa"/>
            <w:vAlign w:val="center"/>
          </w:tcPr>
          <w:p w14:paraId="5ACAB57E" w14:textId="07B86AB4" w:rsidR="005E1AAD" w:rsidRPr="005F36DC" w:rsidRDefault="00945BD3" w:rsidP="00F02AA2">
            <w:r w:rsidRPr="00945BD3">
              <w:lastRenderedPageBreak/>
              <w:t>http://www.microsoft.com/en-us/download/details.aspx?id=39622</w:t>
            </w:r>
          </w:p>
        </w:tc>
      </w:tr>
    </w:tbl>
    <w:p w14:paraId="24F0D160" w14:textId="77777777" w:rsidR="005E1AAD" w:rsidRPr="005E1AAD" w:rsidRDefault="005E1AAD" w:rsidP="000A5231">
      <w:pPr>
        <w:rPr>
          <w:noProof/>
        </w:rPr>
      </w:pPr>
    </w:p>
    <w:p w14:paraId="1CB14950" w14:textId="77777777" w:rsidR="000A5231" w:rsidRPr="00610AF8" w:rsidRDefault="000A5231" w:rsidP="000A5231">
      <w:pPr>
        <w:pStyle w:val="a0"/>
        <w:rPr>
          <w:noProof/>
          <w:u w:val="single"/>
        </w:rPr>
      </w:pPr>
      <w:r w:rsidRPr="00610AF8">
        <w:rPr>
          <w:rFonts w:hint="eastAsia"/>
          <w:noProof/>
          <w:u w:val="single"/>
        </w:rPr>
        <w:t>作業するコンピューター</w:t>
      </w:r>
      <w:r w:rsidRPr="00610AF8">
        <w:rPr>
          <w:rFonts w:hint="eastAsia"/>
          <w:noProof/>
          <w:u w:val="single"/>
        </w:rPr>
        <w:t xml:space="preserve"> : SCOM01 / </w:t>
      </w:r>
      <w:r w:rsidRPr="00610AF8">
        <w:rPr>
          <w:rFonts w:hint="eastAsia"/>
          <w:noProof/>
          <w:u w:val="single"/>
        </w:rPr>
        <w:t>ログオンするユーザー</w:t>
      </w:r>
      <w:r w:rsidRPr="00610AF8">
        <w:rPr>
          <w:rFonts w:hint="eastAsia"/>
          <w:noProof/>
          <w:u w:val="single"/>
        </w:rPr>
        <w:t xml:space="preserve"> : CONTOSO\administrator</w:t>
      </w:r>
    </w:p>
    <w:p w14:paraId="58563CCE" w14:textId="77777777" w:rsidR="000A5231" w:rsidRPr="0019375C" w:rsidRDefault="000A5231" w:rsidP="000A5231">
      <w:pPr>
        <w:rPr>
          <w:noProof/>
        </w:rPr>
      </w:pPr>
    </w:p>
    <w:p w14:paraId="05446FA0" w14:textId="35A3B36E" w:rsidR="001F7757" w:rsidRDefault="005E1AAD" w:rsidP="00B62CA6">
      <w:pPr>
        <w:pStyle w:val="a"/>
        <w:numPr>
          <w:ilvl w:val="0"/>
          <w:numId w:val="14"/>
        </w:numPr>
      </w:pPr>
      <w:r>
        <w:rPr>
          <w:rFonts w:hint="eastAsia"/>
        </w:rPr>
        <w:t>ダウンロードした</w:t>
      </w:r>
      <w:r w:rsidR="001F7757">
        <w:rPr>
          <w:rFonts w:hint="eastAsia"/>
        </w:rPr>
        <w:t>統合パックファイル（</w:t>
      </w:r>
      <w:r w:rsidR="001F7757">
        <w:t>System_Center_2012_R2</w:t>
      </w:r>
      <w:r w:rsidR="001F7757" w:rsidRPr="001E2127">
        <w:t>_Integration_Packs</w:t>
      </w:r>
      <w:r w:rsidR="001F7757">
        <w:t>.</w:t>
      </w:r>
      <w:r w:rsidR="001F7757">
        <w:rPr>
          <w:rFonts w:hint="eastAsia"/>
        </w:rPr>
        <w:t>exe</w:t>
      </w:r>
      <w:r w:rsidR="001F7757">
        <w:rPr>
          <w:rFonts w:hint="eastAsia"/>
        </w:rPr>
        <w:t>）を実行し、</w:t>
      </w:r>
      <w:r w:rsidR="001F7757">
        <w:rPr>
          <w:rFonts w:hint="eastAsia"/>
        </w:rPr>
        <w:t>&lt;c:\</w:t>
      </w:r>
      <w:r w:rsidR="001F7757">
        <w:t>labs\</w:t>
      </w:r>
      <w:r w:rsidR="005C5246">
        <w:rPr>
          <w:rFonts w:hint="eastAsia"/>
        </w:rPr>
        <w:t>ip</w:t>
      </w:r>
      <w:r w:rsidR="001F7757">
        <w:rPr>
          <w:rFonts w:hint="eastAsia"/>
        </w:rPr>
        <w:t>&gt;</w:t>
      </w:r>
      <w:r w:rsidR="001F7757">
        <w:rPr>
          <w:rFonts w:hint="eastAsia"/>
        </w:rPr>
        <w:t>フォルダーに展開します。</w:t>
      </w:r>
    </w:p>
    <w:p w14:paraId="2D7AFAD5" w14:textId="790D41D4" w:rsidR="001F7757" w:rsidRDefault="001F7757" w:rsidP="001F7757">
      <w:pPr>
        <w:pStyle w:val="af3"/>
      </w:pPr>
      <w:r w:rsidRPr="001F7757">
        <w:drawing>
          <wp:inline distT="0" distB="0" distL="0" distR="0" wp14:anchorId="7880253B" wp14:editId="583CCE34">
            <wp:extent cx="3656160" cy="1822680"/>
            <wp:effectExtent l="0" t="0" r="1905" b="6350"/>
            <wp:docPr id="112" name="図 112" descr="E:\SCOM06\SCOM-No-00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SCOM06\SCOM-No-0009.png"/>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3656160" cy="1822680"/>
                    </a:xfrm>
                    <a:prstGeom prst="rect">
                      <a:avLst/>
                    </a:prstGeom>
                    <a:noFill/>
                    <a:ln>
                      <a:noFill/>
                    </a:ln>
                  </pic:spPr>
                </pic:pic>
              </a:graphicData>
            </a:graphic>
          </wp:inline>
        </w:drawing>
      </w:r>
    </w:p>
    <w:p w14:paraId="61F58F93" w14:textId="411F707F" w:rsidR="001F7757" w:rsidRDefault="00850037" w:rsidP="001F7757">
      <w:pPr>
        <w:pStyle w:val="a"/>
      </w:pPr>
      <w:r>
        <w:rPr>
          <w:rFonts w:hint="eastAsia"/>
        </w:rPr>
        <w:t>スタート</w:t>
      </w:r>
      <w:r w:rsidR="001F7757" w:rsidRPr="001E2127">
        <w:rPr>
          <w:rFonts w:hint="eastAsia"/>
        </w:rPr>
        <w:t>画面で</w:t>
      </w:r>
      <w:r w:rsidR="001F7757">
        <w:rPr>
          <w:rFonts w:hint="eastAsia"/>
        </w:rPr>
        <w:t>「</w:t>
      </w:r>
      <w:r w:rsidR="001F7757">
        <w:rPr>
          <w:rFonts w:hint="eastAsia"/>
        </w:rPr>
        <w:t>deployment</w:t>
      </w:r>
      <w:r w:rsidR="001F7757">
        <w:rPr>
          <w:rFonts w:hint="eastAsia"/>
        </w:rPr>
        <w:t>」と入力し、検索結果から［</w:t>
      </w:r>
      <w:r w:rsidR="001F7757">
        <w:rPr>
          <w:rFonts w:hint="eastAsia"/>
        </w:rPr>
        <w:t>Deployment Manager</w:t>
      </w:r>
      <w:r w:rsidR="001F7757">
        <w:rPr>
          <w:rFonts w:hint="eastAsia"/>
        </w:rPr>
        <w:t>］</w:t>
      </w:r>
      <w:r w:rsidR="001F7757" w:rsidRPr="001E2127">
        <w:rPr>
          <w:rFonts w:hint="eastAsia"/>
        </w:rPr>
        <w:t>をクリックします。</w:t>
      </w:r>
    </w:p>
    <w:p w14:paraId="2491DE35" w14:textId="77777777" w:rsidR="001F7757" w:rsidRDefault="001F7757" w:rsidP="001F7757">
      <w:pPr>
        <w:pStyle w:val="af3"/>
      </w:pPr>
      <w:r>
        <mc:AlternateContent>
          <mc:Choice Requires="wps">
            <w:drawing>
              <wp:anchor distT="0" distB="0" distL="114300" distR="114300" simplePos="0" relativeHeight="251691008" behindDoc="0" locked="0" layoutInCell="1" allowOverlap="1" wp14:anchorId="2122C275" wp14:editId="047F7CC4">
                <wp:simplePos x="0" y="0"/>
                <wp:positionH relativeFrom="column">
                  <wp:posOffset>4714708</wp:posOffset>
                </wp:positionH>
                <wp:positionV relativeFrom="paragraph">
                  <wp:posOffset>642764</wp:posOffset>
                </wp:positionV>
                <wp:extent cx="267335" cy="215265"/>
                <wp:effectExtent l="0" t="0" r="0" b="32385"/>
                <wp:wrapNone/>
                <wp:docPr id="143" name="上矢印 143"/>
                <wp:cNvGraphicFramePr/>
                <a:graphic xmlns:a="http://schemas.openxmlformats.org/drawingml/2006/main">
                  <a:graphicData uri="http://schemas.microsoft.com/office/word/2010/wordprocessingShape">
                    <wps:wsp>
                      <wps:cNvSpPr/>
                      <wps:spPr>
                        <a:xfrm rot="18900000">
                          <a:off x="0" y="0"/>
                          <a:ext cx="267335" cy="215265"/>
                        </a:xfrm>
                        <a:prstGeom prst="upArrow">
                          <a:avLst/>
                        </a:prstGeom>
                        <a:solidFill>
                          <a:srgbClr val="FF0000">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12714C" id="上矢印 143" o:spid="_x0000_s1026" type="#_x0000_t68" style="position:absolute;left:0;text-align:left;margin-left:371.25pt;margin-top:50.6pt;width:21.05pt;height:16.95pt;rotation:-45;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2TCwgIAALsFAAAOAAAAZHJzL2Uyb0RvYy54bWysVMFu2zAMvQ/YPwi6r47TJG2DOkXQIsOA&#10;oi3WDj0rshQbkEVNUuJknzBg3zBgX7DjPmjDfmOU5Lhd29MwHwxRJB/JJ5KnZ9tGkY2wrgZd0Pxg&#10;QInQHMparwr64W7x5pgS55kumQItCroTjp7NXr86bc1UDKECVQpLEES7aWsKWnlvplnmeCUa5g7A&#10;CI1KCbZhHkW7ykrLWkRvVDYcDCZZC7Y0FrhwDm8vkpLOIr6UgvtrKZ3wRBUUc/Pxb+N/Gf7Z7JRN&#10;V5aZquZdGuwfsmhYrTFoD3XBPCNrWz+DampuwYH0BxyaDKSsuYg1YDX54Ek1txUzItaC5DjT0+T+&#10;Hyy/2txYUpf4dqNDSjRr8JF+/vj8++u3X1++k3CJFLXGTdHy1tzYTnJ4DPVupW2IBeQ1Pz4ZhC/S&#10;gIWRbWR517Mstp5wvBxOjg4Px5RwVA3z8XAyDiGyhBUwjXX+rYCGhENB12ZuLbQRl20unU/We6vg&#10;4UDV5aJWKgp2tTxXlmwYvvli0efElKlYup2cHA9GXVSXzGMGf+EoHdA0BNwUMtxkgYtUfTz5nRLB&#10;Tun3QiKRocCYamxh0SfCOBfa50lVsVKkTMYxvQTfe8RcImBAlhi/x+4Awng8x04wnX1wFXECeuf0&#10;Nn2YlME+seTce8TIoH3v3NQa7EuVKayqi5zs9yQlagJLSyh32GaxT3AKneGLGt/2kjl/wywOHF7i&#10;EvHX+JMK2oJCd6KkAvvppftgj3OAWkpaHOCCuo9rZgUl6p3GCTnJR6Mw8VEYjY+GKNjHmuVjjV43&#10;54D9ksfs4jHYe7U/SgvNPe6aeYiKKqY5xi4o93YvnPu0WHBbcTGfRzOccsP8pb41PIAHVkPj3m3v&#10;mTVdg3ucjCvYDzubPmnyZBs8NczXHmQdJ+CB145v3BCxcbptFlbQYzlaPezc2R8AAAD//wMAUEsD&#10;BBQABgAIAAAAIQBD7cop4wAAAAsBAAAPAAAAZHJzL2Rvd25yZXYueG1sTI9NT4NAEIbvJv6HzZh4&#10;MXb5KG2DLI0xejCxfmA5eFtgBCI7S9hti//e8aTHmffJO89k29kM4oiT6y0pCBcBCKTaNj21Cvbv&#10;D9cbEM5ravRgCRV8o4Ntfn6W6bSxJ3rDY+FbwSXkUq2g835MpXR1h0a7hR2ROPu0k9Gex6mVzaRP&#10;XG4GGQXBShrdE1/o9Ih3HdZfxcEoKD/ifv/y9Lh7vS/noi2rqzh5RqUuL+bbGxAeZ/8Hw68+q0PO&#10;TpU9UOPEoGC9jBJGOQjCCAQT681yBaLiTZyEIPNM/v8h/wEAAP//AwBQSwECLQAUAAYACAAAACEA&#10;toM4kv4AAADhAQAAEwAAAAAAAAAAAAAAAAAAAAAAW0NvbnRlbnRfVHlwZXNdLnhtbFBLAQItABQA&#10;BgAIAAAAIQA4/SH/1gAAAJQBAAALAAAAAAAAAAAAAAAAAC8BAABfcmVscy8ucmVsc1BLAQItABQA&#10;BgAIAAAAIQCCP2TCwgIAALsFAAAOAAAAAAAAAAAAAAAAAC4CAABkcnMvZTJvRG9jLnhtbFBLAQIt&#10;ABQABgAIAAAAIQBD7cop4wAAAAsBAAAPAAAAAAAAAAAAAAAAABwFAABkcnMvZG93bnJldi54bWxQ&#10;SwUGAAAAAAQABADzAAAALAYAAAAA&#10;" adj="10800" fillcolor="red" stroked="f" strokeweight="2pt">
                <v:fill opacity="45746f"/>
              </v:shape>
            </w:pict>
          </mc:Fallback>
        </mc:AlternateContent>
      </w:r>
      <w:r w:rsidRPr="009D2982">
        <w:drawing>
          <wp:inline distT="0" distB="0" distL="0" distR="0" wp14:anchorId="5D40722F" wp14:editId="398D9F1C">
            <wp:extent cx="3926520" cy="2206080"/>
            <wp:effectExtent l="0" t="0" r="0" b="3810"/>
            <wp:docPr id="142" name="図 142" descr="C:\Users\Kaoru\Desktop\Images\sco-menu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Users\Kaoru\Desktop\Images\sco-menu4.png"/>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3926520" cy="2206080"/>
                    </a:xfrm>
                    <a:prstGeom prst="rect">
                      <a:avLst/>
                    </a:prstGeom>
                    <a:noFill/>
                    <a:ln>
                      <a:noFill/>
                    </a:ln>
                  </pic:spPr>
                </pic:pic>
              </a:graphicData>
            </a:graphic>
          </wp:inline>
        </w:drawing>
      </w:r>
    </w:p>
    <w:p w14:paraId="0B066F00" w14:textId="77777777" w:rsidR="001F7757" w:rsidRDefault="001F7757" w:rsidP="001F7757">
      <w:pPr>
        <w:pStyle w:val="a"/>
      </w:pPr>
      <w:r>
        <w:rPr>
          <w:rFonts w:hint="eastAsia"/>
        </w:rPr>
        <w:t>［</w:t>
      </w:r>
      <w:r>
        <w:rPr>
          <w:rFonts w:hint="eastAsia"/>
        </w:rPr>
        <w:t>Deployment Manager</w:t>
      </w:r>
      <w:r>
        <w:rPr>
          <w:rFonts w:hint="eastAsia"/>
        </w:rPr>
        <w:t>］が起動します。画面を最大化し、左ペインの［</w:t>
      </w:r>
      <w:r>
        <w:rPr>
          <w:rFonts w:hint="eastAsia"/>
        </w:rPr>
        <w:t>Orchestrator Management Server</w:t>
      </w:r>
      <w:r>
        <w:rPr>
          <w:rFonts w:hint="eastAsia"/>
        </w:rPr>
        <w:t>］→［統合パック］で右クリックし、［統合パックの</w:t>
      </w:r>
      <w:r>
        <w:rPr>
          <w:rFonts w:hint="eastAsia"/>
        </w:rPr>
        <w:t>Orchestrator Management Server</w:t>
      </w:r>
      <w:r>
        <w:rPr>
          <w:rFonts w:hint="eastAsia"/>
        </w:rPr>
        <w:t>への登録］をクリックします。</w:t>
      </w:r>
    </w:p>
    <w:p w14:paraId="10DCFB04" w14:textId="77777777" w:rsidR="001F7757" w:rsidRDefault="001F7757" w:rsidP="001F7757">
      <w:pPr>
        <w:pStyle w:val="af3"/>
      </w:pPr>
      <w:r w:rsidRPr="009D2982">
        <w:lastRenderedPageBreak/>
        <w:drawing>
          <wp:inline distT="0" distB="0" distL="0" distR="0" wp14:anchorId="3E923DDA" wp14:editId="29E22905">
            <wp:extent cx="3926880" cy="2080440"/>
            <wp:effectExtent l="0" t="0" r="0" b="0"/>
            <wp:docPr id="145" name="図 145" descr="C:\Users\Kaoru\Desktop\Images\SCO02\SCO_No-00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C:\Users\Kaoru\Desktop\Images\SCO02\SCO_No-0047.png"/>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3926880" cy="2080440"/>
                    </a:xfrm>
                    <a:prstGeom prst="rect">
                      <a:avLst/>
                    </a:prstGeom>
                    <a:noFill/>
                    <a:ln>
                      <a:noFill/>
                    </a:ln>
                  </pic:spPr>
                </pic:pic>
              </a:graphicData>
            </a:graphic>
          </wp:inline>
        </w:drawing>
      </w:r>
    </w:p>
    <w:p w14:paraId="08967BC8" w14:textId="77777777" w:rsidR="001F7757" w:rsidRDefault="001F7757" w:rsidP="001F7757">
      <w:pPr>
        <w:pStyle w:val="a"/>
      </w:pPr>
      <w:r>
        <w:rPr>
          <w:rFonts w:hint="eastAsia"/>
        </w:rPr>
        <w:t>［統合パックの登録ウィザード］の［統合パックの登録ウィザードの開始］が表示されます。［次へ］ボタンをクリックします。</w:t>
      </w:r>
    </w:p>
    <w:p w14:paraId="10176B65" w14:textId="77777777" w:rsidR="001F7757" w:rsidRDefault="001F7757" w:rsidP="001F7757">
      <w:pPr>
        <w:pStyle w:val="af3"/>
      </w:pPr>
      <w:r w:rsidRPr="009D2982">
        <w:drawing>
          <wp:inline distT="0" distB="0" distL="0" distR="0" wp14:anchorId="58D40E0F" wp14:editId="644C7909">
            <wp:extent cx="3048840" cy="1683000"/>
            <wp:effectExtent l="0" t="0" r="0" b="0"/>
            <wp:docPr id="146" name="図 146" descr="C:\Users\Kaoru\Desktop\Images\SCO02\SCO_No-00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C:\Users\Kaoru\Desktop\Images\SCO02\SCO_No-0048.png"/>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3048840" cy="1683000"/>
                    </a:xfrm>
                    <a:prstGeom prst="rect">
                      <a:avLst/>
                    </a:prstGeom>
                    <a:noFill/>
                    <a:ln>
                      <a:noFill/>
                    </a:ln>
                  </pic:spPr>
                </pic:pic>
              </a:graphicData>
            </a:graphic>
          </wp:inline>
        </w:drawing>
      </w:r>
    </w:p>
    <w:p w14:paraId="6D7FBCF5" w14:textId="77777777" w:rsidR="001F7757" w:rsidRDefault="001F7757" w:rsidP="001F7757">
      <w:pPr>
        <w:pStyle w:val="a"/>
      </w:pPr>
      <w:r>
        <w:rPr>
          <w:rFonts w:hint="eastAsia"/>
        </w:rPr>
        <w:t>［統合パックまたは修正プログラムの選択］が表示されます。［追加］ボタンをクリックします。</w:t>
      </w:r>
    </w:p>
    <w:p w14:paraId="5880F6D8" w14:textId="77777777" w:rsidR="001F7757" w:rsidRDefault="001F7757" w:rsidP="001F7757">
      <w:pPr>
        <w:pStyle w:val="af3"/>
      </w:pPr>
      <w:r w:rsidRPr="009D2982">
        <w:drawing>
          <wp:inline distT="0" distB="0" distL="0" distR="0" wp14:anchorId="6DDF6761" wp14:editId="64CC2E67">
            <wp:extent cx="3048840" cy="1683000"/>
            <wp:effectExtent l="0" t="0" r="0" b="0"/>
            <wp:docPr id="147" name="図 147" descr="C:\Users\Kaoru\Desktop\Images\SCO02\SCO_No-00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C:\Users\Kaoru\Desktop\Images\SCO02\SCO_No-0049.png"/>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3048840" cy="1683000"/>
                    </a:xfrm>
                    <a:prstGeom prst="rect">
                      <a:avLst/>
                    </a:prstGeom>
                    <a:noFill/>
                    <a:ln>
                      <a:noFill/>
                    </a:ln>
                  </pic:spPr>
                </pic:pic>
              </a:graphicData>
            </a:graphic>
          </wp:inline>
        </w:drawing>
      </w:r>
    </w:p>
    <w:p w14:paraId="668A8F6A" w14:textId="4A983EE9" w:rsidR="001F7757" w:rsidRDefault="001F7757" w:rsidP="001F7757">
      <w:pPr>
        <w:pStyle w:val="a"/>
      </w:pPr>
      <w:r>
        <w:rPr>
          <w:rFonts w:hint="eastAsia"/>
        </w:rPr>
        <w:t>［ファイルを開く］が表示されます。</w:t>
      </w:r>
      <w:r>
        <w:rPr>
          <w:rFonts w:hint="eastAsia"/>
        </w:rPr>
        <w:t>&lt;</w:t>
      </w:r>
      <w:r w:rsidRPr="00631296">
        <w:rPr>
          <w:rFonts w:hint="eastAsia"/>
        </w:rPr>
        <w:t xml:space="preserve"> </w:t>
      </w:r>
      <w:r w:rsidR="005C5246">
        <w:rPr>
          <w:rFonts w:hint="eastAsia"/>
        </w:rPr>
        <w:t>c:\labs\ip</w:t>
      </w:r>
      <w:r>
        <w:rPr>
          <w:rFonts w:hint="eastAsia"/>
        </w:rPr>
        <w:t xml:space="preserve"> &gt;</w:t>
      </w:r>
      <w:r>
        <w:rPr>
          <w:rFonts w:hint="eastAsia"/>
        </w:rPr>
        <w:t>フォルダー内の</w:t>
      </w:r>
      <w:r>
        <w:rPr>
          <w:rFonts w:hint="eastAsia"/>
        </w:rPr>
        <w:t>&lt;</w:t>
      </w:r>
      <w:r w:rsidR="00D35149">
        <w:rPr>
          <w:rFonts w:hint="eastAsia"/>
        </w:rPr>
        <w:t>SC2012R2</w:t>
      </w:r>
      <w:r w:rsidR="00D35149">
        <w:t>_Integration_Pack_for_Operations_Manager.oip</w:t>
      </w:r>
      <w:r w:rsidR="00D35149">
        <w:rPr>
          <w:rFonts w:hint="eastAsia"/>
        </w:rPr>
        <w:t xml:space="preserve"> </w:t>
      </w:r>
      <w:r>
        <w:rPr>
          <w:rFonts w:hint="eastAsia"/>
        </w:rPr>
        <w:t>&gt;</w:t>
      </w:r>
      <w:r>
        <w:rPr>
          <w:rFonts w:hint="eastAsia"/>
        </w:rPr>
        <w:t>を選択し、［開く］ボタンをクリックします。</w:t>
      </w:r>
    </w:p>
    <w:p w14:paraId="6CACB244" w14:textId="50D37F34" w:rsidR="001F7757" w:rsidRDefault="001F7757" w:rsidP="001F7757">
      <w:pPr>
        <w:pStyle w:val="af3"/>
      </w:pPr>
      <w:r w:rsidRPr="001F7757">
        <w:lastRenderedPageBreak/>
        <w:drawing>
          <wp:inline distT="0" distB="0" distL="0" distR="0" wp14:anchorId="7290026D" wp14:editId="6C4742DD">
            <wp:extent cx="2847960" cy="1693800"/>
            <wp:effectExtent l="0" t="0" r="0" b="1905"/>
            <wp:docPr id="111" name="図 111" descr="E:\SCOM06\SCOM-No-00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SCOM06\SCOM-No-0010.png"/>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847960" cy="1693800"/>
                    </a:xfrm>
                    <a:prstGeom prst="rect">
                      <a:avLst/>
                    </a:prstGeom>
                    <a:noFill/>
                    <a:ln>
                      <a:noFill/>
                    </a:ln>
                  </pic:spPr>
                </pic:pic>
              </a:graphicData>
            </a:graphic>
          </wp:inline>
        </w:drawing>
      </w:r>
    </w:p>
    <w:p w14:paraId="1188481F" w14:textId="77777777" w:rsidR="001F7757" w:rsidRDefault="001F7757" w:rsidP="001F7757">
      <w:pPr>
        <w:pStyle w:val="a"/>
      </w:pPr>
      <w:r>
        <w:rPr>
          <w:rFonts w:hint="eastAsia"/>
        </w:rPr>
        <w:t>［次へ］ボタンをクリックします。</w:t>
      </w:r>
    </w:p>
    <w:p w14:paraId="34437EA4" w14:textId="77777777" w:rsidR="001F7757" w:rsidRDefault="001F7757" w:rsidP="001F7757">
      <w:pPr>
        <w:pStyle w:val="a"/>
      </w:pPr>
      <w:r>
        <w:rPr>
          <w:rFonts w:hint="eastAsia"/>
        </w:rPr>
        <w:t>［統合パックウィザードの完了］が表示されます。［完了］ボタンをクリックします。</w:t>
      </w:r>
    </w:p>
    <w:p w14:paraId="1C5E27F5" w14:textId="623C2052" w:rsidR="001F7757" w:rsidRDefault="00D35149" w:rsidP="001F7757">
      <w:pPr>
        <w:pStyle w:val="af3"/>
      </w:pPr>
      <w:r w:rsidRPr="00D35149">
        <w:drawing>
          <wp:inline distT="0" distB="0" distL="0" distR="0" wp14:anchorId="3D9877F3" wp14:editId="67F64EC0">
            <wp:extent cx="3049560" cy="1683720"/>
            <wp:effectExtent l="0" t="0" r="0" b="0"/>
            <wp:docPr id="113" name="図 113" descr="E:\SCOM06\SCOM-No-00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SCOM06\SCOM-No-0012.png"/>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3049560" cy="1683720"/>
                    </a:xfrm>
                    <a:prstGeom prst="rect">
                      <a:avLst/>
                    </a:prstGeom>
                    <a:noFill/>
                    <a:ln>
                      <a:noFill/>
                    </a:ln>
                  </pic:spPr>
                </pic:pic>
              </a:graphicData>
            </a:graphic>
          </wp:inline>
        </w:drawing>
      </w:r>
    </w:p>
    <w:p w14:paraId="632F9554" w14:textId="77777777" w:rsidR="001F7757" w:rsidRDefault="001F7757" w:rsidP="001F7757">
      <w:pPr>
        <w:pStyle w:val="a"/>
      </w:pPr>
      <w:r>
        <w:rPr>
          <w:rFonts w:hint="eastAsia"/>
        </w:rPr>
        <w:t>［</w:t>
      </w:r>
      <w:r>
        <w:rPr>
          <w:rFonts w:hint="eastAsia"/>
        </w:rPr>
        <w:t xml:space="preserve">Microsoft </w:t>
      </w:r>
      <w:r>
        <w:rPr>
          <w:rFonts w:hint="eastAsia"/>
        </w:rPr>
        <w:t>ソフトウェアライセンス条項］が表示されます。［同意する］ボタンをクリックします。</w:t>
      </w:r>
    </w:p>
    <w:p w14:paraId="3380A19D" w14:textId="77777777" w:rsidR="001F7757" w:rsidRDefault="001F7757" w:rsidP="001F7757">
      <w:pPr>
        <w:pStyle w:val="af3"/>
      </w:pPr>
      <w:r w:rsidRPr="00947B57">
        <w:drawing>
          <wp:inline distT="0" distB="0" distL="0" distR="0" wp14:anchorId="407B9600" wp14:editId="6F37FB35">
            <wp:extent cx="2643840" cy="1915200"/>
            <wp:effectExtent l="0" t="0" r="4445" b="8890"/>
            <wp:docPr id="155" name="図 155" descr="C:\Users\Kaoru\Desktop\Images\SCO02\SCO_No-00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C:\Users\Kaoru\Desktop\Images\SCO02\SCO_No-0053.png"/>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2643840" cy="1915200"/>
                    </a:xfrm>
                    <a:prstGeom prst="rect">
                      <a:avLst/>
                    </a:prstGeom>
                    <a:noFill/>
                    <a:ln>
                      <a:noFill/>
                    </a:ln>
                  </pic:spPr>
                </pic:pic>
              </a:graphicData>
            </a:graphic>
          </wp:inline>
        </w:drawing>
      </w:r>
    </w:p>
    <w:p w14:paraId="64AB9E98" w14:textId="243E65E9" w:rsidR="001F7757" w:rsidRDefault="001F7757" w:rsidP="001F7757">
      <w:pPr>
        <w:pStyle w:val="a"/>
      </w:pPr>
      <w:r>
        <w:rPr>
          <w:rFonts w:hint="eastAsia"/>
        </w:rPr>
        <w:t>左ペインの［</w:t>
      </w:r>
      <w:r>
        <w:rPr>
          <w:rFonts w:hint="eastAsia"/>
        </w:rPr>
        <w:t>Orchestrator Management Server</w:t>
      </w:r>
      <w:r>
        <w:rPr>
          <w:rFonts w:hint="eastAsia"/>
        </w:rPr>
        <w:t>］→［統合パック］をクリックし、右上ペインに統合パックが登録されるまで待機します。</w:t>
      </w:r>
    </w:p>
    <w:p w14:paraId="26F02661" w14:textId="5FEB0A62" w:rsidR="001F7757" w:rsidRPr="00D35149" w:rsidRDefault="00D35149" w:rsidP="001F7757">
      <w:pPr>
        <w:pStyle w:val="af3"/>
        <w:rPr>
          <w:lang w:val="x-none"/>
        </w:rPr>
      </w:pPr>
      <w:r>
        <w:lastRenderedPageBreak/>
        <mc:AlternateContent>
          <mc:Choice Requires="wps">
            <w:drawing>
              <wp:anchor distT="0" distB="0" distL="114300" distR="114300" simplePos="0" relativeHeight="251681792" behindDoc="0" locked="0" layoutInCell="1" allowOverlap="1" wp14:anchorId="63066F97" wp14:editId="3A225AA3">
                <wp:simplePos x="0" y="0"/>
                <wp:positionH relativeFrom="column">
                  <wp:posOffset>2121008</wp:posOffset>
                </wp:positionH>
                <wp:positionV relativeFrom="paragraph">
                  <wp:posOffset>580066</wp:posOffset>
                </wp:positionV>
                <wp:extent cx="267335" cy="215265"/>
                <wp:effectExtent l="0" t="0" r="0" b="32385"/>
                <wp:wrapNone/>
                <wp:docPr id="374" name="上矢印 374"/>
                <wp:cNvGraphicFramePr/>
                <a:graphic xmlns:a="http://schemas.openxmlformats.org/drawingml/2006/main">
                  <a:graphicData uri="http://schemas.microsoft.com/office/word/2010/wordprocessingShape">
                    <wps:wsp>
                      <wps:cNvSpPr/>
                      <wps:spPr>
                        <a:xfrm rot="18900000">
                          <a:off x="0" y="0"/>
                          <a:ext cx="267335" cy="215265"/>
                        </a:xfrm>
                        <a:prstGeom prst="upArrow">
                          <a:avLst/>
                        </a:prstGeom>
                        <a:solidFill>
                          <a:srgbClr val="FF0000">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E4B383" id="上矢印 374" o:spid="_x0000_s1026" type="#_x0000_t68" style="position:absolute;left:0;text-align:left;margin-left:167pt;margin-top:45.65pt;width:21.05pt;height:16.95pt;rotation:-45;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qlHwwIAALsFAAAOAAAAZHJzL2Uyb0RvYy54bWysVMFu2zAMvQ/YPwi6r47TJG2DOkXQIsOA&#10;oi3WDj0rshQbkEVNUuJknzBg3zBgX7DjPmjDfmOU5Lhd29MwHwRRJB/JZ5KnZ9tGkY2wrgZd0Pxg&#10;QInQHMparwr64W7x5pgS55kumQItCroTjp7NXr86bc1UDKECVQpLEES7aWsKWnlvplnmeCUa5g7A&#10;CI1KCbZhHkW7ykrLWkRvVDYcDCZZC7Y0FrhwDl8vkpLOIr6UgvtrKZ3wRBUUc/PxtPFchjObnbLp&#10;yjJT1bxLg/1DFg2rNQbtoS6YZ2Rt62dQTc0tOJD+gEOTgZQ1F7EGrCYfPKnmtmJGxFqQHGd6mtz/&#10;g+VXmxtL6rKgh0cjSjRr8Cf9/PH599dvv758J+ERKWqNm6LlrbmxneTwGurdStsQC8hrfnwyCF+k&#10;AQsj28jyrmdZbD3h+DicHB0ejinhqBrm4+FkHEJkCStgGuv8WwENCZeCrs3cWmgjLttcOp+s91bB&#10;w4Gqy0WtVBTsanmuLNkw/OeLRZ8TU6Zi6XVycjyIhWFUl8xjBn/hKB3QNATcFDK8ZIGLVH28+Z0S&#10;wU7p90IikaHAmGpsYdEnwjgX2udJVbFSpEzGMb0E33vEXCJgQJYYv8fuAMJ4PMdOMJ19cBVxAnrn&#10;9G/6MCmDfWLJufeIkUH73rmpNdiXKlNYVRc52e9JStQElpZQ7rDNYp/gFDrDFzX+20vm/A2zOHD4&#10;iEvEX+MhFbQFhe5GSQX200vvwR7nALWUtDjABXUf18wKStQ7jRNyko9GYeKjMBofDVGwjzXLxxq9&#10;bs4B+yWP2cVrsPdqf5UWmnvcNfMQFVVMc4xdUO7tXjj3abHgtuJiPo9mOOWG+Ut9a3gAD6yGxr3b&#10;3jNrugb3OBlXsB92Nn3S5Mk2eGqYrz3IOk7AA68d37ghYuN02yysoMdytHrYubM/AAAA//8DAFBL&#10;AwQUAAYACAAAACEA2gMn5+IAAAAKAQAADwAAAGRycy9kb3ducmV2LnhtbEyPTU+EMBCG7yb+h2ZM&#10;vBi3QN1VkbIxRg8m6xcuB28FRiDSKaHdXfz3jic9TubJ+z5vtp7tIPY4+d6RhngRgUCqXdNTq2H7&#10;/nB+BcIHQ40ZHKGGb/Swzo+PMpM27kBvuC9CKziEfGo0dCGMqZS+7tAav3AjEv8+3WRN4HNqZTOZ&#10;A4fbQSZRtJLW9MQNnRnxrsP6q9hZDeWH6rcvm8en1/tyLtqyOlPLZ9T69GS+vQERcA5/MPzqszrk&#10;7FS5HTVeDBqUuuAtQcN1rEAwoC5XMYiKyWSZgMwz+X9C/gMAAP//AwBQSwECLQAUAAYACAAAACEA&#10;toM4kv4AAADhAQAAEwAAAAAAAAAAAAAAAAAAAAAAW0NvbnRlbnRfVHlwZXNdLnhtbFBLAQItABQA&#10;BgAIAAAAIQA4/SH/1gAAAJQBAAALAAAAAAAAAAAAAAAAAC8BAABfcmVscy8ucmVsc1BLAQItABQA&#10;BgAIAAAAIQBscqlHwwIAALsFAAAOAAAAAAAAAAAAAAAAAC4CAABkcnMvZTJvRG9jLnhtbFBLAQIt&#10;ABQABgAIAAAAIQDaAyfn4gAAAAoBAAAPAAAAAAAAAAAAAAAAAB0FAABkcnMvZG93bnJldi54bWxQ&#10;SwUGAAAAAAQABADzAAAALAYAAAAA&#10;" adj="10800" fillcolor="red" stroked="f" strokeweight="2pt">
                <v:fill opacity="45746f"/>
              </v:shape>
            </w:pict>
          </mc:Fallback>
        </mc:AlternateContent>
      </w:r>
      <w:r w:rsidR="001F7757">
        <mc:AlternateContent>
          <mc:Choice Requires="wps">
            <w:drawing>
              <wp:anchor distT="0" distB="0" distL="114300" distR="114300" simplePos="0" relativeHeight="251684864" behindDoc="0" locked="0" layoutInCell="1" allowOverlap="1" wp14:anchorId="1C8D4A8B" wp14:editId="56FA3448">
                <wp:simplePos x="0" y="0"/>
                <wp:positionH relativeFrom="column">
                  <wp:posOffset>1197371</wp:posOffset>
                </wp:positionH>
                <wp:positionV relativeFrom="paragraph">
                  <wp:posOffset>741740</wp:posOffset>
                </wp:positionV>
                <wp:extent cx="267335" cy="215265"/>
                <wp:effectExtent l="0" t="0" r="0" b="32385"/>
                <wp:wrapNone/>
                <wp:docPr id="375" name="上矢印 375"/>
                <wp:cNvGraphicFramePr/>
                <a:graphic xmlns:a="http://schemas.openxmlformats.org/drawingml/2006/main">
                  <a:graphicData uri="http://schemas.microsoft.com/office/word/2010/wordprocessingShape">
                    <wps:wsp>
                      <wps:cNvSpPr/>
                      <wps:spPr>
                        <a:xfrm rot="18900000">
                          <a:off x="0" y="0"/>
                          <a:ext cx="267335" cy="215265"/>
                        </a:xfrm>
                        <a:prstGeom prst="upArrow">
                          <a:avLst/>
                        </a:prstGeom>
                        <a:solidFill>
                          <a:srgbClr val="FF0000">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D9256B" id="上矢印 375" o:spid="_x0000_s1026" type="#_x0000_t68" style="position:absolute;left:0;text-align:left;margin-left:94.3pt;margin-top:58.4pt;width:21.05pt;height:16.95pt;rotation:-45;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l6HxAIAALsFAAAOAAAAZHJzL2Uyb0RvYy54bWysVMFu2zAMvQ/YPwi6r47TJG2DOkXQIsOA&#10;oivWDj0rshQbkEVNUuJknzBg3zBgX7DjPmjDfmOU5LhB112G+SCIIvlIPpM8v9g2imyEdTXoguZH&#10;A0qE5lDWelXQ9/eLV6eUOM90yRRoUdCdcPRi9vLFeWumYggVqFJYgiDaTVtT0Mp7M80yxyvRMHcE&#10;RmhUSrAN8yjaVVZa1iJ6o7LhYDDJWrClscCFc/h6lZR0FvGlFNy/ldIJT1RBMTcfTxvPZTiz2Tmb&#10;riwzVc27NNg/ZNGwWmPQHuqKeUbWtv4Dqqm5BQfSH3FoMpCy5iLWgNXkgyfV3FXMiFgLkuNMT5P7&#10;f7D8ZnNrSV0W9PhkTIlmDf6kH98//fry9efnbyQ8IkWtcVO0vDO3tpMcXkO9W2kbYgF5zU/PBuGL&#10;NGBhZBtZ3vUsi60nHB+Hk5PjY4zFUTXMx8NJDJElrIBprPOvBTQkXAq6NnNroY24bHPtPKaA1nur&#10;4OFA1eWiVioKdrW8VJZsGP7zxaLPiSlTsfQ6OTsdjEJhiOOSebof4igd0DQE3GQaXrLARao+3vxO&#10;iWCn9DshkchQYEw1trDoE2GcC+3zpKpYKVIm45hel0lo+uARc4mAAVli/B67A9hbJpA9doLp7IOr&#10;iBPQO6d/85fEknPvESOD9r1zU2uwz1WmsKoucrLfk5SoCSwtodxhm8U+wSl0hi9q/LfXzPlbZnHg&#10;8BGXiH+Lh1TQFhS6GyUV2I/PvQd7nAPUUtLiABfUfVgzKyhRbzROyFk+GoWJj8JofDJEwR5qloca&#10;vW4uAfslj9nFa7D3an+VFpoH3DXzEBVVTHOMXVDu7V649Gmx4LbiYj6PZjjlhvlrfWd4AA+shsa9&#10;3z4wa7oG9zgZN7AfdjZ90uTJNnhqmK89yDpOwCOvHd+4IWLjdNssrKBDOVo97tzZbwAAAP//AwBQ&#10;SwMEFAAGAAgAAAAhAKF/utLgAAAACwEAAA8AAABkcnMvZG93bnJldi54bWxMT8tOwzAQvCPxD9Yi&#10;cUGt00YNUYhTIQQHJJ5pc+DmxEsSEa+j2G3D37Oc4DazM5qdybezHcQRJ987UrBaRiCQGmd6ahXs&#10;dw+LFIQPmoweHKGCb/SwLc7Pcp0Zd6J3PJahFRxCPtMKuhDGTErfdGi1X7oRibVPN1kdmE6tNJM+&#10;cbgd5DqKEml1T/yh0yPeddh8lQeroPqI+/3r0+Pz2301l21VX8WbF1Tq8mK+vQERcA5/Zvitz9Wh&#10;4E61O5DxYmCepglbGawS3sCOdRxdg6j5smEgi1z+31D8AAAA//8DAFBLAQItABQABgAIAAAAIQC2&#10;gziS/gAAAOEBAAATAAAAAAAAAAAAAAAAAAAAAABbQ29udGVudF9UeXBlc10ueG1sUEsBAi0AFAAG&#10;AAgAAAAhADj9If/WAAAAlAEAAAsAAAAAAAAAAAAAAAAALwEAAF9yZWxzLy5yZWxzUEsBAi0AFAAG&#10;AAgAAAAhAKtSXofEAgAAuwUAAA4AAAAAAAAAAAAAAAAALgIAAGRycy9lMm9Eb2MueG1sUEsBAi0A&#10;FAAGAAgAAAAhAKF/utLgAAAACwEAAA8AAAAAAAAAAAAAAAAAHgUAAGRycy9kb3ducmV2LnhtbFBL&#10;BQYAAAAABAAEAPMAAAArBgAAAAA=&#10;" adj="10800" fillcolor="red" stroked="f" strokeweight="2pt">
                <v:fill opacity="45746f"/>
              </v:shape>
            </w:pict>
          </mc:Fallback>
        </mc:AlternateContent>
      </w:r>
      <w:r w:rsidR="001F7757" w:rsidRPr="00947B57">
        <w:rPr>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rPr>
        <w:t xml:space="preserve"> </w:t>
      </w:r>
      <w:r w:rsidRPr="00D35149">
        <w:rPr>
          <w:rFonts w:ascii="Times New Roman" w:eastAsia="Times New Roman" w:hAnsi="Times New Roman" w:cs="Times New Roman"/>
          <w:snapToGrid w:val="0"/>
          <w:color w:val="000000"/>
          <w:w w:val="0"/>
          <w:kern w:val="0"/>
          <w:sz w:val="0"/>
          <w:szCs w:val="0"/>
          <w:u w:color="000000"/>
          <w:bdr w:val="none" w:sz="0" w:space="0" w:color="000000"/>
          <w:shd w:val="clear" w:color="000000" w:fill="000000"/>
        </w:rPr>
        <w:drawing>
          <wp:inline distT="0" distB="0" distL="0" distR="0" wp14:anchorId="7EC48EB8" wp14:editId="456C2550">
            <wp:extent cx="3927240" cy="2065320"/>
            <wp:effectExtent l="0" t="0" r="0" b="0"/>
            <wp:docPr id="115" name="図 115" descr="E:\SCOM06\SCOM-No-00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SCOM06\SCOM-No-0013.png"/>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3927240" cy="2065320"/>
                    </a:xfrm>
                    <a:prstGeom prst="rect">
                      <a:avLst/>
                    </a:prstGeom>
                    <a:noFill/>
                    <a:ln>
                      <a:noFill/>
                    </a:ln>
                  </pic:spPr>
                </pic:pic>
              </a:graphicData>
            </a:graphic>
          </wp:inline>
        </w:drawing>
      </w:r>
    </w:p>
    <w:p w14:paraId="65FD2610" w14:textId="77777777" w:rsidR="001F7757" w:rsidRDefault="001F7757" w:rsidP="001F7757">
      <w:pPr>
        <w:rPr>
          <w:noProof/>
        </w:rPr>
      </w:pPr>
    </w:p>
    <w:p w14:paraId="3BAA10F3" w14:textId="6D7767DE" w:rsidR="001F7757" w:rsidRDefault="00D35149" w:rsidP="001F7757">
      <w:pPr>
        <w:pStyle w:val="2"/>
        <w:rPr>
          <w:noProof/>
        </w:rPr>
      </w:pPr>
      <w:bookmarkStart w:id="28" w:name="_Toc379384577"/>
      <w:r>
        <w:rPr>
          <w:rFonts w:hint="eastAsia"/>
          <w:noProof/>
        </w:rPr>
        <w:t>A.</w:t>
      </w:r>
      <w:r>
        <w:rPr>
          <w:noProof/>
        </w:rPr>
        <w:t>3</w:t>
      </w:r>
      <w:r w:rsidR="001F7757">
        <w:rPr>
          <w:rFonts w:hint="eastAsia"/>
          <w:noProof/>
        </w:rPr>
        <w:t xml:space="preserve"> </w:t>
      </w:r>
      <w:r w:rsidR="001F7757">
        <w:rPr>
          <w:rFonts w:hint="eastAsia"/>
          <w:noProof/>
        </w:rPr>
        <w:t>統合パックの展開</w:t>
      </w:r>
      <w:bookmarkEnd w:id="28"/>
    </w:p>
    <w:p w14:paraId="06590BA7" w14:textId="77777777" w:rsidR="001F7757" w:rsidRDefault="001F7757" w:rsidP="001F7757">
      <w:pPr>
        <w:rPr>
          <w:noProof/>
        </w:rPr>
      </w:pPr>
    </w:p>
    <w:p w14:paraId="099B0603" w14:textId="42836613" w:rsidR="00CD13EF" w:rsidRDefault="00CD13EF" w:rsidP="001F7757">
      <w:pPr>
        <w:rPr>
          <w:noProof/>
        </w:rPr>
      </w:pPr>
      <w:r>
        <w:rPr>
          <w:rFonts w:hint="eastAsia"/>
          <w:noProof/>
        </w:rPr>
        <w:t xml:space="preserve">　統合パックを</w:t>
      </w:r>
      <w:r>
        <w:rPr>
          <w:rFonts w:hint="eastAsia"/>
          <w:noProof/>
        </w:rPr>
        <w:t>Runbook</w:t>
      </w:r>
      <w:r>
        <w:rPr>
          <w:rFonts w:hint="eastAsia"/>
          <w:noProof/>
        </w:rPr>
        <w:t>サーバーと</w:t>
      </w:r>
      <w:r>
        <w:rPr>
          <w:rFonts w:hint="eastAsia"/>
          <w:noProof/>
        </w:rPr>
        <w:t>Runbook Designer</w:t>
      </w:r>
      <w:r>
        <w:rPr>
          <w:rFonts w:hint="eastAsia"/>
          <w:noProof/>
        </w:rPr>
        <w:t>へ展開します。この展開には、</w:t>
      </w:r>
      <w:r>
        <w:rPr>
          <w:rFonts w:hint="eastAsia"/>
          <w:noProof/>
        </w:rPr>
        <w:t>Deployment Manager</w:t>
      </w:r>
      <w:r>
        <w:rPr>
          <w:rFonts w:hint="eastAsia"/>
          <w:noProof/>
        </w:rPr>
        <w:t>を使用します。</w:t>
      </w:r>
    </w:p>
    <w:p w14:paraId="00ECC0CA" w14:textId="77777777" w:rsidR="001F7757" w:rsidRDefault="001F7757" w:rsidP="001F7757">
      <w:pPr>
        <w:rPr>
          <w:noProof/>
        </w:rPr>
      </w:pPr>
    </w:p>
    <w:p w14:paraId="15ACA947" w14:textId="10D9E921" w:rsidR="001F7757" w:rsidRPr="00610AF8" w:rsidRDefault="001F7757" w:rsidP="001F7757">
      <w:pPr>
        <w:pStyle w:val="a0"/>
        <w:rPr>
          <w:noProof/>
          <w:u w:val="single"/>
        </w:rPr>
      </w:pPr>
      <w:r w:rsidRPr="00610AF8">
        <w:rPr>
          <w:rFonts w:hint="eastAsia"/>
          <w:noProof/>
          <w:u w:val="single"/>
        </w:rPr>
        <w:t>作業するコンピューター</w:t>
      </w:r>
      <w:r w:rsidRPr="00610AF8">
        <w:rPr>
          <w:rFonts w:hint="eastAsia"/>
          <w:noProof/>
          <w:u w:val="single"/>
        </w:rPr>
        <w:t xml:space="preserve"> : SCO</w:t>
      </w:r>
      <w:r w:rsidR="00D35149" w:rsidRPr="00610AF8">
        <w:rPr>
          <w:rFonts w:hint="eastAsia"/>
          <w:noProof/>
          <w:u w:val="single"/>
        </w:rPr>
        <w:t>M</w:t>
      </w:r>
      <w:r w:rsidRPr="00610AF8">
        <w:rPr>
          <w:rFonts w:hint="eastAsia"/>
          <w:noProof/>
          <w:u w:val="single"/>
        </w:rPr>
        <w:t xml:space="preserve">01 / </w:t>
      </w:r>
      <w:r w:rsidRPr="00610AF8">
        <w:rPr>
          <w:rFonts w:hint="eastAsia"/>
          <w:noProof/>
          <w:u w:val="single"/>
        </w:rPr>
        <w:t>ログオンするユーザー</w:t>
      </w:r>
      <w:r w:rsidRPr="00610AF8">
        <w:rPr>
          <w:rFonts w:hint="eastAsia"/>
          <w:noProof/>
          <w:u w:val="single"/>
        </w:rPr>
        <w:t xml:space="preserve"> : CONTOSO\administrator</w:t>
      </w:r>
    </w:p>
    <w:p w14:paraId="1BE6BC7F" w14:textId="77777777" w:rsidR="001F7757" w:rsidRPr="0019375C" w:rsidRDefault="001F7757" w:rsidP="001F7757">
      <w:pPr>
        <w:rPr>
          <w:noProof/>
        </w:rPr>
      </w:pPr>
    </w:p>
    <w:p w14:paraId="7DDA1FD9" w14:textId="77777777" w:rsidR="001F7757" w:rsidRDefault="001F7757" w:rsidP="00B62CA6">
      <w:pPr>
        <w:pStyle w:val="a"/>
        <w:numPr>
          <w:ilvl w:val="0"/>
          <w:numId w:val="15"/>
        </w:numPr>
      </w:pPr>
      <w:r>
        <w:rPr>
          <w:rFonts w:hint="eastAsia"/>
        </w:rPr>
        <w:t>［</w:t>
      </w:r>
      <w:r>
        <w:rPr>
          <w:rFonts w:hint="eastAsia"/>
        </w:rPr>
        <w:t>Deployment Manager</w:t>
      </w:r>
      <w:r>
        <w:rPr>
          <w:rFonts w:hint="eastAsia"/>
        </w:rPr>
        <w:t>］の左ペインの［</w:t>
      </w:r>
      <w:r>
        <w:rPr>
          <w:rFonts w:hint="eastAsia"/>
        </w:rPr>
        <w:t>Orchestrator Management Server</w:t>
      </w:r>
      <w:r>
        <w:rPr>
          <w:rFonts w:hint="eastAsia"/>
        </w:rPr>
        <w:t>］→［統合パック］で右クリックし、［統合パックの</w:t>
      </w:r>
      <w:r>
        <w:rPr>
          <w:rFonts w:hint="eastAsia"/>
        </w:rPr>
        <w:t>Runbook</w:t>
      </w:r>
      <w:r>
        <w:rPr>
          <w:rFonts w:hint="eastAsia"/>
        </w:rPr>
        <w:t>サーバーまたは</w:t>
      </w:r>
      <w:r>
        <w:rPr>
          <w:rFonts w:hint="eastAsia"/>
        </w:rPr>
        <w:t>Runbook Designer</w:t>
      </w:r>
      <w:r>
        <w:rPr>
          <w:rFonts w:hint="eastAsia"/>
        </w:rPr>
        <w:t>への展開］をクリックします。</w:t>
      </w:r>
    </w:p>
    <w:p w14:paraId="3404C9DF" w14:textId="65A954D1" w:rsidR="001F7757" w:rsidRDefault="00383065" w:rsidP="001F7757">
      <w:pPr>
        <w:pStyle w:val="af3"/>
      </w:pPr>
      <w:r w:rsidRPr="00383065">
        <w:drawing>
          <wp:inline distT="0" distB="0" distL="0" distR="0" wp14:anchorId="328BF4FE" wp14:editId="77D6CE99">
            <wp:extent cx="3927240" cy="2065320"/>
            <wp:effectExtent l="0" t="0" r="0" b="0"/>
            <wp:docPr id="116" name="図 116" descr="E:\SCOM06\SCOM-No-00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SCOM06\SCOM-No-0014.png"/>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3927240" cy="2065320"/>
                    </a:xfrm>
                    <a:prstGeom prst="rect">
                      <a:avLst/>
                    </a:prstGeom>
                    <a:noFill/>
                    <a:ln>
                      <a:noFill/>
                    </a:ln>
                  </pic:spPr>
                </pic:pic>
              </a:graphicData>
            </a:graphic>
          </wp:inline>
        </w:drawing>
      </w:r>
    </w:p>
    <w:p w14:paraId="36C13FD0" w14:textId="77777777" w:rsidR="001F7757" w:rsidRDefault="001F7757" w:rsidP="001F7757">
      <w:pPr>
        <w:pStyle w:val="a"/>
      </w:pPr>
      <w:r>
        <w:rPr>
          <w:rFonts w:hint="eastAsia"/>
        </w:rPr>
        <w:t>［統合パックの展開ウィザード］の［統合パックの展開ウィザードの開始］が表示されます。［次へ］ボタンをクリックします。</w:t>
      </w:r>
    </w:p>
    <w:p w14:paraId="2EB9D333" w14:textId="77777777" w:rsidR="001F7757" w:rsidRDefault="001F7757" w:rsidP="001F7757">
      <w:pPr>
        <w:pStyle w:val="af3"/>
      </w:pPr>
      <w:r w:rsidRPr="00947B57">
        <w:lastRenderedPageBreak/>
        <w:drawing>
          <wp:inline distT="0" distB="0" distL="0" distR="0" wp14:anchorId="0C96A5D7" wp14:editId="06C0C8E2">
            <wp:extent cx="2846160" cy="1867320"/>
            <wp:effectExtent l="0" t="0" r="0" b="0"/>
            <wp:docPr id="174" name="図 174" descr="C:\Users\Kaoru\Desktop\Images\SCO02\SCO_No-00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C:\Users\Kaoru\Desktop\Images\SCO02\SCO_No-0056.png"/>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2846160" cy="1867320"/>
                    </a:xfrm>
                    <a:prstGeom prst="rect">
                      <a:avLst/>
                    </a:prstGeom>
                    <a:noFill/>
                    <a:ln>
                      <a:noFill/>
                    </a:ln>
                  </pic:spPr>
                </pic:pic>
              </a:graphicData>
            </a:graphic>
          </wp:inline>
        </w:drawing>
      </w:r>
    </w:p>
    <w:p w14:paraId="29E80DB1" w14:textId="01DBDFDE" w:rsidR="001F7757" w:rsidRDefault="001F7757" w:rsidP="001F7757">
      <w:pPr>
        <w:pStyle w:val="a"/>
      </w:pPr>
      <w:r>
        <w:rPr>
          <w:rFonts w:hint="eastAsia"/>
        </w:rPr>
        <w:t>［統合パックまたは修正プログラムの展開］が表示されます。一覧の［</w:t>
      </w:r>
      <w:r>
        <w:rPr>
          <w:rFonts w:hint="eastAsia"/>
        </w:rPr>
        <w:t xml:space="preserve">System Center Integration Pack for </w:t>
      </w:r>
      <w:r w:rsidR="00383065">
        <w:rPr>
          <w:rFonts w:hint="eastAsia"/>
        </w:rPr>
        <w:t xml:space="preserve">System Center 2012 </w:t>
      </w:r>
      <w:r w:rsidR="00383065">
        <w:t>Operations</w:t>
      </w:r>
      <w:r>
        <w:rPr>
          <w:rFonts w:hint="eastAsia"/>
        </w:rPr>
        <w:t xml:space="preserve"> Manager</w:t>
      </w:r>
      <w:r>
        <w:rPr>
          <w:rFonts w:hint="eastAsia"/>
        </w:rPr>
        <w:t>］の両方をチェックし、［次へ］ボタンをクリックします。</w:t>
      </w:r>
    </w:p>
    <w:p w14:paraId="466201B0" w14:textId="540EB5AB" w:rsidR="001F7757" w:rsidRDefault="001F7757" w:rsidP="001F7757">
      <w:pPr>
        <w:pStyle w:val="af3"/>
      </w:pPr>
      <w:r w:rsidRPr="00947B57">
        <w:rPr>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rPr>
        <w:t xml:space="preserve"> </w:t>
      </w:r>
      <w:r w:rsidR="00383065" w:rsidRPr="00383065">
        <w:rPr>
          <w:rFonts w:ascii="Times New Roman" w:eastAsia="Times New Roman" w:hAnsi="Times New Roman" w:cs="Times New Roman"/>
          <w:snapToGrid w:val="0"/>
          <w:color w:val="000000"/>
          <w:w w:val="0"/>
          <w:kern w:val="0"/>
          <w:sz w:val="0"/>
          <w:szCs w:val="0"/>
          <w:u w:color="000000"/>
          <w:bdr w:val="none" w:sz="0" w:space="0" w:color="000000"/>
          <w:shd w:val="clear" w:color="000000" w:fill="000000"/>
        </w:rPr>
        <w:drawing>
          <wp:inline distT="0" distB="0" distL="0" distR="0" wp14:anchorId="0E9F7BF3" wp14:editId="7B35E689">
            <wp:extent cx="2846880" cy="1867680"/>
            <wp:effectExtent l="0" t="0" r="0" b="0"/>
            <wp:docPr id="117" name="図 117" descr="E:\SCOM06\SCOM-No-00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SCOM06\SCOM-No-0015.png"/>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846880" cy="1867680"/>
                    </a:xfrm>
                    <a:prstGeom prst="rect">
                      <a:avLst/>
                    </a:prstGeom>
                    <a:noFill/>
                    <a:ln>
                      <a:noFill/>
                    </a:ln>
                  </pic:spPr>
                </pic:pic>
              </a:graphicData>
            </a:graphic>
          </wp:inline>
        </w:drawing>
      </w:r>
    </w:p>
    <w:p w14:paraId="38E7943B" w14:textId="5295009F" w:rsidR="001F7757" w:rsidRDefault="001F7757" w:rsidP="001F7757">
      <w:pPr>
        <w:pStyle w:val="a"/>
      </w:pPr>
      <w:r>
        <w:rPr>
          <w:rFonts w:hint="eastAsia"/>
        </w:rPr>
        <w:t>［コンピューターの選択の詳細］が表示されます。［コンピューター］に「</w:t>
      </w:r>
      <w:r>
        <w:rPr>
          <w:rFonts w:hint="eastAsia"/>
        </w:rPr>
        <w:t>sco</w:t>
      </w:r>
      <w:r w:rsidR="00BE6AD5">
        <w:rPr>
          <w:rFonts w:hint="eastAsia"/>
        </w:rPr>
        <w:t>m</w:t>
      </w:r>
      <w:r>
        <w:rPr>
          <w:rFonts w:hint="eastAsia"/>
        </w:rPr>
        <w:t>01</w:t>
      </w:r>
      <w:r>
        <w:rPr>
          <w:rFonts w:hint="eastAsia"/>
        </w:rPr>
        <w:t>」と入力し、［追加］ボタン、［次へ］ボタンの順にクリックします。</w:t>
      </w:r>
    </w:p>
    <w:p w14:paraId="272E665D" w14:textId="4E983839" w:rsidR="001F7757" w:rsidRDefault="00BE6AD5" w:rsidP="001F7757">
      <w:pPr>
        <w:pStyle w:val="af3"/>
      </w:pPr>
      <w:r w:rsidRPr="00BE6AD5">
        <w:drawing>
          <wp:inline distT="0" distB="0" distL="0" distR="0" wp14:anchorId="5FE619F5" wp14:editId="40B1BEDE">
            <wp:extent cx="2846880" cy="1867680"/>
            <wp:effectExtent l="0" t="0" r="0" b="0"/>
            <wp:docPr id="118" name="図 118" descr="E:\SCOM06\SCOM-No-00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SCOM06\SCOM-No-0016.png"/>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846880" cy="1867680"/>
                    </a:xfrm>
                    <a:prstGeom prst="rect">
                      <a:avLst/>
                    </a:prstGeom>
                    <a:noFill/>
                    <a:ln>
                      <a:noFill/>
                    </a:ln>
                  </pic:spPr>
                </pic:pic>
              </a:graphicData>
            </a:graphic>
          </wp:inline>
        </w:drawing>
      </w:r>
    </w:p>
    <w:p w14:paraId="3A19C9D7" w14:textId="77777777" w:rsidR="001F7757" w:rsidRDefault="001F7757" w:rsidP="001F7757">
      <w:pPr>
        <w:pStyle w:val="a"/>
      </w:pPr>
      <w:r>
        <w:rPr>
          <w:rFonts w:hint="eastAsia"/>
        </w:rPr>
        <w:t>［インストールの構成］が表示されます。［次へ］ボタンをクリックします。</w:t>
      </w:r>
    </w:p>
    <w:p w14:paraId="0A60FE99" w14:textId="77777777" w:rsidR="001F7757" w:rsidRDefault="001F7757" w:rsidP="001F7757">
      <w:pPr>
        <w:pStyle w:val="af3"/>
      </w:pPr>
      <w:r w:rsidRPr="00947B57">
        <w:lastRenderedPageBreak/>
        <w:drawing>
          <wp:inline distT="0" distB="0" distL="0" distR="0" wp14:anchorId="17DA8BC1" wp14:editId="0E8D506C">
            <wp:extent cx="2846160" cy="1867320"/>
            <wp:effectExtent l="0" t="0" r="0" b="0"/>
            <wp:docPr id="178" name="図 178" descr="C:\Users\Kaoru\Desktop\Images\SCO02\SCO_No-00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C:\Users\Kaoru\Desktop\Images\SCO02\SCO_No-0060.png"/>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2846160" cy="1867320"/>
                    </a:xfrm>
                    <a:prstGeom prst="rect">
                      <a:avLst/>
                    </a:prstGeom>
                    <a:noFill/>
                    <a:ln>
                      <a:noFill/>
                    </a:ln>
                  </pic:spPr>
                </pic:pic>
              </a:graphicData>
            </a:graphic>
          </wp:inline>
        </w:drawing>
      </w:r>
    </w:p>
    <w:p w14:paraId="4613DD9E" w14:textId="77777777" w:rsidR="001F7757" w:rsidRDefault="001F7757" w:rsidP="001F7757">
      <w:pPr>
        <w:pStyle w:val="a"/>
      </w:pPr>
      <w:r>
        <w:rPr>
          <w:rFonts w:hint="eastAsia"/>
        </w:rPr>
        <w:t>［統合パックの展開ウィザードの完了］が表示されます。［完了］ボタンをクリックします。</w:t>
      </w:r>
    </w:p>
    <w:p w14:paraId="0329CC6C" w14:textId="43A08D50" w:rsidR="001F7757" w:rsidRDefault="00BE6AD5" w:rsidP="001F7757">
      <w:pPr>
        <w:pStyle w:val="af3"/>
      </w:pPr>
      <w:r w:rsidRPr="00BE6AD5">
        <w:drawing>
          <wp:inline distT="0" distB="0" distL="0" distR="0" wp14:anchorId="6B5CB097" wp14:editId="510D6F13">
            <wp:extent cx="2846880" cy="1867680"/>
            <wp:effectExtent l="0" t="0" r="0" b="0"/>
            <wp:docPr id="119" name="図 119" descr="E:\SCOM06\SCOM-No-0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SCOM06\SCOM-No-0017.png"/>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2846880" cy="1867680"/>
                    </a:xfrm>
                    <a:prstGeom prst="rect">
                      <a:avLst/>
                    </a:prstGeom>
                    <a:noFill/>
                    <a:ln>
                      <a:noFill/>
                    </a:ln>
                  </pic:spPr>
                </pic:pic>
              </a:graphicData>
            </a:graphic>
          </wp:inline>
        </w:drawing>
      </w:r>
    </w:p>
    <w:p w14:paraId="0B6B0200" w14:textId="09A833FD" w:rsidR="00BE6AD5" w:rsidRDefault="00BE6AD5" w:rsidP="001F7757">
      <w:pPr>
        <w:pStyle w:val="a"/>
      </w:pPr>
      <w:r>
        <w:rPr>
          <w:rFonts w:hint="eastAsia"/>
        </w:rPr>
        <w:t>［</w:t>
      </w:r>
      <w:r>
        <w:rPr>
          <w:rFonts w:hint="eastAsia"/>
        </w:rPr>
        <w:t>D</w:t>
      </w:r>
      <w:r>
        <w:t>eployment Manager</w:t>
      </w:r>
      <w:r>
        <w:rPr>
          <w:rFonts w:hint="eastAsia"/>
        </w:rPr>
        <w:t>］を閉じます。</w:t>
      </w:r>
    </w:p>
    <w:p w14:paraId="3BC5EA48" w14:textId="77777777" w:rsidR="001F7757" w:rsidRDefault="001F7757" w:rsidP="001F7757">
      <w:pPr>
        <w:rPr>
          <w:noProof/>
        </w:rPr>
      </w:pPr>
    </w:p>
    <w:p w14:paraId="32B9ADCA" w14:textId="3D800258" w:rsidR="001F7757" w:rsidRDefault="00BE6AD5" w:rsidP="001F7757">
      <w:pPr>
        <w:pStyle w:val="2"/>
        <w:rPr>
          <w:noProof/>
        </w:rPr>
      </w:pPr>
      <w:bookmarkStart w:id="29" w:name="_Toc379384578"/>
      <w:r>
        <w:rPr>
          <w:rFonts w:hint="eastAsia"/>
          <w:noProof/>
        </w:rPr>
        <w:t>A.</w:t>
      </w:r>
      <w:r>
        <w:rPr>
          <w:noProof/>
        </w:rPr>
        <w:t>4</w:t>
      </w:r>
      <w:r w:rsidR="001F7757">
        <w:rPr>
          <w:rFonts w:hint="eastAsia"/>
          <w:noProof/>
        </w:rPr>
        <w:t xml:space="preserve"> </w:t>
      </w:r>
      <w:r w:rsidR="00CD13EF">
        <w:rPr>
          <w:rFonts w:hint="eastAsia"/>
          <w:noProof/>
        </w:rPr>
        <w:t>接続</w:t>
      </w:r>
      <w:r w:rsidR="001F7757">
        <w:rPr>
          <w:rFonts w:hint="eastAsia"/>
          <w:noProof/>
        </w:rPr>
        <w:t>の設定</w:t>
      </w:r>
      <w:bookmarkEnd w:id="29"/>
    </w:p>
    <w:p w14:paraId="184CEBDD" w14:textId="77777777" w:rsidR="001F7757" w:rsidRDefault="001F7757" w:rsidP="001F7757">
      <w:pPr>
        <w:rPr>
          <w:noProof/>
        </w:rPr>
      </w:pPr>
    </w:p>
    <w:p w14:paraId="45EFB6B3" w14:textId="3D62D90C" w:rsidR="00CD13EF" w:rsidRDefault="00CD13EF" w:rsidP="001F7757">
      <w:pPr>
        <w:rPr>
          <w:noProof/>
        </w:rPr>
      </w:pPr>
      <w:r>
        <w:rPr>
          <w:rFonts w:hint="eastAsia"/>
          <w:noProof/>
        </w:rPr>
        <w:t xml:space="preserve">　</w:t>
      </w:r>
      <w:r>
        <w:rPr>
          <w:rFonts w:hint="eastAsia"/>
          <w:noProof/>
        </w:rPr>
        <w:t>Runbook</w:t>
      </w:r>
      <w:r>
        <w:rPr>
          <w:rFonts w:hint="eastAsia"/>
          <w:noProof/>
        </w:rPr>
        <w:t>で、</w:t>
      </w:r>
      <w:r>
        <w:rPr>
          <w:rFonts w:hint="eastAsia"/>
          <w:noProof/>
        </w:rPr>
        <w:t>SCOM</w:t>
      </w:r>
      <w:r>
        <w:rPr>
          <w:rFonts w:hint="eastAsia"/>
          <w:noProof/>
        </w:rPr>
        <w:t>の活動を使用するため、</w:t>
      </w:r>
      <w:r>
        <w:rPr>
          <w:rFonts w:hint="eastAsia"/>
          <w:noProof/>
        </w:rPr>
        <w:t>SCOM</w:t>
      </w:r>
      <w:r>
        <w:rPr>
          <w:rFonts w:hint="eastAsia"/>
          <w:noProof/>
        </w:rPr>
        <w:t>管理ツーバーへの接続設定をおこないます。</w:t>
      </w:r>
    </w:p>
    <w:p w14:paraId="1840DC07" w14:textId="77777777" w:rsidR="00CD13EF" w:rsidRDefault="00CD13EF" w:rsidP="001F7757">
      <w:pPr>
        <w:rPr>
          <w:noProof/>
        </w:rPr>
      </w:pPr>
    </w:p>
    <w:p w14:paraId="1465EB43" w14:textId="5D286B20" w:rsidR="001F7757" w:rsidRPr="00610AF8" w:rsidRDefault="001F7757" w:rsidP="001F7757">
      <w:pPr>
        <w:pStyle w:val="a0"/>
        <w:rPr>
          <w:noProof/>
          <w:u w:val="single"/>
        </w:rPr>
      </w:pPr>
      <w:r w:rsidRPr="00610AF8">
        <w:rPr>
          <w:rFonts w:hint="eastAsia"/>
          <w:noProof/>
          <w:u w:val="single"/>
        </w:rPr>
        <w:t>作業するコンピューター</w:t>
      </w:r>
      <w:r w:rsidRPr="00610AF8">
        <w:rPr>
          <w:rFonts w:hint="eastAsia"/>
          <w:noProof/>
          <w:u w:val="single"/>
        </w:rPr>
        <w:t xml:space="preserve"> : SCO</w:t>
      </w:r>
      <w:r w:rsidR="00323717" w:rsidRPr="00610AF8">
        <w:rPr>
          <w:noProof/>
          <w:u w:val="single"/>
        </w:rPr>
        <w:t>M</w:t>
      </w:r>
      <w:r w:rsidRPr="00610AF8">
        <w:rPr>
          <w:rFonts w:hint="eastAsia"/>
          <w:noProof/>
          <w:u w:val="single"/>
        </w:rPr>
        <w:t xml:space="preserve">01 / </w:t>
      </w:r>
      <w:r w:rsidRPr="00610AF8">
        <w:rPr>
          <w:rFonts w:hint="eastAsia"/>
          <w:noProof/>
          <w:u w:val="single"/>
        </w:rPr>
        <w:t>ログオンするユーザー</w:t>
      </w:r>
      <w:r w:rsidRPr="00610AF8">
        <w:rPr>
          <w:rFonts w:hint="eastAsia"/>
          <w:noProof/>
          <w:u w:val="single"/>
        </w:rPr>
        <w:t xml:space="preserve"> : CONTOSO\administrator</w:t>
      </w:r>
    </w:p>
    <w:p w14:paraId="24FF146D" w14:textId="77777777" w:rsidR="001F7757" w:rsidRPr="0019375C" w:rsidRDefault="001F7757" w:rsidP="001F7757">
      <w:pPr>
        <w:rPr>
          <w:noProof/>
        </w:rPr>
      </w:pPr>
    </w:p>
    <w:p w14:paraId="68BF5E14" w14:textId="77777777" w:rsidR="001F7757" w:rsidRDefault="001F7757" w:rsidP="00DF7C05">
      <w:pPr>
        <w:pStyle w:val="a"/>
        <w:numPr>
          <w:ilvl w:val="0"/>
          <w:numId w:val="33"/>
        </w:numPr>
      </w:pPr>
      <w:r>
        <w:rPr>
          <w:rFonts w:hint="eastAsia"/>
        </w:rPr>
        <w:t>スタート画面で「</w:t>
      </w:r>
      <w:r>
        <w:rPr>
          <w:rFonts w:hint="eastAsia"/>
        </w:rPr>
        <w:t>runbook</w:t>
      </w:r>
      <w:r>
        <w:rPr>
          <w:rFonts w:hint="eastAsia"/>
        </w:rPr>
        <w:t>」と入力し、検索結果から［</w:t>
      </w:r>
      <w:r>
        <w:rPr>
          <w:rFonts w:hint="eastAsia"/>
        </w:rPr>
        <w:t>Runbook Designer</w:t>
      </w:r>
      <w:r>
        <w:rPr>
          <w:rFonts w:hint="eastAsia"/>
        </w:rPr>
        <w:t>］をクリックします。</w:t>
      </w:r>
    </w:p>
    <w:p w14:paraId="2DDC6B61" w14:textId="40DBEBEB" w:rsidR="008A7905" w:rsidRDefault="008A7905" w:rsidP="008A7905">
      <w:pPr>
        <w:pStyle w:val="af3"/>
      </w:pPr>
      <w:r>
        <w:lastRenderedPageBreak/>
        <mc:AlternateContent>
          <mc:Choice Requires="wps">
            <w:drawing>
              <wp:anchor distT="0" distB="0" distL="114300" distR="114300" simplePos="0" relativeHeight="251693056" behindDoc="0" locked="0" layoutInCell="1" allowOverlap="1" wp14:anchorId="4FF66DD0" wp14:editId="204D1ECA">
                <wp:simplePos x="0" y="0"/>
                <wp:positionH relativeFrom="column">
                  <wp:posOffset>4732355</wp:posOffset>
                </wp:positionH>
                <wp:positionV relativeFrom="paragraph">
                  <wp:posOffset>621521</wp:posOffset>
                </wp:positionV>
                <wp:extent cx="267335" cy="215265"/>
                <wp:effectExtent l="0" t="0" r="0" b="32385"/>
                <wp:wrapNone/>
                <wp:docPr id="120" name="上矢印 120"/>
                <wp:cNvGraphicFramePr/>
                <a:graphic xmlns:a="http://schemas.openxmlformats.org/drawingml/2006/main">
                  <a:graphicData uri="http://schemas.microsoft.com/office/word/2010/wordprocessingShape">
                    <wps:wsp>
                      <wps:cNvSpPr/>
                      <wps:spPr>
                        <a:xfrm rot="18900000">
                          <a:off x="0" y="0"/>
                          <a:ext cx="267335" cy="215265"/>
                        </a:xfrm>
                        <a:prstGeom prst="upArrow">
                          <a:avLst/>
                        </a:prstGeom>
                        <a:solidFill>
                          <a:srgbClr val="FF0000">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1C89D2" id="上矢印 120" o:spid="_x0000_s1026" type="#_x0000_t68" style="position:absolute;left:0;text-align:left;margin-left:372.65pt;margin-top:48.95pt;width:21.05pt;height:16.95pt;rotation:-45;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I9EwQIAALsFAAAOAAAAZHJzL2Uyb0RvYy54bWysVM1uEzEQviPxDpbvdLNpkrZRN1XUKgip&#10;aita1LPjtbMreT3GdrIJj4DEMyDxBBx5IBCvwdjebEvbE2IPK3t+vpn5PDOnZ9tGkY2wrgZd0Pxg&#10;QInQHMparwr64W7x5pgS55kumQItCroTjp7NXr86bc1UDKECVQpLEES7aWsKWnlvplnmeCUa5g7A&#10;CI1KCbZhHq92lZWWtYjeqGw4GEyyFmxpLHDhHEovkpLOIr6UgvtrKZ3wRBUUc/Pxb+N/Gf7Z7JRN&#10;V5aZquZdGuwfsmhYrTFoD3XBPCNrWz+DampuwYH0BxyaDKSsuYg1YDX54Ek1txUzItaC5DjT0+T+&#10;Hyy/2txYUpf4dkPkR7MGH+nnj8+/v3779eU7CUKkqDVuipa35sZ2N4fHUO9W2oZYQF7z45NB+CIN&#10;WBjZRpZ3Pcti6wlH4XBydHg4poSjapiPh5NxCJElrIBprPNvBTQkHAq6NnNroY24bHPpfLLeWwUP&#10;B6ouF7VS8WJXy3NlyYbhmy8WfU5MmYol6eTkeDDqorpkHjP4C0fpgKYh4KaQQZIFLlL18eR3SgQ7&#10;pd8LiUSGAmOqsYVFnwjjXGifJ1XFSpEyGcf0EnzvEXOJgAFZYvweuwMI4/EcO8F09sFVxAnondPb&#10;9GFSBvvEknPvESOD9r1zU2uwL1WmsKoucrLfk5SoCSwtodxhm8U+wS5zhi9qfNtL5vwNszhwKMQl&#10;4q/xJxW0BYXuREkF9tNL8mCPc4BaSloc4IK6j2tmBSXqncYJOclHozDx8TIaH4X2to81y8cavW7O&#10;Afslj9nFY7D3an+UFpp73DXzEBVVTHOMXVDu7f5y7tNiwW3FxXwezXDKDfOX+tbwAB5YDY17t71n&#10;1nQN7nEyrmA/7Gz6pMmTbfDUMF97kHWcgAdeO75xQ8TG6bZZWEGP79HqYefO/gAAAP//AwBQSwME&#10;FAAGAAgAAAAhAJpRl3fjAAAACgEAAA8AAABkcnMvZG93bnJldi54bWxMj01Pg0AQhu8m/ofNmHgx&#10;7VJpC0WWxhg9mNQvLAdvC4xAZGcJu23x3zue9Dh5n7zvM+l2Mr044ug6SwoW8wAEUmXrjhoF+/eH&#10;WQzCeU217i2hgm90sM3Oz1Kd1PZEb3jMfSO4hFyiFbTeD4mUrmrRaDe3AxJnn3Y02vM5NrIe9YnL&#10;TS+vg2Atje6IF1o94F2L1Vd+MAqKj7Dbv+wen17viylvivIqXD2jUpcX0+0NCI+T/4PhV5/VIWOn&#10;0h6odqJXEC1XIaMKNtEGBANRHC1BlEyGixhklsr/L2Q/AAAA//8DAFBLAQItABQABgAIAAAAIQC2&#10;gziS/gAAAOEBAAATAAAAAAAAAAAAAAAAAAAAAABbQ29udGVudF9UeXBlc10ueG1sUEsBAi0AFAAG&#10;AAgAAAAhADj9If/WAAAAlAEAAAsAAAAAAAAAAAAAAAAALwEAAF9yZWxzLy5yZWxzUEsBAi0AFAAG&#10;AAgAAAAhACCYj0TBAgAAuwUAAA4AAAAAAAAAAAAAAAAALgIAAGRycy9lMm9Eb2MueG1sUEsBAi0A&#10;FAAGAAgAAAAhAJpRl3fjAAAACgEAAA8AAAAAAAAAAAAAAAAAGwUAAGRycy9kb3ducmV2LnhtbFBL&#10;BQYAAAAABAAEAPMAAAArBgAAAAA=&#10;" adj="10800" fillcolor="red" stroked="f" strokeweight="2pt">
                <v:fill opacity="45746f"/>
              </v:shape>
            </w:pict>
          </mc:Fallback>
        </mc:AlternateContent>
      </w:r>
      <w:r w:rsidRPr="00B32807">
        <w:drawing>
          <wp:inline distT="0" distB="0" distL="0" distR="0" wp14:anchorId="69848017" wp14:editId="08DB944D">
            <wp:extent cx="3925800" cy="2205360"/>
            <wp:effectExtent l="0" t="0" r="0" b="4445"/>
            <wp:docPr id="16616" name="図 16616" descr="C:\Users\Kaoru\Desktop\Images\sco-menu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Kaoru\Desktop\Images\sco-menu2.pn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925800" cy="2205360"/>
                    </a:xfrm>
                    <a:prstGeom prst="rect">
                      <a:avLst/>
                    </a:prstGeom>
                    <a:noFill/>
                    <a:ln>
                      <a:noFill/>
                    </a:ln>
                  </pic:spPr>
                </pic:pic>
              </a:graphicData>
            </a:graphic>
          </wp:inline>
        </w:drawing>
      </w:r>
    </w:p>
    <w:p w14:paraId="7103D90B" w14:textId="54E805DE" w:rsidR="001F7757" w:rsidRDefault="001F7757" w:rsidP="008A7905">
      <w:pPr>
        <w:pStyle w:val="a"/>
      </w:pPr>
      <w:r>
        <w:rPr>
          <w:rFonts w:hint="eastAsia"/>
        </w:rPr>
        <w:t>［</w:t>
      </w:r>
      <w:r>
        <w:rPr>
          <w:rFonts w:hint="eastAsia"/>
        </w:rPr>
        <w:t>Runbook Designer</w:t>
      </w:r>
      <w:r>
        <w:rPr>
          <w:rFonts w:hint="eastAsia"/>
        </w:rPr>
        <w:t>］が起動します。画面を最大化し、</w:t>
      </w:r>
      <w:r w:rsidRPr="008A7905">
        <w:rPr>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rPr>
        <w:t xml:space="preserve"> </w:t>
      </w:r>
      <w:r>
        <w:rPr>
          <w:rFonts w:hint="eastAsia"/>
        </w:rPr>
        <w:t>［オプション</w:t>
      </w:r>
      <w:r w:rsidR="008A7905">
        <w:rPr>
          <w:rFonts w:hint="eastAsia"/>
        </w:rPr>
        <w:t>］</w:t>
      </w:r>
      <w:r w:rsidR="00DF7C05">
        <w:rPr>
          <w:rFonts w:hint="eastAsia"/>
        </w:rPr>
        <w:t>メニューの</w:t>
      </w:r>
      <w:r w:rsidR="008A7905">
        <w:rPr>
          <w:rFonts w:hint="eastAsia"/>
        </w:rPr>
        <w:t>［</w:t>
      </w:r>
      <w:r w:rsidR="008A7905">
        <w:rPr>
          <w:rFonts w:hint="eastAsia"/>
        </w:rPr>
        <w:t>SC 2012 Operations Manager</w:t>
      </w:r>
      <w:r w:rsidR="008A7905">
        <w:rPr>
          <w:rFonts w:hint="eastAsia"/>
        </w:rPr>
        <w:t>］</w:t>
      </w:r>
      <w:r>
        <w:rPr>
          <w:rFonts w:hint="eastAsia"/>
        </w:rPr>
        <w:t>をクリックします。</w:t>
      </w:r>
    </w:p>
    <w:p w14:paraId="49B42235" w14:textId="3A85BDE9" w:rsidR="008A7905" w:rsidRDefault="008A7905" w:rsidP="008A7905">
      <w:pPr>
        <w:pStyle w:val="af3"/>
      </w:pPr>
      <w:r w:rsidRPr="008A7905">
        <w:drawing>
          <wp:inline distT="0" distB="0" distL="0" distR="0" wp14:anchorId="72FBD3D9" wp14:editId="748360A7">
            <wp:extent cx="3839400" cy="2036160"/>
            <wp:effectExtent l="0" t="0" r="8890" b="2540"/>
            <wp:docPr id="121" name="図 121" descr="E:\SCOM06\SCOM-No-00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SCOM06\SCOM-No-0018.png"/>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3839400" cy="2036160"/>
                    </a:xfrm>
                    <a:prstGeom prst="rect">
                      <a:avLst/>
                    </a:prstGeom>
                    <a:noFill/>
                    <a:ln>
                      <a:noFill/>
                    </a:ln>
                  </pic:spPr>
                </pic:pic>
              </a:graphicData>
            </a:graphic>
          </wp:inline>
        </w:drawing>
      </w:r>
    </w:p>
    <w:p w14:paraId="4A0F581D" w14:textId="6E0DA1E4" w:rsidR="008A7905" w:rsidRDefault="008A7905" w:rsidP="008A7905">
      <w:pPr>
        <w:pStyle w:val="a"/>
      </w:pPr>
      <w:r>
        <w:rPr>
          <w:rFonts w:hint="eastAsia"/>
        </w:rPr>
        <w:t>［</w:t>
      </w:r>
      <w:r>
        <w:rPr>
          <w:rFonts w:hint="eastAsia"/>
        </w:rPr>
        <w:t>SC</w:t>
      </w:r>
      <w:r>
        <w:t xml:space="preserve"> </w:t>
      </w:r>
      <w:r>
        <w:rPr>
          <w:rFonts w:hint="eastAsia"/>
        </w:rPr>
        <w:t>2012</w:t>
      </w:r>
      <w:r>
        <w:t xml:space="preserve"> Operations Manager</w:t>
      </w:r>
      <w:r>
        <w:rPr>
          <w:rFonts w:hint="eastAsia"/>
        </w:rPr>
        <w:t>］が表示されます。［</w:t>
      </w:r>
      <w:r>
        <w:rPr>
          <w:rFonts w:hint="eastAsia"/>
        </w:rPr>
        <w:t>Add</w:t>
      </w:r>
      <w:r>
        <w:rPr>
          <w:rFonts w:hint="eastAsia"/>
        </w:rPr>
        <w:t>］ボタンをクリックします。</w:t>
      </w:r>
    </w:p>
    <w:p w14:paraId="11C17C7D" w14:textId="111AB2B0" w:rsidR="008A7905" w:rsidRDefault="008A7905" w:rsidP="008A7905">
      <w:pPr>
        <w:pStyle w:val="af3"/>
      </w:pPr>
      <w:r w:rsidRPr="008A7905">
        <w:drawing>
          <wp:inline distT="0" distB="0" distL="0" distR="0" wp14:anchorId="21133EEC" wp14:editId="1AE01B7E">
            <wp:extent cx="3470040" cy="1910160"/>
            <wp:effectExtent l="0" t="0" r="0" b="0"/>
            <wp:docPr id="122" name="図 122" descr="E:\SCOM06\SCOM-No-00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SCOM06\SCOM-No-0019.png"/>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3470040" cy="1910160"/>
                    </a:xfrm>
                    <a:prstGeom prst="rect">
                      <a:avLst/>
                    </a:prstGeom>
                    <a:noFill/>
                    <a:ln>
                      <a:noFill/>
                    </a:ln>
                  </pic:spPr>
                </pic:pic>
              </a:graphicData>
            </a:graphic>
          </wp:inline>
        </w:drawing>
      </w:r>
    </w:p>
    <w:p w14:paraId="1C089ED1" w14:textId="05157D56" w:rsidR="008A7905" w:rsidRDefault="008A7905" w:rsidP="008A7905">
      <w:pPr>
        <w:pStyle w:val="a"/>
      </w:pPr>
      <w:r>
        <w:rPr>
          <w:rFonts w:hint="eastAsia"/>
        </w:rPr>
        <w:t>［</w:t>
      </w:r>
      <w:r>
        <w:rPr>
          <w:rFonts w:hint="eastAsia"/>
        </w:rPr>
        <w:t>Connection</w:t>
      </w:r>
      <w:r>
        <w:rPr>
          <w:rFonts w:hint="eastAsia"/>
        </w:rPr>
        <w:t>］が表示されます。次のパラメーターを指定し、［</w:t>
      </w:r>
      <w:r>
        <w:rPr>
          <w:rFonts w:hint="eastAsia"/>
        </w:rPr>
        <w:t>Test Connection</w:t>
      </w:r>
      <w:r>
        <w:rPr>
          <w:rFonts w:hint="eastAsia"/>
        </w:rPr>
        <w:t>］ボタンをクリックします。</w:t>
      </w:r>
    </w:p>
    <w:p w14:paraId="1C35054C" w14:textId="7F6E0842" w:rsidR="00876331" w:rsidRDefault="00876331" w:rsidP="00876331">
      <w:pPr>
        <w:pStyle w:val="a"/>
        <w:numPr>
          <w:ilvl w:val="0"/>
          <w:numId w:val="0"/>
        </w:numPr>
        <w:ind w:left="420"/>
      </w:pPr>
      <w:r>
        <w:rPr>
          <w:rFonts w:hint="eastAsia"/>
        </w:rPr>
        <w:t>・</w:t>
      </w:r>
      <w:r>
        <w:rPr>
          <w:rFonts w:hint="eastAsia"/>
        </w:rPr>
        <w:t>Name : scom01</w:t>
      </w:r>
    </w:p>
    <w:p w14:paraId="3B3FD64B" w14:textId="582369F9" w:rsidR="00876331" w:rsidRDefault="00876331" w:rsidP="00876331">
      <w:pPr>
        <w:pStyle w:val="a"/>
        <w:numPr>
          <w:ilvl w:val="0"/>
          <w:numId w:val="0"/>
        </w:numPr>
        <w:ind w:left="420"/>
      </w:pPr>
      <w:r>
        <w:rPr>
          <w:rFonts w:hint="eastAsia"/>
        </w:rPr>
        <w:lastRenderedPageBreak/>
        <w:t>・</w:t>
      </w:r>
      <w:r>
        <w:rPr>
          <w:rFonts w:hint="eastAsia"/>
        </w:rPr>
        <w:t>Server : scom01</w:t>
      </w:r>
    </w:p>
    <w:p w14:paraId="61A547A7" w14:textId="028B85FC" w:rsidR="00876331" w:rsidRDefault="00876331" w:rsidP="00876331">
      <w:pPr>
        <w:pStyle w:val="a"/>
        <w:numPr>
          <w:ilvl w:val="0"/>
          <w:numId w:val="0"/>
        </w:numPr>
        <w:ind w:left="420"/>
      </w:pPr>
      <w:r>
        <w:rPr>
          <w:rFonts w:hint="eastAsia"/>
        </w:rPr>
        <w:t>・</w:t>
      </w:r>
      <w:r>
        <w:rPr>
          <w:rFonts w:hint="eastAsia"/>
        </w:rPr>
        <w:t>Domain : contoso</w:t>
      </w:r>
    </w:p>
    <w:p w14:paraId="3D9FD6C9" w14:textId="659E9B0C" w:rsidR="00876331" w:rsidRDefault="00876331" w:rsidP="00876331">
      <w:pPr>
        <w:pStyle w:val="a"/>
        <w:numPr>
          <w:ilvl w:val="0"/>
          <w:numId w:val="0"/>
        </w:numPr>
        <w:ind w:left="420"/>
      </w:pPr>
      <w:r>
        <w:rPr>
          <w:rFonts w:hint="eastAsia"/>
        </w:rPr>
        <w:t>・</w:t>
      </w:r>
      <w:r>
        <w:rPr>
          <w:rFonts w:hint="eastAsia"/>
        </w:rPr>
        <w:t>User name : administrator</w:t>
      </w:r>
    </w:p>
    <w:p w14:paraId="10AF03F6" w14:textId="3D851971" w:rsidR="00876331" w:rsidRDefault="00876331" w:rsidP="00876331">
      <w:pPr>
        <w:pStyle w:val="a"/>
        <w:numPr>
          <w:ilvl w:val="0"/>
          <w:numId w:val="0"/>
        </w:numPr>
        <w:ind w:left="420"/>
      </w:pPr>
      <w:r>
        <w:rPr>
          <w:rFonts w:hint="eastAsia"/>
        </w:rPr>
        <w:t>・</w:t>
      </w:r>
      <w:r>
        <w:rPr>
          <w:rFonts w:hint="eastAsia"/>
        </w:rPr>
        <w:t>Password : Password1!</w:t>
      </w:r>
    </w:p>
    <w:p w14:paraId="362DD7AC" w14:textId="435AA934" w:rsidR="00876331" w:rsidRDefault="00876331" w:rsidP="00876331">
      <w:pPr>
        <w:pStyle w:val="a"/>
        <w:numPr>
          <w:ilvl w:val="0"/>
          <w:numId w:val="0"/>
        </w:numPr>
        <w:ind w:left="420"/>
      </w:pPr>
    </w:p>
    <w:p w14:paraId="5676915B" w14:textId="0819F8CD" w:rsidR="00C02C00" w:rsidRDefault="006912D8" w:rsidP="008A7905">
      <w:pPr>
        <w:pStyle w:val="af3"/>
      </w:pPr>
      <w:r>
        <mc:AlternateContent>
          <mc:Choice Requires="wps">
            <w:drawing>
              <wp:anchor distT="0" distB="0" distL="114300" distR="114300" simplePos="0" relativeHeight="251705344" behindDoc="0" locked="0" layoutInCell="1" allowOverlap="1" wp14:anchorId="1368CB63" wp14:editId="57B42A15">
                <wp:simplePos x="0" y="0"/>
                <wp:positionH relativeFrom="column">
                  <wp:posOffset>2498269</wp:posOffset>
                </wp:positionH>
                <wp:positionV relativeFrom="paragraph">
                  <wp:posOffset>2500282</wp:posOffset>
                </wp:positionV>
                <wp:extent cx="267335" cy="215265"/>
                <wp:effectExtent l="0" t="0" r="0" b="32385"/>
                <wp:wrapNone/>
                <wp:docPr id="456" name="上矢印 456"/>
                <wp:cNvGraphicFramePr/>
                <a:graphic xmlns:a="http://schemas.openxmlformats.org/drawingml/2006/main">
                  <a:graphicData uri="http://schemas.microsoft.com/office/word/2010/wordprocessingShape">
                    <wps:wsp>
                      <wps:cNvSpPr/>
                      <wps:spPr>
                        <a:xfrm rot="18900000">
                          <a:off x="0" y="0"/>
                          <a:ext cx="267335" cy="215265"/>
                        </a:xfrm>
                        <a:prstGeom prst="upArrow">
                          <a:avLst/>
                        </a:prstGeom>
                        <a:solidFill>
                          <a:srgbClr val="FF0000">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F8C6A0" id="上矢印 456" o:spid="_x0000_s1026" type="#_x0000_t68" style="position:absolute;left:0;text-align:left;margin-left:196.7pt;margin-top:196.85pt;width:21.05pt;height:16.95pt;rotation:-45;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X2fwgIAALsFAAAOAAAAZHJzL2Uyb0RvYy54bWysVMFu2zAMvQ/YPwi6r47TJG2DOkXQIsOA&#10;oi3WDj0rshQbkEVNUuJknzBg3zBgX7DjPmjDfmOU5Lhd29MwHwRRJB/JZ5KnZ9tGkY2wrgZd0Pxg&#10;QInQHMparwr64W7x5pgS55kumQItCroTjp7NXr86bc1UDKECVQpLEES7aWsKWnlvplnmeCUa5g7A&#10;CI1KCbZhHkW7ykrLWkRvVDYcDCZZC7Y0FrhwDl8vkpLOIr6UgvtrKZ3wRBUUc/PxtPFchjObnbLp&#10;yjJT1bxLg/1DFg2rNQbtoS6YZ2Rt62dQTc0tOJD+gEOTgZQ1F7EGrCYfPKnmtmJGxFqQHGd6mtz/&#10;g+VXmxtL6rKgo/GEEs0a/Ek/f3z+/fXbry/fSXhEilrjpmh5a25sJzm8hnq30jbEAvKaH58Mwhdp&#10;wMLINrK861kWW084Pg4nR4eHY0o4qob5eDgZhxBZwgqYxjr/VkBDwqWgazO3FtqIyzaXzifrvVXw&#10;cKDqclErFQW7Wp4rSzYM//li0efElKlYep2cHA9GXVSXzGMGf+EoHdA0BNwUMrxkgYtUfbz5nRLB&#10;Tun3QiKRocCYamxh0SfCOBfa50lVsVKkTMYxvQTfe8RcImBAlhi/x+4Awng8x04wnX1wFXECeuf0&#10;b/owKYN9Ysm594iRQfveuak12JcqU1hVFznZ70lK1ASWllDusM1in+AUOsMXNf7bS+b8DbM4cPiI&#10;S8Rf4yEVtAWF7kZJBfbTS+/BHucAtZS0OMAFdR/XzApK1DuNE3KSj0Zh4qMwGh8NUbCPNcvHGr1u&#10;zgH7JY/ZxWuw92p/lRaae9w18xAVVUxzjF1Q7u1eOPdpseC24mI+j2Y45Yb5S31reAAPrIbGvdve&#10;M2u6Bvc4GVewH3Y2fdLkyTZ4apivPcg6TsADrx3fuCFi43TbLKygx3K0eti5sz8AAAD//wMAUEsD&#10;BBQABgAIAAAAIQAPY+004gAAAAsBAAAPAAAAZHJzL2Rvd25yZXYueG1sTI9NT8MwDIbvSPyHyEhc&#10;EEtZ1w1K0wkhOCCNr7IeuKWNaSsap2qyrfx7DBe4vZYfvX6crSfbiz2OvnOk4GIWgUCqnemoUbB9&#10;uz+/BOGDJqN7R6jgCz2s8+OjTKfGHegV90VoBJeQT7WCNoQhldLXLVrtZ25A4t2HG60OPI6NNKM+&#10;cLnt5TyKltLqjvhCqwe8bbH+LHZWQfked9vnzcPjy105FU1ZncXJEyp1ejLdXIMIOIU/GH70WR1y&#10;dqrcjowXvYL4Kl4w+htWIJhYxEkCouIwXy1B5pn8/0P+DQAA//8DAFBLAQItABQABgAIAAAAIQC2&#10;gziS/gAAAOEBAAATAAAAAAAAAAAAAAAAAAAAAABbQ29udGVudF9UeXBlc10ueG1sUEsBAi0AFAAG&#10;AAgAAAAhADj9If/WAAAAlAEAAAsAAAAAAAAAAAAAAAAALwEAAF9yZWxzLy5yZWxzUEsBAi0AFAAG&#10;AAgAAAAhAEUdfZ/CAgAAuwUAAA4AAAAAAAAAAAAAAAAALgIAAGRycy9lMm9Eb2MueG1sUEsBAi0A&#10;FAAGAAgAAAAhAA9j7TTiAAAACwEAAA8AAAAAAAAAAAAAAAAAHAUAAGRycy9kb3ducmV2LnhtbFBL&#10;BQYAAAAABAAEAPMAAAArBgAAAAA=&#10;" adj="10800" fillcolor="red" stroked="f" strokeweight="2pt">
                <v:fill opacity="45746f"/>
              </v:shape>
            </w:pict>
          </mc:Fallback>
        </mc:AlternateContent>
      </w:r>
      <w:r w:rsidR="008A7905" w:rsidRPr="008A7905">
        <w:drawing>
          <wp:inline distT="0" distB="0" distL="0" distR="0" wp14:anchorId="017E1C5A" wp14:editId="6FE73E75">
            <wp:extent cx="2959200" cy="2705400"/>
            <wp:effectExtent l="0" t="0" r="0" b="0"/>
            <wp:docPr id="123" name="図 123" descr="E:\SCOM06\SCOM-No-00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SCOM06\SCOM-No-0020.png"/>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2959200" cy="2705400"/>
                    </a:xfrm>
                    <a:prstGeom prst="rect">
                      <a:avLst/>
                    </a:prstGeom>
                    <a:noFill/>
                    <a:ln>
                      <a:noFill/>
                    </a:ln>
                  </pic:spPr>
                </pic:pic>
              </a:graphicData>
            </a:graphic>
          </wp:inline>
        </w:drawing>
      </w:r>
    </w:p>
    <w:p w14:paraId="0DC7FB8D" w14:textId="463FC038" w:rsidR="00876331" w:rsidRDefault="00876331" w:rsidP="00876331">
      <w:pPr>
        <w:pStyle w:val="a"/>
      </w:pPr>
      <w:r>
        <w:rPr>
          <w:rFonts w:hint="eastAsia"/>
        </w:rPr>
        <w:t>［</w:t>
      </w:r>
      <w:r>
        <w:rPr>
          <w:rFonts w:hint="eastAsia"/>
        </w:rPr>
        <w:t>Connection Successful</w:t>
      </w:r>
      <w:r>
        <w:rPr>
          <w:rFonts w:hint="eastAsia"/>
        </w:rPr>
        <w:t>］が表示されます。［</w:t>
      </w:r>
      <w:r>
        <w:rPr>
          <w:rFonts w:hint="eastAsia"/>
        </w:rPr>
        <w:t>OK</w:t>
      </w:r>
      <w:r>
        <w:rPr>
          <w:rFonts w:hint="eastAsia"/>
        </w:rPr>
        <w:t>］ボタンをクリックします。</w:t>
      </w:r>
    </w:p>
    <w:p w14:paraId="5314EC9A" w14:textId="79156FA3" w:rsidR="00876331" w:rsidRDefault="00876331" w:rsidP="00876331">
      <w:pPr>
        <w:pStyle w:val="af3"/>
      </w:pPr>
      <w:r w:rsidRPr="00876331">
        <w:drawing>
          <wp:inline distT="0" distB="0" distL="0" distR="0" wp14:anchorId="6BBCC7AF" wp14:editId="4668B5DA">
            <wp:extent cx="1870560" cy="1311120"/>
            <wp:effectExtent l="0" t="0" r="0" b="3810"/>
            <wp:docPr id="124" name="図 124" descr="E:\SCOM06\SCOM-No-00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SCOM06\SCOM-No-0021.png"/>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1870560" cy="1311120"/>
                    </a:xfrm>
                    <a:prstGeom prst="rect">
                      <a:avLst/>
                    </a:prstGeom>
                    <a:noFill/>
                    <a:ln>
                      <a:noFill/>
                    </a:ln>
                  </pic:spPr>
                </pic:pic>
              </a:graphicData>
            </a:graphic>
          </wp:inline>
        </w:drawing>
      </w:r>
    </w:p>
    <w:p w14:paraId="4C2C36A0" w14:textId="4EFF3595" w:rsidR="00DF7C05" w:rsidRDefault="00DF7C05" w:rsidP="00DF7C05">
      <w:pPr>
        <w:pStyle w:val="a"/>
      </w:pPr>
      <w:r>
        <w:rPr>
          <w:rFonts w:hint="eastAsia"/>
        </w:rPr>
        <w:t>［</w:t>
      </w:r>
      <w:r>
        <w:rPr>
          <w:rFonts w:hint="eastAsia"/>
        </w:rPr>
        <w:t>OK</w:t>
      </w:r>
      <w:r>
        <w:rPr>
          <w:rFonts w:hint="eastAsia"/>
        </w:rPr>
        <w:t>］ボタン、</w:t>
      </w:r>
      <w:r w:rsidR="0098632B">
        <w:rPr>
          <w:rFonts w:hint="eastAsia"/>
        </w:rPr>
        <w:t>［完了］ボタン</w:t>
      </w:r>
      <w:r>
        <w:rPr>
          <w:rFonts w:hint="eastAsia"/>
        </w:rPr>
        <w:t>の順に</w:t>
      </w:r>
      <w:r w:rsidR="0098632B">
        <w:rPr>
          <w:rFonts w:hint="eastAsia"/>
        </w:rPr>
        <w:t>クリックします。</w:t>
      </w:r>
    </w:p>
    <w:p w14:paraId="73710EEE" w14:textId="274B9930" w:rsidR="0098632B" w:rsidRDefault="0098632B" w:rsidP="0098632B">
      <w:pPr>
        <w:pStyle w:val="af3"/>
      </w:pPr>
      <w:r w:rsidRPr="0098632B">
        <w:lastRenderedPageBreak/>
        <w:drawing>
          <wp:inline distT="0" distB="0" distL="0" distR="0" wp14:anchorId="4AB0EB4A" wp14:editId="3AF74B29">
            <wp:extent cx="3470040" cy="1910160"/>
            <wp:effectExtent l="0" t="0" r="0" b="0"/>
            <wp:docPr id="125" name="図 125" descr="E:\SCOM06\SCOM-No-00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SCOM06\SCOM-No-0022.png"/>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3470040" cy="1910160"/>
                    </a:xfrm>
                    <a:prstGeom prst="rect">
                      <a:avLst/>
                    </a:prstGeom>
                    <a:noFill/>
                    <a:ln>
                      <a:noFill/>
                    </a:ln>
                  </pic:spPr>
                </pic:pic>
              </a:graphicData>
            </a:graphic>
          </wp:inline>
        </w:drawing>
      </w:r>
    </w:p>
    <w:p w14:paraId="61C08BAE" w14:textId="77777777" w:rsidR="003F477E" w:rsidRDefault="003F477E" w:rsidP="003F477E"/>
    <w:p w14:paraId="32BB7D82" w14:textId="77777777" w:rsidR="003F477E" w:rsidRPr="001F7757" w:rsidRDefault="003F477E" w:rsidP="003F477E"/>
    <w:sectPr w:rsidR="003F477E" w:rsidRPr="001F7757" w:rsidSect="00546B88">
      <w:headerReference w:type="even" r:id="rId196"/>
      <w:headerReference w:type="default" r:id="rId197"/>
      <w:footerReference w:type="even" r:id="rId198"/>
      <w:footerReference w:type="default" r:id="rId199"/>
      <w:headerReference w:type="first" r:id="rId200"/>
      <w:footerReference w:type="first" r:id="rId201"/>
      <w:pgSz w:w="11906" w:h="16838" w:code="9"/>
      <w:pgMar w:top="1418" w:right="1418" w:bottom="1418" w:left="1418" w:header="851" w:footer="992" w:gutter="0"/>
      <w:pgNumType w:start="0"/>
      <w:cols w:space="425"/>
      <w:titlePg/>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B09BDCC" w14:textId="77777777" w:rsidR="00181273" w:rsidRDefault="00181273" w:rsidP="00483050">
      <w:pPr>
        <w:spacing w:before="120" w:after="120"/>
      </w:pPr>
      <w:r>
        <w:separator/>
      </w:r>
    </w:p>
    <w:p w14:paraId="1FC32DAD" w14:textId="77777777" w:rsidR="00181273" w:rsidRDefault="00181273" w:rsidP="00483050">
      <w:pPr>
        <w:spacing w:before="120" w:after="120"/>
      </w:pPr>
    </w:p>
    <w:p w14:paraId="1DBC1546" w14:textId="77777777" w:rsidR="00181273" w:rsidRDefault="00181273" w:rsidP="00483050">
      <w:pPr>
        <w:spacing w:before="120" w:after="120"/>
      </w:pPr>
    </w:p>
  </w:endnote>
  <w:endnote w:type="continuationSeparator" w:id="0">
    <w:p w14:paraId="4602DF42" w14:textId="77777777" w:rsidR="00181273" w:rsidRDefault="00181273" w:rsidP="00483050">
      <w:pPr>
        <w:spacing w:before="120" w:after="120"/>
      </w:pPr>
      <w:r>
        <w:continuationSeparator/>
      </w:r>
    </w:p>
    <w:p w14:paraId="773BCDDA" w14:textId="77777777" w:rsidR="00181273" w:rsidRDefault="00181273" w:rsidP="00483050">
      <w:pPr>
        <w:spacing w:before="120" w:after="120"/>
      </w:pPr>
    </w:p>
    <w:p w14:paraId="4C550D18" w14:textId="77777777" w:rsidR="00181273" w:rsidRDefault="00181273" w:rsidP="00483050">
      <w:pPr>
        <w:spacing w:before="120" w:after="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6583A7" w14:textId="77777777" w:rsidR="00724C17" w:rsidRDefault="00724C17">
    <w:pPr>
      <w:pStyle w:val="a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93067282"/>
      <w:docPartObj>
        <w:docPartGallery w:val="Page Numbers (Bottom of Page)"/>
        <w:docPartUnique/>
      </w:docPartObj>
    </w:sdtPr>
    <w:sdtEndPr/>
    <w:sdtContent>
      <w:p w14:paraId="205D6523" w14:textId="77777777" w:rsidR="00E504EA" w:rsidRDefault="00E504EA" w:rsidP="00483050">
        <w:pPr>
          <w:pStyle w:val="a9"/>
          <w:spacing w:before="120" w:after="120"/>
          <w:jc w:val="right"/>
        </w:pPr>
        <w:r>
          <w:fldChar w:fldCharType="begin"/>
        </w:r>
        <w:r>
          <w:instrText>PAGE   \* MERGEFORMAT</w:instrText>
        </w:r>
        <w:r>
          <w:fldChar w:fldCharType="separate"/>
        </w:r>
        <w:r w:rsidR="00724C17" w:rsidRPr="00724C17">
          <w:rPr>
            <w:noProof/>
            <w:lang w:val="ja-JP"/>
          </w:rPr>
          <w:t>1</w:t>
        </w:r>
        <w:r>
          <w:fldChar w:fldCharType="end"/>
        </w:r>
      </w:p>
    </w:sdtContent>
  </w:sdt>
  <w:p w14:paraId="205D6524" w14:textId="77777777" w:rsidR="00E504EA" w:rsidRDefault="00E504EA" w:rsidP="00483050">
    <w:pPr>
      <w:spacing w:before="120"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287B50" w14:textId="77777777" w:rsidR="00724C17" w:rsidRDefault="00724C17">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3DFB77F" w14:textId="77777777" w:rsidR="00181273" w:rsidRDefault="00181273" w:rsidP="00483050">
      <w:pPr>
        <w:spacing w:before="120" w:after="120"/>
      </w:pPr>
      <w:r>
        <w:separator/>
      </w:r>
    </w:p>
    <w:p w14:paraId="688F8609" w14:textId="77777777" w:rsidR="00181273" w:rsidRDefault="00181273" w:rsidP="00483050">
      <w:pPr>
        <w:spacing w:before="120" w:after="120"/>
      </w:pPr>
    </w:p>
    <w:p w14:paraId="6515EDB2" w14:textId="77777777" w:rsidR="00181273" w:rsidRDefault="00181273" w:rsidP="00483050">
      <w:pPr>
        <w:spacing w:before="120" w:after="120"/>
      </w:pPr>
    </w:p>
  </w:footnote>
  <w:footnote w:type="continuationSeparator" w:id="0">
    <w:p w14:paraId="394D757E" w14:textId="77777777" w:rsidR="00181273" w:rsidRDefault="00181273" w:rsidP="00483050">
      <w:pPr>
        <w:spacing w:before="120" w:after="120"/>
      </w:pPr>
      <w:r>
        <w:continuationSeparator/>
      </w:r>
    </w:p>
    <w:p w14:paraId="6BA12336" w14:textId="77777777" w:rsidR="00181273" w:rsidRDefault="00181273" w:rsidP="00483050">
      <w:pPr>
        <w:spacing w:before="120" w:after="120"/>
      </w:pPr>
    </w:p>
    <w:p w14:paraId="1FD0B08D" w14:textId="77777777" w:rsidR="00181273" w:rsidRDefault="00181273" w:rsidP="00483050">
      <w:pPr>
        <w:spacing w:before="120" w:after="12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0FD813" w14:textId="77777777" w:rsidR="00724C17" w:rsidRDefault="00724C17">
    <w:pPr>
      <w:pStyle w:val="a7"/>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E49E3A" w14:textId="77777777" w:rsidR="00724C17" w:rsidRDefault="00724C17">
    <w:pPr>
      <w:pStyle w:val="a7"/>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59F5BC" w14:textId="77777777" w:rsidR="00724C17" w:rsidRDefault="00724C17">
    <w:pPr>
      <w:pStyle w:val="a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CD76ED1"/>
    <w:multiLevelType w:val="hybridMultilevel"/>
    <w:tmpl w:val="2F2E5BB0"/>
    <w:lvl w:ilvl="0" w:tplc="596884DA">
      <w:start w:val="1"/>
      <w:numFmt w:val="decimal"/>
      <w:pStyle w:val="a"/>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
    <w:nsid w:val="746A49C5"/>
    <w:multiLevelType w:val="hybridMultilevel"/>
    <w:tmpl w:val="2FCE71AE"/>
    <w:lvl w:ilvl="0" w:tplc="C41E46D0">
      <w:start w:val="1"/>
      <w:numFmt w:val="bullet"/>
      <w:pStyle w:val="a0"/>
      <w:lvlText w:val=""/>
      <w:lvlJc w:val="left"/>
      <w:pPr>
        <w:ind w:left="637" w:hanging="420"/>
      </w:pPr>
      <w:rPr>
        <w:rFonts w:ascii="Wingdings" w:hAnsi="Wingdings" w:hint="default"/>
      </w:rPr>
    </w:lvl>
    <w:lvl w:ilvl="1" w:tplc="0409000B" w:tentative="1">
      <w:start w:val="1"/>
      <w:numFmt w:val="bullet"/>
      <w:lvlText w:val=""/>
      <w:lvlJc w:val="left"/>
      <w:pPr>
        <w:ind w:left="1057" w:hanging="420"/>
      </w:pPr>
      <w:rPr>
        <w:rFonts w:ascii="Wingdings" w:hAnsi="Wingdings" w:hint="default"/>
      </w:rPr>
    </w:lvl>
    <w:lvl w:ilvl="2" w:tplc="0409000D" w:tentative="1">
      <w:start w:val="1"/>
      <w:numFmt w:val="bullet"/>
      <w:lvlText w:val=""/>
      <w:lvlJc w:val="left"/>
      <w:pPr>
        <w:ind w:left="1477" w:hanging="420"/>
      </w:pPr>
      <w:rPr>
        <w:rFonts w:ascii="Wingdings" w:hAnsi="Wingdings" w:hint="default"/>
      </w:rPr>
    </w:lvl>
    <w:lvl w:ilvl="3" w:tplc="04090001" w:tentative="1">
      <w:start w:val="1"/>
      <w:numFmt w:val="bullet"/>
      <w:lvlText w:val=""/>
      <w:lvlJc w:val="left"/>
      <w:pPr>
        <w:ind w:left="1897" w:hanging="420"/>
      </w:pPr>
      <w:rPr>
        <w:rFonts w:ascii="Wingdings" w:hAnsi="Wingdings" w:hint="default"/>
      </w:rPr>
    </w:lvl>
    <w:lvl w:ilvl="4" w:tplc="0409000B" w:tentative="1">
      <w:start w:val="1"/>
      <w:numFmt w:val="bullet"/>
      <w:lvlText w:val=""/>
      <w:lvlJc w:val="left"/>
      <w:pPr>
        <w:ind w:left="2317" w:hanging="420"/>
      </w:pPr>
      <w:rPr>
        <w:rFonts w:ascii="Wingdings" w:hAnsi="Wingdings" w:hint="default"/>
      </w:rPr>
    </w:lvl>
    <w:lvl w:ilvl="5" w:tplc="0409000D" w:tentative="1">
      <w:start w:val="1"/>
      <w:numFmt w:val="bullet"/>
      <w:lvlText w:val=""/>
      <w:lvlJc w:val="left"/>
      <w:pPr>
        <w:ind w:left="2737" w:hanging="420"/>
      </w:pPr>
      <w:rPr>
        <w:rFonts w:ascii="Wingdings" w:hAnsi="Wingdings" w:hint="default"/>
      </w:rPr>
    </w:lvl>
    <w:lvl w:ilvl="6" w:tplc="04090001" w:tentative="1">
      <w:start w:val="1"/>
      <w:numFmt w:val="bullet"/>
      <w:lvlText w:val=""/>
      <w:lvlJc w:val="left"/>
      <w:pPr>
        <w:ind w:left="3157" w:hanging="420"/>
      </w:pPr>
      <w:rPr>
        <w:rFonts w:ascii="Wingdings" w:hAnsi="Wingdings" w:hint="default"/>
      </w:rPr>
    </w:lvl>
    <w:lvl w:ilvl="7" w:tplc="0409000B" w:tentative="1">
      <w:start w:val="1"/>
      <w:numFmt w:val="bullet"/>
      <w:lvlText w:val=""/>
      <w:lvlJc w:val="left"/>
      <w:pPr>
        <w:ind w:left="3577" w:hanging="420"/>
      </w:pPr>
      <w:rPr>
        <w:rFonts w:ascii="Wingdings" w:hAnsi="Wingdings" w:hint="default"/>
      </w:rPr>
    </w:lvl>
    <w:lvl w:ilvl="8" w:tplc="0409000D" w:tentative="1">
      <w:start w:val="1"/>
      <w:numFmt w:val="bullet"/>
      <w:lvlText w:val=""/>
      <w:lvlJc w:val="left"/>
      <w:pPr>
        <w:ind w:left="3997" w:hanging="420"/>
      </w:pPr>
      <w:rPr>
        <w:rFonts w:ascii="Wingdings" w:hAnsi="Wingdings" w:hint="default"/>
      </w:rPr>
    </w:lvl>
  </w:abstractNum>
  <w:num w:numId="1">
    <w:abstractNumId w:val="1"/>
  </w:num>
  <w:num w:numId="2">
    <w:abstractNumId w:val="0"/>
  </w:num>
  <w:num w:numId="3">
    <w:abstractNumId w:val="0"/>
  </w:num>
  <w:num w:numId="4">
    <w:abstractNumId w:val="0"/>
    <w:lvlOverride w:ilvl="0">
      <w:startOverride w:val="1"/>
    </w:lvlOverride>
  </w:num>
  <w:num w:numId="5">
    <w:abstractNumId w:val="0"/>
    <w:lvlOverride w:ilvl="0">
      <w:startOverride w:val="1"/>
    </w:lvlOverride>
  </w:num>
  <w:num w:numId="6">
    <w:abstractNumId w:val="0"/>
    <w:lvlOverride w:ilvl="0">
      <w:startOverride w:val="1"/>
    </w:lvlOverride>
  </w:num>
  <w:num w:numId="7">
    <w:abstractNumId w:val="0"/>
  </w:num>
  <w:num w:numId="8">
    <w:abstractNumId w:val="0"/>
    <w:lvlOverride w:ilvl="0">
      <w:startOverride w:val="1"/>
    </w:lvlOverride>
  </w:num>
  <w:num w:numId="9">
    <w:abstractNumId w:val="0"/>
    <w:lvlOverride w:ilvl="0">
      <w:startOverride w:val="1"/>
    </w:lvlOverride>
  </w:num>
  <w:num w:numId="10">
    <w:abstractNumId w:val="0"/>
    <w:lvlOverride w:ilvl="0">
      <w:startOverride w:val="1"/>
    </w:lvlOverride>
  </w:num>
  <w:num w:numId="11">
    <w:abstractNumId w:val="0"/>
    <w:lvlOverride w:ilvl="0">
      <w:startOverride w:val="1"/>
    </w:lvlOverride>
  </w:num>
  <w:num w:numId="12">
    <w:abstractNumId w:val="0"/>
    <w:lvlOverride w:ilvl="0">
      <w:startOverride w:val="1"/>
    </w:lvlOverride>
  </w:num>
  <w:num w:numId="13">
    <w:abstractNumId w:val="0"/>
    <w:lvlOverride w:ilvl="0">
      <w:startOverride w:val="1"/>
    </w:lvlOverride>
  </w:num>
  <w:num w:numId="14">
    <w:abstractNumId w:val="0"/>
    <w:lvlOverride w:ilvl="0">
      <w:startOverride w:val="1"/>
    </w:lvlOverride>
  </w:num>
  <w:num w:numId="15">
    <w:abstractNumId w:val="0"/>
    <w:lvlOverride w:ilvl="0">
      <w:startOverride w:val="1"/>
    </w:lvlOverride>
  </w:num>
  <w:num w:numId="16">
    <w:abstractNumId w:val="0"/>
    <w:lvlOverride w:ilvl="0">
      <w:startOverride w:val="1"/>
    </w:lvlOverride>
  </w:num>
  <w:num w:numId="17">
    <w:abstractNumId w:val="0"/>
    <w:lvlOverride w:ilvl="0">
      <w:startOverride w:val="1"/>
    </w:lvlOverride>
  </w:num>
  <w:num w:numId="18">
    <w:abstractNumId w:val="0"/>
    <w:lvlOverride w:ilvl="0">
      <w:startOverride w:val="1"/>
    </w:lvlOverride>
  </w:num>
  <w:num w:numId="19">
    <w:abstractNumId w:val="0"/>
    <w:lvlOverride w:ilvl="0">
      <w:startOverride w:val="1"/>
    </w:lvlOverride>
  </w:num>
  <w:num w:numId="20">
    <w:abstractNumId w:val="0"/>
  </w:num>
  <w:num w:numId="21">
    <w:abstractNumId w:val="0"/>
    <w:lvlOverride w:ilvl="0">
      <w:startOverride w:val="1"/>
    </w:lvlOverride>
  </w:num>
  <w:num w:numId="22">
    <w:abstractNumId w:val="0"/>
    <w:lvlOverride w:ilvl="0">
      <w:startOverride w:val="1"/>
    </w:lvlOverride>
  </w:num>
  <w:num w:numId="23">
    <w:abstractNumId w:val="0"/>
    <w:lvlOverride w:ilvl="0">
      <w:startOverride w:val="1"/>
    </w:lvlOverride>
  </w:num>
  <w:num w:numId="24">
    <w:abstractNumId w:val="0"/>
    <w:lvlOverride w:ilvl="0">
      <w:startOverride w:val="1"/>
    </w:lvlOverride>
  </w:num>
  <w:num w:numId="25">
    <w:abstractNumId w:val="0"/>
  </w:num>
  <w:num w:numId="26">
    <w:abstractNumId w:val="0"/>
    <w:lvlOverride w:ilvl="0">
      <w:startOverride w:val="1"/>
    </w:lvlOverride>
  </w:num>
  <w:num w:numId="27">
    <w:abstractNumId w:val="0"/>
    <w:lvlOverride w:ilvl="0">
      <w:startOverride w:val="1"/>
    </w:lvlOverride>
  </w:num>
  <w:num w:numId="28">
    <w:abstractNumId w:val="0"/>
    <w:lvlOverride w:ilvl="0">
      <w:startOverride w:val="1"/>
    </w:lvlOverride>
  </w:num>
  <w:num w:numId="29">
    <w:abstractNumId w:val="0"/>
    <w:lvlOverride w:ilvl="0">
      <w:startOverride w:val="1"/>
    </w:lvlOverride>
  </w:num>
  <w:num w:numId="30">
    <w:abstractNumId w:val="0"/>
  </w:num>
  <w:num w:numId="31">
    <w:abstractNumId w:val="0"/>
    <w:lvlOverride w:ilvl="0">
      <w:startOverride w:val="1"/>
    </w:lvlOverride>
  </w:num>
  <w:num w:numId="32">
    <w:abstractNumId w:val="0"/>
    <w:lvlOverride w:ilvl="0">
      <w:startOverride w:val="1"/>
    </w:lvlOverride>
  </w:num>
  <w:num w:numId="33">
    <w:abstractNumId w:val="0"/>
    <w:lvlOverride w:ilvl="0">
      <w:startOverride w:val="1"/>
    </w:lvlOverride>
  </w:num>
  <w:num w:numId="34">
    <w:abstractNumId w:val="0"/>
    <w:lvlOverride w:ilvl="0">
      <w:startOverride w:val="1"/>
    </w:lvlOverride>
  </w:num>
  <w:num w:numId="35">
    <w:abstractNumId w:val="0"/>
    <w:lvlOverride w:ilvl="0">
      <w:startOverride w:val="1"/>
    </w:lvlOverride>
  </w:num>
  <w:num w:numId="36">
    <w:abstractNumId w:val="0"/>
    <w:lvlOverride w:ilvl="0">
      <w:startOverride w:val="1"/>
    </w:lvlOverride>
  </w:num>
  <w:num w:numId="37">
    <w:abstractNumId w:val="0"/>
  </w:num>
  <w:num w:numId="38">
    <w:abstractNumId w:val="0"/>
    <w:lvlOverride w:ilvl="0">
      <w:startOverride w:val="1"/>
    </w:lvlOverride>
  </w:num>
  <w:num w:numId="39">
    <w:abstractNumId w:val="0"/>
    <w:lvlOverride w:ilvl="0">
      <w:startOverride w:val="1"/>
    </w:lvlOverride>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5"/>
  <w:removePersonalInformation/>
  <w:removeDateAndTime/>
  <w:bordersDoNotSurroundHeader/>
  <w:bordersDoNotSurroundFooter/>
  <w:defaultTabStop w:val="840"/>
  <w:displayHorizontalDrawingGridEvery w:val="0"/>
  <w:displayVerticalDrawingGridEvery w:val="2"/>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70EEF"/>
    <w:rsid w:val="00000AE4"/>
    <w:rsid w:val="00001C1B"/>
    <w:rsid w:val="000029D9"/>
    <w:rsid w:val="00002FB4"/>
    <w:rsid w:val="00003C28"/>
    <w:rsid w:val="00004CA9"/>
    <w:rsid w:val="0000530F"/>
    <w:rsid w:val="00005A47"/>
    <w:rsid w:val="00005B87"/>
    <w:rsid w:val="00006E44"/>
    <w:rsid w:val="00007ADB"/>
    <w:rsid w:val="000106B2"/>
    <w:rsid w:val="00011E56"/>
    <w:rsid w:val="00011FFA"/>
    <w:rsid w:val="000120A0"/>
    <w:rsid w:val="00012116"/>
    <w:rsid w:val="00013185"/>
    <w:rsid w:val="00013C34"/>
    <w:rsid w:val="000141B5"/>
    <w:rsid w:val="00014384"/>
    <w:rsid w:val="000150FD"/>
    <w:rsid w:val="00015712"/>
    <w:rsid w:val="000158A3"/>
    <w:rsid w:val="00015C43"/>
    <w:rsid w:val="00016F07"/>
    <w:rsid w:val="000170B3"/>
    <w:rsid w:val="0001731F"/>
    <w:rsid w:val="000174E7"/>
    <w:rsid w:val="0001783B"/>
    <w:rsid w:val="00020748"/>
    <w:rsid w:val="00020A68"/>
    <w:rsid w:val="0002107B"/>
    <w:rsid w:val="00021725"/>
    <w:rsid w:val="00021F83"/>
    <w:rsid w:val="0002241A"/>
    <w:rsid w:val="000228DB"/>
    <w:rsid w:val="00023082"/>
    <w:rsid w:val="00023DAB"/>
    <w:rsid w:val="000251F7"/>
    <w:rsid w:val="0002538C"/>
    <w:rsid w:val="00025EE4"/>
    <w:rsid w:val="0002720F"/>
    <w:rsid w:val="00030118"/>
    <w:rsid w:val="00030551"/>
    <w:rsid w:val="00030873"/>
    <w:rsid w:val="00032816"/>
    <w:rsid w:val="00032C35"/>
    <w:rsid w:val="000334BB"/>
    <w:rsid w:val="00033D09"/>
    <w:rsid w:val="000346C6"/>
    <w:rsid w:val="00034A59"/>
    <w:rsid w:val="000351A9"/>
    <w:rsid w:val="0003690A"/>
    <w:rsid w:val="00037C3E"/>
    <w:rsid w:val="000407F5"/>
    <w:rsid w:val="00040B01"/>
    <w:rsid w:val="0004134C"/>
    <w:rsid w:val="000415E1"/>
    <w:rsid w:val="00042042"/>
    <w:rsid w:val="0004333A"/>
    <w:rsid w:val="000453EF"/>
    <w:rsid w:val="00045814"/>
    <w:rsid w:val="00047487"/>
    <w:rsid w:val="0004780E"/>
    <w:rsid w:val="00047F64"/>
    <w:rsid w:val="0005128B"/>
    <w:rsid w:val="000513B9"/>
    <w:rsid w:val="00053F73"/>
    <w:rsid w:val="0005402C"/>
    <w:rsid w:val="00055336"/>
    <w:rsid w:val="00055AE7"/>
    <w:rsid w:val="00055B1A"/>
    <w:rsid w:val="00056130"/>
    <w:rsid w:val="000563D7"/>
    <w:rsid w:val="00057640"/>
    <w:rsid w:val="00057F51"/>
    <w:rsid w:val="0006017C"/>
    <w:rsid w:val="00060F9D"/>
    <w:rsid w:val="00061094"/>
    <w:rsid w:val="00061219"/>
    <w:rsid w:val="0006194E"/>
    <w:rsid w:val="00062627"/>
    <w:rsid w:val="00062E61"/>
    <w:rsid w:val="00063244"/>
    <w:rsid w:val="00063A88"/>
    <w:rsid w:val="0006409B"/>
    <w:rsid w:val="0006471C"/>
    <w:rsid w:val="00064ECA"/>
    <w:rsid w:val="000660AD"/>
    <w:rsid w:val="00066501"/>
    <w:rsid w:val="000711D4"/>
    <w:rsid w:val="000713C8"/>
    <w:rsid w:val="00071A2D"/>
    <w:rsid w:val="00071F19"/>
    <w:rsid w:val="00072041"/>
    <w:rsid w:val="00072D4D"/>
    <w:rsid w:val="00073EEC"/>
    <w:rsid w:val="0007468B"/>
    <w:rsid w:val="00074B7A"/>
    <w:rsid w:val="00074D3D"/>
    <w:rsid w:val="00074DDF"/>
    <w:rsid w:val="00075B39"/>
    <w:rsid w:val="00076750"/>
    <w:rsid w:val="000775CC"/>
    <w:rsid w:val="00080506"/>
    <w:rsid w:val="00080CBC"/>
    <w:rsid w:val="0008169B"/>
    <w:rsid w:val="0008285D"/>
    <w:rsid w:val="000833E5"/>
    <w:rsid w:val="00083448"/>
    <w:rsid w:val="00083D49"/>
    <w:rsid w:val="00086CB7"/>
    <w:rsid w:val="0008718C"/>
    <w:rsid w:val="00087CA7"/>
    <w:rsid w:val="0009006C"/>
    <w:rsid w:val="000901A1"/>
    <w:rsid w:val="00090CBB"/>
    <w:rsid w:val="00091CA0"/>
    <w:rsid w:val="0009300F"/>
    <w:rsid w:val="00093088"/>
    <w:rsid w:val="000932C4"/>
    <w:rsid w:val="00095B9E"/>
    <w:rsid w:val="0009607C"/>
    <w:rsid w:val="0009777C"/>
    <w:rsid w:val="000A19D2"/>
    <w:rsid w:val="000A30AB"/>
    <w:rsid w:val="000A4DCD"/>
    <w:rsid w:val="000A4F56"/>
    <w:rsid w:val="000A5167"/>
    <w:rsid w:val="000A5231"/>
    <w:rsid w:val="000A52E3"/>
    <w:rsid w:val="000A5F11"/>
    <w:rsid w:val="000A64B7"/>
    <w:rsid w:val="000A6976"/>
    <w:rsid w:val="000B1083"/>
    <w:rsid w:val="000B1654"/>
    <w:rsid w:val="000B245C"/>
    <w:rsid w:val="000B2569"/>
    <w:rsid w:val="000B376F"/>
    <w:rsid w:val="000B4655"/>
    <w:rsid w:val="000B53C4"/>
    <w:rsid w:val="000B7082"/>
    <w:rsid w:val="000B7674"/>
    <w:rsid w:val="000C00C5"/>
    <w:rsid w:val="000C019E"/>
    <w:rsid w:val="000C11CE"/>
    <w:rsid w:val="000C197F"/>
    <w:rsid w:val="000C2507"/>
    <w:rsid w:val="000C3529"/>
    <w:rsid w:val="000C4EB2"/>
    <w:rsid w:val="000C7E45"/>
    <w:rsid w:val="000D1273"/>
    <w:rsid w:val="000D19A5"/>
    <w:rsid w:val="000D26C9"/>
    <w:rsid w:val="000D3EC0"/>
    <w:rsid w:val="000D3EC5"/>
    <w:rsid w:val="000D48EA"/>
    <w:rsid w:val="000D5473"/>
    <w:rsid w:val="000D70BF"/>
    <w:rsid w:val="000D74D4"/>
    <w:rsid w:val="000D7E95"/>
    <w:rsid w:val="000E180D"/>
    <w:rsid w:val="000E3C54"/>
    <w:rsid w:val="000E4E94"/>
    <w:rsid w:val="000E65D1"/>
    <w:rsid w:val="000E6E23"/>
    <w:rsid w:val="000F036E"/>
    <w:rsid w:val="000F0954"/>
    <w:rsid w:val="000F1831"/>
    <w:rsid w:val="000F249C"/>
    <w:rsid w:val="000F2BC8"/>
    <w:rsid w:val="000F2C40"/>
    <w:rsid w:val="000F36BA"/>
    <w:rsid w:val="000F50BA"/>
    <w:rsid w:val="000F6382"/>
    <w:rsid w:val="000F704D"/>
    <w:rsid w:val="000F7C9B"/>
    <w:rsid w:val="00100165"/>
    <w:rsid w:val="00100199"/>
    <w:rsid w:val="00101398"/>
    <w:rsid w:val="00101A24"/>
    <w:rsid w:val="00101D32"/>
    <w:rsid w:val="00101F72"/>
    <w:rsid w:val="001024FA"/>
    <w:rsid w:val="0010269B"/>
    <w:rsid w:val="00103D6B"/>
    <w:rsid w:val="0010474B"/>
    <w:rsid w:val="001048A8"/>
    <w:rsid w:val="001054B8"/>
    <w:rsid w:val="00105EEC"/>
    <w:rsid w:val="0010696E"/>
    <w:rsid w:val="00107CB6"/>
    <w:rsid w:val="0011198B"/>
    <w:rsid w:val="001129A9"/>
    <w:rsid w:val="00113C50"/>
    <w:rsid w:val="00114988"/>
    <w:rsid w:val="00114C5A"/>
    <w:rsid w:val="00116961"/>
    <w:rsid w:val="0011773B"/>
    <w:rsid w:val="00121105"/>
    <w:rsid w:val="0012132F"/>
    <w:rsid w:val="00122CFC"/>
    <w:rsid w:val="00123545"/>
    <w:rsid w:val="001249E7"/>
    <w:rsid w:val="00124BBD"/>
    <w:rsid w:val="001252A3"/>
    <w:rsid w:val="00125599"/>
    <w:rsid w:val="00125CF1"/>
    <w:rsid w:val="001366B5"/>
    <w:rsid w:val="00136A0B"/>
    <w:rsid w:val="00136EC3"/>
    <w:rsid w:val="001370D9"/>
    <w:rsid w:val="00137195"/>
    <w:rsid w:val="0013775D"/>
    <w:rsid w:val="00137936"/>
    <w:rsid w:val="00140687"/>
    <w:rsid w:val="0014085C"/>
    <w:rsid w:val="001438C3"/>
    <w:rsid w:val="001442B1"/>
    <w:rsid w:val="001444FF"/>
    <w:rsid w:val="00144C9A"/>
    <w:rsid w:val="001457E8"/>
    <w:rsid w:val="00145D79"/>
    <w:rsid w:val="00145FC8"/>
    <w:rsid w:val="001467AC"/>
    <w:rsid w:val="00146E54"/>
    <w:rsid w:val="0014722C"/>
    <w:rsid w:val="00147EA7"/>
    <w:rsid w:val="001500CC"/>
    <w:rsid w:val="001500EF"/>
    <w:rsid w:val="0015028A"/>
    <w:rsid w:val="00152BE4"/>
    <w:rsid w:val="001537F3"/>
    <w:rsid w:val="001539BA"/>
    <w:rsid w:val="00155F9F"/>
    <w:rsid w:val="0016018F"/>
    <w:rsid w:val="001601C0"/>
    <w:rsid w:val="001611B0"/>
    <w:rsid w:val="001613A6"/>
    <w:rsid w:val="00161FFA"/>
    <w:rsid w:val="00162BDC"/>
    <w:rsid w:val="001636A2"/>
    <w:rsid w:val="00164225"/>
    <w:rsid w:val="001645DE"/>
    <w:rsid w:val="00165C0F"/>
    <w:rsid w:val="00166B0C"/>
    <w:rsid w:val="001672E9"/>
    <w:rsid w:val="00167F53"/>
    <w:rsid w:val="00170069"/>
    <w:rsid w:val="00170266"/>
    <w:rsid w:val="00170B0E"/>
    <w:rsid w:val="00172803"/>
    <w:rsid w:val="00172AC9"/>
    <w:rsid w:val="001744CE"/>
    <w:rsid w:val="00174BFE"/>
    <w:rsid w:val="0017611B"/>
    <w:rsid w:val="00176A5F"/>
    <w:rsid w:val="00176CF1"/>
    <w:rsid w:val="001777A8"/>
    <w:rsid w:val="00177B05"/>
    <w:rsid w:val="00181273"/>
    <w:rsid w:val="00184549"/>
    <w:rsid w:val="00184AAA"/>
    <w:rsid w:val="00185157"/>
    <w:rsid w:val="00186E3F"/>
    <w:rsid w:val="001870F2"/>
    <w:rsid w:val="0018749E"/>
    <w:rsid w:val="0019036F"/>
    <w:rsid w:val="0019065C"/>
    <w:rsid w:val="0019182D"/>
    <w:rsid w:val="00193A12"/>
    <w:rsid w:val="0019527C"/>
    <w:rsid w:val="00195420"/>
    <w:rsid w:val="00196059"/>
    <w:rsid w:val="00196F16"/>
    <w:rsid w:val="001A15F8"/>
    <w:rsid w:val="001A2A01"/>
    <w:rsid w:val="001A2CBE"/>
    <w:rsid w:val="001A3508"/>
    <w:rsid w:val="001A3772"/>
    <w:rsid w:val="001A453F"/>
    <w:rsid w:val="001A5DD2"/>
    <w:rsid w:val="001A6287"/>
    <w:rsid w:val="001A7734"/>
    <w:rsid w:val="001A79A8"/>
    <w:rsid w:val="001A7F0F"/>
    <w:rsid w:val="001B0478"/>
    <w:rsid w:val="001B054B"/>
    <w:rsid w:val="001B0798"/>
    <w:rsid w:val="001B0DE5"/>
    <w:rsid w:val="001B1A95"/>
    <w:rsid w:val="001B2D04"/>
    <w:rsid w:val="001B2EBC"/>
    <w:rsid w:val="001B6594"/>
    <w:rsid w:val="001B6C2B"/>
    <w:rsid w:val="001B6EE0"/>
    <w:rsid w:val="001C031E"/>
    <w:rsid w:val="001C0A82"/>
    <w:rsid w:val="001C10DF"/>
    <w:rsid w:val="001C471A"/>
    <w:rsid w:val="001C5887"/>
    <w:rsid w:val="001C5CF0"/>
    <w:rsid w:val="001C61DB"/>
    <w:rsid w:val="001C62E6"/>
    <w:rsid w:val="001C7758"/>
    <w:rsid w:val="001C7CE9"/>
    <w:rsid w:val="001D0B74"/>
    <w:rsid w:val="001D0D85"/>
    <w:rsid w:val="001D1107"/>
    <w:rsid w:val="001D139D"/>
    <w:rsid w:val="001D28BC"/>
    <w:rsid w:val="001D2A82"/>
    <w:rsid w:val="001D2FA1"/>
    <w:rsid w:val="001D3D1C"/>
    <w:rsid w:val="001D423C"/>
    <w:rsid w:val="001D4A94"/>
    <w:rsid w:val="001D4C79"/>
    <w:rsid w:val="001D52EB"/>
    <w:rsid w:val="001D6BAD"/>
    <w:rsid w:val="001D6C73"/>
    <w:rsid w:val="001E0051"/>
    <w:rsid w:val="001E47C3"/>
    <w:rsid w:val="001E6E45"/>
    <w:rsid w:val="001E7D32"/>
    <w:rsid w:val="001F0316"/>
    <w:rsid w:val="001F0ADC"/>
    <w:rsid w:val="001F0E39"/>
    <w:rsid w:val="001F0F43"/>
    <w:rsid w:val="001F21C8"/>
    <w:rsid w:val="001F2CFA"/>
    <w:rsid w:val="001F2DE2"/>
    <w:rsid w:val="001F4957"/>
    <w:rsid w:val="001F56FF"/>
    <w:rsid w:val="001F5A1B"/>
    <w:rsid w:val="001F5C12"/>
    <w:rsid w:val="001F642A"/>
    <w:rsid w:val="001F6BC6"/>
    <w:rsid w:val="001F6F80"/>
    <w:rsid w:val="001F7444"/>
    <w:rsid w:val="001F7757"/>
    <w:rsid w:val="001F7C4E"/>
    <w:rsid w:val="00200170"/>
    <w:rsid w:val="00200AB0"/>
    <w:rsid w:val="00200E72"/>
    <w:rsid w:val="00202117"/>
    <w:rsid w:val="002027FB"/>
    <w:rsid w:val="002028F9"/>
    <w:rsid w:val="00203BCB"/>
    <w:rsid w:val="00204BE5"/>
    <w:rsid w:val="0020584B"/>
    <w:rsid w:val="00205B8A"/>
    <w:rsid w:val="00206B48"/>
    <w:rsid w:val="002073E0"/>
    <w:rsid w:val="00207A84"/>
    <w:rsid w:val="00210368"/>
    <w:rsid w:val="002114A3"/>
    <w:rsid w:val="00212619"/>
    <w:rsid w:val="00212D22"/>
    <w:rsid w:val="00216CDE"/>
    <w:rsid w:val="00216E45"/>
    <w:rsid w:val="00217AB6"/>
    <w:rsid w:val="0022053A"/>
    <w:rsid w:val="0022252D"/>
    <w:rsid w:val="0022366E"/>
    <w:rsid w:val="0022504E"/>
    <w:rsid w:val="0023091A"/>
    <w:rsid w:val="00230B3D"/>
    <w:rsid w:val="00231F39"/>
    <w:rsid w:val="00232448"/>
    <w:rsid w:val="002325A4"/>
    <w:rsid w:val="00232B7D"/>
    <w:rsid w:val="00232E1E"/>
    <w:rsid w:val="00234B11"/>
    <w:rsid w:val="002371A2"/>
    <w:rsid w:val="00237A1E"/>
    <w:rsid w:val="0024239C"/>
    <w:rsid w:val="002432D3"/>
    <w:rsid w:val="00243D67"/>
    <w:rsid w:val="00244252"/>
    <w:rsid w:val="00245748"/>
    <w:rsid w:val="00245860"/>
    <w:rsid w:val="00245FAB"/>
    <w:rsid w:val="002477D5"/>
    <w:rsid w:val="00247D05"/>
    <w:rsid w:val="0025141B"/>
    <w:rsid w:val="00253144"/>
    <w:rsid w:val="00253E7E"/>
    <w:rsid w:val="002546E7"/>
    <w:rsid w:val="00254F6A"/>
    <w:rsid w:val="0025547B"/>
    <w:rsid w:val="00257766"/>
    <w:rsid w:val="00257B36"/>
    <w:rsid w:val="002608C7"/>
    <w:rsid w:val="00260DA8"/>
    <w:rsid w:val="002613B8"/>
    <w:rsid w:val="002619EE"/>
    <w:rsid w:val="0026501B"/>
    <w:rsid w:val="002660FF"/>
    <w:rsid w:val="002667D1"/>
    <w:rsid w:val="00266DAD"/>
    <w:rsid w:val="00270507"/>
    <w:rsid w:val="00270B93"/>
    <w:rsid w:val="00270F82"/>
    <w:rsid w:val="002715A3"/>
    <w:rsid w:val="00272746"/>
    <w:rsid w:val="002736EA"/>
    <w:rsid w:val="0027594B"/>
    <w:rsid w:val="002759C3"/>
    <w:rsid w:val="00275B8E"/>
    <w:rsid w:val="0027635E"/>
    <w:rsid w:val="002769FD"/>
    <w:rsid w:val="00276CFB"/>
    <w:rsid w:val="00277276"/>
    <w:rsid w:val="00280ED5"/>
    <w:rsid w:val="0028196F"/>
    <w:rsid w:val="00281B4B"/>
    <w:rsid w:val="00281EF9"/>
    <w:rsid w:val="002821EA"/>
    <w:rsid w:val="0028223D"/>
    <w:rsid w:val="0028369A"/>
    <w:rsid w:val="00284460"/>
    <w:rsid w:val="002850E1"/>
    <w:rsid w:val="002856B4"/>
    <w:rsid w:val="002859BE"/>
    <w:rsid w:val="002861EE"/>
    <w:rsid w:val="00287673"/>
    <w:rsid w:val="00291580"/>
    <w:rsid w:val="00292038"/>
    <w:rsid w:val="002929D4"/>
    <w:rsid w:val="00293C64"/>
    <w:rsid w:val="00294163"/>
    <w:rsid w:val="00294988"/>
    <w:rsid w:val="00296780"/>
    <w:rsid w:val="002A1A7D"/>
    <w:rsid w:val="002A3755"/>
    <w:rsid w:val="002A3ABF"/>
    <w:rsid w:val="002A5690"/>
    <w:rsid w:val="002A5810"/>
    <w:rsid w:val="002A648B"/>
    <w:rsid w:val="002B022B"/>
    <w:rsid w:val="002B22B6"/>
    <w:rsid w:val="002B25A5"/>
    <w:rsid w:val="002B4AD9"/>
    <w:rsid w:val="002B58A9"/>
    <w:rsid w:val="002B627E"/>
    <w:rsid w:val="002B7B83"/>
    <w:rsid w:val="002C2BCD"/>
    <w:rsid w:val="002C37CC"/>
    <w:rsid w:val="002C4301"/>
    <w:rsid w:val="002C59F1"/>
    <w:rsid w:val="002C7D9C"/>
    <w:rsid w:val="002D2CFF"/>
    <w:rsid w:val="002D3506"/>
    <w:rsid w:val="002D44EE"/>
    <w:rsid w:val="002D4562"/>
    <w:rsid w:val="002D5114"/>
    <w:rsid w:val="002D5E4F"/>
    <w:rsid w:val="002D61A5"/>
    <w:rsid w:val="002D65F1"/>
    <w:rsid w:val="002D6ED9"/>
    <w:rsid w:val="002D6F9F"/>
    <w:rsid w:val="002D7C85"/>
    <w:rsid w:val="002E0143"/>
    <w:rsid w:val="002E1734"/>
    <w:rsid w:val="002E18BF"/>
    <w:rsid w:val="002E1DC3"/>
    <w:rsid w:val="002E2266"/>
    <w:rsid w:val="002E3287"/>
    <w:rsid w:val="002E33B0"/>
    <w:rsid w:val="002E38AB"/>
    <w:rsid w:val="002E3941"/>
    <w:rsid w:val="002E4DC5"/>
    <w:rsid w:val="002E593C"/>
    <w:rsid w:val="002E66F8"/>
    <w:rsid w:val="002E7640"/>
    <w:rsid w:val="002E7855"/>
    <w:rsid w:val="002F09B0"/>
    <w:rsid w:val="002F0D73"/>
    <w:rsid w:val="002F1E53"/>
    <w:rsid w:val="002F2050"/>
    <w:rsid w:val="002F242E"/>
    <w:rsid w:val="002F2CC2"/>
    <w:rsid w:val="002F4B32"/>
    <w:rsid w:val="002F5909"/>
    <w:rsid w:val="002F6523"/>
    <w:rsid w:val="00300686"/>
    <w:rsid w:val="00300A87"/>
    <w:rsid w:val="0030293A"/>
    <w:rsid w:val="00302B6E"/>
    <w:rsid w:val="003038E2"/>
    <w:rsid w:val="00303C80"/>
    <w:rsid w:val="003049C1"/>
    <w:rsid w:val="00305971"/>
    <w:rsid w:val="00305C44"/>
    <w:rsid w:val="00307889"/>
    <w:rsid w:val="00310B24"/>
    <w:rsid w:val="0031139D"/>
    <w:rsid w:val="003124A1"/>
    <w:rsid w:val="0031253C"/>
    <w:rsid w:val="00312B29"/>
    <w:rsid w:val="00313FEE"/>
    <w:rsid w:val="003151AF"/>
    <w:rsid w:val="003159CF"/>
    <w:rsid w:val="00316735"/>
    <w:rsid w:val="0031730F"/>
    <w:rsid w:val="00317A51"/>
    <w:rsid w:val="00317B19"/>
    <w:rsid w:val="00320464"/>
    <w:rsid w:val="00320CF3"/>
    <w:rsid w:val="003210FC"/>
    <w:rsid w:val="003216BE"/>
    <w:rsid w:val="003222D5"/>
    <w:rsid w:val="003228E5"/>
    <w:rsid w:val="00322DA6"/>
    <w:rsid w:val="003233B9"/>
    <w:rsid w:val="00323717"/>
    <w:rsid w:val="003254E5"/>
    <w:rsid w:val="00330208"/>
    <w:rsid w:val="00330542"/>
    <w:rsid w:val="00331CAD"/>
    <w:rsid w:val="00332AAA"/>
    <w:rsid w:val="00332D6A"/>
    <w:rsid w:val="0033441D"/>
    <w:rsid w:val="003378EE"/>
    <w:rsid w:val="00340464"/>
    <w:rsid w:val="00340812"/>
    <w:rsid w:val="00340F2B"/>
    <w:rsid w:val="00341182"/>
    <w:rsid w:val="00341F84"/>
    <w:rsid w:val="00343B5A"/>
    <w:rsid w:val="003450F7"/>
    <w:rsid w:val="0034633D"/>
    <w:rsid w:val="00350280"/>
    <w:rsid w:val="003514EE"/>
    <w:rsid w:val="0035197B"/>
    <w:rsid w:val="00354AA8"/>
    <w:rsid w:val="00354B49"/>
    <w:rsid w:val="00355B26"/>
    <w:rsid w:val="00355C36"/>
    <w:rsid w:val="00357296"/>
    <w:rsid w:val="003572E9"/>
    <w:rsid w:val="00360388"/>
    <w:rsid w:val="003616F6"/>
    <w:rsid w:val="00361D47"/>
    <w:rsid w:val="0036432C"/>
    <w:rsid w:val="00364719"/>
    <w:rsid w:val="00364AAB"/>
    <w:rsid w:val="0036513F"/>
    <w:rsid w:val="00365406"/>
    <w:rsid w:val="00365BA9"/>
    <w:rsid w:val="00365E33"/>
    <w:rsid w:val="00366CBE"/>
    <w:rsid w:val="00367FB3"/>
    <w:rsid w:val="00370EEF"/>
    <w:rsid w:val="00372704"/>
    <w:rsid w:val="0037306C"/>
    <w:rsid w:val="003733D4"/>
    <w:rsid w:val="00375533"/>
    <w:rsid w:val="00375D87"/>
    <w:rsid w:val="00375E21"/>
    <w:rsid w:val="00376971"/>
    <w:rsid w:val="00377147"/>
    <w:rsid w:val="00380507"/>
    <w:rsid w:val="00380752"/>
    <w:rsid w:val="00381D08"/>
    <w:rsid w:val="003821D6"/>
    <w:rsid w:val="00383065"/>
    <w:rsid w:val="003833DF"/>
    <w:rsid w:val="003862F1"/>
    <w:rsid w:val="0038719D"/>
    <w:rsid w:val="00387265"/>
    <w:rsid w:val="0038763D"/>
    <w:rsid w:val="003876EB"/>
    <w:rsid w:val="0038780F"/>
    <w:rsid w:val="00387923"/>
    <w:rsid w:val="00387C1A"/>
    <w:rsid w:val="003907D0"/>
    <w:rsid w:val="003914E4"/>
    <w:rsid w:val="00392129"/>
    <w:rsid w:val="00393B2C"/>
    <w:rsid w:val="003960F3"/>
    <w:rsid w:val="003965B4"/>
    <w:rsid w:val="00396C00"/>
    <w:rsid w:val="00396CE4"/>
    <w:rsid w:val="0039736F"/>
    <w:rsid w:val="00397836"/>
    <w:rsid w:val="00397C5E"/>
    <w:rsid w:val="003A09A6"/>
    <w:rsid w:val="003A2042"/>
    <w:rsid w:val="003A2784"/>
    <w:rsid w:val="003A314A"/>
    <w:rsid w:val="003A3302"/>
    <w:rsid w:val="003A4226"/>
    <w:rsid w:val="003A50A1"/>
    <w:rsid w:val="003A6615"/>
    <w:rsid w:val="003B1B18"/>
    <w:rsid w:val="003B1BA0"/>
    <w:rsid w:val="003B1DE4"/>
    <w:rsid w:val="003B22CD"/>
    <w:rsid w:val="003B23E2"/>
    <w:rsid w:val="003B25CE"/>
    <w:rsid w:val="003B2EAD"/>
    <w:rsid w:val="003B3450"/>
    <w:rsid w:val="003B3AB2"/>
    <w:rsid w:val="003B3C6E"/>
    <w:rsid w:val="003B416C"/>
    <w:rsid w:val="003B4616"/>
    <w:rsid w:val="003B4FCE"/>
    <w:rsid w:val="003B6188"/>
    <w:rsid w:val="003B6EF9"/>
    <w:rsid w:val="003B7575"/>
    <w:rsid w:val="003C0E26"/>
    <w:rsid w:val="003C1407"/>
    <w:rsid w:val="003C1E12"/>
    <w:rsid w:val="003C3AF8"/>
    <w:rsid w:val="003C3B14"/>
    <w:rsid w:val="003C466B"/>
    <w:rsid w:val="003C5385"/>
    <w:rsid w:val="003C7D4C"/>
    <w:rsid w:val="003C7FF3"/>
    <w:rsid w:val="003D0398"/>
    <w:rsid w:val="003D0770"/>
    <w:rsid w:val="003D17DB"/>
    <w:rsid w:val="003D197F"/>
    <w:rsid w:val="003D3A6F"/>
    <w:rsid w:val="003D3DD5"/>
    <w:rsid w:val="003D4249"/>
    <w:rsid w:val="003D528A"/>
    <w:rsid w:val="003D56E2"/>
    <w:rsid w:val="003D57B0"/>
    <w:rsid w:val="003D5970"/>
    <w:rsid w:val="003D5DC4"/>
    <w:rsid w:val="003D5F37"/>
    <w:rsid w:val="003E08F5"/>
    <w:rsid w:val="003E15C5"/>
    <w:rsid w:val="003E173E"/>
    <w:rsid w:val="003E1C03"/>
    <w:rsid w:val="003E2284"/>
    <w:rsid w:val="003E475F"/>
    <w:rsid w:val="003E4E31"/>
    <w:rsid w:val="003E534B"/>
    <w:rsid w:val="003E57BE"/>
    <w:rsid w:val="003E5D3C"/>
    <w:rsid w:val="003E6504"/>
    <w:rsid w:val="003E6ECA"/>
    <w:rsid w:val="003E76CF"/>
    <w:rsid w:val="003E7BA6"/>
    <w:rsid w:val="003E7F08"/>
    <w:rsid w:val="003E7FE3"/>
    <w:rsid w:val="003F0757"/>
    <w:rsid w:val="003F19F2"/>
    <w:rsid w:val="003F2600"/>
    <w:rsid w:val="003F3064"/>
    <w:rsid w:val="003F32F8"/>
    <w:rsid w:val="003F3357"/>
    <w:rsid w:val="003F41E9"/>
    <w:rsid w:val="003F477E"/>
    <w:rsid w:val="003F4808"/>
    <w:rsid w:val="003F501C"/>
    <w:rsid w:val="003F5A9E"/>
    <w:rsid w:val="003F5F64"/>
    <w:rsid w:val="003F7787"/>
    <w:rsid w:val="003F7C21"/>
    <w:rsid w:val="004002D2"/>
    <w:rsid w:val="004003AB"/>
    <w:rsid w:val="00401994"/>
    <w:rsid w:val="004021B8"/>
    <w:rsid w:val="004024A2"/>
    <w:rsid w:val="0040277D"/>
    <w:rsid w:val="004033BF"/>
    <w:rsid w:val="00403F5F"/>
    <w:rsid w:val="00403F6A"/>
    <w:rsid w:val="00404665"/>
    <w:rsid w:val="00404A43"/>
    <w:rsid w:val="00404FBA"/>
    <w:rsid w:val="00405117"/>
    <w:rsid w:val="00406102"/>
    <w:rsid w:val="004105ED"/>
    <w:rsid w:val="0041145D"/>
    <w:rsid w:val="0041151A"/>
    <w:rsid w:val="00411B45"/>
    <w:rsid w:val="00411E6F"/>
    <w:rsid w:val="00414C0C"/>
    <w:rsid w:val="00416E17"/>
    <w:rsid w:val="00416F94"/>
    <w:rsid w:val="00420514"/>
    <w:rsid w:val="00420666"/>
    <w:rsid w:val="0042081E"/>
    <w:rsid w:val="004208CF"/>
    <w:rsid w:val="0042120D"/>
    <w:rsid w:val="00421FD9"/>
    <w:rsid w:val="004221D2"/>
    <w:rsid w:val="00422C0D"/>
    <w:rsid w:val="00423796"/>
    <w:rsid w:val="0042384D"/>
    <w:rsid w:val="00423A35"/>
    <w:rsid w:val="00424162"/>
    <w:rsid w:val="0042456E"/>
    <w:rsid w:val="00424730"/>
    <w:rsid w:val="004252EC"/>
    <w:rsid w:val="0042540A"/>
    <w:rsid w:val="00426028"/>
    <w:rsid w:val="00426494"/>
    <w:rsid w:val="00427D18"/>
    <w:rsid w:val="004308DA"/>
    <w:rsid w:val="00431718"/>
    <w:rsid w:val="00431B0B"/>
    <w:rsid w:val="00432BC1"/>
    <w:rsid w:val="00432E8F"/>
    <w:rsid w:val="00434053"/>
    <w:rsid w:val="004342C5"/>
    <w:rsid w:val="00434793"/>
    <w:rsid w:val="00434851"/>
    <w:rsid w:val="00434A77"/>
    <w:rsid w:val="004361C7"/>
    <w:rsid w:val="00436379"/>
    <w:rsid w:val="004367B2"/>
    <w:rsid w:val="00437610"/>
    <w:rsid w:val="00437CC9"/>
    <w:rsid w:val="00440702"/>
    <w:rsid w:val="00441982"/>
    <w:rsid w:val="004421C6"/>
    <w:rsid w:val="00442E97"/>
    <w:rsid w:val="00444D81"/>
    <w:rsid w:val="0044585B"/>
    <w:rsid w:val="00445F40"/>
    <w:rsid w:val="004464C1"/>
    <w:rsid w:val="0044685D"/>
    <w:rsid w:val="004502F4"/>
    <w:rsid w:val="00450980"/>
    <w:rsid w:val="00451E45"/>
    <w:rsid w:val="004547AE"/>
    <w:rsid w:val="0045590D"/>
    <w:rsid w:val="00455B72"/>
    <w:rsid w:val="00456035"/>
    <w:rsid w:val="00456572"/>
    <w:rsid w:val="00456B1C"/>
    <w:rsid w:val="00456EF9"/>
    <w:rsid w:val="0045702B"/>
    <w:rsid w:val="00457BEC"/>
    <w:rsid w:val="0046063A"/>
    <w:rsid w:val="00461A58"/>
    <w:rsid w:val="00463A38"/>
    <w:rsid w:val="00464E0A"/>
    <w:rsid w:val="004652CD"/>
    <w:rsid w:val="00467E60"/>
    <w:rsid w:val="00470189"/>
    <w:rsid w:val="004727B3"/>
    <w:rsid w:val="00472FF4"/>
    <w:rsid w:val="00473DBF"/>
    <w:rsid w:val="00474EDD"/>
    <w:rsid w:val="00476184"/>
    <w:rsid w:val="00476282"/>
    <w:rsid w:val="00477E32"/>
    <w:rsid w:val="00477F39"/>
    <w:rsid w:val="00480459"/>
    <w:rsid w:val="0048272E"/>
    <w:rsid w:val="00483050"/>
    <w:rsid w:val="00483660"/>
    <w:rsid w:val="00483EDA"/>
    <w:rsid w:val="004859F6"/>
    <w:rsid w:val="00486E5F"/>
    <w:rsid w:val="0048720E"/>
    <w:rsid w:val="00487882"/>
    <w:rsid w:val="00487C39"/>
    <w:rsid w:val="00490A40"/>
    <w:rsid w:val="00490E7D"/>
    <w:rsid w:val="00492F79"/>
    <w:rsid w:val="00493482"/>
    <w:rsid w:val="00497996"/>
    <w:rsid w:val="004A009D"/>
    <w:rsid w:val="004A01F2"/>
    <w:rsid w:val="004A02D9"/>
    <w:rsid w:val="004A0681"/>
    <w:rsid w:val="004A0AC5"/>
    <w:rsid w:val="004A2BB4"/>
    <w:rsid w:val="004A43F8"/>
    <w:rsid w:val="004A4C93"/>
    <w:rsid w:val="004B0E38"/>
    <w:rsid w:val="004B2459"/>
    <w:rsid w:val="004B25D1"/>
    <w:rsid w:val="004B3787"/>
    <w:rsid w:val="004B383E"/>
    <w:rsid w:val="004B6386"/>
    <w:rsid w:val="004B6E9F"/>
    <w:rsid w:val="004B7246"/>
    <w:rsid w:val="004B79F0"/>
    <w:rsid w:val="004B7C46"/>
    <w:rsid w:val="004C08A2"/>
    <w:rsid w:val="004C0DAA"/>
    <w:rsid w:val="004C3155"/>
    <w:rsid w:val="004C4CD0"/>
    <w:rsid w:val="004C599B"/>
    <w:rsid w:val="004C5CCB"/>
    <w:rsid w:val="004C7414"/>
    <w:rsid w:val="004C77DC"/>
    <w:rsid w:val="004C7DF9"/>
    <w:rsid w:val="004D11D2"/>
    <w:rsid w:val="004D1868"/>
    <w:rsid w:val="004D1C6C"/>
    <w:rsid w:val="004D3F3C"/>
    <w:rsid w:val="004D4572"/>
    <w:rsid w:val="004D5C27"/>
    <w:rsid w:val="004D6138"/>
    <w:rsid w:val="004D629E"/>
    <w:rsid w:val="004D68B7"/>
    <w:rsid w:val="004D7A49"/>
    <w:rsid w:val="004D7C90"/>
    <w:rsid w:val="004E0E22"/>
    <w:rsid w:val="004E145F"/>
    <w:rsid w:val="004E17CA"/>
    <w:rsid w:val="004E1EB7"/>
    <w:rsid w:val="004E210E"/>
    <w:rsid w:val="004E2502"/>
    <w:rsid w:val="004E32C8"/>
    <w:rsid w:val="004E414C"/>
    <w:rsid w:val="004E66CB"/>
    <w:rsid w:val="004E6C41"/>
    <w:rsid w:val="004E6E8A"/>
    <w:rsid w:val="004E71F8"/>
    <w:rsid w:val="004F0A76"/>
    <w:rsid w:val="004F0CE2"/>
    <w:rsid w:val="004F0DF1"/>
    <w:rsid w:val="004F14B5"/>
    <w:rsid w:val="004F1EFB"/>
    <w:rsid w:val="004F4E8C"/>
    <w:rsid w:val="004F5161"/>
    <w:rsid w:val="004F6212"/>
    <w:rsid w:val="004F7A11"/>
    <w:rsid w:val="004F7FE7"/>
    <w:rsid w:val="00500F89"/>
    <w:rsid w:val="005025AE"/>
    <w:rsid w:val="0050305E"/>
    <w:rsid w:val="00503E2F"/>
    <w:rsid w:val="00504B81"/>
    <w:rsid w:val="00505C9D"/>
    <w:rsid w:val="00506697"/>
    <w:rsid w:val="00507B51"/>
    <w:rsid w:val="0051038C"/>
    <w:rsid w:val="00511468"/>
    <w:rsid w:val="005128AC"/>
    <w:rsid w:val="00512B9E"/>
    <w:rsid w:val="00512EF0"/>
    <w:rsid w:val="00513467"/>
    <w:rsid w:val="0051347C"/>
    <w:rsid w:val="005141F5"/>
    <w:rsid w:val="00514F0E"/>
    <w:rsid w:val="00515682"/>
    <w:rsid w:val="00515C87"/>
    <w:rsid w:val="005177FF"/>
    <w:rsid w:val="00517B62"/>
    <w:rsid w:val="005204A4"/>
    <w:rsid w:val="00521354"/>
    <w:rsid w:val="00521952"/>
    <w:rsid w:val="00521C44"/>
    <w:rsid w:val="00521FC5"/>
    <w:rsid w:val="0052207F"/>
    <w:rsid w:val="005221BE"/>
    <w:rsid w:val="00523AB3"/>
    <w:rsid w:val="00523B19"/>
    <w:rsid w:val="00523B58"/>
    <w:rsid w:val="005251E0"/>
    <w:rsid w:val="005259D4"/>
    <w:rsid w:val="00526133"/>
    <w:rsid w:val="005274FF"/>
    <w:rsid w:val="00532E21"/>
    <w:rsid w:val="00533155"/>
    <w:rsid w:val="0053438D"/>
    <w:rsid w:val="00535CDF"/>
    <w:rsid w:val="005361F9"/>
    <w:rsid w:val="00537113"/>
    <w:rsid w:val="005372CA"/>
    <w:rsid w:val="00537679"/>
    <w:rsid w:val="005405A8"/>
    <w:rsid w:val="005414CC"/>
    <w:rsid w:val="00541A94"/>
    <w:rsid w:val="00542292"/>
    <w:rsid w:val="00543F89"/>
    <w:rsid w:val="005453B9"/>
    <w:rsid w:val="00545B00"/>
    <w:rsid w:val="00546B88"/>
    <w:rsid w:val="00546C8A"/>
    <w:rsid w:val="00547C9D"/>
    <w:rsid w:val="00547DB2"/>
    <w:rsid w:val="00547F55"/>
    <w:rsid w:val="00550549"/>
    <w:rsid w:val="00550842"/>
    <w:rsid w:val="005529B0"/>
    <w:rsid w:val="00552C4E"/>
    <w:rsid w:val="00553A52"/>
    <w:rsid w:val="0055401F"/>
    <w:rsid w:val="00554464"/>
    <w:rsid w:val="00554557"/>
    <w:rsid w:val="00554D37"/>
    <w:rsid w:val="0055669A"/>
    <w:rsid w:val="0055724D"/>
    <w:rsid w:val="00557661"/>
    <w:rsid w:val="00557E51"/>
    <w:rsid w:val="0056055E"/>
    <w:rsid w:val="00560622"/>
    <w:rsid w:val="00561202"/>
    <w:rsid w:val="00562FE5"/>
    <w:rsid w:val="005630B5"/>
    <w:rsid w:val="005652C4"/>
    <w:rsid w:val="005652E6"/>
    <w:rsid w:val="005664B6"/>
    <w:rsid w:val="00571E89"/>
    <w:rsid w:val="005728DC"/>
    <w:rsid w:val="00573C7D"/>
    <w:rsid w:val="0057443E"/>
    <w:rsid w:val="0057452C"/>
    <w:rsid w:val="0057558D"/>
    <w:rsid w:val="005755E7"/>
    <w:rsid w:val="00576174"/>
    <w:rsid w:val="005820BD"/>
    <w:rsid w:val="005823DB"/>
    <w:rsid w:val="00582DA1"/>
    <w:rsid w:val="00584BB3"/>
    <w:rsid w:val="00585585"/>
    <w:rsid w:val="005871CB"/>
    <w:rsid w:val="00590344"/>
    <w:rsid w:val="005919E2"/>
    <w:rsid w:val="00591B80"/>
    <w:rsid w:val="0059225C"/>
    <w:rsid w:val="00592B1A"/>
    <w:rsid w:val="005934AE"/>
    <w:rsid w:val="005945C9"/>
    <w:rsid w:val="005949C3"/>
    <w:rsid w:val="00595CCC"/>
    <w:rsid w:val="00595E10"/>
    <w:rsid w:val="005974D8"/>
    <w:rsid w:val="005A0F8D"/>
    <w:rsid w:val="005A1EE0"/>
    <w:rsid w:val="005A2F0B"/>
    <w:rsid w:val="005A3333"/>
    <w:rsid w:val="005A5F94"/>
    <w:rsid w:val="005A67B8"/>
    <w:rsid w:val="005A6AB1"/>
    <w:rsid w:val="005B0571"/>
    <w:rsid w:val="005B188A"/>
    <w:rsid w:val="005B2365"/>
    <w:rsid w:val="005B2CE2"/>
    <w:rsid w:val="005B2D38"/>
    <w:rsid w:val="005B4264"/>
    <w:rsid w:val="005B5756"/>
    <w:rsid w:val="005B5E3F"/>
    <w:rsid w:val="005B61C9"/>
    <w:rsid w:val="005B63F8"/>
    <w:rsid w:val="005B661B"/>
    <w:rsid w:val="005B6A3B"/>
    <w:rsid w:val="005C0062"/>
    <w:rsid w:val="005C09BE"/>
    <w:rsid w:val="005C1073"/>
    <w:rsid w:val="005C10C3"/>
    <w:rsid w:val="005C1538"/>
    <w:rsid w:val="005C1B4C"/>
    <w:rsid w:val="005C20DF"/>
    <w:rsid w:val="005C2668"/>
    <w:rsid w:val="005C3053"/>
    <w:rsid w:val="005C3974"/>
    <w:rsid w:val="005C4A1A"/>
    <w:rsid w:val="005C4FAD"/>
    <w:rsid w:val="005C5246"/>
    <w:rsid w:val="005C7292"/>
    <w:rsid w:val="005C79F1"/>
    <w:rsid w:val="005D13B1"/>
    <w:rsid w:val="005D1C3B"/>
    <w:rsid w:val="005D25A5"/>
    <w:rsid w:val="005D2EE2"/>
    <w:rsid w:val="005D48FC"/>
    <w:rsid w:val="005D4FB4"/>
    <w:rsid w:val="005D6E6D"/>
    <w:rsid w:val="005D7E6C"/>
    <w:rsid w:val="005D7FC7"/>
    <w:rsid w:val="005E06B9"/>
    <w:rsid w:val="005E193D"/>
    <w:rsid w:val="005E1AAD"/>
    <w:rsid w:val="005E2412"/>
    <w:rsid w:val="005E2AE5"/>
    <w:rsid w:val="005E3F28"/>
    <w:rsid w:val="005E45B5"/>
    <w:rsid w:val="005E4FB1"/>
    <w:rsid w:val="005F2130"/>
    <w:rsid w:val="005F2140"/>
    <w:rsid w:val="005F2918"/>
    <w:rsid w:val="005F3AA9"/>
    <w:rsid w:val="005F3EB6"/>
    <w:rsid w:val="005F4F33"/>
    <w:rsid w:val="005F61B9"/>
    <w:rsid w:val="005F64C0"/>
    <w:rsid w:val="005F6BF7"/>
    <w:rsid w:val="00601809"/>
    <w:rsid w:val="00601962"/>
    <w:rsid w:val="00602971"/>
    <w:rsid w:val="00603BDC"/>
    <w:rsid w:val="00603CDD"/>
    <w:rsid w:val="00603E6E"/>
    <w:rsid w:val="0060419A"/>
    <w:rsid w:val="00605185"/>
    <w:rsid w:val="0061011B"/>
    <w:rsid w:val="00610AF8"/>
    <w:rsid w:val="006131D6"/>
    <w:rsid w:val="0061404E"/>
    <w:rsid w:val="0061485E"/>
    <w:rsid w:val="006154E7"/>
    <w:rsid w:val="00615689"/>
    <w:rsid w:val="00615B90"/>
    <w:rsid w:val="00615F26"/>
    <w:rsid w:val="0061678E"/>
    <w:rsid w:val="006170B1"/>
    <w:rsid w:val="00617446"/>
    <w:rsid w:val="0061786D"/>
    <w:rsid w:val="00621ECF"/>
    <w:rsid w:val="006225B3"/>
    <w:rsid w:val="00623007"/>
    <w:rsid w:val="0062351C"/>
    <w:rsid w:val="0062396D"/>
    <w:rsid w:val="00623FFC"/>
    <w:rsid w:val="00625822"/>
    <w:rsid w:val="00625984"/>
    <w:rsid w:val="00626F13"/>
    <w:rsid w:val="00630234"/>
    <w:rsid w:val="00632097"/>
    <w:rsid w:val="00632915"/>
    <w:rsid w:val="00632AA8"/>
    <w:rsid w:val="00632AF1"/>
    <w:rsid w:val="0063304F"/>
    <w:rsid w:val="00633393"/>
    <w:rsid w:val="00634DB4"/>
    <w:rsid w:val="0063506E"/>
    <w:rsid w:val="006352A7"/>
    <w:rsid w:val="0063566B"/>
    <w:rsid w:val="0063573F"/>
    <w:rsid w:val="00636272"/>
    <w:rsid w:val="006362E4"/>
    <w:rsid w:val="00637182"/>
    <w:rsid w:val="00640918"/>
    <w:rsid w:val="0064114F"/>
    <w:rsid w:val="00641369"/>
    <w:rsid w:val="00641B80"/>
    <w:rsid w:val="00642017"/>
    <w:rsid w:val="006424F0"/>
    <w:rsid w:val="006442BE"/>
    <w:rsid w:val="006453AE"/>
    <w:rsid w:val="00646EA0"/>
    <w:rsid w:val="006503F2"/>
    <w:rsid w:val="00651106"/>
    <w:rsid w:val="00651970"/>
    <w:rsid w:val="006537E0"/>
    <w:rsid w:val="006538EB"/>
    <w:rsid w:val="00654548"/>
    <w:rsid w:val="006545BE"/>
    <w:rsid w:val="00656478"/>
    <w:rsid w:val="006568BD"/>
    <w:rsid w:val="00657654"/>
    <w:rsid w:val="006576C4"/>
    <w:rsid w:val="00657A3A"/>
    <w:rsid w:val="00657B5E"/>
    <w:rsid w:val="00657E85"/>
    <w:rsid w:val="00662E3C"/>
    <w:rsid w:val="00663A4A"/>
    <w:rsid w:val="006646D1"/>
    <w:rsid w:val="00664BA3"/>
    <w:rsid w:val="00664CDC"/>
    <w:rsid w:val="00665473"/>
    <w:rsid w:val="00665AAE"/>
    <w:rsid w:val="00665E88"/>
    <w:rsid w:val="00666296"/>
    <w:rsid w:val="006670F9"/>
    <w:rsid w:val="00670C42"/>
    <w:rsid w:val="006727C4"/>
    <w:rsid w:val="00673118"/>
    <w:rsid w:val="00673E33"/>
    <w:rsid w:val="006747C0"/>
    <w:rsid w:val="00674D49"/>
    <w:rsid w:val="006765B8"/>
    <w:rsid w:val="00677104"/>
    <w:rsid w:val="0068165A"/>
    <w:rsid w:val="00682F7E"/>
    <w:rsid w:val="00684C8C"/>
    <w:rsid w:val="006859A4"/>
    <w:rsid w:val="00685F43"/>
    <w:rsid w:val="00685FBC"/>
    <w:rsid w:val="0068713C"/>
    <w:rsid w:val="00687901"/>
    <w:rsid w:val="00687FD8"/>
    <w:rsid w:val="00690321"/>
    <w:rsid w:val="00690DC2"/>
    <w:rsid w:val="006912D8"/>
    <w:rsid w:val="00691A81"/>
    <w:rsid w:val="00691C41"/>
    <w:rsid w:val="00693A52"/>
    <w:rsid w:val="00693A61"/>
    <w:rsid w:val="00694157"/>
    <w:rsid w:val="006944FF"/>
    <w:rsid w:val="00694964"/>
    <w:rsid w:val="00695720"/>
    <w:rsid w:val="006957A1"/>
    <w:rsid w:val="00695BBD"/>
    <w:rsid w:val="00695D3A"/>
    <w:rsid w:val="006A05D7"/>
    <w:rsid w:val="006A0D12"/>
    <w:rsid w:val="006A1682"/>
    <w:rsid w:val="006A5C97"/>
    <w:rsid w:val="006A6589"/>
    <w:rsid w:val="006A7733"/>
    <w:rsid w:val="006A7C6A"/>
    <w:rsid w:val="006B0A17"/>
    <w:rsid w:val="006B0BCA"/>
    <w:rsid w:val="006B2EDF"/>
    <w:rsid w:val="006B3054"/>
    <w:rsid w:val="006B68B5"/>
    <w:rsid w:val="006B6937"/>
    <w:rsid w:val="006B7310"/>
    <w:rsid w:val="006B7838"/>
    <w:rsid w:val="006B7B28"/>
    <w:rsid w:val="006C086B"/>
    <w:rsid w:val="006C1EE7"/>
    <w:rsid w:val="006C251D"/>
    <w:rsid w:val="006C2B81"/>
    <w:rsid w:val="006C32D6"/>
    <w:rsid w:val="006C44E6"/>
    <w:rsid w:val="006C4DF5"/>
    <w:rsid w:val="006C528D"/>
    <w:rsid w:val="006C562B"/>
    <w:rsid w:val="006C580C"/>
    <w:rsid w:val="006C5EDD"/>
    <w:rsid w:val="006D0078"/>
    <w:rsid w:val="006D0334"/>
    <w:rsid w:val="006D0C7B"/>
    <w:rsid w:val="006D1D9E"/>
    <w:rsid w:val="006D23CC"/>
    <w:rsid w:val="006D3184"/>
    <w:rsid w:val="006D3484"/>
    <w:rsid w:val="006D34D0"/>
    <w:rsid w:val="006D43B8"/>
    <w:rsid w:val="006D5809"/>
    <w:rsid w:val="006D59B9"/>
    <w:rsid w:val="006D5DB7"/>
    <w:rsid w:val="006D6363"/>
    <w:rsid w:val="006E1194"/>
    <w:rsid w:val="006E12A7"/>
    <w:rsid w:val="006E157B"/>
    <w:rsid w:val="006E2D25"/>
    <w:rsid w:val="006E30F2"/>
    <w:rsid w:val="006E36C4"/>
    <w:rsid w:val="006E4A66"/>
    <w:rsid w:val="006E5F06"/>
    <w:rsid w:val="006E6B76"/>
    <w:rsid w:val="006E7B5F"/>
    <w:rsid w:val="006E7F8A"/>
    <w:rsid w:val="006F0FDA"/>
    <w:rsid w:val="006F16F8"/>
    <w:rsid w:val="006F198D"/>
    <w:rsid w:val="006F1AF8"/>
    <w:rsid w:val="006F257B"/>
    <w:rsid w:val="006F2C56"/>
    <w:rsid w:val="006F2CF5"/>
    <w:rsid w:val="006F2FB4"/>
    <w:rsid w:val="006F32F2"/>
    <w:rsid w:val="006F3319"/>
    <w:rsid w:val="006F485F"/>
    <w:rsid w:val="006F4985"/>
    <w:rsid w:val="006F5085"/>
    <w:rsid w:val="006F51B5"/>
    <w:rsid w:val="00700665"/>
    <w:rsid w:val="00701B8E"/>
    <w:rsid w:val="007020A8"/>
    <w:rsid w:val="0070236E"/>
    <w:rsid w:val="00702ADC"/>
    <w:rsid w:val="00702C65"/>
    <w:rsid w:val="007045F5"/>
    <w:rsid w:val="00705B77"/>
    <w:rsid w:val="00706E03"/>
    <w:rsid w:val="00710F25"/>
    <w:rsid w:val="0071123C"/>
    <w:rsid w:val="007156A6"/>
    <w:rsid w:val="00720478"/>
    <w:rsid w:val="00721E0C"/>
    <w:rsid w:val="007233EF"/>
    <w:rsid w:val="0072345D"/>
    <w:rsid w:val="00723E02"/>
    <w:rsid w:val="00723EC5"/>
    <w:rsid w:val="00723F7E"/>
    <w:rsid w:val="00724C17"/>
    <w:rsid w:val="00725663"/>
    <w:rsid w:val="0072608C"/>
    <w:rsid w:val="00730390"/>
    <w:rsid w:val="00730B3D"/>
    <w:rsid w:val="00731BB8"/>
    <w:rsid w:val="007338EF"/>
    <w:rsid w:val="0073626E"/>
    <w:rsid w:val="00740754"/>
    <w:rsid w:val="0074186D"/>
    <w:rsid w:val="007420C8"/>
    <w:rsid w:val="00742238"/>
    <w:rsid w:val="00742BFB"/>
    <w:rsid w:val="0074328A"/>
    <w:rsid w:val="00743FE6"/>
    <w:rsid w:val="007445D1"/>
    <w:rsid w:val="0074571D"/>
    <w:rsid w:val="00745A4A"/>
    <w:rsid w:val="00746AAC"/>
    <w:rsid w:val="00746C0C"/>
    <w:rsid w:val="00746DBE"/>
    <w:rsid w:val="00746ECC"/>
    <w:rsid w:val="00747C07"/>
    <w:rsid w:val="007508C7"/>
    <w:rsid w:val="00751D58"/>
    <w:rsid w:val="0075246D"/>
    <w:rsid w:val="0075568B"/>
    <w:rsid w:val="0075675E"/>
    <w:rsid w:val="00757E49"/>
    <w:rsid w:val="00760958"/>
    <w:rsid w:val="00761CB7"/>
    <w:rsid w:val="00762993"/>
    <w:rsid w:val="00762F97"/>
    <w:rsid w:val="00763752"/>
    <w:rsid w:val="0076389F"/>
    <w:rsid w:val="00763D2B"/>
    <w:rsid w:val="007652E4"/>
    <w:rsid w:val="0076745E"/>
    <w:rsid w:val="007703FF"/>
    <w:rsid w:val="007718D2"/>
    <w:rsid w:val="00771B40"/>
    <w:rsid w:val="00771DDA"/>
    <w:rsid w:val="00772060"/>
    <w:rsid w:val="007721CF"/>
    <w:rsid w:val="00772AFB"/>
    <w:rsid w:val="00773B1F"/>
    <w:rsid w:val="00773DFF"/>
    <w:rsid w:val="00774865"/>
    <w:rsid w:val="0077562F"/>
    <w:rsid w:val="00775A55"/>
    <w:rsid w:val="00775EEC"/>
    <w:rsid w:val="0077649B"/>
    <w:rsid w:val="0077661D"/>
    <w:rsid w:val="00776CAB"/>
    <w:rsid w:val="00781023"/>
    <w:rsid w:val="00781A08"/>
    <w:rsid w:val="007824B5"/>
    <w:rsid w:val="00782FBD"/>
    <w:rsid w:val="00783953"/>
    <w:rsid w:val="00783994"/>
    <w:rsid w:val="00784CA2"/>
    <w:rsid w:val="00785BA2"/>
    <w:rsid w:val="00786001"/>
    <w:rsid w:val="0078724B"/>
    <w:rsid w:val="007929E7"/>
    <w:rsid w:val="00792D6F"/>
    <w:rsid w:val="007937AB"/>
    <w:rsid w:val="00794B0B"/>
    <w:rsid w:val="00796537"/>
    <w:rsid w:val="007975A4"/>
    <w:rsid w:val="007A01F0"/>
    <w:rsid w:val="007A03B8"/>
    <w:rsid w:val="007A0C46"/>
    <w:rsid w:val="007A19D6"/>
    <w:rsid w:val="007A3395"/>
    <w:rsid w:val="007A5589"/>
    <w:rsid w:val="007A5C43"/>
    <w:rsid w:val="007A6448"/>
    <w:rsid w:val="007A6C55"/>
    <w:rsid w:val="007B000E"/>
    <w:rsid w:val="007B0157"/>
    <w:rsid w:val="007B047C"/>
    <w:rsid w:val="007B2536"/>
    <w:rsid w:val="007B25BC"/>
    <w:rsid w:val="007B279D"/>
    <w:rsid w:val="007B2C16"/>
    <w:rsid w:val="007B3D02"/>
    <w:rsid w:val="007B4D18"/>
    <w:rsid w:val="007B55FB"/>
    <w:rsid w:val="007B6449"/>
    <w:rsid w:val="007C078F"/>
    <w:rsid w:val="007C0B4E"/>
    <w:rsid w:val="007C190B"/>
    <w:rsid w:val="007C2818"/>
    <w:rsid w:val="007C2D15"/>
    <w:rsid w:val="007C2D75"/>
    <w:rsid w:val="007C4089"/>
    <w:rsid w:val="007C40C6"/>
    <w:rsid w:val="007C439B"/>
    <w:rsid w:val="007C696E"/>
    <w:rsid w:val="007C7023"/>
    <w:rsid w:val="007C777A"/>
    <w:rsid w:val="007D12E2"/>
    <w:rsid w:val="007D1A66"/>
    <w:rsid w:val="007D1E10"/>
    <w:rsid w:val="007D1E3B"/>
    <w:rsid w:val="007D1ED3"/>
    <w:rsid w:val="007D20C2"/>
    <w:rsid w:val="007D2772"/>
    <w:rsid w:val="007D302E"/>
    <w:rsid w:val="007D30EE"/>
    <w:rsid w:val="007D44A9"/>
    <w:rsid w:val="007D4857"/>
    <w:rsid w:val="007D5108"/>
    <w:rsid w:val="007D52DA"/>
    <w:rsid w:val="007D67E9"/>
    <w:rsid w:val="007E01FF"/>
    <w:rsid w:val="007E02D9"/>
    <w:rsid w:val="007E0415"/>
    <w:rsid w:val="007E202A"/>
    <w:rsid w:val="007E20BE"/>
    <w:rsid w:val="007E357C"/>
    <w:rsid w:val="007E3CBD"/>
    <w:rsid w:val="007E3E35"/>
    <w:rsid w:val="007E4D24"/>
    <w:rsid w:val="007E5F07"/>
    <w:rsid w:val="007E6A81"/>
    <w:rsid w:val="007E7565"/>
    <w:rsid w:val="007F0747"/>
    <w:rsid w:val="007F09B1"/>
    <w:rsid w:val="007F10F8"/>
    <w:rsid w:val="007F14FB"/>
    <w:rsid w:val="007F3521"/>
    <w:rsid w:val="007F7306"/>
    <w:rsid w:val="007F7824"/>
    <w:rsid w:val="008007C8"/>
    <w:rsid w:val="00801181"/>
    <w:rsid w:val="008012B2"/>
    <w:rsid w:val="008020CC"/>
    <w:rsid w:val="00802A6B"/>
    <w:rsid w:val="00803772"/>
    <w:rsid w:val="00804DB1"/>
    <w:rsid w:val="00805549"/>
    <w:rsid w:val="00805F09"/>
    <w:rsid w:val="008077D9"/>
    <w:rsid w:val="008111E4"/>
    <w:rsid w:val="00812928"/>
    <w:rsid w:val="008138F9"/>
    <w:rsid w:val="008140C1"/>
    <w:rsid w:val="00814424"/>
    <w:rsid w:val="00814951"/>
    <w:rsid w:val="0081539D"/>
    <w:rsid w:val="0081618A"/>
    <w:rsid w:val="0081629F"/>
    <w:rsid w:val="008163B7"/>
    <w:rsid w:val="008165F8"/>
    <w:rsid w:val="00816EFC"/>
    <w:rsid w:val="00820306"/>
    <w:rsid w:val="0082091A"/>
    <w:rsid w:val="00821B42"/>
    <w:rsid w:val="0082214A"/>
    <w:rsid w:val="0082221F"/>
    <w:rsid w:val="00824EEC"/>
    <w:rsid w:val="00824F06"/>
    <w:rsid w:val="008250E0"/>
    <w:rsid w:val="00825E79"/>
    <w:rsid w:val="0082606E"/>
    <w:rsid w:val="0082643C"/>
    <w:rsid w:val="0082686C"/>
    <w:rsid w:val="00826AA0"/>
    <w:rsid w:val="00831797"/>
    <w:rsid w:val="00831A02"/>
    <w:rsid w:val="0083248F"/>
    <w:rsid w:val="00832B0C"/>
    <w:rsid w:val="008338A0"/>
    <w:rsid w:val="008341A3"/>
    <w:rsid w:val="00834564"/>
    <w:rsid w:val="0083474C"/>
    <w:rsid w:val="00835123"/>
    <w:rsid w:val="008354C3"/>
    <w:rsid w:val="00836470"/>
    <w:rsid w:val="00840374"/>
    <w:rsid w:val="00841C37"/>
    <w:rsid w:val="008423D8"/>
    <w:rsid w:val="00842835"/>
    <w:rsid w:val="008432B8"/>
    <w:rsid w:val="00843CA8"/>
    <w:rsid w:val="008445BD"/>
    <w:rsid w:val="00846117"/>
    <w:rsid w:val="00846C0A"/>
    <w:rsid w:val="00847898"/>
    <w:rsid w:val="00850037"/>
    <w:rsid w:val="00850319"/>
    <w:rsid w:val="0085117B"/>
    <w:rsid w:val="008519C3"/>
    <w:rsid w:val="00851D82"/>
    <w:rsid w:val="00853FCA"/>
    <w:rsid w:val="00854895"/>
    <w:rsid w:val="008550F7"/>
    <w:rsid w:val="008558F3"/>
    <w:rsid w:val="00855C7D"/>
    <w:rsid w:val="00856C2E"/>
    <w:rsid w:val="00857023"/>
    <w:rsid w:val="008579BB"/>
    <w:rsid w:val="00857DA2"/>
    <w:rsid w:val="00860F51"/>
    <w:rsid w:val="00862195"/>
    <w:rsid w:val="00863C2C"/>
    <w:rsid w:val="008643F8"/>
    <w:rsid w:val="00865096"/>
    <w:rsid w:val="0086642B"/>
    <w:rsid w:val="008667C0"/>
    <w:rsid w:val="00867003"/>
    <w:rsid w:val="008674F0"/>
    <w:rsid w:val="0087073A"/>
    <w:rsid w:val="00871534"/>
    <w:rsid w:val="008725BB"/>
    <w:rsid w:val="00872662"/>
    <w:rsid w:val="00873FDA"/>
    <w:rsid w:val="008741D2"/>
    <w:rsid w:val="00874497"/>
    <w:rsid w:val="008746A5"/>
    <w:rsid w:val="00876331"/>
    <w:rsid w:val="008769D3"/>
    <w:rsid w:val="00876AB1"/>
    <w:rsid w:val="00876E9D"/>
    <w:rsid w:val="00877F7A"/>
    <w:rsid w:val="008807CD"/>
    <w:rsid w:val="00881FF5"/>
    <w:rsid w:val="008820B7"/>
    <w:rsid w:val="00883620"/>
    <w:rsid w:val="00883CFD"/>
    <w:rsid w:val="00884485"/>
    <w:rsid w:val="00887CA3"/>
    <w:rsid w:val="00887E4F"/>
    <w:rsid w:val="008909BC"/>
    <w:rsid w:val="00890BA0"/>
    <w:rsid w:val="00892181"/>
    <w:rsid w:val="0089315D"/>
    <w:rsid w:val="008941AE"/>
    <w:rsid w:val="0089435F"/>
    <w:rsid w:val="008948F0"/>
    <w:rsid w:val="008959BD"/>
    <w:rsid w:val="00895A64"/>
    <w:rsid w:val="00897151"/>
    <w:rsid w:val="00897EAA"/>
    <w:rsid w:val="008A037A"/>
    <w:rsid w:val="008A05AE"/>
    <w:rsid w:val="008A1AF8"/>
    <w:rsid w:val="008A1ED2"/>
    <w:rsid w:val="008A2C1C"/>
    <w:rsid w:val="008A3F53"/>
    <w:rsid w:val="008A4284"/>
    <w:rsid w:val="008A46AA"/>
    <w:rsid w:val="008A47AB"/>
    <w:rsid w:val="008A5347"/>
    <w:rsid w:val="008A6B1F"/>
    <w:rsid w:val="008A7167"/>
    <w:rsid w:val="008A7905"/>
    <w:rsid w:val="008B2831"/>
    <w:rsid w:val="008B4DD2"/>
    <w:rsid w:val="008B563E"/>
    <w:rsid w:val="008B5B08"/>
    <w:rsid w:val="008B5C14"/>
    <w:rsid w:val="008B632E"/>
    <w:rsid w:val="008C1837"/>
    <w:rsid w:val="008C1C4F"/>
    <w:rsid w:val="008C2129"/>
    <w:rsid w:val="008C3563"/>
    <w:rsid w:val="008C39AC"/>
    <w:rsid w:val="008C3B52"/>
    <w:rsid w:val="008C4325"/>
    <w:rsid w:val="008C5BEB"/>
    <w:rsid w:val="008C5F13"/>
    <w:rsid w:val="008C7DBA"/>
    <w:rsid w:val="008D219C"/>
    <w:rsid w:val="008D277B"/>
    <w:rsid w:val="008D32B5"/>
    <w:rsid w:val="008D59CC"/>
    <w:rsid w:val="008D5AAD"/>
    <w:rsid w:val="008D5CFB"/>
    <w:rsid w:val="008D62F7"/>
    <w:rsid w:val="008D7861"/>
    <w:rsid w:val="008D79BD"/>
    <w:rsid w:val="008D7E94"/>
    <w:rsid w:val="008D7F85"/>
    <w:rsid w:val="008E08F3"/>
    <w:rsid w:val="008E1469"/>
    <w:rsid w:val="008E18D1"/>
    <w:rsid w:val="008E1DEC"/>
    <w:rsid w:val="008E2D32"/>
    <w:rsid w:val="008E3AC7"/>
    <w:rsid w:val="008E3B4D"/>
    <w:rsid w:val="008E4C42"/>
    <w:rsid w:val="008E69ED"/>
    <w:rsid w:val="008E7118"/>
    <w:rsid w:val="008F269C"/>
    <w:rsid w:val="008F37B5"/>
    <w:rsid w:val="008F3B13"/>
    <w:rsid w:val="008F3F5C"/>
    <w:rsid w:val="008F4855"/>
    <w:rsid w:val="008F68C9"/>
    <w:rsid w:val="008F7FE1"/>
    <w:rsid w:val="00901443"/>
    <w:rsid w:val="00901963"/>
    <w:rsid w:val="00901D79"/>
    <w:rsid w:val="00902047"/>
    <w:rsid w:val="00902AAB"/>
    <w:rsid w:val="00902AB8"/>
    <w:rsid w:val="00902CB5"/>
    <w:rsid w:val="00902F27"/>
    <w:rsid w:val="00903A31"/>
    <w:rsid w:val="00903AB5"/>
    <w:rsid w:val="009044AF"/>
    <w:rsid w:val="00904B2E"/>
    <w:rsid w:val="00904E36"/>
    <w:rsid w:val="009052D1"/>
    <w:rsid w:val="009053A3"/>
    <w:rsid w:val="00905EB0"/>
    <w:rsid w:val="009067E7"/>
    <w:rsid w:val="00906A22"/>
    <w:rsid w:val="00906AD9"/>
    <w:rsid w:val="009076C2"/>
    <w:rsid w:val="009102DA"/>
    <w:rsid w:val="0091088D"/>
    <w:rsid w:val="009110EC"/>
    <w:rsid w:val="0091250F"/>
    <w:rsid w:val="009161A1"/>
    <w:rsid w:val="00916706"/>
    <w:rsid w:val="00917E2E"/>
    <w:rsid w:val="009207A1"/>
    <w:rsid w:val="009208D9"/>
    <w:rsid w:val="00920F2E"/>
    <w:rsid w:val="009214DF"/>
    <w:rsid w:val="0092247C"/>
    <w:rsid w:val="00923633"/>
    <w:rsid w:val="009255B9"/>
    <w:rsid w:val="00925F1C"/>
    <w:rsid w:val="00925FF2"/>
    <w:rsid w:val="00927550"/>
    <w:rsid w:val="0093055F"/>
    <w:rsid w:val="00930EAB"/>
    <w:rsid w:val="00931AC9"/>
    <w:rsid w:val="00932279"/>
    <w:rsid w:val="00932413"/>
    <w:rsid w:val="009329D0"/>
    <w:rsid w:val="00933AC7"/>
    <w:rsid w:val="00934A61"/>
    <w:rsid w:val="00935C33"/>
    <w:rsid w:val="00936544"/>
    <w:rsid w:val="00937B15"/>
    <w:rsid w:val="00937E32"/>
    <w:rsid w:val="00942851"/>
    <w:rsid w:val="00943E3F"/>
    <w:rsid w:val="0094446B"/>
    <w:rsid w:val="00945BD3"/>
    <w:rsid w:val="00946173"/>
    <w:rsid w:val="00946320"/>
    <w:rsid w:val="009478AC"/>
    <w:rsid w:val="0095278A"/>
    <w:rsid w:val="00953CB8"/>
    <w:rsid w:val="00954D0D"/>
    <w:rsid w:val="0095506D"/>
    <w:rsid w:val="00955245"/>
    <w:rsid w:val="00955E10"/>
    <w:rsid w:val="009562AE"/>
    <w:rsid w:val="0095640C"/>
    <w:rsid w:val="0095689C"/>
    <w:rsid w:val="009573B3"/>
    <w:rsid w:val="0095784D"/>
    <w:rsid w:val="00957D12"/>
    <w:rsid w:val="00961D52"/>
    <w:rsid w:val="009623EF"/>
    <w:rsid w:val="00962ADF"/>
    <w:rsid w:val="00962CAA"/>
    <w:rsid w:val="00964CEC"/>
    <w:rsid w:val="00965A8E"/>
    <w:rsid w:val="00967F50"/>
    <w:rsid w:val="009724B2"/>
    <w:rsid w:val="009729FE"/>
    <w:rsid w:val="00972E92"/>
    <w:rsid w:val="00973199"/>
    <w:rsid w:val="00974373"/>
    <w:rsid w:val="009750FE"/>
    <w:rsid w:val="0097576C"/>
    <w:rsid w:val="00976E41"/>
    <w:rsid w:val="0098026E"/>
    <w:rsid w:val="00981A70"/>
    <w:rsid w:val="00981E25"/>
    <w:rsid w:val="00982F65"/>
    <w:rsid w:val="009831DC"/>
    <w:rsid w:val="009832B6"/>
    <w:rsid w:val="00984192"/>
    <w:rsid w:val="009843F9"/>
    <w:rsid w:val="00984944"/>
    <w:rsid w:val="00984F8E"/>
    <w:rsid w:val="0098533A"/>
    <w:rsid w:val="0098556B"/>
    <w:rsid w:val="00985F8C"/>
    <w:rsid w:val="00986308"/>
    <w:rsid w:val="0098632B"/>
    <w:rsid w:val="00986CCE"/>
    <w:rsid w:val="00990585"/>
    <w:rsid w:val="009919A3"/>
    <w:rsid w:val="00991AFD"/>
    <w:rsid w:val="00992257"/>
    <w:rsid w:val="0099261F"/>
    <w:rsid w:val="009944E5"/>
    <w:rsid w:val="00994932"/>
    <w:rsid w:val="0099680B"/>
    <w:rsid w:val="00997139"/>
    <w:rsid w:val="00997648"/>
    <w:rsid w:val="00997B4A"/>
    <w:rsid w:val="00997C44"/>
    <w:rsid w:val="009A14DA"/>
    <w:rsid w:val="009A1A35"/>
    <w:rsid w:val="009A2A0E"/>
    <w:rsid w:val="009A34E8"/>
    <w:rsid w:val="009A4A40"/>
    <w:rsid w:val="009A4D84"/>
    <w:rsid w:val="009A561F"/>
    <w:rsid w:val="009A6256"/>
    <w:rsid w:val="009A6523"/>
    <w:rsid w:val="009A6BB7"/>
    <w:rsid w:val="009A6D4D"/>
    <w:rsid w:val="009A7CF0"/>
    <w:rsid w:val="009B1334"/>
    <w:rsid w:val="009B243B"/>
    <w:rsid w:val="009B2B6D"/>
    <w:rsid w:val="009B2BAD"/>
    <w:rsid w:val="009B4ECE"/>
    <w:rsid w:val="009B7AEE"/>
    <w:rsid w:val="009C1426"/>
    <w:rsid w:val="009C23F2"/>
    <w:rsid w:val="009C360A"/>
    <w:rsid w:val="009C364E"/>
    <w:rsid w:val="009C38FF"/>
    <w:rsid w:val="009C4229"/>
    <w:rsid w:val="009C42CA"/>
    <w:rsid w:val="009C54CF"/>
    <w:rsid w:val="009C6213"/>
    <w:rsid w:val="009C7200"/>
    <w:rsid w:val="009C7CC8"/>
    <w:rsid w:val="009D138F"/>
    <w:rsid w:val="009D2782"/>
    <w:rsid w:val="009D2E86"/>
    <w:rsid w:val="009D594F"/>
    <w:rsid w:val="009D5E35"/>
    <w:rsid w:val="009D67C3"/>
    <w:rsid w:val="009E00F5"/>
    <w:rsid w:val="009E041C"/>
    <w:rsid w:val="009E2D1A"/>
    <w:rsid w:val="009E37B5"/>
    <w:rsid w:val="009E3E43"/>
    <w:rsid w:val="009E41E1"/>
    <w:rsid w:val="009E5674"/>
    <w:rsid w:val="009E77AA"/>
    <w:rsid w:val="009E796D"/>
    <w:rsid w:val="009F05E1"/>
    <w:rsid w:val="009F0EE4"/>
    <w:rsid w:val="009F178C"/>
    <w:rsid w:val="009F17C4"/>
    <w:rsid w:val="009F204B"/>
    <w:rsid w:val="009F22FA"/>
    <w:rsid w:val="009F29B4"/>
    <w:rsid w:val="009F2C2B"/>
    <w:rsid w:val="009F55C2"/>
    <w:rsid w:val="009F5FCA"/>
    <w:rsid w:val="009F6ADA"/>
    <w:rsid w:val="009F7635"/>
    <w:rsid w:val="009F786F"/>
    <w:rsid w:val="00A00801"/>
    <w:rsid w:val="00A00840"/>
    <w:rsid w:val="00A01931"/>
    <w:rsid w:val="00A01AC3"/>
    <w:rsid w:val="00A020A8"/>
    <w:rsid w:val="00A0292B"/>
    <w:rsid w:val="00A034E3"/>
    <w:rsid w:val="00A0455C"/>
    <w:rsid w:val="00A05376"/>
    <w:rsid w:val="00A05C65"/>
    <w:rsid w:val="00A0652A"/>
    <w:rsid w:val="00A0656D"/>
    <w:rsid w:val="00A0665F"/>
    <w:rsid w:val="00A06A99"/>
    <w:rsid w:val="00A1012E"/>
    <w:rsid w:val="00A129B1"/>
    <w:rsid w:val="00A136EC"/>
    <w:rsid w:val="00A13736"/>
    <w:rsid w:val="00A1396A"/>
    <w:rsid w:val="00A13C31"/>
    <w:rsid w:val="00A13EC1"/>
    <w:rsid w:val="00A17387"/>
    <w:rsid w:val="00A21C46"/>
    <w:rsid w:val="00A228EA"/>
    <w:rsid w:val="00A23472"/>
    <w:rsid w:val="00A23684"/>
    <w:rsid w:val="00A23C13"/>
    <w:rsid w:val="00A25615"/>
    <w:rsid w:val="00A2608F"/>
    <w:rsid w:val="00A26283"/>
    <w:rsid w:val="00A26904"/>
    <w:rsid w:val="00A27BE8"/>
    <w:rsid w:val="00A27C17"/>
    <w:rsid w:val="00A31348"/>
    <w:rsid w:val="00A314EE"/>
    <w:rsid w:val="00A31670"/>
    <w:rsid w:val="00A3200E"/>
    <w:rsid w:val="00A32661"/>
    <w:rsid w:val="00A32BF9"/>
    <w:rsid w:val="00A338C2"/>
    <w:rsid w:val="00A33E34"/>
    <w:rsid w:val="00A34C04"/>
    <w:rsid w:val="00A34D43"/>
    <w:rsid w:val="00A3569D"/>
    <w:rsid w:val="00A4056F"/>
    <w:rsid w:val="00A41483"/>
    <w:rsid w:val="00A41A55"/>
    <w:rsid w:val="00A41EC8"/>
    <w:rsid w:val="00A422F2"/>
    <w:rsid w:val="00A426E2"/>
    <w:rsid w:val="00A42E64"/>
    <w:rsid w:val="00A43B2A"/>
    <w:rsid w:val="00A444BD"/>
    <w:rsid w:val="00A44C7A"/>
    <w:rsid w:val="00A44CC5"/>
    <w:rsid w:val="00A45081"/>
    <w:rsid w:val="00A45832"/>
    <w:rsid w:val="00A45A61"/>
    <w:rsid w:val="00A46399"/>
    <w:rsid w:val="00A46DE3"/>
    <w:rsid w:val="00A51390"/>
    <w:rsid w:val="00A5355F"/>
    <w:rsid w:val="00A5421B"/>
    <w:rsid w:val="00A54351"/>
    <w:rsid w:val="00A55B3D"/>
    <w:rsid w:val="00A57318"/>
    <w:rsid w:val="00A60156"/>
    <w:rsid w:val="00A60B71"/>
    <w:rsid w:val="00A61859"/>
    <w:rsid w:val="00A61ACD"/>
    <w:rsid w:val="00A628BC"/>
    <w:rsid w:val="00A63038"/>
    <w:rsid w:val="00A6389C"/>
    <w:rsid w:val="00A639C0"/>
    <w:rsid w:val="00A639DB"/>
    <w:rsid w:val="00A643D7"/>
    <w:rsid w:val="00A64C2B"/>
    <w:rsid w:val="00A64DB1"/>
    <w:rsid w:val="00A65BB5"/>
    <w:rsid w:val="00A66745"/>
    <w:rsid w:val="00A67B1A"/>
    <w:rsid w:val="00A70DB4"/>
    <w:rsid w:val="00A728EB"/>
    <w:rsid w:val="00A73DCD"/>
    <w:rsid w:val="00A74B6F"/>
    <w:rsid w:val="00A7620E"/>
    <w:rsid w:val="00A7753C"/>
    <w:rsid w:val="00A776CD"/>
    <w:rsid w:val="00A80F09"/>
    <w:rsid w:val="00A81679"/>
    <w:rsid w:val="00A81E3E"/>
    <w:rsid w:val="00A8258B"/>
    <w:rsid w:val="00A829A2"/>
    <w:rsid w:val="00A832FD"/>
    <w:rsid w:val="00A83E8F"/>
    <w:rsid w:val="00A85B11"/>
    <w:rsid w:val="00A85C9F"/>
    <w:rsid w:val="00A91ADB"/>
    <w:rsid w:val="00A926A1"/>
    <w:rsid w:val="00A939C3"/>
    <w:rsid w:val="00A93ACD"/>
    <w:rsid w:val="00A94282"/>
    <w:rsid w:val="00A94953"/>
    <w:rsid w:val="00A95380"/>
    <w:rsid w:val="00A9540A"/>
    <w:rsid w:val="00AA0255"/>
    <w:rsid w:val="00AA0526"/>
    <w:rsid w:val="00AA0CDF"/>
    <w:rsid w:val="00AA0D96"/>
    <w:rsid w:val="00AA0F02"/>
    <w:rsid w:val="00AA13AB"/>
    <w:rsid w:val="00AA143D"/>
    <w:rsid w:val="00AA16CF"/>
    <w:rsid w:val="00AA25A0"/>
    <w:rsid w:val="00AA2B41"/>
    <w:rsid w:val="00AA2D80"/>
    <w:rsid w:val="00AA3085"/>
    <w:rsid w:val="00AA35B8"/>
    <w:rsid w:val="00AA477D"/>
    <w:rsid w:val="00AA52DA"/>
    <w:rsid w:val="00AA5634"/>
    <w:rsid w:val="00AA62D9"/>
    <w:rsid w:val="00AA64D3"/>
    <w:rsid w:val="00AA6785"/>
    <w:rsid w:val="00AA6FDF"/>
    <w:rsid w:val="00AA7320"/>
    <w:rsid w:val="00AA750E"/>
    <w:rsid w:val="00AA7AF0"/>
    <w:rsid w:val="00AB08AD"/>
    <w:rsid w:val="00AB096E"/>
    <w:rsid w:val="00AB1421"/>
    <w:rsid w:val="00AB19F5"/>
    <w:rsid w:val="00AB1BC3"/>
    <w:rsid w:val="00AB230B"/>
    <w:rsid w:val="00AB262C"/>
    <w:rsid w:val="00AB36C3"/>
    <w:rsid w:val="00AB4C94"/>
    <w:rsid w:val="00AB5367"/>
    <w:rsid w:val="00AB5E6C"/>
    <w:rsid w:val="00AB6E75"/>
    <w:rsid w:val="00AC2270"/>
    <w:rsid w:val="00AC2A72"/>
    <w:rsid w:val="00AC2DF6"/>
    <w:rsid w:val="00AC32C6"/>
    <w:rsid w:val="00AC3B56"/>
    <w:rsid w:val="00AC4DAD"/>
    <w:rsid w:val="00AC5044"/>
    <w:rsid w:val="00AC69B1"/>
    <w:rsid w:val="00AD04B3"/>
    <w:rsid w:val="00AD062E"/>
    <w:rsid w:val="00AD06D8"/>
    <w:rsid w:val="00AD0925"/>
    <w:rsid w:val="00AD1B03"/>
    <w:rsid w:val="00AD2008"/>
    <w:rsid w:val="00AD26BC"/>
    <w:rsid w:val="00AD3494"/>
    <w:rsid w:val="00AD3D59"/>
    <w:rsid w:val="00AD413B"/>
    <w:rsid w:val="00AD5B56"/>
    <w:rsid w:val="00AD5D80"/>
    <w:rsid w:val="00AD6B7E"/>
    <w:rsid w:val="00AE0A15"/>
    <w:rsid w:val="00AE0AAB"/>
    <w:rsid w:val="00AE0B39"/>
    <w:rsid w:val="00AE1837"/>
    <w:rsid w:val="00AE3239"/>
    <w:rsid w:val="00AE481C"/>
    <w:rsid w:val="00AE5DB2"/>
    <w:rsid w:val="00AE6482"/>
    <w:rsid w:val="00AE74FD"/>
    <w:rsid w:val="00AF1CD4"/>
    <w:rsid w:val="00AF37E4"/>
    <w:rsid w:val="00AF4026"/>
    <w:rsid w:val="00AF4790"/>
    <w:rsid w:val="00AF4D80"/>
    <w:rsid w:val="00AF57D2"/>
    <w:rsid w:val="00AF592B"/>
    <w:rsid w:val="00AF5C76"/>
    <w:rsid w:val="00AF6012"/>
    <w:rsid w:val="00AF6979"/>
    <w:rsid w:val="00B0069C"/>
    <w:rsid w:val="00B00C53"/>
    <w:rsid w:val="00B0188B"/>
    <w:rsid w:val="00B02145"/>
    <w:rsid w:val="00B02762"/>
    <w:rsid w:val="00B029FC"/>
    <w:rsid w:val="00B06410"/>
    <w:rsid w:val="00B07891"/>
    <w:rsid w:val="00B1021B"/>
    <w:rsid w:val="00B10676"/>
    <w:rsid w:val="00B1177E"/>
    <w:rsid w:val="00B12008"/>
    <w:rsid w:val="00B1363F"/>
    <w:rsid w:val="00B13962"/>
    <w:rsid w:val="00B13B4B"/>
    <w:rsid w:val="00B1483F"/>
    <w:rsid w:val="00B15355"/>
    <w:rsid w:val="00B17332"/>
    <w:rsid w:val="00B17F4A"/>
    <w:rsid w:val="00B2017E"/>
    <w:rsid w:val="00B20721"/>
    <w:rsid w:val="00B20869"/>
    <w:rsid w:val="00B210B3"/>
    <w:rsid w:val="00B211E7"/>
    <w:rsid w:val="00B21ADC"/>
    <w:rsid w:val="00B21E25"/>
    <w:rsid w:val="00B22876"/>
    <w:rsid w:val="00B2332D"/>
    <w:rsid w:val="00B250BB"/>
    <w:rsid w:val="00B25CB3"/>
    <w:rsid w:val="00B267CC"/>
    <w:rsid w:val="00B26B0C"/>
    <w:rsid w:val="00B2750A"/>
    <w:rsid w:val="00B30258"/>
    <w:rsid w:val="00B303D4"/>
    <w:rsid w:val="00B30FC7"/>
    <w:rsid w:val="00B334C3"/>
    <w:rsid w:val="00B363BD"/>
    <w:rsid w:val="00B37CB9"/>
    <w:rsid w:val="00B41F0A"/>
    <w:rsid w:val="00B4426A"/>
    <w:rsid w:val="00B447F1"/>
    <w:rsid w:val="00B45E79"/>
    <w:rsid w:val="00B46CD8"/>
    <w:rsid w:val="00B477BC"/>
    <w:rsid w:val="00B50FAD"/>
    <w:rsid w:val="00B5124C"/>
    <w:rsid w:val="00B51796"/>
    <w:rsid w:val="00B51C9F"/>
    <w:rsid w:val="00B52C90"/>
    <w:rsid w:val="00B52D9C"/>
    <w:rsid w:val="00B53390"/>
    <w:rsid w:val="00B55652"/>
    <w:rsid w:val="00B56F8E"/>
    <w:rsid w:val="00B57916"/>
    <w:rsid w:val="00B60BA6"/>
    <w:rsid w:val="00B619DB"/>
    <w:rsid w:val="00B62804"/>
    <w:rsid w:val="00B62CA6"/>
    <w:rsid w:val="00B64B43"/>
    <w:rsid w:val="00B656A8"/>
    <w:rsid w:val="00B6679E"/>
    <w:rsid w:val="00B66933"/>
    <w:rsid w:val="00B674DF"/>
    <w:rsid w:val="00B70417"/>
    <w:rsid w:val="00B70897"/>
    <w:rsid w:val="00B70F7C"/>
    <w:rsid w:val="00B71381"/>
    <w:rsid w:val="00B71AD1"/>
    <w:rsid w:val="00B71B09"/>
    <w:rsid w:val="00B7393B"/>
    <w:rsid w:val="00B774FC"/>
    <w:rsid w:val="00B77E38"/>
    <w:rsid w:val="00B8144C"/>
    <w:rsid w:val="00B816AE"/>
    <w:rsid w:val="00B821B6"/>
    <w:rsid w:val="00B8282D"/>
    <w:rsid w:val="00B82C38"/>
    <w:rsid w:val="00B839E6"/>
    <w:rsid w:val="00B842D5"/>
    <w:rsid w:val="00B84966"/>
    <w:rsid w:val="00B85540"/>
    <w:rsid w:val="00B874CF"/>
    <w:rsid w:val="00B87F48"/>
    <w:rsid w:val="00B90468"/>
    <w:rsid w:val="00B90599"/>
    <w:rsid w:val="00B90E71"/>
    <w:rsid w:val="00B9331E"/>
    <w:rsid w:val="00B93486"/>
    <w:rsid w:val="00B938C2"/>
    <w:rsid w:val="00B944E6"/>
    <w:rsid w:val="00B95D61"/>
    <w:rsid w:val="00B95EBF"/>
    <w:rsid w:val="00B9649C"/>
    <w:rsid w:val="00B9723B"/>
    <w:rsid w:val="00B97C38"/>
    <w:rsid w:val="00B97F08"/>
    <w:rsid w:val="00BA0408"/>
    <w:rsid w:val="00BA052F"/>
    <w:rsid w:val="00BA13C2"/>
    <w:rsid w:val="00BA2273"/>
    <w:rsid w:val="00BA3B06"/>
    <w:rsid w:val="00BA4080"/>
    <w:rsid w:val="00BA4147"/>
    <w:rsid w:val="00BA432C"/>
    <w:rsid w:val="00BA5DBD"/>
    <w:rsid w:val="00BA762E"/>
    <w:rsid w:val="00BB0B38"/>
    <w:rsid w:val="00BB22FC"/>
    <w:rsid w:val="00BB3003"/>
    <w:rsid w:val="00BB34A9"/>
    <w:rsid w:val="00BB3D68"/>
    <w:rsid w:val="00BB410D"/>
    <w:rsid w:val="00BB6C91"/>
    <w:rsid w:val="00BB6C98"/>
    <w:rsid w:val="00BB7787"/>
    <w:rsid w:val="00BC0D7A"/>
    <w:rsid w:val="00BC1309"/>
    <w:rsid w:val="00BC20EC"/>
    <w:rsid w:val="00BC2713"/>
    <w:rsid w:val="00BC2D93"/>
    <w:rsid w:val="00BC3C2B"/>
    <w:rsid w:val="00BC4212"/>
    <w:rsid w:val="00BD0806"/>
    <w:rsid w:val="00BD0CF5"/>
    <w:rsid w:val="00BD3180"/>
    <w:rsid w:val="00BD32DC"/>
    <w:rsid w:val="00BD34B1"/>
    <w:rsid w:val="00BD35CD"/>
    <w:rsid w:val="00BD4003"/>
    <w:rsid w:val="00BD70BB"/>
    <w:rsid w:val="00BD7A09"/>
    <w:rsid w:val="00BE28A9"/>
    <w:rsid w:val="00BE3852"/>
    <w:rsid w:val="00BE3D78"/>
    <w:rsid w:val="00BE40CA"/>
    <w:rsid w:val="00BE4224"/>
    <w:rsid w:val="00BE4E68"/>
    <w:rsid w:val="00BE5F56"/>
    <w:rsid w:val="00BE60D9"/>
    <w:rsid w:val="00BE6AD5"/>
    <w:rsid w:val="00BE7531"/>
    <w:rsid w:val="00BE7DFD"/>
    <w:rsid w:val="00BF1066"/>
    <w:rsid w:val="00BF2114"/>
    <w:rsid w:val="00BF334B"/>
    <w:rsid w:val="00BF4240"/>
    <w:rsid w:val="00BF4B4A"/>
    <w:rsid w:val="00BF508C"/>
    <w:rsid w:val="00BF5777"/>
    <w:rsid w:val="00BF66F0"/>
    <w:rsid w:val="00BF797B"/>
    <w:rsid w:val="00C000D7"/>
    <w:rsid w:val="00C00A2E"/>
    <w:rsid w:val="00C01CBB"/>
    <w:rsid w:val="00C0236E"/>
    <w:rsid w:val="00C02C00"/>
    <w:rsid w:val="00C0388B"/>
    <w:rsid w:val="00C03A83"/>
    <w:rsid w:val="00C043A8"/>
    <w:rsid w:val="00C04812"/>
    <w:rsid w:val="00C049EF"/>
    <w:rsid w:val="00C04DED"/>
    <w:rsid w:val="00C04F34"/>
    <w:rsid w:val="00C07E4A"/>
    <w:rsid w:val="00C10977"/>
    <w:rsid w:val="00C12744"/>
    <w:rsid w:val="00C12A9E"/>
    <w:rsid w:val="00C13422"/>
    <w:rsid w:val="00C13A4C"/>
    <w:rsid w:val="00C15948"/>
    <w:rsid w:val="00C159B6"/>
    <w:rsid w:val="00C161D1"/>
    <w:rsid w:val="00C171D3"/>
    <w:rsid w:val="00C17233"/>
    <w:rsid w:val="00C17A62"/>
    <w:rsid w:val="00C20814"/>
    <w:rsid w:val="00C21A88"/>
    <w:rsid w:val="00C21CBB"/>
    <w:rsid w:val="00C21EA5"/>
    <w:rsid w:val="00C22296"/>
    <w:rsid w:val="00C236F6"/>
    <w:rsid w:val="00C23985"/>
    <w:rsid w:val="00C2401E"/>
    <w:rsid w:val="00C24A31"/>
    <w:rsid w:val="00C24BDD"/>
    <w:rsid w:val="00C26AB9"/>
    <w:rsid w:val="00C27264"/>
    <w:rsid w:val="00C27EC4"/>
    <w:rsid w:val="00C30F2D"/>
    <w:rsid w:val="00C31030"/>
    <w:rsid w:val="00C31448"/>
    <w:rsid w:val="00C318A8"/>
    <w:rsid w:val="00C33FDD"/>
    <w:rsid w:val="00C34245"/>
    <w:rsid w:val="00C361B2"/>
    <w:rsid w:val="00C37379"/>
    <w:rsid w:val="00C377BF"/>
    <w:rsid w:val="00C37B70"/>
    <w:rsid w:val="00C401CE"/>
    <w:rsid w:val="00C4053C"/>
    <w:rsid w:val="00C40BA4"/>
    <w:rsid w:val="00C40DBB"/>
    <w:rsid w:val="00C41312"/>
    <w:rsid w:val="00C41455"/>
    <w:rsid w:val="00C430E5"/>
    <w:rsid w:val="00C43157"/>
    <w:rsid w:val="00C431AE"/>
    <w:rsid w:val="00C4381A"/>
    <w:rsid w:val="00C4389E"/>
    <w:rsid w:val="00C45178"/>
    <w:rsid w:val="00C454FE"/>
    <w:rsid w:val="00C512AB"/>
    <w:rsid w:val="00C513A9"/>
    <w:rsid w:val="00C518AA"/>
    <w:rsid w:val="00C51E2F"/>
    <w:rsid w:val="00C53FD3"/>
    <w:rsid w:val="00C56B26"/>
    <w:rsid w:val="00C56EE8"/>
    <w:rsid w:val="00C57493"/>
    <w:rsid w:val="00C57807"/>
    <w:rsid w:val="00C616DA"/>
    <w:rsid w:val="00C61F1A"/>
    <w:rsid w:val="00C6209C"/>
    <w:rsid w:val="00C63B97"/>
    <w:rsid w:val="00C63E3E"/>
    <w:rsid w:val="00C65278"/>
    <w:rsid w:val="00C65C17"/>
    <w:rsid w:val="00C661C8"/>
    <w:rsid w:val="00C66315"/>
    <w:rsid w:val="00C6631C"/>
    <w:rsid w:val="00C67194"/>
    <w:rsid w:val="00C70230"/>
    <w:rsid w:val="00C7128D"/>
    <w:rsid w:val="00C71767"/>
    <w:rsid w:val="00C73BCA"/>
    <w:rsid w:val="00C74902"/>
    <w:rsid w:val="00C757E9"/>
    <w:rsid w:val="00C761A9"/>
    <w:rsid w:val="00C8029E"/>
    <w:rsid w:val="00C8263C"/>
    <w:rsid w:val="00C827B3"/>
    <w:rsid w:val="00C833C6"/>
    <w:rsid w:val="00C834A1"/>
    <w:rsid w:val="00C8403C"/>
    <w:rsid w:val="00C84636"/>
    <w:rsid w:val="00C84CDA"/>
    <w:rsid w:val="00C85992"/>
    <w:rsid w:val="00C8657B"/>
    <w:rsid w:val="00C87A1A"/>
    <w:rsid w:val="00C87D98"/>
    <w:rsid w:val="00C90C13"/>
    <w:rsid w:val="00C91688"/>
    <w:rsid w:val="00C929F2"/>
    <w:rsid w:val="00C93686"/>
    <w:rsid w:val="00C9394E"/>
    <w:rsid w:val="00C94E81"/>
    <w:rsid w:val="00C95FB7"/>
    <w:rsid w:val="00C97131"/>
    <w:rsid w:val="00C97523"/>
    <w:rsid w:val="00C97C23"/>
    <w:rsid w:val="00CA01F5"/>
    <w:rsid w:val="00CA1D37"/>
    <w:rsid w:val="00CA440C"/>
    <w:rsid w:val="00CA4C99"/>
    <w:rsid w:val="00CA6C51"/>
    <w:rsid w:val="00CA7247"/>
    <w:rsid w:val="00CA7A9F"/>
    <w:rsid w:val="00CA7CD1"/>
    <w:rsid w:val="00CB3552"/>
    <w:rsid w:val="00CB4D4D"/>
    <w:rsid w:val="00CB4E37"/>
    <w:rsid w:val="00CB596F"/>
    <w:rsid w:val="00CB708B"/>
    <w:rsid w:val="00CB787B"/>
    <w:rsid w:val="00CB7EF6"/>
    <w:rsid w:val="00CC1135"/>
    <w:rsid w:val="00CC13A9"/>
    <w:rsid w:val="00CC20A4"/>
    <w:rsid w:val="00CC22AF"/>
    <w:rsid w:val="00CC2DC0"/>
    <w:rsid w:val="00CC3AB8"/>
    <w:rsid w:val="00CC4276"/>
    <w:rsid w:val="00CC43F4"/>
    <w:rsid w:val="00CC4AF9"/>
    <w:rsid w:val="00CC5ED1"/>
    <w:rsid w:val="00CC6372"/>
    <w:rsid w:val="00CD13EF"/>
    <w:rsid w:val="00CD1473"/>
    <w:rsid w:val="00CD1AE8"/>
    <w:rsid w:val="00CD1F2F"/>
    <w:rsid w:val="00CD2345"/>
    <w:rsid w:val="00CD2A60"/>
    <w:rsid w:val="00CD2F70"/>
    <w:rsid w:val="00CD31DA"/>
    <w:rsid w:val="00CD381C"/>
    <w:rsid w:val="00CD3BE0"/>
    <w:rsid w:val="00CD4F24"/>
    <w:rsid w:val="00CD53EA"/>
    <w:rsid w:val="00CD5998"/>
    <w:rsid w:val="00CD609D"/>
    <w:rsid w:val="00CD7ABE"/>
    <w:rsid w:val="00CE058C"/>
    <w:rsid w:val="00CE0C8E"/>
    <w:rsid w:val="00CE2448"/>
    <w:rsid w:val="00CE2916"/>
    <w:rsid w:val="00CE3D8C"/>
    <w:rsid w:val="00CE6BA4"/>
    <w:rsid w:val="00CE6E62"/>
    <w:rsid w:val="00CF1FAB"/>
    <w:rsid w:val="00CF2CD6"/>
    <w:rsid w:val="00CF3555"/>
    <w:rsid w:val="00CF3687"/>
    <w:rsid w:val="00CF3F79"/>
    <w:rsid w:val="00CF42CE"/>
    <w:rsid w:val="00CF69C4"/>
    <w:rsid w:val="00CF69F7"/>
    <w:rsid w:val="00CF6D36"/>
    <w:rsid w:val="00CF736D"/>
    <w:rsid w:val="00CF74FE"/>
    <w:rsid w:val="00D0018B"/>
    <w:rsid w:val="00D007ED"/>
    <w:rsid w:val="00D03112"/>
    <w:rsid w:val="00D0528D"/>
    <w:rsid w:val="00D056B9"/>
    <w:rsid w:val="00D05934"/>
    <w:rsid w:val="00D05AEF"/>
    <w:rsid w:val="00D069E1"/>
    <w:rsid w:val="00D06B4B"/>
    <w:rsid w:val="00D06CB4"/>
    <w:rsid w:val="00D070F7"/>
    <w:rsid w:val="00D07345"/>
    <w:rsid w:val="00D078BD"/>
    <w:rsid w:val="00D102D0"/>
    <w:rsid w:val="00D111D9"/>
    <w:rsid w:val="00D1129F"/>
    <w:rsid w:val="00D125C3"/>
    <w:rsid w:val="00D12C3E"/>
    <w:rsid w:val="00D16066"/>
    <w:rsid w:val="00D161C7"/>
    <w:rsid w:val="00D20206"/>
    <w:rsid w:val="00D2043D"/>
    <w:rsid w:val="00D205E9"/>
    <w:rsid w:val="00D21089"/>
    <w:rsid w:val="00D22378"/>
    <w:rsid w:val="00D224CA"/>
    <w:rsid w:val="00D2263A"/>
    <w:rsid w:val="00D23A20"/>
    <w:rsid w:val="00D23F79"/>
    <w:rsid w:val="00D25B86"/>
    <w:rsid w:val="00D25D08"/>
    <w:rsid w:val="00D26FD6"/>
    <w:rsid w:val="00D270AB"/>
    <w:rsid w:val="00D27229"/>
    <w:rsid w:val="00D309E1"/>
    <w:rsid w:val="00D32001"/>
    <w:rsid w:val="00D3211A"/>
    <w:rsid w:val="00D32E69"/>
    <w:rsid w:val="00D34E3E"/>
    <w:rsid w:val="00D35149"/>
    <w:rsid w:val="00D359B3"/>
    <w:rsid w:val="00D36563"/>
    <w:rsid w:val="00D3681D"/>
    <w:rsid w:val="00D36A31"/>
    <w:rsid w:val="00D37AA4"/>
    <w:rsid w:val="00D4061B"/>
    <w:rsid w:val="00D4063D"/>
    <w:rsid w:val="00D40CC7"/>
    <w:rsid w:val="00D40FC4"/>
    <w:rsid w:val="00D41077"/>
    <w:rsid w:val="00D41ADE"/>
    <w:rsid w:val="00D41CD8"/>
    <w:rsid w:val="00D42797"/>
    <w:rsid w:val="00D42B54"/>
    <w:rsid w:val="00D44D35"/>
    <w:rsid w:val="00D44EFB"/>
    <w:rsid w:val="00D461B7"/>
    <w:rsid w:val="00D467C8"/>
    <w:rsid w:val="00D50480"/>
    <w:rsid w:val="00D52322"/>
    <w:rsid w:val="00D52FFF"/>
    <w:rsid w:val="00D5323A"/>
    <w:rsid w:val="00D534AC"/>
    <w:rsid w:val="00D539D9"/>
    <w:rsid w:val="00D54CF1"/>
    <w:rsid w:val="00D56684"/>
    <w:rsid w:val="00D566E1"/>
    <w:rsid w:val="00D56C1A"/>
    <w:rsid w:val="00D57E98"/>
    <w:rsid w:val="00D6033F"/>
    <w:rsid w:val="00D61C07"/>
    <w:rsid w:val="00D6200E"/>
    <w:rsid w:val="00D620EB"/>
    <w:rsid w:val="00D63C01"/>
    <w:rsid w:val="00D63F25"/>
    <w:rsid w:val="00D64275"/>
    <w:rsid w:val="00D64577"/>
    <w:rsid w:val="00D64AE5"/>
    <w:rsid w:val="00D655F6"/>
    <w:rsid w:val="00D65F5D"/>
    <w:rsid w:val="00D666A6"/>
    <w:rsid w:val="00D67809"/>
    <w:rsid w:val="00D707A1"/>
    <w:rsid w:val="00D708EB"/>
    <w:rsid w:val="00D7092A"/>
    <w:rsid w:val="00D72475"/>
    <w:rsid w:val="00D73BCE"/>
    <w:rsid w:val="00D7478A"/>
    <w:rsid w:val="00D76E8A"/>
    <w:rsid w:val="00D80066"/>
    <w:rsid w:val="00D818E2"/>
    <w:rsid w:val="00D82257"/>
    <w:rsid w:val="00D82776"/>
    <w:rsid w:val="00D8282B"/>
    <w:rsid w:val="00D833A5"/>
    <w:rsid w:val="00D83949"/>
    <w:rsid w:val="00D86794"/>
    <w:rsid w:val="00D86E19"/>
    <w:rsid w:val="00D9004D"/>
    <w:rsid w:val="00D91B74"/>
    <w:rsid w:val="00D9228B"/>
    <w:rsid w:val="00D924DB"/>
    <w:rsid w:val="00D933F7"/>
    <w:rsid w:val="00D94088"/>
    <w:rsid w:val="00D96D3A"/>
    <w:rsid w:val="00D971F4"/>
    <w:rsid w:val="00DA08E8"/>
    <w:rsid w:val="00DA0E73"/>
    <w:rsid w:val="00DA194B"/>
    <w:rsid w:val="00DA1E85"/>
    <w:rsid w:val="00DA2B0C"/>
    <w:rsid w:val="00DA2BDC"/>
    <w:rsid w:val="00DA2D33"/>
    <w:rsid w:val="00DA35E2"/>
    <w:rsid w:val="00DA4199"/>
    <w:rsid w:val="00DA4576"/>
    <w:rsid w:val="00DA5092"/>
    <w:rsid w:val="00DA50A0"/>
    <w:rsid w:val="00DA5D10"/>
    <w:rsid w:val="00DA66BD"/>
    <w:rsid w:val="00DA6A3A"/>
    <w:rsid w:val="00DA6D07"/>
    <w:rsid w:val="00DA759B"/>
    <w:rsid w:val="00DA7C90"/>
    <w:rsid w:val="00DB0975"/>
    <w:rsid w:val="00DB0E34"/>
    <w:rsid w:val="00DB208B"/>
    <w:rsid w:val="00DB3999"/>
    <w:rsid w:val="00DB5170"/>
    <w:rsid w:val="00DB519D"/>
    <w:rsid w:val="00DB6EA0"/>
    <w:rsid w:val="00DB7DF0"/>
    <w:rsid w:val="00DC139E"/>
    <w:rsid w:val="00DC1760"/>
    <w:rsid w:val="00DC278F"/>
    <w:rsid w:val="00DC346E"/>
    <w:rsid w:val="00DC3C4E"/>
    <w:rsid w:val="00DC4831"/>
    <w:rsid w:val="00DC59AA"/>
    <w:rsid w:val="00DC5FC7"/>
    <w:rsid w:val="00DC6A5E"/>
    <w:rsid w:val="00DC7EDA"/>
    <w:rsid w:val="00DD08D2"/>
    <w:rsid w:val="00DD2025"/>
    <w:rsid w:val="00DD22FE"/>
    <w:rsid w:val="00DD2AB6"/>
    <w:rsid w:val="00DD3306"/>
    <w:rsid w:val="00DD3EDB"/>
    <w:rsid w:val="00DD4FC7"/>
    <w:rsid w:val="00DD5C00"/>
    <w:rsid w:val="00DD5F62"/>
    <w:rsid w:val="00DD67B9"/>
    <w:rsid w:val="00DD6DF1"/>
    <w:rsid w:val="00DD729C"/>
    <w:rsid w:val="00DD751B"/>
    <w:rsid w:val="00DE0958"/>
    <w:rsid w:val="00DE1396"/>
    <w:rsid w:val="00DE1F9E"/>
    <w:rsid w:val="00DE31E0"/>
    <w:rsid w:val="00DE4DAF"/>
    <w:rsid w:val="00DE4E0E"/>
    <w:rsid w:val="00DE6384"/>
    <w:rsid w:val="00DE65B2"/>
    <w:rsid w:val="00DE6EDA"/>
    <w:rsid w:val="00DE7033"/>
    <w:rsid w:val="00DE7418"/>
    <w:rsid w:val="00DF1A25"/>
    <w:rsid w:val="00DF2614"/>
    <w:rsid w:val="00DF3F64"/>
    <w:rsid w:val="00DF530D"/>
    <w:rsid w:val="00DF640F"/>
    <w:rsid w:val="00DF6592"/>
    <w:rsid w:val="00DF7794"/>
    <w:rsid w:val="00DF7C05"/>
    <w:rsid w:val="00DF7EB9"/>
    <w:rsid w:val="00E00091"/>
    <w:rsid w:val="00E00828"/>
    <w:rsid w:val="00E013CB"/>
    <w:rsid w:val="00E01BCE"/>
    <w:rsid w:val="00E02A74"/>
    <w:rsid w:val="00E04EC8"/>
    <w:rsid w:val="00E05297"/>
    <w:rsid w:val="00E056C0"/>
    <w:rsid w:val="00E058FC"/>
    <w:rsid w:val="00E07D98"/>
    <w:rsid w:val="00E10958"/>
    <w:rsid w:val="00E11CFE"/>
    <w:rsid w:val="00E121AE"/>
    <w:rsid w:val="00E1371D"/>
    <w:rsid w:val="00E1391C"/>
    <w:rsid w:val="00E1444F"/>
    <w:rsid w:val="00E14583"/>
    <w:rsid w:val="00E1458A"/>
    <w:rsid w:val="00E14EE7"/>
    <w:rsid w:val="00E15948"/>
    <w:rsid w:val="00E16D9F"/>
    <w:rsid w:val="00E1735F"/>
    <w:rsid w:val="00E2087B"/>
    <w:rsid w:val="00E20AFF"/>
    <w:rsid w:val="00E22573"/>
    <w:rsid w:val="00E2265B"/>
    <w:rsid w:val="00E2277C"/>
    <w:rsid w:val="00E24256"/>
    <w:rsid w:val="00E24AEF"/>
    <w:rsid w:val="00E2675A"/>
    <w:rsid w:val="00E27341"/>
    <w:rsid w:val="00E300CF"/>
    <w:rsid w:val="00E30474"/>
    <w:rsid w:val="00E3061E"/>
    <w:rsid w:val="00E30B95"/>
    <w:rsid w:val="00E3147B"/>
    <w:rsid w:val="00E314DA"/>
    <w:rsid w:val="00E31B61"/>
    <w:rsid w:val="00E33128"/>
    <w:rsid w:val="00E34445"/>
    <w:rsid w:val="00E345A1"/>
    <w:rsid w:val="00E35A4D"/>
    <w:rsid w:val="00E37327"/>
    <w:rsid w:val="00E373AD"/>
    <w:rsid w:val="00E403E2"/>
    <w:rsid w:val="00E40BE2"/>
    <w:rsid w:val="00E40E0F"/>
    <w:rsid w:val="00E417E3"/>
    <w:rsid w:val="00E41C8D"/>
    <w:rsid w:val="00E422D7"/>
    <w:rsid w:val="00E4363F"/>
    <w:rsid w:val="00E441C5"/>
    <w:rsid w:val="00E44A85"/>
    <w:rsid w:val="00E47494"/>
    <w:rsid w:val="00E50027"/>
    <w:rsid w:val="00E504EA"/>
    <w:rsid w:val="00E50664"/>
    <w:rsid w:val="00E50C07"/>
    <w:rsid w:val="00E50FFD"/>
    <w:rsid w:val="00E51A47"/>
    <w:rsid w:val="00E5281D"/>
    <w:rsid w:val="00E537F6"/>
    <w:rsid w:val="00E54828"/>
    <w:rsid w:val="00E54FA4"/>
    <w:rsid w:val="00E56689"/>
    <w:rsid w:val="00E568E2"/>
    <w:rsid w:val="00E56C57"/>
    <w:rsid w:val="00E57C7D"/>
    <w:rsid w:val="00E57FDE"/>
    <w:rsid w:val="00E605E9"/>
    <w:rsid w:val="00E61083"/>
    <w:rsid w:val="00E6159F"/>
    <w:rsid w:val="00E615EC"/>
    <w:rsid w:val="00E616A0"/>
    <w:rsid w:val="00E6364B"/>
    <w:rsid w:val="00E63F03"/>
    <w:rsid w:val="00E64F57"/>
    <w:rsid w:val="00E6778E"/>
    <w:rsid w:val="00E67DED"/>
    <w:rsid w:val="00E70E13"/>
    <w:rsid w:val="00E71004"/>
    <w:rsid w:val="00E7141C"/>
    <w:rsid w:val="00E72546"/>
    <w:rsid w:val="00E728C6"/>
    <w:rsid w:val="00E735B4"/>
    <w:rsid w:val="00E74E4A"/>
    <w:rsid w:val="00E74EA3"/>
    <w:rsid w:val="00E76263"/>
    <w:rsid w:val="00E7761D"/>
    <w:rsid w:val="00E809C4"/>
    <w:rsid w:val="00E80E6A"/>
    <w:rsid w:val="00E82463"/>
    <w:rsid w:val="00E8387C"/>
    <w:rsid w:val="00E860F9"/>
    <w:rsid w:val="00E9069E"/>
    <w:rsid w:val="00E909E0"/>
    <w:rsid w:val="00E90B29"/>
    <w:rsid w:val="00E9116C"/>
    <w:rsid w:val="00E9164D"/>
    <w:rsid w:val="00E9194C"/>
    <w:rsid w:val="00E92837"/>
    <w:rsid w:val="00E929C1"/>
    <w:rsid w:val="00E934FB"/>
    <w:rsid w:val="00E948C0"/>
    <w:rsid w:val="00E9512A"/>
    <w:rsid w:val="00E95164"/>
    <w:rsid w:val="00E9758B"/>
    <w:rsid w:val="00E97AC5"/>
    <w:rsid w:val="00E97E8B"/>
    <w:rsid w:val="00EA148E"/>
    <w:rsid w:val="00EA1D8C"/>
    <w:rsid w:val="00EA290C"/>
    <w:rsid w:val="00EA2C0F"/>
    <w:rsid w:val="00EA3A93"/>
    <w:rsid w:val="00EA5D29"/>
    <w:rsid w:val="00EA6EF1"/>
    <w:rsid w:val="00EA7CD3"/>
    <w:rsid w:val="00EB2BB9"/>
    <w:rsid w:val="00EB2D16"/>
    <w:rsid w:val="00EB309B"/>
    <w:rsid w:val="00EB3573"/>
    <w:rsid w:val="00EB36D5"/>
    <w:rsid w:val="00EB38F2"/>
    <w:rsid w:val="00EB4122"/>
    <w:rsid w:val="00EB551A"/>
    <w:rsid w:val="00EB5ECF"/>
    <w:rsid w:val="00EB66C0"/>
    <w:rsid w:val="00EB6906"/>
    <w:rsid w:val="00EB79EE"/>
    <w:rsid w:val="00EC0116"/>
    <w:rsid w:val="00EC0A21"/>
    <w:rsid w:val="00EC0F8F"/>
    <w:rsid w:val="00EC1E5B"/>
    <w:rsid w:val="00EC22A7"/>
    <w:rsid w:val="00EC2CDB"/>
    <w:rsid w:val="00EC4AD5"/>
    <w:rsid w:val="00EC4E44"/>
    <w:rsid w:val="00EC5018"/>
    <w:rsid w:val="00EC5925"/>
    <w:rsid w:val="00EC6779"/>
    <w:rsid w:val="00EC77A5"/>
    <w:rsid w:val="00EC79D6"/>
    <w:rsid w:val="00ED24C7"/>
    <w:rsid w:val="00ED364F"/>
    <w:rsid w:val="00ED3B02"/>
    <w:rsid w:val="00ED7489"/>
    <w:rsid w:val="00ED790B"/>
    <w:rsid w:val="00EE0B4B"/>
    <w:rsid w:val="00EE11CE"/>
    <w:rsid w:val="00EE158F"/>
    <w:rsid w:val="00EE167B"/>
    <w:rsid w:val="00EE2981"/>
    <w:rsid w:val="00EE4BBE"/>
    <w:rsid w:val="00EE579D"/>
    <w:rsid w:val="00EE723C"/>
    <w:rsid w:val="00EE7CE9"/>
    <w:rsid w:val="00EF00DC"/>
    <w:rsid w:val="00EF2711"/>
    <w:rsid w:val="00EF4443"/>
    <w:rsid w:val="00EF531D"/>
    <w:rsid w:val="00EF6151"/>
    <w:rsid w:val="00EF63BC"/>
    <w:rsid w:val="00EF78DB"/>
    <w:rsid w:val="00EF7D2B"/>
    <w:rsid w:val="00F00104"/>
    <w:rsid w:val="00F00669"/>
    <w:rsid w:val="00F02500"/>
    <w:rsid w:val="00F02AA2"/>
    <w:rsid w:val="00F04115"/>
    <w:rsid w:val="00F04826"/>
    <w:rsid w:val="00F04EBB"/>
    <w:rsid w:val="00F0619A"/>
    <w:rsid w:val="00F07B72"/>
    <w:rsid w:val="00F11286"/>
    <w:rsid w:val="00F1158E"/>
    <w:rsid w:val="00F11954"/>
    <w:rsid w:val="00F11FDC"/>
    <w:rsid w:val="00F123B6"/>
    <w:rsid w:val="00F12AE4"/>
    <w:rsid w:val="00F12F4F"/>
    <w:rsid w:val="00F1317C"/>
    <w:rsid w:val="00F1707A"/>
    <w:rsid w:val="00F17730"/>
    <w:rsid w:val="00F21604"/>
    <w:rsid w:val="00F21FA9"/>
    <w:rsid w:val="00F23028"/>
    <w:rsid w:val="00F232E4"/>
    <w:rsid w:val="00F253D7"/>
    <w:rsid w:val="00F2602E"/>
    <w:rsid w:val="00F260CA"/>
    <w:rsid w:val="00F27665"/>
    <w:rsid w:val="00F30DA4"/>
    <w:rsid w:val="00F3105C"/>
    <w:rsid w:val="00F31DFE"/>
    <w:rsid w:val="00F32259"/>
    <w:rsid w:val="00F33241"/>
    <w:rsid w:val="00F33A5F"/>
    <w:rsid w:val="00F33B08"/>
    <w:rsid w:val="00F33F38"/>
    <w:rsid w:val="00F3402F"/>
    <w:rsid w:val="00F341DC"/>
    <w:rsid w:val="00F34266"/>
    <w:rsid w:val="00F350C7"/>
    <w:rsid w:val="00F35DFB"/>
    <w:rsid w:val="00F35F71"/>
    <w:rsid w:val="00F362E1"/>
    <w:rsid w:val="00F3674C"/>
    <w:rsid w:val="00F36DEF"/>
    <w:rsid w:val="00F373AD"/>
    <w:rsid w:val="00F379DA"/>
    <w:rsid w:val="00F37E99"/>
    <w:rsid w:val="00F37F5F"/>
    <w:rsid w:val="00F41011"/>
    <w:rsid w:val="00F41D71"/>
    <w:rsid w:val="00F43250"/>
    <w:rsid w:val="00F456A2"/>
    <w:rsid w:val="00F45815"/>
    <w:rsid w:val="00F4717D"/>
    <w:rsid w:val="00F5015E"/>
    <w:rsid w:val="00F503C8"/>
    <w:rsid w:val="00F51F1A"/>
    <w:rsid w:val="00F52101"/>
    <w:rsid w:val="00F528B1"/>
    <w:rsid w:val="00F53EDC"/>
    <w:rsid w:val="00F547C5"/>
    <w:rsid w:val="00F54E84"/>
    <w:rsid w:val="00F5574B"/>
    <w:rsid w:val="00F55883"/>
    <w:rsid w:val="00F569A9"/>
    <w:rsid w:val="00F56CBB"/>
    <w:rsid w:val="00F619D8"/>
    <w:rsid w:val="00F62DB1"/>
    <w:rsid w:val="00F63175"/>
    <w:rsid w:val="00F63ADF"/>
    <w:rsid w:val="00F63F55"/>
    <w:rsid w:val="00F642FE"/>
    <w:rsid w:val="00F656CC"/>
    <w:rsid w:val="00F66D20"/>
    <w:rsid w:val="00F67335"/>
    <w:rsid w:val="00F677FA"/>
    <w:rsid w:val="00F67B87"/>
    <w:rsid w:val="00F67C2A"/>
    <w:rsid w:val="00F71DA6"/>
    <w:rsid w:val="00F72689"/>
    <w:rsid w:val="00F7389F"/>
    <w:rsid w:val="00F73BC9"/>
    <w:rsid w:val="00F73D91"/>
    <w:rsid w:val="00F80855"/>
    <w:rsid w:val="00F81BED"/>
    <w:rsid w:val="00F82902"/>
    <w:rsid w:val="00F83C28"/>
    <w:rsid w:val="00F83D9F"/>
    <w:rsid w:val="00F86AC7"/>
    <w:rsid w:val="00F87A4E"/>
    <w:rsid w:val="00F87C4B"/>
    <w:rsid w:val="00F90EDC"/>
    <w:rsid w:val="00F91955"/>
    <w:rsid w:val="00F91F08"/>
    <w:rsid w:val="00F93CBF"/>
    <w:rsid w:val="00F93E32"/>
    <w:rsid w:val="00F94A1E"/>
    <w:rsid w:val="00F954F5"/>
    <w:rsid w:val="00F95E91"/>
    <w:rsid w:val="00F9602B"/>
    <w:rsid w:val="00F96C18"/>
    <w:rsid w:val="00F97514"/>
    <w:rsid w:val="00FA02C1"/>
    <w:rsid w:val="00FA1634"/>
    <w:rsid w:val="00FA1D95"/>
    <w:rsid w:val="00FA1D9C"/>
    <w:rsid w:val="00FA2610"/>
    <w:rsid w:val="00FA2A03"/>
    <w:rsid w:val="00FA3057"/>
    <w:rsid w:val="00FA3FA1"/>
    <w:rsid w:val="00FA4EBD"/>
    <w:rsid w:val="00FA509B"/>
    <w:rsid w:val="00FB0334"/>
    <w:rsid w:val="00FB0F76"/>
    <w:rsid w:val="00FB23FB"/>
    <w:rsid w:val="00FB29AB"/>
    <w:rsid w:val="00FB2E8F"/>
    <w:rsid w:val="00FB304E"/>
    <w:rsid w:val="00FB3D60"/>
    <w:rsid w:val="00FB4409"/>
    <w:rsid w:val="00FB61F6"/>
    <w:rsid w:val="00FB6D1A"/>
    <w:rsid w:val="00FB7AC9"/>
    <w:rsid w:val="00FC0FCC"/>
    <w:rsid w:val="00FC24AD"/>
    <w:rsid w:val="00FC3482"/>
    <w:rsid w:val="00FC46A6"/>
    <w:rsid w:val="00FC49EE"/>
    <w:rsid w:val="00FC5827"/>
    <w:rsid w:val="00FC7BFA"/>
    <w:rsid w:val="00FD00B8"/>
    <w:rsid w:val="00FD0658"/>
    <w:rsid w:val="00FD1456"/>
    <w:rsid w:val="00FD1625"/>
    <w:rsid w:val="00FD186F"/>
    <w:rsid w:val="00FD18B8"/>
    <w:rsid w:val="00FD1929"/>
    <w:rsid w:val="00FD29BC"/>
    <w:rsid w:val="00FD2C90"/>
    <w:rsid w:val="00FD3763"/>
    <w:rsid w:val="00FD3E8F"/>
    <w:rsid w:val="00FD6269"/>
    <w:rsid w:val="00FD6C7B"/>
    <w:rsid w:val="00FD7BF9"/>
    <w:rsid w:val="00FE03E9"/>
    <w:rsid w:val="00FE1276"/>
    <w:rsid w:val="00FE2759"/>
    <w:rsid w:val="00FE2B32"/>
    <w:rsid w:val="00FE3560"/>
    <w:rsid w:val="00FE3B31"/>
    <w:rsid w:val="00FE40FC"/>
    <w:rsid w:val="00FE4197"/>
    <w:rsid w:val="00FE41D8"/>
    <w:rsid w:val="00FE4FA1"/>
    <w:rsid w:val="00FE50B6"/>
    <w:rsid w:val="00FE6ED4"/>
    <w:rsid w:val="00FE6F0E"/>
    <w:rsid w:val="00FE7B97"/>
    <w:rsid w:val="00FF29A9"/>
    <w:rsid w:val="00FF2B7A"/>
    <w:rsid w:val="00FF2F1F"/>
    <w:rsid w:val="00FF4E68"/>
    <w:rsid w:val="00FF50FD"/>
    <w:rsid w:val="00FF6C18"/>
    <w:rsid w:val="00FF6E10"/>
    <w:rsid w:val="00FF73B6"/>
    <w:rsid w:val="00FF754A"/>
    <w:rsid w:val="00FF7CA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205D5C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ＭＳ 明朝" w:hAnsi="Arial" w:cstheme="minorBidi"/>
        <w:kern w:val="2"/>
        <w:sz w:val="21"/>
        <w:szCs w:val="22"/>
        <w:lang w:val="en-US" w:eastAsia="ja-JP"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F677FA"/>
    <w:pPr>
      <w:widowControl w:val="0"/>
      <w:jc w:val="both"/>
    </w:pPr>
  </w:style>
  <w:style w:type="paragraph" w:styleId="1">
    <w:name w:val="heading 1"/>
    <w:basedOn w:val="Default"/>
    <w:next w:val="a1"/>
    <w:link w:val="10"/>
    <w:uiPriority w:val="9"/>
    <w:qFormat/>
    <w:rsid w:val="00217AB6"/>
    <w:pPr>
      <w:pBdr>
        <w:bottom w:val="single" w:sz="4" w:space="1" w:color="auto"/>
      </w:pBdr>
      <w:outlineLvl w:val="0"/>
    </w:pPr>
    <w:rPr>
      <w:rFonts w:asciiTheme="majorHAnsi" w:eastAsiaTheme="majorEastAsia" w:hAnsiTheme="majorHAnsi" w:cstheme="majorHAnsi"/>
      <w:sz w:val="36"/>
      <w:szCs w:val="36"/>
    </w:rPr>
  </w:style>
  <w:style w:type="paragraph" w:styleId="2">
    <w:name w:val="heading 2"/>
    <w:basedOn w:val="Default"/>
    <w:next w:val="a1"/>
    <w:link w:val="20"/>
    <w:uiPriority w:val="9"/>
    <w:unhideWhenUsed/>
    <w:qFormat/>
    <w:rsid w:val="00217AB6"/>
    <w:pPr>
      <w:outlineLvl w:val="1"/>
    </w:pPr>
    <w:rPr>
      <w:rFonts w:asciiTheme="majorHAnsi" w:eastAsiaTheme="majorEastAsia" w:hAnsiTheme="majorHAnsi" w:cstheme="majorHAnsi"/>
      <w:bCs/>
      <w:sz w:val="28"/>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Default">
    <w:name w:val="Default"/>
    <w:rsid w:val="00370EEF"/>
    <w:pPr>
      <w:widowControl w:val="0"/>
      <w:autoSpaceDE w:val="0"/>
      <w:autoSpaceDN w:val="0"/>
      <w:adjustRightInd w:val="0"/>
    </w:pPr>
    <w:rPr>
      <w:rFonts w:ascii="ＭＳ 明朝" w:hAnsi="ＭＳ 明朝" w:cs="ＭＳ 明朝"/>
      <w:color w:val="000000"/>
      <w:kern w:val="0"/>
      <w:sz w:val="24"/>
      <w:szCs w:val="24"/>
    </w:rPr>
  </w:style>
  <w:style w:type="paragraph" w:styleId="a5">
    <w:name w:val="Balloon Text"/>
    <w:basedOn w:val="a1"/>
    <w:link w:val="a6"/>
    <w:uiPriority w:val="99"/>
    <w:semiHidden/>
    <w:unhideWhenUsed/>
    <w:rsid w:val="00370EEF"/>
    <w:rPr>
      <w:rFonts w:asciiTheme="majorHAnsi" w:eastAsiaTheme="majorEastAsia" w:hAnsiTheme="majorHAnsi" w:cstheme="majorBidi"/>
      <w:sz w:val="18"/>
      <w:szCs w:val="18"/>
    </w:rPr>
  </w:style>
  <w:style w:type="character" w:customStyle="1" w:styleId="a6">
    <w:name w:val="吹き出し (文字)"/>
    <w:basedOn w:val="a2"/>
    <w:link w:val="a5"/>
    <w:uiPriority w:val="99"/>
    <w:semiHidden/>
    <w:rsid w:val="00370EEF"/>
    <w:rPr>
      <w:rFonts w:asciiTheme="majorHAnsi" w:eastAsiaTheme="majorEastAsia" w:hAnsiTheme="majorHAnsi" w:cstheme="majorBidi"/>
      <w:sz w:val="18"/>
      <w:szCs w:val="18"/>
    </w:rPr>
  </w:style>
  <w:style w:type="paragraph" w:styleId="a7">
    <w:name w:val="header"/>
    <w:basedOn w:val="a1"/>
    <w:link w:val="a8"/>
    <w:uiPriority w:val="99"/>
    <w:unhideWhenUsed/>
    <w:rsid w:val="00D205E9"/>
    <w:pPr>
      <w:tabs>
        <w:tab w:val="center" w:pos="4252"/>
        <w:tab w:val="right" w:pos="8504"/>
      </w:tabs>
      <w:snapToGrid w:val="0"/>
    </w:pPr>
  </w:style>
  <w:style w:type="character" w:customStyle="1" w:styleId="a8">
    <w:name w:val="ヘッダー (文字)"/>
    <w:basedOn w:val="a2"/>
    <w:link w:val="a7"/>
    <w:uiPriority w:val="99"/>
    <w:rsid w:val="00D205E9"/>
  </w:style>
  <w:style w:type="paragraph" w:styleId="a9">
    <w:name w:val="footer"/>
    <w:basedOn w:val="a1"/>
    <w:link w:val="aa"/>
    <w:uiPriority w:val="99"/>
    <w:unhideWhenUsed/>
    <w:rsid w:val="00D205E9"/>
    <w:pPr>
      <w:tabs>
        <w:tab w:val="center" w:pos="4252"/>
        <w:tab w:val="right" w:pos="8504"/>
      </w:tabs>
      <w:snapToGrid w:val="0"/>
    </w:pPr>
  </w:style>
  <w:style w:type="character" w:customStyle="1" w:styleId="aa">
    <w:name w:val="フッター (文字)"/>
    <w:basedOn w:val="a2"/>
    <w:link w:val="a9"/>
    <w:uiPriority w:val="99"/>
    <w:rsid w:val="00D205E9"/>
  </w:style>
  <w:style w:type="character" w:customStyle="1" w:styleId="10">
    <w:name w:val="見出し 1 (文字)"/>
    <w:basedOn w:val="a2"/>
    <w:link w:val="1"/>
    <w:uiPriority w:val="9"/>
    <w:rsid w:val="00217AB6"/>
    <w:rPr>
      <w:rFonts w:asciiTheme="majorHAnsi" w:eastAsiaTheme="majorEastAsia" w:hAnsiTheme="majorHAnsi" w:cstheme="majorHAnsi"/>
      <w:color w:val="000000"/>
      <w:kern w:val="0"/>
      <w:sz w:val="36"/>
      <w:szCs w:val="36"/>
    </w:rPr>
  </w:style>
  <w:style w:type="character" w:customStyle="1" w:styleId="20">
    <w:name w:val="見出し 2 (文字)"/>
    <w:basedOn w:val="a2"/>
    <w:link w:val="2"/>
    <w:uiPriority w:val="9"/>
    <w:rsid w:val="00217AB6"/>
    <w:rPr>
      <w:rFonts w:asciiTheme="majorHAnsi" w:eastAsiaTheme="majorEastAsia" w:hAnsiTheme="majorHAnsi" w:cstheme="majorHAnsi"/>
      <w:bCs/>
      <w:color w:val="000000"/>
      <w:kern w:val="0"/>
      <w:sz w:val="28"/>
      <w:szCs w:val="28"/>
    </w:rPr>
  </w:style>
  <w:style w:type="table" w:styleId="ab">
    <w:name w:val="Table Grid"/>
    <w:basedOn w:val="a3"/>
    <w:uiPriority w:val="59"/>
    <w:rsid w:val="00303C8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c">
    <w:name w:val="Hyperlink"/>
    <w:basedOn w:val="a2"/>
    <w:uiPriority w:val="99"/>
    <w:unhideWhenUsed/>
    <w:rsid w:val="00D666A6"/>
    <w:rPr>
      <w:color w:val="0000FF" w:themeColor="hyperlink"/>
      <w:u w:val="single"/>
    </w:rPr>
  </w:style>
  <w:style w:type="character" w:styleId="ad">
    <w:name w:val="FollowedHyperlink"/>
    <w:basedOn w:val="a2"/>
    <w:uiPriority w:val="99"/>
    <w:semiHidden/>
    <w:unhideWhenUsed/>
    <w:rsid w:val="00D666A6"/>
    <w:rPr>
      <w:color w:val="800080" w:themeColor="followedHyperlink"/>
      <w:u w:val="single"/>
    </w:rPr>
  </w:style>
  <w:style w:type="paragraph" w:styleId="ae">
    <w:name w:val="Date"/>
    <w:basedOn w:val="a1"/>
    <w:next w:val="a1"/>
    <w:link w:val="af"/>
    <w:uiPriority w:val="99"/>
    <w:semiHidden/>
    <w:unhideWhenUsed/>
    <w:rsid w:val="00B55652"/>
  </w:style>
  <w:style w:type="character" w:customStyle="1" w:styleId="af">
    <w:name w:val="日付 (文字)"/>
    <w:basedOn w:val="a2"/>
    <w:link w:val="ae"/>
    <w:uiPriority w:val="99"/>
    <w:semiHidden/>
    <w:rsid w:val="00B55652"/>
  </w:style>
  <w:style w:type="paragraph" w:customStyle="1" w:styleId="a0">
    <w:name w:val="ポイント"/>
    <w:basedOn w:val="a1"/>
    <w:link w:val="af0"/>
    <w:qFormat/>
    <w:rsid w:val="000F6382"/>
    <w:pPr>
      <w:numPr>
        <w:numId w:val="1"/>
      </w:numPr>
      <w:ind w:left="284" w:hanging="284"/>
      <w:jc w:val="left"/>
    </w:pPr>
    <w:rPr>
      <w:rFonts w:eastAsia="ＭＳ ゴシック" w:cs="Times New Roman"/>
    </w:rPr>
  </w:style>
  <w:style w:type="character" w:customStyle="1" w:styleId="af0">
    <w:name w:val="ポイント (文字)"/>
    <w:basedOn w:val="a8"/>
    <w:link w:val="a0"/>
    <w:rsid w:val="000F6382"/>
    <w:rPr>
      <w:rFonts w:eastAsia="ＭＳ ゴシック" w:cs="Times New Roman"/>
    </w:rPr>
  </w:style>
  <w:style w:type="paragraph" w:styleId="af1">
    <w:name w:val="List Paragraph"/>
    <w:basedOn w:val="a1"/>
    <w:link w:val="af2"/>
    <w:uiPriority w:val="34"/>
    <w:rsid w:val="009C1426"/>
    <w:pPr>
      <w:ind w:leftChars="400" w:left="840"/>
    </w:pPr>
  </w:style>
  <w:style w:type="paragraph" w:customStyle="1" w:styleId="af3">
    <w:name w:val="図"/>
    <w:basedOn w:val="a1"/>
    <w:link w:val="af4"/>
    <w:qFormat/>
    <w:rsid w:val="00483050"/>
    <w:pPr>
      <w:spacing w:beforeLines="50" w:before="180" w:afterLines="50" w:after="180"/>
      <w:jc w:val="center"/>
    </w:pPr>
    <w:rPr>
      <w:noProof/>
    </w:rPr>
  </w:style>
  <w:style w:type="paragraph" w:customStyle="1" w:styleId="a">
    <w:name w:val="操作手順"/>
    <w:basedOn w:val="af1"/>
    <w:link w:val="af5"/>
    <w:qFormat/>
    <w:rsid w:val="008D277B"/>
    <w:pPr>
      <w:numPr>
        <w:numId w:val="37"/>
      </w:numPr>
      <w:spacing w:beforeLines="50" w:before="180" w:afterLines="50" w:after="180"/>
      <w:ind w:leftChars="0" w:left="0"/>
    </w:pPr>
  </w:style>
  <w:style w:type="character" w:customStyle="1" w:styleId="af4">
    <w:name w:val="図 (文字)"/>
    <w:basedOn w:val="a2"/>
    <w:link w:val="af3"/>
    <w:rsid w:val="00483050"/>
    <w:rPr>
      <w:noProof/>
    </w:rPr>
  </w:style>
  <w:style w:type="character" w:customStyle="1" w:styleId="af2">
    <w:name w:val="リスト段落 (文字)"/>
    <w:basedOn w:val="a2"/>
    <w:link w:val="af1"/>
    <w:uiPriority w:val="34"/>
    <w:rsid w:val="003C1E12"/>
  </w:style>
  <w:style w:type="character" w:customStyle="1" w:styleId="af5">
    <w:name w:val="操作手順 (文字)"/>
    <w:basedOn w:val="af2"/>
    <w:link w:val="a"/>
    <w:rsid w:val="008D277B"/>
  </w:style>
  <w:style w:type="character" w:styleId="af6">
    <w:name w:val="annotation reference"/>
    <w:basedOn w:val="a2"/>
    <w:uiPriority w:val="99"/>
    <w:semiHidden/>
    <w:unhideWhenUsed/>
    <w:rsid w:val="00BA432C"/>
    <w:rPr>
      <w:sz w:val="18"/>
      <w:szCs w:val="18"/>
    </w:rPr>
  </w:style>
  <w:style w:type="paragraph" w:styleId="af7">
    <w:name w:val="annotation text"/>
    <w:basedOn w:val="a1"/>
    <w:link w:val="af8"/>
    <w:uiPriority w:val="99"/>
    <w:semiHidden/>
    <w:unhideWhenUsed/>
    <w:rsid w:val="00BA432C"/>
    <w:pPr>
      <w:jc w:val="left"/>
    </w:pPr>
  </w:style>
  <w:style w:type="character" w:customStyle="1" w:styleId="af8">
    <w:name w:val="コメント文字列 (文字)"/>
    <w:basedOn w:val="a2"/>
    <w:link w:val="af7"/>
    <w:uiPriority w:val="99"/>
    <w:semiHidden/>
    <w:rsid w:val="00BA432C"/>
  </w:style>
  <w:style w:type="paragraph" w:styleId="af9">
    <w:name w:val="annotation subject"/>
    <w:basedOn w:val="af7"/>
    <w:next w:val="af7"/>
    <w:link w:val="afa"/>
    <w:uiPriority w:val="99"/>
    <w:semiHidden/>
    <w:unhideWhenUsed/>
    <w:rsid w:val="00BA432C"/>
    <w:rPr>
      <w:b/>
      <w:bCs/>
    </w:rPr>
  </w:style>
  <w:style w:type="character" w:customStyle="1" w:styleId="afa">
    <w:name w:val="コメント内容 (文字)"/>
    <w:basedOn w:val="af8"/>
    <w:link w:val="af9"/>
    <w:uiPriority w:val="99"/>
    <w:semiHidden/>
    <w:rsid w:val="00BA432C"/>
    <w:rPr>
      <w:b/>
      <w:bCs/>
    </w:rPr>
  </w:style>
  <w:style w:type="character" w:customStyle="1" w:styleId="apple-converted-space">
    <w:name w:val="apple-converted-space"/>
    <w:basedOn w:val="a2"/>
    <w:rsid w:val="00E37327"/>
  </w:style>
  <w:style w:type="paragraph" w:styleId="afb">
    <w:name w:val="footnote text"/>
    <w:basedOn w:val="a1"/>
    <w:link w:val="afc"/>
    <w:uiPriority w:val="99"/>
    <w:semiHidden/>
    <w:unhideWhenUsed/>
    <w:rsid w:val="00526133"/>
    <w:pPr>
      <w:snapToGrid w:val="0"/>
      <w:jc w:val="left"/>
    </w:pPr>
  </w:style>
  <w:style w:type="character" w:customStyle="1" w:styleId="afc">
    <w:name w:val="脚注文字列 (文字)"/>
    <w:basedOn w:val="a2"/>
    <w:link w:val="afb"/>
    <w:uiPriority w:val="99"/>
    <w:semiHidden/>
    <w:rsid w:val="00526133"/>
  </w:style>
  <w:style w:type="character" w:styleId="afd">
    <w:name w:val="footnote reference"/>
    <w:basedOn w:val="a2"/>
    <w:uiPriority w:val="99"/>
    <w:semiHidden/>
    <w:unhideWhenUsed/>
    <w:rsid w:val="00526133"/>
    <w:rPr>
      <w:vertAlign w:val="superscript"/>
    </w:rPr>
  </w:style>
  <w:style w:type="paragraph" w:styleId="afe">
    <w:name w:val="endnote text"/>
    <w:basedOn w:val="a1"/>
    <w:link w:val="aff"/>
    <w:uiPriority w:val="99"/>
    <w:semiHidden/>
    <w:unhideWhenUsed/>
    <w:rsid w:val="00526133"/>
    <w:pPr>
      <w:snapToGrid w:val="0"/>
      <w:jc w:val="left"/>
    </w:pPr>
  </w:style>
  <w:style w:type="character" w:customStyle="1" w:styleId="aff">
    <w:name w:val="文末脚注文字列 (文字)"/>
    <w:basedOn w:val="a2"/>
    <w:link w:val="afe"/>
    <w:uiPriority w:val="99"/>
    <w:semiHidden/>
    <w:rsid w:val="00526133"/>
  </w:style>
  <w:style w:type="character" w:styleId="aff0">
    <w:name w:val="endnote reference"/>
    <w:basedOn w:val="a2"/>
    <w:uiPriority w:val="99"/>
    <w:semiHidden/>
    <w:unhideWhenUsed/>
    <w:rsid w:val="00526133"/>
    <w:rPr>
      <w:vertAlign w:val="superscript"/>
    </w:rPr>
  </w:style>
  <w:style w:type="paragraph" w:styleId="aff1">
    <w:name w:val="TOC Heading"/>
    <w:basedOn w:val="1"/>
    <w:next w:val="a1"/>
    <w:uiPriority w:val="39"/>
    <w:unhideWhenUsed/>
    <w:qFormat/>
    <w:rsid w:val="008769D3"/>
    <w:pPr>
      <w:keepNext/>
      <w:keepLines/>
      <w:widowControl/>
      <w:pBdr>
        <w:bottom w:val="none" w:sz="0" w:space="0" w:color="auto"/>
      </w:pBdr>
      <w:autoSpaceDE/>
      <w:autoSpaceDN/>
      <w:adjustRightInd/>
      <w:spacing w:before="240" w:line="259" w:lineRule="auto"/>
      <w:outlineLvl w:val="9"/>
    </w:pPr>
    <w:rPr>
      <w:rFonts w:cstheme="majorBidi"/>
      <w:color w:val="365F91" w:themeColor="accent1" w:themeShade="BF"/>
      <w:sz w:val="32"/>
      <w:szCs w:val="32"/>
    </w:rPr>
  </w:style>
  <w:style w:type="paragraph" w:styleId="11">
    <w:name w:val="toc 1"/>
    <w:basedOn w:val="a1"/>
    <w:next w:val="a1"/>
    <w:autoRedefine/>
    <w:uiPriority w:val="39"/>
    <w:unhideWhenUsed/>
    <w:rsid w:val="008769D3"/>
  </w:style>
  <w:style w:type="paragraph" w:styleId="21">
    <w:name w:val="toc 2"/>
    <w:basedOn w:val="a1"/>
    <w:next w:val="a1"/>
    <w:autoRedefine/>
    <w:uiPriority w:val="39"/>
    <w:unhideWhenUsed/>
    <w:rsid w:val="008769D3"/>
    <w:pPr>
      <w:ind w:leftChars="100" w:left="210"/>
    </w:pPr>
  </w:style>
  <w:style w:type="paragraph" w:styleId="aff2">
    <w:name w:val="Revision"/>
    <w:hidden/>
    <w:uiPriority w:val="99"/>
    <w:semiHidden/>
    <w:rsid w:val="00E6364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9365368">
      <w:bodyDiv w:val="1"/>
      <w:marLeft w:val="0"/>
      <w:marRight w:val="0"/>
      <w:marTop w:val="0"/>
      <w:marBottom w:val="0"/>
      <w:divBdr>
        <w:top w:val="none" w:sz="0" w:space="0" w:color="auto"/>
        <w:left w:val="none" w:sz="0" w:space="0" w:color="auto"/>
        <w:bottom w:val="none" w:sz="0" w:space="0" w:color="auto"/>
        <w:right w:val="none" w:sz="0" w:space="0" w:color="auto"/>
      </w:divBdr>
      <w:divsChild>
        <w:div w:id="808012906">
          <w:marLeft w:val="0"/>
          <w:marRight w:val="0"/>
          <w:marTop w:val="0"/>
          <w:marBottom w:val="0"/>
          <w:divBdr>
            <w:top w:val="none" w:sz="0" w:space="0" w:color="auto"/>
            <w:left w:val="none" w:sz="0" w:space="0" w:color="auto"/>
            <w:bottom w:val="none" w:sz="0" w:space="0" w:color="auto"/>
            <w:right w:val="none" w:sz="0" w:space="0" w:color="auto"/>
          </w:divBdr>
        </w:div>
      </w:divsChild>
    </w:div>
    <w:div w:id="689188000">
      <w:bodyDiv w:val="1"/>
      <w:marLeft w:val="0"/>
      <w:marRight w:val="0"/>
      <w:marTop w:val="0"/>
      <w:marBottom w:val="0"/>
      <w:divBdr>
        <w:top w:val="none" w:sz="0" w:space="0" w:color="auto"/>
        <w:left w:val="none" w:sz="0" w:space="0" w:color="auto"/>
        <w:bottom w:val="none" w:sz="0" w:space="0" w:color="auto"/>
        <w:right w:val="none" w:sz="0" w:space="0" w:color="auto"/>
      </w:divBdr>
      <w:divsChild>
        <w:div w:id="2007442239">
          <w:marLeft w:val="0"/>
          <w:marRight w:val="0"/>
          <w:marTop w:val="0"/>
          <w:marBottom w:val="0"/>
          <w:divBdr>
            <w:top w:val="none" w:sz="0" w:space="0" w:color="auto"/>
            <w:left w:val="none" w:sz="0" w:space="0" w:color="auto"/>
            <w:bottom w:val="none" w:sz="0" w:space="0" w:color="auto"/>
            <w:right w:val="none" w:sz="0" w:space="0" w:color="auto"/>
          </w:divBdr>
        </w:div>
      </w:divsChild>
    </w:div>
    <w:div w:id="743143881">
      <w:bodyDiv w:val="1"/>
      <w:marLeft w:val="0"/>
      <w:marRight w:val="0"/>
      <w:marTop w:val="0"/>
      <w:marBottom w:val="0"/>
      <w:divBdr>
        <w:top w:val="none" w:sz="0" w:space="0" w:color="auto"/>
        <w:left w:val="none" w:sz="0" w:space="0" w:color="auto"/>
        <w:bottom w:val="none" w:sz="0" w:space="0" w:color="auto"/>
        <w:right w:val="none" w:sz="0" w:space="0" w:color="auto"/>
      </w:divBdr>
    </w:div>
    <w:div w:id="827330427">
      <w:bodyDiv w:val="1"/>
      <w:marLeft w:val="0"/>
      <w:marRight w:val="0"/>
      <w:marTop w:val="0"/>
      <w:marBottom w:val="0"/>
      <w:divBdr>
        <w:top w:val="none" w:sz="0" w:space="0" w:color="auto"/>
        <w:left w:val="none" w:sz="0" w:space="0" w:color="auto"/>
        <w:bottom w:val="none" w:sz="0" w:space="0" w:color="auto"/>
        <w:right w:val="none" w:sz="0" w:space="0" w:color="auto"/>
      </w:divBdr>
      <w:divsChild>
        <w:div w:id="790631029">
          <w:marLeft w:val="0"/>
          <w:marRight w:val="0"/>
          <w:marTop w:val="0"/>
          <w:marBottom w:val="0"/>
          <w:divBdr>
            <w:top w:val="none" w:sz="0" w:space="0" w:color="auto"/>
            <w:left w:val="none" w:sz="0" w:space="0" w:color="auto"/>
            <w:bottom w:val="none" w:sz="0" w:space="0" w:color="auto"/>
            <w:right w:val="none" w:sz="0" w:space="0" w:color="auto"/>
          </w:divBdr>
        </w:div>
      </w:divsChild>
    </w:div>
    <w:div w:id="866019766">
      <w:bodyDiv w:val="1"/>
      <w:marLeft w:val="0"/>
      <w:marRight w:val="0"/>
      <w:marTop w:val="0"/>
      <w:marBottom w:val="0"/>
      <w:divBdr>
        <w:top w:val="none" w:sz="0" w:space="0" w:color="auto"/>
        <w:left w:val="none" w:sz="0" w:space="0" w:color="auto"/>
        <w:bottom w:val="none" w:sz="0" w:space="0" w:color="auto"/>
        <w:right w:val="none" w:sz="0" w:space="0" w:color="auto"/>
      </w:divBdr>
      <w:divsChild>
        <w:div w:id="830871568">
          <w:marLeft w:val="0"/>
          <w:marRight w:val="0"/>
          <w:marTop w:val="0"/>
          <w:marBottom w:val="0"/>
          <w:divBdr>
            <w:top w:val="none" w:sz="0" w:space="0" w:color="auto"/>
            <w:left w:val="none" w:sz="0" w:space="0" w:color="auto"/>
            <w:bottom w:val="none" w:sz="0" w:space="0" w:color="auto"/>
            <w:right w:val="none" w:sz="0" w:space="0" w:color="auto"/>
          </w:divBdr>
          <w:divsChild>
            <w:div w:id="1990937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0066536">
      <w:bodyDiv w:val="1"/>
      <w:marLeft w:val="0"/>
      <w:marRight w:val="0"/>
      <w:marTop w:val="0"/>
      <w:marBottom w:val="0"/>
      <w:divBdr>
        <w:top w:val="none" w:sz="0" w:space="0" w:color="auto"/>
        <w:left w:val="none" w:sz="0" w:space="0" w:color="auto"/>
        <w:bottom w:val="none" w:sz="0" w:space="0" w:color="auto"/>
        <w:right w:val="none" w:sz="0" w:space="0" w:color="auto"/>
      </w:divBdr>
    </w:div>
    <w:div w:id="1044987710">
      <w:bodyDiv w:val="1"/>
      <w:marLeft w:val="0"/>
      <w:marRight w:val="0"/>
      <w:marTop w:val="0"/>
      <w:marBottom w:val="0"/>
      <w:divBdr>
        <w:top w:val="none" w:sz="0" w:space="0" w:color="auto"/>
        <w:left w:val="none" w:sz="0" w:space="0" w:color="auto"/>
        <w:bottom w:val="none" w:sz="0" w:space="0" w:color="auto"/>
        <w:right w:val="none" w:sz="0" w:space="0" w:color="auto"/>
      </w:divBdr>
    </w:div>
    <w:div w:id="1315988318">
      <w:bodyDiv w:val="1"/>
      <w:marLeft w:val="0"/>
      <w:marRight w:val="0"/>
      <w:marTop w:val="0"/>
      <w:marBottom w:val="0"/>
      <w:divBdr>
        <w:top w:val="none" w:sz="0" w:space="0" w:color="auto"/>
        <w:left w:val="none" w:sz="0" w:space="0" w:color="auto"/>
        <w:bottom w:val="none" w:sz="0" w:space="0" w:color="auto"/>
        <w:right w:val="none" w:sz="0" w:space="0" w:color="auto"/>
      </w:divBdr>
    </w:div>
    <w:div w:id="1320692049">
      <w:bodyDiv w:val="1"/>
      <w:marLeft w:val="0"/>
      <w:marRight w:val="0"/>
      <w:marTop w:val="0"/>
      <w:marBottom w:val="0"/>
      <w:divBdr>
        <w:top w:val="none" w:sz="0" w:space="0" w:color="auto"/>
        <w:left w:val="none" w:sz="0" w:space="0" w:color="auto"/>
        <w:bottom w:val="none" w:sz="0" w:space="0" w:color="auto"/>
        <w:right w:val="none" w:sz="0" w:space="0" w:color="auto"/>
      </w:divBdr>
      <w:divsChild>
        <w:div w:id="1919171383">
          <w:marLeft w:val="0"/>
          <w:marRight w:val="0"/>
          <w:marTop w:val="0"/>
          <w:marBottom w:val="0"/>
          <w:divBdr>
            <w:top w:val="none" w:sz="0" w:space="0" w:color="auto"/>
            <w:left w:val="none" w:sz="0" w:space="0" w:color="auto"/>
            <w:bottom w:val="none" w:sz="0" w:space="0" w:color="auto"/>
            <w:right w:val="none" w:sz="0" w:space="0" w:color="auto"/>
          </w:divBdr>
        </w:div>
      </w:divsChild>
    </w:div>
    <w:div w:id="1322389067">
      <w:bodyDiv w:val="1"/>
      <w:marLeft w:val="0"/>
      <w:marRight w:val="0"/>
      <w:marTop w:val="0"/>
      <w:marBottom w:val="0"/>
      <w:divBdr>
        <w:top w:val="none" w:sz="0" w:space="0" w:color="auto"/>
        <w:left w:val="none" w:sz="0" w:space="0" w:color="auto"/>
        <w:bottom w:val="none" w:sz="0" w:space="0" w:color="auto"/>
        <w:right w:val="none" w:sz="0" w:space="0" w:color="auto"/>
      </w:divBdr>
      <w:divsChild>
        <w:div w:id="2004425815">
          <w:marLeft w:val="0"/>
          <w:marRight w:val="0"/>
          <w:marTop w:val="0"/>
          <w:marBottom w:val="0"/>
          <w:divBdr>
            <w:top w:val="none" w:sz="0" w:space="0" w:color="auto"/>
            <w:left w:val="none" w:sz="0" w:space="0" w:color="auto"/>
            <w:bottom w:val="none" w:sz="0" w:space="0" w:color="auto"/>
            <w:right w:val="none" w:sz="0" w:space="0" w:color="auto"/>
          </w:divBdr>
        </w:div>
      </w:divsChild>
    </w:div>
    <w:div w:id="1468008593">
      <w:bodyDiv w:val="1"/>
      <w:marLeft w:val="0"/>
      <w:marRight w:val="0"/>
      <w:marTop w:val="0"/>
      <w:marBottom w:val="0"/>
      <w:divBdr>
        <w:top w:val="none" w:sz="0" w:space="0" w:color="auto"/>
        <w:left w:val="none" w:sz="0" w:space="0" w:color="auto"/>
        <w:bottom w:val="none" w:sz="0" w:space="0" w:color="auto"/>
        <w:right w:val="none" w:sz="0" w:space="0" w:color="auto"/>
      </w:divBdr>
    </w:div>
    <w:div w:id="1696613694">
      <w:bodyDiv w:val="1"/>
      <w:marLeft w:val="0"/>
      <w:marRight w:val="0"/>
      <w:marTop w:val="0"/>
      <w:marBottom w:val="0"/>
      <w:divBdr>
        <w:top w:val="none" w:sz="0" w:space="0" w:color="auto"/>
        <w:left w:val="none" w:sz="0" w:space="0" w:color="auto"/>
        <w:bottom w:val="none" w:sz="0" w:space="0" w:color="auto"/>
        <w:right w:val="none" w:sz="0" w:space="0" w:color="auto"/>
      </w:divBdr>
    </w:div>
    <w:div w:id="1745181067">
      <w:bodyDiv w:val="1"/>
      <w:marLeft w:val="0"/>
      <w:marRight w:val="0"/>
      <w:marTop w:val="0"/>
      <w:marBottom w:val="0"/>
      <w:divBdr>
        <w:top w:val="none" w:sz="0" w:space="0" w:color="auto"/>
        <w:left w:val="none" w:sz="0" w:space="0" w:color="auto"/>
        <w:bottom w:val="none" w:sz="0" w:space="0" w:color="auto"/>
        <w:right w:val="none" w:sz="0" w:space="0" w:color="auto"/>
      </w:divBdr>
      <w:divsChild>
        <w:div w:id="2043893223">
          <w:marLeft w:val="0"/>
          <w:marRight w:val="0"/>
          <w:marTop w:val="0"/>
          <w:marBottom w:val="0"/>
          <w:divBdr>
            <w:top w:val="none" w:sz="0" w:space="0" w:color="auto"/>
            <w:left w:val="none" w:sz="0" w:space="0" w:color="auto"/>
            <w:bottom w:val="none" w:sz="0" w:space="0" w:color="auto"/>
            <w:right w:val="none" w:sz="0" w:space="0" w:color="auto"/>
          </w:divBdr>
        </w:div>
      </w:divsChild>
    </w:div>
    <w:div w:id="1979140338">
      <w:bodyDiv w:val="1"/>
      <w:marLeft w:val="0"/>
      <w:marRight w:val="0"/>
      <w:marTop w:val="0"/>
      <w:marBottom w:val="0"/>
      <w:divBdr>
        <w:top w:val="none" w:sz="0" w:space="0" w:color="auto"/>
        <w:left w:val="none" w:sz="0" w:space="0" w:color="auto"/>
        <w:bottom w:val="none" w:sz="0" w:space="0" w:color="auto"/>
        <w:right w:val="none" w:sz="0" w:space="0" w:color="auto"/>
      </w:divBdr>
      <w:divsChild>
        <w:div w:id="449590986">
          <w:marLeft w:val="0"/>
          <w:marRight w:val="0"/>
          <w:marTop w:val="0"/>
          <w:marBottom w:val="0"/>
          <w:divBdr>
            <w:top w:val="none" w:sz="0" w:space="0" w:color="auto"/>
            <w:left w:val="none" w:sz="0" w:space="0" w:color="auto"/>
            <w:bottom w:val="none" w:sz="0" w:space="0" w:color="auto"/>
            <w:right w:val="none" w:sz="0" w:space="0" w:color="auto"/>
          </w:divBdr>
          <w:divsChild>
            <w:div w:id="980504492">
              <w:marLeft w:val="0"/>
              <w:marRight w:val="0"/>
              <w:marTop w:val="0"/>
              <w:marBottom w:val="0"/>
              <w:divBdr>
                <w:top w:val="none" w:sz="0" w:space="0" w:color="auto"/>
                <w:left w:val="none" w:sz="0" w:space="0" w:color="auto"/>
                <w:bottom w:val="none" w:sz="0" w:space="0" w:color="auto"/>
                <w:right w:val="none" w:sz="0" w:space="0" w:color="auto"/>
              </w:divBdr>
              <w:divsChild>
                <w:div w:id="2079134216">
                  <w:marLeft w:val="0"/>
                  <w:marRight w:val="0"/>
                  <w:marTop w:val="0"/>
                  <w:marBottom w:val="0"/>
                  <w:divBdr>
                    <w:top w:val="none" w:sz="0" w:space="0" w:color="auto"/>
                    <w:left w:val="none" w:sz="0" w:space="0" w:color="auto"/>
                    <w:bottom w:val="none" w:sz="0" w:space="0" w:color="auto"/>
                    <w:right w:val="none" w:sz="0" w:space="0" w:color="auto"/>
                  </w:divBdr>
                  <w:divsChild>
                    <w:div w:id="1294293231">
                      <w:marLeft w:val="0"/>
                      <w:marRight w:val="0"/>
                      <w:marTop w:val="0"/>
                      <w:marBottom w:val="0"/>
                      <w:divBdr>
                        <w:top w:val="none" w:sz="0" w:space="0" w:color="auto"/>
                        <w:left w:val="none" w:sz="0" w:space="0" w:color="auto"/>
                        <w:bottom w:val="none" w:sz="0" w:space="0" w:color="auto"/>
                        <w:right w:val="none" w:sz="0" w:space="0" w:color="auto"/>
                      </w:divBdr>
                      <w:divsChild>
                        <w:div w:id="351760290">
                          <w:marLeft w:val="0"/>
                          <w:marRight w:val="0"/>
                          <w:marTop w:val="0"/>
                          <w:marBottom w:val="0"/>
                          <w:divBdr>
                            <w:top w:val="none" w:sz="0" w:space="0" w:color="auto"/>
                            <w:left w:val="none" w:sz="0" w:space="0" w:color="auto"/>
                            <w:bottom w:val="none" w:sz="0" w:space="0" w:color="auto"/>
                            <w:right w:val="none" w:sz="0" w:space="0" w:color="auto"/>
                          </w:divBdr>
                          <w:divsChild>
                            <w:div w:id="1072657430">
                              <w:marLeft w:val="0"/>
                              <w:marRight w:val="0"/>
                              <w:marTop w:val="0"/>
                              <w:marBottom w:val="0"/>
                              <w:divBdr>
                                <w:top w:val="none" w:sz="0" w:space="0" w:color="auto"/>
                                <w:left w:val="none" w:sz="0" w:space="0" w:color="auto"/>
                                <w:bottom w:val="none" w:sz="0" w:space="0" w:color="auto"/>
                                <w:right w:val="none" w:sz="0" w:space="0" w:color="auto"/>
                              </w:divBdr>
                              <w:divsChild>
                                <w:div w:id="471144718">
                                  <w:marLeft w:val="0"/>
                                  <w:marRight w:val="0"/>
                                  <w:marTop w:val="0"/>
                                  <w:marBottom w:val="0"/>
                                  <w:divBdr>
                                    <w:top w:val="none" w:sz="0" w:space="0" w:color="auto"/>
                                    <w:left w:val="none" w:sz="0" w:space="0" w:color="auto"/>
                                    <w:bottom w:val="none" w:sz="0" w:space="0" w:color="auto"/>
                                    <w:right w:val="none" w:sz="0" w:space="0" w:color="auto"/>
                                  </w:divBdr>
                                  <w:divsChild>
                                    <w:div w:id="100300215">
                                      <w:marLeft w:val="0"/>
                                      <w:marRight w:val="0"/>
                                      <w:marTop w:val="0"/>
                                      <w:marBottom w:val="0"/>
                                      <w:divBdr>
                                        <w:top w:val="none" w:sz="0" w:space="0" w:color="auto"/>
                                        <w:left w:val="none" w:sz="0" w:space="0" w:color="auto"/>
                                        <w:bottom w:val="none" w:sz="0" w:space="0" w:color="auto"/>
                                        <w:right w:val="none" w:sz="0" w:space="0" w:color="auto"/>
                                      </w:divBdr>
                                      <w:divsChild>
                                        <w:div w:id="397871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118988561">
      <w:bodyDiv w:val="1"/>
      <w:marLeft w:val="0"/>
      <w:marRight w:val="0"/>
      <w:marTop w:val="0"/>
      <w:marBottom w:val="0"/>
      <w:divBdr>
        <w:top w:val="none" w:sz="0" w:space="0" w:color="auto"/>
        <w:left w:val="none" w:sz="0" w:space="0" w:color="auto"/>
        <w:bottom w:val="none" w:sz="0" w:space="0" w:color="auto"/>
        <w:right w:val="none" w:sz="0" w:space="0" w:color="auto"/>
      </w:divBdr>
      <w:divsChild>
        <w:div w:id="9340049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6.png"/><Relationship Id="rId138" Type="http://schemas.openxmlformats.org/officeDocument/2006/relationships/image" Target="media/image130.png"/><Relationship Id="rId159" Type="http://schemas.openxmlformats.org/officeDocument/2006/relationships/image" Target="media/image151.png"/><Relationship Id="rId170" Type="http://schemas.openxmlformats.org/officeDocument/2006/relationships/image" Target="media/image162.png"/><Relationship Id="rId191" Type="http://schemas.openxmlformats.org/officeDocument/2006/relationships/image" Target="media/image183.png"/><Relationship Id="rId196" Type="http://schemas.openxmlformats.org/officeDocument/2006/relationships/header" Target="header1.xml"/><Relationship Id="rId200" Type="http://schemas.openxmlformats.org/officeDocument/2006/relationships/header" Target="header3.xml"/><Relationship Id="rId16" Type="http://schemas.openxmlformats.org/officeDocument/2006/relationships/image" Target="media/image8.png"/><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28" Type="http://schemas.openxmlformats.org/officeDocument/2006/relationships/image" Target="media/image120.png"/><Relationship Id="rId144" Type="http://schemas.openxmlformats.org/officeDocument/2006/relationships/image" Target="media/image136.png"/><Relationship Id="rId149" Type="http://schemas.openxmlformats.org/officeDocument/2006/relationships/image" Target="media/image141.png"/><Relationship Id="rId5" Type="http://schemas.openxmlformats.org/officeDocument/2006/relationships/webSettings" Target="webSettings.xml"/><Relationship Id="rId90" Type="http://schemas.openxmlformats.org/officeDocument/2006/relationships/image" Target="media/image82.png"/><Relationship Id="rId95" Type="http://schemas.openxmlformats.org/officeDocument/2006/relationships/image" Target="media/image87.png"/><Relationship Id="rId160" Type="http://schemas.openxmlformats.org/officeDocument/2006/relationships/image" Target="media/image152.png"/><Relationship Id="rId165" Type="http://schemas.openxmlformats.org/officeDocument/2006/relationships/image" Target="media/image157.png"/><Relationship Id="rId181" Type="http://schemas.openxmlformats.org/officeDocument/2006/relationships/image" Target="media/image173.png"/><Relationship Id="rId186" Type="http://schemas.openxmlformats.org/officeDocument/2006/relationships/image" Target="media/image178.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image" Target="media/image105.png"/><Relationship Id="rId118" Type="http://schemas.openxmlformats.org/officeDocument/2006/relationships/image" Target="media/image110.png"/><Relationship Id="rId134" Type="http://schemas.openxmlformats.org/officeDocument/2006/relationships/image" Target="media/image126.png"/><Relationship Id="rId139" Type="http://schemas.openxmlformats.org/officeDocument/2006/relationships/image" Target="media/image131.png"/><Relationship Id="rId80" Type="http://schemas.openxmlformats.org/officeDocument/2006/relationships/image" Target="media/image72.png"/><Relationship Id="rId85" Type="http://schemas.openxmlformats.org/officeDocument/2006/relationships/image" Target="media/image77.png"/><Relationship Id="rId150" Type="http://schemas.openxmlformats.org/officeDocument/2006/relationships/image" Target="media/image142.png"/><Relationship Id="rId155" Type="http://schemas.openxmlformats.org/officeDocument/2006/relationships/image" Target="media/image147.png"/><Relationship Id="rId171" Type="http://schemas.openxmlformats.org/officeDocument/2006/relationships/image" Target="media/image163.png"/><Relationship Id="rId176" Type="http://schemas.openxmlformats.org/officeDocument/2006/relationships/image" Target="media/image168.png"/><Relationship Id="rId192" Type="http://schemas.openxmlformats.org/officeDocument/2006/relationships/image" Target="media/image184.png"/><Relationship Id="rId197" Type="http://schemas.openxmlformats.org/officeDocument/2006/relationships/header" Target="header2.xml"/><Relationship Id="rId201" Type="http://schemas.openxmlformats.org/officeDocument/2006/relationships/footer" Target="footer3.xml"/><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image" Target="media/image116.png"/><Relationship Id="rId129" Type="http://schemas.openxmlformats.org/officeDocument/2006/relationships/image" Target="media/image121.png"/><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3.png"/><Relationship Id="rId96" Type="http://schemas.openxmlformats.org/officeDocument/2006/relationships/image" Target="media/image88.png"/><Relationship Id="rId140" Type="http://schemas.openxmlformats.org/officeDocument/2006/relationships/image" Target="media/image132.png"/><Relationship Id="rId145" Type="http://schemas.openxmlformats.org/officeDocument/2006/relationships/image" Target="media/image137.png"/><Relationship Id="rId161" Type="http://schemas.openxmlformats.org/officeDocument/2006/relationships/image" Target="media/image153.png"/><Relationship Id="rId166" Type="http://schemas.openxmlformats.org/officeDocument/2006/relationships/image" Target="media/image158.png"/><Relationship Id="rId182" Type="http://schemas.openxmlformats.org/officeDocument/2006/relationships/image" Target="media/image174.png"/><Relationship Id="rId187" Type="http://schemas.openxmlformats.org/officeDocument/2006/relationships/image" Target="media/image179.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6.png"/><Relationship Id="rId119" Type="http://schemas.openxmlformats.org/officeDocument/2006/relationships/image" Target="media/image111.png"/><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73.png"/><Relationship Id="rId86" Type="http://schemas.openxmlformats.org/officeDocument/2006/relationships/image" Target="media/image78.png"/><Relationship Id="rId130" Type="http://schemas.openxmlformats.org/officeDocument/2006/relationships/image" Target="media/image122.png"/><Relationship Id="rId135" Type="http://schemas.openxmlformats.org/officeDocument/2006/relationships/image" Target="media/image127.png"/><Relationship Id="rId151" Type="http://schemas.openxmlformats.org/officeDocument/2006/relationships/image" Target="media/image143.png"/><Relationship Id="rId156" Type="http://schemas.openxmlformats.org/officeDocument/2006/relationships/image" Target="media/image148.png"/><Relationship Id="rId177" Type="http://schemas.openxmlformats.org/officeDocument/2006/relationships/image" Target="media/image169.png"/><Relationship Id="rId198" Type="http://schemas.openxmlformats.org/officeDocument/2006/relationships/footer" Target="footer1.xml"/><Relationship Id="rId172" Type="http://schemas.openxmlformats.org/officeDocument/2006/relationships/image" Target="media/image164.png"/><Relationship Id="rId193" Type="http://schemas.openxmlformats.org/officeDocument/2006/relationships/image" Target="media/image185.png"/><Relationship Id="rId202" Type="http://schemas.openxmlformats.org/officeDocument/2006/relationships/fontTable" Target="fontTable.xm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image" Target="media/image133.png"/><Relationship Id="rId146" Type="http://schemas.openxmlformats.org/officeDocument/2006/relationships/image" Target="media/image138.png"/><Relationship Id="rId167" Type="http://schemas.openxmlformats.org/officeDocument/2006/relationships/image" Target="media/image159.png"/><Relationship Id="rId188" Type="http://schemas.openxmlformats.org/officeDocument/2006/relationships/image" Target="media/image180.png"/><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png"/><Relationship Id="rId162" Type="http://schemas.openxmlformats.org/officeDocument/2006/relationships/image" Target="media/image154.png"/><Relationship Id="rId183" Type="http://schemas.openxmlformats.org/officeDocument/2006/relationships/image" Target="media/image175.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136" Type="http://schemas.openxmlformats.org/officeDocument/2006/relationships/image" Target="media/image128.png"/><Relationship Id="rId157" Type="http://schemas.openxmlformats.org/officeDocument/2006/relationships/image" Target="media/image149.png"/><Relationship Id="rId178" Type="http://schemas.openxmlformats.org/officeDocument/2006/relationships/image" Target="media/image170.png"/><Relationship Id="rId61" Type="http://schemas.openxmlformats.org/officeDocument/2006/relationships/image" Target="media/image53.png"/><Relationship Id="rId82" Type="http://schemas.openxmlformats.org/officeDocument/2006/relationships/image" Target="media/image74.png"/><Relationship Id="rId152" Type="http://schemas.openxmlformats.org/officeDocument/2006/relationships/image" Target="media/image144.png"/><Relationship Id="rId173" Type="http://schemas.openxmlformats.org/officeDocument/2006/relationships/image" Target="media/image165.png"/><Relationship Id="rId194" Type="http://schemas.openxmlformats.org/officeDocument/2006/relationships/image" Target="media/image186.png"/><Relationship Id="rId199" Type="http://schemas.openxmlformats.org/officeDocument/2006/relationships/footer" Target="footer2.xml"/><Relationship Id="rId203" Type="http://schemas.openxmlformats.org/officeDocument/2006/relationships/theme" Target="theme/theme1.xml"/><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168" Type="http://schemas.openxmlformats.org/officeDocument/2006/relationships/image" Target="media/image160.png"/><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163" Type="http://schemas.openxmlformats.org/officeDocument/2006/relationships/image" Target="media/image155.png"/><Relationship Id="rId184" Type="http://schemas.openxmlformats.org/officeDocument/2006/relationships/image" Target="media/image176.png"/><Relationship Id="rId189" Type="http://schemas.openxmlformats.org/officeDocument/2006/relationships/image" Target="media/image181.png"/><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image" Target="media/image150.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image" Target="media/image124.png"/><Relationship Id="rId153" Type="http://schemas.openxmlformats.org/officeDocument/2006/relationships/image" Target="media/image145.png"/><Relationship Id="rId174" Type="http://schemas.openxmlformats.org/officeDocument/2006/relationships/image" Target="media/image166.png"/><Relationship Id="rId179" Type="http://schemas.openxmlformats.org/officeDocument/2006/relationships/image" Target="media/image171.png"/><Relationship Id="rId195" Type="http://schemas.openxmlformats.org/officeDocument/2006/relationships/image" Target="media/image187.png"/><Relationship Id="rId190" Type="http://schemas.openxmlformats.org/officeDocument/2006/relationships/image" Target="media/image182.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5.png"/><Relationship Id="rId148" Type="http://schemas.openxmlformats.org/officeDocument/2006/relationships/image" Target="media/image140.png"/><Relationship Id="rId164" Type="http://schemas.openxmlformats.org/officeDocument/2006/relationships/image" Target="media/image156.png"/><Relationship Id="rId169" Type="http://schemas.openxmlformats.org/officeDocument/2006/relationships/image" Target="media/image161.png"/><Relationship Id="rId185" Type="http://schemas.openxmlformats.org/officeDocument/2006/relationships/image" Target="media/image177.png"/><Relationship Id="rId4" Type="http://schemas.openxmlformats.org/officeDocument/2006/relationships/settings" Target="settings.xml"/><Relationship Id="rId9" Type="http://schemas.openxmlformats.org/officeDocument/2006/relationships/hyperlink" Target="http://technet.microsoft.com/ja-jp/systemcenter/bb980621.aspx" TargetMode="External"/><Relationship Id="rId180" Type="http://schemas.openxmlformats.org/officeDocument/2006/relationships/image" Target="media/image172.png"/><Relationship Id="rId26" Type="http://schemas.openxmlformats.org/officeDocument/2006/relationships/image" Target="media/image18.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54" Type="http://schemas.openxmlformats.org/officeDocument/2006/relationships/image" Target="media/image146.png"/><Relationship Id="rId175" Type="http://schemas.openxmlformats.org/officeDocument/2006/relationships/image" Target="media/image167.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noFill/>
        <a:ln>
          <a:solidFill>
            <a:srgbClr val="FF0000"/>
          </a:solid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EC6922B-6B58-47EB-912D-7FB9A3CC3A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5246</Words>
  <Characters>29907</Characters>
  <DocSecurity>0</DocSecurity>
  <Lines>249</Lines>
  <Paragraphs>70</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35083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dcterms:created xsi:type="dcterms:W3CDTF">2014-02-21T03:34:00Z</dcterms:created>
  <dcterms:modified xsi:type="dcterms:W3CDTF">2014-02-21T03:35:00Z</dcterms:modified>
</cp:coreProperties>
</file>