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A8" w:rsidRPr="0026288E" w:rsidRDefault="00443EA8" w:rsidP="00443EA8">
      <w:pPr>
        <w:pStyle w:val="WhitePaperTitle"/>
        <w:rPr>
          <w:rFonts w:asciiTheme="minorHAnsi" w:hAnsiTheme="minorHAnsi"/>
        </w:rPr>
      </w:pPr>
      <w:r w:rsidRPr="0026288E">
        <w:rPr>
          <w:rFonts w:asciiTheme="minorHAnsi" w:hAnsiTheme="minorHAnsi"/>
          <w:b w:val="0"/>
          <w:noProof/>
          <w:snapToGrid/>
        </w:rPr>
        <w:drawing>
          <wp:anchor distT="0" distB="0" distL="114300" distR="114300" simplePos="0" relativeHeight="251660288" behindDoc="0" locked="0" layoutInCell="1" allowOverlap="1">
            <wp:simplePos x="0" y="0"/>
            <wp:positionH relativeFrom="column">
              <wp:posOffset>-768350</wp:posOffset>
            </wp:positionH>
            <wp:positionV relativeFrom="paragraph">
              <wp:posOffset>-1003300</wp:posOffset>
            </wp:positionV>
            <wp:extent cx="4806950" cy="622300"/>
            <wp:effectExtent l="19050" t="0" r="0" b="0"/>
            <wp:wrapNone/>
            <wp:docPr id="1" name="Picture 0" descr="VS08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08_h_rgb.jpg"/>
                    <pic:cNvPicPr>
                      <a:picLocks noChangeAspect="1" noChangeArrowheads="1"/>
                    </pic:cNvPicPr>
                  </pic:nvPicPr>
                  <pic:blipFill>
                    <a:blip r:embed="rId7"/>
                    <a:srcRect/>
                    <a:stretch>
                      <a:fillRect/>
                    </a:stretch>
                  </pic:blipFill>
                  <pic:spPr bwMode="auto">
                    <a:xfrm>
                      <a:off x="0" y="0"/>
                      <a:ext cx="4806950" cy="622300"/>
                    </a:xfrm>
                    <a:prstGeom prst="rect">
                      <a:avLst/>
                    </a:prstGeom>
                    <a:noFill/>
                    <a:ln w="9525">
                      <a:noFill/>
                      <a:miter lim="800000"/>
                      <a:headEnd/>
                      <a:tailEnd/>
                    </a:ln>
                  </pic:spPr>
                </pic:pic>
              </a:graphicData>
            </a:graphic>
          </wp:anchor>
        </w:drawing>
      </w:r>
      <w:r w:rsidRPr="0026288E">
        <w:rPr>
          <w:rFonts w:asciiTheme="minorHAnsi" w:hAnsiTheme="minorHAnsi"/>
          <w:b w:val="0"/>
          <w:noProof/>
          <w:snapToGrid/>
        </w:rPr>
        <w:drawing>
          <wp:anchor distT="0" distB="0" distL="114300" distR="114300" simplePos="0" relativeHeight="251659264" behindDoc="0" locked="0" layoutInCell="1" allowOverlap="1">
            <wp:simplePos x="0" y="0"/>
            <wp:positionH relativeFrom="page">
              <wp:posOffset>6512560</wp:posOffset>
            </wp:positionH>
            <wp:positionV relativeFrom="page">
              <wp:posOffset>320040</wp:posOffset>
            </wp:positionV>
            <wp:extent cx="914400" cy="187325"/>
            <wp:effectExtent l="19050" t="0" r="0" b="0"/>
            <wp:wrapNone/>
            <wp:docPr id="2" name="Picture 4" descr="M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_logo_K"/>
                    <pic:cNvPicPr>
                      <a:picLocks noChangeAspect="1" noChangeArrowheads="1"/>
                    </pic:cNvPicPr>
                  </pic:nvPicPr>
                  <pic:blipFill>
                    <a:blip r:embed="rId8"/>
                    <a:srcRect/>
                    <a:stretch>
                      <a:fillRect/>
                    </a:stretch>
                  </pic:blipFill>
                  <pic:spPr bwMode="auto">
                    <a:xfrm>
                      <a:off x="0" y="0"/>
                      <a:ext cx="914400" cy="187325"/>
                    </a:xfrm>
                    <a:prstGeom prst="rect">
                      <a:avLst/>
                    </a:prstGeom>
                    <a:noFill/>
                    <a:ln w="9525">
                      <a:noFill/>
                      <a:miter lim="800000"/>
                      <a:headEnd/>
                      <a:tailEnd/>
                    </a:ln>
                  </pic:spPr>
                </pic:pic>
              </a:graphicData>
            </a:graphic>
          </wp:anchor>
        </w:drawing>
      </w:r>
      <w:r w:rsidRPr="00443EA8">
        <w:rPr>
          <w:rFonts w:asciiTheme="minorHAnsi" w:hAnsiTheme="minorHAnsi"/>
          <w:noProof/>
        </w:rPr>
        <w:t>Visual Basic and C# Breaking Changes from Visual Studio 2005 to Visual Studio 2008</w:t>
      </w:r>
    </w:p>
    <w:p w:rsidR="00443EA8" w:rsidRPr="0026288E" w:rsidRDefault="00443EA8" w:rsidP="00443EA8">
      <w:pPr>
        <w:rPr>
          <w:rFonts w:asciiTheme="minorHAnsi" w:hAnsiTheme="minorHAnsi"/>
        </w:rPr>
      </w:pPr>
      <w:r w:rsidRPr="0026288E">
        <w:rPr>
          <w:rFonts w:asciiTheme="minorHAnsi" w:hAnsiTheme="minorHAnsi"/>
        </w:rPr>
        <w:t>November 2007</w:t>
      </w:r>
    </w:p>
    <w:p w:rsidR="00443EA8" w:rsidRPr="0026288E" w:rsidRDefault="00443EA8" w:rsidP="00443EA8">
      <w:pPr>
        <w:rPr>
          <w:rFonts w:asciiTheme="minorHAnsi" w:hAnsiTheme="minorHAnsi"/>
        </w:rPr>
      </w:pPr>
      <w:r w:rsidRPr="0026288E">
        <w:rPr>
          <w:rFonts w:asciiTheme="minorHAnsi" w:hAnsiTheme="minorHAnsi"/>
        </w:rPr>
        <w:t xml:space="preserve">For the latest information, please see </w:t>
      </w:r>
      <w:hyperlink r:id="rId9" w:history="1">
        <w:r w:rsidRPr="0026288E">
          <w:rPr>
            <w:rStyle w:val="Hyperlink"/>
            <w:rFonts w:asciiTheme="minorHAnsi" w:hAnsiTheme="minorHAnsi"/>
          </w:rPr>
          <w:t>www.microsoft.com/vstudio</w:t>
        </w:r>
      </w:hyperlink>
    </w:p>
    <w:p w:rsidR="00443EA8" w:rsidRPr="0026288E" w:rsidRDefault="00443EA8" w:rsidP="00443EA8">
      <w:pPr>
        <w:rPr>
          <w:rFonts w:asciiTheme="minorHAnsi" w:hAnsiTheme="minorHAnsi"/>
        </w:rPr>
      </w:pPr>
      <w:r w:rsidRPr="0026288E">
        <w:rPr>
          <w:rFonts w:asciiTheme="minorHAnsi" w:hAnsiTheme="minorHAnsi"/>
        </w:rPr>
        <w:t xml:space="preserve"> </w:t>
      </w:r>
    </w:p>
    <w:p w:rsidR="00443EA8" w:rsidRPr="0026288E" w:rsidRDefault="00443EA8" w:rsidP="00443EA8">
      <w:pPr>
        <w:rPr>
          <w:rFonts w:asciiTheme="minorHAnsi" w:hAnsiTheme="minorHAnsi"/>
        </w:rPr>
        <w:sectPr w:rsidR="00443EA8" w:rsidRPr="0026288E" w:rsidSect="00526101">
          <w:pgSz w:w="12240" w:h="15840"/>
          <w:pgMar w:top="5040" w:right="1800" w:bottom="1440" w:left="2880" w:header="720" w:footer="720" w:gutter="0"/>
          <w:cols w:space="720"/>
          <w:titlePg/>
          <w:docGrid w:linePitch="360"/>
        </w:sectPr>
      </w:pPr>
    </w:p>
    <w:p w:rsidR="00443EA8" w:rsidRPr="0026288E" w:rsidRDefault="00443EA8" w:rsidP="00443EA8">
      <w:pPr>
        <w:pStyle w:val="StyleLegaleseBefore144pt"/>
        <w:rPr>
          <w:rFonts w:asciiTheme="minorHAnsi" w:hAnsiTheme="minorHAnsi"/>
        </w:rPr>
      </w:pPr>
      <w:r w:rsidRPr="0026288E">
        <w:rPr>
          <w:rFonts w:asciiTheme="minorHAnsi" w:hAnsiTheme="minorHAnsi"/>
        </w:rPr>
        <w:lastRenderedPageBreak/>
        <w:t>Information in this document is subject to change without notice. The example companies, organizations, products, people, and events depicted herein are fictitious. No association with any real company, organization, product, person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443EA8" w:rsidRPr="0026288E" w:rsidRDefault="00443EA8" w:rsidP="00443EA8">
      <w:pPr>
        <w:pStyle w:val="Legalese"/>
        <w:rPr>
          <w:rFonts w:asciiTheme="minorHAnsi" w:hAnsiTheme="minorHAnsi"/>
        </w:rPr>
      </w:pPr>
    </w:p>
    <w:p w:rsidR="00443EA8" w:rsidRPr="0026288E" w:rsidRDefault="00443EA8" w:rsidP="00443EA8">
      <w:pPr>
        <w:pStyle w:val="Legalese"/>
        <w:rPr>
          <w:rFonts w:asciiTheme="minorHAnsi" w:hAnsiTheme="minorHAnsi"/>
        </w:rPr>
      </w:pPr>
      <w:r w:rsidRPr="0026288E">
        <w:rPr>
          <w:rFonts w:asciiTheme="minorHAnsi" w:hAnsiTheme="minorHAnsi"/>
        </w:rPr>
        <w:t xml:space="preserve">Microsoft may have patents, patent applications, trademarked, copyrights, or other intellectual property rights covering subject matter in this document. </w:t>
      </w:r>
      <w:proofErr w:type="gramStart"/>
      <w:r w:rsidRPr="0026288E">
        <w:rPr>
          <w:rFonts w:asciiTheme="minorHAnsi" w:hAnsiTheme="minorHAnsi"/>
        </w:rPr>
        <w:t>Except as expressly provided in any written license agreement from Microsoft, the furnishing of this document does not give you any license to these patents, trademarks, copyrights, or other intellectual property.</w:t>
      </w:r>
      <w:proofErr w:type="gramEnd"/>
    </w:p>
    <w:p w:rsidR="00443EA8" w:rsidRPr="0026288E" w:rsidRDefault="00443EA8" w:rsidP="00443EA8">
      <w:pPr>
        <w:pStyle w:val="Legalese"/>
        <w:rPr>
          <w:rFonts w:asciiTheme="minorHAnsi" w:hAnsiTheme="minorHAnsi"/>
        </w:rPr>
      </w:pPr>
    </w:p>
    <w:p w:rsidR="00443EA8" w:rsidRPr="0026288E" w:rsidRDefault="00443EA8" w:rsidP="00443EA8">
      <w:pPr>
        <w:pStyle w:val="Legalese"/>
        <w:rPr>
          <w:rFonts w:asciiTheme="minorHAnsi" w:hAnsiTheme="minorHAnsi"/>
        </w:rPr>
      </w:pPr>
      <w:r>
        <w:rPr>
          <w:rFonts w:asciiTheme="minorHAnsi" w:hAnsiTheme="minorHAnsi"/>
        </w:rPr>
        <w:t>© 2007</w:t>
      </w:r>
      <w:r w:rsidRPr="0026288E">
        <w:rPr>
          <w:rFonts w:asciiTheme="minorHAnsi" w:hAnsiTheme="minorHAnsi"/>
        </w:rPr>
        <w:t xml:space="preserve"> Microsoft Corporation. All rights reserved.</w:t>
      </w:r>
    </w:p>
    <w:p w:rsidR="00443EA8" w:rsidRPr="0026288E" w:rsidRDefault="00443EA8" w:rsidP="00443EA8">
      <w:pPr>
        <w:pStyle w:val="Legalese"/>
        <w:rPr>
          <w:rFonts w:asciiTheme="minorHAnsi" w:hAnsiTheme="minorHAnsi"/>
        </w:rPr>
      </w:pPr>
    </w:p>
    <w:p w:rsidR="00443EA8" w:rsidRPr="0026288E" w:rsidRDefault="00443EA8" w:rsidP="00443EA8">
      <w:pPr>
        <w:pStyle w:val="Legalese"/>
        <w:rPr>
          <w:rFonts w:asciiTheme="minorHAnsi" w:hAnsiTheme="minorHAnsi"/>
        </w:rPr>
      </w:pPr>
      <w:r w:rsidRPr="0026288E">
        <w:rPr>
          <w:rFonts w:asciiTheme="minorHAnsi" w:hAnsiTheme="minorHAnsi"/>
        </w:rPr>
        <w:t>Microsoft, MS-DOS, MS, Windows, Windows NT, MSDN, Active Directory, BizTalk, SQL Server, SharePoint, Outlook, PowerPoint, FrontPage, Visual Basic, Visual C++, Visual J++, Visual InterDev, Visual SourceSafe, Visual C#, Visual J#,  and Visual Studio are either registered trademarks or trademarks of Microsoft Corporation in the U.S.A. and/or other countries.</w:t>
      </w:r>
    </w:p>
    <w:p w:rsidR="00443EA8" w:rsidRPr="0026288E" w:rsidRDefault="00443EA8" w:rsidP="00443EA8">
      <w:pPr>
        <w:pStyle w:val="Legalese"/>
        <w:rPr>
          <w:rFonts w:asciiTheme="minorHAnsi" w:hAnsiTheme="minorHAnsi"/>
        </w:rPr>
      </w:pPr>
    </w:p>
    <w:p w:rsidR="00443EA8" w:rsidRPr="0026288E" w:rsidRDefault="00443EA8" w:rsidP="00443EA8">
      <w:pPr>
        <w:pStyle w:val="Legalese"/>
        <w:rPr>
          <w:rFonts w:asciiTheme="minorHAnsi" w:hAnsiTheme="minorHAnsi"/>
        </w:rPr>
      </w:pPr>
      <w:r w:rsidRPr="0026288E">
        <w:rPr>
          <w:rFonts w:asciiTheme="minorHAnsi" w:hAnsiTheme="minorHAnsi"/>
        </w:rPr>
        <w:t>Other product and company names herein may be the trademarks of their respective owners.</w:t>
      </w:r>
    </w:p>
    <w:p w:rsidR="00443EA8" w:rsidRPr="0026288E" w:rsidRDefault="00443EA8" w:rsidP="00443EA8">
      <w:pPr>
        <w:pStyle w:val="Legalese"/>
        <w:rPr>
          <w:rFonts w:asciiTheme="minorHAnsi" w:hAnsiTheme="minorHAnsi"/>
        </w:rPr>
      </w:pPr>
    </w:p>
    <w:p w:rsidR="00443EA8" w:rsidRDefault="00443EA8" w:rsidP="008B526A">
      <w:pPr>
        <w:pStyle w:val="Title"/>
        <w:sectPr w:rsidR="00443EA8" w:rsidSect="00824D95">
          <w:pgSz w:w="12240" w:h="15840"/>
          <w:pgMar w:top="1440" w:right="1440" w:bottom="1440" w:left="1440" w:header="720" w:footer="720" w:gutter="0"/>
          <w:cols w:space="720"/>
          <w:docGrid w:linePitch="360"/>
        </w:sectPr>
      </w:pPr>
    </w:p>
    <w:p w:rsidR="00311AAB" w:rsidRDefault="00311AAB" w:rsidP="008B526A">
      <w:pPr>
        <w:pStyle w:val="Title"/>
      </w:pPr>
      <w:r w:rsidRPr="008B526A">
        <w:lastRenderedPageBreak/>
        <w:t>Visual Basic and C# Breaking Changes from Visual Studio 2005 to Visual Studio 2008</w:t>
      </w:r>
    </w:p>
    <w:p w:rsidR="00311AAB" w:rsidRDefault="00BB3D92">
      <w:r w:rsidRPr="00F21BF1">
        <w:t>Breaking changes</w:t>
      </w:r>
      <w:r w:rsidR="00311AAB" w:rsidRPr="008B526A">
        <w:t xml:space="preserve"> are changes that could make existing code behave differently when compiled under the latest compilers shipped with Visual Studio 2008.  While every effort is made to avoid breaking changes, sometimes such changes are necessary, either for security reasons or to fix issues with clearly erroneous code generation.  In virtually all cases where we make a breaking change, we believe the change will impact very few users.</w:t>
      </w:r>
    </w:p>
    <w:p w:rsidR="00311AAB" w:rsidRDefault="00311AAB" w:rsidP="008B526A">
      <w:pPr>
        <w:pStyle w:val="Heading1"/>
      </w:pPr>
      <w:r>
        <w:t>Visual Basic Changes</w:t>
      </w:r>
    </w:p>
    <w:p w:rsidR="00CC33F8" w:rsidRDefault="00CC33F8" w:rsidP="00CC33F8">
      <w:pPr>
        <w:pStyle w:val="Heading2"/>
      </w:pPr>
      <w:r>
        <w:t xml:space="preserve">Overload resolution change with generic and </w:t>
      </w:r>
      <w:proofErr w:type="spellStart"/>
      <w:r>
        <w:t>ParamArray</w:t>
      </w:r>
      <w:proofErr w:type="spellEnd"/>
      <w:r>
        <w:t xml:space="preserve"> parameters</w:t>
      </w:r>
    </w:p>
    <w:p w:rsidR="00CC33F8" w:rsidRDefault="00CC33F8" w:rsidP="00CC33F8">
      <w:pPr>
        <w:rPr>
          <w:rFonts w:eastAsiaTheme="minorHAnsi"/>
        </w:rPr>
      </w:pPr>
      <w:r>
        <w:t xml:space="preserve">The goal of overload resolution is to try to pick the method that most closely matches the types of the parameters passed to the method.  In the example below, </w:t>
      </w:r>
      <w:proofErr w:type="spellStart"/>
      <w:r>
        <w:t>Foo</w:t>
      </w:r>
      <w:proofErr w:type="spellEnd"/>
      <w:r>
        <w:t xml:space="preserve"> is overloaded across an inheritance hierarchy, and is called with the parameters (Integer, Short).  </w:t>
      </w:r>
    </w:p>
    <w:p w:rsidR="00CC33F8" w:rsidRDefault="00CC33F8" w:rsidP="00CC33F8">
      <w:r>
        <w:t xml:space="preserve">Using VS2005’s overload resolution rules, type inference fails for the overload in the derived class (since Y cannot be both an Integer and a Short; exact matches are required).  As a result the base class overload is used, and T is inferred as Integer and Short widens into the </w:t>
      </w:r>
      <w:proofErr w:type="spellStart"/>
      <w:r>
        <w:t>ParamArray</w:t>
      </w:r>
      <w:proofErr w:type="spellEnd"/>
      <w:r>
        <w:t xml:space="preserve"> x.  VS2008 uses a new algorithm that in general picks the same overloads, except for this specific case.  In VS2008, the “dominant type” is Integer (since Short widens to Integer), and thus type parameter Y is inferred to be Integer.  Overload resolution rules stipulate that direct matches (in this case (Integer, Integer)) are better matches than those found requiring </w:t>
      </w:r>
      <w:proofErr w:type="spellStart"/>
      <w:r>
        <w:t>ParamArray</w:t>
      </w:r>
      <w:proofErr w:type="spellEnd"/>
      <w:r>
        <w:t xml:space="preserve"> parameters.  As a result in VS2008, the version of </w:t>
      </w:r>
      <w:proofErr w:type="spellStart"/>
      <w:r>
        <w:t>Foo</w:t>
      </w:r>
      <w:proofErr w:type="spellEnd"/>
      <w:r>
        <w:t xml:space="preserve"> in the derived class is called.</w:t>
      </w:r>
    </w:p>
    <w:p w:rsidR="00CC33F8" w:rsidRDefault="00CC33F8" w:rsidP="00CC33F8">
      <w:pPr>
        <w:pStyle w:val="CodeSnippet"/>
      </w:pPr>
      <w:r>
        <w:rPr>
          <w:color w:val="0000FF"/>
        </w:rPr>
        <w:t>Module</w:t>
      </w:r>
      <w:r>
        <w:t xml:space="preserve"> Module1</w:t>
      </w:r>
    </w:p>
    <w:p w:rsidR="00CC33F8" w:rsidRDefault="00CC33F8" w:rsidP="00CC33F8">
      <w:pPr>
        <w:pStyle w:val="CodeSnippet"/>
      </w:pPr>
    </w:p>
    <w:p w:rsidR="00CC33F8" w:rsidRDefault="00CC33F8" w:rsidP="00CC33F8">
      <w:pPr>
        <w:pStyle w:val="CodeSnippet"/>
      </w:pPr>
      <w:r>
        <w:t xml:space="preserve">    </w:t>
      </w:r>
      <w:r>
        <w:rPr>
          <w:color w:val="0000FF"/>
        </w:rPr>
        <w:t>Class</w:t>
      </w:r>
      <w:r>
        <w:t xml:space="preserve"> C1</w:t>
      </w:r>
    </w:p>
    <w:p w:rsidR="00CC33F8" w:rsidRDefault="00CC33F8" w:rsidP="00CC33F8">
      <w:pPr>
        <w:pStyle w:val="CodeSnippet"/>
      </w:pPr>
      <w:r>
        <w:t xml:space="preserve">        </w:t>
      </w:r>
      <w:r>
        <w:rPr>
          <w:color w:val="0000FF"/>
        </w:rPr>
        <w:t>Sub</w:t>
      </w:r>
      <w:r>
        <w:t xml:space="preserve"> Foo(</w:t>
      </w:r>
      <w:r>
        <w:rPr>
          <w:color w:val="0000FF"/>
        </w:rPr>
        <w:t>Of</w:t>
      </w:r>
      <w:r>
        <w:t xml:space="preserve"> T)(</w:t>
      </w:r>
      <w:r>
        <w:rPr>
          <w:color w:val="0000FF"/>
        </w:rPr>
        <w:t>ByVal</w:t>
      </w:r>
      <w:r>
        <w:t xml:space="preserve"> arg1 </w:t>
      </w:r>
      <w:r>
        <w:rPr>
          <w:color w:val="0000FF"/>
        </w:rPr>
        <w:t>As</w:t>
      </w:r>
      <w:r>
        <w:t xml:space="preserve"> T, </w:t>
      </w:r>
      <w:r>
        <w:rPr>
          <w:color w:val="0000FF"/>
        </w:rPr>
        <w:t>ByVal</w:t>
      </w:r>
      <w:r>
        <w:t xml:space="preserve"> </w:t>
      </w:r>
      <w:r>
        <w:rPr>
          <w:color w:val="0000FF"/>
        </w:rPr>
        <w:t>ParamArray</w:t>
      </w:r>
      <w:r>
        <w:t xml:space="preserve"> x() </w:t>
      </w:r>
      <w:r>
        <w:rPr>
          <w:color w:val="0000FF"/>
        </w:rPr>
        <w:t>As</w:t>
      </w:r>
      <w:r>
        <w:t xml:space="preserve"> </w:t>
      </w:r>
      <w:r>
        <w:rPr>
          <w:color w:val="0000FF"/>
        </w:rPr>
        <w:t>Integer</w:t>
      </w:r>
      <w:r>
        <w:t>)</w:t>
      </w:r>
    </w:p>
    <w:p w:rsidR="00CC33F8" w:rsidRDefault="00CC33F8" w:rsidP="00CC33F8">
      <w:pPr>
        <w:pStyle w:val="CodeSnippet"/>
      </w:pPr>
      <w:r>
        <w:t>            Console.WriteLine(</w:t>
      </w:r>
      <w:r>
        <w:rPr>
          <w:color w:val="A31515"/>
        </w:rPr>
        <w:t>"In VS2005 we call Foo in the *base* class"</w:t>
      </w:r>
      <w:r>
        <w:t>)</w:t>
      </w:r>
    </w:p>
    <w:p w:rsidR="00CC33F8" w:rsidRDefault="00CC33F8" w:rsidP="00CC33F8">
      <w:pPr>
        <w:pStyle w:val="CodeSnippet"/>
        <w:rPr>
          <w:color w:val="0000FF"/>
        </w:rPr>
      </w:pPr>
      <w:r>
        <w:t xml:space="preserve">        </w:t>
      </w:r>
      <w:r>
        <w:rPr>
          <w:color w:val="0000FF"/>
        </w:rPr>
        <w:t>End</w:t>
      </w:r>
      <w:r>
        <w:t xml:space="preserve"> </w:t>
      </w:r>
      <w:r>
        <w:rPr>
          <w:color w:val="0000FF"/>
        </w:rPr>
        <w:t>Sub</w:t>
      </w:r>
    </w:p>
    <w:p w:rsidR="00CC33F8" w:rsidRDefault="00CC33F8" w:rsidP="00CC33F8">
      <w:pPr>
        <w:pStyle w:val="CodeSnippet"/>
        <w:rPr>
          <w:color w:val="0000FF"/>
        </w:rPr>
      </w:pPr>
      <w:r>
        <w:t xml:space="preserve">    </w:t>
      </w:r>
      <w:r>
        <w:rPr>
          <w:color w:val="0000FF"/>
        </w:rPr>
        <w:t>End</w:t>
      </w:r>
      <w:r>
        <w:t xml:space="preserve"> </w:t>
      </w:r>
      <w:r>
        <w:rPr>
          <w:color w:val="0000FF"/>
        </w:rPr>
        <w:t>Class</w:t>
      </w:r>
    </w:p>
    <w:p w:rsidR="00CC33F8" w:rsidRDefault="00CC33F8" w:rsidP="00CC33F8">
      <w:pPr>
        <w:pStyle w:val="CodeSnippet"/>
        <w:rPr>
          <w:color w:val="0000FF"/>
        </w:rPr>
      </w:pPr>
    </w:p>
    <w:p w:rsidR="00CC33F8" w:rsidRDefault="00CC33F8" w:rsidP="00CC33F8">
      <w:pPr>
        <w:pStyle w:val="CodeSnippet"/>
      </w:pPr>
      <w:r>
        <w:t xml:space="preserve">    </w:t>
      </w:r>
      <w:r>
        <w:rPr>
          <w:color w:val="0000FF"/>
        </w:rPr>
        <w:t>Class</w:t>
      </w:r>
      <w:r>
        <w:t xml:space="preserve"> C2 : </w:t>
      </w:r>
      <w:r>
        <w:rPr>
          <w:color w:val="0000FF"/>
        </w:rPr>
        <w:t>Inherits</w:t>
      </w:r>
      <w:r>
        <w:t xml:space="preserve"> C1</w:t>
      </w:r>
    </w:p>
    <w:p w:rsidR="00CC33F8" w:rsidRDefault="00CC33F8" w:rsidP="00CC33F8">
      <w:pPr>
        <w:pStyle w:val="CodeSnippet"/>
      </w:pPr>
      <w:r>
        <w:t xml:space="preserve">        </w:t>
      </w:r>
      <w:r>
        <w:rPr>
          <w:color w:val="0000FF"/>
        </w:rPr>
        <w:t>Overloads</w:t>
      </w:r>
      <w:r>
        <w:t xml:space="preserve"> </w:t>
      </w:r>
      <w:r>
        <w:rPr>
          <w:color w:val="0000FF"/>
        </w:rPr>
        <w:t>Sub</w:t>
      </w:r>
      <w:r>
        <w:t xml:space="preserve"> Foo(</w:t>
      </w:r>
      <w:r>
        <w:rPr>
          <w:color w:val="0000FF"/>
        </w:rPr>
        <w:t>Of</w:t>
      </w:r>
      <w:r>
        <w:t xml:space="preserve"> Y)(</w:t>
      </w:r>
      <w:r>
        <w:rPr>
          <w:color w:val="0000FF"/>
        </w:rPr>
        <w:t>ByVal</w:t>
      </w:r>
      <w:r>
        <w:t xml:space="preserve"> arg1 </w:t>
      </w:r>
      <w:r>
        <w:rPr>
          <w:color w:val="0000FF"/>
        </w:rPr>
        <w:t>As</w:t>
      </w:r>
      <w:r>
        <w:t xml:space="preserve"> Y, </w:t>
      </w:r>
      <w:r>
        <w:rPr>
          <w:color w:val="0000FF"/>
        </w:rPr>
        <w:t>ByVal</w:t>
      </w:r>
      <w:r>
        <w:t xml:space="preserve"> x </w:t>
      </w:r>
      <w:r>
        <w:rPr>
          <w:color w:val="0000FF"/>
        </w:rPr>
        <w:t>As</w:t>
      </w:r>
      <w:r>
        <w:t xml:space="preserve"> Y)</w:t>
      </w:r>
    </w:p>
    <w:p w:rsidR="00CC33F8" w:rsidRDefault="00CC33F8" w:rsidP="00CC33F8">
      <w:pPr>
        <w:pStyle w:val="CodeSnippet"/>
      </w:pPr>
      <w:r>
        <w:t>            Console.WriteLine(</w:t>
      </w:r>
      <w:r>
        <w:rPr>
          <w:color w:val="A31515"/>
        </w:rPr>
        <w:t>"In VS2008 we call Foo in the *derived* class"</w:t>
      </w:r>
      <w:r>
        <w:t>)</w:t>
      </w:r>
    </w:p>
    <w:p w:rsidR="00CC33F8" w:rsidRDefault="00CC33F8" w:rsidP="00CC33F8">
      <w:pPr>
        <w:pStyle w:val="CodeSnippet"/>
        <w:rPr>
          <w:color w:val="0000FF"/>
        </w:rPr>
      </w:pPr>
      <w:r>
        <w:t xml:space="preserve">        </w:t>
      </w:r>
      <w:r>
        <w:rPr>
          <w:color w:val="0000FF"/>
        </w:rPr>
        <w:t>End</w:t>
      </w:r>
      <w:r>
        <w:t xml:space="preserve"> </w:t>
      </w:r>
      <w:r>
        <w:rPr>
          <w:color w:val="0000FF"/>
        </w:rPr>
        <w:t>Sub</w:t>
      </w:r>
    </w:p>
    <w:p w:rsidR="00CC33F8" w:rsidRDefault="00CC33F8" w:rsidP="00CC33F8">
      <w:pPr>
        <w:pStyle w:val="CodeSnippet"/>
        <w:rPr>
          <w:color w:val="0000FF"/>
        </w:rPr>
      </w:pPr>
      <w:r>
        <w:t xml:space="preserve">    </w:t>
      </w:r>
      <w:r>
        <w:rPr>
          <w:color w:val="0000FF"/>
        </w:rPr>
        <w:t>End</w:t>
      </w:r>
      <w:r>
        <w:t xml:space="preserve"> </w:t>
      </w:r>
      <w:r>
        <w:rPr>
          <w:color w:val="0000FF"/>
        </w:rPr>
        <w:t>Class</w:t>
      </w:r>
    </w:p>
    <w:p w:rsidR="00CC33F8" w:rsidRDefault="00CC33F8" w:rsidP="00CC33F8">
      <w:pPr>
        <w:pStyle w:val="CodeSnippet"/>
        <w:rPr>
          <w:color w:val="0000FF"/>
        </w:rPr>
      </w:pPr>
    </w:p>
    <w:p w:rsidR="00CC33F8" w:rsidRDefault="00CC33F8" w:rsidP="00CC33F8">
      <w:pPr>
        <w:pStyle w:val="CodeSnippet"/>
      </w:pPr>
      <w:r>
        <w:t xml:space="preserve">    </w:t>
      </w:r>
      <w:r>
        <w:rPr>
          <w:color w:val="0000FF"/>
        </w:rPr>
        <w:t>Sub</w:t>
      </w:r>
      <w:r>
        <w:t xml:space="preserve"> Main()</w:t>
      </w:r>
    </w:p>
    <w:p w:rsidR="00CC33F8" w:rsidRDefault="00CC33F8" w:rsidP="00CC33F8">
      <w:pPr>
        <w:pStyle w:val="CodeSnippet"/>
      </w:pPr>
      <w:r>
        <w:lastRenderedPageBreak/>
        <w:t xml:space="preserve">        </w:t>
      </w:r>
      <w:r>
        <w:rPr>
          <w:color w:val="0000FF"/>
        </w:rPr>
        <w:t>Dim</w:t>
      </w:r>
      <w:r>
        <w:t xml:space="preserve"> a </w:t>
      </w:r>
      <w:r>
        <w:rPr>
          <w:color w:val="0000FF"/>
        </w:rPr>
        <w:t>As</w:t>
      </w:r>
      <w:r>
        <w:t xml:space="preserve"> </w:t>
      </w:r>
      <w:r>
        <w:rPr>
          <w:color w:val="0000FF"/>
        </w:rPr>
        <w:t>New</w:t>
      </w:r>
      <w:r>
        <w:t xml:space="preserve"> C2</w:t>
      </w:r>
    </w:p>
    <w:p w:rsidR="00CC33F8" w:rsidRDefault="00CC33F8" w:rsidP="00CC33F8">
      <w:pPr>
        <w:pStyle w:val="CodeSnippet"/>
        <w:rPr>
          <w:color w:val="0000FF"/>
        </w:rPr>
      </w:pPr>
      <w:r>
        <w:t xml:space="preserve">        </w:t>
      </w:r>
      <w:r>
        <w:rPr>
          <w:color w:val="0000FF"/>
        </w:rPr>
        <w:t>Dim</w:t>
      </w:r>
      <w:r>
        <w:t xml:space="preserve"> b </w:t>
      </w:r>
      <w:r>
        <w:rPr>
          <w:color w:val="0000FF"/>
        </w:rPr>
        <w:t>As</w:t>
      </w:r>
      <w:r>
        <w:t xml:space="preserve"> </w:t>
      </w:r>
      <w:r>
        <w:rPr>
          <w:color w:val="0000FF"/>
        </w:rPr>
        <w:t>Integer</w:t>
      </w:r>
    </w:p>
    <w:p w:rsidR="00CC33F8" w:rsidRDefault="00CC33F8" w:rsidP="00CC33F8">
      <w:pPr>
        <w:pStyle w:val="CodeSnippet"/>
        <w:rPr>
          <w:color w:val="0000FF"/>
        </w:rPr>
      </w:pPr>
      <w:r>
        <w:t xml:space="preserve">        </w:t>
      </w:r>
      <w:r>
        <w:rPr>
          <w:color w:val="0000FF"/>
        </w:rPr>
        <w:t>Dim</w:t>
      </w:r>
      <w:r>
        <w:t xml:space="preserve"> c </w:t>
      </w:r>
      <w:r>
        <w:rPr>
          <w:color w:val="0000FF"/>
        </w:rPr>
        <w:t>As</w:t>
      </w:r>
      <w:r>
        <w:t xml:space="preserve"> </w:t>
      </w:r>
      <w:r>
        <w:rPr>
          <w:color w:val="0000FF"/>
        </w:rPr>
        <w:t>Short</w:t>
      </w:r>
    </w:p>
    <w:p w:rsidR="00CC33F8" w:rsidRDefault="00CC33F8" w:rsidP="00CC33F8">
      <w:pPr>
        <w:pStyle w:val="CodeSnippet"/>
      </w:pPr>
      <w:r>
        <w:t>        a.Foo(b, c)</w:t>
      </w:r>
    </w:p>
    <w:p w:rsidR="00CC33F8" w:rsidRPr="00CC33F8" w:rsidRDefault="00CC33F8" w:rsidP="00CC33F8">
      <w:pPr>
        <w:pStyle w:val="CodeSnippet"/>
        <w:rPr>
          <w:color w:val="0000FF"/>
        </w:rPr>
      </w:pPr>
      <w:r>
        <w:t xml:space="preserve">    </w:t>
      </w:r>
      <w:r>
        <w:rPr>
          <w:color w:val="0000FF"/>
        </w:rPr>
        <w:t>End</w:t>
      </w:r>
      <w:r>
        <w:t xml:space="preserve"> </w:t>
      </w:r>
      <w:r>
        <w:rPr>
          <w:color w:val="0000FF"/>
        </w:rPr>
        <w:t>Sub</w:t>
      </w:r>
    </w:p>
    <w:p w:rsidR="00CC33F8" w:rsidRPr="00CC33F8" w:rsidRDefault="00CC33F8" w:rsidP="00CC33F8">
      <w:pPr>
        <w:pStyle w:val="CodeSnippet"/>
        <w:rPr>
          <w:color w:val="0000FF"/>
        </w:rPr>
      </w:pPr>
    </w:p>
    <w:p w:rsidR="00CC33F8" w:rsidRPr="00CC33F8" w:rsidRDefault="00CC33F8" w:rsidP="00CC33F8">
      <w:pPr>
        <w:pStyle w:val="CodeSnippet"/>
        <w:rPr>
          <w:rFonts w:ascii="Cambria" w:eastAsia="Times New Roman" w:hAnsi="Cambria"/>
          <w:color w:val="4F81BD"/>
        </w:rPr>
      </w:pPr>
      <w:r w:rsidRPr="00CC33F8">
        <w:rPr>
          <w:rFonts w:eastAsia="Times New Roman"/>
          <w:bCs/>
          <w:color w:val="0000FF"/>
        </w:rPr>
        <w:t>End</w:t>
      </w:r>
      <w:r w:rsidRPr="00CC33F8">
        <w:rPr>
          <w:rFonts w:eastAsia="Times New Roman"/>
          <w:bCs/>
        </w:rPr>
        <w:t xml:space="preserve"> </w:t>
      </w:r>
      <w:r w:rsidRPr="00CC33F8">
        <w:rPr>
          <w:rFonts w:eastAsia="Times New Roman"/>
          <w:bCs/>
          <w:color w:val="0000FF"/>
        </w:rPr>
        <w:t>Module</w:t>
      </w:r>
      <w:r w:rsidRPr="00CC33F8">
        <w:rPr>
          <w:rFonts w:eastAsia="Times New Roman"/>
          <w:bCs/>
        </w:rPr>
        <w:t xml:space="preserve"> </w:t>
      </w:r>
    </w:p>
    <w:p w:rsidR="00CC33F8" w:rsidRDefault="00CC33F8" w:rsidP="00CC33F8">
      <w:pPr>
        <w:pStyle w:val="Heading3"/>
      </w:pPr>
      <w:r>
        <w:t>To resolve this issue</w:t>
      </w:r>
    </w:p>
    <w:p w:rsidR="00CC33F8" w:rsidRDefault="00CC33F8" w:rsidP="00CC33F8">
      <w:pPr>
        <w:rPr>
          <w:rFonts w:eastAsiaTheme="minorHAnsi"/>
        </w:rPr>
      </w:pPr>
      <w:r>
        <w:t xml:space="preserve">The workaround is to cast </w:t>
      </w:r>
      <w:proofErr w:type="gramStart"/>
      <w:r>
        <w:t>a to</w:t>
      </w:r>
      <w:proofErr w:type="gramEnd"/>
      <w:r>
        <w:t xml:space="preserve"> type C1 explicitly before calling </w:t>
      </w:r>
      <w:proofErr w:type="spellStart"/>
      <w:r>
        <w:t>Foo</w:t>
      </w:r>
      <w:proofErr w:type="spellEnd"/>
      <w:r>
        <w:t>, which will result in calling the overload on the base class.  Alternatively parameter c could be passed in as an array which would also cause the base class overload to be picked.</w:t>
      </w:r>
    </w:p>
    <w:p w:rsidR="00CC33F8" w:rsidRDefault="00CC33F8" w:rsidP="00CC33F8">
      <w:pPr>
        <w:pStyle w:val="Heading2"/>
      </w:pPr>
      <w:r>
        <w:t>Overload resolution change between generic and non-generic classes</w:t>
      </w:r>
    </w:p>
    <w:p w:rsidR="00CC33F8" w:rsidRDefault="00CC33F8" w:rsidP="00CC33F8">
      <w:pPr>
        <w:rPr>
          <w:rFonts w:eastAsiaTheme="minorHAnsi"/>
        </w:rPr>
      </w:pPr>
      <w:r>
        <w:t xml:space="preserve">In VS2005 there was a bug that (in certain rare instances) caused overload resolution to behave differently depending on whether or not the class was generic.  In the example below both C1 and C2 are exactly identical except that C2 has a generic parameter defined on it.  The call to </w:t>
      </w:r>
      <w:proofErr w:type="spellStart"/>
      <w:r>
        <w:t>x.Foo</w:t>
      </w:r>
      <w:proofErr w:type="spellEnd"/>
      <w:r>
        <w:t xml:space="preserve"> is ambiguous since the parameter passed in could legally bind to either overload of </w:t>
      </w:r>
      <w:proofErr w:type="spellStart"/>
      <w:r>
        <w:t>Foo</w:t>
      </w:r>
      <w:proofErr w:type="spellEnd"/>
      <w:r>
        <w:t xml:space="preserve">.  The call to </w:t>
      </w:r>
      <w:proofErr w:type="spellStart"/>
      <w:r>
        <w:t>y.Foo</w:t>
      </w:r>
      <w:proofErr w:type="spellEnd"/>
      <w:r>
        <w:t xml:space="preserve"> likewise should have generated the same error in VS2005, but it did not and so the method bound to the unconstrained overload of </w:t>
      </w:r>
      <w:proofErr w:type="spellStart"/>
      <w:r>
        <w:t>Foo</w:t>
      </w:r>
      <w:proofErr w:type="spellEnd"/>
      <w:r>
        <w:t xml:space="preserve"> (i.e. the first one).</w:t>
      </w:r>
    </w:p>
    <w:p w:rsidR="00CC33F8" w:rsidRDefault="00CC33F8" w:rsidP="00CC33F8">
      <w:r>
        <w:t>This issue is now fixed in VS2008 so both calls now generate compile errors due to the ambiguity.</w:t>
      </w:r>
    </w:p>
    <w:p w:rsidR="00CC33F8" w:rsidRDefault="00CC33F8" w:rsidP="00CC33F8">
      <w:pPr>
        <w:pStyle w:val="CodeSnippet"/>
      </w:pPr>
      <w:r>
        <w:rPr>
          <w:color w:val="0000FF"/>
        </w:rPr>
        <w:t>Class</w:t>
      </w:r>
      <w:r>
        <w:t xml:space="preserve"> C1</w:t>
      </w:r>
    </w:p>
    <w:p w:rsidR="00CC33F8" w:rsidRDefault="00CC33F8" w:rsidP="00CC33F8">
      <w:pPr>
        <w:pStyle w:val="CodeSnippet"/>
      </w:pPr>
      <w:r>
        <w:t xml:space="preserve">    </w:t>
      </w:r>
      <w:r>
        <w:rPr>
          <w:color w:val="0000FF"/>
        </w:rPr>
        <w:t>Sub</w:t>
      </w:r>
      <w:r>
        <w:t xml:space="preserve"> Foo(</w:t>
      </w:r>
      <w:r>
        <w:rPr>
          <w:color w:val="0000FF"/>
        </w:rPr>
        <w:t>Of</w:t>
      </w:r>
      <w:r>
        <w:t xml:space="preserve"> T)(</w:t>
      </w:r>
      <w:r>
        <w:rPr>
          <w:color w:val="0000FF"/>
        </w:rPr>
        <w:t>ByVal</w:t>
      </w:r>
      <w:r>
        <w:t xml:space="preserve"> x </w:t>
      </w:r>
      <w:r>
        <w:rPr>
          <w:color w:val="0000FF"/>
        </w:rPr>
        <w:t>As</w:t>
      </w:r>
      <w:r>
        <w:t xml:space="preserve"> T)</w:t>
      </w:r>
    </w:p>
    <w:p w:rsidR="00CC33F8" w:rsidRDefault="00CC33F8" w:rsidP="00CC33F8">
      <w:pPr>
        <w:pStyle w:val="CodeSnippet"/>
        <w:rPr>
          <w:color w:val="0000FF"/>
        </w:rPr>
      </w:pPr>
      <w:r>
        <w:t xml:space="preserve">    </w:t>
      </w:r>
      <w:r>
        <w:rPr>
          <w:color w:val="0000FF"/>
        </w:rPr>
        <w:t>End</w:t>
      </w:r>
      <w:r>
        <w:t xml:space="preserve"> </w:t>
      </w:r>
      <w:r>
        <w:rPr>
          <w:color w:val="0000FF"/>
        </w:rPr>
        <w:t>Sub</w:t>
      </w:r>
    </w:p>
    <w:p w:rsidR="00CC33F8" w:rsidRDefault="00CC33F8" w:rsidP="00CC33F8">
      <w:pPr>
        <w:pStyle w:val="CodeSnippet"/>
        <w:rPr>
          <w:color w:val="0000FF"/>
        </w:rPr>
      </w:pPr>
    </w:p>
    <w:p w:rsidR="00CC33F8" w:rsidRDefault="00CC33F8" w:rsidP="00CC33F8">
      <w:pPr>
        <w:pStyle w:val="CodeSnippet"/>
      </w:pPr>
      <w:r>
        <w:t xml:space="preserve">    </w:t>
      </w:r>
      <w:r>
        <w:rPr>
          <w:color w:val="0000FF"/>
        </w:rPr>
        <w:t>Sub</w:t>
      </w:r>
      <w:r>
        <w:t xml:space="preserve"> Foo(</w:t>
      </w:r>
      <w:r>
        <w:rPr>
          <w:color w:val="0000FF"/>
        </w:rPr>
        <w:t>Of</w:t>
      </w:r>
      <w:r>
        <w:t xml:space="preserve"> T </w:t>
      </w:r>
      <w:r>
        <w:rPr>
          <w:color w:val="0000FF"/>
        </w:rPr>
        <w:t>As</w:t>
      </w:r>
      <w:r>
        <w:t xml:space="preserve"> </w:t>
      </w:r>
      <w:r>
        <w:rPr>
          <w:color w:val="0000FF"/>
        </w:rPr>
        <w:t>Structure</w:t>
      </w:r>
      <w:r>
        <w:t>)(</w:t>
      </w:r>
      <w:r>
        <w:rPr>
          <w:color w:val="0000FF"/>
        </w:rPr>
        <w:t>ByVal</w:t>
      </w:r>
      <w:r>
        <w:t xml:space="preserve"> x </w:t>
      </w:r>
      <w:r>
        <w:rPr>
          <w:color w:val="0000FF"/>
        </w:rPr>
        <w:t>As</w:t>
      </w:r>
      <w:r>
        <w:t xml:space="preserve"> Nullable(</w:t>
      </w:r>
      <w:r>
        <w:rPr>
          <w:color w:val="0000FF"/>
        </w:rPr>
        <w:t>Of</w:t>
      </w:r>
      <w:r>
        <w:t xml:space="preserve"> T))</w:t>
      </w:r>
    </w:p>
    <w:p w:rsidR="00CC33F8" w:rsidRDefault="00CC33F8" w:rsidP="00CC33F8">
      <w:pPr>
        <w:pStyle w:val="CodeSnippet"/>
        <w:rPr>
          <w:color w:val="0000FF"/>
        </w:rPr>
      </w:pPr>
      <w:r>
        <w:t xml:space="preserve">    </w:t>
      </w:r>
      <w:r>
        <w:rPr>
          <w:color w:val="0000FF"/>
        </w:rPr>
        <w:t>End</w:t>
      </w:r>
      <w:r>
        <w:t xml:space="preserve"> </w:t>
      </w:r>
      <w:r>
        <w:rPr>
          <w:color w:val="0000FF"/>
        </w:rPr>
        <w:t>Sub</w:t>
      </w:r>
    </w:p>
    <w:p w:rsidR="00CC33F8" w:rsidRDefault="00CC33F8" w:rsidP="00CC33F8">
      <w:pPr>
        <w:pStyle w:val="CodeSnippet"/>
        <w:rPr>
          <w:color w:val="0000FF"/>
        </w:rPr>
      </w:pPr>
      <w:r>
        <w:rPr>
          <w:color w:val="0000FF"/>
        </w:rPr>
        <w:t>End</w:t>
      </w:r>
      <w:r>
        <w:t xml:space="preserve"> </w:t>
      </w:r>
      <w:r>
        <w:rPr>
          <w:color w:val="0000FF"/>
        </w:rPr>
        <w:t>Class</w:t>
      </w:r>
    </w:p>
    <w:p w:rsidR="00CC33F8" w:rsidRDefault="00CC33F8" w:rsidP="00CC33F8">
      <w:pPr>
        <w:pStyle w:val="CodeSnippet"/>
        <w:rPr>
          <w:color w:val="0000FF"/>
        </w:rPr>
      </w:pPr>
    </w:p>
    <w:p w:rsidR="00CC33F8" w:rsidRDefault="00CC33F8" w:rsidP="00CC33F8">
      <w:pPr>
        <w:pStyle w:val="CodeSnippet"/>
      </w:pPr>
      <w:r>
        <w:rPr>
          <w:color w:val="0000FF"/>
        </w:rPr>
        <w:t>Class</w:t>
      </w:r>
      <w:r>
        <w:t xml:space="preserve"> C2(</w:t>
      </w:r>
      <w:r>
        <w:rPr>
          <w:color w:val="0000FF"/>
        </w:rPr>
        <w:t>Of</w:t>
      </w:r>
      <w:r>
        <w:t xml:space="preserve"> U)</w:t>
      </w:r>
    </w:p>
    <w:p w:rsidR="00CC33F8" w:rsidRDefault="00CC33F8" w:rsidP="00CC33F8">
      <w:pPr>
        <w:pStyle w:val="CodeSnippet"/>
      </w:pPr>
      <w:r>
        <w:t xml:space="preserve">    </w:t>
      </w:r>
      <w:r>
        <w:rPr>
          <w:color w:val="0000FF"/>
        </w:rPr>
        <w:t>Sub</w:t>
      </w:r>
      <w:r>
        <w:t xml:space="preserve"> Foo(</w:t>
      </w:r>
      <w:r>
        <w:rPr>
          <w:color w:val="0000FF"/>
        </w:rPr>
        <w:t>Of</w:t>
      </w:r>
      <w:r>
        <w:t xml:space="preserve"> T)(</w:t>
      </w:r>
      <w:r>
        <w:rPr>
          <w:color w:val="0000FF"/>
        </w:rPr>
        <w:t>ByVal</w:t>
      </w:r>
      <w:r>
        <w:t xml:space="preserve"> x </w:t>
      </w:r>
      <w:r>
        <w:rPr>
          <w:color w:val="0000FF"/>
        </w:rPr>
        <w:t>As</w:t>
      </w:r>
      <w:r>
        <w:t xml:space="preserve"> T)</w:t>
      </w:r>
    </w:p>
    <w:p w:rsidR="00CC33F8" w:rsidRDefault="00CC33F8" w:rsidP="00CC33F8">
      <w:pPr>
        <w:pStyle w:val="CodeSnippet"/>
        <w:rPr>
          <w:color w:val="0000FF"/>
        </w:rPr>
      </w:pPr>
      <w:r>
        <w:t xml:space="preserve">    </w:t>
      </w:r>
      <w:r>
        <w:rPr>
          <w:color w:val="0000FF"/>
        </w:rPr>
        <w:t>End</w:t>
      </w:r>
      <w:r>
        <w:t xml:space="preserve"> </w:t>
      </w:r>
      <w:r>
        <w:rPr>
          <w:color w:val="0000FF"/>
        </w:rPr>
        <w:t>Sub</w:t>
      </w:r>
    </w:p>
    <w:p w:rsidR="00CC33F8" w:rsidRDefault="00CC33F8" w:rsidP="00CC33F8">
      <w:pPr>
        <w:pStyle w:val="CodeSnippet"/>
        <w:rPr>
          <w:color w:val="0000FF"/>
        </w:rPr>
      </w:pPr>
    </w:p>
    <w:p w:rsidR="00CC33F8" w:rsidRDefault="00CC33F8" w:rsidP="00CC33F8">
      <w:pPr>
        <w:pStyle w:val="CodeSnippet"/>
      </w:pPr>
      <w:r>
        <w:t xml:space="preserve">    </w:t>
      </w:r>
      <w:r>
        <w:rPr>
          <w:color w:val="0000FF"/>
        </w:rPr>
        <w:t>Sub</w:t>
      </w:r>
      <w:r>
        <w:t xml:space="preserve"> Foo(</w:t>
      </w:r>
      <w:r>
        <w:rPr>
          <w:color w:val="0000FF"/>
        </w:rPr>
        <w:t>Of</w:t>
      </w:r>
      <w:r>
        <w:t xml:space="preserve"> T </w:t>
      </w:r>
      <w:r>
        <w:rPr>
          <w:color w:val="0000FF"/>
        </w:rPr>
        <w:t>As</w:t>
      </w:r>
      <w:r>
        <w:t xml:space="preserve"> </w:t>
      </w:r>
      <w:r>
        <w:rPr>
          <w:color w:val="0000FF"/>
        </w:rPr>
        <w:t>Structure</w:t>
      </w:r>
      <w:r>
        <w:t>)(</w:t>
      </w:r>
      <w:r>
        <w:rPr>
          <w:color w:val="0000FF"/>
        </w:rPr>
        <w:t>ByVal</w:t>
      </w:r>
      <w:r>
        <w:t xml:space="preserve"> x </w:t>
      </w:r>
      <w:r>
        <w:rPr>
          <w:color w:val="0000FF"/>
        </w:rPr>
        <w:t>As</w:t>
      </w:r>
      <w:r>
        <w:t xml:space="preserve"> Nullable(</w:t>
      </w:r>
      <w:r>
        <w:rPr>
          <w:color w:val="0000FF"/>
        </w:rPr>
        <w:t>Of</w:t>
      </w:r>
      <w:r>
        <w:t xml:space="preserve"> T))</w:t>
      </w:r>
    </w:p>
    <w:p w:rsidR="00CC33F8" w:rsidRDefault="00CC33F8" w:rsidP="00CC33F8">
      <w:pPr>
        <w:pStyle w:val="CodeSnippet"/>
        <w:rPr>
          <w:color w:val="0000FF"/>
        </w:rPr>
      </w:pPr>
      <w:r>
        <w:t xml:space="preserve">    </w:t>
      </w:r>
      <w:r>
        <w:rPr>
          <w:color w:val="0000FF"/>
        </w:rPr>
        <w:t>End</w:t>
      </w:r>
      <w:r>
        <w:t xml:space="preserve"> </w:t>
      </w:r>
      <w:r>
        <w:rPr>
          <w:color w:val="0000FF"/>
        </w:rPr>
        <w:t>Sub</w:t>
      </w:r>
    </w:p>
    <w:p w:rsidR="00CC33F8" w:rsidRDefault="00CC33F8" w:rsidP="00CC33F8">
      <w:pPr>
        <w:pStyle w:val="CodeSnippet"/>
        <w:rPr>
          <w:color w:val="0000FF"/>
        </w:rPr>
      </w:pPr>
      <w:r>
        <w:rPr>
          <w:color w:val="0000FF"/>
        </w:rPr>
        <w:t>End</w:t>
      </w:r>
      <w:r>
        <w:t xml:space="preserve"> </w:t>
      </w:r>
      <w:r>
        <w:rPr>
          <w:color w:val="0000FF"/>
        </w:rPr>
        <w:t>Class</w:t>
      </w:r>
    </w:p>
    <w:p w:rsidR="00CC33F8" w:rsidRDefault="00CC33F8" w:rsidP="00CC33F8">
      <w:pPr>
        <w:pStyle w:val="CodeSnippet"/>
        <w:rPr>
          <w:color w:val="0000FF"/>
        </w:rPr>
      </w:pPr>
    </w:p>
    <w:p w:rsidR="00CC33F8" w:rsidRDefault="00CC33F8" w:rsidP="00CC33F8">
      <w:pPr>
        <w:pStyle w:val="CodeSnippet"/>
      </w:pPr>
      <w:r>
        <w:rPr>
          <w:color w:val="0000FF"/>
        </w:rPr>
        <w:t>Module</w:t>
      </w:r>
      <w:r>
        <w:t xml:space="preserve"> M1</w:t>
      </w:r>
    </w:p>
    <w:p w:rsidR="00CC33F8" w:rsidRDefault="00CC33F8" w:rsidP="00CC33F8">
      <w:pPr>
        <w:pStyle w:val="CodeSnippet"/>
      </w:pPr>
      <w:r>
        <w:t xml:space="preserve">    </w:t>
      </w:r>
      <w:r>
        <w:rPr>
          <w:color w:val="0000FF"/>
        </w:rPr>
        <w:t>Sub</w:t>
      </w:r>
      <w:r>
        <w:t xml:space="preserve"> Main()</w:t>
      </w:r>
    </w:p>
    <w:p w:rsidR="00CC33F8" w:rsidRDefault="00CC33F8" w:rsidP="00CC33F8">
      <w:pPr>
        <w:pStyle w:val="CodeSnippet"/>
      </w:pPr>
      <w:r>
        <w:t xml:space="preserve">        </w:t>
      </w:r>
      <w:r>
        <w:rPr>
          <w:color w:val="0000FF"/>
        </w:rPr>
        <w:t>Dim</w:t>
      </w:r>
      <w:r>
        <w:t xml:space="preserve"> x </w:t>
      </w:r>
      <w:r>
        <w:rPr>
          <w:color w:val="0000FF"/>
        </w:rPr>
        <w:t>As</w:t>
      </w:r>
      <w:r>
        <w:t xml:space="preserve"> </w:t>
      </w:r>
      <w:r>
        <w:rPr>
          <w:color w:val="0000FF"/>
        </w:rPr>
        <w:t>New</w:t>
      </w:r>
      <w:r>
        <w:t xml:space="preserve"> C1</w:t>
      </w:r>
    </w:p>
    <w:p w:rsidR="00CC33F8" w:rsidRDefault="00CC33F8" w:rsidP="00CC33F8">
      <w:pPr>
        <w:pStyle w:val="CodeSnippet"/>
      </w:pPr>
      <w:r>
        <w:t xml:space="preserve">        </w:t>
      </w:r>
      <w:r>
        <w:rPr>
          <w:color w:val="0000FF"/>
        </w:rPr>
        <w:t>Dim</w:t>
      </w:r>
      <w:r>
        <w:t xml:space="preserve"> y </w:t>
      </w:r>
      <w:r>
        <w:rPr>
          <w:color w:val="0000FF"/>
        </w:rPr>
        <w:t>As</w:t>
      </w:r>
      <w:r>
        <w:t xml:space="preserve"> </w:t>
      </w:r>
      <w:r>
        <w:rPr>
          <w:color w:val="0000FF"/>
        </w:rPr>
        <w:t>New</w:t>
      </w:r>
      <w:r>
        <w:t xml:space="preserve"> C2(</w:t>
      </w:r>
      <w:r>
        <w:rPr>
          <w:color w:val="0000FF"/>
        </w:rPr>
        <w:t>Of</w:t>
      </w:r>
      <w:r>
        <w:t xml:space="preserve"> </w:t>
      </w:r>
      <w:r>
        <w:rPr>
          <w:color w:val="0000FF"/>
        </w:rPr>
        <w:t>String</w:t>
      </w:r>
      <w:r>
        <w:t>)</w:t>
      </w:r>
    </w:p>
    <w:p w:rsidR="00CC33F8" w:rsidRDefault="00CC33F8" w:rsidP="00CC33F8">
      <w:pPr>
        <w:pStyle w:val="CodeSnippet"/>
      </w:pPr>
    </w:p>
    <w:p w:rsidR="00CC33F8" w:rsidRDefault="00CC33F8" w:rsidP="00CC33F8">
      <w:pPr>
        <w:pStyle w:val="CodeSnippet"/>
      </w:pPr>
      <w:r>
        <w:t>        x.Foo(</w:t>
      </w:r>
      <w:r>
        <w:rPr>
          <w:color w:val="0000FF"/>
        </w:rPr>
        <w:t>New</w:t>
      </w:r>
      <w:r>
        <w:t xml:space="preserve"> Nullable(</w:t>
      </w:r>
      <w:r>
        <w:rPr>
          <w:color w:val="0000FF"/>
        </w:rPr>
        <w:t>Of</w:t>
      </w:r>
      <w:r>
        <w:t xml:space="preserve"> </w:t>
      </w:r>
      <w:r>
        <w:rPr>
          <w:color w:val="0000FF"/>
        </w:rPr>
        <w:t>Integer</w:t>
      </w:r>
      <w:r>
        <w:t xml:space="preserve">)) </w:t>
      </w:r>
      <w:r>
        <w:rPr>
          <w:color w:val="008000"/>
        </w:rPr>
        <w:t>'Error in both VS2005 and VS2008</w:t>
      </w:r>
    </w:p>
    <w:p w:rsidR="00CC33F8" w:rsidRDefault="00CC33F8" w:rsidP="00CC33F8">
      <w:pPr>
        <w:pStyle w:val="CodeSnippet"/>
        <w:rPr>
          <w:color w:val="008000"/>
        </w:rPr>
      </w:pPr>
      <w:r>
        <w:t>        y.Foo(</w:t>
      </w:r>
      <w:r>
        <w:rPr>
          <w:color w:val="0000FF"/>
        </w:rPr>
        <w:t>New</w:t>
      </w:r>
      <w:r>
        <w:t xml:space="preserve"> Nullable(</w:t>
      </w:r>
      <w:r>
        <w:rPr>
          <w:color w:val="0000FF"/>
        </w:rPr>
        <w:t>Of</w:t>
      </w:r>
      <w:r>
        <w:t xml:space="preserve"> </w:t>
      </w:r>
      <w:r>
        <w:rPr>
          <w:color w:val="0000FF"/>
        </w:rPr>
        <w:t>Integer</w:t>
      </w:r>
      <w:r>
        <w:t xml:space="preserve">)) </w:t>
      </w:r>
      <w:r>
        <w:rPr>
          <w:color w:val="008000"/>
        </w:rPr>
        <w:t>'In VS2008 this is now an error</w:t>
      </w:r>
    </w:p>
    <w:p w:rsidR="00CC33F8" w:rsidRDefault="00CC33F8" w:rsidP="00CC33F8">
      <w:pPr>
        <w:pStyle w:val="CodeSnippet"/>
        <w:rPr>
          <w:color w:val="0000FF"/>
        </w:rPr>
      </w:pPr>
      <w:r>
        <w:t xml:space="preserve">    </w:t>
      </w:r>
      <w:r>
        <w:rPr>
          <w:color w:val="0000FF"/>
        </w:rPr>
        <w:t>End</w:t>
      </w:r>
      <w:r>
        <w:t xml:space="preserve"> </w:t>
      </w:r>
      <w:r>
        <w:rPr>
          <w:color w:val="0000FF"/>
        </w:rPr>
        <w:t>Sub</w:t>
      </w:r>
    </w:p>
    <w:p w:rsidR="00CC33F8" w:rsidRDefault="00CC33F8" w:rsidP="00CC33F8">
      <w:pPr>
        <w:pStyle w:val="CodeSnippet"/>
        <w:rPr>
          <w:color w:val="0000FF"/>
        </w:rPr>
      </w:pPr>
      <w:r>
        <w:rPr>
          <w:color w:val="0000FF"/>
        </w:rPr>
        <w:t>End</w:t>
      </w:r>
      <w:r>
        <w:t xml:space="preserve"> </w:t>
      </w:r>
      <w:r>
        <w:rPr>
          <w:color w:val="0000FF"/>
        </w:rPr>
        <w:t>Module</w:t>
      </w:r>
    </w:p>
    <w:p w:rsidR="00CC33F8" w:rsidRDefault="00CC33F8" w:rsidP="00CC33F8">
      <w:pPr>
        <w:pStyle w:val="Heading3"/>
      </w:pPr>
      <w:r>
        <w:lastRenderedPageBreak/>
        <w:t>To resolve this issue</w:t>
      </w:r>
    </w:p>
    <w:p w:rsidR="00CC33F8" w:rsidRDefault="00CC33F8" w:rsidP="00CC33F8">
      <w:pPr>
        <w:autoSpaceDE w:val="0"/>
        <w:autoSpaceDN w:val="0"/>
        <w:rPr>
          <w:rFonts w:eastAsiaTheme="minorHAnsi"/>
        </w:rPr>
      </w:pPr>
      <w:r>
        <w:t>The workaround is to either change the overloads so they’re no longer ambiguous, or specify the type arguments explicitly:</w:t>
      </w:r>
    </w:p>
    <w:p w:rsidR="00CC33F8" w:rsidRDefault="00CC33F8" w:rsidP="00CC33F8">
      <w:pPr>
        <w:pStyle w:val="CodeSnippet"/>
      </w:pPr>
      <w:r>
        <w:t>x.Foo(</w:t>
      </w:r>
      <w:r>
        <w:rPr>
          <w:color w:val="0000FF"/>
        </w:rPr>
        <w:t>Of</w:t>
      </w:r>
      <w:r>
        <w:t xml:space="preserve"> </w:t>
      </w:r>
      <w:r>
        <w:rPr>
          <w:color w:val="0000FF"/>
        </w:rPr>
        <w:t>Integer</w:t>
      </w:r>
      <w:r>
        <w:t>?)(</w:t>
      </w:r>
      <w:r>
        <w:rPr>
          <w:color w:val="0000FF"/>
        </w:rPr>
        <w:t>New</w:t>
      </w:r>
      <w:r>
        <w:t xml:space="preserve"> Nullable(</w:t>
      </w:r>
      <w:r>
        <w:rPr>
          <w:color w:val="0000FF"/>
        </w:rPr>
        <w:t>Of</w:t>
      </w:r>
      <w:r>
        <w:t xml:space="preserve"> </w:t>
      </w:r>
      <w:r>
        <w:rPr>
          <w:color w:val="0000FF"/>
        </w:rPr>
        <w:t>Integer</w:t>
      </w:r>
      <w:r>
        <w:t>))</w:t>
      </w:r>
    </w:p>
    <w:p w:rsidR="00CC33F8" w:rsidRDefault="00CC33F8" w:rsidP="00CC33F8">
      <w:pPr>
        <w:pStyle w:val="Heading2"/>
      </w:pPr>
      <w:proofErr w:type="gramStart"/>
      <w:r>
        <w:t>T widening to T?</w:t>
      </w:r>
      <w:proofErr w:type="gramEnd"/>
      <w:r>
        <w:t xml:space="preserve"> </w:t>
      </w:r>
      <w:proofErr w:type="gramStart"/>
      <w:r>
        <w:t>is</w:t>
      </w:r>
      <w:proofErr w:type="gramEnd"/>
      <w:r>
        <w:t xml:space="preserve"> now treated as a predefined conversion</w:t>
      </w:r>
    </w:p>
    <w:p w:rsidR="00CC33F8" w:rsidRDefault="00CC33F8" w:rsidP="00CC33F8">
      <w:pPr>
        <w:rPr>
          <w:rFonts w:eastAsiaTheme="minorHAnsi"/>
        </w:rPr>
      </w:pPr>
      <w:r>
        <w:t>In VS2005 a user-defined conversion could be created to allow T to widen to T? (</w:t>
      </w:r>
      <w:proofErr w:type="spellStart"/>
      <w:proofErr w:type="gramStart"/>
      <w:r>
        <w:t>Nullable</w:t>
      </w:r>
      <w:proofErr w:type="spellEnd"/>
      <w:r>
        <w:t>(</w:t>
      </w:r>
      <w:proofErr w:type="gramEnd"/>
      <w:r>
        <w:t xml:space="preserve">Of T)).  With the new </w:t>
      </w:r>
      <w:proofErr w:type="spellStart"/>
      <w:r>
        <w:t>nullable</w:t>
      </w:r>
      <w:proofErr w:type="spellEnd"/>
      <w:r>
        <w:t xml:space="preserve"> support in VS2008 this support is now intrinsic, and thus this conversion already exists as a predefined conversion in the language.</w:t>
      </w:r>
    </w:p>
    <w:p w:rsidR="00CC33F8" w:rsidRDefault="00CC33F8" w:rsidP="00CC33F8">
      <w:r>
        <w:t xml:space="preserve">Overload resolution considers both predefined </w:t>
      </w:r>
      <w:r>
        <w:rPr>
          <w:color w:val="1F497D"/>
        </w:rPr>
        <w:t xml:space="preserve">and </w:t>
      </w:r>
      <w:r>
        <w:t xml:space="preserve">user-defined conversions, so if both exist there is a potential ambiguity.  This means that code that contains a user-defined widening conversion from T to T? </w:t>
      </w:r>
      <w:proofErr w:type="gramStart"/>
      <w:r>
        <w:t>is</w:t>
      </w:r>
      <w:proofErr w:type="gramEnd"/>
      <w:r>
        <w:t xml:space="preserve"> now potentially ambiguous.  In the example below, the call to </w:t>
      </w:r>
      <w:proofErr w:type="spellStart"/>
      <w:r>
        <w:t>y.Bar</w:t>
      </w:r>
      <w:proofErr w:type="spellEnd"/>
      <w:r>
        <w:t xml:space="preserve"> works in VS2005, but in VS2008 the new rules result in an ambiguity.</w:t>
      </w:r>
    </w:p>
    <w:p w:rsidR="00CC33F8" w:rsidRDefault="00CC33F8" w:rsidP="00CC33F8">
      <w:pPr>
        <w:pStyle w:val="CodeSnippet"/>
      </w:pPr>
      <w:r>
        <w:rPr>
          <w:color w:val="0000FF"/>
        </w:rPr>
        <w:t>Class</w:t>
      </w:r>
      <w:r>
        <w:t xml:space="preserve"> Foo</w:t>
      </w:r>
    </w:p>
    <w:p w:rsidR="00CC33F8" w:rsidRDefault="00CC33F8" w:rsidP="00CC33F8">
      <w:pPr>
        <w:pStyle w:val="CodeSnippet"/>
      </w:pPr>
      <w:r>
        <w:t xml:space="preserve">    </w:t>
      </w:r>
      <w:r>
        <w:rPr>
          <w:color w:val="0000FF"/>
        </w:rPr>
        <w:t>Public</w:t>
      </w:r>
      <w:r>
        <w:t xml:space="preserve"> </w:t>
      </w:r>
      <w:r>
        <w:rPr>
          <w:color w:val="0000FF"/>
        </w:rPr>
        <w:t>Shared</w:t>
      </w:r>
      <w:r>
        <w:t xml:space="preserve"> </w:t>
      </w:r>
      <w:r>
        <w:rPr>
          <w:color w:val="0000FF"/>
        </w:rPr>
        <w:t>Widening</w:t>
      </w:r>
      <w:r>
        <w:t xml:space="preserve"> </w:t>
      </w:r>
      <w:r>
        <w:rPr>
          <w:color w:val="0000FF"/>
        </w:rPr>
        <w:t>Operator</w:t>
      </w:r>
      <w:r>
        <w:t xml:space="preserve"> </w:t>
      </w:r>
      <w:r>
        <w:rPr>
          <w:color w:val="0000FF"/>
        </w:rPr>
        <w:t>CType</w:t>
      </w:r>
      <w:r>
        <w:t>(</w:t>
      </w:r>
      <w:r>
        <w:rPr>
          <w:color w:val="0000FF"/>
        </w:rPr>
        <w:t>ByVal</w:t>
      </w:r>
      <w:r>
        <w:t xml:space="preserve"> x </w:t>
      </w:r>
      <w:r>
        <w:rPr>
          <w:color w:val="0000FF"/>
        </w:rPr>
        <w:t>As</w:t>
      </w:r>
      <w:r>
        <w:t xml:space="preserve"> Nullable(</w:t>
      </w:r>
      <w:r>
        <w:rPr>
          <w:color w:val="0000FF"/>
        </w:rPr>
        <w:t>Of</w:t>
      </w:r>
      <w:r>
        <w:t xml:space="preserve"> </w:t>
      </w:r>
      <w:r>
        <w:rPr>
          <w:color w:val="0000FF"/>
        </w:rPr>
        <w:t>Short</w:t>
      </w:r>
      <w:r>
        <w:t xml:space="preserve">)) </w:t>
      </w:r>
      <w:r>
        <w:rPr>
          <w:color w:val="0000FF"/>
        </w:rPr>
        <w:t>As</w:t>
      </w:r>
      <w:r>
        <w:t xml:space="preserve"> Foo</w:t>
      </w:r>
    </w:p>
    <w:p w:rsidR="00CC33F8" w:rsidRDefault="00CC33F8" w:rsidP="00CC33F8">
      <w:pPr>
        <w:pStyle w:val="CodeSnippet"/>
      </w:pPr>
      <w:r>
        <w:t xml:space="preserve">        </w:t>
      </w:r>
      <w:r>
        <w:rPr>
          <w:color w:val="0000FF"/>
        </w:rPr>
        <w:t>Return</w:t>
      </w:r>
      <w:r>
        <w:t xml:space="preserve"> </w:t>
      </w:r>
      <w:r>
        <w:rPr>
          <w:color w:val="0000FF"/>
        </w:rPr>
        <w:t>New</w:t>
      </w:r>
      <w:r>
        <w:t xml:space="preserve"> Foo()</w:t>
      </w:r>
    </w:p>
    <w:p w:rsidR="00CC33F8" w:rsidRDefault="00CC33F8" w:rsidP="00CC33F8">
      <w:pPr>
        <w:pStyle w:val="CodeSnippet"/>
        <w:rPr>
          <w:color w:val="0000FF"/>
        </w:rPr>
      </w:pPr>
      <w:r>
        <w:t xml:space="preserve">    </w:t>
      </w:r>
      <w:r>
        <w:rPr>
          <w:color w:val="0000FF"/>
        </w:rPr>
        <w:t>End</w:t>
      </w:r>
      <w:r>
        <w:t xml:space="preserve"> </w:t>
      </w:r>
      <w:r>
        <w:rPr>
          <w:color w:val="0000FF"/>
        </w:rPr>
        <w:t>Operator</w:t>
      </w:r>
    </w:p>
    <w:p w:rsidR="00CC33F8" w:rsidRDefault="00CC33F8" w:rsidP="00CC33F8">
      <w:pPr>
        <w:pStyle w:val="CodeSnippet"/>
        <w:rPr>
          <w:color w:val="0000FF"/>
        </w:rPr>
      </w:pPr>
      <w:r>
        <w:rPr>
          <w:color w:val="0000FF"/>
        </w:rPr>
        <w:t>End</w:t>
      </w:r>
      <w:r>
        <w:t xml:space="preserve"> </w:t>
      </w:r>
      <w:r>
        <w:rPr>
          <w:color w:val="0000FF"/>
        </w:rPr>
        <w:t>Class</w:t>
      </w:r>
    </w:p>
    <w:p w:rsidR="00CC33F8" w:rsidRDefault="00CC33F8" w:rsidP="00CC33F8">
      <w:pPr>
        <w:pStyle w:val="CodeSnippet"/>
        <w:rPr>
          <w:color w:val="0000FF"/>
        </w:rPr>
      </w:pPr>
    </w:p>
    <w:p w:rsidR="00CC33F8" w:rsidRDefault="00CC33F8" w:rsidP="00CC33F8">
      <w:pPr>
        <w:pStyle w:val="CodeSnippet"/>
      </w:pPr>
      <w:r>
        <w:rPr>
          <w:color w:val="0000FF"/>
        </w:rPr>
        <w:t>Class</w:t>
      </w:r>
      <w:r>
        <w:t xml:space="preserve"> Foo2</w:t>
      </w:r>
    </w:p>
    <w:p w:rsidR="00CC33F8" w:rsidRDefault="00CC33F8" w:rsidP="00CC33F8">
      <w:pPr>
        <w:pStyle w:val="CodeSnippet"/>
      </w:pPr>
      <w:r>
        <w:t xml:space="preserve">    </w:t>
      </w:r>
      <w:r>
        <w:rPr>
          <w:color w:val="0000FF"/>
        </w:rPr>
        <w:t>Public</w:t>
      </w:r>
      <w:r>
        <w:t xml:space="preserve"> </w:t>
      </w:r>
      <w:r>
        <w:rPr>
          <w:color w:val="0000FF"/>
        </w:rPr>
        <w:t>Shared</w:t>
      </w:r>
      <w:r>
        <w:t xml:space="preserve"> </w:t>
      </w:r>
      <w:r>
        <w:rPr>
          <w:color w:val="0000FF"/>
        </w:rPr>
        <w:t>Widening</w:t>
      </w:r>
      <w:r>
        <w:t xml:space="preserve"> </w:t>
      </w:r>
      <w:r>
        <w:rPr>
          <w:color w:val="0000FF"/>
        </w:rPr>
        <w:t>Operator</w:t>
      </w:r>
      <w:r>
        <w:t xml:space="preserve"> </w:t>
      </w:r>
      <w:r>
        <w:rPr>
          <w:color w:val="0000FF"/>
        </w:rPr>
        <w:t>CType</w:t>
      </w:r>
      <w:r>
        <w:t>(</w:t>
      </w:r>
      <w:r>
        <w:rPr>
          <w:color w:val="0000FF"/>
        </w:rPr>
        <w:t>ByVal</w:t>
      </w:r>
      <w:r>
        <w:t xml:space="preserve"> x </w:t>
      </w:r>
      <w:r>
        <w:rPr>
          <w:color w:val="0000FF"/>
        </w:rPr>
        <w:t>As</w:t>
      </w:r>
      <w:r>
        <w:t xml:space="preserve"> </w:t>
      </w:r>
      <w:r>
        <w:rPr>
          <w:color w:val="0000FF"/>
        </w:rPr>
        <w:t>Integer</w:t>
      </w:r>
      <w:r>
        <w:t xml:space="preserve">) </w:t>
      </w:r>
      <w:r>
        <w:rPr>
          <w:color w:val="0000FF"/>
        </w:rPr>
        <w:t>As</w:t>
      </w:r>
      <w:r>
        <w:t xml:space="preserve"> Foo2</w:t>
      </w:r>
    </w:p>
    <w:p w:rsidR="00CC33F8" w:rsidRDefault="00CC33F8" w:rsidP="00CC33F8">
      <w:pPr>
        <w:pStyle w:val="CodeSnippet"/>
      </w:pPr>
      <w:r>
        <w:t xml:space="preserve">        </w:t>
      </w:r>
      <w:r>
        <w:rPr>
          <w:color w:val="0000FF"/>
        </w:rPr>
        <w:t>Return</w:t>
      </w:r>
      <w:r>
        <w:t xml:space="preserve"> </w:t>
      </w:r>
      <w:r>
        <w:rPr>
          <w:color w:val="0000FF"/>
        </w:rPr>
        <w:t>New</w:t>
      </w:r>
      <w:r>
        <w:t xml:space="preserve"> Foo2()</w:t>
      </w:r>
    </w:p>
    <w:p w:rsidR="00CC33F8" w:rsidRDefault="00CC33F8" w:rsidP="00CC33F8">
      <w:pPr>
        <w:pStyle w:val="CodeSnippet"/>
        <w:rPr>
          <w:color w:val="0000FF"/>
        </w:rPr>
      </w:pPr>
      <w:r>
        <w:t xml:space="preserve">    </w:t>
      </w:r>
      <w:r>
        <w:rPr>
          <w:color w:val="0000FF"/>
        </w:rPr>
        <w:t>End</w:t>
      </w:r>
      <w:r>
        <w:t xml:space="preserve"> </w:t>
      </w:r>
      <w:r>
        <w:rPr>
          <w:color w:val="0000FF"/>
        </w:rPr>
        <w:t>Operator</w:t>
      </w:r>
    </w:p>
    <w:p w:rsidR="00CC33F8" w:rsidRDefault="00CC33F8" w:rsidP="00CC33F8">
      <w:pPr>
        <w:pStyle w:val="CodeSnippet"/>
        <w:rPr>
          <w:color w:val="0000FF"/>
        </w:rPr>
      </w:pPr>
      <w:r>
        <w:rPr>
          <w:color w:val="0000FF"/>
        </w:rPr>
        <w:t>End</w:t>
      </w:r>
      <w:r>
        <w:t xml:space="preserve"> </w:t>
      </w:r>
      <w:r>
        <w:rPr>
          <w:color w:val="0000FF"/>
        </w:rPr>
        <w:t>Class</w:t>
      </w:r>
    </w:p>
    <w:p w:rsidR="00CC33F8" w:rsidRDefault="00CC33F8" w:rsidP="00CC33F8">
      <w:pPr>
        <w:pStyle w:val="CodeSnippet"/>
        <w:rPr>
          <w:color w:val="0000FF"/>
        </w:rPr>
      </w:pPr>
    </w:p>
    <w:p w:rsidR="00CC33F8" w:rsidRDefault="00CC33F8" w:rsidP="00CC33F8">
      <w:pPr>
        <w:pStyle w:val="CodeSnippet"/>
      </w:pPr>
      <w:r>
        <w:rPr>
          <w:color w:val="0000FF"/>
        </w:rPr>
        <w:t>Class</w:t>
      </w:r>
      <w:r>
        <w:t xml:space="preserve"> C1</w:t>
      </w:r>
    </w:p>
    <w:p w:rsidR="00CC33F8" w:rsidRDefault="00CC33F8" w:rsidP="00CC33F8">
      <w:pPr>
        <w:pStyle w:val="CodeSnippet"/>
      </w:pPr>
      <w:r>
        <w:t xml:space="preserve">    </w:t>
      </w:r>
      <w:r>
        <w:rPr>
          <w:color w:val="0000FF"/>
        </w:rPr>
        <w:t>Sub</w:t>
      </w:r>
      <w:r>
        <w:t xml:space="preserve"> Bar(</w:t>
      </w:r>
      <w:r>
        <w:rPr>
          <w:color w:val="0000FF"/>
        </w:rPr>
        <w:t>ByVal</w:t>
      </w:r>
      <w:r>
        <w:t xml:space="preserve"> x </w:t>
      </w:r>
      <w:r>
        <w:rPr>
          <w:color w:val="0000FF"/>
        </w:rPr>
        <w:t>As</w:t>
      </w:r>
      <w:r>
        <w:t xml:space="preserve"> Foo2)</w:t>
      </w:r>
    </w:p>
    <w:p w:rsidR="00CC33F8" w:rsidRDefault="00CC33F8" w:rsidP="00CC33F8">
      <w:pPr>
        <w:pStyle w:val="CodeSnippet"/>
        <w:rPr>
          <w:color w:val="0000FF"/>
        </w:rPr>
      </w:pPr>
      <w:r>
        <w:t xml:space="preserve">    </w:t>
      </w:r>
      <w:r>
        <w:rPr>
          <w:color w:val="0000FF"/>
        </w:rPr>
        <w:t>End</w:t>
      </w:r>
      <w:r>
        <w:t xml:space="preserve"> </w:t>
      </w:r>
      <w:r>
        <w:rPr>
          <w:color w:val="0000FF"/>
        </w:rPr>
        <w:t>Sub</w:t>
      </w:r>
    </w:p>
    <w:p w:rsidR="00CC33F8" w:rsidRDefault="00CC33F8" w:rsidP="00CC33F8">
      <w:pPr>
        <w:pStyle w:val="CodeSnippet"/>
        <w:rPr>
          <w:color w:val="0000FF"/>
        </w:rPr>
      </w:pPr>
    </w:p>
    <w:p w:rsidR="00CC33F8" w:rsidRDefault="00CC33F8" w:rsidP="00CC33F8">
      <w:pPr>
        <w:pStyle w:val="CodeSnippet"/>
      </w:pPr>
      <w:r>
        <w:t xml:space="preserve">    </w:t>
      </w:r>
      <w:r>
        <w:rPr>
          <w:color w:val="0000FF"/>
        </w:rPr>
        <w:t>Sub</w:t>
      </w:r>
      <w:r>
        <w:t xml:space="preserve"> Bar(</w:t>
      </w:r>
      <w:r>
        <w:rPr>
          <w:color w:val="0000FF"/>
        </w:rPr>
        <w:t>ByVal</w:t>
      </w:r>
      <w:r>
        <w:t xml:space="preserve"> x </w:t>
      </w:r>
      <w:r>
        <w:rPr>
          <w:color w:val="0000FF"/>
        </w:rPr>
        <w:t>As</w:t>
      </w:r>
      <w:r>
        <w:t xml:space="preserve"> Foo)</w:t>
      </w:r>
    </w:p>
    <w:p w:rsidR="00CC33F8" w:rsidRDefault="00CC33F8" w:rsidP="00CC33F8">
      <w:pPr>
        <w:pStyle w:val="CodeSnippet"/>
        <w:rPr>
          <w:color w:val="0000FF"/>
        </w:rPr>
      </w:pPr>
      <w:r>
        <w:t xml:space="preserve">    </w:t>
      </w:r>
      <w:r>
        <w:rPr>
          <w:color w:val="0000FF"/>
        </w:rPr>
        <w:t>End</w:t>
      </w:r>
      <w:r>
        <w:t xml:space="preserve"> </w:t>
      </w:r>
      <w:r>
        <w:rPr>
          <w:color w:val="0000FF"/>
        </w:rPr>
        <w:t>Sub</w:t>
      </w:r>
    </w:p>
    <w:p w:rsidR="00CC33F8" w:rsidRDefault="00CC33F8" w:rsidP="00CC33F8">
      <w:pPr>
        <w:pStyle w:val="CodeSnippet"/>
        <w:rPr>
          <w:color w:val="0000FF"/>
        </w:rPr>
      </w:pPr>
      <w:r>
        <w:rPr>
          <w:color w:val="0000FF"/>
        </w:rPr>
        <w:t>End</w:t>
      </w:r>
      <w:r>
        <w:t xml:space="preserve"> </w:t>
      </w:r>
      <w:r>
        <w:rPr>
          <w:color w:val="0000FF"/>
        </w:rPr>
        <w:t>Class</w:t>
      </w:r>
    </w:p>
    <w:p w:rsidR="00CC33F8" w:rsidRDefault="00CC33F8" w:rsidP="00CC33F8">
      <w:pPr>
        <w:pStyle w:val="CodeSnippet"/>
        <w:rPr>
          <w:color w:val="0000FF"/>
        </w:rPr>
      </w:pPr>
    </w:p>
    <w:p w:rsidR="00CC33F8" w:rsidRDefault="00CC33F8" w:rsidP="00CC33F8">
      <w:pPr>
        <w:pStyle w:val="CodeSnippet"/>
      </w:pPr>
      <w:r>
        <w:rPr>
          <w:color w:val="0000FF"/>
        </w:rPr>
        <w:t>Module</w:t>
      </w:r>
      <w:r>
        <w:t xml:space="preserve"> M1</w:t>
      </w:r>
    </w:p>
    <w:p w:rsidR="00CC33F8" w:rsidRDefault="00CC33F8" w:rsidP="00CC33F8">
      <w:pPr>
        <w:pStyle w:val="CodeSnippet"/>
      </w:pPr>
      <w:r>
        <w:t xml:space="preserve">    </w:t>
      </w:r>
      <w:r>
        <w:rPr>
          <w:color w:val="0000FF"/>
        </w:rPr>
        <w:t>Sub</w:t>
      </w:r>
      <w:r>
        <w:t xml:space="preserve"> Main()</w:t>
      </w:r>
    </w:p>
    <w:p w:rsidR="00CC33F8" w:rsidRDefault="00CC33F8" w:rsidP="00CC33F8">
      <w:pPr>
        <w:pStyle w:val="CodeSnippet"/>
      </w:pPr>
      <w:r>
        <w:t xml:space="preserve">        </w:t>
      </w:r>
      <w:r>
        <w:rPr>
          <w:color w:val="0000FF"/>
        </w:rPr>
        <w:t>Dim</w:t>
      </w:r>
      <w:r>
        <w:t xml:space="preserve"> y </w:t>
      </w:r>
      <w:r>
        <w:rPr>
          <w:color w:val="0000FF"/>
        </w:rPr>
        <w:t>As</w:t>
      </w:r>
      <w:r>
        <w:t xml:space="preserve"> </w:t>
      </w:r>
      <w:r>
        <w:rPr>
          <w:color w:val="0000FF"/>
        </w:rPr>
        <w:t>New</w:t>
      </w:r>
      <w:r>
        <w:t xml:space="preserve"> C1</w:t>
      </w:r>
    </w:p>
    <w:p w:rsidR="00CC33F8" w:rsidRDefault="00CC33F8" w:rsidP="00CC33F8">
      <w:pPr>
        <w:pStyle w:val="CodeSnippet"/>
      </w:pPr>
      <w:r>
        <w:t xml:space="preserve">        </w:t>
      </w:r>
      <w:r>
        <w:rPr>
          <w:color w:val="0000FF"/>
        </w:rPr>
        <w:t>Dim</w:t>
      </w:r>
      <w:r>
        <w:t xml:space="preserve"> x </w:t>
      </w:r>
      <w:r>
        <w:rPr>
          <w:color w:val="0000FF"/>
        </w:rPr>
        <w:t>As</w:t>
      </w:r>
      <w:r>
        <w:t xml:space="preserve"> </w:t>
      </w:r>
      <w:r>
        <w:rPr>
          <w:color w:val="0000FF"/>
        </w:rPr>
        <w:t>Short</w:t>
      </w:r>
      <w:r>
        <w:t xml:space="preserve"> = 2</w:t>
      </w:r>
    </w:p>
    <w:p w:rsidR="00CC33F8" w:rsidRDefault="00CC33F8" w:rsidP="00CC33F8">
      <w:pPr>
        <w:pStyle w:val="CodeSnippet"/>
        <w:rPr>
          <w:color w:val="008000"/>
        </w:rPr>
      </w:pPr>
      <w:r>
        <w:t xml:space="preserve">        y.Bar(x) </w:t>
      </w:r>
      <w:r>
        <w:rPr>
          <w:color w:val="008000"/>
        </w:rPr>
        <w:t>'Compiles in VS2005, now an error in VS2008</w:t>
      </w:r>
    </w:p>
    <w:p w:rsidR="00CC33F8" w:rsidRDefault="00CC33F8" w:rsidP="00CC33F8">
      <w:pPr>
        <w:pStyle w:val="CodeSnippet"/>
        <w:rPr>
          <w:color w:val="0000FF"/>
        </w:rPr>
      </w:pPr>
      <w:r>
        <w:t xml:space="preserve">    </w:t>
      </w:r>
      <w:r>
        <w:rPr>
          <w:color w:val="0000FF"/>
        </w:rPr>
        <w:t>End</w:t>
      </w:r>
      <w:r>
        <w:t xml:space="preserve"> </w:t>
      </w:r>
      <w:r>
        <w:rPr>
          <w:color w:val="0000FF"/>
        </w:rPr>
        <w:t>Sub</w:t>
      </w:r>
    </w:p>
    <w:p w:rsidR="00CC33F8" w:rsidRDefault="00CC33F8" w:rsidP="00CC33F8">
      <w:pPr>
        <w:pStyle w:val="CodeSnippet"/>
        <w:rPr>
          <w:color w:val="0000FF"/>
        </w:rPr>
      </w:pPr>
      <w:r>
        <w:rPr>
          <w:color w:val="0000FF"/>
        </w:rPr>
        <w:t>End</w:t>
      </w:r>
      <w:r>
        <w:t xml:space="preserve"> </w:t>
      </w:r>
      <w:r>
        <w:rPr>
          <w:color w:val="0000FF"/>
        </w:rPr>
        <w:t>Module</w:t>
      </w:r>
    </w:p>
    <w:p w:rsidR="00CC33F8" w:rsidRDefault="00CC33F8" w:rsidP="00CC33F8">
      <w:pPr>
        <w:pStyle w:val="Heading3"/>
      </w:pPr>
      <w:r>
        <w:t>To resolve this issue</w:t>
      </w:r>
    </w:p>
    <w:p w:rsidR="00CC33F8" w:rsidRDefault="00CC33F8" w:rsidP="00CC33F8">
      <w:pPr>
        <w:autoSpaceDE w:val="0"/>
        <w:autoSpaceDN w:val="0"/>
        <w:rPr>
          <w:rFonts w:eastAsiaTheme="minorHAnsi"/>
        </w:rPr>
      </w:pPr>
      <w:r>
        <w:t xml:space="preserve">The workaround is </w:t>
      </w:r>
      <w:r>
        <w:rPr>
          <w:color w:val="000000"/>
        </w:rPr>
        <w:t xml:space="preserve">to use an explicit cast to either </w:t>
      </w:r>
      <w:proofErr w:type="spellStart"/>
      <w:r>
        <w:rPr>
          <w:color w:val="000000"/>
        </w:rPr>
        <w:t>Foo</w:t>
      </w:r>
      <w:proofErr w:type="spellEnd"/>
      <w:r>
        <w:rPr>
          <w:color w:val="000000"/>
        </w:rPr>
        <w:t xml:space="preserve"> or Foo2, or rem</w:t>
      </w:r>
      <w:r>
        <w:t>ove the redundant user-defined conversion and instead allow overload resolution to use the predefined one.</w:t>
      </w:r>
    </w:p>
    <w:p w:rsidR="00311AAB" w:rsidRDefault="00311AAB" w:rsidP="008B526A">
      <w:pPr>
        <w:pStyle w:val="Heading1"/>
      </w:pPr>
      <w:r>
        <w:lastRenderedPageBreak/>
        <w:t>Visual C# Changes</w:t>
      </w:r>
    </w:p>
    <w:p w:rsidR="00311AAB" w:rsidRDefault="00311AAB" w:rsidP="001122A6">
      <w:pPr>
        <w:pStyle w:val="Heading2"/>
      </w:pPr>
      <w:r>
        <w:t>Definite assignment rules changed for if statements</w:t>
      </w:r>
    </w:p>
    <w:p w:rsidR="00311AAB" w:rsidRDefault="00311AAB" w:rsidP="001122A6">
      <w:r>
        <w:t xml:space="preserve">Definite assignment rules require that local variables be assigned a value before they are used. The compiler does this by finding an assignment in the method before the use of the variable that it can guarantee will always be run. When assignment statements are included inside </w:t>
      </w:r>
      <w:r>
        <w:rPr>
          <w:b/>
        </w:rPr>
        <w:t>i</w:t>
      </w:r>
      <w:r w:rsidRPr="00610CBF">
        <w:rPr>
          <w:b/>
        </w:rPr>
        <w:t>f</w:t>
      </w:r>
      <w:r>
        <w:t xml:space="preserve"> blocks, code flow analysis is performed to determine whether </w:t>
      </w:r>
      <w:proofErr w:type="gramStart"/>
      <w:r>
        <w:t xml:space="preserve">the </w:t>
      </w:r>
      <w:r>
        <w:rPr>
          <w:b/>
        </w:rPr>
        <w:t>if</w:t>
      </w:r>
      <w:proofErr w:type="gramEnd"/>
      <w:r>
        <w:t xml:space="preserve"> condition will always be </w:t>
      </w:r>
      <w:r w:rsidR="00BB3D92" w:rsidRPr="00BB3D92">
        <w:rPr>
          <w:b/>
        </w:rPr>
        <w:t>true</w:t>
      </w:r>
      <w:r>
        <w:t xml:space="preserve"> or always be </w:t>
      </w:r>
      <w:r w:rsidR="00BB3D92" w:rsidRPr="00BB3D92">
        <w:rPr>
          <w:b/>
        </w:rPr>
        <w:t>false</w:t>
      </w:r>
      <w:r>
        <w:t xml:space="preserve">. If the compiler determines that </w:t>
      </w:r>
      <w:proofErr w:type="gramStart"/>
      <w:r>
        <w:t xml:space="preserve">the </w:t>
      </w:r>
      <w:r>
        <w:rPr>
          <w:b/>
        </w:rPr>
        <w:t>if</w:t>
      </w:r>
      <w:proofErr w:type="gramEnd"/>
      <w:r>
        <w:t xml:space="preserve"> statement will always branch in one direction, it can be assumed that the assignments in that branch will always be run.</w:t>
      </w:r>
    </w:p>
    <w:p w:rsidR="00311AAB" w:rsidRDefault="00311AAB" w:rsidP="001122A6">
      <w:r>
        <w:t xml:space="preserve">There are some </w:t>
      </w:r>
      <w:r>
        <w:rPr>
          <w:b/>
        </w:rPr>
        <w:t>if</w:t>
      </w:r>
      <w:r w:rsidDel="00F02D4D">
        <w:t xml:space="preserve"> </w:t>
      </w:r>
      <w:r>
        <w:t xml:space="preserve">statement conditions that were treated as being always </w:t>
      </w:r>
      <w:r w:rsidR="00BB3D92" w:rsidRPr="00BB3D92">
        <w:rPr>
          <w:b/>
        </w:rPr>
        <w:t>true</w:t>
      </w:r>
      <w:r>
        <w:t xml:space="preserve"> or always </w:t>
      </w:r>
      <w:r w:rsidR="00BB3D92" w:rsidRPr="00BB3D92">
        <w:rPr>
          <w:b/>
        </w:rPr>
        <w:t>false</w:t>
      </w:r>
      <w:r>
        <w:t xml:space="preserve"> in earlier versions of the compiler that are no longer treated as such. If you have any one of the following </w:t>
      </w:r>
      <w:r>
        <w:rPr>
          <w:b/>
        </w:rPr>
        <w:t>if</w:t>
      </w:r>
      <w:r w:rsidDel="00F02D4D">
        <w:t xml:space="preserve"> </w:t>
      </w:r>
      <w:r>
        <w:t xml:space="preserve">conditions in your code, assignments inside those </w:t>
      </w:r>
      <w:r>
        <w:rPr>
          <w:b/>
        </w:rPr>
        <w:t>i</w:t>
      </w:r>
      <w:r w:rsidRPr="007145E0">
        <w:rPr>
          <w:b/>
        </w:rPr>
        <w:t>f</w:t>
      </w:r>
      <w:r>
        <w:t xml:space="preserve"> blocks will no longer be considered to always run, and you may receive error CS0165.</w:t>
      </w:r>
    </w:p>
    <w:p w:rsidR="00311AAB" w:rsidRDefault="00311AAB" w:rsidP="00456579">
      <w:pPr>
        <w:pStyle w:val="CodeSnippet"/>
        <w:rPr>
          <w:color w:val="2B91AF"/>
        </w:rPr>
      </w:pPr>
      <w:r>
        <w:rPr>
          <w:color w:val="0000FF"/>
        </w:rPr>
        <w:t>class</w:t>
      </w:r>
      <w:r>
        <w:t xml:space="preserve"> </w:t>
      </w:r>
      <w:r>
        <w:rPr>
          <w:color w:val="2B91AF"/>
        </w:rPr>
        <w:t>Program</w:t>
      </w:r>
    </w:p>
    <w:p w:rsidR="00311AAB" w:rsidRDefault="00311AAB" w:rsidP="00456579">
      <w:pPr>
        <w:pStyle w:val="CodeSnippet"/>
      </w:pPr>
      <w:r>
        <w:t>{</w:t>
      </w:r>
    </w:p>
    <w:p w:rsidR="00311AAB" w:rsidRDefault="00311AAB" w:rsidP="00456579">
      <w:pPr>
        <w:pStyle w:val="CodeSnippet"/>
      </w:pPr>
      <w:r>
        <w:t xml:space="preserve">    </w:t>
      </w:r>
      <w:r>
        <w:rPr>
          <w:color w:val="0000FF"/>
        </w:rPr>
        <w:t>public</w:t>
      </w:r>
      <w:r>
        <w:t xml:space="preserve"> </w:t>
      </w:r>
      <w:r>
        <w:rPr>
          <w:color w:val="0000FF"/>
        </w:rPr>
        <w:t>static</w:t>
      </w:r>
      <w:r>
        <w:t xml:space="preserve"> </w:t>
      </w:r>
      <w:r>
        <w:rPr>
          <w:color w:val="0000FF"/>
        </w:rPr>
        <w:t>int</w:t>
      </w:r>
      <w:r>
        <w:t xml:space="preserve"> </w:t>
      </w:r>
      <w:smartTag w:uri="urn:schemas-microsoft-com:office:smarttags" w:element="place">
        <w:r>
          <w:t>Main</w:t>
        </w:r>
      </w:smartTag>
      <w:r>
        <w:t>()</w:t>
      </w:r>
    </w:p>
    <w:p w:rsidR="00311AAB" w:rsidRDefault="00311AAB" w:rsidP="00456579">
      <w:pPr>
        <w:pStyle w:val="CodeSnippet"/>
      </w:pPr>
      <w:r>
        <w:t xml:space="preserve">    {</w:t>
      </w:r>
    </w:p>
    <w:p w:rsidR="00311AAB" w:rsidRDefault="00311AAB" w:rsidP="00456579">
      <w:pPr>
        <w:pStyle w:val="CodeSnippet"/>
      </w:pPr>
      <w:r>
        <w:t xml:space="preserve">        </w:t>
      </w:r>
      <w:r>
        <w:rPr>
          <w:color w:val="0000FF"/>
        </w:rPr>
        <w:t>int</w:t>
      </w:r>
      <w:r>
        <w:t xml:space="preserve"> i1, i2, i3, i4, i5, i6;</w:t>
      </w:r>
    </w:p>
    <w:p w:rsidR="00311AAB" w:rsidRDefault="00311AAB" w:rsidP="00456579">
      <w:pPr>
        <w:pStyle w:val="CodeSnippet"/>
      </w:pPr>
    </w:p>
    <w:p w:rsidR="00311AAB" w:rsidRDefault="00311AAB" w:rsidP="00456579">
      <w:pPr>
        <w:pStyle w:val="CodeSnippet"/>
      </w:pPr>
      <w:r>
        <w:t xml:space="preserve">        </w:t>
      </w:r>
      <w:r>
        <w:rPr>
          <w:color w:val="0000FF"/>
        </w:rPr>
        <w:t>if</w:t>
      </w:r>
      <w:r>
        <w:t xml:space="preserve"> (</w:t>
      </w:r>
      <w:r>
        <w:rPr>
          <w:color w:val="0000FF"/>
        </w:rPr>
        <w:t>null</w:t>
      </w:r>
      <w:r>
        <w:t xml:space="preserve"> </w:t>
      </w:r>
      <w:r>
        <w:rPr>
          <w:color w:val="0000FF"/>
        </w:rPr>
        <w:t>as</w:t>
      </w:r>
      <w:r>
        <w:t xml:space="preserve"> </w:t>
      </w:r>
      <w:r>
        <w:rPr>
          <w:color w:val="0000FF"/>
        </w:rPr>
        <w:t>object</w:t>
      </w:r>
      <w:r>
        <w:t xml:space="preserve"> == </w:t>
      </w:r>
      <w:r>
        <w:rPr>
          <w:color w:val="0000FF"/>
        </w:rPr>
        <w:t>null</w:t>
      </w:r>
      <w:r>
        <w:t>)</w:t>
      </w:r>
    </w:p>
    <w:p w:rsidR="00311AAB" w:rsidRDefault="00311AAB" w:rsidP="00456579">
      <w:pPr>
        <w:pStyle w:val="CodeSnippet"/>
      </w:pPr>
      <w:r>
        <w:t xml:space="preserve">            i1 = 1;</w:t>
      </w:r>
    </w:p>
    <w:p w:rsidR="00311AAB" w:rsidRDefault="00311AAB" w:rsidP="00456579">
      <w:pPr>
        <w:pStyle w:val="CodeSnippet"/>
      </w:pPr>
    </w:p>
    <w:p w:rsidR="00311AAB" w:rsidRDefault="00311AAB" w:rsidP="00456579">
      <w:pPr>
        <w:pStyle w:val="CodeSnippet"/>
      </w:pPr>
      <w:r>
        <w:t xml:space="preserve">        </w:t>
      </w:r>
      <w:r>
        <w:rPr>
          <w:color w:val="0000FF"/>
        </w:rPr>
        <w:t>if</w:t>
      </w:r>
      <w:r>
        <w:t xml:space="preserve"> (!(</w:t>
      </w:r>
      <w:r>
        <w:rPr>
          <w:color w:val="0000FF"/>
        </w:rPr>
        <w:t>null</w:t>
      </w:r>
      <w:r>
        <w:t xml:space="preserve"> </w:t>
      </w:r>
      <w:r>
        <w:rPr>
          <w:color w:val="0000FF"/>
        </w:rPr>
        <w:t>is</w:t>
      </w:r>
      <w:r>
        <w:t xml:space="preserve"> </w:t>
      </w:r>
      <w:r>
        <w:rPr>
          <w:color w:val="0000FF"/>
        </w:rPr>
        <w:t>object</w:t>
      </w:r>
      <w:r>
        <w:t>))</w:t>
      </w:r>
    </w:p>
    <w:p w:rsidR="00311AAB" w:rsidRDefault="00311AAB" w:rsidP="00456579">
      <w:pPr>
        <w:pStyle w:val="CodeSnippet"/>
      </w:pPr>
      <w:r>
        <w:t xml:space="preserve">            i2 = 1;</w:t>
      </w:r>
    </w:p>
    <w:p w:rsidR="00311AAB" w:rsidRDefault="00311AAB" w:rsidP="00456579">
      <w:pPr>
        <w:pStyle w:val="CodeSnippet"/>
      </w:pPr>
    </w:p>
    <w:p w:rsidR="00311AAB" w:rsidRDefault="00311AAB" w:rsidP="00456579">
      <w:pPr>
        <w:pStyle w:val="CodeSnippet"/>
      </w:pPr>
      <w:r>
        <w:t xml:space="preserve">        </w:t>
      </w:r>
      <w:r>
        <w:rPr>
          <w:color w:val="0000FF"/>
        </w:rPr>
        <w:t>int</w:t>
      </w:r>
      <w:r>
        <w:t xml:space="preserve"> j3 = 0;</w:t>
      </w:r>
    </w:p>
    <w:p w:rsidR="00311AAB" w:rsidRDefault="00311AAB" w:rsidP="00456579">
      <w:pPr>
        <w:pStyle w:val="CodeSnippet"/>
      </w:pPr>
      <w:r>
        <w:t xml:space="preserve">        </w:t>
      </w:r>
      <w:r>
        <w:rPr>
          <w:color w:val="0000FF"/>
        </w:rPr>
        <w:t>if</w:t>
      </w:r>
      <w:r>
        <w:t xml:space="preserve"> ((0 == j3 * 0) &amp;&amp; (0 == 0 * j3))</w:t>
      </w:r>
    </w:p>
    <w:p w:rsidR="00311AAB" w:rsidRDefault="00311AAB" w:rsidP="00456579">
      <w:pPr>
        <w:pStyle w:val="CodeSnippet"/>
      </w:pPr>
      <w:r>
        <w:t xml:space="preserve">            i3 = 1;</w:t>
      </w:r>
    </w:p>
    <w:p w:rsidR="00311AAB" w:rsidRDefault="00311AAB" w:rsidP="00456579">
      <w:pPr>
        <w:pStyle w:val="CodeSnippet"/>
      </w:pPr>
    </w:p>
    <w:p w:rsidR="00311AAB" w:rsidRDefault="00311AAB" w:rsidP="00456579">
      <w:pPr>
        <w:pStyle w:val="CodeSnippet"/>
      </w:pPr>
      <w:r>
        <w:t xml:space="preserve">        </w:t>
      </w:r>
      <w:r>
        <w:rPr>
          <w:color w:val="0000FF"/>
        </w:rPr>
        <w:t>int</w:t>
      </w:r>
      <w:r>
        <w:t xml:space="preserve"> j4 = 0;</w:t>
      </w:r>
    </w:p>
    <w:p w:rsidR="00311AAB" w:rsidRDefault="00311AAB" w:rsidP="00456579">
      <w:pPr>
        <w:pStyle w:val="CodeSnippet"/>
      </w:pPr>
      <w:r>
        <w:t xml:space="preserve">        </w:t>
      </w:r>
      <w:r>
        <w:rPr>
          <w:color w:val="0000FF"/>
        </w:rPr>
        <w:t>if</w:t>
      </w:r>
      <w:r>
        <w:t xml:space="preserve"> ((0 == (j4 &amp; 0)) &amp;&amp; (0 == (0 &amp; j4)))</w:t>
      </w:r>
    </w:p>
    <w:p w:rsidR="00311AAB" w:rsidRDefault="00311AAB" w:rsidP="00456579">
      <w:pPr>
        <w:pStyle w:val="CodeSnippet"/>
      </w:pPr>
      <w:r>
        <w:t xml:space="preserve">            i4 = 1;</w:t>
      </w:r>
    </w:p>
    <w:p w:rsidR="00311AAB" w:rsidRDefault="00311AAB" w:rsidP="00456579">
      <w:pPr>
        <w:pStyle w:val="CodeSnippet"/>
      </w:pPr>
    </w:p>
    <w:p w:rsidR="00311AAB" w:rsidRDefault="00311AAB" w:rsidP="00456579">
      <w:pPr>
        <w:pStyle w:val="CodeSnippet"/>
      </w:pPr>
      <w:r>
        <w:t xml:space="preserve">        </w:t>
      </w:r>
      <w:r>
        <w:rPr>
          <w:color w:val="0000FF"/>
        </w:rPr>
        <w:t>int</w:t>
      </w:r>
      <w:r>
        <w:t>? j5 = 1;</w:t>
      </w:r>
    </w:p>
    <w:p w:rsidR="00311AAB" w:rsidRDefault="00311AAB" w:rsidP="00456579">
      <w:pPr>
        <w:pStyle w:val="CodeSnippet"/>
      </w:pPr>
      <w:r>
        <w:t xml:space="preserve">        </w:t>
      </w:r>
      <w:r>
        <w:rPr>
          <w:color w:val="0000FF"/>
        </w:rPr>
        <w:t>if</w:t>
      </w:r>
      <w:r>
        <w:t xml:space="preserve"> (j5 == j5)</w:t>
      </w:r>
    </w:p>
    <w:p w:rsidR="00311AAB" w:rsidRDefault="00311AAB" w:rsidP="00456579">
      <w:pPr>
        <w:pStyle w:val="CodeSnippet"/>
      </w:pPr>
      <w:r>
        <w:t xml:space="preserve">            i5 = 1;</w:t>
      </w:r>
    </w:p>
    <w:p w:rsidR="00311AAB" w:rsidRDefault="00311AAB" w:rsidP="00456579">
      <w:pPr>
        <w:pStyle w:val="CodeSnippet"/>
      </w:pPr>
    </w:p>
    <w:p w:rsidR="00311AAB" w:rsidRDefault="00311AAB" w:rsidP="00456579">
      <w:pPr>
        <w:pStyle w:val="CodeSnippet"/>
      </w:pPr>
      <w:r>
        <w:t xml:space="preserve">        </w:t>
      </w:r>
      <w:r>
        <w:rPr>
          <w:color w:val="0000FF"/>
        </w:rPr>
        <w:t>if</w:t>
      </w:r>
      <w:r>
        <w:t xml:space="preserve"> (</w:t>
      </w:r>
      <w:r>
        <w:rPr>
          <w:color w:val="0000FF"/>
        </w:rPr>
        <w:t>null</w:t>
      </w:r>
      <w:r>
        <w:t xml:space="preserve"> == (</w:t>
      </w:r>
      <w:r>
        <w:rPr>
          <w:color w:val="0000FF"/>
        </w:rPr>
        <w:t>int</w:t>
      </w:r>
      <w:r>
        <w:t>?)(</w:t>
      </w:r>
      <w:r>
        <w:rPr>
          <w:color w:val="0000FF"/>
        </w:rPr>
        <w:t>null</w:t>
      </w:r>
      <w:r>
        <w:t xml:space="preserve"> ?? </w:t>
      </w:r>
      <w:r>
        <w:rPr>
          <w:color w:val="0000FF"/>
        </w:rPr>
        <w:t>null</w:t>
      </w:r>
      <w:r>
        <w:t>))</w:t>
      </w:r>
    </w:p>
    <w:p w:rsidR="00311AAB" w:rsidRDefault="00311AAB" w:rsidP="00456579">
      <w:pPr>
        <w:pStyle w:val="CodeSnippet"/>
      </w:pPr>
      <w:r>
        <w:t xml:space="preserve">            i6 = 1;</w:t>
      </w:r>
    </w:p>
    <w:p w:rsidR="00311AAB" w:rsidRDefault="00311AAB" w:rsidP="00456579">
      <w:pPr>
        <w:pStyle w:val="CodeSnippet"/>
      </w:pPr>
    </w:p>
    <w:p w:rsidR="00311AAB" w:rsidRDefault="00311AAB" w:rsidP="00456579">
      <w:pPr>
        <w:pStyle w:val="CodeSnippet"/>
      </w:pPr>
    </w:p>
    <w:p w:rsidR="00311AAB" w:rsidRDefault="00311AAB" w:rsidP="00456579">
      <w:pPr>
        <w:pStyle w:val="CodeSnippet"/>
      </w:pPr>
      <w:r>
        <w:t xml:space="preserve">        System.</w:t>
      </w:r>
      <w:r>
        <w:rPr>
          <w:color w:val="2B91AF"/>
        </w:rPr>
        <w:t>Console</w:t>
      </w:r>
      <w:r>
        <w:t>.WriteLine(</w:t>
      </w:r>
      <w:r>
        <w:rPr>
          <w:color w:val="A31515"/>
        </w:rPr>
        <w:t>"{0}{1}{2}{3}{4}{5}"</w:t>
      </w:r>
      <w:r>
        <w:t>,</w:t>
      </w:r>
    </w:p>
    <w:p w:rsidR="00311AAB" w:rsidRDefault="00311AAB" w:rsidP="00456579">
      <w:pPr>
        <w:pStyle w:val="CodeSnippet"/>
      </w:pPr>
      <w:r>
        <w:t xml:space="preserve">                                 i1, i2, i3, i4, i5, i6);</w:t>
      </w:r>
    </w:p>
    <w:p w:rsidR="00311AAB" w:rsidRDefault="00311AAB" w:rsidP="00456579">
      <w:pPr>
        <w:pStyle w:val="CodeSnippet"/>
      </w:pPr>
    </w:p>
    <w:p w:rsidR="00311AAB" w:rsidRDefault="00311AAB" w:rsidP="00456579">
      <w:pPr>
        <w:pStyle w:val="CodeSnippet"/>
      </w:pPr>
      <w:r>
        <w:t xml:space="preserve">        </w:t>
      </w:r>
      <w:r>
        <w:rPr>
          <w:color w:val="0000FF"/>
        </w:rPr>
        <w:t>return</w:t>
      </w:r>
      <w:r>
        <w:t xml:space="preserve"> 1;</w:t>
      </w:r>
    </w:p>
    <w:p w:rsidR="00311AAB" w:rsidRDefault="00311AAB" w:rsidP="00456579">
      <w:pPr>
        <w:pStyle w:val="CodeSnippet"/>
      </w:pPr>
      <w:r>
        <w:t xml:space="preserve">    }</w:t>
      </w:r>
    </w:p>
    <w:p w:rsidR="00311AAB" w:rsidRDefault="00311AAB" w:rsidP="00456579">
      <w:pPr>
        <w:pStyle w:val="CodeSnippet"/>
      </w:pPr>
      <w:r>
        <w:lastRenderedPageBreak/>
        <w:t>}</w:t>
      </w:r>
    </w:p>
    <w:p w:rsidR="00311AAB" w:rsidRDefault="00311AAB" w:rsidP="0067140A">
      <w:pPr>
        <w:pStyle w:val="Heading3"/>
      </w:pPr>
      <w:r>
        <w:t>To resolve this issue</w:t>
      </w:r>
    </w:p>
    <w:p w:rsidR="00311AAB" w:rsidRDefault="00311AAB" w:rsidP="0067140A">
      <w:r>
        <w:t xml:space="preserve">Remove the surrounding </w:t>
      </w:r>
      <w:r>
        <w:rPr>
          <w:b/>
        </w:rPr>
        <w:t>i</w:t>
      </w:r>
      <w:r w:rsidRPr="007145E0">
        <w:rPr>
          <w:b/>
        </w:rPr>
        <w:t>f</w:t>
      </w:r>
      <w:r>
        <w:t xml:space="preserve"> statement or move the assignment outside of </w:t>
      </w:r>
      <w:proofErr w:type="gramStart"/>
      <w:r>
        <w:t xml:space="preserve">the </w:t>
      </w:r>
      <w:r>
        <w:rPr>
          <w:b/>
        </w:rPr>
        <w:t>i</w:t>
      </w:r>
      <w:r w:rsidRPr="007145E0">
        <w:rPr>
          <w:b/>
        </w:rPr>
        <w:t>f</w:t>
      </w:r>
      <w:proofErr w:type="gramEnd"/>
      <w:r>
        <w:t xml:space="preserve"> statement.</w:t>
      </w:r>
    </w:p>
    <w:p w:rsidR="00311AAB" w:rsidRDefault="00F21BF1" w:rsidP="00020747">
      <w:pPr>
        <w:pStyle w:val="Heading2"/>
      </w:pPr>
      <w:r>
        <w:t>Inline assignment</w:t>
      </w:r>
      <w:r w:rsidR="00311AAB">
        <w:t xml:space="preserve"> on the right side of a null coalescing operator no longer causes the variable to be considered definitely assigned</w:t>
      </w:r>
    </w:p>
    <w:p w:rsidR="00311AAB" w:rsidRDefault="00311AAB" w:rsidP="00F35877">
      <w:r>
        <w:t xml:space="preserve">In the previous version of the compiler, an inline assignment to a variable on the right side of a null coalescing operator always causes the variable to be considered definitely assigned. This is true even if the operator’s left side </w:t>
      </w:r>
      <w:r w:rsidR="00F21BF1">
        <w:t xml:space="preserve">may </w:t>
      </w:r>
      <w:r>
        <w:t xml:space="preserve">be </w:t>
      </w:r>
      <w:r w:rsidR="00F21BF1">
        <w:t>non-</w:t>
      </w:r>
      <w:r w:rsidRPr="00230AEC">
        <w:rPr>
          <w:b/>
        </w:rPr>
        <w:t>null</w:t>
      </w:r>
      <w:r>
        <w:t>. The variable could then be accessed, even though it might not always be set. This now causes compiler error CS0165.</w:t>
      </w:r>
    </w:p>
    <w:p w:rsidR="00311AAB" w:rsidRDefault="00311AAB" w:rsidP="00EE6EB7">
      <w:pPr>
        <w:pStyle w:val="CodeSnippet"/>
        <w:rPr>
          <w:color w:val="2B91AF"/>
        </w:rPr>
      </w:pPr>
      <w:r>
        <w:rPr>
          <w:color w:val="0000FF"/>
        </w:rPr>
        <w:t>public</w:t>
      </w:r>
      <w:r>
        <w:t xml:space="preserve"> </w:t>
      </w:r>
      <w:r>
        <w:rPr>
          <w:color w:val="0000FF"/>
        </w:rPr>
        <w:t>class</w:t>
      </w:r>
      <w:r>
        <w:t xml:space="preserve"> </w:t>
      </w:r>
      <w:r w:rsidR="00F21BF1">
        <w:rPr>
          <w:color w:val="2B91AF"/>
        </w:rPr>
        <w:t>MyClass</w:t>
      </w:r>
    </w:p>
    <w:p w:rsidR="00311AAB" w:rsidRDefault="00311AAB" w:rsidP="00EE6EB7">
      <w:pPr>
        <w:pStyle w:val="CodeSnippet"/>
      </w:pPr>
      <w:r>
        <w:t>{</w:t>
      </w:r>
    </w:p>
    <w:p w:rsidR="00311AAB" w:rsidRDefault="00311AAB" w:rsidP="00EE6EB7">
      <w:pPr>
        <w:pStyle w:val="CodeSnippet"/>
      </w:pPr>
      <w:r>
        <w:t xml:space="preserve">    </w:t>
      </w:r>
      <w:r>
        <w:rPr>
          <w:color w:val="0000FF"/>
        </w:rPr>
        <w:t>public</w:t>
      </w:r>
      <w:r>
        <w:t xml:space="preserve"> </w:t>
      </w:r>
      <w:r>
        <w:rPr>
          <w:color w:val="0000FF"/>
        </w:rPr>
        <w:t>int</w:t>
      </w:r>
      <w:r>
        <w:t xml:space="preserve"> </w:t>
      </w:r>
      <w:r w:rsidR="00F21BF1">
        <w:t>member</w:t>
      </w:r>
      <w:r>
        <w:t>;</w:t>
      </w:r>
    </w:p>
    <w:p w:rsidR="00311AAB" w:rsidRDefault="00311AAB" w:rsidP="00EE6EB7">
      <w:pPr>
        <w:pStyle w:val="CodeSnippet"/>
      </w:pPr>
      <w:r>
        <w:t>}</w:t>
      </w:r>
    </w:p>
    <w:p w:rsidR="00311AAB" w:rsidRDefault="00311AAB" w:rsidP="00EE6EB7">
      <w:pPr>
        <w:pStyle w:val="CodeSnippet"/>
      </w:pPr>
    </w:p>
    <w:p w:rsidR="00311AAB" w:rsidRDefault="00311AAB" w:rsidP="00EE6EB7">
      <w:pPr>
        <w:pStyle w:val="CodeSnippet"/>
        <w:rPr>
          <w:color w:val="2B91AF"/>
        </w:rPr>
      </w:pPr>
      <w:r>
        <w:rPr>
          <w:color w:val="0000FF"/>
        </w:rPr>
        <w:t>public</w:t>
      </w:r>
      <w:r>
        <w:t xml:space="preserve"> </w:t>
      </w:r>
      <w:r>
        <w:rPr>
          <w:color w:val="0000FF"/>
        </w:rPr>
        <w:t>class</w:t>
      </w:r>
      <w:r>
        <w:t xml:space="preserve"> </w:t>
      </w:r>
      <w:r>
        <w:rPr>
          <w:color w:val="2B91AF"/>
        </w:rPr>
        <w:t>Program</w:t>
      </w:r>
    </w:p>
    <w:p w:rsidR="00311AAB" w:rsidRDefault="00311AAB" w:rsidP="00EE6EB7">
      <w:pPr>
        <w:pStyle w:val="CodeSnippet"/>
      </w:pPr>
      <w:r>
        <w:t>{</w:t>
      </w:r>
    </w:p>
    <w:p w:rsidR="00311AAB" w:rsidRDefault="00311AAB" w:rsidP="00EE6EB7">
      <w:pPr>
        <w:pStyle w:val="CodeSnippet"/>
      </w:pPr>
      <w:r>
        <w:t xml:space="preserve">    </w:t>
      </w:r>
      <w:r>
        <w:rPr>
          <w:color w:val="0000FF"/>
        </w:rPr>
        <w:t>static</w:t>
      </w:r>
      <w:r>
        <w:t xml:space="preserve"> </w:t>
      </w:r>
      <w:r>
        <w:rPr>
          <w:color w:val="0000FF"/>
        </w:rPr>
        <w:t>void</w:t>
      </w:r>
      <w:r>
        <w:t xml:space="preserve"> </w:t>
      </w:r>
      <w:r w:rsidR="00F21BF1">
        <w:t>Method</w:t>
      </w:r>
      <w:r>
        <w:t>(</w:t>
      </w:r>
      <w:r w:rsidR="00F21BF1">
        <w:rPr>
          <w:color w:val="2B91AF"/>
        </w:rPr>
        <w:t>MyClass</w:t>
      </w:r>
      <w:r>
        <w:t xml:space="preserve"> c) { }</w:t>
      </w:r>
    </w:p>
    <w:p w:rsidR="00311AAB" w:rsidRDefault="00311AAB" w:rsidP="00EE6EB7">
      <w:pPr>
        <w:pStyle w:val="CodeSnippet"/>
      </w:pPr>
    </w:p>
    <w:p w:rsidR="00311AAB" w:rsidRDefault="00311AAB" w:rsidP="00EE6EB7">
      <w:pPr>
        <w:pStyle w:val="CodeSnippet"/>
      </w:pPr>
      <w:r>
        <w:t xml:space="preserve">    </w:t>
      </w:r>
      <w:r>
        <w:rPr>
          <w:color w:val="0000FF"/>
        </w:rPr>
        <w:t>static</w:t>
      </w:r>
      <w:r>
        <w:t xml:space="preserve"> </w:t>
      </w:r>
      <w:r>
        <w:rPr>
          <w:color w:val="0000FF"/>
        </w:rPr>
        <w:t>void</w:t>
      </w:r>
      <w:r>
        <w:t xml:space="preserve"> </w:t>
      </w:r>
      <w:smartTag w:uri="urn:schemas-microsoft-com:office:smarttags" w:element="place">
        <w:r>
          <w:t>Main</w:t>
        </w:r>
      </w:smartTag>
      <w:r>
        <w:t>()</w:t>
      </w:r>
    </w:p>
    <w:p w:rsidR="00311AAB" w:rsidRDefault="00311AAB" w:rsidP="00EE6EB7">
      <w:pPr>
        <w:pStyle w:val="CodeSnippet"/>
      </w:pPr>
      <w:r>
        <w:t xml:space="preserve">    {</w:t>
      </w:r>
    </w:p>
    <w:p w:rsidR="00311AAB" w:rsidRDefault="00311AAB" w:rsidP="00EE6EB7">
      <w:pPr>
        <w:pStyle w:val="CodeSnippet"/>
      </w:pPr>
      <w:r>
        <w:t xml:space="preserve">        </w:t>
      </w:r>
      <w:r w:rsidR="00F21BF1">
        <w:rPr>
          <w:color w:val="2B91AF"/>
        </w:rPr>
        <w:t>MyClass</w:t>
      </w:r>
      <w:r w:rsidR="00540B9B">
        <w:t xml:space="preserve"> m</w:t>
      </w:r>
      <w:r w:rsidR="00F21BF1">
        <w:t>c1</w:t>
      </w:r>
      <w:r>
        <w:t>;</w:t>
      </w:r>
    </w:p>
    <w:p w:rsidR="00311AAB" w:rsidRDefault="00311AAB" w:rsidP="00EE6EB7">
      <w:pPr>
        <w:pStyle w:val="CodeSnippet"/>
      </w:pPr>
      <w:r>
        <w:t xml:space="preserve">        </w:t>
      </w:r>
      <w:r w:rsidR="00F21BF1">
        <w:rPr>
          <w:color w:val="2B91AF"/>
        </w:rPr>
        <w:t>MyClass</w:t>
      </w:r>
      <w:r w:rsidR="00540B9B">
        <w:t xml:space="preserve"> m</w:t>
      </w:r>
      <w:r w:rsidR="00F21BF1">
        <w:t>c</w:t>
      </w:r>
      <w:r>
        <w:t xml:space="preserve">2 = </w:t>
      </w:r>
      <w:r>
        <w:rPr>
          <w:color w:val="0000FF"/>
        </w:rPr>
        <w:t>new</w:t>
      </w:r>
      <w:r>
        <w:t xml:space="preserve"> </w:t>
      </w:r>
      <w:r w:rsidR="00F21BF1">
        <w:rPr>
          <w:color w:val="2B91AF"/>
        </w:rPr>
        <w:t>MyClass</w:t>
      </w:r>
      <w:r>
        <w:t>();</w:t>
      </w:r>
    </w:p>
    <w:p w:rsidR="00311AAB" w:rsidRDefault="00311AAB" w:rsidP="00EE6EB7">
      <w:pPr>
        <w:pStyle w:val="CodeSnippet"/>
      </w:pPr>
      <w:r>
        <w:t xml:space="preserve">        Bar(</w:t>
      </w:r>
      <w:r w:rsidR="00F21BF1">
        <w:t>mc</w:t>
      </w:r>
      <w:r>
        <w:t>2 ?? (</w:t>
      </w:r>
      <w:r w:rsidR="00F21BF1">
        <w:t>mc</w:t>
      </w:r>
      <w:r>
        <w:t xml:space="preserve">1 = </w:t>
      </w:r>
      <w:r>
        <w:rPr>
          <w:color w:val="0000FF"/>
        </w:rPr>
        <w:t>new</w:t>
      </w:r>
      <w:r>
        <w:t xml:space="preserve"> </w:t>
      </w:r>
      <w:r w:rsidR="00F21BF1">
        <w:rPr>
          <w:color w:val="2B91AF"/>
        </w:rPr>
        <w:t>MyClass</w:t>
      </w:r>
      <w:r>
        <w:t>()));</w:t>
      </w:r>
    </w:p>
    <w:p w:rsidR="00311AAB" w:rsidRDefault="00311AAB" w:rsidP="00EE6EB7">
      <w:pPr>
        <w:pStyle w:val="CodeSnippet"/>
      </w:pPr>
      <w:r>
        <w:t xml:space="preserve">        System.</w:t>
      </w:r>
      <w:r>
        <w:rPr>
          <w:color w:val="2B91AF"/>
        </w:rPr>
        <w:t>Console</w:t>
      </w:r>
      <w:r>
        <w:t>.WriteLine(</w:t>
      </w:r>
      <w:r w:rsidR="00F21BF1">
        <w:t>mc</w:t>
      </w:r>
      <w:r>
        <w:t>1.</w:t>
      </w:r>
      <w:r w:rsidR="00F21BF1">
        <w:t>member</w:t>
      </w:r>
      <w:r>
        <w:t>);</w:t>
      </w:r>
    </w:p>
    <w:p w:rsidR="00311AAB" w:rsidRDefault="00311AAB" w:rsidP="00EE6EB7">
      <w:pPr>
        <w:pStyle w:val="CodeSnippet"/>
      </w:pPr>
      <w:r>
        <w:t xml:space="preserve">    }</w:t>
      </w:r>
    </w:p>
    <w:p w:rsidR="00311AAB" w:rsidRDefault="00311AAB" w:rsidP="00EE6EB7">
      <w:pPr>
        <w:pStyle w:val="CodeSnippet"/>
      </w:pPr>
      <w:r>
        <w:t>}</w:t>
      </w:r>
    </w:p>
    <w:p w:rsidR="00311AAB" w:rsidRDefault="00311AAB" w:rsidP="00EE6EB7">
      <w:pPr>
        <w:pStyle w:val="Heading3"/>
      </w:pPr>
      <w:r>
        <w:t>To resolve this issue</w:t>
      </w:r>
    </w:p>
    <w:p w:rsidR="00311AAB" w:rsidRPr="00EE6EB7" w:rsidRDefault="00311AAB" w:rsidP="00EE6EB7">
      <w:r>
        <w:t>Move the assignment out of the null coalescing expression to a location where it will always be executed.</w:t>
      </w:r>
    </w:p>
    <w:p w:rsidR="00311AAB" w:rsidRDefault="00F21BF1" w:rsidP="00C128EA">
      <w:pPr>
        <w:pStyle w:val="Heading2"/>
      </w:pPr>
      <w:r>
        <w:t>Inline assignment</w:t>
      </w:r>
      <w:r w:rsidR="00311AAB">
        <w:t xml:space="preserve"> now occurs for assignment of null to </w:t>
      </w:r>
      <w:proofErr w:type="spellStart"/>
      <w:r w:rsidR="00311AAB">
        <w:t>nullable</w:t>
      </w:r>
      <w:proofErr w:type="spellEnd"/>
      <w:r w:rsidR="00311AAB">
        <w:t xml:space="preserve"> variable on the left side of the null coalescing operator</w:t>
      </w:r>
    </w:p>
    <w:p w:rsidR="00311AAB" w:rsidRDefault="00311AAB" w:rsidP="00C128EA">
      <w:r>
        <w:t xml:space="preserve">In the previous version of the compiler, an inline assignment to null of a </w:t>
      </w:r>
      <w:proofErr w:type="spellStart"/>
      <w:r>
        <w:t>nullable</w:t>
      </w:r>
      <w:proofErr w:type="spellEnd"/>
      <w:r>
        <w:t xml:space="preserve"> variable on the left side of the null coalescing operator </w:t>
      </w:r>
      <w:r w:rsidRPr="00CC33F8">
        <w:t>(</w:t>
      </w:r>
      <w:r w:rsidRPr="00CC33F8">
        <w:rPr>
          <w:b/>
        </w:rPr>
        <w:t>??</w:t>
      </w:r>
      <w:r w:rsidRPr="00CC33F8">
        <w:t>)</w:t>
      </w:r>
      <w:r>
        <w:t xml:space="preserve"> </w:t>
      </w:r>
      <w:r w:rsidR="00540B9B">
        <w:t>did</w:t>
      </w:r>
      <w:r>
        <w:t xml:space="preserve"> not actually occur. The </w:t>
      </w:r>
      <w:proofErr w:type="spellStart"/>
      <w:r>
        <w:t>nullable</w:t>
      </w:r>
      <w:proofErr w:type="spellEnd"/>
      <w:r>
        <w:t xml:space="preserve"> variable instead retain</w:t>
      </w:r>
      <w:r w:rsidR="00540B9B">
        <w:t>ed</w:t>
      </w:r>
      <w:r>
        <w:t xml:space="preserve"> its original value. The null assignment side effect is now correctly evaluated in this case.</w:t>
      </w:r>
    </w:p>
    <w:p w:rsidR="00311AAB" w:rsidRDefault="00311AAB" w:rsidP="00C128EA">
      <w:pPr>
        <w:pStyle w:val="CodeSnippet"/>
        <w:rPr>
          <w:color w:val="2B91AF"/>
        </w:rPr>
      </w:pPr>
      <w:r>
        <w:rPr>
          <w:color w:val="0000FF"/>
        </w:rPr>
        <w:t>class</w:t>
      </w:r>
      <w:r>
        <w:t xml:space="preserve"> </w:t>
      </w:r>
      <w:r>
        <w:rPr>
          <w:color w:val="2B91AF"/>
        </w:rPr>
        <w:t>Program</w:t>
      </w:r>
    </w:p>
    <w:p w:rsidR="00311AAB" w:rsidRDefault="00311AAB" w:rsidP="00C128EA">
      <w:pPr>
        <w:pStyle w:val="CodeSnippet"/>
      </w:pPr>
      <w:r>
        <w:t>{</w:t>
      </w:r>
    </w:p>
    <w:p w:rsidR="00311AAB" w:rsidRDefault="00311AAB" w:rsidP="00C128EA">
      <w:pPr>
        <w:pStyle w:val="CodeSnippet"/>
      </w:pPr>
      <w:r>
        <w:t xml:space="preserve">    </w:t>
      </w:r>
      <w:r>
        <w:rPr>
          <w:color w:val="0000FF"/>
        </w:rPr>
        <w:t>static</w:t>
      </w:r>
      <w:r>
        <w:t xml:space="preserve"> </w:t>
      </w:r>
      <w:r>
        <w:rPr>
          <w:color w:val="0000FF"/>
        </w:rPr>
        <w:t>void</w:t>
      </w:r>
      <w:r>
        <w:t xml:space="preserve"> </w:t>
      </w:r>
      <w:smartTag w:uri="urn:schemas-microsoft-com:office:smarttags" w:element="place">
        <w:r>
          <w:t>Main</w:t>
        </w:r>
      </w:smartTag>
      <w:r>
        <w:t>(</w:t>
      </w:r>
      <w:r>
        <w:rPr>
          <w:color w:val="0000FF"/>
        </w:rPr>
        <w:t>string</w:t>
      </w:r>
      <w:r>
        <w:t>[] args)</w:t>
      </w:r>
    </w:p>
    <w:p w:rsidR="00311AAB" w:rsidRDefault="00311AAB" w:rsidP="00C128EA">
      <w:pPr>
        <w:pStyle w:val="CodeSnippet"/>
      </w:pPr>
      <w:r>
        <w:t xml:space="preserve">    {</w:t>
      </w:r>
    </w:p>
    <w:p w:rsidR="00311AAB" w:rsidRDefault="00311AAB" w:rsidP="00C128EA">
      <w:pPr>
        <w:pStyle w:val="CodeSnippet"/>
      </w:pPr>
      <w:r>
        <w:t xml:space="preserve">        </w:t>
      </w:r>
      <w:r>
        <w:rPr>
          <w:color w:val="0000FF"/>
        </w:rPr>
        <w:t>int</w:t>
      </w:r>
      <w:r>
        <w:t>? b;</w:t>
      </w:r>
    </w:p>
    <w:p w:rsidR="00311AAB" w:rsidRDefault="00311AAB" w:rsidP="00C128EA">
      <w:pPr>
        <w:pStyle w:val="CodeSnippet"/>
      </w:pPr>
      <w:r>
        <w:t xml:space="preserve">        b = 123;</w:t>
      </w:r>
    </w:p>
    <w:p w:rsidR="00311AAB" w:rsidRDefault="00311AAB" w:rsidP="00C128EA">
      <w:pPr>
        <w:pStyle w:val="CodeSnippet"/>
      </w:pPr>
      <w:r>
        <w:t xml:space="preserve">        System.</w:t>
      </w:r>
      <w:r>
        <w:rPr>
          <w:color w:val="2B91AF"/>
        </w:rPr>
        <w:t>Console</w:t>
      </w:r>
      <w:r>
        <w:t xml:space="preserve">.WriteLine((b = </w:t>
      </w:r>
      <w:r>
        <w:rPr>
          <w:color w:val="0000FF"/>
        </w:rPr>
        <w:t>null</w:t>
      </w:r>
      <w:r>
        <w:t>) ?? 17);</w:t>
      </w:r>
    </w:p>
    <w:p w:rsidR="00311AAB" w:rsidRDefault="00311AAB" w:rsidP="00C128EA">
      <w:pPr>
        <w:pStyle w:val="CodeSnippet"/>
      </w:pPr>
      <w:r>
        <w:lastRenderedPageBreak/>
        <w:t xml:space="preserve">        System.</w:t>
      </w:r>
      <w:r>
        <w:rPr>
          <w:color w:val="2B91AF"/>
        </w:rPr>
        <w:t>Console</w:t>
      </w:r>
      <w:r>
        <w:t xml:space="preserve">.WriteLine(b == </w:t>
      </w:r>
      <w:r>
        <w:rPr>
          <w:color w:val="0000FF"/>
        </w:rPr>
        <w:t>null</w:t>
      </w:r>
      <w:r>
        <w:t>);</w:t>
      </w:r>
    </w:p>
    <w:p w:rsidR="00311AAB" w:rsidRDefault="00311AAB" w:rsidP="00C128EA">
      <w:pPr>
        <w:pStyle w:val="CodeSnippet"/>
      </w:pPr>
      <w:r>
        <w:t xml:space="preserve">    }</w:t>
      </w:r>
    </w:p>
    <w:p w:rsidR="00311AAB" w:rsidRDefault="00311AAB" w:rsidP="00C128EA">
      <w:pPr>
        <w:pStyle w:val="CodeSnippet"/>
      </w:pPr>
      <w:r>
        <w:t>}</w:t>
      </w:r>
    </w:p>
    <w:p w:rsidR="00311AAB" w:rsidRDefault="00311AAB" w:rsidP="00FF3B8E">
      <w:pPr>
        <w:pStyle w:val="Heading3"/>
      </w:pPr>
      <w:r>
        <w:t>To resolve this issue</w:t>
      </w:r>
    </w:p>
    <w:p w:rsidR="00311AAB" w:rsidRDefault="00311AAB" w:rsidP="00B55D6B">
      <w:r>
        <w:t>Remove the assignment, and replace the null coalescing expression with its right operand.</w:t>
      </w:r>
    </w:p>
    <w:p w:rsidR="00311AAB" w:rsidRDefault="00311AAB" w:rsidP="004A60E1">
      <w:pPr>
        <w:pStyle w:val="Heading2"/>
      </w:pPr>
      <w:r>
        <w:t>Ambiguous method invocations with anonymous method parameters are not allowed</w:t>
      </w:r>
    </w:p>
    <w:p w:rsidR="00311AAB" w:rsidRDefault="00311AAB" w:rsidP="003C00E1">
      <w:r>
        <w:t>Method invocations on overloaded methods must be resolved by the compiler to determine which specific overload to invoke. When an invocation’s parameter type is partially inferred, the specific overload to invoke can become ambiguous. This causes a compiler error.</w:t>
      </w:r>
    </w:p>
    <w:p w:rsidR="00311AAB" w:rsidRDefault="00311AAB" w:rsidP="003C00E1">
      <w:r>
        <w:t>In the case of an anonymous method being passed as a delegate parameter, the anonymous method’s delegate type is partially inferred. This can lead to ambiguity when the compiler is selecting the correct overload. In the previous version of the compiler, this ambiguity does not cause a compiler error. Method invocations that are ambiguous because of inferred anonymous method parameter types now cause error CS0121.</w:t>
      </w:r>
    </w:p>
    <w:p w:rsidR="00311AAB" w:rsidRDefault="00311AAB" w:rsidP="00711E50">
      <w:pPr>
        <w:pStyle w:val="CodeSnippet"/>
        <w:rPr>
          <w:color w:val="2B91AF"/>
        </w:rPr>
      </w:pPr>
      <w:r>
        <w:rPr>
          <w:color w:val="0000FF"/>
        </w:rPr>
        <w:t>class</w:t>
      </w:r>
      <w:r>
        <w:t xml:space="preserve"> </w:t>
      </w:r>
      <w:r>
        <w:rPr>
          <w:color w:val="2B91AF"/>
        </w:rPr>
        <w:t>Program</w:t>
      </w:r>
    </w:p>
    <w:p w:rsidR="00311AAB" w:rsidRDefault="00311AAB" w:rsidP="00711E50">
      <w:pPr>
        <w:pStyle w:val="CodeSnippet"/>
      </w:pPr>
      <w:r>
        <w:t>{</w:t>
      </w:r>
    </w:p>
    <w:p w:rsidR="00311AAB" w:rsidRDefault="00311AAB" w:rsidP="00711E50">
      <w:pPr>
        <w:pStyle w:val="CodeSnippet"/>
      </w:pPr>
      <w:r>
        <w:t xml:space="preserve">    </w:t>
      </w:r>
      <w:r>
        <w:rPr>
          <w:color w:val="0000FF"/>
        </w:rPr>
        <w:t>delegate</w:t>
      </w:r>
      <w:r>
        <w:t xml:space="preserve"> </w:t>
      </w:r>
      <w:r>
        <w:rPr>
          <w:color w:val="0000FF"/>
        </w:rPr>
        <w:t>int</w:t>
      </w:r>
      <w:r>
        <w:t xml:space="preserve"> </w:t>
      </w:r>
      <w:r>
        <w:rPr>
          <w:color w:val="2B91AF"/>
        </w:rPr>
        <w:t>D</w:t>
      </w:r>
      <w:r>
        <w:t>(</w:t>
      </w:r>
      <w:r>
        <w:rPr>
          <w:color w:val="0000FF"/>
        </w:rPr>
        <w:t>int</w:t>
      </w:r>
      <w:r>
        <w:t xml:space="preserve"> x);</w:t>
      </w:r>
    </w:p>
    <w:p w:rsidR="00311AAB" w:rsidRPr="00711E50" w:rsidRDefault="00311AAB" w:rsidP="00711E50">
      <w:pPr>
        <w:pStyle w:val="CodeSnippet"/>
        <w:rPr>
          <w:lang w:val="fr-FR"/>
        </w:rPr>
      </w:pPr>
      <w:r>
        <w:t xml:space="preserve">    </w:t>
      </w:r>
      <w:r w:rsidRPr="00711E50">
        <w:rPr>
          <w:color w:val="0000FF"/>
          <w:lang w:val="fr-FR"/>
        </w:rPr>
        <w:t>delegate</w:t>
      </w:r>
      <w:r w:rsidRPr="00711E50">
        <w:rPr>
          <w:lang w:val="fr-FR"/>
        </w:rPr>
        <w:t xml:space="preserve"> T </w:t>
      </w:r>
      <w:r w:rsidRPr="00711E50">
        <w:rPr>
          <w:color w:val="2B91AF"/>
          <w:lang w:val="fr-FR"/>
        </w:rPr>
        <w:t>D</w:t>
      </w:r>
      <w:r w:rsidRPr="00711E50">
        <w:rPr>
          <w:lang w:val="fr-FR"/>
        </w:rPr>
        <w:t>&lt;T&gt;(T x);</w:t>
      </w:r>
    </w:p>
    <w:p w:rsidR="00311AAB" w:rsidRPr="00711E50" w:rsidRDefault="00311AAB" w:rsidP="00711E50">
      <w:pPr>
        <w:pStyle w:val="CodeSnippet"/>
        <w:rPr>
          <w:lang w:val="fr-FR"/>
        </w:rPr>
      </w:pPr>
    </w:p>
    <w:p w:rsidR="00311AAB" w:rsidRDefault="00311AAB" w:rsidP="00711E50">
      <w:pPr>
        <w:pStyle w:val="CodeSnippet"/>
      </w:pPr>
      <w:r w:rsidRPr="00711E50">
        <w:rPr>
          <w:lang w:val="fr-FR"/>
        </w:rPr>
        <w:t xml:space="preserve">    </w:t>
      </w:r>
      <w:r>
        <w:rPr>
          <w:color w:val="0000FF"/>
        </w:rPr>
        <w:t>static</w:t>
      </w:r>
      <w:r>
        <w:t xml:space="preserve"> </w:t>
      </w:r>
      <w:r>
        <w:rPr>
          <w:color w:val="0000FF"/>
        </w:rPr>
        <w:t>int</w:t>
      </w:r>
      <w:r>
        <w:t xml:space="preserve"> F(</w:t>
      </w:r>
      <w:r>
        <w:rPr>
          <w:color w:val="2B91AF"/>
        </w:rPr>
        <w:t>D</w:t>
      </w:r>
      <w:r>
        <w:t xml:space="preserve"> d1) { </w:t>
      </w:r>
      <w:r>
        <w:rPr>
          <w:color w:val="0000FF"/>
        </w:rPr>
        <w:t>return</w:t>
      </w:r>
      <w:r>
        <w:t xml:space="preserve"> 0; }</w:t>
      </w:r>
    </w:p>
    <w:p w:rsidR="00311AAB" w:rsidRDefault="00311AAB" w:rsidP="00711E50">
      <w:pPr>
        <w:pStyle w:val="CodeSnippet"/>
      </w:pPr>
      <w:r>
        <w:t xml:space="preserve">    </w:t>
      </w:r>
      <w:r>
        <w:rPr>
          <w:color w:val="0000FF"/>
        </w:rPr>
        <w:t>static</w:t>
      </w:r>
      <w:r>
        <w:t xml:space="preserve"> </w:t>
      </w:r>
      <w:r>
        <w:rPr>
          <w:color w:val="0000FF"/>
        </w:rPr>
        <w:t>int</w:t>
      </w:r>
      <w:r>
        <w:t xml:space="preserve"> F&lt;T&gt;(</w:t>
      </w:r>
      <w:r>
        <w:rPr>
          <w:color w:val="2B91AF"/>
        </w:rPr>
        <w:t>D</w:t>
      </w:r>
      <w:r>
        <w:t xml:space="preserve">&lt;T&gt; d1t) { </w:t>
      </w:r>
      <w:r>
        <w:rPr>
          <w:color w:val="0000FF"/>
        </w:rPr>
        <w:t>return</w:t>
      </w:r>
      <w:r>
        <w:t xml:space="preserve"> 1; }</w:t>
      </w:r>
    </w:p>
    <w:p w:rsidR="00311AAB" w:rsidRDefault="00311AAB" w:rsidP="00711E50">
      <w:pPr>
        <w:pStyle w:val="CodeSnippet"/>
      </w:pPr>
    </w:p>
    <w:p w:rsidR="00311AAB" w:rsidRDefault="00311AAB" w:rsidP="00711E50">
      <w:pPr>
        <w:pStyle w:val="CodeSnippet"/>
      </w:pPr>
      <w:r>
        <w:t xml:space="preserve">    </w:t>
      </w:r>
      <w:r>
        <w:rPr>
          <w:color w:val="0000FF"/>
        </w:rPr>
        <w:t>static</w:t>
      </w:r>
      <w:r>
        <w:t xml:space="preserve"> </w:t>
      </w:r>
      <w:r>
        <w:rPr>
          <w:color w:val="0000FF"/>
        </w:rPr>
        <w:t>void</w:t>
      </w:r>
      <w:r>
        <w:t xml:space="preserve"> </w:t>
      </w:r>
      <w:smartTag w:uri="urn:schemas-microsoft-com:office:smarttags" w:element="place">
        <w:r>
          <w:t>Main</w:t>
        </w:r>
      </w:smartTag>
      <w:r>
        <w:t>()</w:t>
      </w:r>
    </w:p>
    <w:p w:rsidR="00311AAB" w:rsidRDefault="00311AAB" w:rsidP="00711E50">
      <w:pPr>
        <w:pStyle w:val="CodeSnippet"/>
      </w:pPr>
      <w:r>
        <w:t xml:space="preserve">    {</w:t>
      </w:r>
    </w:p>
    <w:p w:rsidR="00311AAB" w:rsidRDefault="00311AAB" w:rsidP="00711E50">
      <w:pPr>
        <w:pStyle w:val="CodeSnippet"/>
      </w:pPr>
      <w:r>
        <w:t xml:space="preserve">        </w:t>
      </w:r>
      <w:r>
        <w:rPr>
          <w:color w:val="0000FF"/>
        </w:rPr>
        <w:t>int</w:t>
      </w:r>
      <w:r>
        <w:t xml:space="preserve"> i = F(</w:t>
      </w:r>
      <w:r>
        <w:rPr>
          <w:color w:val="0000FF"/>
        </w:rPr>
        <w:t>delegate</w:t>
      </w:r>
      <w:r>
        <w:t>(</w:t>
      </w:r>
      <w:r>
        <w:rPr>
          <w:color w:val="0000FF"/>
        </w:rPr>
        <w:t>int</w:t>
      </w:r>
      <w:r>
        <w:t xml:space="preserve"> x) { </w:t>
      </w:r>
      <w:r>
        <w:rPr>
          <w:color w:val="0000FF"/>
        </w:rPr>
        <w:t>return</w:t>
      </w:r>
      <w:r>
        <w:t xml:space="preserve"> 2; });</w:t>
      </w:r>
    </w:p>
    <w:p w:rsidR="00311AAB" w:rsidRDefault="00311AAB" w:rsidP="00711E50">
      <w:pPr>
        <w:pStyle w:val="CodeSnippet"/>
      </w:pPr>
    </w:p>
    <w:p w:rsidR="00311AAB" w:rsidRDefault="00311AAB" w:rsidP="00711E50">
      <w:pPr>
        <w:pStyle w:val="CodeSnippet"/>
      </w:pPr>
      <w:r>
        <w:t xml:space="preserve">        System.</w:t>
      </w:r>
      <w:r>
        <w:rPr>
          <w:color w:val="2B91AF"/>
        </w:rPr>
        <w:t>Console</w:t>
      </w:r>
      <w:r>
        <w:t>.WriteLine(i);</w:t>
      </w:r>
    </w:p>
    <w:p w:rsidR="00311AAB" w:rsidRDefault="00311AAB" w:rsidP="00711E50">
      <w:pPr>
        <w:pStyle w:val="CodeSnippet"/>
      </w:pPr>
      <w:r>
        <w:t xml:space="preserve">    }</w:t>
      </w:r>
    </w:p>
    <w:p w:rsidR="00311AAB" w:rsidRDefault="00311AAB" w:rsidP="00711E50">
      <w:pPr>
        <w:pStyle w:val="CodeSnippet"/>
      </w:pPr>
      <w:r>
        <w:t>}</w:t>
      </w:r>
    </w:p>
    <w:p w:rsidR="00311AAB" w:rsidRDefault="00311AAB" w:rsidP="00FF3B8E">
      <w:pPr>
        <w:pStyle w:val="Heading3"/>
      </w:pPr>
      <w:r>
        <w:t>To resolve this issue</w:t>
      </w:r>
    </w:p>
    <w:p w:rsidR="00311AAB" w:rsidRDefault="00311AAB" w:rsidP="005B555C">
      <w:r>
        <w:t>Assign the anonymous method to an explicitly typed delegate variable in a previous statement, or add a cast to a specific delegate type in the method invocation.</w:t>
      </w:r>
    </w:p>
    <w:p w:rsidR="00526101" w:rsidRDefault="00526101" w:rsidP="00526101">
      <w:pPr>
        <w:pStyle w:val="Heading2"/>
      </w:pPr>
      <w:r>
        <w:t xml:space="preserve">All constant expressions equal to 0 are now implicitly convertible to </w:t>
      </w:r>
      <w:proofErr w:type="spellStart"/>
      <w:r>
        <w:t>enum</w:t>
      </w:r>
      <w:proofErr w:type="spellEnd"/>
      <w:r>
        <w:t xml:space="preserve"> types</w:t>
      </w:r>
    </w:p>
    <w:p w:rsidR="00665E2B" w:rsidRDefault="00526101" w:rsidP="00526101">
      <w:r>
        <w:t xml:space="preserve">A literal 0 is implicitly convertible to any </w:t>
      </w:r>
      <w:proofErr w:type="spellStart"/>
      <w:r w:rsidRPr="00D229A1">
        <w:rPr>
          <w:b/>
        </w:rPr>
        <w:t>enum</w:t>
      </w:r>
      <w:proofErr w:type="spellEnd"/>
      <w:r>
        <w:t xml:space="preserve"> type.  In earlier versions of the compiler, there were also some constant expressions which evaluate to 0 that could implicitly convert to any </w:t>
      </w:r>
      <w:proofErr w:type="spellStart"/>
      <w:r w:rsidRPr="00D229A1">
        <w:rPr>
          <w:b/>
        </w:rPr>
        <w:t>enum</w:t>
      </w:r>
      <w:proofErr w:type="spellEnd"/>
      <w:r>
        <w:t xml:space="preserve"> type, but the rule deciding which of these expressions were convertible was unclear.  Now, all constant expressions that are equal to 0 can be implicitly converted to any </w:t>
      </w:r>
      <w:proofErr w:type="spellStart"/>
      <w:r w:rsidRPr="00D229A1">
        <w:rPr>
          <w:b/>
        </w:rPr>
        <w:t>enum</w:t>
      </w:r>
      <w:proofErr w:type="spellEnd"/>
      <w:r>
        <w:t xml:space="preserve"> type</w:t>
      </w:r>
      <w:r w:rsidR="00665E2B">
        <w:t>.</w:t>
      </w:r>
    </w:p>
    <w:p w:rsidR="00526101" w:rsidRDefault="00526101" w:rsidP="00526101">
      <w:r>
        <w:lastRenderedPageBreak/>
        <w:t xml:space="preserve">This </w:t>
      </w:r>
      <w:r w:rsidR="00665E2B">
        <w:t>could cause some changes in the behavior of existing code, such as method overload resolution that relies on the lack of this implicit conversion.  The following code compile</w:t>
      </w:r>
      <w:r w:rsidR="00D229A1">
        <w:t>s successfully</w:t>
      </w:r>
      <w:r w:rsidR="00665E2B">
        <w:t xml:space="preserve"> on earlier compilers, resolving the Method invocation </w:t>
      </w:r>
      <w:r w:rsidR="00D229A1">
        <w:t xml:space="preserve">on the </w:t>
      </w:r>
      <w:r w:rsidR="00D229A1" w:rsidRPr="00D229A1">
        <w:rPr>
          <w:b/>
        </w:rPr>
        <w:t>short</w:t>
      </w:r>
      <w:r w:rsidR="00D229A1">
        <w:t xml:space="preserve"> value only to the </w:t>
      </w:r>
      <w:proofErr w:type="spellStart"/>
      <w:r w:rsidR="00D229A1" w:rsidRPr="00D229A1">
        <w:rPr>
          <w:b/>
        </w:rPr>
        <w:t>int</w:t>
      </w:r>
      <w:proofErr w:type="spellEnd"/>
      <w:r w:rsidR="00D229A1">
        <w:t xml:space="preserve"> overload.  Now, this invocation is ambiguous, as the </w:t>
      </w:r>
      <w:r w:rsidR="00D229A1" w:rsidRPr="00D229A1">
        <w:rPr>
          <w:b/>
        </w:rPr>
        <w:t>short</w:t>
      </w:r>
      <w:r w:rsidR="00D229A1">
        <w:t xml:space="preserve"> value is also implicitly convertible to </w:t>
      </w:r>
      <w:proofErr w:type="spellStart"/>
      <w:r w:rsidR="00D229A1" w:rsidRPr="00230AEC">
        <w:rPr>
          <w:b/>
        </w:rPr>
        <w:t>MyEnum</w:t>
      </w:r>
      <w:proofErr w:type="spellEnd"/>
      <w:r w:rsidR="00D229A1">
        <w:t>.</w:t>
      </w:r>
    </w:p>
    <w:p w:rsidR="00665E2B" w:rsidRDefault="00665E2B" w:rsidP="00665E2B">
      <w:pPr>
        <w:pStyle w:val="CodeSnippet"/>
      </w:pPr>
      <w:r>
        <w:rPr>
          <w:color w:val="0000FF"/>
        </w:rPr>
        <w:t>enum</w:t>
      </w:r>
      <w:r>
        <w:t xml:space="preserve"> </w:t>
      </w:r>
      <w:r>
        <w:rPr>
          <w:color w:val="2B91AF"/>
        </w:rPr>
        <w:t>MyEnum</w:t>
      </w:r>
      <w:r>
        <w:t xml:space="preserve"> { }</w:t>
      </w:r>
    </w:p>
    <w:p w:rsidR="00665E2B" w:rsidRDefault="00665E2B" w:rsidP="00665E2B">
      <w:pPr>
        <w:pStyle w:val="CodeSnippet"/>
      </w:pPr>
    </w:p>
    <w:p w:rsidR="00665E2B" w:rsidRDefault="00665E2B" w:rsidP="00665E2B">
      <w:pPr>
        <w:pStyle w:val="CodeSnippet"/>
        <w:rPr>
          <w:color w:val="2B91AF"/>
        </w:rPr>
      </w:pPr>
      <w:r>
        <w:rPr>
          <w:color w:val="0000FF"/>
        </w:rPr>
        <w:t>class</w:t>
      </w:r>
      <w:r>
        <w:t xml:space="preserve"> </w:t>
      </w:r>
      <w:r>
        <w:rPr>
          <w:color w:val="2B91AF"/>
        </w:rPr>
        <w:t>Program</w:t>
      </w:r>
    </w:p>
    <w:p w:rsidR="00665E2B" w:rsidRDefault="00665E2B" w:rsidP="00665E2B">
      <w:pPr>
        <w:pStyle w:val="CodeSnippet"/>
      </w:pPr>
      <w:r>
        <w:t>{</w:t>
      </w:r>
    </w:p>
    <w:p w:rsidR="00665E2B" w:rsidRDefault="00665E2B" w:rsidP="00665E2B">
      <w:pPr>
        <w:pStyle w:val="CodeSnippet"/>
      </w:pPr>
      <w:r>
        <w:t xml:space="preserve">    </w:t>
      </w:r>
      <w:r>
        <w:rPr>
          <w:color w:val="0000FF"/>
        </w:rPr>
        <w:t>static</w:t>
      </w:r>
      <w:r>
        <w:t xml:space="preserve"> </w:t>
      </w:r>
      <w:r>
        <w:rPr>
          <w:color w:val="0000FF"/>
        </w:rPr>
        <w:t>void</w:t>
      </w:r>
      <w:r>
        <w:t xml:space="preserve"> Method(</w:t>
      </w:r>
      <w:r>
        <w:rPr>
          <w:color w:val="2B91AF"/>
        </w:rPr>
        <w:t>MyEnum</w:t>
      </w:r>
      <w:r>
        <w:t xml:space="preserve"> e)</w:t>
      </w:r>
    </w:p>
    <w:p w:rsidR="00665E2B" w:rsidRDefault="00665E2B" w:rsidP="00665E2B">
      <w:pPr>
        <w:pStyle w:val="CodeSnippet"/>
      </w:pPr>
      <w:r>
        <w:t xml:space="preserve">    {</w:t>
      </w:r>
    </w:p>
    <w:p w:rsidR="00665E2B" w:rsidRDefault="00665E2B" w:rsidP="00665E2B">
      <w:pPr>
        <w:pStyle w:val="CodeSnippet"/>
      </w:pPr>
      <w:r>
        <w:t xml:space="preserve">        System.</w:t>
      </w:r>
      <w:r>
        <w:rPr>
          <w:color w:val="2B91AF"/>
        </w:rPr>
        <w:t>Console</w:t>
      </w:r>
      <w:r>
        <w:t>.WriteLine(</w:t>
      </w:r>
      <w:r>
        <w:rPr>
          <w:color w:val="A31515"/>
        </w:rPr>
        <w:t>"Method(MyEnum e)"</w:t>
      </w:r>
      <w:r>
        <w:t>);</w:t>
      </w:r>
    </w:p>
    <w:p w:rsidR="00665E2B" w:rsidRDefault="00665E2B" w:rsidP="00665E2B">
      <w:pPr>
        <w:pStyle w:val="CodeSnippet"/>
      </w:pPr>
      <w:r>
        <w:t xml:space="preserve">    }</w:t>
      </w:r>
    </w:p>
    <w:p w:rsidR="00665E2B" w:rsidRDefault="00665E2B" w:rsidP="00665E2B">
      <w:pPr>
        <w:pStyle w:val="CodeSnippet"/>
      </w:pPr>
      <w:r>
        <w:t xml:space="preserve">    </w:t>
      </w:r>
      <w:r>
        <w:rPr>
          <w:color w:val="0000FF"/>
        </w:rPr>
        <w:t>static</w:t>
      </w:r>
      <w:r>
        <w:t xml:space="preserve"> </w:t>
      </w:r>
      <w:r>
        <w:rPr>
          <w:color w:val="0000FF"/>
        </w:rPr>
        <w:t>void</w:t>
      </w:r>
      <w:r>
        <w:t xml:space="preserve"> Method(</w:t>
      </w:r>
      <w:r>
        <w:rPr>
          <w:color w:val="0000FF"/>
        </w:rPr>
        <w:t>int</w:t>
      </w:r>
      <w:r>
        <w:t xml:space="preserve"> i)</w:t>
      </w:r>
    </w:p>
    <w:p w:rsidR="00665E2B" w:rsidRDefault="00665E2B" w:rsidP="00665E2B">
      <w:pPr>
        <w:pStyle w:val="CodeSnippet"/>
      </w:pPr>
      <w:r>
        <w:t xml:space="preserve">    {</w:t>
      </w:r>
    </w:p>
    <w:p w:rsidR="00665E2B" w:rsidRDefault="00665E2B" w:rsidP="00665E2B">
      <w:pPr>
        <w:pStyle w:val="CodeSnippet"/>
      </w:pPr>
      <w:r>
        <w:t xml:space="preserve">        System.</w:t>
      </w:r>
      <w:r>
        <w:rPr>
          <w:color w:val="2B91AF"/>
        </w:rPr>
        <w:t>Console</w:t>
      </w:r>
      <w:r>
        <w:t>.WriteLine(</w:t>
      </w:r>
      <w:r>
        <w:rPr>
          <w:color w:val="A31515"/>
        </w:rPr>
        <w:t>"Method(int i)"</w:t>
      </w:r>
      <w:r>
        <w:t>);</w:t>
      </w:r>
    </w:p>
    <w:p w:rsidR="00665E2B" w:rsidRDefault="00665E2B" w:rsidP="00665E2B">
      <w:pPr>
        <w:pStyle w:val="CodeSnippet"/>
      </w:pPr>
      <w:r>
        <w:t xml:space="preserve">    }</w:t>
      </w:r>
    </w:p>
    <w:p w:rsidR="00665E2B" w:rsidRDefault="00665E2B" w:rsidP="00665E2B">
      <w:pPr>
        <w:pStyle w:val="CodeSnippet"/>
      </w:pPr>
    </w:p>
    <w:p w:rsidR="00665E2B" w:rsidRDefault="00665E2B" w:rsidP="00665E2B">
      <w:pPr>
        <w:pStyle w:val="CodeSnippet"/>
      </w:pPr>
      <w:r>
        <w:t xml:space="preserve">    </w:t>
      </w:r>
      <w:r>
        <w:rPr>
          <w:color w:val="0000FF"/>
        </w:rPr>
        <w:t>const</w:t>
      </w:r>
      <w:r>
        <w:t xml:space="preserve"> </w:t>
      </w:r>
      <w:r>
        <w:rPr>
          <w:color w:val="0000FF"/>
        </w:rPr>
        <w:t>short</w:t>
      </w:r>
      <w:r>
        <w:t xml:space="preserve"> Zero = 0;</w:t>
      </w:r>
    </w:p>
    <w:p w:rsidR="00665E2B" w:rsidRDefault="00665E2B" w:rsidP="00665E2B">
      <w:pPr>
        <w:pStyle w:val="CodeSnippet"/>
      </w:pPr>
    </w:p>
    <w:p w:rsidR="00665E2B" w:rsidRDefault="00665E2B" w:rsidP="00665E2B">
      <w:pPr>
        <w:pStyle w:val="CodeSnippet"/>
      </w:pPr>
      <w:r>
        <w:t xml:space="preserve">    </w:t>
      </w:r>
      <w:r>
        <w:rPr>
          <w:color w:val="0000FF"/>
        </w:rPr>
        <w:t>static</w:t>
      </w:r>
      <w:r>
        <w:t xml:space="preserve"> </w:t>
      </w:r>
      <w:r>
        <w:rPr>
          <w:color w:val="0000FF"/>
        </w:rPr>
        <w:t>void</w:t>
      </w:r>
      <w:r>
        <w:t xml:space="preserve"> Main(</w:t>
      </w:r>
      <w:r>
        <w:rPr>
          <w:color w:val="0000FF"/>
        </w:rPr>
        <w:t>string</w:t>
      </w:r>
      <w:r>
        <w:t>[] args)</w:t>
      </w:r>
    </w:p>
    <w:p w:rsidR="00665E2B" w:rsidRDefault="00665E2B" w:rsidP="00665E2B">
      <w:pPr>
        <w:pStyle w:val="CodeSnippet"/>
      </w:pPr>
      <w:r>
        <w:t xml:space="preserve">    {</w:t>
      </w:r>
    </w:p>
    <w:p w:rsidR="00665E2B" w:rsidRDefault="00665E2B" w:rsidP="00665E2B">
      <w:pPr>
        <w:pStyle w:val="CodeSnippet"/>
      </w:pPr>
      <w:r>
        <w:t xml:space="preserve">        Method(</w:t>
      </w:r>
      <w:r>
        <w:rPr>
          <w:color w:val="2B91AF"/>
        </w:rPr>
        <w:t>Program</w:t>
      </w:r>
      <w:r>
        <w:t>.Zero);</w:t>
      </w:r>
    </w:p>
    <w:p w:rsidR="00665E2B" w:rsidRDefault="00665E2B" w:rsidP="00665E2B">
      <w:pPr>
        <w:pStyle w:val="CodeSnippet"/>
      </w:pPr>
      <w:r>
        <w:t xml:space="preserve">    }</w:t>
      </w:r>
    </w:p>
    <w:p w:rsidR="00665E2B" w:rsidRDefault="00665E2B" w:rsidP="00665E2B">
      <w:pPr>
        <w:pStyle w:val="CodeSnippet"/>
      </w:pPr>
      <w:r>
        <w:t>}</w:t>
      </w:r>
    </w:p>
    <w:p w:rsidR="00665E2B" w:rsidRDefault="00665E2B" w:rsidP="00665E2B">
      <w:pPr>
        <w:pStyle w:val="Heading3"/>
      </w:pPr>
      <w:r>
        <w:t>To resolve this issue</w:t>
      </w:r>
    </w:p>
    <w:p w:rsidR="00665E2B" w:rsidRPr="00665E2B" w:rsidRDefault="0094029C" w:rsidP="00665E2B">
      <w:r>
        <w:t xml:space="preserve">Modify any existing code that relies on expressions evaluating to literal zero not being convertible to an </w:t>
      </w:r>
      <w:proofErr w:type="spellStart"/>
      <w:r w:rsidRPr="00230AEC">
        <w:rPr>
          <w:b/>
        </w:rPr>
        <w:t>enum</w:t>
      </w:r>
      <w:proofErr w:type="spellEnd"/>
      <w:r>
        <w:t xml:space="preserve"> type.</w:t>
      </w:r>
    </w:p>
    <w:p w:rsidR="00311AAB" w:rsidRDefault="00311AAB" w:rsidP="00C87F79">
      <w:pPr>
        <w:pStyle w:val="Heading2"/>
      </w:pPr>
      <w:r>
        <w:t>Assignment of an out-of-range decimal literal to an integral type is not allowed</w:t>
      </w:r>
    </w:p>
    <w:p w:rsidR="00311AAB" w:rsidRDefault="00311AAB" w:rsidP="00C225DA">
      <w:r>
        <w:t>Earlier versions of the compiler allowed the assignment of decimal literals to variables of integral types, even if the decimal value was out of the range of the destination type. This now causes compiler error CS0031 in both checked and unchecked contexts.</w:t>
      </w:r>
    </w:p>
    <w:p w:rsidR="00311AAB" w:rsidRDefault="00311AAB" w:rsidP="00C225DA">
      <w:pPr>
        <w:pStyle w:val="CodeSnippet"/>
        <w:rPr>
          <w:color w:val="2B91AF"/>
        </w:rPr>
      </w:pPr>
      <w:r>
        <w:rPr>
          <w:color w:val="0000FF"/>
        </w:rPr>
        <w:t>public</w:t>
      </w:r>
      <w:r>
        <w:t xml:space="preserve"> </w:t>
      </w:r>
      <w:r>
        <w:rPr>
          <w:color w:val="0000FF"/>
        </w:rPr>
        <w:t>class</w:t>
      </w:r>
      <w:r>
        <w:t xml:space="preserve"> </w:t>
      </w:r>
      <w:r>
        <w:rPr>
          <w:color w:val="2B91AF"/>
        </w:rPr>
        <w:t>Program</w:t>
      </w:r>
    </w:p>
    <w:p w:rsidR="00311AAB" w:rsidRDefault="00311AAB" w:rsidP="00C225DA">
      <w:pPr>
        <w:pStyle w:val="CodeSnippet"/>
      </w:pPr>
      <w:r>
        <w:t>{</w:t>
      </w:r>
    </w:p>
    <w:p w:rsidR="00311AAB" w:rsidRDefault="00311AAB" w:rsidP="00C225DA">
      <w:pPr>
        <w:pStyle w:val="CodeSnippet"/>
      </w:pPr>
      <w:r>
        <w:t xml:space="preserve">    </w:t>
      </w:r>
      <w:r>
        <w:rPr>
          <w:color w:val="0000FF"/>
        </w:rPr>
        <w:t>public</w:t>
      </w:r>
      <w:r>
        <w:t xml:space="preserve"> </w:t>
      </w:r>
      <w:r>
        <w:rPr>
          <w:color w:val="0000FF"/>
        </w:rPr>
        <w:t>static</w:t>
      </w:r>
      <w:r>
        <w:t xml:space="preserve"> </w:t>
      </w:r>
      <w:r>
        <w:rPr>
          <w:color w:val="0000FF"/>
        </w:rPr>
        <w:t>void</w:t>
      </w:r>
      <w:r>
        <w:t xml:space="preserve"> </w:t>
      </w:r>
      <w:smartTag w:uri="urn:schemas-microsoft-com:office:smarttags" w:element="place">
        <w:r>
          <w:t>Main</w:t>
        </w:r>
      </w:smartTag>
      <w:r>
        <w:t>()</w:t>
      </w:r>
    </w:p>
    <w:p w:rsidR="00311AAB" w:rsidRDefault="00311AAB" w:rsidP="00C225DA">
      <w:pPr>
        <w:pStyle w:val="CodeSnippet"/>
      </w:pPr>
      <w:r>
        <w:t xml:space="preserve">    {</w:t>
      </w:r>
    </w:p>
    <w:p w:rsidR="00311AAB" w:rsidRDefault="00311AAB" w:rsidP="00C225DA">
      <w:pPr>
        <w:pStyle w:val="CodeSnippet"/>
      </w:pPr>
      <w:r>
        <w:t xml:space="preserve">        </w:t>
      </w:r>
      <w:r>
        <w:rPr>
          <w:color w:val="0000FF"/>
        </w:rPr>
        <w:t>byte</w:t>
      </w:r>
      <w:r>
        <w:t xml:space="preserve"> b = (</w:t>
      </w:r>
      <w:r>
        <w:rPr>
          <w:color w:val="0000FF"/>
        </w:rPr>
        <w:t>byte</w:t>
      </w:r>
      <w:r>
        <w:t>)256M;</w:t>
      </w:r>
    </w:p>
    <w:p w:rsidR="00311AAB" w:rsidRDefault="00311AAB" w:rsidP="00C225DA">
      <w:pPr>
        <w:pStyle w:val="CodeSnippet"/>
      </w:pPr>
      <w:r>
        <w:t xml:space="preserve">    }</w:t>
      </w:r>
    </w:p>
    <w:p w:rsidR="00311AAB" w:rsidRDefault="00311AAB" w:rsidP="00C225DA">
      <w:pPr>
        <w:pStyle w:val="CodeSnippet"/>
      </w:pPr>
      <w:r>
        <w:t>}</w:t>
      </w:r>
    </w:p>
    <w:p w:rsidR="00311AAB" w:rsidRDefault="00311AAB" w:rsidP="00FF3B8E">
      <w:pPr>
        <w:pStyle w:val="Heading3"/>
      </w:pPr>
      <w:r>
        <w:t>To resolve this issue</w:t>
      </w:r>
    </w:p>
    <w:p w:rsidR="00311AAB" w:rsidRDefault="00311AAB" w:rsidP="00C225DA">
      <w:r>
        <w:t>Remove the assignment or change the type of the variable.</w:t>
      </w:r>
    </w:p>
    <w:p w:rsidR="00311AAB" w:rsidRDefault="00311AAB" w:rsidP="00E026B6">
      <w:pPr>
        <w:pStyle w:val="Heading2"/>
      </w:pPr>
      <w:r>
        <w:lastRenderedPageBreak/>
        <w:t xml:space="preserve">Accessing elements of an unsafe </w:t>
      </w:r>
      <w:proofErr w:type="spellStart"/>
      <w:r>
        <w:t>struct’s</w:t>
      </w:r>
      <w:proofErr w:type="spellEnd"/>
      <w:r>
        <w:t xml:space="preserve"> fixed array field before the </w:t>
      </w:r>
      <w:proofErr w:type="spellStart"/>
      <w:r>
        <w:t>struct</w:t>
      </w:r>
      <w:proofErr w:type="spellEnd"/>
      <w:r>
        <w:t xml:space="preserve"> pointer is assigned is not allowed</w:t>
      </w:r>
    </w:p>
    <w:p w:rsidR="00311AAB" w:rsidRDefault="00311AAB" w:rsidP="003B2CC1">
      <w:r>
        <w:t xml:space="preserve">Definite assignment rules for </w:t>
      </w:r>
      <w:r w:rsidRPr="00230AEC">
        <w:t>unsafe</w:t>
      </w:r>
      <w:r>
        <w:t xml:space="preserve"> pointers require that the pointer be set before dereferencing the pointer. In earlier versions of the compiler, the pointer was not required to be set before you could use the </w:t>
      </w:r>
      <w:r w:rsidRPr="00CC33F8">
        <w:rPr>
          <w:b/>
        </w:rPr>
        <w:t>-&gt;</w:t>
      </w:r>
      <w:r>
        <w:t xml:space="preserve"> operator to access an element of a </w:t>
      </w:r>
      <w:r w:rsidRPr="00230AEC">
        <w:t>fixed</w:t>
      </w:r>
      <w:r>
        <w:t xml:space="preserve"> </w:t>
      </w:r>
      <w:r w:rsidR="00230AEC">
        <w:t>buffer</w:t>
      </w:r>
      <w:r>
        <w:t xml:space="preserve"> field on the </w:t>
      </w:r>
      <w:proofErr w:type="spellStart"/>
      <w:r>
        <w:t>dereferenced</w:t>
      </w:r>
      <w:proofErr w:type="spellEnd"/>
      <w:r>
        <w:t xml:space="preserve"> </w:t>
      </w:r>
      <w:proofErr w:type="spellStart"/>
      <w:r w:rsidRPr="00230AEC">
        <w:t>struct</w:t>
      </w:r>
      <w:proofErr w:type="spellEnd"/>
      <w:r>
        <w:t>. This now causes compiler error CS0165.</w:t>
      </w:r>
    </w:p>
    <w:p w:rsidR="00311AAB" w:rsidRDefault="00311AAB" w:rsidP="00410823">
      <w:pPr>
        <w:pStyle w:val="CodeSnippet"/>
        <w:rPr>
          <w:color w:val="2B91AF"/>
        </w:rPr>
      </w:pPr>
      <w:r>
        <w:rPr>
          <w:color w:val="0000FF"/>
        </w:rPr>
        <w:t>unsafe</w:t>
      </w:r>
      <w:r>
        <w:t xml:space="preserve"> </w:t>
      </w:r>
      <w:r>
        <w:rPr>
          <w:color w:val="0000FF"/>
        </w:rPr>
        <w:t>class</w:t>
      </w:r>
      <w:r>
        <w:t xml:space="preserve"> </w:t>
      </w:r>
      <w:r>
        <w:rPr>
          <w:color w:val="2B91AF"/>
        </w:rPr>
        <w:t>Program</w:t>
      </w:r>
    </w:p>
    <w:p w:rsidR="00311AAB" w:rsidRDefault="00311AAB" w:rsidP="00410823">
      <w:pPr>
        <w:pStyle w:val="CodeSnippet"/>
      </w:pPr>
      <w:r>
        <w:t>{</w:t>
      </w:r>
    </w:p>
    <w:p w:rsidR="00311AAB" w:rsidRDefault="00311AAB" w:rsidP="00410823">
      <w:pPr>
        <w:pStyle w:val="CodeSnippet"/>
      </w:pPr>
      <w:r>
        <w:t xml:space="preserve">    </w:t>
      </w:r>
      <w:r>
        <w:rPr>
          <w:color w:val="0000FF"/>
        </w:rPr>
        <w:t>static</w:t>
      </w:r>
      <w:r>
        <w:t xml:space="preserve"> </w:t>
      </w:r>
      <w:r>
        <w:rPr>
          <w:color w:val="0000FF"/>
        </w:rPr>
        <w:t>void</w:t>
      </w:r>
      <w:r>
        <w:t xml:space="preserve"> </w:t>
      </w:r>
      <w:smartTag w:uri="urn:schemas-microsoft-com:office:smarttags" w:element="place">
        <w:r>
          <w:t>Main</w:t>
        </w:r>
      </w:smartTag>
      <w:r>
        <w:t>()</w:t>
      </w:r>
    </w:p>
    <w:p w:rsidR="00311AAB" w:rsidRDefault="00311AAB" w:rsidP="00410823">
      <w:pPr>
        <w:pStyle w:val="CodeSnippet"/>
      </w:pPr>
      <w:r>
        <w:t xml:space="preserve">    {</w:t>
      </w:r>
    </w:p>
    <w:p w:rsidR="00311AAB" w:rsidRDefault="00311AAB" w:rsidP="00410823">
      <w:pPr>
        <w:pStyle w:val="CodeSnippet"/>
      </w:pPr>
      <w:r>
        <w:t xml:space="preserve">        </w:t>
      </w:r>
      <w:r>
        <w:rPr>
          <w:color w:val="2B91AF"/>
        </w:rPr>
        <w:t>S</w:t>
      </w:r>
      <w:r>
        <w:t>* ps;</w:t>
      </w:r>
    </w:p>
    <w:p w:rsidR="00311AAB" w:rsidRDefault="00311AAB" w:rsidP="00410823">
      <w:pPr>
        <w:pStyle w:val="CodeSnippet"/>
      </w:pPr>
      <w:r>
        <w:t xml:space="preserve">        ps-&gt;i[0]++;</w:t>
      </w:r>
    </w:p>
    <w:p w:rsidR="00311AAB" w:rsidRDefault="00311AAB" w:rsidP="00410823">
      <w:pPr>
        <w:pStyle w:val="CodeSnippet"/>
      </w:pPr>
      <w:r>
        <w:t xml:space="preserve">    }</w:t>
      </w:r>
    </w:p>
    <w:p w:rsidR="00311AAB" w:rsidRDefault="00311AAB" w:rsidP="00410823">
      <w:pPr>
        <w:pStyle w:val="CodeSnippet"/>
      </w:pPr>
      <w:r>
        <w:t>}</w:t>
      </w:r>
    </w:p>
    <w:p w:rsidR="00311AAB" w:rsidRDefault="00311AAB" w:rsidP="00410823">
      <w:pPr>
        <w:pStyle w:val="CodeSnippet"/>
      </w:pPr>
    </w:p>
    <w:p w:rsidR="00311AAB" w:rsidRDefault="00311AAB" w:rsidP="00410823">
      <w:pPr>
        <w:pStyle w:val="CodeSnippet"/>
        <w:rPr>
          <w:color w:val="2B91AF"/>
        </w:rPr>
      </w:pPr>
      <w:r>
        <w:rPr>
          <w:color w:val="0000FF"/>
        </w:rPr>
        <w:t>unsafe</w:t>
      </w:r>
      <w:r>
        <w:t xml:space="preserve"> </w:t>
      </w:r>
      <w:r>
        <w:rPr>
          <w:color w:val="0000FF"/>
        </w:rPr>
        <w:t>struct</w:t>
      </w:r>
      <w:r>
        <w:t xml:space="preserve"> </w:t>
      </w:r>
      <w:r>
        <w:rPr>
          <w:color w:val="2B91AF"/>
        </w:rPr>
        <w:t>S</w:t>
      </w:r>
    </w:p>
    <w:p w:rsidR="00311AAB" w:rsidRDefault="00311AAB" w:rsidP="00410823">
      <w:pPr>
        <w:pStyle w:val="CodeSnippet"/>
      </w:pPr>
      <w:r>
        <w:t>{</w:t>
      </w:r>
    </w:p>
    <w:p w:rsidR="00311AAB" w:rsidRDefault="00311AAB" w:rsidP="00410823">
      <w:pPr>
        <w:pStyle w:val="CodeSnippet"/>
      </w:pPr>
      <w:r>
        <w:t xml:space="preserve">    </w:t>
      </w:r>
      <w:r>
        <w:rPr>
          <w:color w:val="0000FF"/>
        </w:rPr>
        <w:t>public</w:t>
      </w:r>
      <w:r>
        <w:t xml:space="preserve"> </w:t>
      </w:r>
      <w:r>
        <w:rPr>
          <w:color w:val="0000FF"/>
        </w:rPr>
        <w:t>fixed</w:t>
      </w:r>
      <w:r>
        <w:t xml:space="preserve"> </w:t>
      </w:r>
      <w:r>
        <w:rPr>
          <w:color w:val="0000FF"/>
        </w:rPr>
        <w:t>int</w:t>
      </w:r>
      <w:r>
        <w:t xml:space="preserve"> i[10];</w:t>
      </w:r>
    </w:p>
    <w:p w:rsidR="00311AAB" w:rsidRDefault="00311AAB" w:rsidP="00410823">
      <w:pPr>
        <w:pStyle w:val="CodeSnippet"/>
      </w:pPr>
      <w:r>
        <w:t>}</w:t>
      </w:r>
    </w:p>
    <w:p w:rsidR="00311AAB" w:rsidRDefault="00311AAB" w:rsidP="00EA6521">
      <w:pPr>
        <w:pStyle w:val="Heading3"/>
      </w:pPr>
      <w:r>
        <w:t>To resolve this issue</w:t>
      </w:r>
    </w:p>
    <w:p w:rsidR="00311AAB" w:rsidRDefault="00311AAB" w:rsidP="00836B2F">
      <w:r>
        <w:t xml:space="preserve">Assign a value to the </w:t>
      </w:r>
      <w:proofErr w:type="spellStart"/>
      <w:r w:rsidRPr="00230AEC">
        <w:t>struct</w:t>
      </w:r>
      <w:proofErr w:type="spellEnd"/>
      <w:r>
        <w:t xml:space="preserve"> pointer before you try to dereference the pointer and access its members.</w:t>
      </w:r>
    </w:p>
    <w:p w:rsidR="00311AAB" w:rsidRDefault="00311AAB" w:rsidP="004224A8">
      <w:pPr>
        <w:pStyle w:val="Heading2"/>
      </w:pPr>
      <w:r>
        <w:t>Arrays of unsafe pointers to reference types are not allowed</w:t>
      </w:r>
    </w:p>
    <w:p w:rsidR="00311AAB" w:rsidRDefault="00311AAB" w:rsidP="0080783D">
      <w:r>
        <w:t>Unsafe pointers to reference types are not allowed, and they cause compiler errors. In earlier versions of the compiler, there are cases in which an array of unsafe pointers to reference types does not generate a compiler error. These cases now generate compiler error CS0208.</w:t>
      </w:r>
    </w:p>
    <w:p w:rsidR="00311AAB" w:rsidRDefault="00311AAB" w:rsidP="00447465">
      <w:pPr>
        <w:pStyle w:val="CodeSnippet"/>
        <w:rPr>
          <w:color w:val="2B91AF"/>
        </w:rPr>
      </w:pPr>
      <w:r>
        <w:rPr>
          <w:color w:val="0000FF"/>
        </w:rPr>
        <w:t>unsafe</w:t>
      </w:r>
      <w:r>
        <w:t xml:space="preserve"> </w:t>
      </w:r>
      <w:r>
        <w:rPr>
          <w:color w:val="0000FF"/>
        </w:rPr>
        <w:t>class</w:t>
      </w:r>
      <w:r>
        <w:t xml:space="preserve"> </w:t>
      </w:r>
      <w:r>
        <w:rPr>
          <w:color w:val="2B91AF"/>
        </w:rPr>
        <w:t>Stuff</w:t>
      </w:r>
    </w:p>
    <w:p w:rsidR="00311AAB" w:rsidRDefault="00311AAB" w:rsidP="00447465">
      <w:pPr>
        <w:pStyle w:val="CodeSnippet"/>
      </w:pPr>
      <w:r>
        <w:t>{</w:t>
      </w:r>
    </w:p>
    <w:p w:rsidR="00311AAB" w:rsidRDefault="00311AAB" w:rsidP="00447465">
      <w:pPr>
        <w:pStyle w:val="CodeSnippet"/>
      </w:pPr>
      <w:r>
        <w:t xml:space="preserve">    </w:t>
      </w:r>
      <w:r>
        <w:rPr>
          <w:color w:val="0000FF"/>
        </w:rPr>
        <w:t>static</w:t>
      </w:r>
      <w:r>
        <w:t xml:space="preserve"> </w:t>
      </w:r>
      <w:r>
        <w:rPr>
          <w:color w:val="2B91AF"/>
        </w:rPr>
        <w:t>Stuff</w:t>
      </w:r>
      <w:r>
        <w:t>*[] x = { };</w:t>
      </w:r>
    </w:p>
    <w:p w:rsidR="00311AAB" w:rsidRDefault="00311AAB" w:rsidP="00447465">
      <w:pPr>
        <w:pStyle w:val="CodeSnippet"/>
      </w:pPr>
    </w:p>
    <w:p w:rsidR="00311AAB" w:rsidRDefault="00311AAB" w:rsidP="00447465">
      <w:pPr>
        <w:pStyle w:val="CodeSnippet"/>
      </w:pPr>
      <w:r>
        <w:t xml:space="preserve">    </w:t>
      </w:r>
      <w:r>
        <w:rPr>
          <w:color w:val="0000FF"/>
        </w:rPr>
        <w:t>static</w:t>
      </w:r>
      <w:r>
        <w:t xml:space="preserve"> </w:t>
      </w:r>
      <w:r>
        <w:rPr>
          <w:color w:val="0000FF"/>
        </w:rPr>
        <w:t>void</w:t>
      </w:r>
      <w:r>
        <w:t xml:space="preserve"> </w:t>
      </w:r>
      <w:r w:rsidR="00F21BF1">
        <w:t>Method1</w:t>
      </w:r>
      <w:r>
        <w:t>(</w:t>
      </w:r>
      <w:r>
        <w:rPr>
          <w:color w:val="2B91AF"/>
        </w:rPr>
        <w:t>Stuff</w:t>
      </w:r>
      <w:r>
        <w:t>*[] arr)</w:t>
      </w:r>
    </w:p>
    <w:p w:rsidR="00311AAB" w:rsidRDefault="00311AAB" w:rsidP="00447465">
      <w:pPr>
        <w:pStyle w:val="CodeSnippet"/>
      </w:pPr>
      <w:r>
        <w:t xml:space="preserve">    {</w:t>
      </w:r>
    </w:p>
    <w:p w:rsidR="00311AAB" w:rsidRDefault="00311AAB" w:rsidP="00447465">
      <w:pPr>
        <w:pStyle w:val="CodeSnippet"/>
      </w:pPr>
      <w:r>
        <w:t xml:space="preserve">    }</w:t>
      </w:r>
    </w:p>
    <w:p w:rsidR="00311AAB" w:rsidRDefault="00311AAB" w:rsidP="00447465">
      <w:pPr>
        <w:pStyle w:val="CodeSnippet"/>
      </w:pPr>
    </w:p>
    <w:p w:rsidR="00311AAB" w:rsidRDefault="00311AAB" w:rsidP="00447465">
      <w:pPr>
        <w:pStyle w:val="CodeSnippet"/>
      </w:pPr>
      <w:r>
        <w:t xml:space="preserve">    </w:t>
      </w:r>
      <w:r>
        <w:rPr>
          <w:color w:val="0000FF"/>
        </w:rPr>
        <w:t>static</w:t>
      </w:r>
      <w:r>
        <w:t xml:space="preserve"> </w:t>
      </w:r>
      <w:r>
        <w:rPr>
          <w:color w:val="2B91AF"/>
        </w:rPr>
        <w:t>Stuff</w:t>
      </w:r>
      <w:r>
        <w:t xml:space="preserve">*[] </w:t>
      </w:r>
      <w:r w:rsidR="00F21BF1">
        <w:t>Method2</w:t>
      </w:r>
      <w:r>
        <w:t>()</w:t>
      </w:r>
    </w:p>
    <w:p w:rsidR="00311AAB" w:rsidRDefault="00311AAB" w:rsidP="00447465">
      <w:pPr>
        <w:pStyle w:val="CodeSnippet"/>
      </w:pPr>
      <w:r>
        <w:t xml:space="preserve">    {</w:t>
      </w:r>
    </w:p>
    <w:p w:rsidR="00311AAB" w:rsidRDefault="00311AAB" w:rsidP="00447465">
      <w:pPr>
        <w:pStyle w:val="CodeSnippet"/>
      </w:pPr>
      <w:r>
        <w:t xml:space="preserve">        </w:t>
      </w:r>
      <w:r>
        <w:rPr>
          <w:color w:val="0000FF"/>
        </w:rPr>
        <w:t>return</w:t>
      </w:r>
      <w:r>
        <w:t xml:space="preserve"> x;</w:t>
      </w:r>
    </w:p>
    <w:p w:rsidR="00311AAB" w:rsidRDefault="00311AAB" w:rsidP="00447465">
      <w:pPr>
        <w:pStyle w:val="CodeSnippet"/>
      </w:pPr>
      <w:r>
        <w:t xml:space="preserve">    }</w:t>
      </w:r>
    </w:p>
    <w:p w:rsidR="00311AAB" w:rsidRDefault="00311AAB" w:rsidP="00447465">
      <w:pPr>
        <w:pStyle w:val="CodeSnippet"/>
      </w:pPr>
      <w:r>
        <w:t>}</w:t>
      </w:r>
    </w:p>
    <w:p w:rsidR="00311AAB" w:rsidRDefault="00311AAB" w:rsidP="00EA6521">
      <w:pPr>
        <w:pStyle w:val="Heading3"/>
      </w:pPr>
      <w:r>
        <w:t>To resolve this issue</w:t>
      </w:r>
    </w:p>
    <w:p w:rsidR="00311AAB" w:rsidRDefault="00311AAB" w:rsidP="00447465">
      <w:r>
        <w:t xml:space="preserve">Change the reference type to a </w:t>
      </w:r>
      <w:proofErr w:type="spellStart"/>
      <w:r w:rsidRPr="00230AEC">
        <w:t>struct</w:t>
      </w:r>
      <w:proofErr w:type="spellEnd"/>
      <w:r>
        <w:t>, or use managed references instead of pointers.</w:t>
      </w:r>
    </w:p>
    <w:p w:rsidR="00311AAB" w:rsidRDefault="00311AAB" w:rsidP="008B526A">
      <w:pPr>
        <w:pStyle w:val="Heading2"/>
      </w:pPr>
      <w:r>
        <w:lastRenderedPageBreak/>
        <w:t>Switch condition cannot be void</w:t>
      </w:r>
    </w:p>
    <w:p w:rsidR="00311AAB" w:rsidRDefault="00311AAB" w:rsidP="008B526A">
      <w:r>
        <w:t xml:space="preserve">Previously, the compiler would allow a </w:t>
      </w:r>
      <w:r w:rsidRPr="00230AEC">
        <w:rPr>
          <w:b/>
        </w:rPr>
        <w:t>void</w:t>
      </w:r>
      <w:r>
        <w:t xml:space="preserve"> method invocation to be used as a </w:t>
      </w:r>
      <w:r w:rsidRPr="00CC33F8">
        <w:rPr>
          <w:b/>
        </w:rPr>
        <w:t>switch</w:t>
      </w:r>
      <w:r>
        <w:t xml:space="preserve"> condition. This now causes compiler error CS0151.</w:t>
      </w:r>
    </w:p>
    <w:p w:rsidR="00311AAB" w:rsidRDefault="00311AAB" w:rsidP="00711E50">
      <w:pPr>
        <w:pStyle w:val="CodeSnippet"/>
        <w:rPr>
          <w:color w:val="2B91AF"/>
        </w:rPr>
      </w:pPr>
      <w:r>
        <w:rPr>
          <w:color w:val="0000FF"/>
        </w:rPr>
        <w:t>class</w:t>
      </w:r>
      <w:r>
        <w:t xml:space="preserve"> </w:t>
      </w:r>
      <w:r>
        <w:rPr>
          <w:color w:val="2B91AF"/>
        </w:rPr>
        <w:t>Program</w:t>
      </w:r>
    </w:p>
    <w:p w:rsidR="00311AAB" w:rsidRDefault="00311AAB" w:rsidP="00711E50">
      <w:pPr>
        <w:pStyle w:val="CodeSnippet"/>
      </w:pPr>
      <w:r>
        <w:t>{</w:t>
      </w:r>
    </w:p>
    <w:p w:rsidR="00311AAB" w:rsidRDefault="00311AAB" w:rsidP="00711E50">
      <w:pPr>
        <w:pStyle w:val="CodeSnippet"/>
      </w:pPr>
      <w:r>
        <w:t xml:space="preserve">    </w:t>
      </w:r>
      <w:r>
        <w:rPr>
          <w:color w:val="0000FF"/>
        </w:rPr>
        <w:t>static</w:t>
      </w:r>
      <w:r>
        <w:t xml:space="preserve"> </w:t>
      </w:r>
      <w:r>
        <w:rPr>
          <w:color w:val="0000FF"/>
        </w:rPr>
        <w:t>void</w:t>
      </w:r>
      <w:r>
        <w:t xml:space="preserve"> </w:t>
      </w:r>
      <w:smartTag w:uri="urn:schemas-microsoft-com:office:smarttags" w:element="place">
        <w:r>
          <w:t>Main</w:t>
        </w:r>
      </w:smartTag>
      <w:r>
        <w:t>()</w:t>
      </w:r>
    </w:p>
    <w:p w:rsidR="00311AAB" w:rsidRDefault="00311AAB" w:rsidP="00711E50">
      <w:pPr>
        <w:pStyle w:val="CodeSnippet"/>
      </w:pPr>
      <w:r>
        <w:t xml:space="preserve">    {</w:t>
      </w:r>
    </w:p>
    <w:p w:rsidR="00311AAB" w:rsidRDefault="00311AAB" w:rsidP="00711E50">
      <w:pPr>
        <w:pStyle w:val="CodeSnippet"/>
      </w:pPr>
      <w:r>
        <w:t xml:space="preserve">        </w:t>
      </w:r>
      <w:r>
        <w:rPr>
          <w:color w:val="0000FF"/>
        </w:rPr>
        <w:t>switch</w:t>
      </w:r>
      <w:r>
        <w:t xml:space="preserve"> (M())</w:t>
      </w:r>
    </w:p>
    <w:p w:rsidR="00311AAB" w:rsidRDefault="00311AAB" w:rsidP="00711E50">
      <w:pPr>
        <w:pStyle w:val="CodeSnippet"/>
      </w:pPr>
      <w:r>
        <w:t xml:space="preserve">        {</w:t>
      </w:r>
    </w:p>
    <w:p w:rsidR="00311AAB" w:rsidRDefault="00311AAB" w:rsidP="00711E50">
      <w:pPr>
        <w:pStyle w:val="CodeSnippet"/>
      </w:pPr>
      <w:r>
        <w:t xml:space="preserve">            </w:t>
      </w:r>
      <w:r>
        <w:rPr>
          <w:color w:val="0000FF"/>
        </w:rPr>
        <w:t>default</w:t>
      </w:r>
      <w:r>
        <w:t>:</w:t>
      </w:r>
    </w:p>
    <w:p w:rsidR="00311AAB" w:rsidRDefault="00311AAB" w:rsidP="00711E50">
      <w:pPr>
        <w:pStyle w:val="CodeSnippet"/>
      </w:pPr>
      <w:r>
        <w:t xml:space="preserve">                </w:t>
      </w:r>
      <w:r>
        <w:rPr>
          <w:color w:val="0000FF"/>
        </w:rPr>
        <w:t>break</w:t>
      </w:r>
      <w:r>
        <w:t>;</w:t>
      </w:r>
    </w:p>
    <w:p w:rsidR="00311AAB" w:rsidRDefault="00311AAB" w:rsidP="00711E50">
      <w:pPr>
        <w:pStyle w:val="CodeSnippet"/>
      </w:pPr>
      <w:r>
        <w:t xml:space="preserve">        }</w:t>
      </w:r>
    </w:p>
    <w:p w:rsidR="00311AAB" w:rsidRDefault="00311AAB" w:rsidP="00711E50">
      <w:pPr>
        <w:pStyle w:val="CodeSnippet"/>
      </w:pPr>
      <w:r>
        <w:t xml:space="preserve">    }</w:t>
      </w:r>
    </w:p>
    <w:p w:rsidR="00311AAB" w:rsidRDefault="00311AAB" w:rsidP="00711E50">
      <w:pPr>
        <w:pStyle w:val="CodeSnippet"/>
      </w:pPr>
    </w:p>
    <w:p w:rsidR="00311AAB" w:rsidRDefault="00311AAB" w:rsidP="00711E50">
      <w:pPr>
        <w:pStyle w:val="CodeSnippet"/>
      </w:pPr>
      <w:r>
        <w:t xml:space="preserve">    </w:t>
      </w:r>
      <w:r>
        <w:rPr>
          <w:color w:val="0000FF"/>
        </w:rPr>
        <w:t>static</w:t>
      </w:r>
      <w:r>
        <w:t xml:space="preserve"> </w:t>
      </w:r>
      <w:r>
        <w:rPr>
          <w:color w:val="0000FF"/>
        </w:rPr>
        <w:t>void</w:t>
      </w:r>
      <w:r>
        <w:t xml:space="preserve"> M()</w:t>
      </w:r>
    </w:p>
    <w:p w:rsidR="00311AAB" w:rsidRDefault="00311AAB" w:rsidP="00711E50">
      <w:pPr>
        <w:pStyle w:val="CodeSnippet"/>
      </w:pPr>
      <w:r>
        <w:t xml:space="preserve">    {</w:t>
      </w:r>
    </w:p>
    <w:p w:rsidR="00311AAB" w:rsidRDefault="00311AAB" w:rsidP="00711E50">
      <w:pPr>
        <w:pStyle w:val="CodeSnippet"/>
      </w:pPr>
      <w:r>
        <w:t xml:space="preserve">    }</w:t>
      </w:r>
    </w:p>
    <w:p w:rsidR="00311AAB" w:rsidRDefault="00311AAB" w:rsidP="00711E50">
      <w:pPr>
        <w:pStyle w:val="CodeSnippet"/>
      </w:pPr>
      <w:r>
        <w:t>}</w:t>
      </w:r>
    </w:p>
    <w:p w:rsidR="00311AAB" w:rsidRDefault="00311AAB" w:rsidP="00EA6521">
      <w:pPr>
        <w:pStyle w:val="Heading3"/>
      </w:pPr>
      <w:r>
        <w:t>To resolve this issue</w:t>
      </w:r>
    </w:p>
    <w:p w:rsidR="00311AAB" w:rsidRDefault="00311AAB" w:rsidP="001F79A1">
      <w:r>
        <w:t xml:space="preserve">Eliminate the </w:t>
      </w:r>
      <w:r w:rsidRPr="00230AEC">
        <w:rPr>
          <w:b/>
        </w:rPr>
        <w:t>switch</w:t>
      </w:r>
      <w:r>
        <w:t xml:space="preserve"> statement or replace the </w:t>
      </w:r>
      <w:r w:rsidRPr="00230AEC">
        <w:rPr>
          <w:b/>
        </w:rPr>
        <w:t>switch</w:t>
      </w:r>
      <w:r>
        <w:t xml:space="preserve"> condition.</w:t>
      </w:r>
    </w:p>
    <w:p w:rsidR="00311AAB" w:rsidRDefault="00311AAB" w:rsidP="0067140A">
      <w:pPr>
        <w:pStyle w:val="Heading2"/>
      </w:pPr>
      <w:r>
        <w:t>Anonymous method parameters cannot have static types</w:t>
      </w:r>
    </w:p>
    <w:p w:rsidR="00311AAB" w:rsidRDefault="00311AAB" w:rsidP="00EC0543">
      <w:r>
        <w:t xml:space="preserve">Static types cannot be used as the types of method parameters because they cannot be instantiated. The previous version of the compiler allows static types as parameter types within delegates and anonymous method declarations. If you pass </w:t>
      </w:r>
      <w:r w:rsidRPr="00230AEC">
        <w:rPr>
          <w:b/>
        </w:rPr>
        <w:t>null</w:t>
      </w:r>
      <w:r>
        <w:t xml:space="preserve"> as the parameter, such delegates can be invoked. Trying to declare a delegate that accepts a parameter of a static type now causes error CS0721.</w:t>
      </w:r>
    </w:p>
    <w:p w:rsidR="00311AAB" w:rsidRDefault="00311AAB" w:rsidP="00711E50">
      <w:pPr>
        <w:pStyle w:val="CodeSnippet"/>
      </w:pPr>
      <w:r>
        <w:rPr>
          <w:color w:val="0000FF"/>
        </w:rPr>
        <w:t>public</w:t>
      </w:r>
      <w:r>
        <w:t xml:space="preserve"> </w:t>
      </w:r>
      <w:r>
        <w:rPr>
          <w:color w:val="0000FF"/>
        </w:rPr>
        <w:t>static</w:t>
      </w:r>
      <w:r>
        <w:t xml:space="preserve"> </w:t>
      </w:r>
      <w:r>
        <w:rPr>
          <w:color w:val="0000FF"/>
        </w:rPr>
        <w:t>class</w:t>
      </w:r>
      <w:r>
        <w:t xml:space="preserve"> </w:t>
      </w:r>
      <w:r>
        <w:rPr>
          <w:color w:val="2B91AF"/>
        </w:rPr>
        <w:t>StaticClass</w:t>
      </w:r>
      <w:r>
        <w:t xml:space="preserve"> { }</w:t>
      </w:r>
    </w:p>
    <w:p w:rsidR="00311AAB" w:rsidRDefault="00311AAB" w:rsidP="00711E50">
      <w:pPr>
        <w:pStyle w:val="CodeSnippet"/>
      </w:pPr>
    </w:p>
    <w:p w:rsidR="00311AAB" w:rsidRDefault="00311AAB" w:rsidP="00711E50">
      <w:pPr>
        <w:pStyle w:val="CodeSnippet"/>
      </w:pPr>
      <w:r>
        <w:rPr>
          <w:color w:val="0000FF"/>
        </w:rPr>
        <w:t>delegate</w:t>
      </w:r>
      <w:r>
        <w:t xml:space="preserve"> </w:t>
      </w:r>
      <w:r>
        <w:rPr>
          <w:color w:val="0000FF"/>
        </w:rPr>
        <w:t>int</w:t>
      </w:r>
      <w:r>
        <w:t xml:space="preserve"> </w:t>
      </w:r>
      <w:r>
        <w:rPr>
          <w:color w:val="2B91AF"/>
        </w:rPr>
        <w:t>D</w:t>
      </w:r>
      <w:r>
        <w:t>(</w:t>
      </w:r>
      <w:r>
        <w:rPr>
          <w:color w:val="2B91AF"/>
        </w:rPr>
        <w:t>StaticClass</w:t>
      </w:r>
      <w:r>
        <w:t xml:space="preserve"> f);</w:t>
      </w:r>
    </w:p>
    <w:p w:rsidR="00311AAB" w:rsidRDefault="00311AAB" w:rsidP="00711E50">
      <w:pPr>
        <w:pStyle w:val="CodeSnippet"/>
      </w:pPr>
    </w:p>
    <w:p w:rsidR="00311AAB" w:rsidRDefault="00311AAB" w:rsidP="00711E50">
      <w:pPr>
        <w:pStyle w:val="CodeSnippet"/>
        <w:rPr>
          <w:color w:val="2B91AF"/>
        </w:rPr>
      </w:pPr>
      <w:r>
        <w:rPr>
          <w:color w:val="0000FF"/>
        </w:rPr>
        <w:t>public</w:t>
      </w:r>
      <w:r>
        <w:t xml:space="preserve"> </w:t>
      </w:r>
      <w:r>
        <w:rPr>
          <w:color w:val="0000FF"/>
        </w:rPr>
        <w:t>class</w:t>
      </w:r>
      <w:r>
        <w:t xml:space="preserve"> </w:t>
      </w:r>
      <w:r>
        <w:rPr>
          <w:color w:val="2B91AF"/>
        </w:rPr>
        <w:t>Program</w:t>
      </w:r>
    </w:p>
    <w:p w:rsidR="00311AAB" w:rsidRDefault="00311AAB" w:rsidP="00711E50">
      <w:pPr>
        <w:pStyle w:val="CodeSnippet"/>
      </w:pPr>
      <w:r>
        <w:t>{</w:t>
      </w:r>
    </w:p>
    <w:p w:rsidR="00311AAB" w:rsidRDefault="00311AAB" w:rsidP="00711E50">
      <w:pPr>
        <w:pStyle w:val="CodeSnippet"/>
      </w:pPr>
      <w:r>
        <w:t xml:space="preserve">    </w:t>
      </w:r>
      <w:r>
        <w:rPr>
          <w:color w:val="0000FF"/>
        </w:rPr>
        <w:t>public</w:t>
      </w:r>
      <w:r>
        <w:t xml:space="preserve"> </w:t>
      </w:r>
      <w:r>
        <w:rPr>
          <w:color w:val="0000FF"/>
        </w:rPr>
        <w:t>static</w:t>
      </w:r>
      <w:r>
        <w:t xml:space="preserve"> </w:t>
      </w:r>
      <w:r>
        <w:rPr>
          <w:color w:val="0000FF"/>
        </w:rPr>
        <w:t>void</w:t>
      </w:r>
      <w:r>
        <w:t xml:space="preserve"> Main()</w:t>
      </w:r>
    </w:p>
    <w:p w:rsidR="00311AAB" w:rsidRDefault="00311AAB" w:rsidP="00711E50">
      <w:pPr>
        <w:pStyle w:val="CodeSnippet"/>
      </w:pPr>
      <w:r>
        <w:t xml:space="preserve">    {</w:t>
      </w:r>
    </w:p>
    <w:p w:rsidR="00311AAB" w:rsidRDefault="00311AAB" w:rsidP="00711E50">
      <w:pPr>
        <w:pStyle w:val="CodeSnippet"/>
      </w:pPr>
      <w:r>
        <w:t xml:space="preserve">        </w:t>
      </w:r>
      <w:r>
        <w:rPr>
          <w:color w:val="2B91AF"/>
        </w:rPr>
        <w:t>D</w:t>
      </w:r>
      <w:r>
        <w:t xml:space="preserve"> d = </w:t>
      </w:r>
      <w:r>
        <w:rPr>
          <w:color w:val="0000FF"/>
        </w:rPr>
        <w:t>delegate</w:t>
      </w:r>
      <w:r>
        <w:t>(</w:t>
      </w:r>
      <w:r>
        <w:rPr>
          <w:color w:val="2B91AF"/>
        </w:rPr>
        <w:t>StaticClass</w:t>
      </w:r>
      <w:r>
        <w:t xml:space="preserve"> f) { </w:t>
      </w:r>
      <w:r>
        <w:rPr>
          <w:color w:val="0000FF"/>
        </w:rPr>
        <w:t>return</w:t>
      </w:r>
      <w:r>
        <w:t xml:space="preserve"> 1; };</w:t>
      </w:r>
    </w:p>
    <w:p w:rsidR="00311AAB" w:rsidRDefault="00311AAB" w:rsidP="00711E50">
      <w:pPr>
        <w:pStyle w:val="CodeSnippet"/>
      </w:pPr>
    </w:p>
    <w:p w:rsidR="00311AAB" w:rsidRDefault="00311AAB" w:rsidP="00711E50">
      <w:pPr>
        <w:pStyle w:val="CodeSnippet"/>
      </w:pPr>
      <w:r>
        <w:t xml:space="preserve">        System.</w:t>
      </w:r>
      <w:r>
        <w:rPr>
          <w:color w:val="2B91AF"/>
        </w:rPr>
        <w:t>Console</w:t>
      </w:r>
      <w:r>
        <w:t>.WriteLine(d(</w:t>
      </w:r>
      <w:r>
        <w:rPr>
          <w:color w:val="0000FF"/>
        </w:rPr>
        <w:t>null</w:t>
      </w:r>
      <w:r>
        <w:t>));</w:t>
      </w:r>
    </w:p>
    <w:p w:rsidR="00311AAB" w:rsidRDefault="00311AAB" w:rsidP="00711E50">
      <w:pPr>
        <w:pStyle w:val="CodeSnippet"/>
      </w:pPr>
      <w:r>
        <w:t xml:space="preserve">    }</w:t>
      </w:r>
    </w:p>
    <w:p w:rsidR="00311AAB" w:rsidRDefault="00311AAB" w:rsidP="00711E50">
      <w:pPr>
        <w:pStyle w:val="CodeSnippet"/>
      </w:pPr>
      <w:r>
        <w:t>}</w:t>
      </w:r>
    </w:p>
    <w:p w:rsidR="00311AAB" w:rsidRDefault="00311AAB" w:rsidP="00EA6521">
      <w:pPr>
        <w:pStyle w:val="Heading3"/>
      </w:pPr>
      <w:r>
        <w:t>To resolve this issue</w:t>
      </w:r>
    </w:p>
    <w:p w:rsidR="00311AAB" w:rsidRDefault="00311AAB" w:rsidP="006172C2">
      <w:r>
        <w:t>Remove the parameter that has the static type.</w:t>
      </w:r>
    </w:p>
    <w:p w:rsidR="00311AAB" w:rsidRDefault="00311AAB" w:rsidP="00317A30">
      <w:pPr>
        <w:pStyle w:val="Heading2"/>
      </w:pPr>
      <w:r>
        <w:lastRenderedPageBreak/>
        <w:t>Duplicate type forwarder definitions are not allowed</w:t>
      </w:r>
    </w:p>
    <w:p w:rsidR="00311AAB" w:rsidRDefault="00311AAB" w:rsidP="002F12E6">
      <w:r>
        <w:t xml:space="preserve">Previously, the compiler allowed duplicate </w:t>
      </w:r>
      <w:proofErr w:type="spellStart"/>
      <w:r w:rsidR="00BB3D92" w:rsidRPr="00BB3D92">
        <w:rPr>
          <w:b/>
        </w:rPr>
        <w:t>TypeForwardedTo</w:t>
      </w:r>
      <w:proofErr w:type="spellEnd"/>
      <w:r>
        <w:t xml:space="preserve"> attributes to be defined for a given type. This now causes compiler error CS0739.</w:t>
      </w:r>
    </w:p>
    <w:p w:rsidR="00311AAB" w:rsidRDefault="00311AAB" w:rsidP="000723B6">
      <w:pPr>
        <w:pStyle w:val="CodeSnippet"/>
      </w:pPr>
      <w:r>
        <w:rPr>
          <w:color w:val="008000"/>
        </w:rPr>
        <w:t>// Source.cs (in SourceAssembly, which references TargetAssembly)</w:t>
      </w:r>
    </w:p>
    <w:p w:rsidR="00311AAB" w:rsidRDefault="00311AAB" w:rsidP="000723B6">
      <w:pPr>
        <w:pStyle w:val="CodeSnippet"/>
      </w:pPr>
      <w:r>
        <w:t>[</w:t>
      </w:r>
      <w:r>
        <w:rPr>
          <w:color w:val="0000FF"/>
        </w:rPr>
        <w:t>assembly</w:t>
      </w:r>
      <w:r>
        <w:t>: System.Runtime.CompilerServices.</w:t>
      </w:r>
      <w:r>
        <w:rPr>
          <w:color w:val="2B91AF"/>
        </w:rPr>
        <w:t>TypeForwardedTo</w:t>
      </w:r>
      <w:r>
        <w:t>(</w:t>
      </w:r>
      <w:r>
        <w:rPr>
          <w:color w:val="0000FF"/>
        </w:rPr>
        <w:t>typeof</w:t>
      </w:r>
      <w:r>
        <w:t>(</w:t>
      </w:r>
      <w:r w:rsidR="00F21BF1">
        <w:t>Target</w:t>
      </w:r>
      <w:r>
        <w:t>))]</w:t>
      </w:r>
    </w:p>
    <w:p w:rsidR="00311AAB" w:rsidRDefault="00311AAB" w:rsidP="000723B6">
      <w:pPr>
        <w:pStyle w:val="CodeSnippet"/>
      </w:pPr>
      <w:r>
        <w:t>[</w:t>
      </w:r>
      <w:r>
        <w:rPr>
          <w:color w:val="0000FF"/>
        </w:rPr>
        <w:t>assembly</w:t>
      </w:r>
      <w:r>
        <w:t>: System.Runtime.CompilerServices.</w:t>
      </w:r>
      <w:r>
        <w:rPr>
          <w:color w:val="2B91AF"/>
        </w:rPr>
        <w:t>TypeForwardedTo</w:t>
      </w:r>
      <w:r>
        <w:t>(</w:t>
      </w:r>
      <w:r>
        <w:rPr>
          <w:color w:val="0000FF"/>
        </w:rPr>
        <w:t>typeof</w:t>
      </w:r>
      <w:r>
        <w:t>(</w:t>
      </w:r>
      <w:r w:rsidR="00F21BF1">
        <w:t>Target</w:t>
      </w:r>
      <w:r>
        <w:t>))]</w:t>
      </w:r>
    </w:p>
    <w:p w:rsidR="00311AAB" w:rsidRDefault="00311AAB" w:rsidP="000723B6">
      <w:pPr>
        <w:pStyle w:val="CodeSnippet"/>
      </w:pPr>
    </w:p>
    <w:p w:rsidR="00311AAB" w:rsidRDefault="00311AAB" w:rsidP="000723B6">
      <w:pPr>
        <w:pStyle w:val="CodeSnippet"/>
        <w:rPr>
          <w:color w:val="2B91AF"/>
        </w:rPr>
      </w:pPr>
      <w:r>
        <w:rPr>
          <w:color w:val="0000FF"/>
        </w:rPr>
        <w:t>public</w:t>
      </w:r>
      <w:r>
        <w:t xml:space="preserve"> </w:t>
      </w:r>
      <w:r>
        <w:rPr>
          <w:color w:val="0000FF"/>
        </w:rPr>
        <w:t>class</w:t>
      </w:r>
      <w:r>
        <w:t xml:space="preserve"> </w:t>
      </w:r>
      <w:r>
        <w:rPr>
          <w:color w:val="2B91AF"/>
        </w:rPr>
        <w:t>Program</w:t>
      </w:r>
    </w:p>
    <w:p w:rsidR="00311AAB" w:rsidRDefault="00311AAB" w:rsidP="000723B6">
      <w:pPr>
        <w:pStyle w:val="CodeSnippet"/>
      </w:pPr>
      <w:r>
        <w:t>{</w:t>
      </w:r>
    </w:p>
    <w:p w:rsidR="00311AAB" w:rsidRDefault="00311AAB" w:rsidP="000723B6">
      <w:pPr>
        <w:pStyle w:val="CodeSnippet"/>
      </w:pPr>
      <w:r>
        <w:t xml:space="preserve">    </w:t>
      </w:r>
      <w:r>
        <w:rPr>
          <w:color w:val="0000FF"/>
        </w:rPr>
        <w:t>public</w:t>
      </w:r>
      <w:r>
        <w:t xml:space="preserve"> </w:t>
      </w:r>
      <w:r>
        <w:rPr>
          <w:color w:val="0000FF"/>
        </w:rPr>
        <w:t>static</w:t>
      </w:r>
      <w:r>
        <w:t xml:space="preserve"> </w:t>
      </w:r>
      <w:r>
        <w:rPr>
          <w:color w:val="0000FF"/>
        </w:rPr>
        <w:t>void</w:t>
      </w:r>
      <w:r>
        <w:t xml:space="preserve"> Main()</w:t>
      </w:r>
    </w:p>
    <w:p w:rsidR="00311AAB" w:rsidRDefault="00311AAB" w:rsidP="000723B6">
      <w:pPr>
        <w:pStyle w:val="CodeSnippet"/>
      </w:pPr>
      <w:r>
        <w:t xml:space="preserve">    {</w:t>
      </w:r>
    </w:p>
    <w:p w:rsidR="00311AAB" w:rsidRDefault="00311AAB" w:rsidP="000723B6">
      <w:pPr>
        <w:pStyle w:val="CodeSnippet"/>
      </w:pPr>
      <w:r>
        <w:t xml:space="preserve">        </w:t>
      </w:r>
      <w:r w:rsidR="00F21BF1">
        <w:t>Target</w:t>
      </w:r>
      <w:r>
        <w:t xml:space="preserve"> = </w:t>
      </w:r>
      <w:r>
        <w:rPr>
          <w:color w:val="0000FF"/>
        </w:rPr>
        <w:t>new</w:t>
      </w:r>
      <w:r>
        <w:t xml:space="preserve"> </w:t>
      </w:r>
      <w:r w:rsidR="00F21BF1">
        <w:t>Target</w:t>
      </w:r>
      <w:r>
        <w:t>();</w:t>
      </w:r>
    </w:p>
    <w:p w:rsidR="00311AAB" w:rsidRDefault="00311AAB" w:rsidP="000723B6">
      <w:pPr>
        <w:pStyle w:val="CodeSnippet"/>
      </w:pPr>
      <w:r>
        <w:t xml:space="preserve">        System.</w:t>
      </w:r>
      <w:r>
        <w:rPr>
          <w:color w:val="2B91AF"/>
        </w:rPr>
        <w:t>Console</w:t>
      </w:r>
      <w:r>
        <w:t>.WriteLine(</w:t>
      </w:r>
      <w:r w:rsidR="00F21BF1">
        <w:t>t</w:t>
      </w:r>
      <w:r>
        <w:t>.getValue());</w:t>
      </w:r>
    </w:p>
    <w:p w:rsidR="00311AAB" w:rsidRDefault="00311AAB" w:rsidP="000723B6">
      <w:pPr>
        <w:pStyle w:val="CodeSnippet"/>
      </w:pPr>
      <w:r>
        <w:t xml:space="preserve">    }</w:t>
      </w:r>
    </w:p>
    <w:p w:rsidR="00311AAB" w:rsidRDefault="00311AAB" w:rsidP="000723B6">
      <w:pPr>
        <w:pStyle w:val="CodeSnippet"/>
      </w:pPr>
      <w:r>
        <w:t>}</w:t>
      </w:r>
    </w:p>
    <w:p w:rsidR="00311AAB" w:rsidRDefault="00311AAB" w:rsidP="000723B6">
      <w:pPr>
        <w:pStyle w:val="CodeSnippet"/>
      </w:pPr>
    </w:p>
    <w:p w:rsidR="00311AAB" w:rsidRDefault="00311AAB" w:rsidP="000723B6">
      <w:pPr>
        <w:pStyle w:val="CodeSnippet"/>
      </w:pPr>
      <w:r>
        <w:rPr>
          <w:color w:val="008000"/>
        </w:rPr>
        <w:t>// Target.cs (in TargetAssembly)</w:t>
      </w:r>
    </w:p>
    <w:p w:rsidR="00311AAB" w:rsidRDefault="00311AAB" w:rsidP="000723B6">
      <w:pPr>
        <w:pStyle w:val="CodeSnippet"/>
        <w:rPr>
          <w:color w:val="2B91AF"/>
        </w:rPr>
      </w:pPr>
      <w:r>
        <w:rPr>
          <w:color w:val="0000FF"/>
        </w:rPr>
        <w:t>public</w:t>
      </w:r>
      <w:r>
        <w:t xml:space="preserve"> </w:t>
      </w:r>
      <w:r>
        <w:rPr>
          <w:color w:val="0000FF"/>
        </w:rPr>
        <w:t>class</w:t>
      </w:r>
      <w:r>
        <w:t xml:space="preserve"> </w:t>
      </w:r>
      <w:r>
        <w:rPr>
          <w:color w:val="2B91AF"/>
        </w:rPr>
        <w:t>Target</w:t>
      </w:r>
    </w:p>
    <w:p w:rsidR="00311AAB" w:rsidRDefault="00311AAB" w:rsidP="000723B6">
      <w:pPr>
        <w:pStyle w:val="CodeSnippet"/>
      </w:pPr>
      <w:r>
        <w:t>{</w:t>
      </w:r>
    </w:p>
    <w:p w:rsidR="00311AAB" w:rsidRDefault="00311AAB" w:rsidP="000723B6">
      <w:pPr>
        <w:pStyle w:val="CodeSnippet"/>
      </w:pPr>
      <w:r>
        <w:t xml:space="preserve">    </w:t>
      </w:r>
      <w:r>
        <w:rPr>
          <w:color w:val="0000FF"/>
        </w:rPr>
        <w:t>public</w:t>
      </w:r>
      <w:r>
        <w:t xml:space="preserve"> </w:t>
      </w:r>
      <w:r>
        <w:rPr>
          <w:color w:val="0000FF"/>
        </w:rPr>
        <w:t>int</w:t>
      </w:r>
      <w:r>
        <w:t xml:space="preserve"> getValue()</w:t>
      </w:r>
    </w:p>
    <w:p w:rsidR="00311AAB" w:rsidRDefault="00311AAB" w:rsidP="000723B6">
      <w:pPr>
        <w:pStyle w:val="CodeSnippet"/>
      </w:pPr>
      <w:r>
        <w:t xml:space="preserve">    {</w:t>
      </w:r>
    </w:p>
    <w:p w:rsidR="00311AAB" w:rsidRDefault="00311AAB" w:rsidP="000723B6">
      <w:pPr>
        <w:pStyle w:val="CodeSnippet"/>
      </w:pPr>
      <w:r>
        <w:t xml:space="preserve">        </w:t>
      </w:r>
      <w:r>
        <w:rPr>
          <w:color w:val="0000FF"/>
        </w:rPr>
        <w:t>return</w:t>
      </w:r>
      <w:r>
        <w:t xml:space="preserve"> 0;</w:t>
      </w:r>
    </w:p>
    <w:p w:rsidR="00311AAB" w:rsidRDefault="00311AAB" w:rsidP="000723B6">
      <w:pPr>
        <w:pStyle w:val="CodeSnippet"/>
      </w:pPr>
      <w:r>
        <w:t xml:space="preserve">    }</w:t>
      </w:r>
    </w:p>
    <w:p w:rsidR="00311AAB" w:rsidRDefault="00311AAB" w:rsidP="000723B6">
      <w:pPr>
        <w:pStyle w:val="CodeSnippet"/>
      </w:pPr>
      <w:r>
        <w:t>}</w:t>
      </w:r>
    </w:p>
    <w:p w:rsidR="00311AAB" w:rsidRDefault="00311AAB" w:rsidP="00EA6521">
      <w:pPr>
        <w:pStyle w:val="Heading3"/>
      </w:pPr>
      <w:r>
        <w:t>To resolve this issue</w:t>
      </w:r>
    </w:p>
    <w:p w:rsidR="00311AAB" w:rsidRDefault="00311AAB" w:rsidP="000723B6">
      <w:r>
        <w:t>Remove the duplicate type forwarder definition.</w:t>
      </w:r>
    </w:p>
    <w:p w:rsidR="00311AAB" w:rsidRDefault="00311AAB" w:rsidP="004224A8">
      <w:pPr>
        <w:pStyle w:val="Heading2"/>
      </w:pPr>
      <w:r>
        <w:t>/</w:t>
      </w:r>
      <w:proofErr w:type="spellStart"/>
      <w:r>
        <w:t>pdb</w:t>
      </w:r>
      <w:proofErr w:type="spellEnd"/>
      <w:r>
        <w:t xml:space="preserve"> option not allowed when you are not using /debug</w:t>
      </w:r>
    </w:p>
    <w:p w:rsidR="00311AAB" w:rsidRDefault="00311AAB" w:rsidP="004224A8">
      <w:r>
        <w:t xml:space="preserve">The </w:t>
      </w:r>
      <w:r w:rsidRPr="00CC33F8">
        <w:rPr>
          <w:b/>
        </w:rPr>
        <w:t>/debug</w:t>
      </w:r>
      <w:r>
        <w:t xml:space="preserve"> option causes the compiler to generate a .</w:t>
      </w:r>
      <w:proofErr w:type="spellStart"/>
      <w:r>
        <w:t>pdb</w:t>
      </w:r>
      <w:proofErr w:type="spellEnd"/>
      <w:r>
        <w:t xml:space="preserve"> file that contains debugging information with the same location and file name as the .exe or .</w:t>
      </w:r>
      <w:proofErr w:type="spellStart"/>
      <w:r>
        <w:t>dll</w:t>
      </w:r>
      <w:proofErr w:type="spellEnd"/>
      <w:r>
        <w:t xml:space="preserve"> file being generated. You can use the </w:t>
      </w:r>
      <w:r w:rsidRPr="00CC33F8">
        <w:rPr>
          <w:b/>
        </w:rPr>
        <w:t>/</w:t>
      </w:r>
      <w:proofErr w:type="spellStart"/>
      <w:r w:rsidRPr="00CC33F8">
        <w:rPr>
          <w:b/>
        </w:rPr>
        <w:t>pdb</w:t>
      </w:r>
      <w:proofErr w:type="spellEnd"/>
      <w:r>
        <w:t xml:space="preserve"> option to specify an alternative path and/or file name for the .</w:t>
      </w:r>
      <w:proofErr w:type="spellStart"/>
      <w:r>
        <w:t>pdb</w:t>
      </w:r>
      <w:proofErr w:type="spellEnd"/>
      <w:r>
        <w:t xml:space="preserve"> file.</w:t>
      </w:r>
    </w:p>
    <w:p w:rsidR="00311AAB" w:rsidRDefault="00311AAB" w:rsidP="004224A8">
      <w:r>
        <w:t xml:space="preserve">Previously, you could use the </w:t>
      </w:r>
      <w:r w:rsidRPr="00CC33F8">
        <w:rPr>
          <w:b/>
        </w:rPr>
        <w:t>/</w:t>
      </w:r>
      <w:proofErr w:type="spellStart"/>
      <w:r w:rsidRPr="00CC33F8">
        <w:rPr>
          <w:b/>
        </w:rPr>
        <w:t>pdb</w:t>
      </w:r>
      <w:proofErr w:type="spellEnd"/>
      <w:r>
        <w:t xml:space="preserve"> option without the </w:t>
      </w:r>
      <w:r w:rsidRPr="00CC33F8">
        <w:rPr>
          <w:b/>
        </w:rPr>
        <w:t>/debug</w:t>
      </w:r>
      <w:r>
        <w:t xml:space="preserve"> option. This now causes error CS2036.</w:t>
      </w:r>
    </w:p>
    <w:p w:rsidR="00311AAB" w:rsidRPr="004224A8" w:rsidRDefault="00311AAB" w:rsidP="004224A8">
      <w:pPr>
        <w:pStyle w:val="CodeSnippet"/>
      </w:pPr>
      <w:r>
        <w:t>csc /pdb:DebugInfo Program.cs</w:t>
      </w:r>
    </w:p>
    <w:p w:rsidR="00311AAB" w:rsidRDefault="00311AAB" w:rsidP="00AA6F56">
      <w:pPr>
        <w:pStyle w:val="Heading3"/>
      </w:pPr>
      <w:r>
        <w:t>To resolve this issue</w:t>
      </w:r>
    </w:p>
    <w:p w:rsidR="00311AAB" w:rsidRDefault="00311AAB" w:rsidP="004224A8">
      <w:r>
        <w:t xml:space="preserve">Remove the </w:t>
      </w:r>
      <w:r w:rsidRPr="00CC33F8">
        <w:rPr>
          <w:b/>
        </w:rPr>
        <w:t>/</w:t>
      </w:r>
      <w:proofErr w:type="spellStart"/>
      <w:r w:rsidRPr="00CC33F8">
        <w:rPr>
          <w:b/>
        </w:rPr>
        <w:t>pdb</w:t>
      </w:r>
      <w:proofErr w:type="spellEnd"/>
      <w:r>
        <w:t xml:space="preserve"> compiler option, or specify the </w:t>
      </w:r>
      <w:r w:rsidRPr="00CC33F8">
        <w:rPr>
          <w:b/>
        </w:rPr>
        <w:t>/debug</w:t>
      </w:r>
      <w:r>
        <w:t xml:space="preserve"> compiler option.</w:t>
      </w:r>
    </w:p>
    <w:p w:rsidR="00311AAB" w:rsidRDefault="00311AAB" w:rsidP="00C947B9">
      <w:pPr>
        <w:pStyle w:val="Heading2"/>
      </w:pPr>
      <w:r>
        <w:t>Ambiguous interface implementation of methods from generic base classes now generates a warning</w:t>
      </w:r>
    </w:p>
    <w:p w:rsidR="00311AAB" w:rsidRDefault="00311AAB" w:rsidP="00C947B9">
      <w:r>
        <w:t xml:space="preserve">When a type with a generic base class implements an interface, there can be ambiguity in selecting between overloads of the relevant base class method if the types chosen for type parameters cause collisions. The resolution of this ambiguity by the runtime is undefined and implementation-dependent. </w:t>
      </w:r>
      <w:r>
        <w:lastRenderedPageBreak/>
        <w:t>In earlier versions of the compiler, this code compiles without issue. This situation now generates compiler warning CS1956.</w:t>
      </w:r>
    </w:p>
    <w:p w:rsidR="00311AAB" w:rsidRDefault="00311AAB" w:rsidP="009D452C">
      <w:pPr>
        <w:pStyle w:val="CodeSnippet"/>
      </w:pPr>
      <w:r>
        <w:rPr>
          <w:color w:val="0000FF"/>
        </w:rPr>
        <w:t>class</w:t>
      </w:r>
      <w:r>
        <w:t xml:space="preserve"> </w:t>
      </w:r>
      <w:r>
        <w:rPr>
          <w:color w:val="2B91AF"/>
        </w:rPr>
        <w:t>Base</w:t>
      </w:r>
      <w:r>
        <w:t>&lt;T&gt;</w:t>
      </w:r>
    </w:p>
    <w:p w:rsidR="00311AAB" w:rsidRDefault="00311AAB" w:rsidP="009D452C">
      <w:pPr>
        <w:pStyle w:val="CodeSnippet"/>
      </w:pPr>
      <w:r>
        <w:t>{</w:t>
      </w:r>
    </w:p>
    <w:p w:rsidR="00311AAB" w:rsidRDefault="00311AAB" w:rsidP="009D452C">
      <w:pPr>
        <w:pStyle w:val="CodeSnippet"/>
      </w:pPr>
      <w:r>
        <w:t xml:space="preserve">    </w:t>
      </w:r>
      <w:r>
        <w:rPr>
          <w:color w:val="0000FF"/>
        </w:rPr>
        <w:t>public</w:t>
      </w:r>
      <w:r>
        <w:t xml:space="preserve"> </w:t>
      </w:r>
      <w:r>
        <w:rPr>
          <w:color w:val="0000FF"/>
        </w:rPr>
        <w:t>void</w:t>
      </w:r>
      <w:r>
        <w:t xml:space="preserve"> </w:t>
      </w:r>
      <w:r w:rsidR="00F21BF1">
        <w:t>Method</w:t>
      </w:r>
      <w:r>
        <w:t>(T x)</w:t>
      </w:r>
    </w:p>
    <w:p w:rsidR="00311AAB" w:rsidRDefault="00311AAB" w:rsidP="009D452C">
      <w:pPr>
        <w:pStyle w:val="CodeSnippet"/>
      </w:pPr>
      <w:r>
        <w:t xml:space="preserve">    {</w:t>
      </w:r>
    </w:p>
    <w:p w:rsidR="00311AAB" w:rsidRDefault="00311AAB" w:rsidP="009D452C">
      <w:pPr>
        <w:pStyle w:val="CodeSnippet"/>
      </w:pPr>
      <w:r>
        <w:t xml:space="preserve">        System.</w:t>
      </w:r>
      <w:r>
        <w:rPr>
          <w:color w:val="2B91AF"/>
        </w:rPr>
        <w:t>Console</w:t>
      </w:r>
      <w:r>
        <w:t>.WriteLine(</w:t>
      </w:r>
      <w:r>
        <w:rPr>
          <w:color w:val="A31515"/>
        </w:rPr>
        <w:t>"</w:t>
      </w:r>
      <w:r w:rsidR="00F21BF1" w:rsidRPr="00540B9B">
        <w:rPr>
          <w:color w:val="A31515"/>
        </w:rPr>
        <w:t>Method</w:t>
      </w:r>
      <w:r>
        <w:rPr>
          <w:color w:val="A31515"/>
        </w:rPr>
        <w:t>(T x)"</w:t>
      </w:r>
      <w:r>
        <w:t>);</w:t>
      </w:r>
    </w:p>
    <w:p w:rsidR="00311AAB" w:rsidRDefault="00311AAB" w:rsidP="009D452C">
      <w:pPr>
        <w:pStyle w:val="CodeSnippet"/>
      </w:pPr>
      <w:r>
        <w:t xml:space="preserve">    }</w:t>
      </w:r>
    </w:p>
    <w:p w:rsidR="00311AAB" w:rsidRDefault="00311AAB" w:rsidP="009D452C">
      <w:pPr>
        <w:pStyle w:val="CodeSnippet"/>
      </w:pPr>
      <w:r>
        <w:t xml:space="preserve">    </w:t>
      </w:r>
      <w:r>
        <w:rPr>
          <w:color w:val="0000FF"/>
        </w:rPr>
        <w:t>public</w:t>
      </w:r>
      <w:r>
        <w:t xml:space="preserve"> </w:t>
      </w:r>
      <w:r>
        <w:rPr>
          <w:color w:val="0000FF"/>
        </w:rPr>
        <w:t>void</w:t>
      </w:r>
      <w:r>
        <w:t xml:space="preserve"> </w:t>
      </w:r>
      <w:r w:rsidR="00F21BF1">
        <w:t>Method</w:t>
      </w:r>
      <w:r>
        <w:t>(</w:t>
      </w:r>
      <w:r>
        <w:rPr>
          <w:color w:val="0000FF"/>
        </w:rPr>
        <w:t>int</w:t>
      </w:r>
      <w:r>
        <w:t xml:space="preserve"> x)</w:t>
      </w:r>
    </w:p>
    <w:p w:rsidR="00311AAB" w:rsidRDefault="00311AAB" w:rsidP="009D452C">
      <w:pPr>
        <w:pStyle w:val="CodeSnippet"/>
      </w:pPr>
      <w:r>
        <w:t xml:space="preserve">    {</w:t>
      </w:r>
    </w:p>
    <w:p w:rsidR="00311AAB" w:rsidRDefault="00311AAB" w:rsidP="009D452C">
      <w:pPr>
        <w:pStyle w:val="CodeSnippet"/>
      </w:pPr>
      <w:r>
        <w:t xml:space="preserve">        System.</w:t>
      </w:r>
      <w:r>
        <w:rPr>
          <w:color w:val="2B91AF"/>
        </w:rPr>
        <w:t>Console</w:t>
      </w:r>
      <w:r>
        <w:t>.WriteLine(</w:t>
      </w:r>
      <w:r>
        <w:rPr>
          <w:color w:val="A31515"/>
        </w:rPr>
        <w:t>"</w:t>
      </w:r>
      <w:r w:rsidR="00F21BF1" w:rsidRPr="00540B9B">
        <w:rPr>
          <w:color w:val="A31515"/>
        </w:rPr>
        <w:t>Method</w:t>
      </w:r>
      <w:r>
        <w:rPr>
          <w:color w:val="A31515"/>
        </w:rPr>
        <w:t>(int x)"</w:t>
      </w:r>
      <w:r>
        <w:t>);</w:t>
      </w:r>
    </w:p>
    <w:p w:rsidR="00311AAB" w:rsidRDefault="00311AAB" w:rsidP="009D452C">
      <w:pPr>
        <w:pStyle w:val="CodeSnippet"/>
      </w:pPr>
      <w:r>
        <w:t xml:space="preserve">    }</w:t>
      </w:r>
    </w:p>
    <w:p w:rsidR="00311AAB" w:rsidRDefault="00311AAB" w:rsidP="009D452C">
      <w:pPr>
        <w:pStyle w:val="CodeSnippet"/>
      </w:pPr>
      <w:r>
        <w:t>}</w:t>
      </w:r>
    </w:p>
    <w:p w:rsidR="00311AAB" w:rsidRDefault="00311AAB" w:rsidP="009D452C">
      <w:pPr>
        <w:pStyle w:val="CodeSnippet"/>
      </w:pPr>
    </w:p>
    <w:p w:rsidR="00311AAB" w:rsidRDefault="00311AAB" w:rsidP="009D452C">
      <w:pPr>
        <w:pStyle w:val="CodeSnippet"/>
        <w:rPr>
          <w:color w:val="2B91AF"/>
        </w:rPr>
      </w:pPr>
      <w:r>
        <w:rPr>
          <w:color w:val="0000FF"/>
        </w:rPr>
        <w:t>interface</w:t>
      </w:r>
      <w:r>
        <w:t xml:space="preserve"> </w:t>
      </w:r>
      <w:r>
        <w:rPr>
          <w:color w:val="2B91AF"/>
        </w:rPr>
        <w:t>IFace</w:t>
      </w:r>
    </w:p>
    <w:p w:rsidR="00311AAB" w:rsidRDefault="00311AAB" w:rsidP="009D452C">
      <w:pPr>
        <w:pStyle w:val="CodeSnippet"/>
      </w:pPr>
      <w:r>
        <w:t>{</w:t>
      </w:r>
    </w:p>
    <w:p w:rsidR="00311AAB" w:rsidRDefault="00311AAB" w:rsidP="009D452C">
      <w:pPr>
        <w:pStyle w:val="CodeSnippet"/>
      </w:pPr>
      <w:r>
        <w:t xml:space="preserve">    </w:t>
      </w:r>
      <w:r>
        <w:rPr>
          <w:color w:val="0000FF"/>
        </w:rPr>
        <w:t>void</w:t>
      </w:r>
      <w:r>
        <w:t xml:space="preserve"> </w:t>
      </w:r>
      <w:r w:rsidR="00F21BF1">
        <w:t>Method</w:t>
      </w:r>
      <w:r>
        <w:t>(</w:t>
      </w:r>
      <w:r>
        <w:rPr>
          <w:color w:val="0000FF"/>
        </w:rPr>
        <w:t>int</w:t>
      </w:r>
      <w:r>
        <w:t xml:space="preserve"> x);</w:t>
      </w:r>
    </w:p>
    <w:p w:rsidR="00311AAB" w:rsidRDefault="00311AAB" w:rsidP="009D452C">
      <w:pPr>
        <w:pStyle w:val="CodeSnippet"/>
      </w:pPr>
      <w:r>
        <w:t>}</w:t>
      </w:r>
    </w:p>
    <w:p w:rsidR="00311AAB" w:rsidRDefault="00311AAB" w:rsidP="009D452C">
      <w:pPr>
        <w:pStyle w:val="CodeSnippet"/>
      </w:pPr>
    </w:p>
    <w:p w:rsidR="00311AAB" w:rsidRDefault="00311AAB" w:rsidP="009D452C">
      <w:pPr>
        <w:pStyle w:val="CodeSnippet"/>
        <w:rPr>
          <w:color w:val="2B91AF"/>
        </w:rPr>
      </w:pPr>
      <w:r>
        <w:rPr>
          <w:color w:val="0000FF"/>
        </w:rPr>
        <w:t>class</w:t>
      </w:r>
      <w:r>
        <w:t xml:space="preserve"> </w:t>
      </w:r>
      <w:r>
        <w:rPr>
          <w:color w:val="2B91AF"/>
        </w:rPr>
        <w:t>Derived</w:t>
      </w:r>
      <w:r>
        <w:t xml:space="preserve"> : </w:t>
      </w:r>
      <w:r>
        <w:rPr>
          <w:color w:val="2B91AF"/>
        </w:rPr>
        <w:t>Base</w:t>
      </w:r>
      <w:r>
        <w:t>&lt;</w:t>
      </w:r>
      <w:r>
        <w:rPr>
          <w:color w:val="0000FF"/>
        </w:rPr>
        <w:t>int</w:t>
      </w:r>
      <w:r>
        <w:t xml:space="preserve">&gt;, </w:t>
      </w:r>
      <w:r>
        <w:rPr>
          <w:color w:val="2B91AF"/>
        </w:rPr>
        <w:t>IFace</w:t>
      </w:r>
    </w:p>
    <w:p w:rsidR="00311AAB" w:rsidRDefault="00311AAB" w:rsidP="009D452C">
      <w:pPr>
        <w:pStyle w:val="CodeSnippet"/>
      </w:pPr>
      <w:r>
        <w:t>{</w:t>
      </w:r>
    </w:p>
    <w:p w:rsidR="00311AAB" w:rsidRDefault="00311AAB" w:rsidP="009D452C">
      <w:pPr>
        <w:pStyle w:val="CodeSnippet"/>
      </w:pPr>
      <w:r>
        <w:t xml:space="preserve">    </w:t>
      </w:r>
      <w:r>
        <w:rPr>
          <w:color w:val="0000FF"/>
        </w:rPr>
        <w:t>static</w:t>
      </w:r>
      <w:r>
        <w:t xml:space="preserve"> </w:t>
      </w:r>
      <w:r>
        <w:rPr>
          <w:color w:val="0000FF"/>
        </w:rPr>
        <w:t>void</w:t>
      </w:r>
      <w:r>
        <w:t xml:space="preserve"> Main()</w:t>
      </w:r>
    </w:p>
    <w:p w:rsidR="00311AAB" w:rsidRDefault="00311AAB" w:rsidP="009D452C">
      <w:pPr>
        <w:pStyle w:val="CodeSnippet"/>
      </w:pPr>
      <w:r>
        <w:t xml:space="preserve">    {</w:t>
      </w:r>
    </w:p>
    <w:p w:rsidR="00311AAB" w:rsidRDefault="00311AAB" w:rsidP="009D452C">
      <w:pPr>
        <w:pStyle w:val="CodeSnippet"/>
      </w:pPr>
      <w:r>
        <w:t xml:space="preserve">        </w:t>
      </w:r>
      <w:r>
        <w:rPr>
          <w:color w:val="2B91AF"/>
        </w:rPr>
        <w:t>IFace</w:t>
      </w:r>
      <w:r>
        <w:t xml:space="preserve"> x = </w:t>
      </w:r>
      <w:r>
        <w:rPr>
          <w:color w:val="0000FF"/>
        </w:rPr>
        <w:t>new</w:t>
      </w:r>
      <w:r>
        <w:t xml:space="preserve"> </w:t>
      </w:r>
      <w:r>
        <w:rPr>
          <w:color w:val="2B91AF"/>
        </w:rPr>
        <w:t>Derived</w:t>
      </w:r>
      <w:r>
        <w:t>();</w:t>
      </w:r>
    </w:p>
    <w:p w:rsidR="00311AAB" w:rsidRPr="00443EA8" w:rsidRDefault="00311AAB" w:rsidP="009D452C">
      <w:pPr>
        <w:pStyle w:val="CodeSnippet"/>
        <w:rPr>
          <w:lang w:val="es-ES"/>
        </w:rPr>
      </w:pPr>
      <w:r>
        <w:t xml:space="preserve">        </w:t>
      </w:r>
      <w:r w:rsidRPr="00443EA8">
        <w:rPr>
          <w:color w:val="0000FF"/>
          <w:lang w:val="es-ES"/>
        </w:rPr>
        <w:t>int</w:t>
      </w:r>
      <w:r w:rsidRPr="00443EA8">
        <w:rPr>
          <w:lang w:val="es-ES"/>
        </w:rPr>
        <w:t xml:space="preserve"> y = 3;</w:t>
      </w:r>
    </w:p>
    <w:p w:rsidR="00311AAB" w:rsidRPr="00443EA8" w:rsidRDefault="00311AAB" w:rsidP="009D452C">
      <w:pPr>
        <w:pStyle w:val="CodeSnippet"/>
        <w:rPr>
          <w:lang w:val="es-ES"/>
        </w:rPr>
      </w:pPr>
      <w:r w:rsidRPr="00443EA8">
        <w:rPr>
          <w:lang w:val="es-ES"/>
        </w:rPr>
        <w:t xml:space="preserve">        x.</w:t>
      </w:r>
      <w:r w:rsidR="00F21BF1" w:rsidRPr="00443EA8">
        <w:rPr>
          <w:lang w:val="es-ES"/>
        </w:rPr>
        <w:t>Method</w:t>
      </w:r>
      <w:r w:rsidRPr="00443EA8">
        <w:rPr>
          <w:lang w:val="es-ES"/>
        </w:rPr>
        <w:t>(y);</w:t>
      </w:r>
    </w:p>
    <w:p w:rsidR="00311AAB" w:rsidRDefault="00311AAB" w:rsidP="009D452C">
      <w:pPr>
        <w:pStyle w:val="CodeSnippet"/>
      </w:pPr>
      <w:r w:rsidRPr="00443EA8">
        <w:rPr>
          <w:lang w:val="es-ES"/>
        </w:rPr>
        <w:t xml:space="preserve">    </w:t>
      </w:r>
      <w:r>
        <w:t>}</w:t>
      </w:r>
    </w:p>
    <w:p w:rsidR="00311AAB" w:rsidRDefault="00311AAB" w:rsidP="009D452C">
      <w:pPr>
        <w:pStyle w:val="CodeSnippet"/>
      </w:pPr>
      <w:r>
        <w:t>}</w:t>
      </w:r>
    </w:p>
    <w:p w:rsidR="00311AAB" w:rsidRDefault="00311AAB" w:rsidP="00AA6F56">
      <w:pPr>
        <w:pStyle w:val="Heading3"/>
      </w:pPr>
      <w:r>
        <w:t>To resolve this issue</w:t>
      </w:r>
    </w:p>
    <w:p w:rsidR="00311AAB" w:rsidRDefault="00311AAB" w:rsidP="009D452C">
      <w:r>
        <w:t>Remove one of the ambiguous methods from the base class, or change the type parameter that is used so that no overload conflicts occur.</w:t>
      </w:r>
    </w:p>
    <w:p w:rsidR="00311AAB" w:rsidRDefault="00311AAB" w:rsidP="00507646">
      <w:pPr>
        <w:pStyle w:val="Heading2"/>
      </w:pPr>
      <w:r>
        <w:t xml:space="preserve">Accessing members of a </w:t>
      </w:r>
      <w:proofErr w:type="spellStart"/>
      <w:r>
        <w:t>struct’s</w:t>
      </w:r>
      <w:proofErr w:type="spellEnd"/>
      <w:r>
        <w:t xml:space="preserve"> reference field before that field is assigned generates a warning</w:t>
      </w:r>
    </w:p>
    <w:p w:rsidR="00311AAB" w:rsidRDefault="00311AAB" w:rsidP="00F544EA">
      <w:r>
        <w:t xml:space="preserve">Definite assignment rules for </w:t>
      </w:r>
      <w:proofErr w:type="spellStart"/>
      <w:r>
        <w:t>structs</w:t>
      </w:r>
      <w:proofErr w:type="spellEnd"/>
      <w:r>
        <w:t xml:space="preserve"> require that either the </w:t>
      </w:r>
      <w:proofErr w:type="spellStart"/>
      <w:r w:rsidRPr="00230AEC">
        <w:t>struct</w:t>
      </w:r>
      <w:proofErr w:type="spellEnd"/>
      <w:r>
        <w:t xml:space="preserve"> be set to an existing instance of its type or that each of its members be assigned to before it is referenced. In earlier versions of the compiler, for </w:t>
      </w:r>
      <w:proofErr w:type="spellStart"/>
      <w:r>
        <w:t>structs</w:t>
      </w:r>
      <w:proofErr w:type="spellEnd"/>
      <w:r>
        <w:t xml:space="preserve"> that contain a field of a reference type, assignment of an instance to this field is not required before allowing that field’s members to be assigned values. This now causes compiler warning CS1060.</w:t>
      </w:r>
    </w:p>
    <w:p w:rsidR="00311AAB" w:rsidRDefault="00311AAB" w:rsidP="00C87F79">
      <w:pPr>
        <w:pStyle w:val="CodeSnippet"/>
        <w:rPr>
          <w:color w:val="2B91AF"/>
        </w:rPr>
      </w:pPr>
      <w:r>
        <w:rPr>
          <w:color w:val="0000FF"/>
        </w:rPr>
        <w:t>public</w:t>
      </w:r>
      <w:r>
        <w:t xml:space="preserve"> </w:t>
      </w:r>
      <w:r>
        <w:rPr>
          <w:color w:val="0000FF"/>
        </w:rPr>
        <w:t>class</w:t>
      </w:r>
      <w:r>
        <w:t xml:space="preserve"> </w:t>
      </w:r>
      <w:r>
        <w:rPr>
          <w:color w:val="2B91AF"/>
        </w:rPr>
        <w:t>Class</w:t>
      </w:r>
    </w:p>
    <w:p w:rsidR="00311AAB" w:rsidRDefault="00311AAB" w:rsidP="00C87F79">
      <w:pPr>
        <w:pStyle w:val="CodeSnippet"/>
      </w:pPr>
      <w:r>
        <w:t>{</w:t>
      </w:r>
    </w:p>
    <w:p w:rsidR="00311AAB" w:rsidRDefault="00311AAB" w:rsidP="00C87F79">
      <w:pPr>
        <w:pStyle w:val="CodeSnippet"/>
      </w:pPr>
      <w:r>
        <w:t xml:space="preserve">    </w:t>
      </w:r>
      <w:r>
        <w:rPr>
          <w:color w:val="0000FF"/>
        </w:rPr>
        <w:t>public</w:t>
      </w:r>
      <w:r>
        <w:t xml:space="preserve"> </w:t>
      </w:r>
      <w:r>
        <w:rPr>
          <w:color w:val="0000FF"/>
        </w:rPr>
        <w:t>int</w:t>
      </w:r>
      <w:r>
        <w:t xml:space="preserve"> i;</w:t>
      </w:r>
    </w:p>
    <w:p w:rsidR="00311AAB" w:rsidRDefault="00311AAB" w:rsidP="00C87F79">
      <w:pPr>
        <w:pStyle w:val="CodeSnippet"/>
      </w:pPr>
      <w:r>
        <w:t>}</w:t>
      </w:r>
    </w:p>
    <w:p w:rsidR="00311AAB" w:rsidRDefault="00311AAB" w:rsidP="00C87F79">
      <w:pPr>
        <w:pStyle w:val="CodeSnippet"/>
      </w:pPr>
    </w:p>
    <w:p w:rsidR="00311AAB" w:rsidRDefault="00311AAB" w:rsidP="00C87F79">
      <w:pPr>
        <w:pStyle w:val="CodeSnippet"/>
        <w:rPr>
          <w:color w:val="2B91AF"/>
        </w:rPr>
      </w:pPr>
      <w:r>
        <w:rPr>
          <w:color w:val="0000FF"/>
        </w:rPr>
        <w:t>public</w:t>
      </w:r>
      <w:r>
        <w:t xml:space="preserve"> </w:t>
      </w:r>
      <w:r>
        <w:rPr>
          <w:color w:val="0000FF"/>
        </w:rPr>
        <w:t>struct</w:t>
      </w:r>
      <w:r>
        <w:t xml:space="preserve"> </w:t>
      </w:r>
      <w:r>
        <w:rPr>
          <w:color w:val="2B91AF"/>
        </w:rPr>
        <w:t>Struct</w:t>
      </w:r>
    </w:p>
    <w:p w:rsidR="00311AAB" w:rsidRDefault="00311AAB" w:rsidP="00C87F79">
      <w:pPr>
        <w:pStyle w:val="CodeSnippet"/>
      </w:pPr>
      <w:r>
        <w:lastRenderedPageBreak/>
        <w:t>{</w:t>
      </w:r>
    </w:p>
    <w:p w:rsidR="00311AAB" w:rsidRDefault="00311AAB" w:rsidP="00C87F79">
      <w:pPr>
        <w:pStyle w:val="CodeSnippet"/>
      </w:pPr>
      <w:r>
        <w:t xml:space="preserve">    </w:t>
      </w:r>
      <w:r>
        <w:rPr>
          <w:color w:val="0000FF"/>
        </w:rPr>
        <w:t>public</w:t>
      </w:r>
      <w:r>
        <w:t xml:space="preserve"> </w:t>
      </w:r>
      <w:r>
        <w:rPr>
          <w:color w:val="2B91AF"/>
        </w:rPr>
        <w:t>Class</w:t>
      </w:r>
      <w:r>
        <w:t xml:space="preserve"> c;</w:t>
      </w:r>
    </w:p>
    <w:p w:rsidR="00311AAB" w:rsidRDefault="00311AAB" w:rsidP="00C87F79">
      <w:pPr>
        <w:pStyle w:val="CodeSnippet"/>
      </w:pPr>
      <w:r>
        <w:t>}</w:t>
      </w:r>
    </w:p>
    <w:p w:rsidR="00311AAB" w:rsidRDefault="00311AAB" w:rsidP="00C87F79">
      <w:pPr>
        <w:pStyle w:val="CodeSnippet"/>
      </w:pPr>
    </w:p>
    <w:p w:rsidR="00311AAB" w:rsidRDefault="00311AAB" w:rsidP="00C87F79">
      <w:pPr>
        <w:pStyle w:val="CodeSnippet"/>
        <w:rPr>
          <w:color w:val="2B91AF"/>
        </w:rPr>
      </w:pPr>
      <w:r>
        <w:rPr>
          <w:color w:val="0000FF"/>
        </w:rPr>
        <w:t>public</w:t>
      </w:r>
      <w:r>
        <w:t xml:space="preserve"> </w:t>
      </w:r>
      <w:r>
        <w:rPr>
          <w:color w:val="0000FF"/>
        </w:rPr>
        <w:t>class</w:t>
      </w:r>
      <w:r>
        <w:t xml:space="preserve"> </w:t>
      </w:r>
      <w:r>
        <w:rPr>
          <w:color w:val="2B91AF"/>
        </w:rPr>
        <w:t>Program</w:t>
      </w:r>
    </w:p>
    <w:p w:rsidR="00311AAB" w:rsidRDefault="00311AAB" w:rsidP="00C87F79">
      <w:pPr>
        <w:pStyle w:val="CodeSnippet"/>
      </w:pPr>
      <w:r>
        <w:t>{</w:t>
      </w:r>
    </w:p>
    <w:p w:rsidR="00311AAB" w:rsidRDefault="00311AAB" w:rsidP="00C87F79">
      <w:pPr>
        <w:pStyle w:val="CodeSnippet"/>
      </w:pPr>
      <w:r>
        <w:t xml:space="preserve">    </w:t>
      </w:r>
      <w:r>
        <w:rPr>
          <w:color w:val="0000FF"/>
        </w:rPr>
        <w:t>static</w:t>
      </w:r>
      <w:r>
        <w:t xml:space="preserve"> </w:t>
      </w:r>
      <w:r>
        <w:rPr>
          <w:color w:val="0000FF"/>
        </w:rPr>
        <w:t>void</w:t>
      </w:r>
      <w:r>
        <w:t xml:space="preserve"> Main()</w:t>
      </w:r>
    </w:p>
    <w:p w:rsidR="00311AAB" w:rsidRDefault="00311AAB" w:rsidP="00C87F79">
      <w:pPr>
        <w:pStyle w:val="CodeSnippet"/>
      </w:pPr>
      <w:r>
        <w:t xml:space="preserve">    {</w:t>
      </w:r>
    </w:p>
    <w:p w:rsidR="00311AAB" w:rsidRDefault="00311AAB" w:rsidP="00C87F79">
      <w:pPr>
        <w:pStyle w:val="CodeSnippet"/>
      </w:pPr>
      <w:r>
        <w:t xml:space="preserve">        </w:t>
      </w:r>
      <w:r>
        <w:rPr>
          <w:color w:val="2B91AF"/>
        </w:rPr>
        <w:t>Struct</w:t>
      </w:r>
      <w:r>
        <w:t xml:space="preserve"> s;</w:t>
      </w:r>
    </w:p>
    <w:p w:rsidR="00311AAB" w:rsidRDefault="00311AAB" w:rsidP="00C87F79">
      <w:pPr>
        <w:pStyle w:val="CodeSnippet"/>
      </w:pPr>
    </w:p>
    <w:p w:rsidR="00311AAB" w:rsidRDefault="00311AAB" w:rsidP="00C87F79">
      <w:pPr>
        <w:pStyle w:val="CodeSnippet"/>
      </w:pPr>
      <w:r>
        <w:t xml:space="preserve">        s.c.i = 0;</w:t>
      </w:r>
    </w:p>
    <w:p w:rsidR="00311AAB" w:rsidRDefault="00311AAB" w:rsidP="00C87F79">
      <w:pPr>
        <w:pStyle w:val="CodeSnippet"/>
      </w:pPr>
      <w:r>
        <w:t xml:space="preserve">    }</w:t>
      </w:r>
    </w:p>
    <w:p w:rsidR="00311AAB" w:rsidRDefault="00311AAB" w:rsidP="00C87F79">
      <w:pPr>
        <w:pStyle w:val="CodeSnippet"/>
      </w:pPr>
      <w:r>
        <w:t>}</w:t>
      </w:r>
    </w:p>
    <w:p w:rsidR="00311AAB" w:rsidRDefault="00311AAB" w:rsidP="00AA6F56">
      <w:pPr>
        <w:pStyle w:val="Heading3"/>
      </w:pPr>
      <w:r>
        <w:t>To resolve this issue</w:t>
      </w:r>
    </w:p>
    <w:p w:rsidR="00311AAB" w:rsidRDefault="00311AAB" w:rsidP="00C87F79">
      <w:r>
        <w:t>Explicitly set the reference field to an instance of its type before the assignment to that field’s members.</w:t>
      </w:r>
    </w:p>
    <w:p w:rsidR="00311AAB" w:rsidRDefault="00311AAB" w:rsidP="000723B6">
      <w:pPr>
        <w:pStyle w:val="Heading2"/>
      </w:pPr>
      <w:r>
        <w:t>Marking an override method as obsolete generates a warning</w:t>
      </w:r>
    </w:p>
    <w:p w:rsidR="00311AAB" w:rsidRDefault="00311AAB" w:rsidP="006E7603">
      <w:pPr>
        <w:rPr>
          <w:noProof/>
        </w:rPr>
      </w:pPr>
      <w:r>
        <w:rPr>
          <w:noProof/>
        </w:rPr>
        <w:t xml:space="preserve">Methods can be marked with the </w:t>
      </w:r>
      <w:r w:rsidR="00BB3D92" w:rsidRPr="00BB3D92">
        <w:rPr>
          <w:b/>
          <w:noProof/>
        </w:rPr>
        <w:t>Obsolete</w:t>
      </w:r>
      <w:r>
        <w:rPr>
          <w:noProof/>
        </w:rPr>
        <w:t xml:space="preserve"> attribute to cause either errors or warnings at compile-time if the methods are invoked. When you place this attribute on virtual methods, the attribute must be placed on the base method. If the </w:t>
      </w:r>
      <w:r w:rsidR="00BB3D92" w:rsidRPr="00BB3D92">
        <w:rPr>
          <w:b/>
          <w:noProof/>
        </w:rPr>
        <w:t>Obsolete</w:t>
      </w:r>
      <w:r>
        <w:rPr>
          <w:noProof/>
        </w:rPr>
        <w:t xml:space="preserve"> attribute is placed on an override, it will not trigger compiler errors or warnings on invocation. Earlier versions of the compiler allowed code that placed the </w:t>
      </w:r>
      <w:r w:rsidR="00BB3D92" w:rsidRPr="00BB3D92">
        <w:rPr>
          <w:b/>
          <w:noProof/>
        </w:rPr>
        <w:t>Obsolete</w:t>
      </w:r>
      <w:r>
        <w:rPr>
          <w:noProof/>
        </w:rPr>
        <w:t xml:space="preserve"> attribute on an override method</w:t>
      </w:r>
      <w:r w:rsidR="00540B9B">
        <w:rPr>
          <w:noProof/>
        </w:rPr>
        <w:t>, even though the attribute did not take effect when placed there</w:t>
      </w:r>
      <w:r>
        <w:rPr>
          <w:noProof/>
        </w:rPr>
        <w:t>. This now causes compiler warning CS0809.</w:t>
      </w:r>
    </w:p>
    <w:p w:rsidR="00311AAB" w:rsidRDefault="00311AAB" w:rsidP="006E7603">
      <w:pPr>
        <w:pStyle w:val="CodeSnippet"/>
        <w:rPr>
          <w:color w:val="2B91AF"/>
        </w:rPr>
      </w:pPr>
      <w:r>
        <w:rPr>
          <w:color w:val="0000FF"/>
        </w:rPr>
        <w:t>public</w:t>
      </w:r>
      <w:r>
        <w:t xml:space="preserve"> </w:t>
      </w:r>
      <w:r>
        <w:rPr>
          <w:color w:val="0000FF"/>
        </w:rPr>
        <w:t>class</w:t>
      </w:r>
      <w:r>
        <w:t xml:space="preserve"> </w:t>
      </w:r>
      <w:r>
        <w:rPr>
          <w:color w:val="2B91AF"/>
        </w:rPr>
        <w:t>BaseClass</w:t>
      </w:r>
    </w:p>
    <w:p w:rsidR="00311AAB" w:rsidRDefault="00311AAB" w:rsidP="006E7603">
      <w:pPr>
        <w:pStyle w:val="CodeSnippet"/>
      </w:pPr>
      <w:r>
        <w:t>{</w:t>
      </w:r>
    </w:p>
    <w:p w:rsidR="00311AAB" w:rsidRDefault="00311AAB" w:rsidP="006E7603">
      <w:pPr>
        <w:pStyle w:val="CodeSnippet"/>
      </w:pPr>
      <w:r>
        <w:t xml:space="preserve">    </w:t>
      </w:r>
      <w:r>
        <w:rPr>
          <w:color w:val="0000FF"/>
        </w:rPr>
        <w:t>protected</w:t>
      </w:r>
      <w:r>
        <w:t xml:space="preserve"> </w:t>
      </w:r>
      <w:r>
        <w:rPr>
          <w:color w:val="0000FF"/>
        </w:rPr>
        <w:t>string</w:t>
      </w:r>
      <w:r>
        <w:t xml:space="preserve"> </w:t>
      </w:r>
      <w:r w:rsidR="00540B9B">
        <w:t>dataString</w:t>
      </w:r>
      <w:r>
        <w:t>;</w:t>
      </w:r>
    </w:p>
    <w:p w:rsidR="00311AAB" w:rsidRDefault="00311AAB" w:rsidP="006E7603">
      <w:pPr>
        <w:pStyle w:val="CodeSnippet"/>
      </w:pPr>
    </w:p>
    <w:p w:rsidR="00311AAB" w:rsidRDefault="00311AAB" w:rsidP="006E7603">
      <w:pPr>
        <w:pStyle w:val="CodeSnippet"/>
      </w:pPr>
      <w:r>
        <w:t xml:space="preserve">    </w:t>
      </w:r>
      <w:r>
        <w:rPr>
          <w:color w:val="0000FF"/>
        </w:rPr>
        <w:t>public</w:t>
      </w:r>
      <w:r>
        <w:t xml:space="preserve"> </w:t>
      </w:r>
      <w:r>
        <w:rPr>
          <w:color w:val="0000FF"/>
        </w:rPr>
        <w:t>virtual</w:t>
      </w:r>
      <w:r>
        <w:t xml:space="preserve"> </w:t>
      </w:r>
      <w:r>
        <w:rPr>
          <w:color w:val="0000FF"/>
        </w:rPr>
        <w:t>string</w:t>
      </w:r>
      <w:r>
        <w:t xml:space="preserve"> </w:t>
      </w:r>
      <w:r w:rsidR="00540B9B">
        <w:t>DataString</w:t>
      </w:r>
    </w:p>
    <w:p w:rsidR="00311AAB" w:rsidRDefault="00311AAB" w:rsidP="006E7603">
      <w:pPr>
        <w:pStyle w:val="CodeSnippet"/>
      </w:pPr>
      <w:r>
        <w:t xml:space="preserve">    {</w:t>
      </w:r>
    </w:p>
    <w:p w:rsidR="00311AAB" w:rsidRDefault="00311AAB" w:rsidP="006E7603">
      <w:pPr>
        <w:pStyle w:val="CodeSnippet"/>
      </w:pPr>
      <w:r>
        <w:t xml:space="preserve">        </w:t>
      </w:r>
      <w:r>
        <w:rPr>
          <w:color w:val="0000FF"/>
        </w:rPr>
        <w:t>get</w:t>
      </w:r>
      <w:r>
        <w:t xml:space="preserve"> { </w:t>
      </w:r>
      <w:r>
        <w:rPr>
          <w:color w:val="0000FF"/>
        </w:rPr>
        <w:t>return</w:t>
      </w:r>
      <w:r>
        <w:t xml:space="preserve"> </w:t>
      </w:r>
      <w:r w:rsidR="00540B9B">
        <w:t>dataString</w:t>
      </w:r>
      <w:r>
        <w:t>; }</w:t>
      </w:r>
    </w:p>
    <w:p w:rsidR="00311AAB" w:rsidRDefault="00311AAB" w:rsidP="006E7603">
      <w:pPr>
        <w:pStyle w:val="CodeSnippet"/>
      </w:pPr>
      <w:r>
        <w:t xml:space="preserve">        </w:t>
      </w:r>
      <w:r>
        <w:rPr>
          <w:color w:val="0000FF"/>
        </w:rPr>
        <w:t>set</w:t>
      </w:r>
      <w:r>
        <w:t xml:space="preserve"> { </w:t>
      </w:r>
      <w:r w:rsidR="00540B9B">
        <w:t xml:space="preserve">dataString </w:t>
      </w:r>
      <w:r>
        <w:t xml:space="preserve">= </w:t>
      </w:r>
      <w:r>
        <w:rPr>
          <w:color w:val="0000FF"/>
        </w:rPr>
        <w:t>value</w:t>
      </w:r>
      <w:r>
        <w:t>; }</w:t>
      </w:r>
    </w:p>
    <w:p w:rsidR="00311AAB" w:rsidRDefault="00311AAB" w:rsidP="006E7603">
      <w:pPr>
        <w:pStyle w:val="CodeSnippet"/>
      </w:pPr>
      <w:r>
        <w:t xml:space="preserve">    }</w:t>
      </w:r>
    </w:p>
    <w:p w:rsidR="00311AAB" w:rsidRDefault="00311AAB" w:rsidP="006E7603">
      <w:pPr>
        <w:pStyle w:val="CodeSnippet"/>
      </w:pPr>
      <w:r>
        <w:t>}</w:t>
      </w:r>
    </w:p>
    <w:p w:rsidR="00311AAB" w:rsidRDefault="00311AAB" w:rsidP="006E7603">
      <w:pPr>
        <w:pStyle w:val="CodeSnippet"/>
      </w:pPr>
    </w:p>
    <w:p w:rsidR="00311AAB" w:rsidRDefault="00311AAB" w:rsidP="006E7603">
      <w:pPr>
        <w:pStyle w:val="CodeSnippet"/>
        <w:rPr>
          <w:color w:val="2B91AF"/>
        </w:rPr>
      </w:pPr>
      <w:r>
        <w:rPr>
          <w:color w:val="0000FF"/>
        </w:rPr>
        <w:t>class</w:t>
      </w:r>
      <w:r>
        <w:t xml:space="preserve"> </w:t>
      </w:r>
      <w:r>
        <w:rPr>
          <w:color w:val="2B91AF"/>
        </w:rPr>
        <w:t>DerivedClass</w:t>
      </w:r>
      <w:r>
        <w:t xml:space="preserve"> : </w:t>
      </w:r>
      <w:r>
        <w:rPr>
          <w:color w:val="2B91AF"/>
        </w:rPr>
        <w:t>BaseClass</w:t>
      </w:r>
    </w:p>
    <w:p w:rsidR="00311AAB" w:rsidRDefault="00311AAB" w:rsidP="006E7603">
      <w:pPr>
        <w:pStyle w:val="CodeSnippet"/>
      </w:pPr>
      <w:r>
        <w:t>{</w:t>
      </w:r>
    </w:p>
    <w:p w:rsidR="00311AAB" w:rsidRDefault="00311AAB" w:rsidP="006E7603">
      <w:pPr>
        <w:pStyle w:val="CodeSnippet"/>
      </w:pPr>
      <w:r>
        <w:t xml:space="preserve">    [System.</w:t>
      </w:r>
      <w:r>
        <w:rPr>
          <w:color w:val="2B91AF"/>
        </w:rPr>
        <w:t>ObsoleteAttribute</w:t>
      </w:r>
      <w:r>
        <w:t>(</w:t>
      </w:r>
      <w:r>
        <w:rPr>
          <w:color w:val="A31515"/>
        </w:rPr>
        <w:t>"Obsolete"</w:t>
      </w:r>
      <w:r>
        <w:t xml:space="preserve">, </w:t>
      </w:r>
      <w:r w:rsidR="00540B9B">
        <w:rPr>
          <w:color w:val="0000FF"/>
        </w:rPr>
        <w:t>false</w:t>
      </w:r>
      <w:r>
        <w:t>)]</w:t>
      </w:r>
    </w:p>
    <w:p w:rsidR="00311AAB" w:rsidRDefault="00311AAB" w:rsidP="006E7603">
      <w:pPr>
        <w:pStyle w:val="CodeSnippet"/>
      </w:pPr>
      <w:r>
        <w:t xml:space="preserve">    </w:t>
      </w:r>
      <w:r>
        <w:rPr>
          <w:color w:val="0000FF"/>
        </w:rPr>
        <w:t>public</w:t>
      </w:r>
      <w:r>
        <w:t xml:space="preserve"> </w:t>
      </w:r>
      <w:r>
        <w:rPr>
          <w:color w:val="0000FF"/>
        </w:rPr>
        <w:t>override</w:t>
      </w:r>
      <w:r>
        <w:t xml:space="preserve"> </w:t>
      </w:r>
      <w:r>
        <w:rPr>
          <w:color w:val="0000FF"/>
        </w:rPr>
        <w:t>string</w:t>
      </w:r>
      <w:r>
        <w:t xml:space="preserve"> </w:t>
      </w:r>
      <w:r w:rsidR="00540B9B">
        <w:t>DataString</w:t>
      </w:r>
    </w:p>
    <w:p w:rsidR="00311AAB" w:rsidRDefault="00311AAB" w:rsidP="006E7603">
      <w:pPr>
        <w:pStyle w:val="CodeSnippet"/>
      </w:pPr>
      <w:r>
        <w:t xml:space="preserve">    {</w:t>
      </w:r>
    </w:p>
    <w:p w:rsidR="00311AAB" w:rsidRDefault="00311AAB" w:rsidP="006E7603">
      <w:pPr>
        <w:pStyle w:val="CodeSnippet"/>
      </w:pPr>
      <w:r>
        <w:t xml:space="preserve">        </w:t>
      </w:r>
      <w:r>
        <w:rPr>
          <w:color w:val="0000FF"/>
        </w:rPr>
        <w:t>get</w:t>
      </w:r>
      <w:r>
        <w:t xml:space="preserve"> { </w:t>
      </w:r>
      <w:r>
        <w:rPr>
          <w:color w:val="0000FF"/>
        </w:rPr>
        <w:t>return</w:t>
      </w:r>
      <w:r>
        <w:t xml:space="preserve"> </w:t>
      </w:r>
      <w:r w:rsidR="00540B9B">
        <w:t>dataString</w:t>
      </w:r>
      <w:r>
        <w:t>; }</w:t>
      </w:r>
    </w:p>
    <w:p w:rsidR="00311AAB" w:rsidRDefault="00311AAB" w:rsidP="006E7603">
      <w:pPr>
        <w:pStyle w:val="CodeSnippet"/>
      </w:pPr>
      <w:r>
        <w:t xml:space="preserve">        </w:t>
      </w:r>
      <w:r>
        <w:rPr>
          <w:color w:val="0000FF"/>
        </w:rPr>
        <w:t>set</w:t>
      </w:r>
      <w:r>
        <w:t xml:space="preserve"> { </w:t>
      </w:r>
      <w:r w:rsidR="00540B9B">
        <w:t xml:space="preserve">dataString </w:t>
      </w:r>
      <w:r>
        <w:t xml:space="preserve">= </w:t>
      </w:r>
      <w:r>
        <w:rPr>
          <w:color w:val="0000FF"/>
        </w:rPr>
        <w:t>value</w:t>
      </w:r>
      <w:r>
        <w:t>.ToUpper(); }</w:t>
      </w:r>
    </w:p>
    <w:p w:rsidR="00311AAB" w:rsidRDefault="00311AAB" w:rsidP="006E7603">
      <w:pPr>
        <w:pStyle w:val="CodeSnippet"/>
      </w:pPr>
      <w:r>
        <w:t xml:space="preserve">    }</w:t>
      </w:r>
    </w:p>
    <w:p w:rsidR="00311AAB" w:rsidRDefault="00311AAB" w:rsidP="006E7603">
      <w:pPr>
        <w:pStyle w:val="CodeSnippet"/>
      </w:pPr>
      <w:r>
        <w:t>}</w:t>
      </w:r>
    </w:p>
    <w:p w:rsidR="00311AAB" w:rsidRDefault="00311AAB" w:rsidP="006E7603">
      <w:pPr>
        <w:pStyle w:val="CodeSnippet"/>
      </w:pPr>
    </w:p>
    <w:p w:rsidR="00311AAB" w:rsidRDefault="00311AAB" w:rsidP="006E7603">
      <w:pPr>
        <w:pStyle w:val="CodeSnippet"/>
        <w:rPr>
          <w:color w:val="2B91AF"/>
        </w:rPr>
      </w:pPr>
      <w:r>
        <w:rPr>
          <w:color w:val="0000FF"/>
        </w:rPr>
        <w:t>class</w:t>
      </w:r>
      <w:r>
        <w:t xml:space="preserve"> </w:t>
      </w:r>
      <w:r>
        <w:rPr>
          <w:color w:val="2B91AF"/>
        </w:rPr>
        <w:t>Program</w:t>
      </w:r>
    </w:p>
    <w:p w:rsidR="00311AAB" w:rsidRDefault="00311AAB" w:rsidP="006E7603">
      <w:pPr>
        <w:pStyle w:val="CodeSnippet"/>
      </w:pPr>
      <w:r>
        <w:t>{</w:t>
      </w:r>
    </w:p>
    <w:p w:rsidR="00311AAB" w:rsidRDefault="00311AAB" w:rsidP="006E7603">
      <w:pPr>
        <w:pStyle w:val="CodeSnippet"/>
      </w:pPr>
      <w:r>
        <w:t xml:space="preserve">    </w:t>
      </w:r>
      <w:r>
        <w:rPr>
          <w:color w:val="0000FF"/>
        </w:rPr>
        <w:t>static</w:t>
      </w:r>
      <w:r>
        <w:t xml:space="preserve"> </w:t>
      </w:r>
      <w:r>
        <w:rPr>
          <w:color w:val="0000FF"/>
        </w:rPr>
        <w:t>void</w:t>
      </w:r>
      <w:r>
        <w:t xml:space="preserve"> Main()</w:t>
      </w:r>
    </w:p>
    <w:p w:rsidR="00311AAB" w:rsidRDefault="00311AAB" w:rsidP="006E7603">
      <w:pPr>
        <w:pStyle w:val="CodeSnippet"/>
      </w:pPr>
      <w:r>
        <w:lastRenderedPageBreak/>
        <w:t xml:space="preserve">    {</w:t>
      </w:r>
    </w:p>
    <w:p w:rsidR="00311AAB" w:rsidRDefault="00311AAB" w:rsidP="006E7603">
      <w:pPr>
        <w:pStyle w:val="CodeSnippet"/>
      </w:pPr>
      <w:r>
        <w:t xml:space="preserve">        </w:t>
      </w:r>
      <w:r>
        <w:rPr>
          <w:color w:val="0000FF"/>
        </w:rPr>
        <w:t>new</w:t>
      </w:r>
      <w:r>
        <w:t xml:space="preserve"> </w:t>
      </w:r>
      <w:r>
        <w:rPr>
          <w:color w:val="2B91AF"/>
        </w:rPr>
        <w:t>DerivedClass</w:t>
      </w:r>
      <w:r>
        <w:t>().</w:t>
      </w:r>
      <w:r w:rsidR="00540B9B">
        <w:t xml:space="preserve">DataString </w:t>
      </w:r>
      <w:r>
        <w:t xml:space="preserve">= </w:t>
      </w:r>
      <w:r>
        <w:rPr>
          <w:color w:val="A31515"/>
        </w:rPr>
        <w:t>"</w:t>
      </w:r>
      <w:r w:rsidR="00540B9B">
        <w:rPr>
          <w:color w:val="A31515"/>
        </w:rPr>
        <w:t>abc123</w:t>
      </w:r>
      <w:r>
        <w:rPr>
          <w:color w:val="A31515"/>
        </w:rPr>
        <w:t>"</w:t>
      </w:r>
      <w:r>
        <w:t>;</w:t>
      </w:r>
    </w:p>
    <w:p w:rsidR="00311AAB" w:rsidRDefault="00311AAB" w:rsidP="006E7603">
      <w:pPr>
        <w:pStyle w:val="CodeSnippet"/>
      </w:pPr>
      <w:r>
        <w:t xml:space="preserve">    }</w:t>
      </w:r>
    </w:p>
    <w:p w:rsidR="00311AAB" w:rsidRDefault="00311AAB" w:rsidP="006E7603">
      <w:pPr>
        <w:pStyle w:val="CodeSnippet"/>
      </w:pPr>
      <w:r>
        <w:t>}</w:t>
      </w:r>
    </w:p>
    <w:p w:rsidR="00227810" w:rsidRDefault="00227810" w:rsidP="00227810">
      <w:pPr>
        <w:pStyle w:val="Heading3"/>
      </w:pPr>
      <w:r>
        <w:t>To resolve this issue</w:t>
      </w:r>
    </w:p>
    <w:p w:rsidR="00311AAB" w:rsidRPr="00507646" w:rsidRDefault="00311AAB" w:rsidP="00507646">
      <w:r>
        <w:t xml:space="preserve">Remove the </w:t>
      </w:r>
      <w:r w:rsidR="00BB3D92" w:rsidRPr="00BB3D92">
        <w:rPr>
          <w:b/>
        </w:rPr>
        <w:t>Obsolete</w:t>
      </w:r>
      <w:r>
        <w:t xml:space="preserve"> attribute from the override method, or move the attribute to a base virtual method</w:t>
      </w:r>
      <w:r w:rsidR="00540B9B">
        <w:t xml:space="preserve"> where it will have an effect</w:t>
      </w:r>
      <w:r>
        <w:t>.</w:t>
      </w:r>
    </w:p>
    <w:sectPr w:rsidR="00311AAB" w:rsidRPr="00507646" w:rsidSect="00824D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E2B" w:rsidRDefault="00665E2B" w:rsidP="00F374F9">
      <w:pPr>
        <w:spacing w:after="0" w:line="240" w:lineRule="auto"/>
      </w:pPr>
      <w:r>
        <w:separator/>
      </w:r>
    </w:p>
  </w:endnote>
  <w:endnote w:type="continuationSeparator" w:id="1">
    <w:p w:rsidR="00665E2B" w:rsidRDefault="00665E2B" w:rsidP="00F37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E2B" w:rsidRDefault="00665E2B" w:rsidP="00F374F9">
      <w:pPr>
        <w:spacing w:after="0" w:line="240" w:lineRule="auto"/>
      </w:pPr>
      <w:r>
        <w:separator/>
      </w:r>
    </w:p>
  </w:footnote>
  <w:footnote w:type="continuationSeparator" w:id="1">
    <w:p w:rsidR="00665E2B" w:rsidRDefault="00665E2B" w:rsidP="00F37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C66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B818F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6146F9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DFCD89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83C87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9EDB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1444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CD6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4C32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B6A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docVars>
    <w:docVar w:name="dgnword-docGUID" w:val="{C24348ED-AC93-4A46-B183-12AD97C587FB}"/>
    <w:docVar w:name="dgnword-eventsink" w:val="157739784"/>
  </w:docVars>
  <w:rsids>
    <w:rsidRoot w:val="008B526A"/>
    <w:rsid w:val="000064D6"/>
    <w:rsid w:val="00020747"/>
    <w:rsid w:val="00024A03"/>
    <w:rsid w:val="0006209A"/>
    <w:rsid w:val="000723B6"/>
    <w:rsid w:val="001122A6"/>
    <w:rsid w:val="00123EBF"/>
    <w:rsid w:val="0019064C"/>
    <w:rsid w:val="001A1A4C"/>
    <w:rsid w:val="001E44BB"/>
    <w:rsid w:val="001F43C0"/>
    <w:rsid w:val="001F79A1"/>
    <w:rsid w:val="00227810"/>
    <w:rsid w:val="00230AEC"/>
    <w:rsid w:val="002A6065"/>
    <w:rsid w:val="002E3810"/>
    <w:rsid w:val="002F12E6"/>
    <w:rsid w:val="00311AAB"/>
    <w:rsid w:val="00317A30"/>
    <w:rsid w:val="00344769"/>
    <w:rsid w:val="003A7109"/>
    <w:rsid w:val="003B2CC1"/>
    <w:rsid w:val="003C00E1"/>
    <w:rsid w:val="00410823"/>
    <w:rsid w:val="004224A8"/>
    <w:rsid w:val="00443EA8"/>
    <w:rsid w:val="00447465"/>
    <w:rsid w:val="00456579"/>
    <w:rsid w:val="0046543C"/>
    <w:rsid w:val="004A60E1"/>
    <w:rsid w:val="004B1C2A"/>
    <w:rsid w:val="00507646"/>
    <w:rsid w:val="00526101"/>
    <w:rsid w:val="00540A74"/>
    <w:rsid w:val="00540B9B"/>
    <w:rsid w:val="00554E26"/>
    <w:rsid w:val="005B555C"/>
    <w:rsid w:val="00610CBF"/>
    <w:rsid w:val="006172C2"/>
    <w:rsid w:val="00646945"/>
    <w:rsid w:val="00665E2B"/>
    <w:rsid w:val="0067140A"/>
    <w:rsid w:val="00691B32"/>
    <w:rsid w:val="006B4CF4"/>
    <w:rsid w:val="006E7603"/>
    <w:rsid w:val="00711E50"/>
    <w:rsid w:val="007145E0"/>
    <w:rsid w:val="00727350"/>
    <w:rsid w:val="007644D5"/>
    <w:rsid w:val="007A5EE7"/>
    <w:rsid w:val="007C1A1A"/>
    <w:rsid w:val="007C6401"/>
    <w:rsid w:val="007F2045"/>
    <w:rsid w:val="00805E10"/>
    <w:rsid w:val="0080783D"/>
    <w:rsid w:val="00813820"/>
    <w:rsid w:val="00824D95"/>
    <w:rsid w:val="00836B2F"/>
    <w:rsid w:val="008461F6"/>
    <w:rsid w:val="008B526A"/>
    <w:rsid w:val="008E6840"/>
    <w:rsid w:val="0092657B"/>
    <w:rsid w:val="0094029C"/>
    <w:rsid w:val="009560D4"/>
    <w:rsid w:val="009D452C"/>
    <w:rsid w:val="009F6805"/>
    <w:rsid w:val="00A5642A"/>
    <w:rsid w:val="00AA6F56"/>
    <w:rsid w:val="00AB120B"/>
    <w:rsid w:val="00B22D61"/>
    <w:rsid w:val="00B505AC"/>
    <w:rsid w:val="00B55D6B"/>
    <w:rsid w:val="00B73D18"/>
    <w:rsid w:val="00B74C88"/>
    <w:rsid w:val="00BB3D92"/>
    <w:rsid w:val="00BE01DC"/>
    <w:rsid w:val="00C128EA"/>
    <w:rsid w:val="00C15359"/>
    <w:rsid w:val="00C225DA"/>
    <w:rsid w:val="00C5585B"/>
    <w:rsid w:val="00C87F79"/>
    <w:rsid w:val="00C947B9"/>
    <w:rsid w:val="00CC33F8"/>
    <w:rsid w:val="00D229A1"/>
    <w:rsid w:val="00D23662"/>
    <w:rsid w:val="00D9373C"/>
    <w:rsid w:val="00DB089C"/>
    <w:rsid w:val="00E026B6"/>
    <w:rsid w:val="00E202CD"/>
    <w:rsid w:val="00E6462D"/>
    <w:rsid w:val="00E87612"/>
    <w:rsid w:val="00EA6521"/>
    <w:rsid w:val="00EC0543"/>
    <w:rsid w:val="00ED5067"/>
    <w:rsid w:val="00EE6EB7"/>
    <w:rsid w:val="00F02D4D"/>
    <w:rsid w:val="00F21BF1"/>
    <w:rsid w:val="00F3576C"/>
    <w:rsid w:val="00F35877"/>
    <w:rsid w:val="00F374F9"/>
    <w:rsid w:val="00F544EA"/>
    <w:rsid w:val="00FD6D86"/>
    <w:rsid w:val="00FE2F18"/>
    <w:rsid w:val="00FF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95"/>
    <w:pPr>
      <w:spacing w:after="200" w:line="276" w:lineRule="auto"/>
    </w:pPr>
  </w:style>
  <w:style w:type="paragraph" w:styleId="Heading1">
    <w:name w:val="heading 1"/>
    <w:basedOn w:val="Normal"/>
    <w:next w:val="Normal"/>
    <w:link w:val="Heading1Char"/>
    <w:uiPriority w:val="99"/>
    <w:qFormat/>
    <w:rsid w:val="008B526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B526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B526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2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B52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B526A"/>
    <w:rPr>
      <w:rFonts w:ascii="Cambria" w:hAnsi="Cambria" w:cs="Times New Roman"/>
      <w:b/>
      <w:bCs/>
      <w:color w:val="4F81BD"/>
    </w:rPr>
  </w:style>
  <w:style w:type="paragraph" w:styleId="Title">
    <w:name w:val="Title"/>
    <w:basedOn w:val="Normal"/>
    <w:next w:val="Normal"/>
    <w:link w:val="TitleChar"/>
    <w:uiPriority w:val="99"/>
    <w:qFormat/>
    <w:rsid w:val="008B526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B526A"/>
    <w:rPr>
      <w:rFonts w:ascii="Cambria" w:hAnsi="Cambria" w:cs="Times New Roman"/>
      <w:color w:val="17365D"/>
      <w:spacing w:val="5"/>
      <w:kern w:val="28"/>
      <w:sz w:val="52"/>
      <w:szCs w:val="52"/>
    </w:rPr>
  </w:style>
  <w:style w:type="paragraph" w:customStyle="1" w:styleId="CodeSnippet">
    <w:name w:val="Code Snippet"/>
    <w:basedOn w:val="Normal"/>
    <w:link w:val="CodeSnippetChar"/>
    <w:uiPriority w:val="99"/>
    <w:qFormat/>
    <w:rsid w:val="00CC33F8"/>
    <w:pPr>
      <w:shd w:val="clear" w:color="auto" w:fill="EEECE1"/>
      <w:spacing w:after="0" w:line="240" w:lineRule="auto"/>
    </w:pPr>
    <w:rPr>
      <w:rFonts w:ascii="Consolas" w:hAnsi="Consolas"/>
      <w:noProof/>
    </w:rPr>
  </w:style>
  <w:style w:type="character" w:customStyle="1" w:styleId="CodeSnippetChar">
    <w:name w:val="Code Snippet Char"/>
    <w:basedOn w:val="DefaultParagraphFont"/>
    <w:link w:val="CodeSnippet"/>
    <w:uiPriority w:val="99"/>
    <w:locked/>
    <w:rsid w:val="00CC33F8"/>
    <w:rPr>
      <w:rFonts w:ascii="Consolas" w:hAnsi="Consolas"/>
      <w:noProof/>
      <w:shd w:val="clear" w:color="auto" w:fill="EEECE1"/>
    </w:rPr>
  </w:style>
  <w:style w:type="character" w:styleId="CommentReference">
    <w:name w:val="annotation reference"/>
    <w:basedOn w:val="DefaultParagraphFont"/>
    <w:uiPriority w:val="99"/>
    <w:semiHidden/>
    <w:rsid w:val="00C5585B"/>
    <w:rPr>
      <w:rFonts w:cs="Times New Roman"/>
      <w:sz w:val="16"/>
      <w:szCs w:val="16"/>
    </w:rPr>
  </w:style>
  <w:style w:type="paragraph" w:styleId="CommentText">
    <w:name w:val="annotation text"/>
    <w:basedOn w:val="Normal"/>
    <w:link w:val="CommentTextChar"/>
    <w:uiPriority w:val="99"/>
    <w:semiHidden/>
    <w:rsid w:val="00C5585B"/>
    <w:rPr>
      <w:sz w:val="20"/>
      <w:szCs w:val="20"/>
    </w:rPr>
  </w:style>
  <w:style w:type="character" w:customStyle="1" w:styleId="CommentTextChar">
    <w:name w:val="Comment Text Char"/>
    <w:basedOn w:val="DefaultParagraphFont"/>
    <w:link w:val="CommentText"/>
    <w:uiPriority w:val="99"/>
    <w:semiHidden/>
    <w:locked/>
    <w:rsid w:val="00123EBF"/>
    <w:rPr>
      <w:rFonts w:cs="Times New Roman"/>
      <w:sz w:val="20"/>
      <w:szCs w:val="20"/>
    </w:rPr>
  </w:style>
  <w:style w:type="paragraph" w:styleId="CommentSubject">
    <w:name w:val="annotation subject"/>
    <w:basedOn w:val="CommentText"/>
    <w:next w:val="CommentText"/>
    <w:link w:val="CommentSubjectChar"/>
    <w:uiPriority w:val="99"/>
    <w:semiHidden/>
    <w:rsid w:val="00C5585B"/>
    <w:rPr>
      <w:b/>
      <w:bCs/>
    </w:rPr>
  </w:style>
  <w:style w:type="character" w:customStyle="1" w:styleId="CommentSubjectChar">
    <w:name w:val="Comment Subject Char"/>
    <w:basedOn w:val="CommentTextChar"/>
    <w:link w:val="CommentSubject"/>
    <w:uiPriority w:val="99"/>
    <w:semiHidden/>
    <w:locked/>
    <w:rsid w:val="00123EBF"/>
    <w:rPr>
      <w:b/>
      <w:bCs/>
    </w:rPr>
  </w:style>
  <w:style w:type="paragraph" w:styleId="BalloonText">
    <w:name w:val="Balloon Text"/>
    <w:basedOn w:val="Normal"/>
    <w:link w:val="BalloonTextChar"/>
    <w:uiPriority w:val="99"/>
    <w:semiHidden/>
    <w:rsid w:val="00C558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EBF"/>
    <w:rPr>
      <w:rFonts w:ascii="Times New Roman" w:hAnsi="Times New Roman" w:cs="Times New Roman"/>
      <w:sz w:val="2"/>
    </w:rPr>
  </w:style>
  <w:style w:type="paragraph" w:styleId="Header">
    <w:name w:val="header"/>
    <w:basedOn w:val="Normal"/>
    <w:link w:val="HeaderChar"/>
    <w:uiPriority w:val="99"/>
    <w:semiHidden/>
    <w:unhideWhenUsed/>
    <w:rsid w:val="00F374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4F9"/>
  </w:style>
  <w:style w:type="paragraph" w:styleId="Footer">
    <w:name w:val="footer"/>
    <w:basedOn w:val="Normal"/>
    <w:link w:val="FooterChar"/>
    <w:uiPriority w:val="99"/>
    <w:semiHidden/>
    <w:unhideWhenUsed/>
    <w:rsid w:val="00F374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4F9"/>
  </w:style>
  <w:style w:type="paragraph" w:customStyle="1" w:styleId="Legalese">
    <w:name w:val="Legalese"/>
    <w:basedOn w:val="Normal"/>
    <w:rsid w:val="00443EA8"/>
    <w:pPr>
      <w:tabs>
        <w:tab w:val="left" w:pos="4440"/>
      </w:tabs>
      <w:spacing w:after="120" w:line="240" w:lineRule="auto"/>
      <w:ind w:left="3773"/>
    </w:pPr>
    <w:rPr>
      <w:rFonts w:ascii="Arial" w:eastAsia="Times New Roman" w:hAnsi="Arial"/>
      <w:sz w:val="16"/>
      <w:szCs w:val="20"/>
    </w:rPr>
  </w:style>
  <w:style w:type="character" w:styleId="Hyperlink">
    <w:name w:val="Hyperlink"/>
    <w:basedOn w:val="DefaultParagraphFont"/>
    <w:rsid w:val="00443EA8"/>
    <w:rPr>
      <w:rFonts w:ascii="Arial" w:hAnsi="Arial" w:cs="Times New Roman"/>
      <w:color w:val="0000FF"/>
      <w:sz w:val="20"/>
      <w:u w:val="single"/>
    </w:rPr>
  </w:style>
  <w:style w:type="paragraph" w:customStyle="1" w:styleId="StyleLegaleseBefore144pt">
    <w:name w:val="Style Legalese + Before:  144 pt"/>
    <w:basedOn w:val="Legalese"/>
    <w:rsid w:val="00443EA8"/>
    <w:pPr>
      <w:spacing w:before="2880"/>
    </w:pPr>
  </w:style>
  <w:style w:type="paragraph" w:customStyle="1" w:styleId="WhitePaperTitle">
    <w:name w:val="White Paper Title"/>
    <w:basedOn w:val="Normal"/>
    <w:next w:val="Normal"/>
    <w:rsid w:val="00443EA8"/>
    <w:pPr>
      <w:keepNext/>
      <w:keepLines/>
      <w:suppressLineNumbers/>
      <w:suppressAutoHyphens/>
      <w:spacing w:before="240" w:after="60" w:line="440" w:lineRule="exact"/>
    </w:pPr>
    <w:rPr>
      <w:rFonts w:ascii="Arial" w:eastAsia="Times New Roman" w:hAnsi="Arial"/>
      <w:b/>
      <w:snapToGrid w:val="0"/>
      <w:kern w:val="72"/>
      <w:sz w:val="42"/>
      <w:szCs w:val="20"/>
    </w:rPr>
  </w:style>
</w:styles>
</file>

<file path=word/webSettings.xml><?xml version="1.0" encoding="utf-8"?>
<w:webSettings xmlns:r="http://schemas.openxmlformats.org/officeDocument/2006/relationships" xmlns:w="http://schemas.openxmlformats.org/wordprocessingml/2006/main">
  <w:divs>
    <w:div w:id="519048289">
      <w:bodyDiv w:val="1"/>
      <w:marLeft w:val="0"/>
      <w:marRight w:val="0"/>
      <w:marTop w:val="0"/>
      <w:marBottom w:val="0"/>
      <w:divBdr>
        <w:top w:val="none" w:sz="0" w:space="0" w:color="auto"/>
        <w:left w:val="none" w:sz="0" w:space="0" w:color="auto"/>
        <w:bottom w:val="none" w:sz="0" w:space="0" w:color="auto"/>
        <w:right w:val="none" w:sz="0" w:space="0" w:color="auto"/>
      </w:divBdr>
    </w:div>
    <w:div w:id="1305743830">
      <w:marLeft w:val="67"/>
      <w:marRight w:val="67"/>
      <w:marTop w:val="67"/>
      <w:marBottom w:val="67"/>
      <w:divBdr>
        <w:top w:val="single" w:sz="6" w:space="0" w:color="000000"/>
        <w:left w:val="single" w:sz="6" w:space="0" w:color="000000"/>
        <w:bottom w:val="single" w:sz="6" w:space="0" w:color="000000"/>
        <w:right w:val="single" w:sz="6" w:space="0" w:color="000000"/>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v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3145</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2007-11-19T03:49:00Z</dcterms:created>
  <dcterms:modified xsi:type="dcterms:W3CDTF">2007-11-19T16:28:00Z</dcterms:modified>
</cp:coreProperties>
</file>