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95" w:rsidRDefault="00C72B95" w:rsidP="00C72B95">
      <w:pPr>
        <w:pStyle w:val="Figure"/>
      </w:pPr>
      <w:r>
        <w:rPr>
          <w:noProof/>
        </w:rPr>
        <w:drawing>
          <wp:inline distT="0" distB="0" distL="0" distR="0">
            <wp:extent cx="5029200" cy="1162050"/>
            <wp:effectExtent l="0" t="0" r="0" b="0"/>
            <wp:docPr id="289" name="Picture 289" descr="OM2007R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2007R2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162050"/>
                    </a:xfrm>
                    <a:prstGeom prst="rect">
                      <a:avLst/>
                    </a:prstGeom>
                    <a:noFill/>
                    <a:ln>
                      <a:noFill/>
                    </a:ln>
                  </pic:spPr>
                </pic:pic>
              </a:graphicData>
            </a:graphic>
          </wp:inline>
        </w:drawing>
      </w:r>
    </w:p>
    <w:p w:rsidR="00C72B95" w:rsidRDefault="00C72B95" w:rsidP="00C72B95">
      <w:pPr>
        <w:pStyle w:val="TableSpacing"/>
      </w:pPr>
    </w:p>
    <w:p w:rsidR="00C72B95" w:rsidRDefault="00C72B95" w:rsidP="00C72B95">
      <w:pPr>
        <w:pStyle w:val="DSTOC1-0"/>
      </w:pPr>
      <w:r>
        <w:t>Operations Manager 2007 R2 Operations Administrator’s Guide</w:t>
      </w:r>
    </w:p>
    <w:p w:rsidR="00C72B95" w:rsidRDefault="00C72B95" w:rsidP="00C72B95">
      <w:r>
        <w:t>Microsoft Corporation</w:t>
      </w:r>
    </w:p>
    <w:p w:rsidR="00C72B95" w:rsidRDefault="00C72B95" w:rsidP="00C72B95">
      <w:r>
        <w:t>Published: September 2010</w:t>
      </w:r>
    </w:p>
    <w:p w:rsidR="00C72B95" w:rsidRDefault="00C72B95" w:rsidP="00C72B95">
      <w:pPr>
        <w:pStyle w:val="DSTOC3-0"/>
      </w:pPr>
      <w:r>
        <w:t>Author</w:t>
      </w:r>
    </w:p>
    <w:p w:rsidR="00C72B95" w:rsidRDefault="00C72B95" w:rsidP="00C72B95">
      <w:r>
        <w:t>Chris Fox, John Downing, Anat Kerry, Liza Poggemeyer, Scott Butler</w:t>
      </w:r>
    </w:p>
    <w:p w:rsidR="00C72B95" w:rsidRDefault="00C72B95" w:rsidP="00C72B95">
      <w:pPr>
        <w:pStyle w:val="DSTOC3-0"/>
      </w:pPr>
      <w:r>
        <w:t>Feedback</w:t>
      </w:r>
    </w:p>
    <w:p w:rsidR="00C72B95" w:rsidRDefault="00C72B95" w:rsidP="00C72B95">
      <w:r>
        <w:t xml:space="preserve">Send suggestions and comments about this document to </w:t>
      </w:r>
      <w:hyperlink r:id="rId10" w:history="1">
        <w:r>
          <w:rPr>
            <w:rStyle w:val="Hyperlink"/>
          </w:rPr>
          <w:t>momdocs@microsoft.com</w:t>
        </w:r>
      </w:hyperlink>
      <w:r>
        <w:t>. Please include the guide name and published date with your feedback.</w:t>
      </w:r>
    </w:p>
    <w:p w:rsidR="00C72B95" w:rsidRDefault="00C72B95" w:rsidP="00C72B95">
      <w:pPr>
        <w:sectPr w:rsidR="00C72B95" w:rsidSect="00C72B95">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bookmarkStart w:id="0" w:name="_GoBack"/>
      <w:bookmarkEnd w:id="0"/>
    </w:p>
    <w:p w:rsidR="00C72B95" w:rsidRDefault="00C72B95" w:rsidP="00C72B95">
      <w:r>
        <w:lastRenderedPageBreak/>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72B95" w:rsidRDefault="00C72B95" w:rsidP="00C72B95">
      <w:r>
        <w:t>This document is for informational purposes only.  MICROSOFT MAKES NO WARRANTIES, EXPRESS, IMPLIED OR STATUTORY, AS TO THE INFORMATION IN THIS DOCUMENT.</w:t>
      </w:r>
    </w:p>
    <w:p w:rsidR="00C72B95" w:rsidRDefault="00C72B95" w:rsidP="00C72B95">
      <w:r>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72B95" w:rsidRDefault="00C72B95" w:rsidP="00C72B95">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72B95" w:rsidRDefault="00C72B95" w:rsidP="00C72B95">
      <w:r>
        <w:t>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w:t>
      </w:r>
    </w:p>
    <w:p w:rsidR="00C72B95" w:rsidRDefault="00C72B95" w:rsidP="00C72B95">
      <w:r>
        <w:t>© 2009 Microsoft Corporation. All rights reserved.</w:t>
      </w:r>
    </w:p>
    <w:p w:rsidR="00C72B95" w:rsidRDefault="00C72B95" w:rsidP="00C72B95">
      <w:r>
        <w:t>Microsoft, Active Directory, ActiveSync, Internet Explorer, JScript, SharePoint, SQL Server, Visio, Visual Basic, Visual Studio, Win32, Windows, Windows PowerShell, Windows Server, and Windows Vista are trademarks of the Microsoft group of companies.</w:t>
      </w:r>
    </w:p>
    <w:p w:rsidR="00C72B95" w:rsidRDefault="00C72B95" w:rsidP="00C72B95">
      <w:r>
        <w:t>All other trademarks are property of their respective owners.</w:t>
      </w:r>
    </w:p>
    <w:p w:rsidR="00C72B95" w:rsidRDefault="00C72B95" w:rsidP="00C72B95">
      <w:pPr>
        <w:pStyle w:val="DSTOC1-0"/>
      </w:pPr>
      <w:r>
        <w:t>Revision History</w:t>
      </w:r>
    </w:p>
    <w:p w:rsidR="00C72B95" w:rsidRDefault="00C72B95" w:rsidP="00C72B95">
      <w:pPr>
        <w:pStyle w:val="TableSpacing"/>
      </w:pPr>
    </w:p>
    <w:tbl>
      <w:tblPr>
        <w:tblStyle w:val="TablewithHeader"/>
        <w:tblW w:w="0" w:type="auto"/>
        <w:tblLook w:val="01E0" w:firstRow="1" w:lastRow="1" w:firstColumn="1" w:lastColumn="1" w:noHBand="0" w:noVBand="0"/>
      </w:tblPr>
      <w:tblGrid>
        <w:gridCol w:w="4402"/>
        <w:gridCol w:w="4410"/>
      </w:tblGrid>
      <w:tr w:rsidR="00C72B95" w:rsidTr="007F0DA2">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sidP="007F0DA2">
            <w:r>
              <w:t>Release Date</w:t>
            </w:r>
          </w:p>
        </w:tc>
        <w:tc>
          <w:tcPr>
            <w:tcW w:w="4428" w:type="dxa"/>
          </w:tcPr>
          <w:p w:rsidR="00C72B95" w:rsidRDefault="00C72B95" w:rsidP="007F0DA2">
            <w:r>
              <w:t>Changes</w:t>
            </w:r>
          </w:p>
        </w:tc>
      </w:tr>
      <w:tr w:rsidR="00C72B95" w:rsidTr="007F0DA2">
        <w:tc>
          <w:tcPr>
            <w:tcW w:w="4428" w:type="dxa"/>
          </w:tcPr>
          <w:p w:rsidR="00C72B95" w:rsidRDefault="00C72B95" w:rsidP="007F0DA2">
            <w:r>
              <w:t>May 2009</w:t>
            </w:r>
          </w:p>
        </w:tc>
        <w:tc>
          <w:tcPr>
            <w:tcW w:w="4428" w:type="dxa"/>
          </w:tcPr>
          <w:p w:rsidR="00C72B95" w:rsidRDefault="00C72B95" w:rsidP="007F0DA2">
            <w:r>
              <w:t>The Operations Manager 2007 R2 release of this guide contains the following updates and additions:</w:t>
            </w:r>
          </w:p>
          <w:p w:rsidR="00C72B95" w:rsidRDefault="00C72B95" w:rsidP="00C72B95">
            <w:pPr>
              <w:pStyle w:val="BulletedList1"/>
              <w:spacing w:line="260" w:lineRule="exact"/>
            </w:pPr>
            <w:r>
              <w:t>The title of the guide was changed from “Operations Guide” to “Administrator’s Guide” to reflect the focus of the content.</w:t>
            </w:r>
          </w:p>
          <w:p w:rsidR="00C72B95" w:rsidRDefault="00C72B95" w:rsidP="00C72B95">
            <w:pPr>
              <w:pStyle w:val="BulletedList1"/>
              <w:spacing w:line="260" w:lineRule="exact"/>
            </w:pPr>
            <w:r>
              <w:t>Configuration information, including configuring notifications, was moved to the Deployment and Configuration Guide.</w:t>
            </w:r>
          </w:p>
          <w:p w:rsidR="00C72B95" w:rsidRDefault="00C72B95" w:rsidP="00C72B95">
            <w:pPr>
              <w:pStyle w:val="BulletedList1"/>
              <w:spacing w:line="260" w:lineRule="exact"/>
            </w:pPr>
            <w:r>
              <w:lastRenderedPageBreak/>
              <w:t>Information for deploying agents to UNIX-based and Linux-based systems was added.</w:t>
            </w:r>
          </w:p>
          <w:p w:rsidR="00C72B95" w:rsidRDefault="00C72B95" w:rsidP="00C72B95">
            <w:pPr>
              <w:pStyle w:val="BulletedList1"/>
              <w:spacing w:line="260" w:lineRule="exact"/>
            </w:pPr>
            <w:r>
              <w:t>New and updated procedures for backup and restore were added to reflect updated supported software configurations.</w:t>
            </w:r>
          </w:p>
        </w:tc>
      </w:tr>
      <w:tr w:rsidR="00C72B95" w:rsidTr="007F0DA2">
        <w:tc>
          <w:tcPr>
            <w:tcW w:w="4428" w:type="dxa"/>
          </w:tcPr>
          <w:p w:rsidR="00C72B95" w:rsidRDefault="00C72B95" w:rsidP="007F0DA2">
            <w:r>
              <w:lastRenderedPageBreak/>
              <w:t>September 2009</w:t>
            </w:r>
          </w:p>
        </w:tc>
        <w:tc>
          <w:tcPr>
            <w:tcW w:w="4428" w:type="dxa"/>
          </w:tcPr>
          <w:p w:rsidR="00C72B95" w:rsidRDefault="00C72B95" w:rsidP="00C72B95">
            <w:pPr>
              <w:pStyle w:val="BulletedList1"/>
              <w:spacing w:line="260" w:lineRule="exact"/>
            </w:pPr>
            <w:r>
              <w:t>Added detailed examples for using the MOMAgent.msi command to deploy agents.</w:t>
            </w:r>
          </w:p>
        </w:tc>
      </w:tr>
      <w:tr w:rsidR="00C72B95" w:rsidTr="007F0DA2">
        <w:tc>
          <w:tcPr>
            <w:tcW w:w="4428" w:type="dxa"/>
          </w:tcPr>
          <w:p w:rsidR="00C72B95" w:rsidRDefault="00C72B95" w:rsidP="007F0DA2">
            <w:r>
              <w:t>February 2010</w:t>
            </w:r>
          </w:p>
        </w:tc>
        <w:tc>
          <w:tcPr>
            <w:tcW w:w="4428" w:type="dxa"/>
          </w:tcPr>
          <w:p w:rsidR="00C72B95" w:rsidRDefault="00C72B95" w:rsidP="00C72B95">
            <w:pPr>
              <w:pStyle w:val="BulletedList1"/>
              <w:spacing w:line="260" w:lineRule="exact"/>
            </w:pPr>
            <w:r>
              <w:t>Added a procedure for clustering the RMS after the initial management group deployment</w:t>
            </w:r>
          </w:p>
        </w:tc>
      </w:tr>
      <w:tr w:rsidR="00C72B95" w:rsidTr="007F0DA2">
        <w:tc>
          <w:tcPr>
            <w:tcW w:w="4428" w:type="dxa"/>
          </w:tcPr>
          <w:p w:rsidR="00C72B95" w:rsidRDefault="00C72B95" w:rsidP="007F0DA2">
            <w:r>
              <w:t>September 2010</w:t>
            </w:r>
          </w:p>
        </w:tc>
        <w:tc>
          <w:tcPr>
            <w:tcW w:w="4428" w:type="dxa"/>
          </w:tcPr>
          <w:p w:rsidR="00C72B95" w:rsidRDefault="00C72B95" w:rsidP="00C72B95">
            <w:pPr>
              <w:pStyle w:val="BulletedList1"/>
              <w:spacing w:line="260" w:lineRule="exact"/>
            </w:pPr>
            <w:r>
              <w:t>Updated text in How to Move the OperationsManager Database in Operations Manager 2007 to reflect ServerName|Instance for specifying SQL Server name</w:t>
            </w:r>
          </w:p>
        </w:tc>
      </w:tr>
    </w:tbl>
    <w:p w:rsidR="00C72B95" w:rsidRDefault="00C72B95" w:rsidP="00C72B95">
      <w:pPr>
        <w:pStyle w:val="TableSpacing"/>
      </w:pPr>
    </w:p>
    <w:p w:rsidR="00C72B95" w:rsidRDefault="00C72B95" w:rsidP="00C72B95"/>
    <w:p w:rsidR="00C72B95" w:rsidRDefault="00C72B95" w:rsidP="00C72B95">
      <w:pPr>
        <w:pStyle w:val="DSTOC1-0"/>
        <w:sectPr w:rsidR="00C72B95" w:rsidSect="00C72B95">
          <w:footerReference w:type="default" r:id="rId17"/>
          <w:pgSz w:w="12240" w:h="15840" w:code="1"/>
          <w:pgMar w:top="1440" w:right="1800" w:bottom="1440" w:left="1800" w:header="1440" w:footer="1440" w:gutter="0"/>
          <w:cols w:space="720"/>
          <w:docGrid w:linePitch="360"/>
        </w:sectPr>
      </w:pPr>
    </w:p>
    <w:p w:rsidR="00C72B95" w:rsidRDefault="00C72B95" w:rsidP="00C72B95">
      <w:pPr>
        <w:pStyle w:val="DSTOC1-0"/>
      </w:pPr>
      <w:r>
        <w:lastRenderedPageBreak/>
        <w:t>Contents</w:t>
      </w:r>
    </w:p>
    <w:p w:rsidR="00C72B95" w:rsidRDefault="00C72B95">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73360956" w:history="1">
        <w:r w:rsidRPr="006C5334">
          <w:rPr>
            <w:rStyle w:val="Hyperlink"/>
            <w:noProof/>
          </w:rPr>
          <w:t>Operations Manager 2007 R2 Operations Administrator's Guide</w:t>
        </w:r>
        <w:r>
          <w:rPr>
            <w:noProof/>
          </w:rPr>
          <w:tab/>
        </w:r>
        <w:r>
          <w:rPr>
            <w:noProof/>
          </w:rPr>
          <w:fldChar w:fldCharType="begin"/>
        </w:r>
        <w:r>
          <w:rPr>
            <w:noProof/>
          </w:rPr>
          <w:instrText xml:space="preserve"> PAGEREF _Toc273360956 \h </w:instrText>
        </w:r>
        <w:r>
          <w:rPr>
            <w:noProof/>
          </w:rPr>
        </w:r>
        <w:r>
          <w:rPr>
            <w:noProof/>
          </w:rPr>
          <w:fldChar w:fldCharType="separate"/>
        </w:r>
        <w:r>
          <w:rPr>
            <w:noProof/>
          </w:rPr>
          <w:t>7</w:t>
        </w:r>
        <w:r>
          <w:rPr>
            <w:noProof/>
          </w:rPr>
          <w:fldChar w:fldCharType="end"/>
        </w:r>
      </w:hyperlink>
    </w:p>
    <w:p w:rsidR="00C72B95" w:rsidRDefault="00C72B95">
      <w:pPr>
        <w:pStyle w:val="TOC2"/>
        <w:tabs>
          <w:tab w:val="right" w:leader="dot" w:pos="8630"/>
        </w:tabs>
        <w:rPr>
          <w:rFonts w:asciiTheme="minorHAnsi" w:eastAsiaTheme="minorEastAsia" w:hAnsiTheme="minorHAnsi" w:cstheme="minorBidi"/>
          <w:noProof/>
          <w:kern w:val="0"/>
          <w:sz w:val="22"/>
          <w:szCs w:val="22"/>
        </w:rPr>
      </w:pPr>
      <w:hyperlink w:anchor="_Toc273360957" w:history="1">
        <w:r w:rsidRPr="006C5334">
          <w:rPr>
            <w:rStyle w:val="Hyperlink"/>
            <w:noProof/>
          </w:rPr>
          <w:t>Introduction to the Operations Manager Operations Administrator's Guide</w:t>
        </w:r>
        <w:r>
          <w:rPr>
            <w:noProof/>
          </w:rPr>
          <w:tab/>
        </w:r>
        <w:r>
          <w:rPr>
            <w:noProof/>
          </w:rPr>
          <w:fldChar w:fldCharType="begin"/>
        </w:r>
        <w:r>
          <w:rPr>
            <w:noProof/>
          </w:rPr>
          <w:instrText xml:space="preserve"> PAGEREF _Toc273360957 \h </w:instrText>
        </w:r>
        <w:r>
          <w:rPr>
            <w:noProof/>
          </w:rPr>
        </w:r>
        <w:r>
          <w:rPr>
            <w:noProof/>
          </w:rPr>
          <w:fldChar w:fldCharType="separate"/>
        </w:r>
        <w:r>
          <w:rPr>
            <w:noProof/>
          </w:rPr>
          <w:t>7</w:t>
        </w:r>
        <w:r>
          <w:rPr>
            <w:noProof/>
          </w:rPr>
          <w:fldChar w:fldCharType="end"/>
        </w:r>
      </w:hyperlink>
    </w:p>
    <w:p w:rsidR="00C72B95" w:rsidRDefault="00C72B95">
      <w:pPr>
        <w:pStyle w:val="TOC2"/>
        <w:tabs>
          <w:tab w:val="right" w:leader="dot" w:pos="8630"/>
        </w:tabs>
        <w:rPr>
          <w:rFonts w:asciiTheme="minorHAnsi" w:eastAsiaTheme="minorEastAsia" w:hAnsiTheme="minorHAnsi" w:cstheme="minorBidi"/>
          <w:noProof/>
          <w:kern w:val="0"/>
          <w:sz w:val="22"/>
          <w:szCs w:val="22"/>
        </w:rPr>
      </w:pPr>
      <w:hyperlink w:anchor="_Toc273360958" w:history="1">
        <w:r w:rsidRPr="006C5334">
          <w:rPr>
            <w:rStyle w:val="Hyperlink"/>
            <w:noProof/>
          </w:rPr>
          <w:t>Understanding the Operations console</w:t>
        </w:r>
        <w:r>
          <w:rPr>
            <w:noProof/>
          </w:rPr>
          <w:tab/>
        </w:r>
        <w:r>
          <w:rPr>
            <w:noProof/>
          </w:rPr>
          <w:fldChar w:fldCharType="begin"/>
        </w:r>
        <w:r>
          <w:rPr>
            <w:noProof/>
          </w:rPr>
          <w:instrText xml:space="preserve"> PAGEREF _Toc273360958 \h </w:instrText>
        </w:r>
        <w:r>
          <w:rPr>
            <w:noProof/>
          </w:rPr>
        </w:r>
        <w:r>
          <w:rPr>
            <w:noProof/>
          </w:rPr>
          <w:fldChar w:fldCharType="separate"/>
        </w:r>
        <w:r>
          <w:rPr>
            <w:noProof/>
          </w:rPr>
          <w:t>7</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59" w:history="1">
        <w:r w:rsidRPr="006C5334">
          <w:rPr>
            <w:rStyle w:val="Hyperlink"/>
            <w:noProof/>
          </w:rPr>
          <w:t>Navigate the Operations console</w:t>
        </w:r>
        <w:r>
          <w:rPr>
            <w:noProof/>
          </w:rPr>
          <w:tab/>
        </w:r>
        <w:r>
          <w:rPr>
            <w:noProof/>
          </w:rPr>
          <w:fldChar w:fldCharType="begin"/>
        </w:r>
        <w:r>
          <w:rPr>
            <w:noProof/>
          </w:rPr>
          <w:instrText xml:space="preserve"> PAGEREF _Toc273360959 \h </w:instrText>
        </w:r>
        <w:r>
          <w:rPr>
            <w:noProof/>
          </w:rPr>
        </w:r>
        <w:r>
          <w:rPr>
            <w:noProof/>
          </w:rPr>
          <w:fldChar w:fldCharType="separate"/>
        </w:r>
        <w:r>
          <w:rPr>
            <w:noProof/>
          </w:rPr>
          <w:t>9</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60" w:history="1">
        <w:r w:rsidRPr="006C5334">
          <w:rPr>
            <w:rStyle w:val="Hyperlink"/>
            <w:noProof/>
          </w:rPr>
          <w:t>View data in the Operations console</w:t>
        </w:r>
        <w:r>
          <w:rPr>
            <w:noProof/>
          </w:rPr>
          <w:tab/>
        </w:r>
        <w:r>
          <w:rPr>
            <w:noProof/>
          </w:rPr>
          <w:fldChar w:fldCharType="begin"/>
        </w:r>
        <w:r>
          <w:rPr>
            <w:noProof/>
          </w:rPr>
          <w:instrText xml:space="preserve"> PAGEREF _Toc273360960 \h </w:instrText>
        </w:r>
        <w:r>
          <w:rPr>
            <w:noProof/>
          </w:rPr>
        </w:r>
        <w:r>
          <w:rPr>
            <w:noProof/>
          </w:rPr>
          <w:fldChar w:fldCharType="separate"/>
        </w:r>
        <w:r>
          <w:rPr>
            <w:noProof/>
          </w:rPr>
          <w:t>10</w:t>
        </w:r>
        <w:r>
          <w:rPr>
            <w:noProof/>
          </w:rPr>
          <w:fldChar w:fldCharType="end"/>
        </w:r>
      </w:hyperlink>
    </w:p>
    <w:p w:rsidR="00C72B95" w:rsidRDefault="00C72B95">
      <w:pPr>
        <w:pStyle w:val="TOC2"/>
        <w:tabs>
          <w:tab w:val="right" w:leader="dot" w:pos="8630"/>
        </w:tabs>
        <w:rPr>
          <w:rFonts w:asciiTheme="minorHAnsi" w:eastAsiaTheme="minorEastAsia" w:hAnsiTheme="minorHAnsi" w:cstheme="minorBidi"/>
          <w:noProof/>
          <w:kern w:val="0"/>
          <w:sz w:val="22"/>
          <w:szCs w:val="22"/>
        </w:rPr>
      </w:pPr>
      <w:hyperlink w:anchor="_Toc273360961" w:history="1">
        <w:r w:rsidRPr="006C5334">
          <w:rPr>
            <w:rStyle w:val="Hyperlink"/>
            <w:noProof/>
          </w:rPr>
          <w:t>Start Monitoring</w:t>
        </w:r>
        <w:r>
          <w:rPr>
            <w:noProof/>
          </w:rPr>
          <w:tab/>
        </w:r>
        <w:r>
          <w:rPr>
            <w:noProof/>
          </w:rPr>
          <w:fldChar w:fldCharType="begin"/>
        </w:r>
        <w:r>
          <w:rPr>
            <w:noProof/>
          </w:rPr>
          <w:instrText xml:space="preserve"> PAGEREF _Toc273360961 \h </w:instrText>
        </w:r>
        <w:r>
          <w:rPr>
            <w:noProof/>
          </w:rPr>
        </w:r>
        <w:r>
          <w:rPr>
            <w:noProof/>
          </w:rPr>
          <w:fldChar w:fldCharType="separate"/>
        </w:r>
        <w:r>
          <w:rPr>
            <w:noProof/>
          </w:rPr>
          <w:t>13</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62" w:history="1">
        <w:r w:rsidRPr="006C5334">
          <w:rPr>
            <w:rStyle w:val="Hyperlink"/>
            <w:noProof/>
          </w:rPr>
          <w:t>Deploying Agents in Operations Manager 2007</w:t>
        </w:r>
        <w:r>
          <w:rPr>
            <w:noProof/>
          </w:rPr>
          <w:tab/>
        </w:r>
        <w:r>
          <w:rPr>
            <w:noProof/>
          </w:rPr>
          <w:fldChar w:fldCharType="begin"/>
        </w:r>
        <w:r>
          <w:rPr>
            <w:noProof/>
          </w:rPr>
          <w:instrText xml:space="preserve"> PAGEREF _Toc273360962 \h </w:instrText>
        </w:r>
        <w:r>
          <w:rPr>
            <w:noProof/>
          </w:rPr>
        </w:r>
        <w:r>
          <w:rPr>
            <w:noProof/>
          </w:rPr>
          <w:fldChar w:fldCharType="separate"/>
        </w:r>
        <w:r>
          <w:rPr>
            <w:noProof/>
          </w:rPr>
          <w:t>13</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0963" w:history="1">
        <w:r w:rsidRPr="006C5334">
          <w:rPr>
            <w:rStyle w:val="Hyperlink"/>
            <w:noProof/>
          </w:rPr>
          <w:t>Deploying Windows Agents</w:t>
        </w:r>
        <w:r>
          <w:rPr>
            <w:noProof/>
          </w:rPr>
          <w:tab/>
        </w:r>
        <w:r>
          <w:rPr>
            <w:noProof/>
          </w:rPr>
          <w:fldChar w:fldCharType="begin"/>
        </w:r>
        <w:r>
          <w:rPr>
            <w:noProof/>
          </w:rPr>
          <w:instrText xml:space="preserve"> PAGEREF _Toc273360963 \h </w:instrText>
        </w:r>
        <w:r>
          <w:rPr>
            <w:noProof/>
          </w:rPr>
        </w:r>
        <w:r>
          <w:rPr>
            <w:noProof/>
          </w:rPr>
          <w:fldChar w:fldCharType="separate"/>
        </w:r>
        <w:r>
          <w:rPr>
            <w:noProof/>
          </w:rPr>
          <w:t>14</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64" w:history="1">
        <w:r w:rsidRPr="006C5334">
          <w:rPr>
            <w:rStyle w:val="Hyperlink"/>
            <w:noProof/>
          </w:rPr>
          <w:t>Use the Discovery Wizard to Deploy Agents</w:t>
        </w:r>
        <w:r>
          <w:rPr>
            <w:noProof/>
          </w:rPr>
          <w:tab/>
        </w:r>
        <w:r>
          <w:rPr>
            <w:noProof/>
          </w:rPr>
          <w:fldChar w:fldCharType="begin"/>
        </w:r>
        <w:r>
          <w:rPr>
            <w:noProof/>
          </w:rPr>
          <w:instrText xml:space="preserve"> PAGEREF _Toc273360964 \h </w:instrText>
        </w:r>
        <w:r>
          <w:rPr>
            <w:noProof/>
          </w:rPr>
        </w:r>
        <w:r>
          <w:rPr>
            <w:noProof/>
          </w:rPr>
          <w:fldChar w:fldCharType="separate"/>
        </w:r>
        <w:r>
          <w:rPr>
            <w:noProof/>
          </w:rPr>
          <w:t>15</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65" w:history="1">
        <w:r w:rsidRPr="006C5334">
          <w:rPr>
            <w:rStyle w:val="Hyperlink"/>
            <w:noProof/>
          </w:rPr>
          <w:t>Use the Agent Setup Wizard</w:t>
        </w:r>
        <w:r>
          <w:rPr>
            <w:noProof/>
          </w:rPr>
          <w:tab/>
        </w:r>
        <w:r>
          <w:rPr>
            <w:noProof/>
          </w:rPr>
          <w:fldChar w:fldCharType="begin"/>
        </w:r>
        <w:r>
          <w:rPr>
            <w:noProof/>
          </w:rPr>
          <w:instrText xml:space="preserve"> PAGEREF _Toc273360965 \h </w:instrText>
        </w:r>
        <w:r>
          <w:rPr>
            <w:noProof/>
          </w:rPr>
        </w:r>
        <w:r>
          <w:rPr>
            <w:noProof/>
          </w:rPr>
          <w:fldChar w:fldCharType="separate"/>
        </w:r>
        <w:r>
          <w:rPr>
            <w:noProof/>
          </w:rPr>
          <w:t>18</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66" w:history="1">
        <w:r w:rsidRPr="006C5334">
          <w:rPr>
            <w:rStyle w:val="Hyperlink"/>
            <w:noProof/>
          </w:rPr>
          <w:t>Use the Command Line to Deploy Agents</w:t>
        </w:r>
        <w:r>
          <w:rPr>
            <w:noProof/>
          </w:rPr>
          <w:tab/>
        </w:r>
        <w:r>
          <w:rPr>
            <w:noProof/>
          </w:rPr>
          <w:fldChar w:fldCharType="begin"/>
        </w:r>
        <w:r>
          <w:rPr>
            <w:noProof/>
          </w:rPr>
          <w:instrText xml:space="preserve"> PAGEREF _Toc273360966 \h </w:instrText>
        </w:r>
        <w:r>
          <w:rPr>
            <w:noProof/>
          </w:rPr>
        </w:r>
        <w:r>
          <w:rPr>
            <w:noProof/>
          </w:rPr>
          <w:fldChar w:fldCharType="separate"/>
        </w:r>
        <w:r>
          <w:rPr>
            <w:noProof/>
          </w:rPr>
          <w:t>19</w:t>
        </w:r>
        <w:r>
          <w:rPr>
            <w:noProof/>
          </w:rPr>
          <w:fldChar w:fldCharType="end"/>
        </w:r>
      </w:hyperlink>
    </w:p>
    <w:p w:rsidR="00C72B95" w:rsidRDefault="00C72B95">
      <w:pPr>
        <w:pStyle w:val="TOC6"/>
        <w:tabs>
          <w:tab w:val="right" w:leader="dot" w:pos="8630"/>
        </w:tabs>
        <w:rPr>
          <w:rFonts w:asciiTheme="minorHAnsi" w:eastAsiaTheme="minorEastAsia" w:hAnsiTheme="minorHAnsi" w:cstheme="minorBidi"/>
          <w:noProof/>
          <w:kern w:val="0"/>
          <w:sz w:val="22"/>
          <w:szCs w:val="22"/>
        </w:rPr>
      </w:pPr>
      <w:hyperlink w:anchor="_Toc273360967" w:history="1">
        <w:r w:rsidRPr="006C5334">
          <w:rPr>
            <w:rStyle w:val="Hyperlink"/>
            <w:noProof/>
          </w:rPr>
          <w:t>MOMAgent.msi command examples</w:t>
        </w:r>
        <w:r>
          <w:rPr>
            <w:noProof/>
          </w:rPr>
          <w:tab/>
        </w:r>
        <w:r>
          <w:rPr>
            <w:noProof/>
          </w:rPr>
          <w:fldChar w:fldCharType="begin"/>
        </w:r>
        <w:r>
          <w:rPr>
            <w:noProof/>
          </w:rPr>
          <w:instrText xml:space="preserve"> PAGEREF _Toc273360967 \h </w:instrText>
        </w:r>
        <w:r>
          <w:rPr>
            <w:noProof/>
          </w:rPr>
        </w:r>
        <w:r>
          <w:rPr>
            <w:noProof/>
          </w:rPr>
          <w:fldChar w:fldCharType="separate"/>
        </w:r>
        <w:r>
          <w:rPr>
            <w:noProof/>
          </w:rPr>
          <w:t>21</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68" w:history="1">
        <w:r w:rsidRPr="006C5334">
          <w:rPr>
            <w:rStyle w:val="Hyperlink"/>
            <w:noProof/>
          </w:rPr>
          <w:t>Use Active Directory to Assign Computers</w:t>
        </w:r>
        <w:r>
          <w:rPr>
            <w:noProof/>
          </w:rPr>
          <w:tab/>
        </w:r>
        <w:r>
          <w:rPr>
            <w:noProof/>
          </w:rPr>
          <w:fldChar w:fldCharType="begin"/>
        </w:r>
        <w:r>
          <w:rPr>
            <w:noProof/>
          </w:rPr>
          <w:instrText xml:space="preserve"> PAGEREF _Toc273360968 \h </w:instrText>
        </w:r>
        <w:r>
          <w:rPr>
            <w:noProof/>
          </w:rPr>
        </w:r>
        <w:r>
          <w:rPr>
            <w:noProof/>
          </w:rPr>
          <w:fldChar w:fldCharType="separate"/>
        </w:r>
        <w:r>
          <w:rPr>
            <w:noProof/>
          </w:rPr>
          <w:t>24</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69" w:history="1">
        <w:r w:rsidRPr="006C5334">
          <w:rPr>
            <w:rStyle w:val="Hyperlink"/>
            <w:noProof/>
          </w:rPr>
          <w:t>Process Manual Agent Installations in Operations Manager 2007</w:t>
        </w:r>
        <w:r>
          <w:rPr>
            <w:noProof/>
          </w:rPr>
          <w:tab/>
        </w:r>
        <w:r>
          <w:rPr>
            <w:noProof/>
          </w:rPr>
          <w:fldChar w:fldCharType="begin"/>
        </w:r>
        <w:r>
          <w:rPr>
            <w:noProof/>
          </w:rPr>
          <w:instrText xml:space="preserve"> PAGEREF _Toc273360969 \h </w:instrText>
        </w:r>
        <w:r>
          <w:rPr>
            <w:noProof/>
          </w:rPr>
        </w:r>
        <w:r>
          <w:rPr>
            <w:noProof/>
          </w:rPr>
          <w:fldChar w:fldCharType="separate"/>
        </w:r>
        <w:r>
          <w:rPr>
            <w:noProof/>
          </w:rPr>
          <w:t>27</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0970" w:history="1">
        <w:r w:rsidRPr="006C5334">
          <w:rPr>
            <w:rStyle w:val="Hyperlink"/>
            <w:noProof/>
          </w:rPr>
          <w:t>Deploying UNIX or Linux Agents</w:t>
        </w:r>
        <w:r>
          <w:rPr>
            <w:noProof/>
          </w:rPr>
          <w:tab/>
        </w:r>
        <w:r>
          <w:rPr>
            <w:noProof/>
          </w:rPr>
          <w:fldChar w:fldCharType="begin"/>
        </w:r>
        <w:r>
          <w:rPr>
            <w:noProof/>
          </w:rPr>
          <w:instrText xml:space="preserve"> PAGEREF _Toc273360970 \h </w:instrText>
        </w:r>
        <w:r>
          <w:rPr>
            <w:noProof/>
          </w:rPr>
        </w:r>
        <w:r>
          <w:rPr>
            <w:noProof/>
          </w:rPr>
          <w:fldChar w:fldCharType="separate"/>
        </w:r>
        <w:r>
          <w:rPr>
            <w:noProof/>
          </w:rPr>
          <w:t>29</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71" w:history="1">
        <w:r w:rsidRPr="006C5334">
          <w:rPr>
            <w:rStyle w:val="Hyperlink"/>
            <w:noProof/>
          </w:rPr>
          <w:t>Configuring a Cross Platform Run As Account</w:t>
        </w:r>
        <w:r>
          <w:rPr>
            <w:noProof/>
          </w:rPr>
          <w:tab/>
        </w:r>
        <w:r>
          <w:rPr>
            <w:noProof/>
          </w:rPr>
          <w:fldChar w:fldCharType="begin"/>
        </w:r>
        <w:r>
          <w:rPr>
            <w:noProof/>
          </w:rPr>
          <w:instrText xml:space="preserve"> PAGEREF _Toc273360971 \h </w:instrText>
        </w:r>
        <w:r>
          <w:rPr>
            <w:noProof/>
          </w:rPr>
        </w:r>
        <w:r>
          <w:rPr>
            <w:noProof/>
          </w:rPr>
          <w:fldChar w:fldCharType="separate"/>
        </w:r>
        <w:r>
          <w:rPr>
            <w:noProof/>
          </w:rPr>
          <w:t>31</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72" w:history="1">
        <w:r w:rsidRPr="006C5334">
          <w:rPr>
            <w:rStyle w:val="Hyperlink"/>
            <w:noProof/>
          </w:rPr>
          <w:t>Importing Cross Platform Management Packs</w:t>
        </w:r>
        <w:r>
          <w:rPr>
            <w:noProof/>
          </w:rPr>
          <w:tab/>
        </w:r>
        <w:r>
          <w:rPr>
            <w:noProof/>
          </w:rPr>
          <w:fldChar w:fldCharType="begin"/>
        </w:r>
        <w:r>
          <w:rPr>
            <w:noProof/>
          </w:rPr>
          <w:instrText xml:space="preserve"> PAGEREF _Toc273360972 \h </w:instrText>
        </w:r>
        <w:r>
          <w:rPr>
            <w:noProof/>
          </w:rPr>
        </w:r>
        <w:r>
          <w:rPr>
            <w:noProof/>
          </w:rPr>
          <w:fldChar w:fldCharType="separate"/>
        </w:r>
        <w:r>
          <w:rPr>
            <w:noProof/>
          </w:rPr>
          <w:t>32</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73" w:history="1">
        <w:r w:rsidRPr="006C5334">
          <w:rPr>
            <w:rStyle w:val="Hyperlink"/>
            <w:noProof/>
          </w:rPr>
          <w:t>Using the Discovery Wizard to Discover Systems and Deploy Cross Platform Agents</w:t>
        </w:r>
        <w:r>
          <w:rPr>
            <w:noProof/>
          </w:rPr>
          <w:tab/>
        </w:r>
        <w:r>
          <w:rPr>
            <w:noProof/>
          </w:rPr>
          <w:fldChar w:fldCharType="begin"/>
        </w:r>
        <w:r>
          <w:rPr>
            <w:noProof/>
          </w:rPr>
          <w:instrText xml:space="preserve"> PAGEREF _Toc273360973 \h </w:instrText>
        </w:r>
        <w:r>
          <w:rPr>
            <w:noProof/>
          </w:rPr>
        </w:r>
        <w:r>
          <w:rPr>
            <w:noProof/>
          </w:rPr>
          <w:fldChar w:fldCharType="separate"/>
        </w:r>
        <w:r>
          <w:rPr>
            <w:noProof/>
          </w:rPr>
          <w:t>33</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74" w:history="1">
        <w:r w:rsidRPr="006C5334">
          <w:rPr>
            <w:rStyle w:val="Hyperlink"/>
            <w:noProof/>
          </w:rPr>
          <w:t>Manually Installing Cross Platform Agents</w:t>
        </w:r>
        <w:r>
          <w:rPr>
            <w:noProof/>
          </w:rPr>
          <w:tab/>
        </w:r>
        <w:r>
          <w:rPr>
            <w:noProof/>
          </w:rPr>
          <w:fldChar w:fldCharType="begin"/>
        </w:r>
        <w:r>
          <w:rPr>
            <w:noProof/>
          </w:rPr>
          <w:instrText xml:space="preserve"> PAGEREF _Toc273360974 \h </w:instrText>
        </w:r>
        <w:r>
          <w:rPr>
            <w:noProof/>
          </w:rPr>
        </w:r>
        <w:r>
          <w:rPr>
            <w:noProof/>
          </w:rPr>
          <w:fldChar w:fldCharType="separate"/>
        </w:r>
        <w:r>
          <w:rPr>
            <w:noProof/>
          </w:rPr>
          <w:t>34</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75" w:history="1">
        <w:r w:rsidRPr="006C5334">
          <w:rPr>
            <w:rStyle w:val="Hyperlink"/>
            <w:noProof/>
          </w:rPr>
          <w:t>Discovering Systems after Manual Deployment</w:t>
        </w:r>
        <w:r>
          <w:rPr>
            <w:noProof/>
          </w:rPr>
          <w:tab/>
        </w:r>
        <w:r>
          <w:rPr>
            <w:noProof/>
          </w:rPr>
          <w:fldChar w:fldCharType="begin"/>
        </w:r>
        <w:r>
          <w:rPr>
            <w:noProof/>
          </w:rPr>
          <w:instrText xml:space="preserve"> PAGEREF _Toc273360975 \h </w:instrText>
        </w:r>
        <w:r>
          <w:rPr>
            <w:noProof/>
          </w:rPr>
        </w:r>
        <w:r>
          <w:rPr>
            <w:noProof/>
          </w:rPr>
          <w:fldChar w:fldCharType="separate"/>
        </w:r>
        <w:r>
          <w:rPr>
            <w:noProof/>
          </w:rPr>
          <w:t>36</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76" w:history="1">
        <w:r w:rsidRPr="006C5334">
          <w:rPr>
            <w:rStyle w:val="Hyperlink"/>
            <w:noProof/>
          </w:rPr>
          <w:t>Viewing System Monitors</w:t>
        </w:r>
        <w:r>
          <w:rPr>
            <w:noProof/>
          </w:rPr>
          <w:tab/>
        </w:r>
        <w:r>
          <w:rPr>
            <w:noProof/>
          </w:rPr>
          <w:fldChar w:fldCharType="begin"/>
        </w:r>
        <w:r>
          <w:rPr>
            <w:noProof/>
          </w:rPr>
          <w:instrText xml:space="preserve"> PAGEREF _Toc273360976 \h </w:instrText>
        </w:r>
        <w:r>
          <w:rPr>
            <w:noProof/>
          </w:rPr>
        </w:r>
        <w:r>
          <w:rPr>
            <w:noProof/>
          </w:rPr>
          <w:fldChar w:fldCharType="separate"/>
        </w:r>
        <w:r>
          <w:rPr>
            <w:noProof/>
          </w:rPr>
          <w:t>36</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77" w:history="1">
        <w:r w:rsidRPr="006C5334">
          <w:rPr>
            <w:rStyle w:val="Hyperlink"/>
            <w:noProof/>
          </w:rPr>
          <w:t>Uninstalling Cross Platform Management Packs and Agents</w:t>
        </w:r>
        <w:r>
          <w:rPr>
            <w:noProof/>
          </w:rPr>
          <w:tab/>
        </w:r>
        <w:r>
          <w:rPr>
            <w:noProof/>
          </w:rPr>
          <w:fldChar w:fldCharType="begin"/>
        </w:r>
        <w:r>
          <w:rPr>
            <w:noProof/>
          </w:rPr>
          <w:instrText xml:space="preserve"> PAGEREF _Toc273360977 \h </w:instrText>
        </w:r>
        <w:r>
          <w:rPr>
            <w:noProof/>
          </w:rPr>
        </w:r>
        <w:r>
          <w:rPr>
            <w:noProof/>
          </w:rPr>
          <w:fldChar w:fldCharType="separate"/>
        </w:r>
        <w:r>
          <w:rPr>
            <w:noProof/>
          </w:rPr>
          <w:t>37</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0978" w:history="1">
        <w:r w:rsidRPr="006C5334">
          <w:rPr>
            <w:rStyle w:val="Hyperlink"/>
            <w:noProof/>
          </w:rPr>
          <w:t>Working with Agents</w:t>
        </w:r>
        <w:r>
          <w:rPr>
            <w:noProof/>
          </w:rPr>
          <w:tab/>
        </w:r>
        <w:r>
          <w:rPr>
            <w:noProof/>
          </w:rPr>
          <w:fldChar w:fldCharType="begin"/>
        </w:r>
        <w:r>
          <w:rPr>
            <w:noProof/>
          </w:rPr>
          <w:instrText xml:space="preserve"> PAGEREF _Toc273360978 \h </w:instrText>
        </w:r>
        <w:r>
          <w:rPr>
            <w:noProof/>
          </w:rPr>
        </w:r>
        <w:r>
          <w:rPr>
            <w:noProof/>
          </w:rPr>
          <w:fldChar w:fldCharType="separate"/>
        </w:r>
        <w:r>
          <w:rPr>
            <w:noProof/>
          </w:rPr>
          <w:t>39</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79" w:history="1">
        <w:r w:rsidRPr="006C5334">
          <w:rPr>
            <w:rStyle w:val="Hyperlink"/>
            <w:noProof/>
          </w:rPr>
          <w:t>Understanding Agent States</w:t>
        </w:r>
        <w:r>
          <w:rPr>
            <w:noProof/>
          </w:rPr>
          <w:tab/>
        </w:r>
        <w:r>
          <w:rPr>
            <w:noProof/>
          </w:rPr>
          <w:fldChar w:fldCharType="begin"/>
        </w:r>
        <w:r>
          <w:rPr>
            <w:noProof/>
          </w:rPr>
          <w:instrText xml:space="preserve"> PAGEREF _Toc273360979 \h </w:instrText>
        </w:r>
        <w:r>
          <w:rPr>
            <w:noProof/>
          </w:rPr>
        </w:r>
        <w:r>
          <w:rPr>
            <w:noProof/>
          </w:rPr>
          <w:fldChar w:fldCharType="separate"/>
        </w:r>
        <w:r>
          <w:rPr>
            <w:noProof/>
          </w:rPr>
          <w:t>39</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80" w:history="1">
        <w:r w:rsidRPr="006C5334">
          <w:rPr>
            <w:rStyle w:val="Hyperlink"/>
            <w:noProof/>
          </w:rPr>
          <w:t>Heartbeat and Heartbeat Failure Settings in Operations Manager 2007</w:t>
        </w:r>
        <w:r>
          <w:rPr>
            <w:noProof/>
          </w:rPr>
          <w:tab/>
        </w:r>
        <w:r>
          <w:rPr>
            <w:noProof/>
          </w:rPr>
          <w:fldChar w:fldCharType="begin"/>
        </w:r>
        <w:r>
          <w:rPr>
            <w:noProof/>
          </w:rPr>
          <w:instrText xml:space="preserve"> PAGEREF _Toc273360980 \h </w:instrText>
        </w:r>
        <w:r>
          <w:rPr>
            <w:noProof/>
          </w:rPr>
        </w:r>
        <w:r>
          <w:rPr>
            <w:noProof/>
          </w:rPr>
          <w:fldChar w:fldCharType="separate"/>
        </w:r>
        <w:r>
          <w:rPr>
            <w:noProof/>
          </w:rPr>
          <w:t>40</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81" w:history="1">
        <w:r w:rsidRPr="006C5334">
          <w:rPr>
            <w:rStyle w:val="Hyperlink"/>
            <w:noProof/>
          </w:rPr>
          <w:t>Configure an Agent to Report to Multiple Management Groups</w:t>
        </w:r>
        <w:r>
          <w:rPr>
            <w:noProof/>
          </w:rPr>
          <w:tab/>
        </w:r>
        <w:r>
          <w:rPr>
            <w:noProof/>
          </w:rPr>
          <w:fldChar w:fldCharType="begin"/>
        </w:r>
        <w:r>
          <w:rPr>
            <w:noProof/>
          </w:rPr>
          <w:instrText xml:space="preserve"> PAGEREF _Toc273360981 \h </w:instrText>
        </w:r>
        <w:r>
          <w:rPr>
            <w:noProof/>
          </w:rPr>
        </w:r>
        <w:r>
          <w:rPr>
            <w:noProof/>
          </w:rPr>
          <w:fldChar w:fldCharType="separate"/>
        </w:r>
        <w:r>
          <w:rPr>
            <w:noProof/>
          </w:rPr>
          <w:t>44</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82" w:history="1">
        <w:r w:rsidRPr="006C5334">
          <w:rPr>
            <w:rStyle w:val="Hyperlink"/>
            <w:noProof/>
          </w:rPr>
          <w:t>Use Agentless Monitoring</w:t>
        </w:r>
        <w:r>
          <w:rPr>
            <w:noProof/>
          </w:rPr>
          <w:tab/>
        </w:r>
        <w:r>
          <w:rPr>
            <w:noProof/>
          </w:rPr>
          <w:fldChar w:fldCharType="begin"/>
        </w:r>
        <w:r>
          <w:rPr>
            <w:noProof/>
          </w:rPr>
          <w:instrText xml:space="preserve"> PAGEREF _Toc273360982 \h </w:instrText>
        </w:r>
        <w:r>
          <w:rPr>
            <w:noProof/>
          </w:rPr>
        </w:r>
        <w:r>
          <w:rPr>
            <w:noProof/>
          </w:rPr>
          <w:fldChar w:fldCharType="separate"/>
        </w:r>
        <w:r>
          <w:rPr>
            <w:noProof/>
          </w:rPr>
          <w:t>45</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83" w:history="1">
        <w:r w:rsidRPr="006C5334">
          <w:rPr>
            <w:rStyle w:val="Hyperlink"/>
            <w:noProof/>
          </w:rPr>
          <w:t>How to Uninstall an Operations Manager 2007 Agent</w:t>
        </w:r>
        <w:r>
          <w:rPr>
            <w:noProof/>
          </w:rPr>
          <w:tab/>
        </w:r>
        <w:r>
          <w:rPr>
            <w:noProof/>
          </w:rPr>
          <w:fldChar w:fldCharType="begin"/>
        </w:r>
        <w:r>
          <w:rPr>
            <w:noProof/>
          </w:rPr>
          <w:instrText xml:space="preserve"> PAGEREF _Toc273360983 \h </w:instrText>
        </w:r>
        <w:r>
          <w:rPr>
            <w:noProof/>
          </w:rPr>
        </w:r>
        <w:r>
          <w:rPr>
            <w:noProof/>
          </w:rPr>
          <w:fldChar w:fldCharType="separate"/>
        </w:r>
        <w:r>
          <w:rPr>
            <w:noProof/>
          </w:rPr>
          <w:t>47</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0984" w:history="1">
        <w:r w:rsidRPr="006C5334">
          <w:rPr>
            <w:rStyle w:val="Hyperlink"/>
            <w:noProof/>
          </w:rPr>
          <w:t>How to Change the Agent Queue Size</w:t>
        </w:r>
        <w:r>
          <w:rPr>
            <w:noProof/>
          </w:rPr>
          <w:tab/>
        </w:r>
        <w:r>
          <w:rPr>
            <w:noProof/>
          </w:rPr>
          <w:fldChar w:fldCharType="begin"/>
        </w:r>
        <w:r>
          <w:rPr>
            <w:noProof/>
          </w:rPr>
          <w:instrText xml:space="preserve"> PAGEREF _Toc273360984 \h </w:instrText>
        </w:r>
        <w:r>
          <w:rPr>
            <w:noProof/>
          </w:rPr>
        </w:r>
        <w:r>
          <w:rPr>
            <w:noProof/>
          </w:rPr>
          <w:fldChar w:fldCharType="separate"/>
        </w:r>
        <w:r>
          <w:rPr>
            <w:noProof/>
          </w:rPr>
          <w:t>49</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85" w:history="1">
        <w:r w:rsidRPr="006C5334">
          <w:rPr>
            <w:rStyle w:val="Hyperlink"/>
            <w:noProof/>
          </w:rPr>
          <w:t>Investigating and Resolving Alerts</w:t>
        </w:r>
        <w:r>
          <w:rPr>
            <w:noProof/>
          </w:rPr>
          <w:tab/>
        </w:r>
        <w:r>
          <w:rPr>
            <w:noProof/>
          </w:rPr>
          <w:fldChar w:fldCharType="begin"/>
        </w:r>
        <w:r>
          <w:rPr>
            <w:noProof/>
          </w:rPr>
          <w:instrText xml:space="preserve"> PAGEREF _Toc273360985 \h </w:instrText>
        </w:r>
        <w:r>
          <w:rPr>
            <w:noProof/>
          </w:rPr>
        </w:r>
        <w:r>
          <w:rPr>
            <w:noProof/>
          </w:rPr>
          <w:fldChar w:fldCharType="separate"/>
        </w:r>
        <w:r>
          <w:rPr>
            <w:noProof/>
          </w:rPr>
          <w:t>50</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0986" w:history="1">
        <w:r w:rsidRPr="006C5334">
          <w:rPr>
            <w:rStyle w:val="Hyperlink"/>
            <w:noProof/>
          </w:rPr>
          <w:t>Investigate Alerts</w:t>
        </w:r>
        <w:r>
          <w:rPr>
            <w:noProof/>
          </w:rPr>
          <w:tab/>
        </w:r>
        <w:r>
          <w:rPr>
            <w:noProof/>
          </w:rPr>
          <w:fldChar w:fldCharType="begin"/>
        </w:r>
        <w:r>
          <w:rPr>
            <w:noProof/>
          </w:rPr>
          <w:instrText xml:space="preserve"> PAGEREF _Toc273360986 \h </w:instrText>
        </w:r>
        <w:r>
          <w:rPr>
            <w:noProof/>
          </w:rPr>
        </w:r>
        <w:r>
          <w:rPr>
            <w:noProof/>
          </w:rPr>
          <w:fldChar w:fldCharType="separate"/>
        </w:r>
        <w:r>
          <w:rPr>
            <w:noProof/>
          </w:rPr>
          <w:t>50</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0987" w:history="1">
        <w:r w:rsidRPr="006C5334">
          <w:rPr>
            <w:rStyle w:val="Hyperlink"/>
            <w:noProof/>
          </w:rPr>
          <w:t>Investigate Alert Storms</w:t>
        </w:r>
        <w:r>
          <w:rPr>
            <w:noProof/>
          </w:rPr>
          <w:tab/>
        </w:r>
        <w:r>
          <w:rPr>
            <w:noProof/>
          </w:rPr>
          <w:fldChar w:fldCharType="begin"/>
        </w:r>
        <w:r>
          <w:rPr>
            <w:noProof/>
          </w:rPr>
          <w:instrText xml:space="preserve"> PAGEREF _Toc273360987 \h </w:instrText>
        </w:r>
        <w:r>
          <w:rPr>
            <w:noProof/>
          </w:rPr>
        </w:r>
        <w:r>
          <w:rPr>
            <w:noProof/>
          </w:rPr>
          <w:fldChar w:fldCharType="separate"/>
        </w:r>
        <w:r>
          <w:rPr>
            <w:noProof/>
          </w:rPr>
          <w:t>52</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0988" w:history="1">
        <w:r w:rsidRPr="006C5334">
          <w:rPr>
            <w:rStyle w:val="Hyperlink"/>
            <w:noProof/>
          </w:rPr>
          <w:t>Resolve a Heartbeat Alert</w:t>
        </w:r>
        <w:r>
          <w:rPr>
            <w:noProof/>
          </w:rPr>
          <w:tab/>
        </w:r>
        <w:r>
          <w:rPr>
            <w:noProof/>
          </w:rPr>
          <w:fldChar w:fldCharType="begin"/>
        </w:r>
        <w:r>
          <w:rPr>
            <w:noProof/>
          </w:rPr>
          <w:instrText xml:space="preserve"> PAGEREF _Toc273360988 \h </w:instrText>
        </w:r>
        <w:r>
          <w:rPr>
            <w:noProof/>
          </w:rPr>
        </w:r>
        <w:r>
          <w:rPr>
            <w:noProof/>
          </w:rPr>
          <w:fldChar w:fldCharType="separate"/>
        </w:r>
        <w:r>
          <w:rPr>
            <w:noProof/>
          </w:rPr>
          <w:t>53</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89" w:history="1">
        <w:r w:rsidRPr="006C5334">
          <w:rPr>
            <w:rStyle w:val="Hyperlink"/>
            <w:noProof/>
          </w:rPr>
          <w:t>Configuring the Customer Experience Improvement Program (CEIP) in Operations Manager 2007</w:t>
        </w:r>
        <w:r>
          <w:rPr>
            <w:noProof/>
          </w:rPr>
          <w:tab/>
        </w:r>
        <w:r>
          <w:rPr>
            <w:noProof/>
          </w:rPr>
          <w:fldChar w:fldCharType="begin"/>
        </w:r>
        <w:r>
          <w:rPr>
            <w:noProof/>
          </w:rPr>
          <w:instrText xml:space="preserve"> PAGEREF _Toc273360989 \h </w:instrText>
        </w:r>
        <w:r>
          <w:rPr>
            <w:noProof/>
          </w:rPr>
        </w:r>
        <w:r>
          <w:rPr>
            <w:noProof/>
          </w:rPr>
          <w:fldChar w:fldCharType="separate"/>
        </w:r>
        <w:r>
          <w:rPr>
            <w:noProof/>
          </w:rPr>
          <w:t>55</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90" w:history="1">
        <w:r w:rsidRPr="006C5334">
          <w:rPr>
            <w:rStyle w:val="Hyperlink"/>
            <w:noProof/>
          </w:rPr>
          <w:t>Configuring Operational Data Reports in Operations Manager 2007</w:t>
        </w:r>
        <w:r>
          <w:rPr>
            <w:noProof/>
          </w:rPr>
          <w:tab/>
        </w:r>
        <w:r>
          <w:rPr>
            <w:noProof/>
          </w:rPr>
          <w:fldChar w:fldCharType="begin"/>
        </w:r>
        <w:r>
          <w:rPr>
            <w:noProof/>
          </w:rPr>
          <w:instrText xml:space="preserve"> PAGEREF _Toc273360990 \h </w:instrText>
        </w:r>
        <w:r>
          <w:rPr>
            <w:noProof/>
          </w:rPr>
        </w:r>
        <w:r>
          <w:rPr>
            <w:noProof/>
          </w:rPr>
          <w:fldChar w:fldCharType="separate"/>
        </w:r>
        <w:r>
          <w:rPr>
            <w:noProof/>
          </w:rPr>
          <w:t>56</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91" w:history="1">
        <w:r w:rsidRPr="006C5334">
          <w:rPr>
            <w:rStyle w:val="Hyperlink"/>
            <w:noProof/>
          </w:rPr>
          <w:t>Configure Client Monitoring in Operations Manager 2007</w:t>
        </w:r>
        <w:r>
          <w:rPr>
            <w:noProof/>
          </w:rPr>
          <w:tab/>
        </w:r>
        <w:r>
          <w:rPr>
            <w:noProof/>
          </w:rPr>
          <w:fldChar w:fldCharType="begin"/>
        </w:r>
        <w:r>
          <w:rPr>
            <w:noProof/>
          </w:rPr>
          <w:instrText xml:space="preserve"> PAGEREF _Toc273360991 \h </w:instrText>
        </w:r>
        <w:r>
          <w:rPr>
            <w:noProof/>
          </w:rPr>
        </w:r>
        <w:r>
          <w:rPr>
            <w:noProof/>
          </w:rPr>
          <w:fldChar w:fldCharType="separate"/>
        </w:r>
        <w:r>
          <w:rPr>
            <w:noProof/>
          </w:rPr>
          <w:t>57</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92" w:history="1">
        <w:r w:rsidRPr="006C5334">
          <w:rPr>
            <w:rStyle w:val="Hyperlink"/>
            <w:noProof/>
          </w:rPr>
          <w:t>Configuring Error Reporting in Operations Manager 2007</w:t>
        </w:r>
        <w:r>
          <w:rPr>
            <w:noProof/>
          </w:rPr>
          <w:tab/>
        </w:r>
        <w:r>
          <w:rPr>
            <w:noProof/>
          </w:rPr>
          <w:fldChar w:fldCharType="begin"/>
        </w:r>
        <w:r>
          <w:rPr>
            <w:noProof/>
          </w:rPr>
          <w:instrText xml:space="preserve"> PAGEREF _Toc273360992 \h </w:instrText>
        </w:r>
        <w:r>
          <w:rPr>
            <w:noProof/>
          </w:rPr>
        </w:r>
        <w:r>
          <w:rPr>
            <w:noProof/>
          </w:rPr>
          <w:fldChar w:fldCharType="separate"/>
        </w:r>
        <w:r>
          <w:rPr>
            <w:noProof/>
          </w:rPr>
          <w:t>61</w:t>
        </w:r>
        <w:r>
          <w:rPr>
            <w:noProof/>
          </w:rPr>
          <w:fldChar w:fldCharType="end"/>
        </w:r>
      </w:hyperlink>
    </w:p>
    <w:p w:rsidR="00C72B95" w:rsidRDefault="00C72B95">
      <w:pPr>
        <w:pStyle w:val="TOC2"/>
        <w:tabs>
          <w:tab w:val="right" w:leader="dot" w:pos="8630"/>
        </w:tabs>
        <w:rPr>
          <w:rFonts w:asciiTheme="minorHAnsi" w:eastAsiaTheme="minorEastAsia" w:hAnsiTheme="minorHAnsi" w:cstheme="minorBidi"/>
          <w:noProof/>
          <w:kern w:val="0"/>
          <w:sz w:val="22"/>
          <w:szCs w:val="22"/>
        </w:rPr>
      </w:pPr>
      <w:hyperlink w:anchor="_Toc273360993" w:history="1">
        <w:r w:rsidRPr="006C5334">
          <w:rPr>
            <w:rStyle w:val="Hyperlink"/>
            <w:noProof/>
          </w:rPr>
          <w:t>Maintenance and Best Practices for Operations Manager</w:t>
        </w:r>
        <w:r>
          <w:rPr>
            <w:noProof/>
          </w:rPr>
          <w:tab/>
        </w:r>
        <w:r>
          <w:rPr>
            <w:noProof/>
          </w:rPr>
          <w:fldChar w:fldCharType="begin"/>
        </w:r>
        <w:r>
          <w:rPr>
            <w:noProof/>
          </w:rPr>
          <w:instrText xml:space="preserve"> PAGEREF _Toc273360993 \h </w:instrText>
        </w:r>
        <w:r>
          <w:rPr>
            <w:noProof/>
          </w:rPr>
        </w:r>
        <w:r>
          <w:rPr>
            <w:noProof/>
          </w:rPr>
          <w:fldChar w:fldCharType="separate"/>
        </w:r>
        <w:r>
          <w:rPr>
            <w:noProof/>
          </w:rPr>
          <w:t>63</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94" w:history="1">
        <w:r w:rsidRPr="006C5334">
          <w:rPr>
            <w:rStyle w:val="Hyperlink"/>
            <w:noProof/>
          </w:rPr>
          <w:t>Managing Gateway Servers in Operations Manager 2007</w:t>
        </w:r>
        <w:r>
          <w:rPr>
            <w:noProof/>
          </w:rPr>
          <w:tab/>
        </w:r>
        <w:r>
          <w:rPr>
            <w:noProof/>
          </w:rPr>
          <w:fldChar w:fldCharType="begin"/>
        </w:r>
        <w:r>
          <w:rPr>
            <w:noProof/>
          </w:rPr>
          <w:instrText xml:space="preserve"> PAGEREF _Toc273360994 \h </w:instrText>
        </w:r>
        <w:r>
          <w:rPr>
            <w:noProof/>
          </w:rPr>
        </w:r>
        <w:r>
          <w:rPr>
            <w:noProof/>
          </w:rPr>
          <w:fldChar w:fldCharType="separate"/>
        </w:r>
        <w:r>
          <w:rPr>
            <w:noProof/>
          </w:rPr>
          <w:t>64</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95" w:history="1">
        <w:r w:rsidRPr="006C5334">
          <w:rPr>
            <w:rStyle w:val="Hyperlink"/>
            <w:noProof/>
          </w:rPr>
          <w:t>Managing Reporting in Operations Manager 2007</w:t>
        </w:r>
        <w:r>
          <w:rPr>
            <w:noProof/>
          </w:rPr>
          <w:tab/>
        </w:r>
        <w:r>
          <w:rPr>
            <w:noProof/>
          </w:rPr>
          <w:fldChar w:fldCharType="begin"/>
        </w:r>
        <w:r>
          <w:rPr>
            <w:noProof/>
          </w:rPr>
          <w:instrText xml:space="preserve"> PAGEREF _Toc273360995 \h </w:instrText>
        </w:r>
        <w:r>
          <w:rPr>
            <w:noProof/>
          </w:rPr>
        </w:r>
        <w:r>
          <w:rPr>
            <w:noProof/>
          </w:rPr>
          <w:fldChar w:fldCharType="separate"/>
        </w:r>
        <w:r>
          <w:rPr>
            <w:noProof/>
          </w:rPr>
          <w:t>70</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96" w:history="1">
        <w:r w:rsidRPr="006C5334">
          <w:rPr>
            <w:rStyle w:val="Hyperlink"/>
            <w:noProof/>
          </w:rPr>
          <w:t>Managing Web Console Servers in Operations Manager 2007</w:t>
        </w:r>
        <w:r>
          <w:rPr>
            <w:noProof/>
          </w:rPr>
          <w:tab/>
        </w:r>
        <w:r>
          <w:rPr>
            <w:noProof/>
          </w:rPr>
          <w:fldChar w:fldCharType="begin"/>
        </w:r>
        <w:r>
          <w:rPr>
            <w:noProof/>
          </w:rPr>
          <w:instrText xml:space="preserve"> PAGEREF _Toc273360996 \h </w:instrText>
        </w:r>
        <w:r>
          <w:rPr>
            <w:noProof/>
          </w:rPr>
        </w:r>
        <w:r>
          <w:rPr>
            <w:noProof/>
          </w:rPr>
          <w:fldChar w:fldCharType="separate"/>
        </w:r>
        <w:r>
          <w:rPr>
            <w:noProof/>
          </w:rPr>
          <w:t>74</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97" w:history="1">
        <w:r w:rsidRPr="006C5334">
          <w:rPr>
            <w:rStyle w:val="Hyperlink"/>
            <w:noProof/>
          </w:rPr>
          <w:t>Managing Connected Management Groups in Operations Manager 2007</w:t>
        </w:r>
        <w:r>
          <w:rPr>
            <w:noProof/>
          </w:rPr>
          <w:tab/>
        </w:r>
        <w:r>
          <w:rPr>
            <w:noProof/>
          </w:rPr>
          <w:fldChar w:fldCharType="begin"/>
        </w:r>
        <w:r>
          <w:rPr>
            <w:noProof/>
          </w:rPr>
          <w:instrText xml:space="preserve"> PAGEREF _Toc273360997 \h </w:instrText>
        </w:r>
        <w:r>
          <w:rPr>
            <w:noProof/>
          </w:rPr>
        </w:r>
        <w:r>
          <w:rPr>
            <w:noProof/>
          </w:rPr>
          <w:fldChar w:fldCharType="separate"/>
        </w:r>
        <w:r>
          <w:rPr>
            <w:noProof/>
          </w:rPr>
          <w:t>76</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98" w:history="1">
        <w:r w:rsidRPr="006C5334">
          <w:rPr>
            <w:rStyle w:val="Hyperlink"/>
            <w:noProof/>
          </w:rPr>
          <w:t>Managing Audit Collection Services in Operations Manager 2007</w:t>
        </w:r>
        <w:r>
          <w:rPr>
            <w:noProof/>
          </w:rPr>
          <w:tab/>
        </w:r>
        <w:r>
          <w:rPr>
            <w:noProof/>
          </w:rPr>
          <w:fldChar w:fldCharType="begin"/>
        </w:r>
        <w:r>
          <w:rPr>
            <w:noProof/>
          </w:rPr>
          <w:instrText xml:space="preserve"> PAGEREF _Toc273360998 \h </w:instrText>
        </w:r>
        <w:r>
          <w:rPr>
            <w:noProof/>
          </w:rPr>
        </w:r>
        <w:r>
          <w:rPr>
            <w:noProof/>
          </w:rPr>
          <w:fldChar w:fldCharType="separate"/>
        </w:r>
        <w:r>
          <w:rPr>
            <w:noProof/>
          </w:rPr>
          <w:t>79</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0999" w:history="1">
        <w:r w:rsidRPr="006C5334">
          <w:rPr>
            <w:rStyle w:val="Hyperlink"/>
            <w:noProof/>
          </w:rPr>
          <w:t>Using the Operations Manager Command Shell</w:t>
        </w:r>
        <w:r>
          <w:rPr>
            <w:noProof/>
          </w:rPr>
          <w:tab/>
        </w:r>
        <w:r>
          <w:rPr>
            <w:noProof/>
          </w:rPr>
          <w:fldChar w:fldCharType="begin"/>
        </w:r>
        <w:r>
          <w:rPr>
            <w:noProof/>
          </w:rPr>
          <w:instrText xml:space="preserve"> PAGEREF _Toc273360999 \h </w:instrText>
        </w:r>
        <w:r>
          <w:rPr>
            <w:noProof/>
          </w:rPr>
        </w:r>
        <w:r>
          <w:rPr>
            <w:noProof/>
          </w:rPr>
          <w:fldChar w:fldCharType="separate"/>
        </w:r>
        <w:r>
          <w:rPr>
            <w:noProof/>
          </w:rPr>
          <w:t>88</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1000" w:history="1">
        <w:r w:rsidRPr="006C5334">
          <w:rPr>
            <w:rStyle w:val="Hyperlink"/>
            <w:noProof/>
          </w:rPr>
          <w:t>Changing Passwords for Operations Manager Accounts</w:t>
        </w:r>
        <w:r>
          <w:rPr>
            <w:noProof/>
          </w:rPr>
          <w:tab/>
        </w:r>
        <w:r>
          <w:rPr>
            <w:noProof/>
          </w:rPr>
          <w:fldChar w:fldCharType="begin"/>
        </w:r>
        <w:r>
          <w:rPr>
            <w:noProof/>
          </w:rPr>
          <w:instrText xml:space="preserve"> PAGEREF _Toc273361000 \h </w:instrText>
        </w:r>
        <w:r>
          <w:rPr>
            <w:noProof/>
          </w:rPr>
        </w:r>
        <w:r>
          <w:rPr>
            <w:noProof/>
          </w:rPr>
          <w:fldChar w:fldCharType="separate"/>
        </w:r>
        <w:r>
          <w:rPr>
            <w:noProof/>
          </w:rPr>
          <w:t>91</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1001" w:history="1">
        <w:r w:rsidRPr="006C5334">
          <w:rPr>
            <w:rStyle w:val="Hyperlink"/>
            <w:noProof/>
          </w:rPr>
          <w:t>Identifying the Root Management Server in Operations Manager 2007</w:t>
        </w:r>
        <w:r>
          <w:rPr>
            <w:noProof/>
          </w:rPr>
          <w:tab/>
        </w:r>
        <w:r>
          <w:rPr>
            <w:noProof/>
          </w:rPr>
          <w:fldChar w:fldCharType="begin"/>
        </w:r>
        <w:r>
          <w:rPr>
            <w:noProof/>
          </w:rPr>
          <w:instrText xml:space="preserve"> PAGEREF _Toc273361001 \h </w:instrText>
        </w:r>
        <w:r>
          <w:rPr>
            <w:noProof/>
          </w:rPr>
        </w:r>
        <w:r>
          <w:rPr>
            <w:noProof/>
          </w:rPr>
          <w:fldChar w:fldCharType="separate"/>
        </w:r>
        <w:r>
          <w:rPr>
            <w:noProof/>
          </w:rPr>
          <w:t>91</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1002" w:history="1">
        <w:r w:rsidRPr="006C5334">
          <w:rPr>
            <w:rStyle w:val="Hyperlink"/>
            <w:noProof/>
          </w:rPr>
          <w:t>Scheduling Maintenance and Monitoring</w:t>
        </w:r>
        <w:r>
          <w:rPr>
            <w:noProof/>
          </w:rPr>
          <w:tab/>
        </w:r>
        <w:r>
          <w:rPr>
            <w:noProof/>
          </w:rPr>
          <w:fldChar w:fldCharType="begin"/>
        </w:r>
        <w:r>
          <w:rPr>
            <w:noProof/>
          </w:rPr>
          <w:instrText xml:space="preserve"> PAGEREF _Toc273361002 \h </w:instrText>
        </w:r>
        <w:r>
          <w:rPr>
            <w:noProof/>
          </w:rPr>
        </w:r>
        <w:r>
          <w:rPr>
            <w:noProof/>
          </w:rPr>
          <w:fldChar w:fldCharType="separate"/>
        </w:r>
        <w:r>
          <w:rPr>
            <w:noProof/>
          </w:rPr>
          <w:t>92</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1003" w:history="1">
        <w:r w:rsidRPr="006C5334">
          <w:rPr>
            <w:rStyle w:val="Hyperlink"/>
            <w:noProof/>
          </w:rPr>
          <w:t>How to Configure Grooming Settings for the Operations Manager 2007 Database in Operations Manager 2007</w:t>
        </w:r>
        <w:r>
          <w:rPr>
            <w:noProof/>
          </w:rPr>
          <w:tab/>
        </w:r>
        <w:r>
          <w:rPr>
            <w:noProof/>
          </w:rPr>
          <w:fldChar w:fldCharType="begin"/>
        </w:r>
        <w:r>
          <w:rPr>
            <w:noProof/>
          </w:rPr>
          <w:instrText xml:space="preserve"> PAGEREF _Toc273361003 \h </w:instrText>
        </w:r>
        <w:r>
          <w:rPr>
            <w:noProof/>
          </w:rPr>
        </w:r>
        <w:r>
          <w:rPr>
            <w:noProof/>
          </w:rPr>
          <w:fldChar w:fldCharType="separate"/>
        </w:r>
        <w:r>
          <w:rPr>
            <w:noProof/>
          </w:rPr>
          <w:t>93</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1004" w:history="1">
        <w:r w:rsidRPr="006C5334">
          <w:rPr>
            <w:rStyle w:val="Hyperlink"/>
            <w:noProof/>
          </w:rPr>
          <w:t>Backing Up and Restoring Operations Manager 2007 Components</w:t>
        </w:r>
        <w:r>
          <w:rPr>
            <w:noProof/>
          </w:rPr>
          <w:tab/>
        </w:r>
        <w:r>
          <w:rPr>
            <w:noProof/>
          </w:rPr>
          <w:fldChar w:fldCharType="begin"/>
        </w:r>
        <w:r>
          <w:rPr>
            <w:noProof/>
          </w:rPr>
          <w:instrText xml:space="preserve"> PAGEREF _Toc273361004 \h </w:instrText>
        </w:r>
        <w:r>
          <w:rPr>
            <w:noProof/>
          </w:rPr>
        </w:r>
        <w:r>
          <w:rPr>
            <w:noProof/>
          </w:rPr>
          <w:fldChar w:fldCharType="separate"/>
        </w:r>
        <w:r>
          <w:rPr>
            <w:noProof/>
          </w:rPr>
          <w:t>94</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05" w:history="1">
        <w:r w:rsidRPr="006C5334">
          <w:rPr>
            <w:rStyle w:val="Hyperlink"/>
            <w:noProof/>
          </w:rPr>
          <w:t>Complete and Incremental Backups in Operations Manager 2007</w:t>
        </w:r>
        <w:r>
          <w:rPr>
            <w:noProof/>
          </w:rPr>
          <w:tab/>
        </w:r>
        <w:r>
          <w:rPr>
            <w:noProof/>
          </w:rPr>
          <w:fldChar w:fldCharType="begin"/>
        </w:r>
        <w:r>
          <w:rPr>
            <w:noProof/>
          </w:rPr>
          <w:instrText xml:space="preserve"> PAGEREF _Toc273361005 \h </w:instrText>
        </w:r>
        <w:r>
          <w:rPr>
            <w:noProof/>
          </w:rPr>
        </w:r>
        <w:r>
          <w:rPr>
            <w:noProof/>
          </w:rPr>
          <w:fldChar w:fldCharType="separate"/>
        </w:r>
        <w:r>
          <w:rPr>
            <w:noProof/>
          </w:rPr>
          <w:t>95</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06" w:history="1">
        <w:r w:rsidRPr="006C5334">
          <w:rPr>
            <w:rStyle w:val="Hyperlink"/>
            <w:noProof/>
          </w:rPr>
          <w:t>Backup File Naming Conventions in Operations Manager 2007</w:t>
        </w:r>
        <w:r>
          <w:rPr>
            <w:noProof/>
          </w:rPr>
          <w:tab/>
        </w:r>
        <w:r>
          <w:rPr>
            <w:noProof/>
          </w:rPr>
          <w:fldChar w:fldCharType="begin"/>
        </w:r>
        <w:r>
          <w:rPr>
            <w:noProof/>
          </w:rPr>
          <w:instrText xml:space="preserve"> PAGEREF _Toc273361006 \h </w:instrText>
        </w:r>
        <w:r>
          <w:rPr>
            <w:noProof/>
          </w:rPr>
        </w:r>
        <w:r>
          <w:rPr>
            <w:noProof/>
          </w:rPr>
          <w:fldChar w:fldCharType="separate"/>
        </w:r>
        <w:r>
          <w:rPr>
            <w:noProof/>
          </w:rPr>
          <w:t>96</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07" w:history="1">
        <w:r w:rsidRPr="006C5334">
          <w:rPr>
            <w:rStyle w:val="Hyperlink"/>
            <w:noProof/>
          </w:rPr>
          <w:t>What to Back Up in Operations Manager 2007</w:t>
        </w:r>
        <w:r>
          <w:rPr>
            <w:noProof/>
          </w:rPr>
          <w:tab/>
        </w:r>
        <w:r>
          <w:rPr>
            <w:noProof/>
          </w:rPr>
          <w:fldChar w:fldCharType="begin"/>
        </w:r>
        <w:r>
          <w:rPr>
            <w:noProof/>
          </w:rPr>
          <w:instrText xml:space="preserve"> PAGEREF _Toc273361007 \h </w:instrText>
        </w:r>
        <w:r>
          <w:rPr>
            <w:noProof/>
          </w:rPr>
        </w:r>
        <w:r>
          <w:rPr>
            <w:noProof/>
          </w:rPr>
          <w:fldChar w:fldCharType="separate"/>
        </w:r>
        <w:r>
          <w:rPr>
            <w:noProof/>
          </w:rPr>
          <w:t>97</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08" w:history="1">
        <w:r w:rsidRPr="006C5334">
          <w:rPr>
            <w:rStyle w:val="Hyperlink"/>
            <w:noProof/>
          </w:rPr>
          <w:t>How to Schedule Backups of Operations Manager Databases</w:t>
        </w:r>
        <w:r>
          <w:rPr>
            <w:noProof/>
          </w:rPr>
          <w:tab/>
        </w:r>
        <w:r>
          <w:rPr>
            <w:noProof/>
          </w:rPr>
          <w:fldChar w:fldCharType="begin"/>
        </w:r>
        <w:r>
          <w:rPr>
            <w:noProof/>
          </w:rPr>
          <w:instrText xml:space="preserve"> PAGEREF _Toc273361008 \h </w:instrText>
        </w:r>
        <w:r>
          <w:rPr>
            <w:noProof/>
          </w:rPr>
        </w:r>
        <w:r>
          <w:rPr>
            <w:noProof/>
          </w:rPr>
          <w:fldChar w:fldCharType="separate"/>
        </w:r>
        <w:r>
          <w:rPr>
            <w:noProof/>
          </w:rPr>
          <w:t>97</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09" w:history="1">
        <w:r w:rsidRPr="006C5334">
          <w:rPr>
            <w:rStyle w:val="Hyperlink"/>
            <w:noProof/>
          </w:rPr>
          <w:t>How to Back Up the Root Management Server Encryption Key</w:t>
        </w:r>
        <w:r>
          <w:rPr>
            <w:noProof/>
          </w:rPr>
          <w:tab/>
        </w:r>
        <w:r>
          <w:rPr>
            <w:noProof/>
          </w:rPr>
          <w:fldChar w:fldCharType="begin"/>
        </w:r>
        <w:r>
          <w:rPr>
            <w:noProof/>
          </w:rPr>
          <w:instrText xml:space="preserve"> PAGEREF _Toc273361009 \h </w:instrText>
        </w:r>
        <w:r>
          <w:rPr>
            <w:noProof/>
          </w:rPr>
        </w:r>
        <w:r>
          <w:rPr>
            <w:noProof/>
          </w:rPr>
          <w:fldChar w:fldCharType="separate"/>
        </w:r>
        <w:r>
          <w:rPr>
            <w:noProof/>
          </w:rPr>
          <w:t>100</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10" w:history="1">
        <w:r w:rsidRPr="006C5334">
          <w:rPr>
            <w:rStyle w:val="Hyperlink"/>
            <w:noProof/>
          </w:rPr>
          <w:t>How to Back Up the IIS 6.0 Metabase</w:t>
        </w:r>
        <w:r>
          <w:rPr>
            <w:noProof/>
          </w:rPr>
          <w:tab/>
        </w:r>
        <w:r>
          <w:rPr>
            <w:noProof/>
          </w:rPr>
          <w:fldChar w:fldCharType="begin"/>
        </w:r>
        <w:r>
          <w:rPr>
            <w:noProof/>
          </w:rPr>
          <w:instrText xml:space="preserve"> PAGEREF _Toc273361010 \h </w:instrText>
        </w:r>
        <w:r>
          <w:rPr>
            <w:noProof/>
          </w:rPr>
        </w:r>
        <w:r>
          <w:rPr>
            <w:noProof/>
          </w:rPr>
          <w:fldChar w:fldCharType="separate"/>
        </w:r>
        <w:r>
          <w:rPr>
            <w:noProof/>
          </w:rPr>
          <w:t>101</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11" w:history="1">
        <w:r w:rsidRPr="006C5334">
          <w:rPr>
            <w:rStyle w:val="Hyperlink"/>
            <w:noProof/>
          </w:rPr>
          <w:t>How to Back Up an IIS 7 Configuration</w:t>
        </w:r>
        <w:r>
          <w:rPr>
            <w:noProof/>
          </w:rPr>
          <w:tab/>
        </w:r>
        <w:r>
          <w:rPr>
            <w:noProof/>
          </w:rPr>
          <w:fldChar w:fldCharType="begin"/>
        </w:r>
        <w:r>
          <w:rPr>
            <w:noProof/>
          </w:rPr>
          <w:instrText xml:space="preserve"> PAGEREF _Toc273361011 \h </w:instrText>
        </w:r>
        <w:r>
          <w:rPr>
            <w:noProof/>
          </w:rPr>
        </w:r>
        <w:r>
          <w:rPr>
            <w:noProof/>
          </w:rPr>
          <w:fldChar w:fldCharType="separate"/>
        </w:r>
        <w:r>
          <w:rPr>
            <w:noProof/>
          </w:rPr>
          <w:t>102</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12" w:history="1">
        <w:r w:rsidRPr="006C5334">
          <w:rPr>
            <w:rStyle w:val="Hyperlink"/>
            <w:noProof/>
          </w:rPr>
          <w:t>How to Back Up Custom Management Packs</w:t>
        </w:r>
        <w:r>
          <w:rPr>
            <w:noProof/>
          </w:rPr>
          <w:tab/>
        </w:r>
        <w:r>
          <w:rPr>
            <w:noProof/>
          </w:rPr>
          <w:fldChar w:fldCharType="begin"/>
        </w:r>
        <w:r>
          <w:rPr>
            <w:noProof/>
          </w:rPr>
          <w:instrText xml:space="preserve"> PAGEREF _Toc273361012 \h </w:instrText>
        </w:r>
        <w:r>
          <w:rPr>
            <w:noProof/>
          </w:rPr>
        </w:r>
        <w:r>
          <w:rPr>
            <w:noProof/>
          </w:rPr>
          <w:fldChar w:fldCharType="separate"/>
        </w:r>
        <w:r>
          <w:rPr>
            <w:noProof/>
          </w:rPr>
          <w:t>102</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13" w:history="1">
        <w:r w:rsidRPr="006C5334">
          <w:rPr>
            <w:rStyle w:val="Hyperlink"/>
            <w:noProof/>
          </w:rPr>
          <w:t>Recommended Backup Schedule in Operations Manager 2007</w:t>
        </w:r>
        <w:r>
          <w:rPr>
            <w:noProof/>
          </w:rPr>
          <w:tab/>
        </w:r>
        <w:r>
          <w:rPr>
            <w:noProof/>
          </w:rPr>
          <w:fldChar w:fldCharType="begin"/>
        </w:r>
        <w:r>
          <w:rPr>
            <w:noProof/>
          </w:rPr>
          <w:instrText xml:space="preserve"> PAGEREF _Toc273361013 \h </w:instrText>
        </w:r>
        <w:r>
          <w:rPr>
            <w:noProof/>
          </w:rPr>
        </w:r>
        <w:r>
          <w:rPr>
            <w:noProof/>
          </w:rPr>
          <w:fldChar w:fldCharType="separate"/>
        </w:r>
        <w:r>
          <w:rPr>
            <w:noProof/>
          </w:rPr>
          <w:t>103</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14" w:history="1">
        <w:r w:rsidRPr="006C5334">
          <w:rPr>
            <w:rStyle w:val="Hyperlink"/>
            <w:noProof/>
          </w:rPr>
          <w:t>Failure and Restore in Operations Manager 2007</w:t>
        </w:r>
        <w:r>
          <w:rPr>
            <w:noProof/>
          </w:rPr>
          <w:tab/>
        </w:r>
        <w:r>
          <w:rPr>
            <w:noProof/>
          </w:rPr>
          <w:fldChar w:fldCharType="begin"/>
        </w:r>
        <w:r>
          <w:rPr>
            <w:noProof/>
          </w:rPr>
          <w:instrText xml:space="preserve"> PAGEREF _Toc273361014 \h </w:instrText>
        </w:r>
        <w:r>
          <w:rPr>
            <w:noProof/>
          </w:rPr>
        </w:r>
        <w:r>
          <w:rPr>
            <w:noProof/>
          </w:rPr>
          <w:fldChar w:fldCharType="separate"/>
        </w:r>
        <w:r>
          <w:rPr>
            <w:noProof/>
          </w:rPr>
          <w:t>104</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15" w:history="1">
        <w:r w:rsidRPr="006C5334">
          <w:rPr>
            <w:rStyle w:val="Hyperlink"/>
            <w:noProof/>
          </w:rPr>
          <w:t>Impact of Failure in Operations Manager 2007</w:t>
        </w:r>
        <w:r>
          <w:rPr>
            <w:noProof/>
          </w:rPr>
          <w:tab/>
        </w:r>
        <w:r>
          <w:rPr>
            <w:noProof/>
          </w:rPr>
          <w:fldChar w:fldCharType="begin"/>
        </w:r>
        <w:r>
          <w:rPr>
            <w:noProof/>
          </w:rPr>
          <w:instrText xml:space="preserve"> PAGEREF _Toc273361015 \h </w:instrText>
        </w:r>
        <w:r>
          <w:rPr>
            <w:noProof/>
          </w:rPr>
        </w:r>
        <w:r>
          <w:rPr>
            <w:noProof/>
          </w:rPr>
          <w:fldChar w:fldCharType="separate"/>
        </w:r>
        <w:r>
          <w:rPr>
            <w:noProof/>
          </w:rPr>
          <w:t>105</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16" w:history="1">
        <w:r w:rsidRPr="006C5334">
          <w:rPr>
            <w:rStyle w:val="Hyperlink"/>
            <w:noProof/>
          </w:rPr>
          <w:t>Failure Recovery Scenarios for the Root Management Server</w:t>
        </w:r>
        <w:r>
          <w:rPr>
            <w:noProof/>
          </w:rPr>
          <w:tab/>
        </w:r>
        <w:r>
          <w:rPr>
            <w:noProof/>
          </w:rPr>
          <w:fldChar w:fldCharType="begin"/>
        </w:r>
        <w:r>
          <w:rPr>
            <w:noProof/>
          </w:rPr>
          <w:instrText xml:space="preserve"> PAGEREF _Toc273361016 \h </w:instrText>
        </w:r>
        <w:r>
          <w:rPr>
            <w:noProof/>
          </w:rPr>
        </w:r>
        <w:r>
          <w:rPr>
            <w:noProof/>
          </w:rPr>
          <w:fldChar w:fldCharType="separate"/>
        </w:r>
        <w:r>
          <w:rPr>
            <w:noProof/>
          </w:rPr>
          <w:t>109</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17" w:history="1">
        <w:r w:rsidRPr="006C5334">
          <w:rPr>
            <w:rStyle w:val="Hyperlink"/>
            <w:noProof/>
          </w:rPr>
          <w:t>High-Level Restore Guidelines in Operations Manager 2007</w:t>
        </w:r>
        <w:r>
          <w:rPr>
            <w:noProof/>
          </w:rPr>
          <w:tab/>
        </w:r>
        <w:r>
          <w:rPr>
            <w:noProof/>
          </w:rPr>
          <w:fldChar w:fldCharType="begin"/>
        </w:r>
        <w:r>
          <w:rPr>
            <w:noProof/>
          </w:rPr>
          <w:instrText xml:space="preserve"> PAGEREF _Toc273361017 \h </w:instrText>
        </w:r>
        <w:r>
          <w:rPr>
            <w:noProof/>
          </w:rPr>
        </w:r>
        <w:r>
          <w:rPr>
            <w:noProof/>
          </w:rPr>
          <w:fldChar w:fldCharType="separate"/>
        </w:r>
        <w:r>
          <w:rPr>
            <w:noProof/>
          </w:rPr>
          <w:t>110</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18" w:history="1">
        <w:r w:rsidRPr="006C5334">
          <w:rPr>
            <w:rStyle w:val="Hyperlink"/>
            <w:noProof/>
          </w:rPr>
          <w:t>How to Restore Operations Manager 2007 Databases</w:t>
        </w:r>
        <w:r>
          <w:rPr>
            <w:noProof/>
          </w:rPr>
          <w:tab/>
        </w:r>
        <w:r>
          <w:rPr>
            <w:noProof/>
          </w:rPr>
          <w:fldChar w:fldCharType="begin"/>
        </w:r>
        <w:r>
          <w:rPr>
            <w:noProof/>
          </w:rPr>
          <w:instrText xml:space="preserve"> PAGEREF _Toc273361018 \h </w:instrText>
        </w:r>
        <w:r>
          <w:rPr>
            <w:noProof/>
          </w:rPr>
        </w:r>
        <w:r>
          <w:rPr>
            <w:noProof/>
          </w:rPr>
          <w:fldChar w:fldCharType="separate"/>
        </w:r>
        <w:r>
          <w:rPr>
            <w:noProof/>
          </w:rPr>
          <w:t>113</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19" w:history="1">
        <w:r w:rsidRPr="006C5334">
          <w:rPr>
            <w:rStyle w:val="Hyperlink"/>
            <w:noProof/>
          </w:rPr>
          <w:t>How to Restore the IIS 6.0 Metabase Backup in Operations Manager 2007</w:t>
        </w:r>
        <w:r>
          <w:rPr>
            <w:noProof/>
          </w:rPr>
          <w:tab/>
        </w:r>
        <w:r>
          <w:rPr>
            <w:noProof/>
          </w:rPr>
          <w:fldChar w:fldCharType="begin"/>
        </w:r>
        <w:r>
          <w:rPr>
            <w:noProof/>
          </w:rPr>
          <w:instrText xml:space="preserve"> PAGEREF _Toc273361019 \h </w:instrText>
        </w:r>
        <w:r>
          <w:rPr>
            <w:noProof/>
          </w:rPr>
        </w:r>
        <w:r>
          <w:rPr>
            <w:noProof/>
          </w:rPr>
          <w:fldChar w:fldCharType="separate"/>
        </w:r>
        <w:r>
          <w:rPr>
            <w:noProof/>
          </w:rPr>
          <w:t>114</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20" w:history="1">
        <w:r w:rsidRPr="006C5334">
          <w:rPr>
            <w:rStyle w:val="Hyperlink"/>
            <w:noProof/>
          </w:rPr>
          <w:t>How to Restore an IIS 7 Configuration</w:t>
        </w:r>
        <w:r>
          <w:rPr>
            <w:noProof/>
          </w:rPr>
          <w:tab/>
        </w:r>
        <w:r>
          <w:rPr>
            <w:noProof/>
          </w:rPr>
          <w:fldChar w:fldCharType="begin"/>
        </w:r>
        <w:r>
          <w:rPr>
            <w:noProof/>
          </w:rPr>
          <w:instrText xml:space="preserve"> PAGEREF _Toc273361020 \h </w:instrText>
        </w:r>
        <w:r>
          <w:rPr>
            <w:noProof/>
          </w:rPr>
        </w:r>
        <w:r>
          <w:rPr>
            <w:noProof/>
          </w:rPr>
          <w:fldChar w:fldCharType="separate"/>
        </w:r>
        <w:r>
          <w:rPr>
            <w:noProof/>
          </w:rPr>
          <w:t>115</w:t>
        </w:r>
        <w:r>
          <w:rPr>
            <w:noProof/>
          </w:rPr>
          <w:fldChar w:fldCharType="end"/>
        </w:r>
      </w:hyperlink>
    </w:p>
    <w:p w:rsidR="00C72B95" w:rsidRDefault="00C72B95">
      <w:pPr>
        <w:pStyle w:val="TOC5"/>
        <w:tabs>
          <w:tab w:val="right" w:leader="dot" w:pos="8630"/>
        </w:tabs>
        <w:rPr>
          <w:rFonts w:asciiTheme="minorHAnsi" w:eastAsiaTheme="minorEastAsia" w:hAnsiTheme="minorHAnsi" w:cstheme="minorBidi"/>
          <w:noProof/>
          <w:kern w:val="0"/>
          <w:sz w:val="22"/>
          <w:szCs w:val="22"/>
        </w:rPr>
      </w:pPr>
      <w:hyperlink w:anchor="_Toc273361021" w:history="1">
        <w:r w:rsidRPr="006C5334">
          <w:rPr>
            <w:rStyle w:val="Hyperlink"/>
            <w:noProof/>
          </w:rPr>
          <w:t>How to Restore the Root Management Server Encryption Key in Operations Manager 2007</w:t>
        </w:r>
        <w:r>
          <w:rPr>
            <w:noProof/>
          </w:rPr>
          <w:tab/>
        </w:r>
        <w:r>
          <w:rPr>
            <w:noProof/>
          </w:rPr>
          <w:fldChar w:fldCharType="begin"/>
        </w:r>
        <w:r>
          <w:rPr>
            <w:noProof/>
          </w:rPr>
          <w:instrText xml:space="preserve"> PAGEREF _Toc273361021 \h </w:instrText>
        </w:r>
        <w:r>
          <w:rPr>
            <w:noProof/>
          </w:rPr>
        </w:r>
        <w:r>
          <w:rPr>
            <w:noProof/>
          </w:rPr>
          <w:fldChar w:fldCharType="separate"/>
        </w:r>
        <w:r>
          <w:rPr>
            <w:noProof/>
          </w:rPr>
          <w:t>115</w:t>
        </w:r>
        <w:r>
          <w:rPr>
            <w:noProof/>
          </w:rPr>
          <w:fldChar w:fldCharType="end"/>
        </w:r>
      </w:hyperlink>
    </w:p>
    <w:p w:rsidR="00C72B95" w:rsidRDefault="00C72B95">
      <w:pPr>
        <w:pStyle w:val="TOC3"/>
        <w:tabs>
          <w:tab w:val="right" w:leader="dot" w:pos="8630"/>
        </w:tabs>
        <w:rPr>
          <w:rFonts w:asciiTheme="minorHAnsi" w:eastAsiaTheme="minorEastAsia" w:hAnsiTheme="minorHAnsi" w:cstheme="minorBidi"/>
          <w:noProof/>
          <w:kern w:val="0"/>
          <w:sz w:val="22"/>
          <w:szCs w:val="22"/>
        </w:rPr>
      </w:pPr>
      <w:hyperlink w:anchor="_Toc273361022" w:history="1">
        <w:r w:rsidRPr="006C5334">
          <w:rPr>
            <w:rStyle w:val="Hyperlink"/>
            <w:noProof/>
          </w:rPr>
          <w:t>Making Updates to an Operations Manager 2007 Deployment</w:t>
        </w:r>
        <w:r>
          <w:rPr>
            <w:noProof/>
          </w:rPr>
          <w:tab/>
        </w:r>
        <w:r>
          <w:rPr>
            <w:noProof/>
          </w:rPr>
          <w:fldChar w:fldCharType="begin"/>
        </w:r>
        <w:r>
          <w:rPr>
            <w:noProof/>
          </w:rPr>
          <w:instrText xml:space="preserve"> PAGEREF _Toc273361022 \h </w:instrText>
        </w:r>
        <w:r>
          <w:rPr>
            <w:noProof/>
          </w:rPr>
        </w:r>
        <w:r>
          <w:rPr>
            <w:noProof/>
          </w:rPr>
          <w:fldChar w:fldCharType="separate"/>
        </w:r>
        <w:r>
          <w:rPr>
            <w:noProof/>
          </w:rPr>
          <w:t>116</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23" w:history="1">
        <w:r w:rsidRPr="006C5334">
          <w:rPr>
            <w:rStyle w:val="Hyperlink"/>
            <w:noProof/>
          </w:rPr>
          <w:t>How to Move the OperationsManager Database in Operations Manager 2007</w:t>
        </w:r>
        <w:r>
          <w:rPr>
            <w:noProof/>
          </w:rPr>
          <w:tab/>
        </w:r>
        <w:r>
          <w:rPr>
            <w:noProof/>
          </w:rPr>
          <w:fldChar w:fldCharType="begin"/>
        </w:r>
        <w:r>
          <w:rPr>
            <w:noProof/>
          </w:rPr>
          <w:instrText xml:space="preserve"> PAGEREF _Toc273361023 \h </w:instrText>
        </w:r>
        <w:r>
          <w:rPr>
            <w:noProof/>
          </w:rPr>
        </w:r>
        <w:r>
          <w:rPr>
            <w:noProof/>
          </w:rPr>
          <w:fldChar w:fldCharType="separate"/>
        </w:r>
        <w:r>
          <w:rPr>
            <w:noProof/>
          </w:rPr>
          <w:t>117</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24" w:history="1">
        <w:r w:rsidRPr="006C5334">
          <w:rPr>
            <w:rStyle w:val="Hyperlink"/>
            <w:noProof/>
          </w:rPr>
          <w:t>How to Move the OperationsManagerDW Database in Operations Manager 2007</w:t>
        </w:r>
        <w:r>
          <w:rPr>
            <w:noProof/>
          </w:rPr>
          <w:tab/>
        </w:r>
        <w:r>
          <w:rPr>
            <w:noProof/>
          </w:rPr>
          <w:fldChar w:fldCharType="begin"/>
        </w:r>
        <w:r>
          <w:rPr>
            <w:noProof/>
          </w:rPr>
          <w:instrText xml:space="preserve"> PAGEREF _Toc273361024 \h </w:instrText>
        </w:r>
        <w:r>
          <w:rPr>
            <w:noProof/>
          </w:rPr>
        </w:r>
        <w:r>
          <w:rPr>
            <w:noProof/>
          </w:rPr>
          <w:fldChar w:fldCharType="separate"/>
        </w:r>
        <w:r>
          <w:rPr>
            <w:noProof/>
          </w:rPr>
          <w:t>122</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25" w:history="1">
        <w:r w:rsidRPr="006C5334">
          <w:rPr>
            <w:rStyle w:val="Hyperlink"/>
            <w:noProof/>
          </w:rPr>
          <w:t>How to Move the OperationsManagerAC Database in Operations Manager 2007</w:t>
        </w:r>
        <w:r>
          <w:rPr>
            <w:noProof/>
          </w:rPr>
          <w:tab/>
        </w:r>
        <w:r>
          <w:rPr>
            <w:noProof/>
          </w:rPr>
          <w:fldChar w:fldCharType="begin"/>
        </w:r>
        <w:r>
          <w:rPr>
            <w:noProof/>
          </w:rPr>
          <w:instrText xml:space="preserve"> PAGEREF _Toc273361025 \h </w:instrText>
        </w:r>
        <w:r>
          <w:rPr>
            <w:noProof/>
          </w:rPr>
        </w:r>
        <w:r>
          <w:rPr>
            <w:noProof/>
          </w:rPr>
          <w:fldChar w:fldCharType="separate"/>
        </w:r>
        <w:r>
          <w:rPr>
            <w:noProof/>
          </w:rPr>
          <w:t>127</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26" w:history="1">
        <w:r w:rsidRPr="006C5334">
          <w:rPr>
            <w:rStyle w:val="Hyperlink"/>
            <w:noProof/>
          </w:rPr>
          <w:t>How to Promote a Management Server to a Root Management Server Role in Operations Manager 2007</w:t>
        </w:r>
        <w:r>
          <w:rPr>
            <w:noProof/>
          </w:rPr>
          <w:tab/>
        </w:r>
        <w:r>
          <w:rPr>
            <w:noProof/>
          </w:rPr>
          <w:fldChar w:fldCharType="begin"/>
        </w:r>
        <w:r>
          <w:rPr>
            <w:noProof/>
          </w:rPr>
          <w:instrText xml:space="preserve"> PAGEREF _Toc273361026 \h </w:instrText>
        </w:r>
        <w:r>
          <w:rPr>
            <w:noProof/>
          </w:rPr>
        </w:r>
        <w:r>
          <w:rPr>
            <w:noProof/>
          </w:rPr>
          <w:fldChar w:fldCharType="separate"/>
        </w:r>
        <w:r>
          <w:rPr>
            <w:noProof/>
          </w:rPr>
          <w:t>128</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27" w:history="1">
        <w:r w:rsidRPr="006C5334">
          <w:rPr>
            <w:rStyle w:val="Hyperlink"/>
            <w:noProof/>
          </w:rPr>
          <w:t>How to Remove a Management Server From a Computer in Operations Manager 2007</w:t>
        </w:r>
        <w:r>
          <w:rPr>
            <w:noProof/>
          </w:rPr>
          <w:tab/>
        </w:r>
        <w:r>
          <w:rPr>
            <w:noProof/>
          </w:rPr>
          <w:fldChar w:fldCharType="begin"/>
        </w:r>
        <w:r>
          <w:rPr>
            <w:noProof/>
          </w:rPr>
          <w:instrText xml:space="preserve"> PAGEREF _Toc273361027 \h </w:instrText>
        </w:r>
        <w:r>
          <w:rPr>
            <w:noProof/>
          </w:rPr>
        </w:r>
        <w:r>
          <w:rPr>
            <w:noProof/>
          </w:rPr>
          <w:fldChar w:fldCharType="separate"/>
        </w:r>
        <w:r>
          <w:rPr>
            <w:noProof/>
          </w:rPr>
          <w:t>132</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28" w:history="1">
        <w:r w:rsidRPr="006C5334">
          <w:rPr>
            <w:rStyle w:val="Hyperlink"/>
            <w:noProof/>
          </w:rPr>
          <w:t>How to Move the Operations Manager Reporting Server in Operations Manager 2007</w:t>
        </w:r>
        <w:r>
          <w:rPr>
            <w:noProof/>
          </w:rPr>
          <w:tab/>
        </w:r>
        <w:r>
          <w:rPr>
            <w:noProof/>
          </w:rPr>
          <w:fldChar w:fldCharType="begin"/>
        </w:r>
        <w:r>
          <w:rPr>
            <w:noProof/>
          </w:rPr>
          <w:instrText xml:space="preserve"> PAGEREF _Toc273361028 \h </w:instrText>
        </w:r>
        <w:r>
          <w:rPr>
            <w:noProof/>
          </w:rPr>
        </w:r>
        <w:r>
          <w:rPr>
            <w:noProof/>
          </w:rPr>
          <w:fldChar w:fldCharType="separate"/>
        </w:r>
        <w:r>
          <w:rPr>
            <w:noProof/>
          </w:rPr>
          <w:t>135</w:t>
        </w:r>
        <w:r>
          <w:rPr>
            <w:noProof/>
          </w:rPr>
          <w:fldChar w:fldCharType="end"/>
        </w:r>
      </w:hyperlink>
    </w:p>
    <w:p w:rsidR="00C72B95" w:rsidRDefault="00C72B95">
      <w:pPr>
        <w:pStyle w:val="TOC4"/>
        <w:tabs>
          <w:tab w:val="right" w:leader="dot" w:pos="8630"/>
        </w:tabs>
        <w:rPr>
          <w:rFonts w:asciiTheme="minorHAnsi" w:eastAsiaTheme="minorEastAsia" w:hAnsiTheme="minorHAnsi" w:cstheme="minorBidi"/>
          <w:noProof/>
          <w:kern w:val="0"/>
          <w:sz w:val="22"/>
          <w:szCs w:val="22"/>
        </w:rPr>
      </w:pPr>
      <w:hyperlink w:anchor="_Toc273361029" w:history="1">
        <w:r w:rsidRPr="006C5334">
          <w:rPr>
            <w:rStyle w:val="Hyperlink"/>
            <w:noProof/>
          </w:rPr>
          <w:t>How to Cluster the RMS in a Pre-Existing Management Group</w:t>
        </w:r>
        <w:r>
          <w:rPr>
            <w:noProof/>
          </w:rPr>
          <w:tab/>
        </w:r>
        <w:r>
          <w:rPr>
            <w:noProof/>
          </w:rPr>
          <w:fldChar w:fldCharType="begin"/>
        </w:r>
        <w:r>
          <w:rPr>
            <w:noProof/>
          </w:rPr>
          <w:instrText xml:space="preserve"> PAGEREF _Toc273361029 \h </w:instrText>
        </w:r>
        <w:r>
          <w:rPr>
            <w:noProof/>
          </w:rPr>
        </w:r>
        <w:r>
          <w:rPr>
            <w:noProof/>
          </w:rPr>
          <w:fldChar w:fldCharType="separate"/>
        </w:r>
        <w:r>
          <w:rPr>
            <w:noProof/>
          </w:rPr>
          <w:t>138</w:t>
        </w:r>
        <w:r>
          <w:rPr>
            <w:noProof/>
          </w:rPr>
          <w:fldChar w:fldCharType="end"/>
        </w:r>
      </w:hyperlink>
    </w:p>
    <w:p w:rsidR="00C72B95" w:rsidRDefault="00C72B95">
      <w:pPr>
        <w:pStyle w:val="TOC2"/>
        <w:tabs>
          <w:tab w:val="right" w:leader="dot" w:pos="8630"/>
        </w:tabs>
        <w:rPr>
          <w:rFonts w:asciiTheme="minorHAnsi" w:eastAsiaTheme="minorEastAsia" w:hAnsiTheme="minorHAnsi" w:cstheme="minorBidi"/>
          <w:noProof/>
          <w:kern w:val="0"/>
          <w:sz w:val="22"/>
          <w:szCs w:val="22"/>
        </w:rPr>
      </w:pPr>
      <w:hyperlink w:anchor="_Toc273361030" w:history="1">
        <w:r w:rsidRPr="006C5334">
          <w:rPr>
            <w:rStyle w:val="Hyperlink"/>
            <w:noProof/>
          </w:rPr>
          <w:t>Appendix A - Cross Platform Operating System Package Dependencies</w:t>
        </w:r>
        <w:r>
          <w:rPr>
            <w:noProof/>
          </w:rPr>
          <w:tab/>
        </w:r>
        <w:r>
          <w:rPr>
            <w:noProof/>
          </w:rPr>
          <w:fldChar w:fldCharType="begin"/>
        </w:r>
        <w:r>
          <w:rPr>
            <w:noProof/>
          </w:rPr>
          <w:instrText xml:space="preserve"> PAGEREF _Toc273361030 \h </w:instrText>
        </w:r>
        <w:r>
          <w:rPr>
            <w:noProof/>
          </w:rPr>
        </w:r>
        <w:r>
          <w:rPr>
            <w:noProof/>
          </w:rPr>
          <w:fldChar w:fldCharType="separate"/>
        </w:r>
        <w:r>
          <w:rPr>
            <w:noProof/>
          </w:rPr>
          <w:t>155</w:t>
        </w:r>
        <w:r>
          <w:rPr>
            <w:noProof/>
          </w:rPr>
          <w:fldChar w:fldCharType="end"/>
        </w:r>
      </w:hyperlink>
    </w:p>
    <w:p w:rsidR="00C72B95" w:rsidRDefault="00C72B95" w:rsidP="00C72B95">
      <w:pPr>
        <w:sectPr w:rsidR="00C72B95" w:rsidSect="00C72B95">
          <w:footerReference w:type="default" r:id="rId18"/>
          <w:type w:val="oddPage"/>
          <w:pgSz w:w="12240" w:h="15840" w:code="1"/>
          <w:pgMar w:top="1440" w:right="1800" w:bottom="1440" w:left="1800" w:header="1440" w:footer="1440" w:gutter="0"/>
          <w:cols w:space="720"/>
          <w:docGrid w:linePitch="360"/>
        </w:sectPr>
      </w:pPr>
      <w:r>
        <w:fldChar w:fldCharType="end"/>
      </w:r>
    </w:p>
    <w:p w:rsidR="00C72B95" w:rsidRDefault="00C72B95">
      <w:pPr>
        <w:pStyle w:val="DSTOC1-1"/>
      </w:pPr>
      <w:bookmarkStart w:id="1" w:name="_Toc273360956"/>
      <w:r>
        <w:lastRenderedPageBreak/>
        <w:t>Operations Manager 2007 R2 Operations Administrator's Guide</w:t>
      </w:r>
      <w:bookmarkStart w:id="2" w:name="z00277d725a0544f9819c1699bda54486"/>
      <w:bookmarkEnd w:id="2"/>
      <w:bookmarkEnd w:id="1"/>
    </w:p>
    <w:p w:rsidR="00C72B95" w:rsidRDefault="00C72B95">
      <w:r>
        <w:t>The Microsoft System Center Operations Manager 2007 R2 Administrator’s Guide is a comprehensive resource that can be used to understand and use your Operations Manager 2007 implementation to your best advantage. It follows the Operations Manager 2007 Deployment and Configuration Guide in order of usage during an Operations Manager implementation project. It teaches the Operations Manager administrator what to do after successfully deploying a management group for the first time.</w:t>
      </w:r>
    </w:p>
    <w:p w:rsidR="00C72B95" w:rsidRDefault="00C72B95">
      <w:pPr>
        <w:pStyle w:val="DSTOC1-2"/>
      </w:pPr>
      <w:bookmarkStart w:id="3" w:name="_Toc273360957"/>
      <w:r>
        <w:t>Introduction to the Operations Manager Operations Administrator's Guide</w:t>
      </w:r>
      <w:bookmarkStart w:id="4" w:name="z3b5e4ed2ee94499f9e0d5c22b03b17bb"/>
      <w:bookmarkEnd w:id="4"/>
      <w:bookmarkEnd w:id="3"/>
    </w:p>
    <w:p w:rsidR="00C72B95" w:rsidRDefault="00C72B95">
      <w:r>
        <w:t>You can use the Operations Administrator’s guide in one of two ways: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are coming to this guide having just deployed a management group for the first time, you should start at the beginning and read through the guide sequentially.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are already familiar with administering an Operations Manager 2007 management group, just go ahead to the section that you need.</w:t>
      </w:r>
    </w:p>
    <w:p w:rsidR="00C72B95" w:rsidRDefault="00C72B95">
      <w:r>
        <w:t>The “Start Monitoring” section tells you how to start monitoring your environment. This section provides information about deploying agents, managing agents, and working with alerts. With these tasks completed, your Operations Manager 2007 implementation will be monitoring your applications and computers and providing you with actionable alerts, performance data, and other information from your environment.</w:t>
      </w:r>
    </w:p>
    <w:p w:rsidR="00C72B95" w:rsidRDefault="00C72B95">
      <w:r>
        <w:t xml:space="preserve">The “Maintenance and Best Practices for Operations Manager” section describes ongoing tasks. This section can be used as a reference by all Operations Manager administrators for understanding general management group administration scenarios; it includes the procedures needed to support those scenarios.  The information in this section includes content related to administering management servers, administering management groups, performing basic backup and restore procedures, and administering gateway servers. </w:t>
      </w:r>
    </w:p>
    <w:p w:rsidR="00C72B95" w:rsidRDefault="00C72B95">
      <w:pPr>
        <w:pStyle w:val="DSTOC1-2"/>
      </w:pPr>
      <w:bookmarkStart w:id="5" w:name="_Toc273360958"/>
      <w:r>
        <w:t>Understanding the Operations console</w:t>
      </w:r>
      <w:bookmarkStart w:id="6" w:name="z779ff3579d58436fb33e1e7980945849"/>
      <w:bookmarkEnd w:id="6"/>
      <w:bookmarkEnd w:id="5"/>
    </w:p>
    <w:p w:rsidR="00C72B95" w:rsidRDefault="00C72B95">
      <w:r>
        <w:t>The Operations console is the primary tool used for managing your Operations Manager 2007 deployment. In the Operations console, you view and interact with alerts and monitoring data, manage and edit unsealed management packs, generate and view reports, administer management group settings, and build a workspace that is customized to your needs.</w:t>
      </w:r>
    </w:p>
    <w:p w:rsidR="00C72B95" w:rsidRDefault="00C72B95">
      <w:pPr>
        <w:pStyle w:val="AlertLabel"/>
        <w:framePr w:wrap="notBeside"/>
      </w:pPr>
      <w:r>
        <w:rPr>
          <w:noProof/>
        </w:rPr>
        <w:drawing>
          <wp:inline distT="0" distB="0" distL="0" distR="0" wp14:anchorId="2F017F09" wp14:editId="6773495E">
            <wp:extent cx="228600" cy="1524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If you are accessing the Operations console by using Terminal Services (or another remote access program) to connect to a computer with the Operations console installed, </w:t>
      </w:r>
      <w:r>
        <w:lastRenderedPageBreak/>
        <w:t>the performance of the Operations console might suffer, depending on network latency, network bandwidth and the amount of data fetched by the console.</w:t>
      </w:r>
    </w:p>
    <w:p w:rsidR="00C72B95" w:rsidRDefault="00C72B95">
      <w:r>
        <w:t>The Operations console is made up of the following parts:</w:t>
      </w:r>
    </w:p>
    <w:p w:rsidR="00C72B95" w:rsidRDefault="00C72B95">
      <w:pPr>
        <w:pStyle w:val="DefinedTerm"/>
      </w:pPr>
      <w:r>
        <w:t>Toolbar</w:t>
      </w:r>
    </w:p>
    <w:tbl>
      <w:tblPr>
        <w:tblStyle w:val="DefinitionTable"/>
        <w:tblW w:w="0" w:type="auto"/>
        <w:tblLook w:val="01E0" w:firstRow="1" w:lastRow="1" w:firstColumn="1" w:lastColumn="1" w:noHBand="0" w:noVBand="0"/>
      </w:tblPr>
      <w:tblGrid>
        <w:gridCol w:w="8453"/>
      </w:tblGrid>
      <w:tr w:rsidR="00C72B95">
        <w:tc>
          <w:tcPr>
            <w:tcW w:w="8856" w:type="dxa"/>
          </w:tcPr>
          <w:p w:rsidR="00C72B95" w:rsidRDefault="00C72B95">
            <w:r>
              <w:t>Provides access to the menus, search, find, and scope features, and actions. Note that the tools you see might differ depending on the level of access you have.</w:t>
            </w:r>
          </w:p>
          <w:p w:rsidR="00C72B95" w:rsidRDefault="00C72B95"/>
        </w:tc>
      </w:tr>
    </w:tbl>
    <w:p w:rsidR="00C72B95" w:rsidRDefault="00C72B95">
      <w:pPr>
        <w:pStyle w:val="DefinedTerm"/>
      </w:pPr>
      <w:r>
        <w:t>Navigation pane</w:t>
      </w:r>
    </w:p>
    <w:tbl>
      <w:tblPr>
        <w:tblStyle w:val="DefinitionTable"/>
        <w:tblW w:w="0" w:type="auto"/>
        <w:tblLook w:val="01E0" w:firstRow="1" w:lastRow="1" w:firstColumn="1" w:lastColumn="1" w:noHBand="0" w:noVBand="0"/>
      </w:tblPr>
      <w:tblGrid>
        <w:gridCol w:w="8453"/>
      </w:tblGrid>
      <w:tr w:rsidR="00C72B95">
        <w:tc>
          <w:tcPr>
            <w:tcW w:w="8856" w:type="dxa"/>
          </w:tcPr>
          <w:p w:rsidR="00C72B95" w:rsidRDefault="00C72B95">
            <w:r>
              <w:t>Displays the aspects of your Operations Manager implementation, including all currently discovered objects. You can use the navigation tree to drill into your environment. When you select an item in the tree, details of that item are displayed in the Results pane.</w:t>
            </w:r>
          </w:p>
          <w:p w:rsidR="00C72B95" w:rsidRDefault="00C72B95"/>
        </w:tc>
      </w:tr>
    </w:tbl>
    <w:p w:rsidR="00C72B95" w:rsidRDefault="00C72B95">
      <w:pPr>
        <w:pStyle w:val="DefinedTerm"/>
      </w:pPr>
      <w:r>
        <w:t>Navigation buttons</w:t>
      </w:r>
    </w:p>
    <w:tbl>
      <w:tblPr>
        <w:tblStyle w:val="DefinitionTable"/>
        <w:tblW w:w="0" w:type="auto"/>
        <w:tblLook w:val="01E0" w:firstRow="1" w:lastRow="1" w:firstColumn="1" w:lastColumn="1" w:noHBand="0" w:noVBand="0"/>
      </w:tblPr>
      <w:tblGrid>
        <w:gridCol w:w="8453"/>
      </w:tblGrid>
      <w:tr w:rsidR="00C72B95">
        <w:tc>
          <w:tcPr>
            <w:tcW w:w="8856" w:type="dxa"/>
          </w:tcPr>
          <w:p w:rsidR="00C72B95" w:rsidRDefault="00C72B95">
            <w:r>
              <w:t>Enable you to move through the monitoring and administration views in the Operations console. The buttons that you have access to depends on the security role you are signed in as. A member of the Administrator group can access all the buttons; an Operator can access all the buttons except Administration.</w:t>
            </w:r>
          </w:p>
          <w:p w:rsidR="00C72B95" w:rsidRDefault="00C72B95">
            <w:r>
              <w:t>There are five areas: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Authoring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Reporting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Administration</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My Workspace</w:t>
            </w:r>
          </w:p>
          <w:p w:rsidR="00C72B95" w:rsidRDefault="00C72B95"/>
        </w:tc>
      </w:tr>
    </w:tbl>
    <w:p w:rsidR="00C72B95" w:rsidRDefault="00C72B95">
      <w:pPr>
        <w:pStyle w:val="DefinedTerm"/>
      </w:pPr>
      <w:r>
        <w:t>Actions pane</w:t>
      </w:r>
    </w:p>
    <w:tbl>
      <w:tblPr>
        <w:tblStyle w:val="DefinitionTable"/>
        <w:tblW w:w="0" w:type="auto"/>
        <w:tblLook w:val="01E0" w:firstRow="1" w:lastRow="1" w:firstColumn="1" w:lastColumn="1" w:noHBand="0" w:noVBand="0"/>
      </w:tblPr>
      <w:tblGrid>
        <w:gridCol w:w="8453"/>
      </w:tblGrid>
      <w:tr w:rsidR="00C72B95">
        <w:tc>
          <w:tcPr>
            <w:tcW w:w="8856" w:type="dxa"/>
          </w:tcPr>
          <w:p w:rsidR="00C72B95" w:rsidRDefault="00C72B95">
            <w:r>
              <w:t>Displays links to any actions you can take on a selected object (such as viewing the properties of the object), additional resources you can use to get more information (links to online information), and links to the product help. The links displayed in the Actions pane are context-specific and reflect your current scope, view, and selected object.</w:t>
            </w:r>
          </w:p>
          <w:p w:rsidR="00C72B95" w:rsidRDefault="00C72B95"/>
        </w:tc>
      </w:tr>
    </w:tbl>
    <w:p w:rsidR="00C72B95" w:rsidRDefault="00C72B95">
      <w:pPr>
        <w:pStyle w:val="DefinedTerm"/>
      </w:pPr>
      <w:r>
        <w:t>Results pane</w:t>
      </w:r>
    </w:p>
    <w:tbl>
      <w:tblPr>
        <w:tblStyle w:val="DefinitionTable"/>
        <w:tblW w:w="0" w:type="auto"/>
        <w:tblLook w:val="01E0" w:firstRow="1" w:lastRow="1" w:firstColumn="1" w:lastColumn="1" w:noHBand="0" w:noVBand="0"/>
      </w:tblPr>
      <w:tblGrid>
        <w:gridCol w:w="8453"/>
      </w:tblGrid>
      <w:tr w:rsidR="00C72B95">
        <w:tc>
          <w:tcPr>
            <w:tcW w:w="8856" w:type="dxa"/>
          </w:tcPr>
          <w:p w:rsidR="00C72B95" w:rsidRDefault="00C72B95">
            <w:r>
              <w:t xml:space="preserve">Displays the results from navigation using the navigation tree or from a search or find action. The Results pane also shows any textual feedback from actions. </w:t>
            </w:r>
          </w:p>
          <w:p w:rsidR="00C72B95" w:rsidRDefault="00C72B95"/>
        </w:tc>
      </w:tr>
    </w:tbl>
    <w:p w:rsidR="00C72B95" w:rsidRDefault="00C72B95">
      <w:pPr>
        <w:pStyle w:val="DefinedTerm"/>
      </w:pPr>
      <w:r>
        <w:t>Details pane</w:t>
      </w:r>
    </w:p>
    <w:tbl>
      <w:tblPr>
        <w:tblStyle w:val="DefinitionTable"/>
        <w:tblW w:w="0" w:type="auto"/>
        <w:tblLook w:val="01E0" w:firstRow="1" w:lastRow="1" w:firstColumn="1" w:lastColumn="1" w:noHBand="0" w:noVBand="0"/>
      </w:tblPr>
      <w:tblGrid>
        <w:gridCol w:w="8453"/>
      </w:tblGrid>
      <w:tr w:rsidR="00C72B95">
        <w:tc>
          <w:tcPr>
            <w:tcW w:w="8856" w:type="dxa"/>
          </w:tcPr>
          <w:p w:rsidR="00C72B95" w:rsidRDefault="00C72B95">
            <w:r>
              <w:t>Displays more detailed information about the selected item in the Results pane.</w:t>
            </w:r>
          </w:p>
          <w:p w:rsidR="00C72B95" w:rsidRDefault="00C72B95"/>
        </w:tc>
      </w:tr>
    </w:tbl>
    <w:p w:rsidR="00C72B95" w:rsidRDefault="00C72B95"/>
    <w:p w:rsidR="00C72B95" w:rsidRDefault="00C72B95">
      <w:pPr>
        <w:pStyle w:val="DSTOC1-3"/>
      </w:pPr>
      <w:bookmarkStart w:id="7" w:name="_Toc273360959"/>
      <w:r>
        <w:t>Navigate the Operations console</w:t>
      </w:r>
      <w:bookmarkStart w:id="8" w:name="zc35232169f344508be0ec0d0f42e5c78"/>
      <w:bookmarkEnd w:id="8"/>
      <w:bookmarkEnd w:id="7"/>
    </w:p>
    <w:p w:rsidR="00C72B95" w:rsidRDefault="00C72B95">
      <w:r>
        <w:t>To view the portion of the navigation tree that you want, select the appropriate navigation button, such as Administration or Monitoring. Which navigation buttons are available to you depends on which Operations Manager 2007 components have been installed (such as Reporting) and the role for which you are logged in (Administrators see all navigation buttons; operators see only Monitoring). Each navigation button opens a different view. The navigation tree in the Operations console is context-sensitive based on the view that you are using. For example, when you are working in the Administration view, the navigation tree shows different functions for administration (such as configuring user security), while when in the Monitoring view, the navigation tree displays monitoring functions (such as viewing alerts).</w:t>
      </w:r>
    </w:p>
    <w:p w:rsidR="00C72B95" w:rsidRDefault="00C72B95">
      <w:r>
        <w:t>The following sections provide details about each of the views and what you can do in those views.</w:t>
      </w:r>
    </w:p>
    <w:p w:rsidR="00C72B95" w:rsidRDefault="00C72B95">
      <w:pPr>
        <w:pStyle w:val="DSTOC4-0"/>
      </w:pPr>
      <w:r>
        <w:t xml:space="preserve"> Monitoring view</w:t>
      </w:r>
    </w:p>
    <w:p w:rsidR="00C72B95" w:rsidRDefault="00C72B95">
      <w:r>
        <w:t xml:space="preserve">In the Monitoring view, you can quickly find the monitoring data you need, such as alerts, performance data, and diagram views. The view displays different aspects of the monitoring data that is collected by Operations Manager 2007. Each item in the Monitoring navigation tree is either a view type or a folder that contains more views.  </w:t>
      </w:r>
    </w:p>
    <w:p w:rsidR="00C72B95" w:rsidRDefault="00C72B95">
      <w:r>
        <w:t xml:space="preserve">The views listed under the Monitoring view display aspects of your entire environment, such as current active alerts. The folders listed in the navigation tree are either features of Operations Manager, such as Agentless Exception Monitoring and synthetic transactions, or containers for views defined within a management pack. The feature folders are created when Operations Manager is installed. The folders are named after imported management packs and contain views from those management packs. </w:t>
      </w:r>
    </w:p>
    <w:p w:rsidR="00C72B95" w:rsidRDefault="00C72B95">
      <w:r>
        <w:t xml:space="preserve"> You cannot delete the folders or views that are created when Operations Manager is installed or when Management Packs are imported. However, you can personalize the display of these views by using the Personalize View option in the Monitoring pane. Also, you can hide any of the folders by clicking </w:t>
      </w:r>
      <w:r>
        <w:rPr>
          <w:rStyle w:val="UI"/>
        </w:rPr>
        <w:t>Show or hide views</w:t>
      </w:r>
      <w:r>
        <w:t>, located just above the navigation buttons, and making your selections by clearing the appropriate check boxes in the Show or hide views window.</w:t>
      </w:r>
    </w:p>
    <w:p w:rsidR="00C72B95" w:rsidRDefault="00C72B95">
      <w:r>
        <w:t xml:space="preserve">The Find, Search, and Scope buttons on the Operations console can make it easier to access the monitoring data within the Monitoring view. For information about using Find, Search, and Scope, see </w:t>
      </w:r>
      <w:r>
        <w:rPr>
          <w:rStyle w:val="Bold"/>
        </w:rPr>
        <w:t>Viewing data in the Operations Console</w:t>
      </w:r>
      <w:r>
        <w:t>.</w:t>
      </w:r>
    </w:p>
    <w:p w:rsidR="00C72B95" w:rsidRDefault="00C72B95">
      <w:pPr>
        <w:pStyle w:val="DSTOC4-0"/>
      </w:pPr>
      <w:r>
        <w:t>Authoring view</w:t>
      </w:r>
    </w:p>
    <w:p w:rsidR="00C72B95" w:rsidRDefault="00C72B95">
      <w:r>
        <w:t xml:space="preserve">In the Authoring view, you can display monitoring settings from currently imported management packs. You can click any node under the Management Pack Objects node to view the monitoring settings that apply to the corresponding node. For example, if you click Rules, the Details pane displays a list of all the rules that are from currently imported management packs. Rules, like all other management pack objects, are listed by the type of object to which the rule applies. Each </w:t>
      </w:r>
      <w:r>
        <w:lastRenderedPageBreak/>
        <w:t xml:space="preserve">object type is listed in ascending alphabetical order. Each monitoring object in the Details pane includes information, such as the management pack that contains the setting and if it is currently enabled or disabled. Most settings included in the automatically imported management packs are enabled, by default. </w:t>
      </w:r>
    </w:p>
    <w:p w:rsidR="00C72B95" w:rsidRDefault="00C72B95">
      <w:r>
        <w:t>You can also use the Authoring view to create and configure additional monitors, distributed applications, and groups.</w:t>
      </w:r>
    </w:p>
    <w:p w:rsidR="00C72B95" w:rsidRDefault="00C72B95">
      <w:r>
        <w:t xml:space="preserve">See the </w:t>
      </w:r>
      <w:hyperlink r:id="rId20" w:tooltip="Management Pack Authoring Guide" w:history="1">
        <w:r>
          <w:rPr>
            <w:rStyle w:val="Hyperlink"/>
          </w:rPr>
          <w:t>Management Pack Authoring Guide</w:t>
        </w:r>
      </w:hyperlink>
      <w:r>
        <w:t xml:space="preserve"> (http://go.microsoft.com/fwlink/?LinkID=82637) for detailed information about how to create a management pack for a product (which can be an application, a service, or a device).</w:t>
      </w:r>
    </w:p>
    <w:p w:rsidR="00C72B95" w:rsidRDefault="00C72B95">
      <w:pPr>
        <w:pStyle w:val="DSTOC4-0"/>
      </w:pPr>
      <w:r>
        <w:t>Reporting view</w:t>
      </w:r>
    </w:p>
    <w:p w:rsidR="00C72B95" w:rsidRDefault="00C72B95">
      <w:r>
        <w:t>In the Reporting view, you access the Reporting function in Operations Manager. You can use the Reporting function to create reports based on the data collected by Operations Manager. Reports present data that has been aggregated, is from specific time intervals and from specific sources, and can provide a longitudinal view of information from your monitoring environment. For example, you can create a report that shows the amount of time it takes between an alert being raised to its being written in the Operations Manager database. This report can help you identify any network delays and isolate trouble spots. Based on the data in this report, you can then take corrective action.</w:t>
      </w:r>
    </w:p>
    <w:p w:rsidR="00C72B95" w:rsidRDefault="00C72B95">
      <w:r>
        <w:t>The Reporting view is only available if you have installed the Reporting components and have been granted access to them. For information about installing and deploying the Reporting feature, see the Operations Manager Deployment Guide. You can also find additional information about using the Reporting interface in the Report Authoring Guide and the Operations Manager Help.</w:t>
      </w:r>
    </w:p>
    <w:p w:rsidR="00C72B95" w:rsidRDefault="00C72B95">
      <w:pPr>
        <w:pStyle w:val="DSTOC4-0"/>
      </w:pPr>
      <w:r>
        <w:t>Administration view</w:t>
      </w:r>
    </w:p>
    <w:p w:rsidR="00C72B95" w:rsidRDefault="00C72B95">
      <w:r>
        <w:t>In the Administration view, you can deploy and configure all aspects of the monitoring environment. For example, if you want to set up notifications (messages that are sent when alerts occur), you do that through the Administration view. You also perform most administration aspects of Operations Manager through this view: You can configure and manage management groups and users, set up user security through user roles, and manage connectors (non-Microsoft devices that provide monitoring data to Operations Manager 2007).</w:t>
      </w:r>
    </w:p>
    <w:p w:rsidR="00C72B95" w:rsidRDefault="00C72B95">
      <w:pPr>
        <w:pStyle w:val="DSTOC4-0"/>
      </w:pPr>
      <w:r>
        <w:t>My Workspace view</w:t>
      </w:r>
    </w:p>
    <w:p w:rsidR="00C72B95" w:rsidRDefault="00C72B95">
      <w:r>
        <w:t>Use the My Workspace view to create and save custom workspaces and searches. This enables you to customize your working environment so that it shows only those items that you are interested in.</w:t>
      </w:r>
    </w:p>
    <w:p w:rsidR="00C72B95" w:rsidRDefault="00C72B95">
      <w:pPr>
        <w:pStyle w:val="DSTOC1-3"/>
      </w:pPr>
      <w:bookmarkStart w:id="9" w:name="_Toc273360960"/>
      <w:r>
        <w:t>View data in the Operations console</w:t>
      </w:r>
      <w:bookmarkStart w:id="10" w:name="z56d9657e4a88498a9967ac082e4a85da"/>
      <w:bookmarkEnd w:id="10"/>
      <w:bookmarkEnd w:id="9"/>
    </w:p>
    <w:p w:rsidR="00C72B95" w:rsidRDefault="00C72B95">
      <w:r>
        <w:t xml:space="preserve">Operations Manager 2007, with the appropriate management packs imported will provide you with a comprehensive view of what is going on with your monitored applications, hardware, and </w:t>
      </w:r>
      <w:r>
        <w:lastRenderedPageBreak/>
        <w:t xml:space="preserve">processes. This can result in a very large volume of data being displayed in the Operations console. Learning how to quickly locate the data you need is essential to efficient interaction with the console. You can use the </w:t>
      </w:r>
      <w:r>
        <w:rPr>
          <w:rStyle w:val="UI"/>
        </w:rPr>
        <w:t>Scope</w:t>
      </w:r>
      <w:r>
        <w:t xml:space="preserve">, </w:t>
      </w:r>
      <w:r>
        <w:rPr>
          <w:rStyle w:val="UI"/>
        </w:rPr>
        <w:t>Find</w:t>
      </w:r>
      <w:r>
        <w:t xml:space="preserve">, and </w:t>
      </w:r>
      <w:r>
        <w:rPr>
          <w:rStyle w:val="UI"/>
        </w:rPr>
        <w:t>Search</w:t>
      </w:r>
      <w:r>
        <w:t xml:space="preserve"> buttons on the Operations console toolbar to filter your view of monitoring data so that you can find the exact monitoring object or group of objects that you need.  You can also filter your data based on the number of hours or days you would like to show.</w:t>
      </w:r>
    </w:p>
    <w:p w:rsidR="00C72B95" w:rsidRDefault="00C72B95">
      <w:r>
        <w:t>The Scope, Search, Find, and Time tools apply a temporary filter to the data you are viewing in the console. While you can locate a specific object using Search or Find, you can also use Scope or Time to display a set of objects that meet a set of criteria. The following table shows the differences between the different filtering options:</w:t>
      </w:r>
    </w:p>
    <w:p w:rsidR="00C72B95" w:rsidRDefault="00C72B95">
      <w:pPr>
        <w:pStyle w:val="TableSpacing"/>
      </w:pPr>
    </w:p>
    <w:tbl>
      <w:tblPr>
        <w:tblStyle w:val="TablewithHeader"/>
        <w:tblW w:w="0" w:type="auto"/>
        <w:tblLook w:val="01E0" w:firstRow="1" w:lastRow="1" w:firstColumn="1" w:lastColumn="1" w:noHBand="0" w:noVBand="0"/>
      </w:tblPr>
      <w:tblGrid>
        <w:gridCol w:w="4405"/>
        <w:gridCol w:w="4407"/>
      </w:tblGrid>
      <w:tr w:rsidR="00C72B95" w:rsidTr="00B91192">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Filter</w:t>
            </w:r>
          </w:p>
        </w:tc>
        <w:tc>
          <w:tcPr>
            <w:tcW w:w="4428" w:type="dxa"/>
          </w:tcPr>
          <w:p w:rsidR="00C72B95" w:rsidRDefault="00C72B95">
            <w:r>
              <w:t>When to use</w:t>
            </w:r>
          </w:p>
        </w:tc>
      </w:tr>
      <w:tr w:rsidR="00C72B95" w:rsidTr="00B91192">
        <w:tc>
          <w:tcPr>
            <w:tcW w:w="4428" w:type="dxa"/>
          </w:tcPr>
          <w:p w:rsidR="00C72B95" w:rsidRDefault="00C72B95">
            <w:r>
              <w:t>Scope</w:t>
            </w:r>
          </w:p>
        </w:tc>
        <w:tc>
          <w:tcPr>
            <w:tcW w:w="4428" w:type="dxa"/>
          </w:tcPr>
          <w:p w:rsidR="00C72B95" w:rsidRDefault="00C72B95">
            <w:r>
              <w:t>Use to limit the data in a view to only those objects that meet your criteria. This scope remains in place until you clear it.</w:t>
            </w:r>
          </w:p>
        </w:tc>
      </w:tr>
      <w:tr w:rsidR="00C72B95" w:rsidTr="00B91192">
        <w:tc>
          <w:tcPr>
            <w:tcW w:w="4428" w:type="dxa"/>
          </w:tcPr>
          <w:p w:rsidR="00C72B95" w:rsidRDefault="00C72B95">
            <w:r>
              <w:t>Search</w:t>
            </w:r>
          </w:p>
        </w:tc>
        <w:tc>
          <w:tcPr>
            <w:tcW w:w="4428" w:type="dxa"/>
          </w:tcPr>
          <w:p w:rsidR="00C72B95" w:rsidRDefault="00C72B95">
            <w:r>
              <w:t>Use to display a list of objects that meet your criteria. You can then act on those objects; however, when you navigate away from this list, the filter is removed, and any view will show all objects (not just those from your search criteria).</w:t>
            </w:r>
          </w:p>
        </w:tc>
      </w:tr>
      <w:tr w:rsidR="00C72B95" w:rsidTr="00B91192">
        <w:tc>
          <w:tcPr>
            <w:tcW w:w="4428" w:type="dxa"/>
          </w:tcPr>
          <w:p w:rsidR="00C72B95" w:rsidRDefault="00C72B95">
            <w:r>
              <w:t>Find</w:t>
            </w:r>
          </w:p>
        </w:tc>
        <w:tc>
          <w:tcPr>
            <w:tcW w:w="4428" w:type="dxa"/>
          </w:tcPr>
          <w:p w:rsidR="00C72B95" w:rsidRDefault="00C72B95">
            <w:r>
              <w:t>Use to display a known single object.</w:t>
            </w:r>
          </w:p>
        </w:tc>
      </w:tr>
      <w:tr w:rsidR="00C72B95" w:rsidTr="00B91192">
        <w:tc>
          <w:tcPr>
            <w:tcW w:w="4428" w:type="dxa"/>
          </w:tcPr>
          <w:p w:rsidR="00C72B95" w:rsidRDefault="00C72B95">
            <w:r>
              <w:t>Time</w:t>
            </w:r>
          </w:p>
        </w:tc>
        <w:tc>
          <w:tcPr>
            <w:tcW w:w="4428" w:type="dxa"/>
          </w:tcPr>
          <w:p w:rsidR="00C72B95" w:rsidRDefault="00C72B95">
            <w:r>
              <w:t>Use to limit the data displayed to only that data (such as alerts) that has been generated within a defined time frame.</w:t>
            </w:r>
          </w:p>
        </w:tc>
      </w:tr>
    </w:tbl>
    <w:p w:rsidR="00C72B95" w:rsidRDefault="00C72B95">
      <w:pPr>
        <w:pStyle w:val="TableSpacing"/>
      </w:pPr>
    </w:p>
    <w:p w:rsidR="00C72B95" w:rsidRDefault="00C72B95">
      <w:r>
        <w:t xml:space="preserve">If you need to view the same set of monitoring data, you can personalize a view so that the same filters are always applied to the data when you open that view in the console. You can also save a search for later use. </w:t>
      </w:r>
    </w:p>
    <w:p w:rsidR="00C72B95" w:rsidRDefault="00C72B95">
      <w:pPr>
        <w:pStyle w:val="DSTOC4-0"/>
      </w:pPr>
      <w:r>
        <w:t>Changing the scope</w:t>
      </w:r>
    </w:p>
    <w:p w:rsidR="00C72B95" w:rsidRDefault="00C72B95">
      <w:r>
        <w:t>Changing the scope of the monitoring view enables you to view only those objects that meet a certain criteria, such as management servers. For example, if you want to view only those computers in your environment that are running Windows XP, you can apply a scope that uses “Windows XP” as the criteria; no other computers are displayed.</w:t>
      </w:r>
    </w:p>
    <w:p w:rsidR="00C72B95" w:rsidRDefault="00C72B95">
      <w:r>
        <w:t>Note that the scope used within the Operations console is different from that used for security roles. In a security sense, the term “scope” applies to the realm of responsibility (such as being responsible for all computers in the Northwest running Microsoft Exchange). A security role is made up of the scope plus a profile.</w:t>
      </w:r>
    </w:p>
    <w:p w:rsidR="00C72B95" w:rsidRDefault="00C72B95">
      <w:pPr>
        <w:pStyle w:val="ProcedureTitle"/>
        <w:framePr w:wrap="notBeside"/>
      </w:pPr>
      <w:r>
        <w:rPr>
          <w:noProof/>
        </w:rPr>
        <w:lastRenderedPageBreak/>
        <w:drawing>
          <wp:inline distT="0" distB="0" distL="0" distR="0" wp14:anchorId="4CD297D4" wp14:editId="46178372">
            <wp:extent cx="152400" cy="152400"/>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change the scope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Monitoring</w:t>
            </w:r>
            <w:r>
              <w:t xml:space="preserve"> button to display the objects in your monitoring environment.</w:t>
            </w:r>
          </w:p>
          <w:p w:rsidR="00C72B95" w:rsidRDefault="00C72B95" w:rsidP="00C72B95">
            <w:pPr>
              <w:pStyle w:val="NumberedList1"/>
              <w:numPr>
                <w:ilvl w:val="0"/>
                <w:numId w:val="0"/>
              </w:numPr>
              <w:tabs>
                <w:tab w:val="left" w:pos="360"/>
              </w:tabs>
              <w:spacing w:line="260" w:lineRule="exact"/>
              <w:ind w:left="360" w:hanging="360"/>
            </w:pPr>
            <w:r>
              <w:t>2.</w:t>
            </w:r>
            <w:r>
              <w:tab/>
              <w:t xml:space="preserve">Click the </w:t>
            </w:r>
            <w:r>
              <w:rPr>
                <w:rStyle w:val="UI"/>
              </w:rPr>
              <w:t>Scope</w:t>
            </w:r>
            <w:r>
              <w:t xml:space="preserve"> button on the Operations Manager toolbar. If this button is not available, check to make sure that you have an object, not a folder, selected in the Monitoring pane.</w:t>
            </w:r>
          </w:p>
          <w:p w:rsidR="00C72B95" w:rsidRDefault="00C72B95" w:rsidP="00C72B95">
            <w:pPr>
              <w:pStyle w:val="NumberedList1"/>
              <w:numPr>
                <w:ilvl w:val="0"/>
                <w:numId w:val="0"/>
              </w:numPr>
              <w:tabs>
                <w:tab w:val="left" w:pos="360"/>
              </w:tabs>
              <w:spacing w:line="260" w:lineRule="exact"/>
              <w:ind w:left="360" w:hanging="360"/>
            </w:pPr>
            <w:r>
              <w:t>3.</w:t>
            </w:r>
            <w:r>
              <w:tab/>
              <w:t xml:space="preserve">The </w:t>
            </w:r>
            <w:r>
              <w:rPr>
                <w:rStyle w:val="UI"/>
              </w:rPr>
              <w:t>Change View Scope</w:t>
            </w:r>
            <w:r>
              <w:t xml:space="preserve"> dialog box displays a list of existing groups and distributed applications. If the list is too long, you can find a specific group or distributed application by entering a word or phrase in the </w:t>
            </w:r>
            <w:r>
              <w:rPr>
                <w:rStyle w:val="UI"/>
              </w:rPr>
              <w:t>Look for</w:t>
            </w:r>
            <w:r>
              <w:t xml:space="preserve"> box. Once you make a selection, click </w:t>
            </w:r>
            <w:r>
              <w:rPr>
                <w:rStyle w:val="UI"/>
              </w:rPr>
              <w:t>OK</w:t>
            </w:r>
            <w:r>
              <w:t xml:space="preserve">. </w:t>
            </w:r>
          </w:p>
          <w:p w:rsidR="00C72B95" w:rsidRDefault="00C72B95">
            <w:pPr>
              <w:pStyle w:val="TextinList1"/>
            </w:pPr>
            <w:r>
              <w:t>Now only the objects that meet the scope criteria are shown in the Results pane.</w:t>
            </w:r>
          </w:p>
        </w:tc>
      </w:tr>
    </w:tbl>
    <w:p w:rsidR="00C72B95" w:rsidRDefault="00C72B95">
      <w:pPr>
        <w:pStyle w:val="DSTOC4-0"/>
      </w:pPr>
      <w:r>
        <w:t>Using Find and Search</w:t>
      </w:r>
    </w:p>
    <w:p w:rsidR="00C72B95" w:rsidRDefault="00C72B95">
      <w:r>
        <w:t xml:space="preserve">Use the </w:t>
      </w:r>
      <w:r>
        <w:rPr>
          <w:rStyle w:val="UI"/>
        </w:rPr>
        <w:t>Find</w:t>
      </w:r>
      <w:r>
        <w:t xml:space="preserve"> button when the list of objects in the Results pane is too long to quickly pick out a particular object. Use the </w:t>
      </w:r>
      <w:r>
        <w:rPr>
          <w:rStyle w:val="UI"/>
        </w:rPr>
        <w:t>Search</w:t>
      </w:r>
      <w:r>
        <w:t xml:space="preserve"> button if you want to find all objects that meet a certain criteria.</w:t>
      </w:r>
    </w:p>
    <w:p w:rsidR="00C72B95" w:rsidRDefault="00C72B95">
      <w:pPr>
        <w:pStyle w:val="ProcedureTitle"/>
        <w:framePr w:wrap="notBeside"/>
      </w:pPr>
      <w:r>
        <w:rPr>
          <w:noProof/>
        </w:rPr>
        <w:drawing>
          <wp:inline distT="0" distB="0" distL="0" distR="0" wp14:anchorId="0F1A87AE" wp14:editId="07D3DAD5">
            <wp:extent cx="152400" cy="152400"/>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use the Find button to locate an object within a list</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Monitoring</w:t>
            </w:r>
            <w:r>
              <w:t xml:space="preserve"> button.</w:t>
            </w:r>
          </w:p>
          <w:p w:rsidR="00C72B95" w:rsidRDefault="00C72B95" w:rsidP="00C72B95">
            <w:pPr>
              <w:pStyle w:val="NumberedList1"/>
              <w:numPr>
                <w:ilvl w:val="0"/>
                <w:numId w:val="0"/>
              </w:numPr>
              <w:tabs>
                <w:tab w:val="left" w:pos="360"/>
              </w:tabs>
              <w:spacing w:line="260" w:lineRule="exact"/>
              <w:ind w:left="360" w:hanging="360"/>
            </w:pPr>
            <w:r>
              <w:t>2.</w:t>
            </w:r>
            <w:r>
              <w:tab/>
              <w:t>Click to select a view that is available in the Monitoring pane. This displays a list of objects.</w:t>
            </w:r>
          </w:p>
          <w:p w:rsidR="00C72B95" w:rsidRDefault="00C72B95" w:rsidP="00C72B95">
            <w:pPr>
              <w:pStyle w:val="NumberedList1"/>
              <w:numPr>
                <w:ilvl w:val="0"/>
                <w:numId w:val="0"/>
              </w:numPr>
              <w:tabs>
                <w:tab w:val="left" w:pos="360"/>
              </w:tabs>
              <w:spacing w:line="260" w:lineRule="exact"/>
              <w:ind w:left="360" w:hanging="360"/>
            </w:pPr>
            <w:r>
              <w:t>3.</w:t>
            </w:r>
            <w:r>
              <w:tab/>
              <w:t xml:space="preserve">Check to see if a </w:t>
            </w:r>
            <w:r>
              <w:rPr>
                <w:rStyle w:val="UI"/>
              </w:rPr>
              <w:t>Look for</w:t>
            </w:r>
            <w:r>
              <w:t xml:space="preserve"> box is at the top of the Results pane. If there is no </w:t>
            </w:r>
            <w:r>
              <w:rPr>
                <w:rStyle w:val="UI"/>
              </w:rPr>
              <w:t>Look for</w:t>
            </w:r>
            <w:r>
              <w:t xml:space="preserve"> box, click the </w:t>
            </w:r>
            <w:r>
              <w:rPr>
                <w:rStyle w:val="UI"/>
              </w:rPr>
              <w:t>Find</w:t>
            </w:r>
            <w:r>
              <w:t xml:space="preserve"> button on the Operations Manager toolbar. In </w:t>
            </w:r>
            <w:r>
              <w:rPr>
                <w:rStyle w:val="UI"/>
              </w:rPr>
              <w:t>Look for</w:t>
            </w:r>
            <w:r>
              <w:t xml:space="preserve">, type a word, such as the name of an object, that you want to find in the list, and then click </w:t>
            </w:r>
            <w:r>
              <w:rPr>
                <w:rStyle w:val="UI"/>
              </w:rPr>
              <w:t>Find</w:t>
            </w:r>
            <w:r>
              <w:t>.</w:t>
            </w:r>
          </w:p>
          <w:p w:rsidR="00C72B95" w:rsidRDefault="00C72B95">
            <w:pPr>
              <w:pStyle w:val="TextinList1"/>
            </w:pPr>
            <w:r>
              <w:t>The object that you are looking for is displayed.</w:t>
            </w:r>
          </w:p>
          <w:p w:rsidR="00C72B95" w:rsidRDefault="00C72B95" w:rsidP="00C72B95">
            <w:pPr>
              <w:pStyle w:val="NumberedList1"/>
              <w:numPr>
                <w:ilvl w:val="0"/>
                <w:numId w:val="0"/>
              </w:numPr>
              <w:tabs>
                <w:tab w:val="left" w:pos="360"/>
              </w:tabs>
              <w:spacing w:line="260" w:lineRule="exact"/>
              <w:ind w:left="360" w:hanging="360"/>
            </w:pPr>
            <w:r>
              <w:t>4.</w:t>
            </w:r>
            <w:r>
              <w:tab/>
              <w:t xml:space="preserve">Click </w:t>
            </w:r>
            <w:r>
              <w:rPr>
                <w:rStyle w:val="UI"/>
              </w:rPr>
              <w:t>Clear</w:t>
            </w:r>
            <w:r>
              <w:t xml:space="preserve"> to go back to the original list of objects.</w:t>
            </w:r>
          </w:p>
        </w:tc>
      </w:tr>
    </w:tbl>
    <w:p w:rsidR="00C72B95" w:rsidRDefault="00C72B95">
      <w:pPr>
        <w:pStyle w:val="ProcedureTitle"/>
        <w:framePr w:wrap="notBeside"/>
      </w:pPr>
      <w:r>
        <w:rPr>
          <w:noProof/>
        </w:rPr>
        <w:drawing>
          <wp:inline distT="0" distB="0" distL="0" distR="0" wp14:anchorId="657ECED4" wp14:editId="4CD196B9">
            <wp:extent cx="152400" cy="152400"/>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use the Search feature to create a list of objects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Monitoring</w:t>
            </w:r>
            <w:r>
              <w:t xml:space="preserve"> button.</w:t>
            </w:r>
          </w:p>
          <w:p w:rsidR="00C72B95" w:rsidRDefault="00C72B95" w:rsidP="00C72B95">
            <w:pPr>
              <w:pStyle w:val="NumberedList1"/>
              <w:numPr>
                <w:ilvl w:val="0"/>
                <w:numId w:val="0"/>
              </w:numPr>
              <w:tabs>
                <w:tab w:val="left" w:pos="360"/>
              </w:tabs>
              <w:spacing w:line="260" w:lineRule="exact"/>
              <w:ind w:left="360" w:hanging="360"/>
            </w:pPr>
            <w:r>
              <w:t>2.</w:t>
            </w:r>
            <w:r>
              <w:tab/>
              <w:t xml:space="preserve">Click the </w:t>
            </w:r>
            <w:r>
              <w:rPr>
                <w:rStyle w:val="UI"/>
              </w:rPr>
              <w:t>Search</w:t>
            </w:r>
            <w:r>
              <w:t xml:space="preserve"> button in the Operations Manager toolbar.</w:t>
            </w:r>
          </w:p>
          <w:p w:rsidR="00C72B95" w:rsidRDefault="00C72B95" w:rsidP="00C72B95">
            <w:pPr>
              <w:pStyle w:val="NumberedList1"/>
              <w:numPr>
                <w:ilvl w:val="0"/>
                <w:numId w:val="0"/>
              </w:numPr>
              <w:tabs>
                <w:tab w:val="left" w:pos="360"/>
              </w:tabs>
              <w:spacing w:line="260" w:lineRule="exact"/>
              <w:ind w:left="360" w:hanging="360"/>
            </w:pPr>
            <w:r>
              <w:t>3.</w:t>
            </w:r>
            <w:r>
              <w:tab/>
              <w:t>In the Search window, type the word or phrase that describes the set of objects you want to find. A list of objects that meet your criteria displays. The list is sorted by object type.</w:t>
            </w:r>
          </w:p>
        </w:tc>
      </w:tr>
    </w:tbl>
    <w:p w:rsidR="00C72B95" w:rsidRDefault="00C72B95">
      <w:pPr>
        <w:pStyle w:val="DSTOC4-0"/>
      </w:pPr>
      <w:r>
        <w:t>Changing the time criteria</w:t>
      </w:r>
    </w:p>
    <w:p w:rsidR="00C72B95" w:rsidRDefault="00C72B95">
      <w:r>
        <w:t xml:space="preserve">Changing the time criteria of the monitoring view enables you to view only those objects that meet a certain criteria, such as “Last 12 hours.” When you change the time criteria, you limit what is displayed to only what has happened in that time period. For example, if you want to view the last week of data, you can change the time criteria to </w:t>
      </w:r>
      <w:r>
        <w:rPr>
          <w:rStyle w:val="UI"/>
        </w:rPr>
        <w:t>Last 1 week</w:t>
      </w:r>
      <w:r>
        <w:t>.</w:t>
      </w:r>
    </w:p>
    <w:p w:rsidR="00C72B95" w:rsidRDefault="00C72B95">
      <w:pPr>
        <w:pStyle w:val="ProcedureTitle"/>
        <w:framePr w:wrap="notBeside"/>
      </w:pPr>
      <w:r>
        <w:rPr>
          <w:noProof/>
        </w:rPr>
        <w:drawing>
          <wp:inline distT="0" distB="0" distL="0" distR="0" wp14:anchorId="1F900CC7" wp14:editId="7446F266">
            <wp:extent cx="152400" cy="152400"/>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change the time criteria</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Monitoring</w:t>
            </w:r>
            <w:r>
              <w:t xml:space="preserve"> button to display the objects in your </w:t>
            </w:r>
            <w:r>
              <w:lastRenderedPageBreak/>
              <w:t>monitoring environment.</w:t>
            </w:r>
          </w:p>
          <w:p w:rsidR="00C72B95" w:rsidRDefault="00C72B95" w:rsidP="00C72B95">
            <w:pPr>
              <w:pStyle w:val="NumberedList1"/>
              <w:numPr>
                <w:ilvl w:val="0"/>
                <w:numId w:val="0"/>
              </w:numPr>
              <w:tabs>
                <w:tab w:val="left" w:pos="360"/>
              </w:tabs>
              <w:spacing w:line="260" w:lineRule="exact"/>
              <w:ind w:left="360" w:hanging="360"/>
            </w:pPr>
            <w:r>
              <w:t>2.</w:t>
            </w:r>
            <w:r>
              <w:tab/>
              <w:t xml:space="preserve">Click the </w:t>
            </w:r>
            <w:r>
              <w:rPr>
                <w:rStyle w:val="UI"/>
              </w:rPr>
              <w:t>Calendar</w:t>
            </w:r>
            <w:r>
              <w:t xml:space="preserve"> button on the Operations Manager toolbar. If this button is not available, check to make sure that you have an object, not a folder, selected in the Monitoring pane.</w:t>
            </w:r>
          </w:p>
          <w:p w:rsidR="00C72B95" w:rsidRDefault="00C72B95" w:rsidP="00C72B95">
            <w:pPr>
              <w:pStyle w:val="NumberedList1"/>
              <w:numPr>
                <w:ilvl w:val="0"/>
                <w:numId w:val="0"/>
              </w:numPr>
              <w:tabs>
                <w:tab w:val="left" w:pos="360"/>
              </w:tabs>
              <w:spacing w:line="260" w:lineRule="exact"/>
              <w:ind w:left="360" w:hanging="360"/>
            </w:pPr>
            <w:r>
              <w:t>3.</w:t>
            </w:r>
            <w:r>
              <w:tab/>
              <w:t>Select the proper time criteria you are interested in.</w:t>
            </w:r>
          </w:p>
        </w:tc>
      </w:tr>
    </w:tbl>
    <w:p w:rsidR="00C72B95" w:rsidRDefault="00C72B95">
      <w:r>
        <w:lastRenderedPageBreak/>
        <w:t>Now only the objects that meet the time criteria are shown in the Results pane.</w:t>
      </w:r>
    </w:p>
    <w:p w:rsidR="00C72B95" w:rsidRDefault="00C72B95">
      <w:pPr>
        <w:pStyle w:val="DSTOC1-2"/>
      </w:pPr>
      <w:bookmarkStart w:id="11" w:name="_Toc273360961"/>
      <w:r>
        <w:t>Start Monitoring</w:t>
      </w:r>
      <w:bookmarkStart w:id="12" w:name="z18d76bd7ede04750aab8733bb2d77c7d"/>
      <w:bookmarkEnd w:id="12"/>
      <w:bookmarkEnd w:id="11"/>
    </w:p>
    <w:p w:rsidR="00C72B95" w:rsidRDefault="00C72B95">
      <w:r>
        <w:t>This section describes the process for deploying agents, working with management packs, and working with alerts. After these tasks are complete, your management group automatically deploys the correct management packs to the correct computers and monitoring will begin.</w:t>
      </w:r>
    </w:p>
    <w:p w:rsidR="00C72B95" w:rsidRDefault="00C72B95">
      <w:r>
        <w:t>Also, this section describes the configuration of the Customer Experience Improvement Program (CEIP), client monitoring options, and error reporting.</w:t>
      </w:r>
    </w:p>
    <w:p w:rsidR="00C72B95" w:rsidRDefault="00C72B95">
      <w:pPr>
        <w:pStyle w:val="DSTOC1-3"/>
      </w:pPr>
      <w:bookmarkStart w:id="13" w:name="_Toc273360962"/>
      <w:r>
        <w:t>Deploying Agents in Operations Manager 2007</w:t>
      </w:r>
      <w:bookmarkStart w:id="14" w:name="z0d36203aa737411d9798da5a707736cc"/>
      <w:bookmarkEnd w:id="14"/>
      <w:bookmarkEnd w:id="13"/>
    </w:p>
    <w:p w:rsidR="00C72B95" w:rsidRDefault="00C72B95">
      <w:r>
        <w:t xml:space="preserve">To begin monitoring your environment, you need to decide what applications and devices you want to monitor. Then you can identify the computers that support those applications. </w:t>
      </w:r>
    </w:p>
    <w:p w:rsidR="00C72B95" w:rsidRDefault="00C72B95">
      <w:pPr>
        <w:pStyle w:val="DSTOC4-0"/>
      </w:pPr>
      <w:r>
        <w:t>Monitoring Windows-Based Systems</w:t>
      </w:r>
    </w:p>
    <w:p w:rsidR="00C72B95" w:rsidRDefault="00C72B95">
      <w:r>
        <w:t>Microsoft System Center Operations Manager 2007 provides two methods for monitoring Windows-based computers: agent-managed monitoring or agentless-managed monitoring.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Agent-Managed Monitoring</w:t>
      </w:r>
    </w:p>
    <w:p w:rsidR="00C72B95" w:rsidRDefault="00C72B95">
      <w:pPr>
        <w:pStyle w:val="TextinList1"/>
      </w:pPr>
      <w:r>
        <w:t xml:space="preserve">Agent-managed computers have an Operations Manager service installed. This service, which appears as HealthService in the </w:t>
      </w:r>
      <w:r>
        <w:rPr>
          <w:rStyle w:val="UI"/>
        </w:rPr>
        <w:t>Services</w:t>
      </w:r>
      <w:r>
        <w:t xml:space="preserve"> list in Computer Management is the Operations Manager agent. Monitoring computers via agents allows access to all Operations Manager options and functionality; therefore, the vast majority of monitoring is performed this way. Agents also play a role in agentless management.</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Agentless-Managed Monitoring</w:t>
      </w:r>
    </w:p>
    <w:p w:rsidR="00C72B95" w:rsidRDefault="00C72B95">
      <w:pPr>
        <w:pStyle w:val="TextinList1"/>
      </w:pPr>
      <w:r>
        <w:t>Windows-based computers where an agent cannot be installed can be monitored agentlessly. You can manage an agentless-managed computer by setting up communications between a management group, a proxy agent, and the agentless-managed computer. You can also monitor network devices and systems that are not running Windows through the use of agentless monitoring.</w:t>
      </w:r>
    </w:p>
    <w:p w:rsidR="00C72B95" w:rsidRDefault="00C72B95">
      <w:r>
        <w:t xml:space="preserve">For more information about deploying and using Operations Manager agents on Windows-based systems, see </w:t>
      </w:r>
      <w:hyperlink w:anchor="zedf0ac74d84b40f2b0126eb063d7fea2" w:history="1">
        <w:r>
          <w:rPr>
            <w:rStyle w:val="Hyperlink"/>
          </w:rPr>
          <w:t>Deploying Windows Agents</w:t>
        </w:r>
      </w:hyperlink>
      <w:r>
        <w:t>.</w:t>
      </w:r>
    </w:p>
    <w:p w:rsidR="00C72B95" w:rsidRDefault="00C72B95">
      <w:pPr>
        <w:pStyle w:val="DSTOC4-0"/>
      </w:pPr>
      <w:r>
        <w:t>Monitoring UNIX-based or Linux-based Systems</w:t>
      </w:r>
    </w:p>
    <w:p w:rsidR="00C72B95" w:rsidRDefault="00C72B95">
      <w:r>
        <w:t>System Center Operations Manager 2007 enables IT professionals to monitor system health and events on computers running UNIX and Linux operating systems, including the following: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File systems and network interfaces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Critical system processes (for example, syslog, cron, and others)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Key configurations (for example, resolution of host name, or the correct configuration of Web Services Management components)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Core system attributes (for example, the health of system memory and processors)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Physical and logical disk space, swap space, and system memory</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 degradation caused by applications or processes</w:t>
      </w:r>
    </w:p>
    <w:p w:rsidR="00C72B95" w:rsidRDefault="00C72B95">
      <w:r>
        <w:t>System Center Operations Manager 2007 supports monitoring for the following UNIX and Linux operating systems: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AIX 5.3 (Power), 6.1 (Power)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HP-UX 11iv2 (PA-RISC &amp; IA64), and 11iv3 (PA-RISC, and IA64)</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Red Hat Enterprise Server 4 (x86 and x64) and 5 (x86 and x64)</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Solaris 8 (SPARC), 9 (SPARC), and 10 (SPARC &amp; x86 versions later than 120012-14)</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SUSE Linux Enterprise Server 9 (x86) and 10 SP1 (x86 and x64)</w:t>
      </w:r>
    </w:p>
    <w:p w:rsidR="00C72B95" w:rsidRDefault="00C72B95">
      <w:r>
        <w:t xml:space="preserve">For more information about deploying and using Operations Manager Agents on UNIX-based or Linux-based systems, see </w:t>
      </w:r>
      <w:hyperlink w:anchor="z161277a1b7904f29bca5baaebc1cfb07" w:history="1">
        <w:r>
          <w:rPr>
            <w:rStyle w:val="Hyperlink"/>
          </w:rPr>
          <w:t>Deploying UNIX or Linux Agents</w:t>
        </w:r>
      </w:hyperlink>
      <w:r>
        <w:t>.</w:t>
      </w:r>
    </w:p>
    <w:p w:rsidR="00C72B95" w:rsidRDefault="00C72B95">
      <w:pPr>
        <w:pStyle w:val="DSTOC4-0"/>
      </w:pPr>
      <w:r>
        <w:t>Administering Agents</w:t>
      </w:r>
    </w:p>
    <w:p w:rsidR="00C72B95" w:rsidRDefault="00C72B95">
      <w:r>
        <w:t>After you have installed and configured agents on computers you want to monitor, Operations Manager 2007 has several tools and procedures available for you to use to administer the agents that you have deployed.</w:t>
      </w:r>
    </w:p>
    <w:p w:rsidR="00C72B95" w:rsidRDefault="00C72B95">
      <w:r>
        <w:t xml:space="preserve">For more information about administering agents, see </w:t>
      </w:r>
      <w:hyperlink w:anchor="zd95565a622ef410291089f6f2cc1d8e0" w:history="1">
        <w:r>
          <w:rPr>
            <w:rStyle w:val="Hyperlink"/>
          </w:rPr>
          <w:t>Working with Agents</w:t>
        </w:r>
      </w:hyperlink>
      <w:r>
        <w:t>.</w:t>
      </w:r>
    </w:p>
    <w:p w:rsidR="00C72B95" w:rsidRDefault="00C72B95">
      <w:pPr>
        <w:pStyle w:val="DSTOC1-4"/>
      </w:pPr>
      <w:bookmarkStart w:id="15" w:name="_Toc273360963"/>
      <w:r>
        <w:t>Deploying Windows Agents</w:t>
      </w:r>
      <w:bookmarkStart w:id="16" w:name="zedf0ac74d84b40f2b0126eb063d7fea2"/>
      <w:bookmarkEnd w:id="16"/>
      <w:bookmarkEnd w:id="15"/>
    </w:p>
    <w:p w:rsidR="00C72B95" w:rsidRDefault="00C72B95">
      <w:r>
        <w:t>The first step in monitoring your environment is to deploy agents. Your network architecture will greatly influence which monitoring options you use and how you plan the deployment of your agents. Be aware of whether you are managing systems on the other side of a firewall from your management group, or are managing systems that don’t participate in a Kerberos trust with the management group.</w:t>
      </w:r>
    </w:p>
    <w:p w:rsidR="00C72B95" w:rsidRDefault="00C72B95">
      <w:pPr>
        <w:pStyle w:val="AlertLabel"/>
        <w:framePr w:wrap="notBeside"/>
      </w:pPr>
      <w:r>
        <w:rPr>
          <w:noProof/>
        </w:rPr>
        <w:drawing>
          <wp:inline distT="0" distB="0" distL="0" distR="0" wp14:anchorId="60CE3787" wp14:editId="62351546">
            <wp:extent cx="228600" cy="152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If you add or delete a new virtual server on a cluster after a Microsoft System Center Operations Manager 2007 agent is installed, the agent will not recognize the changes and new virtual servers will not be reported. For the agent to recognize the virtual server, you must restart the System Center Management service on the node where the virtual server is active.</w:t>
      </w:r>
    </w:p>
    <w:p w:rsidR="00C72B95" w:rsidRDefault="00C72B95">
      <w:r>
        <w:t>You can use any of the following methods to deploy agents: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Discovery Wizard (through the Operations console)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Agent Setup Wizard</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MOMAgent.msi program, from the command line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Active Directory, to assign agents to a management group</w:t>
      </w:r>
    </w:p>
    <w:p w:rsidR="00C72B95" w:rsidRDefault="00C72B95">
      <w:r>
        <w:t>The following sections provide detailed steps for each of these methods.</w:t>
      </w:r>
    </w:p>
    <w:p w:rsidR="00C72B95" w:rsidRDefault="00C72B95">
      <w:r>
        <w:t xml:space="preserve">The following tasks are described in this topic: </w:t>
      </w:r>
    </w:p>
    <w:p w:rsidR="00C72B95" w:rsidRDefault="00C72B95">
      <w:pPr>
        <w:pStyle w:val="TableSpacing"/>
      </w:pPr>
    </w:p>
    <w:tbl>
      <w:tblPr>
        <w:tblStyle w:val="TablewithHeader"/>
        <w:tblW w:w="0" w:type="auto"/>
        <w:tblLook w:val="01E0" w:firstRow="1" w:lastRow="1" w:firstColumn="1" w:lastColumn="1" w:noHBand="0" w:noVBand="0"/>
      </w:tblPr>
      <w:tblGrid>
        <w:gridCol w:w="4405"/>
        <w:gridCol w:w="4407"/>
      </w:tblGrid>
      <w:tr w:rsidR="00C72B95" w:rsidTr="00B849D7">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Task</w:t>
            </w:r>
          </w:p>
        </w:tc>
        <w:tc>
          <w:tcPr>
            <w:tcW w:w="4428" w:type="dxa"/>
          </w:tcPr>
          <w:p w:rsidR="00C72B95" w:rsidRDefault="00C72B95">
            <w:r>
              <w:t>Where to find information</w:t>
            </w:r>
          </w:p>
        </w:tc>
      </w:tr>
      <w:tr w:rsidR="00C72B95" w:rsidTr="00B849D7">
        <w:tc>
          <w:tcPr>
            <w:tcW w:w="4428" w:type="dxa"/>
          </w:tcPr>
          <w:p w:rsidR="00C72B95" w:rsidRDefault="00C72B95">
            <w:r>
              <w:t>Discover systems</w:t>
            </w:r>
          </w:p>
        </w:tc>
        <w:tc>
          <w:tcPr>
            <w:tcW w:w="4428" w:type="dxa"/>
          </w:tcPr>
          <w:p w:rsidR="00C72B95" w:rsidRDefault="00C72B95">
            <w:hyperlink w:anchor="z3187910250d8421eb48ffb067ee32f02" w:history="1">
              <w:r>
                <w:rPr>
                  <w:rStyle w:val="Hyperlink"/>
                </w:rPr>
                <w:t>Use the Discovery Wizard to Deploy Agents</w:t>
              </w:r>
            </w:hyperlink>
          </w:p>
        </w:tc>
      </w:tr>
      <w:tr w:rsidR="00C72B95" w:rsidTr="00B849D7">
        <w:tc>
          <w:tcPr>
            <w:tcW w:w="4428" w:type="dxa"/>
          </w:tcPr>
          <w:p w:rsidR="00C72B95" w:rsidRDefault="00C72B95">
            <w:r>
              <w:t>Deploy agents using the Setup wizard</w:t>
            </w:r>
          </w:p>
        </w:tc>
        <w:tc>
          <w:tcPr>
            <w:tcW w:w="4428" w:type="dxa"/>
          </w:tcPr>
          <w:p w:rsidR="00C72B95" w:rsidRDefault="00C72B95">
            <w:hyperlink w:anchor="zc36665ef9ab3407bb0a3fa79eb7de835" w:history="1">
              <w:r>
                <w:rPr>
                  <w:rStyle w:val="Hyperlink"/>
                </w:rPr>
                <w:t>Use the Agent Setup Wizard</w:t>
              </w:r>
            </w:hyperlink>
          </w:p>
        </w:tc>
      </w:tr>
      <w:tr w:rsidR="00C72B95" w:rsidTr="00B849D7">
        <w:tc>
          <w:tcPr>
            <w:tcW w:w="4428" w:type="dxa"/>
          </w:tcPr>
          <w:p w:rsidR="00C72B95" w:rsidRDefault="00C72B95">
            <w:r>
              <w:t xml:space="preserve">Deploy agents from the command </w:t>
            </w:r>
          </w:p>
        </w:tc>
        <w:tc>
          <w:tcPr>
            <w:tcW w:w="4428" w:type="dxa"/>
          </w:tcPr>
          <w:p w:rsidR="00C72B95" w:rsidRDefault="00C72B95">
            <w:hyperlink w:anchor="z7108fb6850c34fca919b922703f128d3" w:history="1">
              <w:r>
                <w:rPr>
                  <w:rStyle w:val="Hyperlink"/>
                </w:rPr>
                <w:t>Use the Command Line to Deploy Agents</w:t>
              </w:r>
            </w:hyperlink>
          </w:p>
        </w:tc>
      </w:tr>
      <w:tr w:rsidR="00C72B95" w:rsidTr="00B849D7">
        <w:tc>
          <w:tcPr>
            <w:tcW w:w="4428" w:type="dxa"/>
          </w:tcPr>
          <w:p w:rsidR="00C72B95" w:rsidRDefault="00C72B95">
            <w:r>
              <w:t>Assign agents using Active Directory</w:t>
            </w:r>
          </w:p>
        </w:tc>
        <w:tc>
          <w:tcPr>
            <w:tcW w:w="4428" w:type="dxa"/>
          </w:tcPr>
          <w:p w:rsidR="00C72B95" w:rsidRDefault="00C72B95">
            <w:hyperlink w:anchor="zd6a76739a332439885c31f8f3581665d" w:history="1">
              <w:r>
                <w:rPr>
                  <w:rStyle w:val="Hyperlink"/>
                </w:rPr>
                <w:t>Use Active Directory to Assign Computers</w:t>
              </w:r>
            </w:hyperlink>
          </w:p>
        </w:tc>
      </w:tr>
      <w:tr w:rsidR="00C72B95" w:rsidTr="00B849D7">
        <w:tc>
          <w:tcPr>
            <w:tcW w:w="4428" w:type="dxa"/>
          </w:tcPr>
          <w:p w:rsidR="00C72B95" w:rsidRDefault="00C72B95">
            <w:r>
              <w:t>Manage newly installed agents</w:t>
            </w:r>
          </w:p>
        </w:tc>
        <w:tc>
          <w:tcPr>
            <w:tcW w:w="4428" w:type="dxa"/>
          </w:tcPr>
          <w:p w:rsidR="00C72B95" w:rsidRDefault="00C72B95">
            <w:hyperlink w:anchor="z5bcdc135a84a4e6a99872242f32c877b" w:history="1">
              <w:r>
                <w:rPr>
                  <w:rStyle w:val="Hyperlink"/>
                </w:rPr>
                <w:t>Process Manual Agent Installations in Operations Manager 2007</w:t>
              </w:r>
            </w:hyperlink>
          </w:p>
        </w:tc>
      </w:tr>
    </w:tbl>
    <w:p w:rsidR="00C72B95" w:rsidRDefault="00C72B95">
      <w:pPr>
        <w:pStyle w:val="TableSpacing"/>
      </w:pPr>
    </w:p>
    <w:p w:rsidR="00C72B95" w:rsidRDefault="00C72B95">
      <w:pPr>
        <w:pStyle w:val="DSTOC1-5"/>
      </w:pPr>
      <w:bookmarkStart w:id="17" w:name="_Toc273360964"/>
      <w:r>
        <w:t>Use the Discovery Wizard to Deploy Agents</w:t>
      </w:r>
      <w:bookmarkStart w:id="18" w:name="z3187910250d8421eb48ffb067ee32f02"/>
      <w:bookmarkEnd w:id="18"/>
      <w:bookmarkEnd w:id="17"/>
    </w:p>
    <w:p w:rsidR="00C72B95" w:rsidRDefault="00C72B95">
      <w:r>
        <w:t xml:space="preserve">You can use the Operations console to search your environment for manageable objects and then deploy an agent to any object that you want to monitor. The process of searching your environment is called “discovery.” One of the advantages of using discovery is that it lists </w:t>
      </w:r>
      <w:r>
        <w:rPr>
          <w:rStyle w:val="Italic"/>
        </w:rPr>
        <w:t>all</w:t>
      </w:r>
      <w:r>
        <w:t xml:space="preserve"> manageable objects, including any that you might not be aware of.</w:t>
      </w:r>
    </w:p>
    <w:p w:rsidR="00C72B95" w:rsidRDefault="00C72B95">
      <w:r>
        <w:t>The Discovery Wizard does not show systems that the management group is already monitoring. If you are doing a phased rollout of your management group, you can run the wizard to add new systems to the group. Also, after your initial deployment, you can use the Discovery Wizard to add newly installed computers to be managed.</w:t>
      </w:r>
    </w:p>
    <w:p w:rsidR="00C72B95" w:rsidRDefault="00C72B95">
      <w:r>
        <w:t xml:space="preserve">When agents are pushed out to computers, Microsoft System Center Operations Manager 2007 sends credentials that have local administrator rights for that computer; this is required to install the agent. Sending credentials could raise security concerns. Consult the </w:t>
      </w:r>
      <w:hyperlink r:id="rId22" w:history="1">
        <w:r>
          <w:rPr>
            <w:rStyle w:val="Hyperlink"/>
          </w:rPr>
          <w:t>Operations Manager 2007 Security Guide</w:t>
        </w:r>
      </w:hyperlink>
      <w:r>
        <w:t xml:space="preserve"> (http://go.microsoft.com/fwlink/?LinkId=64017) for information to help you address any security issues before you use the Discovery Wizard.</w:t>
      </w:r>
    </w:p>
    <w:p w:rsidR="00C72B95" w:rsidRDefault="00C72B95">
      <w:r>
        <w:t>If the Discovery Wizard is not right for your needs (for example, if you have a set list of computers to which you want to deploy agents), you have the option of manually installing agents on systems to be managed. Agents can also be embedded in the host image of the monitored computer.</w:t>
      </w:r>
    </w:p>
    <w:p w:rsidR="00C72B95" w:rsidRDefault="00C72B95">
      <w:r>
        <w:t>Use the following procedure to discover Windows-based computers and to deploy the Operations Manager 2007 agent to them from the Operations console.</w:t>
      </w:r>
    </w:p>
    <w:p w:rsidR="00C72B95" w:rsidRDefault="00C72B95">
      <w:pPr>
        <w:pStyle w:val="ProcedureTitle"/>
        <w:framePr w:wrap="notBeside"/>
      </w:pPr>
      <w:r>
        <w:rPr>
          <w:noProof/>
        </w:rPr>
        <w:drawing>
          <wp:inline distT="0" distB="0" distL="0" distR="0" wp14:anchorId="297E1977" wp14:editId="65A3A772">
            <wp:extent cx="152400" cy="152400"/>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deploy the Operations Manager 2007 agent to Windows-based computers from the Operations console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in to the Operations console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lastRenderedPageBreak/>
              <w:t>3.</w:t>
            </w:r>
            <w:r>
              <w:tab/>
              <w:t xml:space="preserve">At the bottom of the navigation pane, click </w:t>
            </w:r>
            <w:r>
              <w:rPr>
                <w:rStyle w:val="UI"/>
              </w:rPr>
              <w:t>Discovery Wizard</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On the </w:t>
            </w:r>
            <w:r>
              <w:rPr>
                <w:rStyle w:val="UI"/>
              </w:rPr>
              <w:t>Introduction</w:t>
            </w:r>
            <w:r>
              <w:t xml:space="preserve"> page, click </w:t>
            </w:r>
            <w:r>
              <w:rPr>
                <w:rStyle w:val="UI"/>
              </w:rPr>
              <w:t>Next</w:t>
            </w:r>
            <w:r>
              <w:t xml:space="preserve">. The </w:t>
            </w:r>
            <w:r>
              <w:rPr>
                <w:rStyle w:val="UI"/>
              </w:rPr>
              <w:t>Introduction</w:t>
            </w:r>
            <w:r>
              <w:t xml:space="preserve"> page does not appear if the </w:t>
            </w:r>
            <w:r>
              <w:rPr>
                <w:rStyle w:val="UI"/>
              </w:rPr>
              <w:t>Computer and Device Management Wizard</w:t>
            </w:r>
            <w:r>
              <w:t xml:space="preserve"> has been run before and </w:t>
            </w:r>
            <w:r>
              <w:rPr>
                <w:rStyle w:val="UI"/>
              </w:rPr>
              <w:t>Do not show this page again</w:t>
            </w:r>
            <w:r>
              <w:t xml:space="preserve"> was selected.</w:t>
            </w:r>
          </w:p>
          <w:p w:rsidR="00C72B95" w:rsidRDefault="00C72B95" w:rsidP="00C72B95">
            <w:pPr>
              <w:pStyle w:val="NumberedList1"/>
              <w:numPr>
                <w:ilvl w:val="0"/>
                <w:numId w:val="0"/>
              </w:numPr>
              <w:tabs>
                <w:tab w:val="left" w:pos="360"/>
              </w:tabs>
              <w:spacing w:line="260" w:lineRule="exact"/>
              <w:ind w:left="360" w:hanging="360"/>
            </w:pPr>
            <w:r>
              <w:t>5.</w:t>
            </w:r>
            <w:r>
              <w:tab/>
              <w:t xml:space="preserve">On the </w:t>
            </w:r>
            <w:r>
              <w:rPr>
                <w:rStyle w:val="UI"/>
              </w:rPr>
              <w:t>Auto or Advanced?</w:t>
            </w:r>
            <w:r>
              <w:t xml:space="preserve"> page, do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Select either </w:t>
            </w:r>
            <w:r>
              <w:rPr>
                <w:rStyle w:val="UI"/>
              </w:rPr>
              <w:t>Automatic computer discovery</w:t>
            </w:r>
            <w:r>
              <w:t xml:space="preserve"> or </w:t>
            </w:r>
            <w:r>
              <w:rPr>
                <w:rStyle w:val="UI"/>
              </w:rPr>
              <w:t>Advanced discovery</w:t>
            </w:r>
            <w:r>
              <w:t xml:space="preserve">. If you select </w:t>
            </w:r>
            <w:r>
              <w:rPr>
                <w:rStyle w:val="UI"/>
              </w:rPr>
              <w:t>Automatic computer discovery</w:t>
            </w:r>
            <w:r>
              <w:t xml:space="preserve">, click </w:t>
            </w:r>
            <w:r>
              <w:rPr>
                <w:rStyle w:val="UI"/>
              </w:rPr>
              <w:t>Next</w:t>
            </w:r>
            <w:r>
              <w:t xml:space="preserve">, and then go to step 7. If you select </w:t>
            </w:r>
            <w:r>
              <w:rPr>
                <w:rStyle w:val="UI"/>
              </w:rPr>
              <w:t>Advanced discovery</w:t>
            </w:r>
            <w:r>
              <w:t>, continue with the following steps.</w:t>
            </w:r>
          </w:p>
          <w:p w:rsidR="00C72B95" w:rsidRDefault="00C72B95">
            <w:pPr>
              <w:pStyle w:val="AlertLabelinList2"/>
              <w:framePr w:wrap="notBeside"/>
            </w:pPr>
            <w:r>
              <w:rPr>
                <w:noProof/>
              </w:rPr>
              <w:drawing>
                <wp:inline distT="0" distB="0" distL="0" distR="0" wp14:anchorId="525BA99D" wp14:editId="2186C6C7">
                  <wp:extent cx="228600" cy="15240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2"/>
            </w:pPr>
            <w:r>
              <w:t>Automatic computer discovery scans for Windows-based computers in the domain that the root management server is in. Advanced discovery allows you to specify criteria for the computers that the wizard will return, such as computer names starting with NY.</w:t>
            </w:r>
          </w:p>
          <w:p w:rsidR="00C72B95" w:rsidRDefault="00C72B95" w:rsidP="00C72B95">
            <w:pPr>
              <w:pStyle w:val="NumberedList2"/>
              <w:numPr>
                <w:ilvl w:val="0"/>
                <w:numId w:val="0"/>
              </w:numPr>
              <w:tabs>
                <w:tab w:val="left" w:pos="720"/>
              </w:tabs>
              <w:spacing w:line="260" w:lineRule="exact"/>
              <w:ind w:left="720" w:hanging="360"/>
            </w:pPr>
            <w:r>
              <w:t>b.</w:t>
            </w:r>
            <w:r>
              <w:tab/>
              <w:t xml:space="preserve">In the </w:t>
            </w:r>
            <w:r>
              <w:rPr>
                <w:rStyle w:val="UI"/>
              </w:rPr>
              <w:t>Computer &amp; Device Types</w:t>
            </w:r>
            <w:r>
              <w:t xml:space="preserve"> list, select </w:t>
            </w:r>
            <w:r>
              <w:rPr>
                <w:rStyle w:val="UI"/>
              </w:rPr>
              <w:t>Servers &amp; Clients</w:t>
            </w:r>
            <w:r>
              <w:t xml:space="preserve">, </w:t>
            </w:r>
            <w:r>
              <w:rPr>
                <w:rStyle w:val="UI"/>
              </w:rPr>
              <w:t>Server Only</w:t>
            </w:r>
            <w:r>
              <w:t xml:space="preserve">, or </w:t>
            </w:r>
            <w:r>
              <w:rPr>
                <w:rStyle w:val="UI"/>
              </w:rPr>
              <w:t>Clients Only</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In the </w:t>
            </w:r>
            <w:r>
              <w:rPr>
                <w:rStyle w:val="UI"/>
              </w:rPr>
              <w:t>Management Server</w:t>
            </w:r>
            <w:r>
              <w:t xml:space="preserve"> list, click the management server or gateway server to discover the computers. When multiple management servers are in a management group, the agents are automatically configured to use secondary management servers if their root management server is unavailable.</w:t>
            </w:r>
          </w:p>
          <w:p w:rsidR="00C72B95" w:rsidRDefault="00C72B95" w:rsidP="00C72B95">
            <w:pPr>
              <w:pStyle w:val="NumberedList2"/>
              <w:numPr>
                <w:ilvl w:val="0"/>
                <w:numId w:val="0"/>
              </w:numPr>
              <w:tabs>
                <w:tab w:val="left" w:pos="720"/>
              </w:tabs>
              <w:spacing w:line="260" w:lineRule="exact"/>
              <w:ind w:left="720" w:hanging="360"/>
            </w:pPr>
            <w:r>
              <w:t>d.</w:t>
            </w:r>
            <w:r>
              <w:tab/>
              <w:t xml:space="preserve">If you selected </w:t>
            </w:r>
            <w:r>
              <w:rPr>
                <w:rStyle w:val="UI"/>
              </w:rPr>
              <w:t>Servers &amp; Clients</w:t>
            </w:r>
            <w:r>
              <w:t xml:space="preserve">, you can select the </w:t>
            </w:r>
            <w:r>
              <w:rPr>
                <w:rStyle w:val="UI"/>
              </w:rPr>
              <w:t>Verify discovered computers can be contacted</w:t>
            </w:r>
            <w:r>
              <w:t xml:space="preserve"> check box. This is likely to increase the success rate of agent deployment, but discovery can take longer.</w:t>
            </w:r>
          </w:p>
          <w:p w:rsidR="00C72B95" w:rsidRDefault="00C72B95">
            <w:pPr>
              <w:pStyle w:val="AlertLabelinList2"/>
              <w:framePr w:wrap="notBeside"/>
            </w:pPr>
            <w:r>
              <w:rPr>
                <w:noProof/>
              </w:rPr>
              <w:drawing>
                <wp:inline distT="0" distB="0" distL="0" distR="0" wp14:anchorId="4A84727F" wp14:editId="56294070">
                  <wp:extent cx="228600" cy="15240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2"/>
            </w:pPr>
            <w:r>
              <w:t xml:space="preserve">If the Active Directory catalog does not contain the NetBIOS names for computers in a domain, select </w:t>
            </w:r>
            <w:r>
              <w:rPr>
                <w:rStyle w:val="UI"/>
              </w:rPr>
              <w:t>Verify discovered computers can be contacted</w:t>
            </w:r>
            <w:r>
              <w:t xml:space="preserve">. Otherwise, the </w:t>
            </w:r>
            <w:r>
              <w:rPr>
                <w:rStyle w:val="UI"/>
              </w:rPr>
              <w:t>Browse, or Type In</w:t>
            </w:r>
            <w:r>
              <w:t xml:space="preserve"> option will fail to find computers. This affects computers in the same domain as the root management server, in another domain with a full trust relationship, and in untrusted domains using a gateway server. </w:t>
            </w:r>
          </w:p>
          <w:p w:rsidR="00C72B95" w:rsidRDefault="00C72B95" w:rsidP="00C72B95">
            <w:pPr>
              <w:pStyle w:val="NumberedList2"/>
              <w:numPr>
                <w:ilvl w:val="0"/>
                <w:numId w:val="0"/>
              </w:numPr>
              <w:tabs>
                <w:tab w:val="left" w:pos="720"/>
              </w:tabs>
              <w:spacing w:line="260" w:lineRule="exact"/>
              <w:ind w:left="720" w:hanging="360"/>
            </w:pPr>
            <w:r>
              <w:t>e.</w:t>
            </w:r>
            <w:r>
              <w:tab/>
              <w:t xml:space="preserve">Click </w:t>
            </w:r>
            <w:r>
              <w:rPr>
                <w:rStyle w:val="UI"/>
              </w:rPr>
              <w:t>Next</w:t>
            </w:r>
            <w:r>
              <w:t xml:space="preserve">. </w:t>
            </w:r>
          </w:p>
          <w:p w:rsidR="00C72B95" w:rsidRDefault="00C72B95">
            <w:pPr>
              <w:pStyle w:val="AlertLabelinList1"/>
              <w:framePr w:wrap="notBeside"/>
            </w:pPr>
            <w:r>
              <w:rPr>
                <w:noProof/>
              </w:rPr>
              <w:drawing>
                <wp:inline distT="0" distB="0" distL="0" distR="0" wp14:anchorId="0799DB69" wp14:editId="34831300">
                  <wp:extent cx="228600" cy="15240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The wizard can return approximately 4000 computers if </w:t>
            </w:r>
            <w:r>
              <w:rPr>
                <w:rStyle w:val="UI"/>
              </w:rPr>
              <w:t>Verify discovered computers can be contacted</w:t>
            </w:r>
            <w:r>
              <w:t xml:space="preserve"> is selected, and it can return 10,000 computers if this option is not selected. Automatic computer discovery verifies that discovered computers can be contacted. A computer that is already managed by the management group is not returned. </w:t>
            </w:r>
          </w:p>
          <w:p w:rsidR="00C72B95" w:rsidRDefault="00C72B95" w:rsidP="00C72B95">
            <w:pPr>
              <w:pStyle w:val="NumberedList1"/>
              <w:numPr>
                <w:ilvl w:val="0"/>
                <w:numId w:val="0"/>
              </w:numPr>
              <w:tabs>
                <w:tab w:val="left" w:pos="360"/>
              </w:tabs>
              <w:spacing w:line="260" w:lineRule="exact"/>
              <w:ind w:left="360" w:hanging="360"/>
            </w:pPr>
            <w:r>
              <w:t>6.</w:t>
            </w:r>
            <w:r>
              <w:tab/>
              <w:t xml:space="preserve">On the </w:t>
            </w:r>
            <w:r>
              <w:rPr>
                <w:rStyle w:val="UI"/>
              </w:rPr>
              <w:t>Discovery Method</w:t>
            </w:r>
            <w:r>
              <w:t xml:space="preserve"> page, you can locate the computers that you want to manage by either scanning or browsing Active Directory Domain Services or typing the computer names.</w:t>
            </w:r>
          </w:p>
          <w:p w:rsidR="00C72B95" w:rsidRDefault="00C72B95">
            <w:pPr>
              <w:pStyle w:val="TextinList1"/>
            </w:pPr>
            <w:r>
              <w:t>If you want to scan, do the following:</w:t>
            </w:r>
          </w:p>
          <w:p w:rsidR="00C72B95" w:rsidRDefault="00C72B95" w:rsidP="00C72B95">
            <w:pPr>
              <w:pStyle w:val="NumberedList2"/>
              <w:numPr>
                <w:ilvl w:val="0"/>
                <w:numId w:val="0"/>
              </w:numPr>
              <w:tabs>
                <w:tab w:val="left" w:pos="720"/>
              </w:tabs>
              <w:spacing w:line="260" w:lineRule="exact"/>
              <w:ind w:left="720" w:hanging="360"/>
            </w:pPr>
            <w:r>
              <w:lastRenderedPageBreak/>
              <w:t>a.</w:t>
            </w:r>
            <w:r>
              <w:tab/>
              <w:t xml:space="preserve">If it is not already selected, select </w:t>
            </w:r>
            <w:r>
              <w:rPr>
                <w:rStyle w:val="UI"/>
              </w:rPr>
              <w:t>Scan Active Directory</w:t>
            </w:r>
            <w:r>
              <w:t xml:space="preserve"> and then click </w:t>
            </w:r>
            <w:r>
              <w:rPr>
                <w:rStyle w:val="UI"/>
              </w:rPr>
              <w:t>Configure</w:t>
            </w:r>
            <w:r>
              <w:t xml:space="preserve">. </w:t>
            </w:r>
          </w:p>
          <w:p w:rsidR="00C72B95" w:rsidRDefault="00C72B95" w:rsidP="00C72B95">
            <w:pPr>
              <w:pStyle w:val="NumberedList2"/>
              <w:numPr>
                <w:ilvl w:val="0"/>
                <w:numId w:val="0"/>
              </w:numPr>
              <w:tabs>
                <w:tab w:val="left" w:pos="720"/>
              </w:tabs>
              <w:spacing w:line="260" w:lineRule="exact"/>
              <w:ind w:left="720" w:hanging="360"/>
            </w:pPr>
            <w:r>
              <w:t>b.</w:t>
            </w:r>
            <w:r>
              <w:tab/>
              <w:t xml:space="preserve">In the </w:t>
            </w:r>
            <w:r>
              <w:rPr>
                <w:rStyle w:val="UI"/>
              </w:rPr>
              <w:t>Find Computers</w:t>
            </w:r>
            <w:r>
              <w:t xml:space="preserve"> dialog box, type the criteria that you want to use for discovering computers and then click </w:t>
            </w:r>
            <w:r>
              <w:rPr>
                <w:rStyle w:val="UI"/>
              </w:rPr>
              <w:t>OK</w:t>
            </w:r>
            <w:r>
              <w:t xml:space="preserve">. </w:t>
            </w:r>
          </w:p>
          <w:p w:rsidR="00C72B95" w:rsidRDefault="00C72B95" w:rsidP="00C72B95">
            <w:pPr>
              <w:pStyle w:val="NumberedList2"/>
              <w:numPr>
                <w:ilvl w:val="0"/>
                <w:numId w:val="0"/>
              </w:numPr>
              <w:tabs>
                <w:tab w:val="left" w:pos="720"/>
              </w:tabs>
              <w:spacing w:line="260" w:lineRule="exact"/>
              <w:ind w:left="720" w:hanging="360"/>
            </w:pPr>
            <w:r>
              <w:t>c.</w:t>
            </w:r>
            <w:r>
              <w:tab/>
              <w:t xml:space="preserve">In the </w:t>
            </w:r>
            <w:r>
              <w:rPr>
                <w:rStyle w:val="UI"/>
              </w:rPr>
              <w:t>Domain</w:t>
            </w:r>
            <w:r>
              <w:t xml:space="preserve"> list, click the domain of the computers that you want to discover.</w:t>
            </w:r>
          </w:p>
          <w:p w:rsidR="00C72B95" w:rsidRDefault="00C72B95">
            <w:pPr>
              <w:pStyle w:val="TextinList1"/>
            </w:pPr>
            <w:r>
              <w:t>If you want to browse Active Directory or type the computer names, do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Browse for, or type-in computer names</w:t>
            </w:r>
            <w:r>
              <w:t xml:space="preserve">, click </w:t>
            </w:r>
            <w:r>
              <w:rPr>
                <w:rStyle w:val="UI"/>
              </w:rPr>
              <w:t>Browse</w:t>
            </w:r>
            <w:r>
              <w:t xml:space="preserve">, specify the names of the computers that you want to manage, and then click </w:t>
            </w:r>
            <w:r>
              <w:rPr>
                <w:rStyle w:val="UI"/>
              </w:rPr>
              <w:t>OK</w:t>
            </w:r>
            <w:r>
              <w:t xml:space="preserve">. </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Browse for, or type-in computer names</w:t>
            </w:r>
            <w:r>
              <w:t xml:space="preserve"> box, type the computer names, separated by a semi-colon, comma, or a new line [ENTER]. You can use NetBIOS computer names or fully qualified domain names (FQDN).</w:t>
            </w:r>
          </w:p>
          <w:p w:rsidR="00C72B95" w:rsidRDefault="00C72B95" w:rsidP="00C72B95">
            <w:pPr>
              <w:pStyle w:val="NumberedList1"/>
              <w:numPr>
                <w:ilvl w:val="0"/>
                <w:numId w:val="0"/>
              </w:numPr>
              <w:tabs>
                <w:tab w:val="left" w:pos="360"/>
              </w:tabs>
              <w:spacing w:line="260" w:lineRule="exact"/>
              <w:ind w:left="360" w:hanging="360"/>
            </w:pPr>
            <w:r>
              <w:t>7.</w:t>
            </w:r>
            <w:r>
              <w:tab/>
              <w:t xml:space="preserve">Click </w:t>
            </w:r>
            <w:r>
              <w:rPr>
                <w:rStyle w:val="UI"/>
              </w:rPr>
              <w:t>Next</w:t>
            </w:r>
            <w:r>
              <w:t xml:space="preserve">, and on the </w:t>
            </w:r>
            <w:r>
              <w:rPr>
                <w:rStyle w:val="UI"/>
              </w:rPr>
              <w:t xml:space="preserve">Administrator Account </w:t>
            </w:r>
            <w:r>
              <w:t>page, do one of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Use selected Management Server Action Account</w:t>
            </w:r>
            <w:r>
              <w:t xml:space="preserve"> if it is not already selected.</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Other user account</w:t>
            </w:r>
            <w:r>
              <w:t xml:space="preserve">, type the </w:t>
            </w:r>
            <w:r>
              <w:rPr>
                <w:rStyle w:val="UI"/>
              </w:rPr>
              <w:t>User name</w:t>
            </w:r>
            <w:r>
              <w:t xml:space="preserve"> and </w:t>
            </w:r>
            <w:r>
              <w:rPr>
                <w:rStyle w:val="UI"/>
              </w:rPr>
              <w:t>Password</w:t>
            </w:r>
            <w:r>
              <w:t xml:space="preserve">, and then select the </w:t>
            </w:r>
            <w:r>
              <w:rPr>
                <w:rStyle w:val="UI"/>
              </w:rPr>
              <w:t>Domain</w:t>
            </w:r>
            <w:r>
              <w:t xml:space="preserve"> from the list. If the user name is not a domain account, select </w:t>
            </w:r>
            <w:r>
              <w:rPr>
                <w:rStyle w:val="UI"/>
              </w:rPr>
              <w:t>This is a local computer account, not a domain account</w:t>
            </w:r>
            <w:r>
              <w:t>.</w:t>
            </w:r>
          </w:p>
          <w:p w:rsidR="00C72B95" w:rsidRDefault="00C72B95">
            <w:pPr>
              <w:pStyle w:val="AlertLabelinList2"/>
              <w:framePr w:wrap="notBeside"/>
            </w:pPr>
            <w:r>
              <w:rPr>
                <w:noProof/>
              </w:rPr>
              <w:drawing>
                <wp:inline distT="0" distB="0" distL="0" distR="0" wp14:anchorId="237CC842" wp14:editId="051B5CFA">
                  <wp:extent cx="228600" cy="1524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2"/>
            </w:pPr>
            <w:r>
              <w:t xml:space="preserve">The account must have administrative privileges on the targeted computers. If </w:t>
            </w:r>
            <w:r>
              <w:rPr>
                <w:rStyle w:val="UI"/>
              </w:rPr>
              <w:t>This is a local computer account, not a domain account</w:t>
            </w:r>
            <w:r>
              <w:t xml:space="preserve"> is selected, the Management Server Action Account will be used to perform discovery. For more information about Operations Manager 2007 accounts, see the </w:t>
            </w:r>
            <w:hyperlink r:id="rId24" w:history="1">
              <w:r>
                <w:rPr>
                  <w:rStyle w:val="Hyperlink"/>
                </w:rPr>
                <w:t>Operations Manager 2007 Security Guide</w:t>
              </w:r>
            </w:hyperlink>
            <w:r>
              <w:t xml:space="preserve"> (http://go.microsoft.com/fwlink/?LinkId=64017).</w:t>
            </w:r>
          </w:p>
          <w:p w:rsidR="00C72B95" w:rsidRDefault="00C72B95" w:rsidP="00C72B95">
            <w:pPr>
              <w:pStyle w:val="NumberedList1"/>
              <w:numPr>
                <w:ilvl w:val="0"/>
                <w:numId w:val="0"/>
              </w:numPr>
              <w:tabs>
                <w:tab w:val="left" w:pos="360"/>
              </w:tabs>
              <w:spacing w:line="260" w:lineRule="exact"/>
              <w:ind w:left="360" w:hanging="360"/>
            </w:pPr>
            <w:r>
              <w:t>8.</w:t>
            </w:r>
            <w:r>
              <w:tab/>
              <w:t xml:space="preserve">Click </w:t>
            </w:r>
            <w:r>
              <w:rPr>
                <w:rStyle w:val="UI"/>
              </w:rPr>
              <w:t>Discover</w:t>
            </w:r>
            <w:r>
              <w:t xml:space="preserve"> to display the </w:t>
            </w:r>
            <w:r>
              <w:rPr>
                <w:rStyle w:val="UI"/>
              </w:rPr>
              <w:t xml:space="preserve">Discovery Progress </w:t>
            </w:r>
            <w:r>
              <w:t>page. The time it takes discovery to finish depends on many factors, such as the criteria specified and the configuration of the IT environment.</w:t>
            </w:r>
          </w:p>
          <w:p w:rsidR="00C72B95" w:rsidRDefault="00C72B95">
            <w:pPr>
              <w:pStyle w:val="AlertLabelinList1"/>
              <w:framePr w:wrap="notBeside"/>
            </w:pPr>
            <w:r>
              <w:rPr>
                <w:noProof/>
              </w:rPr>
              <w:drawing>
                <wp:inline distT="0" distB="0" distL="0" distR="0" wp14:anchorId="05CAA3DD" wp14:editId="49FCFBDF">
                  <wp:extent cx="228600" cy="15240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Computers that are already managed by the management group will not be returned by the wizard.</w:t>
            </w:r>
          </w:p>
          <w:p w:rsidR="00C72B95" w:rsidRDefault="00C72B95" w:rsidP="00C72B95">
            <w:pPr>
              <w:pStyle w:val="NumberedList1"/>
              <w:numPr>
                <w:ilvl w:val="0"/>
                <w:numId w:val="0"/>
              </w:numPr>
              <w:tabs>
                <w:tab w:val="left" w:pos="360"/>
              </w:tabs>
              <w:spacing w:line="260" w:lineRule="exact"/>
              <w:ind w:left="360" w:hanging="360"/>
            </w:pPr>
            <w:r>
              <w:t>9.</w:t>
            </w:r>
            <w:r>
              <w:tab/>
              <w:t xml:space="preserve">On the </w:t>
            </w:r>
            <w:r>
              <w:rPr>
                <w:rStyle w:val="UI"/>
              </w:rPr>
              <w:t xml:space="preserve">Select Objects to Manage </w:t>
            </w:r>
            <w:r>
              <w:t>page, do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Select the computers that you want to be agent-managed computers. </w:t>
            </w:r>
          </w:p>
          <w:p w:rsidR="00C72B95" w:rsidRDefault="00C72B95" w:rsidP="00C72B95">
            <w:pPr>
              <w:pStyle w:val="NumberedList2"/>
              <w:numPr>
                <w:ilvl w:val="0"/>
                <w:numId w:val="0"/>
              </w:numPr>
              <w:tabs>
                <w:tab w:val="left" w:pos="720"/>
              </w:tabs>
              <w:spacing w:line="260" w:lineRule="exact"/>
              <w:ind w:left="720" w:hanging="360"/>
            </w:pPr>
            <w:r>
              <w:t>b.</w:t>
            </w:r>
            <w:r>
              <w:tab/>
              <w:t xml:space="preserve">In the </w:t>
            </w:r>
            <w:r>
              <w:rPr>
                <w:rStyle w:val="UI"/>
              </w:rPr>
              <w:t>Management Mode</w:t>
            </w:r>
            <w:r>
              <w:t xml:space="preserve"> list, click </w:t>
            </w:r>
            <w:r>
              <w:rPr>
                <w:rStyle w:val="UI"/>
              </w:rPr>
              <w:t>Agent</w:t>
            </w:r>
            <w:r>
              <w:t xml:space="preserve"> and then click </w:t>
            </w:r>
            <w:r>
              <w:rPr>
                <w:rStyle w:val="UI"/>
              </w:rPr>
              <w:t>Next</w:t>
            </w:r>
            <w:r>
              <w:t>.</w:t>
            </w:r>
          </w:p>
          <w:p w:rsidR="00C72B95" w:rsidRDefault="00C72B95">
            <w:pPr>
              <w:pStyle w:val="AlertLabelinList1"/>
              <w:framePr w:wrap="notBeside"/>
            </w:pPr>
            <w:r>
              <w:rPr>
                <w:noProof/>
              </w:rPr>
              <w:drawing>
                <wp:inline distT="0" distB="0" distL="0" distR="0" wp14:anchorId="095788C2" wp14:editId="7E263FC8">
                  <wp:extent cx="228600" cy="15240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Computer Discovery shows virtual nodes of clusters. Do not select any virtual nodes to be managed.</w:t>
            </w:r>
          </w:p>
          <w:p w:rsidR="00C72B95" w:rsidRDefault="00C72B95" w:rsidP="00C72B95">
            <w:pPr>
              <w:pStyle w:val="NumberedList1"/>
              <w:numPr>
                <w:ilvl w:val="0"/>
                <w:numId w:val="0"/>
              </w:numPr>
              <w:tabs>
                <w:tab w:val="left" w:pos="360"/>
              </w:tabs>
              <w:spacing w:line="260" w:lineRule="exact"/>
              <w:ind w:left="360" w:hanging="360"/>
            </w:pPr>
            <w:r>
              <w:t>10.</w:t>
            </w:r>
            <w:r>
              <w:tab/>
              <w:t xml:space="preserve">On the </w:t>
            </w:r>
            <w:r>
              <w:rPr>
                <w:rStyle w:val="UI"/>
              </w:rPr>
              <w:t xml:space="preserve">Summary </w:t>
            </w:r>
            <w:r>
              <w:t>page, do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Leave the </w:t>
            </w:r>
            <w:r>
              <w:rPr>
                <w:rStyle w:val="UI"/>
              </w:rPr>
              <w:t>Agent installation directory</w:t>
            </w:r>
            <w:r>
              <w:t xml:space="preserve"> set to the default of </w:t>
            </w:r>
            <w:r>
              <w:rPr>
                <w:rStyle w:val="UserInputNon-localizable"/>
              </w:rPr>
              <w:t>%ProgramFiles%\System Center Operations Manager 2007</w:t>
            </w:r>
            <w:r>
              <w:t xml:space="preserve"> or type an installation path.</w:t>
            </w:r>
          </w:p>
          <w:p w:rsidR="00C72B95" w:rsidRDefault="00C72B95">
            <w:pPr>
              <w:pStyle w:val="AlertLabelinList2"/>
              <w:framePr w:wrap="notBeside"/>
            </w:pPr>
            <w:r>
              <w:rPr>
                <w:noProof/>
              </w:rPr>
              <w:lastRenderedPageBreak/>
              <w:drawing>
                <wp:inline distT="0" distB="0" distL="0" distR="0" wp14:anchorId="1C69DC89" wp14:editId="243E376F">
                  <wp:extent cx="228600" cy="15240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2"/>
            </w:pPr>
            <w:r>
              <w:t xml:space="preserve">If a different </w:t>
            </w:r>
            <w:r>
              <w:rPr>
                <w:rStyle w:val="UI"/>
              </w:rPr>
              <w:t>Agent installation directory</w:t>
            </w:r>
            <w:r>
              <w:t xml:space="preserve"> is specified, the root of the path must exist on the targeted computer or the agent installation fails. Subdirectories, such as </w:t>
            </w:r>
            <w:r>
              <w:rPr>
                <w:rStyle w:val="UserInputNon-localizable"/>
              </w:rPr>
              <w:t>OM2007\Agent</w:t>
            </w:r>
            <w:r>
              <w:t>, are created if they do not exist.</w:t>
            </w:r>
          </w:p>
          <w:p w:rsidR="00C72B95" w:rsidRDefault="00C72B95" w:rsidP="00C72B95">
            <w:pPr>
              <w:pStyle w:val="NumberedList2"/>
              <w:numPr>
                <w:ilvl w:val="0"/>
                <w:numId w:val="0"/>
              </w:numPr>
              <w:tabs>
                <w:tab w:val="left" w:pos="720"/>
              </w:tabs>
              <w:spacing w:line="260" w:lineRule="exact"/>
              <w:ind w:left="720" w:hanging="360"/>
            </w:pPr>
            <w:r>
              <w:t>b.</w:t>
            </w:r>
            <w:r>
              <w:tab/>
              <w:t xml:space="preserve">Leave </w:t>
            </w:r>
            <w:r>
              <w:rPr>
                <w:rStyle w:val="UI"/>
              </w:rPr>
              <w:t>Agent Action Account</w:t>
            </w:r>
            <w:r>
              <w:t xml:space="preserve"> set to the default, </w:t>
            </w:r>
            <w:r>
              <w:rPr>
                <w:rStyle w:val="UI"/>
              </w:rPr>
              <w:t>Local System</w:t>
            </w:r>
            <w:r>
              <w:t xml:space="preserve">, or select </w:t>
            </w:r>
            <w:r>
              <w:rPr>
                <w:rStyle w:val="UI"/>
              </w:rPr>
              <w:t>Other</w:t>
            </w:r>
            <w:r>
              <w:t xml:space="preserve"> and type the </w:t>
            </w:r>
            <w:r>
              <w:rPr>
                <w:rStyle w:val="UI"/>
              </w:rPr>
              <w:t>User name</w:t>
            </w:r>
            <w:r>
              <w:t xml:space="preserve">, </w:t>
            </w:r>
            <w:r>
              <w:rPr>
                <w:rStyle w:val="UI"/>
              </w:rPr>
              <w:t>Password</w:t>
            </w:r>
            <w:r>
              <w:t xml:space="preserve">, and </w:t>
            </w:r>
            <w:r>
              <w:rPr>
                <w:rStyle w:val="UI"/>
              </w:rPr>
              <w:t>Domain</w:t>
            </w:r>
            <w:r>
              <w:t xml:space="preserve">. The Agent Action Account is the default account that the agent will use to perform actions. For more information about Operations Manager 2007 accounts, see the </w:t>
            </w:r>
            <w:hyperlink r:id="rId25" w:history="1">
              <w:r>
                <w:rPr>
                  <w:rStyle w:val="Hyperlink"/>
                </w:rPr>
                <w:t>Operations Manager 2007 Security Guide</w:t>
              </w:r>
            </w:hyperlink>
            <w:r>
              <w:t xml:space="preserve"> (http://go.microsoft.com/fwlink/?LinkId=64017).</w:t>
            </w:r>
          </w:p>
          <w:p w:rsidR="00C72B95" w:rsidRDefault="00C72B95" w:rsidP="00C72B95">
            <w:pPr>
              <w:pStyle w:val="NumberedList2"/>
              <w:numPr>
                <w:ilvl w:val="0"/>
                <w:numId w:val="0"/>
              </w:numPr>
              <w:tabs>
                <w:tab w:val="left" w:pos="720"/>
              </w:tabs>
              <w:spacing w:line="260" w:lineRule="exact"/>
              <w:ind w:left="720" w:hanging="360"/>
            </w:pPr>
            <w:r>
              <w:t>c.</w:t>
            </w:r>
            <w:r>
              <w:tab/>
              <w:t xml:space="preserve">Click </w:t>
            </w:r>
            <w:r>
              <w:rPr>
                <w:rStyle w:val="UI"/>
              </w:rPr>
              <w:t>Finish</w:t>
            </w:r>
            <w:r>
              <w:t>.</w:t>
            </w:r>
          </w:p>
          <w:p w:rsidR="00C72B95" w:rsidRDefault="00C72B95" w:rsidP="00C72B95">
            <w:pPr>
              <w:pStyle w:val="NumberedList1"/>
              <w:numPr>
                <w:ilvl w:val="0"/>
                <w:numId w:val="0"/>
              </w:numPr>
              <w:tabs>
                <w:tab w:val="left" w:pos="360"/>
              </w:tabs>
              <w:spacing w:line="260" w:lineRule="exact"/>
              <w:ind w:left="360" w:hanging="360"/>
            </w:pPr>
            <w:r>
              <w:t>11.</w:t>
            </w:r>
            <w:r>
              <w:tab/>
              <w:t xml:space="preserve">In the </w:t>
            </w:r>
            <w:r>
              <w:rPr>
                <w:rStyle w:val="UI"/>
              </w:rPr>
              <w:t>Agent Management Task Status</w:t>
            </w:r>
            <w:r>
              <w:t xml:space="preserve"> dialog box, the </w:t>
            </w:r>
            <w:r>
              <w:rPr>
                <w:rStyle w:val="UI"/>
              </w:rPr>
              <w:t>Status</w:t>
            </w:r>
            <w:r>
              <w:t xml:space="preserve"> for each selected computer changes from </w:t>
            </w:r>
            <w:r>
              <w:rPr>
                <w:rStyle w:val="UI"/>
              </w:rPr>
              <w:t>Queued</w:t>
            </w:r>
            <w:r>
              <w:t xml:space="preserve"> to </w:t>
            </w:r>
            <w:r>
              <w:rPr>
                <w:rStyle w:val="UI"/>
              </w:rPr>
              <w:t>Success</w:t>
            </w:r>
            <w:r>
              <w:t xml:space="preserve">; the computers are ready to be managed. </w:t>
            </w:r>
          </w:p>
          <w:p w:rsidR="00C72B95" w:rsidRDefault="00C72B95">
            <w:pPr>
              <w:pStyle w:val="AlertLabelinList1"/>
              <w:framePr w:wrap="notBeside"/>
            </w:pPr>
            <w:r>
              <w:rPr>
                <w:noProof/>
              </w:rPr>
              <w:drawing>
                <wp:inline distT="0" distB="0" distL="0" distR="0" wp14:anchorId="01E151A1" wp14:editId="3C0538B9">
                  <wp:extent cx="228600" cy="1524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If the task fails for a computer, click the targeted computer. The reason for the failure is displayed in the </w:t>
            </w:r>
            <w:r>
              <w:rPr>
                <w:rStyle w:val="UI"/>
              </w:rPr>
              <w:t>Task Output</w:t>
            </w:r>
            <w:r>
              <w:t xml:space="preserve"> text box.</w:t>
            </w:r>
          </w:p>
          <w:p w:rsidR="00C72B95" w:rsidRDefault="00C72B95" w:rsidP="00C72B95">
            <w:pPr>
              <w:pStyle w:val="NumberedList1"/>
              <w:numPr>
                <w:ilvl w:val="0"/>
                <w:numId w:val="0"/>
              </w:numPr>
              <w:tabs>
                <w:tab w:val="left" w:pos="360"/>
              </w:tabs>
              <w:spacing w:line="260" w:lineRule="exact"/>
              <w:ind w:left="360" w:hanging="360"/>
            </w:pPr>
            <w:r>
              <w:t>12.</w:t>
            </w:r>
            <w:r>
              <w:tab/>
              <w:t xml:space="preserve">Click </w:t>
            </w:r>
            <w:r>
              <w:rPr>
                <w:rStyle w:val="UI"/>
              </w:rPr>
              <w:t>Close</w:t>
            </w:r>
            <w:r>
              <w:t>.</w:t>
            </w:r>
          </w:p>
        </w:tc>
      </w:tr>
    </w:tbl>
    <w:p w:rsidR="00C72B95" w:rsidRDefault="00C72B95"/>
    <w:p w:rsidR="00C72B95" w:rsidRDefault="00C72B95">
      <w:pPr>
        <w:pStyle w:val="DSTOC1-5"/>
      </w:pPr>
      <w:bookmarkStart w:id="19" w:name="_Toc273360965"/>
      <w:r>
        <w:t>Use the Agent Setup Wizard</w:t>
      </w:r>
      <w:bookmarkStart w:id="20" w:name="zc36665ef9ab3407bb0a3fa79eb7de835"/>
      <w:bookmarkEnd w:id="20"/>
      <w:bookmarkEnd w:id="19"/>
    </w:p>
    <w:p w:rsidR="00C72B95" w:rsidRDefault="00C72B95">
      <w:r>
        <w:t>Use the following procedure to deploy the Microsoft System Center Operations Manager 2007 agent with the MOMAgent.msi setup wizard.</w:t>
      </w:r>
    </w:p>
    <w:p w:rsidR="00C72B95" w:rsidRDefault="00C72B95">
      <w:r>
        <w:t>Before you use the setup wizard, ensure the following conditions are met:</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Each agent that is installed with the wizard must be approved by a management group. For more information, see </w:t>
      </w:r>
      <w:hyperlink w:anchor="z5bcdc135a84a4e6a99872242f32c877b" w:history="1">
        <w:r>
          <w:rPr>
            <w:rStyle w:val="Hyperlink"/>
          </w:rPr>
          <w:t>Process Manual Agent Installations in Operations Manager 2007</w:t>
        </w:r>
      </w:hyperlink>
      <w:r>
        <w:t xml:space="preserve">.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an agent is manually deployed to a domain controller and an Active Directory management pack is later deployed, errors might occur during deployment of the management pack. To prevent errors from occurring before deploying the Active Directory management pack, or to recover from errors that might have already occurred, you need to deploy the Active Directory management pack helper object by deploying the file Oomads.msi on the affected domain controller. The file Oomads.msi is on the computer that is hosting the agent at C:\Program Files\System Center Operations Manager 2007\HelperObjects. For more information, see the section "Agent-Managed Domain Controllers" in the topic </w:t>
      </w:r>
      <w:hyperlink w:anchor="z5bcdc135a84a4e6a99872242f32c877b" w:history="1">
        <w:r>
          <w:rPr>
            <w:rStyle w:val="Hyperlink"/>
          </w:rPr>
          <w:t>Process Manual Agent Installations in Operations Manager 2007</w:t>
        </w:r>
      </w:hyperlink>
    </w:p>
    <w:p w:rsidR="00C72B95" w:rsidRDefault="00C72B95">
      <w:pPr>
        <w:pStyle w:val="ProcedureTitle"/>
        <w:framePr w:wrap="notBeside"/>
      </w:pPr>
      <w:r>
        <w:rPr>
          <w:noProof/>
        </w:rPr>
        <w:drawing>
          <wp:inline distT="0" distB="0" distL="0" distR="0" wp14:anchorId="2F5DE3A2" wp14:editId="3FF280D6">
            <wp:extent cx="152400" cy="152400"/>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deploy the Operations Manager 2007 agent with the Agent Setup Wizard</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Use local administrator privileges to log on to the computer where you want to install the agent. </w:t>
            </w:r>
          </w:p>
          <w:p w:rsidR="00C72B95" w:rsidRDefault="00C72B95" w:rsidP="00C72B95">
            <w:pPr>
              <w:pStyle w:val="NumberedList1"/>
              <w:numPr>
                <w:ilvl w:val="0"/>
                <w:numId w:val="0"/>
              </w:numPr>
              <w:tabs>
                <w:tab w:val="left" w:pos="360"/>
              </w:tabs>
              <w:spacing w:line="260" w:lineRule="exact"/>
              <w:ind w:left="360" w:hanging="360"/>
            </w:pPr>
            <w:r>
              <w:t>2.</w:t>
            </w:r>
            <w:r>
              <w:tab/>
              <w:t xml:space="preserve">On the Operations Manager 2007 installation media, double-click the </w:t>
            </w:r>
            <w:r>
              <w:rPr>
                <w:rStyle w:val="UI"/>
              </w:rPr>
              <w:t>SetupOM.exe</w:t>
            </w:r>
            <w:r>
              <w:t xml:space="preserve"> file.</w:t>
            </w:r>
          </w:p>
          <w:p w:rsidR="00C72B95" w:rsidRDefault="00C72B95" w:rsidP="00C72B95">
            <w:pPr>
              <w:pStyle w:val="NumberedList1"/>
              <w:numPr>
                <w:ilvl w:val="0"/>
                <w:numId w:val="0"/>
              </w:numPr>
              <w:tabs>
                <w:tab w:val="left" w:pos="360"/>
              </w:tabs>
              <w:spacing w:line="260" w:lineRule="exact"/>
              <w:ind w:left="360" w:hanging="360"/>
            </w:pPr>
            <w:r>
              <w:t>3.</w:t>
            </w:r>
            <w:r>
              <w:tab/>
              <w:t xml:space="preserve">On the </w:t>
            </w:r>
            <w:r>
              <w:rPr>
                <w:rStyle w:val="UI"/>
              </w:rPr>
              <w:t>Start</w:t>
            </w:r>
            <w:r>
              <w:t xml:space="preserve"> page, select </w:t>
            </w:r>
            <w:r>
              <w:rPr>
                <w:rStyle w:val="UI"/>
              </w:rPr>
              <w:t>Install Operations Manager 2007 Agent</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On the </w:t>
            </w:r>
            <w:r>
              <w:rPr>
                <w:rStyle w:val="UI"/>
              </w:rPr>
              <w:t>Welcome</w:t>
            </w:r>
            <w:r>
              <w:t xml:space="preserve"> page,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On the </w:t>
            </w:r>
            <w:r>
              <w:rPr>
                <w:rStyle w:val="UI"/>
              </w:rPr>
              <w:t>Destination Folder</w:t>
            </w:r>
            <w:r>
              <w:t xml:space="preserve"> page, leave the installation folder set to the default, or click </w:t>
            </w:r>
            <w:r>
              <w:rPr>
                <w:rStyle w:val="UI"/>
              </w:rPr>
              <w:lastRenderedPageBreak/>
              <w:t>Change</w:t>
            </w:r>
            <w:r>
              <w:t xml:space="preserve"> and type a path,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On the </w:t>
            </w:r>
            <w:r>
              <w:rPr>
                <w:rStyle w:val="UI"/>
              </w:rPr>
              <w:t>Management Group Configuration</w:t>
            </w:r>
            <w:r>
              <w:t xml:space="preserve"> page, do one of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Leave the </w:t>
            </w:r>
            <w:r>
              <w:rPr>
                <w:rStyle w:val="UI"/>
              </w:rPr>
              <w:t>Specify Management Group information</w:t>
            </w:r>
            <w:r>
              <w:t xml:space="preserve"> check box selected, and then click </w:t>
            </w:r>
            <w:r>
              <w:rPr>
                <w:rStyle w:val="UI"/>
              </w:rPr>
              <w:t>Next</w:t>
            </w:r>
            <w:r>
              <w:t>.</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Clear the </w:t>
            </w:r>
            <w:r>
              <w:rPr>
                <w:rStyle w:val="UI"/>
              </w:rPr>
              <w:t>Specify Management Group information</w:t>
            </w:r>
            <w:r>
              <w:t xml:space="preserve"> check box if management group information has been published to Active Directory Domain Services, and then click </w:t>
            </w:r>
            <w:r>
              <w:rPr>
                <w:rStyle w:val="UI"/>
              </w:rPr>
              <w:t>Next</w:t>
            </w:r>
            <w:r>
              <w:t xml:space="preserve">. </w:t>
            </w:r>
          </w:p>
          <w:p w:rsidR="00C72B95" w:rsidRDefault="00C72B95">
            <w:pPr>
              <w:pStyle w:val="AlertLabelinList2"/>
              <w:framePr w:wrap="notBeside"/>
            </w:pPr>
            <w:r>
              <w:rPr>
                <w:noProof/>
              </w:rPr>
              <w:drawing>
                <wp:inline distT="0" distB="0" distL="0" distR="0" wp14:anchorId="55457A6B" wp14:editId="65762B31">
                  <wp:extent cx="228600" cy="15240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2"/>
            </w:pPr>
            <w:r>
              <w:t xml:space="preserve">Step 7 is bypassed by the Agent Setup Wizard if the </w:t>
            </w:r>
            <w:r>
              <w:rPr>
                <w:rStyle w:val="UI"/>
              </w:rPr>
              <w:t>Specify Management Group information</w:t>
            </w:r>
            <w:r>
              <w:t xml:space="preserve"> check box is cleared. </w:t>
            </w:r>
          </w:p>
          <w:p w:rsidR="00C72B95" w:rsidRDefault="00C72B95" w:rsidP="00C72B95">
            <w:pPr>
              <w:pStyle w:val="NumberedList1"/>
              <w:numPr>
                <w:ilvl w:val="0"/>
                <w:numId w:val="0"/>
              </w:numPr>
              <w:tabs>
                <w:tab w:val="left" w:pos="360"/>
              </w:tabs>
              <w:spacing w:line="260" w:lineRule="exact"/>
              <w:ind w:left="360" w:hanging="360"/>
            </w:pPr>
            <w:r>
              <w:t>7.</w:t>
            </w:r>
            <w:r>
              <w:tab/>
              <w:t xml:space="preserve">On the </w:t>
            </w:r>
            <w:r>
              <w:rPr>
                <w:rStyle w:val="UI"/>
              </w:rPr>
              <w:t>Management Group Configuration</w:t>
            </w:r>
            <w:r>
              <w:t xml:space="preserve"> page, do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Type the name of the management group in the </w:t>
            </w:r>
            <w:r>
              <w:rPr>
                <w:rStyle w:val="UI"/>
              </w:rPr>
              <w:t>Management Group Name</w:t>
            </w:r>
            <w:r>
              <w:t xml:space="preserve"> field and the server name in the </w:t>
            </w:r>
            <w:r>
              <w:rPr>
                <w:rStyle w:val="UI"/>
              </w:rPr>
              <w:t>Management Server</w:t>
            </w:r>
            <w:r>
              <w:t xml:space="preserve"> field.</w:t>
            </w:r>
          </w:p>
          <w:p w:rsidR="00C72B95" w:rsidRDefault="00C72B95">
            <w:pPr>
              <w:pStyle w:val="AlertLabelinList2"/>
              <w:framePr w:wrap="notBeside"/>
            </w:pPr>
            <w:r>
              <w:rPr>
                <w:noProof/>
              </w:rPr>
              <w:drawing>
                <wp:inline distT="0" distB="0" distL="0" distR="0" wp14:anchorId="0163EC38" wp14:editId="7169C5A8">
                  <wp:extent cx="228600" cy="1524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2"/>
            </w:pPr>
            <w:r>
              <w:t xml:space="preserve">To use a gateway server, enter the gateway server name in the </w:t>
            </w:r>
            <w:r>
              <w:rPr>
                <w:rStyle w:val="UI"/>
              </w:rPr>
              <w:t>Management Server</w:t>
            </w:r>
            <w:r>
              <w:t xml:space="preserve"> text box. For more information about gateway servers, see the </w:t>
            </w:r>
            <w:hyperlink r:id="rId26" w:history="1">
              <w:r>
                <w:rPr>
                  <w:rStyle w:val="Hyperlink"/>
                </w:rPr>
                <w:t>Operations Manager 2007 Security Guide</w:t>
              </w:r>
            </w:hyperlink>
            <w:r>
              <w:t xml:space="preserve"> (http://go.microsoft.com/fwlink/?LinkId=64017).</w:t>
            </w:r>
          </w:p>
          <w:p w:rsidR="00C72B95" w:rsidRDefault="00C72B95" w:rsidP="00C72B95">
            <w:pPr>
              <w:pStyle w:val="NumberedList2"/>
              <w:numPr>
                <w:ilvl w:val="0"/>
                <w:numId w:val="0"/>
              </w:numPr>
              <w:tabs>
                <w:tab w:val="left" w:pos="720"/>
              </w:tabs>
              <w:spacing w:line="260" w:lineRule="exact"/>
              <w:ind w:left="720" w:hanging="360"/>
            </w:pPr>
            <w:r>
              <w:t>b.</w:t>
            </w:r>
            <w:r>
              <w:tab/>
              <w:t xml:space="preserve">Type in a value for </w:t>
            </w:r>
            <w:r>
              <w:rPr>
                <w:rStyle w:val="UI"/>
              </w:rPr>
              <w:t>Management Server Port</w:t>
            </w:r>
            <w:r>
              <w:t>, or leave the default 5273.</w:t>
            </w:r>
          </w:p>
          <w:p w:rsidR="00C72B95" w:rsidRDefault="00C72B95" w:rsidP="00C72B95">
            <w:pPr>
              <w:pStyle w:val="NumberedList2"/>
              <w:numPr>
                <w:ilvl w:val="0"/>
                <w:numId w:val="0"/>
              </w:numPr>
              <w:tabs>
                <w:tab w:val="left" w:pos="720"/>
              </w:tabs>
              <w:spacing w:line="260" w:lineRule="exact"/>
              <w:ind w:left="720" w:hanging="360"/>
            </w:pPr>
            <w:r>
              <w:t>c.</w:t>
            </w:r>
            <w:r>
              <w:tab/>
              <w:t xml:space="preserve">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8.</w:t>
            </w:r>
            <w:r>
              <w:tab/>
              <w:t xml:space="preserve">When the </w:t>
            </w:r>
            <w:r>
              <w:rPr>
                <w:rStyle w:val="UI"/>
              </w:rPr>
              <w:t>Agent Action Account</w:t>
            </w:r>
            <w:r>
              <w:t xml:space="preserve"> page appears, leave it set to the default of </w:t>
            </w:r>
            <w:r>
              <w:rPr>
                <w:rStyle w:val="UI"/>
              </w:rPr>
              <w:t>Local System</w:t>
            </w:r>
            <w:r>
              <w:t xml:space="preserve">, or select </w:t>
            </w:r>
            <w:r>
              <w:rPr>
                <w:rStyle w:val="UI"/>
              </w:rPr>
              <w:t>Domain or Local Computer Account</w:t>
            </w:r>
            <w:r>
              <w:t xml:space="preserve">; type the </w:t>
            </w:r>
            <w:r>
              <w:rPr>
                <w:rStyle w:val="UI"/>
              </w:rPr>
              <w:t>User Account</w:t>
            </w:r>
            <w:r>
              <w:t xml:space="preserve">, </w:t>
            </w:r>
            <w:r>
              <w:rPr>
                <w:rStyle w:val="UI"/>
              </w:rPr>
              <w:t>Password</w:t>
            </w:r>
            <w:r>
              <w:t xml:space="preserve">, and </w:t>
            </w:r>
            <w:r>
              <w:rPr>
                <w:rStyle w:val="UI"/>
              </w:rPr>
              <w:t>Domain or local computer</w:t>
            </w:r>
            <w:r>
              <w:t xml:space="preserve">; and then click </w:t>
            </w:r>
            <w:r>
              <w:rPr>
                <w:rStyle w:val="UI"/>
              </w:rPr>
              <w:t>Next</w:t>
            </w:r>
            <w:r>
              <w:t>.</w:t>
            </w:r>
          </w:p>
          <w:p w:rsidR="00C72B95" w:rsidRDefault="00C72B95">
            <w:pPr>
              <w:pStyle w:val="AlertLabelinList1"/>
              <w:framePr w:wrap="notBeside"/>
            </w:pPr>
            <w:r>
              <w:rPr>
                <w:noProof/>
              </w:rPr>
              <w:drawing>
                <wp:inline distT="0" distB="0" distL="0" distR="0" wp14:anchorId="01D0A969" wp14:editId="3CFFC4E3">
                  <wp:extent cx="228600" cy="15240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For information about Operations Manager 2007 accounts, see the </w:t>
            </w:r>
            <w:hyperlink r:id="rId27" w:history="1">
              <w:r>
                <w:rPr>
                  <w:rStyle w:val="Hyperlink"/>
                </w:rPr>
                <w:t>Operations Manager 2007 Security Guide</w:t>
              </w:r>
            </w:hyperlink>
            <w:r>
              <w:t xml:space="preserve"> (http://go.microsoft.com/fwlink/?LinkId=64017).</w:t>
            </w:r>
          </w:p>
          <w:p w:rsidR="00C72B95" w:rsidRDefault="00C72B95" w:rsidP="00C72B95">
            <w:pPr>
              <w:pStyle w:val="NumberedList1"/>
              <w:numPr>
                <w:ilvl w:val="0"/>
                <w:numId w:val="0"/>
              </w:numPr>
              <w:tabs>
                <w:tab w:val="left" w:pos="360"/>
              </w:tabs>
              <w:spacing w:line="260" w:lineRule="exact"/>
              <w:ind w:left="360" w:hanging="360"/>
            </w:pPr>
            <w:r>
              <w:t>9.</w:t>
            </w:r>
            <w:r>
              <w:tab/>
              <w:t xml:space="preserve">On the </w:t>
            </w:r>
            <w:r>
              <w:rPr>
                <w:rStyle w:val="UI"/>
              </w:rPr>
              <w:t>Ready to Install</w:t>
            </w:r>
            <w:r>
              <w:t xml:space="preserve"> page, review the settings and then click </w:t>
            </w:r>
            <w:r>
              <w:rPr>
                <w:rStyle w:val="UI"/>
              </w:rPr>
              <w:t>Install</w:t>
            </w:r>
            <w:r>
              <w:t xml:space="preserve"> to display the </w:t>
            </w:r>
            <w:r>
              <w:rPr>
                <w:rStyle w:val="UI"/>
              </w:rPr>
              <w:t>Installing System Center Operations Manager Agent</w:t>
            </w:r>
            <w:r>
              <w:t xml:space="preserve"> page.</w:t>
            </w:r>
          </w:p>
          <w:p w:rsidR="00C72B95" w:rsidRDefault="00C72B95" w:rsidP="00C72B95">
            <w:pPr>
              <w:pStyle w:val="NumberedList1"/>
              <w:numPr>
                <w:ilvl w:val="0"/>
                <w:numId w:val="0"/>
              </w:numPr>
              <w:tabs>
                <w:tab w:val="left" w:pos="360"/>
              </w:tabs>
              <w:spacing w:line="260" w:lineRule="exact"/>
              <w:ind w:left="360" w:hanging="360"/>
            </w:pPr>
            <w:r>
              <w:t>10.</w:t>
            </w:r>
            <w:r>
              <w:tab/>
              <w:t xml:space="preserve">When the </w:t>
            </w:r>
            <w:r>
              <w:rPr>
                <w:rStyle w:val="UI"/>
              </w:rPr>
              <w:t>Completing the System Center Operations Manager Agent Setup Wizard</w:t>
            </w:r>
            <w:r>
              <w:t xml:space="preserve"> page appears, click </w:t>
            </w:r>
            <w:r>
              <w:rPr>
                <w:rStyle w:val="UI"/>
              </w:rPr>
              <w:t>Finish</w:t>
            </w:r>
            <w:r>
              <w:t>.</w:t>
            </w:r>
          </w:p>
        </w:tc>
      </w:tr>
    </w:tbl>
    <w:p w:rsidR="00C72B95" w:rsidRDefault="00C72B95"/>
    <w:p w:rsidR="00C72B95" w:rsidRDefault="00C72B95">
      <w:pPr>
        <w:pStyle w:val="DSTOC1-5"/>
      </w:pPr>
      <w:bookmarkStart w:id="21" w:name="_Toc273360966"/>
      <w:r>
        <w:t>Use the Command Line to Deploy Agents</w:t>
      </w:r>
      <w:bookmarkStart w:id="22" w:name="z7108fb6850c34fca919b922703f128d3"/>
      <w:bookmarkEnd w:id="22"/>
      <w:bookmarkEnd w:id="21"/>
    </w:p>
    <w:p w:rsidR="00C72B95" w:rsidRDefault="00C72B95">
      <w:r>
        <w:t>You can use the MOMAgent.msi executable to deploy agents from the command line. Deploying agents from the command line is also referred to as a manual install.</w:t>
      </w:r>
    </w:p>
    <w:p w:rsidR="00C72B95" w:rsidRDefault="00C72B95">
      <w:r>
        <w:t>Before you begin deployment, ensure the following conditions have been met:</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that is used to run MOMAgent.msi must have administrative privileges on the targeted computers.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 A management group (or single management server) must be configured to accept agents installed with MOMAgent.msi or they will be automatically rejected and therefore not display </w:t>
      </w:r>
      <w:r>
        <w:lastRenderedPageBreak/>
        <w:t xml:space="preserve">in the Operations console. For more information, see </w:t>
      </w:r>
      <w:hyperlink w:anchor="z5bcdc135a84a4e6a99872242f32c877b" w:history="1">
        <w:r>
          <w:rPr>
            <w:rStyle w:val="Hyperlink"/>
          </w:rPr>
          <w:t>Process Manual Agent Installations in Operations Manager 2007</w:t>
        </w:r>
      </w:hyperlink>
      <w:r>
        <w:t>. If the management group or server is configured to accept manually installed agents after the agents have been manually installed, the agents will display in the console after approximately one hour.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an agent is manually deployed to a domain controller and an Active Directory management pack is later deployed, errors might occur during deployment of the management pack. To prevent errors from occurring before deploying the Active Directory management pack or to recover from errors that might have already occurred, you need to deploy the Active Directory management pack helper object by deploying the file Oomads.msi on the affected domain controller. The file Oomads.msi is on the computer that is hosting the agent at C:\Program Files\System Center Operations Manager 2007\HelperObjects. For more information, see the section "Agent-Managed Domain Controllers" in the topic </w:t>
      </w:r>
      <w:hyperlink w:anchor="z5bcdc135a84a4e6a99872242f32c877b" w:history="1">
        <w:r>
          <w:rPr>
            <w:rStyle w:val="Hyperlink"/>
          </w:rPr>
          <w:t>Process Manual Agent Installations in Operations Manager 2007</w:t>
        </w:r>
      </w:hyperlink>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Each agent that is installed with MOMAgent.msi must be approved for a management group. For more information, see </w:t>
      </w:r>
      <w:hyperlink w:anchor="z5bcdc135a84a4e6a99872242f32c877b" w:history="1">
        <w:r>
          <w:rPr>
            <w:rStyle w:val="Hyperlink"/>
          </w:rPr>
          <w:t>Process Manual Agent Installations in Operations Manager 2007</w:t>
        </w:r>
      </w:hyperlink>
      <w:r>
        <w:t xml:space="preserve">. </w:t>
      </w:r>
    </w:p>
    <w:p w:rsidR="00C72B95" w:rsidRDefault="00C72B95">
      <w:r>
        <w:t>MOMAgent.msi can be found in the Microsoft System Center Operations Manager 2007 installation media and the management server installation directory.</w:t>
      </w:r>
    </w:p>
    <w:p w:rsidR="00C72B95" w:rsidRDefault="00C72B95">
      <w:r>
        <w:t xml:space="preserve">Use the following procedure to deploy an agent. For examples of ways in which you can customize the MOMAgent.msi command, see </w:t>
      </w:r>
      <w:hyperlink w:anchor="z0f5eb03f5b944e109fde594bc50c02cf" w:history="1">
        <w:r>
          <w:rPr>
            <w:rStyle w:val="Hyperlink"/>
          </w:rPr>
          <w:t>MOMAgent.msi command examples</w:t>
        </w:r>
      </w:hyperlink>
      <w:r>
        <w:t>.</w:t>
      </w:r>
    </w:p>
    <w:p w:rsidR="00C72B95" w:rsidRDefault="00C72B95">
      <w:pPr>
        <w:pStyle w:val="ProcedureTitle"/>
        <w:framePr w:wrap="notBeside"/>
      </w:pPr>
      <w:r>
        <w:rPr>
          <w:noProof/>
        </w:rPr>
        <w:drawing>
          <wp:inline distT="0" distB="0" distL="0" distR="0" wp14:anchorId="3B310498" wp14:editId="628A1AAD">
            <wp:extent cx="152400" cy="152400"/>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 xml:space="preserve">To deploy the Operations Manager 2007 agent from the command line </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where you want to install the agent by using an account with local administrator privileges.</w:t>
            </w:r>
          </w:p>
          <w:p w:rsidR="00C72B95" w:rsidRDefault="00C72B95" w:rsidP="00C72B95">
            <w:pPr>
              <w:pStyle w:val="NumberedList1"/>
              <w:numPr>
                <w:ilvl w:val="0"/>
                <w:numId w:val="0"/>
              </w:numPr>
              <w:tabs>
                <w:tab w:val="left" w:pos="360"/>
              </w:tabs>
              <w:spacing w:line="260" w:lineRule="exact"/>
              <w:ind w:left="360" w:hanging="360"/>
            </w:pPr>
            <w:r>
              <w:t>2.</w:t>
            </w:r>
            <w:r>
              <w:tab/>
              <w:t>Open a command window.</w:t>
            </w:r>
          </w:p>
          <w:p w:rsidR="00C72B95" w:rsidRDefault="00C72B95" w:rsidP="00C72B95">
            <w:pPr>
              <w:pStyle w:val="NumberedList1"/>
              <w:numPr>
                <w:ilvl w:val="0"/>
                <w:numId w:val="0"/>
              </w:numPr>
              <w:tabs>
                <w:tab w:val="left" w:pos="360"/>
              </w:tabs>
              <w:spacing w:line="260" w:lineRule="exact"/>
              <w:ind w:left="360" w:hanging="360"/>
            </w:pPr>
            <w:r>
              <w:t>3.</w:t>
            </w:r>
            <w:r>
              <w:tab/>
              <w:t>Run the following command:</w:t>
            </w:r>
          </w:p>
          <w:p w:rsidR="00C72B95" w:rsidRDefault="00C72B95">
            <w:pPr>
              <w:pStyle w:val="TextinList1"/>
            </w:pPr>
            <w:r>
              <w:rPr>
                <w:rStyle w:val="Italic"/>
              </w:rPr>
              <w:t>%WinDir%</w:t>
            </w:r>
            <w:r>
              <w:rPr>
                <w:rStyle w:val="Bold"/>
              </w:rPr>
              <w:t>\System32\msiexec.exe /i \\</w:t>
            </w:r>
            <w:r>
              <w:rPr>
                <w:rStyle w:val="Italic"/>
              </w:rPr>
              <w:t>path\Directory</w:t>
            </w:r>
            <w:r>
              <w:rPr>
                <w:rStyle w:val="Bold"/>
              </w:rPr>
              <w:t>\MOMAgent.msi /qn USE_SETTINGS_FROM_AD={0|1} MANAGEMENT_GROUP=</w:t>
            </w:r>
            <w:r>
              <w:rPr>
                <w:rStyle w:val="Italic"/>
              </w:rPr>
              <w:t>MGname</w:t>
            </w:r>
            <w:r>
              <w:t xml:space="preserve">  </w:t>
            </w:r>
            <w:r>
              <w:rPr>
                <w:rStyle w:val="Bold"/>
              </w:rPr>
              <w:t>MANAGEMENT_SERVER_DNS=</w:t>
            </w:r>
            <w:r>
              <w:rPr>
                <w:rStyle w:val="Italic"/>
              </w:rPr>
              <w:t>MSname</w:t>
            </w:r>
            <w:r>
              <w:t xml:space="preserve">  </w:t>
            </w:r>
            <w:r>
              <w:rPr>
                <w:rStyle w:val="Bold"/>
              </w:rPr>
              <w:t>SECURE_PORT=</w:t>
            </w:r>
            <w:r>
              <w:rPr>
                <w:rStyle w:val="Italic"/>
              </w:rPr>
              <w:t>PortNumber</w:t>
            </w:r>
            <w:r>
              <w:t xml:space="preserve">  </w:t>
            </w:r>
            <w:r>
              <w:rPr>
                <w:rStyle w:val="Bold"/>
              </w:rPr>
              <w:t>ACTIONS_USE_COMPUTER_ACCOUNT={0|1}  ACTIONSUSER=</w:t>
            </w:r>
            <w:r>
              <w:rPr>
                <w:rStyle w:val="Italic"/>
              </w:rPr>
              <w:t>UserName</w:t>
            </w:r>
            <w:r>
              <w:t xml:space="preserve">  </w:t>
            </w:r>
            <w:r>
              <w:rPr>
                <w:rStyle w:val="Bold"/>
              </w:rPr>
              <w:t>ACTIONSDOMAIN=</w:t>
            </w:r>
            <w:r>
              <w:rPr>
                <w:rStyle w:val="Italic"/>
              </w:rPr>
              <w:t>DomainName</w:t>
            </w:r>
            <w:r>
              <w:t xml:space="preserve">  </w:t>
            </w:r>
            <w:r>
              <w:rPr>
                <w:rStyle w:val="Bold"/>
              </w:rPr>
              <w:t>ACTIONSPASSWORD=</w:t>
            </w:r>
            <w:r>
              <w:rPr>
                <w:rStyle w:val="Italic"/>
              </w:rPr>
              <w:t>Password</w:t>
            </w:r>
          </w:p>
          <w:p w:rsidR="00C72B95" w:rsidRDefault="00C72B95">
            <w:pPr>
              <w:pStyle w:val="TextinList1"/>
            </w:pPr>
            <w:r>
              <w:t>where:</w:t>
            </w:r>
          </w:p>
          <w:p w:rsidR="00C72B95" w:rsidRDefault="00C72B95">
            <w:pPr>
              <w:pStyle w:val="TableSpacinginList1"/>
            </w:pPr>
          </w:p>
          <w:tbl>
            <w:tblPr>
              <w:tblStyle w:val="TablewithoutHeaderinList1"/>
              <w:tblW w:w="0" w:type="auto"/>
              <w:tblLook w:val="01E0" w:firstRow="1" w:lastRow="1" w:firstColumn="1" w:lastColumn="1" w:noHBand="0" w:noVBand="0"/>
            </w:tblPr>
            <w:tblGrid>
              <w:gridCol w:w="4044"/>
              <w:gridCol w:w="3846"/>
            </w:tblGrid>
            <w:tr w:rsidR="00C72B95">
              <w:tc>
                <w:tcPr>
                  <w:tcW w:w="4428" w:type="dxa"/>
                </w:tcPr>
                <w:p w:rsidR="00C72B95" w:rsidRDefault="00C72B95">
                  <w:r>
                    <w:t>USE_SETTINGS_FROM_AD=[0|1]</w:t>
                  </w:r>
                </w:p>
              </w:tc>
              <w:tc>
                <w:tcPr>
                  <w:tcW w:w="4428" w:type="dxa"/>
                </w:tcPr>
                <w:p w:rsidR="00C72B95" w:rsidRDefault="00C72B95">
                  <w:r>
                    <w:t>Indicates whether the management group settings properties will be set on the command line. Use 0 if you want to set the properties at the command line. Otherwise, if you use 1, the management group settings are taken from Active Directory.</w:t>
                  </w:r>
                </w:p>
              </w:tc>
            </w:tr>
            <w:tr w:rsidR="00C72B95">
              <w:tc>
                <w:tcPr>
                  <w:tcW w:w="4428" w:type="dxa"/>
                </w:tcPr>
                <w:p w:rsidR="00C72B95" w:rsidRDefault="00C72B95">
                  <w:r>
                    <w:t>MANAGEMENT_GROUP=</w:t>
                  </w:r>
                  <w:r>
                    <w:rPr>
                      <w:rStyle w:val="Italic"/>
                    </w:rPr>
                    <w:t>MGname</w:t>
                  </w:r>
                </w:p>
              </w:tc>
              <w:tc>
                <w:tcPr>
                  <w:tcW w:w="4428" w:type="dxa"/>
                </w:tcPr>
                <w:p w:rsidR="00C72B95" w:rsidRDefault="00C72B95">
                  <w:r>
                    <w:t>Specifies the management group that will manage the computer.</w:t>
                  </w:r>
                </w:p>
              </w:tc>
            </w:tr>
            <w:tr w:rsidR="00C72B95">
              <w:tc>
                <w:tcPr>
                  <w:tcW w:w="4428" w:type="dxa"/>
                </w:tcPr>
                <w:p w:rsidR="00C72B95" w:rsidRDefault="00C72B95">
                  <w:r>
                    <w:lastRenderedPageBreak/>
                    <w:t>MANAGEMENT_SERVER_DNS=</w:t>
                  </w:r>
                  <w:r>
                    <w:rPr>
                      <w:rStyle w:val="Italic"/>
                    </w:rPr>
                    <w:t>MSname</w:t>
                  </w:r>
                </w:p>
              </w:tc>
              <w:tc>
                <w:tcPr>
                  <w:tcW w:w="4428" w:type="dxa"/>
                </w:tcPr>
                <w:p w:rsidR="00C72B95" w:rsidRDefault="00C72B95">
                  <w:r>
                    <w:t xml:space="preserve">Specifies the fully qualified domain name for the management server. To use a gateway server, enter the gateway server FQDN as </w:t>
                  </w:r>
                  <w:r>
                    <w:rPr>
                      <w:rStyle w:val="UserInputNon-localizable"/>
                    </w:rPr>
                    <w:t>MANAGEMENT_SERVER_DNS</w:t>
                  </w:r>
                  <w:r>
                    <w:t>.</w:t>
                  </w:r>
                </w:p>
              </w:tc>
            </w:tr>
            <w:tr w:rsidR="00C72B95">
              <w:tc>
                <w:tcPr>
                  <w:tcW w:w="4428" w:type="dxa"/>
                </w:tcPr>
                <w:p w:rsidR="00C72B95" w:rsidRDefault="00C72B95">
                  <w:r>
                    <w:t>SECURE_PORT=</w:t>
                  </w:r>
                  <w:r>
                    <w:rPr>
                      <w:rStyle w:val="Italic"/>
                    </w:rPr>
                    <w:t>PortNumber</w:t>
                  </w:r>
                </w:p>
              </w:tc>
              <w:tc>
                <w:tcPr>
                  <w:tcW w:w="4428" w:type="dxa"/>
                </w:tcPr>
                <w:p w:rsidR="00C72B95" w:rsidRDefault="00C72B95">
                  <w:r>
                    <w:t>Sets the health service port number.</w:t>
                  </w:r>
                </w:p>
              </w:tc>
            </w:tr>
            <w:tr w:rsidR="00C72B95">
              <w:tc>
                <w:tcPr>
                  <w:tcW w:w="4428" w:type="dxa"/>
                </w:tcPr>
                <w:p w:rsidR="00C72B95" w:rsidRDefault="00C72B95">
                  <w:r>
                    <w:t>ACTIONS_USE_COMPUTER_ACCOUNT={0|1}</w:t>
                  </w:r>
                </w:p>
              </w:tc>
              <w:tc>
                <w:tcPr>
                  <w:tcW w:w="4428" w:type="dxa"/>
                </w:tcPr>
                <w:p w:rsidR="00C72B95" w:rsidRDefault="00C72B95">
                  <w:r>
                    <w:t xml:space="preserve">Indicates whether to use a specified user account (0) or the Local System account (1). </w:t>
                  </w:r>
                </w:p>
              </w:tc>
            </w:tr>
            <w:tr w:rsidR="00C72B95">
              <w:tc>
                <w:tcPr>
                  <w:tcW w:w="4428" w:type="dxa"/>
                </w:tcPr>
                <w:p w:rsidR="00C72B95" w:rsidRDefault="00C72B95">
                  <w:r>
                    <w:t>ACTIONSUSER=</w:t>
                  </w:r>
                  <w:r>
                    <w:rPr>
                      <w:rStyle w:val="Italic"/>
                    </w:rPr>
                    <w:t>UserName</w:t>
                  </w:r>
                </w:p>
              </w:tc>
              <w:tc>
                <w:tcPr>
                  <w:tcW w:w="4428" w:type="dxa"/>
                </w:tcPr>
                <w:p w:rsidR="00C72B95" w:rsidRDefault="00C72B95">
                  <w:r>
                    <w:t xml:space="preserve">Sets the Agent Action account to </w:t>
                  </w:r>
                  <w:r>
                    <w:rPr>
                      <w:rStyle w:val="Italic"/>
                    </w:rPr>
                    <w:t>UserName</w:t>
                  </w:r>
                  <w:r>
                    <w:t xml:space="preserve">. This parameter is required if you specified </w:t>
                  </w:r>
                  <w:r>
                    <w:rPr>
                      <w:rStyle w:val="Bold"/>
                    </w:rPr>
                    <w:t>ACTIONS_USE_COMPUTER_ACCOUNT=0</w:t>
                  </w:r>
                  <w:r>
                    <w:t>.</w:t>
                  </w:r>
                </w:p>
              </w:tc>
            </w:tr>
            <w:tr w:rsidR="00C72B95">
              <w:tc>
                <w:tcPr>
                  <w:tcW w:w="4428" w:type="dxa"/>
                </w:tcPr>
                <w:p w:rsidR="00C72B95" w:rsidRDefault="00C72B95">
                  <w:r>
                    <w:t xml:space="preserve">ACTIONSDOMAIN= </w:t>
                  </w:r>
                  <w:r>
                    <w:rPr>
                      <w:rStyle w:val="Italic"/>
                    </w:rPr>
                    <w:t>DomainName</w:t>
                  </w:r>
                </w:p>
              </w:tc>
              <w:tc>
                <w:tcPr>
                  <w:tcW w:w="4428" w:type="dxa"/>
                </w:tcPr>
                <w:p w:rsidR="00C72B95" w:rsidRDefault="00C72B95">
                  <w:r>
                    <w:t xml:space="preserve">Sets the domain for the Agent Action account identified with the </w:t>
                  </w:r>
                  <w:r>
                    <w:rPr>
                      <w:rStyle w:val="Bold"/>
                    </w:rPr>
                    <w:t>ACTIONSUSER</w:t>
                  </w:r>
                  <w:r>
                    <w:t xml:space="preserve"> parameter.</w:t>
                  </w:r>
                </w:p>
              </w:tc>
            </w:tr>
            <w:tr w:rsidR="00C72B95">
              <w:tc>
                <w:tcPr>
                  <w:tcW w:w="4428" w:type="dxa"/>
                </w:tcPr>
                <w:p w:rsidR="00C72B95" w:rsidRDefault="00C72B95">
                  <w:r>
                    <w:t xml:space="preserve">ACTIONSPASSWORD= </w:t>
                  </w:r>
                  <w:r>
                    <w:rPr>
                      <w:rStyle w:val="Italic"/>
                    </w:rPr>
                    <w:t>Password</w:t>
                  </w:r>
                </w:p>
              </w:tc>
              <w:tc>
                <w:tcPr>
                  <w:tcW w:w="4428" w:type="dxa"/>
                </w:tcPr>
                <w:p w:rsidR="00C72B95" w:rsidRDefault="00C72B95">
                  <w:r>
                    <w:t xml:space="preserve">The password for the user identified with the </w:t>
                  </w:r>
                  <w:r>
                    <w:rPr>
                      <w:rStyle w:val="Bold"/>
                    </w:rPr>
                    <w:t>ACTIONSUSER</w:t>
                  </w:r>
                  <w:r>
                    <w:t xml:space="preserve"> parameter.</w:t>
                  </w:r>
                </w:p>
              </w:tc>
            </w:tr>
          </w:tbl>
          <w:p w:rsidR="00C72B95" w:rsidRDefault="00C72B95">
            <w:pPr>
              <w:pStyle w:val="TableSpacinginList1"/>
            </w:pPr>
          </w:p>
          <w:p w:rsidR="00C72B95" w:rsidRDefault="00C72B95">
            <w:pPr>
              <w:pStyle w:val="AlertLabelinList1"/>
              <w:framePr w:wrap="notBeside"/>
            </w:pPr>
            <w:r>
              <w:t xml:space="preserve">iImportant </w:t>
            </w:r>
          </w:p>
          <w:p w:rsidR="00C72B95" w:rsidRDefault="00C72B95">
            <w:pPr>
              <w:pStyle w:val="AlertTextinList1"/>
            </w:pPr>
            <w:r>
              <w:t xml:space="preserve">If the computer's DNS and Active Directory names differ, the </w:t>
            </w:r>
            <w:r>
              <w:rPr>
                <w:rStyle w:val="UserInputNon-localizable"/>
              </w:rPr>
              <w:t>MANAGEMENT_SERVER_AD_NAME</w:t>
            </w:r>
            <w:r>
              <w:t xml:space="preserve"> property also needs to be set to the fully qualified Active Directory Domain Services name.</w:t>
            </w:r>
          </w:p>
        </w:tc>
      </w:tr>
    </w:tbl>
    <w:p w:rsidR="00C72B95" w:rsidRDefault="00C72B95"/>
    <w:p w:rsidR="00C72B95" w:rsidRDefault="00C72B95">
      <w:pPr>
        <w:pStyle w:val="DSTOC1-6"/>
      </w:pPr>
      <w:bookmarkStart w:id="23" w:name="_Toc273360967"/>
      <w:r>
        <w:t>MOMAgent.msi command examples</w:t>
      </w:r>
      <w:bookmarkStart w:id="24" w:name="z0f5eb03f5b944e109fde594bc50c02cf"/>
      <w:bookmarkEnd w:id="24"/>
      <w:bookmarkEnd w:id="23"/>
    </w:p>
    <w:p w:rsidR="00C72B95" w:rsidRDefault="00C72B95">
      <w:r>
        <w:t>The following examples show different ways in which you can use the MOMAgent command. You can use this command to perform new installations of agents, upgrade agents from previous releases of Operations Manager 2007, or change the configuration of an agent (such as the management group or management server associated with the agent).</w:t>
      </w:r>
    </w:p>
    <w:p w:rsidR="00C72B95" w:rsidRDefault="00C72B95">
      <w:pPr>
        <w:pStyle w:val="DSTOC8-0"/>
      </w:pPr>
      <w:r>
        <w:t>Agent installation using a specific Action Account</w:t>
      </w:r>
    </w:p>
    <w:p w:rsidR="00C72B95" w:rsidRDefault="00C72B95">
      <w:r>
        <w:t>The following example shows a fresh installation of an agent and uses a specific Action Account.</w:t>
      </w:r>
    </w:p>
    <w:p w:rsidR="00C72B95" w:rsidRDefault="00C72B95">
      <w:pPr>
        <w:pStyle w:val="Code"/>
      </w:pPr>
      <w:r>
        <w:t>msiexec.exe /i \\path\Directory\MOMAgent.msi /qn /l*v %temp% MOMAgentinstall.log USE_SETTINGS_FROM_AD=0 MANAGEMENT_GROUP=&lt;MG_Name&gt; MANAGEMENT_SERVER_DNS=&lt;MSDNSName&gt; ACTIONS_USE_COMPUTER_ACCOUNT=0 ACTIONSUSER=&lt;AccountUser&gt; ACTIONSDOMAIN=&lt;AccountDomain&gt; ACTIONSPASSWORD=&lt;AccountPassword&gt; USE_MANUALLY_SPECIFIED_SETTINGS=1 SET_ACTIONS_ACCOUNT=1</w:t>
      </w:r>
    </w:p>
    <w:p w:rsidR="00C72B95" w:rsidRDefault="00C72B95">
      <w:pPr>
        <w:pStyle w:val="Code"/>
      </w:pPr>
    </w:p>
    <w:p w:rsidR="00C72B95" w:rsidRDefault="00C72B95">
      <w:pPr>
        <w:pStyle w:val="DSTOC8-0"/>
      </w:pPr>
      <w:r>
        <w:lastRenderedPageBreak/>
        <w:t>Agent installation using the Local System account</w:t>
      </w:r>
    </w:p>
    <w:p w:rsidR="00C72B95" w:rsidRDefault="00C72B95">
      <w:r>
        <w:t>The following example shows a fresh installation of an agent and uses the Local System for the Action Account.</w:t>
      </w:r>
    </w:p>
    <w:p w:rsidR="00C72B95" w:rsidRDefault="00C72B95">
      <w:pPr>
        <w:pStyle w:val="Code"/>
      </w:pPr>
      <w:r>
        <w:t>msiexec.exe /i \\path\Directory\MOMAgent.msi /qn /l*v %temp%\MOMAgentinstall.log USE_SETTINGS_FROM_AD=0 MANAGEMENT_GROUP=&lt;MG_Name&gt; MANAGEMENT_SERVER_DNS=&lt;MSDNSName&gt; ACTIONS_USE_COMPUTER_ACCOUNT=1 USE_MANUALLY_SPECIFIED_SETTINGS=1 SET_ACTIONS_ACCOUNT=1</w:t>
      </w:r>
    </w:p>
    <w:p w:rsidR="00C72B95" w:rsidRDefault="00C72B95">
      <w:pPr>
        <w:pStyle w:val="Code"/>
      </w:pPr>
    </w:p>
    <w:p w:rsidR="00C72B95" w:rsidRDefault="00C72B95">
      <w:pPr>
        <w:pStyle w:val="DSTOC8-0"/>
      </w:pPr>
      <w:r>
        <w:t>Agent installation with Active Directory integration and using a specific Action Account</w:t>
      </w:r>
    </w:p>
    <w:p w:rsidR="00C72B95" w:rsidRDefault="00C72B95">
      <w:r>
        <w:t>The following example installs an agent by using Active Directory and a specific Action Account.</w:t>
      </w:r>
    </w:p>
    <w:p w:rsidR="00C72B95" w:rsidRDefault="00C72B95">
      <w:pPr>
        <w:pStyle w:val="Code"/>
      </w:pPr>
      <w:r>
        <w:t>msiexec /i \\path\Directory\MOMAgent.msi  /qn /l*v %temp%mominst.NoGroupSpecified.log USE_SETTINGS_FROM_AD=1 USE_MANUALLY_SPECIFIED_SETTINGS=0 ACTIONS_USE_COMPUTER_ACCOUNT=0 ACTIONSUSER=&lt;AccountUser&gt; ACTIONSDOMAIN=&lt;AccountDomain&gt; ACTIONSPASSWORD=&lt;AccountPassword&gt;  SET_ACTIONS_ACCOUNT=1</w:t>
      </w:r>
    </w:p>
    <w:p w:rsidR="00C72B95" w:rsidRDefault="00C72B95">
      <w:pPr>
        <w:pStyle w:val="Code"/>
      </w:pPr>
    </w:p>
    <w:p w:rsidR="00C72B95" w:rsidRDefault="00C72B95">
      <w:pPr>
        <w:pStyle w:val="DSTOC8-0"/>
      </w:pPr>
      <w:r>
        <w:t>Agent installation with Active Directory integration and using the Local System account</w:t>
      </w:r>
    </w:p>
    <w:p w:rsidR="00C72B95" w:rsidRDefault="00C72B95">
      <w:r>
        <w:t>The following example installs an agent by using Active Directory and the Local system account for the Action Account.</w:t>
      </w:r>
    </w:p>
    <w:p w:rsidR="00C72B95" w:rsidRDefault="00C72B95">
      <w:pPr>
        <w:pStyle w:val="Code"/>
      </w:pPr>
      <w:r>
        <w:t>msiexec /i \\path\Directory\MOMAgent.msi  /qn /l*v %temp%\ mominst.NoGroupSpecified.log USE_SETTINGS_FROM_AD=1 ACTIONS_USE_COMPUTER_ACCOUNT=1 USE_MANUALLY_SPECIFIED_SETTINGS=0 SET_ACTIONS_ACCOUNT=1</w:t>
      </w:r>
    </w:p>
    <w:p w:rsidR="00C72B95" w:rsidRDefault="00C72B95">
      <w:pPr>
        <w:pStyle w:val="Code"/>
      </w:pPr>
    </w:p>
    <w:p w:rsidR="00C72B95" w:rsidRDefault="00C72B95">
      <w:pPr>
        <w:pStyle w:val="DSTOC8-0"/>
      </w:pPr>
      <w:r>
        <w:t>Agent upgrade from a previous release of Operations Manager 2007 SP1</w:t>
      </w:r>
    </w:p>
    <w:p w:rsidR="00C72B95" w:rsidRDefault="00C72B95">
      <w:r>
        <w:t>The following example upgrades an agent.</w:t>
      </w:r>
    </w:p>
    <w:p w:rsidR="00C72B95" w:rsidRDefault="00C72B95">
      <w:pPr>
        <w:pStyle w:val="Code"/>
      </w:pPr>
      <w:r>
        <w:t>msiexec /i \\path\Directory\MOMAgent.msi SET_ACTIONS_ACCOUNT=0 /qn /l*v %temp%\MOMAgentUpgrade.log</w:t>
      </w:r>
    </w:p>
    <w:p w:rsidR="00C72B95" w:rsidRDefault="00C72B95">
      <w:pPr>
        <w:pStyle w:val="Code"/>
      </w:pPr>
    </w:p>
    <w:p w:rsidR="00C72B95" w:rsidRDefault="00C72B95">
      <w:pPr>
        <w:pStyle w:val="DSTOC8-0"/>
      </w:pPr>
      <w:r>
        <w:t>Change the name of the management server associated with the agent</w:t>
      </w:r>
    </w:p>
    <w:p w:rsidR="00C72B95" w:rsidRDefault="00C72B95">
      <w:r>
        <w:t xml:space="preserve">The following example changes the name of the management server. </w:t>
      </w:r>
    </w:p>
    <w:p w:rsidR="00C72B95" w:rsidRDefault="00C72B95">
      <w:pPr>
        <w:pStyle w:val="Code"/>
      </w:pPr>
      <w:r>
        <w:t>MsiExec.exe /i \\path\Directory\MOMAgent.msi /norestart /qn /l*v %temp%\MOMAgentReinstall.log MANAGEMENT_GROUP= &lt;SameManagementGroup&gt;  MANAGEMENT_GROUP_OPERATION=ModifyConfigGroup MANAGEMENT_SERVER_DNS=&lt;NewManagementServerName&gt;  REINSTALL=ALL</w:t>
      </w:r>
    </w:p>
    <w:p w:rsidR="00C72B95" w:rsidRDefault="00C72B95">
      <w:pPr>
        <w:pStyle w:val="DSTOC8-0"/>
      </w:pPr>
      <w:r>
        <w:t>Add a new management group</w:t>
      </w:r>
    </w:p>
    <w:p w:rsidR="00C72B95" w:rsidRDefault="00C72B95">
      <w:r>
        <w:t>The following example adds a new management group to an agent. This is also referred to as “multi-homing.”</w:t>
      </w:r>
    </w:p>
    <w:p w:rsidR="00C72B95" w:rsidRDefault="00C72B95">
      <w:pPr>
        <w:pStyle w:val="Code"/>
      </w:pPr>
      <w:r>
        <w:lastRenderedPageBreak/>
        <w:t>MsiExec.exe /i \\path\Directory\MOMAgent.msi /norestart /qn /l*v %temp%\MOMAgentAdd.log MANAGEMENT_GROUP=&lt;NewManagementGroup&gt; MANAGEMENT_GROUP_OPERATION=AddConfigGroup MANAGEMENT_SERVER_DNS=&lt;NewManagementServerName&gt; REINSTALL=ALL</w:t>
      </w:r>
    </w:p>
    <w:p w:rsidR="00C72B95" w:rsidRDefault="00C72B95">
      <w:pPr>
        <w:pStyle w:val="Code"/>
      </w:pPr>
      <w:r>
        <w:t xml:space="preserve">Note: </w:t>
      </w:r>
    </w:p>
    <w:p w:rsidR="00C72B95" w:rsidRDefault="00C72B95">
      <w:pPr>
        <w:pStyle w:val="Code"/>
      </w:pPr>
    </w:p>
    <w:p w:rsidR="00C72B95" w:rsidRDefault="00C72B95">
      <w:pPr>
        <w:pStyle w:val="AlertLabel"/>
        <w:framePr w:wrap="notBeside"/>
      </w:pPr>
      <w:r>
        <w:rPr>
          <w:noProof/>
        </w:rPr>
        <w:drawing>
          <wp:inline distT="0" distB="0" distL="0" distR="0" wp14:anchorId="672E486B" wp14:editId="759D2E73">
            <wp:extent cx="228600" cy="1524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If the agent was installed as Active Directory-enabled, then the configuration is set by Active Directory.</w:t>
      </w:r>
    </w:p>
    <w:p w:rsidR="00C72B95" w:rsidRDefault="00C72B95">
      <w:pPr>
        <w:pStyle w:val="DSTOC8-0"/>
      </w:pPr>
      <w:r>
        <w:t>Remove a management group</w:t>
      </w:r>
    </w:p>
    <w:p w:rsidR="00C72B95" w:rsidRDefault="00C72B95">
      <w:r>
        <w:t>The following example removes a management group from the agent.</w:t>
      </w:r>
    </w:p>
    <w:p w:rsidR="00C72B95" w:rsidRDefault="00C72B95">
      <w:pPr>
        <w:pStyle w:val="Code"/>
      </w:pPr>
      <w:r>
        <w:t>MsiExec.exe /i \\path\Directory\MOMAgent.msi  /norestart /qn /l*v %temp%\MOMRemove.log MANAGEMENT_GROUP=&lt;OldManagementGroup&gt; MANAGEMENT_GROUP_OPERATION=RemoveConfigGroup MANAGEMENT_SERVER_DNS=&lt;OldManagementServerName&gt; REINSTALL=ALL</w:t>
      </w:r>
    </w:p>
    <w:p w:rsidR="00C72B95" w:rsidRDefault="00C72B95">
      <w:pPr>
        <w:pStyle w:val="AlertLabel"/>
        <w:framePr w:wrap="notBeside"/>
      </w:pPr>
      <w:r>
        <w:rPr>
          <w:noProof/>
        </w:rPr>
        <w:drawing>
          <wp:inline distT="0" distB="0" distL="0" distR="0" wp14:anchorId="2A0BDC1A" wp14:editId="2407A1B2">
            <wp:extent cx="228600" cy="1524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If this is the last management group assigned to this agent, the agent will also be uninstalled.</w:t>
      </w:r>
    </w:p>
    <w:p w:rsidR="00C72B95" w:rsidRDefault="00C72B95">
      <w:pPr>
        <w:pStyle w:val="AlertText"/>
      </w:pPr>
      <w:r>
        <w:t>If the agent was installed as Active Directory-enabled, then the configuration is set by Active Directory.</w:t>
      </w:r>
    </w:p>
    <w:p w:rsidR="00C72B95" w:rsidRDefault="00C72B95">
      <w:pPr>
        <w:pStyle w:val="DSTOC8-0"/>
      </w:pPr>
      <w:r>
        <w:t>Remove an old management group or management server and redirect to a new management group or management server</w:t>
      </w:r>
    </w:p>
    <w:p w:rsidR="00C72B95" w:rsidRDefault="00C72B95">
      <w:r>
        <w:t>The following example removes an existing management group or server and adds a new management group or server to the agent.</w:t>
      </w:r>
    </w:p>
    <w:p w:rsidR="00C72B95" w:rsidRDefault="00C72B95">
      <w:r>
        <w:t>First, add the new management group or management server:</w:t>
      </w:r>
    </w:p>
    <w:p w:rsidR="00C72B95" w:rsidRDefault="00C72B95">
      <w:pPr>
        <w:pStyle w:val="Code"/>
      </w:pPr>
      <w:r>
        <w:t>MsiExec.exe /i \\path\Directory\MOMAgent.msi /norestart /qn /l*v %temp%\MOMAgentAdd.log MANAGEMENT_GROUP=&lt;NewManagementGroup&gt; MANAGEMENT_GROUP_OPERATION=AddConfigGroup MANAGEMENT_SERVER_DNS=&lt;NewManagementServerName&gt; REINSTALL=ALL</w:t>
      </w:r>
    </w:p>
    <w:p w:rsidR="00C72B95" w:rsidRDefault="00C72B95">
      <w:r>
        <w:t>Next, remove the old management group or management server:</w:t>
      </w:r>
    </w:p>
    <w:p w:rsidR="00C72B95" w:rsidRDefault="00C72B95">
      <w:pPr>
        <w:pStyle w:val="Code"/>
      </w:pPr>
      <w:r>
        <w:t>MsiExec.exe /i \\path\Directory\MOMAgent.msi  /norestart /qn /l*v %temp%\MOMRemove.log MANAGEMENT_GROUP=&lt;OldManagementGroup&gt; MANAGEMENT_GROUP_OPERATION=RemoveConfigGroup MANAGEMENT_SERVER_DNS=&lt;OldManagementServerName&gt; REINSTALL=ALL</w:t>
      </w:r>
    </w:p>
    <w:p w:rsidR="00C72B95" w:rsidRDefault="00C72B95">
      <w:pPr>
        <w:pStyle w:val="AlertLabel"/>
        <w:framePr w:wrap="notBeside"/>
      </w:pPr>
      <w:r>
        <w:rPr>
          <w:noProof/>
        </w:rPr>
        <w:drawing>
          <wp:inline distT="0" distB="0" distL="0" distR="0" wp14:anchorId="53D2F1BF" wp14:editId="5E90FC2F">
            <wp:extent cx="228600" cy="1524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Make sure to add the new management group first before removing the old one.  If you remove the old management group first and it’s the last management group assigned to the agent, the agent will be uninstalled. </w:t>
      </w:r>
    </w:p>
    <w:p w:rsidR="00C72B95" w:rsidRDefault="00C72B95">
      <w:pPr>
        <w:pStyle w:val="AlertText"/>
      </w:pPr>
      <w:r>
        <w:t>If the agent was installed as Active Directory-enabled, then the configuration is set by Active Directory.</w:t>
      </w:r>
    </w:p>
    <w:p w:rsidR="00C72B95" w:rsidRDefault="00C72B95">
      <w:pPr>
        <w:pStyle w:val="DSTOC1-5"/>
      </w:pPr>
      <w:bookmarkStart w:id="25" w:name="_Toc273360968"/>
      <w:r>
        <w:lastRenderedPageBreak/>
        <w:t>Use Active Directory to Assign Computers</w:t>
      </w:r>
      <w:bookmarkStart w:id="26" w:name="zd6a76739a332439885c31f8f3581665d"/>
      <w:bookmarkEnd w:id="26"/>
      <w:bookmarkEnd w:id="25"/>
    </w:p>
    <w:p w:rsidR="00C72B95" w:rsidRDefault="00C72B95">
      <w:r>
        <w:t>You can use Active Directory Domain Services to assign agent-managed computers to management groups. To assign computers to management groups by using Active Directory Domain Services: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functional level of Active Directory Domain Services domains must be Windows 2000 native, Windows Server 2003, or Windows Server 2008.</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Agent-managed computers and the root management server must be in the same domain or in two-way trusted domains.</w:t>
      </w:r>
    </w:p>
    <w:p w:rsidR="00C72B95" w:rsidRDefault="00C72B95">
      <w:pPr>
        <w:pStyle w:val="AlertLabel"/>
        <w:framePr w:wrap="notBeside"/>
      </w:pPr>
      <w:r>
        <w:rPr>
          <w:noProof/>
        </w:rPr>
        <w:drawing>
          <wp:inline distT="0" distB="0" distL="0" distR="0" wp14:anchorId="7B278212" wp14:editId="35B5D511">
            <wp:extent cx="228600" cy="1524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Regardless of whether Active Directory Domain Services is used to assign computers to a management group, agent-managed computers and their root management server and secondary management server must be in the same domain or in two-way trusted domains, or a gateway server must be used. For more information about gateway servers, see the </w:t>
      </w:r>
      <w:hyperlink r:id="rId28" w:history="1">
        <w:r>
          <w:rPr>
            <w:rStyle w:val="Hyperlink"/>
          </w:rPr>
          <w:t>Operations Manager 2007 Security Guide</w:t>
        </w:r>
      </w:hyperlink>
      <w:r>
        <w:t xml:space="preserve"> (http://go.microsoft.com/fwlink/?LinkId=64017). </w:t>
      </w:r>
    </w:p>
    <w:p w:rsidR="00C72B95" w:rsidRDefault="00C72B95">
      <w:r>
        <w:t>Configuring agents to get their management group information from Active Directory Domain Services is also helpful if your organization uses images to deploy computers. For example, add the Operations Manager 2007 agent to the Microsoft SQL Server image and configure the agent to get its management group information from Active Directory. When you initialize a new server running SQL Server from an image, the server is automatically configured to be managed by the appropriate Microsoft System Center Operations Manager 2007 management group and to download the applicable management packs.</w:t>
      </w:r>
    </w:p>
    <w:p w:rsidR="00C72B95" w:rsidRDefault="00C72B95">
      <w:r>
        <w:t>When Active Directory Domain Services assigns computers to Operations Manager 2007 management groups, the following phrases are used:</w:t>
      </w:r>
    </w:p>
    <w:p w:rsidR="00C72B95" w:rsidRDefault="00C72B95" w:rsidP="00C72B95">
      <w:pPr>
        <w:pStyle w:val="NumberedList1"/>
        <w:numPr>
          <w:ilvl w:val="0"/>
          <w:numId w:val="0"/>
        </w:numPr>
        <w:tabs>
          <w:tab w:val="left" w:pos="360"/>
        </w:tabs>
        <w:spacing w:line="260" w:lineRule="exact"/>
        <w:ind w:left="360" w:hanging="360"/>
      </w:pPr>
      <w:r>
        <w:t>1.</w:t>
      </w:r>
      <w:r>
        <w:tab/>
        <w:t>A domain administrator uses MOMADAdmin.exe to create an Active Directory Domain Services container for an Operations Manager 2007 management group in the domains of the computers it will manage. The Active Directory Domain Services security group that is specified when you are running MOMADAdmin.exe is granted read and delete child permissions to the container. By creating a container this way, Operations Manager administrators are given the necessary permission to add management servers to the container and assign computers to them, without needing to be domain administrators.</w:t>
      </w:r>
    </w:p>
    <w:p w:rsidR="00C72B95" w:rsidRDefault="00C72B95" w:rsidP="00C72B95">
      <w:pPr>
        <w:pStyle w:val="NumberedList1"/>
        <w:numPr>
          <w:ilvl w:val="0"/>
          <w:numId w:val="0"/>
        </w:numPr>
        <w:tabs>
          <w:tab w:val="left" w:pos="360"/>
        </w:tabs>
        <w:spacing w:line="260" w:lineRule="exact"/>
        <w:ind w:left="360" w:hanging="360"/>
      </w:pPr>
      <w:r>
        <w:t>2.</w:t>
      </w:r>
      <w:r>
        <w:tab/>
        <w:t xml:space="preserve">An Operations Manager administrator assigns computers to the root management server and secondary management server. For more information, see </w:t>
      </w:r>
      <w:hyperlink w:anchor="z1" w:history="1">
        <w:r>
          <w:rPr>
            <w:rStyle w:val="Hyperlink"/>
          </w:rPr>
          <w:t>How to Use Active Directory to Assign Computers to Operations Manager 2007 Management Servers</w:t>
        </w:r>
      </w:hyperlink>
      <w:r>
        <w:t xml:space="preserve"> in the next section.</w:t>
      </w:r>
    </w:p>
    <w:p w:rsidR="00C72B95" w:rsidRDefault="00C72B95" w:rsidP="00C72B95">
      <w:pPr>
        <w:pStyle w:val="NumberedList1"/>
        <w:numPr>
          <w:ilvl w:val="0"/>
          <w:numId w:val="0"/>
        </w:numPr>
        <w:tabs>
          <w:tab w:val="left" w:pos="360"/>
        </w:tabs>
        <w:spacing w:line="260" w:lineRule="exact"/>
        <w:ind w:left="360" w:hanging="360"/>
      </w:pPr>
      <w:r>
        <w:t>3.</w:t>
      </w:r>
      <w:r>
        <w:tab/>
        <w:t xml:space="preserve">The Operations Manager 2007 agent is deployed to the computers that you want, and it is configured to get its management group information from Active Directory by using MOMAgent.msi. See </w:t>
      </w:r>
      <w:hyperlink w:anchor="z7108fb6850c34fca919b922703f128d3" w:history="1">
        <w:r>
          <w:rPr>
            <w:rStyle w:val="Hyperlink"/>
          </w:rPr>
          <w:t>Use the Command Line to Deploy Agents</w:t>
        </w:r>
      </w:hyperlink>
      <w:r>
        <w:t xml:space="preserve"> for information.</w:t>
      </w:r>
    </w:p>
    <w:p w:rsidR="00C72B95" w:rsidRDefault="00C72B95">
      <w:pPr>
        <w:pStyle w:val="AlertLabelinList1"/>
        <w:framePr w:wrap="notBeside"/>
      </w:pPr>
      <w:r>
        <w:rPr>
          <w:noProof/>
        </w:rPr>
        <w:drawing>
          <wp:inline distT="0" distB="0" distL="0" distR="0" wp14:anchorId="1BBBAFA4" wp14:editId="0A4DDE7A">
            <wp:extent cx="228600" cy="15240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Active Directory Integration is disabled for agents that were installed from the Operations console. By default, Active Directory Integration is enabled for agents installed manually by using MOMAgent.msi. To disable Active Directory Integration for manual installations, use the command-line parameter </w:t>
      </w:r>
      <w:r>
        <w:lastRenderedPageBreak/>
        <w:t xml:space="preserve">USE_SETTINGS_FROM_AD=0 as it is explained in </w:t>
      </w:r>
      <w:hyperlink w:anchor="z7108fb6850c34fca919b922703f128d3" w:history="1">
        <w:r>
          <w:rPr>
            <w:rStyle w:val="Hyperlink"/>
          </w:rPr>
          <w:t>Use the Command Line to Deploy Agents</w:t>
        </w:r>
      </w:hyperlink>
      <w:r>
        <w:t>.</w:t>
      </w:r>
    </w:p>
    <w:p w:rsidR="00C72B95" w:rsidRDefault="00C72B95">
      <w:pPr>
        <w:pStyle w:val="DSTOC6-0"/>
      </w:pPr>
      <w:bookmarkStart w:id="27" w:name="z1"/>
      <w:bookmarkEnd w:id="27"/>
      <w:r>
        <w:t>How to Use Active Directory to Assign Computers to Operations Manager 2007 Management Servers</w:t>
      </w:r>
    </w:p>
    <w:p w:rsidR="00C72B95" w:rsidRDefault="00C72B95">
      <w:r>
        <w:t>The Operations Manager 2007 Agent Assignment and Failover Wizard creates an agent assignment rule that uses Active Directory Domain Services to assign computers to a management group and assign the computers' primary management server and secondary management servers. Use the following procedures to start and use the wizard.</w:t>
      </w:r>
    </w:p>
    <w:p w:rsidR="00C72B95" w:rsidRDefault="00C72B95">
      <w:pPr>
        <w:pStyle w:val="AlertLabel"/>
        <w:framePr w:wrap="notBeside"/>
      </w:pPr>
      <w:r>
        <w:rPr>
          <w:noProof/>
        </w:rPr>
        <w:drawing>
          <wp:inline distT="0" distB="0" distL="0" distR="0" wp14:anchorId="685CB520" wp14:editId="479D7F6A">
            <wp:extent cx="228600" cy="1524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The Agent Assignment and Failover Wizard does not deploy the agent. You must deploy the agent to the computers by using MOMAgent.msi.</w:t>
      </w:r>
    </w:p>
    <w:p w:rsidR="00C72B95" w:rsidRDefault="00C72B95">
      <w:r>
        <w:t>Changing the agent assignment rule can result in computers no longer being assigned to, and therefore monitored by, the management group. The state of these computers will change to critical, because the computers no longer send heartbeats to the management group. These computers can be deleted from the management group and, if the computer is not assigned to other management groups, the Operations Manager 2007 agent can be uninstalled.</w:t>
      </w:r>
    </w:p>
    <w:p w:rsidR="00C72B95" w:rsidRDefault="00C72B95">
      <w:pPr>
        <w:pStyle w:val="ProcedureTitle"/>
        <w:framePr w:wrap="notBeside"/>
      </w:pPr>
      <w:r>
        <w:rPr>
          <w:noProof/>
        </w:rPr>
        <w:drawing>
          <wp:inline distT="0" distB="0" distL="0" distR="0" wp14:anchorId="002DE9D7" wp14:editId="7C7098E5">
            <wp:extent cx="152400" cy="152400"/>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start the Operations Manager 2007 Agent Assignment and Failover Wizard</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expand </w:t>
            </w:r>
            <w:r>
              <w:rPr>
                <w:rStyle w:val="UI"/>
              </w:rPr>
              <w:t>Device Management</w:t>
            </w:r>
            <w:r>
              <w:t xml:space="preserve">, and then click </w:t>
            </w:r>
            <w:r>
              <w:rPr>
                <w:rStyle w:val="UI"/>
              </w:rPr>
              <w:t>Management Servers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Management Servers pane, right-click the management server or gateway server to be </w:t>
            </w:r>
            <w:r>
              <w:rPr>
                <w:rStyle w:val="UI"/>
              </w:rPr>
              <w:t>Primary Management Server</w:t>
            </w:r>
            <w:r>
              <w:t xml:space="preserve"> for the computers that are returned by the rules you will create in the following procedure, and then click </w:t>
            </w:r>
            <w:r>
              <w:rPr>
                <w:rStyle w:val="UI"/>
              </w:rPr>
              <w:t>Properties</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Management Server Properties</w:t>
            </w:r>
            <w:r>
              <w:t xml:space="preserve"> dialog box, click the </w:t>
            </w:r>
            <w:r>
              <w:rPr>
                <w:rStyle w:val="UI"/>
              </w:rPr>
              <w:t>Agent Management</w:t>
            </w:r>
            <w:r>
              <w:t xml:space="preserve"> tab, and then click </w:t>
            </w:r>
            <w:r>
              <w:rPr>
                <w:rStyle w:val="UI"/>
              </w:rPr>
              <w:t>Add</w:t>
            </w:r>
            <w:r>
              <w:t xml:space="preserve"> to start the Agent Assignment and Failover Wizard.</w:t>
            </w:r>
          </w:p>
        </w:tc>
      </w:tr>
    </w:tbl>
    <w:p w:rsidR="00C72B95" w:rsidRDefault="00C72B95">
      <w:pPr>
        <w:pStyle w:val="ProcedureTitle"/>
        <w:framePr w:wrap="notBeside"/>
      </w:pPr>
      <w:r>
        <w:rPr>
          <w:noProof/>
        </w:rPr>
        <w:drawing>
          <wp:inline distT="0" distB="0" distL="0" distR="0" wp14:anchorId="06A68773" wp14:editId="3DA70B0A">
            <wp:extent cx="152400" cy="152400"/>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use the Operations Manager 2007 Agent Assignment and Failover Wizard to assign computers to a management group</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w:t>
            </w:r>
            <w:r>
              <w:rPr>
                <w:rStyle w:val="UI"/>
              </w:rPr>
              <w:t>Agent Assignment and Failover Wizard</w:t>
            </w:r>
            <w:r>
              <w:t xml:space="preserve">, on the </w:t>
            </w:r>
            <w:r>
              <w:rPr>
                <w:rStyle w:val="UI"/>
              </w:rPr>
              <w:t>Introduction</w:t>
            </w:r>
            <w:r>
              <w:t xml:space="preserve"> page, click </w:t>
            </w:r>
            <w:r>
              <w:rPr>
                <w:rStyle w:val="UI"/>
              </w:rPr>
              <w:t>Next</w:t>
            </w:r>
            <w:r>
              <w:t>.</w:t>
            </w:r>
          </w:p>
          <w:p w:rsidR="00C72B95" w:rsidRDefault="00C72B95">
            <w:pPr>
              <w:pStyle w:val="AlertLabelinList1"/>
              <w:framePr w:wrap="notBeside"/>
            </w:pPr>
            <w:r>
              <w:rPr>
                <w:noProof/>
              </w:rPr>
              <w:drawing>
                <wp:inline distT="0" distB="0" distL="0" distR="0" wp14:anchorId="4C5F4451" wp14:editId="7DCCAE6A">
                  <wp:extent cx="228600" cy="15240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The </w:t>
            </w:r>
            <w:r>
              <w:rPr>
                <w:rStyle w:val="UI"/>
              </w:rPr>
              <w:t>Introduction</w:t>
            </w:r>
            <w:r>
              <w:t xml:space="preserve"> page does not appear if the wizard has been run and </w:t>
            </w:r>
            <w:r>
              <w:rPr>
                <w:rStyle w:val="UI"/>
              </w:rPr>
              <w:t>Do not show this page again</w:t>
            </w:r>
            <w:r>
              <w:t xml:space="preserve"> was selected.</w:t>
            </w:r>
          </w:p>
          <w:p w:rsidR="00C72B95" w:rsidRDefault="00C72B95" w:rsidP="00C72B95">
            <w:pPr>
              <w:pStyle w:val="NumberedList1"/>
              <w:numPr>
                <w:ilvl w:val="0"/>
                <w:numId w:val="0"/>
              </w:numPr>
              <w:tabs>
                <w:tab w:val="left" w:pos="360"/>
              </w:tabs>
              <w:spacing w:line="260" w:lineRule="exact"/>
              <w:ind w:left="360" w:hanging="360"/>
            </w:pPr>
            <w:r>
              <w:t>2.</w:t>
            </w:r>
            <w:r>
              <w:tab/>
              <w:t xml:space="preserve">On the </w:t>
            </w:r>
            <w:r>
              <w:rPr>
                <w:rStyle w:val="UI"/>
              </w:rPr>
              <w:t>Domain</w:t>
            </w:r>
            <w:r>
              <w:t xml:space="preserve"> page, do the following:</w:t>
            </w:r>
          </w:p>
          <w:p w:rsidR="00C72B95" w:rsidRDefault="00C72B95">
            <w:pPr>
              <w:pStyle w:val="AlertLabelinList1"/>
              <w:framePr w:wrap="notBeside"/>
            </w:pPr>
            <w:r>
              <w:rPr>
                <w:noProof/>
              </w:rPr>
              <w:drawing>
                <wp:inline distT="0" distB="0" distL="0" distR="0" wp14:anchorId="304C144A" wp14:editId="71B3376B">
                  <wp:extent cx="228600" cy="15240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To assign computers from multiple domains to a management group, run the </w:t>
            </w:r>
            <w:r>
              <w:rPr>
                <w:rStyle w:val="UI"/>
              </w:rPr>
              <w:t>Agent Assignment and Failover Wizard</w:t>
            </w:r>
            <w:r>
              <w:t xml:space="preserve"> for each domain.</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 xml:space="preserve">Select the domain of the computers from the </w:t>
            </w:r>
            <w:r>
              <w:rPr>
                <w:rStyle w:val="UI"/>
              </w:rPr>
              <w:t>Domain name</w:t>
            </w:r>
            <w:r>
              <w:t xml:space="preserve"> drop-down list. The management server must be able to resolve the domain name.</w:t>
            </w:r>
          </w:p>
          <w:p w:rsidR="00C72B95" w:rsidRDefault="00C72B95">
            <w:pPr>
              <w:pStyle w:val="AlertLabelinList1"/>
              <w:framePr w:wrap="notBeside"/>
            </w:pPr>
            <w:r>
              <w:rPr>
                <w:noProof/>
              </w:rPr>
              <w:drawing>
                <wp:inline distT="0" distB="0" distL="0" distR="0" wp14:anchorId="0361EA3A" wp14:editId="5E636B31">
                  <wp:extent cx="228600" cy="15240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1"/>
            </w:pPr>
            <w:r>
              <w:t>The management server and the computers that you want to manage must be in two-way trusted domains.</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Set</w:t>
            </w:r>
            <w:r>
              <w:rPr>
                <w:rStyle w:val="UI"/>
              </w:rPr>
              <w:t xml:space="preserve"> Select Run As Profile</w:t>
            </w:r>
            <w:r>
              <w:t xml:space="preserve"> to the Run As profile associated with the Run As account that was provided when MOMADAdmin.exe was run for the domain. The default account that is used to perform agent assignment is the computer account for the root management server, also referred to as the </w:t>
            </w:r>
            <w:r>
              <w:rPr>
                <w:rStyle w:val="UI"/>
              </w:rPr>
              <w:t>Active Directory Based Agent Assignment Account</w:t>
            </w:r>
            <w:r>
              <w:t xml:space="preserve">. If this was not the account that was used to run MOMADAdmin.exe, select </w:t>
            </w:r>
            <w:r>
              <w:rPr>
                <w:rStyle w:val="UI"/>
              </w:rPr>
              <w:t>Use a different account to perform agent assignment in the specified domain,</w:t>
            </w:r>
            <w:r>
              <w:t xml:space="preserve"> and then select or create the account from the </w:t>
            </w:r>
            <w:r>
              <w:rPr>
                <w:rStyle w:val="UI"/>
              </w:rPr>
              <w:t>Select Run As Profile</w:t>
            </w:r>
            <w:r>
              <w:t xml:space="preserve"> drop-down list.</w:t>
            </w:r>
          </w:p>
          <w:p w:rsidR="00C72B95" w:rsidRDefault="00C72B95">
            <w:pPr>
              <w:pStyle w:val="AlertLabelinList2"/>
              <w:framePr w:wrap="notBeside"/>
            </w:pPr>
            <w:r>
              <w:rPr>
                <w:noProof/>
              </w:rPr>
              <w:drawing>
                <wp:inline distT="0" distB="0" distL="0" distR="0" wp14:anchorId="27141284" wp14:editId="48171204">
                  <wp:extent cx="228600" cy="15240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2"/>
            </w:pPr>
            <w:r>
              <w:t xml:space="preserve">For more information about Run As Profiles and Run As Accounts, see the </w:t>
            </w:r>
            <w:hyperlink r:id="rId29" w:history="1">
              <w:r>
                <w:rPr>
                  <w:rStyle w:val="Hyperlink"/>
                </w:rPr>
                <w:t>Operations Manager 2007 Security Guide</w:t>
              </w:r>
            </w:hyperlink>
            <w:r>
              <w:t>.</w:t>
            </w:r>
          </w:p>
          <w:p w:rsidR="00C72B95" w:rsidRDefault="00C72B95" w:rsidP="00C72B95">
            <w:pPr>
              <w:pStyle w:val="NumberedList1"/>
              <w:numPr>
                <w:ilvl w:val="0"/>
                <w:numId w:val="0"/>
              </w:numPr>
              <w:tabs>
                <w:tab w:val="left" w:pos="360"/>
              </w:tabs>
              <w:spacing w:line="260" w:lineRule="exact"/>
              <w:ind w:left="360" w:hanging="360"/>
            </w:pPr>
            <w:r>
              <w:t>3.</w:t>
            </w:r>
            <w:r>
              <w:tab/>
              <w:t xml:space="preserve">On the </w:t>
            </w:r>
            <w:r>
              <w:rPr>
                <w:rStyle w:val="UI"/>
              </w:rPr>
              <w:t>Inclusion Criteria</w:t>
            </w:r>
            <w:r>
              <w:t xml:space="preserve"> page, either type the LDAP query for assigning computers to this management server in the text box and then click </w:t>
            </w:r>
            <w:r>
              <w:rPr>
                <w:rStyle w:val="UI"/>
              </w:rPr>
              <w:t>Next,</w:t>
            </w:r>
            <w:r>
              <w:t xml:space="preserve"> or click </w:t>
            </w:r>
            <w:r>
              <w:rPr>
                <w:rStyle w:val="UI"/>
              </w:rPr>
              <w:t>Configure</w:t>
            </w:r>
            <w:r>
              <w:t xml:space="preserve">. If you click </w:t>
            </w:r>
            <w:r>
              <w:rPr>
                <w:rStyle w:val="UI"/>
              </w:rPr>
              <w:t>Configure</w:t>
            </w:r>
            <w:r>
              <w:t>, do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In the </w:t>
            </w:r>
            <w:r>
              <w:rPr>
                <w:rStyle w:val="UI"/>
              </w:rPr>
              <w:t>Find Computers</w:t>
            </w:r>
            <w:r>
              <w:t xml:space="preserve"> dialog box, type the criteria that you want to use for assigning computers to this management server.</w:t>
            </w:r>
          </w:p>
          <w:p w:rsidR="00C72B95" w:rsidRDefault="00C72B95" w:rsidP="00C72B95">
            <w:pPr>
              <w:pStyle w:val="NumberedList2"/>
              <w:numPr>
                <w:ilvl w:val="0"/>
                <w:numId w:val="0"/>
              </w:numPr>
              <w:tabs>
                <w:tab w:val="left" w:pos="720"/>
              </w:tabs>
              <w:spacing w:line="260" w:lineRule="exact"/>
              <w:ind w:left="720" w:hanging="360"/>
            </w:pPr>
            <w:r>
              <w:t>b.</w:t>
            </w:r>
            <w:r>
              <w:tab/>
              <w:t xml:space="preserve">Click </w:t>
            </w:r>
            <w:r>
              <w:rPr>
                <w:rStyle w:val="UI"/>
              </w:rPr>
              <w:t>OK,</w:t>
            </w:r>
            <w:r>
              <w:t xml:space="preserve"> and then click </w:t>
            </w:r>
            <w:r>
              <w:rPr>
                <w:rStyle w:val="UI"/>
              </w:rPr>
              <w:t>Next</w:t>
            </w:r>
            <w:r>
              <w:t xml:space="preserve">. </w:t>
            </w:r>
          </w:p>
          <w:p w:rsidR="00C72B95" w:rsidRDefault="00C72B95">
            <w:pPr>
              <w:pStyle w:val="AlertLabelinList1"/>
              <w:framePr w:wrap="notBeside"/>
            </w:pPr>
            <w:r>
              <w:rPr>
                <w:noProof/>
              </w:rPr>
              <w:drawing>
                <wp:inline distT="0" distB="0" distL="0" distR="0" wp14:anchorId="381B08E8" wp14:editId="003183E0">
                  <wp:extent cx="228600" cy="1524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The following LDAP query returns computers with a name starting with MsgOps, </w:t>
            </w:r>
            <w:r>
              <w:rPr>
                <w:rStyle w:val="UserInputNon-localizable"/>
              </w:rPr>
              <w:t>(&amp;(sAMAccountType=805306369)(objectCategory=computer)(cn=MsgOps*))</w:t>
            </w:r>
            <w:r>
              <w:t xml:space="preserve"> For more information about LDAP queries, see  </w:t>
            </w:r>
            <w:hyperlink r:id="rId30" w:tooltip="http://go.microsoft.com/fwlink/?LinkId=73366" w:history="1">
              <w:r>
                <w:rPr>
                  <w:rStyle w:val="Hyperlink"/>
                </w:rPr>
                <w:t>Creating a Query Filter</w:t>
              </w:r>
            </w:hyperlink>
            <w:r>
              <w:t xml:space="preserve"> available in the Microsoft Developer Network Library (http://go.microsoft.com/fwlink/?LinkId=73366).</w:t>
            </w:r>
          </w:p>
          <w:p w:rsidR="00C72B95" w:rsidRDefault="00C72B95" w:rsidP="00C72B95">
            <w:pPr>
              <w:pStyle w:val="NumberedList1"/>
              <w:numPr>
                <w:ilvl w:val="0"/>
                <w:numId w:val="0"/>
              </w:numPr>
              <w:tabs>
                <w:tab w:val="left" w:pos="360"/>
              </w:tabs>
              <w:spacing w:line="260" w:lineRule="exact"/>
              <w:ind w:left="360" w:hanging="360"/>
            </w:pPr>
            <w:r>
              <w:t>4.</w:t>
            </w:r>
            <w:r>
              <w:tab/>
              <w:t xml:space="preserve">On the </w:t>
            </w:r>
            <w:r>
              <w:rPr>
                <w:rStyle w:val="UI"/>
              </w:rPr>
              <w:t>Exclusion Rule</w:t>
            </w:r>
            <w:r>
              <w:t xml:space="preserve"> page, type the fully qualified domain name (FQDN) of computers that you explicitly want to prevent from being managed by this management server, and then click </w:t>
            </w:r>
            <w:r>
              <w:rPr>
                <w:rStyle w:val="UI"/>
              </w:rPr>
              <w:t>Next</w:t>
            </w:r>
            <w:r>
              <w:t xml:space="preserve">. </w:t>
            </w:r>
          </w:p>
          <w:p w:rsidR="00C72B95" w:rsidRDefault="00C72B95">
            <w:pPr>
              <w:pStyle w:val="AlertLabelinList1"/>
              <w:framePr w:wrap="notBeside"/>
            </w:pPr>
            <w:r>
              <w:rPr>
                <w:noProof/>
              </w:rPr>
              <w:drawing>
                <wp:inline distT="0" distB="0" distL="0" distR="0" wp14:anchorId="069CE8D1" wp14:editId="4C9C557F">
                  <wp:extent cx="228600" cy="15240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1"/>
            </w:pPr>
            <w:r>
              <w:t xml:space="preserve">You must separate the computer FQDNs that you type with a semicolon, colon, or a new line (CTRL+ENTER). </w:t>
            </w:r>
          </w:p>
          <w:p w:rsidR="00C72B95" w:rsidRDefault="00C72B95" w:rsidP="00C72B95">
            <w:pPr>
              <w:pStyle w:val="NumberedList1"/>
              <w:numPr>
                <w:ilvl w:val="0"/>
                <w:numId w:val="0"/>
              </w:numPr>
              <w:tabs>
                <w:tab w:val="left" w:pos="360"/>
              </w:tabs>
              <w:spacing w:line="260" w:lineRule="exact"/>
              <w:ind w:left="360" w:hanging="360"/>
            </w:pPr>
            <w:r>
              <w:t>5.</w:t>
            </w:r>
            <w:r>
              <w:tab/>
              <w:t xml:space="preserve">On the </w:t>
            </w:r>
            <w:r>
              <w:rPr>
                <w:rStyle w:val="UI"/>
              </w:rPr>
              <w:t>Agent Failover</w:t>
            </w:r>
            <w:r>
              <w:t xml:space="preserve"> page, either select </w:t>
            </w:r>
            <w:r>
              <w:rPr>
                <w:rStyle w:val="UI"/>
              </w:rPr>
              <w:t>Automatically manage failover</w:t>
            </w:r>
            <w:r>
              <w:t xml:space="preserve"> and click </w:t>
            </w:r>
            <w:r>
              <w:rPr>
                <w:rStyle w:val="UI"/>
              </w:rPr>
              <w:t>Create</w:t>
            </w:r>
            <w:r>
              <w:t xml:space="preserve"> or select </w:t>
            </w:r>
            <w:r>
              <w:rPr>
                <w:rStyle w:val="UI"/>
              </w:rPr>
              <w:t>Manually configure failover</w:t>
            </w:r>
            <w:r>
              <w:t xml:space="preserve">. If you select </w:t>
            </w:r>
            <w:r>
              <w:rPr>
                <w:rStyle w:val="UI"/>
              </w:rPr>
              <w:t>Manually configure failover</w:t>
            </w:r>
            <w:r>
              <w:t>, do the following:</w:t>
            </w:r>
          </w:p>
          <w:p w:rsidR="00C72B95" w:rsidRDefault="00C72B95" w:rsidP="00C72B95">
            <w:pPr>
              <w:pStyle w:val="NumberedList2"/>
              <w:numPr>
                <w:ilvl w:val="0"/>
                <w:numId w:val="0"/>
              </w:numPr>
              <w:tabs>
                <w:tab w:val="left" w:pos="720"/>
              </w:tabs>
              <w:spacing w:line="260" w:lineRule="exact"/>
              <w:ind w:left="720" w:hanging="360"/>
            </w:pPr>
            <w:r>
              <w:t>a.</w:t>
            </w:r>
            <w:r>
              <w:tab/>
              <w:t>Clear the check boxes of the management servers to which you do not want the agents to fail over.</w:t>
            </w:r>
          </w:p>
          <w:p w:rsidR="00C72B95" w:rsidRDefault="00C72B95" w:rsidP="00C72B95">
            <w:pPr>
              <w:pStyle w:val="NumberedList2"/>
              <w:numPr>
                <w:ilvl w:val="0"/>
                <w:numId w:val="0"/>
              </w:numPr>
              <w:tabs>
                <w:tab w:val="left" w:pos="720"/>
              </w:tabs>
              <w:spacing w:line="260" w:lineRule="exact"/>
              <w:ind w:left="720" w:hanging="360"/>
            </w:pPr>
            <w:r>
              <w:t>b.</w:t>
            </w:r>
            <w:r>
              <w:tab/>
              <w:t xml:space="preserve">Click </w:t>
            </w:r>
            <w:r>
              <w:rPr>
                <w:rStyle w:val="UI"/>
              </w:rPr>
              <w:t>Create</w:t>
            </w:r>
            <w:r>
              <w:t xml:space="preserve">.  </w:t>
            </w:r>
          </w:p>
          <w:p w:rsidR="00C72B95" w:rsidRDefault="00C72B95">
            <w:pPr>
              <w:pStyle w:val="AlertLabelinList2"/>
              <w:framePr w:wrap="notBeside"/>
            </w:pPr>
            <w:r>
              <w:rPr>
                <w:noProof/>
              </w:rPr>
              <w:lastRenderedPageBreak/>
              <w:drawing>
                <wp:inline distT="0" distB="0" distL="0" distR="0" wp14:anchorId="2488BA7F" wp14:editId="2C67672A">
                  <wp:extent cx="228600" cy="15240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2"/>
            </w:pPr>
            <w:r>
              <w:t xml:space="preserve">With the </w:t>
            </w:r>
            <w:r>
              <w:rPr>
                <w:rStyle w:val="UI"/>
              </w:rPr>
              <w:t>Manually configure failover</w:t>
            </w:r>
            <w:r>
              <w:t xml:space="preserve"> option, you must run the wizard again if you subsequently add a management server to the management group and want the agents to fail over to the new management server.</w:t>
            </w:r>
          </w:p>
          <w:p w:rsidR="00C72B95" w:rsidRDefault="00C72B95" w:rsidP="00C72B95">
            <w:pPr>
              <w:pStyle w:val="NumberedList1"/>
              <w:numPr>
                <w:ilvl w:val="0"/>
                <w:numId w:val="0"/>
              </w:numPr>
              <w:tabs>
                <w:tab w:val="left" w:pos="360"/>
              </w:tabs>
              <w:spacing w:line="260" w:lineRule="exact"/>
              <w:ind w:left="360" w:hanging="360"/>
            </w:pPr>
            <w:r>
              <w:t>6.</w:t>
            </w:r>
            <w:r>
              <w:tab/>
              <w:t xml:space="preserve">In the </w:t>
            </w:r>
            <w:r>
              <w:rPr>
                <w:rStyle w:val="UI"/>
              </w:rPr>
              <w:t>Management Server Properties</w:t>
            </w:r>
            <w:r>
              <w:t xml:space="preserve"> dialog box, click </w:t>
            </w:r>
            <w:r>
              <w:rPr>
                <w:rStyle w:val="UI"/>
              </w:rPr>
              <w:t>OK</w:t>
            </w:r>
            <w:r>
              <w:t>.</w:t>
            </w:r>
          </w:p>
          <w:p w:rsidR="00C72B95" w:rsidRDefault="00C72B95">
            <w:pPr>
              <w:pStyle w:val="AlertLabelinList1"/>
              <w:framePr w:wrap="notBeside"/>
            </w:pPr>
            <w:r>
              <w:rPr>
                <w:noProof/>
              </w:rPr>
              <w:drawing>
                <wp:inline distT="0" distB="0" distL="0" distR="0" wp14:anchorId="15ED859C" wp14:editId="542B72DC">
                  <wp:extent cx="228600" cy="1524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It can take up to one hour for the agent assignment setting to propagate in Active Directory Domain Services.</w:t>
            </w:r>
          </w:p>
        </w:tc>
      </w:tr>
    </w:tbl>
    <w:p w:rsidR="00C72B95" w:rsidRDefault="00C72B95"/>
    <w:p w:rsidR="00C72B95" w:rsidRDefault="00C72B95">
      <w:pPr>
        <w:pStyle w:val="DSTOC1-5"/>
      </w:pPr>
      <w:bookmarkStart w:id="28" w:name="_Toc273360969"/>
      <w:r>
        <w:t>Process Manual Agent Installations in Operations Manager 2007</w:t>
      </w:r>
      <w:bookmarkStart w:id="29" w:name="z5bcdc135a84a4e6a99872242f32c877b"/>
      <w:bookmarkEnd w:id="29"/>
      <w:bookmarkEnd w:id="28"/>
    </w:p>
    <w:p w:rsidR="00C72B95" w:rsidRDefault="00C72B95">
      <w:r>
        <w:t>Manual installation of an agent refers to the process of running MOMAgent.msi locally on a computer that is to host a Microsoft System Center Operations Manager 2007 agent. When it is installed, the agent attempts to join the specified management group by contacting a specified management server. You can use security settings at both the management group and the management server level to configure how requests from manually installed agents are processed.</w:t>
      </w:r>
    </w:p>
    <w:p w:rsidR="00C72B95" w:rsidRDefault="00C72B95">
      <w:r>
        <w:t>The following three options are available to process manually installed agents.</w:t>
      </w:r>
    </w:p>
    <w:p w:rsidR="00C72B95" w:rsidRDefault="00C72B95">
      <w:pPr>
        <w:pStyle w:val="TableSpacing"/>
      </w:pPr>
    </w:p>
    <w:tbl>
      <w:tblPr>
        <w:tblStyle w:val="TablewithHeader"/>
        <w:tblW w:w="0" w:type="auto"/>
        <w:tblLook w:val="01E0" w:firstRow="1" w:lastRow="1" w:firstColumn="1" w:lastColumn="1" w:noHBand="0" w:noVBand="0"/>
      </w:tblPr>
      <w:tblGrid>
        <w:gridCol w:w="4406"/>
        <w:gridCol w:w="4406"/>
      </w:tblGrid>
      <w:tr w:rsidR="00C72B95" w:rsidTr="000D0523">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Option</w:t>
            </w:r>
          </w:p>
        </w:tc>
        <w:tc>
          <w:tcPr>
            <w:tcW w:w="4428" w:type="dxa"/>
          </w:tcPr>
          <w:p w:rsidR="00C72B95" w:rsidRDefault="00C72B95">
            <w:r>
              <w:t>Action</w:t>
            </w:r>
          </w:p>
        </w:tc>
      </w:tr>
      <w:tr w:rsidR="00C72B95" w:rsidTr="000D0523">
        <w:tc>
          <w:tcPr>
            <w:tcW w:w="4428" w:type="dxa"/>
          </w:tcPr>
          <w:p w:rsidR="00C72B95" w:rsidRDefault="00C72B95">
            <w:r>
              <w:rPr>
                <w:rStyle w:val="UI"/>
              </w:rPr>
              <w:t>Reject new manual agent installations</w:t>
            </w:r>
          </w:p>
        </w:tc>
        <w:tc>
          <w:tcPr>
            <w:tcW w:w="4428" w:type="dxa"/>
          </w:tcPr>
          <w:p w:rsidR="00C72B95" w:rsidRDefault="00C72B95">
            <w:r>
              <w:t>Designates that all requests from a manually installed agent will be denied by Operations Manager 2007. This is the most secure setting and is selected by default.</w:t>
            </w:r>
          </w:p>
        </w:tc>
      </w:tr>
      <w:tr w:rsidR="00C72B95" w:rsidTr="000D0523">
        <w:tc>
          <w:tcPr>
            <w:tcW w:w="4428" w:type="dxa"/>
          </w:tcPr>
          <w:p w:rsidR="00C72B95" w:rsidRDefault="00C72B95">
            <w:r>
              <w:rPr>
                <w:rStyle w:val="UI"/>
              </w:rPr>
              <w:t>Review new manual agent installations in pending management view</w:t>
            </w:r>
          </w:p>
        </w:tc>
        <w:tc>
          <w:tcPr>
            <w:tcW w:w="4428" w:type="dxa"/>
          </w:tcPr>
          <w:p w:rsidR="00C72B95" w:rsidRDefault="00C72B95">
            <w:r>
              <w:t>Designates that all requests from a manually installed agent will be directed to the Pending Management node before being allowed to join the management group. An administrator must first review the request and manually approve the agents' request.</w:t>
            </w:r>
          </w:p>
        </w:tc>
      </w:tr>
      <w:tr w:rsidR="00C72B95" w:rsidTr="000D0523">
        <w:tc>
          <w:tcPr>
            <w:tcW w:w="4428" w:type="dxa"/>
          </w:tcPr>
          <w:p w:rsidR="00C72B95" w:rsidRDefault="00C72B95">
            <w:r>
              <w:rPr>
                <w:rStyle w:val="UI"/>
              </w:rPr>
              <w:t>Auto-approve new manually installed agents</w:t>
            </w:r>
          </w:p>
        </w:tc>
        <w:tc>
          <w:tcPr>
            <w:tcW w:w="4428" w:type="dxa"/>
          </w:tcPr>
          <w:p w:rsidR="00C72B95" w:rsidRDefault="00C72B95">
            <w:r>
              <w:t xml:space="preserve">This option is available only if </w:t>
            </w:r>
            <w:r>
              <w:rPr>
                <w:rStyle w:val="UI"/>
              </w:rPr>
              <w:t>Review new manual agent installations in pending management view</w:t>
            </w:r>
            <w:r>
              <w:t xml:space="preserve"> has been selected. This setting causes Operations Manager 2007 to automatically allow any manually installed agent to join the management group. This is the least secure option.</w:t>
            </w:r>
          </w:p>
        </w:tc>
      </w:tr>
    </w:tbl>
    <w:p w:rsidR="00C72B95" w:rsidRDefault="00C72B95">
      <w:pPr>
        <w:pStyle w:val="TableSpacing"/>
      </w:pPr>
    </w:p>
    <w:p w:rsidR="00C72B95" w:rsidRDefault="00C72B95">
      <w:pPr>
        <w:pStyle w:val="AlertLabel"/>
        <w:framePr w:wrap="notBeside"/>
      </w:pPr>
      <w:r>
        <w:rPr>
          <w:noProof/>
        </w:rPr>
        <w:drawing>
          <wp:inline distT="0" distB="0" distL="0" distR="0" wp14:anchorId="21E23CD0" wp14:editId="7F43B7B3">
            <wp:extent cx="228600" cy="1524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
      </w:pPr>
      <w:r>
        <w:lastRenderedPageBreak/>
        <w:t>A management group or management server must be configured to accept agents that are installed with MOMAgent.msi or they will be automatically rejected and therefore not displayed in the Operations console. If a management group is configured to accept manually installed agents, the agents will display in the console approximately one hour after they are installed.</w:t>
      </w:r>
    </w:p>
    <w:p w:rsidR="00C72B95" w:rsidRDefault="00C72B95">
      <w:r>
        <w:t>The following procedures show you how to configure security settings for manual agent installations.</w:t>
      </w:r>
    </w:p>
    <w:p w:rsidR="00C72B95" w:rsidRDefault="00C72B95">
      <w:pPr>
        <w:pStyle w:val="DSTOC6-0"/>
      </w:pPr>
      <w:r>
        <w:t>How to Configure Security for Manual Agent Installations for the Management Group</w:t>
      </w:r>
    </w:p>
    <w:p w:rsidR="00C72B95" w:rsidRDefault="00C72B95">
      <w:r>
        <w:t>Use the following procedure to configure a management group to accept or deny agents that are installed manually.</w:t>
      </w:r>
    </w:p>
    <w:p w:rsidR="00C72B95" w:rsidRDefault="00C72B95">
      <w:pPr>
        <w:pStyle w:val="ProcedureTitle"/>
        <w:framePr w:wrap="notBeside"/>
      </w:pPr>
      <w:r>
        <w:rPr>
          <w:noProof/>
        </w:rPr>
        <w:drawing>
          <wp:inline distT="0" distB="0" distL="0" distR="0" wp14:anchorId="63EB3A72" wp14:editId="522E2152">
            <wp:extent cx="152400" cy="15240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manual agent installations settings for a management group</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and then click </w:t>
            </w:r>
            <w:r>
              <w:rPr>
                <w:rStyle w:val="UI"/>
              </w:rPr>
              <w:t>Settings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Settings pane, expand </w:t>
            </w:r>
            <w:r>
              <w:rPr>
                <w:rStyle w:val="UI"/>
              </w:rPr>
              <w:t>Type: Server</w:t>
            </w:r>
            <w:r>
              <w:t xml:space="preserve">, right-click </w:t>
            </w:r>
            <w:r>
              <w:rPr>
                <w:rStyle w:val="UI"/>
              </w:rPr>
              <w:t>Security</w:t>
            </w:r>
            <w:r>
              <w:t xml:space="preserve">, and then click </w:t>
            </w:r>
            <w:r>
              <w:rPr>
                <w:rStyle w:val="UI"/>
              </w:rPr>
              <w:t>Properties</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Global Management Server Settings - Security</w:t>
            </w:r>
            <w:r>
              <w:t xml:space="preserve"> dialog box, on the </w:t>
            </w:r>
            <w:r>
              <w:rPr>
                <w:rStyle w:val="UI"/>
              </w:rPr>
              <w:t>General</w:t>
            </w:r>
            <w:r>
              <w:t xml:space="preserve"> tab, do one of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maintain a higher level of security, select </w:t>
            </w:r>
            <w:r>
              <w:rPr>
                <w:rStyle w:val="UI"/>
              </w:rPr>
              <w:t>Reject new manual agent installations</w:t>
            </w:r>
            <w:r>
              <w:t xml:space="preserve">, and then click </w:t>
            </w:r>
            <w:r>
              <w:rPr>
                <w:rStyle w:val="UI"/>
              </w:rPr>
              <w:t>OK</w:t>
            </w:r>
            <w:r>
              <w:t>.</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To configure for manual agent installation, click</w:t>
            </w:r>
            <w:r>
              <w:rPr>
                <w:rStyle w:val="UI"/>
              </w:rPr>
              <w:t xml:space="preserve"> Review new manual agent installations in pending management view</w:t>
            </w:r>
            <w:r>
              <w:t xml:space="preserve">, and then click </w:t>
            </w:r>
            <w:r>
              <w:rPr>
                <w:rStyle w:val="UI"/>
              </w:rPr>
              <w:t>OK</w:t>
            </w:r>
            <w:r>
              <w:t xml:space="preserve">. For more information about manual agent installations, see the </w:t>
            </w:r>
            <w:hyperlink w:anchor="z2" w:history="1">
              <w:r>
                <w:rPr>
                  <w:rStyle w:val="Hyperlink"/>
                </w:rPr>
                <w:t>How to Approve a Pending Agent Installation</w:t>
              </w:r>
            </w:hyperlink>
            <w:r>
              <w:t xml:space="preserve"> section later in this topic.</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select </w:t>
            </w:r>
            <w:r>
              <w:rPr>
                <w:rStyle w:val="UI"/>
              </w:rPr>
              <w:t>Auto-approve new manually installed agents</w:t>
            </w:r>
            <w:r>
              <w:t>.</w:t>
            </w:r>
          </w:p>
        </w:tc>
      </w:tr>
    </w:tbl>
    <w:p w:rsidR="00C72B95" w:rsidRDefault="00C72B95">
      <w:pPr>
        <w:pStyle w:val="DSTOC6-0"/>
      </w:pPr>
      <w:r>
        <w:t>How to Override Manual Agent Settings on a Management Server</w:t>
      </w:r>
    </w:p>
    <w:p w:rsidR="00C72B95" w:rsidRDefault="00C72B95">
      <w:r>
        <w:t xml:space="preserve">Use the following procedure to override the </w:t>
      </w:r>
      <w:r>
        <w:rPr>
          <w:rStyle w:val="UI"/>
        </w:rPr>
        <w:t>Management group Manual Agent Installs</w:t>
      </w:r>
      <w:r>
        <w:t xml:space="preserve"> setting and configure the setting for a specific management server.</w:t>
      </w:r>
    </w:p>
    <w:p w:rsidR="00C72B95" w:rsidRDefault="00C72B95">
      <w:pPr>
        <w:pStyle w:val="ProcedureTitle"/>
        <w:framePr w:wrap="notBeside"/>
      </w:pPr>
      <w:r>
        <w:rPr>
          <w:noProof/>
        </w:rPr>
        <w:drawing>
          <wp:inline distT="0" distB="0" distL="0" distR="0" wp14:anchorId="4EC134EF" wp14:editId="65188F1C">
            <wp:extent cx="152400" cy="15240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override the manual agent installs setting for a management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expand </w:t>
            </w:r>
            <w:r>
              <w:rPr>
                <w:rStyle w:val="UI"/>
              </w:rPr>
              <w:t>Device Management</w:t>
            </w:r>
            <w:r>
              <w:t xml:space="preserve">, and then click </w:t>
            </w:r>
            <w:r>
              <w:rPr>
                <w:rStyle w:val="UI"/>
              </w:rPr>
              <w:t>Management Servers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results pane, right-click the management server that you want to view the properties of, and then click </w:t>
            </w:r>
            <w:r>
              <w:rPr>
                <w:rStyle w:val="UI"/>
              </w:rPr>
              <w:t>Properties</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Management Server Properties</w:t>
            </w:r>
            <w:r>
              <w:t xml:space="preserve"> dialog box, click the </w:t>
            </w:r>
            <w:r>
              <w:rPr>
                <w:rStyle w:val="UI"/>
              </w:rPr>
              <w:t>Security</w:t>
            </w:r>
            <w:r>
              <w:t xml:space="preserve"> tab.</w:t>
            </w:r>
          </w:p>
          <w:p w:rsidR="00C72B95" w:rsidRDefault="00C72B95" w:rsidP="00C72B95">
            <w:pPr>
              <w:pStyle w:val="NumberedList1"/>
              <w:numPr>
                <w:ilvl w:val="0"/>
                <w:numId w:val="0"/>
              </w:numPr>
              <w:tabs>
                <w:tab w:val="left" w:pos="360"/>
              </w:tabs>
              <w:spacing w:line="260" w:lineRule="exact"/>
              <w:ind w:left="360" w:hanging="360"/>
            </w:pPr>
            <w:r>
              <w:lastRenderedPageBreak/>
              <w:t>6.</w:t>
            </w:r>
            <w:r>
              <w:tab/>
              <w:t xml:space="preserve">On the </w:t>
            </w:r>
            <w:r>
              <w:rPr>
                <w:rStyle w:val="UI"/>
              </w:rPr>
              <w:t>Security</w:t>
            </w:r>
            <w:r>
              <w:t xml:space="preserve"> tab, do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maintain a higher level of security, select </w:t>
            </w:r>
            <w:r>
              <w:rPr>
                <w:rStyle w:val="UI"/>
              </w:rPr>
              <w:t>Reject new manual agent installations</w:t>
            </w:r>
            <w:r>
              <w:t xml:space="preserve">, and then click </w:t>
            </w:r>
            <w:r>
              <w:rPr>
                <w:rStyle w:val="UI"/>
              </w:rPr>
              <w:t>OK</w:t>
            </w:r>
            <w:r>
              <w:t>.</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To configure for manual agent installation, click</w:t>
            </w:r>
            <w:r>
              <w:rPr>
                <w:rStyle w:val="UI"/>
              </w:rPr>
              <w:t xml:space="preserve"> Review new manual agent installations in pending management view</w:t>
            </w:r>
            <w:r>
              <w:t xml:space="preserve">, and then click </w:t>
            </w:r>
            <w:r>
              <w:rPr>
                <w:rStyle w:val="UI"/>
              </w:rPr>
              <w:t>OK</w:t>
            </w:r>
            <w:r>
              <w:t>.</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select </w:t>
            </w:r>
            <w:r>
              <w:rPr>
                <w:rStyle w:val="UI"/>
              </w:rPr>
              <w:t>Auto-approve new manually installed agents</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Click </w:t>
            </w:r>
            <w:r>
              <w:rPr>
                <w:rStyle w:val="UI"/>
              </w:rPr>
              <w:t>OK</w:t>
            </w:r>
            <w:r>
              <w:t>.</w:t>
            </w:r>
          </w:p>
        </w:tc>
      </w:tr>
    </w:tbl>
    <w:p w:rsidR="00C72B95" w:rsidRDefault="00C72B95">
      <w:pPr>
        <w:pStyle w:val="DSTOC6-0"/>
      </w:pPr>
      <w:bookmarkStart w:id="30" w:name="z2"/>
      <w:bookmarkEnd w:id="30"/>
      <w:r>
        <w:lastRenderedPageBreak/>
        <w:t>How to Approve a Pending Agent Installation</w:t>
      </w:r>
    </w:p>
    <w:p w:rsidR="00C72B95" w:rsidRDefault="00C72B95">
      <w:r>
        <w:t>Use the following procedure to approve an Operations Manager 2007 agent installed for a management group with MOMAgent.msi. This procedure is not needed if the management group has been configured to automatically approve manually installed agents.</w:t>
      </w:r>
    </w:p>
    <w:p w:rsidR="00C72B95" w:rsidRDefault="00C72B95">
      <w:pPr>
        <w:pStyle w:val="AlertLabel"/>
        <w:framePr w:wrap="notBeside"/>
      </w:pPr>
      <w:r>
        <w:rPr>
          <w:noProof/>
        </w:rPr>
        <w:drawing>
          <wp:inline distT="0" distB="0" distL="0" distR="0" wp14:anchorId="7A3720A7" wp14:editId="2FEC8DB2">
            <wp:extent cx="228600" cy="1524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Tip </w:t>
      </w:r>
    </w:p>
    <w:p w:rsidR="00C72B95" w:rsidRDefault="00C72B95">
      <w:pPr>
        <w:pStyle w:val="AlertText"/>
      </w:pPr>
      <w:r>
        <w:t>In Microsoft Operations Manager 2005, the Pending Management window displayed both agents that were in the process of being installed and those that were in the process of being uninstalled. In Operations Manager 2007, only those agents that are in the process of being installed are displayed in this window.</w:t>
      </w:r>
    </w:p>
    <w:p w:rsidR="00C72B95" w:rsidRDefault="00C72B95">
      <w:pPr>
        <w:pStyle w:val="ProcedureTitle"/>
        <w:framePr w:wrap="notBeside"/>
      </w:pPr>
      <w:r>
        <w:rPr>
          <w:noProof/>
        </w:rPr>
        <w:drawing>
          <wp:inline distT="0" distB="0" distL="0" distR="0" wp14:anchorId="2104B637" wp14:editId="4CCF1992">
            <wp:extent cx="152400" cy="152400"/>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approve a pending agent installation</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rsidR="00C72B95" w:rsidRDefault="00C72B95" w:rsidP="00C72B95">
            <w:pPr>
              <w:pStyle w:val="NumberedList1"/>
              <w:numPr>
                <w:ilvl w:val="0"/>
                <w:numId w:val="0"/>
              </w:numPr>
              <w:tabs>
                <w:tab w:val="left" w:pos="360"/>
              </w:tabs>
              <w:spacing w:line="260" w:lineRule="exact"/>
              <w:ind w:left="360" w:hanging="360"/>
            </w:pPr>
            <w:r>
              <w:t>2.</w:t>
            </w:r>
            <w:r>
              <w:tab/>
              <w:t xml:space="preserve">Click </w:t>
            </w:r>
            <w:r>
              <w:rPr>
                <w:rStyle w:val="UI"/>
              </w:rPr>
              <w:t>Administration</w:t>
            </w:r>
            <w:r>
              <w:t xml:space="preserve">, expand </w:t>
            </w:r>
            <w:r>
              <w:rPr>
                <w:rStyle w:val="UI"/>
              </w:rPr>
              <w:t>Administration</w:t>
            </w:r>
            <w:r>
              <w:t xml:space="preserve">, expand </w:t>
            </w:r>
            <w:r>
              <w:rPr>
                <w:rStyle w:val="UI"/>
              </w:rPr>
              <w:t>Device Management,</w:t>
            </w:r>
            <w:r>
              <w:t xml:space="preserve"> and then click </w:t>
            </w:r>
            <w:r>
              <w:rPr>
                <w:rStyle w:val="UI"/>
              </w:rPr>
              <w:t>Pending Management</w:t>
            </w:r>
            <w:r>
              <w:t xml:space="preserve">. </w:t>
            </w:r>
          </w:p>
          <w:p w:rsidR="00C72B95" w:rsidRDefault="00C72B95" w:rsidP="00C72B95">
            <w:pPr>
              <w:pStyle w:val="NumberedList1"/>
              <w:numPr>
                <w:ilvl w:val="0"/>
                <w:numId w:val="0"/>
              </w:numPr>
              <w:tabs>
                <w:tab w:val="left" w:pos="360"/>
              </w:tabs>
              <w:spacing w:line="260" w:lineRule="exact"/>
              <w:ind w:left="360" w:hanging="360"/>
            </w:pPr>
            <w:r>
              <w:t>3.</w:t>
            </w:r>
            <w:r>
              <w:tab/>
              <w:t xml:space="preserve">In the </w:t>
            </w:r>
            <w:r>
              <w:rPr>
                <w:rStyle w:val="UI"/>
              </w:rPr>
              <w:t>Pending Management</w:t>
            </w:r>
            <w:r>
              <w:t xml:space="preserve"> pane, select computers in </w:t>
            </w:r>
            <w:r>
              <w:rPr>
                <w:rStyle w:val="UI"/>
              </w:rPr>
              <w:t>Type: Manual Agent Install</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Right-click the computers, and then click </w:t>
            </w:r>
            <w:r>
              <w:rPr>
                <w:rStyle w:val="UI"/>
              </w:rPr>
              <w:t>Approve</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Manual Agent Install</w:t>
            </w:r>
            <w:r>
              <w:t xml:space="preserve"> dialog box, click </w:t>
            </w:r>
            <w:r>
              <w:rPr>
                <w:rStyle w:val="UI"/>
              </w:rPr>
              <w:t>Approve</w:t>
            </w:r>
            <w:r>
              <w:t xml:space="preserve">. The computers now appear in the </w:t>
            </w:r>
            <w:r>
              <w:rPr>
                <w:rStyle w:val="UI"/>
              </w:rPr>
              <w:t>Agent Managed</w:t>
            </w:r>
            <w:r>
              <w:t xml:space="preserve"> node and are ready to be managed.</w:t>
            </w:r>
          </w:p>
          <w:p w:rsidR="00C72B95" w:rsidRDefault="00C72B95">
            <w:pPr>
              <w:pStyle w:val="AlertLabelinList1"/>
              <w:framePr w:wrap="notBeside"/>
            </w:pPr>
            <w:r>
              <w:rPr>
                <w:noProof/>
              </w:rPr>
              <w:drawing>
                <wp:inline distT="0" distB="0" distL="0" distR="0" wp14:anchorId="4014DBB8" wp14:editId="7B3DE7F9">
                  <wp:extent cx="228600" cy="15240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Rejected agents remain in</w:t>
            </w:r>
            <w:r>
              <w:rPr>
                <w:rStyle w:val="UI"/>
              </w:rPr>
              <w:t xml:space="preserve"> Pending Management </w:t>
            </w:r>
            <w:r>
              <w:t>until the agent is uninstalled for the management group.</w:t>
            </w:r>
          </w:p>
        </w:tc>
      </w:tr>
    </w:tbl>
    <w:p w:rsidR="00C72B95" w:rsidRDefault="00C72B95"/>
    <w:p w:rsidR="00C72B95" w:rsidRDefault="00C72B95">
      <w:pPr>
        <w:pStyle w:val="DSTOC1-4"/>
      </w:pPr>
      <w:bookmarkStart w:id="31" w:name="_Toc273360970"/>
      <w:r>
        <w:t>Deploying UNIX or Linux Agents</w:t>
      </w:r>
      <w:bookmarkStart w:id="32" w:name="z161277a1b7904f29bca5baaebc1cfb07"/>
      <w:bookmarkEnd w:id="32"/>
      <w:bookmarkEnd w:id="31"/>
    </w:p>
    <w:p w:rsidR="00C72B95" w:rsidRDefault="00C72B95">
      <w:pPr>
        <w:pStyle w:val="DSTOC5-0"/>
      </w:pPr>
      <w:r>
        <w:t>System Architecture</w:t>
      </w:r>
    </w:p>
    <w:p w:rsidR="00C72B95" w:rsidRDefault="00C72B95">
      <w:r>
        <w:t>Microsoft System Center Operations Manager 2007 Cross Platform uses Web Services Management (WS-Man) 1.1, a Web services-based protocol that enables remote computer management over HTTP and HTTPS, including hardware management and policy-based event forwarding. WS-Man enables secure and efficient data transfers by requiring authentication and using HTTPS as the transport. It is required for all communication between Operations Manager 2007 and UNIX or Linux systems.</w:t>
      </w:r>
    </w:p>
    <w:p w:rsidR="00C72B95" w:rsidRDefault="00C72B95">
      <w:pPr>
        <w:pStyle w:val="AlertLabel"/>
        <w:framePr w:wrap="notBeside"/>
      </w:pPr>
      <w:r>
        <w:rPr>
          <w:noProof/>
        </w:rPr>
        <w:lastRenderedPageBreak/>
        <w:drawing>
          <wp:inline distT="0" distB="0" distL="0" distR="0" wp14:anchorId="10F93C43" wp14:editId="4489931B">
            <wp:extent cx="228600" cy="1524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
      </w:pPr>
      <w:r>
        <w:t>You should install WS-Man prior to installing Operations Manager 2007 R2. You receive a warning from Operations Manager 2007 R2 if WS-Man is not installed, but you can proceed, and install WS-Man later.</w:t>
      </w:r>
    </w:p>
    <w:p w:rsidR="00C72B95" w:rsidRDefault="00C72B95">
      <w:pPr>
        <w:pStyle w:val="AlertText"/>
      </w:pPr>
      <w:r>
        <w:t>Upgrading Operations Manager 2007 Cross Platform Extensions to Operations Manager 2007 R2 is not supported in this release. You must uninstall previous versions of Operations Manager 2007 Cross Platform.</w:t>
      </w:r>
    </w:p>
    <w:p w:rsidR="00C72B95" w:rsidRDefault="00C72B95">
      <w:pPr>
        <w:pStyle w:val="AlertText"/>
      </w:pPr>
      <w:r>
        <w:t xml:space="preserve">Required package dependencies for each operating system are shown in </w:t>
      </w:r>
      <w:hyperlink w:anchor="za412358fee2e4e4cb2257063b7d45d1f" w:history="1">
        <w:r>
          <w:rPr>
            <w:rStyle w:val="Hyperlink"/>
          </w:rPr>
          <w:t>Appendix A - Cross Platform Operating System Package Dependencies</w:t>
        </w:r>
      </w:hyperlink>
      <w:r>
        <w:t>.</w:t>
      </w:r>
    </w:p>
    <w:p w:rsidR="00C72B95" w:rsidRDefault="00C72B95">
      <w:r>
        <w:t xml:space="preserve">Install </w:t>
      </w:r>
      <w:hyperlink r:id="rId32" w:history="1">
        <w:r>
          <w:rPr>
            <w:rStyle w:val="Hyperlink"/>
          </w:rPr>
          <w:t>WS-Management (WS-Man) 1.1</w:t>
        </w:r>
      </w:hyperlink>
      <w:r>
        <w:t>, available from the Microsoft Download Center (http://go.microsoft.com/fwlink/?LinkId=103610).</w:t>
      </w:r>
    </w:p>
    <w:p w:rsidR="00C72B95" w:rsidRDefault="00C72B95">
      <w:pPr>
        <w:pStyle w:val="DSTOC6-0"/>
      </w:pPr>
      <w:r>
        <w:t>Steps for Monitoring Cross-Platform Computers</w:t>
      </w:r>
    </w:p>
    <w:p w:rsidR="00C72B95" w:rsidRDefault="00C72B95">
      <w:r>
        <w:t>The following sections describe how to configure a Run As account for monitoring, import management packs, discover non-Windows servers, install the suitable operating system agents on those servers, deploy monitors, generate reports based on the data collected from the cross-platform systems, and uninstall management packs by using the Operations console.</w:t>
      </w:r>
    </w:p>
    <w:p w:rsidR="00C72B95" w:rsidRDefault="00C72B95">
      <w:pPr>
        <w:pStyle w:val="TableSpacing"/>
      </w:pPr>
    </w:p>
    <w:tbl>
      <w:tblPr>
        <w:tblStyle w:val="TablewithHeader"/>
        <w:tblW w:w="0" w:type="auto"/>
        <w:tblLook w:val="01E0" w:firstRow="1" w:lastRow="1" w:firstColumn="1" w:lastColumn="1" w:noHBand="0" w:noVBand="0"/>
      </w:tblPr>
      <w:tblGrid>
        <w:gridCol w:w="4406"/>
        <w:gridCol w:w="4406"/>
      </w:tblGrid>
      <w:tr w:rsidR="00C72B95" w:rsidTr="00430C48">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rPr>
                <w:rStyle w:val="Bold"/>
              </w:rPr>
              <w:t>Step</w:t>
            </w:r>
          </w:p>
        </w:tc>
        <w:tc>
          <w:tcPr>
            <w:tcW w:w="4428" w:type="dxa"/>
          </w:tcPr>
          <w:p w:rsidR="00C72B95" w:rsidRDefault="00C72B95">
            <w:r>
              <w:rPr>
                <w:rStyle w:val="Bold"/>
              </w:rPr>
              <w:t>Reference</w:t>
            </w:r>
          </w:p>
        </w:tc>
      </w:tr>
      <w:tr w:rsidR="00C72B95" w:rsidTr="00430C48">
        <w:tc>
          <w:tcPr>
            <w:tcW w:w="4428" w:type="dxa"/>
          </w:tcPr>
          <w:p w:rsidR="00C72B95" w:rsidRDefault="00C72B95">
            <w:hyperlink w:anchor="z48a23b42cc4f42afb3cdb5619b7f292c" w:history="1">
              <w:r>
                <w:rPr>
                  <w:rStyle w:val="Hyperlink"/>
                </w:rPr>
                <w:t>Configuring a Cross Platform Run As Account</w:t>
              </w:r>
            </w:hyperlink>
          </w:p>
        </w:tc>
        <w:tc>
          <w:tcPr>
            <w:tcW w:w="4428" w:type="dxa"/>
          </w:tcPr>
          <w:p w:rsidR="00C72B95" w:rsidRDefault="00C72B95">
            <w:r>
              <w:t>Create Run As accounts and profiles to monitor systems.</w:t>
            </w:r>
          </w:p>
        </w:tc>
      </w:tr>
      <w:tr w:rsidR="00C72B95" w:rsidTr="00430C48">
        <w:tc>
          <w:tcPr>
            <w:tcW w:w="4428" w:type="dxa"/>
          </w:tcPr>
          <w:p w:rsidR="00C72B95" w:rsidRDefault="00C72B95">
            <w:hyperlink w:anchor="z320a0d9b7dae4fa79fa624bab302567a" w:history="1">
              <w:r>
                <w:rPr>
                  <w:rStyle w:val="Hyperlink"/>
                </w:rPr>
                <w:t>Importing Cross Platform Management Packs</w:t>
              </w:r>
            </w:hyperlink>
          </w:p>
        </w:tc>
        <w:tc>
          <w:tcPr>
            <w:tcW w:w="4428" w:type="dxa"/>
          </w:tcPr>
          <w:p w:rsidR="00C72B95" w:rsidRDefault="00C72B95">
            <w:r>
              <w:t>Import the management packs that are used to install monitoring agents on monitored computers.</w:t>
            </w:r>
          </w:p>
        </w:tc>
      </w:tr>
      <w:tr w:rsidR="00C72B95" w:rsidTr="00430C48">
        <w:tc>
          <w:tcPr>
            <w:tcW w:w="4428" w:type="dxa"/>
          </w:tcPr>
          <w:p w:rsidR="00C72B95" w:rsidRDefault="00C72B95">
            <w:hyperlink w:anchor="z660b5f11b64448fd93891ca96a23fd4f" w:history="1">
              <w:r>
                <w:rPr>
                  <w:rStyle w:val="Hyperlink"/>
                </w:rPr>
                <w:t>Using the Discovery Wizard to Discover Systems and Deploy Cross Platform Agents</w:t>
              </w:r>
            </w:hyperlink>
          </w:p>
        </w:tc>
        <w:tc>
          <w:tcPr>
            <w:tcW w:w="4428" w:type="dxa"/>
          </w:tcPr>
          <w:p w:rsidR="00C72B95" w:rsidRDefault="00C72B95">
            <w:r>
              <w:t>Use the Discovery Wizard to enable Operations Manager to detect non-Windows-based computers and to install agents that enable monitoring of these computers.</w:t>
            </w:r>
          </w:p>
        </w:tc>
      </w:tr>
      <w:tr w:rsidR="00C72B95" w:rsidTr="00430C48">
        <w:tc>
          <w:tcPr>
            <w:tcW w:w="4428" w:type="dxa"/>
          </w:tcPr>
          <w:p w:rsidR="00C72B95" w:rsidRDefault="00C72B95">
            <w:hyperlink w:anchor="z83754a0008ab4ebaa3372ee8ef1c5de5" w:history="1">
              <w:r>
                <w:rPr>
                  <w:rStyle w:val="Hyperlink"/>
                </w:rPr>
                <w:t>Manually Installing Cross Platform Agents</w:t>
              </w:r>
            </w:hyperlink>
          </w:p>
        </w:tc>
        <w:tc>
          <w:tcPr>
            <w:tcW w:w="4428" w:type="dxa"/>
          </w:tcPr>
          <w:p w:rsidR="00C72B95" w:rsidRDefault="00C72B95">
            <w:r>
              <w:t>Install the agents manually when the computers are not detected by the Discovery Wizard.</w:t>
            </w:r>
          </w:p>
        </w:tc>
      </w:tr>
      <w:tr w:rsidR="00C72B95" w:rsidTr="00430C48">
        <w:tc>
          <w:tcPr>
            <w:tcW w:w="4428" w:type="dxa"/>
          </w:tcPr>
          <w:p w:rsidR="00C72B95" w:rsidRDefault="00C72B95">
            <w:hyperlink w:anchor="z16781007e8244ce8a6fb67a96e043c71" w:history="1">
              <w:r>
                <w:rPr>
                  <w:rStyle w:val="Hyperlink"/>
                </w:rPr>
                <w:t>Discovering Systems after Manual Deployment</w:t>
              </w:r>
            </w:hyperlink>
          </w:p>
        </w:tc>
        <w:tc>
          <w:tcPr>
            <w:tcW w:w="4428" w:type="dxa"/>
          </w:tcPr>
          <w:p w:rsidR="00C72B95" w:rsidRDefault="00C72B95">
            <w:r>
              <w:t xml:space="preserve">Discover the UNIX- and Linus-based systems by using Operations Manager 2007 R2. </w:t>
            </w:r>
          </w:p>
        </w:tc>
      </w:tr>
      <w:tr w:rsidR="00C72B95" w:rsidTr="00430C48">
        <w:tc>
          <w:tcPr>
            <w:tcW w:w="4428" w:type="dxa"/>
          </w:tcPr>
          <w:p w:rsidR="00C72B95" w:rsidRDefault="00C72B95">
            <w:hyperlink w:anchor="zb658f30be7dd47bdb045288c9fd10043" w:history="1">
              <w:r>
                <w:rPr>
                  <w:rStyle w:val="Hyperlink"/>
                </w:rPr>
                <w:t>Viewing System Monitors</w:t>
              </w:r>
            </w:hyperlink>
          </w:p>
        </w:tc>
        <w:tc>
          <w:tcPr>
            <w:tcW w:w="4428" w:type="dxa"/>
          </w:tcPr>
          <w:p w:rsidR="00C72B95" w:rsidRDefault="00C72B95">
            <w:r>
              <w:t>Create system monitors to view and troubleshoot alerts, state changes, and other significant issues on non-Windows-based computers.</w:t>
            </w:r>
          </w:p>
        </w:tc>
      </w:tr>
      <w:tr w:rsidR="00C72B95" w:rsidTr="00430C48">
        <w:tc>
          <w:tcPr>
            <w:tcW w:w="4428" w:type="dxa"/>
          </w:tcPr>
          <w:p w:rsidR="00C72B95" w:rsidRDefault="00C72B95">
            <w:hyperlink w:anchor="z30097fce64e14bf0b9adfe95bcbee062" w:history="1">
              <w:r>
                <w:rPr>
                  <w:rStyle w:val="Hyperlink"/>
                </w:rPr>
                <w:t>Uninstalling Cross Platform Management Packs and Agents</w:t>
              </w:r>
            </w:hyperlink>
          </w:p>
        </w:tc>
        <w:tc>
          <w:tcPr>
            <w:tcW w:w="4428" w:type="dxa"/>
          </w:tcPr>
          <w:p w:rsidR="00C72B95" w:rsidRDefault="00C72B95">
            <w:r>
              <w:t>Uninstall management packs and agents by using the Operations console.</w:t>
            </w:r>
          </w:p>
        </w:tc>
      </w:tr>
    </w:tbl>
    <w:p w:rsidR="00C72B95" w:rsidRDefault="00C72B95">
      <w:pPr>
        <w:pStyle w:val="TableSpacing"/>
      </w:pPr>
    </w:p>
    <w:p w:rsidR="00C72B95" w:rsidRDefault="00C72B95">
      <w:pPr>
        <w:pStyle w:val="DSTOC6-0"/>
      </w:pPr>
      <w:r>
        <w:lastRenderedPageBreak/>
        <w:t>Considerations for Monitoring Solaris Zones</w:t>
      </w:r>
    </w:p>
    <w:p w:rsidR="00C72B95" w:rsidRDefault="00C72B95">
      <w:r>
        <w:t xml:space="preserve">Solaris Zones are supported on Solaris 10 or newer versions. In monitoring a computer with Zones, each Zone is treated like a separate computer. You must install the agent on each computer that you want to monitor. Install the agent on the global zone first, because sparse zones share files with the global zone. If you try to install on a sparse zone first, the installation fails. For more information about troubleshooting, see </w:t>
      </w:r>
      <w:hyperlink r:id="rId33" w:history="1">
        <w:r>
          <w:rPr>
            <w:rStyle w:val="Hyperlink"/>
          </w:rPr>
          <w:t xml:space="preserve">Operations Manager Incorrectly Reports Shared Resources from a Solaris 1-Based Server </w:t>
        </w:r>
      </w:hyperlink>
      <w:r>
        <w:t xml:space="preserve"> in the System Center Operations Manager 2007 R2 technical library (http://go.microsoft.com/fwlink/?LinkId=198081).</w:t>
      </w:r>
    </w:p>
    <w:p w:rsidR="00C72B95" w:rsidRDefault="00C72B95">
      <w:pPr>
        <w:pStyle w:val="DSTOC1-5"/>
      </w:pPr>
      <w:bookmarkStart w:id="33" w:name="_Toc273360971"/>
      <w:r>
        <w:t>Configuring a Cross Platform Run As Account</w:t>
      </w:r>
      <w:bookmarkStart w:id="34" w:name="z48a23b42cc4f42afb3cdb5619b7f292c"/>
      <w:bookmarkEnd w:id="34"/>
      <w:bookmarkEnd w:id="33"/>
    </w:p>
    <w:p w:rsidR="00C72B95" w:rsidRDefault="00C72B95">
      <w:r>
        <w:t>In Microsoft System Center Operations Manager 2007 R2, Run As profiles and Run As accounts are used to provide credentials that have the necessary privileges that the default Action account might not have for running rules, tasks, and monitors. To monitor UNIX and Linux computers, you must configure both the UNIX Action account profile and the UNIX Privileged account profile. You must go through the “To configure run as for cross platform” procedure below once for each profile.</w:t>
      </w:r>
    </w:p>
    <w:p w:rsidR="00C72B95" w:rsidRDefault="00C72B95">
      <w:pPr>
        <w:pStyle w:val="ProcedureTitle"/>
        <w:framePr w:wrap="notBeside"/>
      </w:pPr>
      <w:r>
        <w:rPr>
          <w:noProof/>
        </w:rPr>
        <w:drawing>
          <wp:inline distT="0" distB="0" distL="0" distR="0" wp14:anchorId="6CDD588F" wp14:editId="029B596B">
            <wp:extent cx="152400" cy="152400"/>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Run As for cross platform</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Open the Operations console with an account that is a member of the Operations Manager 2007 R2 Administrators profile.</w:t>
            </w:r>
          </w:p>
          <w:p w:rsidR="00C72B95" w:rsidRDefault="00C72B95" w:rsidP="00C72B95">
            <w:pPr>
              <w:pStyle w:val="NumberedList1"/>
              <w:numPr>
                <w:ilvl w:val="0"/>
                <w:numId w:val="0"/>
              </w:numPr>
              <w:tabs>
                <w:tab w:val="left" w:pos="360"/>
              </w:tabs>
              <w:spacing w:line="260" w:lineRule="exact"/>
              <w:ind w:left="360" w:hanging="360"/>
            </w:pPr>
            <w:r>
              <w:t>2.</w:t>
            </w:r>
            <w:r>
              <w:tab/>
              <w:t xml:space="preserve">Select the </w:t>
            </w:r>
            <w:r>
              <w:rPr>
                <w:rStyle w:val="UI"/>
              </w:rPr>
              <w:t>Administration</w:t>
            </w:r>
            <w:r>
              <w:t xml:space="preserve"> view.</w:t>
            </w:r>
          </w:p>
          <w:p w:rsidR="00C72B95" w:rsidRDefault="00C72B95" w:rsidP="00C72B95">
            <w:pPr>
              <w:pStyle w:val="NumberedList1"/>
              <w:numPr>
                <w:ilvl w:val="0"/>
                <w:numId w:val="0"/>
              </w:numPr>
              <w:tabs>
                <w:tab w:val="left" w:pos="360"/>
              </w:tabs>
              <w:spacing w:line="260" w:lineRule="exact"/>
              <w:ind w:left="360" w:hanging="360"/>
            </w:pPr>
            <w:r>
              <w:t>3.</w:t>
            </w:r>
            <w:r>
              <w:tab/>
              <w:t xml:space="preserve">In the navigation pane under </w:t>
            </w:r>
            <w:r>
              <w:rPr>
                <w:rStyle w:val="UI"/>
              </w:rPr>
              <w:t>Run As Configuration</w:t>
            </w:r>
            <w:r>
              <w:t xml:space="preserve">, select </w:t>
            </w:r>
            <w:r>
              <w:rPr>
                <w:rStyle w:val="UI"/>
              </w:rPr>
              <w:t>Profiles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results pane, double-click the </w:t>
            </w:r>
            <w:r>
              <w:rPr>
                <w:rStyle w:val="UI"/>
              </w:rPr>
              <w:t>UNIX Action Account</w:t>
            </w:r>
            <w:r>
              <w:t xml:space="preserve">, or </w:t>
            </w:r>
            <w:r>
              <w:rPr>
                <w:rStyle w:val="UI"/>
              </w:rPr>
              <w:t>UNIX Privileged Account</w:t>
            </w:r>
            <w:r>
              <w:t xml:space="preserve"> profile to open the </w:t>
            </w:r>
            <w:r>
              <w:rPr>
                <w:rStyle w:val="UI"/>
              </w:rPr>
              <w:t>Run As Profile Properties – UNIX Action Account</w:t>
            </w:r>
            <w:r>
              <w:t xml:space="preserve"> or </w:t>
            </w:r>
            <w:r>
              <w:rPr>
                <w:rStyle w:val="UI"/>
              </w:rPr>
              <w:t>Run As Profile Properties – UNIX Privileged Account</w:t>
            </w:r>
            <w:r>
              <w:t xml:space="preserve"> dialog box.</w:t>
            </w:r>
          </w:p>
          <w:p w:rsidR="00C72B95" w:rsidRDefault="00C72B95" w:rsidP="00C72B95">
            <w:pPr>
              <w:pStyle w:val="NumberedList1"/>
              <w:numPr>
                <w:ilvl w:val="0"/>
                <w:numId w:val="0"/>
              </w:numPr>
              <w:tabs>
                <w:tab w:val="left" w:pos="360"/>
              </w:tabs>
              <w:spacing w:line="260" w:lineRule="exact"/>
              <w:ind w:left="360" w:hanging="360"/>
            </w:pPr>
            <w:r>
              <w:t>5.</w:t>
            </w:r>
            <w:r>
              <w:tab/>
              <w:t xml:space="preserve">Select the </w:t>
            </w:r>
            <w:r>
              <w:rPr>
                <w:rStyle w:val="UI"/>
              </w:rPr>
              <w:t>Associations</w:t>
            </w:r>
            <w:r>
              <w:t xml:space="preserve"> tab. Notice that the </w:t>
            </w:r>
            <w:r>
              <w:rPr>
                <w:rStyle w:val="UI"/>
              </w:rPr>
              <w:t>Selected Targets</w:t>
            </w:r>
            <w:r>
              <w:t xml:space="preserve"> box is empty. Click </w:t>
            </w:r>
            <w:r>
              <w:rPr>
                <w:rStyle w:val="UI"/>
              </w:rPr>
              <w:t>Cancel</w:t>
            </w:r>
            <w:r>
              <w:t xml:space="preserve"> to close the window.</w:t>
            </w:r>
          </w:p>
          <w:p w:rsidR="00C72B95" w:rsidRDefault="00C72B95" w:rsidP="00C72B95">
            <w:pPr>
              <w:pStyle w:val="NumberedList1"/>
              <w:numPr>
                <w:ilvl w:val="0"/>
                <w:numId w:val="0"/>
              </w:numPr>
              <w:tabs>
                <w:tab w:val="left" w:pos="360"/>
              </w:tabs>
              <w:spacing w:line="260" w:lineRule="exact"/>
              <w:ind w:left="360" w:hanging="360"/>
            </w:pPr>
            <w:r>
              <w:t>6.</w:t>
            </w:r>
            <w:r>
              <w:tab/>
              <w:t xml:space="preserve">In the navigation pane under </w:t>
            </w:r>
            <w:r>
              <w:rPr>
                <w:rStyle w:val="UI"/>
              </w:rPr>
              <w:t>Run As Configuration</w:t>
            </w:r>
            <w:r>
              <w:t xml:space="preserve">, select </w:t>
            </w:r>
            <w:r>
              <w:rPr>
                <w:rStyle w:val="UI"/>
              </w:rPr>
              <w:t>Accounts</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Right-click in the results pane, and then select </w:t>
            </w:r>
            <w:r>
              <w:rPr>
                <w:rStyle w:val="UI"/>
              </w:rPr>
              <w:t>Create Run As Account</w:t>
            </w:r>
            <w:r>
              <w:t xml:space="preserve"> from the context menu to start the </w:t>
            </w:r>
            <w:r>
              <w:rPr>
                <w:rStyle w:val="UI"/>
              </w:rPr>
              <w:t>Create Run As Account</w:t>
            </w:r>
            <w:r>
              <w:t xml:space="preserve"> wizard.</w:t>
            </w:r>
          </w:p>
          <w:p w:rsidR="00C72B95" w:rsidRDefault="00C72B95" w:rsidP="00C72B95">
            <w:pPr>
              <w:pStyle w:val="NumberedList1"/>
              <w:numPr>
                <w:ilvl w:val="0"/>
                <w:numId w:val="0"/>
              </w:numPr>
              <w:tabs>
                <w:tab w:val="left" w:pos="360"/>
              </w:tabs>
              <w:spacing w:line="260" w:lineRule="exact"/>
              <w:ind w:left="360" w:hanging="360"/>
            </w:pPr>
            <w:r>
              <w:t>8.</w:t>
            </w:r>
            <w:r>
              <w:tab/>
              <w:t xml:space="preserve">If the </w:t>
            </w:r>
            <w:r>
              <w:rPr>
                <w:rStyle w:val="UI"/>
              </w:rPr>
              <w:t>Introduction</w:t>
            </w:r>
            <w:r>
              <w:t xml:space="preserve"> page appears,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9.</w:t>
            </w:r>
            <w:r>
              <w:tab/>
              <w:t xml:space="preserve">On the </w:t>
            </w:r>
            <w:r>
              <w:rPr>
                <w:rStyle w:val="UI"/>
              </w:rPr>
              <w:t>General</w:t>
            </w:r>
            <w:r>
              <w:t xml:space="preserve"> page, select </w:t>
            </w:r>
            <w:r>
              <w:rPr>
                <w:rStyle w:val="UI"/>
              </w:rPr>
              <w:t>Basic Authentication</w:t>
            </w:r>
            <w:r>
              <w:t xml:space="preserve"> from the </w:t>
            </w:r>
            <w:r>
              <w:rPr>
                <w:rStyle w:val="UI"/>
              </w:rPr>
              <w:t>Run As Account Type</w:t>
            </w:r>
            <w:r>
              <w:t xml:space="preserve"> list. Notice that there are other options to choose from. The option you select depends on the type of account and authentication that you need. For information on which account type to select, refer to the management pack guide for the management pack that contains the profile that you are configuring.</w:t>
            </w:r>
          </w:p>
          <w:p w:rsidR="00C72B95" w:rsidRDefault="00C72B95" w:rsidP="00C72B95">
            <w:pPr>
              <w:pStyle w:val="NumberedList1"/>
              <w:numPr>
                <w:ilvl w:val="0"/>
                <w:numId w:val="0"/>
              </w:numPr>
              <w:tabs>
                <w:tab w:val="left" w:pos="360"/>
              </w:tabs>
              <w:spacing w:line="260" w:lineRule="exact"/>
              <w:ind w:left="360" w:hanging="360"/>
            </w:pPr>
            <w:r>
              <w:t>10.</w:t>
            </w:r>
            <w:r>
              <w:tab/>
              <w:t xml:space="preserve">In the </w:t>
            </w:r>
            <w:r>
              <w:rPr>
                <w:rStyle w:val="UI"/>
              </w:rPr>
              <w:t>Display Name</w:t>
            </w:r>
            <w:r>
              <w:t xml:space="preserve"> box, enter a name to identify the UNIX Action Account or UNIX Privileged Account credentials. For this exercise, enter </w:t>
            </w:r>
            <w:r>
              <w:rPr>
                <w:rStyle w:val="UserInputNon-localizable"/>
              </w:rPr>
              <w:t>Step by Step Run As UNIX Action Account</w:t>
            </w:r>
            <w:r>
              <w:t xml:space="preserve"> or </w:t>
            </w:r>
            <w:r>
              <w:rPr>
                <w:rStyle w:val="UserInputNon-localizable"/>
              </w:rPr>
              <w:t>Step by Step Run As UNIX Privileged Account</w:t>
            </w:r>
            <w:r>
              <w:t xml:space="preserve">,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11.</w:t>
            </w:r>
            <w:r>
              <w:tab/>
              <w:t xml:space="preserve">On the </w:t>
            </w:r>
            <w:r>
              <w:rPr>
                <w:rStyle w:val="UI"/>
              </w:rPr>
              <w:t>Basic Run As Account</w:t>
            </w:r>
            <w:r>
              <w:t xml:space="preserve"> page, enter appropriate values in the </w:t>
            </w:r>
            <w:r>
              <w:rPr>
                <w:rStyle w:val="UI"/>
              </w:rPr>
              <w:t>Account Name</w:t>
            </w:r>
            <w:r>
              <w:t xml:space="preserve">, </w:t>
            </w:r>
            <w:r>
              <w:rPr>
                <w:rStyle w:val="UI"/>
              </w:rPr>
              <w:t>Password</w:t>
            </w:r>
            <w:r>
              <w:t xml:space="preserve">, and </w:t>
            </w:r>
            <w:r>
              <w:rPr>
                <w:rStyle w:val="UI"/>
              </w:rPr>
              <w:t>Confirm Password</w:t>
            </w:r>
            <w:r>
              <w:t xml:space="preserve"> boxes, and then click </w:t>
            </w:r>
            <w:r>
              <w:rPr>
                <w:rStyle w:val="UI"/>
              </w:rPr>
              <w:t>Create</w:t>
            </w:r>
            <w:r>
              <w:t xml:space="preserve">. This creates the Step </w:t>
            </w:r>
            <w:r>
              <w:lastRenderedPageBreak/>
              <w:t xml:space="preserve">by Step Run As UNIX Action Account or Step by Step Run As UNIX Privileged Account object and maps it to the actual UNIX account credentials that will be used for non-privileged or privileged interaction with the UNIX-based computers that you will be monitoring. Click </w:t>
            </w:r>
            <w:r>
              <w:rPr>
                <w:rStyle w:val="UI"/>
              </w:rPr>
              <w:t>Close</w:t>
            </w:r>
            <w:r>
              <w:t xml:space="preserve"> to close the </w:t>
            </w:r>
            <w:r>
              <w:rPr>
                <w:rStyle w:val="UI"/>
              </w:rPr>
              <w:t>Create Run As Account</w:t>
            </w:r>
            <w:r>
              <w:t xml:space="preserve"> wizard.</w:t>
            </w:r>
          </w:p>
          <w:p w:rsidR="00C72B95" w:rsidRDefault="00C72B95" w:rsidP="00C72B95">
            <w:pPr>
              <w:pStyle w:val="NumberedList1"/>
              <w:numPr>
                <w:ilvl w:val="0"/>
                <w:numId w:val="0"/>
              </w:numPr>
              <w:tabs>
                <w:tab w:val="left" w:pos="360"/>
              </w:tabs>
              <w:spacing w:line="260" w:lineRule="exact"/>
              <w:ind w:left="360" w:hanging="360"/>
            </w:pPr>
            <w:r>
              <w:t>12.</w:t>
            </w:r>
            <w:r>
              <w:tab/>
              <w:t xml:space="preserve">In the </w:t>
            </w:r>
            <w:r>
              <w:rPr>
                <w:rStyle w:val="UI"/>
              </w:rPr>
              <w:t>Accounts</w:t>
            </w:r>
            <w:r>
              <w:t xml:space="preserve"> pane, double-click the account you just created.</w:t>
            </w:r>
          </w:p>
          <w:p w:rsidR="00C72B95" w:rsidRDefault="00C72B95" w:rsidP="00C72B95">
            <w:pPr>
              <w:pStyle w:val="NumberedList1"/>
              <w:numPr>
                <w:ilvl w:val="0"/>
                <w:numId w:val="0"/>
              </w:numPr>
              <w:tabs>
                <w:tab w:val="left" w:pos="360"/>
              </w:tabs>
              <w:spacing w:line="260" w:lineRule="exact"/>
              <w:ind w:left="360" w:hanging="360"/>
            </w:pPr>
            <w:r>
              <w:t>13.</w:t>
            </w:r>
            <w:r>
              <w:tab/>
              <w:t xml:space="preserve">In the </w:t>
            </w:r>
            <w:r>
              <w:rPr>
                <w:rStyle w:val="UI"/>
              </w:rPr>
              <w:t>Run As Account Properties</w:t>
            </w:r>
            <w:r>
              <w:t xml:space="preserve"> dialog box, select the </w:t>
            </w:r>
            <w:r>
              <w:rPr>
                <w:rStyle w:val="UI"/>
              </w:rPr>
              <w:t>Distribution</w:t>
            </w:r>
            <w:r>
              <w:t xml:space="preserve"> tab and choose the </w:t>
            </w:r>
            <w:r>
              <w:rPr>
                <w:rStyle w:val="UI"/>
              </w:rPr>
              <w:t>Distribute credentials to selected computers</w:t>
            </w:r>
            <w:r>
              <w:t xml:space="preserve"> option.</w:t>
            </w:r>
          </w:p>
          <w:p w:rsidR="00C72B95" w:rsidRDefault="00C72B95" w:rsidP="00C72B95">
            <w:pPr>
              <w:pStyle w:val="NumberedList1"/>
              <w:numPr>
                <w:ilvl w:val="0"/>
                <w:numId w:val="0"/>
              </w:numPr>
              <w:tabs>
                <w:tab w:val="left" w:pos="360"/>
              </w:tabs>
              <w:spacing w:line="260" w:lineRule="exact"/>
              <w:ind w:left="360" w:hanging="360"/>
            </w:pPr>
            <w:r>
              <w:t>14.</w:t>
            </w:r>
            <w:r>
              <w:tab/>
              <w:t xml:space="preserve">Click </w:t>
            </w:r>
            <w:r>
              <w:rPr>
                <w:rStyle w:val="UI"/>
              </w:rPr>
              <w:t>Add</w:t>
            </w:r>
            <w:r>
              <w:t xml:space="preserve"> to open the </w:t>
            </w:r>
            <w:r>
              <w:rPr>
                <w:rStyle w:val="UI"/>
              </w:rPr>
              <w:t>Computer Search</w:t>
            </w:r>
            <w:r>
              <w:t xml:space="preserve"> dialog box.</w:t>
            </w:r>
          </w:p>
          <w:p w:rsidR="00C72B95" w:rsidRDefault="00C72B95" w:rsidP="00C72B95">
            <w:pPr>
              <w:pStyle w:val="NumberedList1"/>
              <w:numPr>
                <w:ilvl w:val="0"/>
                <w:numId w:val="0"/>
              </w:numPr>
              <w:tabs>
                <w:tab w:val="left" w:pos="360"/>
              </w:tabs>
              <w:spacing w:line="260" w:lineRule="exact"/>
              <w:ind w:left="360" w:hanging="360"/>
            </w:pPr>
            <w:r>
              <w:t>15.</w:t>
            </w:r>
            <w:r>
              <w:tab/>
              <w:t xml:space="preserve">From the </w:t>
            </w:r>
            <w:r>
              <w:rPr>
                <w:rStyle w:val="UI"/>
              </w:rPr>
              <w:t>Option</w:t>
            </w:r>
            <w:r>
              <w:t xml:space="preserve"> list, choose </w:t>
            </w:r>
            <w:r>
              <w:rPr>
                <w:rStyle w:val="UI"/>
              </w:rPr>
              <w:t>Show management servers</w:t>
            </w:r>
            <w:r>
              <w:t xml:space="preserve">, and then click </w:t>
            </w:r>
            <w:r>
              <w:rPr>
                <w:rStyle w:val="UI"/>
              </w:rPr>
              <w:t>Search</w:t>
            </w:r>
            <w:r>
              <w:t>.</w:t>
            </w:r>
          </w:p>
          <w:p w:rsidR="00C72B95" w:rsidRDefault="00C72B95" w:rsidP="00C72B95">
            <w:pPr>
              <w:pStyle w:val="NumberedList1"/>
              <w:numPr>
                <w:ilvl w:val="0"/>
                <w:numId w:val="0"/>
              </w:numPr>
              <w:tabs>
                <w:tab w:val="left" w:pos="360"/>
              </w:tabs>
              <w:spacing w:line="260" w:lineRule="exact"/>
              <w:ind w:left="360" w:hanging="360"/>
            </w:pPr>
            <w:r>
              <w:t>16.</w:t>
            </w:r>
            <w:r>
              <w:tab/>
              <w:t xml:space="preserve">In the </w:t>
            </w:r>
            <w:r>
              <w:rPr>
                <w:rStyle w:val="UI"/>
              </w:rPr>
              <w:t>Available items</w:t>
            </w:r>
            <w:r>
              <w:t xml:space="preserve"> text box, choose the management server that these credentials will be distributed to, and then click </w:t>
            </w:r>
            <w:r>
              <w:rPr>
                <w:rStyle w:val="UI"/>
              </w:rPr>
              <w:t>Add</w:t>
            </w:r>
            <w:r>
              <w:t>.</w:t>
            </w:r>
          </w:p>
          <w:p w:rsidR="00C72B95" w:rsidRDefault="00C72B95" w:rsidP="00C72B95">
            <w:pPr>
              <w:pStyle w:val="NumberedList1"/>
              <w:numPr>
                <w:ilvl w:val="0"/>
                <w:numId w:val="0"/>
              </w:numPr>
              <w:tabs>
                <w:tab w:val="left" w:pos="360"/>
              </w:tabs>
              <w:spacing w:line="260" w:lineRule="exact"/>
              <w:ind w:left="360" w:hanging="360"/>
            </w:pPr>
            <w:r>
              <w:t>17.</w:t>
            </w:r>
            <w:r>
              <w:tab/>
              <w:t xml:space="preserve">Click </w:t>
            </w:r>
            <w:r>
              <w:rPr>
                <w:rStyle w:val="UI"/>
              </w:rPr>
              <w:t>OK</w:t>
            </w:r>
            <w:r>
              <w:t xml:space="preserve"> to close the </w:t>
            </w:r>
            <w:r>
              <w:rPr>
                <w:rStyle w:val="UI"/>
              </w:rPr>
              <w:t>Computer Search</w:t>
            </w:r>
            <w:r>
              <w:t xml:space="preserve"> dialog box.</w:t>
            </w:r>
          </w:p>
          <w:p w:rsidR="00C72B95" w:rsidRDefault="00C72B95" w:rsidP="00C72B95">
            <w:pPr>
              <w:pStyle w:val="NumberedList1"/>
              <w:numPr>
                <w:ilvl w:val="0"/>
                <w:numId w:val="0"/>
              </w:numPr>
              <w:tabs>
                <w:tab w:val="left" w:pos="360"/>
              </w:tabs>
              <w:spacing w:line="260" w:lineRule="exact"/>
              <w:ind w:left="360" w:hanging="360"/>
            </w:pPr>
            <w:r>
              <w:t>18.</w:t>
            </w:r>
            <w:r>
              <w:tab/>
              <w:t xml:space="preserve">Click </w:t>
            </w:r>
            <w:r>
              <w:rPr>
                <w:rStyle w:val="UI"/>
              </w:rPr>
              <w:t>OK</w:t>
            </w:r>
            <w:r>
              <w:t xml:space="preserve"> to close the </w:t>
            </w:r>
            <w:r>
              <w:rPr>
                <w:rStyle w:val="UI"/>
              </w:rPr>
              <w:t>Run As Account Properties</w:t>
            </w:r>
            <w:r>
              <w:t xml:space="preserve"> dialog box.</w:t>
            </w:r>
          </w:p>
          <w:p w:rsidR="00C72B95" w:rsidRDefault="00C72B95" w:rsidP="00C72B95">
            <w:pPr>
              <w:pStyle w:val="NumberedList1"/>
              <w:numPr>
                <w:ilvl w:val="0"/>
                <w:numId w:val="0"/>
              </w:numPr>
              <w:tabs>
                <w:tab w:val="left" w:pos="360"/>
              </w:tabs>
              <w:spacing w:line="260" w:lineRule="exact"/>
              <w:ind w:left="360" w:hanging="360"/>
            </w:pPr>
            <w:r>
              <w:t>19.</w:t>
            </w:r>
            <w:r>
              <w:tab/>
              <w:t xml:space="preserve">In the navigation pane under </w:t>
            </w:r>
            <w:r>
              <w:rPr>
                <w:rStyle w:val="UI"/>
              </w:rPr>
              <w:t>Run As Configuration</w:t>
            </w:r>
            <w:r>
              <w:t xml:space="preserve">, select </w:t>
            </w:r>
            <w:r>
              <w:rPr>
                <w:rStyle w:val="UI"/>
              </w:rPr>
              <w:t>Profiles</w:t>
            </w:r>
            <w:r>
              <w:t>.</w:t>
            </w:r>
          </w:p>
          <w:p w:rsidR="00C72B95" w:rsidRDefault="00C72B95" w:rsidP="00C72B95">
            <w:pPr>
              <w:pStyle w:val="NumberedList1"/>
              <w:numPr>
                <w:ilvl w:val="0"/>
                <w:numId w:val="0"/>
              </w:numPr>
              <w:tabs>
                <w:tab w:val="left" w:pos="360"/>
              </w:tabs>
              <w:spacing w:line="260" w:lineRule="exact"/>
              <w:ind w:left="360" w:hanging="360"/>
            </w:pPr>
            <w:r>
              <w:t>20.</w:t>
            </w:r>
            <w:r>
              <w:tab/>
              <w:t xml:space="preserve">In the results pane, right-click the </w:t>
            </w:r>
            <w:r>
              <w:rPr>
                <w:rStyle w:val="UI"/>
              </w:rPr>
              <w:t>UNIX Action Account</w:t>
            </w:r>
            <w:r>
              <w:t xml:space="preserve"> or </w:t>
            </w:r>
            <w:r>
              <w:rPr>
                <w:rStyle w:val="UI"/>
              </w:rPr>
              <w:t>UNIX Privileged Account</w:t>
            </w:r>
            <w:r>
              <w:t xml:space="preserve"> profile, and select properties from the context menu to open the </w:t>
            </w:r>
            <w:r>
              <w:rPr>
                <w:rStyle w:val="UI"/>
              </w:rPr>
              <w:t>Run As Profile Properties – UNIX Action Account</w:t>
            </w:r>
            <w:r>
              <w:t xml:space="preserve"> or </w:t>
            </w:r>
            <w:r>
              <w:rPr>
                <w:rStyle w:val="UI"/>
              </w:rPr>
              <w:t>Run As Profile Properties – UNIX Privileged Account</w:t>
            </w:r>
            <w:r>
              <w:t xml:space="preserve"> dialog box. Select the </w:t>
            </w:r>
            <w:r>
              <w:rPr>
                <w:rStyle w:val="UI"/>
              </w:rPr>
              <w:t>Associations</w:t>
            </w:r>
            <w:r>
              <w:t xml:space="preserve"> tab.</w:t>
            </w:r>
          </w:p>
          <w:p w:rsidR="00C72B95" w:rsidRDefault="00C72B95" w:rsidP="00C72B95">
            <w:pPr>
              <w:pStyle w:val="NumberedList1"/>
              <w:numPr>
                <w:ilvl w:val="0"/>
                <w:numId w:val="0"/>
              </w:numPr>
              <w:tabs>
                <w:tab w:val="left" w:pos="360"/>
              </w:tabs>
              <w:spacing w:line="260" w:lineRule="exact"/>
              <w:ind w:left="360" w:hanging="360"/>
            </w:pPr>
            <w:r>
              <w:t>21.</w:t>
            </w:r>
            <w:r>
              <w:tab/>
              <w:t xml:space="preserve">Click </w:t>
            </w:r>
            <w:r>
              <w:rPr>
                <w:rStyle w:val="UI"/>
              </w:rPr>
              <w:t>Add</w:t>
            </w:r>
            <w:r>
              <w:t xml:space="preserve">, and then select </w:t>
            </w:r>
            <w:r>
              <w:rPr>
                <w:rStyle w:val="UI"/>
              </w:rPr>
              <w:t>Class</w:t>
            </w:r>
            <w:r>
              <w:t xml:space="preserve"> from the list to open the </w:t>
            </w:r>
            <w:r>
              <w:rPr>
                <w:rStyle w:val="UI"/>
              </w:rPr>
              <w:t>Class Search</w:t>
            </w:r>
            <w:r>
              <w:t xml:space="preserve"> dialog box.</w:t>
            </w:r>
          </w:p>
          <w:p w:rsidR="00C72B95" w:rsidRDefault="00C72B95" w:rsidP="00C72B95">
            <w:pPr>
              <w:pStyle w:val="NumberedList1"/>
              <w:numPr>
                <w:ilvl w:val="0"/>
                <w:numId w:val="0"/>
              </w:numPr>
              <w:tabs>
                <w:tab w:val="left" w:pos="360"/>
              </w:tabs>
              <w:spacing w:line="260" w:lineRule="exact"/>
              <w:ind w:left="360" w:hanging="360"/>
            </w:pPr>
            <w:r>
              <w:t>22.</w:t>
            </w:r>
            <w:r>
              <w:tab/>
              <w:t xml:space="preserve">In the </w:t>
            </w:r>
            <w:r>
              <w:rPr>
                <w:rStyle w:val="UI"/>
              </w:rPr>
              <w:t>Filter by:</w:t>
            </w:r>
            <w:r>
              <w:t xml:space="preserve"> box, enter </w:t>
            </w:r>
            <w:r>
              <w:rPr>
                <w:rStyle w:val="UserInputNon-localizable"/>
              </w:rPr>
              <w:t>UNIX</w:t>
            </w:r>
            <w:r>
              <w:t xml:space="preserve">, and then click </w:t>
            </w:r>
            <w:r>
              <w:rPr>
                <w:rStyle w:val="UI"/>
              </w:rPr>
              <w:t>Search</w:t>
            </w:r>
            <w:r>
              <w:t xml:space="preserve">. The </w:t>
            </w:r>
            <w:r>
              <w:rPr>
                <w:rStyle w:val="UI"/>
              </w:rPr>
              <w:t>UNIX Computer Group</w:t>
            </w:r>
            <w:r>
              <w:t xml:space="preserve"> appears in the </w:t>
            </w:r>
            <w:r>
              <w:rPr>
                <w:rStyle w:val="UI"/>
              </w:rPr>
              <w:t>Available items</w:t>
            </w:r>
            <w:r>
              <w:t xml:space="preserve"> box.</w:t>
            </w:r>
          </w:p>
          <w:p w:rsidR="00C72B95" w:rsidRDefault="00C72B95" w:rsidP="00C72B95">
            <w:pPr>
              <w:pStyle w:val="NumberedList1"/>
              <w:numPr>
                <w:ilvl w:val="0"/>
                <w:numId w:val="0"/>
              </w:numPr>
              <w:tabs>
                <w:tab w:val="left" w:pos="360"/>
              </w:tabs>
              <w:spacing w:line="260" w:lineRule="exact"/>
              <w:ind w:left="360" w:hanging="360"/>
            </w:pPr>
            <w:r>
              <w:t>23.</w:t>
            </w:r>
            <w:r>
              <w:tab/>
              <w:t xml:space="preserve">Select </w:t>
            </w:r>
            <w:r>
              <w:rPr>
                <w:rStyle w:val="UI"/>
              </w:rPr>
              <w:t>UNIX Computer</w:t>
            </w:r>
            <w:r>
              <w:t xml:space="preserve">, and then click </w:t>
            </w:r>
            <w:r>
              <w:rPr>
                <w:rStyle w:val="UI"/>
              </w:rPr>
              <w:t>Add</w:t>
            </w:r>
            <w:r>
              <w:t xml:space="preserve">. The </w:t>
            </w:r>
            <w:r>
              <w:rPr>
                <w:rStyle w:val="UI"/>
              </w:rPr>
              <w:t>Unix Computer</w:t>
            </w:r>
            <w:r>
              <w:t xml:space="preserve"> will appear in the </w:t>
            </w:r>
            <w:r>
              <w:rPr>
                <w:rStyle w:val="UI"/>
              </w:rPr>
              <w:t>Selected objects</w:t>
            </w:r>
            <w:r>
              <w:t xml:space="preserve"> box. Click </w:t>
            </w:r>
            <w:r>
              <w:rPr>
                <w:rStyle w:val="UI"/>
              </w:rPr>
              <w:t>OK</w:t>
            </w:r>
            <w:r>
              <w:t xml:space="preserve"> to close the </w:t>
            </w:r>
            <w:r>
              <w:rPr>
                <w:rStyle w:val="UI"/>
              </w:rPr>
              <w:t>Class Search</w:t>
            </w:r>
            <w:r>
              <w:t xml:space="preserve"> dialog box.</w:t>
            </w:r>
          </w:p>
          <w:p w:rsidR="00C72B95" w:rsidRDefault="00C72B95" w:rsidP="00C72B95">
            <w:pPr>
              <w:pStyle w:val="NumberedList1"/>
              <w:numPr>
                <w:ilvl w:val="0"/>
                <w:numId w:val="0"/>
              </w:numPr>
              <w:tabs>
                <w:tab w:val="left" w:pos="360"/>
              </w:tabs>
              <w:spacing w:line="260" w:lineRule="exact"/>
              <w:ind w:left="360" w:hanging="360"/>
            </w:pPr>
            <w:r>
              <w:t>24.</w:t>
            </w:r>
            <w:r>
              <w:tab/>
              <w:t xml:space="preserve">In the </w:t>
            </w:r>
            <w:r>
              <w:rPr>
                <w:rStyle w:val="UI"/>
              </w:rPr>
              <w:t>Run As Profile Properties – UNIX Action Account</w:t>
            </w:r>
            <w:r>
              <w:t xml:space="preserve"> dialog box, select </w:t>
            </w:r>
            <w:r>
              <w:rPr>
                <w:rStyle w:val="UI"/>
              </w:rPr>
              <w:t>Step by Step Run As UNIX Action Account</w:t>
            </w:r>
            <w:r>
              <w:t xml:space="preserve"> or </w:t>
            </w:r>
            <w:r>
              <w:rPr>
                <w:rStyle w:val="UI"/>
              </w:rPr>
              <w:t>Step by Step Run As UNIX Privileged Account</w:t>
            </w:r>
            <w:r>
              <w:t xml:space="preserve"> from the drop-down list in the </w:t>
            </w:r>
            <w:r>
              <w:rPr>
                <w:rStyle w:val="UI"/>
              </w:rPr>
              <w:t>Account</w:t>
            </w:r>
            <w:r>
              <w:t xml:space="preserve"> column of the </w:t>
            </w:r>
            <w:r>
              <w:rPr>
                <w:rStyle w:val="UI"/>
              </w:rPr>
              <w:t>Selected Targets</w:t>
            </w:r>
            <w:r>
              <w:t xml:space="preserve"> text box. Click </w:t>
            </w:r>
            <w:r>
              <w:rPr>
                <w:rStyle w:val="UI"/>
              </w:rPr>
              <w:t>OK</w:t>
            </w:r>
            <w:r>
              <w:t xml:space="preserve"> to complete the creation of the association.</w:t>
            </w:r>
          </w:p>
        </w:tc>
      </w:tr>
    </w:tbl>
    <w:p w:rsidR="00C72B95" w:rsidRDefault="00C72B95"/>
    <w:p w:rsidR="00C72B95" w:rsidRDefault="00C72B95">
      <w:pPr>
        <w:pStyle w:val="DSTOC1-5"/>
      </w:pPr>
      <w:bookmarkStart w:id="35" w:name="_Toc273360972"/>
      <w:r>
        <w:t>Importing Cross Platform Management Packs</w:t>
      </w:r>
      <w:bookmarkStart w:id="36" w:name="z320a0d9b7dae4fa79fa624bab302567a"/>
      <w:bookmarkEnd w:id="36"/>
      <w:bookmarkEnd w:id="35"/>
    </w:p>
    <w:p w:rsidR="00C72B95" w:rsidRDefault="00C72B95">
      <w:r>
        <w:t>This topic describes how you can use the Import Management Packs Wizard to import and install cross-platform management packs.</w:t>
      </w:r>
    </w:p>
    <w:p w:rsidR="00C72B95" w:rsidRDefault="00C72B95">
      <w:pPr>
        <w:pStyle w:val="ProcedureTitle"/>
        <w:framePr w:wrap="notBeside"/>
      </w:pPr>
      <w:r>
        <w:rPr>
          <w:noProof/>
        </w:rPr>
        <w:drawing>
          <wp:inline distT="0" distB="0" distL="0" distR="0" wp14:anchorId="1CC20DE7" wp14:editId="5B9C1AF4">
            <wp:extent cx="152400" cy="15240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import the cross-platform management packs from the local system</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Open the </w:t>
            </w:r>
            <w:r>
              <w:rPr>
                <w:rStyle w:val="UI"/>
              </w:rPr>
              <w:t>Operations console</w:t>
            </w:r>
            <w:r>
              <w:t xml:space="preserve"> with an account that is a member of the Operations Manager 2007 R2 </w:t>
            </w:r>
            <w:r>
              <w:rPr>
                <w:rStyle w:val="UI"/>
              </w:rPr>
              <w:t>Administrators</w:t>
            </w:r>
            <w:r>
              <w:t xml:space="preserve"> profile.</w:t>
            </w:r>
          </w:p>
          <w:p w:rsidR="00C72B95" w:rsidRDefault="00C72B95" w:rsidP="00C72B95">
            <w:pPr>
              <w:pStyle w:val="NumberedList1"/>
              <w:numPr>
                <w:ilvl w:val="0"/>
                <w:numId w:val="0"/>
              </w:numPr>
              <w:tabs>
                <w:tab w:val="left" w:pos="360"/>
              </w:tabs>
              <w:spacing w:line="260" w:lineRule="exact"/>
              <w:ind w:left="360" w:hanging="360"/>
            </w:pPr>
            <w:r>
              <w:t>2.</w:t>
            </w:r>
            <w:r>
              <w:tab/>
              <w:t xml:space="preserve">Select the </w:t>
            </w:r>
            <w:r>
              <w:rPr>
                <w:rStyle w:val="UI"/>
              </w:rPr>
              <w:t>Administration</w:t>
            </w:r>
            <w:r>
              <w:t xml:space="preserve"> view.</w:t>
            </w:r>
          </w:p>
          <w:p w:rsidR="00C72B95" w:rsidRDefault="00C72B95" w:rsidP="00C72B95">
            <w:pPr>
              <w:pStyle w:val="NumberedList1"/>
              <w:numPr>
                <w:ilvl w:val="0"/>
                <w:numId w:val="0"/>
              </w:numPr>
              <w:tabs>
                <w:tab w:val="left" w:pos="360"/>
              </w:tabs>
              <w:spacing w:line="260" w:lineRule="exact"/>
              <w:ind w:left="360" w:hanging="360"/>
            </w:pPr>
            <w:r>
              <w:t>3.</w:t>
            </w:r>
            <w:r>
              <w:tab/>
              <w:t xml:space="preserve">In the navigation pane, right-click </w:t>
            </w:r>
            <w:r>
              <w:rPr>
                <w:rStyle w:val="UI"/>
              </w:rPr>
              <w:t>Management Packs</w:t>
            </w:r>
            <w:r>
              <w:t xml:space="preserve">, and click </w:t>
            </w:r>
            <w:r>
              <w:rPr>
                <w:rStyle w:val="UI"/>
              </w:rPr>
              <w:t>Import Management Packs</w:t>
            </w:r>
            <w:r>
              <w:t xml:space="preserve"> in the context menu to open the </w:t>
            </w:r>
            <w:r>
              <w:rPr>
                <w:rStyle w:val="UI"/>
              </w:rPr>
              <w:t>Import Management Packs Wizard</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Management Pack Wizard, click </w:t>
            </w:r>
            <w:r>
              <w:rPr>
                <w:rStyle w:val="UI"/>
              </w:rPr>
              <w:t>Add</w:t>
            </w:r>
            <w:r>
              <w:t xml:space="preserve">, and then click </w:t>
            </w:r>
            <w:r>
              <w:rPr>
                <w:rStyle w:val="UI"/>
              </w:rPr>
              <w:t>Add from disk</w:t>
            </w:r>
            <w:r>
              <w:t xml:space="preserve"> to open the </w:t>
            </w:r>
            <w:r>
              <w:rPr>
                <w:rStyle w:val="UI"/>
              </w:rPr>
              <w:t>Select Management Pack to Import</w:t>
            </w:r>
            <w:r>
              <w:t xml:space="preserve"> page.</w:t>
            </w:r>
          </w:p>
          <w:p w:rsidR="00C72B95" w:rsidRDefault="00C72B95" w:rsidP="00C72B95">
            <w:pPr>
              <w:pStyle w:val="NumberedList1"/>
              <w:numPr>
                <w:ilvl w:val="0"/>
                <w:numId w:val="0"/>
              </w:numPr>
              <w:tabs>
                <w:tab w:val="left" w:pos="360"/>
              </w:tabs>
              <w:spacing w:line="260" w:lineRule="exact"/>
              <w:ind w:left="360" w:hanging="360"/>
            </w:pPr>
            <w:r>
              <w:lastRenderedPageBreak/>
              <w:t>5.</w:t>
            </w:r>
            <w:r>
              <w:tab/>
              <w:t xml:space="preserve">On the </w:t>
            </w:r>
            <w:r>
              <w:rPr>
                <w:rStyle w:val="UI"/>
              </w:rPr>
              <w:t>Select Management Pack to Import</w:t>
            </w:r>
            <w:r>
              <w:t xml:space="preserve"> page, in the list of management packs, select the management pack for the operating system that you want to monitor, and then click </w:t>
            </w:r>
            <w:r>
              <w:rPr>
                <w:rStyle w:val="UI"/>
              </w:rPr>
              <w:t>Open</w:t>
            </w:r>
            <w:r>
              <w:t xml:space="preserve">. </w:t>
            </w:r>
          </w:p>
          <w:p w:rsidR="00C72B95" w:rsidRDefault="00C72B95" w:rsidP="00C72B95">
            <w:pPr>
              <w:pStyle w:val="NumberedList1"/>
              <w:numPr>
                <w:ilvl w:val="0"/>
                <w:numId w:val="0"/>
              </w:numPr>
              <w:tabs>
                <w:tab w:val="left" w:pos="360"/>
              </w:tabs>
              <w:spacing w:line="260" w:lineRule="exact"/>
              <w:ind w:left="360" w:hanging="360"/>
            </w:pPr>
            <w:r>
              <w:t>6.</w:t>
            </w:r>
            <w:r>
              <w:tab/>
              <w:t xml:space="preserve">The management packs that you selected for import are added to the </w:t>
            </w:r>
            <w:r>
              <w:rPr>
                <w:rStyle w:val="UI"/>
              </w:rPr>
              <w:t>Import list</w:t>
            </w:r>
            <w:r>
              <w:t xml:space="preserve"> box. An icon next to each management pack in the list indicates the status of the selection, as follows:</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 green check indicates that the management pack can be imported.</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red error icon indicates that the management pack is dependent on other management packs that are not in the </w:t>
            </w:r>
            <w:r>
              <w:rPr>
                <w:rStyle w:val="UI"/>
              </w:rPr>
              <w:t>Import</w:t>
            </w:r>
            <w:r>
              <w:t xml:space="preserve"> list and not available from the disk. </w:t>
            </w:r>
          </w:p>
          <w:p w:rsidR="00C72B95" w:rsidRDefault="00C72B95">
            <w:pPr>
              <w:pStyle w:val="AlertLabelinList1"/>
              <w:framePr w:wrap="notBeside"/>
            </w:pPr>
            <w:r>
              <w:rPr>
                <w:noProof/>
              </w:rPr>
              <w:drawing>
                <wp:inline distT="0" distB="0" distL="0" distR="0" wp14:anchorId="0EC2F0CA" wp14:editId="679C294E">
                  <wp:extent cx="228600" cy="1524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Click the </w:t>
            </w:r>
            <w:r>
              <w:rPr>
                <w:rStyle w:val="UI"/>
              </w:rPr>
              <w:t>Error</w:t>
            </w:r>
            <w:r>
              <w:t xml:space="preserve"> link under the </w:t>
            </w:r>
            <w:r>
              <w:rPr>
                <w:rStyle w:val="UI"/>
              </w:rPr>
              <w:t>Status</w:t>
            </w:r>
            <w:r>
              <w:t xml:space="preserve"> column to see which dependent management packs are missing. Return to the </w:t>
            </w:r>
            <w:r>
              <w:rPr>
                <w:rStyle w:val="UI"/>
              </w:rPr>
              <w:t>Select Management Pack to Import</w:t>
            </w:r>
            <w:r>
              <w:t xml:space="preserve"> page to select the dependent management packs.</w:t>
            </w:r>
          </w:p>
          <w:p w:rsidR="00C72B95" w:rsidRDefault="00C72B95" w:rsidP="00C72B95">
            <w:pPr>
              <w:pStyle w:val="NumberedList1"/>
              <w:numPr>
                <w:ilvl w:val="0"/>
                <w:numId w:val="0"/>
              </w:numPr>
              <w:tabs>
                <w:tab w:val="left" w:pos="360"/>
              </w:tabs>
              <w:spacing w:line="260" w:lineRule="exact"/>
              <w:ind w:left="360" w:hanging="360"/>
            </w:pPr>
            <w:r>
              <w:t>7.</w:t>
            </w:r>
            <w:r>
              <w:tab/>
              <w:t xml:space="preserve">When all selected management packs have a green check in their status field, click </w:t>
            </w:r>
            <w:r>
              <w:rPr>
                <w:rStyle w:val="UI"/>
              </w:rPr>
              <w:t>Install</w:t>
            </w:r>
            <w:r>
              <w:t xml:space="preserve">. </w:t>
            </w:r>
          </w:p>
          <w:p w:rsidR="00C72B95" w:rsidRDefault="00C72B95" w:rsidP="00C72B95">
            <w:pPr>
              <w:pStyle w:val="NumberedList1"/>
              <w:numPr>
                <w:ilvl w:val="0"/>
                <w:numId w:val="0"/>
              </w:numPr>
              <w:tabs>
                <w:tab w:val="left" w:pos="360"/>
              </w:tabs>
              <w:spacing w:line="260" w:lineRule="exact"/>
              <w:ind w:left="360" w:hanging="360"/>
            </w:pPr>
            <w:r>
              <w:t>8.</w:t>
            </w:r>
            <w:r>
              <w:tab/>
              <w:t xml:space="preserve">The </w:t>
            </w:r>
            <w:r>
              <w:rPr>
                <w:rStyle w:val="UI"/>
              </w:rPr>
              <w:t>Import Management Packs</w:t>
            </w:r>
            <w:r>
              <w:t xml:space="preserve"> dialog box shows the installation progress for each management pack. Each management pack is downloaded to a temporary directory, imported to Operations Manager, and then deleted from the temporary directory. If there is a problem at any stage of the import process, you can select the management pack in the </w:t>
            </w:r>
            <w:r>
              <w:rPr>
                <w:rStyle w:val="UI"/>
              </w:rPr>
              <w:t>Import list</w:t>
            </w:r>
            <w:r>
              <w:t xml:space="preserve"> box to view the status details. </w:t>
            </w:r>
          </w:p>
          <w:p w:rsidR="00C72B95" w:rsidRDefault="00C72B95" w:rsidP="00C72B95">
            <w:pPr>
              <w:pStyle w:val="NumberedList1"/>
              <w:numPr>
                <w:ilvl w:val="0"/>
                <w:numId w:val="0"/>
              </w:numPr>
              <w:tabs>
                <w:tab w:val="left" w:pos="360"/>
              </w:tabs>
              <w:spacing w:line="260" w:lineRule="exact"/>
              <w:ind w:left="360" w:hanging="360"/>
            </w:pPr>
            <w:r>
              <w:t>9.</w:t>
            </w:r>
            <w:r>
              <w:tab/>
              <w:t xml:space="preserve">Click </w:t>
            </w:r>
            <w:r>
              <w:rPr>
                <w:rStyle w:val="UI"/>
              </w:rPr>
              <w:t>Close</w:t>
            </w:r>
            <w:r>
              <w:t xml:space="preserve"> to close the </w:t>
            </w:r>
            <w:r>
              <w:rPr>
                <w:rStyle w:val="UI"/>
              </w:rPr>
              <w:t>Imports Management Packs Wizard</w:t>
            </w:r>
            <w:r>
              <w:t>.</w:t>
            </w:r>
          </w:p>
        </w:tc>
      </w:tr>
    </w:tbl>
    <w:p w:rsidR="00C72B95" w:rsidRDefault="00C72B95"/>
    <w:p w:rsidR="00C72B95" w:rsidRDefault="00C72B95">
      <w:pPr>
        <w:pStyle w:val="DSTOC1-5"/>
      </w:pPr>
      <w:bookmarkStart w:id="37" w:name="_Toc273360973"/>
      <w:r>
        <w:t>Using the Discovery Wizard to Discover Systems and Deploy Cross Platform Agents</w:t>
      </w:r>
      <w:bookmarkStart w:id="38" w:name="z660b5f11b64448fd93891ca96a23fd4f"/>
      <w:bookmarkEnd w:id="38"/>
      <w:bookmarkEnd w:id="37"/>
    </w:p>
    <w:p w:rsidR="00C72B95" w:rsidRDefault="00C72B95">
      <w:r>
        <w:t xml:space="preserve">After the management packs have been imported, follow the steps in this section to launch the </w:t>
      </w:r>
      <w:r>
        <w:rPr>
          <w:rStyle w:val="UI"/>
        </w:rPr>
        <w:t>Discovery Wizard</w:t>
      </w:r>
      <w:r>
        <w:t xml:space="preserve"> to discover available UNIX and Linux-based computers and deploy the agents.</w:t>
      </w:r>
    </w:p>
    <w:p w:rsidR="00C72B95" w:rsidRDefault="00C72B95">
      <w:pPr>
        <w:pStyle w:val="ProcedureTitle"/>
        <w:framePr w:wrap="notBeside"/>
      </w:pPr>
      <w:r>
        <w:rPr>
          <w:noProof/>
        </w:rPr>
        <w:drawing>
          <wp:inline distT="0" distB="0" distL="0" distR="0" wp14:anchorId="6CE990D1" wp14:editId="576588F3">
            <wp:extent cx="152400" cy="152400"/>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discover and deploy agents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Open the Operations console with an account that is a member of the Operations Manager 2007 R2 </w:t>
            </w:r>
            <w:r>
              <w:rPr>
                <w:rStyle w:val="UI"/>
              </w:rPr>
              <w:t>Administrator</w:t>
            </w:r>
            <w:r>
              <w:t xml:space="preserve"> profile.</w:t>
            </w:r>
          </w:p>
          <w:p w:rsidR="00C72B95" w:rsidRDefault="00C72B95" w:rsidP="00C72B95">
            <w:pPr>
              <w:pStyle w:val="NumberedList1"/>
              <w:numPr>
                <w:ilvl w:val="0"/>
                <w:numId w:val="0"/>
              </w:numPr>
              <w:tabs>
                <w:tab w:val="left" w:pos="360"/>
              </w:tabs>
              <w:spacing w:line="260" w:lineRule="exact"/>
              <w:ind w:left="360" w:hanging="360"/>
            </w:pPr>
            <w:r>
              <w:t>2.</w:t>
            </w:r>
            <w:r>
              <w:tab/>
              <w:t xml:space="preserve">Select the </w:t>
            </w:r>
            <w:r>
              <w:rPr>
                <w:rStyle w:val="UI"/>
              </w:rPr>
              <w:t>Administration</w:t>
            </w:r>
            <w:r>
              <w:t xml:space="preserve"> view.</w:t>
            </w:r>
          </w:p>
          <w:p w:rsidR="00C72B95" w:rsidRDefault="00C72B95" w:rsidP="00C72B95">
            <w:pPr>
              <w:pStyle w:val="NumberedList1"/>
              <w:numPr>
                <w:ilvl w:val="0"/>
                <w:numId w:val="0"/>
              </w:numPr>
              <w:tabs>
                <w:tab w:val="left" w:pos="360"/>
              </w:tabs>
              <w:spacing w:line="260" w:lineRule="exact"/>
              <w:ind w:left="360" w:hanging="360"/>
            </w:pPr>
            <w:r>
              <w:t>3.</w:t>
            </w:r>
            <w:r>
              <w:tab/>
              <w:t xml:space="preserve">At the bottom of the navigation pane, select the </w:t>
            </w:r>
            <w:r>
              <w:rPr>
                <w:rStyle w:val="UI"/>
              </w:rPr>
              <w:t>Discovery Wizard</w:t>
            </w:r>
            <w:r>
              <w:t xml:space="preserve"> link.</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Computer and Device Management Wizard</w:t>
            </w:r>
            <w:r>
              <w:t xml:space="preserve">, select </w:t>
            </w:r>
            <w:r>
              <w:rPr>
                <w:rStyle w:val="UI"/>
              </w:rPr>
              <w:t>Discovery Type</w:t>
            </w:r>
            <w:r>
              <w:t xml:space="preserve">, choose </w:t>
            </w:r>
            <w:r>
              <w:rPr>
                <w:rStyle w:val="UI"/>
              </w:rPr>
              <w:t>Unix/Linux Discovery Wizard</w:t>
            </w:r>
            <w:r>
              <w:t xml:space="preserve">,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On the </w:t>
            </w:r>
            <w:r>
              <w:rPr>
                <w:rStyle w:val="UI"/>
              </w:rPr>
              <w:t>Discovery Method</w:t>
            </w:r>
            <w:r>
              <w:t xml:space="preserve"> page, click </w:t>
            </w:r>
            <w:r>
              <w:rPr>
                <w:rStyle w:val="UI"/>
              </w:rPr>
              <w:t>Add</w:t>
            </w:r>
            <w:r>
              <w:t xml:space="preserve"> to specify criteria for discovering UNIX-based systems and Linux-based systems on your network.</w:t>
            </w:r>
          </w:p>
          <w:p w:rsidR="00C72B95" w:rsidRDefault="00C72B95" w:rsidP="00C72B95">
            <w:pPr>
              <w:pStyle w:val="NumberedList1"/>
              <w:numPr>
                <w:ilvl w:val="0"/>
                <w:numId w:val="0"/>
              </w:numPr>
              <w:tabs>
                <w:tab w:val="left" w:pos="360"/>
              </w:tabs>
              <w:spacing w:line="260" w:lineRule="exact"/>
              <w:ind w:left="360" w:hanging="360"/>
            </w:pPr>
            <w:r>
              <w:t>6.</w:t>
            </w:r>
            <w:r>
              <w:tab/>
              <w:t xml:space="preserve">On the </w:t>
            </w:r>
            <w:r>
              <w:rPr>
                <w:rStyle w:val="UI"/>
              </w:rPr>
              <w:t>Define discovery criteria</w:t>
            </w:r>
            <w:r>
              <w:t xml:space="preserve"> page, type the credentials and necessary information to locate the computer you want to discover, and then click </w:t>
            </w:r>
            <w:r>
              <w:rPr>
                <w:rStyle w:val="UI"/>
              </w:rPr>
              <w:t>OK</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On the </w:t>
            </w:r>
            <w:r>
              <w:rPr>
                <w:rStyle w:val="UI"/>
              </w:rPr>
              <w:t>Discovery Method</w:t>
            </w:r>
            <w:r>
              <w:t xml:space="preserve"> page, click </w:t>
            </w:r>
            <w:r>
              <w:rPr>
                <w:rStyle w:val="UI"/>
              </w:rPr>
              <w:t>Add</w:t>
            </w:r>
            <w:r>
              <w:t xml:space="preserve"> to add more computers to the </w:t>
            </w:r>
            <w:r>
              <w:rPr>
                <w:rStyle w:val="UI"/>
              </w:rPr>
              <w:t>Discovery Scope</w:t>
            </w:r>
            <w:r>
              <w:t xml:space="preserve"> list. You can also click </w:t>
            </w:r>
            <w:r>
              <w:rPr>
                <w:rStyle w:val="UI"/>
              </w:rPr>
              <w:t>Edit</w:t>
            </w:r>
            <w:r>
              <w:t xml:space="preserve"> or </w:t>
            </w:r>
            <w:r>
              <w:rPr>
                <w:rStyle w:val="UI"/>
              </w:rPr>
              <w:t>Remove</w:t>
            </w:r>
            <w:r>
              <w:t xml:space="preserve"> to modify or delete computers from the </w:t>
            </w:r>
            <w:r>
              <w:rPr>
                <w:rStyle w:val="UI"/>
              </w:rPr>
              <w:lastRenderedPageBreak/>
              <w:t>Discovery Scope</w:t>
            </w:r>
            <w:r>
              <w:t xml:space="preserve"> list. </w:t>
            </w:r>
          </w:p>
          <w:p w:rsidR="00C72B95" w:rsidRDefault="00C72B95" w:rsidP="00C72B95">
            <w:pPr>
              <w:pStyle w:val="NumberedList1"/>
              <w:numPr>
                <w:ilvl w:val="0"/>
                <w:numId w:val="0"/>
              </w:numPr>
              <w:tabs>
                <w:tab w:val="left" w:pos="360"/>
              </w:tabs>
              <w:spacing w:line="260" w:lineRule="exact"/>
              <w:ind w:left="360" w:hanging="360"/>
            </w:pPr>
            <w:r>
              <w:t>8.</w:t>
            </w:r>
            <w:r>
              <w:tab/>
              <w:t xml:space="preserve"> In the </w:t>
            </w:r>
            <w:r>
              <w:rPr>
                <w:rStyle w:val="UI"/>
              </w:rPr>
              <w:t>Discovery Scope</w:t>
            </w:r>
            <w:r>
              <w:t xml:space="preserve"> column, select the computer that you want to find.</w:t>
            </w:r>
          </w:p>
          <w:p w:rsidR="00C72B95" w:rsidRDefault="00C72B95" w:rsidP="00C72B95">
            <w:pPr>
              <w:pStyle w:val="NumberedList1"/>
              <w:numPr>
                <w:ilvl w:val="0"/>
                <w:numId w:val="0"/>
              </w:numPr>
              <w:tabs>
                <w:tab w:val="left" w:pos="360"/>
              </w:tabs>
              <w:spacing w:line="260" w:lineRule="exact"/>
              <w:ind w:left="360" w:hanging="360"/>
            </w:pPr>
            <w:r>
              <w:t>9.</w:t>
            </w:r>
            <w:r>
              <w:tab/>
              <w:t xml:space="preserve">In the </w:t>
            </w:r>
            <w:r>
              <w:rPr>
                <w:rStyle w:val="UI"/>
              </w:rPr>
              <w:t>Management Server</w:t>
            </w:r>
            <w:r>
              <w:t xml:space="preserve"> list, select the management server that will monitor the agents.</w:t>
            </w:r>
          </w:p>
          <w:p w:rsidR="00C72B95" w:rsidRDefault="00C72B95" w:rsidP="00C72B95">
            <w:pPr>
              <w:pStyle w:val="NumberedList1"/>
              <w:numPr>
                <w:ilvl w:val="0"/>
                <w:numId w:val="0"/>
              </w:numPr>
              <w:tabs>
                <w:tab w:val="left" w:pos="360"/>
              </w:tabs>
              <w:spacing w:line="260" w:lineRule="exact"/>
              <w:ind w:left="360" w:hanging="360"/>
            </w:pPr>
            <w:r>
              <w:t>10.</w:t>
            </w:r>
            <w:r>
              <w:tab/>
              <w:t xml:space="preserve">Select </w:t>
            </w:r>
            <w:r>
              <w:rPr>
                <w:rStyle w:val="UI"/>
              </w:rPr>
              <w:t>Enable SSH based discovery</w:t>
            </w:r>
            <w:r>
              <w:t xml:space="preserve"> if you want to push the agent installation instead of having the discovered system pull the agent from the management server.</w:t>
            </w:r>
          </w:p>
          <w:p w:rsidR="00C72B95" w:rsidRDefault="00C72B95">
            <w:pPr>
              <w:pStyle w:val="AlertLabelinList1"/>
              <w:framePr w:wrap="notBeside"/>
            </w:pPr>
            <w:r>
              <w:rPr>
                <w:noProof/>
              </w:rPr>
              <w:drawing>
                <wp:inline distT="0" distB="0" distL="0" distR="0" wp14:anchorId="6D43C930" wp14:editId="5C8A1A64">
                  <wp:extent cx="228600" cy="15240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Caution </w:t>
            </w:r>
          </w:p>
          <w:p w:rsidR="00C72B95" w:rsidRDefault="00C72B95">
            <w:pPr>
              <w:pStyle w:val="AlertTextinList1"/>
            </w:pPr>
            <w:r>
              <w:t>Using SSH-based discovery is potentially dangerous because there is no way to check the SSH-key of the remote host. The discovery process sends the user name and password to the remote system. Only use SSH based discovery with systems that you know are running and trusted.</w:t>
            </w:r>
          </w:p>
          <w:p w:rsidR="00C72B95" w:rsidRDefault="00C72B95" w:rsidP="00C72B95">
            <w:pPr>
              <w:pStyle w:val="NumberedList1"/>
              <w:numPr>
                <w:ilvl w:val="0"/>
                <w:numId w:val="0"/>
              </w:numPr>
              <w:tabs>
                <w:tab w:val="left" w:pos="360"/>
              </w:tabs>
              <w:spacing w:line="260" w:lineRule="exact"/>
              <w:ind w:left="360" w:hanging="360"/>
            </w:pPr>
            <w:r>
              <w:t>11.</w:t>
            </w:r>
            <w:r>
              <w:tab/>
              <w:t xml:space="preserve">Click </w:t>
            </w:r>
            <w:r>
              <w:rPr>
                <w:rStyle w:val="UI"/>
              </w:rPr>
              <w:t>Discover</w:t>
            </w:r>
            <w:r>
              <w:t xml:space="preserve"> to initiate system discovery.</w:t>
            </w:r>
          </w:p>
          <w:p w:rsidR="00C72B95" w:rsidRDefault="00C72B95" w:rsidP="00C72B95">
            <w:pPr>
              <w:pStyle w:val="NumberedList1"/>
              <w:numPr>
                <w:ilvl w:val="0"/>
                <w:numId w:val="0"/>
              </w:numPr>
              <w:tabs>
                <w:tab w:val="left" w:pos="360"/>
              </w:tabs>
              <w:spacing w:line="260" w:lineRule="exact"/>
              <w:ind w:left="360" w:hanging="360"/>
            </w:pPr>
            <w:r>
              <w:t>12.</w:t>
            </w:r>
            <w:r>
              <w:tab/>
              <w:t xml:space="preserve">If there is an invalid certificate on the discovered system or systems, the </w:t>
            </w:r>
            <w:r>
              <w:rPr>
                <w:rStyle w:val="UI"/>
              </w:rPr>
              <w:t>Certificate status</w:t>
            </w:r>
            <w:r>
              <w:t xml:space="preserve"> page appears. Select the systems that you want new certificates issued to, and then click </w:t>
            </w:r>
            <w:r>
              <w:rPr>
                <w:rStyle w:val="UI"/>
              </w:rPr>
              <w:t>Sign</w:t>
            </w:r>
            <w:r>
              <w:t>.</w:t>
            </w:r>
          </w:p>
          <w:p w:rsidR="00C72B95" w:rsidRDefault="00C72B95">
            <w:pPr>
              <w:pStyle w:val="AlertLabelinList1"/>
              <w:framePr w:wrap="notBeside"/>
            </w:pPr>
            <w:r>
              <w:rPr>
                <w:noProof/>
              </w:rPr>
              <w:drawing>
                <wp:inline distT="0" distB="0" distL="0" distR="0" wp14:anchorId="39235402" wp14:editId="1B5A96DD">
                  <wp:extent cx="228600" cy="1524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Caution </w:t>
            </w:r>
          </w:p>
          <w:p w:rsidR="00C72B95" w:rsidRDefault="00C72B95">
            <w:pPr>
              <w:pStyle w:val="AlertTextinList1"/>
            </w:pPr>
            <w:r>
              <w:t xml:space="preserve">Issuing a certificate for an unknown system can be potentially dangerous. Issue certificates only for systems that you know and trust. For more information about certificates and security, see the </w:t>
            </w:r>
            <w:hyperlink r:id="rId35" w:history="1">
              <w:r>
                <w:rPr>
                  <w:rStyle w:val="Hyperlink"/>
                </w:rPr>
                <w:t>Operations Manager 2007 R2 Security Guide</w:t>
              </w:r>
            </w:hyperlink>
            <w:r>
              <w:t xml:space="preserve"> (http://go.microsoft.com/fwlink/?LinkId=64017).</w:t>
            </w:r>
          </w:p>
          <w:p w:rsidR="00C72B95" w:rsidRDefault="00C72B95" w:rsidP="00C72B95">
            <w:pPr>
              <w:pStyle w:val="NumberedList1"/>
              <w:numPr>
                <w:ilvl w:val="0"/>
                <w:numId w:val="0"/>
              </w:numPr>
              <w:tabs>
                <w:tab w:val="left" w:pos="360"/>
              </w:tabs>
              <w:spacing w:line="260" w:lineRule="exact"/>
              <w:ind w:left="360" w:hanging="360"/>
            </w:pPr>
            <w:r>
              <w:t>13.</w:t>
            </w:r>
            <w:r>
              <w:tab/>
              <w:t xml:space="preserve">On the </w:t>
            </w:r>
            <w:r>
              <w:rPr>
                <w:rStyle w:val="UI"/>
              </w:rPr>
              <w:t>Discovery results</w:t>
            </w:r>
            <w:r>
              <w:t xml:space="preserve"> page, in the </w:t>
            </w:r>
            <w:r>
              <w:rPr>
                <w:rStyle w:val="UI"/>
              </w:rPr>
              <w:t>Select the systems you want to manage:</w:t>
            </w:r>
            <w:r>
              <w:t xml:space="preserve"> list, select the check box for the system or systems that you want to manage, or click </w:t>
            </w:r>
            <w:r>
              <w:rPr>
                <w:rStyle w:val="UI"/>
              </w:rPr>
              <w:t>Select All</w:t>
            </w:r>
            <w:r>
              <w:t xml:space="preserve"> to include all discovered systems.</w:t>
            </w:r>
          </w:p>
          <w:p w:rsidR="00C72B95" w:rsidRDefault="00C72B95" w:rsidP="00C72B95">
            <w:pPr>
              <w:pStyle w:val="NumberedList1"/>
              <w:numPr>
                <w:ilvl w:val="0"/>
                <w:numId w:val="0"/>
              </w:numPr>
              <w:tabs>
                <w:tab w:val="left" w:pos="360"/>
              </w:tabs>
              <w:spacing w:line="260" w:lineRule="exact"/>
              <w:ind w:left="360" w:hanging="360"/>
            </w:pPr>
            <w:r>
              <w:t>14.</w:t>
            </w:r>
            <w:r>
              <w:tab/>
              <w:t xml:space="preserve">If there are systems listed in the </w:t>
            </w:r>
            <w:r>
              <w:rPr>
                <w:rStyle w:val="UI"/>
              </w:rPr>
              <w:t>Select the systems you want to manage</w:t>
            </w:r>
            <w:r>
              <w:t xml:space="preserve"> list on the </w:t>
            </w:r>
            <w:r>
              <w:rPr>
                <w:rStyle w:val="UI"/>
              </w:rPr>
              <w:t>Discovery results</w:t>
            </w:r>
            <w:r>
              <w:t xml:space="preserve"> page that the wizard was unable to discover, you can click </w:t>
            </w:r>
            <w:r>
              <w:rPr>
                <w:rStyle w:val="UI"/>
              </w:rPr>
              <w:t>Details</w:t>
            </w:r>
            <w:r>
              <w:t xml:space="preserve"> to get information about why the discovery failed. Correct the problem and repeat the discovery step.</w:t>
            </w:r>
          </w:p>
          <w:p w:rsidR="00C72B95" w:rsidRDefault="00C72B95" w:rsidP="00C72B95">
            <w:pPr>
              <w:pStyle w:val="NumberedList1"/>
              <w:numPr>
                <w:ilvl w:val="0"/>
                <w:numId w:val="0"/>
              </w:numPr>
              <w:tabs>
                <w:tab w:val="left" w:pos="360"/>
              </w:tabs>
              <w:spacing w:line="260" w:lineRule="exact"/>
              <w:ind w:left="360" w:hanging="360"/>
            </w:pPr>
            <w:r>
              <w:t>15.</w:t>
            </w:r>
            <w:r>
              <w:tab/>
              <w:t xml:space="preserve">After you have selected the systems you want to manage, click </w:t>
            </w:r>
            <w:r>
              <w:rPr>
                <w:rStyle w:val="UI"/>
              </w:rPr>
              <w:t>Next</w:t>
            </w:r>
            <w:r>
              <w:t xml:space="preserve"> to start the deployment, and to close the </w:t>
            </w:r>
            <w:r>
              <w:rPr>
                <w:rStyle w:val="UI"/>
              </w:rPr>
              <w:t>Discovery results</w:t>
            </w:r>
            <w:r>
              <w:t xml:space="preserve"> page.</w:t>
            </w:r>
          </w:p>
          <w:p w:rsidR="00C72B95" w:rsidRDefault="00C72B95" w:rsidP="00C72B95">
            <w:pPr>
              <w:pStyle w:val="NumberedList1"/>
              <w:numPr>
                <w:ilvl w:val="0"/>
                <w:numId w:val="0"/>
              </w:numPr>
              <w:tabs>
                <w:tab w:val="left" w:pos="360"/>
              </w:tabs>
              <w:spacing w:line="260" w:lineRule="exact"/>
              <w:ind w:left="360" w:hanging="360"/>
            </w:pPr>
            <w:r>
              <w:t>16.</w:t>
            </w:r>
            <w:r>
              <w:tab/>
              <w:t xml:space="preserve">On the </w:t>
            </w:r>
            <w:r>
              <w:rPr>
                <w:rStyle w:val="UI"/>
              </w:rPr>
              <w:t>Deployment complete</w:t>
            </w:r>
            <w:r>
              <w:t xml:space="preserve"> page, the </w:t>
            </w:r>
            <w:r>
              <w:rPr>
                <w:rStyle w:val="UI"/>
              </w:rPr>
              <w:t>Computer and Device Management Wizard</w:t>
            </w:r>
            <w:r>
              <w:t xml:space="preserve"> displays the agent deployment status in the </w:t>
            </w:r>
            <w:r>
              <w:rPr>
                <w:rStyle w:val="UI"/>
              </w:rPr>
              <w:t>Status</w:t>
            </w:r>
            <w:r>
              <w:t xml:space="preserve"> menu.</w:t>
            </w:r>
          </w:p>
          <w:p w:rsidR="00C72B95" w:rsidRDefault="00C72B95" w:rsidP="00C72B95">
            <w:pPr>
              <w:pStyle w:val="NumberedList1"/>
              <w:numPr>
                <w:ilvl w:val="0"/>
                <w:numId w:val="0"/>
              </w:numPr>
              <w:tabs>
                <w:tab w:val="left" w:pos="360"/>
              </w:tabs>
              <w:spacing w:line="260" w:lineRule="exact"/>
              <w:ind w:left="360" w:hanging="360"/>
            </w:pPr>
            <w:r>
              <w:t>17.</w:t>
            </w:r>
            <w:r>
              <w:tab/>
              <w:t xml:space="preserve">Click </w:t>
            </w:r>
            <w:r>
              <w:rPr>
                <w:rStyle w:val="UI"/>
              </w:rPr>
              <w:t>Done</w:t>
            </w:r>
            <w:r>
              <w:t xml:space="preserve"> to close the wizard.</w:t>
            </w:r>
          </w:p>
        </w:tc>
      </w:tr>
    </w:tbl>
    <w:p w:rsidR="00C72B95" w:rsidRDefault="00C72B95"/>
    <w:p w:rsidR="00C72B95" w:rsidRDefault="00C72B95">
      <w:pPr>
        <w:pStyle w:val="DSTOC1-5"/>
      </w:pPr>
      <w:bookmarkStart w:id="39" w:name="_Toc273360974"/>
      <w:r>
        <w:t>Manually Installing Cross Platform Agents</w:t>
      </w:r>
      <w:bookmarkStart w:id="40" w:name="z83754a0008ab4ebaa3372ee8ef1c5de5"/>
      <w:bookmarkEnd w:id="40"/>
      <w:bookmarkEnd w:id="39"/>
    </w:p>
    <w:p w:rsidR="00C72B95" w:rsidRDefault="00C72B95">
      <w:r>
        <w:t>Automatic System Discovery might not detect some UNIX and Linux systems due to firewalls or security issues. For example, if the UNIX or Linux root password is not available to the Microsoft System Center Operations Manager 2007 administrator, an error might result. Use the following procedures to manually install agents to UNIX and Linux systems. After agents are successfully deployed, rerun the Discovery Wizard from the Operations console to discover these systems.</w:t>
      </w:r>
    </w:p>
    <w:p w:rsidR="00C72B95" w:rsidRDefault="00C72B95">
      <w:pPr>
        <w:pStyle w:val="ProcedureTitle"/>
        <w:framePr w:wrap="notBeside"/>
      </w:pPr>
      <w:r>
        <w:rPr>
          <w:noProof/>
        </w:rPr>
        <w:lastRenderedPageBreak/>
        <w:drawing>
          <wp:inline distT="0" distB="0" distL="0" distR="0" wp14:anchorId="7D5A505B" wp14:editId="0CC9BC7B">
            <wp:extent cx="152400" cy="152400"/>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install the agent on Red Hat Enterprise Linux and SUSE Linux Enterprise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Transfer the agent (scx-&lt;version&gt;-&lt;os&gt;-&lt;arch&gt;.rpm) to the Linux server.</w:t>
            </w:r>
          </w:p>
          <w:p w:rsidR="00C72B95" w:rsidRDefault="00C72B95">
            <w:pPr>
              <w:pStyle w:val="TextinList1"/>
            </w:pPr>
            <w:r>
              <w:rPr>
                <w:rStyle w:val="CodeEmbedded"/>
              </w:rPr>
              <w:t>scx-&lt;version&gt;-&lt;os&gt;-&lt;arch&gt;.rpm</w:t>
            </w:r>
          </w:p>
          <w:p w:rsidR="00C72B95" w:rsidRDefault="00C72B95" w:rsidP="00C72B95">
            <w:pPr>
              <w:pStyle w:val="NumberedList1"/>
              <w:numPr>
                <w:ilvl w:val="0"/>
                <w:numId w:val="0"/>
              </w:numPr>
              <w:tabs>
                <w:tab w:val="left" w:pos="360"/>
              </w:tabs>
              <w:spacing w:line="260" w:lineRule="exact"/>
              <w:ind w:left="360" w:hanging="360"/>
            </w:pPr>
            <w:r>
              <w:t>2.</w:t>
            </w:r>
            <w:r>
              <w:tab/>
              <w:t>To install the package, type</w:t>
            </w:r>
          </w:p>
          <w:p w:rsidR="00C72B95" w:rsidRDefault="00C72B95">
            <w:pPr>
              <w:pStyle w:val="TextinList1"/>
            </w:pPr>
            <w:r>
              <w:rPr>
                <w:rStyle w:val="CodeEmbedded"/>
              </w:rPr>
              <w:t>rpm -i scx-&lt;version&gt;-&lt;os&gt;-&lt;arch&gt;.rpm</w:t>
            </w:r>
          </w:p>
          <w:p w:rsidR="00C72B95" w:rsidRDefault="00C72B95" w:rsidP="00C72B95">
            <w:pPr>
              <w:pStyle w:val="NumberedList1"/>
              <w:numPr>
                <w:ilvl w:val="0"/>
                <w:numId w:val="0"/>
              </w:numPr>
              <w:tabs>
                <w:tab w:val="left" w:pos="360"/>
              </w:tabs>
              <w:spacing w:line="260" w:lineRule="exact"/>
              <w:ind w:left="360" w:hanging="360"/>
            </w:pPr>
            <w:r>
              <w:t>3.</w:t>
            </w:r>
            <w:r>
              <w:tab/>
              <w:t>To verify that the package is installed, type</w:t>
            </w:r>
          </w:p>
          <w:p w:rsidR="00C72B95" w:rsidRDefault="00C72B95">
            <w:pPr>
              <w:pStyle w:val="TextinList1"/>
            </w:pPr>
            <w:r>
              <w:rPr>
                <w:rStyle w:val="CodeEmbedded"/>
              </w:rPr>
              <w:t>rpm -q scx</w:t>
            </w:r>
          </w:p>
          <w:p w:rsidR="00C72B95" w:rsidRDefault="00C72B95" w:rsidP="00C72B95">
            <w:pPr>
              <w:pStyle w:val="NumberedList1"/>
              <w:numPr>
                <w:ilvl w:val="0"/>
                <w:numId w:val="0"/>
              </w:numPr>
              <w:tabs>
                <w:tab w:val="left" w:pos="360"/>
              </w:tabs>
              <w:spacing w:line="260" w:lineRule="exact"/>
              <w:ind w:left="360" w:hanging="360"/>
            </w:pPr>
            <w:r>
              <w:t>4.</w:t>
            </w:r>
            <w:r>
              <w:tab/>
              <w:t>To verify that the Microsoft SCX CIM Server is running, type</w:t>
            </w:r>
          </w:p>
          <w:p w:rsidR="00C72B95" w:rsidRDefault="00C72B95">
            <w:pPr>
              <w:pStyle w:val="TextinList1"/>
            </w:pPr>
            <w:r>
              <w:rPr>
                <w:rStyle w:val="CodeEmbedded"/>
              </w:rPr>
              <w:t>service scx-cmid status</w:t>
            </w:r>
          </w:p>
        </w:tc>
      </w:tr>
    </w:tbl>
    <w:p w:rsidR="00C72B95" w:rsidRDefault="00C72B95">
      <w:pPr>
        <w:pStyle w:val="ProcedureTitle"/>
        <w:framePr w:wrap="notBeside"/>
      </w:pPr>
      <w:r>
        <w:rPr>
          <w:noProof/>
        </w:rPr>
        <w:drawing>
          <wp:inline distT="0" distB="0" distL="0" distR="0" wp14:anchorId="3250731B" wp14:editId="535CA408">
            <wp:extent cx="152400" cy="152400"/>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install the agent on Solaris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Transfer the agent (scx-&lt;version&gt;-&lt;os&gt;-&lt;arch&gt;.pkg.Z) to the Solaris server.</w:t>
            </w:r>
          </w:p>
          <w:p w:rsidR="00C72B95" w:rsidRDefault="00C72B95">
            <w:pPr>
              <w:pStyle w:val="TextinList1"/>
            </w:pPr>
            <w:r>
              <w:rPr>
                <w:rStyle w:val="CodeEmbedded"/>
              </w:rPr>
              <w:t>scx-&lt;version&gt;-&lt;os&gt;-&lt;arch&gt;.pkg.Z</w:t>
            </w:r>
          </w:p>
          <w:p w:rsidR="00C72B95" w:rsidRDefault="00C72B95" w:rsidP="00C72B95">
            <w:pPr>
              <w:pStyle w:val="NumberedList1"/>
              <w:numPr>
                <w:ilvl w:val="0"/>
                <w:numId w:val="0"/>
              </w:numPr>
              <w:tabs>
                <w:tab w:val="left" w:pos="360"/>
              </w:tabs>
              <w:spacing w:line="260" w:lineRule="exact"/>
              <w:ind w:left="360" w:hanging="360"/>
            </w:pPr>
            <w:r>
              <w:t>2.</w:t>
            </w:r>
            <w:r>
              <w:tab/>
              <w:t>Run the following command:</w:t>
            </w:r>
          </w:p>
          <w:p w:rsidR="00C72B95" w:rsidRDefault="00C72B95">
            <w:pPr>
              <w:pStyle w:val="TextinList1"/>
            </w:pPr>
            <w:r>
              <w:rPr>
                <w:rStyle w:val="CodeEmbedded"/>
              </w:rPr>
              <w:t>uncompress scx-&lt;version&gt;-&lt;os&gt;-&lt;arch&gt;.pkg.Z</w:t>
            </w:r>
          </w:p>
          <w:p w:rsidR="00C72B95" w:rsidRDefault="00C72B95" w:rsidP="00C72B95">
            <w:pPr>
              <w:pStyle w:val="NumberedList1"/>
              <w:numPr>
                <w:ilvl w:val="0"/>
                <w:numId w:val="0"/>
              </w:numPr>
              <w:tabs>
                <w:tab w:val="left" w:pos="360"/>
              </w:tabs>
              <w:spacing w:line="260" w:lineRule="exact"/>
              <w:ind w:left="360" w:hanging="360"/>
            </w:pPr>
            <w:r>
              <w:t>3.</w:t>
            </w:r>
            <w:r>
              <w:tab/>
              <w:t>To install the package, type</w:t>
            </w:r>
          </w:p>
          <w:p w:rsidR="00C72B95" w:rsidRDefault="00C72B95">
            <w:pPr>
              <w:pStyle w:val="TextinList1"/>
            </w:pPr>
            <w:r>
              <w:rPr>
                <w:rStyle w:val="CodeEmbedded"/>
              </w:rPr>
              <w:t>pkgadd -d scx-&lt;version&gt;-&lt;os&gt;-&lt;arch&gt;.pkg MSFTscx</w:t>
            </w:r>
          </w:p>
          <w:p w:rsidR="00C72B95" w:rsidRDefault="00C72B95" w:rsidP="00C72B95">
            <w:pPr>
              <w:pStyle w:val="NumberedList1"/>
              <w:numPr>
                <w:ilvl w:val="0"/>
                <w:numId w:val="0"/>
              </w:numPr>
              <w:tabs>
                <w:tab w:val="left" w:pos="360"/>
              </w:tabs>
              <w:spacing w:line="260" w:lineRule="exact"/>
              <w:ind w:left="360" w:hanging="360"/>
            </w:pPr>
            <w:r>
              <w:t>4.</w:t>
            </w:r>
            <w:r>
              <w:tab/>
              <w:t>To verify that the package is installed, type</w:t>
            </w:r>
          </w:p>
          <w:p w:rsidR="00C72B95" w:rsidRDefault="00C72B95">
            <w:pPr>
              <w:pStyle w:val="TextinList1"/>
            </w:pPr>
            <w:r>
              <w:rPr>
                <w:rStyle w:val="CodeEmbedded"/>
              </w:rPr>
              <w:t>pkginfo –l MSFTscx</w:t>
            </w:r>
          </w:p>
          <w:p w:rsidR="00C72B95" w:rsidRDefault="00C72B95" w:rsidP="00C72B95">
            <w:pPr>
              <w:pStyle w:val="NumberedList1"/>
              <w:numPr>
                <w:ilvl w:val="0"/>
                <w:numId w:val="0"/>
              </w:numPr>
              <w:tabs>
                <w:tab w:val="left" w:pos="360"/>
              </w:tabs>
              <w:spacing w:line="260" w:lineRule="exact"/>
              <w:ind w:left="360" w:hanging="360"/>
            </w:pPr>
            <w:r>
              <w:t>5.</w:t>
            </w:r>
            <w:r>
              <w:tab/>
              <w:t>To verify that the Microsoft SCX CIM Server is running, type</w:t>
            </w:r>
          </w:p>
          <w:p w:rsidR="00C72B95" w:rsidRDefault="00C72B95">
            <w:pPr>
              <w:pStyle w:val="TextinList1"/>
            </w:pPr>
            <w:r>
              <w:rPr>
                <w:rStyle w:val="CodeEmbedded"/>
              </w:rPr>
              <w:t>svcs scx-cimd</w:t>
            </w:r>
          </w:p>
        </w:tc>
      </w:tr>
    </w:tbl>
    <w:p w:rsidR="00C72B95" w:rsidRDefault="00C72B95">
      <w:pPr>
        <w:pStyle w:val="ProcedureTitle"/>
        <w:framePr w:wrap="notBeside"/>
      </w:pPr>
      <w:r>
        <w:rPr>
          <w:noProof/>
        </w:rPr>
        <w:drawing>
          <wp:inline distT="0" distB="0" distL="0" distR="0" wp14:anchorId="240D9CDA" wp14:editId="394717C9">
            <wp:extent cx="152400" cy="152400"/>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install the agent on HP-UX</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Transfer the agent (scx-&lt;version&gt;-&lt;os&gt;-&lt;arch&gt;.gz) to the HP server:</w:t>
            </w:r>
          </w:p>
          <w:p w:rsidR="00C72B95" w:rsidRDefault="00C72B95">
            <w:pPr>
              <w:pStyle w:val="TextinList1"/>
            </w:pPr>
            <w:r>
              <w:rPr>
                <w:rStyle w:val="CodeEmbedded"/>
              </w:rPr>
              <w:t>cp scx-&lt;version&gt;-&lt;os&gt;-&lt;arch&gt;.gz</w:t>
            </w:r>
          </w:p>
          <w:p w:rsidR="00C72B95" w:rsidRDefault="00C72B95" w:rsidP="00C72B95">
            <w:pPr>
              <w:pStyle w:val="NumberedList1"/>
              <w:numPr>
                <w:ilvl w:val="0"/>
                <w:numId w:val="0"/>
              </w:numPr>
              <w:tabs>
                <w:tab w:val="left" w:pos="360"/>
              </w:tabs>
              <w:spacing w:line="260" w:lineRule="exact"/>
              <w:ind w:left="360" w:hanging="360"/>
            </w:pPr>
            <w:r>
              <w:t>2.</w:t>
            </w:r>
            <w:r>
              <w:tab/>
              <w:t>To unzip the package, type</w:t>
            </w:r>
          </w:p>
          <w:p w:rsidR="00C72B95" w:rsidRDefault="00C72B95">
            <w:pPr>
              <w:pStyle w:val="TextinList1"/>
            </w:pPr>
            <w:r>
              <w:rPr>
                <w:rStyle w:val="CodeEmbedded"/>
              </w:rPr>
              <w:t>gzip –d scx-&lt;version&gt;-&lt;os&gt;-&lt;arch&gt;.gz</w:t>
            </w:r>
          </w:p>
          <w:p w:rsidR="00C72B95" w:rsidRDefault="00C72B95" w:rsidP="00C72B95">
            <w:pPr>
              <w:pStyle w:val="NumberedList1"/>
              <w:numPr>
                <w:ilvl w:val="0"/>
                <w:numId w:val="0"/>
              </w:numPr>
              <w:tabs>
                <w:tab w:val="left" w:pos="360"/>
              </w:tabs>
              <w:spacing w:line="260" w:lineRule="exact"/>
              <w:ind w:left="360" w:hanging="360"/>
            </w:pPr>
            <w:r>
              <w:t>3.</w:t>
            </w:r>
            <w:r>
              <w:tab/>
              <w:t>To install the package, type</w:t>
            </w:r>
          </w:p>
          <w:p w:rsidR="00C72B95" w:rsidRDefault="00C72B95">
            <w:pPr>
              <w:pStyle w:val="TextinList1"/>
            </w:pPr>
            <w:r>
              <w:rPr>
                <w:rStyle w:val="CodeEmbedded"/>
              </w:rPr>
              <w:t>swinstall –s /path/scx-&lt;version&gt;-&lt;os&gt;-&lt;arch&gt; scx</w:t>
            </w:r>
          </w:p>
          <w:p w:rsidR="00C72B95" w:rsidRDefault="00C72B95" w:rsidP="00C72B95">
            <w:pPr>
              <w:pStyle w:val="NumberedList1"/>
              <w:numPr>
                <w:ilvl w:val="0"/>
                <w:numId w:val="0"/>
              </w:numPr>
              <w:tabs>
                <w:tab w:val="left" w:pos="360"/>
              </w:tabs>
              <w:spacing w:line="260" w:lineRule="exact"/>
              <w:ind w:left="360" w:hanging="360"/>
            </w:pPr>
            <w:r>
              <w:t>4.</w:t>
            </w:r>
            <w:r>
              <w:tab/>
              <w:t>To verify that the package is installed, type</w:t>
            </w:r>
          </w:p>
          <w:p w:rsidR="00C72B95" w:rsidRDefault="00C72B95">
            <w:pPr>
              <w:pStyle w:val="TextinList1"/>
            </w:pPr>
            <w:r>
              <w:rPr>
                <w:rStyle w:val="CodeEmbedded"/>
              </w:rPr>
              <w:t>swlist scx</w:t>
            </w:r>
          </w:p>
          <w:p w:rsidR="00C72B95" w:rsidRDefault="00C72B95" w:rsidP="00C72B95">
            <w:pPr>
              <w:pStyle w:val="NumberedList1"/>
              <w:numPr>
                <w:ilvl w:val="0"/>
                <w:numId w:val="0"/>
              </w:numPr>
              <w:tabs>
                <w:tab w:val="left" w:pos="360"/>
              </w:tabs>
              <w:spacing w:line="260" w:lineRule="exact"/>
              <w:ind w:left="360" w:hanging="360"/>
            </w:pPr>
            <w:r>
              <w:t>5.</w:t>
            </w:r>
            <w:r>
              <w:tab/>
              <w:t>To verify that the Microsoft SCX CIM Server is running, type</w:t>
            </w:r>
          </w:p>
          <w:p w:rsidR="00C72B95" w:rsidRDefault="00C72B95">
            <w:pPr>
              <w:pStyle w:val="TextinList1"/>
            </w:pPr>
            <w:r>
              <w:rPr>
                <w:rStyle w:val="CodeEmbedded"/>
              </w:rPr>
              <w:t>ps –ef|grep scx</w:t>
            </w:r>
          </w:p>
          <w:p w:rsidR="00C72B95" w:rsidRDefault="00C72B95">
            <w:pPr>
              <w:pStyle w:val="TextinList1"/>
            </w:pPr>
            <w:r>
              <w:t>Look for the following process in the list:</w:t>
            </w:r>
          </w:p>
          <w:p w:rsidR="00C72B95" w:rsidRDefault="00C72B95">
            <w:pPr>
              <w:pStyle w:val="TextinList1"/>
            </w:pPr>
            <w:r>
              <w:t>scxcimserver</w:t>
            </w:r>
          </w:p>
        </w:tc>
      </w:tr>
    </w:tbl>
    <w:p w:rsidR="00C72B95" w:rsidRDefault="00C72B95">
      <w:pPr>
        <w:pStyle w:val="ProcedureTitle"/>
        <w:framePr w:wrap="notBeside"/>
      </w:pPr>
      <w:r>
        <w:rPr>
          <w:noProof/>
        </w:rPr>
        <w:lastRenderedPageBreak/>
        <w:drawing>
          <wp:inline distT="0" distB="0" distL="0" distR="0" wp14:anchorId="77684385" wp14:editId="75F34CC9">
            <wp:extent cx="152400" cy="152400"/>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install the agent on AIX</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Transfer the agent (scx-&lt;version&gt;-&lt;os&gt;-&lt;arch&gt;.gz) to the AIX server:</w:t>
            </w:r>
          </w:p>
          <w:p w:rsidR="00C72B95" w:rsidRDefault="00C72B95">
            <w:pPr>
              <w:pStyle w:val="TextinList1"/>
            </w:pPr>
            <w:r>
              <w:rPr>
                <w:rStyle w:val="CodeEmbedded"/>
              </w:rPr>
              <w:t>cp scx-&lt;version&gt;-&lt;os&gt;-&lt;arch&gt;.gz</w:t>
            </w:r>
          </w:p>
          <w:p w:rsidR="00C72B95" w:rsidRDefault="00C72B95" w:rsidP="00C72B95">
            <w:pPr>
              <w:pStyle w:val="NumberedList1"/>
              <w:numPr>
                <w:ilvl w:val="0"/>
                <w:numId w:val="0"/>
              </w:numPr>
              <w:tabs>
                <w:tab w:val="left" w:pos="360"/>
              </w:tabs>
              <w:spacing w:line="260" w:lineRule="exact"/>
              <w:ind w:left="360" w:hanging="360"/>
            </w:pPr>
            <w:r>
              <w:t>2.</w:t>
            </w:r>
            <w:r>
              <w:tab/>
              <w:t>To unzip the package, type</w:t>
            </w:r>
          </w:p>
          <w:p w:rsidR="00C72B95" w:rsidRDefault="00C72B95">
            <w:pPr>
              <w:pStyle w:val="TextinList1"/>
            </w:pPr>
            <w:r>
              <w:rPr>
                <w:rStyle w:val="CodeEmbedded"/>
              </w:rPr>
              <w:t>gzip –d scx-&lt;version&gt;-&lt;os&gt;-&lt;arch&gt;.gz</w:t>
            </w:r>
          </w:p>
          <w:p w:rsidR="00C72B95" w:rsidRDefault="00C72B95" w:rsidP="00C72B95">
            <w:pPr>
              <w:pStyle w:val="NumberedList1"/>
              <w:numPr>
                <w:ilvl w:val="0"/>
                <w:numId w:val="0"/>
              </w:numPr>
              <w:tabs>
                <w:tab w:val="left" w:pos="360"/>
              </w:tabs>
              <w:spacing w:line="260" w:lineRule="exact"/>
              <w:ind w:left="360" w:hanging="360"/>
            </w:pPr>
            <w:r>
              <w:t>3.</w:t>
            </w:r>
            <w:r>
              <w:tab/>
              <w:t>To install the package, type</w:t>
            </w:r>
          </w:p>
          <w:p w:rsidR="00C72B95" w:rsidRDefault="00C72B95">
            <w:pPr>
              <w:pStyle w:val="TextinList1"/>
            </w:pPr>
            <w:r>
              <w:rPr>
                <w:rStyle w:val="CodeEmbedded"/>
              </w:rPr>
              <w:t>/usr/sbin/installp -a -d scx-&lt;version&gt;-&lt;os&gt;-&lt;arch&gt; scx</w:t>
            </w:r>
          </w:p>
          <w:p w:rsidR="00C72B95" w:rsidRDefault="00C72B95" w:rsidP="00C72B95">
            <w:pPr>
              <w:pStyle w:val="NumberedList1"/>
              <w:numPr>
                <w:ilvl w:val="0"/>
                <w:numId w:val="0"/>
              </w:numPr>
              <w:tabs>
                <w:tab w:val="left" w:pos="360"/>
              </w:tabs>
              <w:spacing w:line="260" w:lineRule="exact"/>
              <w:ind w:left="360" w:hanging="360"/>
            </w:pPr>
            <w:r>
              <w:t>4.</w:t>
            </w:r>
            <w:r>
              <w:tab/>
              <w:t>To verify that the package is installed, type</w:t>
            </w:r>
          </w:p>
          <w:p w:rsidR="00C72B95" w:rsidRDefault="00C72B95">
            <w:pPr>
              <w:pStyle w:val="TextinList1"/>
            </w:pPr>
            <w:r>
              <w:rPr>
                <w:rStyle w:val="CodeEmbedded"/>
              </w:rPr>
              <w:t>swlist scx</w:t>
            </w:r>
          </w:p>
          <w:p w:rsidR="00C72B95" w:rsidRDefault="00C72B95" w:rsidP="00C72B95">
            <w:pPr>
              <w:pStyle w:val="NumberedList1"/>
              <w:numPr>
                <w:ilvl w:val="0"/>
                <w:numId w:val="0"/>
              </w:numPr>
              <w:tabs>
                <w:tab w:val="left" w:pos="360"/>
              </w:tabs>
              <w:spacing w:line="260" w:lineRule="exact"/>
              <w:ind w:left="360" w:hanging="360"/>
            </w:pPr>
            <w:r>
              <w:t>5.</w:t>
            </w:r>
            <w:r>
              <w:tab/>
              <w:t>To verify that the Microsoft SCX CIM Server is running, type</w:t>
            </w:r>
          </w:p>
          <w:p w:rsidR="00C72B95" w:rsidRDefault="00C72B95">
            <w:pPr>
              <w:pStyle w:val="TextinList1"/>
            </w:pPr>
            <w:r>
              <w:rPr>
                <w:rStyle w:val="CodeEmbedded"/>
              </w:rPr>
              <w:t>ps –ef|grep scx</w:t>
            </w:r>
          </w:p>
          <w:p w:rsidR="00C72B95" w:rsidRDefault="00C72B95">
            <w:pPr>
              <w:pStyle w:val="TextinList1"/>
            </w:pPr>
            <w:r>
              <w:t>Look for the following process in the list:</w:t>
            </w:r>
          </w:p>
          <w:p w:rsidR="00C72B95" w:rsidRDefault="00C72B95">
            <w:pPr>
              <w:pStyle w:val="TextinList1"/>
            </w:pPr>
            <w:r>
              <w:t>scxcimserver</w:t>
            </w:r>
          </w:p>
        </w:tc>
      </w:tr>
    </w:tbl>
    <w:p w:rsidR="00C72B95" w:rsidRDefault="00C72B95"/>
    <w:p w:rsidR="00C72B95" w:rsidRDefault="00C72B95">
      <w:pPr>
        <w:pStyle w:val="DSTOC1-5"/>
      </w:pPr>
      <w:bookmarkStart w:id="41" w:name="_Toc273360975"/>
      <w:r>
        <w:t>Discovering Systems after Manual Deployment</w:t>
      </w:r>
      <w:bookmarkStart w:id="42" w:name="z16781007e8244ce8a6fb67a96e043c71"/>
      <w:bookmarkEnd w:id="42"/>
      <w:bookmarkEnd w:id="41"/>
    </w:p>
    <w:p w:rsidR="00C72B95" w:rsidRDefault="00C72B95">
      <w:r>
        <w:t xml:space="preserve">After you have manually deployed agents to UNIX-based systems and Linux-based systems, they still need to be discovered by Operations Manager 2007 R2. </w:t>
      </w:r>
    </w:p>
    <w:p w:rsidR="00C72B95" w:rsidRDefault="00C72B95">
      <w:pPr>
        <w:pStyle w:val="DSTOC6-0"/>
      </w:pPr>
    </w:p>
    <w:p w:rsidR="00C72B95" w:rsidRDefault="00C72B95">
      <w:r>
        <w:t xml:space="preserve">Follow the steps in the </w:t>
      </w:r>
      <w:hyperlink w:anchor="z660b5f11b64448fd93891ca96a23fd4f" w:history="1">
        <w:r>
          <w:rPr>
            <w:rStyle w:val="Hyperlink"/>
          </w:rPr>
          <w:t>Using the Discovery Wizard to Discover Systems and Deploy Cross Platform Agents</w:t>
        </w:r>
      </w:hyperlink>
      <w:r>
        <w:t xml:space="preserve"> section of this guide to discover these UNIX-based systems and Linux-based systems, and pay attention to the following points.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Because you identified the UNIX-based systems and Linux-based systems and deployed agents to them, you do not need to check </w:t>
      </w:r>
      <w:r>
        <w:rPr>
          <w:rStyle w:val="UI"/>
        </w:rPr>
        <w:t>Enable SSH based discovery</w:t>
      </w:r>
      <w:r>
        <w:t>.</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manual deployment process issued an unsigned certificate to the system that the agent was deployed to. Because the certificate was unsigned, the Discovery wizard displays the </w:t>
      </w:r>
      <w:r>
        <w:rPr>
          <w:rStyle w:val="UI"/>
        </w:rPr>
        <w:t>Certificate status</w:t>
      </w:r>
      <w:r>
        <w:t xml:space="preserve"> page, which allows you to issue a signed certificate as part of the discovery process. </w:t>
      </w:r>
    </w:p>
    <w:p w:rsidR="00C72B95" w:rsidRDefault="00C72B95">
      <w:pPr>
        <w:pStyle w:val="DSTOC1-5"/>
      </w:pPr>
      <w:bookmarkStart w:id="43" w:name="_Toc273360976"/>
      <w:r>
        <w:t>Viewing System Monitors</w:t>
      </w:r>
      <w:bookmarkStart w:id="44" w:name="zb658f30be7dd47bdb045288c9fd10043"/>
      <w:bookmarkEnd w:id="44"/>
      <w:bookmarkEnd w:id="43"/>
    </w:p>
    <w:p w:rsidR="00C72B95" w:rsidRDefault="00C72B95">
      <w:r>
        <w:t>You can use the Health Explorer in Microsoft System Center Operations Manager 2007 R2 to view and troubleshoot alerts, state changes, and other significant issues when you are monitoring computers on your network. Health Explorer organizes information in the following categories: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Availability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Configuration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Performance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Security </w:t>
      </w:r>
    </w:p>
    <w:p w:rsidR="00C72B95" w:rsidRDefault="00C72B95">
      <w:pPr>
        <w:pStyle w:val="ProcedureTitle"/>
        <w:framePr w:wrap="notBeside"/>
      </w:pPr>
      <w:r>
        <w:rPr>
          <w:noProof/>
        </w:rPr>
        <w:lastRenderedPageBreak/>
        <w:drawing>
          <wp:inline distT="0" distB="0" distL="0" distR="0" wp14:anchorId="11D5A472" wp14:editId="4C1272C5">
            <wp:extent cx="152400" cy="152400"/>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view system monitors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Open the Operations console with an account that is a member of the Operations Manager 2007 R2 </w:t>
            </w:r>
            <w:r>
              <w:rPr>
                <w:rStyle w:val="UI"/>
              </w:rPr>
              <w:t>Administrators</w:t>
            </w:r>
            <w:r>
              <w:t xml:space="preserve"> profile.</w:t>
            </w:r>
          </w:p>
          <w:p w:rsidR="00C72B95" w:rsidRDefault="00C72B95" w:rsidP="00C72B95">
            <w:pPr>
              <w:pStyle w:val="NumberedList1"/>
              <w:numPr>
                <w:ilvl w:val="0"/>
                <w:numId w:val="0"/>
              </w:numPr>
              <w:tabs>
                <w:tab w:val="left" w:pos="360"/>
              </w:tabs>
              <w:spacing w:line="260" w:lineRule="exact"/>
              <w:ind w:left="360" w:hanging="360"/>
            </w:pPr>
            <w:r>
              <w:t>2.</w:t>
            </w:r>
            <w:r>
              <w:tab/>
              <w:t xml:space="preserve">Select the </w:t>
            </w:r>
            <w:r>
              <w:rPr>
                <w:rStyle w:val="UI"/>
              </w:rPr>
              <w:t>Monitoring</w:t>
            </w:r>
            <w:r>
              <w:t xml:space="preserve"> view.</w:t>
            </w:r>
          </w:p>
          <w:p w:rsidR="00C72B95" w:rsidRDefault="00C72B95" w:rsidP="00C72B95">
            <w:pPr>
              <w:pStyle w:val="NumberedList1"/>
              <w:numPr>
                <w:ilvl w:val="0"/>
                <w:numId w:val="0"/>
              </w:numPr>
              <w:tabs>
                <w:tab w:val="left" w:pos="360"/>
              </w:tabs>
              <w:spacing w:line="260" w:lineRule="exact"/>
              <w:ind w:left="360" w:hanging="360"/>
            </w:pPr>
            <w:r>
              <w:t>3.</w:t>
            </w:r>
            <w:r>
              <w:tab/>
              <w:t xml:space="preserve">Expand the </w:t>
            </w:r>
            <w:r>
              <w:rPr>
                <w:rStyle w:val="UI"/>
              </w:rPr>
              <w:t>Cross Platform Servers</w:t>
            </w:r>
            <w:r>
              <w:t xml:space="preserve"> folder.</w:t>
            </w:r>
          </w:p>
          <w:p w:rsidR="00C72B95" w:rsidRDefault="00C72B95" w:rsidP="00C72B95">
            <w:pPr>
              <w:pStyle w:val="NumberedList1"/>
              <w:numPr>
                <w:ilvl w:val="0"/>
                <w:numId w:val="0"/>
              </w:numPr>
              <w:tabs>
                <w:tab w:val="left" w:pos="360"/>
              </w:tabs>
              <w:spacing w:line="260" w:lineRule="exact"/>
              <w:ind w:left="360" w:hanging="360"/>
            </w:pPr>
            <w:r>
              <w:t>4.</w:t>
            </w:r>
            <w:r>
              <w:tab/>
              <w:t>Expand the folder for the server type that you want.</w:t>
            </w:r>
          </w:p>
          <w:p w:rsidR="00C72B95" w:rsidRDefault="00C72B95" w:rsidP="00C72B95">
            <w:pPr>
              <w:pStyle w:val="NumberedList1"/>
              <w:numPr>
                <w:ilvl w:val="0"/>
                <w:numId w:val="0"/>
              </w:numPr>
              <w:tabs>
                <w:tab w:val="left" w:pos="360"/>
              </w:tabs>
              <w:spacing w:line="260" w:lineRule="exact"/>
              <w:ind w:left="360" w:hanging="360"/>
            </w:pPr>
            <w:r>
              <w:t>5.</w:t>
            </w:r>
            <w:r>
              <w:tab/>
              <w:t xml:space="preserve">Click the </w:t>
            </w:r>
            <w:r>
              <w:rPr>
                <w:rStyle w:val="UI"/>
              </w:rPr>
              <w:t>Server State</w:t>
            </w:r>
            <w:r>
              <w:t xml:space="preserve"> icon for the server type that you want.</w:t>
            </w:r>
          </w:p>
          <w:p w:rsidR="00C72B95" w:rsidRDefault="00C72B95" w:rsidP="00C72B95">
            <w:pPr>
              <w:pStyle w:val="NumberedList1"/>
              <w:numPr>
                <w:ilvl w:val="0"/>
                <w:numId w:val="0"/>
              </w:numPr>
              <w:tabs>
                <w:tab w:val="left" w:pos="360"/>
              </w:tabs>
              <w:spacing w:line="260" w:lineRule="exact"/>
              <w:ind w:left="360" w:hanging="360"/>
            </w:pPr>
            <w:r>
              <w:t>6.</w:t>
            </w:r>
            <w:r>
              <w:tab/>
              <w:t xml:space="preserve">In the results pane, double-click the green or red icon in the </w:t>
            </w:r>
            <w:r>
              <w:rPr>
                <w:rStyle w:val="UI"/>
              </w:rPr>
              <w:t>State</w:t>
            </w:r>
            <w:r>
              <w:t xml:space="preserve"> column to open the Health Explorer dialog box.</w:t>
            </w:r>
          </w:p>
          <w:p w:rsidR="00C72B95" w:rsidRDefault="00C72B95" w:rsidP="00C72B95">
            <w:pPr>
              <w:pStyle w:val="NumberedList1"/>
              <w:numPr>
                <w:ilvl w:val="0"/>
                <w:numId w:val="0"/>
              </w:numPr>
              <w:tabs>
                <w:tab w:val="left" w:pos="360"/>
              </w:tabs>
              <w:spacing w:line="260" w:lineRule="exact"/>
              <w:ind w:left="360" w:hanging="360"/>
            </w:pPr>
            <w:r>
              <w:t>7.</w:t>
            </w:r>
            <w:r>
              <w:tab/>
              <w:t>Expand any of the monitoring categories to view the health state of that monitor.</w:t>
            </w:r>
          </w:p>
        </w:tc>
      </w:tr>
    </w:tbl>
    <w:p w:rsidR="00C72B95" w:rsidRDefault="00C72B95"/>
    <w:p w:rsidR="00C72B95" w:rsidRDefault="00C72B95">
      <w:pPr>
        <w:pStyle w:val="DSTOC1-5"/>
      </w:pPr>
      <w:bookmarkStart w:id="45" w:name="_Toc273360977"/>
      <w:r>
        <w:t>Uninstalling Cross Platform Management Packs and Agents</w:t>
      </w:r>
      <w:bookmarkStart w:id="46" w:name="z30097fce64e14bf0b9adfe95bcbee062"/>
      <w:bookmarkEnd w:id="46"/>
      <w:bookmarkEnd w:id="45"/>
    </w:p>
    <w:p w:rsidR="00C72B95" w:rsidRDefault="00C72B95">
      <w:r>
        <w:t>When you no longer need a management pack, you can delete it by using the Operations console. When you delete a management pack, all the settings and thresholds that are associated with it are removed from Microsoft System Center Operations Manager 2007 R2. The associated .mp or .xml file is not deleted from the hard disk of the management server. You can delete a management pack only if you have first deleted dependent management packs.</w:t>
      </w:r>
    </w:p>
    <w:p w:rsidR="00C72B95" w:rsidRDefault="00C72B95">
      <w:r>
        <w:t>There are three ways to uninstall the cross platform management packs and agents.</w:t>
      </w:r>
    </w:p>
    <w:p w:rsidR="00C72B95" w:rsidRDefault="00C72B95" w:rsidP="00C72B95">
      <w:pPr>
        <w:pStyle w:val="NumberedList1"/>
        <w:numPr>
          <w:ilvl w:val="0"/>
          <w:numId w:val="0"/>
        </w:numPr>
        <w:tabs>
          <w:tab w:val="left" w:pos="360"/>
        </w:tabs>
        <w:spacing w:line="260" w:lineRule="exact"/>
        <w:ind w:left="360" w:hanging="360"/>
      </w:pPr>
      <w:r>
        <w:t>1.</w:t>
      </w:r>
      <w:r>
        <w:tab/>
        <w:t>Delete selected UNIX or Linux system management packs from the Operations Manager 2007 R2 console.</w:t>
      </w:r>
    </w:p>
    <w:p w:rsidR="00C72B95" w:rsidRDefault="00C72B95" w:rsidP="00C72B95">
      <w:pPr>
        <w:pStyle w:val="NumberedList1"/>
        <w:numPr>
          <w:ilvl w:val="0"/>
          <w:numId w:val="0"/>
        </w:numPr>
        <w:tabs>
          <w:tab w:val="left" w:pos="360"/>
        </w:tabs>
        <w:spacing w:line="260" w:lineRule="exact"/>
        <w:ind w:left="360" w:hanging="360"/>
      </w:pPr>
      <w:r>
        <w:t>2.</w:t>
      </w:r>
      <w:r>
        <w:tab/>
        <w:t>Delete an agent from Operations Manager 2007 R2, and uninstall the agent from the monitored computer. It will be uninstalled first from the UNIX or Linux computer.</w:t>
      </w:r>
    </w:p>
    <w:p w:rsidR="00C72B95" w:rsidRDefault="00C72B95" w:rsidP="00C72B95">
      <w:pPr>
        <w:pStyle w:val="NumberedList1"/>
        <w:numPr>
          <w:ilvl w:val="0"/>
          <w:numId w:val="0"/>
        </w:numPr>
        <w:tabs>
          <w:tab w:val="left" w:pos="360"/>
        </w:tabs>
        <w:spacing w:line="260" w:lineRule="exact"/>
        <w:ind w:left="360" w:hanging="360"/>
      </w:pPr>
      <w:r>
        <w:t>3.</w:t>
      </w:r>
      <w:r>
        <w:tab/>
        <w:t>Delete the agent from Operations Manager without uninstalling it on the UNIX or Linux host.</w:t>
      </w:r>
    </w:p>
    <w:p w:rsidR="00C72B95" w:rsidRDefault="00C72B95">
      <w:r>
        <w:t>Use the following procedures to uninstall agents.</w:t>
      </w:r>
    </w:p>
    <w:p w:rsidR="00C72B95" w:rsidRDefault="00C72B95">
      <w:pPr>
        <w:pStyle w:val="ProcedureTitle"/>
        <w:framePr w:wrap="notBeside"/>
      </w:pPr>
      <w:r>
        <w:rPr>
          <w:noProof/>
        </w:rPr>
        <w:drawing>
          <wp:inline distT="0" distB="0" distL="0" distR="0" wp14:anchorId="7AC9C2BC" wp14:editId="294097F7">
            <wp:extent cx="152400" cy="152400"/>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delete a UNIX or Linux system management pack from the Operations console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Open the Operations console with an account that is a member of the Operations Manager 2007 R2 </w:t>
            </w:r>
            <w:r>
              <w:rPr>
                <w:rStyle w:val="UI"/>
              </w:rPr>
              <w:t>Administrators</w:t>
            </w:r>
            <w:r>
              <w:t xml:space="preserve"> profile.</w:t>
            </w:r>
          </w:p>
          <w:p w:rsidR="00C72B95" w:rsidRDefault="00C72B95" w:rsidP="00C72B95">
            <w:pPr>
              <w:pStyle w:val="NumberedList1"/>
              <w:numPr>
                <w:ilvl w:val="0"/>
                <w:numId w:val="0"/>
              </w:numPr>
              <w:tabs>
                <w:tab w:val="left" w:pos="360"/>
              </w:tabs>
              <w:spacing w:line="260" w:lineRule="exact"/>
              <w:ind w:left="360" w:hanging="360"/>
            </w:pPr>
            <w:r>
              <w:t>2.</w:t>
            </w:r>
            <w:r>
              <w:tab/>
              <w:t xml:space="preserve">Select the </w:t>
            </w:r>
            <w:r>
              <w:rPr>
                <w:rStyle w:val="UI"/>
              </w:rPr>
              <w:t>Administration</w:t>
            </w:r>
            <w:r>
              <w:t xml:space="preserve"> view.</w:t>
            </w:r>
          </w:p>
          <w:p w:rsidR="00C72B95" w:rsidRDefault="00C72B95" w:rsidP="00C72B95">
            <w:pPr>
              <w:pStyle w:val="NumberedList1"/>
              <w:numPr>
                <w:ilvl w:val="0"/>
                <w:numId w:val="0"/>
              </w:numPr>
              <w:tabs>
                <w:tab w:val="left" w:pos="360"/>
              </w:tabs>
              <w:spacing w:line="260" w:lineRule="exact"/>
              <w:ind w:left="360" w:hanging="360"/>
            </w:pPr>
            <w:r>
              <w:t>3.</w:t>
            </w:r>
            <w:r>
              <w:tab/>
              <w:t xml:space="preserve">In the navigation pane, click </w:t>
            </w:r>
            <w:r>
              <w:rPr>
                <w:rStyle w:val="UI"/>
              </w:rPr>
              <w:t>Management Packs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Management Packs</w:t>
            </w:r>
            <w:r>
              <w:t xml:space="preserve"> pane, right-click the pack you want to remove.</w:t>
            </w:r>
          </w:p>
          <w:p w:rsidR="00C72B95" w:rsidRDefault="00C72B95" w:rsidP="00C72B95">
            <w:pPr>
              <w:pStyle w:val="NumberedList1"/>
              <w:numPr>
                <w:ilvl w:val="0"/>
                <w:numId w:val="0"/>
              </w:numPr>
              <w:tabs>
                <w:tab w:val="left" w:pos="360"/>
              </w:tabs>
              <w:spacing w:line="260" w:lineRule="exact"/>
              <w:ind w:left="360" w:hanging="360"/>
            </w:pPr>
            <w:r>
              <w:t>5.</w:t>
            </w:r>
            <w:r>
              <w:tab/>
              <w:t xml:space="preserve">Click </w:t>
            </w:r>
            <w:r>
              <w:rPr>
                <w:rStyle w:val="UI"/>
              </w:rPr>
              <w:t>Delete</w:t>
            </w:r>
            <w:r>
              <w:t xml:space="preserve"> from the context menu.</w:t>
            </w:r>
          </w:p>
        </w:tc>
      </w:tr>
    </w:tbl>
    <w:p w:rsidR="00C72B95" w:rsidRDefault="00C72B95">
      <w:pPr>
        <w:pStyle w:val="ProcedureTitle"/>
        <w:framePr w:wrap="notBeside"/>
      </w:pPr>
      <w:r>
        <w:rPr>
          <w:noProof/>
        </w:rPr>
        <w:drawing>
          <wp:inline distT="0" distB="0" distL="0" distR="0" wp14:anchorId="2E12A756" wp14:editId="1CAA6875">
            <wp:extent cx="152400" cy="152400"/>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delete a UNIX or Linux system agent from Operations Manager 2007 R2 and the monitored computer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Open the Operations console with an account that is a member of the Operations Manager 2007 R2 </w:t>
            </w:r>
            <w:r>
              <w:rPr>
                <w:rStyle w:val="UI"/>
              </w:rPr>
              <w:t>Administrators</w:t>
            </w:r>
            <w:r>
              <w:t xml:space="preserve"> profile.</w:t>
            </w:r>
          </w:p>
          <w:p w:rsidR="00C72B95" w:rsidRDefault="00C72B95" w:rsidP="00C72B95">
            <w:pPr>
              <w:pStyle w:val="NumberedList1"/>
              <w:numPr>
                <w:ilvl w:val="0"/>
                <w:numId w:val="0"/>
              </w:numPr>
              <w:tabs>
                <w:tab w:val="left" w:pos="360"/>
              </w:tabs>
              <w:spacing w:line="260" w:lineRule="exact"/>
              <w:ind w:left="360" w:hanging="360"/>
            </w:pPr>
            <w:r>
              <w:t>2.</w:t>
            </w:r>
            <w:r>
              <w:tab/>
              <w:t xml:space="preserve">Select the </w:t>
            </w:r>
            <w:r>
              <w:rPr>
                <w:rStyle w:val="UI"/>
              </w:rPr>
              <w:t>Administration</w:t>
            </w:r>
            <w:r>
              <w:t xml:space="preserve"> view.</w:t>
            </w:r>
          </w:p>
          <w:p w:rsidR="00C72B95" w:rsidRDefault="00C72B95" w:rsidP="00C72B95">
            <w:pPr>
              <w:pStyle w:val="NumberedList1"/>
              <w:numPr>
                <w:ilvl w:val="0"/>
                <w:numId w:val="0"/>
              </w:numPr>
              <w:tabs>
                <w:tab w:val="left" w:pos="360"/>
              </w:tabs>
              <w:spacing w:line="260" w:lineRule="exact"/>
              <w:ind w:left="360" w:hanging="360"/>
            </w:pPr>
            <w:r>
              <w:lastRenderedPageBreak/>
              <w:t>3.</w:t>
            </w:r>
            <w:r>
              <w:tab/>
              <w:t xml:space="preserve">In the navigation pane, click </w:t>
            </w:r>
            <w:r>
              <w:rPr>
                <w:rStyle w:val="UI"/>
              </w:rPr>
              <w:t>UNIX/Linux Servers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UNIX/Linux Servers</w:t>
            </w:r>
            <w:r>
              <w:t xml:space="preserve"> pane, right-click the monitored computer agent you want to delete.</w:t>
            </w:r>
          </w:p>
          <w:p w:rsidR="00C72B95" w:rsidRDefault="00C72B95" w:rsidP="00C72B95">
            <w:pPr>
              <w:pStyle w:val="NumberedList1"/>
              <w:numPr>
                <w:ilvl w:val="0"/>
                <w:numId w:val="0"/>
              </w:numPr>
              <w:tabs>
                <w:tab w:val="left" w:pos="360"/>
              </w:tabs>
              <w:spacing w:line="260" w:lineRule="exact"/>
              <w:ind w:left="360" w:hanging="360"/>
            </w:pPr>
            <w:r>
              <w:t>5.</w:t>
            </w:r>
            <w:r>
              <w:tab/>
              <w:t xml:space="preserve">Select </w:t>
            </w:r>
            <w:r>
              <w:rPr>
                <w:rStyle w:val="UI"/>
              </w:rPr>
              <w:t>Uninstall</w:t>
            </w:r>
            <w:r>
              <w:t xml:space="preserve"> from the context menu.</w:t>
            </w:r>
          </w:p>
        </w:tc>
      </w:tr>
    </w:tbl>
    <w:p w:rsidR="00C72B95" w:rsidRDefault="00C72B95">
      <w:pPr>
        <w:pStyle w:val="ProcedureTitle"/>
        <w:framePr w:wrap="notBeside"/>
      </w:pPr>
      <w:r>
        <w:rPr>
          <w:noProof/>
        </w:rPr>
        <w:lastRenderedPageBreak/>
        <w:drawing>
          <wp:inline distT="0" distB="0" distL="0" distR="0" wp14:anchorId="50761EA7" wp14:editId="5E82D7D0">
            <wp:extent cx="152400" cy="1524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Delete an agent from Operations Manager without uninstalling it on the UNIX or Linux host</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Open the Operations console with an account that is a member of the Operations Manager 2007 R2 </w:t>
            </w:r>
            <w:r>
              <w:rPr>
                <w:rStyle w:val="UI"/>
              </w:rPr>
              <w:t>Administrators</w:t>
            </w:r>
            <w:r>
              <w:t xml:space="preserve"> profile.</w:t>
            </w:r>
          </w:p>
          <w:p w:rsidR="00C72B95" w:rsidRDefault="00C72B95" w:rsidP="00C72B95">
            <w:pPr>
              <w:pStyle w:val="NumberedList1"/>
              <w:numPr>
                <w:ilvl w:val="0"/>
                <w:numId w:val="0"/>
              </w:numPr>
              <w:tabs>
                <w:tab w:val="left" w:pos="360"/>
              </w:tabs>
              <w:spacing w:line="260" w:lineRule="exact"/>
              <w:ind w:left="360" w:hanging="360"/>
            </w:pPr>
            <w:r>
              <w:t>2.</w:t>
            </w:r>
            <w:r>
              <w:tab/>
              <w:t xml:space="preserve">Select the </w:t>
            </w:r>
            <w:r>
              <w:rPr>
                <w:rStyle w:val="UI"/>
              </w:rPr>
              <w:t>Administration</w:t>
            </w:r>
            <w:r>
              <w:t xml:space="preserve"> view.</w:t>
            </w:r>
          </w:p>
          <w:p w:rsidR="00C72B95" w:rsidRDefault="00C72B95" w:rsidP="00C72B95">
            <w:pPr>
              <w:pStyle w:val="NumberedList1"/>
              <w:numPr>
                <w:ilvl w:val="0"/>
                <w:numId w:val="0"/>
              </w:numPr>
              <w:tabs>
                <w:tab w:val="left" w:pos="360"/>
              </w:tabs>
              <w:spacing w:line="260" w:lineRule="exact"/>
              <w:ind w:left="360" w:hanging="360"/>
            </w:pPr>
            <w:r>
              <w:t>3.</w:t>
            </w:r>
            <w:r>
              <w:tab/>
              <w:t xml:space="preserve">In the navigation pane, click </w:t>
            </w:r>
            <w:r>
              <w:rPr>
                <w:rStyle w:val="UI"/>
              </w:rPr>
              <w:t>UNIX/Linux Servers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UNIX/Linux Servers</w:t>
            </w:r>
            <w:r>
              <w:t xml:space="preserve"> pane, right-click the monitored computer agent you want to remove.</w:t>
            </w:r>
          </w:p>
          <w:p w:rsidR="00C72B95" w:rsidRDefault="00C72B95" w:rsidP="00C72B95">
            <w:pPr>
              <w:pStyle w:val="NumberedList1"/>
              <w:numPr>
                <w:ilvl w:val="0"/>
                <w:numId w:val="0"/>
              </w:numPr>
              <w:tabs>
                <w:tab w:val="left" w:pos="360"/>
              </w:tabs>
              <w:spacing w:line="260" w:lineRule="exact"/>
              <w:ind w:left="360" w:hanging="360"/>
            </w:pPr>
            <w:r>
              <w:t>5.</w:t>
            </w:r>
            <w:r>
              <w:tab/>
              <w:t xml:space="preserve">Select </w:t>
            </w:r>
            <w:r>
              <w:rPr>
                <w:rStyle w:val="UI"/>
              </w:rPr>
              <w:t>Delete</w:t>
            </w:r>
            <w:r>
              <w:t xml:space="preserve"> from the context menu.</w:t>
            </w:r>
          </w:p>
        </w:tc>
      </w:tr>
    </w:tbl>
    <w:p w:rsidR="00C72B95" w:rsidRDefault="00C72B95"/>
    <w:p w:rsidR="00C72B95" w:rsidRDefault="00C72B95">
      <w:r>
        <w:t>After the UNIX or Linux computer has been deleted from the list of monitored computers, you must log on to the monitored computer and manually uninstall the agent. Use the following procedures to manually uninstall agents from UNIX and Linux computers.</w:t>
      </w:r>
    </w:p>
    <w:p w:rsidR="00C72B95" w:rsidRDefault="00C72B95">
      <w:pPr>
        <w:pStyle w:val="ProcedureTitle"/>
        <w:framePr w:wrap="notBeside"/>
      </w:pPr>
      <w:r>
        <w:rPr>
          <w:noProof/>
        </w:rPr>
        <w:drawing>
          <wp:inline distT="0" distB="0" distL="0" distR="0" wp14:anchorId="5C9E3D06" wp14:editId="3D97EFB0">
            <wp:extent cx="152400" cy="152400"/>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 xml:space="preserve">To uninstall the agent from Red Hat enterprise Linux and SUSE Linux enterprise servers: </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Log on as the root user, and uninstall the agent by typing </w:t>
            </w:r>
          </w:p>
          <w:p w:rsidR="00C72B95" w:rsidRDefault="00C72B95">
            <w:pPr>
              <w:pStyle w:val="TextinList1"/>
            </w:pPr>
            <w:r>
              <w:rPr>
                <w:rStyle w:val="UserInputLocalizable"/>
              </w:rPr>
              <w:t>rpm –e scx</w:t>
            </w:r>
          </w:p>
          <w:p w:rsidR="00C72B95" w:rsidRDefault="00C72B95" w:rsidP="00C72B95">
            <w:pPr>
              <w:pStyle w:val="NumberedList1"/>
              <w:numPr>
                <w:ilvl w:val="0"/>
                <w:numId w:val="0"/>
              </w:numPr>
              <w:tabs>
                <w:tab w:val="left" w:pos="360"/>
              </w:tabs>
              <w:spacing w:line="260" w:lineRule="exact"/>
              <w:ind w:left="360" w:hanging="360"/>
            </w:pPr>
            <w:r>
              <w:t>2.</w:t>
            </w:r>
            <w:r>
              <w:tab/>
              <w:t>To verify that the package is uninstalled, type</w:t>
            </w:r>
          </w:p>
          <w:p w:rsidR="00C72B95" w:rsidRDefault="00C72B95">
            <w:pPr>
              <w:pStyle w:val="TextinList1"/>
            </w:pPr>
            <w:r>
              <w:rPr>
                <w:rStyle w:val="UserInputLocalizable"/>
              </w:rPr>
              <w:t>rpm –q scx</w:t>
            </w:r>
          </w:p>
        </w:tc>
      </w:tr>
    </w:tbl>
    <w:p w:rsidR="00C72B95" w:rsidRDefault="00C72B95">
      <w:pPr>
        <w:pStyle w:val="ProcedureTitle"/>
        <w:framePr w:wrap="notBeside"/>
      </w:pPr>
      <w:r>
        <w:rPr>
          <w:noProof/>
        </w:rPr>
        <w:drawing>
          <wp:inline distT="0" distB="0" distL="0" distR="0" wp14:anchorId="08D30AFB" wp14:editId="23590312">
            <wp:extent cx="152400" cy="152400"/>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uninstall the agent from Solaris computers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Log on as the root user, and uninstall the agent by typing </w:t>
            </w:r>
          </w:p>
          <w:p w:rsidR="00C72B95" w:rsidRDefault="00C72B95">
            <w:pPr>
              <w:pStyle w:val="TextinList1"/>
            </w:pPr>
            <w:r>
              <w:rPr>
                <w:rStyle w:val="UserInputLocalizable"/>
              </w:rPr>
              <w:t>pkgrm MSFTscx</w:t>
            </w:r>
          </w:p>
          <w:p w:rsidR="00C72B95" w:rsidRDefault="00C72B95" w:rsidP="00C72B95">
            <w:pPr>
              <w:pStyle w:val="NumberedList1"/>
              <w:numPr>
                <w:ilvl w:val="0"/>
                <w:numId w:val="0"/>
              </w:numPr>
              <w:tabs>
                <w:tab w:val="left" w:pos="360"/>
              </w:tabs>
              <w:spacing w:line="260" w:lineRule="exact"/>
              <w:ind w:left="360" w:hanging="360"/>
            </w:pPr>
            <w:r>
              <w:t>2.</w:t>
            </w:r>
            <w:r>
              <w:tab/>
              <w:t xml:space="preserve">To verify that the package is uninstalled, type </w:t>
            </w:r>
          </w:p>
          <w:p w:rsidR="00C72B95" w:rsidRDefault="00C72B95">
            <w:pPr>
              <w:pStyle w:val="TextinList1"/>
            </w:pPr>
            <w:r>
              <w:rPr>
                <w:rStyle w:val="UserInputLocalizable"/>
              </w:rPr>
              <w:t>pkginfo –I MSFTscx</w:t>
            </w:r>
          </w:p>
        </w:tc>
      </w:tr>
    </w:tbl>
    <w:p w:rsidR="00C72B95" w:rsidRDefault="00C72B95">
      <w:pPr>
        <w:pStyle w:val="ProcedureTitle"/>
        <w:framePr w:wrap="notBeside"/>
      </w:pPr>
      <w:r>
        <w:rPr>
          <w:noProof/>
        </w:rPr>
        <w:drawing>
          <wp:inline distT="0" distB="0" distL="0" distR="0" wp14:anchorId="28D792BF" wp14:editId="71256E9E">
            <wp:extent cx="152400" cy="152400"/>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uninstall the agent from HP-UX</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Log on as the root user, and uninstall the agent by typing </w:t>
            </w:r>
          </w:p>
          <w:p w:rsidR="00C72B95" w:rsidRDefault="00C72B95">
            <w:pPr>
              <w:pStyle w:val="TextinList1"/>
            </w:pPr>
            <w:r>
              <w:rPr>
                <w:rStyle w:val="UserInputLocalizable"/>
              </w:rPr>
              <w:t>swremove scx</w:t>
            </w:r>
          </w:p>
          <w:p w:rsidR="00C72B95" w:rsidRDefault="00C72B95" w:rsidP="00C72B95">
            <w:pPr>
              <w:pStyle w:val="NumberedList1"/>
              <w:numPr>
                <w:ilvl w:val="0"/>
                <w:numId w:val="0"/>
              </w:numPr>
              <w:tabs>
                <w:tab w:val="left" w:pos="360"/>
              </w:tabs>
              <w:spacing w:line="260" w:lineRule="exact"/>
              <w:ind w:left="360" w:hanging="360"/>
            </w:pPr>
            <w:r>
              <w:t>2.</w:t>
            </w:r>
            <w:r>
              <w:tab/>
              <w:t xml:space="preserve">To verify that the package is uninstalled, type </w:t>
            </w:r>
          </w:p>
          <w:p w:rsidR="00C72B95" w:rsidRDefault="00C72B95">
            <w:pPr>
              <w:pStyle w:val="TextinList1"/>
            </w:pPr>
            <w:r>
              <w:rPr>
                <w:rStyle w:val="UserInputLocalizable"/>
              </w:rPr>
              <w:t>swlist scx</w:t>
            </w:r>
          </w:p>
        </w:tc>
      </w:tr>
    </w:tbl>
    <w:p w:rsidR="00C72B95" w:rsidRDefault="00C72B95">
      <w:pPr>
        <w:pStyle w:val="ProcedureTitle"/>
        <w:framePr w:wrap="notBeside"/>
      </w:pPr>
      <w:r>
        <w:rPr>
          <w:noProof/>
        </w:rPr>
        <w:drawing>
          <wp:inline distT="0" distB="0" distL="0" distR="0" wp14:anchorId="44119D4F" wp14:editId="72CCA78D">
            <wp:extent cx="152400" cy="152400"/>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uninstall the agent from IBM AIX</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lastRenderedPageBreak/>
              <w:t>1.</w:t>
            </w:r>
            <w:r>
              <w:tab/>
              <w:t xml:space="preserve">Log on as the root user, and uninstall the agent by typing </w:t>
            </w:r>
          </w:p>
          <w:p w:rsidR="00C72B95" w:rsidRDefault="00C72B95">
            <w:pPr>
              <w:pStyle w:val="TextinList1"/>
            </w:pPr>
            <w:r>
              <w:rPr>
                <w:rStyle w:val="UserInputLocalizable"/>
              </w:rPr>
              <w:t>installp –u scx</w:t>
            </w:r>
          </w:p>
          <w:p w:rsidR="00C72B95" w:rsidRDefault="00C72B95" w:rsidP="00C72B95">
            <w:pPr>
              <w:pStyle w:val="NumberedList1"/>
              <w:numPr>
                <w:ilvl w:val="0"/>
                <w:numId w:val="0"/>
              </w:numPr>
              <w:tabs>
                <w:tab w:val="left" w:pos="360"/>
              </w:tabs>
              <w:spacing w:line="260" w:lineRule="exact"/>
              <w:ind w:left="360" w:hanging="360"/>
            </w:pPr>
            <w:r>
              <w:t>2.</w:t>
            </w:r>
            <w:r>
              <w:tab/>
              <w:t xml:space="preserve">To verify that the package is uninstalled, type </w:t>
            </w:r>
          </w:p>
          <w:p w:rsidR="00C72B95" w:rsidRDefault="00C72B95">
            <w:pPr>
              <w:pStyle w:val="TextinList1"/>
            </w:pPr>
            <w:r>
              <w:rPr>
                <w:rStyle w:val="UserInputLocalizable"/>
              </w:rPr>
              <w:t>lslpp –L scx.rte</w:t>
            </w:r>
          </w:p>
        </w:tc>
      </w:tr>
    </w:tbl>
    <w:p w:rsidR="00C72B95" w:rsidRDefault="00C72B95"/>
    <w:p w:rsidR="00C72B95" w:rsidRDefault="00C72B95">
      <w:pPr>
        <w:pStyle w:val="DSTOC1-4"/>
      </w:pPr>
      <w:bookmarkStart w:id="47" w:name="_Toc273360978"/>
      <w:r>
        <w:t>Working with Agents</w:t>
      </w:r>
      <w:bookmarkStart w:id="48" w:name="zd95565a622ef410291089f6f2cc1d8e0"/>
      <w:bookmarkEnd w:id="48"/>
      <w:bookmarkEnd w:id="47"/>
    </w:p>
    <w:p w:rsidR="00C72B95" w:rsidRDefault="00C72B95">
      <w:r>
        <w:t xml:space="preserve">After you have installed agents on the managed Windows-based computers in your environment and configured Microsoft System Center Operations Manager 2007 to manage them, Operations Manager begins collecting monitoring data as soon as you import management packs (as discussed in the “How to Import a Management Pack in Operations Manager 2007” topic in the </w:t>
      </w:r>
      <w:hyperlink r:id="rId36" w:history="1">
        <w:r>
          <w:rPr>
            <w:rStyle w:val="Hyperlink"/>
          </w:rPr>
          <w:t>Operations Manager 2007 R2 User’s Guide</w:t>
        </w:r>
      </w:hyperlink>
      <w:r>
        <w:t xml:space="preserve"> (http://go.microsoft.com/fwlink/?LinkId=150555). Aside from managing the data collected, there are a number of administrative tasks regarding agents. The following sections discuss those tasks.</w:t>
      </w:r>
    </w:p>
    <w:p w:rsidR="00C72B95" w:rsidRDefault="00C72B95">
      <w:pPr>
        <w:pStyle w:val="TableSpacing"/>
      </w:pPr>
    </w:p>
    <w:tbl>
      <w:tblPr>
        <w:tblStyle w:val="TablewithHeader"/>
        <w:tblW w:w="0" w:type="auto"/>
        <w:tblLook w:val="01E0" w:firstRow="1" w:lastRow="1" w:firstColumn="1" w:lastColumn="1" w:noHBand="0" w:noVBand="0"/>
      </w:tblPr>
      <w:tblGrid>
        <w:gridCol w:w="4406"/>
        <w:gridCol w:w="4406"/>
      </w:tblGrid>
      <w:tr w:rsidR="00C72B95" w:rsidTr="00AC5167">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Task</w:t>
            </w:r>
          </w:p>
        </w:tc>
        <w:tc>
          <w:tcPr>
            <w:tcW w:w="4428" w:type="dxa"/>
          </w:tcPr>
          <w:p w:rsidR="00C72B95" w:rsidRDefault="00C72B95">
            <w:r>
              <w:t>Where to find information</w:t>
            </w:r>
          </w:p>
        </w:tc>
      </w:tr>
      <w:tr w:rsidR="00C72B95" w:rsidTr="00AC5167">
        <w:tc>
          <w:tcPr>
            <w:tcW w:w="4428" w:type="dxa"/>
          </w:tcPr>
          <w:p w:rsidR="00C72B95" w:rsidRDefault="00C72B95">
            <w:r>
              <w:t>Check agent status.</w:t>
            </w:r>
          </w:p>
        </w:tc>
        <w:tc>
          <w:tcPr>
            <w:tcW w:w="4428" w:type="dxa"/>
          </w:tcPr>
          <w:p w:rsidR="00C72B95" w:rsidRDefault="00C72B95">
            <w:hyperlink w:anchor="z4e2c561d48b04710884da3ff244fb30a" w:history="1">
              <w:r>
                <w:rPr>
                  <w:rStyle w:val="Hyperlink"/>
                </w:rPr>
                <w:t>Understanding Agent States</w:t>
              </w:r>
            </w:hyperlink>
          </w:p>
        </w:tc>
      </w:tr>
      <w:tr w:rsidR="00C72B95" w:rsidTr="00AC5167">
        <w:tc>
          <w:tcPr>
            <w:tcW w:w="4428" w:type="dxa"/>
          </w:tcPr>
          <w:p w:rsidR="00C72B95" w:rsidRDefault="00C72B95">
            <w:r>
              <w:t>Change heartbeat settings.</w:t>
            </w:r>
          </w:p>
        </w:tc>
        <w:tc>
          <w:tcPr>
            <w:tcW w:w="4428" w:type="dxa"/>
          </w:tcPr>
          <w:p w:rsidR="00C72B95" w:rsidRDefault="00C72B95">
            <w:hyperlink w:anchor="z5cfa1c3f1ed8443b9ea363825b839fce" w:history="1">
              <w:r>
                <w:rPr>
                  <w:rStyle w:val="Hyperlink"/>
                </w:rPr>
                <w:t>Heartbeat and Heartbeat Failure Settings in Operations Manager 2007</w:t>
              </w:r>
            </w:hyperlink>
          </w:p>
        </w:tc>
      </w:tr>
      <w:tr w:rsidR="00C72B95" w:rsidTr="00AC5167">
        <w:tc>
          <w:tcPr>
            <w:tcW w:w="4428" w:type="dxa"/>
          </w:tcPr>
          <w:p w:rsidR="00C72B95" w:rsidRDefault="00C72B95">
            <w:r>
              <w:t>Set up an agent to report to more than one management server.</w:t>
            </w:r>
          </w:p>
        </w:tc>
        <w:tc>
          <w:tcPr>
            <w:tcW w:w="4428" w:type="dxa"/>
          </w:tcPr>
          <w:p w:rsidR="00C72B95" w:rsidRDefault="00C72B95">
            <w:hyperlink w:anchor="zb659927e00a1457693464ed56394796d" w:history="1">
              <w:r>
                <w:rPr>
                  <w:rStyle w:val="Hyperlink"/>
                </w:rPr>
                <w:t>Configure an Agent to Report to Multiple Management Groups</w:t>
              </w:r>
            </w:hyperlink>
          </w:p>
        </w:tc>
      </w:tr>
      <w:tr w:rsidR="00C72B95" w:rsidTr="00AC5167">
        <w:tc>
          <w:tcPr>
            <w:tcW w:w="4428" w:type="dxa"/>
          </w:tcPr>
          <w:p w:rsidR="00C72B95" w:rsidRDefault="00C72B95">
            <w:r>
              <w:t>Monitor a resource without an agent.</w:t>
            </w:r>
          </w:p>
        </w:tc>
        <w:tc>
          <w:tcPr>
            <w:tcW w:w="4428" w:type="dxa"/>
          </w:tcPr>
          <w:p w:rsidR="00C72B95" w:rsidRDefault="00C72B95">
            <w:hyperlink w:anchor="zf4d6489ba2af4dd297447123490fb64f" w:history="1">
              <w:r>
                <w:rPr>
                  <w:rStyle w:val="Hyperlink"/>
                </w:rPr>
                <w:t>Use Agentless Monitoring</w:t>
              </w:r>
            </w:hyperlink>
          </w:p>
        </w:tc>
      </w:tr>
    </w:tbl>
    <w:p w:rsidR="00C72B95" w:rsidRDefault="00C72B95">
      <w:pPr>
        <w:pStyle w:val="TableSpacing"/>
      </w:pPr>
    </w:p>
    <w:p w:rsidR="00C72B95" w:rsidRDefault="00C72B95">
      <w:pPr>
        <w:pStyle w:val="DSTOC1-5"/>
      </w:pPr>
      <w:bookmarkStart w:id="49" w:name="_Toc273360979"/>
      <w:r>
        <w:t>Understanding Agent States</w:t>
      </w:r>
      <w:bookmarkStart w:id="50" w:name="z4e2c561d48b04710884da3ff244fb30a"/>
      <w:bookmarkEnd w:id="50"/>
      <w:bookmarkEnd w:id="49"/>
    </w:p>
    <w:p w:rsidR="00C72B95" w:rsidRDefault="00C72B95">
      <w:r>
        <w:t>You can view the state (or health) of an agent in the Agent Health State view. The agent state is relayed by the Health Service Watcher, which monitors the status of agents. You can get more information about the state of an agent by going to the Health Service Watcher view.</w:t>
      </w:r>
    </w:p>
    <w:p w:rsidR="00C72B95" w:rsidRDefault="00C72B95">
      <w:r>
        <w:t>An agent can have one of the following states:</w:t>
      </w:r>
    </w:p>
    <w:p w:rsidR="00C72B95" w:rsidRDefault="00C72B95">
      <w:pPr>
        <w:pStyle w:val="TableSpacing"/>
      </w:pPr>
    </w:p>
    <w:tbl>
      <w:tblPr>
        <w:tblStyle w:val="TablewithHeader"/>
        <w:tblW w:w="0" w:type="auto"/>
        <w:tblLook w:val="01E0" w:firstRow="1" w:lastRow="1" w:firstColumn="1" w:lastColumn="1" w:noHBand="0" w:noVBand="0"/>
      </w:tblPr>
      <w:tblGrid>
        <w:gridCol w:w="4405"/>
        <w:gridCol w:w="4407"/>
      </w:tblGrid>
      <w:tr w:rsidR="00C72B95" w:rsidTr="00227211">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State</w:t>
            </w:r>
          </w:p>
        </w:tc>
        <w:tc>
          <w:tcPr>
            <w:tcW w:w="4428" w:type="dxa"/>
          </w:tcPr>
          <w:p w:rsidR="00C72B95" w:rsidRDefault="00C72B95">
            <w:r>
              <w:t>Description</w:t>
            </w:r>
          </w:p>
        </w:tc>
      </w:tr>
      <w:tr w:rsidR="00C72B95" w:rsidTr="00227211">
        <w:tc>
          <w:tcPr>
            <w:tcW w:w="4428" w:type="dxa"/>
          </w:tcPr>
          <w:p w:rsidR="00C72B95" w:rsidRDefault="00C72B95">
            <w:r>
              <w:t>Healthy – green check mark</w:t>
            </w:r>
          </w:p>
        </w:tc>
        <w:tc>
          <w:tcPr>
            <w:tcW w:w="4428" w:type="dxa"/>
          </w:tcPr>
          <w:p w:rsidR="00C72B95" w:rsidRDefault="00C72B95">
            <w:r>
              <w:t>The agent is running normally.</w:t>
            </w:r>
          </w:p>
        </w:tc>
      </w:tr>
      <w:tr w:rsidR="00C72B95" w:rsidTr="00227211">
        <w:tc>
          <w:tcPr>
            <w:tcW w:w="4428" w:type="dxa"/>
          </w:tcPr>
          <w:p w:rsidR="00C72B95" w:rsidRDefault="00C72B95">
            <w:r>
              <w:t>Critical – red check mark</w:t>
            </w:r>
          </w:p>
        </w:tc>
        <w:tc>
          <w:tcPr>
            <w:tcW w:w="4428" w:type="dxa"/>
          </w:tcPr>
          <w:p w:rsidR="00C72B95" w:rsidRDefault="00C72B95">
            <w:r>
              <w:t>There is a problem on the agent.</w:t>
            </w:r>
          </w:p>
        </w:tc>
      </w:tr>
      <w:tr w:rsidR="00C72B95" w:rsidTr="00227211">
        <w:tc>
          <w:tcPr>
            <w:tcW w:w="4428" w:type="dxa"/>
          </w:tcPr>
          <w:p w:rsidR="00C72B95" w:rsidRDefault="00C72B95">
            <w:r>
              <w:t>Unknown – gray agent. The check mark and agent name are grayed out.</w:t>
            </w:r>
          </w:p>
        </w:tc>
        <w:tc>
          <w:tcPr>
            <w:tcW w:w="4428" w:type="dxa"/>
          </w:tcPr>
          <w:p w:rsidR="00C72B95" w:rsidRDefault="00C72B95">
            <w:r>
              <w:t xml:space="preserve">The health service watcher on the root management server (RMS) that is watching the health service on the monitored computer is not receiving heartbeats from the agent anymore.  It had been receiving them </w:t>
            </w:r>
            <w:r>
              <w:lastRenderedPageBreak/>
              <w:t>previously (and it was reported as healthy), but now it is not. This also means that the management servers are no longer receiving any information from the agent at all.</w:t>
            </w:r>
          </w:p>
          <w:p w:rsidR="00C72B95" w:rsidRDefault="00C72B95">
            <w:r>
              <w:t>The computer running the agent might be down, or there might be connectivity issues. You can find more information on the Health Service Watcher view.</w:t>
            </w:r>
          </w:p>
        </w:tc>
      </w:tr>
      <w:tr w:rsidR="00C72B95" w:rsidTr="00227211">
        <w:tc>
          <w:tcPr>
            <w:tcW w:w="4428" w:type="dxa"/>
          </w:tcPr>
          <w:p w:rsidR="00C72B95" w:rsidRDefault="00C72B95">
            <w:r>
              <w:lastRenderedPageBreak/>
              <w:t>Unknown – green circle with no check mark</w:t>
            </w:r>
          </w:p>
        </w:tc>
        <w:tc>
          <w:tcPr>
            <w:tcW w:w="4428" w:type="dxa"/>
          </w:tcPr>
          <w:p w:rsidR="00C72B95" w:rsidRDefault="00C72B95">
            <w:r>
              <w:t>The status of the discovered item is unknown. There is no monitor available for this specific discovered item.</w:t>
            </w:r>
          </w:p>
        </w:tc>
      </w:tr>
    </w:tbl>
    <w:p w:rsidR="00C72B95" w:rsidRDefault="00C72B95">
      <w:pPr>
        <w:pStyle w:val="TableSpacing"/>
      </w:pPr>
    </w:p>
    <w:p w:rsidR="00C72B95" w:rsidRDefault="00C72B95">
      <w:pPr>
        <w:pStyle w:val="DSTOC1-5"/>
      </w:pPr>
      <w:bookmarkStart w:id="51" w:name="_Toc273360980"/>
      <w:r>
        <w:t>Heartbeat and Heartbeat Failure Settings in Operations Manager 2007</w:t>
      </w:r>
      <w:bookmarkStart w:id="52" w:name="z5cfa1c3f1ed8443b9ea363825b839fce"/>
      <w:bookmarkEnd w:id="52"/>
      <w:bookmarkEnd w:id="51"/>
    </w:p>
    <w:p w:rsidR="00C72B95" w:rsidRDefault="00C72B95">
      <w:r>
        <w:t>An agent sends a packet of data to its management server on a periodic basis; by default, once every 60 seconds. This packet of data is called the heartbeat. By default, a management server can tolerate three missed heartbeats. If the management server registers four missed heartbeats, an alert will be generated against the health service on the agent computer indicating it is no longer available. The management server then attempts to diagnose the problem by pinging the agent computer. If the ping is unsuccessful, another alert is generated, indicating that the computer is no longer reachable. If the initial diagnostic ping is successful, no further action is taken.</w:t>
      </w:r>
    </w:p>
    <w:p w:rsidR="00C72B95" w:rsidRDefault="00C72B95">
      <w:pPr>
        <w:pStyle w:val="AlertLabel"/>
        <w:framePr w:wrap="notBeside"/>
      </w:pPr>
      <w:r>
        <w:rPr>
          <w:noProof/>
        </w:rPr>
        <w:drawing>
          <wp:inline distT="0" distB="0" distL="0" distR="0" wp14:anchorId="3044D3D8" wp14:editId="5B7FD677">
            <wp:extent cx="228600" cy="1524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By default, alerts for missed heartbeats and computer not reachable are disabled for client operating systems. To receive alerts for client operating systems, override the </w:t>
      </w:r>
      <w:r>
        <w:rPr>
          <w:rStyle w:val="UI"/>
        </w:rPr>
        <w:t>Health Service Heartbeat Failure</w:t>
      </w:r>
      <w:r>
        <w:t xml:space="preserve"> and </w:t>
      </w:r>
      <w:r>
        <w:rPr>
          <w:rStyle w:val="UI"/>
        </w:rPr>
        <w:t>Computer Not Reachable</w:t>
      </w:r>
      <w:r>
        <w:t xml:space="preserve"> monitors for the class </w:t>
      </w:r>
      <w:r>
        <w:rPr>
          <w:rStyle w:val="UI"/>
        </w:rPr>
        <w:t>Windows Client Operating System</w:t>
      </w:r>
      <w:r>
        <w:t xml:space="preserve"> to set the </w:t>
      </w:r>
      <w:r>
        <w:rPr>
          <w:rStyle w:val="UI"/>
        </w:rPr>
        <w:t>Generates Alert</w:t>
      </w:r>
      <w:r>
        <w:t xml:space="preserve"> parameter to </w:t>
      </w:r>
      <w:r>
        <w:rPr>
          <w:rStyle w:val="UI"/>
        </w:rPr>
        <w:t>True</w:t>
      </w:r>
      <w:r>
        <w:t>.</w:t>
      </w:r>
    </w:p>
    <w:p w:rsidR="00C72B95" w:rsidRDefault="00C72B95">
      <w:r>
        <w:t>If the management server and the agent are separated by a slow connection, it might be normal for three minutes to pass without the management server receiving a heartbeat. To prevent unnecessary alerts, you can increase the number of missed heartbeats that a management server will tolerate.</w:t>
      </w:r>
    </w:p>
    <w:p w:rsidR="00C72B95" w:rsidRDefault="00C72B95">
      <w:r>
        <w:t>It is also possible that you might be monitoring critical applications in your environment and service-level agreements might not allow waiting three minutes before alerts are generated. In this situation, you can decrease the heartbeat interval, thus increasing how often an agent sends a heartbeat.</w:t>
      </w:r>
    </w:p>
    <w:p w:rsidR="00C72B95" w:rsidRDefault="00C72B95">
      <w:r>
        <w:t xml:space="preserve">There are two settings you can adjust that relate to the heartbeat: the heartbeat interval and the number of missed heartbeats. Heartbeat interval refers to how often an agent sends a heartbeat. Number of missed heartbeats refers to how many heartbeats a management server will tolerate before running a diagnostic ping. Heartbeat interval and number of missed heartbeats can be configured at a global level and thus affect every agent and management server in the </w:t>
      </w:r>
      <w:r>
        <w:lastRenderedPageBreak/>
        <w:t>management group. In addition, the number of missed heartbeats can be overridden at the management server level and heartbeat interval can be overridden at the agent level.</w:t>
      </w:r>
    </w:p>
    <w:p w:rsidR="00C72B95" w:rsidRDefault="00C72B95">
      <w:r>
        <w:t>In addition to using these options for failure settings, you also have the option of disabling heartbeat monitoring for all agents or for the following specified agents: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That connect to the network intermittently.</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That connect to the network over poor connections or use dial-up connections.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 systems that are frequently restarted.</w:t>
      </w:r>
    </w:p>
    <w:p w:rsidR="00C72B95" w:rsidRDefault="00C72B95">
      <w:pPr>
        <w:pStyle w:val="DSTOC6-0"/>
      </w:pPr>
      <w:r>
        <w:t>Global Heartbeat Settings</w:t>
      </w:r>
    </w:p>
    <w:p w:rsidR="00C72B95" w:rsidRDefault="00C72B95">
      <w:r>
        <w:t>The following heartbeat settings are set at a global level and affect all management servers and agents in the management group.</w:t>
      </w:r>
    </w:p>
    <w:p w:rsidR="00C72B95" w:rsidRDefault="00C72B95">
      <w:pPr>
        <w:pStyle w:val="DSTOC7-0"/>
      </w:pPr>
      <w:r>
        <w:t>How to Globally Change the Heartbeat Interval</w:t>
      </w:r>
    </w:p>
    <w:p w:rsidR="00C72B95" w:rsidRDefault="00C72B95">
      <w:r>
        <w:t>The following procedure shows how to change the heartbeat interval at the global level. Changes made in this procedure affect all the agents in the management group.</w:t>
      </w:r>
    </w:p>
    <w:p w:rsidR="00C72B95" w:rsidRDefault="00C72B95">
      <w:pPr>
        <w:pStyle w:val="ProcedureTitle"/>
        <w:framePr w:wrap="notBeside"/>
      </w:pPr>
      <w:r>
        <w:rPr>
          <w:noProof/>
        </w:rPr>
        <w:drawing>
          <wp:inline distT="0" distB="0" distL="0" distR="0" wp14:anchorId="52537AA1" wp14:editId="679465CD">
            <wp:extent cx="152400" cy="15240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agent heartbeat interval settings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with an account that is a member of the Operations Manager Administrators role for the Microsoft System Center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and then click </w:t>
            </w:r>
            <w:r>
              <w:rPr>
                <w:rStyle w:val="UI"/>
              </w:rPr>
              <w:t>Settings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Settings pane, expand </w:t>
            </w:r>
            <w:r>
              <w:rPr>
                <w:rStyle w:val="UI"/>
              </w:rPr>
              <w:t>Type: Agent</w:t>
            </w:r>
            <w:r>
              <w:t xml:space="preserve">, right-click </w:t>
            </w:r>
            <w:r>
              <w:rPr>
                <w:rStyle w:val="UI"/>
              </w:rPr>
              <w:t>Heartbeat</w:t>
            </w:r>
            <w:r>
              <w:t xml:space="preserve">, and then click </w:t>
            </w:r>
            <w:r>
              <w:rPr>
                <w:rStyle w:val="UI"/>
              </w:rPr>
              <w:t>Properties</w:t>
            </w:r>
            <w:r>
              <w:t xml:space="preserve">. </w:t>
            </w:r>
          </w:p>
          <w:p w:rsidR="00C72B95" w:rsidRDefault="00C72B95" w:rsidP="00C72B95">
            <w:pPr>
              <w:pStyle w:val="NumberedList1"/>
              <w:numPr>
                <w:ilvl w:val="0"/>
                <w:numId w:val="0"/>
              </w:numPr>
              <w:tabs>
                <w:tab w:val="left" w:pos="360"/>
              </w:tabs>
              <w:spacing w:line="260" w:lineRule="exact"/>
              <w:ind w:left="360" w:hanging="360"/>
            </w:pPr>
            <w:r>
              <w:t>5.</w:t>
            </w:r>
            <w:r>
              <w:tab/>
              <w:t xml:space="preserve"> In the </w:t>
            </w:r>
            <w:r>
              <w:rPr>
                <w:rStyle w:val="UI"/>
              </w:rPr>
              <w:t>Global Agent Settings - Heartbeat</w:t>
            </w:r>
            <w:r>
              <w:t xml:space="preserve"> dialog box, on the </w:t>
            </w:r>
            <w:r>
              <w:rPr>
                <w:rStyle w:val="UI"/>
              </w:rPr>
              <w:t>General</w:t>
            </w:r>
            <w:r>
              <w:t xml:space="preserve"> tab, enter a value in the </w:t>
            </w:r>
            <w:r>
              <w:rPr>
                <w:rStyle w:val="UI"/>
              </w:rPr>
              <w:t>Heartbeat interval</w:t>
            </w:r>
            <w:r>
              <w:t xml:space="preserve"> box to specify how often an agent generates a heartbeat, and then click </w:t>
            </w:r>
            <w:r>
              <w:rPr>
                <w:rStyle w:val="UI"/>
              </w:rPr>
              <w:t>OK</w:t>
            </w:r>
            <w:r>
              <w:t>.</w:t>
            </w:r>
          </w:p>
          <w:p w:rsidR="00C72B95" w:rsidRDefault="00C72B95">
            <w:pPr>
              <w:pStyle w:val="AlertLabelinList1"/>
              <w:framePr w:wrap="notBeside"/>
            </w:pPr>
            <w:r>
              <w:rPr>
                <w:noProof/>
              </w:rPr>
              <w:drawing>
                <wp:inline distT="0" distB="0" distL="0" distR="0" wp14:anchorId="43125838" wp14:editId="31CF21A7">
                  <wp:extent cx="228600" cy="1524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The maximum value is 86,400 seconds (1 day). The minimum value is 5 seconds.</w:t>
            </w:r>
          </w:p>
        </w:tc>
      </w:tr>
    </w:tbl>
    <w:p w:rsidR="00C72B95" w:rsidRDefault="00C72B95">
      <w:pPr>
        <w:pStyle w:val="DSTOC7-0"/>
      </w:pPr>
      <w:r>
        <w:t>How to Globally Change the Number of Missed Heartbeats a Management Server Will Tolerate</w:t>
      </w:r>
    </w:p>
    <w:p w:rsidR="00C72B95" w:rsidRDefault="00C72B95">
      <w:r>
        <w:t>The following procedure shows how to change the number of missed heartbeats at the global level. Changes made in this procedure affect all the management servers in the management group.</w:t>
      </w:r>
    </w:p>
    <w:p w:rsidR="00C72B95" w:rsidRDefault="00C72B95">
      <w:pPr>
        <w:pStyle w:val="ProcedureTitle"/>
        <w:framePr w:wrap="notBeside"/>
      </w:pPr>
      <w:r>
        <w:rPr>
          <w:noProof/>
        </w:rPr>
        <w:drawing>
          <wp:inline distT="0" distB="0" distL="0" distR="0" wp14:anchorId="724ADE2E" wp14:editId="3D3A74BC">
            <wp:extent cx="152400" cy="152400"/>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change the number of missed heartbeats a management server will tolerate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Operations console with an account that is a member of the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and then click </w:t>
            </w:r>
            <w:r>
              <w:rPr>
                <w:rStyle w:val="UI"/>
              </w:rPr>
              <w:t>Settings</w:t>
            </w:r>
            <w:r>
              <w:t>.</w:t>
            </w:r>
          </w:p>
          <w:p w:rsidR="00C72B95" w:rsidRDefault="00C72B95" w:rsidP="00C72B95">
            <w:pPr>
              <w:pStyle w:val="NumberedList1"/>
              <w:numPr>
                <w:ilvl w:val="0"/>
                <w:numId w:val="0"/>
              </w:numPr>
              <w:tabs>
                <w:tab w:val="left" w:pos="360"/>
              </w:tabs>
              <w:spacing w:line="260" w:lineRule="exact"/>
              <w:ind w:left="360" w:hanging="360"/>
            </w:pPr>
            <w:r>
              <w:lastRenderedPageBreak/>
              <w:t>4.</w:t>
            </w:r>
            <w:r>
              <w:tab/>
              <w:t xml:space="preserve">In the Settings pane, expand </w:t>
            </w:r>
            <w:r>
              <w:rPr>
                <w:rStyle w:val="UI"/>
              </w:rPr>
              <w:t>Type: Server</w:t>
            </w:r>
            <w:r>
              <w:t xml:space="preserve">, right-click </w:t>
            </w:r>
            <w:r>
              <w:rPr>
                <w:rStyle w:val="UI"/>
              </w:rPr>
              <w:t>Heartbeat</w:t>
            </w:r>
            <w:r>
              <w:t xml:space="preserve">, and then click </w:t>
            </w:r>
            <w:r>
              <w:rPr>
                <w:rStyle w:val="UI"/>
              </w:rPr>
              <w:t>Properties</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Global Management Server Settings - Heartbeat</w:t>
            </w:r>
            <w:r>
              <w:t xml:space="preserve"> dialog box, on the </w:t>
            </w:r>
            <w:r>
              <w:rPr>
                <w:rStyle w:val="UI"/>
              </w:rPr>
              <w:t>General</w:t>
            </w:r>
            <w:r>
              <w:t xml:space="preserve"> tab, in the </w:t>
            </w:r>
            <w:r>
              <w:rPr>
                <w:rStyle w:val="UI"/>
              </w:rPr>
              <w:t>Number of missing heartbeats allowed</w:t>
            </w:r>
            <w:r>
              <w:t>, enter or select the number of missing heartbeats the management server will allow before it starts to ping the agent.</w:t>
            </w:r>
          </w:p>
          <w:p w:rsidR="00C72B95" w:rsidRDefault="00C72B95">
            <w:pPr>
              <w:pStyle w:val="AlertLabelinList1"/>
              <w:framePr w:wrap="notBeside"/>
            </w:pPr>
            <w:r>
              <w:rPr>
                <w:noProof/>
              </w:rPr>
              <w:drawing>
                <wp:inline distT="0" distB="0" distL="0" distR="0" wp14:anchorId="069D2B0A" wp14:editId="5688D0D5">
                  <wp:extent cx="228600" cy="15240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The maximum value allowed for the number of missing heartbeats is 100. The minimum value allowed is 1.</w:t>
            </w:r>
          </w:p>
        </w:tc>
      </w:tr>
    </w:tbl>
    <w:p w:rsidR="00C72B95" w:rsidRDefault="00C72B95">
      <w:pPr>
        <w:pStyle w:val="DSTOC6-0"/>
      </w:pPr>
      <w:r>
        <w:lastRenderedPageBreak/>
        <w:t>Management Server- Heartbeat Settings and Agent-Specific Heartbeat Settings</w:t>
      </w:r>
    </w:p>
    <w:p w:rsidR="00C72B95" w:rsidRDefault="00C72B95">
      <w:r>
        <w:t>The following heartbeat settings can be configured on a per-management server basis.</w:t>
      </w:r>
    </w:p>
    <w:p w:rsidR="00C72B95" w:rsidRDefault="00C72B95">
      <w:pPr>
        <w:pStyle w:val="DSTOC7-0"/>
      </w:pPr>
      <w:r>
        <w:t>How to Override the Heartbeat Interval</w:t>
      </w:r>
    </w:p>
    <w:p w:rsidR="00C72B95" w:rsidRDefault="00C72B95">
      <w:r>
        <w:t>Use the following procedure to override the agent heartbeat interval settings for a specific agent.</w:t>
      </w:r>
    </w:p>
    <w:p w:rsidR="00C72B95" w:rsidRDefault="00C72B95">
      <w:pPr>
        <w:pStyle w:val="ProcedureTitle"/>
        <w:framePr w:wrap="notBeside"/>
      </w:pPr>
      <w:r>
        <w:rPr>
          <w:noProof/>
        </w:rPr>
        <w:drawing>
          <wp:inline distT="0" distB="0" distL="0" distR="0" wp14:anchorId="59C0700A" wp14:editId="469728B8">
            <wp:extent cx="152400" cy="152400"/>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override the heartbeat interval setting</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Operations console with an account that is a member of the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expand </w:t>
            </w:r>
            <w:r>
              <w:rPr>
                <w:rStyle w:val="UI"/>
              </w:rPr>
              <w:t>Device Management</w:t>
            </w:r>
            <w:r>
              <w:t xml:space="preserve">, and then click </w:t>
            </w:r>
            <w:r>
              <w:rPr>
                <w:rStyle w:val="UI"/>
              </w:rPr>
              <w:t>Agent Managed</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results pane, right-click the object that you want to view the properties of, and then click </w:t>
            </w:r>
            <w:r>
              <w:rPr>
                <w:rStyle w:val="UI"/>
              </w:rPr>
              <w:t>Properties</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Agent Properties</w:t>
            </w:r>
            <w:r>
              <w:t xml:space="preserve"> dialog box, select </w:t>
            </w:r>
            <w:r>
              <w:rPr>
                <w:rStyle w:val="UI"/>
              </w:rPr>
              <w:t>Override global server settings</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Change the </w:t>
            </w:r>
            <w:r>
              <w:rPr>
                <w:rStyle w:val="UI"/>
              </w:rPr>
              <w:t>Heartbeat interval</w:t>
            </w:r>
            <w:r>
              <w:t>. The maximum value allowed for the heartbeat interval is 86,400 seconds (1 day). The minimum value allowed is 5 seconds.</w:t>
            </w:r>
          </w:p>
          <w:p w:rsidR="00C72B95" w:rsidRDefault="00C72B95" w:rsidP="00C72B95">
            <w:pPr>
              <w:pStyle w:val="NumberedList1"/>
              <w:numPr>
                <w:ilvl w:val="0"/>
                <w:numId w:val="0"/>
              </w:numPr>
              <w:tabs>
                <w:tab w:val="left" w:pos="360"/>
              </w:tabs>
              <w:spacing w:line="260" w:lineRule="exact"/>
              <w:ind w:left="360" w:hanging="360"/>
            </w:pPr>
            <w:r>
              <w:t>7.</w:t>
            </w:r>
            <w:r>
              <w:tab/>
              <w:t xml:space="preserve">Click </w:t>
            </w:r>
            <w:r>
              <w:rPr>
                <w:rStyle w:val="UI"/>
              </w:rPr>
              <w:t>OK</w:t>
            </w:r>
            <w:r>
              <w:t>.</w:t>
            </w:r>
          </w:p>
        </w:tc>
      </w:tr>
    </w:tbl>
    <w:p w:rsidR="00C72B95" w:rsidRDefault="00C72B95">
      <w:pPr>
        <w:pStyle w:val="DSTOC7-0"/>
      </w:pPr>
      <w:r>
        <w:t>How to Override the Number of Missed Heartbeats a Management Server Will Tolerate</w:t>
      </w:r>
    </w:p>
    <w:p w:rsidR="00C72B95" w:rsidRDefault="00C72B95">
      <w:r>
        <w:t>Use the following procedure to override the management group heartbeat failure setting and configure the number of missed heartbeats a specific management server will allow for an agent before it changes the state of the respective computer.</w:t>
      </w:r>
    </w:p>
    <w:p w:rsidR="00C72B95" w:rsidRDefault="00C72B95">
      <w:pPr>
        <w:pStyle w:val="ProcedureTitle"/>
        <w:framePr w:wrap="notBeside"/>
      </w:pPr>
      <w:r>
        <w:rPr>
          <w:noProof/>
        </w:rPr>
        <w:drawing>
          <wp:inline distT="0" distB="0" distL="0" distR="0" wp14:anchorId="3001E2B4" wp14:editId="5362CE49">
            <wp:extent cx="152400" cy="15240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override the number of missed heartbeats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Operations console with an account that is a member of the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expand </w:t>
            </w:r>
            <w:r>
              <w:rPr>
                <w:rStyle w:val="UI"/>
              </w:rPr>
              <w:t>Device Management</w:t>
            </w:r>
            <w:r>
              <w:t xml:space="preserve">, and then click </w:t>
            </w:r>
            <w:r>
              <w:rPr>
                <w:rStyle w:val="UI"/>
              </w:rPr>
              <w:t>Management Servers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Management Server Properties</w:t>
            </w:r>
            <w:r>
              <w:t xml:space="preserve"> dialog box, click the </w:t>
            </w:r>
            <w:r>
              <w:rPr>
                <w:rStyle w:val="UI"/>
              </w:rPr>
              <w:t>Heartbeat</w:t>
            </w:r>
            <w:r>
              <w:t xml:space="preserve"> tab.</w:t>
            </w:r>
          </w:p>
          <w:p w:rsidR="00C72B95" w:rsidRDefault="00C72B95" w:rsidP="00C72B95">
            <w:pPr>
              <w:pStyle w:val="NumberedList1"/>
              <w:numPr>
                <w:ilvl w:val="0"/>
                <w:numId w:val="0"/>
              </w:numPr>
              <w:tabs>
                <w:tab w:val="left" w:pos="360"/>
              </w:tabs>
              <w:spacing w:line="260" w:lineRule="exact"/>
              <w:ind w:left="360" w:hanging="360"/>
            </w:pPr>
            <w:r>
              <w:t>5.</w:t>
            </w:r>
            <w:r>
              <w:tab/>
              <w:t xml:space="preserve">On the </w:t>
            </w:r>
            <w:r>
              <w:rPr>
                <w:rStyle w:val="UI"/>
              </w:rPr>
              <w:t>Heartbeat</w:t>
            </w:r>
            <w:r>
              <w:t xml:space="preserve"> tab, do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Select </w:t>
            </w:r>
            <w:r>
              <w:rPr>
                <w:rStyle w:val="UI"/>
              </w:rPr>
              <w:t>Override global server settings</w:t>
            </w:r>
            <w:r>
              <w:t>.</w:t>
            </w:r>
          </w:p>
          <w:p w:rsidR="00C72B95" w:rsidRDefault="00C72B95" w:rsidP="00C72B95">
            <w:pPr>
              <w:pStyle w:val="NumberedList2"/>
              <w:numPr>
                <w:ilvl w:val="0"/>
                <w:numId w:val="0"/>
              </w:numPr>
              <w:tabs>
                <w:tab w:val="left" w:pos="720"/>
              </w:tabs>
              <w:spacing w:line="260" w:lineRule="exact"/>
              <w:ind w:left="720" w:hanging="360"/>
            </w:pPr>
            <w:r>
              <w:lastRenderedPageBreak/>
              <w:t>b.</w:t>
            </w:r>
            <w:r>
              <w:tab/>
              <w:t xml:space="preserve">Change the </w:t>
            </w:r>
            <w:r>
              <w:rPr>
                <w:rStyle w:val="UI"/>
              </w:rPr>
              <w:t>Number of missing heartbeats</w:t>
            </w:r>
            <w:r>
              <w:t xml:space="preserve"> to the number that you want.</w:t>
            </w:r>
          </w:p>
          <w:p w:rsidR="00C72B95" w:rsidRDefault="00C72B95" w:rsidP="00C72B95">
            <w:pPr>
              <w:pStyle w:val="NumberedList1"/>
              <w:numPr>
                <w:ilvl w:val="0"/>
                <w:numId w:val="0"/>
              </w:numPr>
              <w:tabs>
                <w:tab w:val="left" w:pos="360"/>
              </w:tabs>
              <w:spacing w:line="260" w:lineRule="exact"/>
              <w:ind w:left="360" w:hanging="360"/>
            </w:pPr>
            <w:r>
              <w:t>6.</w:t>
            </w:r>
            <w:r>
              <w:tab/>
              <w:t xml:space="preserve">Click </w:t>
            </w:r>
            <w:r>
              <w:rPr>
                <w:rStyle w:val="UI"/>
              </w:rPr>
              <w:t>OK</w:t>
            </w:r>
            <w:r>
              <w:t>.</w:t>
            </w:r>
          </w:p>
        </w:tc>
      </w:tr>
    </w:tbl>
    <w:p w:rsidR="00C72B95" w:rsidRDefault="00C72B95">
      <w:pPr>
        <w:pStyle w:val="DSTOC6-0"/>
      </w:pPr>
      <w:r>
        <w:lastRenderedPageBreak/>
        <w:t>Disabling Heartbeat Monitoring</w:t>
      </w:r>
    </w:p>
    <w:p w:rsidR="00C72B95" w:rsidRDefault="00C72B95">
      <w:r>
        <w:t>You can disable heartbeat monitoring for all agents or for specified agents.</w:t>
      </w:r>
    </w:p>
    <w:p w:rsidR="00C72B95" w:rsidRDefault="00C72B95">
      <w:pPr>
        <w:pStyle w:val="ProcedureTitle"/>
        <w:framePr w:wrap="notBeside"/>
      </w:pPr>
      <w:r>
        <w:rPr>
          <w:noProof/>
        </w:rPr>
        <w:drawing>
          <wp:inline distT="0" distB="0" distL="0" distR="0" wp14:anchorId="10909785" wp14:editId="16118A5B">
            <wp:extent cx="152400" cy="152400"/>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disable monitoring for all agents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Click </w:t>
            </w:r>
            <w:r>
              <w:rPr>
                <w:rStyle w:val="UI"/>
              </w:rPr>
              <w:t>Authoring</w:t>
            </w:r>
            <w:r>
              <w:t xml:space="preserve"> to open the Authoring area. </w:t>
            </w:r>
          </w:p>
          <w:p w:rsidR="00C72B95" w:rsidRDefault="00C72B95" w:rsidP="00C72B95">
            <w:pPr>
              <w:pStyle w:val="NumberedList1"/>
              <w:numPr>
                <w:ilvl w:val="0"/>
                <w:numId w:val="0"/>
              </w:numPr>
              <w:tabs>
                <w:tab w:val="left" w:pos="360"/>
              </w:tabs>
              <w:spacing w:line="260" w:lineRule="exact"/>
              <w:ind w:left="360" w:hanging="360"/>
            </w:pPr>
            <w:r>
              <w:t>2.</w:t>
            </w:r>
            <w:r>
              <w:tab/>
              <w:t xml:space="preserve">Expand </w:t>
            </w:r>
            <w:r>
              <w:rPr>
                <w:rStyle w:val="UI"/>
              </w:rPr>
              <w:t>Management Pack Objects</w:t>
            </w:r>
            <w:r>
              <w:t xml:space="preserve">, and then click </w:t>
            </w:r>
            <w:r>
              <w:rPr>
                <w:rStyle w:val="UI"/>
              </w:rPr>
              <w:t>Monitors</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Find and right-click the </w:t>
            </w:r>
            <w:r>
              <w:rPr>
                <w:rStyle w:val="UI"/>
              </w:rPr>
              <w:t>Health Service Heartbeat Failure</w:t>
            </w:r>
            <w:r>
              <w:t xml:space="preserve"> monitor for </w:t>
            </w:r>
            <w:r>
              <w:rPr>
                <w:rStyle w:val="UI"/>
              </w:rPr>
              <w:t>Health Service Watcher (Agent)</w:t>
            </w:r>
            <w:r>
              <w:t xml:space="preserve">. </w:t>
            </w:r>
          </w:p>
          <w:p w:rsidR="00C72B95" w:rsidRDefault="00C72B95">
            <w:pPr>
              <w:pStyle w:val="AlertLabelinList1"/>
              <w:framePr w:wrap="notBeside"/>
            </w:pPr>
            <w:r>
              <w:rPr>
                <w:noProof/>
              </w:rPr>
              <w:drawing>
                <wp:inline distT="0" distB="0" distL="0" distR="0" wp14:anchorId="39F59203" wp14:editId="1CEF4579">
                  <wp:extent cx="228600" cy="15240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You can also use </w:t>
            </w:r>
            <w:r>
              <w:rPr>
                <w:rStyle w:val="UI"/>
              </w:rPr>
              <w:t>Find Now</w:t>
            </w:r>
            <w:r>
              <w:t xml:space="preserve"> to find the monitor.</w:t>
            </w:r>
          </w:p>
          <w:p w:rsidR="00C72B95" w:rsidRDefault="00C72B95" w:rsidP="00C72B95">
            <w:pPr>
              <w:pStyle w:val="NumberedList1"/>
              <w:numPr>
                <w:ilvl w:val="0"/>
                <w:numId w:val="0"/>
              </w:numPr>
              <w:tabs>
                <w:tab w:val="left" w:pos="360"/>
              </w:tabs>
              <w:spacing w:line="260" w:lineRule="exact"/>
              <w:ind w:left="360" w:hanging="360"/>
            </w:pPr>
            <w:r>
              <w:t>4.</w:t>
            </w:r>
            <w:r>
              <w:tab/>
              <w:t xml:space="preserve">On the shortcut menu, point to </w:t>
            </w:r>
            <w:r>
              <w:rPr>
                <w:rStyle w:val="UI"/>
              </w:rPr>
              <w:t>Overrides</w:t>
            </w:r>
            <w:r>
              <w:t xml:space="preserve">, point to </w:t>
            </w:r>
            <w:r>
              <w:rPr>
                <w:rStyle w:val="UI"/>
              </w:rPr>
              <w:t>Disable the Monitor</w:t>
            </w:r>
            <w:r>
              <w:t xml:space="preserve">, and then click </w:t>
            </w:r>
            <w:r>
              <w:rPr>
                <w:rStyle w:val="UI"/>
              </w:rPr>
              <w:t>For all objects of the type: Health Service Watcher (Agent)</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Expand </w:t>
            </w:r>
            <w:r>
              <w:rPr>
                <w:rStyle w:val="UI"/>
              </w:rPr>
              <w:t>Management Pack Objects</w:t>
            </w:r>
            <w:r>
              <w:t xml:space="preserve">, and then click </w:t>
            </w:r>
            <w:r>
              <w:rPr>
                <w:rStyle w:val="UI"/>
              </w:rPr>
              <w:t>Rules</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Find and right-click </w:t>
            </w:r>
            <w:r>
              <w:rPr>
                <w:rStyle w:val="UI"/>
              </w:rPr>
              <w:t>Heartbeat Failure - Success</w:t>
            </w:r>
            <w:r>
              <w:t xml:space="preserve"> under </w:t>
            </w:r>
            <w:r>
              <w:rPr>
                <w:rStyle w:val="UI"/>
              </w:rPr>
              <w:t>Health Service Watcher Group (Agent)</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On the shortcut menu, point to </w:t>
            </w:r>
            <w:r>
              <w:rPr>
                <w:rStyle w:val="UI"/>
              </w:rPr>
              <w:t>Overrides</w:t>
            </w:r>
            <w:r>
              <w:t xml:space="preserve">, point to </w:t>
            </w:r>
            <w:r>
              <w:rPr>
                <w:rStyle w:val="UI"/>
              </w:rPr>
              <w:t>Disable the Rule</w:t>
            </w:r>
            <w:r>
              <w:t xml:space="preserve">, and then click </w:t>
            </w:r>
            <w:r>
              <w:rPr>
                <w:rStyle w:val="UI"/>
              </w:rPr>
              <w:t>For all objects of the type: Health Service Watcher (Agent)</w:t>
            </w:r>
            <w:r>
              <w:t>.</w:t>
            </w:r>
          </w:p>
          <w:p w:rsidR="00C72B95" w:rsidRDefault="00C72B95" w:rsidP="00C72B95">
            <w:pPr>
              <w:pStyle w:val="NumberedList1"/>
              <w:numPr>
                <w:ilvl w:val="0"/>
                <w:numId w:val="0"/>
              </w:numPr>
              <w:tabs>
                <w:tab w:val="left" w:pos="360"/>
              </w:tabs>
              <w:spacing w:line="260" w:lineRule="exact"/>
              <w:ind w:left="360" w:hanging="360"/>
            </w:pPr>
            <w:r>
              <w:t>8.</w:t>
            </w:r>
            <w:r>
              <w:tab/>
              <w:t xml:space="preserve">Repeat steps 6 and 7 to disable the rules </w:t>
            </w:r>
            <w:r>
              <w:rPr>
                <w:rStyle w:val="UI"/>
              </w:rPr>
              <w:t>Heartbeat Failure - Warning</w:t>
            </w:r>
            <w:r>
              <w:t xml:space="preserve"> and </w:t>
            </w:r>
            <w:r>
              <w:rPr>
                <w:rStyle w:val="UI"/>
              </w:rPr>
              <w:t>Heartbeat Failure - Error</w:t>
            </w:r>
            <w:r>
              <w:t>.</w:t>
            </w:r>
          </w:p>
        </w:tc>
      </w:tr>
    </w:tbl>
    <w:p w:rsidR="00C72B95" w:rsidRDefault="00C72B95">
      <w:r>
        <w:t xml:space="preserve">To disable monitoring for a subset of managed systems, create a group by using the Create Group Wizard. For instance, to disable monitoring for the systems Server01.contoso.com, Server78.contoso.com, and Server99.contoso.com, create a group called </w:t>
      </w:r>
      <w:r>
        <w:rPr>
          <w:rStyle w:val="UserInputLocalizable"/>
        </w:rPr>
        <w:t>Heartbeat Monitor Disabled Agents</w:t>
      </w:r>
      <w:r>
        <w:t xml:space="preserve"> containing members of the type </w:t>
      </w:r>
      <w:r>
        <w:rPr>
          <w:rStyle w:val="UserInputNon-localizable"/>
        </w:rPr>
        <w:t>Health Service Watcher Group (Agent)</w:t>
      </w:r>
      <w:r>
        <w:t xml:space="preserve"> and add the systems to that group.</w:t>
      </w:r>
    </w:p>
    <w:p w:rsidR="00C72B95" w:rsidRDefault="00C72B95">
      <w:r>
        <w:t xml:space="preserve">For information about creating groups, see </w:t>
      </w:r>
      <w:hyperlink r:id="rId37" w:history="1">
        <w:r>
          <w:rPr>
            <w:rStyle w:val="Hyperlink"/>
          </w:rPr>
          <w:t>How to Create Groups in Operations Manager 2007</w:t>
        </w:r>
      </w:hyperlink>
      <w:r>
        <w:t>.</w:t>
      </w:r>
    </w:p>
    <w:p w:rsidR="00C72B95" w:rsidRDefault="00C72B95">
      <w:pPr>
        <w:pStyle w:val="ProcedureTitle"/>
        <w:framePr w:wrap="notBeside"/>
      </w:pPr>
      <w:r>
        <w:rPr>
          <w:noProof/>
        </w:rPr>
        <w:drawing>
          <wp:inline distT="0" distB="0" distL="0" distR="0" wp14:anchorId="2248F845" wp14:editId="64692337">
            <wp:extent cx="152400" cy="15240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disable monitoring for a group of agents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Click </w:t>
            </w:r>
            <w:r>
              <w:rPr>
                <w:rStyle w:val="UI"/>
              </w:rPr>
              <w:t>Authoring</w:t>
            </w:r>
            <w:r>
              <w:t xml:space="preserve"> to open the Authoring area. </w:t>
            </w:r>
          </w:p>
          <w:p w:rsidR="00C72B95" w:rsidRDefault="00C72B95" w:rsidP="00C72B95">
            <w:pPr>
              <w:pStyle w:val="NumberedList1"/>
              <w:numPr>
                <w:ilvl w:val="0"/>
                <w:numId w:val="0"/>
              </w:numPr>
              <w:tabs>
                <w:tab w:val="left" w:pos="360"/>
              </w:tabs>
              <w:spacing w:line="260" w:lineRule="exact"/>
              <w:ind w:left="360" w:hanging="360"/>
            </w:pPr>
            <w:r>
              <w:t>2.</w:t>
            </w:r>
            <w:r>
              <w:tab/>
              <w:t xml:space="preserve">Expand </w:t>
            </w:r>
            <w:r>
              <w:rPr>
                <w:rStyle w:val="UI"/>
              </w:rPr>
              <w:t>Management Pack Objects</w:t>
            </w:r>
            <w:r>
              <w:t xml:space="preserve">, and then click </w:t>
            </w:r>
            <w:r>
              <w:rPr>
                <w:rStyle w:val="UI"/>
              </w:rPr>
              <w:t>Monitors</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Find and right-click the </w:t>
            </w:r>
            <w:r>
              <w:rPr>
                <w:rStyle w:val="UI"/>
              </w:rPr>
              <w:t>Health Service Heartbeat Failure</w:t>
            </w:r>
            <w:r>
              <w:t xml:space="preserve"> monitor for </w:t>
            </w:r>
            <w:r>
              <w:rPr>
                <w:rStyle w:val="UI"/>
              </w:rPr>
              <w:t>Health Service Watcher (Agent)</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Click </w:t>
            </w:r>
            <w:r>
              <w:rPr>
                <w:rStyle w:val="UI"/>
              </w:rPr>
              <w:t>Authoring</w:t>
            </w:r>
            <w:r>
              <w:t xml:space="preserve"> to open the Authoring area.</w:t>
            </w:r>
          </w:p>
          <w:p w:rsidR="00C72B95" w:rsidRDefault="00C72B95" w:rsidP="00C72B95">
            <w:pPr>
              <w:pStyle w:val="NumberedList1"/>
              <w:numPr>
                <w:ilvl w:val="0"/>
                <w:numId w:val="0"/>
              </w:numPr>
              <w:tabs>
                <w:tab w:val="left" w:pos="360"/>
              </w:tabs>
              <w:spacing w:line="260" w:lineRule="exact"/>
              <w:ind w:left="360" w:hanging="360"/>
            </w:pPr>
            <w:r>
              <w:t>5.</w:t>
            </w:r>
            <w:r>
              <w:tab/>
              <w:t xml:space="preserve">Expand </w:t>
            </w:r>
            <w:r>
              <w:rPr>
                <w:rStyle w:val="UI"/>
              </w:rPr>
              <w:t>Management Pack Objects</w:t>
            </w:r>
            <w:r>
              <w:t xml:space="preserve"> and click </w:t>
            </w:r>
            <w:r>
              <w:rPr>
                <w:rStyle w:val="UI"/>
              </w:rPr>
              <w:t>Monitors</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Right-click the </w:t>
            </w:r>
            <w:r>
              <w:rPr>
                <w:rStyle w:val="UI"/>
              </w:rPr>
              <w:t>Health Service Heartbeat Failure</w:t>
            </w:r>
            <w:r>
              <w:t xml:space="preserve"> monitor for </w:t>
            </w:r>
            <w:r>
              <w:rPr>
                <w:rStyle w:val="UI"/>
              </w:rPr>
              <w:t>Health Service Watcher (Agent)</w:t>
            </w:r>
            <w:r>
              <w:t xml:space="preserve">. </w:t>
            </w:r>
          </w:p>
          <w:p w:rsidR="00C72B95" w:rsidRDefault="00C72B95">
            <w:pPr>
              <w:pStyle w:val="AlertLabelinList1"/>
              <w:framePr w:wrap="notBeside"/>
            </w:pPr>
            <w:r>
              <w:rPr>
                <w:noProof/>
              </w:rPr>
              <w:drawing>
                <wp:inline distT="0" distB="0" distL="0" distR="0" wp14:anchorId="3078DF01" wp14:editId="28100407">
                  <wp:extent cx="228600" cy="15240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lastRenderedPageBreak/>
              <w:t xml:space="preserve">Use </w:t>
            </w:r>
            <w:r>
              <w:rPr>
                <w:rStyle w:val="UI"/>
              </w:rPr>
              <w:t>Find Now</w:t>
            </w:r>
            <w:r>
              <w:t>, if necessary, to find the monitor.</w:t>
            </w:r>
          </w:p>
          <w:p w:rsidR="00C72B95" w:rsidRDefault="00C72B95" w:rsidP="00C72B95">
            <w:pPr>
              <w:pStyle w:val="NumberedList1"/>
              <w:numPr>
                <w:ilvl w:val="0"/>
                <w:numId w:val="0"/>
              </w:numPr>
              <w:tabs>
                <w:tab w:val="left" w:pos="360"/>
              </w:tabs>
              <w:spacing w:line="260" w:lineRule="exact"/>
              <w:ind w:left="360" w:hanging="360"/>
            </w:pPr>
            <w:r>
              <w:t>7.</w:t>
            </w:r>
            <w:r>
              <w:tab/>
              <w:t xml:space="preserve">On the shortcut menu, point to </w:t>
            </w:r>
            <w:r>
              <w:rPr>
                <w:rStyle w:val="UI"/>
              </w:rPr>
              <w:t>Overrides</w:t>
            </w:r>
            <w:r>
              <w:t xml:space="preserve">, point to </w:t>
            </w:r>
            <w:r>
              <w:rPr>
                <w:rStyle w:val="UI"/>
              </w:rPr>
              <w:t>Disable the Monitor</w:t>
            </w:r>
            <w:r>
              <w:t xml:space="preserve"> and then click </w:t>
            </w:r>
            <w:r>
              <w:rPr>
                <w:rStyle w:val="UI"/>
              </w:rPr>
              <w:t>For all objects of the type: Health Service Watcher (Agent)</w:t>
            </w:r>
            <w:r>
              <w:t>.</w:t>
            </w:r>
          </w:p>
          <w:p w:rsidR="00C72B95" w:rsidRDefault="00C72B95" w:rsidP="00C72B95">
            <w:pPr>
              <w:pStyle w:val="NumberedList1"/>
              <w:numPr>
                <w:ilvl w:val="0"/>
                <w:numId w:val="0"/>
              </w:numPr>
              <w:tabs>
                <w:tab w:val="left" w:pos="360"/>
              </w:tabs>
              <w:spacing w:line="260" w:lineRule="exact"/>
              <w:ind w:left="360" w:hanging="360"/>
            </w:pPr>
            <w:r>
              <w:t>8.</w:t>
            </w:r>
            <w:r>
              <w:tab/>
              <w:t xml:space="preserve">In the </w:t>
            </w:r>
            <w:r>
              <w:rPr>
                <w:rStyle w:val="UI"/>
              </w:rPr>
              <w:t>Select Object</w:t>
            </w:r>
            <w:r>
              <w:t xml:space="preserve"> dialog box, click the group to be used (in this example, </w:t>
            </w:r>
            <w:r>
              <w:rPr>
                <w:rStyle w:val="UI"/>
              </w:rPr>
              <w:t>Heartbeat Monitor Disabled Agents</w:t>
            </w:r>
            <w:r>
              <w:t xml:space="preserve">), and then click </w:t>
            </w:r>
            <w:r>
              <w:rPr>
                <w:rStyle w:val="UI"/>
              </w:rPr>
              <w:t>OK</w:t>
            </w:r>
            <w:r>
              <w:t>.</w:t>
            </w:r>
          </w:p>
          <w:p w:rsidR="00C72B95" w:rsidRDefault="00C72B95" w:rsidP="00C72B95">
            <w:pPr>
              <w:pStyle w:val="NumberedList1"/>
              <w:numPr>
                <w:ilvl w:val="0"/>
                <w:numId w:val="0"/>
              </w:numPr>
              <w:tabs>
                <w:tab w:val="left" w:pos="360"/>
              </w:tabs>
              <w:spacing w:line="260" w:lineRule="exact"/>
              <w:ind w:left="360" w:hanging="360"/>
            </w:pPr>
            <w:r>
              <w:t>9.</w:t>
            </w:r>
            <w:r>
              <w:tab/>
              <w:t xml:space="preserve">Expand </w:t>
            </w:r>
            <w:r>
              <w:rPr>
                <w:rStyle w:val="UI"/>
              </w:rPr>
              <w:t>Management Pack Objects</w:t>
            </w:r>
            <w:r>
              <w:t xml:space="preserve">, and then click </w:t>
            </w:r>
            <w:r>
              <w:rPr>
                <w:rStyle w:val="UI"/>
              </w:rPr>
              <w:t>Rules</w:t>
            </w:r>
            <w:r>
              <w:t>.</w:t>
            </w:r>
          </w:p>
          <w:p w:rsidR="00C72B95" w:rsidRDefault="00C72B95" w:rsidP="00C72B95">
            <w:pPr>
              <w:pStyle w:val="NumberedList1"/>
              <w:numPr>
                <w:ilvl w:val="0"/>
                <w:numId w:val="0"/>
              </w:numPr>
              <w:tabs>
                <w:tab w:val="left" w:pos="360"/>
              </w:tabs>
              <w:spacing w:line="260" w:lineRule="exact"/>
              <w:ind w:left="360" w:hanging="360"/>
            </w:pPr>
            <w:r>
              <w:t>10.</w:t>
            </w:r>
            <w:r>
              <w:tab/>
              <w:t xml:space="preserve">Find and right-click </w:t>
            </w:r>
            <w:r>
              <w:rPr>
                <w:rStyle w:val="UI"/>
              </w:rPr>
              <w:t>Heartbeat Failure - Success</w:t>
            </w:r>
            <w:r>
              <w:t xml:space="preserve"> under </w:t>
            </w:r>
            <w:r>
              <w:rPr>
                <w:rStyle w:val="UI"/>
              </w:rPr>
              <w:t>Health Services Watcher Group (Agent)</w:t>
            </w:r>
            <w:r>
              <w:t>.</w:t>
            </w:r>
          </w:p>
          <w:p w:rsidR="00C72B95" w:rsidRDefault="00C72B95" w:rsidP="00C72B95">
            <w:pPr>
              <w:pStyle w:val="NumberedList1"/>
              <w:numPr>
                <w:ilvl w:val="0"/>
                <w:numId w:val="0"/>
              </w:numPr>
              <w:tabs>
                <w:tab w:val="left" w:pos="360"/>
              </w:tabs>
              <w:spacing w:line="260" w:lineRule="exact"/>
              <w:ind w:left="360" w:hanging="360"/>
            </w:pPr>
            <w:r>
              <w:t>11.</w:t>
            </w:r>
            <w:r>
              <w:tab/>
              <w:t xml:space="preserve">Right-click, point to </w:t>
            </w:r>
            <w:r>
              <w:rPr>
                <w:rStyle w:val="UI"/>
              </w:rPr>
              <w:t>Overrides</w:t>
            </w:r>
            <w:r>
              <w:t xml:space="preserve">, point to </w:t>
            </w:r>
            <w:r>
              <w:rPr>
                <w:rStyle w:val="UI"/>
              </w:rPr>
              <w:t>Disable the Rule</w:t>
            </w:r>
            <w:r>
              <w:t xml:space="preserve">, and then click </w:t>
            </w:r>
            <w:r>
              <w:rPr>
                <w:rStyle w:val="UI"/>
              </w:rPr>
              <w:t>For a group</w:t>
            </w:r>
            <w:r>
              <w:t>.</w:t>
            </w:r>
          </w:p>
          <w:p w:rsidR="00C72B95" w:rsidRDefault="00C72B95" w:rsidP="00C72B95">
            <w:pPr>
              <w:pStyle w:val="NumberedList1"/>
              <w:numPr>
                <w:ilvl w:val="0"/>
                <w:numId w:val="0"/>
              </w:numPr>
              <w:tabs>
                <w:tab w:val="left" w:pos="360"/>
              </w:tabs>
              <w:spacing w:line="260" w:lineRule="exact"/>
              <w:ind w:left="360" w:hanging="360"/>
            </w:pPr>
            <w:r>
              <w:t>12.</w:t>
            </w:r>
            <w:r>
              <w:tab/>
              <w:t xml:space="preserve"> In the </w:t>
            </w:r>
            <w:r>
              <w:rPr>
                <w:rStyle w:val="UI"/>
              </w:rPr>
              <w:t>Select Object</w:t>
            </w:r>
            <w:r>
              <w:t xml:space="preserve"> dialog box, click the group to be used (in this example, </w:t>
            </w:r>
            <w:r>
              <w:rPr>
                <w:rStyle w:val="UI"/>
              </w:rPr>
              <w:t>Heartbeat Monitor Disabled Agents</w:t>
            </w:r>
            <w:r>
              <w:t xml:space="preserve">), and then click </w:t>
            </w:r>
            <w:r>
              <w:rPr>
                <w:rStyle w:val="UI"/>
              </w:rPr>
              <w:t>OK</w:t>
            </w:r>
            <w:r>
              <w:t>.</w:t>
            </w:r>
          </w:p>
          <w:p w:rsidR="00C72B95" w:rsidRDefault="00C72B95" w:rsidP="00C72B95">
            <w:pPr>
              <w:pStyle w:val="NumberedList1"/>
              <w:numPr>
                <w:ilvl w:val="0"/>
                <w:numId w:val="0"/>
              </w:numPr>
              <w:tabs>
                <w:tab w:val="left" w:pos="360"/>
              </w:tabs>
              <w:spacing w:line="260" w:lineRule="exact"/>
              <w:ind w:left="360" w:hanging="360"/>
            </w:pPr>
            <w:r>
              <w:t>13.</w:t>
            </w:r>
            <w:r>
              <w:tab/>
              <w:t xml:space="preserve">Click </w:t>
            </w:r>
            <w:r>
              <w:rPr>
                <w:rStyle w:val="UI"/>
              </w:rPr>
              <w:t>Yes</w:t>
            </w:r>
            <w:r>
              <w:t xml:space="preserve"> to confirm.</w:t>
            </w:r>
          </w:p>
          <w:p w:rsidR="00C72B95" w:rsidRDefault="00C72B95" w:rsidP="00C72B95">
            <w:pPr>
              <w:pStyle w:val="NumberedList1"/>
              <w:numPr>
                <w:ilvl w:val="0"/>
                <w:numId w:val="0"/>
              </w:numPr>
              <w:tabs>
                <w:tab w:val="left" w:pos="360"/>
              </w:tabs>
              <w:spacing w:line="260" w:lineRule="exact"/>
              <w:ind w:left="360" w:hanging="360"/>
            </w:pPr>
            <w:r>
              <w:t>14.</w:t>
            </w:r>
            <w:r>
              <w:tab/>
              <w:t xml:space="preserve">Repeat steps 7 through 13 to disable the rules </w:t>
            </w:r>
            <w:r>
              <w:rPr>
                <w:rStyle w:val="UI"/>
              </w:rPr>
              <w:t>Heartbeat Failure-Warning</w:t>
            </w:r>
            <w:r>
              <w:t xml:space="preserve"> and </w:t>
            </w:r>
            <w:r>
              <w:rPr>
                <w:rStyle w:val="UI"/>
              </w:rPr>
              <w:t>Heartbeat Failure - Error</w:t>
            </w:r>
            <w:r>
              <w:t>.</w:t>
            </w:r>
          </w:p>
        </w:tc>
      </w:tr>
    </w:tbl>
    <w:p w:rsidR="00C72B95" w:rsidRDefault="00C72B95"/>
    <w:p w:rsidR="00C72B95" w:rsidRDefault="00C72B95">
      <w:pPr>
        <w:pStyle w:val="DSTOC1-5"/>
      </w:pPr>
      <w:bookmarkStart w:id="53" w:name="_Toc273360981"/>
      <w:r>
        <w:t>Configure an Agent to Report to Multiple Management Groups</w:t>
      </w:r>
      <w:bookmarkStart w:id="54" w:name="zb659927e00a1457693464ed56394796d"/>
      <w:bookmarkEnd w:id="54"/>
      <w:bookmarkEnd w:id="53"/>
    </w:p>
    <w:p w:rsidR="00C72B95" w:rsidRDefault="00C72B95">
      <w:r>
        <w:t>Use the following procedure to make an Operations Manager 2007 agent a member of multiple management groups, also referred to as multihoming. For example, an agent can be configured to report Active Directory data to the Networking Management Group and Exchange data to the Messaging Management Group. An agent can be a member of up to four management groups.</w:t>
      </w:r>
    </w:p>
    <w:p w:rsidR="00C72B95" w:rsidRDefault="00C72B95">
      <w:r>
        <w:t>You do not need to use the same deployment method for all of the management groups.</w:t>
      </w:r>
    </w:p>
    <w:p w:rsidR="00C72B95" w:rsidRDefault="00C72B95">
      <w:r>
        <w:t xml:space="preserve">You can also use Active Directory Domain Services to assign agents to management groups. For more information, see </w:t>
      </w:r>
      <w:r>
        <w:rPr>
          <w:rStyle w:val="Bold"/>
        </w:rPr>
        <w:t>How to Use Active Directory to Assign Computers to an Operations Manager 2007 Management Group</w:t>
      </w:r>
      <w:r>
        <w:t>.</w:t>
      </w:r>
    </w:p>
    <w:p w:rsidR="00C72B95" w:rsidRDefault="00C72B95">
      <w:pPr>
        <w:pStyle w:val="AlertLabel"/>
        <w:framePr w:wrap="notBeside"/>
      </w:pPr>
      <w:r>
        <w:rPr>
          <w:noProof/>
        </w:rPr>
        <w:drawing>
          <wp:inline distT="0" distB="0" distL="0" distR="0" wp14:anchorId="09775225" wp14:editId="41970180">
            <wp:extent cx="228600" cy="1524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It might take one day or longer for the discovered instances of the agent to be made part of the new management group. They will be added after the next discovery interval.</w:t>
      </w:r>
    </w:p>
    <w:p w:rsidR="00C72B95" w:rsidRDefault="00C72B95">
      <w:pPr>
        <w:pStyle w:val="ProcedureTitle"/>
        <w:framePr w:wrap="notBeside"/>
      </w:pPr>
      <w:r>
        <w:rPr>
          <w:noProof/>
        </w:rPr>
        <w:drawing>
          <wp:inline distT="0" distB="0" distL="0" distR="0" wp14:anchorId="59215DD8" wp14:editId="701A1935">
            <wp:extent cx="152400" cy="1524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make an Operations Manager 2007 agent a member of multiple management groups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 one of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Run the Discovery Wizard from the Operations Manager 2007 Operations console that is connected to the new management group, select the desired computers, and deploy the agent to them. For more information, see </w:t>
            </w:r>
            <w:r>
              <w:rPr>
                <w:rStyle w:val="Bold"/>
              </w:rPr>
              <w:t>How to Deploy the Operations Manager 2007 Agent to Windows-Based Computers from the Operations Console</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Run the MOMAgent.msi on the desired computers, and modify the installation by adding a new management group. For more information, see </w:t>
            </w:r>
            <w:r>
              <w:rPr>
                <w:rStyle w:val="Bold"/>
              </w:rPr>
              <w:t>How to Deploy the Operations Manager 2007 Agent Using the Agent Setup Wizard</w:t>
            </w:r>
            <w:r>
              <w:t>.</w:t>
            </w:r>
          </w:p>
        </w:tc>
      </w:tr>
    </w:tbl>
    <w:p w:rsidR="00C72B95" w:rsidRDefault="00C72B95">
      <w:pPr>
        <w:pStyle w:val="DSTOC6-0"/>
      </w:pPr>
      <w:r>
        <w:t>See Also</w:t>
      </w:r>
    </w:p>
    <w:p w:rsidR="00C72B95" w:rsidRDefault="00C72B95">
      <w:r>
        <w:rPr>
          <w:rStyle w:val="Bold"/>
        </w:rPr>
        <w:lastRenderedPageBreak/>
        <w:t>About Deploying Operations Manager 2007</w:t>
      </w:r>
    </w:p>
    <w:p w:rsidR="00C72B95" w:rsidRDefault="00C72B95">
      <w:r>
        <w:rPr>
          <w:rStyle w:val="Bold"/>
        </w:rPr>
        <w:t>About Operations Manager 2007</w:t>
      </w:r>
    </w:p>
    <w:p w:rsidR="00C72B95" w:rsidRDefault="00C72B95">
      <w:pPr>
        <w:pStyle w:val="DSTOC1-5"/>
      </w:pPr>
      <w:bookmarkStart w:id="55" w:name="_Toc273360982"/>
      <w:r>
        <w:t>Use Agentless Monitoring</w:t>
      </w:r>
      <w:bookmarkStart w:id="56" w:name="zf4d6489ba2af4dd297447123490fb64f"/>
      <w:bookmarkEnd w:id="56"/>
      <w:bookmarkEnd w:id="55"/>
    </w:p>
    <w:p w:rsidR="00C72B95" w:rsidRDefault="00C72B95">
      <w:r>
        <w:t>Microsoft Windows-based systems in which an agent cannot be installed can be managed without an agent. This is called agentless management.</w:t>
      </w:r>
    </w:p>
    <w:p w:rsidR="00C72B95" w:rsidRDefault="00C72B95">
      <w:pPr>
        <w:pStyle w:val="AlertLabel"/>
        <w:framePr w:wrap="notBeside"/>
      </w:pPr>
      <w:r>
        <w:rPr>
          <w:noProof/>
        </w:rPr>
        <w:drawing>
          <wp:inline distT="0" distB="0" distL="0" distR="0" wp14:anchorId="3445FC1E" wp14:editId="7BE5DA18">
            <wp:extent cx="228600" cy="152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Not all management packs support agentless management, so make sure agentless management will serve your needs before using it. In particular, the Active Directory management pack and the Microsoft Exchange Server 2003 management pack do not support agentless management.</w:t>
      </w:r>
    </w:p>
    <w:p w:rsidR="00C72B95" w:rsidRDefault="00C72B95">
      <w:r>
        <w:t xml:space="preserve">Agentless management of computers is different from Agentless Exception Monitoring. Though they are similar in name, Agentless Exception Monitoring is used to aggregate, view, and report on error reports that are sent by the Windows Error Reporting service. </w:t>
      </w:r>
    </w:p>
    <w:p w:rsidR="00C72B95" w:rsidRDefault="00C72B95">
      <w:r>
        <w:t xml:space="preserve">The Discovery Wizard can find and set up systems for agentless management. The process is almost the same as for deploying. You do, however, have to select a proxy for each agentless-managed system. A proxy is a system with an agent that is used to monitor an agentless system. A management group can serve as a proxy, but this takes up system resources. A best practice is using an agent-managed system as a proxy. This system must be set up for management before running the Discovery Wizard to establish agentless management. </w:t>
      </w:r>
    </w:p>
    <w:p w:rsidR="00C72B95" w:rsidRDefault="00C72B95">
      <w:pPr>
        <w:pStyle w:val="AlertLabel"/>
        <w:framePr w:wrap="notBeside"/>
      </w:pPr>
      <w:r>
        <w:rPr>
          <w:noProof/>
        </w:rPr>
        <w:drawing>
          <wp:inline distT="0" distB="0" distL="0" distR="0" wp14:anchorId="3BECCAB2" wp14:editId="0628F1CC">
            <wp:extent cx="228600" cy="152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If a proxy is removed from management, its agentless systems are no longer managed.</w:t>
      </w:r>
    </w:p>
    <w:p w:rsidR="00C72B95" w:rsidRDefault="00C72B95">
      <w:r>
        <w:t xml:space="preserve">Both the agentless-managed system and its proxy need to have access to the managing server through any firewalls. For more information about interacting with firewalls, see the </w:t>
      </w:r>
      <w:hyperlink r:id="rId38" w:history="1">
        <w:r>
          <w:rPr>
            <w:rStyle w:val="Hyperlink"/>
          </w:rPr>
          <w:t>Operations Manager 2007 Security Guide</w:t>
        </w:r>
      </w:hyperlink>
      <w:r>
        <w:t xml:space="preserve"> (http://go.microsoft.com/fwlink/?LinkId=64017). </w:t>
      </w:r>
    </w:p>
    <w:p w:rsidR="00C72B95" w:rsidRDefault="00C72B95">
      <w:pPr>
        <w:pStyle w:val="AlertLabel"/>
        <w:framePr w:wrap="notBeside"/>
      </w:pPr>
      <w:r>
        <w:rPr>
          <w:noProof/>
        </w:rPr>
        <w:drawing>
          <wp:inline distT="0" distB="0" distL="0" distR="0" wp14:anchorId="6BD0DE7F" wp14:editId="46F4A19A">
            <wp:extent cx="228600" cy="1524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When you are monitoring virtual servers on a cluster, you must deploy agents to the cluster nodes, configure them to be managed as a proxy and then monitor the virtual servers as you would monitor an agentless-managed computer.</w:t>
      </w:r>
    </w:p>
    <w:p w:rsidR="00C72B95" w:rsidRDefault="00C72B95">
      <w:pPr>
        <w:pStyle w:val="ProcedureTitle"/>
        <w:framePr w:wrap="notBeside"/>
      </w:pPr>
      <w:r>
        <w:rPr>
          <w:noProof/>
        </w:rPr>
        <w:drawing>
          <wp:inline distT="0" distB="0" distL="0" distR="0" wp14:anchorId="31E86757" wp14:editId="3BD138A4">
            <wp:extent cx="152400" cy="152400"/>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an agent-managed computer as a proxy for agentless-managed computers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w:t>
            </w:r>
            <w:r>
              <w:rPr>
                <w:rStyle w:val="UI"/>
              </w:rPr>
              <w:t>Agent Properties</w:t>
            </w:r>
            <w:r>
              <w:t xml:space="preserve"> dialog box, click the </w:t>
            </w:r>
            <w:r>
              <w:rPr>
                <w:rStyle w:val="UI"/>
              </w:rPr>
              <w:t>Security</w:t>
            </w:r>
            <w:r>
              <w:t xml:space="preserve"> tab.</w:t>
            </w:r>
          </w:p>
          <w:p w:rsidR="00C72B95" w:rsidRDefault="00C72B95" w:rsidP="00C72B95">
            <w:pPr>
              <w:pStyle w:val="NumberedList1"/>
              <w:numPr>
                <w:ilvl w:val="0"/>
                <w:numId w:val="0"/>
              </w:numPr>
              <w:tabs>
                <w:tab w:val="left" w:pos="360"/>
              </w:tabs>
              <w:spacing w:line="260" w:lineRule="exact"/>
              <w:ind w:left="360" w:hanging="360"/>
            </w:pPr>
            <w:r>
              <w:t>2.</w:t>
            </w:r>
            <w:r>
              <w:tab/>
              <w:t xml:space="preserve">On the </w:t>
            </w:r>
            <w:r>
              <w:rPr>
                <w:rStyle w:val="UI"/>
              </w:rPr>
              <w:t>Security</w:t>
            </w:r>
            <w:r>
              <w:t xml:space="preserve"> tab, select </w:t>
            </w:r>
            <w:r>
              <w:rPr>
                <w:rStyle w:val="UI"/>
              </w:rPr>
              <w:t>Allow this agent to act as a proxy and discover managed objects on other computers</w:t>
            </w:r>
            <w:r>
              <w:t xml:space="preserve">, and then click </w:t>
            </w:r>
            <w:r>
              <w:rPr>
                <w:rStyle w:val="UI"/>
              </w:rPr>
              <w:t>OK</w:t>
            </w:r>
            <w:r>
              <w:t>.</w:t>
            </w:r>
          </w:p>
        </w:tc>
      </w:tr>
    </w:tbl>
    <w:p w:rsidR="00C72B95" w:rsidRDefault="00C72B95">
      <w:pPr>
        <w:pStyle w:val="ProcedureTitle"/>
        <w:framePr w:wrap="notBeside"/>
      </w:pPr>
      <w:r>
        <w:rPr>
          <w:noProof/>
        </w:rPr>
        <w:drawing>
          <wp:inline distT="0" distB="0" distL="0" distR="0" wp14:anchorId="6476C2B8" wp14:editId="3B18F033">
            <wp:extent cx="152400" cy="152400"/>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discover Windows-based computers and configure Operations Manager 2007 to manage them as agentless-managed computers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 for the Microsoft System Center Operations Manager 2007 management group.</w:t>
            </w:r>
          </w:p>
          <w:p w:rsidR="00C72B95" w:rsidRDefault="00C72B95" w:rsidP="00C72B95">
            <w:pPr>
              <w:pStyle w:val="NumberedList1"/>
              <w:numPr>
                <w:ilvl w:val="0"/>
                <w:numId w:val="0"/>
              </w:numPr>
              <w:tabs>
                <w:tab w:val="left" w:pos="360"/>
              </w:tabs>
              <w:spacing w:line="260" w:lineRule="exact"/>
              <w:ind w:left="360" w:hanging="360"/>
            </w:pPr>
            <w:r>
              <w:lastRenderedPageBreak/>
              <w:t>2.</w:t>
            </w:r>
            <w:r>
              <w:tab/>
              <w:t xml:space="preserve">Click </w:t>
            </w:r>
            <w:r>
              <w:rPr>
                <w:rStyle w:val="UI"/>
              </w:rPr>
              <w:t>Administration</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At the bottom of the navigation pane, click </w:t>
            </w:r>
            <w:r>
              <w:rPr>
                <w:rStyle w:val="UI"/>
              </w:rPr>
              <w:t>Discovery Wizard.</w:t>
            </w:r>
          </w:p>
          <w:p w:rsidR="00C72B95" w:rsidRDefault="00C72B95" w:rsidP="00C72B95">
            <w:pPr>
              <w:pStyle w:val="NumberedList1"/>
              <w:numPr>
                <w:ilvl w:val="0"/>
                <w:numId w:val="0"/>
              </w:numPr>
              <w:tabs>
                <w:tab w:val="left" w:pos="360"/>
              </w:tabs>
              <w:spacing w:line="260" w:lineRule="exact"/>
              <w:ind w:left="360" w:hanging="360"/>
            </w:pPr>
            <w:r>
              <w:t>4.</w:t>
            </w:r>
            <w:r>
              <w:tab/>
              <w:t xml:space="preserve">On the </w:t>
            </w:r>
            <w:r>
              <w:rPr>
                <w:rStyle w:val="UI"/>
              </w:rPr>
              <w:t xml:space="preserve">Introduction </w:t>
            </w:r>
            <w:r>
              <w:t xml:space="preserve">page, click </w:t>
            </w:r>
            <w:r>
              <w:rPr>
                <w:rStyle w:val="UI"/>
              </w:rPr>
              <w:t>Next</w:t>
            </w:r>
            <w:r>
              <w:t xml:space="preserve">. The </w:t>
            </w:r>
            <w:r>
              <w:rPr>
                <w:rStyle w:val="UI"/>
              </w:rPr>
              <w:t>Introduction</w:t>
            </w:r>
            <w:r>
              <w:t xml:space="preserve"> page will be skipped if the </w:t>
            </w:r>
            <w:r>
              <w:rPr>
                <w:rStyle w:val="UI"/>
              </w:rPr>
              <w:t>Computer and Device Management Wizard</w:t>
            </w:r>
            <w:r>
              <w:t xml:space="preserve"> has been run before and </w:t>
            </w:r>
            <w:r>
              <w:rPr>
                <w:rStyle w:val="UI"/>
              </w:rPr>
              <w:t>Do not show this page again</w:t>
            </w:r>
            <w:r>
              <w:t xml:space="preserve"> was selected.</w:t>
            </w:r>
          </w:p>
          <w:p w:rsidR="00C72B95" w:rsidRDefault="00C72B95" w:rsidP="00C72B95">
            <w:pPr>
              <w:pStyle w:val="NumberedList1"/>
              <w:numPr>
                <w:ilvl w:val="0"/>
                <w:numId w:val="0"/>
              </w:numPr>
              <w:tabs>
                <w:tab w:val="left" w:pos="360"/>
              </w:tabs>
              <w:spacing w:line="260" w:lineRule="exact"/>
              <w:ind w:left="360" w:hanging="360"/>
            </w:pPr>
            <w:r>
              <w:t>5.</w:t>
            </w:r>
            <w:r>
              <w:tab/>
              <w:t xml:space="preserve">On the </w:t>
            </w:r>
            <w:r>
              <w:rPr>
                <w:rStyle w:val="UI"/>
              </w:rPr>
              <w:t>Auto or Advanced?</w:t>
            </w:r>
            <w:r>
              <w:t xml:space="preserve"> page, do one of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Select either </w:t>
            </w:r>
            <w:r>
              <w:rPr>
                <w:rStyle w:val="UI"/>
              </w:rPr>
              <w:t>Automatic computer discovery</w:t>
            </w:r>
            <w:r>
              <w:t xml:space="preserve"> or </w:t>
            </w:r>
            <w:r>
              <w:rPr>
                <w:rStyle w:val="UI"/>
              </w:rPr>
              <w:t>Advanced discovery</w:t>
            </w:r>
            <w:r>
              <w:t xml:space="preserve">. If you select </w:t>
            </w:r>
            <w:r>
              <w:rPr>
                <w:rStyle w:val="UI"/>
              </w:rPr>
              <w:t>Automatic computer discovery</w:t>
            </w:r>
            <w:r>
              <w:t xml:space="preserve">, click </w:t>
            </w:r>
            <w:r>
              <w:rPr>
                <w:rStyle w:val="UI"/>
              </w:rPr>
              <w:t>Next</w:t>
            </w:r>
            <w:r>
              <w:t xml:space="preserve">, and then go to step 6. If you select </w:t>
            </w:r>
            <w:r>
              <w:rPr>
                <w:rStyle w:val="UI"/>
              </w:rPr>
              <w:t>Advanced discovery</w:t>
            </w:r>
            <w:r>
              <w:t>, continue with the following steps.</w:t>
            </w:r>
          </w:p>
          <w:p w:rsidR="00C72B95" w:rsidRDefault="00C72B95">
            <w:pPr>
              <w:pStyle w:val="AlertLabelinList2"/>
              <w:framePr w:wrap="notBeside"/>
            </w:pPr>
            <w:r>
              <w:rPr>
                <w:noProof/>
              </w:rPr>
              <w:drawing>
                <wp:inline distT="0" distB="0" distL="0" distR="0" wp14:anchorId="46C3A8D2" wp14:editId="5B306764">
                  <wp:extent cx="228600" cy="15240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2"/>
            </w:pPr>
            <w:r>
              <w:t xml:space="preserve">Automatic computer discovery scans for Windows-based computers in the domain where the root management server is installed. You can use advanced discovery to specify criteria for the computers the wizard will return, such as computer names starting with NY. </w:t>
            </w:r>
          </w:p>
          <w:p w:rsidR="00C72B95" w:rsidRDefault="00C72B95" w:rsidP="00C72B95">
            <w:pPr>
              <w:pStyle w:val="NumberedList2"/>
              <w:numPr>
                <w:ilvl w:val="0"/>
                <w:numId w:val="0"/>
              </w:numPr>
              <w:tabs>
                <w:tab w:val="left" w:pos="720"/>
              </w:tabs>
              <w:spacing w:line="260" w:lineRule="exact"/>
              <w:ind w:left="720" w:hanging="360"/>
            </w:pPr>
            <w:r>
              <w:t>b.</w:t>
            </w:r>
            <w:r>
              <w:tab/>
              <w:t xml:space="preserve">In the </w:t>
            </w:r>
            <w:r>
              <w:rPr>
                <w:rStyle w:val="UI"/>
              </w:rPr>
              <w:t>Computer &amp; Device Types</w:t>
            </w:r>
            <w:r>
              <w:t xml:space="preserve"> list, select </w:t>
            </w:r>
            <w:r>
              <w:rPr>
                <w:rStyle w:val="UI"/>
              </w:rPr>
              <w:t>Servers &amp; Clients</w:t>
            </w:r>
            <w:r>
              <w:t xml:space="preserve">, </w:t>
            </w:r>
            <w:r>
              <w:rPr>
                <w:rStyle w:val="UI"/>
              </w:rPr>
              <w:t>Servers Only</w:t>
            </w:r>
            <w:r>
              <w:t xml:space="preserve">, or </w:t>
            </w:r>
            <w:r>
              <w:rPr>
                <w:rStyle w:val="UI"/>
              </w:rPr>
              <w:t>Clients Only</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In the </w:t>
            </w:r>
            <w:r>
              <w:rPr>
                <w:rStyle w:val="UI"/>
              </w:rPr>
              <w:t>Management Server</w:t>
            </w:r>
            <w:r>
              <w:t xml:space="preserve"> list, click the management server or gateway server to discover the computers.</w:t>
            </w:r>
          </w:p>
          <w:p w:rsidR="00C72B95" w:rsidRDefault="00C72B95">
            <w:pPr>
              <w:pStyle w:val="AlertLabelinList2"/>
              <w:framePr w:wrap="notBeside"/>
            </w:pPr>
            <w:r>
              <w:rPr>
                <w:noProof/>
              </w:rPr>
              <w:drawing>
                <wp:inline distT="0" distB="0" distL="0" distR="0" wp14:anchorId="6AFB3EC4" wp14:editId="43A3E46E">
                  <wp:extent cx="228600" cy="15240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2"/>
            </w:pPr>
            <w:r>
              <w:t xml:space="preserve">For more information about gateway servers, see the </w:t>
            </w:r>
            <w:hyperlink r:id="rId39" w:history="1">
              <w:r>
                <w:rPr>
                  <w:rStyle w:val="Hyperlink"/>
                </w:rPr>
                <w:t>Operations Manager 2007 Security Guide</w:t>
              </w:r>
            </w:hyperlink>
            <w:r>
              <w:t xml:space="preserve"> (http://go.microsoft.com/fwlink/?LinkId=64017).</w:t>
            </w:r>
          </w:p>
          <w:p w:rsidR="00C72B95" w:rsidRDefault="00C72B95" w:rsidP="00C72B95">
            <w:pPr>
              <w:pStyle w:val="NumberedList2"/>
              <w:numPr>
                <w:ilvl w:val="0"/>
                <w:numId w:val="0"/>
              </w:numPr>
              <w:tabs>
                <w:tab w:val="left" w:pos="720"/>
              </w:tabs>
              <w:spacing w:line="260" w:lineRule="exact"/>
              <w:ind w:left="720" w:hanging="360"/>
            </w:pPr>
            <w:r>
              <w:t>d.</w:t>
            </w:r>
            <w:r>
              <w:tab/>
              <w:t xml:space="preserve">If you selected </w:t>
            </w:r>
            <w:r>
              <w:rPr>
                <w:rStyle w:val="UI"/>
              </w:rPr>
              <w:t>Servers &amp; Clients</w:t>
            </w:r>
            <w:r>
              <w:t xml:space="preserve">, you can select the </w:t>
            </w:r>
            <w:r>
              <w:rPr>
                <w:rStyle w:val="UI"/>
              </w:rPr>
              <w:t>Verify discovered computers can be contacted</w:t>
            </w:r>
            <w:r>
              <w:t xml:space="preserve"> check box. This is likely to increase the success rate of agent deployment, but discovery can take longer.</w:t>
            </w:r>
          </w:p>
          <w:p w:rsidR="00C72B95" w:rsidRDefault="00C72B95" w:rsidP="00C72B95">
            <w:pPr>
              <w:pStyle w:val="NumberedList2"/>
              <w:numPr>
                <w:ilvl w:val="0"/>
                <w:numId w:val="0"/>
              </w:numPr>
              <w:tabs>
                <w:tab w:val="left" w:pos="720"/>
              </w:tabs>
              <w:spacing w:line="260" w:lineRule="exact"/>
              <w:ind w:left="720" w:hanging="360"/>
            </w:pPr>
            <w:r>
              <w:t>e.</w:t>
            </w:r>
            <w:r>
              <w:tab/>
              <w:t xml:space="preserve">Click </w:t>
            </w:r>
            <w:r>
              <w:rPr>
                <w:rStyle w:val="UI"/>
              </w:rPr>
              <w:t>Next</w:t>
            </w:r>
            <w:r>
              <w:t xml:space="preserve">. </w:t>
            </w:r>
          </w:p>
          <w:p w:rsidR="00C72B95" w:rsidRDefault="00C72B95">
            <w:pPr>
              <w:pStyle w:val="AlertLabelinList1"/>
              <w:framePr w:wrap="notBeside"/>
            </w:pPr>
            <w:r>
              <w:rPr>
                <w:noProof/>
              </w:rPr>
              <w:drawing>
                <wp:inline distT="0" distB="0" distL="0" distR="0" wp14:anchorId="017F3A23" wp14:editId="08E612F5">
                  <wp:extent cx="228600" cy="1524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The wizard can return approximately 4000 computers if </w:t>
            </w:r>
            <w:r>
              <w:rPr>
                <w:rStyle w:val="UI"/>
              </w:rPr>
              <w:t>Verify discovered computers can be contacted</w:t>
            </w:r>
            <w:r>
              <w:t xml:space="preserve"> is selected, and it can return 10,000 computers if it is not selected. Automatic computer discovery verifies that discovered computers can be contacted. A computer that is already managed by the management group is not returned.</w:t>
            </w:r>
          </w:p>
          <w:p w:rsidR="00C72B95" w:rsidRDefault="00C72B95" w:rsidP="00C72B95">
            <w:pPr>
              <w:pStyle w:val="NumberedList1"/>
              <w:numPr>
                <w:ilvl w:val="0"/>
                <w:numId w:val="0"/>
              </w:numPr>
              <w:tabs>
                <w:tab w:val="left" w:pos="360"/>
              </w:tabs>
              <w:spacing w:line="260" w:lineRule="exact"/>
              <w:ind w:left="360" w:hanging="360"/>
            </w:pPr>
            <w:r>
              <w:t>6.</w:t>
            </w:r>
            <w:r>
              <w:tab/>
              <w:t xml:space="preserve">On the </w:t>
            </w:r>
            <w:r>
              <w:rPr>
                <w:rStyle w:val="UI"/>
              </w:rPr>
              <w:t>Discovery Method</w:t>
            </w:r>
            <w:r>
              <w:t xml:space="preserve"> page, you can locate the computers that you want to manage by either scanning or browsing Active Directory or by typing the computer names.</w:t>
            </w:r>
          </w:p>
          <w:p w:rsidR="00C72B95" w:rsidRDefault="00C72B95">
            <w:pPr>
              <w:pStyle w:val="TextinList1"/>
            </w:pPr>
            <w:r>
              <w:t>If you want to scan, do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Select </w:t>
            </w:r>
            <w:r>
              <w:rPr>
                <w:rStyle w:val="UI"/>
              </w:rPr>
              <w:t>Scan Active Directory</w:t>
            </w:r>
            <w:r>
              <w:t xml:space="preserve">, if it is not already selected, and then click </w:t>
            </w:r>
            <w:r>
              <w:rPr>
                <w:rStyle w:val="UI"/>
              </w:rPr>
              <w:t>Configure</w:t>
            </w:r>
            <w:r>
              <w:t xml:space="preserve">. </w:t>
            </w:r>
          </w:p>
          <w:p w:rsidR="00C72B95" w:rsidRDefault="00C72B95" w:rsidP="00C72B95">
            <w:pPr>
              <w:pStyle w:val="NumberedList2"/>
              <w:numPr>
                <w:ilvl w:val="0"/>
                <w:numId w:val="0"/>
              </w:numPr>
              <w:tabs>
                <w:tab w:val="left" w:pos="720"/>
              </w:tabs>
              <w:spacing w:line="260" w:lineRule="exact"/>
              <w:ind w:left="720" w:hanging="360"/>
            </w:pPr>
            <w:r>
              <w:t>b.</w:t>
            </w:r>
            <w:r>
              <w:tab/>
              <w:t xml:space="preserve">In the </w:t>
            </w:r>
            <w:r>
              <w:rPr>
                <w:rStyle w:val="UI"/>
              </w:rPr>
              <w:t>Find Computers</w:t>
            </w:r>
            <w:r>
              <w:t xml:space="preserve"> dialog box, type the criteria that you want to use for discovering computers, and then click </w:t>
            </w:r>
            <w:r>
              <w:rPr>
                <w:rStyle w:val="UI"/>
              </w:rPr>
              <w:t>OK</w:t>
            </w:r>
            <w:r>
              <w:t xml:space="preserve">. </w:t>
            </w:r>
          </w:p>
          <w:p w:rsidR="00C72B95" w:rsidRDefault="00C72B95" w:rsidP="00C72B95">
            <w:pPr>
              <w:pStyle w:val="NumberedList2"/>
              <w:numPr>
                <w:ilvl w:val="0"/>
                <w:numId w:val="0"/>
              </w:numPr>
              <w:tabs>
                <w:tab w:val="left" w:pos="720"/>
              </w:tabs>
              <w:spacing w:line="260" w:lineRule="exact"/>
              <w:ind w:left="720" w:hanging="360"/>
            </w:pPr>
            <w:r>
              <w:t>c.</w:t>
            </w:r>
            <w:r>
              <w:tab/>
              <w:t xml:space="preserve">In the </w:t>
            </w:r>
            <w:r>
              <w:rPr>
                <w:rStyle w:val="UI"/>
              </w:rPr>
              <w:t>Domain</w:t>
            </w:r>
            <w:r>
              <w:t xml:space="preserve"> list, click the domain of the computers that you want to discover.</w:t>
            </w:r>
          </w:p>
          <w:p w:rsidR="00C72B95" w:rsidRDefault="00C72B95">
            <w:pPr>
              <w:pStyle w:val="TextinList1"/>
            </w:pPr>
            <w:r>
              <w:t>If you want to browse Active Directory or type the computer names, do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Browse for, or type-in computer names</w:t>
            </w:r>
            <w:r>
              <w:t xml:space="preserve">, click </w:t>
            </w:r>
            <w:r>
              <w:rPr>
                <w:rStyle w:val="UI"/>
              </w:rPr>
              <w:t>Browse</w:t>
            </w:r>
            <w:r>
              <w:t xml:space="preserve">, specify the names of </w:t>
            </w:r>
            <w:r>
              <w:lastRenderedPageBreak/>
              <w:t xml:space="preserve">the computers that you want to manage, and then click </w:t>
            </w:r>
            <w:r>
              <w:rPr>
                <w:rStyle w:val="UI"/>
              </w:rPr>
              <w:t>OK</w:t>
            </w:r>
            <w:r>
              <w:t xml:space="preserve">. </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Browse for, or type-in computer names</w:t>
            </w:r>
            <w:r>
              <w:t xml:space="preserve"> box, type the computer names, separated by a semi-colon, comma, or new line [ENTER].</w:t>
            </w:r>
          </w:p>
          <w:p w:rsidR="00C72B95" w:rsidRDefault="00C72B95" w:rsidP="00C72B95">
            <w:pPr>
              <w:pStyle w:val="NumberedList1"/>
              <w:numPr>
                <w:ilvl w:val="0"/>
                <w:numId w:val="0"/>
              </w:numPr>
              <w:tabs>
                <w:tab w:val="left" w:pos="360"/>
              </w:tabs>
              <w:spacing w:line="260" w:lineRule="exact"/>
              <w:ind w:left="360" w:hanging="360"/>
            </w:pPr>
            <w:r>
              <w:t>7.</w:t>
            </w:r>
            <w:r>
              <w:tab/>
              <w:t xml:space="preserve">Click </w:t>
            </w:r>
            <w:r>
              <w:rPr>
                <w:rStyle w:val="UI"/>
              </w:rPr>
              <w:t>Next</w:t>
            </w:r>
            <w:r>
              <w:t xml:space="preserve">, and then on the </w:t>
            </w:r>
            <w:r>
              <w:rPr>
                <w:rStyle w:val="UI"/>
              </w:rPr>
              <w:t xml:space="preserve">Administrator Account </w:t>
            </w:r>
            <w:r>
              <w:t>page, do one of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Use selected Management Server Action Account</w:t>
            </w:r>
            <w:r>
              <w:t xml:space="preserve">, if it is not already selected, and then click </w:t>
            </w:r>
            <w:r>
              <w:rPr>
                <w:rStyle w:val="UI"/>
              </w:rPr>
              <w:t>Discover</w:t>
            </w:r>
            <w:r>
              <w:t>.</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Other user account</w:t>
            </w:r>
            <w:r>
              <w:t xml:space="preserve">, type the </w:t>
            </w:r>
            <w:r>
              <w:rPr>
                <w:rStyle w:val="UI"/>
              </w:rPr>
              <w:t>User name</w:t>
            </w:r>
            <w:r>
              <w:t xml:space="preserve"> and </w:t>
            </w:r>
            <w:r>
              <w:rPr>
                <w:rStyle w:val="UI"/>
              </w:rPr>
              <w:t>Password</w:t>
            </w:r>
            <w:r>
              <w:t xml:space="preserve">, and then select the </w:t>
            </w:r>
            <w:r>
              <w:rPr>
                <w:rStyle w:val="UI"/>
              </w:rPr>
              <w:t>Domain</w:t>
            </w:r>
            <w:r>
              <w:t xml:space="preserve"> from the list. If the user name is not a domain account, select </w:t>
            </w:r>
            <w:r>
              <w:rPr>
                <w:rStyle w:val="UI"/>
              </w:rPr>
              <w:t>This is a local computer account, not a domain account</w:t>
            </w:r>
            <w:r>
              <w:t>.</w:t>
            </w:r>
          </w:p>
          <w:p w:rsidR="00C72B95" w:rsidRDefault="00C72B95">
            <w:pPr>
              <w:pStyle w:val="AlertLabelinList2"/>
              <w:framePr w:wrap="notBeside"/>
            </w:pPr>
            <w:r>
              <w:rPr>
                <w:noProof/>
              </w:rPr>
              <w:drawing>
                <wp:inline distT="0" distB="0" distL="0" distR="0" wp14:anchorId="7D71E3FE" wp14:editId="15448C50">
                  <wp:extent cx="228600" cy="15240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2"/>
            </w:pPr>
            <w:r>
              <w:t xml:space="preserve">The account must have administrative privileges on the targeted computers. If </w:t>
            </w:r>
            <w:r>
              <w:rPr>
                <w:rStyle w:val="UI"/>
              </w:rPr>
              <w:t>This is a local computer account, not a domain account</w:t>
            </w:r>
            <w:r>
              <w:t xml:space="preserve"> is selected, the Management Server Action Account will be used to perform discovery. For more information about Operations Manager 2007 accounts, see the </w:t>
            </w:r>
            <w:hyperlink r:id="rId40" w:history="1">
              <w:r>
                <w:rPr>
                  <w:rStyle w:val="Hyperlink"/>
                </w:rPr>
                <w:t>Operations Manager 2007 Security Guide</w:t>
              </w:r>
            </w:hyperlink>
            <w:r>
              <w:t xml:space="preserve"> (http://go.microsoft.com/fwlink/?LinkId=64017).</w:t>
            </w:r>
          </w:p>
          <w:p w:rsidR="00C72B95" w:rsidRDefault="00C72B95" w:rsidP="00C72B95">
            <w:pPr>
              <w:pStyle w:val="NumberedList1"/>
              <w:numPr>
                <w:ilvl w:val="0"/>
                <w:numId w:val="0"/>
              </w:numPr>
              <w:tabs>
                <w:tab w:val="left" w:pos="360"/>
              </w:tabs>
              <w:spacing w:line="260" w:lineRule="exact"/>
              <w:ind w:left="360" w:hanging="360"/>
            </w:pPr>
            <w:r>
              <w:t>8.</w:t>
            </w:r>
            <w:r>
              <w:tab/>
              <w:t xml:space="preserve">Click </w:t>
            </w:r>
            <w:r>
              <w:rPr>
                <w:rStyle w:val="UI"/>
              </w:rPr>
              <w:t>Discover</w:t>
            </w:r>
            <w:r>
              <w:t xml:space="preserve"> to display the </w:t>
            </w:r>
            <w:r>
              <w:rPr>
                <w:rStyle w:val="UI"/>
              </w:rPr>
              <w:t xml:space="preserve">Discovery Progress </w:t>
            </w:r>
            <w:r>
              <w:t>page. The time it takes discovery to finish depends on many factors, such as the criteria that are specified and the configuration of the IT environment.</w:t>
            </w:r>
          </w:p>
          <w:p w:rsidR="00C72B95" w:rsidRDefault="00C72B95" w:rsidP="00C72B95">
            <w:pPr>
              <w:pStyle w:val="NumberedList1"/>
              <w:numPr>
                <w:ilvl w:val="0"/>
                <w:numId w:val="0"/>
              </w:numPr>
              <w:tabs>
                <w:tab w:val="left" w:pos="360"/>
              </w:tabs>
              <w:spacing w:line="260" w:lineRule="exact"/>
              <w:ind w:left="360" w:hanging="360"/>
            </w:pPr>
            <w:r>
              <w:t>9.</w:t>
            </w:r>
            <w:r>
              <w:tab/>
              <w:t xml:space="preserve">On the </w:t>
            </w:r>
            <w:r>
              <w:rPr>
                <w:rStyle w:val="UI"/>
              </w:rPr>
              <w:t xml:space="preserve">Select Objects to Manage </w:t>
            </w:r>
            <w:r>
              <w:t>page, do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Select the computers you want to manage as agentless-managed computers. </w:t>
            </w:r>
          </w:p>
          <w:p w:rsidR="00C72B95" w:rsidRDefault="00C72B95" w:rsidP="00C72B95">
            <w:pPr>
              <w:pStyle w:val="NumberedList2"/>
              <w:numPr>
                <w:ilvl w:val="0"/>
                <w:numId w:val="0"/>
              </w:numPr>
              <w:tabs>
                <w:tab w:val="left" w:pos="720"/>
              </w:tabs>
              <w:spacing w:line="260" w:lineRule="exact"/>
              <w:ind w:left="720" w:hanging="360"/>
            </w:pPr>
            <w:r>
              <w:t>b.</w:t>
            </w:r>
            <w:r>
              <w:tab/>
              <w:t xml:space="preserve">In the </w:t>
            </w:r>
            <w:r>
              <w:rPr>
                <w:rStyle w:val="UI"/>
              </w:rPr>
              <w:t>Management Mode</w:t>
            </w:r>
            <w:r>
              <w:t xml:space="preserve"> list, click </w:t>
            </w:r>
            <w:r>
              <w:rPr>
                <w:rStyle w:val="UI"/>
              </w:rPr>
              <w:t>Agentless</w:t>
            </w:r>
            <w:r>
              <w:t xml:space="preserve">. </w:t>
            </w:r>
          </w:p>
          <w:p w:rsidR="00C72B95" w:rsidRDefault="00C72B95" w:rsidP="00C72B95">
            <w:pPr>
              <w:pStyle w:val="NumberedList2"/>
              <w:numPr>
                <w:ilvl w:val="0"/>
                <w:numId w:val="0"/>
              </w:numPr>
              <w:tabs>
                <w:tab w:val="left" w:pos="720"/>
              </w:tabs>
              <w:spacing w:line="260" w:lineRule="exact"/>
              <w:ind w:left="720" w:hanging="360"/>
            </w:pPr>
            <w:r>
              <w:t>c.</w:t>
            </w:r>
            <w:r>
              <w:tab/>
              <w:t xml:space="preserve">Click </w:t>
            </w:r>
            <w:r>
              <w:rPr>
                <w:rStyle w:val="UI"/>
              </w:rPr>
              <w:t>Change</w:t>
            </w:r>
            <w:r>
              <w:t xml:space="preserve">, select the </w:t>
            </w:r>
            <w:r>
              <w:rPr>
                <w:rStyle w:val="UI"/>
              </w:rPr>
              <w:t>Proxy Agent</w:t>
            </w:r>
            <w:r>
              <w:t xml:space="preserve"> that you want to use, click </w:t>
            </w:r>
            <w:r>
              <w:rPr>
                <w:rStyle w:val="UI"/>
              </w:rPr>
              <w:t>OK</w:t>
            </w:r>
            <w:r>
              <w:t xml:space="preserve">, and then click </w:t>
            </w:r>
            <w:r>
              <w:rPr>
                <w:rStyle w:val="UI"/>
              </w:rPr>
              <w:t>Next</w:t>
            </w:r>
            <w:r>
              <w:t>.</w:t>
            </w:r>
          </w:p>
          <w:p w:rsidR="00C72B95" w:rsidRDefault="00C72B95">
            <w:pPr>
              <w:pStyle w:val="AlertLabelinList2"/>
              <w:framePr w:wrap="notBeside"/>
            </w:pPr>
            <w:r>
              <w:rPr>
                <w:noProof/>
              </w:rPr>
              <w:drawing>
                <wp:inline distT="0" distB="0" distL="0" distR="0" wp14:anchorId="01C78CB1" wp14:editId="5F6D1B8B">
                  <wp:extent cx="228600" cy="15240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2"/>
            </w:pPr>
            <w:r>
              <w:t>An agentless-managed computer places greater resource requirements on the management server than an agent-managed computer. Therefore, an agent-managed computer that is configured as a proxy is recommended for managing agentless-managed computers.</w:t>
            </w:r>
          </w:p>
          <w:p w:rsidR="00C72B95" w:rsidRDefault="00C72B95" w:rsidP="00C72B95">
            <w:pPr>
              <w:pStyle w:val="NumberedList1"/>
              <w:numPr>
                <w:ilvl w:val="0"/>
                <w:numId w:val="0"/>
              </w:numPr>
              <w:tabs>
                <w:tab w:val="left" w:pos="360"/>
              </w:tabs>
              <w:spacing w:line="260" w:lineRule="exact"/>
              <w:ind w:left="360" w:hanging="360"/>
            </w:pPr>
            <w:r>
              <w:t>10.</w:t>
            </w:r>
            <w:r>
              <w:tab/>
              <w:t xml:space="preserve">On the </w:t>
            </w:r>
            <w:r>
              <w:rPr>
                <w:rStyle w:val="UI"/>
              </w:rPr>
              <w:t xml:space="preserve">Summary </w:t>
            </w:r>
            <w:r>
              <w:t xml:space="preserve">page, click </w:t>
            </w:r>
            <w:r>
              <w:rPr>
                <w:rStyle w:val="UI"/>
              </w:rPr>
              <w:t>Finish</w:t>
            </w:r>
            <w:r>
              <w:t xml:space="preserve">. The computers will appear in the </w:t>
            </w:r>
            <w:r>
              <w:rPr>
                <w:rStyle w:val="UI"/>
              </w:rPr>
              <w:t>Agentless Managed</w:t>
            </w:r>
            <w:r>
              <w:t xml:space="preserve"> node of the Administration pane in the Operations console, and they are ready to be managed.</w:t>
            </w:r>
          </w:p>
        </w:tc>
      </w:tr>
    </w:tbl>
    <w:p w:rsidR="00C72B95" w:rsidRDefault="00C72B95"/>
    <w:p w:rsidR="00C72B95" w:rsidRDefault="00C72B95">
      <w:pPr>
        <w:pStyle w:val="DSTOC1-5"/>
      </w:pPr>
      <w:bookmarkStart w:id="57" w:name="_Toc273360983"/>
      <w:r>
        <w:t>How to Uninstall an Operations Manager 2007 Agent</w:t>
      </w:r>
      <w:bookmarkStart w:id="58" w:name="zf3516ffd1a6f4b4d8ea66dbaa309de01"/>
      <w:bookmarkEnd w:id="58"/>
      <w:bookmarkEnd w:id="57"/>
    </w:p>
    <w:p w:rsidR="00C72B95" w:rsidRDefault="00C72B95">
      <w:r>
        <w:t>Use one of the following procedures to uninstall an Operations Manager 2007 agent from an agent-managed computer.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To uninstall the agent by using the Operations console</w:t>
        </w:r>
      </w:hyperlink>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To uninstall the agent by using the MOMAgent.msi agent setup wizard</w:t>
        </w:r>
      </w:hyperlink>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To uninstall the agent from a cluster</w:t>
        </w:r>
      </w:hyperlink>
    </w:p>
    <w:p w:rsidR="00C72B95" w:rsidRDefault="00C72B95">
      <w:pPr>
        <w:pStyle w:val="ProcedureTitle"/>
        <w:framePr w:wrap="notBeside"/>
      </w:pPr>
      <w:r>
        <w:rPr>
          <w:noProof/>
        </w:rPr>
        <w:lastRenderedPageBreak/>
        <w:drawing>
          <wp:inline distT="0" distB="0" distL="0" distR="0" wp14:anchorId="77C69B02" wp14:editId="193581B5">
            <wp:extent cx="152400" cy="152400"/>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uninstall the agent by using the Operations console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expand </w:t>
            </w:r>
            <w:r>
              <w:rPr>
                <w:rStyle w:val="UI"/>
              </w:rPr>
              <w:t>Device Management</w:t>
            </w:r>
            <w:r>
              <w:t xml:space="preserve">, and then click </w:t>
            </w:r>
            <w:r>
              <w:rPr>
                <w:rStyle w:val="UI"/>
              </w:rPr>
              <w:t>Agent Managed</w:t>
            </w:r>
            <w:r>
              <w:t xml:space="preserve">. </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Agent Managed</w:t>
            </w:r>
            <w:r>
              <w:t xml:space="preserve"> pane, select the computers for which you want to uninstall the agent, right-click them, and then select </w:t>
            </w:r>
            <w:r>
              <w:rPr>
                <w:rStyle w:val="UI"/>
              </w:rPr>
              <w:t>Uninstall</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Uninstall Agents</w:t>
            </w:r>
            <w:r>
              <w:t xml:space="preserve"> dialog box, either leave </w:t>
            </w:r>
            <w:r>
              <w:rPr>
                <w:rStyle w:val="UI"/>
              </w:rPr>
              <w:t>Use selected Management Server Action Account</w:t>
            </w:r>
            <w:r>
              <w:t xml:space="preserve"> selected or do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Select </w:t>
            </w:r>
            <w:r>
              <w:rPr>
                <w:rStyle w:val="UI"/>
              </w:rPr>
              <w:t>Other user account</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Type the </w:t>
            </w:r>
            <w:r>
              <w:rPr>
                <w:rStyle w:val="UI"/>
              </w:rPr>
              <w:t>User name</w:t>
            </w:r>
            <w:r>
              <w:t xml:space="preserve"> and </w:t>
            </w:r>
            <w:r>
              <w:rPr>
                <w:rStyle w:val="UI"/>
              </w:rPr>
              <w:t>Password</w:t>
            </w:r>
            <w:r>
              <w:t xml:space="preserve">, and type or select the </w:t>
            </w:r>
            <w:r>
              <w:rPr>
                <w:rStyle w:val="UI"/>
              </w:rPr>
              <w:t>Domain</w:t>
            </w:r>
            <w:r>
              <w:t xml:space="preserve"> from the list. Select </w:t>
            </w:r>
            <w:r>
              <w:rPr>
                <w:rStyle w:val="UI"/>
              </w:rPr>
              <w:t>This is a local computer account, not a domain account</w:t>
            </w:r>
            <w:r>
              <w:t xml:space="preserve"> if the account is a local computer account.</w:t>
            </w:r>
          </w:p>
          <w:p w:rsidR="00C72B95" w:rsidRDefault="00C72B95">
            <w:pPr>
              <w:pStyle w:val="AlertLabelinList2"/>
              <w:framePr w:wrap="notBeside"/>
            </w:pPr>
            <w:r>
              <w:rPr>
                <w:noProof/>
              </w:rPr>
              <w:drawing>
                <wp:inline distT="0" distB="0" distL="0" distR="0" wp14:anchorId="34BDB879" wp14:editId="6D5ACAE1">
                  <wp:extent cx="228600" cy="1524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2"/>
            </w:pPr>
            <w:r>
              <w:t>The account must have administrative rights on the computer or the uninstall will fail.</w:t>
            </w:r>
          </w:p>
          <w:p w:rsidR="00C72B95" w:rsidRDefault="00C72B95" w:rsidP="00C72B95">
            <w:pPr>
              <w:pStyle w:val="NumberedList2"/>
              <w:numPr>
                <w:ilvl w:val="0"/>
                <w:numId w:val="0"/>
              </w:numPr>
              <w:tabs>
                <w:tab w:val="left" w:pos="720"/>
              </w:tabs>
              <w:spacing w:line="260" w:lineRule="exact"/>
              <w:ind w:left="720" w:hanging="360"/>
            </w:pPr>
            <w:r>
              <w:t>c.</w:t>
            </w:r>
            <w:r>
              <w:tab/>
              <w:t xml:space="preserve">Click </w:t>
            </w:r>
            <w:r>
              <w:rPr>
                <w:rStyle w:val="UI"/>
              </w:rPr>
              <w:t>Uninstall</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In the </w:t>
            </w:r>
            <w:r>
              <w:rPr>
                <w:rStyle w:val="UI"/>
              </w:rPr>
              <w:t>Agent Management Task Status</w:t>
            </w:r>
            <w:r>
              <w:t xml:space="preserve"> dialog box, the </w:t>
            </w:r>
            <w:r>
              <w:rPr>
                <w:rStyle w:val="UI"/>
              </w:rPr>
              <w:t>Status</w:t>
            </w:r>
            <w:r>
              <w:t xml:space="preserve"> for each selected computer changes from </w:t>
            </w:r>
            <w:r>
              <w:rPr>
                <w:rStyle w:val="UI"/>
              </w:rPr>
              <w:t>Queued</w:t>
            </w:r>
            <w:r>
              <w:t xml:space="preserve"> to </w:t>
            </w:r>
            <w:r>
              <w:rPr>
                <w:rStyle w:val="UI"/>
              </w:rPr>
              <w:t>Success</w:t>
            </w:r>
            <w:r>
              <w:t xml:space="preserve">. </w:t>
            </w:r>
          </w:p>
          <w:p w:rsidR="00C72B95" w:rsidRDefault="00C72B95">
            <w:pPr>
              <w:pStyle w:val="AlertLabelinList1"/>
              <w:framePr w:wrap="notBeside"/>
            </w:pPr>
            <w:r>
              <w:rPr>
                <w:noProof/>
              </w:rPr>
              <w:drawing>
                <wp:inline distT="0" distB="0" distL="0" distR="0" wp14:anchorId="4F25FA2C" wp14:editId="7EFB3B21">
                  <wp:extent cx="228600" cy="15240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If the task fails for a computer, click the computer, and you can read the reason for the failure in the </w:t>
            </w:r>
            <w:r>
              <w:rPr>
                <w:rStyle w:val="UI"/>
              </w:rPr>
              <w:t>Task Output</w:t>
            </w:r>
            <w:r>
              <w:t xml:space="preserve"> text box. </w:t>
            </w:r>
          </w:p>
          <w:p w:rsidR="00C72B95" w:rsidRDefault="00C72B95" w:rsidP="00C72B95">
            <w:pPr>
              <w:pStyle w:val="NumberedList1"/>
              <w:numPr>
                <w:ilvl w:val="0"/>
                <w:numId w:val="0"/>
              </w:numPr>
              <w:tabs>
                <w:tab w:val="left" w:pos="360"/>
              </w:tabs>
              <w:spacing w:line="260" w:lineRule="exact"/>
              <w:ind w:left="360" w:hanging="360"/>
            </w:pPr>
            <w:r>
              <w:t>7.</w:t>
            </w:r>
            <w:r>
              <w:tab/>
              <w:t xml:space="preserve">Click </w:t>
            </w:r>
            <w:r>
              <w:rPr>
                <w:rStyle w:val="UI"/>
              </w:rPr>
              <w:t>Close</w:t>
            </w:r>
            <w:r>
              <w:t>.</w:t>
            </w:r>
          </w:p>
        </w:tc>
      </w:tr>
    </w:tbl>
    <w:p w:rsidR="00C72B95" w:rsidRDefault="00C72B95">
      <w:pPr>
        <w:pStyle w:val="ProcedureTitle"/>
        <w:framePr w:wrap="notBeside"/>
      </w:pPr>
      <w:r>
        <w:rPr>
          <w:noProof/>
        </w:rPr>
        <w:drawing>
          <wp:inline distT="0" distB="0" distL="0" distR="0" wp14:anchorId="07185654" wp14:editId="4BB49939">
            <wp:extent cx="152400" cy="15240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uninstall the agent by using the MOMAgent.msi agent setup wizard</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a managed computer with an account that is a member of the administrators security group for the computer.</w:t>
            </w:r>
          </w:p>
          <w:p w:rsidR="00C72B95" w:rsidRDefault="00C72B95" w:rsidP="00C72B95">
            <w:pPr>
              <w:pStyle w:val="NumberedList1"/>
              <w:numPr>
                <w:ilvl w:val="0"/>
                <w:numId w:val="0"/>
              </w:numPr>
              <w:tabs>
                <w:tab w:val="left" w:pos="360"/>
              </w:tabs>
              <w:spacing w:line="260" w:lineRule="exact"/>
              <w:ind w:left="360" w:hanging="360"/>
            </w:pPr>
            <w:r>
              <w:t>2.</w:t>
            </w:r>
            <w:r>
              <w:tab/>
              <w:t xml:space="preserve">In </w:t>
            </w:r>
            <w:r>
              <w:rPr>
                <w:rStyle w:val="UI"/>
              </w:rPr>
              <w:t>Add or Remove Programs</w:t>
            </w:r>
            <w:r>
              <w:t xml:space="preserve">, click </w:t>
            </w:r>
            <w:r>
              <w:rPr>
                <w:rStyle w:val="UI"/>
              </w:rPr>
              <w:t>Remove</w:t>
            </w:r>
            <w:r>
              <w:t xml:space="preserve"> for </w:t>
            </w:r>
            <w:r>
              <w:rPr>
                <w:rStyle w:val="UI"/>
              </w:rPr>
              <w:t>System Center Operations Manager 2007 Agent</w:t>
            </w:r>
            <w:r>
              <w:t xml:space="preserve">, and then click </w:t>
            </w:r>
            <w:r>
              <w:rPr>
                <w:rStyle w:val="UI"/>
              </w:rPr>
              <w:t>Yes</w:t>
            </w:r>
            <w:r>
              <w:t xml:space="preserve">. </w:t>
            </w:r>
          </w:p>
          <w:p w:rsidR="00C72B95" w:rsidRDefault="00C72B95">
            <w:pPr>
              <w:pStyle w:val="AlertLabelinList1"/>
              <w:framePr w:wrap="notBeside"/>
            </w:pPr>
            <w:r>
              <w:rPr>
                <w:noProof/>
              </w:rPr>
              <w:drawing>
                <wp:inline distT="0" distB="0" distL="0" distR="0" wp14:anchorId="6A670F33" wp14:editId="0EBEFC29">
                  <wp:extent cx="228600" cy="1524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The </w:t>
            </w:r>
            <w:r>
              <w:rPr>
                <w:rStyle w:val="UI"/>
              </w:rPr>
              <w:t>Agent Setup Wizard</w:t>
            </w:r>
            <w:r>
              <w:t xml:space="preserve"> can also be run by double-clicking </w:t>
            </w:r>
            <w:r>
              <w:rPr>
                <w:rStyle w:val="UI"/>
              </w:rPr>
              <w:t>MOMAgent.msi</w:t>
            </w:r>
            <w:r>
              <w:t>, which is available on the Operations Manager 2007 installation media.</w:t>
            </w:r>
          </w:p>
        </w:tc>
      </w:tr>
    </w:tbl>
    <w:p w:rsidR="00C72B95" w:rsidRDefault="00C72B95">
      <w:pPr>
        <w:pStyle w:val="ProcedureTitle"/>
        <w:framePr w:wrap="notBeside"/>
      </w:pPr>
      <w:r>
        <w:rPr>
          <w:noProof/>
        </w:rPr>
        <w:drawing>
          <wp:inline distT="0" distB="0" distL="0" distR="0" wp14:anchorId="4FDC6232" wp14:editId="54B005EF">
            <wp:extent cx="152400" cy="15240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uninstall the agent by using MOMAgent.msi from the command line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managed computer with an account that is a member of the administrators security group for the computer.</w:t>
            </w:r>
          </w:p>
          <w:p w:rsidR="00C72B95" w:rsidRDefault="00C72B95" w:rsidP="00C72B95">
            <w:pPr>
              <w:pStyle w:val="NumberedList1"/>
              <w:numPr>
                <w:ilvl w:val="0"/>
                <w:numId w:val="0"/>
              </w:numPr>
              <w:tabs>
                <w:tab w:val="left" w:pos="360"/>
              </w:tabs>
              <w:spacing w:line="260" w:lineRule="exact"/>
              <w:ind w:left="360" w:hanging="360"/>
            </w:pPr>
            <w:r>
              <w:t>2.</w:t>
            </w:r>
            <w:r>
              <w:tab/>
              <w:t>Open the command window.</w:t>
            </w:r>
          </w:p>
          <w:p w:rsidR="00C72B95" w:rsidRDefault="00C72B95" w:rsidP="00C72B95">
            <w:pPr>
              <w:pStyle w:val="NumberedList1"/>
              <w:numPr>
                <w:ilvl w:val="0"/>
                <w:numId w:val="0"/>
              </w:numPr>
              <w:tabs>
                <w:tab w:val="left" w:pos="360"/>
              </w:tabs>
              <w:spacing w:line="260" w:lineRule="exact"/>
              <w:ind w:left="360" w:hanging="360"/>
            </w:pPr>
            <w:r>
              <w:lastRenderedPageBreak/>
              <w:t>3.</w:t>
            </w:r>
            <w:r>
              <w:tab/>
              <w:t xml:space="preserve">At the prompt, for example, type the following: </w:t>
            </w:r>
          </w:p>
          <w:p w:rsidR="00C72B95" w:rsidRDefault="00C72B95">
            <w:pPr>
              <w:pStyle w:val="TextinList1"/>
            </w:pPr>
            <w:r>
              <w:rPr>
                <w:rStyle w:val="UserInputNon-localizable"/>
              </w:rPr>
              <w:t>%WinDir%\System32\msiexec.exe /x &lt;path&gt;\MOMAgent.msi /qb</w:t>
            </w:r>
          </w:p>
          <w:p w:rsidR="00C72B95" w:rsidRDefault="00C72B95">
            <w:pPr>
              <w:pStyle w:val="AlertLabelinList1"/>
              <w:framePr w:wrap="notBeside"/>
            </w:pPr>
            <w:r>
              <w:rPr>
                <w:noProof/>
              </w:rPr>
              <w:drawing>
                <wp:inline distT="0" distB="0" distL="0" distR="0" wp14:anchorId="7FE07FA2" wp14:editId="628D5393">
                  <wp:extent cx="228600" cy="15240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For more information about Windows Installer command-line options, see </w:t>
            </w:r>
            <w:hyperlink r:id="rId41" w:tooltip="http://go.microsoft.com/fwlink/?LinkId=70004" w:history="1">
              <w:r>
                <w:rPr>
                  <w:rStyle w:val="Hyperlink"/>
                </w:rPr>
                <w:t>http://go.microsoft.com/fwlink/?LinkId=70004</w:t>
              </w:r>
            </w:hyperlink>
            <w:r>
              <w:t>.</w:t>
            </w:r>
          </w:p>
        </w:tc>
      </w:tr>
    </w:tbl>
    <w:p w:rsidR="00C72B95" w:rsidRDefault="00C72B95">
      <w:pPr>
        <w:pStyle w:val="ProcedureTitle"/>
        <w:framePr w:wrap="notBeside"/>
      </w:pPr>
      <w:r>
        <w:rPr>
          <w:noProof/>
        </w:rPr>
        <w:lastRenderedPageBreak/>
        <w:drawing>
          <wp:inline distT="0" distB="0" distL="0" distR="0" wp14:anchorId="62CC13A1" wp14:editId="4A19F08A">
            <wp:extent cx="152400" cy="152400"/>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uninstall the agent from a cluster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Using either the Operations console method or the command line method, uninstall the agent from each node of the cluster.</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workspace, expand </w:t>
            </w:r>
            <w:r>
              <w:rPr>
                <w:rStyle w:val="UI"/>
              </w:rPr>
              <w:t>Administration</w:t>
            </w:r>
            <w:r>
              <w:t xml:space="preserve">, expand </w:t>
            </w:r>
            <w:r>
              <w:rPr>
                <w:rStyle w:val="UI"/>
              </w:rPr>
              <w:t>Device Management</w:t>
            </w:r>
            <w:r>
              <w:t xml:space="preserve">, and then click </w:t>
            </w:r>
            <w:r>
              <w:rPr>
                <w:rStyle w:val="UI"/>
              </w:rPr>
              <w:t>Agentless Managed</w:t>
            </w:r>
            <w:r>
              <w:t xml:space="preserve">. </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Agentless Managed</w:t>
            </w:r>
            <w:r>
              <w:t xml:space="preserve"> pane, locate all virtual instances for the cluster, right-click, and then select </w:t>
            </w:r>
            <w:r>
              <w:rPr>
                <w:rStyle w:val="UI"/>
              </w:rPr>
              <w:t>Delete</w:t>
            </w:r>
            <w:r>
              <w:t>.</w:t>
            </w:r>
          </w:p>
        </w:tc>
      </w:tr>
    </w:tbl>
    <w:p w:rsidR="00C72B95" w:rsidRDefault="00C72B95"/>
    <w:p w:rsidR="00C72B95" w:rsidRDefault="00C72B95">
      <w:pPr>
        <w:pStyle w:val="DSTOC1-5"/>
      </w:pPr>
      <w:bookmarkStart w:id="59" w:name="_Toc273360984"/>
      <w:r>
        <w:t>How to Change the Agent Queue Size</w:t>
      </w:r>
      <w:bookmarkStart w:id="60" w:name="z4fc99802e70141e6bd86bcb26b12b3a4"/>
      <w:bookmarkEnd w:id="60"/>
      <w:bookmarkEnd w:id="59"/>
    </w:p>
    <w:p w:rsidR="00C72B95" w:rsidRDefault="00C72B95">
      <w:pPr>
        <w:pStyle w:val="DSTOC6-0"/>
      </w:pPr>
    </w:p>
    <w:p w:rsidR="00C72B95" w:rsidRDefault="00C72B95">
      <w:r>
        <w:t xml:space="preserve">By default, an agent on a Windows computer can queue about 15MB of data locally in the Health Service Store database. This is located in the \Health Service State\Health Service Store directory. To modify this value you must edit the registry on the managed computers  Use this procedure to modify the default value for how much data an Operations Manager agent will store in its queue up in case connectivity is lost with its management server </w:t>
      </w:r>
    </w:p>
    <w:p w:rsidR="00C72B95" w:rsidRDefault="00C72B95">
      <w:pPr>
        <w:pStyle w:val="AlertLabel"/>
        <w:framePr w:wrap="notBeside"/>
      </w:pPr>
      <w:r>
        <w:rPr>
          <w:noProof/>
        </w:rPr>
        <w:drawing>
          <wp:inline distT="0" distB="0" distL="0" distR="0" wp14:anchorId="602DAAEF" wp14:editId="530373A1">
            <wp:extent cx="228600" cy="152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Caution </w:t>
      </w:r>
    </w:p>
    <w:p w:rsidR="00C72B95" w:rsidRDefault="00C72B95">
      <w:pPr>
        <w:pStyle w:val="AlertText"/>
      </w:pPr>
      <w:r>
        <w:t xml:space="preserve">This article contains information about how to modify the registry. Make sure that you back up the registry before you modify it. Make sure that you know how to restore the registry if a problem occurs. For more information about how to back up, restore, and modify the registry, click the following article number to view the article in the Microsoft Knowledge Base:  http://support.microsoft.com/default.aspx?scid=kb;EN-US;322756 (http://support.microsoft.com/default.aspx?scid=kb;en-us;322756)  </w:t>
      </w:r>
    </w:p>
    <w:p w:rsidR="00C72B95" w:rsidRDefault="00C72B95">
      <w:pPr>
        <w:pStyle w:val="AlertLabel"/>
        <w:framePr w:wrap="notBeside"/>
      </w:pPr>
      <w:r>
        <w:rPr>
          <w:noProof/>
        </w:rPr>
        <w:drawing>
          <wp:inline distT="0" distB="0" distL="0" distR="0" wp14:anchorId="4677DB67" wp14:editId="7F28D82E">
            <wp:extent cx="228600" cy="152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Caution </w:t>
      </w:r>
    </w:p>
    <w:p w:rsidR="00C72B95" w:rsidRDefault="00C72B95">
      <w:pPr>
        <w:pStyle w:val="AlertText"/>
      </w:pPr>
      <w:r>
        <w:t>Serious problems might occur if you modify the registry incorrectly by using Registry Editor or by using another method. These problems might require that you reinstall the operating system. Microsoft cannot guarantee that these problems can be solved. Modify the registry at your own risk.</w:t>
      </w:r>
    </w:p>
    <w:p w:rsidR="00C72B95" w:rsidRDefault="00C72B95">
      <w:pPr>
        <w:pStyle w:val="ProcedureTitle"/>
        <w:framePr w:wrap="notBeside"/>
      </w:pPr>
      <w:r>
        <w:rPr>
          <w:noProof/>
        </w:rPr>
        <w:drawing>
          <wp:inline distT="0" distB="0" distL="0" distR="0" wp14:anchorId="5CFA4DC7" wp14:editId="0986A8E2">
            <wp:extent cx="152400" cy="152400"/>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 xml:space="preserve">To Change the Default Agent Queue Size </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Logon to the agent managed computer with an account that has local administrator rights</w:t>
            </w:r>
          </w:p>
          <w:p w:rsidR="00C72B95" w:rsidRDefault="00C72B95" w:rsidP="00C72B95">
            <w:pPr>
              <w:pStyle w:val="NumberedList1"/>
              <w:numPr>
                <w:ilvl w:val="0"/>
                <w:numId w:val="0"/>
              </w:numPr>
              <w:tabs>
                <w:tab w:val="left" w:pos="360"/>
              </w:tabs>
              <w:spacing w:line="260" w:lineRule="exact"/>
              <w:ind w:left="360" w:hanging="360"/>
            </w:pPr>
            <w:r>
              <w:t>2.</w:t>
            </w:r>
            <w:r>
              <w:tab/>
              <w:t xml:space="preserve">Open a </w:t>
            </w:r>
            <w:r>
              <w:rPr>
                <w:rStyle w:val="UI"/>
              </w:rPr>
              <w:t>Command Prompt</w:t>
            </w:r>
            <w:r>
              <w:t xml:space="preserve"> using the </w:t>
            </w:r>
            <w:r>
              <w:rPr>
                <w:rStyle w:val="UI"/>
              </w:rPr>
              <w:t>Run As Administrator</w:t>
            </w:r>
            <w:r>
              <w:t xml:space="preserve"> option.</w:t>
            </w:r>
          </w:p>
          <w:p w:rsidR="00C72B95" w:rsidRDefault="00C72B95" w:rsidP="00C72B95">
            <w:pPr>
              <w:pStyle w:val="NumberedList1"/>
              <w:numPr>
                <w:ilvl w:val="0"/>
                <w:numId w:val="0"/>
              </w:numPr>
              <w:tabs>
                <w:tab w:val="left" w:pos="360"/>
              </w:tabs>
              <w:spacing w:line="260" w:lineRule="exact"/>
              <w:ind w:left="360" w:hanging="360"/>
            </w:pPr>
            <w:r>
              <w:lastRenderedPageBreak/>
              <w:t>3.</w:t>
            </w:r>
            <w:r>
              <w:tab/>
              <w:t xml:space="preserve">Type in </w:t>
            </w:r>
            <w:r>
              <w:rPr>
                <w:rStyle w:val="Bold"/>
              </w:rPr>
              <w:t>regedt32</w:t>
            </w:r>
            <w:r>
              <w:t xml:space="preserve"> and press enter. This opens the registry editor tool.</w:t>
            </w:r>
          </w:p>
          <w:p w:rsidR="00C72B95" w:rsidRDefault="00C72B95" w:rsidP="00C72B95">
            <w:pPr>
              <w:pStyle w:val="NumberedList1"/>
              <w:numPr>
                <w:ilvl w:val="0"/>
                <w:numId w:val="0"/>
              </w:numPr>
              <w:tabs>
                <w:tab w:val="left" w:pos="360"/>
              </w:tabs>
              <w:spacing w:line="260" w:lineRule="exact"/>
              <w:ind w:left="360" w:hanging="360"/>
            </w:pPr>
            <w:r>
              <w:t>4.</w:t>
            </w:r>
            <w:r>
              <w:tab/>
              <w:t>In the registry editor tool open HKEY_LOCAL_MACHINE\SYSTEM\CurrentControlSet\Services\HealthService\Parameters\ManagementGroups\&lt;managementgroupname&gt;.</w:t>
            </w:r>
          </w:p>
          <w:p w:rsidR="00C72B95" w:rsidRDefault="00C72B95" w:rsidP="00C72B95">
            <w:pPr>
              <w:pStyle w:val="NumberedList1"/>
              <w:numPr>
                <w:ilvl w:val="0"/>
                <w:numId w:val="0"/>
              </w:numPr>
              <w:tabs>
                <w:tab w:val="left" w:pos="360"/>
              </w:tabs>
              <w:spacing w:line="260" w:lineRule="exact"/>
              <w:ind w:left="360" w:hanging="360"/>
            </w:pPr>
            <w:r>
              <w:t>5.</w:t>
            </w:r>
            <w:r>
              <w:tab/>
              <w:t xml:space="preserve">In the details pane, right click </w:t>
            </w:r>
            <w:r>
              <w:rPr>
                <w:rStyle w:val="UI"/>
              </w:rPr>
              <w:t>MaximumQueueSizeKb</w:t>
            </w:r>
            <w:r>
              <w:t xml:space="preserve"> and click </w:t>
            </w:r>
            <w:r>
              <w:rPr>
                <w:rStyle w:val="UI"/>
              </w:rPr>
              <w:t>Modify</w:t>
            </w:r>
            <w:r>
              <w:t xml:space="preserve"> to edit the default queue size..</w:t>
            </w:r>
          </w:p>
          <w:p w:rsidR="00C72B95" w:rsidRDefault="00C72B95" w:rsidP="00C72B95">
            <w:pPr>
              <w:pStyle w:val="NumberedList1"/>
              <w:numPr>
                <w:ilvl w:val="0"/>
                <w:numId w:val="0"/>
              </w:numPr>
              <w:tabs>
                <w:tab w:val="left" w:pos="360"/>
              </w:tabs>
              <w:spacing w:line="260" w:lineRule="exact"/>
              <w:ind w:left="360" w:hanging="360"/>
            </w:pPr>
            <w:r>
              <w:t>6.</w:t>
            </w:r>
            <w:r>
              <w:tab/>
              <w:t xml:space="preserve">Select </w:t>
            </w:r>
            <w:r>
              <w:rPr>
                <w:rStyle w:val="UI"/>
              </w:rPr>
              <w:t>Decimal</w:t>
            </w:r>
            <w:r>
              <w:t xml:space="preserve"> and enter the desired queue size in Kb in the </w:t>
            </w:r>
            <w:r>
              <w:rPr>
                <w:rStyle w:val="UI"/>
              </w:rPr>
              <w:t>Value data:</w:t>
            </w:r>
            <w:r>
              <w:t xml:space="preserve"> field and click </w:t>
            </w:r>
            <w:r>
              <w:rPr>
                <w:rStyle w:val="UI"/>
              </w:rPr>
              <w:t>OK</w:t>
            </w:r>
            <w:r>
              <w:t xml:space="preserve">. </w:t>
            </w:r>
          </w:p>
          <w:p w:rsidR="00C72B95" w:rsidRDefault="00C72B95" w:rsidP="00C72B95">
            <w:pPr>
              <w:pStyle w:val="NumberedList1"/>
              <w:numPr>
                <w:ilvl w:val="0"/>
                <w:numId w:val="0"/>
              </w:numPr>
              <w:tabs>
                <w:tab w:val="left" w:pos="360"/>
              </w:tabs>
              <w:spacing w:line="260" w:lineRule="exact"/>
              <w:ind w:left="360" w:hanging="360"/>
            </w:pPr>
            <w:r>
              <w:t>7.</w:t>
            </w:r>
            <w:r>
              <w:tab/>
              <w:t>Close the registry editor tool.</w:t>
            </w:r>
          </w:p>
        </w:tc>
      </w:tr>
    </w:tbl>
    <w:p w:rsidR="00C72B95" w:rsidRDefault="00C72B95">
      <w:pPr>
        <w:pStyle w:val="DSTOC7-0"/>
      </w:pPr>
    </w:p>
    <w:p w:rsidR="00C72B95" w:rsidRDefault="00C72B95"/>
    <w:p w:rsidR="00C72B95" w:rsidRDefault="00C72B95">
      <w:pPr>
        <w:pStyle w:val="DSTOC1-3"/>
      </w:pPr>
      <w:bookmarkStart w:id="61" w:name="_Toc273360985"/>
      <w:r>
        <w:t>Investigating and Resolving Alerts</w:t>
      </w:r>
      <w:bookmarkStart w:id="62" w:name="zf04edd7aac3d49848e312589e42e05fa"/>
      <w:bookmarkEnd w:id="62"/>
      <w:bookmarkEnd w:id="61"/>
    </w:p>
    <w:p w:rsidR="00C72B95" w:rsidRDefault="00C72B95">
      <w:r>
        <w:t>Microsoft System Center Operations Manager 2007 displays alerts in the Operations console and the Web console as specified by monitors and rules. Any alert is an indication of an issue that has occurred somewhere in your environment. Individual alerts can pertain to individual monitored devices, such as a malfunctioning hard drive on a computer, or to an issue with a distributed application, such as Microsoft Exchange or Active Directory.</w:t>
      </w:r>
    </w:p>
    <w:p w:rsidR="00C72B95" w:rsidRDefault="00C72B95">
      <w:r>
        <w:t>When you are addressing issues with alerts, you must consider the following: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severity of the alert.</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number of times the alert has occurred.</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importance to your organization of the application or device that the alert refers to.</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Knowing this information will allow you to prioritize the order in which alerts will be investigated and resolve the underlying issues.</w:t>
      </w:r>
    </w:p>
    <w:p w:rsidR="00C72B95" w:rsidRDefault="00C72B95">
      <w:r>
        <w:t>The following topics provide detailed information about resolving alerts: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ea0affd1186482caac30b5243054dd4" w:history="1">
        <w:r>
          <w:rPr>
            <w:rStyle w:val="Hyperlink"/>
          </w:rPr>
          <w:t>Investigate Alerts</w:t>
        </w:r>
      </w:hyperlink>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54350fde6434df4883699cbbe9b5aa7" w:history="1">
        <w:r>
          <w:rPr>
            <w:rStyle w:val="Hyperlink"/>
          </w:rPr>
          <w:t>Investigate Alert Storms</w:t>
        </w:r>
      </w:hyperlink>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5627937d3ef4b6a9f4abae2db3050d7" w:history="1">
        <w:r>
          <w:rPr>
            <w:rStyle w:val="Hyperlink"/>
          </w:rPr>
          <w:t>Resolve a Heartbeat Alert</w:t>
        </w:r>
      </w:hyperlink>
    </w:p>
    <w:p w:rsidR="00C72B95" w:rsidRDefault="00C72B95">
      <w:pPr>
        <w:pStyle w:val="DSTOC1-4"/>
      </w:pPr>
      <w:bookmarkStart w:id="63" w:name="_Toc273360986"/>
      <w:r>
        <w:t>Investigate Alerts</w:t>
      </w:r>
      <w:bookmarkStart w:id="64" w:name="z1ea0affd1186482caac30b5243054dd4"/>
      <w:bookmarkEnd w:id="64"/>
      <w:bookmarkEnd w:id="63"/>
    </w:p>
    <w:p w:rsidR="00C72B95" w:rsidRDefault="00C72B95">
      <w:r>
        <w:t>You can review and investigate alerts in the Monitoring pane of the Operations console or the Web console. The Web console displays the same alert information as the Operations console, but it provides fewer tools to deal with the alert because it does not support the Tasks feature.</w:t>
      </w:r>
    </w:p>
    <w:p w:rsidR="00C72B95" w:rsidRDefault="00C72B95">
      <w:pPr>
        <w:pStyle w:val="ProcedureTitle"/>
        <w:framePr w:wrap="notBeside"/>
      </w:pPr>
      <w:r>
        <w:rPr>
          <w:noProof/>
        </w:rPr>
        <w:drawing>
          <wp:inline distT="0" distB="0" distL="0" distR="0" wp14:anchorId="0E09948F" wp14:editId="2094FD1B">
            <wp:extent cx="152400" cy="152400"/>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view an alert</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C72B95" w:rsidRDefault="00C72B95" w:rsidP="00C72B95">
            <w:pPr>
              <w:pStyle w:val="NumberedList1"/>
              <w:numPr>
                <w:ilvl w:val="0"/>
                <w:numId w:val="0"/>
              </w:numPr>
              <w:tabs>
                <w:tab w:val="left" w:pos="360"/>
              </w:tabs>
              <w:spacing w:line="260" w:lineRule="exact"/>
              <w:ind w:left="360" w:hanging="360"/>
            </w:pPr>
            <w:r>
              <w:t>2.</w:t>
            </w:r>
            <w:r>
              <w:tab/>
              <w:t xml:space="preserve">In the Monitoring pane, expand </w:t>
            </w:r>
            <w:r>
              <w:rPr>
                <w:rStyle w:val="UI"/>
              </w:rPr>
              <w:t>Monitoring</w:t>
            </w:r>
            <w:r>
              <w:t xml:space="preserve">, and then click </w:t>
            </w:r>
            <w:r>
              <w:rPr>
                <w:rStyle w:val="UI"/>
              </w:rPr>
              <w:t>Active Alerts</w:t>
            </w:r>
            <w:r>
              <w:t>.</w:t>
            </w:r>
          </w:p>
          <w:p w:rsidR="00C72B95" w:rsidRDefault="00C72B95" w:rsidP="00C72B95">
            <w:pPr>
              <w:pStyle w:val="NumberedList1"/>
              <w:numPr>
                <w:ilvl w:val="0"/>
                <w:numId w:val="0"/>
              </w:numPr>
              <w:tabs>
                <w:tab w:val="left" w:pos="360"/>
              </w:tabs>
              <w:spacing w:line="260" w:lineRule="exact"/>
              <w:ind w:left="360" w:hanging="360"/>
            </w:pPr>
            <w:r>
              <w:t>3.</w:t>
            </w:r>
            <w:r>
              <w:tab/>
              <w:t>In the Active Alerts pane, click the alert to highlight it.</w:t>
            </w:r>
          </w:p>
        </w:tc>
      </w:tr>
    </w:tbl>
    <w:p w:rsidR="00C72B95" w:rsidRDefault="00C72B95">
      <w:r>
        <w:lastRenderedPageBreak/>
        <w:t xml:space="preserve">Microsoft System Center Operations Manager 2007 displays the </w:t>
      </w:r>
      <w:r>
        <w:rPr>
          <w:rStyle w:val="UI"/>
        </w:rPr>
        <w:t>Alert Details</w:t>
      </w:r>
      <w:r>
        <w:t xml:space="preserve"> in the details pane at the bottom of the screen. Details include which monitor is involved and information about the alert and what can cause it.</w:t>
      </w:r>
    </w:p>
    <w:p w:rsidR="00C72B95" w:rsidRDefault="00C72B95">
      <w:r>
        <w:t xml:space="preserve">The Actions pane on the right of the screen contains links to tools and scripts that can be used to diagnose and resolve the alert. Click </w:t>
      </w:r>
      <w:r>
        <w:rPr>
          <w:rStyle w:val="UI"/>
        </w:rPr>
        <w:t>Actions</w:t>
      </w:r>
      <w:r>
        <w:t xml:space="preserve"> on the toolbar to display the Actions pane if the pane is not visible. The Actions pane includes links to the settings of the monitor, Operations Manager Health Explorer, controls for Maintenance Mode, tasks for the monitor, and additional resources and help. </w:t>
      </w:r>
    </w:p>
    <w:p w:rsidR="00C72B95" w:rsidRDefault="00C72B95">
      <w:pPr>
        <w:pStyle w:val="DSTOC5-0"/>
      </w:pPr>
      <w:r>
        <w:t>Using Health Explorer</w:t>
      </w:r>
    </w:p>
    <w:p w:rsidR="00C72B95" w:rsidRDefault="00C72B95">
      <w:r>
        <w:t xml:space="preserve">Use Health Explorer to find out what monitor is reacting and to review knowledge about the monitor and possible causes for actions related to it. Click the alert to highlight it. The </w:t>
      </w:r>
      <w:r>
        <w:rPr>
          <w:rStyle w:val="UI"/>
        </w:rPr>
        <w:t xml:space="preserve">Health Explorer </w:t>
      </w:r>
      <w:r>
        <w:t>link under Alert Actions becomes active.</w:t>
      </w:r>
    </w:p>
    <w:p w:rsidR="00C72B95" w:rsidRDefault="00C72B95">
      <w:r>
        <w:t xml:space="preserve">By default, when the Health Explorer window opens, all monitors in a failed state are expanded. If a monitor contains other monitors, as in the case of a roll-up monitor, Health Explorer shows all monitors in a hierarchical layout, displaying monitoring data for all dependent services and applications. To view more information about any dependent monitor, you can right-click that monitor, and then click </w:t>
      </w:r>
      <w:r>
        <w:rPr>
          <w:rStyle w:val="UI"/>
        </w:rPr>
        <w:t>Monitor Properties</w:t>
      </w:r>
      <w:r>
        <w:t xml:space="preserve"> to open another Health Explorer window.</w:t>
      </w:r>
    </w:p>
    <w:p w:rsidR="00C72B95" w:rsidRDefault="00C72B95">
      <w:r>
        <w:t xml:space="preserve">For more information about Health Explorer, see Operations Manager 2007 Help. </w:t>
      </w:r>
    </w:p>
    <w:p w:rsidR="00C72B95" w:rsidRDefault="00C72B95">
      <w:pPr>
        <w:pStyle w:val="DSTOC5-0"/>
      </w:pPr>
      <w:r>
        <w:t>Using Tasks</w:t>
      </w:r>
    </w:p>
    <w:p w:rsidR="00C72B95" w:rsidRDefault="00C72B95">
      <w:r>
        <w:t xml:space="preserve">In the Actions pane on the right of the screen, the Operations console provides tasks to troubleshoot individual alerts. </w:t>
      </w:r>
    </w:p>
    <w:p w:rsidR="00C72B95" w:rsidRDefault="00C72B95">
      <w:pPr>
        <w:pStyle w:val="AlertLabel"/>
        <w:framePr w:wrap="notBeside"/>
      </w:pPr>
      <w:r>
        <w:rPr>
          <w:noProof/>
        </w:rPr>
        <w:drawing>
          <wp:inline distT="0" distB="0" distL="0" distR="0" wp14:anchorId="0EBEAF68" wp14:editId="445BDDE8">
            <wp:extent cx="228600" cy="152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If the Actions pane is not displayed, click </w:t>
      </w:r>
      <w:r>
        <w:rPr>
          <w:rStyle w:val="UI"/>
        </w:rPr>
        <w:t>Actions</w:t>
      </w:r>
      <w:r>
        <w:t xml:space="preserve"> to display it.</w:t>
      </w:r>
    </w:p>
    <w:p w:rsidR="00C72B95" w:rsidRDefault="00C72B95">
      <w:r>
        <w:t>Click an alert to highlight it to see tasks for that alert. Click a task to run the task.</w:t>
      </w:r>
    </w:p>
    <w:p w:rsidR="00C72B95" w:rsidRDefault="00C72B95">
      <w:r>
        <w:t xml:space="preserve">Different alerts, which are raised by different monitors, offer different tasks for investigating and resolving the alert. For some examples of using tasks, see the </w:t>
      </w:r>
      <w:hyperlink w:anchor="z75627937d3ef4b6a9f4abae2db3050d7" w:history="1">
        <w:r>
          <w:rPr>
            <w:rStyle w:val="Hyperlink"/>
          </w:rPr>
          <w:t>Resolve a Heartbeat Alert</w:t>
        </w:r>
      </w:hyperlink>
      <w:r>
        <w:t xml:space="preserve"> section of this guide.</w:t>
      </w:r>
    </w:p>
    <w:p w:rsidR="00C72B95" w:rsidRDefault="00C72B95">
      <w:pPr>
        <w:pStyle w:val="DSTOC5-0"/>
      </w:pPr>
      <w:r>
        <w:t>Closing Alerts</w:t>
      </w:r>
    </w:p>
    <w:p w:rsidR="00C72B95" w:rsidRDefault="00C72B95">
      <w:r>
        <w:t xml:space="preserve">Monitors can be configured to automatically close alerts that have been resolved. You also have the option of manually closing an alert. </w:t>
      </w:r>
    </w:p>
    <w:p w:rsidR="00C72B95" w:rsidRDefault="00C72B95">
      <w:pPr>
        <w:pStyle w:val="ProcedureTitle"/>
        <w:framePr w:wrap="notBeside"/>
      </w:pPr>
      <w:r>
        <w:rPr>
          <w:noProof/>
        </w:rPr>
        <w:drawing>
          <wp:inline distT="0" distB="0" distL="0" distR="0" wp14:anchorId="135CDECE" wp14:editId="6CDC5049">
            <wp:extent cx="152400" cy="15240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view an alert</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C72B95" w:rsidRDefault="00C72B95" w:rsidP="00C72B95">
            <w:pPr>
              <w:pStyle w:val="NumberedList1"/>
              <w:numPr>
                <w:ilvl w:val="0"/>
                <w:numId w:val="0"/>
              </w:numPr>
              <w:tabs>
                <w:tab w:val="left" w:pos="360"/>
              </w:tabs>
              <w:spacing w:line="260" w:lineRule="exact"/>
              <w:ind w:left="360" w:hanging="360"/>
            </w:pPr>
            <w:r>
              <w:t>2.</w:t>
            </w:r>
            <w:r>
              <w:tab/>
              <w:t xml:space="preserve">In the Monitoring pane, expand </w:t>
            </w:r>
            <w:r>
              <w:rPr>
                <w:rStyle w:val="UI"/>
              </w:rPr>
              <w:t>Monitoring</w:t>
            </w:r>
            <w:r>
              <w:t xml:space="preserve">, and then click </w:t>
            </w:r>
            <w:r>
              <w:rPr>
                <w:rStyle w:val="UI"/>
              </w:rPr>
              <w:t>Active Alerts</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In the Active Alerts pane, right-click the alert, and then click </w:t>
            </w:r>
            <w:r>
              <w:rPr>
                <w:rStyle w:val="UI"/>
              </w:rPr>
              <w:t>Close Alert</w:t>
            </w:r>
            <w:r>
              <w:t>.</w:t>
            </w:r>
          </w:p>
          <w:p w:rsidR="00C72B95" w:rsidRDefault="00C72B95">
            <w:pPr>
              <w:pStyle w:val="AlertLabelinList1"/>
              <w:framePr w:wrap="notBeside"/>
            </w:pPr>
            <w:r>
              <w:rPr>
                <w:noProof/>
              </w:rPr>
              <w:drawing>
                <wp:inline distT="0" distB="0" distL="0" distR="0" wp14:anchorId="5B00FD59" wp14:editId="500430B3">
                  <wp:extent cx="228600" cy="15240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Select multiple alerts by pressing and holding down the CTRL key when clicking </w:t>
            </w:r>
            <w:r>
              <w:lastRenderedPageBreak/>
              <w:t>alerts.</w:t>
            </w:r>
          </w:p>
        </w:tc>
      </w:tr>
    </w:tbl>
    <w:p w:rsidR="00C72B95" w:rsidRDefault="00C72B95">
      <w:pPr>
        <w:pStyle w:val="DSTOC5-0"/>
      </w:pPr>
      <w:r>
        <w:lastRenderedPageBreak/>
        <w:t>Using Monitor Properties</w:t>
      </w:r>
    </w:p>
    <w:p w:rsidR="00C72B95" w:rsidRDefault="00C72B95">
      <w:r>
        <w:t xml:space="preserve">After you investigate the cause of an alert, you can improve the process of dealing with similar alerts. </w:t>
      </w:r>
    </w:p>
    <w:p w:rsidR="00C72B95" w:rsidRDefault="00C72B95">
      <w:r>
        <w:t xml:space="preserve">You can record knowledge about the alert in the </w:t>
      </w:r>
      <w:r>
        <w:rPr>
          <w:rStyle w:val="UI"/>
        </w:rPr>
        <w:t>Company Knowledge</w:t>
      </w:r>
      <w:r>
        <w:t xml:space="preserve"> tab. You can view and edit company knowledge by highlighting an alert, clicking </w:t>
      </w:r>
      <w:r>
        <w:rPr>
          <w:rStyle w:val="UI"/>
        </w:rPr>
        <w:t>View or edit the settings of the monitor,</w:t>
      </w:r>
      <w:r>
        <w:t xml:space="preserve"> and then clicking the </w:t>
      </w:r>
      <w:r>
        <w:rPr>
          <w:rStyle w:val="UI"/>
        </w:rPr>
        <w:t>Company Knowledge</w:t>
      </w:r>
      <w:r>
        <w:t xml:space="preserve"> tab.</w:t>
      </w:r>
    </w:p>
    <w:p w:rsidR="00C72B95" w:rsidRDefault="00C72B95">
      <w:r>
        <w:t xml:space="preserve">You can also create tasks to diagnose and recover from alerts. Diagnostic and recovery tasks can run automatically when an alert is created. You can manage diagnostic and recovery tasks by highlighting an alert, clicking </w:t>
      </w:r>
      <w:r>
        <w:rPr>
          <w:rStyle w:val="UI"/>
        </w:rPr>
        <w:t>View or edit the settings of the monitor,</w:t>
      </w:r>
      <w:r>
        <w:t xml:space="preserve"> and then clicking the </w:t>
      </w:r>
      <w:r>
        <w:rPr>
          <w:rStyle w:val="UI"/>
        </w:rPr>
        <w:t xml:space="preserve">Diagnostic and Recovery </w:t>
      </w:r>
      <w:r>
        <w:t>tab.</w:t>
      </w:r>
    </w:p>
    <w:p w:rsidR="00C72B95" w:rsidRDefault="00C72B95">
      <w:pPr>
        <w:pStyle w:val="DSTOC5-0"/>
      </w:pPr>
      <w:r>
        <w:t>Overriding a Monitor</w:t>
      </w:r>
    </w:p>
    <w:p w:rsidR="00C72B95" w:rsidRDefault="00C72B95">
      <w:r>
        <w:t>You can use overrides to refine the settings of a monitoring object in Operations Manager 2007. As you fine-tune your monitors, many useless alerts will be avoided.</w:t>
      </w:r>
    </w:p>
    <w:p w:rsidR="00C72B95" w:rsidRDefault="00C72B95">
      <w:pPr>
        <w:pStyle w:val="ProcedureTitle"/>
        <w:framePr w:wrap="notBeside"/>
      </w:pPr>
      <w:r>
        <w:rPr>
          <w:noProof/>
        </w:rPr>
        <w:drawing>
          <wp:inline distT="0" distB="0" distL="0" distR="0" wp14:anchorId="4BCD160C" wp14:editId="15D3AE18">
            <wp:extent cx="152400" cy="152400"/>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override a monitor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Authoring</w:t>
            </w:r>
            <w:r>
              <w:t xml:space="preserve"> button.</w:t>
            </w:r>
          </w:p>
          <w:p w:rsidR="00C72B95" w:rsidRDefault="00C72B95" w:rsidP="00C72B95">
            <w:pPr>
              <w:pStyle w:val="NumberedList1"/>
              <w:numPr>
                <w:ilvl w:val="0"/>
                <w:numId w:val="0"/>
              </w:numPr>
              <w:tabs>
                <w:tab w:val="left" w:pos="360"/>
              </w:tabs>
              <w:spacing w:line="260" w:lineRule="exact"/>
              <w:ind w:left="360" w:hanging="360"/>
            </w:pPr>
            <w:r>
              <w:t>2.</w:t>
            </w:r>
            <w:r>
              <w:tab/>
              <w:t xml:space="preserve">In the Authoring pane, expand </w:t>
            </w:r>
            <w:r>
              <w:rPr>
                <w:rStyle w:val="UI"/>
              </w:rPr>
              <w:t>Management Pack Objects</w:t>
            </w:r>
            <w:r>
              <w:t xml:space="preserve"> and then click </w:t>
            </w:r>
            <w:r>
              <w:rPr>
                <w:rStyle w:val="UI"/>
              </w:rPr>
              <w:t>Monitors</w:t>
            </w:r>
            <w:r>
              <w:t xml:space="preserve">. </w:t>
            </w:r>
          </w:p>
          <w:p w:rsidR="00C72B95" w:rsidRDefault="00C72B95" w:rsidP="00C72B95">
            <w:pPr>
              <w:pStyle w:val="NumberedList1"/>
              <w:numPr>
                <w:ilvl w:val="0"/>
                <w:numId w:val="0"/>
              </w:numPr>
              <w:tabs>
                <w:tab w:val="left" w:pos="360"/>
              </w:tabs>
              <w:spacing w:line="260" w:lineRule="exact"/>
              <w:ind w:left="360" w:hanging="360"/>
            </w:pPr>
            <w:r>
              <w:t>3.</w:t>
            </w:r>
            <w:r>
              <w:tab/>
              <w:t xml:space="preserve">In the details pane, expand an object type completely, and then click a monitor. </w:t>
            </w:r>
          </w:p>
          <w:p w:rsidR="00C72B95" w:rsidRDefault="00C72B95" w:rsidP="00C72B95">
            <w:pPr>
              <w:pStyle w:val="NumberedList1"/>
              <w:numPr>
                <w:ilvl w:val="0"/>
                <w:numId w:val="0"/>
              </w:numPr>
              <w:tabs>
                <w:tab w:val="left" w:pos="360"/>
              </w:tabs>
              <w:spacing w:line="260" w:lineRule="exact"/>
              <w:ind w:left="360" w:hanging="360"/>
            </w:pPr>
            <w:r>
              <w:t>4.</w:t>
            </w:r>
            <w:r>
              <w:tab/>
              <w:t xml:space="preserve">On the Operations Manager toolbar, click </w:t>
            </w:r>
            <w:r>
              <w:rPr>
                <w:rStyle w:val="UI"/>
              </w:rPr>
              <w:t>Overrides</w:t>
            </w:r>
            <w:r>
              <w:t xml:space="preserve">, and then point to </w:t>
            </w:r>
            <w:r>
              <w:rPr>
                <w:rStyle w:val="UI"/>
              </w:rPr>
              <w:t>Override the Monitor</w:t>
            </w:r>
            <w:r>
              <w:t xml:space="preserve">. You can choose to override this monitor for objects of a specific type or for all objects within a group. After you choose which group of object type to override, the </w:t>
            </w:r>
            <w:r>
              <w:rPr>
                <w:rStyle w:val="UI"/>
              </w:rPr>
              <w:t>Override Properties</w:t>
            </w:r>
            <w:r>
              <w:t xml:space="preserve"> dialog box opens, enabling you to view the default settings contained in this monitor. You can then choose whether to override each individual setting contained in the monitor. </w:t>
            </w:r>
          </w:p>
          <w:p w:rsidR="00C72B95" w:rsidRDefault="00C72B95">
            <w:pPr>
              <w:pStyle w:val="AlertLabelinList1"/>
              <w:framePr w:wrap="notBeside"/>
            </w:pPr>
            <w:r>
              <w:rPr>
                <w:noProof/>
              </w:rPr>
              <w:drawing>
                <wp:inline distT="0" distB="0" distL="0" distR="0" wp14:anchorId="74CA7920" wp14:editId="1695B97D">
                  <wp:extent cx="228600" cy="1524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If the </w:t>
            </w:r>
            <w:r>
              <w:rPr>
                <w:rStyle w:val="UI"/>
              </w:rPr>
              <w:t>Overrides</w:t>
            </w:r>
            <w:r>
              <w:t xml:space="preserve"> button is not available, make sure you have selected a monitor and not a container object in the Monitors pane.</w:t>
            </w:r>
          </w:p>
          <w:p w:rsidR="00C72B95" w:rsidRDefault="00C72B95" w:rsidP="00C72B95">
            <w:pPr>
              <w:pStyle w:val="NumberedList1"/>
              <w:numPr>
                <w:ilvl w:val="0"/>
                <w:numId w:val="0"/>
              </w:numPr>
              <w:tabs>
                <w:tab w:val="left" w:pos="360"/>
              </w:tabs>
              <w:spacing w:line="260" w:lineRule="exact"/>
              <w:ind w:left="360" w:hanging="360"/>
            </w:pPr>
            <w:r>
              <w:t>5.</w:t>
            </w:r>
            <w:r>
              <w:tab/>
              <w:t xml:space="preserve">Select each setting that you want to override. When you complete your changes, click </w:t>
            </w:r>
            <w:r>
              <w:rPr>
                <w:rStyle w:val="UI"/>
              </w:rPr>
              <w:t>OK</w:t>
            </w:r>
            <w:r>
              <w:t>.</w:t>
            </w:r>
          </w:p>
        </w:tc>
      </w:tr>
    </w:tbl>
    <w:p w:rsidR="00C72B95" w:rsidRDefault="00C72B95"/>
    <w:p w:rsidR="00C72B95" w:rsidRDefault="00C72B95">
      <w:pPr>
        <w:pStyle w:val="DSTOC1-4"/>
      </w:pPr>
      <w:bookmarkStart w:id="65" w:name="_Toc273360987"/>
      <w:r>
        <w:t>Investigate Alert Storms</w:t>
      </w:r>
      <w:bookmarkStart w:id="66" w:name="za54350fde6434df4883699cbbe9b5aa7"/>
      <w:bookmarkEnd w:id="66"/>
      <w:bookmarkEnd w:id="65"/>
    </w:p>
    <w:p w:rsidR="00C72B95" w:rsidRDefault="00C72B95">
      <w:r>
        <w:t>A large and sudden increase in the number of alerts is called an alert storm. An alert storm can be a symptom of massive changes of some kind within your management group, such as the catastrophic failure of networks. An alert storm can also be a symptom of configuration issues within Microsoft System Center Operations Manager 2007.</w:t>
      </w:r>
    </w:p>
    <w:p w:rsidR="00C72B95" w:rsidRDefault="00C72B95">
      <w:r>
        <w:lastRenderedPageBreak/>
        <w:t>Installing new or updated management packs can give rise to an alert storm. Monitors in a management pack begin working as soon as the management pack has been imported. Use best practices in importing management packs to minimize alert storms.</w:t>
      </w:r>
    </w:p>
    <w:p w:rsidR="00C72B95" w:rsidRDefault="00C72B95">
      <w:pPr>
        <w:pStyle w:val="DSTOC5-0"/>
      </w:pPr>
      <w:r>
        <w:t>Finding Alert Storms</w:t>
      </w:r>
    </w:p>
    <w:p w:rsidR="00C72B95" w:rsidRDefault="00C72B95">
      <w:r>
        <w:t xml:space="preserve">For general, real-time monitoring of alerts, use the </w:t>
      </w:r>
      <w:r>
        <w:rPr>
          <w:rStyle w:val="UI"/>
        </w:rPr>
        <w:t>Active Alerts</w:t>
      </w:r>
      <w:r>
        <w:t xml:space="preserve"> view. Make sure </w:t>
      </w:r>
      <w:r>
        <w:rPr>
          <w:rStyle w:val="UI"/>
        </w:rPr>
        <w:t>Scope</w:t>
      </w:r>
      <w:r>
        <w:t xml:space="preserve"> is not active and hiding alerts.</w:t>
      </w:r>
    </w:p>
    <w:p w:rsidR="00C72B95" w:rsidRDefault="00C72B95">
      <w:r>
        <w:t xml:space="preserve">Check for large numbers of alerts when your network undergoes changes. Monitor closely when you install a new management pack. </w:t>
      </w:r>
    </w:p>
    <w:p w:rsidR="00C72B95" w:rsidRDefault="00C72B95">
      <w:r>
        <w:t xml:space="preserve">Operations Manager 2007 offers reports that can be useful in identifying alert storms. From an Operations console with access to a reporting server, look at the </w:t>
      </w:r>
      <w:r>
        <w:rPr>
          <w:rStyle w:val="UI"/>
        </w:rPr>
        <w:t>Microsoft Generic Report Library</w:t>
      </w:r>
      <w:r>
        <w:t xml:space="preserve">. The reports </w:t>
      </w:r>
      <w:r>
        <w:rPr>
          <w:rStyle w:val="UI"/>
        </w:rPr>
        <w:t>Most Common Alerts</w:t>
      </w:r>
      <w:r>
        <w:t xml:space="preserve"> and </w:t>
      </w:r>
      <w:r>
        <w:rPr>
          <w:rStyle w:val="UI"/>
        </w:rPr>
        <w:t>Most Common Events</w:t>
      </w:r>
      <w:r>
        <w:t xml:space="preserve"> help identify high-volume alerts.</w:t>
      </w:r>
    </w:p>
    <w:p w:rsidR="00C72B95" w:rsidRDefault="00C72B95">
      <w:pPr>
        <w:pStyle w:val="DSTOC5-0"/>
      </w:pPr>
      <w:r>
        <w:t>Modifying Monitors and Rules</w:t>
      </w:r>
    </w:p>
    <w:p w:rsidR="00C72B95" w:rsidRDefault="00C72B95">
      <w:r>
        <w:t>If you are getting a large number of alerts that do not point to issues in your managed systems, you need to modify the monitors or rules that create those alerts.</w:t>
      </w:r>
    </w:p>
    <w:p w:rsidR="00C72B95" w:rsidRDefault="00C72B95">
      <w:r>
        <w:t xml:space="preserve">View active alert details in the Monitoring pane. </w:t>
      </w:r>
      <w:r>
        <w:rPr>
          <w:rStyle w:val="UI"/>
        </w:rPr>
        <w:t>Alert Details</w:t>
      </w:r>
      <w:r>
        <w:t xml:space="preserve"> specifies the monitor or rule for an alert.</w:t>
      </w:r>
    </w:p>
    <w:p w:rsidR="00C72B95" w:rsidRDefault="00C72B95">
      <w:r>
        <w:t>Modify the monitor using overrides. The procedure for overriding rules is the same as for monitors. See how your overrides affect the amount of alerts and continue to fine-tune the monitors as necessary.</w:t>
      </w:r>
    </w:p>
    <w:p w:rsidR="00C72B95" w:rsidRDefault="00C72B95">
      <w:pPr>
        <w:pStyle w:val="DSTOC5-0"/>
      </w:pPr>
      <w:r>
        <w:t>About Suppressed Alerts</w:t>
      </w:r>
    </w:p>
    <w:p w:rsidR="00C72B95" w:rsidRDefault="00C72B95">
      <w:r>
        <w:t>Rules offer the option of suppressing duplicate alerts. A suppressed alert is not displayed in the Operations console.</w:t>
      </w:r>
    </w:p>
    <w:p w:rsidR="00C72B95" w:rsidRDefault="00C72B95">
      <w:r>
        <w:t>Operations Manager 2007 suppresses only duplicate alerts as defined by the alert suppression criteria. Fields stated in the suppression criteria must be identical for the alert to be considered a duplicate and suppressed. An alert must be created by the same rule and be unresolved to be considered a duplicate.</w:t>
      </w:r>
    </w:p>
    <w:p w:rsidR="00C72B95" w:rsidRDefault="00C72B95">
      <w:pPr>
        <w:pStyle w:val="DSTOC1-4"/>
      </w:pPr>
      <w:bookmarkStart w:id="67" w:name="_Toc273360988"/>
      <w:r>
        <w:t>Resolve a Heartbeat Alert</w:t>
      </w:r>
      <w:bookmarkStart w:id="68" w:name="z75627937d3ef4b6a9f4abae2db3050d7"/>
      <w:bookmarkEnd w:id="68"/>
      <w:bookmarkEnd w:id="67"/>
    </w:p>
    <w:p w:rsidR="00C72B95" w:rsidRDefault="00C72B95">
      <w:r>
        <w:t xml:space="preserve">The Health Service sends a heartbeat to a management server to verify that the system is still responding. When a specified number of heartbeats fail to arrive, Microsoft System Center Operations Manager 2007 displays an alert. </w:t>
      </w:r>
    </w:p>
    <w:p w:rsidR="00C72B95" w:rsidRDefault="00C72B95">
      <w:r>
        <w:t>This section shows how to investigate a Health Service Heartbeat Failure alert as an example. Different alerts have different causes and different resolutions.</w:t>
      </w:r>
    </w:p>
    <w:p w:rsidR="00C72B95" w:rsidRDefault="00C72B95">
      <w:r>
        <w:t xml:space="preserve">If you want to walk through these procedures, you can cause this alert by disabling the System Center Management service on a test system. </w:t>
      </w:r>
    </w:p>
    <w:p w:rsidR="00C72B95" w:rsidRDefault="00C72B95">
      <w:pPr>
        <w:pStyle w:val="ProcedureTitle"/>
        <w:framePr w:wrap="notBeside"/>
      </w:pPr>
      <w:r>
        <w:rPr>
          <w:noProof/>
        </w:rPr>
        <w:drawing>
          <wp:inline distT="0" distB="0" distL="0" distR="0" wp14:anchorId="08F9A371" wp14:editId="6BFFCDE9">
            <wp:extent cx="152400" cy="15240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cause a Health Service heartbeat failure for testing</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lastRenderedPageBreak/>
              <w:t>1.</w:t>
            </w:r>
            <w:r>
              <w:tab/>
              <w:t>On a system with an agent installed, open Control Panel.</w:t>
            </w:r>
          </w:p>
          <w:p w:rsidR="00C72B95" w:rsidRDefault="00C72B95" w:rsidP="00C72B95">
            <w:pPr>
              <w:pStyle w:val="NumberedList1"/>
              <w:numPr>
                <w:ilvl w:val="0"/>
                <w:numId w:val="0"/>
              </w:numPr>
              <w:tabs>
                <w:tab w:val="left" w:pos="360"/>
              </w:tabs>
              <w:spacing w:line="260" w:lineRule="exact"/>
              <w:ind w:left="360" w:hanging="360"/>
            </w:pPr>
            <w:r>
              <w:t>2.</w:t>
            </w:r>
            <w:r>
              <w:tab/>
              <w:t xml:space="preserve">Double-click </w:t>
            </w:r>
            <w:r>
              <w:rPr>
                <w:rStyle w:val="UI"/>
              </w:rPr>
              <w:t>Administrative Tools</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Double-click </w:t>
            </w:r>
            <w:r>
              <w:rPr>
                <w:rStyle w:val="UI"/>
              </w:rPr>
              <w:t>Services</w:t>
            </w:r>
            <w:r>
              <w:t xml:space="preserve">. </w:t>
            </w:r>
          </w:p>
          <w:p w:rsidR="00C72B95" w:rsidRDefault="00C72B95" w:rsidP="00C72B95">
            <w:pPr>
              <w:pStyle w:val="NumberedList1"/>
              <w:numPr>
                <w:ilvl w:val="0"/>
                <w:numId w:val="0"/>
              </w:numPr>
              <w:tabs>
                <w:tab w:val="left" w:pos="360"/>
              </w:tabs>
              <w:spacing w:line="260" w:lineRule="exact"/>
              <w:ind w:left="360" w:hanging="360"/>
            </w:pPr>
            <w:r>
              <w:t>4.</w:t>
            </w:r>
            <w:r>
              <w:tab/>
              <w:t xml:space="preserve">Right-click the </w:t>
            </w:r>
            <w:r>
              <w:rPr>
                <w:rStyle w:val="UI"/>
              </w:rPr>
              <w:t>System Center Management</w:t>
            </w:r>
            <w:r>
              <w:t xml:space="preserve"> service, and then click </w:t>
            </w:r>
            <w:r>
              <w:rPr>
                <w:rStyle w:val="UI"/>
              </w:rPr>
              <w:t>Stop</w:t>
            </w:r>
            <w:r>
              <w:t xml:space="preserve">. </w:t>
            </w:r>
          </w:p>
          <w:p w:rsidR="00C72B95" w:rsidRDefault="00C72B95">
            <w:pPr>
              <w:pStyle w:val="AlertLabelinList1"/>
              <w:framePr w:wrap="notBeside"/>
            </w:pPr>
            <w:r>
              <w:rPr>
                <w:noProof/>
              </w:rPr>
              <w:drawing>
                <wp:inline distT="0" distB="0" distL="0" distR="0" wp14:anchorId="4F8B55C2" wp14:editId="2F65E5E5">
                  <wp:extent cx="228600" cy="1524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Use this same procedure, selecting </w:t>
            </w:r>
            <w:r>
              <w:rPr>
                <w:rStyle w:val="UI"/>
              </w:rPr>
              <w:t xml:space="preserve">Start </w:t>
            </w:r>
            <w:r>
              <w:t>in step 4, when you are done testing.</w:t>
            </w:r>
          </w:p>
        </w:tc>
      </w:tr>
    </w:tbl>
    <w:p w:rsidR="00C72B95" w:rsidRDefault="00C72B95">
      <w:pPr>
        <w:pStyle w:val="DSTOC5-0"/>
      </w:pPr>
      <w:r>
        <w:t>How to Investigate Agent Heartbeat Issues</w:t>
      </w:r>
    </w:p>
    <w:p w:rsidR="00C72B95" w:rsidRDefault="00C72B95">
      <w:r>
        <w:t>The Monitoring pane displays active alerts. Looking at an alert provides information and tools to investigate with.</w:t>
      </w:r>
    </w:p>
    <w:p w:rsidR="00C72B95" w:rsidRDefault="00C72B95">
      <w:pPr>
        <w:pStyle w:val="ProcedureTitle"/>
        <w:framePr w:wrap="notBeside"/>
      </w:pPr>
      <w:r>
        <w:rPr>
          <w:noProof/>
        </w:rPr>
        <w:drawing>
          <wp:inline distT="0" distB="0" distL="0" distR="0" wp14:anchorId="733143AD" wp14:editId="43FE3A9C">
            <wp:extent cx="152400" cy="152400"/>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investigate an active alert</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Open the Operations console.</w:t>
            </w:r>
          </w:p>
          <w:p w:rsidR="00C72B95" w:rsidRDefault="00C72B95" w:rsidP="00C72B95">
            <w:pPr>
              <w:pStyle w:val="NumberedList1"/>
              <w:numPr>
                <w:ilvl w:val="0"/>
                <w:numId w:val="0"/>
              </w:numPr>
              <w:tabs>
                <w:tab w:val="left" w:pos="360"/>
              </w:tabs>
              <w:spacing w:line="260" w:lineRule="exact"/>
              <w:ind w:left="360" w:hanging="360"/>
            </w:pPr>
            <w:r>
              <w:t>2.</w:t>
            </w:r>
            <w:r>
              <w:tab/>
              <w:t xml:space="preserve">Click </w:t>
            </w:r>
            <w:r>
              <w:rPr>
                <w:rStyle w:val="UI"/>
              </w:rPr>
              <w:t>Monitoring</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If necessary, in the Monitoring pane, click </w:t>
            </w:r>
            <w:r>
              <w:rPr>
                <w:rStyle w:val="UI"/>
              </w:rPr>
              <w:t>Monitoring</w:t>
            </w:r>
            <w:r>
              <w:t xml:space="preserve"> to expand it.</w:t>
            </w:r>
          </w:p>
          <w:p w:rsidR="00C72B95" w:rsidRDefault="00C72B95" w:rsidP="00C72B95">
            <w:pPr>
              <w:pStyle w:val="NumberedList1"/>
              <w:numPr>
                <w:ilvl w:val="0"/>
                <w:numId w:val="0"/>
              </w:numPr>
              <w:tabs>
                <w:tab w:val="left" w:pos="360"/>
              </w:tabs>
              <w:spacing w:line="260" w:lineRule="exact"/>
              <w:ind w:left="360" w:hanging="360"/>
            </w:pPr>
            <w:r>
              <w:t>4.</w:t>
            </w:r>
            <w:r>
              <w:tab/>
              <w:t xml:space="preserve">Click </w:t>
            </w:r>
            <w:r>
              <w:rPr>
                <w:rStyle w:val="UI"/>
              </w:rPr>
              <w:t xml:space="preserve">Active Alerts </w:t>
            </w:r>
            <w:r>
              <w:t xml:space="preserve">to view the </w:t>
            </w:r>
            <w:r>
              <w:rPr>
                <w:rStyle w:val="UI"/>
              </w:rPr>
              <w:t>Health Service Heartbeat Alert</w:t>
            </w:r>
            <w:r>
              <w:t xml:space="preserve">. </w:t>
            </w:r>
          </w:p>
          <w:p w:rsidR="00C72B95" w:rsidRDefault="00C72B95">
            <w:pPr>
              <w:pStyle w:val="AlertLabelinList1"/>
              <w:framePr w:wrap="notBeside"/>
            </w:pPr>
            <w:r>
              <w:rPr>
                <w:noProof/>
              </w:rPr>
              <w:drawing>
                <wp:inline distT="0" distB="0" distL="0" distR="0" wp14:anchorId="0B1B48C5" wp14:editId="30C355BB">
                  <wp:extent cx="228600" cy="1524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Depending on the heartbeat interval and the number of missing heartbeats, a few minutes might be required to see the alert.</w:t>
            </w:r>
          </w:p>
          <w:p w:rsidR="00C72B95" w:rsidRDefault="00C72B95" w:rsidP="00C72B95">
            <w:pPr>
              <w:pStyle w:val="NumberedList1"/>
              <w:numPr>
                <w:ilvl w:val="0"/>
                <w:numId w:val="0"/>
              </w:numPr>
              <w:tabs>
                <w:tab w:val="left" w:pos="360"/>
              </w:tabs>
              <w:spacing w:line="260" w:lineRule="exact"/>
              <w:ind w:left="360" w:hanging="360"/>
            </w:pPr>
            <w:r>
              <w:t>5.</w:t>
            </w:r>
            <w:r>
              <w:tab/>
              <w:t xml:space="preserve">Click the alert to highlight it and read the information in the </w:t>
            </w:r>
            <w:r>
              <w:rPr>
                <w:rStyle w:val="UI"/>
              </w:rPr>
              <w:t>Alert Details</w:t>
            </w:r>
            <w:r>
              <w:t xml:space="preserve"> area. The </w:t>
            </w:r>
            <w:r>
              <w:rPr>
                <w:rStyle w:val="UI"/>
              </w:rPr>
              <w:t>Alert Details</w:t>
            </w:r>
            <w:r>
              <w:t xml:space="preserve"> area provides information about the alert, including a description and knowledge about the cause and resolution.</w:t>
            </w:r>
          </w:p>
        </w:tc>
      </w:tr>
    </w:tbl>
    <w:p w:rsidR="00C72B95" w:rsidRDefault="00C72B95">
      <w:pPr>
        <w:pStyle w:val="DSTOC5-0"/>
      </w:pPr>
      <w:r>
        <w:t>How to Troubleshoot Agent Heartbeat Issues</w:t>
      </w:r>
    </w:p>
    <w:p w:rsidR="00C72B95" w:rsidRDefault="00C72B95">
      <w:r>
        <w:t>Use the tasks in the Action pane to diagnose the cause of the alert. Different alerts have different tasks. For a Health Service Heartbeat Failure alert, the tasks deal with pinging the system and verifying or restarting the service.</w:t>
      </w:r>
    </w:p>
    <w:p w:rsidR="00C72B95" w:rsidRDefault="00C72B95">
      <w:pPr>
        <w:pStyle w:val="ProcedureTitle"/>
        <w:framePr w:wrap="notBeside"/>
      </w:pPr>
      <w:r>
        <w:rPr>
          <w:noProof/>
        </w:rPr>
        <w:drawing>
          <wp:inline distT="0" distB="0" distL="0" distR="0" wp14:anchorId="50BCA832" wp14:editId="708D6805">
            <wp:extent cx="152400" cy="152400"/>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use the action tasks in troubleshooting</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If necessary, click </w:t>
            </w:r>
            <w:r>
              <w:rPr>
                <w:rStyle w:val="UI"/>
              </w:rPr>
              <w:t>Actions</w:t>
            </w:r>
            <w:r>
              <w:t xml:space="preserve"> to make the Actions pane visible.</w:t>
            </w:r>
          </w:p>
          <w:p w:rsidR="00C72B95" w:rsidRDefault="00C72B95" w:rsidP="00C72B95">
            <w:pPr>
              <w:pStyle w:val="NumberedList1"/>
              <w:numPr>
                <w:ilvl w:val="0"/>
                <w:numId w:val="0"/>
              </w:numPr>
              <w:tabs>
                <w:tab w:val="left" w:pos="360"/>
              </w:tabs>
              <w:spacing w:line="260" w:lineRule="exact"/>
              <w:ind w:left="360" w:hanging="360"/>
            </w:pPr>
            <w:r>
              <w:t>2.</w:t>
            </w:r>
            <w:r>
              <w:tab/>
              <w:t xml:space="preserve">In the Actions pane, under </w:t>
            </w:r>
            <w:r>
              <w:rPr>
                <w:rStyle w:val="UI"/>
              </w:rPr>
              <w:t>Health Service Watcher Tasks</w:t>
            </w:r>
            <w:r>
              <w:t xml:space="preserve">, click </w:t>
            </w:r>
            <w:r>
              <w:rPr>
                <w:rStyle w:val="UI"/>
              </w:rPr>
              <w:t>Ping Computer</w:t>
            </w:r>
            <w:r>
              <w:t>. The task opens a dialog box to display its progress.</w:t>
            </w:r>
          </w:p>
          <w:p w:rsidR="00C72B95" w:rsidRDefault="00C72B95">
            <w:pPr>
              <w:pStyle w:val="AlertLabelinList1"/>
              <w:framePr w:wrap="notBeside"/>
            </w:pPr>
            <w:r>
              <w:rPr>
                <w:noProof/>
              </w:rPr>
              <w:drawing>
                <wp:inline distT="0" distB="0" distL="0" distR="0" wp14:anchorId="7BDC6A32" wp14:editId="51E2ED09">
                  <wp:extent cx="228600" cy="1524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If the ping fails, use standard networking troubleshooting to figure out the issue with connectivity. Verify that the system is turned on. </w:t>
            </w:r>
          </w:p>
          <w:p w:rsidR="00C72B95" w:rsidRDefault="00C72B95" w:rsidP="00C72B95">
            <w:pPr>
              <w:pStyle w:val="NumberedList1"/>
              <w:numPr>
                <w:ilvl w:val="0"/>
                <w:numId w:val="0"/>
              </w:numPr>
              <w:tabs>
                <w:tab w:val="left" w:pos="360"/>
              </w:tabs>
              <w:spacing w:line="260" w:lineRule="exact"/>
              <w:ind w:left="360" w:hanging="360"/>
            </w:pPr>
            <w:r>
              <w:t>3.</w:t>
            </w:r>
            <w:r>
              <w:tab/>
              <w:t xml:space="preserve">Click </w:t>
            </w:r>
            <w:r>
              <w:rPr>
                <w:rStyle w:val="UI"/>
              </w:rPr>
              <w:t>Close</w:t>
            </w:r>
            <w:r>
              <w:t xml:space="preserve"> to close the dialog box.</w:t>
            </w:r>
          </w:p>
          <w:p w:rsidR="00C72B95" w:rsidRDefault="00C72B95" w:rsidP="00C72B95">
            <w:pPr>
              <w:pStyle w:val="NumberedList1"/>
              <w:numPr>
                <w:ilvl w:val="0"/>
                <w:numId w:val="0"/>
              </w:numPr>
              <w:tabs>
                <w:tab w:val="left" w:pos="360"/>
              </w:tabs>
              <w:spacing w:line="260" w:lineRule="exact"/>
              <w:ind w:left="360" w:hanging="360"/>
            </w:pPr>
            <w:r>
              <w:t>4.</w:t>
            </w:r>
            <w:r>
              <w:tab/>
              <w:t xml:space="preserve">Under </w:t>
            </w:r>
            <w:r>
              <w:rPr>
                <w:rStyle w:val="UI"/>
              </w:rPr>
              <w:t>Health Service Watcher Tasks</w:t>
            </w:r>
            <w:r>
              <w:t xml:space="preserve">, click </w:t>
            </w:r>
            <w:r>
              <w:rPr>
                <w:rStyle w:val="UI"/>
              </w:rPr>
              <w:t>Computer Management</w:t>
            </w:r>
            <w:r>
              <w:t xml:space="preserve">. A </w:t>
            </w:r>
            <w:r>
              <w:rPr>
                <w:rStyle w:val="UI"/>
              </w:rPr>
              <w:t>Computer Management</w:t>
            </w:r>
            <w:r>
              <w:t xml:space="preserve"> dialog box for the target system opens.</w:t>
            </w:r>
          </w:p>
          <w:p w:rsidR="00C72B95" w:rsidRDefault="00C72B95" w:rsidP="00C72B95">
            <w:pPr>
              <w:pStyle w:val="NumberedList1"/>
              <w:numPr>
                <w:ilvl w:val="0"/>
                <w:numId w:val="0"/>
              </w:numPr>
              <w:tabs>
                <w:tab w:val="left" w:pos="360"/>
              </w:tabs>
              <w:spacing w:line="260" w:lineRule="exact"/>
              <w:ind w:left="360" w:hanging="360"/>
            </w:pPr>
            <w:r>
              <w:lastRenderedPageBreak/>
              <w:t>5.</w:t>
            </w:r>
            <w:r>
              <w:tab/>
              <w:t xml:space="preserve">Click </w:t>
            </w:r>
            <w:r>
              <w:rPr>
                <w:rStyle w:val="UI"/>
              </w:rPr>
              <w:t>Services and Applications</w:t>
            </w:r>
            <w:r>
              <w:t xml:space="preserve"> to expand it.</w:t>
            </w:r>
          </w:p>
          <w:p w:rsidR="00C72B95" w:rsidRDefault="00C72B95" w:rsidP="00C72B95">
            <w:pPr>
              <w:pStyle w:val="NumberedList1"/>
              <w:numPr>
                <w:ilvl w:val="0"/>
                <w:numId w:val="0"/>
              </w:numPr>
              <w:tabs>
                <w:tab w:val="left" w:pos="360"/>
              </w:tabs>
              <w:spacing w:line="260" w:lineRule="exact"/>
              <w:ind w:left="360" w:hanging="360"/>
            </w:pPr>
            <w:r>
              <w:t>6.</w:t>
            </w:r>
            <w:r>
              <w:tab/>
              <w:t xml:space="preserve">Click </w:t>
            </w:r>
            <w:r>
              <w:rPr>
                <w:rStyle w:val="UI"/>
              </w:rPr>
              <w:t>Services</w:t>
            </w:r>
            <w:r>
              <w:t xml:space="preserve"> to display services.</w:t>
            </w:r>
          </w:p>
          <w:p w:rsidR="00C72B95" w:rsidRDefault="00C72B95" w:rsidP="00C72B95">
            <w:pPr>
              <w:pStyle w:val="NumberedList1"/>
              <w:numPr>
                <w:ilvl w:val="0"/>
                <w:numId w:val="0"/>
              </w:numPr>
              <w:tabs>
                <w:tab w:val="left" w:pos="360"/>
              </w:tabs>
              <w:spacing w:line="260" w:lineRule="exact"/>
              <w:ind w:left="360" w:hanging="360"/>
            </w:pPr>
            <w:r>
              <w:t>7.</w:t>
            </w:r>
            <w:r>
              <w:tab/>
              <w:t xml:space="preserve">Right-click the </w:t>
            </w:r>
            <w:r>
              <w:rPr>
                <w:rStyle w:val="UI"/>
              </w:rPr>
              <w:t>System Center Management</w:t>
            </w:r>
            <w:r>
              <w:t xml:space="preserve"> service, and then click </w:t>
            </w:r>
            <w:r>
              <w:rPr>
                <w:rStyle w:val="UI"/>
              </w:rPr>
              <w:t>Start</w:t>
            </w:r>
            <w:r>
              <w:t>.</w:t>
            </w:r>
          </w:p>
          <w:p w:rsidR="00C72B95" w:rsidRDefault="00C72B95">
            <w:pPr>
              <w:pStyle w:val="AlertLabelinList1"/>
              <w:framePr w:wrap="notBeside"/>
            </w:pPr>
            <w:r>
              <w:rPr>
                <w:noProof/>
              </w:rPr>
              <w:drawing>
                <wp:inline distT="0" distB="0" distL="0" distR="0" wp14:anchorId="09AC4944" wp14:editId="318364C2">
                  <wp:extent cx="228600" cy="15240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After the connection with the agent is restored, the alert will be automatically resolved and the computer status will go back to healthy.</w:t>
            </w:r>
          </w:p>
        </w:tc>
      </w:tr>
    </w:tbl>
    <w:p w:rsidR="00C72B95" w:rsidRDefault="00C72B95">
      <w:r>
        <w:lastRenderedPageBreak/>
        <w:t xml:space="preserve">These steps will fix the test failure created in this topic, as well as address a number of possible causes of a Health Service Heartbeat Failure. If an actual failure is not resolved by these steps, use standard troubleshooting techniques to figure out the cause of the issue. For instance, the alert displayed in </w:t>
      </w:r>
      <w:r>
        <w:rPr>
          <w:rStyle w:val="UI"/>
        </w:rPr>
        <w:t>Active Alerts</w:t>
      </w:r>
      <w:r>
        <w:t xml:space="preserve"> shows how old the alert is. Check for events that happened at this time to see what might have caused an issue. </w:t>
      </w:r>
    </w:p>
    <w:p w:rsidR="00C72B95" w:rsidRDefault="00C72B95">
      <w:pPr>
        <w:pStyle w:val="DSTOC1-3"/>
      </w:pPr>
      <w:bookmarkStart w:id="69" w:name="_Toc273360989"/>
      <w:r>
        <w:t>Configuring the Customer Experience Improvement Program (CEIP) in Operations Manager 2007</w:t>
      </w:r>
      <w:bookmarkStart w:id="70" w:name="z870118afbf5147fabb829e04cd4821c6"/>
      <w:bookmarkEnd w:id="70"/>
      <w:bookmarkEnd w:id="69"/>
    </w:p>
    <w:p w:rsidR="00C72B95" w:rsidRDefault="00C72B95">
      <w:r>
        <w:t>The Microsoft Customer Experience Improvement Program (CEIP) collects information about how you use Microsoft programs and about some of the issues you might encounter. Microsoft uses this information to improve the products and features you use most often and to help solve issues. Participation in the program is strictly voluntary.</w:t>
      </w:r>
    </w:p>
    <w:p w:rsidR="00C72B95" w:rsidRDefault="00C72B95">
      <w:r>
        <w:t>When you choose to participate in the CEIP, you configure clients with Group Policy to redirect CEIP reports to a Microsoft System Center Operations Manager 2007 management server, instead of reporting directly to Microsoft. The management servers are configured to forward these reports to Microsoft.</w:t>
      </w:r>
    </w:p>
    <w:p w:rsidR="00C72B95" w:rsidRDefault="00C72B95">
      <w:pPr>
        <w:pStyle w:val="AlertLabel"/>
        <w:framePr w:wrap="notBeside"/>
      </w:pPr>
      <w:r>
        <w:rPr>
          <w:noProof/>
        </w:rPr>
        <w:drawing>
          <wp:inline distT="0" distB="0" distL="0" distR="0" wp14:anchorId="18BD4304" wp14:editId="2FC0B071">
            <wp:extent cx="2286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
      </w:pPr>
      <w:r>
        <w:t>The CEIP reports do not contain contact information about you or your organization, such as names or an address.</w:t>
      </w:r>
    </w:p>
    <w:p w:rsidR="00C72B95" w:rsidRDefault="00C72B95">
      <w:r>
        <w:t>The CEIP reports forwarded from your organization to Microsoft are combined with CEIP reports from other organizations and individual customers to help Microsoft solve issues and improve the Microsoft products and features customers use most often. For more information about the CEIP, see</w:t>
      </w:r>
      <w:hyperlink r:id="rId42" w:history="1">
        <w:r>
          <w:rPr>
            <w:rStyle w:val="Hyperlink"/>
          </w:rPr>
          <w:t>the CEIP page</w:t>
        </w:r>
      </w:hyperlink>
      <w:r>
        <w:t xml:space="preserve"> (http://go.microsoft.com/fwlink/?linkid=75040).</w:t>
      </w:r>
    </w:p>
    <w:p w:rsidR="00C72B95" w:rsidRDefault="00C72B95">
      <w:r>
        <w:t>Use the following procedure to configure CEIP settings. The management server must have access to the Internet to participate in the program.</w:t>
      </w:r>
    </w:p>
    <w:p w:rsidR="00C72B95" w:rsidRDefault="00C72B95">
      <w:pPr>
        <w:pStyle w:val="AlertLabel"/>
        <w:framePr w:wrap="notBeside"/>
      </w:pPr>
      <w:r>
        <w:rPr>
          <w:noProof/>
        </w:rPr>
        <w:drawing>
          <wp:inline distT="0" distB="0" distL="0" distR="0" wp14:anchorId="0E3DBD8A" wp14:editId="719D0C7B">
            <wp:extent cx="228600" cy="1524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
      </w:pPr>
      <w:r>
        <w:t xml:space="preserve">CEIP is a component of the Client Monitoring feature of Operations Manager 2007. Client Monitoring must be enabled on at least one management server and managed computers to participate in the CEIP. For information about enabling the Client Monitoring feature of Operations Manager 2007, see </w:t>
      </w:r>
      <w:hyperlink w:anchor="z95a7881bc94f49b099eac2a54cd415f1" w:history="1">
        <w:r>
          <w:rPr>
            <w:rStyle w:val="Hyperlink"/>
          </w:rPr>
          <w:t>Configure Client Monitoring in Operations Manager 2007</w:t>
        </w:r>
      </w:hyperlink>
      <w:r>
        <w:t xml:space="preserve"> in this guide. After a management server has been configured for client monitoring, all agents that are participating in CEIP should be configured via Group Policy to send their CEIP data to that management server.</w:t>
      </w:r>
    </w:p>
    <w:p w:rsidR="00C72B95" w:rsidRDefault="00C72B95">
      <w:pPr>
        <w:pStyle w:val="ProcedureTitle"/>
        <w:framePr w:wrap="notBeside"/>
      </w:pPr>
      <w:r>
        <w:rPr>
          <w:noProof/>
        </w:rPr>
        <w:lastRenderedPageBreak/>
        <w:drawing>
          <wp:inline distT="0" distB="0" distL="0" distR="0" wp14:anchorId="30F4B11D" wp14:editId="363B64B3">
            <wp:extent cx="152400" cy="1524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the CEIP settings for Operations Manager 2007</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a management server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and then click </w:t>
            </w:r>
            <w:r>
              <w:rPr>
                <w:rStyle w:val="UI"/>
              </w:rPr>
              <w:t>Settings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Settings pane, expand </w:t>
            </w:r>
            <w:r>
              <w:rPr>
                <w:rStyle w:val="UI"/>
              </w:rPr>
              <w:t>Type: General</w:t>
            </w:r>
            <w:r>
              <w:t xml:space="preserve">, right-click </w:t>
            </w:r>
            <w:r>
              <w:rPr>
                <w:rStyle w:val="UI"/>
              </w:rPr>
              <w:t>Privacy</w:t>
            </w:r>
            <w:r>
              <w:t xml:space="preserve">, and then click </w:t>
            </w:r>
            <w:r>
              <w:rPr>
                <w:rStyle w:val="UI"/>
              </w:rPr>
              <w:t>Properties</w:t>
            </w:r>
            <w:r>
              <w:t xml:space="preserve">. </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Global Management Server Group Settings - Privacy</w:t>
            </w:r>
            <w:r>
              <w:t xml:space="preserve"> dialog box, on the</w:t>
            </w:r>
            <w:r>
              <w:rPr>
                <w:rStyle w:val="UI"/>
              </w:rPr>
              <w:t xml:space="preserve"> CEIP</w:t>
            </w:r>
            <w:r>
              <w:t xml:space="preserve"> tab, click </w:t>
            </w:r>
            <w:r>
              <w:rPr>
                <w:rStyle w:val="UI"/>
              </w:rPr>
              <w:t>Join the Customer Experience Improvement Program</w:t>
            </w:r>
            <w:r>
              <w:t xml:space="preserve"> to join the CEIP program or click </w:t>
            </w:r>
            <w:r>
              <w:rPr>
                <w:rStyle w:val="UI"/>
              </w:rPr>
              <w:t>I don't want to join the program at this time</w:t>
            </w:r>
            <w:r>
              <w:t xml:space="preserve"> to decline participation.</w:t>
            </w:r>
          </w:p>
          <w:p w:rsidR="00C72B95" w:rsidRDefault="00C72B95">
            <w:pPr>
              <w:pStyle w:val="AlertLabelinList1"/>
              <w:framePr w:wrap="notBeside"/>
            </w:pPr>
            <w:r>
              <w:rPr>
                <w:noProof/>
              </w:rPr>
              <w:drawing>
                <wp:inline distT="0" distB="0" distL="0" distR="0" wp14:anchorId="1F930597" wp14:editId="664A2E2C">
                  <wp:extent cx="228600" cy="15240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You can click </w:t>
            </w:r>
            <w:r>
              <w:rPr>
                <w:rStyle w:val="UI"/>
              </w:rPr>
              <w:t>Tell me more about the program</w:t>
            </w:r>
            <w:r>
              <w:t xml:space="preserve"> to view information about the CEIP program, including the privacy policy.</w:t>
            </w:r>
          </w:p>
        </w:tc>
      </w:tr>
    </w:tbl>
    <w:p w:rsidR="00C72B95" w:rsidRDefault="00C72B95"/>
    <w:p w:rsidR="00C72B95" w:rsidRDefault="00C72B95">
      <w:pPr>
        <w:pStyle w:val="DSTOC1-3"/>
      </w:pPr>
      <w:bookmarkStart w:id="71" w:name="_Toc273360990"/>
      <w:r>
        <w:t>Configuring Operational Data Reports in Operations Manager 2007</w:t>
      </w:r>
      <w:bookmarkStart w:id="72" w:name="zc0cfb2ad5d91430dbbb0269b2385a226"/>
      <w:bookmarkEnd w:id="72"/>
      <w:bookmarkEnd w:id="71"/>
    </w:p>
    <w:p w:rsidR="00C72B95" w:rsidRDefault="00C72B95">
      <w:r>
        <w:t>The Microsoft Customer Experience Improvement Program (CEIP) collects information about how you use Microsoft programs and about some of the issues you might encounter. Microsoft uses this information to improve the products and features you use most often and to help solve issues. Participation in the program is strictly voluntary.</w:t>
      </w:r>
    </w:p>
    <w:p w:rsidR="00C72B95" w:rsidRDefault="00C72B95">
      <w:r>
        <w:t xml:space="preserve">During setup of Microsoft System Center Operations Manager 2007 Reporting, on the </w:t>
      </w:r>
      <w:r>
        <w:rPr>
          <w:rStyle w:val="UI"/>
        </w:rPr>
        <w:t>Operational Data Reports</w:t>
      </w:r>
      <w:r>
        <w:t xml:space="preserve"> page, you have the option to join CEIP. If you elect to join CEIP, Operations Manager 2007 Reporting collects a summary of how Operations Manager 2007 is being used and sends reports to Microsoft on a weekly basis. Microsoft uses these reports to improve the quality of its management packs and Operations Manager 2007. You can view the contents of these operational data reports (ODRs) by creating a Microsoft ODR Report.</w:t>
      </w:r>
    </w:p>
    <w:p w:rsidR="00C72B95" w:rsidRDefault="00C72B95">
      <w:pPr>
        <w:pStyle w:val="AlertLabel"/>
        <w:framePr w:wrap="notBeside"/>
      </w:pPr>
      <w:r>
        <w:rPr>
          <w:noProof/>
        </w:rPr>
        <w:drawing>
          <wp:inline distT="0" distB="0" distL="0" distR="0" wp14:anchorId="46DA304A" wp14:editId="3B7B6CB6">
            <wp:extent cx="228600"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Before configuring operational data reports, make sure that Operations Manager 2007 Reporting is installed, and that the management server has access to the Internet so that reports can be sent to Microsoft.</w:t>
      </w:r>
    </w:p>
    <w:p w:rsidR="00C72B95" w:rsidRDefault="00C72B95">
      <w:pPr>
        <w:pStyle w:val="ProcedureTitle"/>
        <w:framePr w:wrap="notBeside"/>
      </w:pPr>
      <w:r>
        <w:rPr>
          <w:noProof/>
        </w:rPr>
        <w:drawing>
          <wp:inline distT="0" distB="0" distL="0" distR="0" wp14:anchorId="09065631" wp14:editId="532541A2">
            <wp:extent cx="152400" cy="15240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the operational data reports settings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and then click </w:t>
            </w:r>
            <w:r>
              <w:rPr>
                <w:rStyle w:val="UI"/>
              </w:rPr>
              <w:t>Settings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Settings pane, expand </w:t>
            </w:r>
            <w:r>
              <w:rPr>
                <w:rStyle w:val="UI"/>
              </w:rPr>
              <w:t>Type: General</w:t>
            </w:r>
            <w:r>
              <w:t xml:space="preserve">, right-click </w:t>
            </w:r>
            <w:r>
              <w:rPr>
                <w:rStyle w:val="UI"/>
              </w:rPr>
              <w:t>Privacy</w:t>
            </w:r>
            <w:r>
              <w:t xml:space="preserve">, and then click </w:t>
            </w:r>
            <w:r>
              <w:rPr>
                <w:rStyle w:val="UI"/>
              </w:rPr>
              <w:lastRenderedPageBreak/>
              <w:t>Properties</w:t>
            </w:r>
            <w:r>
              <w:t xml:space="preserve">. </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Global Management Server Settings - Privacy</w:t>
            </w:r>
            <w:r>
              <w:t xml:space="preserve"> dialog box, on the </w:t>
            </w:r>
            <w:r>
              <w:rPr>
                <w:rStyle w:val="UI"/>
              </w:rPr>
              <w:t>Operational Data Reports</w:t>
            </w:r>
            <w:r>
              <w:t xml:space="preserve"> tab, click </w:t>
            </w:r>
            <w:r>
              <w:rPr>
                <w:rStyle w:val="UI"/>
              </w:rPr>
              <w:t>Yes, send operational data reports to Microsoft (recommended)</w:t>
            </w:r>
            <w:r>
              <w:t xml:space="preserve"> to send reports or click </w:t>
            </w:r>
            <w:r>
              <w:rPr>
                <w:rStyle w:val="UI"/>
              </w:rPr>
              <w:t>No, don't send operational data reports to Microsoft</w:t>
            </w:r>
            <w:r>
              <w:t xml:space="preserve"> to decline participation.</w:t>
            </w:r>
          </w:p>
          <w:p w:rsidR="00C72B95" w:rsidRDefault="00C72B95" w:rsidP="00C72B95">
            <w:pPr>
              <w:pStyle w:val="NumberedList1"/>
              <w:numPr>
                <w:ilvl w:val="0"/>
                <w:numId w:val="0"/>
              </w:numPr>
              <w:tabs>
                <w:tab w:val="left" w:pos="360"/>
              </w:tabs>
              <w:spacing w:line="260" w:lineRule="exact"/>
              <w:ind w:left="360" w:hanging="360"/>
            </w:pPr>
            <w:r>
              <w:t>6.</w:t>
            </w:r>
            <w:r>
              <w:tab/>
              <w:t xml:space="preserve">Click </w:t>
            </w:r>
            <w:r>
              <w:rPr>
                <w:rStyle w:val="UI"/>
              </w:rPr>
              <w:t>OK</w:t>
            </w:r>
            <w:r>
              <w:t>.</w:t>
            </w:r>
          </w:p>
        </w:tc>
      </w:tr>
    </w:tbl>
    <w:p w:rsidR="00C72B95" w:rsidRDefault="00C72B95">
      <w:pPr>
        <w:pStyle w:val="ProcedureTitle"/>
        <w:framePr w:wrap="notBeside"/>
      </w:pPr>
      <w:r>
        <w:rPr>
          <w:noProof/>
        </w:rPr>
        <w:lastRenderedPageBreak/>
        <w:drawing>
          <wp:inline distT="0" distB="0" distL="0" distR="0" wp14:anchorId="5753C7A8" wp14:editId="441F4FC6">
            <wp:extent cx="152400" cy="152400"/>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create a Microsoft ODR Report</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with an account that is a member of the Operations Manager Report Operators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Reporting</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Reporting pane, expand </w:t>
            </w:r>
            <w:r>
              <w:rPr>
                <w:rStyle w:val="UI"/>
              </w:rPr>
              <w:t>Reporting</w:t>
            </w:r>
            <w:r>
              <w:t xml:space="preserve">, and then click </w:t>
            </w:r>
            <w:r>
              <w:rPr>
                <w:rStyle w:val="UI"/>
              </w:rPr>
              <w:t>Microsoft ODR Report Library</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Microsoft ODR Report Library Reports pane, right-click one of the reports (for example, </w:t>
            </w:r>
            <w:r>
              <w:rPr>
                <w:rStyle w:val="UI"/>
              </w:rPr>
              <w:t>Management Packs</w:t>
            </w:r>
            <w:r>
              <w:t xml:space="preserve">), and then click </w:t>
            </w:r>
            <w:r>
              <w:rPr>
                <w:rStyle w:val="UI"/>
              </w:rPr>
              <w:t>Open</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Report view, in the </w:t>
            </w:r>
            <w:r>
              <w:rPr>
                <w:rStyle w:val="UI"/>
              </w:rPr>
              <w:t>Parameter</w:t>
            </w:r>
            <w:r>
              <w:t xml:space="preserve"> area, click the down arrow in the </w:t>
            </w:r>
            <w:r>
              <w:rPr>
                <w:rStyle w:val="UI"/>
              </w:rPr>
              <w:t>From</w:t>
            </w:r>
            <w:r>
              <w:t xml:space="preserve"> box, point to </w:t>
            </w:r>
            <w:r>
              <w:rPr>
                <w:rStyle w:val="UI"/>
              </w:rPr>
              <w:t>This week</w:t>
            </w:r>
            <w:r>
              <w:t xml:space="preserve">, and then click </w:t>
            </w:r>
            <w:r>
              <w:rPr>
                <w:rStyle w:val="UI"/>
              </w:rPr>
              <w:t>Sunday</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Click the down arrow in the </w:t>
            </w:r>
            <w:r>
              <w:rPr>
                <w:rStyle w:val="UI"/>
              </w:rPr>
              <w:t>To</w:t>
            </w:r>
            <w:r>
              <w:t xml:space="preserve"> box, point to </w:t>
            </w:r>
            <w:r>
              <w:rPr>
                <w:rStyle w:val="UI"/>
              </w:rPr>
              <w:t>This week</w:t>
            </w:r>
            <w:r>
              <w:t xml:space="preserve">, and then click </w:t>
            </w:r>
            <w:r>
              <w:rPr>
                <w:rStyle w:val="UI"/>
              </w:rPr>
              <w:t>Saturday</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Click </w:t>
            </w:r>
            <w:r>
              <w:rPr>
                <w:rStyle w:val="UI"/>
              </w:rPr>
              <w:t xml:space="preserve">Run </w:t>
            </w:r>
            <w:r>
              <w:t>to display the ODR Report.</w:t>
            </w:r>
          </w:p>
          <w:p w:rsidR="00C72B95" w:rsidRDefault="00C72B95" w:rsidP="00C72B95">
            <w:pPr>
              <w:pStyle w:val="NumberedList1"/>
              <w:numPr>
                <w:ilvl w:val="0"/>
                <w:numId w:val="0"/>
              </w:numPr>
              <w:tabs>
                <w:tab w:val="left" w:pos="360"/>
              </w:tabs>
              <w:spacing w:line="260" w:lineRule="exact"/>
              <w:ind w:left="360" w:hanging="360"/>
            </w:pPr>
            <w:r>
              <w:t>8.</w:t>
            </w:r>
            <w:r>
              <w:tab/>
              <w:t xml:space="preserve">Click </w:t>
            </w:r>
            <w:r>
              <w:rPr>
                <w:rStyle w:val="UI"/>
              </w:rPr>
              <w:t>Close</w:t>
            </w:r>
            <w:r>
              <w:t xml:space="preserve"> to close the report.</w:t>
            </w:r>
          </w:p>
        </w:tc>
      </w:tr>
    </w:tbl>
    <w:p w:rsidR="00C72B95" w:rsidRDefault="00C72B95"/>
    <w:p w:rsidR="00C72B95" w:rsidRDefault="00C72B95">
      <w:pPr>
        <w:pStyle w:val="DSTOC1-3"/>
      </w:pPr>
      <w:bookmarkStart w:id="73" w:name="_Toc273360991"/>
      <w:r>
        <w:t>Configure Client Monitoring in Operations Manager 2007</w:t>
      </w:r>
      <w:bookmarkStart w:id="74" w:name="z95a7881bc94f49b099eac2a54cd415f1"/>
      <w:bookmarkEnd w:id="74"/>
      <w:bookmarkEnd w:id="73"/>
    </w:p>
    <w:p w:rsidR="00C72B95" w:rsidRDefault="00C72B95">
      <w:r>
        <w:t>Use the following procedures to configure a management server for the server component of the Client Monitoring feature of Microsoft System Center Operations Manager 2007.</w:t>
      </w:r>
    </w:p>
    <w:p w:rsidR="00C72B95" w:rsidRDefault="00C72B95">
      <w:pPr>
        <w:pStyle w:val="AlertLabel"/>
        <w:framePr w:wrap="notBeside"/>
      </w:pPr>
      <w:r>
        <w:rPr>
          <w:noProof/>
        </w:rPr>
        <w:drawing>
          <wp:inline distT="0" distB="0" distL="0" distR="0" wp14:anchorId="00442D4F" wp14:editId="528AE306">
            <wp:extent cx="2286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
      </w:pPr>
      <w:r>
        <w:t xml:space="preserve">If you plan to configure the management server to forward error reports to Microsoft and receive links to available solutions for those errors or participate in the Customer Experience Improvement Program (CEIP), you must first configure the management server's proxy settings if it uses a proxy server to access the Internet. For more information, see the </w:t>
      </w:r>
      <w:hyperlink w:anchor="z6" w:history="1">
        <w:r>
          <w:rPr>
            <w:rStyle w:val="Hyperlink"/>
          </w:rPr>
          <w:t>Configuring Internet Proxy Settings for a Management Server</w:t>
        </w:r>
      </w:hyperlink>
      <w:r>
        <w:t xml:space="preserve"> section.</w:t>
      </w:r>
    </w:p>
    <w:p w:rsidR="00C72B95" w:rsidRDefault="00C72B95">
      <w:r>
        <w:t>The Operations Manager 2007 Client Monitoring Configuration Wizard is used to configure the server component of Client Monitoring on an Operations Manager 2007 management server. To configure the server component of Client Monitoring on multiple management servers, run the wizard once for each management server. An example of when you might configure multiple management servers for Client Monitoring is if the connection between specific clients and management servers is less expensive.</w:t>
      </w:r>
    </w:p>
    <w:p w:rsidR="00C72B95" w:rsidRDefault="00C72B95">
      <w:pPr>
        <w:pStyle w:val="AlertLabel"/>
        <w:framePr w:wrap="notBeside"/>
      </w:pPr>
      <w:r>
        <w:rPr>
          <w:noProof/>
        </w:rPr>
        <w:drawing>
          <wp:inline distT="0" distB="0" distL="0" distR="0" wp14:anchorId="35344748" wp14:editId="319F5ED0">
            <wp:extent cx="2286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
      </w:pPr>
      <w:r>
        <w:lastRenderedPageBreak/>
        <w:t>The management server and error reporting clients must be in the same domain or in fully trusted domains.</w:t>
      </w:r>
    </w:p>
    <w:p w:rsidR="00C72B95" w:rsidRDefault="00C72B95">
      <w:pPr>
        <w:pStyle w:val="ProcedureTitle"/>
        <w:framePr w:wrap="notBeside"/>
      </w:pPr>
      <w:r>
        <w:rPr>
          <w:noProof/>
        </w:rPr>
        <w:drawing>
          <wp:inline distT="0" distB="0" distL="0" distR="0" wp14:anchorId="4A051A3E" wp14:editId="40CC9DB5">
            <wp:extent cx="152400" cy="152400"/>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open the Client Monitoring Configuration Wizard</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expand </w:t>
            </w:r>
            <w:r>
              <w:rPr>
                <w:rStyle w:val="UI"/>
              </w:rPr>
              <w:t>Device Management</w:t>
            </w:r>
            <w:r>
              <w:t xml:space="preserve">, and then click </w:t>
            </w:r>
            <w:r>
              <w:rPr>
                <w:rStyle w:val="UI"/>
              </w:rPr>
              <w:t>Management Servers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management servers pane, right-click the management server on which you want to enable Client Monitoring, and then click </w:t>
            </w:r>
            <w:r>
              <w:rPr>
                <w:rStyle w:val="UI"/>
              </w:rPr>
              <w:t>Configure Client Monitoring</w:t>
            </w:r>
            <w:r>
              <w:t xml:space="preserve">. This starts the </w:t>
            </w:r>
            <w:r>
              <w:rPr>
                <w:rStyle w:val="UI"/>
              </w:rPr>
              <w:t>Client Monitoring Configuration Wizard</w:t>
            </w:r>
            <w:r>
              <w:t xml:space="preserve">. Use the same procedure to </w:t>
            </w:r>
            <w:r>
              <w:rPr>
                <w:rStyle w:val="UI"/>
              </w:rPr>
              <w:t>Disable Client Monitoring</w:t>
            </w:r>
            <w:r>
              <w:t xml:space="preserve"> on the management server. You must also disable Client Monitoring on the clients. For more information, see Configuring Clients for Client Monitoring below.</w:t>
            </w:r>
          </w:p>
          <w:p w:rsidR="00C72B95" w:rsidRDefault="00C72B95">
            <w:pPr>
              <w:pStyle w:val="AlertLabelinList1"/>
              <w:framePr w:wrap="notBeside"/>
            </w:pPr>
            <w:r>
              <w:rPr>
                <w:noProof/>
              </w:rPr>
              <w:drawing>
                <wp:inline distT="0" distB="0" distL="0" distR="0" wp14:anchorId="04CAF2C9" wp14:editId="78D0CE2D">
                  <wp:extent cx="228600" cy="1524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The </w:t>
            </w:r>
            <w:r>
              <w:rPr>
                <w:rStyle w:val="UI"/>
              </w:rPr>
              <w:t>Configure Client Monitoring</w:t>
            </w:r>
            <w:r>
              <w:t xml:space="preserve"> option will be unavailable if the selected computer is a gateway server.</w:t>
            </w:r>
          </w:p>
        </w:tc>
      </w:tr>
    </w:tbl>
    <w:p w:rsidR="00C72B95" w:rsidRDefault="00C72B95">
      <w:pPr>
        <w:pStyle w:val="ProcedureTitle"/>
        <w:framePr w:wrap="notBeside"/>
      </w:pPr>
      <w:r>
        <w:rPr>
          <w:noProof/>
        </w:rPr>
        <w:drawing>
          <wp:inline distT="0" distB="0" distL="0" distR="0" wp14:anchorId="7D828749" wp14:editId="138CEDCA">
            <wp:extent cx="152400" cy="152400"/>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Client Monitoring using the Client Monitoring Configuration Wizard</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On the </w:t>
            </w:r>
            <w:r>
              <w:rPr>
                <w:rStyle w:val="UI"/>
              </w:rPr>
              <w:t>Introduction</w:t>
            </w:r>
            <w:r>
              <w:t xml:space="preserve"> page of the </w:t>
            </w:r>
            <w:r>
              <w:rPr>
                <w:rStyle w:val="UI"/>
              </w:rPr>
              <w:t>Client Monitoring Configuration Wizard</w:t>
            </w:r>
            <w:r>
              <w:t xml:space="preserve">, click </w:t>
            </w:r>
            <w:r>
              <w:rPr>
                <w:rStyle w:val="UI"/>
              </w:rPr>
              <w:t>Next</w:t>
            </w:r>
            <w:r>
              <w:t xml:space="preserve">. The </w:t>
            </w:r>
            <w:r>
              <w:rPr>
                <w:rStyle w:val="UI"/>
              </w:rPr>
              <w:t>Introduction</w:t>
            </w:r>
            <w:r>
              <w:t xml:space="preserve"> page will be skipped if the wizard has been run before and </w:t>
            </w:r>
            <w:r>
              <w:rPr>
                <w:rStyle w:val="UI"/>
              </w:rPr>
              <w:t>Do not show this page again</w:t>
            </w:r>
            <w:r>
              <w:t xml:space="preserve"> was selected.</w:t>
            </w:r>
          </w:p>
          <w:p w:rsidR="00C72B95" w:rsidRDefault="00C72B95" w:rsidP="00C72B95">
            <w:pPr>
              <w:pStyle w:val="NumberedList1"/>
              <w:numPr>
                <w:ilvl w:val="0"/>
                <w:numId w:val="0"/>
              </w:numPr>
              <w:tabs>
                <w:tab w:val="left" w:pos="360"/>
              </w:tabs>
              <w:spacing w:line="260" w:lineRule="exact"/>
              <w:ind w:left="360" w:hanging="360"/>
            </w:pPr>
            <w:r>
              <w:t>2.</w:t>
            </w:r>
            <w:r>
              <w:tab/>
              <w:t xml:space="preserve">On the </w:t>
            </w:r>
            <w:r>
              <w:rPr>
                <w:rStyle w:val="UI"/>
              </w:rPr>
              <w:t>Customer Experience Improvement Program</w:t>
            </w:r>
            <w:r>
              <w:t xml:space="preserve"> page, do one of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Leave the default option of </w:t>
            </w:r>
            <w:r>
              <w:rPr>
                <w:rStyle w:val="UI"/>
              </w:rPr>
              <w:t>No</w:t>
            </w:r>
            <w:r>
              <w:t xml:space="preserve"> if you do not want your organization to participate in the program, and then click </w:t>
            </w:r>
            <w:r>
              <w:rPr>
                <w:rStyle w:val="UI"/>
              </w:rPr>
              <w:t>Next</w:t>
            </w:r>
            <w:r>
              <w:t>.</w:t>
            </w:r>
          </w:p>
          <w:p w:rsidR="00C72B95" w:rsidRDefault="00C72B95">
            <w:pPr>
              <w:pStyle w:val="TextinList1"/>
            </w:pPr>
            <w:r>
              <w:t>Or follow these steps:</w:t>
            </w:r>
          </w:p>
          <w:p w:rsidR="00C72B95" w:rsidRDefault="00C72B95" w:rsidP="00C72B95">
            <w:pPr>
              <w:pStyle w:val="NumberedList2"/>
              <w:numPr>
                <w:ilvl w:val="0"/>
                <w:numId w:val="0"/>
              </w:numPr>
              <w:tabs>
                <w:tab w:val="left" w:pos="720"/>
              </w:tabs>
              <w:spacing w:line="260" w:lineRule="exact"/>
              <w:ind w:left="720" w:hanging="360"/>
            </w:pPr>
            <w:r>
              <w:t>a.</w:t>
            </w:r>
            <w:r>
              <w:tab/>
              <w:t xml:space="preserve">Select </w:t>
            </w:r>
            <w:r>
              <w:rPr>
                <w:rStyle w:val="UI"/>
              </w:rPr>
              <w:t>Yes</w:t>
            </w:r>
            <w:r>
              <w:t xml:space="preserve">, if you want your organization to participate in the program. </w:t>
            </w:r>
          </w:p>
          <w:p w:rsidR="00C72B95" w:rsidRDefault="00C72B95" w:rsidP="00C72B95">
            <w:pPr>
              <w:pStyle w:val="NumberedList2"/>
              <w:numPr>
                <w:ilvl w:val="0"/>
                <w:numId w:val="0"/>
              </w:numPr>
              <w:tabs>
                <w:tab w:val="left" w:pos="720"/>
              </w:tabs>
              <w:spacing w:line="260" w:lineRule="exact"/>
              <w:ind w:left="720" w:hanging="360"/>
            </w:pPr>
            <w:r>
              <w:t>b.</w:t>
            </w:r>
            <w:r>
              <w:tab/>
              <w:t xml:space="preserve">Leave </w:t>
            </w:r>
            <w:r>
              <w:rPr>
                <w:rStyle w:val="UI"/>
              </w:rPr>
              <w:t>Use Secure Socket Layer (SSL) protocol</w:t>
            </w:r>
            <w:r>
              <w:t xml:space="preserve"> selected if you have installed a certificate on your management server, and leave </w:t>
            </w:r>
            <w:r>
              <w:rPr>
                <w:rStyle w:val="UI"/>
              </w:rPr>
              <w:t>Use Windows Authentication</w:t>
            </w:r>
            <w:r>
              <w:t xml:space="preserve"> selected if you want the client computers to authenticate with the management server; otherwise, clear the options. </w:t>
            </w:r>
          </w:p>
          <w:p w:rsidR="00C72B95" w:rsidRDefault="00C72B95" w:rsidP="00C72B95">
            <w:pPr>
              <w:pStyle w:val="NumberedList2"/>
              <w:numPr>
                <w:ilvl w:val="0"/>
                <w:numId w:val="0"/>
              </w:numPr>
              <w:tabs>
                <w:tab w:val="left" w:pos="720"/>
              </w:tabs>
              <w:spacing w:line="260" w:lineRule="exact"/>
              <w:ind w:left="720" w:hanging="360"/>
            </w:pPr>
            <w:r>
              <w:t>c.</w:t>
            </w:r>
            <w:r>
              <w:tab/>
              <w:t xml:space="preserve">Type the appropriate </w:t>
            </w:r>
            <w:r>
              <w:rPr>
                <w:rStyle w:val="UI"/>
              </w:rPr>
              <w:t>Port</w:t>
            </w:r>
            <w:r>
              <w:t xml:space="preserve">, or leave the default of 51907, and then click </w:t>
            </w:r>
            <w:r>
              <w:rPr>
                <w:rStyle w:val="UI"/>
              </w:rPr>
              <w:t>Next</w:t>
            </w:r>
            <w:r>
              <w:t>.</w:t>
            </w:r>
          </w:p>
          <w:p w:rsidR="00C72B95" w:rsidRDefault="00C72B95">
            <w:pPr>
              <w:pStyle w:val="AlertLabelinList2"/>
              <w:framePr w:wrap="notBeside"/>
            </w:pPr>
            <w:r>
              <w:rPr>
                <w:noProof/>
              </w:rPr>
              <w:drawing>
                <wp:inline distT="0" distB="0" distL="0" distR="0" wp14:anchorId="208B1203" wp14:editId="123EB657">
                  <wp:extent cx="228600" cy="15240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2"/>
            </w:pPr>
            <w:r>
              <w:t xml:space="preserve">For information about installing a certificate on a management server, see the </w:t>
            </w:r>
            <w:hyperlink r:id="rId43" w:history="1">
              <w:r>
                <w:rPr>
                  <w:rStyle w:val="Hyperlink"/>
                </w:rPr>
                <w:t>Operations Manager 2007 Security Guide</w:t>
              </w:r>
            </w:hyperlink>
            <w:r>
              <w:t xml:space="preserve"> (http://go.microsoft.com/fwlink/?LinkId=64017).</w:t>
            </w:r>
          </w:p>
          <w:p w:rsidR="00C72B95" w:rsidRDefault="00C72B95" w:rsidP="00C72B95">
            <w:pPr>
              <w:pStyle w:val="NumberedList1"/>
              <w:numPr>
                <w:ilvl w:val="0"/>
                <w:numId w:val="0"/>
              </w:numPr>
              <w:tabs>
                <w:tab w:val="left" w:pos="360"/>
              </w:tabs>
              <w:spacing w:line="260" w:lineRule="exact"/>
              <w:ind w:left="360" w:hanging="360"/>
            </w:pPr>
            <w:r>
              <w:t>3.</w:t>
            </w:r>
            <w:r>
              <w:tab/>
              <w:t xml:space="preserve">On the </w:t>
            </w:r>
            <w:r>
              <w:rPr>
                <w:rStyle w:val="UI"/>
              </w:rPr>
              <w:t>Configure Error Collection</w:t>
            </w:r>
            <w:r>
              <w:t xml:space="preserve"> page, do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Type the local or attached </w:t>
            </w:r>
            <w:r>
              <w:rPr>
                <w:rStyle w:val="UI"/>
              </w:rPr>
              <w:t>File Share Path</w:t>
            </w:r>
            <w:r>
              <w:t xml:space="preserve">, such as </w:t>
            </w:r>
            <w:r>
              <w:rPr>
                <w:rStyle w:val="UserInputNon-localizable"/>
              </w:rPr>
              <w:t>C:\ErrorData</w:t>
            </w:r>
            <w:r>
              <w:t xml:space="preserve">, for the management server that will be used to collect error reports. The files share will be created at the local path on the management server and shared with the necessary </w:t>
            </w:r>
            <w:r>
              <w:lastRenderedPageBreak/>
              <w:t>permissions.</w:t>
            </w:r>
          </w:p>
          <w:p w:rsidR="00C72B95" w:rsidRDefault="00C72B95">
            <w:pPr>
              <w:pStyle w:val="AlertLabelinList2"/>
              <w:framePr w:wrap="notBeside"/>
            </w:pPr>
            <w:r>
              <w:rPr>
                <w:noProof/>
              </w:rPr>
              <w:drawing>
                <wp:inline distT="0" distB="0" distL="0" distR="0" wp14:anchorId="0AE5D265" wp14:editId="2DC5154E">
                  <wp:extent cx="228600" cy="15240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2"/>
            </w:pPr>
            <w:r>
              <w:t>The file share path must be on an NTFS partition and have at least 2 GB of free disk space. It is recommended that the path be no longer than 120 characters. The file share path can be a UNC path or mapped drive letter.</w:t>
            </w:r>
          </w:p>
          <w:p w:rsidR="00C72B95" w:rsidRDefault="00C72B95" w:rsidP="00C72B95">
            <w:pPr>
              <w:pStyle w:val="NumberedList2"/>
              <w:numPr>
                <w:ilvl w:val="0"/>
                <w:numId w:val="0"/>
              </w:numPr>
              <w:tabs>
                <w:tab w:val="left" w:pos="720"/>
              </w:tabs>
              <w:spacing w:line="260" w:lineRule="exact"/>
              <w:ind w:left="720" w:hanging="360"/>
            </w:pPr>
            <w:r>
              <w:t>b.</w:t>
            </w:r>
            <w:r>
              <w:tab/>
              <w:t xml:space="preserve">Select </w:t>
            </w:r>
            <w:r>
              <w:rPr>
                <w:rStyle w:val="UI"/>
              </w:rPr>
              <w:t>Collect application errors from Windows Vista or later computers</w:t>
            </w:r>
            <w:r>
              <w:t xml:space="preserve"> if you will be managing Windows Vista or later operating systems with Operations Manager 2007. Type the </w:t>
            </w:r>
            <w:r>
              <w:rPr>
                <w:rStyle w:val="UI"/>
              </w:rPr>
              <w:t>Port</w:t>
            </w:r>
            <w:r>
              <w:t xml:space="preserve"> number, or leave the default 51906. Leave </w:t>
            </w:r>
            <w:r>
              <w:rPr>
                <w:rStyle w:val="UI"/>
              </w:rPr>
              <w:t>Use Secure Socket Layer protocol</w:t>
            </w:r>
            <w:r>
              <w:t xml:space="preserve"> selected if you have installed a certificate on your management server, and leave </w:t>
            </w:r>
            <w:r>
              <w:rPr>
                <w:rStyle w:val="UI"/>
              </w:rPr>
              <w:t>Use Windows Authentication</w:t>
            </w:r>
            <w:r>
              <w:t xml:space="preserve"> selected if you want the client computers to authenticate with the management server; otherwise, clear the options.</w:t>
            </w:r>
          </w:p>
          <w:p w:rsidR="00C72B95" w:rsidRDefault="00C72B95" w:rsidP="00C72B95">
            <w:pPr>
              <w:pStyle w:val="NumberedList2"/>
              <w:numPr>
                <w:ilvl w:val="0"/>
                <w:numId w:val="0"/>
              </w:numPr>
              <w:tabs>
                <w:tab w:val="left" w:pos="720"/>
              </w:tabs>
              <w:spacing w:line="260" w:lineRule="exact"/>
              <w:ind w:left="720" w:hanging="360"/>
            </w:pPr>
            <w:r>
              <w:t>c.</w:t>
            </w:r>
            <w:r>
              <w:tab/>
              <w:t xml:space="preserve">Type the </w:t>
            </w:r>
            <w:r>
              <w:rPr>
                <w:rStyle w:val="UI"/>
              </w:rPr>
              <w:t>Organization Name</w:t>
            </w:r>
            <w:r>
              <w:t xml:space="preserve">, using no more than 22 characters, and then click </w:t>
            </w:r>
            <w:r>
              <w:rPr>
                <w:rStyle w:val="UI"/>
              </w:rPr>
              <w:t>Next</w:t>
            </w:r>
            <w:r>
              <w:t>. The organization name can display on computers experiencing errors and running Windows Server 2008 and earlier operating systems.</w:t>
            </w:r>
          </w:p>
          <w:p w:rsidR="00C72B95" w:rsidRDefault="00C72B95" w:rsidP="00C72B95">
            <w:pPr>
              <w:pStyle w:val="NumberedList1"/>
              <w:numPr>
                <w:ilvl w:val="0"/>
                <w:numId w:val="0"/>
              </w:numPr>
              <w:tabs>
                <w:tab w:val="left" w:pos="360"/>
              </w:tabs>
              <w:spacing w:line="260" w:lineRule="exact"/>
              <w:ind w:left="360" w:hanging="360"/>
            </w:pPr>
            <w:r>
              <w:t>4.</w:t>
            </w:r>
            <w:r>
              <w:tab/>
              <w:t xml:space="preserve">On the </w:t>
            </w:r>
            <w:r>
              <w:rPr>
                <w:rStyle w:val="UI"/>
              </w:rPr>
              <w:t>Configure Error Forwarding</w:t>
            </w:r>
            <w:r>
              <w:t xml:space="preserve"> page, do one of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Leave the </w:t>
            </w:r>
            <w:r>
              <w:rPr>
                <w:rStyle w:val="UI"/>
              </w:rPr>
              <w:t>Automatically forward all collected errors to Microsoft</w:t>
            </w:r>
            <w:r>
              <w:t xml:space="preserve"> check box cleared, and then click </w:t>
            </w:r>
            <w:r>
              <w:rPr>
                <w:rStyle w:val="UI"/>
              </w:rPr>
              <w:t>Next</w:t>
            </w:r>
            <w:r>
              <w:t>.</w:t>
            </w:r>
          </w:p>
          <w:p w:rsidR="00C72B95" w:rsidRDefault="00C72B95">
            <w:pPr>
              <w:pStyle w:val="TextinList1"/>
            </w:pPr>
            <w:r>
              <w:t>Or follow these steps:</w:t>
            </w:r>
          </w:p>
          <w:p w:rsidR="00C72B95" w:rsidRDefault="00C72B95" w:rsidP="00C72B95">
            <w:pPr>
              <w:pStyle w:val="NumberedList2"/>
              <w:numPr>
                <w:ilvl w:val="0"/>
                <w:numId w:val="0"/>
              </w:numPr>
              <w:tabs>
                <w:tab w:val="left" w:pos="720"/>
              </w:tabs>
              <w:spacing w:line="260" w:lineRule="exact"/>
              <w:ind w:left="720" w:hanging="360"/>
            </w:pPr>
            <w:r>
              <w:t>a.</w:t>
            </w:r>
            <w:r>
              <w:tab/>
              <w:t xml:space="preserve">Select </w:t>
            </w:r>
            <w:r>
              <w:rPr>
                <w:rStyle w:val="UI"/>
              </w:rPr>
              <w:t>Automatically forward all collected errors to Microsoft</w:t>
            </w:r>
            <w:r>
              <w:t xml:space="preserve"> if the management server is connected to the Internet and you want to forward error reports to Microsoft and receive links to available solutions for those errors.</w:t>
            </w:r>
          </w:p>
          <w:p w:rsidR="00C72B95" w:rsidRDefault="00C72B95" w:rsidP="00C72B95">
            <w:pPr>
              <w:pStyle w:val="NumberedList2"/>
              <w:numPr>
                <w:ilvl w:val="0"/>
                <w:numId w:val="0"/>
              </w:numPr>
              <w:tabs>
                <w:tab w:val="left" w:pos="720"/>
              </w:tabs>
              <w:spacing w:line="260" w:lineRule="exact"/>
              <w:ind w:left="720" w:hanging="360"/>
            </w:pPr>
            <w:r>
              <w:t>b.</w:t>
            </w:r>
            <w:r>
              <w:tab/>
              <w:t xml:space="preserve">Select </w:t>
            </w:r>
            <w:r>
              <w:rPr>
                <w:rStyle w:val="UI"/>
              </w:rPr>
              <w:t>Detailed</w:t>
            </w:r>
            <w:r>
              <w:t xml:space="preserve"> to help ensure Microsoft can provide a solution to the issue, or leave the default setting of </w:t>
            </w:r>
            <w:r>
              <w:rPr>
                <w:rStyle w:val="UI"/>
              </w:rPr>
              <w:t>Basic</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On the </w:t>
            </w:r>
            <w:r>
              <w:rPr>
                <w:rStyle w:val="UI"/>
              </w:rPr>
              <w:t>Create File Share</w:t>
            </w:r>
            <w:r>
              <w:t xml:space="preserve"> page, do one of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an </w:t>
            </w:r>
            <w:r>
              <w:rPr>
                <w:rStyle w:val="UI"/>
              </w:rPr>
              <w:t>Existing User Account</w:t>
            </w:r>
            <w:r>
              <w:t xml:space="preserve"> from the list, and then click </w:t>
            </w:r>
            <w:r>
              <w:rPr>
                <w:rStyle w:val="UI"/>
              </w:rPr>
              <w:t>Next</w:t>
            </w:r>
            <w:r>
              <w:t>.</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Other user account</w:t>
            </w:r>
            <w:r>
              <w:t xml:space="preserve">, type the </w:t>
            </w:r>
            <w:r>
              <w:rPr>
                <w:rStyle w:val="UI"/>
              </w:rPr>
              <w:t>User name</w:t>
            </w:r>
            <w:r>
              <w:t xml:space="preserve"> and </w:t>
            </w:r>
            <w:r>
              <w:rPr>
                <w:rStyle w:val="UI"/>
              </w:rPr>
              <w:t>Password</w:t>
            </w:r>
            <w:r>
              <w:t xml:space="preserve">, select the </w:t>
            </w:r>
            <w:r>
              <w:rPr>
                <w:rStyle w:val="UI"/>
              </w:rPr>
              <w:t>Domain</w:t>
            </w:r>
            <w:r>
              <w:t xml:space="preserve"> from the list, and then click </w:t>
            </w:r>
            <w:r>
              <w:rPr>
                <w:rStyle w:val="UI"/>
              </w:rPr>
              <w:t>Next</w:t>
            </w:r>
            <w:r>
              <w:t>.</w:t>
            </w:r>
          </w:p>
          <w:p w:rsidR="00C72B95" w:rsidRDefault="00C72B95">
            <w:pPr>
              <w:pStyle w:val="AlertLabelinList2"/>
              <w:framePr w:wrap="notBeside"/>
            </w:pPr>
            <w:r>
              <w:rPr>
                <w:noProof/>
              </w:rPr>
              <w:drawing>
                <wp:inline distT="0" distB="0" distL="0" distR="0" wp14:anchorId="7CCF160B" wp14:editId="2F8D937E">
                  <wp:extent cx="228600" cy="15240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2"/>
            </w:pPr>
            <w:r>
              <w:t xml:space="preserve">The account must have the permissions necessary to create a file share on the path provided in step 3a. </w:t>
            </w:r>
          </w:p>
          <w:p w:rsidR="00C72B95" w:rsidRDefault="00C72B95" w:rsidP="00C72B95">
            <w:pPr>
              <w:pStyle w:val="NumberedList1"/>
              <w:numPr>
                <w:ilvl w:val="0"/>
                <w:numId w:val="0"/>
              </w:numPr>
              <w:tabs>
                <w:tab w:val="left" w:pos="360"/>
              </w:tabs>
              <w:spacing w:line="260" w:lineRule="exact"/>
              <w:ind w:left="360" w:hanging="360"/>
            </w:pPr>
            <w:r>
              <w:t>6.</w:t>
            </w:r>
            <w:r>
              <w:tab/>
              <w:t xml:space="preserve">On the </w:t>
            </w:r>
            <w:r>
              <w:rPr>
                <w:rStyle w:val="UI"/>
              </w:rPr>
              <w:t>Create File Share: Task Status</w:t>
            </w:r>
            <w:r>
              <w:t xml:space="preserve"> page, after the file share has been successfully created, click </w:t>
            </w:r>
            <w:r>
              <w:rPr>
                <w:rStyle w:val="UI"/>
              </w:rPr>
              <w:t>Next</w:t>
            </w:r>
            <w:r>
              <w:t>.</w:t>
            </w:r>
          </w:p>
          <w:p w:rsidR="00C72B95" w:rsidRDefault="00C72B95">
            <w:pPr>
              <w:pStyle w:val="AlertLabelinList1"/>
              <w:framePr w:wrap="notBeside"/>
            </w:pPr>
            <w:r>
              <w:rPr>
                <w:noProof/>
              </w:rPr>
              <w:drawing>
                <wp:inline distT="0" distB="0" distL="0" distR="0" wp14:anchorId="65600709" wp14:editId="2FFAE24D">
                  <wp:extent cx="228600" cy="15240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To modify the Client Monitoring settings on the management server, such as the file share, you must disable and then re-enable Client Monitoring on the management server. You must also then modify the Client Monitoring Group Policy settings on the clients.</w:t>
            </w:r>
          </w:p>
          <w:p w:rsidR="00C72B95" w:rsidRDefault="00C72B95" w:rsidP="00C72B95">
            <w:pPr>
              <w:pStyle w:val="NumberedList1"/>
              <w:numPr>
                <w:ilvl w:val="0"/>
                <w:numId w:val="0"/>
              </w:numPr>
              <w:tabs>
                <w:tab w:val="left" w:pos="360"/>
              </w:tabs>
              <w:spacing w:line="260" w:lineRule="exact"/>
              <w:ind w:left="360" w:hanging="360"/>
            </w:pPr>
            <w:r>
              <w:t>7.</w:t>
            </w:r>
            <w:r>
              <w:tab/>
              <w:t xml:space="preserve">On the </w:t>
            </w:r>
            <w:r>
              <w:rPr>
                <w:rStyle w:val="UI"/>
              </w:rPr>
              <w:t>Deploy Configuration Settings</w:t>
            </w:r>
            <w:r>
              <w:t xml:space="preserve"> page, type or browse to the location where you would like to save the &lt;ServerName&gt;.ADM file that contains the Client Monitoring Group </w:t>
            </w:r>
            <w:r>
              <w:lastRenderedPageBreak/>
              <w:t xml:space="preserve">Policy settings you have just made with the wizard, and then click </w:t>
            </w:r>
            <w:r>
              <w:rPr>
                <w:rStyle w:val="UI"/>
              </w:rPr>
              <w:t>Finish</w:t>
            </w:r>
            <w:r>
              <w:t>.</w:t>
            </w:r>
          </w:p>
          <w:p w:rsidR="00C72B95" w:rsidRDefault="00C72B95">
            <w:pPr>
              <w:pStyle w:val="AlertLabelinList1"/>
              <w:framePr w:wrap="notBeside"/>
            </w:pPr>
            <w:r>
              <w:rPr>
                <w:noProof/>
              </w:rPr>
              <w:drawing>
                <wp:inline distT="0" distB="0" distL="0" distR="0" wp14:anchorId="46C86B61" wp14:editId="11CC460D">
                  <wp:extent cx="228600" cy="1524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1"/>
            </w:pPr>
            <w:r>
              <w:t>You must use the &lt;ServerName&gt;.ADM file to configure clients to redirect their Client Monitoring data to the management server. For more information, see Configuring Clients for Client Monitoring below.</w:t>
            </w:r>
          </w:p>
        </w:tc>
      </w:tr>
    </w:tbl>
    <w:p w:rsidR="00C72B95" w:rsidRDefault="00C72B95">
      <w:pPr>
        <w:pStyle w:val="DSTOC4-0"/>
      </w:pPr>
      <w:bookmarkStart w:id="75" w:name="z6"/>
      <w:bookmarkEnd w:id="75"/>
      <w:r>
        <w:lastRenderedPageBreak/>
        <w:t>Configuring Internet Proxy Settings for a Management Server</w:t>
      </w:r>
    </w:p>
    <w:p w:rsidR="00C72B95" w:rsidRDefault="00C72B95">
      <w:r>
        <w:t>Use the following procedure to configure the Internet proxy settings for an Operations Manager 2007 management server. You must configure these settings if features of Operations Manager 2007 are enabled that require the management server to communicate over the Internet. For example, you must configure these settings if the Client Monitoring feature of Operations Manager 2007 is configured to transmit or receive data from Microsoft.</w:t>
      </w:r>
    </w:p>
    <w:p w:rsidR="00C72B95" w:rsidRDefault="00C72B95">
      <w:pPr>
        <w:pStyle w:val="ProcedureTitle"/>
        <w:framePr w:wrap="notBeside"/>
      </w:pPr>
      <w:r>
        <w:rPr>
          <w:noProof/>
        </w:rPr>
        <w:drawing>
          <wp:inline distT="0" distB="0" distL="0" distR="0" wp14:anchorId="64A82415" wp14:editId="217D1EC9">
            <wp:extent cx="152400" cy="152400"/>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the Internet proxy settings for an Operations Manager 2007 management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In the Operations console, click the Administration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expand </w:t>
            </w:r>
            <w:r>
              <w:rPr>
                <w:rStyle w:val="UI"/>
              </w:rPr>
              <w:t>Device Management</w:t>
            </w:r>
            <w:r>
              <w:t xml:space="preserve">, and then click </w:t>
            </w:r>
            <w:r>
              <w:rPr>
                <w:rStyle w:val="UI"/>
              </w:rPr>
              <w:t>Management Servers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results pane, right-click the management server for which you want to view the properties, and then click </w:t>
            </w:r>
            <w:r>
              <w:rPr>
                <w:rStyle w:val="UI"/>
              </w:rPr>
              <w:t>Properties</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Management Server Properties</w:t>
            </w:r>
            <w:r>
              <w:t xml:space="preserve"> dialog box, click the </w:t>
            </w:r>
            <w:r>
              <w:rPr>
                <w:rStyle w:val="UI"/>
              </w:rPr>
              <w:t>Proxy Settings</w:t>
            </w:r>
            <w:r>
              <w:t xml:space="preserve"> tab.</w:t>
            </w:r>
          </w:p>
          <w:p w:rsidR="00C72B95" w:rsidRDefault="00C72B95" w:rsidP="00C72B95">
            <w:pPr>
              <w:pStyle w:val="NumberedList1"/>
              <w:numPr>
                <w:ilvl w:val="0"/>
                <w:numId w:val="0"/>
              </w:numPr>
              <w:tabs>
                <w:tab w:val="left" w:pos="360"/>
              </w:tabs>
              <w:spacing w:line="260" w:lineRule="exact"/>
              <w:ind w:left="360" w:hanging="360"/>
            </w:pPr>
            <w:r>
              <w:t>6.</w:t>
            </w:r>
            <w:r>
              <w:tab/>
              <w:t xml:space="preserve">On the </w:t>
            </w:r>
            <w:r>
              <w:rPr>
                <w:rStyle w:val="UI"/>
              </w:rPr>
              <w:t>Proxy Settings</w:t>
            </w:r>
            <w:r>
              <w:t xml:space="preserve"> tab, select </w:t>
            </w:r>
            <w:r>
              <w:rPr>
                <w:rStyle w:val="UI"/>
              </w:rPr>
              <w:t>Use a proxy server for communication with Microsoft</w:t>
            </w:r>
            <w:r>
              <w:t xml:space="preserve"> and then do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http://</w:t>
            </w:r>
            <w:r>
              <w:t xml:space="preserve"> or </w:t>
            </w:r>
            <w:r>
              <w:rPr>
                <w:rStyle w:val="UI"/>
              </w:rPr>
              <w:t>https://</w:t>
            </w:r>
            <w:r>
              <w:t xml:space="preserve"> from the drop-down list, and type the name of the Internet proxy server in the </w:t>
            </w:r>
            <w:r>
              <w:rPr>
                <w:rStyle w:val="UI"/>
              </w:rPr>
              <w:t>Address</w:t>
            </w:r>
            <w:r>
              <w:t xml:space="preserve"> text box.</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the </w:t>
            </w:r>
            <w:r>
              <w:rPr>
                <w:rStyle w:val="UI"/>
              </w:rPr>
              <w:t>Port</w:t>
            </w:r>
            <w:r>
              <w:t xml:space="preserve"> number, and then click </w:t>
            </w:r>
            <w:r>
              <w:rPr>
                <w:rStyle w:val="UI"/>
              </w:rPr>
              <w:t>OK</w:t>
            </w:r>
            <w:r>
              <w:t>.</w:t>
            </w:r>
          </w:p>
        </w:tc>
      </w:tr>
    </w:tbl>
    <w:p w:rsidR="00C72B95" w:rsidRDefault="00C72B95">
      <w:pPr>
        <w:pStyle w:val="DSTOC4-0"/>
      </w:pPr>
      <w:r>
        <w:t>Configuring Clients for Client Monitoring</w:t>
      </w:r>
    </w:p>
    <w:p w:rsidR="00C72B95" w:rsidRDefault="00C72B95">
      <w:r>
        <w:t>This topic provides the procedure to configure clients for the Client Monitoring feature of Operations Manager 2007.</w:t>
      </w:r>
    </w:p>
    <w:p w:rsidR="00C72B95" w:rsidRDefault="00C72B95">
      <w:pPr>
        <w:pStyle w:val="AlertLabel"/>
        <w:framePr w:wrap="notBeside"/>
      </w:pPr>
      <w:r>
        <w:rPr>
          <w:noProof/>
        </w:rPr>
        <w:drawing>
          <wp:inline distT="0" distB="0" distL="0" distR="0" wp14:anchorId="5812C0BC" wp14:editId="6278E395">
            <wp:extent cx="2286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
      </w:pPr>
      <w:r>
        <w:t>You must first configure a management server for the server component of Client Monitoring by running the Client Monitoring Configuration Wizard as described above.</w:t>
      </w:r>
    </w:p>
    <w:p w:rsidR="00C72B95" w:rsidRDefault="00C72B95">
      <w:pPr>
        <w:pStyle w:val="ProcedureTitle"/>
        <w:framePr w:wrap="notBeside"/>
      </w:pPr>
      <w:r>
        <w:rPr>
          <w:noProof/>
        </w:rPr>
        <w:drawing>
          <wp:inline distT="0" distB="0" distL="0" distR="0" wp14:anchorId="52BFAB90" wp14:editId="1E258463">
            <wp:extent cx="152400" cy="152400"/>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clients for Client Monitoring</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Run the Group Policy Object Editor (gpedit.msc) for the domain or local computer.</w:t>
            </w:r>
          </w:p>
          <w:p w:rsidR="00C72B95" w:rsidRDefault="00C72B95">
            <w:pPr>
              <w:pStyle w:val="AlertLabelinList1"/>
              <w:framePr w:wrap="notBeside"/>
            </w:pPr>
            <w:r>
              <w:rPr>
                <w:noProof/>
              </w:rPr>
              <w:lastRenderedPageBreak/>
              <w:drawing>
                <wp:inline distT="0" distB="0" distL="0" distR="0" wp14:anchorId="205491F9" wp14:editId="6770C649">
                  <wp:extent cx="228600" cy="1524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For information about Group Policy, see the </w:t>
            </w:r>
            <w:hyperlink r:id="rId44" w:history="1">
              <w:r>
                <w:rPr>
                  <w:rStyle w:val="Hyperlink"/>
                </w:rPr>
                <w:t>Group Policy</w:t>
              </w:r>
            </w:hyperlink>
            <w:r>
              <w:t xml:space="preserve"> Web page (http://go.microsoft.com/fwlink/?LinkId=152221).</w:t>
            </w:r>
          </w:p>
          <w:p w:rsidR="00C72B95" w:rsidRDefault="00C72B95" w:rsidP="00C72B95">
            <w:pPr>
              <w:pStyle w:val="NumberedList1"/>
              <w:numPr>
                <w:ilvl w:val="0"/>
                <w:numId w:val="0"/>
              </w:numPr>
              <w:tabs>
                <w:tab w:val="left" w:pos="360"/>
              </w:tabs>
              <w:spacing w:line="260" w:lineRule="exact"/>
              <w:ind w:left="360" w:hanging="360"/>
            </w:pPr>
            <w:r>
              <w:t>2.</w:t>
            </w:r>
            <w:r>
              <w:tab/>
              <w:t xml:space="preserve">Disable the </w:t>
            </w:r>
            <w:r>
              <w:rPr>
                <w:rStyle w:val="UI"/>
              </w:rPr>
              <w:t>Turn off Windows Error Reporting</w:t>
            </w:r>
            <w:r>
              <w:t xml:space="preserve"> policy. This policy can be found in Computer Configuration/Administrative Templates/System/Internet Communication Management/Internet Communication settings.</w:t>
            </w:r>
          </w:p>
          <w:p w:rsidR="00C72B95" w:rsidRDefault="00C72B95" w:rsidP="00C72B95">
            <w:pPr>
              <w:pStyle w:val="NumberedList1"/>
              <w:numPr>
                <w:ilvl w:val="0"/>
                <w:numId w:val="0"/>
              </w:numPr>
              <w:tabs>
                <w:tab w:val="left" w:pos="360"/>
              </w:tabs>
              <w:spacing w:line="260" w:lineRule="exact"/>
              <w:ind w:left="360" w:hanging="360"/>
            </w:pPr>
            <w:r>
              <w:t>3.</w:t>
            </w:r>
            <w:r>
              <w:tab/>
              <w:t xml:space="preserve">Add the Agentless Exception Monitoring (AEM) Group Policy administrative template (&lt;ServerName&gt;.ADM) to the domain or local computer policy. The ADM file is created when the Client Monitoring Configuration Wizard is run. </w:t>
            </w:r>
          </w:p>
          <w:p w:rsidR="00C72B95" w:rsidRDefault="00C72B95" w:rsidP="00C72B95">
            <w:pPr>
              <w:pStyle w:val="NumberedList1"/>
              <w:numPr>
                <w:ilvl w:val="0"/>
                <w:numId w:val="0"/>
              </w:numPr>
              <w:tabs>
                <w:tab w:val="left" w:pos="360"/>
              </w:tabs>
              <w:spacing w:line="260" w:lineRule="exact"/>
              <w:ind w:left="360" w:hanging="360"/>
            </w:pPr>
            <w:r>
              <w:t>4.</w:t>
            </w:r>
            <w:r>
              <w:tab/>
              <w:t>Enable the AEM policies that reflect the configuration of Client Monitoring on the Operations Manager 2007 management server. The AEM policies can be found in Computer Configuration/Administrative Templates/Microsoft Applications/Microsoft Operations Manager.</w:t>
            </w:r>
          </w:p>
          <w:p w:rsidR="00C72B95" w:rsidRDefault="00C72B95">
            <w:pPr>
              <w:pStyle w:val="AlertLabelinList1"/>
              <w:framePr w:wrap="notBeside"/>
            </w:pPr>
            <w:r>
              <w:rPr>
                <w:noProof/>
              </w:rPr>
              <w:drawing>
                <wp:inline distT="0" distB="0" distL="0" distR="0" wp14:anchorId="6C73CDA3" wp14:editId="31A4CE5E">
                  <wp:extent cx="228600" cy="1524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Use the same procedure to disable the Group Policy settings, thereby disabling Client Monitoring on the clients.</w:t>
            </w:r>
          </w:p>
        </w:tc>
      </w:tr>
    </w:tbl>
    <w:p w:rsidR="00C72B95" w:rsidRDefault="00C72B95"/>
    <w:p w:rsidR="00C72B95" w:rsidRDefault="00C72B95">
      <w:pPr>
        <w:pStyle w:val="DSTOC1-3"/>
      </w:pPr>
      <w:bookmarkStart w:id="76" w:name="_Toc273360992"/>
      <w:r>
        <w:t>Configuring Error Reporting in Operations Manager 2007</w:t>
      </w:r>
      <w:bookmarkStart w:id="77" w:name="z4c725255d82f48c0bf60ee069c831b4c"/>
      <w:bookmarkEnd w:id="77"/>
      <w:bookmarkEnd w:id="76"/>
    </w:p>
    <w:p w:rsidR="00C72B95" w:rsidRDefault="00C72B95">
      <w:r>
        <w:t xml:space="preserve">When error reporting is enabled for Microsoft System Center Operations Manager 2007 components, if an error occurs in an Operations Manager 2007 component, information about the error is anonymously reported to Microsoft. For more information about the Privacy Statement for the Microsoft Error Reporting Service, see the </w:t>
      </w:r>
      <w:hyperlink r:id="rId45" w:history="1">
        <w:r>
          <w:rPr>
            <w:rStyle w:val="Hyperlink"/>
          </w:rPr>
          <w:t>Microsoft Online Crash Analysis</w:t>
        </w:r>
      </w:hyperlink>
      <w:r>
        <w:t xml:space="preserve"> Web site (http://go.microsoft.com/fwlink/?LinkId=64250). This information is used with error reports from other Microsoft customers to help identify and resolve common issues with Operations Manager 2007.</w:t>
      </w:r>
    </w:p>
    <w:p w:rsidR="00C72B95" w:rsidRDefault="00C72B95">
      <w:pPr>
        <w:pStyle w:val="AlertLabel"/>
        <w:framePr w:wrap="notBeside"/>
      </w:pPr>
      <w:r>
        <w:rPr>
          <w:noProof/>
        </w:rPr>
        <w:drawing>
          <wp:inline distT="0" distB="0" distL="0" distR="0" wp14:anchorId="1A8DB20F" wp14:editId="48F4AEFC">
            <wp:extent cx="228600" cy="152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This setting enables error reporting only for Operations Manager 2007 components. For information about enabling the Client Monitoring feature of Operations Manager 2007, which includes error reporting for the specified computers, see the </w:t>
      </w:r>
      <w:hyperlink w:anchor="z95a7881bc94f49b099eac2a54cd415f1" w:history="1">
        <w:r>
          <w:rPr>
            <w:rStyle w:val="Hyperlink"/>
          </w:rPr>
          <w:t>Configure Client Monitoring in Operations Manager 2007</w:t>
        </w:r>
      </w:hyperlink>
      <w:r>
        <w:t xml:space="preserve"> section in this guide.</w:t>
      </w:r>
    </w:p>
    <w:p w:rsidR="00C72B95" w:rsidRDefault="00C72B95">
      <w:pPr>
        <w:pStyle w:val="ProcedureTitle"/>
        <w:framePr w:wrap="notBeside"/>
      </w:pPr>
      <w:r>
        <w:rPr>
          <w:noProof/>
        </w:rPr>
        <w:drawing>
          <wp:inline distT="0" distB="0" distL="0" distR="0" wp14:anchorId="6DE9C299" wp14:editId="3BDB6B9B">
            <wp:extent cx="152400" cy="15240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error reporting settings for Operations Manager 2007 components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and then click </w:t>
            </w:r>
            <w:r>
              <w:rPr>
                <w:rStyle w:val="UI"/>
              </w:rPr>
              <w:t>Settings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Settings pane, expand </w:t>
            </w:r>
            <w:r>
              <w:rPr>
                <w:rStyle w:val="UI"/>
              </w:rPr>
              <w:t>Type: General</w:t>
            </w:r>
            <w:r>
              <w:t xml:space="preserve">, right-click </w:t>
            </w:r>
            <w:r>
              <w:rPr>
                <w:rStyle w:val="UI"/>
              </w:rPr>
              <w:t>Privacy</w:t>
            </w:r>
            <w:r>
              <w:t xml:space="preserve">, and then click </w:t>
            </w:r>
            <w:r>
              <w:rPr>
                <w:rStyle w:val="UI"/>
              </w:rPr>
              <w:t>Properties</w:t>
            </w:r>
            <w:r>
              <w:t xml:space="preserve">. </w:t>
            </w:r>
          </w:p>
          <w:p w:rsidR="00C72B95" w:rsidRDefault="00C72B95" w:rsidP="00C72B95">
            <w:pPr>
              <w:pStyle w:val="NumberedList1"/>
              <w:numPr>
                <w:ilvl w:val="0"/>
                <w:numId w:val="0"/>
              </w:numPr>
              <w:tabs>
                <w:tab w:val="left" w:pos="360"/>
              </w:tabs>
              <w:spacing w:line="260" w:lineRule="exact"/>
              <w:ind w:left="360" w:hanging="360"/>
            </w:pPr>
            <w:r>
              <w:lastRenderedPageBreak/>
              <w:t>5.</w:t>
            </w:r>
            <w:r>
              <w:tab/>
              <w:t xml:space="preserve">In the </w:t>
            </w:r>
            <w:r>
              <w:rPr>
                <w:rStyle w:val="UI"/>
              </w:rPr>
              <w:t>Global Management Server Settings - Privacy</w:t>
            </w:r>
            <w:r>
              <w:t xml:space="preserve"> dialog box, click the </w:t>
            </w:r>
            <w:r>
              <w:rPr>
                <w:rStyle w:val="UI"/>
              </w:rPr>
              <w:t>Error Reporting</w:t>
            </w:r>
            <w:r>
              <w:t xml:space="preserve"> tab, and then do one of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Automatically send error reports about this product to Microsoft without prompting the user</w:t>
            </w:r>
            <w:r>
              <w:t>.</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Prompt the user for approval before sending error reports to Microsoft</w:t>
            </w:r>
            <w:r>
              <w:t>.</w:t>
            </w:r>
          </w:p>
          <w:p w:rsidR="00C72B95" w:rsidRDefault="00C72B95">
            <w:pPr>
              <w:pStyle w:val="AlertLabelinList2"/>
              <w:framePr w:wrap="notBeside"/>
            </w:pPr>
            <w:r>
              <w:rPr>
                <w:noProof/>
              </w:rPr>
              <w:drawing>
                <wp:inline distT="0" distB="0" distL="0" distR="0" wp14:anchorId="6BBBF518" wp14:editId="24B6871E">
                  <wp:extent cx="228600" cy="15240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2"/>
            </w:pPr>
            <w:r>
              <w:t xml:space="preserve">Click </w:t>
            </w:r>
            <w:r>
              <w:rPr>
                <w:rStyle w:val="UI"/>
              </w:rPr>
              <w:t>Tell me more about error reporting</w:t>
            </w:r>
            <w:r>
              <w:t xml:space="preserve"> if you want to view the Privacy Statement for the Microsoft Error Reporting Service.</w:t>
            </w:r>
          </w:p>
          <w:p w:rsidR="00C72B95" w:rsidRDefault="00C72B95" w:rsidP="00C72B95">
            <w:pPr>
              <w:pStyle w:val="NumberedList1"/>
              <w:numPr>
                <w:ilvl w:val="0"/>
                <w:numId w:val="0"/>
              </w:numPr>
              <w:tabs>
                <w:tab w:val="left" w:pos="360"/>
              </w:tabs>
              <w:spacing w:line="260" w:lineRule="exact"/>
              <w:ind w:left="360" w:hanging="360"/>
            </w:pPr>
            <w:r>
              <w:t>6.</w:t>
            </w:r>
            <w:r>
              <w:tab/>
              <w:t xml:space="preserve">When you have made the selection you want, click </w:t>
            </w:r>
            <w:r>
              <w:rPr>
                <w:rStyle w:val="UI"/>
              </w:rPr>
              <w:t>OK</w:t>
            </w:r>
            <w:r>
              <w:t>.</w:t>
            </w:r>
          </w:p>
        </w:tc>
      </w:tr>
    </w:tbl>
    <w:p w:rsidR="00C72B95" w:rsidRDefault="00C72B95">
      <w:r>
        <w:lastRenderedPageBreak/>
        <w:t>Error Transmission settings allow you to specify which error reports are sent to Microsoft and the additional diagnostic data that is included with the error reports.</w:t>
      </w:r>
    </w:p>
    <w:p w:rsidR="00C72B95" w:rsidRDefault="00C72B95">
      <w:pPr>
        <w:pStyle w:val="ProcedureTitle"/>
        <w:framePr w:wrap="notBeside"/>
      </w:pPr>
      <w:r>
        <w:rPr>
          <w:noProof/>
        </w:rPr>
        <w:drawing>
          <wp:inline distT="0" distB="0" distL="0" distR="0" wp14:anchorId="096A44DF" wp14:editId="4CE0D09D">
            <wp:extent cx="152400" cy="152400"/>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find the Error Transmission tab of the Global Management Server Group Settings - Privacy dialog box</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and then click </w:t>
            </w:r>
            <w:r>
              <w:rPr>
                <w:rStyle w:val="UI"/>
              </w:rPr>
              <w:t>Settings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Settings pane, expand </w:t>
            </w:r>
            <w:r>
              <w:rPr>
                <w:rStyle w:val="UI"/>
              </w:rPr>
              <w:t>Type: General</w:t>
            </w:r>
            <w:r>
              <w:t xml:space="preserve">, right-click </w:t>
            </w:r>
            <w:r>
              <w:rPr>
                <w:rStyle w:val="UI"/>
              </w:rPr>
              <w:t>Privacy</w:t>
            </w:r>
            <w:r>
              <w:t xml:space="preserve">, and then click </w:t>
            </w:r>
            <w:r>
              <w:rPr>
                <w:rStyle w:val="UI"/>
              </w:rPr>
              <w:t>Properties</w:t>
            </w:r>
            <w:r>
              <w:t xml:space="preserve">. </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Global Management Server Group Settings - Privacy</w:t>
            </w:r>
            <w:r>
              <w:t xml:space="preserve"> dialog box, click the </w:t>
            </w:r>
            <w:r>
              <w:rPr>
                <w:rStyle w:val="UI"/>
              </w:rPr>
              <w:t>Error Transmission</w:t>
            </w:r>
            <w:r>
              <w:t xml:space="preserve"> tab.</w:t>
            </w:r>
          </w:p>
          <w:p w:rsidR="00C72B95" w:rsidRDefault="00C72B95">
            <w:pPr>
              <w:pStyle w:val="AlertLabelinList1"/>
              <w:framePr w:wrap="notBeside"/>
            </w:pPr>
            <w:r>
              <w:rPr>
                <w:noProof/>
              </w:rPr>
              <w:drawing>
                <wp:inline distT="0" distB="0" distL="0" distR="0" wp14:anchorId="67AFFA50" wp14:editId="6522C2C0">
                  <wp:extent cx="228600" cy="15240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Click </w:t>
            </w:r>
            <w:r>
              <w:rPr>
                <w:rStyle w:val="UI"/>
              </w:rPr>
              <w:t>Read the privacy statement</w:t>
            </w:r>
            <w:r>
              <w:t xml:space="preserve"> to view the privacy statement.</w:t>
            </w:r>
          </w:p>
        </w:tc>
      </w:tr>
    </w:tbl>
    <w:p w:rsidR="00C72B95" w:rsidRDefault="00C72B95">
      <w:pPr>
        <w:pStyle w:val="ProcedureTitle"/>
        <w:framePr w:wrap="notBeside"/>
      </w:pPr>
      <w:r>
        <w:rPr>
          <w:noProof/>
        </w:rPr>
        <w:drawing>
          <wp:inline distT="0" distB="0" distL="0" distR="0" wp14:anchorId="01962AFA" wp14:editId="78FB6985">
            <wp:extent cx="152400" cy="15240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filter errors that are sent to Microsoft</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On the </w:t>
            </w:r>
            <w:r>
              <w:rPr>
                <w:rStyle w:val="UI"/>
              </w:rPr>
              <w:t>Error Transmission</w:t>
            </w:r>
            <w:r>
              <w:t xml:space="preserve"> tab of the </w:t>
            </w:r>
            <w:r>
              <w:rPr>
                <w:rStyle w:val="UI"/>
              </w:rPr>
              <w:t>Global Management Server Group Settings - Privacy</w:t>
            </w:r>
            <w:r>
              <w:t xml:space="preserve"> dialog box, click </w:t>
            </w:r>
            <w:r>
              <w:rPr>
                <w:rStyle w:val="UI"/>
              </w:rPr>
              <w:t>Filter</w:t>
            </w:r>
            <w:r>
              <w:t xml:space="preserve">. </w:t>
            </w:r>
          </w:p>
          <w:p w:rsidR="00C72B95" w:rsidRDefault="00C72B95" w:rsidP="00C72B95">
            <w:pPr>
              <w:pStyle w:val="NumberedList1"/>
              <w:numPr>
                <w:ilvl w:val="0"/>
                <w:numId w:val="0"/>
              </w:numPr>
              <w:tabs>
                <w:tab w:val="left" w:pos="360"/>
              </w:tabs>
              <w:spacing w:line="260" w:lineRule="exact"/>
              <w:ind w:left="360" w:hanging="360"/>
            </w:pPr>
            <w:r>
              <w:t>2.</w:t>
            </w:r>
            <w:r>
              <w:tab/>
              <w:t xml:space="preserve">In the </w:t>
            </w:r>
            <w:r>
              <w:rPr>
                <w:rStyle w:val="UI"/>
              </w:rPr>
              <w:t>Error Forwarding Filters</w:t>
            </w:r>
            <w:r>
              <w:t xml:space="preserve"> dialog box, select one or more of the options for sources of errors that you do not want forwarded to Microsoft, such as </w:t>
            </w:r>
            <w:r>
              <w:rPr>
                <w:rStyle w:val="UI"/>
              </w:rPr>
              <w:t>that come from specific computers</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In the </w:t>
            </w:r>
            <w:r>
              <w:rPr>
                <w:rStyle w:val="UI"/>
              </w:rPr>
              <w:t>Criteria description</w:t>
            </w:r>
            <w:r>
              <w:t xml:space="preserve"> text box, click </w:t>
            </w:r>
            <w:r>
              <w:rPr>
                <w:rStyle w:val="UI"/>
              </w:rPr>
              <w:t>specific</w:t>
            </w:r>
            <w:r>
              <w:t xml:space="preserve">, and provide the values for the criteria of errors that you do not want forwarded to Microsoft, such as </w:t>
            </w:r>
            <w:r>
              <w:rPr>
                <w:rStyle w:val="UserInputNon-localizable"/>
              </w:rPr>
              <w:t>computer.contoso.com</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Click </w:t>
            </w:r>
            <w:r>
              <w:rPr>
                <w:rStyle w:val="UI"/>
              </w:rPr>
              <w:t>OK</w:t>
            </w:r>
            <w:r>
              <w:t xml:space="preserve"> twice.</w:t>
            </w:r>
          </w:p>
        </w:tc>
      </w:tr>
    </w:tbl>
    <w:p w:rsidR="00C72B95" w:rsidRDefault="00C72B95">
      <w:pPr>
        <w:pStyle w:val="ProcedureTitle"/>
        <w:framePr w:wrap="notBeside"/>
      </w:pPr>
      <w:r>
        <w:rPr>
          <w:noProof/>
        </w:rPr>
        <w:drawing>
          <wp:inline distT="0" distB="0" distL="0" distR="0" wp14:anchorId="600C1611" wp14:editId="4AB76E0E">
            <wp:extent cx="152400" cy="152400"/>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diagnostic data sent to Microsoft with error reports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On the </w:t>
            </w:r>
            <w:r>
              <w:rPr>
                <w:rStyle w:val="UI"/>
              </w:rPr>
              <w:t>Error Transmission</w:t>
            </w:r>
            <w:r>
              <w:t xml:space="preserve"> tab of the </w:t>
            </w:r>
            <w:r>
              <w:rPr>
                <w:rStyle w:val="UI"/>
              </w:rPr>
              <w:t>Global Management Server Group Settings - Privacy</w:t>
            </w:r>
            <w:r>
              <w:t xml:space="preserve"> dialog box, do one or more of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Select </w:t>
            </w:r>
            <w:r>
              <w:rPr>
                <w:rStyle w:val="UI"/>
              </w:rPr>
              <w:t>Upload diagnostic data collection request,</w:t>
            </w:r>
            <w:r>
              <w:t xml:space="preserve"> select the additional diagnostic data that you want to send with error reports from computers reporting errors to the </w:t>
            </w:r>
            <w:r>
              <w:lastRenderedPageBreak/>
              <w:t xml:space="preserve">management servers, and then forward them from the management server to Microsoft with the error reports. </w:t>
            </w:r>
          </w:p>
          <w:p w:rsidR="00C72B95" w:rsidRDefault="00C72B95" w:rsidP="00C72B95">
            <w:pPr>
              <w:pStyle w:val="NumberedList2"/>
              <w:numPr>
                <w:ilvl w:val="0"/>
                <w:numId w:val="0"/>
              </w:numPr>
              <w:tabs>
                <w:tab w:val="left" w:pos="720"/>
              </w:tabs>
              <w:spacing w:line="260" w:lineRule="exact"/>
              <w:ind w:left="720" w:hanging="360"/>
            </w:pPr>
            <w:r>
              <w:t>b.</w:t>
            </w:r>
            <w:r>
              <w:tab/>
              <w:t xml:space="preserve">Set </w:t>
            </w:r>
            <w:r>
              <w:rPr>
                <w:rStyle w:val="UI"/>
              </w:rPr>
              <w:t>Maximum number of CAB files to send to Microsoft per error group</w:t>
            </w:r>
            <w:r>
              <w:t xml:space="preserve"> to help Microsoft diagnose the error. The recommended number is 10.</w:t>
            </w:r>
          </w:p>
          <w:p w:rsidR="00C72B95" w:rsidRDefault="00C72B95" w:rsidP="00C72B95">
            <w:pPr>
              <w:pStyle w:val="NumberedList2"/>
              <w:numPr>
                <w:ilvl w:val="0"/>
                <w:numId w:val="0"/>
              </w:numPr>
              <w:tabs>
                <w:tab w:val="left" w:pos="720"/>
              </w:tabs>
              <w:spacing w:line="260" w:lineRule="exact"/>
              <w:ind w:left="720" w:hanging="360"/>
            </w:pPr>
            <w:r>
              <w:t>c.</w:t>
            </w:r>
            <w:r>
              <w:tab/>
              <w:t xml:space="preserve">Select </w:t>
            </w:r>
            <w:r>
              <w:rPr>
                <w:rStyle w:val="UI"/>
              </w:rPr>
              <w:t>Display links to solutions from Microsoft on error reporting computers</w:t>
            </w:r>
            <w:r>
              <w:t>. A link to available solutions will display to end users after the error is first encountered and the link to the solution is downloaded to the management server.</w:t>
            </w:r>
          </w:p>
          <w:p w:rsidR="00C72B95" w:rsidRDefault="00C72B95" w:rsidP="00C72B95">
            <w:pPr>
              <w:pStyle w:val="NumberedList2"/>
              <w:numPr>
                <w:ilvl w:val="0"/>
                <w:numId w:val="0"/>
              </w:numPr>
              <w:tabs>
                <w:tab w:val="left" w:pos="720"/>
              </w:tabs>
              <w:spacing w:line="260" w:lineRule="exact"/>
              <w:ind w:left="720" w:hanging="360"/>
            </w:pPr>
            <w:r>
              <w:t>d.</w:t>
            </w:r>
            <w:r>
              <w:tab/>
              <w:t xml:space="preserve">Select </w:t>
            </w:r>
            <w:r>
              <w:rPr>
                <w:rStyle w:val="UI"/>
              </w:rPr>
              <w:t>Display links to surveys from Microsoft on error reporting computers</w:t>
            </w:r>
            <w:r>
              <w:t>.</w:t>
            </w:r>
          </w:p>
          <w:p w:rsidR="00C72B95" w:rsidRDefault="00C72B95" w:rsidP="00C72B95">
            <w:pPr>
              <w:pStyle w:val="NumberedList2"/>
              <w:numPr>
                <w:ilvl w:val="0"/>
                <w:numId w:val="0"/>
              </w:numPr>
              <w:tabs>
                <w:tab w:val="left" w:pos="720"/>
              </w:tabs>
              <w:spacing w:line="260" w:lineRule="exact"/>
              <w:ind w:left="720" w:hanging="360"/>
            </w:pPr>
            <w:r>
              <w:t>e.</w:t>
            </w:r>
            <w:r>
              <w:tab/>
              <w:t xml:space="preserve">Specify the </w:t>
            </w:r>
            <w:r>
              <w:rPr>
                <w:rStyle w:val="UI"/>
              </w:rPr>
              <w:t>Default solution link when no Microsoft solution is available</w:t>
            </w:r>
            <w:r>
              <w:t>. This can be an internal Web page for technical support, for example.</w:t>
            </w:r>
          </w:p>
          <w:p w:rsidR="00C72B95" w:rsidRDefault="00C72B95" w:rsidP="00C72B95">
            <w:pPr>
              <w:pStyle w:val="NumberedList1"/>
              <w:numPr>
                <w:ilvl w:val="0"/>
                <w:numId w:val="0"/>
              </w:numPr>
              <w:tabs>
                <w:tab w:val="left" w:pos="360"/>
              </w:tabs>
              <w:spacing w:line="260" w:lineRule="exact"/>
              <w:ind w:left="360" w:hanging="360"/>
            </w:pPr>
            <w:r>
              <w:t>2.</w:t>
            </w:r>
            <w:r>
              <w:tab/>
              <w:t xml:space="preserve">Click </w:t>
            </w:r>
            <w:r>
              <w:rPr>
                <w:rStyle w:val="UI"/>
              </w:rPr>
              <w:t>OK</w:t>
            </w:r>
            <w:r>
              <w:t>.</w:t>
            </w:r>
          </w:p>
        </w:tc>
      </w:tr>
    </w:tbl>
    <w:p w:rsidR="00C72B95" w:rsidRDefault="00C72B95"/>
    <w:p w:rsidR="00C72B95" w:rsidRDefault="00C72B95">
      <w:pPr>
        <w:pStyle w:val="DSTOC1-2"/>
      </w:pPr>
      <w:bookmarkStart w:id="78" w:name="_Toc273360993"/>
      <w:r>
        <w:t>Maintenance and Best Practices for Operations Manager</w:t>
      </w:r>
      <w:bookmarkStart w:id="79" w:name="ze669c907eae64a3baa9c13812a6a5804"/>
      <w:bookmarkEnd w:id="79"/>
      <w:bookmarkEnd w:id="78"/>
    </w:p>
    <w:p w:rsidR="00C72B95" w:rsidRDefault="00C72B95">
      <w:r>
        <w:t>After you design, deploy, and configure your Microsoft System Center Operations Manager 2007 environment, and as you start monitoring computers and devices in your organization, large amounts of data accumulates.</w:t>
      </w:r>
    </w:p>
    <w:p w:rsidR="00C72B95" w:rsidRDefault="00C72B95">
      <w:r>
        <w:t>To protect your Operations Manager environment and to limit service interruption, you must develop and implement a comprehensive and effective maintenance plan. Effective ongoing maintenance of your Operations Manager environment can improve performance and minimize the chances of failure.</w:t>
      </w:r>
    </w:p>
    <w:p w:rsidR="00C72B95" w:rsidRDefault="00C72B95">
      <w:r>
        <w:t>Ensure that your maintenance plan includes the following: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Regular monitoring of both software and hardware.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Frequent backups of databases and other critical data so that it can be later restored in case of failure.</w:t>
      </w:r>
    </w:p>
    <w:p w:rsidR="00C72B95" w:rsidRDefault="00C72B95">
      <w:r>
        <w:t>If at any time there is an indication of a problem, it is best to respond immediately.</w:t>
      </w:r>
    </w:p>
    <w:p w:rsidR="00C72B95" w:rsidRDefault="00C72B95">
      <w:pPr>
        <w:pStyle w:val="DSTOC3-0"/>
      </w:pPr>
      <w:r>
        <w:t>In This Section</w:t>
      </w:r>
    </w:p>
    <w:p w:rsidR="00C72B95" w:rsidRDefault="00C72B95">
      <w:hyperlink w:anchor="z635fef1bc81f4d39bc06c9daeed11320" w:history="1">
        <w:r>
          <w:rPr>
            <w:rStyle w:val="Hyperlink"/>
          </w:rPr>
          <w:t>Managing Gateway Servers in Operations Manager 2007</w:t>
        </w:r>
      </w:hyperlink>
    </w:p>
    <w:p w:rsidR="00C72B95" w:rsidRDefault="00C72B95">
      <w:hyperlink w:anchor="z05983540ced54f0faca020e00352ebf6" w:history="1">
        <w:r>
          <w:rPr>
            <w:rStyle w:val="Hyperlink"/>
          </w:rPr>
          <w:t>Managing Reporting in Operations Manager 2007</w:t>
        </w:r>
      </w:hyperlink>
    </w:p>
    <w:p w:rsidR="00C72B95" w:rsidRDefault="00C72B95">
      <w:hyperlink w:anchor="zc0a64f4a304a47ffabd3b98c546cd1e6" w:history="1">
        <w:r>
          <w:rPr>
            <w:rStyle w:val="Hyperlink"/>
          </w:rPr>
          <w:t>Managing Web Console Servers in Operations Manager 2007</w:t>
        </w:r>
      </w:hyperlink>
    </w:p>
    <w:p w:rsidR="00C72B95" w:rsidRDefault="00C72B95">
      <w:hyperlink w:anchor="z1ad80309ac4b447d9aa0421ef542a96e" w:history="1">
        <w:r>
          <w:rPr>
            <w:rStyle w:val="Hyperlink"/>
          </w:rPr>
          <w:t>Managing Connected Management Groups in Operations Manager 2007</w:t>
        </w:r>
      </w:hyperlink>
    </w:p>
    <w:p w:rsidR="00C72B95" w:rsidRDefault="00C72B95">
      <w:hyperlink w:anchor="z5ffa3865170841f7b78230e4e8df2e58" w:history="1">
        <w:r>
          <w:rPr>
            <w:rStyle w:val="Hyperlink"/>
          </w:rPr>
          <w:t>Changing Passwords for Operations Manager Accounts</w:t>
        </w:r>
      </w:hyperlink>
    </w:p>
    <w:p w:rsidR="00C72B95" w:rsidRDefault="00C72B95">
      <w:hyperlink w:anchor="zd1091d4b344c44779630bf185ea3a8c3" w:history="1">
        <w:r>
          <w:rPr>
            <w:rStyle w:val="Hyperlink"/>
          </w:rPr>
          <w:t>Identifying the Root Management Server in Operations Manager 2007</w:t>
        </w:r>
      </w:hyperlink>
    </w:p>
    <w:p w:rsidR="00C72B95" w:rsidRDefault="00C72B95">
      <w:hyperlink w:anchor="zfa03e49fa8e24614a60d01e76f776a5a" w:history="1">
        <w:r>
          <w:rPr>
            <w:rStyle w:val="Hyperlink"/>
          </w:rPr>
          <w:t>Scheduling Maintenance and Monitoring</w:t>
        </w:r>
      </w:hyperlink>
    </w:p>
    <w:p w:rsidR="00C72B95" w:rsidRDefault="00C72B95">
      <w:hyperlink w:anchor="z7344ec7a73b747dfa20dee487557a4f1" w:history="1">
        <w:r>
          <w:rPr>
            <w:rStyle w:val="Hyperlink"/>
          </w:rPr>
          <w:t>Backing Up and Restoring Operations Manager 2007 Components</w:t>
        </w:r>
      </w:hyperlink>
    </w:p>
    <w:p w:rsidR="00C72B95" w:rsidRDefault="00C72B95">
      <w:hyperlink w:anchor="zd84eb3d7276c4e9c87dba8c5dd7785a1" w:history="1">
        <w:r>
          <w:rPr>
            <w:rStyle w:val="Hyperlink"/>
          </w:rPr>
          <w:t>Making Updates to an Operations Manager 2007 Deployment</w:t>
        </w:r>
      </w:hyperlink>
    </w:p>
    <w:p w:rsidR="00C72B95" w:rsidRDefault="00C72B95">
      <w:pPr>
        <w:pStyle w:val="DSTOC1-3"/>
      </w:pPr>
      <w:bookmarkStart w:id="80" w:name="_Toc273360994"/>
      <w:r>
        <w:lastRenderedPageBreak/>
        <w:t>Managing Gateway Servers in Operations Manager 2007</w:t>
      </w:r>
      <w:bookmarkStart w:id="81" w:name="z635fef1bc81f4d39bc06c9daeed11320"/>
      <w:bookmarkEnd w:id="81"/>
      <w:bookmarkEnd w:id="80"/>
    </w:p>
    <w:p w:rsidR="00C72B95" w:rsidRDefault="00C72B95">
      <w:r>
        <w:t>Microsoft System Center Operations Manager 2007 requires mutual authentication be performed between agents and management servers prior to the exchange of information between them.  To secure the authentication process between the two, the process is encrypted.  When the agent and the management server reside in the same Active Directory domain or in Active Directory domains that have established trust relationships, they make use of Kerberos V5 authentication mechanisms provided by Active Directory.  When the agents and management servers do not lie within the same trust boundary, other mechanisms must be used to satisfy the secure mutual authentication requirement.</w:t>
      </w:r>
    </w:p>
    <w:p w:rsidR="00C72B95" w:rsidRDefault="00C72B95">
      <w:r>
        <w:t>In Operations Manager 2007, this is accomplished through the use of X.509 certificates issued for each computer.  If there are many agent monitored computers, this results in high administrative overhead for managing all those certificates.  In addition, if there is a firewall between the agents and management servers as well, multiple authorized endpoints must be defined and maintained in the firewall rules to allow communication between them.</w:t>
      </w:r>
    </w:p>
    <w:p w:rsidR="00C72B95" w:rsidRDefault="00C72B95">
      <w:r>
        <w:t>To reduce this administrative overhead, Operations Manager 2007 has a new server role called the gateway server. Gateway servers are located within the trust boundary of the agents and can participate in the mandatory mutual authentication. Because they lie within the same trust boundary as the agents, the Kerberos V5 protocol for Active Directory is used. Each agent then communicates only with the gateway servers that it is aware of. The gateway servers communicate with the management servers.</w:t>
      </w:r>
    </w:p>
    <w:p w:rsidR="00C72B95" w:rsidRDefault="00C72B95">
      <w:r>
        <w:t>To support the mandatory secure mutual authentication between the gateway servers and the management servers, certificates must be issued and installed, but only for the gateway and management servers. This reduces the number of certificates required, and in the case of an intervening firewall it also reduces the number of authorized endpoints to be defined in the firewall rules.</w:t>
      </w:r>
    </w:p>
    <w:p w:rsidR="00C72B95" w:rsidRDefault="00C72B95">
      <w:r>
        <w:t>As your IT environment or monitoring requirements change, you might need to add or remove gateway servers from an Operations Manager 2007 management group and perform tasks on the gateway servers.</w:t>
      </w:r>
    </w:p>
    <w:p w:rsidR="00C72B95" w:rsidRDefault="00C72B95">
      <w:pPr>
        <w:pStyle w:val="DSTOC4-0"/>
      </w:pPr>
      <w:r>
        <w:t>Determining the Health of Gateway Servers</w:t>
      </w:r>
    </w:p>
    <w:p w:rsidR="00C72B95" w:rsidRDefault="00C72B95">
      <w:r>
        <w:t>To determine the health of a gateway server, you must examine it from two perspectives. The first, most direct method is to examine the health status in the Operations console and in Health Explorer.  This examination will tell you the status of the monitored components, indicate whether or not there are any open alerts, and show you performance data.  The second, indirect method is to be sure that data from the agents that are being monitored through the gateway server is being reported in a timely fashion.</w:t>
      </w:r>
    </w:p>
    <w:p w:rsidR="00C72B95" w:rsidRDefault="00C72B95">
      <w:pPr>
        <w:pStyle w:val="DSTOC5-0"/>
      </w:pPr>
      <w:r>
        <w:t>Direct Method</w:t>
      </w:r>
    </w:p>
    <w:p w:rsidR="00C72B95" w:rsidRDefault="00C72B95">
      <w:r>
        <w:t xml:space="preserve">Gateway servers are a type of management server, and therefore they are included in the </w:t>
      </w:r>
      <w:r>
        <w:rPr>
          <w:rStyle w:val="UI"/>
        </w:rPr>
        <w:t>Management Servers</w:t>
      </w:r>
      <w:r>
        <w:t xml:space="preserve"> container under </w:t>
      </w:r>
      <w:r>
        <w:rPr>
          <w:rStyle w:val="UI"/>
        </w:rPr>
        <w:t>Device Management</w:t>
      </w:r>
      <w:r>
        <w:t xml:space="preserve"> in the </w:t>
      </w:r>
      <w:r>
        <w:rPr>
          <w:rStyle w:val="UI"/>
        </w:rPr>
        <w:t>Administration</w:t>
      </w:r>
      <w:r>
        <w:t xml:space="preserve"> view of the Operations console. In the details pane of this view, you can immediately see the </w:t>
      </w:r>
      <w:r>
        <w:rPr>
          <w:rStyle w:val="UI"/>
        </w:rPr>
        <w:t>Health State</w:t>
      </w:r>
      <w:r>
        <w:t xml:space="preserve"> of any of management servers in the management group. By selecting any gateway server (or any </w:t>
      </w:r>
      <w:r>
        <w:lastRenderedPageBreak/>
        <w:t xml:space="preserve">server for that matter) and opening the context menu, you can view the properties of the server or any of the views that are available. Typically, you can directly access the </w:t>
      </w:r>
      <w:r>
        <w:rPr>
          <w:rStyle w:val="UI"/>
        </w:rPr>
        <w:t>Event View</w:t>
      </w:r>
      <w:r>
        <w:t xml:space="preserve">, </w:t>
      </w:r>
      <w:r>
        <w:rPr>
          <w:rStyle w:val="UI"/>
        </w:rPr>
        <w:t>Alert View</w:t>
      </w:r>
      <w:r>
        <w:t xml:space="preserve">, </w:t>
      </w:r>
      <w:r>
        <w:rPr>
          <w:rStyle w:val="UI"/>
        </w:rPr>
        <w:t>Performance View</w:t>
      </w:r>
      <w:r>
        <w:t xml:space="preserve">, </w:t>
      </w:r>
      <w:r>
        <w:rPr>
          <w:rStyle w:val="UI"/>
        </w:rPr>
        <w:t>Diagram View</w:t>
      </w:r>
      <w:r>
        <w:t xml:space="preserve">, and </w:t>
      </w:r>
      <w:r>
        <w:rPr>
          <w:rStyle w:val="UI"/>
        </w:rPr>
        <w:t>State View</w:t>
      </w:r>
      <w:r>
        <w:t xml:space="preserve"> for the selected object.</w:t>
      </w:r>
    </w:p>
    <w:p w:rsidR="00C72B95" w:rsidRDefault="00C72B95">
      <w:r>
        <w:t xml:space="preserve">For a more comprehensive understanding of the health of a gateway server, open the </w:t>
      </w:r>
      <w:r>
        <w:rPr>
          <w:rStyle w:val="UI"/>
        </w:rPr>
        <w:t>Monitoring</w:t>
      </w:r>
      <w:r>
        <w:t xml:space="preserve"> view and navigate to the </w:t>
      </w:r>
      <w:r>
        <w:rPr>
          <w:rStyle w:val="UI"/>
        </w:rPr>
        <w:t>Operations Manager</w:t>
      </w:r>
      <w:r>
        <w:t xml:space="preserve">, </w:t>
      </w:r>
      <w:r>
        <w:rPr>
          <w:rStyle w:val="UI"/>
        </w:rPr>
        <w:t>Management Server</w:t>
      </w:r>
      <w:r>
        <w:t xml:space="preserve"> folder and select the </w:t>
      </w:r>
      <w:r>
        <w:rPr>
          <w:rStyle w:val="UI"/>
        </w:rPr>
        <w:t>Management Server State</w:t>
      </w:r>
      <w:r>
        <w:t xml:space="preserve"> view object in the navigation pane. This displays the state of all management servers in the management group, with gateway servers displayed next to the bottom by default. In the </w:t>
      </w:r>
      <w:r>
        <w:rPr>
          <w:rStyle w:val="UI"/>
        </w:rPr>
        <w:t>Gateway Management Server State</w:t>
      </w:r>
      <w:r>
        <w:t xml:space="preserve"> pane, select the health status icon for the server you are interested in under the </w:t>
      </w:r>
      <w:r>
        <w:rPr>
          <w:rStyle w:val="UI"/>
        </w:rPr>
        <w:t>Gateway</w:t>
      </w:r>
      <w:r>
        <w:t xml:space="preserve"> column to bring up the health state of the gateway servers component monitors in the details pane. Typically, you will get details on the </w:t>
      </w:r>
      <w:r>
        <w:rPr>
          <w:rStyle w:val="UI"/>
        </w:rPr>
        <w:t>Health Service Availability</w:t>
      </w:r>
      <w:r>
        <w:t xml:space="preserve">, </w:t>
      </w:r>
      <w:r>
        <w:rPr>
          <w:rStyle w:val="UI"/>
        </w:rPr>
        <w:t>Audit Collection Availability</w:t>
      </w:r>
      <w:r>
        <w:t xml:space="preserve">, </w:t>
      </w:r>
      <w:r>
        <w:rPr>
          <w:rStyle w:val="UI"/>
        </w:rPr>
        <w:t>Configuration</w:t>
      </w:r>
      <w:r>
        <w:t xml:space="preserve">, </w:t>
      </w:r>
      <w:r>
        <w:rPr>
          <w:rStyle w:val="UI"/>
        </w:rPr>
        <w:t>Performance</w:t>
      </w:r>
      <w:r>
        <w:t xml:space="preserve">, and </w:t>
      </w:r>
      <w:r>
        <w:rPr>
          <w:rStyle w:val="UI"/>
        </w:rPr>
        <w:t>Security</w:t>
      </w:r>
      <w:r>
        <w:t xml:space="preserve">. </w:t>
      </w:r>
    </w:p>
    <w:p w:rsidR="00C72B95" w:rsidRDefault="00C72B95">
      <w:pPr>
        <w:pStyle w:val="DSTOC5-0"/>
      </w:pPr>
      <w:r>
        <w:t>Indirect Method</w:t>
      </w:r>
    </w:p>
    <w:p w:rsidR="00C72B95" w:rsidRDefault="00C72B95">
      <w:r>
        <w:t>Gateway servers relay monitoring data from agents to collection management servers in the management group across trust boundaries. They also relay configuration information from the collection management server to the agents that they serve. Therefore, if agents that have a gateway server as their primary management server are reporting their data and are showing a heartbeat, you can be sure that their gateway server is performing satisfactorily.</w:t>
      </w:r>
    </w:p>
    <w:p w:rsidR="00C72B95" w:rsidRDefault="00C72B95">
      <w:pPr>
        <w:pStyle w:val="DSTOC5-0"/>
      </w:pPr>
      <w:r>
        <w:t>Viewing Agents by Gateway</w:t>
      </w:r>
    </w:p>
    <w:p w:rsidR="00C72B95" w:rsidRDefault="00C72B95">
      <w:r>
        <w:t>Use the following procedure to view the primary management server for an agent.</w:t>
      </w:r>
    </w:p>
    <w:p w:rsidR="00C72B95" w:rsidRDefault="00C72B95">
      <w:pPr>
        <w:pStyle w:val="ProcedureTitle"/>
        <w:framePr w:wrap="notBeside"/>
      </w:pPr>
      <w:r>
        <w:rPr>
          <w:noProof/>
        </w:rPr>
        <w:drawing>
          <wp:inline distT="0" distB="0" distL="0" distR="0" wp14:anchorId="7A05EDCB" wp14:editId="5080755D">
            <wp:extent cx="152400" cy="1524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How to view an agent’s primary management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Open the Operations console, and then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2.</w:t>
            </w:r>
            <w:r>
              <w:tab/>
              <w:t xml:space="preserve">In the Administration pane, expand </w:t>
            </w:r>
            <w:r>
              <w:rPr>
                <w:rStyle w:val="UI"/>
              </w:rPr>
              <w:t>Administration</w:t>
            </w:r>
            <w:r>
              <w:t xml:space="preserve">, expand </w:t>
            </w:r>
            <w:r>
              <w:rPr>
                <w:rStyle w:val="UI"/>
              </w:rPr>
              <w:t>Device Management</w:t>
            </w:r>
            <w:r>
              <w:t xml:space="preserve">, and then click </w:t>
            </w:r>
            <w:r>
              <w:rPr>
                <w:rStyle w:val="UI"/>
              </w:rPr>
              <w:t>Agent Managed</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Displayed in the results pane are all the agent-managed devices grouped by their </w:t>
            </w:r>
            <w:r>
              <w:rPr>
                <w:rStyle w:val="UI"/>
              </w:rPr>
              <w:t>Primary Management Server</w:t>
            </w:r>
            <w:r>
              <w:t>.</w:t>
            </w:r>
          </w:p>
          <w:p w:rsidR="00C72B95" w:rsidRDefault="00C72B95" w:rsidP="00C72B95">
            <w:pPr>
              <w:pStyle w:val="NumberedList1"/>
              <w:numPr>
                <w:ilvl w:val="0"/>
                <w:numId w:val="0"/>
              </w:numPr>
              <w:tabs>
                <w:tab w:val="left" w:pos="360"/>
              </w:tabs>
              <w:spacing w:line="260" w:lineRule="exact"/>
              <w:ind w:left="360" w:hanging="360"/>
            </w:pPr>
            <w:r>
              <w:t>4.</w:t>
            </w:r>
            <w:r>
              <w:tab/>
              <w:t>Look for the gateway server of interest. Grouped under it are all the agents that are currently using the gateway server.</w:t>
            </w:r>
          </w:p>
        </w:tc>
      </w:tr>
    </w:tbl>
    <w:p w:rsidR="00C72B95" w:rsidRDefault="00C72B95">
      <w:pPr>
        <w:pStyle w:val="DSTOC4-0"/>
      </w:pPr>
      <w:r>
        <w:t>Using Multiple Gateway Servers</w:t>
      </w:r>
    </w:p>
    <w:p w:rsidR="00C72B95" w:rsidRDefault="00C72B95">
      <w:r>
        <w:t>Multiple gateway servers can be deployed across a trust boundary to provide redundant pathways for agents that lie across that trust boundary. Just as agents can fail over between a primary management server and one or more secondary management servers, they can also fail over between gateway servers. In addition, multiple gateway servers can be used to distribute the workload of managing agentless-managed computers and managed network devices.</w:t>
      </w:r>
    </w:p>
    <w:p w:rsidR="00C72B95" w:rsidRDefault="00C72B95">
      <w:r>
        <w:t>In addition to providing redundancy through agent-gateway failover, gateway servers can be configured to fail over between collection management servers in a management group if multiple collection management servers are available.</w:t>
      </w:r>
    </w:p>
    <w:p w:rsidR="00C72B95" w:rsidRDefault="00C72B95">
      <w:pPr>
        <w:pStyle w:val="DSTOC5-0"/>
      </w:pPr>
      <w:r>
        <w:lastRenderedPageBreak/>
        <w:t>Configuring Agent Failover Between Multiple Gateway Servers</w:t>
      </w:r>
    </w:p>
    <w:p w:rsidR="00C72B95" w:rsidRDefault="00C72B95">
      <w:r>
        <w:t>If you have deployed multiple gateway servers into a domain that does not have a trust relationship established with the domain that the rest of the management group is in, you can configure agents to utilize those gateway servers as necessary. To do this, you must use the Operations Manager 2007 command shell.</w:t>
      </w:r>
    </w:p>
    <w:p w:rsidR="00C72B95" w:rsidRDefault="00C72B95">
      <w:r>
        <w:t xml:space="preserve">Use the </w:t>
      </w:r>
      <w:r>
        <w:rPr>
          <w:rStyle w:val="Bold"/>
        </w:rPr>
        <w:t>Set-ManagementServer -AgentManagedComputer</w:t>
      </w:r>
      <w:r>
        <w:t xml:space="preserve"> command in the command shell as shown in the following example to configure an agent to fail over to multiple gateway servers. The commands can be run from any command shell in the management group.</w:t>
      </w:r>
    </w:p>
    <w:p w:rsidR="00C72B95" w:rsidRDefault="00C72B95">
      <w:pPr>
        <w:pStyle w:val="AlertLabel"/>
        <w:framePr w:wrap="notBeside"/>
      </w:pPr>
      <w:r>
        <w:rPr>
          <w:noProof/>
        </w:rPr>
        <w:drawing>
          <wp:inline distT="0" distB="0" distL="0" distR="0" wp14:anchorId="6B234AEC" wp14:editId="43FE2D48">
            <wp:extent cx="228600" cy="152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
      </w:pPr>
      <w:r>
        <w:t>When changing the primary management server of an agent, allow the agent to connect to its new primary management server before making changes to its failover server. Allowing the agent to get current topology information from the new primary management server prevents the agent from losing communication with all management servers.</w:t>
      </w:r>
    </w:p>
    <w:p w:rsidR="00C72B95" w:rsidRDefault="00C72B95">
      <w:pPr>
        <w:pStyle w:val="ProcedureTitle"/>
        <w:framePr w:wrap="notBeside"/>
      </w:pPr>
      <w:r>
        <w:rPr>
          <w:noProof/>
        </w:rPr>
        <w:drawing>
          <wp:inline distT="0" distB="0" distL="0" distR="0" wp14:anchorId="091BEC11" wp14:editId="0F3BF18A">
            <wp:extent cx="152400" cy="152400"/>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agent failover to multiple gateway servers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with an account that is a member of the Administrators group.</w:t>
            </w:r>
          </w:p>
          <w:p w:rsidR="00C72B95" w:rsidRDefault="00C72B95" w:rsidP="00C72B95">
            <w:pPr>
              <w:pStyle w:val="NumberedList1"/>
              <w:numPr>
                <w:ilvl w:val="0"/>
                <w:numId w:val="0"/>
              </w:numPr>
              <w:tabs>
                <w:tab w:val="left" w:pos="360"/>
              </w:tabs>
              <w:spacing w:line="260" w:lineRule="exact"/>
              <w:ind w:left="360" w:hanging="360"/>
            </w:pPr>
            <w:r>
              <w:t>2.</w:t>
            </w:r>
            <w:r>
              <w:tab/>
              <w:t xml:space="preserve">On the Windows desktop, click </w:t>
            </w:r>
            <w:r>
              <w:rPr>
                <w:rStyle w:val="UI"/>
              </w:rPr>
              <w:t>Start</w:t>
            </w:r>
            <w:r>
              <w:t xml:space="preserve">, point to </w:t>
            </w:r>
            <w:r>
              <w:rPr>
                <w:rStyle w:val="UI"/>
              </w:rPr>
              <w:t>Programs</w:t>
            </w:r>
            <w:r>
              <w:t xml:space="preserve">, point to </w:t>
            </w:r>
            <w:r>
              <w:rPr>
                <w:rStyle w:val="UI"/>
              </w:rPr>
              <w:t>System Center Operations Manager</w:t>
            </w:r>
            <w:r>
              <w:t xml:space="preserve">, and then click </w:t>
            </w:r>
            <w:r>
              <w:rPr>
                <w:rStyle w:val="UI"/>
              </w:rPr>
              <w:t>Command Shell</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In the command shell, run the following command: </w:t>
            </w:r>
          </w:p>
          <w:p w:rsidR="00C72B95" w:rsidRDefault="00C72B95">
            <w:pPr>
              <w:pStyle w:val="CodeinList1"/>
            </w:pPr>
            <w:r>
              <w:t>$primaryMS = Get-ManagementServer | where {your filter here}</w:t>
            </w:r>
          </w:p>
          <w:p w:rsidR="00C72B95" w:rsidRDefault="00C72B95">
            <w:pPr>
              <w:pStyle w:val="CodeinList1"/>
            </w:pPr>
            <w:r>
              <w:t>$failoverMS = Get-ManagementServer | where {your filter here}</w:t>
            </w:r>
          </w:p>
          <w:p w:rsidR="00C72B95" w:rsidRDefault="00C72B95">
            <w:pPr>
              <w:pStyle w:val="CodeinList1"/>
            </w:pPr>
            <w:r>
              <w:t>$agent = Get-Agent | where {your filter here}</w:t>
            </w:r>
          </w:p>
          <w:p w:rsidR="00C72B95" w:rsidRDefault="00C72B95">
            <w:pPr>
              <w:pStyle w:val="CodeinList1"/>
            </w:pPr>
            <w:r>
              <w:t xml:space="preserve">Set-ManagementServer -AgentManagedComputer: $agent -ManagementServer: $primaryMS </w:t>
            </w:r>
          </w:p>
          <w:p w:rsidR="00C72B95" w:rsidRDefault="00C72B95">
            <w:pPr>
              <w:pStyle w:val="CodeinList1"/>
            </w:pPr>
            <w:r>
              <w:t>$agent = Get-Agent | where {your filter here}</w:t>
            </w:r>
          </w:p>
          <w:p w:rsidR="00C72B95" w:rsidRDefault="00C72B95">
            <w:pPr>
              <w:pStyle w:val="CodeinList1"/>
            </w:pPr>
            <w:r>
              <w:t>Set-ManagementServer -AgentManagedComputer: $agent -ManagementServer: $primaryMS -FailoverServer: $failoverMS</w:t>
            </w:r>
          </w:p>
          <w:p w:rsidR="00C72B95" w:rsidRDefault="00C72B95">
            <w:pPr>
              <w:pStyle w:val="TextinList1"/>
            </w:pPr>
            <w:r>
              <w:t xml:space="preserve">In the code example, you need to create a filter statement for the first three commands. The following is an example of a filter command written to find the computer </w:t>
            </w:r>
            <w:r>
              <w:rPr>
                <w:rStyle w:val="Italic"/>
              </w:rPr>
              <w:t>contoso.com</w:t>
            </w:r>
            <w:r>
              <w:t xml:space="preserve"> that will be assigned to the $failoverMS variable:</w:t>
            </w:r>
          </w:p>
          <w:p w:rsidR="00C72B95" w:rsidRDefault="00C72B95">
            <w:pPr>
              <w:pStyle w:val="CodeinList1"/>
            </w:pPr>
            <w:r>
              <w:t>$failoverMS = Get-ManagementServer | where {$_.Name –eq ’contoso.com’ }</w:t>
            </w:r>
          </w:p>
          <w:p w:rsidR="00C72B95" w:rsidRDefault="00C72B95">
            <w:pPr>
              <w:pStyle w:val="TextinList1"/>
            </w:pPr>
            <w:r>
              <w:t xml:space="preserve">Two </w:t>
            </w:r>
            <w:r>
              <w:rPr>
                <w:rStyle w:val="Bold"/>
              </w:rPr>
              <w:t>Set-ManagementServer</w:t>
            </w:r>
            <w:r>
              <w:t xml:space="preserve"> commands are used to enable the agent to connect to its new primary management server for configuration information before changing the failover server.</w:t>
            </w:r>
          </w:p>
          <w:p w:rsidR="00C72B95" w:rsidRDefault="00C72B95">
            <w:pPr>
              <w:pStyle w:val="TextinList1"/>
            </w:pPr>
            <w:r>
              <w:t xml:space="preserve">For help with the </w:t>
            </w:r>
            <w:r>
              <w:rPr>
                <w:rStyle w:val="Bold"/>
              </w:rPr>
              <w:t>Set-ManagementServer</w:t>
            </w:r>
            <w:r>
              <w:t xml:space="preserve"> command, type the following in the command shell window:</w:t>
            </w:r>
          </w:p>
          <w:p w:rsidR="00C72B95" w:rsidRDefault="00C72B95">
            <w:pPr>
              <w:pStyle w:val="CodeinList1"/>
            </w:pPr>
            <w:r>
              <w:t>Get-help Set-ManagementServer -full</w:t>
            </w:r>
          </w:p>
        </w:tc>
      </w:tr>
    </w:tbl>
    <w:p w:rsidR="00C72B95" w:rsidRDefault="00C72B95">
      <w:pPr>
        <w:pStyle w:val="DSTOC4-0"/>
      </w:pPr>
      <w:r>
        <w:lastRenderedPageBreak/>
        <w:t>Configure a Gateway Server to Failover Between Multiple Management Servers</w:t>
      </w:r>
    </w:p>
    <w:p w:rsidR="00C72B95" w:rsidRDefault="00C72B95">
      <w:r>
        <w:t xml:space="preserve">Use the </w:t>
      </w:r>
      <w:r>
        <w:rPr>
          <w:rStyle w:val="Bold"/>
        </w:rPr>
        <w:t>Set-ManagementServer-GatewayManagementServer</w:t>
      </w:r>
      <w:r>
        <w:t xml:space="preserve"> command in the command shell as shown in the following example to configure a gateway server to fail over to multiple management servers. The commands can be run from any command shell in the management group.</w:t>
      </w:r>
    </w:p>
    <w:p w:rsidR="00C72B95" w:rsidRDefault="00C72B95">
      <w:pPr>
        <w:pStyle w:val="ProcedureTitle"/>
        <w:framePr w:wrap="notBeside"/>
      </w:pPr>
      <w:r>
        <w:rPr>
          <w:noProof/>
        </w:rPr>
        <w:drawing>
          <wp:inline distT="0" distB="0" distL="0" distR="0" wp14:anchorId="09ADF8CD" wp14:editId="722E96C1">
            <wp:extent cx="152400" cy="152400"/>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gateway server failover to multiple management servers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gateway server with an account that is a member of the Administrators role for the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On the Windows desktop, click </w:t>
            </w:r>
            <w:r>
              <w:rPr>
                <w:rStyle w:val="UI"/>
              </w:rPr>
              <w:t>Start</w:t>
            </w:r>
            <w:r>
              <w:t xml:space="preserve">, point to </w:t>
            </w:r>
            <w:r>
              <w:rPr>
                <w:rStyle w:val="UI"/>
              </w:rPr>
              <w:t>Programs</w:t>
            </w:r>
            <w:r>
              <w:t xml:space="preserve">, point to </w:t>
            </w:r>
            <w:r>
              <w:rPr>
                <w:rStyle w:val="UI"/>
              </w:rPr>
              <w:t>System Center Operations Manager</w:t>
            </w:r>
            <w:r>
              <w:t xml:space="preserve">, and then click </w:t>
            </w:r>
            <w:r>
              <w:rPr>
                <w:rStyle w:val="UI"/>
              </w:rPr>
              <w:t>Command Shell</w:t>
            </w:r>
            <w:r>
              <w:t>.</w:t>
            </w:r>
          </w:p>
          <w:p w:rsidR="00C72B95" w:rsidRDefault="00C72B95" w:rsidP="00C72B95">
            <w:pPr>
              <w:pStyle w:val="NumberedList1"/>
              <w:numPr>
                <w:ilvl w:val="0"/>
                <w:numId w:val="0"/>
              </w:numPr>
              <w:tabs>
                <w:tab w:val="left" w:pos="360"/>
              </w:tabs>
              <w:spacing w:line="260" w:lineRule="exact"/>
              <w:ind w:left="360" w:hanging="360"/>
            </w:pPr>
            <w:r>
              <w:t>3.</w:t>
            </w:r>
            <w:r>
              <w:tab/>
              <w:t>In the command shell, run the following command:</w:t>
            </w:r>
          </w:p>
          <w:p w:rsidR="00C72B95" w:rsidRDefault="00C72B95">
            <w:pPr>
              <w:pStyle w:val="CodeinList1"/>
            </w:pPr>
            <w:r>
              <w:t>$primaryMS = Get-ManagementServer | where {your filter here}</w:t>
            </w:r>
          </w:p>
          <w:p w:rsidR="00C72B95" w:rsidRDefault="00C72B95">
            <w:pPr>
              <w:pStyle w:val="CodeinList1"/>
            </w:pPr>
            <w:r>
              <w:t>$failoverMS = Get-ManagementServer | where {your filter here}</w:t>
            </w:r>
          </w:p>
          <w:p w:rsidR="00C72B95" w:rsidRDefault="00C72B95">
            <w:pPr>
              <w:pStyle w:val="CodeinList1"/>
            </w:pPr>
            <w:r>
              <w:t>$gatewayMS = Get-ManagementServer | where {your filter here}</w:t>
            </w:r>
          </w:p>
          <w:p w:rsidR="00C72B95" w:rsidRDefault="00C72B95">
            <w:pPr>
              <w:pStyle w:val="CodeinList1"/>
            </w:pPr>
            <w:r>
              <w:t xml:space="preserve">Set-ManagementServer -GatewayManagementServer: $gatewayMS -ManagementServer: $primaryMS </w:t>
            </w:r>
          </w:p>
          <w:p w:rsidR="00C72B95" w:rsidRDefault="00C72B95">
            <w:pPr>
              <w:pStyle w:val="CodeinList1"/>
            </w:pPr>
            <w:r>
              <w:t>$gatewayMS = Get-ManagementServer | where {your filter here}</w:t>
            </w:r>
          </w:p>
          <w:p w:rsidR="00C72B95" w:rsidRDefault="00C72B95">
            <w:pPr>
              <w:pStyle w:val="CodeinList1"/>
            </w:pPr>
            <w:r>
              <w:t>Set-ManagementServer -GatewayManagementServer: $gatewayMS -ManagementServer: $primaryMS -FailoverServer: $failoverMS</w:t>
            </w:r>
          </w:p>
          <w:p w:rsidR="00C72B95" w:rsidRDefault="00C72B95">
            <w:pPr>
              <w:pStyle w:val="TextinList1"/>
            </w:pPr>
            <w:r>
              <w:t xml:space="preserve">In the code example, you need to create a filter statement for the first three commands. The following is an example of a filter command written to find the computer </w:t>
            </w:r>
            <w:r>
              <w:rPr>
                <w:rStyle w:val="Italic"/>
              </w:rPr>
              <w:t>contoso.com</w:t>
            </w:r>
            <w:r>
              <w:t xml:space="preserve"> that will be assigned to the $failoverMS variable:</w:t>
            </w:r>
          </w:p>
          <w:p w:rsidR="00C72B95" w:rsidRDefault="00C72B95">
            <w:pPr>
              <w:pStyle w:val="CodeinList1"/>
            </w:pPr>
            <w:r>
              <w:t>$failoverMS = Get-ManagementServer | where {$_.Name –eq ’contoso.com’ }</w:t>
            </w:r>
          </w:p>
          <w:p w:rsidR="00C72B95" w:rsidRDefault="00C72B95">
            <w:pPr>
              <w:pStyle w:val="TextinList1"/>
            </w:pPr>
            <w:r>
              <w:t xml:space="preserve">For help with the </w:t>
            </w:r>
            <w:r>
              <w:rPr>
                <w:rStyle w:val="Bold"/>
              </w:rPr>
              <w:t>Set-ManagementServer</w:t>
            </w:r>
            <w:r>
              <w:t xml:space="preserve"> command, type the following in the command shell window.</w:t>
            </w:r>
          </w:p>
          <w:p w:rsidR="00C72B95" w:rsidRDefault="00C72B95">
            <w:pPr>
              <w:pStyle w:val="CodeinList1"/>
            </w:pPr>
            <w:r>
              <w:t>Get-help Set-ManagementServer -full</w:t>
            </w:r>
          </w:p>
        </w:tc>
      </w:tr>
    </w:tbl>
    <w:p w:rsidR="00C72B95" w:rsidRDefault="00C72B95">
      <w:pPr>
        <w:pStyle w:val="DSTOC4-0"/>
      </w:pPr>
      <w:r>
        <w:t>Managing Certificate Renewal for Gateway Servers and Management Servers</w:t>
      </w:r>
    </w:p>
    <w:p w:rsidR="00C72B95" w:rsidRDefault="00C72B95">
      <w:r>
        <w:t xml:space="preserve">Eventually, the certificates that were obtained and installed on the gateway server and collection management servers will expire and will need to be replaced with new ones. You might also need to replace an existing certificate if, for security reasons, the certificate has been revoked. </w:t>
      </w:r>
    </w:p>
    <w:p w:rsidR="00C72B95" w:rsidRDefault="00C72B95">
      <w:r>
        <w:t xml:space="preserve">To do this, follow the procedures that were used to obtain and import the certificates in the first place. See “Deploying Gateway Servers” in the “Multiple Server, Single Management Group Scenario” section of the </w:t>
      </w:r>
      <w:hyperlink r:id="rId46" w:history="1">
        <w:r>
          <w:rPr>
            <w:rStyle w:val="Hyperlink"/>
          </w:rPr>
          <w:t>Operations Manager 2007 Deployment Guide</w:t>
        </w:r>
      </w:hyperlink>
      <w:r>
        <w:t xml:space="preserve"> </w:t>
      </w:r>
      <w:r>
        <w:lastRenderedPageBreak/>
        <w:t>(http://go.microsoft.com/fwlink/?LinkId=95133). It is not necessary to rerun the Gateway Approval Tool.</w:t>
      </w:r>
    </w:p>
    <w:p w:rsidR="00C72B95" w:rsidRDefault="00C72B95">
      <w:pPr>
        <w:pStyle w:val="DSTOC4-0"/>
      </w:pPr>
      <w:r>
        <w:t>Removing a Gateway Server from a Management Group</w:t>
      </w:r>
    </w:p>
    <w:p w:rsidR="00C72B95" w:rsidRDefault="00C72B95">
      <w:r>
        <w:t>Throughout the life cycle of your Operations Manager 2007 implementation, you might need to modify the structure and configuration of your deployment. In the case of gateway servers, these types of changes can stem from the decommissioning of an untrusted domain so that monitoring is no longer required or from the old server hardware being replaced with new hardware. To remove a gateway server from service, complete the following steps.</w:t>
      </w:r>
    </w:p>
    <w:p w:rsidR="00C72B95" w:rsidRDefault="00C72B95">
      <w:pPr>
        <w:pStyle w:val="ProcedureTitle"/>
        <w:framePr w:wrap="notBeside"/>
      </w:pPr>
      <w:r>
        <w:rPr>
          <w:noProof/>
        </w:rPr>
        <w:drawing>
          <wp:inline distT="0" distB="0" distL="0" distR="0" wp14:anchorId="005A527E" wp14:editId="241B604D">
            <wp:extent cx="152400" cy="152400"/>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Overview of Decommissioning a Gateway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Configure all objects that are being managed by the gateway server to use a different primary management server. For an agent-managed computer, this means using either another gateway server or a management server.</w:t>
            </w:r>
          </w:p>
          <w:p w:rsidR="00C72B95" w:rsidRDefault="00C72B95" w:rsidP="00C72B95">
            <w:pPr>
              <w:pStyle w:val="NumberedList1"/>
              <w:numPr>
                <w:ilvl w:val="0"/>
                <w:numId w:val="0"/>
              </w:numPr>
              <w:tabs>
                <w:tab w:val="left" w:pos="360"/>
              </w:tabs>
              <w:spacing w:line="260" w:lineRule="exact"/>
              <w:ind w:left="360" w:hanging="360"/>
            </w:pPr>
            <w:r>
              <w:t>2.</w:t>
            </w:r>
            <w:r>
              <w:tab/>
              <w:t>Uninstall the gateway server software from the server.</w:t>
            </w:r>
          </w:p>
          <w:p w:rsidR="00C72B95" w:rsidRDefault="00C72B95" w:rsidP="00C72B95">
            <w:pPr>
              <w:pStyle w:val="NumberedList1"/>
              <w:numPr>
                <w:ilvl w:val="0"/>
                <w:numId w:val="0"/>
              </w:numPr>
              <w:tabs>
                <w:tab w:val="left" w:pos="360"/>
              </w:tabs>
              <w:spacing w:line="260" w:lineRule="exact"/>
              <w:ind w:left="360" w:hanging="360"/>
            </w:pPr>
            <w:r>
              <w:t>3.</w:t>
            </w:r>
            <w:r>
              <w:tab/>
              <w:t>Delete the gateway server from the management group.</w:t>
            </w:r>
          </w:p>
        </w:tc>
      </w:tr>
    </w:tbl>
    <w:p w:rsidR="00C72B95" w:rsidRDefault="00C72B95">
      <w:pPr>
        <w:pStyle w:val="DSTOC5-0"/>
      </w:pPr>
      <w:r>
        <w:t>Configure Managed Objects to Use an Alternate Primary Management Server</w:t>
      </w:r>
    </w:p>
    <w:p w:rsidR="00C72B95" w:rsidRDefault="00C72B95">
      <w:r>
        <w:t>Gateway servers can manage three different types of objects: agent-managed computers, agentless-managed computers, and network devices acting as a proxy agent.</w:t>
      </w:r>
    </w:p>
    <w:p w:rsidR="00C72B95" w:rsidRDefault="00C72B95">
      <w:pPr>
        <w:pStyle w:val="ProcedureTitle"/>
        <w:framePr w:wrap="notBeside"/>
      </w:pPr>
      <w:r>
        <w:rPr>
          <w:noProof/>
        </w:rPr>
        <w:drawing>
          <wp:inline distT="0" distB="0" distL="0" distR="0" wp14:anchorId="494A2A1D" wp14:editId="3D3E6EFB">
            <wp:extent cx="152400" cy="15240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agent-managed computers to use a different primary management server using the Operations console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a management server with an account that is a member of the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expand </w:t>
            </w:r>
            <w:r>
              <w:rPr>
                <w:rStyle w:val="UI"/>
              </w:rPr>
              <w:t>Device Management</w:t>
            </w:r>
            <w:r>
              <w:t xml:space="preserve">, and then click </w:t>
            </w:r>
            <w:r>
              <w:rPr>
                <w:rStyle w:val="UI"/>
              </w:rPr>
              <w:t>Agent Managed</w:t>
            </w:r>
            <w:r>
              <w:t xml:space="preserve">. </w:t>
            </w:r>
          </w:p>
          <w:p w:rsidR="00C72B95" w:rsidRDefault="00C72B95" w:rsidP="00C72B95">
            <w:pPr>
              <w:pStyle w:val="NumberedList1"/>
              <w:numPr>
                <w:ilvl w:val="0"/>
                <w:numId w:val="0"/>
              </w:numPr>
              <w:tabs>
                <w:tab w:val="left" w:pos="360"/>
              </w:tabs>
              <w:spacing w:line="260" w:lineRule="exact"/>
              <w:ind w:left="360" w:hanging="360"/>
            </w:pPr>
            <w:r>
              <w:t>4.</w:t>
            </w:r>
            <w:r>
              <w:tab/>
              <w:t xml:space="preserve">In the Agent Managed pane, select the computers for which you want to change the primary management server, right-click them, and then select </w:t>
            </w:r>
            <w:r>
              <w:rPr>
                <w:rStyle w:val="UI"/>
              </w:rPr>
              <w:t>Change Primary Management Server</w:t>
            </w:r>
            <w:r>
              <w:t>.</w:t>
            </w:r>
          </w:p>
          <w:p w:rsidR="00C72B95" w:rsidRDefault="00C72B95">
            <w:pPr>
              <w:pStyle w:val="AlertLabelinList1"/>
              <w:framePr w:wrap="notBeside"/>
            </w:pPr>
            <w:r>
              <w:rPr>
                <w:noProof/>
              </w:rPr>
              <w:drawing>
                <wp:inline distT="0" distB="0" distL="0" distR="0" wp14:anchorId="1F3461DC" wp14:editId="379B041F">
                  <wp:extent cx="228600" cy="1524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The </w:t>
            </w:r>
            <w:r>
              <w:rPr>
                <w:rStyle w:val="UI"/>
              </w:rPr>
              <w:t>Change Primary Management Server</w:t>
            </w:r>
            <w:r>
              <w:t xml:space="preserve"> option will be unavailable if Active Directory Domain Services was used to assign any of the selected computers to the management group. </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Change Management Server</w:t>
            </w:r>
            <w:r>
              <w:t xml:space="preserve"> dialog box, select the new management server from the list, and then click </w:t>
            </w:r>
            <w:r>
              <w:rPr>
                <w:rStyle w:val="UI"/>
              </w:rPr>
              <w:t>OK</w:t>
            </w:r>
            <w:r>
              <w:t>. The change takes effect on the agent after its next update interval.</w:t>
            </w:r>
          </w:p>
        </w:tc>
      </w:tr>
    </w:tbl>
    <w:p w:rsidR="00C72B95" w:rsidRDefault="00C72B95">
      <w:r>
        <w:t>Alternatively, this configuration can be changed on the agent-managed computer itself using either of the following two procedures.</w:t>
      </w:r>
    </w:p>
    <w:p w:rsidR="00C72B95" w:rsidRDefault="00C72B95">
      <w:pPr>
        <w:pStyle w:val="ProcedureTitle"/>
        <w:framePr w:wrap="notBeside"/>
      </w:pPr>
      <w:r>
        <w:rPr>
          <w:noProof/>
        </w:rPr>
        <w:lastRenderedPageBreak/>
        <w:drawing>
          <wp:inline distT="0" distB="0" distL="0" distR="0" wp14:anchorId="50F9F2E0" wp14:editId="1FE75E82">
            <wp:extent cx="152400" cy="152400"/>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change the primary management server for agent-managed computers by using the MOMAgent.msi setup wizard</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agent-managed computer with an account that is a member of the Administrators security group for the computer.</w:t>
            </w:r>
          </w:p>
          <w:p w:rsidR="00C72B95" w:rsidRDefault="00C72B95" w:rsidP="00C72B95">
            <w:pPr>
              <w:pStyle w:val="NumberedList1"/>
              <w:numPr>
                <w:ilvl w:val="0"/>
                <w:numId w:val="0"/>
              </w:numPr>
              <w:tabs>
                <w:tab w:val="left" w:pos="360"/>
              </w:tabs>
              <w:spacing w:line="260" w:lineRule="exact"/>
              <w:ind w:left="360" w:hanging="360"/>
            </w:pPr>
            <w:r>
              <w:t>2.</w:t>
            </w:r>
            <w:r>
              <w:tab/>
              <w:t xml:space="preserve">In </w:t>
            </w:r>
            <w:r>
              <w:rPr>
                <w:rStyle w:val="UI"/>
              </w:rPr>
              <w:t>Add or Remove Programs</w:t>
            </w:r>
            <w:r>
              <w:t xml:space="preserve">, click </w:t>
            </w:r>
            <w:r>
              <w:rPr>
                <w:rStyle w:val="UI"/>
              </w:rPr>
              <w:t>Change</w:t>
            </w:r>
            <w:r>
              <w:t xml:space="preserve"> for </w:t>
            </w:r>
            <w:r>
              <w:rPr>
                <w:rStyle w:val="UI"/>
              </w:rPr>
              <w:t>System Center Operations Manager 2007 Agent</w:t>
            </w:r>
            <w:r>
              <w:t xml:space="preserve">. </w:t>
            </w:r>
          </w:p>
          <w:p w:rsidR="00C72B95" w:rsidRDefault="00C72B95">
            <w:pPr>
              <w:pStyle w:val="AlertLabelinList1"/>
              <w:framePr w:wrap="notBeside"/>
            </w:pPr>
            <w:r>
              <w:rPr>
                <w:noProof/>
              </w:rPr>
              <w:drawing>
                <wp:inline distT="0" distB="0" distL="0" distR="0" wp14:anchorId="0A21609F" wp14:editId="3D845A80">
                  <wp:extent cx="228600" cy="1524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The </w:t>
            </w:r>
            <w:r>
              <w:rPr>
                <w:rStyle w:val="UI"/>
              </w:rPr>
              <w:t>Agent Setup Wizard</w:t>
            </w:r>
            <w:r>
              <w:t xml:space="preserve"> can also be run by double-clicking MOMAgent.msi, which is located on the Operations Manager 2007 installation media.</w:t>
            </w:r>
          </w:p>
          <w:p w:rsidR="00C72B95" w:rsidRDefault="00C72B95" w:rsidP="00C72B95">
            <w:pPr>
              <w:pStyle w:val="NumberedList1"/>
              <w:numPr>
                <w:ilvl w:val="0"/>
                <w:numId w:val="0"/>
              </w:numPr>
              <w:tabs>
                <w:tab w:val="left" w:pos="360"/>
              </w:tabs>
              <w:spacing w:line="260" w:lineRule="exact"/>
              <w:ind w:left="360" w:hanging="360"/>
            </w:pPr>
            <w:r>
              <w:t>3.</w:t>
            </w:r>
            <w:r>
              <w:tab/>
              <w:t xml:space="preserve">In the </w:t>
            </w:r>
            <w:r>
              <w:rPr>
                <w:rStyle w:val="UI"/>
              </w:rPr>
              <w:t>Agent Setup Wizard</w:t>
            </w:r>
            <w:r>
              <w:t xml:space="preserve">, click </w:t>
            </w:r>
            <w:r>
              <w:rPr>
                <w:rStyle w:val="UI"/>
              </w:rPr>
              <w:t>Next</w:t>
            </w:r>
            <w:r>
              <w:t xml:space="preserve">. </w:t>
            </w:r>
          </w:p>
          <w:p w:rsidR="00C72B95" w:rsidRDefault="00C72B95" w:rsidP="00C72B95">
            <w:pPr>
              <w:pStyle w:val="NumberedList1"/>
              <w:numPr>
                <w:ilvl w:val="0"/>
                <w:numId w:val="0"/>
              </w:numPr>
              <w:tabs>
                <w:tab w:val="left" w:pos="360"/>
              </w:tabs>
              <w:spacing w:line="260" w:lineRule="exact"/>
              <w:ind w:left="360" w:hanging="360"/>
            </w:pPr>
            <w:r>
              <w:t>4.</w:t>
            </w:r>
            <w:r>
              <w:tab/>
              <w:t xml:space="preserve">On the </w:t>
            </w:r>
            <w:r>
              <w:rPr>
                <w:rStyle w:val="UI"/>
              </w:rPr>
              <w:t>Program Maintenance</w:t>
            </w:r>
            <w:r>
              <w:t xml:space="preserve"> page, select </w:t>
            </w:r>
            <w:r>
              <w:rPr>
                <w:rStyle w:val="UI"/>
              </w:rPr>
              <w:t>Modify</w:t>
            </w:r>
            <w:r>
              <w:t xml:space="preserve">,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On the </w:t>
            </w:r>
            <w:r>
              <w:rPr>
                <w:rStyle w:val="UI"/>
              </w:rPr>
              <w:t>Management Group Configuration</w:t>
            </w:r>
            <w:r>
              <w:t xml:space="preserve"> page, leave </w:t>
            </w:r>
            <w:r>
              <w:rPr>
                <w:rStyle w:val="UI"/>
              </w:rPr>
              <w:t>Specify Management Group information</w:t>
            </w:r>
            <w:r>
              <w:t xml:space="preserve"> selected,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In the next </w:t>
            </w:r>
            <w:r>
              <w:rPr>
                <w:rStyle w:val="UI"/>
              </w:rPr>
              <w:t>Management Group Configuration</w:t>
            </w:r>
            <w:r>
              <w:t xml:space="preserve"> page, do the following:</w:t>
            </w:r>
          </w:p>
          <w:p w:rsidR="00C72B95" w:rsidRDefault="00C72B95" w:rsidP="00C72B95">
            <w:pPr>
              <w:pStyle w:val="NumberedList2"/>
              <w:numPr>
                <w:ilvl w:val="0"/>
                <w:numId w:val="0"/>
              </w:numPr>
              <w:tabs>
                <w:tab w:val="left" w:pos="720"/>
              </w:tabs>
              <w:spacing w:line="260" w:lineRule="exact"/>
              <w:ind w:left="720" w:hanging="360"/>
            </w:pPr>
            <w:r>
              <w:t>a.</w:t>
            </w:r>
            <w:r>
              <w:tab/>
              <w:t xml:space="preserve">Type the name of the </w:t>
            </w:r>
            <w:r>
              <w:rPr>
                <w:rStyle w:val="UI"/>
              </w:rPr>
              <w:t>Management Server</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Type in a value for </w:t>
            </w:r>
            <w:r>
              <w:rPr>
                <w:rStyle w:val="UI"/>
              </w:rPr>
              <w:t>Management Server Port</w:t>
            </w:r>
            <w:r>
              <w:t xml:space="preserve">, or leave the default </w:t>
            </w:r>
            <w:r>
              <w:rPr>
                <w:rStyle w:val="UI"/>
              </w:rPr>
              <w:t>5723</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On the </w:t>
            </w:r>
            <w:r>
              <w:rPr>
                <w:rStyle w:val="UI"/>
              </w:rPr>
              <w:t>Ready to Install</w:t>
            </w:r>
            <w:r>
              <w:t xml:space="preserve"> page, review the settings, and then click </w:t>
            </w:r>
            <w:r>
              <w:rPr>
                <w:rStyle w:val="UI"/>
              </w:rPr>
              <w:t>Install</w:t>
            </w:r>
            <w:r>
              <w:t xml:space="preserve"> to display the </w:t>
            </w:r>
            <w:r>
              <w:rPr>
                <w:rStyle w:val="UI"/>
              </w:rPr>
              <w:t>Installing System Center Operations Manager Agent</w:t>
            </w:r>
            <w:r>
              <w:t xml:space="preserve"> page.</w:t>
            </w:r>
          </w:p>
          <w:p w:rsidR="00C72B95" w:rsidRDefault="00C72B95" w:rsidP="00C72B95">
            <w:pPr>
              <w:pStyle w:val="NumberedList1"/>
              <w:numPr>
                <w:ilvl w:val="0"/>
                <w:numId w:val="0"/>
              </w:numPr>
              <w:tabs>
                <w:tab w:val="left" w:pos="360"/>
              </w:tabs>
              <w:spacing w:line="260" w:lineRule="exact"/>
              <w:ind w:left="360" w:hanging="360"/>
            </w:pPr>
            <w:r>
              <w:t>8.</w:t>
            </w:r>
            <w:r>
              <w:tab/>
              <w:t xml:space="preserve">When the </w:t>
            </w:r>
            <w:r>
              <w:rPr>
                <w:rStyle w:val="UI"/>
              </w:rPr>
              <w:t>Completing the System Center Operations Manager Agent Setup Wizard</w:t>
            </w:r>
            <w:r>
              <w:t xml:space="preserve"> page displays, click </w:t>
            </w:r>
            <w:r>
              <w:rPr>
                <w:rStyle w:val="UI"/>
              </w:rPr>
              <w:t>Finish</w:t>
            </w:r>
            <w:r>
              <w:t>.</w:t>
            </w:r>
          </w:p>
        </w:tc>
      </w:tr>
    </w:tbl>
    <w:p w:rsidR="00C72B95" w:rsidRDefault="00C72B95">
      <w:pPr>
        <w:pStyle w:val="ProcedureTitle"/>
        <w:framePr w:wrap="notBeside"/>
      </w:pPr>
      <w:r>
        <w:rPr>
          <w:noProof/>
        </w:rPr>
        <w:drawing>
          <wp:inline distT="0" distB="0" distL="0" distR="0" wp14:anchorId="1990B6D2" wp14:editId="5FC2535B">
            <wp:extent cx="152400" cy="152400"/>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change the primary management server for agent-managed computers using MOMAgent.msi from the command line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agent-managed computer with an account that is a member of the Administrators security group for the computer.</w:t>
            </w:r>
          </w:p>
          <w:p w:rsidR="00C72B95" w:rsidRDefault="00C72B95" w:rsidP="00C72B95">
            <w:pPr>
              <w:pStyle w:val="NumberedList1"/>
              <w:numPr>
                <w:ilvl w:val="0"/>
                <w:numId w:val="0"/>
              </w:numPr>
              <w:tabs>
                <w:tab w:val="left" w:pos="360"/>
              </w:tabs>
              <w:spacing w:line="260" w:lineRule="exact"/>
              <w:ind w:left="360" w:hanging="360"/>
            </w:pPr>
            <w:r>
              <w:t>2.</w:t>
            </w:r>
            <w:r>
              <w:tab/>
              <w:t>Open the command window.</w:t>
            </w:r>
          </w:p>
          <w:p w:rsidR="00C72B95" w:rsidRDefault="00C72B95" w:rsidP="00C72B95">
            <w:pPr>
              <w:pStyle w:val="NumberedList1"/>
              <w:numPr>
                <w:ilvl w:val="0"/>
                <w:numId w:val="0"/>
              </w:numPr>
              <w:tabs>
                <w:tab w:val="left" w:pos="360"/>
              </w:tabs>
              <w:spacing w:line="260" w:lineRule="exact"/>
              <w:ind w:left="360" w:hanging="360"/>
            </w:pPr>
            <w:r>
              <w:t>3.</w:t>
            </w:r>
            <w:r>
              <w:tab/>
              <w:t>At the prompt, run the following command:</w:t>
            </w:r>
          </w:p>
          <w:p w:rsidR="00C72B95" w:rsidRDefault="00C72B95">
            <w:pPr>
              <w:pStyle w:val="CodeinList1"/>
            </w:pPr>
            <w:r>
              <w:t>%WinDir%\System32\msiexec.exe /i \\path\Directory\MOMAgent.msi /qn USE_SETTINGS_FROM_AD=0 MANAGEMENT_GROUP=MG1 MANAGEMENT_SERVER_DNS=MS2.Domain1.net</w:t>
            </w:r>
          </w:p>
          <w:p w:rsidR="00C72B95" w:rsidRDefault="00C72B95">
            <w:pPr>
              <w:pStyle w:val="TextinList1"/>
            </w:pPr>
            <w:r>
              <w:t xml:space="preserve">This command reconfigures the agent to use </w:t>
            </w:r>
            <w:r>
              <w:rPr>
                <w:rStyle w:val="UserInputNon-localizable"/>
              </w:rPr>
              <w:t>MS2.Domain1.net</w:t>
            </w:r>
            <w:r>
              <w:t xml:space="preserve"> as its primary management server for management group </w:t>
            </w:r>
            <w:r>
              <w:rPr>
                <w:rStyle w:val="UserInputNon-localizable"/>
              </w:rPr>
              <w:t>MG1</w:t>
            </w:r>
            <w:r>
              <w:t>.</w:t>
            </w:r>
          </w:p>
          <w:p w:rsidR="00C72B95" w:rsidRDefault="00C72B95">
            <w:pPr>
              <w:pStyle w:val="AlertLabelinList1"/>
              <w:framePr w:wrap="notBeside"/>
            </w:pPr>
            <w:r>
              <w:rPr>
                <w:noProof/>
              </w:rPr>
              <w:drawing>
                <wp:inline distT="0" distB="0" distL="0" distR="0" wp14:anchorId="3D04A552" wp14:editId="76471DC4">
                  <wp:extent cx="228600" cy="1524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Microsoft Windows Installer public properties must be uppercase, such as </w:t>
            </w:r>
            <w:r>
              <w:rPr>
                <w:rStyle w:val="Placeholder"/>
              </w:rPr>
              <w:t>PROPERTY=value</w:t>
            </w:r>
            <w:r>
              <w:t xml:space="preserve">. For more information about Windows Installer, see </w:t>
            </w:r>
            <w:hyperlink r:id="rId47" w:tooltip="http://go.microsoft.com/fwlink/?LinkId=70004" w:history="1">
              <w:r>
                <w:rPr>
                  <w:rStyle w:val="Hyperlink"/>
                </w:rPr>
                <w:t>Windows Installer</w:t>
              </w:r>
            </w:hyperlink>
            <w:r>
              <w:t xml:space="preserve"> in the Microsoft Developer Network library (http://go.microsoft.com/fwlink/?LinkId=70004).</w:t>
            </w:r>
          </w:p>
          <w:p w:rsidR="00C72B95" w:rsidRDefault="00C72B95">
            <w:pPr>
              <w:pStyle w:val="AlertTextinList1"/>
            </w:pPr>
            <w:r>
              <w:lastRenderedPageBreak/>
              <w:t xml:space="preserve">If the Domain Name System (DNS) and Active Directory names for the management server differ, the </w:t>
            </w:r>
            <w:r>
              <w:rPr>
                <w:rStyle w:val="UserInputNon-localizable"/>
              </w:rPr>
              <w:t>MANAGEMENT_SERVER_AD_NAME</w:t>
            </w:r>
            <w:r>
              <w:t xml:space="preserve"> property also needs to be set to the fully qualified Active Directory Domain Services name.</w:t>
            </w:r>
          </w:p>
          <w:p w:rsidR="00C72B95" w:rsidRDefault="00C72B95">
            <w:pPr>
              <w:pStyle w:val="TextinList1"/>
            </w:pPr>
          </w:p>
        </w:tc>
      </w:tr>
    </w:tbl>
    <w:p w:rsidR="00C72B95" w:rsidRDefault="00C72B95">
      <w:pPr>
        <w:pStyle w:val="DSTOC6-0"/>
      </w:pPr>
      <w:r>
        <w:lastRenderedPageBreak/>
        <w:t>Redirecting Agentless-Managed Computers and Network Devices</w:t>
      </w:r>
    </w:p>
    <w:p w:rsidR="00C72B95" w:rsidRDefault="00C72B95">
      <w:pPr>
        <w:pStyle w:val="ProcedureTitle"/>
        <w:framePr w:wrap="notBeside"/>
      </w:pPr>
      <w:r>
        <w:rPr>
          <w:noProof/>
        </w:rPr>
        <w:drawing>
          <wp:inline distT="0" distB="0" distL="0" distR="0" wp14:anchorId="214DE662" wp14:editId="448C12F2">
            <wp:extent cx="152400" cy="152400"/>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 xml:space="preserve">To change the proxy agent for agentless-managed computers and network devices </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a management server computer with an account that is a member of the Operations Manager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expand </w:t>
            </w:r>
            <w:r>
              <w:rPr>
                <w:rStyle w:val="UI"/>
              </w:rPr>
              <w:t>Device Management</w:t>
            </w:r>
            <w:r>
              <w:t xml:space="preserve">, and then click </w:t>
            </w:r>
            <w:r>
              <w:rPr>
                <w:rStyle w:val="UI"/>
              </w:rPr>
              <w:t>Agentless Managed</w:t>
            </w:r>
            <w:r>
              <w:t xml:space="preserve">. If you are working with a network device, select </w:t>
            </w:r>
            <w:r>
              <w:rPr>
                <w:rStyle w:val="UI"/>
              </w:rPr>
              <w:t>Device Management</w:t>
            </w:r>
            <w:r>
              <w:t xml:space="preserve"> and then </w:t>
            </w:r>
            <w:r>
              <w:rPr>
                <w:rStyle w:val="UI"/>
              </w:rPr>
              <w:t>Network Devices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Agentless Managed pane, select the agentless-managed computers for which you want to change the proxy agent, right-click them, and then select </w:t>
            </w:r>
            <w:r>
              <w:rPr>
                <w:rStyle w:val="UI"/>
              </w:rPr>
              <w:t>Change Proxy Agent</w:t>
            </w:r>
            <w:r>
              <w:t xml:space="preserve">. Or if you are working with a network device, in the </w:t>
            </w:r>
            <w:r>
              <w:rPr>
                <w:rStyle w:val="UI"/>
              </w:rPr>
              <w:t>Network Devices</w:t>
            </w:r>
            <w:r>
              <w:t xml:space="preserve"> pane, select the network devices for which you want to change the proxy agent, right-click them, and then select </w:t>
            </w:r>
            <w:r>
              <w:rPr>
                <w:rStyle w:val="UI"/>
              </w:rPr>
              <w:t>Change Proxy Agent</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Change Proxy Agent</w:t>
            </w:r>
            <w:r>
              <w:t xml:space="preserve"> dialog box, select the computer you want to be the new proxy agent, and then click </w:t>
            </w:r>
            <w:r>
              <w:rPr>
                <w:rStyle w:val="UI"/>
              </w:rPr>
              <w:t>OK</w:t>
            </w:r>
            <w:r>
              <w:t xml:space="preserve">.   </w:t>
            </w:r>
          </w:p>
        </w:tc>
      </w:tr>
    </w:tbl>
    <w:p w:rsidR="00C72B95" w:rsidRDefault="00C72B95">
      <w:r>
        <w:t>The final steps in removing a gateway server from a management group are straightforward:</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 on to the gateway server with an account that has administrative rights.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w:t>
      </w:r>
      <w:r>
        <w:rPr>
          <w:rStyle w:val="UI"/>
        </w:rPr>
        <w:t>Add or Remove Programs</w:t>
      </w:r>
      <w:r>
        <w:t xml:space="preserve">, select </w:t>
      </w:r>
      <w:r>
        <w:rPr>
          <w:rStyle w:val="UI"/>
        </w:rPr>
        <w:t>System Center Operations Manager 2007 Gateway</w:t>
      </w:r>
      <w:r>
        <w:t xml:space="preserve">, and then click </w:t>
      </w:r>
      <w:r>
        <w:rPr>
          <w:rStyle w:val="UI"/>
        </w:rPr>
        <w:t>Remove</w:t>
      </w:r>
      <w:r>
        <w:t>.</w:t>
      </w:r>
    </w:p>
    <w:p w:rsidR="00C72B95" w:rsidRDefault="00C72B95">
      <w:r>
        <w:t xml:space="preserve">In the </w:t>
      </w:r>
      <w:r>
        <w:rPr>
          <w:rStyle w:val="UI"/>
        </w:rPr>
        <w:t>Operations</w:t>
      </w:r>
      <w:r>
        <w:t xml:space="preserve"> console, in the </w:t>
      </w:r>
      <w:r>
        <w:rPr>
          <w:rStyle w:val="UI"/>
        </w:rPr>
        <w:t>Administration</w:t>
      </w:r>
      <w:r>
        <w:t xml:space="preserve"> view, under </w:t>
      </w:r>
      <w:r>
        <w:rPr>
          <w:rStyle w:val="UI"/>
        </w:rPr>
        <w:t>Device Management</w:t>
      </w:r>
      <w:r>
        <w:t xml:space="preserve">, </w:t>
      </w:r>
      <w:r>
        <w:rPr>
          <w:rStyle w:val="UI"/>
        </w:rPr>
        <w:t>Management Servers</w:t>
      </w:r>
      <w:r>
        <w:t xml:space="preserve">, select the gateway server, right-click it, and then click </w:t>
      </w:r>
      <w:r>
        <w:rPr>
          <w:rStyle w:val="UI"/>
        </w:rPr>
        <w:t>Delete</w:t>
      </w:r>
      <w:r>
        <w:t>.</w:t>
      </w:r>
    </w:p>
    <w:p w:rsidR="00C72B95" w:rsidRDefault="00C72B95">
      <w:pPr>
        <w:pStyle w:val="DSTOC1-3"/>
      </w:pPr>
      <w:bookmarkStart w:id="82" w:name="_Toc273360995"/>
      <w:r>
        <w:t>Managing Reporting in Operations Manager 2007</w:t>
      </w:r>
      <w:bookmarkStart w:id="83" w:name="z05983540ced54f0faca020e00352ebf6"/>
      <w:bookmarkEnd w:id="83"/>
      <w:bookmarkEnd w:id="82"/>
    </w:p>
    <w:p w:rsidR="00C72B95" w:rsidRDefault="00C72B95">
      <w:r>
        <w:t xml:space="preserve">The Reporting feature of Microsoft System Center Operations Manager 2007 focuses on customer scenarios, performance, and usability. As an administrator, you will be involved in setting up access to reports and maintaining the SQL database. For information about how to create, customize, and use reports, see the </w:t>
      </w:r>
      <w:hyperlink r:id="rId48" w:history="1">
        <w:r>
          <w:rPr>
            <w:rStyle w:val="Hyperlink"/>
          </w:rPr>
          <w:t>Creating Reports</w:t>
        </w:r>
      </w:hyperlink>
      <w:r>
        <w:t xml:space="preserve"> topic in the Operations Manager 2007 R2 User’s Guide (http://go.microsoft.com/fwlink/?LinkId=150369).</w:t>
      </w:r>
    </w:p>
    <w:p w:rsidR="00C72B95" w:rsidRDefault="00C72B95">
      <w:pPr>
        <w:pStyle w:val="DSTOC4-0"/>
      </w:pPr>
      <w:r>
        <w:t>Managing Access to Reports</w:t>
      </w:r>
    </w:p>
    <w:p w:rsidR="00C72B95" w:rsidRDefault="00C72B95">
      <w:r>
        <w:t>Operations Manager 2007 uses role-based security. With regard to administering Operations Manager 2007, you will need to manage users as needed. The following roles are relevant to reporting: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Report Operator</w:t>
      </w:r>
    </w:p>
    <w:p w:rsidR="00C72B95" w:rsidRDefault="00C72B95">
      <w:pPr>
        <w:pStyle w:val="TextinList1"/>
      </w:pPr>
      <w:r>
        <w:lastRenderedPageBreak/>
        <w:t>Includes a set of privileges designed for users who need access to reports. This role grants members the ability to view reports according to their configured scope.</w:t>
      </w:r>
    </w:p>
    <w:p w:rsidR="00C72B95" w:rsidRDefault="00C72B95">
      <w:pPr>
        <w:pStyle w:val="AlertLabelinList1"/>
        <w:framePr w:wrap="notBeside"/>
      </w:pPr>
      <w:r>
        <w:rPr>
          <w:noProof/>
        </w:rPr>
        <w:drawing>
          <wp:inline distT="0" distB="0" distL="0" distR="0" wp14:anchorId="4CBFA37B" wp14:editId="6EEF9027">
            <wp:extent cx="228600" cy="15240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Caution </w:t>
      </w:r>
    </w:p>
    <w:p w:rsidR="00C72B95" w:rsidRDefault="00C72B95">
      <w:pPr>
        <w:pStyle w:val="AlertTextinList1"/>
      </w:pPr>
      <w:r>
        <w:t xml:space="preserve"> Users assigned to this role have access to all report data in the Reporting data warehouse and are not limited by scope.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Report Security Administrator</w:t>
      </w:r>
    </w:p>
    <w:p w:rsidR="00C72B95" w:rsidRDefault="00C72B95">
      <w:pPr>
        <w:pStyle w:val="TextinList1"/>
      </w:pPr>
      <w:r>
        <w:t>Enables the integration of SQL Server Reporting Services security with Operations Manager user roles. This gives Operations Manager Administrators the ability to control access to reports. This role can have only one member account and cannot be scoped.</w:t>
      </w:r>
    </w:p>
    <w:p w:rsidR="00C72B95" w:rsidRDefault="00C72B95">
      <w:r>
        <w:t xml:space="preserve">Use the procedures in this topic to restrict access to Operations Manager 2007 reports containing sensitive information. </w:t>
      </w:r>
    </w:p>
    <w:p w:rsidR="00C72B95" w:rsidRDefault="00C72B95">
      <w:r>
        <w:t>First, using a Command Shell script, you create a new user role. An example of a Command Shell script that is used to create a new user role is shown at the end of this topic.</w:t>
      </w:r>
    </w:p>
    <w:p w:rsidR="00C72B95" w:rsidRDefault="00C72B95">
      <w:r>
        <w:t xml:space="preserve">Second, you use the </w:t>
      </w:r>
      <w:r>
        <w:rPr>
          <w:rStyle w:val="UI"/>
        </w:rPr>
        <w:t>Get-UserRole</w:t>
      </w:r>
      <w:r>
        <w:t xml:space="preserve"> command to set permissions on the report.</w:t>
      </w:r>
    </w:p>
    <w:p w:rsidR="00C72B95" w:rsidRDefault="00C72B95">
      <w:pPr>
        <w:pStyle w:val="AlertLabel"/>
        <w:framePr w:wrap="notBeside"/>
      </w:pPr>
      <w:r>
        <w:rPr>
          <w:noProof/>
        </w:rPr>
        <w:drawing>
          <wp:inline distT="0" distB="0" distL="0" distR="0" wp14:anchorId="777A2CA3" wp14:editId="250F6ED0">
            <wp:extent cx="228600" cy="15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Caution </w:t>
      </w:r>
    </w:p>
    <w:p w:rsidR="00C72B95" w:rsidRDefault="00C72B95">
      <w:pPr>
        <w:pStyle w:val="AlertText"/>
      </w:pPr>
      <w:r>
        <w:t xml:space="preserve">After you edit the security properties for a report, folder inheritance for every report in the folder is disabled. When folder inheritance is lost, you are required to manually set permissions for every report in the folder by using the </w:t>
      </w:r>
      <w:r>
        <w:rPr>
          <w:rStyle w:val="UI"/>
        </w:rPr>
        <w:t>Get-UserRole</w:t>
      </w:r>
      <w:r>
        <w:t xml:space="preserve"> command. </w:t>
      </w:r>
    </w:p>
    <w:p w:rsidR="00C72B95" w:rsidRDefault="00C72B95">
      <w:r>
        <w:t xml:space="preserve">For more information about the Operations Manager Command Shell, see the </w:t>
      </w:r>
      <w:hyperlink r:id="rId49" w:history="1">
        <w:r>
          <w:rPr>
            <w:rStyle w:val="Hyperlink"/>
          </w:rPr>
          <w:t>Operations Manager 2007 SDK</w:t>
        </w:r>
      </w:hyperlink>
      <w:r>
        <w:t xml:space="preserve"> (http://go.microsoft.com/fwlink/?LinkId=65912).</w:t>
      </w:r>
    </w:p>
    <w:p w:rsidR="00C72B95" w:rsidRDefault="00C72B95">
      <w:pPr>
        <w:pStyle w:val="DSTOC5-0"/>
      </w:pPr>
    </w:p>
    <w:p w:rsidR="00C72B95" w:rsidRDefault="00C72B95">
      <w:pPr>
        <w:pStyle w:val="ProcedureTitle"/>
        <w:framePr w:wrap="notBeside"/>
      </w:pPr>
      <w:r>
        <w:rPr>
          <w:noProof/>
        </w:rPr>
        <w:drawing>
          <wp:inline distT="0" distB="0" distL="0" distR="0" wp14:anchorId="5C1AF64E" wp14:editId="1167F8E3">
            <wp:extent cx="152400" cy="152400"/>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create a new user role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Copy the sample Command Shell script to your local hard drive and save the file with a .ps1 extension (for example ReportOperator.ps1).</w:t>
            </w:r>
          </w:p>
          <w:p w:rsidR="00C72B95" w:rsidRDefault="00C72B95" w:rsidP="00C72B95">
            <w:pPr>
              <w:pStyle w:val="NumberedList1"/>
              <w:numPr>
                <w:ilvl w:val="0"/>
                <w:numId w:val="0"/>
              </w:numPr>
              <w:tabs>
                <w:tab w:val="left" w:pos="360"/>
              </w:tabs>
              <w:spacing w:line="260" w:lineRule="exact"/>
              <w:ind w:left="360" w:hanging="360"/>
            </w:pPr>
            <w:r>
              <w:t>2.</w:t>
            </w:r>
            <w:r>
              <w:tab/>
              <w:t>Start the Operations Manager Command Shell.</w:t>
            </w:r>
          </w:p>
          <w:p w:rsidR="00C72B95" w:rsidRDefault="00C72B95" w:rsidP="00C72B95">
            <w:pPr>
              <w:pStyle w:val="NumberedList1"/>
              <w:numPr>
                <w:ilvl w:val="0"/>
                <w:numId w:val="0"/>
              </w:numPr>
              <w:tabs>
                <w:tab w:val="left" w:pos="360"/>
              </w:tabs>
              <w:spacing w:line="260" w:lineRule="exact"/>
              <w:ind w:left="360" w:hanging="360"/>
            </w:pPr>
            <w:r>
              <w:t>3.</w:t>
            </w:r>
            <w:r>
              <w:tab/>
              <w:t xml:space="preserve">Run the script, for example type </w:t>
            </w:r>
            <w:r>
              <w:rPr>
                <w:rStyle w:val="UI"/>
              </w:rPr>
              <w:t>C:\ReportOperator.ps1</w:t>
            </w:r>
            <w:r>
              <w:t>, and then press ENTER.</w:t>
            </w:r>
          </w:p>
          <w:p w:rsidR="00C72B95" w:rsidRDefault="00C72B95" w:rsidP="00C72B95">
            <w:pPr>
              <w:pStyle w:val="NumberedList1"/>
              <w:numPr>
                <w:ilvl w:val="0"/>
                <w:numId w:val="0"/>
              </w:numPr>
              <w:tabs>
                <w:tab w:val="left" w:pos="360"/>
              </w:tabs>
              <w:spacing w:line="260" w:lineRule="exact"/>
              <w:ind w:left="360" w:hanging="360"/>
            </w:pPr>
            <w:r>
              <w:t>4.</w:t>
            </w:r>
            <w:r>
              <w:tab/>
              <w:t xml:space="preserve">In the Operations console, click </w:t>
            </w:r>
            <w:r>
              <w:rPr>
                <w:rStyle w:val="UI"/>
              </w:rPr>
              <w:t>Administration</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Administration pane, expand </w:t>
            </w:r>
            <w:r>
              <w:rPr>
                <w:rStyle w:val="UI"/>
              </w:rPr>
              <w:t>Administration</w:t>
            </w:r>
            <w:r>
              <w:t xml:space="preserve">, expand </w:t>
            </w:r>
            <w:r>
              <w:rPr>
                <w:rStyle w:val="UI"/>
              </w:rPr>
              <w:t>Security</w:t>
            </w:r>
            <w:r>
              <w:t xml:space="preserve">, and then click </w:t>
            </w:r>
            <w:r>
              <w:rPr>
                <w:rStyle w:val="UI"/>
              </w:rPr>
              <w:t>User Roles</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In the </w:t>
            </w:r>
            <w:r>
              <w:rPr>
                <w:rStyle w:val="UI"/>
              </w:rPr>
              <w:t>User Roles</w:t>
            </w:r>
            <w:r>
              <w:t xml:space="preserve"> pane, right-click the user role that was previously created from the Command Shell script, and then click </w:t>
            </w:r>
            <w:r>
              <w:rPr>
                <w:rStyle w:val="UI"/>
              </w:rPr>
              <w:t>Properties</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In the </w:t>
            </w:r>
            <w:r>
              <w:rPr>
                <w:rStyle w:val="UI"/>
              </w:rPr>
              <w:t>User Role Properties</w:t>
            </w:r>
            <w:r>
              <w:t xml:space="preserve"> dialog box, click the </w:t>
            </w:r>
            <w:r>
              <w:rPr>
                <w:rStyle w:val="UI"/>
              </w:rPr>
              <w:t>General</w:t>
            </w:r>
            <w:r>
              <w:t xml:space="preserve"> page, and then click </w:t>
            </w:r>
            <w:r>
              <w:rPr>
                <w:rStyle w:val="UI"/>
              </w:rPr>
              <w:t>Add</w:t>
            </w:r>
            <w:r>
              <w:t>.</w:t>
            </w:r>
          </w:p>
          <w:p w:rsidR="00C72B95" w:rsidRDefault="00C72B95" w:rsidP="00C72B95">
            <w:pPr>
              <w:pStyle w:val="NumberedList1"/>
              <w:numPr>
                <w:ilvl w:val="0"/>
                <w:numId w:val="0"/>
              </w:numPr>
              <w:tabs>
                <w:tab w:val="left" w:pos="360"/>
              </w:tabs>
              <w:spacing w:line="260" w:lineRule="exact"/>
              <w:ind w:left="360" w:hanging="360"/>
            </w:pPr>
            <w:r>
              <w:t>8.</w:t>
            </w:r>
            <w:r>
              <w:tab/>
              <w:t xml:space="preserve">On the </w:t>
            </w:r>
            <w:r>
              <w:rPr>
                <w:rStyle w:val="UI"/>
              </w:rPr>
              <w:t>Select User or Groups</w:t>
            </w:r>
            <w:r>
              <w:t xml:space="preserve"> page, enter the users or groups that you want to assign to the user role, and then click </w:t>
            </w:r>
            <w:r>
              <w:rPr>
                <w:rStyle w:val="UI"/>
              </w:rPr>
              <w:t>OK</w:t>
            </w:r>
            <w:r>
              <w:t>.</w:t>
            </w:r>
          </w:p>
          <w:p w:rsidR="00C72B95" w:rsidRDefault="00C72B95">
            <w:pPr>
              <w:pStyle w:val="AlertLabelinList1"/>
              <w:framePr w:wrap="notBeside"/>
            </w:pPr>
            <w:r>
              <w:rPr>
                <w:noProof/>
              </w:rPr>
              <w:drawing>
                <wp:inline distT="0" distB="0" distL="0" distR="0" wp14:anchorId="5CC3DB2E" wp14:editId="60BC4ED2">
                  <wp:extent cx="228600" cy="1524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1"/>
            </w:pPr>
            <w:r>
              <w:t xml:space="preserve">Adding a machine account to user role member would allow all services on that computer to have SDK access. It is recommended that you do not add a machine </w:t>
            </w:r>
            <w:r>
              <w:lastRenderedPageBreak/>
              <w:t>account to any user role.</w:t>
            </w:r>
          </w:p>
          <w:p w:rsidR="00C72B95" w:rsidRDefault="00C72B95" w:rsidP="00C72B95">
            <w:pPr>
              <w:pStyle w:val="NumberedList1"/>
              <w:numPr>
                <w:ilvl w:val="0"/>
                <w:numId w:val="0"/>
              </w:numPr>
              <w:tabs>
                <w:tab w:val="left" w:pos="360"/>
              </w:tabs>
              <w:spacing w:line="260" w:lineRule="exact"/>
              <w:ind w:left="360" w:hanging="360"/>
            </w:pPr>
            <w:r>
              <w:t>9.</w:t>
            </w:r>
            <w:r>
              <w:tab/>
              <w:t xml:space="preserve">Click </w:t>
            </w:r>
            <w:r>
              <w:rPr>
                <w:rStyle w:val="UI"/>
              </w:rPr>
              <w:t>Apply</w:t>
            </w:r>
            <w:r>
              <w:t xml:space="preserve">, and then click </w:t>
            </w:r>
            <w:r>
              <w:rPr>
                <w:rStyle w:val="UI"/>
              </w:rPr>
              <w:t>OK</w:t>
            </w:r>
            <w:r>
              <w:t>.</w:t>
            </w:r>
          </w:p>
          <w:p w:rsidR="00C72B95" w:rsidRDefault="00C72B95" w:rsidP="00C72B95">
            <w:pPr>
              <w:pStyle w:val="NumberedList1"/>
              <w:numPr>
                <w:ilvl w:val="0"/>
                <w:numId w:val="0"/>
              </w:numPr>
              <w:tabs>
                <w:tab w:val="left" w:pos="360"/>
              </w:tabs>
              <w:spacing w:line="260" w:lineRule="exact"/>
              <w:ind w:left="360" w:hanging="360"/>
            </w:pPr>
            <w:r>
              <w:t>10.</w:t>
            </w:r>
            <w:r>
              <w:tab/>
              <w:t>Now you need to add the GUID for the new user role to SQL Server Reporting Services. Use the following steps:</w:t>
            </w:r>
          </w:p>
          <w:p w:rsidR="00C72B95" w:rsidRDefault="00C72B95" w:rsidP="00C72B95">
            <w:pPr>
              <w:pStyle w:val="NumberedList2"/>
              <w:numPr>
                <w:ilvl w:val="0"/>
                <w:numId w:val="0"/>
              </w:numPr>
              <w:tabs>
                <w:tab w:val="left" w:pos="720"/>
              </w:tabs>
              <w:spacing w:line="260" w:lineRule="exact"/>
              <w:ind w:left="720" w:hanging="360"/>
            </w:pPr>
            <w:r>
              <w:t>a.</w:t>
            </w:r>
            <w:r>
              <w:tab/>
              <w:t>In the User Roles view, double-click the new user role.</w:t>
            </w:r>
          </w:p>
          <w:p w:rsidR="00C72B95" w:rsidRDefault="00C72B95" w:rsidP="00C72B95">
            <w:pPr>
              <w:pStyle w:val="NumberedList2"/>
              <w:numPr>
                <w:ilvl w:val="0"/>
                <w:numId w:val="0"/>
              </w:numPr>
              <w:tabs>
                <w:tab w:val="left" w:pos="720"/>
              </w:tabs>
              <w:spacing w:line="260" w:lineRule="exact"/>
              <w:ind w:left="720" w:hanging="360"/>
            </w:pPr>
            <w:r>
              <w:t>b.</w:t>
            </w:r>
            <w:r>
              <w:tab/>
              <w:t xml:space="preserve">Click the </w:t>
            </w:r>
            <w:r>
              <w:rPr>
                <w:rStyle w:val="UI"/>
              </w:rPr>
              <w:t>Identity</w:t>
            </w:r>
            <w:r>
              <w:t xml:space="preserve"> tab.</w:t>
            </w:r>
          </w:p>
          <w:p w:rsidR="00C72B95" w:rsidRDefault="00C72B95" w:rsidP="00C72B95">
            <w:pPr>
              <w:pStyle w:val="NumberedList2"/>
              <w:numPr>
                <w:ilvl w:val="0"/>
                <w:numId w:val="0"/>
              </w:numPr>
              <w:tabs>
                <w:tab w:val="left" w:pos="720"/>
              </w:tabs>
              <w:spacing w:line="260" w:lineRule="exact"/>
              <w:ind w:left="720" w:hanging="360"/>
            </w:pPr>
            <w:r>
              <w:t>c.</w:t>
            </w:r>
            <w:r>
              <w:tab/>
              <w:t xml:space="preserve">Click </w:t>
            </w:r>
            <w:r>
              <w:rPr>
                <w:rStyle w:val="UI"/>
              </w:rPr>
              <w:t>Copy</w:t>
            </w:r>
            <w:r>
              <w:t xml:space="preserve"> to copy the GUID for the new user, and then click </w:t>
            </w:r>
            <w:r>
              <w:rPr>
                <w:rStyle w:val="UI"/>
              </w:rPr>
              <w:t>OK</w:t>
            </w:r>
            <w:r>
              <w:t xml:space="preserve"> to close the Properties window.</w:t>
            </w:r>
          </w:p>
          <w:p w:rsidR="00C72B95" w:rsidRDefault="00C72B95" w:rsidP="00C72B95">
            <w:pPr>
              <w:pStyle w:val="NumberedList2"/>
              <w:numPr>
                <w:ilvl w:val="0"/>
                <w:numId w:val="0"/>
              </w:numPr>
              <w:tabs>
                <w:tab w:val="left" w:pos="720"/>
              </w:tabs>
              <w:spacing w:line="260" w:lineRule="exact"/>
              <w:ind w:left="720" w:hanging="360"/>
            </w:pPr>
            <w:r>
              <w:t>d.</w:t>
            </w:r>
            <w:r>
              <w:tab/>
              <w:t>Start the SQL Server Reporting Services Report Manager by navigating to http://localhost/Reports in a Web browser.</w:t>
            </w:r>
          </w:p>
          <w:p w:rsidR="00C72B95" w:rsidRDefault="00C72B95" w:rsidP="00C72B95">
            <w:pPr>
              <w:pStyle w:val="NumberedList2"/>
              <w:numPr>
                <w:ilvl w:val="0"/>
                <w:numId w:val="0"/>
              </w:numPr>
              <w:tabs>
                <w:tab w:val="left" w:pos="720"/>
              </w:tabs>
              <w:spacing w:line="260" w:lineRule="exact"/>
              <w:ind w:left="720" w:hanging="360"/>
            </w:pPr>
            <w:r>
              <w:t>e.</w:t>
            </w:r>
            <w:r>
              <w:tab/>
              <w:t xml:space="preserve">Click the </w:t>
            </w:r>
            <w:r>
              <w:rPr>
                <w:rStyle w:val="UI"/>
              </w:rPr>
              <w:t>Properties</w:t>
            </w:r>
            <w:r>
              <w:t xml:space="preserve"> tab.</w:t>
            </w:r>
          </w:p>
          <w:p w:rsidR="00C72B95" w:rsidRDefault="00C72B95" w:rsidP="00C72B95">
            <w:pPr>
              <w:pStyle w:val="NumberedList2"/>
              <w:numPr>
                <w:ilvl w:val="0"/>
                <w:numId w:val="0"/>
              </w:numPr>
              <w:tabs>
                <w:tab w:val="left" w:pos="720"/>
              </w:tabs>
              <w:spacing w:line="260" w:lineRule="exact"/>
              <w:ind w:left="720" w:hanging="360"/>
            </w:pPr>
            <w:r>
              <w:t>f.</w:t>
            </w:r>
            <w:r>
              <w:tab/>
              <w:t xml:space="preserve">Click </w:t>
            </w:r>
            <w:r>
              <w:rPr>
                <w:rStyle w:val="UI"/>
              </w:rPr>
              <w:t>New Role Assignment</w:t>
            </w:r>
            <w:r>
              <w:t>.</w:t>
            </w:r>
          </w:p>
          <w:p w:rsidR="00C72B95" w:rsidRDefault="00C72B95" w:rsidP="00C72B95">
            <w:pPr>
              <w:pStyle w:val="NumberedList2"/>
              <w:numPr>
                <w:ilvl w:val="0"/>
                <w:numId w:val="0"/>
              </w:numPr>
              <w:tabs>
                <w:tab w:val="left" w:pos="720"/>
              </w:tabs>
              <w:spacing w:line="260" w:lineRule="exact"/>
              <w:ind w:left="720" w:hanging="360"/>
            </w:pPr>
            <w:r>
              <w:t>g.</w:t>
            </w:r>
            <w:r>
              <w:tab/>
              <w:t xml:space="preserve">Paste the GUID in the </w:t>
            </w:r>
            <w:r>
              <w:rPr>
                <w:rStyle w:val="UI"/>
              </w:rPr>
              <w:t>Group or user name</w:t>
            </w:r>
            <w:r>
              <w:t xml:space="preserve"> field.</w:t>
            </w:r>
          </w:p>
          <w:p w:rsidR="00C72B95" w:rsidRDefault="00C72B95" w:rsidP="00C72B95">
            <w:pPr>
              <w:pStyle w:val="NumberedList2"/>
              <w:numPr>
                <w:ilvl w:val="0"/>
                <w:numId w:val="0"/>
              </w:numPr>
              <w:tabs>
                <w:tab w:val="left" w:pos="720"/>
              </w:tabs>
              <w:spacing w:line="260" w:lineRule="exact"/>
              <w:ind w:left="720" w:hanging="360"/>
            </w:pPr>
            <w:r>
              <w:t>h.</w:t>
            </w:r>
            <w:r>
              <w:tab/>
              <w:t xml:space="preserve">Select the roles you want to assign to the new Report Operator user role and click </w:t>
            </w:r>
            <w:r>
              <w:rPr>
                <w:rStyle w:val="UI"/>
              </w:rPr>
              <w:t>OK</w:t>
            </w:r>
            <w:r>
              <w:t>.</w:t>
            </w:r>
          </w:p>
        </w:tc>
      </w:tr>
    </w:tbl>
    <w:p w:rsidR="00C72B95" w:rsidRDefault="00C72B95">
      <w:pPr>
        <w:pStyle w:val="ProcedureTitle"/>
        <w:framePr w:wrap="notBeside"/>
      </w:pPr>
      <w:r>
        <w:rPr>
          <w:noProof/>
        </w:rPr>
        <w:lastRenderedPageBreak/>
        <w:drawing>
          <wp:inline distT="0" distB="0" distL="0" distR="0" wp14:anchorId="3328C9B2" wp14:editId="3ECE91B9">
            <wp:extent cx="152400" cy="152400"/>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set permissions on a report using command shell</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Use the </w:t>
            </w:r>
            <w:r>
              <w:rPr>
                <w:rStyle w:val="UI"/>
              </w:rPr>
              <w:t>Get-UserRole</w:t>
            </w:r>
            <w:r>
              <w:t xml:space="preserve"> command to find the particular user role that you want to use for the report.</w:t>
            </w:r>
          </w:p>
          <w:p w:rsidR="00C72B95" w:rsidRDefault="00C72B95">
            <w:pPr>
              <w:pStyle w:val="AlertLabelinList1"/>
              <w:framePr w:wrap="notBeside"/>
            </w:pPr>
            <w:r>
              <w:rPr>
                <w:noProof/>
              </w:rPr>
              <w:drawing>
                <wp:inline distT="0" distB="0" distL="0" distR="0" wp14:anchorId="15B93ACE" wp14:editId="7E11A715">
                  <wp:extent cx="228600" cy="1524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The command </w:t>
            </w:r>
            <w:r>
              <w:rPr>
                <w:rStyle w:val="UserInputNon-localizable"/>
              </w:rPr>
              <w:t>get-userrole | format-list Name,ID | ft</w:t>
            </w:r>
            <w:r>
              <w:t xml:space="preserve"> displays an easy-to-read table that displays user role names and their associated GUID.</w:t>
            </w:r>
          </w:p>
          <w:p w:rsidR="00C72B95" w:rsidRDefault="00C72B95" w:rsidP="00C72B95">
            <w:pPr>
              <w:pStyle w:val="NumberedList1"/>
              <w:numPr>
                <w:ilvl w:val="0"/>
                <w:numId w:val="0"/>
              </w:numPr>
              <w:tabs>
                <w:tab w:val="left" w:pos="360"/>
              </w:tabs>
              <w:spacing w:line="260" w:lineRule="exact"/>
              <w:ind w:left="360" w:hanging="360"/>
            </w:pPr>
            <w:r>
              <w:t>2.</w:t>
            </w:r>
            <w:r>
              <w:tab/>
              <w:t>Copy the GUID to the clipboard.</w:t>
            </w:r>
          </w:p>
          <w:p w:rsidR="00C72B95" w:rsidRDefault="00C72B95" w:rsidP="00C72B95">
            <w:pPr>
              <w:pStyle w:val="NumberedList1"/>
              <w:numPr>
                <w:ilvl w:val="0"/>
                <w:numId w:val="0"/>
              </w:numPr>
              <w:tabs>
                <w:tab w:val="left" w:pos="360"/>
              </w:tabs>
              <w:spacing w:line="260" w:lineRule="exact"/>
              <w:ind w:left="360" w:hanging="360"/>
            </w:pPr>
            <w:r>
              <w:t>3.</w:t>
            </w:r>
            <w:r>
              <w:tab/>
              <w:t>Access the report by using your browser and connecting to the instance of SQL Server (http://&lt;</w:t>
            </w:r>
            <w:r>
              <w:rPr>
                <w:rStyle w:val="Placeholder"/>
              </w:rPr>
              <w:t>computername</w:t>
            </w:r>
            <w:r>
              <w:t>&gt;/reports$instance1).</w:t>
            </w:r>
          </w:p>
          <w:p w:rsidR="00C72B95" w:rsidRDefault="00C72B95" w:rsidP="00C72B95">
            <w:pPr>
              <w:pStyle w:val="NumberedList1"/>
              <w:numPr>
                <w:ilvl w:val="0"/>
                <w:numId w:val="0"/>
              </w:numPr>
              <w:tabs>
                <w:tab w:val="left" w:pos="360"/>
              </w:tabs>
              <w:spacing w:line="260" w:lineRule="exact"/>
              <w:ind w:left="360" w:hanging="360"/>
            </w:pPr>
            <w:r>
              <w:t>4.</w:t>
            </w:r>
            <w:r>
              <w:tab/>
              <w:t xml:space="preserve">On the </w:t>
            </w:r>
            <w:r>
              <w:rPr>
                <w:rStyle w:val="UI"/>
              </w:rPr>
              <w:t>SQL Server Reporting Services</w:t>
            </w:r>
            <w:r>
              <w:t xml:space="preserve"> home page, click the folder containing your report (for example, click </w:t>
            </w:r>
            <w:r>
              <w:rPr>
                <w:rStyle w:val="UI"/>
              </w:rPr>
              <w:t>Reports,</w:t>
            </w:r>
            <w:r>
              <w:t xml:space="preserve"> and then click </w:t>
            </w:r>
            <w:r>
              <w:rPr>
                <w:rStyle w:val="UI"/>
              </w:rPr>
              <w:t>Microsoft.SystemCenter.DataWarehouse.Report.Library</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Click the </w:t>
            </w:r>
            <w:r>
              <w:rPr>
                <w:rStyle w:val="UI"/>
              </w:rPr>
              <w:t>Properties</w:t>
            </w:r>
            <w:r>
              <w:t xml:space="preserve"> tab, and then in the navigation pane, click </w:t>
            </w:r>
            <w:r>
              <w:rPr>
                <w:rStyle w:val="UI"/>
              </w:rPr>
              <w:t>Security</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Click </w:t>
            </w:r>
            <w:r>
              <w:rPr>
                <w:rStyle w:val="UI"/>
              </w:rPr>
              <w:t>Edit Item Security</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Click the check box for the role </w:t>
            </w:r>
            <w:r>
              <w:rPr>
                <w:rStyle w:val="UI"/>
              </w:rPr>
              <w:t>Browser, My Reports, Report Builder</w:t>
            </w:r>
            <w:r>
              <w:t>, and replace the existing GUID with the GUID for the User Role you selected and copied onto the clipboard.</w:t>
            </w:r>
          </w:p>
        </w:tc>
      </w:tr>
    </w:tbl>
    <w:p w:rsidR="00C72B95" w:rsidRDefault="00C72B95">
      <w:r>
        <w:t>The following is an example of the code you can use to create a user role for the Report Operator profile. The new user role in this example is named "Test Report Operator Role" but can be changed before running the script.</w:t>
      </w:r>
    </w:p>
    <w:p w:rsidR="00C72B95" w:rsidRDefault="00C72B95">
      <w:pPr>
        <w:pStyle w:val="Code"/>
      </w:pPr>
      <w:r>
        <w:t>$mg = (get-item .).ManagementGroup</w:t>
      </w:r>
    </w:p>
    <w:p w:rsidR="00C72B95" w:rsidRDefault="00C72B95">
      <w:pPr>
        <w:pStyle w:val="Code"/>
      </w:pPr>
      <w:r>
        <w:t>$reportOperator = $mg.GetMonitoringProfiles() | where {$_.Name -eq "ReportOperator"}</w:t>
      </w:r>
    </w:p>
    <w:p w:rsidR="00C72B95" w:rsidRDefault="00C72B95">
      <w:pPr>
        <w:pStyle w:val="Code"/>
      </w:pPr>
      <w:r>
        <w:t>$obj = new-object Microsoft.EnterpriseManagement.Monitoring.Security.MonitoringUserRole</w:t>
      </w:r>
    </w:p>
    <w:p w:rsidR="00C72B95" w:rsidRDefault="00C72B95">
      <w:pPr>
        <w:pStyle w:val="Code"/>
      </w:pPr>
    </w:p>
    <w:p w:rsidR="00C72B95" w:rsidRDefault="00C72B95">
      <w:pPr>
        <w:pStyle w:val="Code"/>
      </w:pPr>
      <w:r>
        <w:t>$obj.Name = "TestReportOperatorRole"</w:t>
      </w:r>
    </w:p>
    <w:p w:rsidR="00C72B95" w:rsidRDefault="00C72B95">
      <w:pPr>
        <w:pStyle w:val="Code"/>
      </w:pPr>
      <w:r>
        <w:t>$obj.DisplayName = "Test Report Operator Role"</w:t>
      </w:r>
    </w:p>
    <w:p w:rsidR="00C72B95" w:rsidRDefault="00C72B95">
      <w:pPr>
        <w:pStyle w:val="Code"/>
      </w:pPr>
      <w:r>
        <w:t>$obj.Description = "Test Report Operator Role"</w:t>
      </w:r>
    </w:p>
    <w:p w:rsidR="00C72B95" w:rsidRDefault="00C72B95">
      <w:pPr>
        <w:pStyle w:val="Code"/>
      </w:pPr>
      <w:r>
        <w:t>$obj.MonitoringProfile = $reportOperator</w:t>
      </w:r>
    </w:p>
    <w:p w:rsidR="00C72B95" w:rsidRDefault="00C72B95">
      <w:pPr>
        <w:pStyle w:val="Code"/>
      </w:pPr>
    </w:p>
    <w:p w:rsidR="00C72B95" w:rsidRDefault="00C72B95">
      <w:pPr>
        <w:pStyle w:val="Code"/>
      </w:pPr>
      <w:r>
        <w:t>$mg.InsertMonitoringUserRole($obj)</w:t>
      </w:r>
    </w:p>
    <w:p w:rsidR="00C72B95" w:rsidRDefault="00C72B95">
      <w:pPr>
        <w:pStyle w:val="DSTOC4-0"/>
      </w:pPr>
      <w:r>
        <w:t>Grooming</w:t>
      </w:r>
    </w:p>
    <w:p w:rsidR="00C72B95" w:rsidRDefault="00C72B95">
      <w:r>
        <w:t xml:space="preserve">The Reporting data warehouse stores data for a specified length of time, depending on the data (Alert, State, Event, Aem, or Performance) and the aggregation type (raw data, hourly aggregations, daily aggregations).  The database is set up to delete older data. Deleting the older data is called </w:t>
      </w:r>
      <w:r>
        <w:rPr>
          <w:rStyle w:val="System"/>
        </w:rPr>
        <w:t>grooming</w:t>
      </w:r>
      <w:r>
        <w:t xml:space="preserve">. </w:t>
      </w:r>
    </w:p>
    <w:p w:rsidR="00C72B95" w:rsidRDefault="00C72B95">
      <w:r>
        <w:t>The following table shows the default retention settings for the different types of data.</w:t>
      </w:r>
    </w:p>
    <w:p w:rsidR="00C72B95" w:rsidRDefault="00C72B95">
      <w:pPr>
        <w:pStyle w:val="TableSpacing"/>
      </w:pPr>
    </w:p>
    <w:tbl>
      <w:tblPr>
        <w:tblStyle w:val="TablewithHeader"/>
        <w:tblW w:w="0" w:type="auto"/>
        <w:tblLook w:val="01E0" w:firstRow="1" w:lastRow="1" w:firstColumn="1" w:lastColumn="1" w:noHBand="0" w:noVBand="0"/>
      </w:tblPr>
      <w:tblGrid>
        <w:gridCol w:w="2858"/>
        <w:gridCol w:w="3129"/>
        <w:gridCol w:w="2825"/>
      </w:tblGrid>
      <w:tr w:rsidR="00C72B95" w:rsidTr="00132DEC">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Data Set</w:t>
            </w:r>
          </w:p>
        </w:tc>
        <w:tc>
          <w:tcPr>
            <w:tcW w:w="4428" w:type="dxa"/>
          </w:tcPr>
          <w:p w:rsidR="00C72B95" w:rsidRDefault="00C72B95">
            <w:r>
              <w:t>Aggregation Type</w:t>
            </w:r>
          </w:p>
        </w:tc>
        <w:tc>
          <w:tcPr>
            <w:tcW w:w="4428" w:type="dxa"/>
          </w:tcPr>
          <w:p w:rsidR="00C72B95" w:rsidRDefault="00C72B95">
            <w:r>
              <w:t>Days To Be Kept</w:t>
            </w:r>
          </w:p>
        </w:tc>
      </w:tr>
      <w:tr w:rsidR="00C72B95" w:rsidTr="00132DEC">
        <w:tc>
          <w:tcPr>
            <w:tcW w:w="4428" w:type="dxa"/>
          </w:tcPr>
          <w:p w:rsidR="00C72B95" w:rsidRDefault="00C72B95">
            <w:r>
              <w:t>Alert</w:t>
            </w:r>
          </w:p>
        </w:tc>
        <w:tc>
          <w:tcPr>
            <w:tcW w:w="4428" w:type="dxa"/>
          </w:tcPr>
          <w:p w:rsidR="00C72B95" w:rsidRDefault="00C72B95">
            <w:r>
              <w:t>Raw data</w:t>
            </w:r>
          </w:p>
        </w:tc>
        <w:tc>
          <w:tcPr>
            <w:tcW w:w="4428" w:type="dxa"/>
          </w:tcPr>
          <w:p w:rsidR="00C72B95" w:rsidRDefault="00C72B95">
            <w:r>
              <w:t>400</w:t>
            </w:r>
          </w:p>
        </w:tc>
      </w:tr>
      <w:tr w:rsidR="00C72B95" w:rsidTr="00132DEC">
        <w:tc>
          <w:tcPr>
            <w:tcW w:w="4428" w:type="dxa"/>
          </w:tcPr>
          <w:p w:rsidR="00C72B95" w:rsidRDefault="00C72B95">
            <w:r>
              <w:t>State</w:t>
            </w:r>
          </w:p>
        </w:tc>
        <w:tc>
          <w:tcPr>
            <w:tcW w:w="4428" w:type="dxa"/>
          </w:tcPr>
          <w:p w:rsidR="00C72B95" w:rsidRDefault="00C72B95">
            <w:r>
              <w:t>Raw data</w:t>
            </w:r>
          </w:p>
        </w:tc>
        <w:tc>
          <w:tcPr>
            <w:tcW w:w="4428" w:type="dxa"/>
          </w:tcPr>
          <w:p w:rsidR="00C72B95" w:rsidRDefault="00C72B95">
            <w:r>
              <w:t>180</w:t>
            </w:r>
          </w:p>
        </w:tc>
      </w:tr>
      <w:tr w:rsidR="00C72B95" w:rsidTr="00132DEC">
        <w:tc>
          <w:tcPr>
            <w:tcW w:w="4428" w:type="dxa"/>
          </w:tcPr>
          <w:p w:rsidR="00C72B95" w:rsidRDefault="00C72B95">
            <w:r>
              <w:t>State</w:t>
            </w:r>
          </w:p>
        </w:tc>
        <w:tc>
          <w:tcPr>
            <w:tcW w:w="4428" w:type="dxa"/>
          </w:tcPr>
          <w:p w:rsidR="00C72B95" w:rsidRDefault="00C72B95">
            <w:r>
              <w:t>Hourly aggregations</w:t>
            </w:r>
          </w:p>
        </w:tc>
        <w:tc>
          <w:tcPr>
            <w:tcW w:w="4428" w:type="dxa"/>
          </w:tcPr>
          <w:p w:rsidR="00C72B95" w:rsidRDefault="00C72B95">
            <w:r>
              <w:t>400</w:t>
            </w:r>
          </w:p>
        </w:tc>
      </w:tr>
      <w:tr w:rsidR="00C72B95" w:rsidTr="00132DEC">
        <w:tc>
          <w:tcPr>
            <w:tcW w:w="4428" w:type="dxa"/>
          </w:tcPr>
          <w:p w:rsidR="00C72B95" w:rsidRDefault="00C72B95">
            <w:r>
              <w:t>State</w:t>
            </w:r>
          </w:p>
        </w:tc>
        <w:tc>
          <w:tcPr>
            <w:tcW w:w="4428" w:type="dxa"/>
          </w:tcPr>
          <w:p w:rsidR="00C72B95" w:rsidRDefault="00C72B95">
            <w:r>
              <w:t>Daily aggregations</w:t>
            </w:r>
          </w:p>
        </w:tc>
        <w:tc>
          <w:tcPr>
            <w:tcW w:w="4428" w:type="dxa"/>
          </w:tcPr>
          <w:p w:rsidR="00C72B95" w:rsidRDefault="00C72B95">
            <w:r>
              <w:t>400</w:t>
            </w:r>
          </w:p>
        </w:tc>
      </w:tr>
      <w:tr w:rsidR="00C72B95" w:rsidTr="00132DEC">
        <w:tc>
          <w:tcPr>
            <w:tcW w:w="4428" w:type="dxa"/>
          </w:tcPr>
          <w:p w:rsidR="00C72B95" w:rsidRDefault="00C72B95">
            <w:r>
              <w:t>Event</w:t>
            </w:r>
          </w:p>
        </w:tc>
        <w:tc>
          <w:tcPr>
            <w:tcW w:w="4428" w:type="dxa"/>
          </w:tcPr>
          <w:p w:rsidR="00C72B95" w:rsidRDefault="00C72B95">
            <w:r>
              <w:t>Raw data</w:t>
            </w:r>
          </w:p>
        </w:tc>
        <w:tc>
          <w:tcPr>
            <w:tcW w:w="4428" w:type="dxa"/>
          </w:tcPr>
          <w:p w:rsidR="00C72B95" w:rsidRDefault="00C72B95">
            <w:r>
              <w:t>100</w:t>
            </w:r>
          </w:p>
        </w:tc>
      </w:tr>
      <w:tr w:rsidR="00C72B95" w:rsidTr="00132DEC">
        <w:tc>
          <w:tcPr>
            <w:tcW w:w="4428" w:type="dxa"/>
          </w:tcPr>
          <w:p w:rsidR="00C72B95" w:rsidRDefault="00C72B95">
            <w:r>
              <w:t>Aem</w:t>
            </w:r>
          </w:p>
        </w:tc>
        <w:tc>
          <w:tcPr>
            <w:tcW w:w="4428" w:type="dxa"/>
          </w:tcPr>
          <w:p w:rsidR="00C72B95" w:rsidRDefault="00C72B95">
            <w:r>
              <w:t>Raw data</w:t>
            </w:r>
          </w:p>
        </w:tc>
        <w:tc>
          <w:tcPr>
            <w:tcW w:w="4428" w:type="dxa"/>
          </w:tcPr>
          <w:p w:rsidR="00C72B95" w:rsidRDefault="00C72B95">
            <w:r>
              <w:t>30</w:t>
            </w:r>
          </w:p>
        </w:tc>
      </w:tr>
      <w:tr w:rsidR="00C72B95" w:rsidTr="00132DEC">
        <w:tc>
          <w:tcPr>
            <w:tcW w:w="4428" w:type="dxa"/>
          </w:tcPr>
          <w:p w:rsidR="00C72B95" w:rsidRDefault="00C72B95">
            <w:r>
              <w:t>Aem</w:t>
            </w:r>
          </w:p>
        </w:tc>
        <w:tc>
          <w:tcPr>
            <w:tcW w:w="4428" w:type="dxa"/>
          </w:tcPr>
          <w:p w:rsidR="00C72B95" w:rsidRDefault="00C72B95">
            <w:r>
              <w:t>Daily aggregations</w:t>
            </w:r>
          </w:p>
        </w:tc>
        <w:tc>
          <w:tcPr>
            <w:tcW w:w="4428" w:type="dxa"/>
          </w:tcPr>
          <w:p w:rsidR="00C72B95" w:rsidRDefault="00C72B95">
            <w:r>
              <w:t>400</w:t>
            </w:r>
          </w:p>
        </w:tc>
      </w:tr>
      <w:tr w:rsidR="00C72B95" w:rsidTr="00132DEC">
        <w:tc>
          <w:tcPr>
            <w:tcW w:w="4428" w:type="dxa"/>
          </w:tcPr>
          <w:p w:rsidR="00C72B95" w:rsidRDefault="00C72B95">
            <w:r>
              <w:t>Perf</w:t>
            </w:r>
          </w:p>
        </w:tc>
        <w:tc>
          <w:tcPr>
            <w:tcW w:w="4428" w:type="dxa"/>
          </w:tcPr>
          <w:p w:rsidR="00C72B95" w:rsidRDefault="00C72B95">
            <w:r>
              <w:t>Raw data</w:t>
            </w:r>
          </w:p>
        </w:tc>
        <w:tc>
          <w:tcPr>
            <w:tcW w:w="4428" w:type="dxa"/>
          </w:tcPr>
          <w:p w:rsidR="00C72B95" w:rsidRDefault="00C72B95">
            <w:r>
              <w:t>10</w:t>
            </w:r>
          </w:p>
        </w:tc>
      </w:tr>
      <w:tr w:rsidR="00C72B95" w:rsidTr="00132DEC">
        <w:tc>
          <w:tcPr>
            <w:tcW w:w="4428" w:type="dxa"/>
          </w:tcPr>
          <w:p w:rsidR="00C72B95" w:rsidRDefault="00C72B95">
            <w:r>
              <w:t>Perf</w:t>
            </w:r>
          </w:p>
        </w:tc>
        <w:tc>
          <w:tcPr>
            <w:tcW w:w="4428" w:type="dxa"/>
          </w:tcPr>
          <w:p w:rsidR="00C72B95" w:rsidRDefault="00C72B95">
            <w:r>
              <w:t>Hourly aggregations</w:t>
            </w:r>
          </w:p>
        </w:tc>
        <w:tc>
          <w:tcPr>
            <w:tcW w:w="4428" w:type="dxa"/>
          </w:tcPr>
          <w:p w:rsidR="00C72B95" w:rsidRDefault="00C72B95">
            <w:r>
              <w:t>400</w:t>
            </w:r>
          </w:p>
        </w:tc>
      </w:tr>
      <w:tr w:rsidR="00C72B95" w:rsidTr="00132DEC">
        <w:tc>
          <w:tcPr>
            <w:tcW w:w="4428" w:type="dxa"/>
          </w:tcPr>
          <w:p w:rsidR="00C72B95" w:rsidRDefault="00C72B95">
            <w:r>
              <w:t>Perf</w:t>
            </w:r>
          </w:p>
        </w:tc>
        <w:tc>
          <w:tcPr>
            <w:tcW w:w="4428" w:type="dxa"/>
          </w:tcPr>
          <w:p w:rsidR="00C72B95" w:rsidRDefault="00C72B95">
            <w:r>
              <w:t>Daily aggregations</w:t>
            </w:r>
          </w:p>
        </w:tc>
        <w:tc>
          <w:tcPr>
            <w:tcW w:w="4428" w:type="dxa"/>
          </w:tcPr>
          <w:p w:rsidR="00C72B95" w:rsidRDefault="00C72B95">
            <w:r>
              <w:t>400</w:t>
            </w:r>
          </w:p>
        </w:tc>
      </w:tr>
    </w:tbl>
    <w:p w:rsidR="00C72B95" w:rsidRDefault="00C72B95">
      <w:pPr>
        <w:pStyle w:val="TableSpacing"/>
      </w:pPr>
    </w:p>
    <w:p w:rsidR="00C72B95" w:rsidRDefault="00C72B95">
      <w:r>
        <w:t xml:space="preserve">Settings for grooming the data warehouse can be changed through Microsoft SQL Server Management Studio. </w:t>
      </w:r>
    </w:p>
    <w:p w:rsidR="00C72B95" w:rsidRDefault="00C72B95">
      <w:pPr>
        <w:pStyle w:val="ProcedureTitle"/>
        <w:framePr w:wrap="notBeside"/>
      </w:pPr>
      <w:r>
        <w:rPr>
          <w:noProof/>
        </w:rPr>
        <w:drawing>
          <wp:inline distT="0" distB="0" distL="0" distR="0" wp14:anchorId="0643BDF4" wp14:editId="6FDAEDB7">
            <wp:extent cx="152400" cy="152400"/>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change grooming settings in the Reporting data warehouse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On the Windows desktop, click </w:t>
            </w:r>
            <w:r>
              <w:rPr>
                <w:rStyle w:val="UI"/>
              </w:rPr>
              <w:t>Start</w:t>
            </w:r>
            <w:r>
              <w:t xml:space="preserve">, point to </w:t>
            </w:r>
            <w:r>
              <w:rPr>
                <w:rStyle w:val="UI"/>
              </w:rPr>
              <w:t>Programs</w:t>
            </w:r>
            <w:r>
              <w:t xml:space="preserve">, point to </w:t>
            </w:r>
            <w:r>
              <w:rPr>
                <w:rStyle w:val="UI"/>
              </w:rPr>
              <w:t>Microsoft SQL Server 2005</w:t>
            </w:r>
            <w:r>
              <w:t xml:space="preserve"> or </w:t>
            </w:r>
            <w:r>
              <w:rPr>
                <w:rStyle w:val="UI"/>
              </w:rPr>
              <w:t>Microsoft SQL Server 2008</w:t>
            </w:r>
            <w:r>
              <w:t xml:space="preserve">, and then click </w:t>
            </w:r>
            <w:r>
              <w:rPr>
                <w:rStyle w:val="UI"/>
              </w:rPr>
              <w:t>SQL Server Management Studio</w:t>
            </w:r>
            <w:r>
              <w:t>.</w:t>
            </w:r>
          </w:p>
          <w:p w:rsidR="00C72B95" w:rsidRDefault="00C72B95" w:rsidP="00C72B95">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in the </w:t>
            </w:r>
            <w:r>
              <w:rPr>
                <w:rStyle w:val="UI"/>
              </w:rPr>
              <w:t>Server Type</w:t>
            </w:r>
            <w:r>
              <w:t xml:space="preserve"> list, select </w:t>
            </w:r>
            <w:r>
              <w:rPr>
                <w:rStyle w:val="UI"/>
              </w:rPr>
              <w:t>Database Engine</w:t>
            </w:r>
            <w:r>
              <w:t xml:space="preserve">; in the </w:t>
            </w:r>
            <w:r>
              <w:rPr>
                <w:rStyle w:val="UI"/>
              </w:rPr>
              <w:t>Server Name</w:t>
            </w:r>
            <w:r>
              <w:t xml:space="preserve"> list, select the server and instance for your Reporting data warehouse </w:t>
            </w:r>
            <w:r>
              <w:lastRenderedPageBreak/>
              <w:t xml:space="preserve">(for example, computer\INSTANCE1); in </w:t>
            </w:r>
            <w:r>
              <w:rPr>
                <w:rStyle w:val="UI"/>
              </w:rPr>
              <w:t>Authentication</w:t>
            </w:r>
            <w:r>
              <w:t xml:space="preserve"> list, select </w:t>
            </w:r>
            <w:r>
              <w:rPr>
                <w:rStyle w:val="UI"/>
              </w:rPr>
              <w:t>Windows Authentication</w:t>
            </w:r>
            <w:r>
              <w:t xml:space="preserve">; and then click </w:t>
            </w:r>
            <w:r>
              <w:rPr>
                <w:rStyle w:val="UI"/>
              </w:rPr>
              <w:t>Connect</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In the Object Explorer pane, expand </w:t>
            </w:r>
            <w:r>
              <w:rPr>
                <w:rStyle w:val="UI"/>
              </w:rPr>
              <w:t>Databases</w:t>
            </w:r>
            <w:r>
              <w:t xml:space="preserve">, expand </w:t>
            </w:r>
            <w:r>
              <w:rPr>
                <w:rStyle w:val="UI"/>
              </w:rPr>
              <w:t>OperationsManagerDW</w:t>
            </w:r>
            <w:r>
              <w:t xml:space="preserve">, and then expand </w:t>
            </w:r>
            <w:r>
              <w:rPr>
                <w:rStyle w:val="UI"/>
              </w:rPr>
              <w:t>Tables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Right-click </w:t>
            </w:r>
            <w:r>
              <w:rPr>
                <w:rStyle w:val="UI"/>
              </w:rPr>
              <w:t>dbo.Dataset,</w:t>
            </w:r>
            <w:r>
              <w:t xml:space="preserve"> and then click </w:t>
            </w:r>
            <w:r>
              <w:rPr>
                <w:rStyle w:val="UI"/>
              </w:rPr>
              <w:t>Open Table</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Locate the dataset for which you want to change the grooming setting in the </w:t>
            </w:r>
            <w:r>
              <w:rPr>
                <w:rStyle w:val="UI"/>
              </w:rPr>
              <w:t>DatasetDefaultName</w:t>
            </w:r>
            <w:r>
              <w:t xml:space="preserve"> column and make note of its GUID in the </w:t>
            </w:r>
            <w:r>
              <w:rPr>
                <w:rStyle w:val="UI"/>
              </w:rPr>
              <w:t>DatasetId</w:t>
            </w:r>
            <w:r>
              <w:t xml:space="preserve"> column. </w:t>
            </w:r>
          </w:p>
          <w:p w:rsidR="00C72B95" w:rsidRDefault="00C72B95" w:rsidP="00C72B95">
            <w:pPr>
              <w:pStyle w:val="NumberedList1"/>
              <w:numPr>
                <w:ilvl w:val="0"/>
                <w:numId w:val="0"/>
              </w:numPr>
              <w:tabs>
                <w:tab w:val="left" w:pos="360"/>
              </w:tabs>
              <w:spacing w:line="260" w:lineRule="exact"/>
              <w:ind w:left="360" w:hanging="360"/>
            </w:pPr>
            <w:r>
              <w:t>6.</w:t>
            </w:r>
            <w:r>
              <w:tab/>
              <w:t xml:space="preserve">In the Object Explorer pane, right-click </w:t>
            </w:r>
            <w:r>
              <w:rPr>
                <w:rStyle w:val="UI"/>
              </w:rPr>
              <w:t>dbo.StandardDatasetAggregation</w:t>
            </w:r>
            <w:r>
              <w:t xml:space="preserve"> and then click </w:t>
            </w:r>
            <w:r>
              <w:rPr>
                <w:rStyle w:val="UI"/>
              </w:rPr>
              <w:t>Open Table</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In the </w:t>
            </w:r>
            <w:r>
              <w:rPr>
                <w:rStyle w:val="UI"/>
              </w:rPr>
              <w:t>DatasetId</w:t>
            </w:r>
            <w:r>
              <w:t xml:space="preserve"> column, locate the dataset GUID you noted in step 5. Multiple entries of the same GUID might display.</w:t>
            </w:r>
          </w:p>
          <w:p w:rsidR="00C72B95" w:rsidRDefault="00C72B95" w:rsidP="00C72B95">
            <w:pPr>
              <w:pStyle w:val="NumberedList1"/>
              <w:numPr>
                <w:ilvl w:val="0"/>
                <w:numId w:val="0"/>
              </w:numPr>
              <w:tabs>
                <w:tab w:val="left" w:pos="360"/>
              </w:tabs>
              <w:spacing w:line="260" w:lineRule="exact"/>
              <w:ind w:left="360" w:hanging="360"/>
            </w:pPr>
            <w:r>
              <w:t>8.</w:t>
            </w:r>
            <w:r>
              <w:tab/>
              <w:t xml:space="preserve">Locate the aggregation type from the list in the </w:t>
            </w:r>
            <w:r>
              <w:rPr>
                <w:rStyle w:val="UI"/>
              </w:rPr>
              <w:t>AggregationTypeId</w:t>
            </w:r>
            <w:r>
              <w:t xml:space="preserve"> column by using the following values: </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0 = raw, nonaggregated data</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10 = subhourly</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20 = hourly</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30 = daily</w:t>
            </w:r>
          </w:p>
          <w:p w:rsidR="00C72B95" w:rsidRDefault="00C72B95">
            <w:r>
              <w:t xml:space="preserve">After you have located the dataset and its aggregation type, scroll to the </w:t>
            </w:r>
            <w:r>
              <w:rPr>
                <w:rStyle w:val="UI"/>
              </w:rPr>
              <w:t>MaxDataAgeDays</w:t>
            </w:r>
            <w:r>
              <w:t xml:space="preserve"> column, and then edit the value there to set the grooming interval.</w:t>
            </w:r>
          </w:p>
        </w:tc>
      </w:tr>
    </w:tbl>
    <w:p w:rsidR="00C72B95" w:rsidRDefault="00C72B95"/>
    <w:p w:rsidR="00C72B95" w:rsidRDefault="00C72B95">
      <w:pPr>
        <w:pStyle w:val="DSTOC1-3"/>
      </w:pPr>
      <w:bookmarkStart w:id="84" w:name="_Toc273360996"/>
      <w:r>
        <w:t>Managing Web Console Servers in Operations Manager 2007</w:t>
      </w:r>
      <w:bookmarkStart w:id="85" w:name="zc0a64f4a304a47ffabd3b98c546cd1e6"/>
      <w:bookmarkEnd w:id="85"/>
      <w:bookmarkEnd w:id="84"/>
    </w:p>
    <w:p w:rsidR="00C72B95" w:rsidRDefault="00C72B95">
      <w:r>
        <w:t>The Web console server provides a browser-based alternative to the Monitoring pane of the Microsoft System Center Operations Manager 2007 Operations console. The Web console server is commonly used when you want to access Operations Manager 2007 management group monitoring data in the following ways: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From the Internet.</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Without installing the Operations console.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From a location with low-bandwidth connectivity.</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notifications are configured to contain hyperlinks to the relevant alerts in the Web console.</w:t>
      </w:r>
    </w:p>
    <w:p w:rsidR="00C72B95" w:rsidRDefault="00C72B95">
      <w:r>
        <w:t xml:space="preserve">As your IT environment or monitoring requirements change, you might need to add or remove Web console servers from an Operations Manager 2007 management group or perform tasks on a Web console server. For information about designing your Operations Manager 2007 management group, see the </w:t>
      </w:r>
      <w:hyperlink r:id="rId50" w:history="1">
        <w:r>
          <w:rPr>
            <w:rStyle w:val="Hyperlink"/>
          </w:rPr>
          <w:t>Operations Manager 2007 Deployment Guide</w:t>
        </w:r>
      </w:hyperlink>
      <w:r>
        <w:t xml:space="preserve"> (http://go.microsoft.com/fwlink/?LinkId=91462). </w:t>
      </w:r>
    </w:p>
    <w:p w:rsidR="00C72B95" w:rsidRDefault="00C72B95">
      <w:pPr>
        <w:pStyle w:val="DSTOC4-0"/>
      </w:pPr>
      <w:r>
        <w:t>Add a Web Console Server to a Management Group</w:t>
      </w:r>
    </w:p>
    <w:p w:rsidR="00C72B95" w:rsidRDefault="00C72B95">
      <w:r>
        <w:t xml:space="preserve">Add a Web console server to an Operations Manager 2007 management group to provide Web-based access to monitoring data. For information about deploying a Web console server, see the  </w:t>
      </w:r>
      <w:r>
        <w:lastRenderedPageBreak/>
        <w:t xml:space="preserve">“How to Deploy an Operations Manager 2007 Web Console Server Using the Setup Wizard” topic in the  Operations Manager 2007 R2 Help. </w:t>
      </w:r>
    </w:p>
    <w:p w:rsidR="00C72B95" w:rsidRDefault="00C72B95">
      <w:pPr>
        <w:pStyle w:val="DSTOC4-0"/>
      </w:pPr>
      <w:r>
        <w:t>Configure Web Console to Fail Over</w:t>
      </w:r>
    </w:p>
    <w:p w:rsidR="00C72B95" w:rsidRDefault="00C72B95">
      <w:r>
        <w:t>You can manually configure the Web console to fail over to another root management server (RMS).</w:t>
      </w:r>
    </w:p>
    <w:p w:rsidR="00C72B95" w:rsidRDefault="00C72B95">
      <w:pPr>
        <w:pStyle w:val="ProcedureTitle"/>
        <w:framePr w:wrap="notBeside"/>
      </w:pPr>
      <w:r>
        <w:rPr>
          <w:noProof/>
        </w:rPr>
        <w:drawing>
          <wp:inline distT="0" distB="0" distL="0" distR="0" wp14:anchorId="3CDE6889" wp14:editId="3B5D2E8E">
            <wp:extent cx="152400" cy="152400"/>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the Web console to fail over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Using Notepad, open the file </w:t>
            </w:r>
            <w:r>
              <w:rPr>
                <w:rStyle w:val="UserInputNon-localizable"/>
              </w:rPr>
              <w:t>Web.Config</w:t>
            </w:r>
            <w:r>
              <w:t xml:space="preserve">. The default location for this file is </w:t>
            </w:r>
            <w:r>
              <w:rPr>
                <w:rStyle w:val="UserInputNon-localizable"/>
              </w:rPr>
              <w:t>C:\Program Files\System Center Operations Manager 2007\Web Console</w:t>
            </w:r>
            <w:r>
              <w:t xml:space="preserve">. </w:t>
            </w:r>
          </w:p>
          <w:p w:rsidR="00C72B95" w:rsidRDefault="00C72B95">
            <w:pPr>
              <w:pStyle w:val="AlertLabelinList1"/>
              <w:framePr w:wrap="notBeside"/>
            </w:pPr>
            <w:r>
              <w:rPr>
                <w:noProof/>
              </w:rPr>
              <w:drawing>
                <wp:inline distT="0" distB="0" distL="0" distR="0" wp14:anchorId="00CFCED0" wp14:editId="3F3DB124">
                  <wp:extent cx="228600" cy="1524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You can use any editor that saves in plain text.</w:t>
            </w:r>
          </w:p>
          <w:p w:rsidR="00C72B95" w:rsidRDefault="00C72B95" w:rsidP="00C72B95">
            <w:pPr>
              <w:pStyle w:val="NumberedList1"/>
              <w:numPr>
                <w:ilvl w:val="0"/>
                <w:numId w:val="0"/>
              </w:numPr>
              <w:tabs>
                <w:tab w:val="left" w:pos="360"/>
              </w:tabs>
              <w:spacing w:line="260" w:lineRule="exact"/>
              <w:ind w:left="360" w:hanging="360"/>
            </w:pPr>
            <w:r>
              <w:t>2.</w:t>
            </w:r>
            <w:r>
              <w:tab/>
              <w:t>Change the following line to include the new remote management server:</w:t>
            </w:r>
          </w:p>
          <w:p w:rsidR="00C72B95" w:rsidRDefault="00C72B95">
            <w:pPr>
              <w:pStyle w:val="TextinList1"/>
            </w:pPr>
            <w:r>
              <w:rPr>
                <w:rStyle w:val="UserInputNon-localizable"/>
              </w:rPr>
              <w:t>&lt;add key="MOMServer" value="&lt;provide new RMS server name&gt;" /&gt;</w:t>
            </w:r>
          </w:p>
          <w:p w:rsidR="00C72B95" w:rsidRDefault="00C72B95" w:rsidP="00C72B95">
            <w:pPr>
              <w:pStyle w:val="NumberedList1"/>
              <w:numPr>
                <w:ilvl w:val="0"/>
                <w:numId w:val="0"/>
              </w:numPr>
              <w:tabs>
                <w:tab w:val="left" w:pos="360"/>
              </w:tabs>
              <w:spacing w:line="260" w:lineRule="exact"/>
              <w:ind w:left="360" w:hanging="360"/>
            </w:pPr>
            <w:r>
              <w:t>3.</w:t>
            </w:r>
            <w:r>
              <w:tab/>
              <w:t>Save your changes.</w:t>
            </w:r>
          </w:p>
        </w:tc>
      </w:tr>
    </w:tbl>
    <w:p w:rsidR="00C72B95" w:rsidRDefault="00C72B95">
      <w:pPr>
        <w:pStyle w:val="DSTOC4-0"/>
      </w:pPr>
      <w:r>
        <w:t>Change the Authentication Used by a Web Console Server</w:t>
      </w:r>
    </w:p>
    <w:p w:rsidR="00C72B95" w:rsidRDefault="00C72B95">
      <w:r>
        <w:t xml:space="preserve">A Web console server is configured at installation to use either Windows or forms-based authentication. To change the authentication used by a Web console server, you must uninstall the Web console server and reinstall it. Use </w:t>
      </w:r>
      <w:r>
        <w:rPr>
          <w:rStyle w:val="UI"/>
        </w:rPr>
        <w:t>Add</w:t>
      </w:r>
      <w:r>
        <w:t xml:space="preserve"> or </w:t>
      </w:r>
      <w:r>
        <w:rPr>
          <w:rStyle w:val="UI"/>
        </w:rPr>
        <w:t>Remove</w:t>
      </w:r>
      <w:r>
        <w:t xml:space="preserve"> to modify the installation of System Center Operations Manager 2007 and remove the Web console feature. For information about designing your Operations Manager 2007 management group, see the </w:t>
      </w:r>
      <w:hyperlink r:id="rId51" w:history="1">
        <w:r>
          <w:rPr>
            <w:rStyle w:val="Hyperlink"/>
          </w:rPr>
          <w:t>Operations Manager 2007 Deployment Guide</w:t>
        </w:r>
      </w:hyperlink>
      <w:r>
        <w:t xml:space="preserve"> (http://go.microsoft.com/fwlink/?LinkId=91462). </w:t>
      </w:r>
    </w:p>
    <w:p w:rsidR="00C72B95" w:rsidRDefault="00C72B95">
      <w:pPr>
        <w:pStyle w:val="DSTOC4-0"/>
      </w:pPr>
      <w:r>
        <w:t>Enable Secure Sockets Layer on a Web Console Server</w:t>
      </w:r>
    </w:p>
    <w:p w:rsidR="00C72B95" w:rsidRDefault="00C72B95">
      <w:r>
        <w:t>Configure a Web console server that uses forms-based authentication to use Secure Sockets Layer (SSL) for a more secure Web console experience. For information about configuring the Web console server to use SSL, see the  “How to Deploy an Operations Manager 2007 Web Console Server Using the Setup Wizard: topic in the  Operations Manager 2007 R2 Help.</w:t>
      </w:r>
    </w:p>
    <w:p w:rsidR="00C72B95" w:rsidRDefault="00C72B95">
      <w:pPr>
        <w:pStyle w:val="DSTOC4-0"/>
      </w:pPr>
      <w:r>
        <w:t>Update the Certificate on Web Console Servers</w:t>
      </w:r>
    </w:p>
    <w:p w:rsidR="00C72B95" w:rsidRDefault="00C72B95">
      <w:r>
        <w:t xml:space="preserve">Certificates expire, or there can be a security breach involving the certificate used for SSL connections to the Web console server. In both of these cases, you need to apply a new certificate to help maintain uninterrupted secure availability of the Web console server. For information about applying certificates to the Web console server, see the  “How to Deploy an Operations Manager 2007 Web Console Server Using the Setup Wizard: topic in the  Operations Manager 2007 R2 Help. </w:t>
      </w:r>
    </w:p>
    <w:p w:rsidR="00C72B95" w:rsidRDefault="00C72B95">
      <w:pPr>
        <w:pStyle w:val="DSTOC4-0"/>
      </w:pPr>
      <w:r>
        <w:lastRenderedPageBreak/>
        <w:t>Remove a Web Console Server from a Management Group</w:t>
      </w:r>
    </w:p>
    <w:p w:rsidR="00C72B95" w:rsidRDefault="00C72B95">
      <w:r>
        <w:t xml:space="preserve">You might want to remove a Web console server from an Operations Manager 2007 management group for reasons such as hardware consolidation. Use </w:t>
      </w:r>
      <w:r>
        <w:rPr>
          <w:rStyle w:val="UI"/>
        </w:rPr>
        <w:t>Add</w:t>
      </w:r>
      <w:r>
        <w:t xml:space="preserve"> or </w:t>
      </w:r>
      <w:r>
        <w:rPr>
          <w:rStyle w:val="UI"/>
        </w:rPr>
        <w:t>Remove</w:t>
      </w:r>
      <w:r>
        <w:t xml:space="preserve"> to modify the installation of System Center Operations Manager 2007 and remove the Web console feature.</w:t>
      </w:r>
    </w:p>
    <w:p w:rsidR="00C72B95" w:rsidRDefault="00C72B95">
      <w:pPr>
        <w:pStyle w:val="DSTOC1-3"/>
      </w:pPr>
      <w:bookmarkStart w:id="86" w:name="_Toc273360997"/>
      <w:r>
        <w:t>Managing Connected Management Groups in Operations Manager 2007</w:t>
      </w:r>
      <w:bookmarkStart w:id="87" w:name="z1ad80309ac4b447d9aa0421ef542a96e"/>
      <w:bookmarkEnd w:id="87"/>
      <w:bookmarkEnd w:id="86"/>
    </w:p>
    <w:p w:rsidR="00C72B95" w:rsidRDefault="00C72B95">
      <w:r>
        <w:t>Connected management groups enable the consolidation of alerts and the running of tasks from multiple management groups. Tasks can be initiated from a local management group to run on managed objects of a connected management group. This scenario is used to scale up the number of managed computers or objects you can monitor beyond the capabilities of a single management group.</w:t>
      </w:r>
    </w:p>
    <w:p w:rsidR="00C72B95" w:rsidRDefault="00C72B95">
      <w:r>
        <w:t xml:space="preserve">The management group in which the data is consolidated is called the local management group, and those that contribute their data to the local management group are called the connected management groups. They relate to each other in a hierarchical fashion, with connected groups reporting up to local groups. The connected groups are in a peer-to-peer relationship with each other. Each connected group has no visibility or interaction with the other connected groups; the visibility is strictly from the local management group to the connected management group. </w:t>
      </w:r>
    </w:p>
    <w:p w:rsidR="00C72B95" w:rsidRDefault="00C72B95">
      <w:r>
        <w:t>Communications between the connected and local management groups occur between the root management servers over TCP port 5724.</w:t>
      </w:r>
    </w:p>
    <w:p w:rsidR="00C72B95" w:rsidRDefault="00C72B95">
      <w:pPr>
        <w:pStyle w:val="DSTOC4-0"/>
      </w:pPr>
      <w:r>
        <w:t>To Connect Operations Manager Management Groups</w:t>
      </w:r>
    </w:p>
    <w:p w:rsidR="00C72B95" w:rsidRDefault="00C72B95">
      <w:r>
        <w:t>Use the following procedure to connect two management groups.</w:t>
      </w:r>
    </w:p>
    <w:p w:rsidR="00C72B95" w:rsidRDefault="00C72B95">
      <w:pPr>
        <w:pStyle w:val="ProcedureTitle"/>
        <w:framePr w:wrap="notBeside"/>
      </w:pPr>
      <w:r>
        <w:rPr>
          <w:noProof/>
        </w:rPr>
        <w:drawing>
          <wp:inline distT="0" distB="0" distL="0" distR="0" wp14:anchorId="3CC19908" wp14:editId="6A189CDF">
            <wp:extent cx="152400" cy="15240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connect Operations Manager management groups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with a user account that is a member of the Operations Manager Administrator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expand </w:t>
            </w:r>
            <w:r>
              <w:rPr>
                <w:rStyle w:val="UI"/>
              </w:rPr>
              <w:t>Administration</w:t>
            </w:r>
            <w:r>
              <w:t xml:space="preserve">, right-click </w:t>
            </w:r>
            <w:r>
              <w:rPr>
                <w:rStyle w:val="UI"/>
              </w:rPr>
              <w:t>Connected Management Groups</w:t>
            </w:r>
            <w:r>
              <w:t xml:space="preserve">, and then click </w:t>
            </w:r>
            <w:r>
              <w:rPr>
                <w:rStyle w:val="UI"/>
              </w:rPr>
              <w:t>Add Management Group</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Type the name for the connected management group in the </w:t>
            </w:r>
            <w:r>
              <w:rPr>
                <w:rStyle w:val="UI"/>
              </w:rPr>
              <w:t>Management Group name</w:t>
            </w:r>
            <w:r>
              <w:t xml:space="preserve"> text box.</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Root Management Server</w:t>
            </w:r>
            <w:r>
              <w:t xml:space="preserve"> text box, type the name of the root management server in the connected management group.</w:t>
            </w:r>
          </w:p>
          <w:p w:rsidR="00C72B95" w:rsidRDefault="00C72B95">
            <w:pPr>
              <w:pStyle w:val="AlertLabelinList1"/>
              <w:framePr w:wrap="notBeside"/>
            </w:pPr>
            <w:r>
              <w:rPr>
                <w:noProof/>
              </w:rPr>
              <w:drawing>
                <wp:inline distT="0" distB="0" distL="0" distR="0" wp14:anchorId="4D471677" wp14:editId="3B35ABF2">
                  <wp:extent cx="228600" cy="1524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You must define the root management server by its fully qualified domain name (FQDN).</w:t>
            </w:r>
          </w:p>
          <w:p w:rsidR="00C72B95" w:rsidRDefault="00C72B95" w:rsidP="00C72B95">
            <w:pPr>
              <w:pStyle w:val="NumberedList1"/>
              <w:numPr>
                <w:ilvl w:val="0"/>
                <w:numId w:val="0"/>
              </w:numPr>
              <w:tabs>
                <w:tab w:val="left" w:pos="360"/>
              </w:tabs>
              <w:spacing w:line="260" w:lineRule="exact"/>
              <w:ind w:left="360" w:hanging="360"/>
            </w:pPr>
            <w:r>
              <w:t>6.</w:t>
            </w:r>
            <w:r>
              <w:tab/>
              <w:t>Select one of the following radio buttons:</w:t>
            </w:r>
          </w:p>
          <w:p w:rsidR="00C72B95" w:rsidRDefault="00C72B95">
            <w:pPr>
              <w:pStyle w:val="AlertLabelinList1"/>
              <w:framePr w:wrap="notBeside"/>
            </w:pPr>
            <w:r>
              <w:rPr>
                <w:noProof/>
              </w:rPr>
              <w:lastRenderedPageBreak/>
              <w:drawing>
                <wp:inline distT="0" distB="0" distL="0" distR="0" wp14:anchorId="15123F27" wp14:editId="780D85A5">
                  <wp:extent cx="228600" cy="1524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In either case, the account you use must be a member of the Operations Manager 2007 Administrators role for the connected management group.</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Use SDK service account</w:t>
            </w:r>
            <w:r>
              <w:t xml:space="preserve"> if the SDK Service account is the same account in both management groups.</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Other user account</w:t>
            </w:r>
            <w:r>
              <w:t xml:space="preserve"> if different credentials were used for the SDK service account in each management group, and then enter the credentials for the SDK service account used in the connected management group.</w:t>
            </w:r>
          </w:p>
          <w:p w:rsidR="00C72B95" w:rsidRDefault="00C72B95" w:rsidP="00C72B95">
            <w:pPr>
              <w:pStyle w:val="NumberedList1"/>
              <w:numPr>
                <w:ilvl w:val="0"/>
                <w:numId w:val="0"/>
              </w:numPr>
              <w:tabs>
                <w:tab w:val="left" w:pos="360"/>
              </w:tabs>
              <w:spacing w:line="260" w:lineRule="exact"/>
              <w:ind w:left="360" w:hanging="360"/>
            </w:pPr>
            <w:r>
              <w:t>7.</w:t>
            </w:r>
            <w:r>
              <w:tab/>
              <w:t>Click Add.</w:t>
            </w:r>
          </w:p>
        </w:tc>
      </w:tr>
    </w:tbl>
    <w:p w:rsidR="00C72B95" w:rsidRDefault="00C72B95">
      <w:pPr>
        <w:pStyle w:val="DSTOC4-0"/>
      </w:pPr>
      <w:r>
        <w:lastRenderedPageBreak/>
        <w:t>To Configure User Roles for Connected Management Groups</w:t>
      </w:r>
    </w:p>
    <w:p w:rsidR="00C72B95" w:rsidRDefault="00C72B95">
      <w:r>
        <w:t>If you are attempting to view one or more connected management groups, the credentials you provide must be those of a member of a user role in each of the connected management groups. The scope defined for this user role defines the scope of alerts that can be viewed.</w:t>
      </w:r>
    </w:p>
    <w:p w:rsidR="00C72B95" w:rsidRDefault="00C72B95">
      <w:pPr>
        <w:pStyle w:val="AlertLabel"/>
        <w:framePr w:wrap="notBeside"/>
      </w:pPr>
      <w:r>
        <w:rPr>
          <w:noProof/>
        </w:rPr>
        <w:drawing>
          <wp:inline distT="0" distB="0" distL="0" distR="0" wp14:anchorId="39CCF9E9" wp14:editId="079C39F0">
            <wp:extent cx="2286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The </w:t>
      </w:r>
      <w:r>
        <w:rPr>
          <w:rStyle w:val="UI"/>
        </w:rPr>
        <w:t>Show Connected Alerts</w:t>
      </w:r>
      <w:r>
        <w:t xml:space="preserve"> button will not be displayed to a user if the user is a member of a user role that is scoped for All Groups.</w:t>
      </w:r>
    </w:p>
    <w:p w:rsidR="00C72B95" w:rsidRDefault="00C72B95">
      <w:r>
        <w:t xml:space="preserve">For example, consider an environment where two management groups are needed to monitor a large number of computers running Microsoft SQL Server. Both management groups have been connected. Tom has the responsibility of monitoring computers that are running SQL Server. The Operations Manager administrator wants Tom to be able to view alerts from both management groups in a single view. The Operations Manager administrators in both connected management groups assign Tom's account to a SQL Server Operator user role. When Tom clicks </w:t>
      </w:r>
      <w:r>
        <w:rPr>
          <w:rStyle w:val="UI"/>
        </w:rPr>
        <w:t>Show Connected Alerts</w:t>
      </w:r>
      <w:r>
        <w:t>, only SQL Server-related alerts from both management groups are displayed.</w:t>
      </w:r>
    </w:p>
    <w:p w:rsidR="00C72B95" w:rsidRDefault="00C72B95">
      <w:r>
        <w:t xml:space="preserve">On the local management group, Tom needs to be a member of a user role whose group scope includes the connected management groups. Connected management groups are listed as object groups in the </w:t>
      </w:r>
      <w:r>
        <w:rPr>
          <w:rStyle w:val="UI"/>
        </w:rPr>
        <w:t>Group Scope</w:t>
      </w:r>
      <w:r>
        <w:t xml:space="preserve"> tab in the </w:t>
      </w:r>
      <w:r>
        <w:rPr>
          <w:rStyle w:val="UI"/>
        </w:rPr>
        <w:t>User Role Properties</w:t>
      </w:r>
      <w:r>
        <w:t xml:space="preserve"> dialog box. Only connected management groups that are selected can be viewed. For more information about user roles, see the </w:t>
      </w:r>
      <w:hyperlink r:id="rId52" w:history="1">
        <w:r>
          <w:rPr>
            <w:rStyle w:val="Hyperlink"/>
          </w:rPr>
          <w:t>Operations Manager 2007 Security Guide</w:t>
        </w:r>
      </w:hyperlink>
      <w:r>
        <w:t xml:space="preserve"> (http://go.microsoft.com/fwlink/?LinkId=64017).</w:t>
      </w:r>
    </w:p>
    <w:p w:rsidR="00C72B95" w:rsidRDefault="00C72B95">
      <w:pPr>
        <w:pStyle w:val="DSTOC4-0"/>
      </w:pPr>
      <w:r>
        <w:t>To View Alerts from Connected Management Groups</w:t>
      </w:r>
    </w:p>
    <w:p w:rsidR="00C72B95" w:rsidRDefault="00C72B95">
      <w:r>
        <w:t>Every time you start the Operations console, only alerts from the local management group are displayed. To view alerts from the connected management group, you need to provide credentials for a user from the connected management group.</w:t>
      </w:r>
    </w:p>
    <w:p w:rsidR="00C72B95" w:rsidRDefault="00C72B95">
      <w:pPr>
        <w:pStyle w:val="ProcedureTitle"/>
        <w:framePr w:wrap="notBeside"/>
      </w:pPr>
      <w:r>
        <w:rPr>
          <w:noProof/>
        </w:rPr>
        <w:drawing>
          <wp:inline distT="0" distB="0" distL="0" distR="0" wp14:anchorId="0F675AF2" wp14:editId="0B18B695">
            <wp:extent cx="152400" cy="15240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view alerts from the connected Management Group</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Start the Operations console, and click the </w:t>
            </w:r>
            <w:r>
              <w:rPr>
                <w:rStyle w:val="UI"/>
              </w:rPr>
              <w:t>Monitoring</w:t>
            </w:r>
            <w:r>
              <w:t xml:space="preserve"> button.</w:t>
            </w:r>
          </w:p>
          <w:p w:rsidR="00C72B95" w:rsidRDefault="00C72B95" w:rsidP="00C72B95">
            <w:pPr>
              <w:pStyle w:val="NumberedList1"/>
              <w:numPr>
                <w:ilvl w:val="0"/>
                <w:numId w:val="0"/>
              </w:numPr>
              <w:tabs>
                <w:tab w:val="left" w:pos="360"/>
              </w:tabs>
              <w:spacing w:line="260" w:lineRule="exact"/>
              <w:ind w:left="360" w:hanging="360"/>
            </w:pPr>
            <w:r>
              <w:t>2.</w:t>
            </w:r>
            <w:r>
              <w:tab/>
              <w:t xml:space="preserve">In the Monitoring pane, expand </w:t>
            </w:r>
            <w:r>
              <w:rPr>
                <w:rStyle w:val="UI"/>
              </w:rPr>
              <w:t>Monitoring</w:t>
            </w:r>
            <w:r>
              <w:t xml:space="preserve">, and then click </w:t>
            </w:r>
            <w:r>
              <w:rPr>
                <w:rStyle w:val="UI"/>
              </w:rPr>
              <w:t>Active Alerts</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In the Active Alerts pane, in the toolbar, click </w:t>
            </w:r>
            <w:r>
              <w:rPr>
                <w:rStyle w:val="UI"/>
              </w:rPr>
              <w:t>Show Connected Alerts</w:t>
            </w:r>
            <w:r>
              <w:t>.</w:t>
            </w:r>
          </w:p>
          <w:p w:rsidR="00C72B95" w:rsidRDefault="00C72B95" w:rsidP="00C72B95">
            <w:pPr>
              <w:pStyle w:val="NumberedList1"/>
              <w:numPr>
                <w:ilvl w:val="0"/>
                <w:numId w:val="0"/>
              </w:numPr>
              <w:tabs>
                <w:tab w:val="left" w:pos="360"/>
              </w:tabs>
              <w:spacing w:line="260" w:lineRule="exact"/>
              <w:ind w:left="360" w:hanging="360"/>
            </w:pPr>
            <w:r>
              <w:lastRenderedPageBreak/>
              <w:t>4.</w:t>
            </w:r>
            <w:r>
              <w:tab/>
              <w:t xml:space="preserve">In the </w:t>
            </w:r>
            <w:r>
              <w:rPr>
                <w:rStyle w:val="UI"/>
              </w:rPr>
              <w:t>Enter Credentials</w:t>
            </w:r>
            <w:r>
              <w:t xml:space="preserve"> dialog box, type the user name, password, and domain name of a user in the connected management group.</w:t>
            </w:r>
          </w:p>
          <w:p w:rsidR="00C72B95" w:rsidRDefault="00C72B95">
            <w:pPr>
              <w:pStyle w:val="AlertLabelinList1"/>
              <w:framePr w:wrap="notBeside"/>
            </w:pPr>
            <w:r>
              <w:rPr>
                <w:noProof/>
              </w:rPr>
              <w:drawing>
                <wp:inline distT="0" distB="0" distL="0" distR="0" wp14:anchorId="4E211C3D" wp14:editId="67452D25">
                  <wp:extent cx="228600" cy="1524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The credentials entered must be from a user in the connected management groups that is a member of a role in Operations Manager. The scope of alerts that can be viewed is determined by the scope of the user's credentials.</w:t>
            </w:r>
          </w:p>
          <w:p w:rsidR="00C72B95" w:rsidRDefault="00C72B95" w:rsidP="00C72B95">
            <w:pPr>
              <w:pStyle w:val="NumberedList1"/>
              <w:numPr>
                <w:ilvl w:val="0"/>
                <w:numId w:val="0"/>
              </w:numPr>
              <w:tabs>
                <w:tab w:val="left" w:pos="360"/>
              </w:tabs>
              <w:spacing w:line="260" w:lineRule="exact"/>
              <w:ind w:left="360" w:hanging="360"/>
            </w:pPr>
            <w:r>
              <w:t>5.</w:t>
            </w:r>
            <w:r>
              <w:tab/>
              <w:t xml:space="preserve">Click </w:t>
            </w:r>
            <w:r>
              <w:rPr>
                <w:rStyle w:val="UI"/>
              </w:rPr>
              <w:t>OK</w:t>
            </w:r>
            <w:r>
              <w:t>.</w:t>
            </w:r>
          </w:p>
        </w:tc>
      </w:tr>
    </w:tbl>
    <w:p w:rsidR="00C72B95" w:rsidRDefault="00C72B95">
      <w:pPr>
        <w:pStyle w:val="DSTOC4-0"/>
      </w:pPr>
      <w:r>
        <w:lastRenderedPageBreak/>
        <w:t>Connecting Management Groups Across Untrusted Domains</w:t>
      </w:r>
    </w:p>
    <w:p w:rsidR="00C72B95" w:rsidRDefault="00C72B95">
      <w:r>
        <w:t>There are two topologies available for connecting management groups that span untrusted domains. If only one connected management group is going to be connected to one local management group, the two management groups themselves can exist entirely within their respective domains as shown in the following figure.</w:t>
      </w:r>
    </w:p>
    <w:p w:rsidR="00C72B95" w:rsidRDefault="00C72B95" w:rsidP="00C72B95">
      <w:pPr>
        <w:pStyle w:val="Figure"/>
        <w:spacing w:line="240" w:lineRule="atLeast"/>
      </w:pPr>
      <w:r>
        <w:rPr>
          <w:noProof/>
        </w:rPr>
        <w:drawing>
          <wp:inline distT="0" distB="0" distL="0" distR="0" wp14:anchorId="63E1CE3D" wp14:editId="68B1E648">
            <wp:extent cx="3048000" cy="1352550"/>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3048000" cy="1352550"/>
                    </a:xfrm>
                    <a:prstGeom prst="rect">
                      <a:avLst/>
                    </a:prstGeom>
                  </pic:spPr>
                </pic:pic>
              </a:graphicData>
            </a:graphic>
          </wp:inline>
        </w:drawing>
      </w:r>
    </w:p>
    <w:p w:rsidR="00C72B95" w:rsidRDefault="00C72B95">
      <w:pPr>
        <w:pStyle w:val="TableSpacing"/>
      </w:pPr>
    </w:p>
    <w:p w:rsidR="00C72B95" w:rsidRDefault="00C72B95">
      <w:r>
        <w:t>If there are more than three management groups that are going to be connected, one local management group and two or more connected management groups, then both the local and connected management groups must span the two domains as shown in the following illustration.</w:t>
      </w:r>
    </w:p>
    <w:p w:rsidR="00C72B95" w:rsidRDefault="00C72B95" w:rsidP="00C72B95">
      <w:pPr>
        <w:pStyle w:val="Figure"/>
        <w:spacing w:line="240" w:lineRule="atLeast"/>
      </w:pPr>
      <w:r>
        <w:rPr>
          <w:noProof/>
        </w:rPr>
        <w:drawing>
          <wp:inline distT="0" distB="0" distL="0" distR="0" wp14:anchorId="0BDC361F" wp14:editId="1A14EE33">
            <wp:extent cx="3390900" cy="274320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3390900" cy="2743200"/>
                    </a:xfrm>
                    <a:prstGeom prst="rect">
                      <a:avLst/>
                    </a:prstGeom>
                  </pic:spPr>
                </pic:pic>
              </a:graphicData>
            </a:graphic>
          </wp:inline>
        </w:drawing>
      </w:r>
    </w:p>
    <w:p w:rsidR="00C72B95" w:rsidRDefault="00C72B95">
      <w:pPr>
        <w:pStyle w:val="TableSpacing"/>
      </w:pPr>
    </w:p>
    <w:p w:rsidR="00C72B95" w:rsidRDefault="00C72B95">
      <w:r>
        <w:lastRenderedPageBreak/>
        <w:t>In this example, the same rules for user roles still apply as described in the “To Configure User Roles for Connected Management Groups” topic in this document.</w:t>
      </w:r>
    </w:p>
    <w:p w:rsidR="00C72B95" w:rsidRDefault="00C72B95">
      <w:pPr>
        <w:pStyle w:val="DSTOC1-3"/>
      </w:pPr>
      <w:bookmarkStart w:id="88" w:name="_Toc273360998"/>
      <w:r>
        <w:t>Managing Audit Collection Services in Operations Manager 2007</w:t>
      </w:r>
      <w:bookmarkStart w:id="89" w:name="z003dd7ae9f45449abc6925fc387183e9"/>
      <w:bookmarkEnd w:id="89"/>
      <w:bookmarkEnd w:id="88"/>
    </w:p>
    <w:p w:rsidR="00C72B95" w:rsidRDefault="00C72B95">
      <w:r>
        <w:t>This topic explains how to configure, use, and maintain an Audit Collection Services (ACS) implementation in your environment. This includes ACS Reporting and how to configure auditing of objects and folders. Auditing for applications, objects and folders is accomplished through group policy at the domain and local level. It does not cover ACS planning and deployment tasks. For planning and deployment guidance, see the Operations Manager 2007 Deployment Guide. This topic presumes a deployed and functioning ACS infrastructure.</w:t>
      </w:r>
    </w:p>
    <w:p w:rsidR="00C72B95" w:rsidRDefault="00C72B95">
      <w:r>
        <w:t>Configuring and using ACS consists of the following steps:</w:t>
      </w:r>
    </w:p>
    <w:p w:rsidR="00C72B95" w:rsidRDefault="00C72B95" w:rsidP="00C72B95">
      <w:pPr>
        <w:pStyle w:val="NumberedList1"/>
        <w:numPr>
          <w:ilvl w:val="0"/>
          <w:numId w:val="0"/>
        </w:numPr>
        <w:tabs>
          <w:tab w:val="left" w:pos="360"/>
        </w:tabs>
        <w:spacing w:line="260" w:lineRule="exact"/>
        <w:ind w:left="360" w:hanging="360"/>
      </w:pPr>
      <w:r>
        <w:t>1.</w:t>
      </w:r>
      <w:r>
        <w:tab/>
        <w:t>Planning and implementing your audit policy</w:t>
      </w:r>
    </w:p>
    <w:p w:rsidR="00C72B95" w:rsidRDefault="00C72B95" w:rsidP="00C72B95">
      <w:pPr>
        <w:pStyle w:val="NumberedList1"/>
        <w:numPr>
          <w:ilvl w:val="0"/>
          <w:numId w:val="0"/>
        </w:numPr>
        <w:tabs>
          <w:tab w:val="left" w:pos="360"/>
        </w:tabs>
        <w:spacing w:line="260" w:lineRule="exact"/>
        <w:ind w:left="360" w:hanging="360"/>
      </w:pPr>
      <w:r>
        <w:t>2.</w:t>
      </w:r>
      <w:r>
        <w:tab/>
        <w:t>Setting the filter on the ACS Collector</w:t>
      </w:r>
    </w:p>
    <w:p w:rsidR="00C72B95" w:rsidRDefault="00C72B95" w:rsidP="00C72B95">
      <w:pPr>
        <w:pStyle w:val="NumberedList1"/>
        <w:numPr>
          <w:ilvl w:val="0"/>
          <w:numId w:val="0"/>
        </w:numPr>
        <w:tabs>
          <w:tab w:val="left" w:pos="360"/>
        </w:tabs>
        <w:spacing w:line="260" w:lineRule="exact"/>
        <w:ind w:left="360" w:hanging="360"/>
      </w:pPr>
      <w:r>
        <w:t>3.</w:t>
      </w:r>
      <w:r>
        <w:tab/>
        <w:t>Configuring and using ACS reporting</w:t>
      </w:r>
    </w:p>
    <w:p w:rsidR="00C72B95" w:rsidRDefault="00C72B95" w:rsidP="00C72B95">
      <w:pPr>
        <w:pStyle w:val="NumberedList1"/>
        <w:numPr>
          <w:ilvl w:val="0"/>
          <w:numId w:val="0"/>
        </w:numPr>
        <w:tabs>
          <w:tab w:val="left" w:pos="360"/>
        </w:tabs>
        <w:spacing w:line="260" w:lineRule="exact"/>
        <w:ind w:left="360" w:hanging="360"/>
      </w:pPr>
      <w:r>
        <w:t>4.</w:t>
      </w:r>
      <w:r>
        <w:tab/>
        <w:t>Maintenance</w:t>
      </w:r>
    </w:p>
    <w:p w:rsidR="00C72B95" w:rsidRDefault="00C72B95">
      <w:pPr>
        <w:pStyle w:val="DSTOC4-0"/>
      </w:pPr>
      <w:r>
        <w:t>Developing an Audit Plan</w:t>
      </w:r>
    </w:p>
    <w:p w:rsidR="00C72B95" w:rsidRDefault="00C72B95">
      <w:r>
        <w:t xml:space="preserve">ACS collects and stores all the security event log entries from computers on which it is enabled. It does so with no regard to what those events are or what they mean. It is up to you to determine what events you need captured and stored to fulfill your organization’s auditing requirements. The process of determining what those requirements are and how they translate into something that is actionable is called </w:t>
      </w:r>
      <w:r>
        <w:rPr>
          <w:rStyle w:val="NewTerm"/>
        </w:rPr>
        <w:t>developing an audit plan</w:t>
      </w:r>
      <w:r>
        <w:t>. From the audit plan, you implement an audit policy via Group Policy objects at the domain or local level. It is the configuration of Group Policy objects that tells the security subsystem to write events to the security event log when a particular event or change occurs on a computer or in your environment. This process creates the trail of audited events that ACS collects.</w:t>
      </w:r>
    </w:p>
    <w:p w:rsidR="00C72B95" w:rsidRDefault="00C72B95">
      <w:pPr>
        <w:pStyle w:val="DSTOC5-0"/>
      </w:pPr>
      <w:r>
        <w:t>Determine What Needs to be Audited</w:t>
      </w:r>
    </w:p>
    <w:p w:rsidR="00C72B95" w:rsidRDefault="00C72B95">
      <w:r>
        <w:t>Companies are implementing ACS in response to various legal and regulatory requirements and for their own security, so you will not be able to determine by yourself what needs to be audited. You need to involve individuals from several different areas of your company to develop an effective audit plan.</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IT Security—This team includes people who are responsible for responding to security incidents in your company and for developing the IT security policy. They should already have a good idea of the types of events and changes that need to be captured to satisfy the legal and regulatory needs of your company.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Management and Legal—These individuals are responsible for ensuring your company is in compliance with regulatory policies. They likely have a deep understanding of those policies and can help clarify the type of information that they need.</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Business Process Owners—The business process owners will have the best understanding of the types of activities and events that occur in the applications that they use to run their business. These events and activities are then matched to the requirements from the legal </w:t>
      </w:r>
      <w:r>
        <w:lastRenderedPageBreak/>
        <w:t>and management areas. You need to understand these events and activities and where they occur to be able to audit them.</w:t>
      </w:r>
    </w:p>
    <w:p w:rsidR="00C72B95" w:rsidRDefault="00C72B95">
      <w:r>
        <w:t>In general, it is not effective or efficient to audit all activity and changes and to capture all events. This approach results in gathering a great deal of noise events, which can obscure the data that is really needed when reconstructing a series of events, thereby impeding the overall process.</w:t>
      </w:r>
    </w:p>
    <w:p w:rsidR="00C72B95" w:rsidRDefault="00C72B95">
      <w:pPr>
        <w:pStyle w:val="DSTOC4-0"/>
      </w:pPr>
      <w:r>
        <w:t>Audit Best Practices</w:t>
      </w:r>
    </w:p>
    <w:p w:rsidR="00C72B95" w:rsidRDefault="00C72B95">
      <w:r>
        <w:t>Each company’s business requirements and IT environments are unique. As such, each company’s audit policy is also unique. What you choose to audit is up to you. Here are some general recommendations on what to audit:</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success and failure events in the system event category.</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success events in the policy change event category on domain controllers.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success events in the account management category.</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success events in the logon event category.</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success events in the account logon event category on domain controllers.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 specific when setting up auditing on an object.</w:t>
      </w:r>
    </w:p>
    <w:p w:rsidR="00C72B95" w:rsidRDefault="00C72B95">
      <w:r>
        <w:t xml:space="preserve">For additional suggestions related to auditing security events, see </w:t>
      </w:r>
      <w:hyperlink r:id="rId55" w:history="1">
        <w:r>
          <w:rPr>
            <w:rStyle w:val="Hyperlink"/>
          </w:rPr>
          <w:t>Auditing Security Events Best practices</w:t>
        </w:r>
      </w:hyperlink>
      <w:r>
        <w:t xml:space="preserve"> (http://go.microsoft.com/fwlink/?LinkId=120541).</w:t>
      </w:r>
    </w:p>
    <w:p w:rsidR="00C72B95" w:rsidRDefault="00C72B95">
      <w:pPr>
        <w:pStyle w:val="DSTOC4-0"/>
      </w:pPr>
      <w:r>
        <w:t>Implementing Your Audit Policy</w:t>
      </w:r>
    </w:p>
    <w:p w:rsidR="00C72B95" w:rsidRDefault="00C72B95">
      <w:r>
        <w:t xml:space="preserve">Audit plans are implemented in your environment through the modification and application of the Domain Controller Audit Group Policy, Domain Audit Group Policy, and local Audit Group Policy as needed. If your auditing plan calls for tracking interactions with Active Directory or with objects such as files, you will also need to configure the System Access Control List (SACL) on those objects. For in-depth information about Auditing and Windows security, see </w:t>
      </w:r>
      <w:hyperlink r:id="rId56" w:history="1">
        <w:r>
          <w:rPr>
            <w:rStyle w:val="Hyperlink"/>
          </w:rPr>
          <w:t>Windows Server 2003 Product Help Auditing Policy</w:t>
        </w:r>
      </w:hyperlink>
      <w:r>
        <w:t xml:space="preserve"> (http://go.microsoft.com/fwlink/?LinkId=120260) and </w:t>
      </w:r>
      <w:hyperlink r:id="rId57" w:history="1">
        <w:r>
          <w:rPr>
            <w:rStyle w:val="Hyperlink"/>
          </w:rPr>
          <w:t>Special Coverage: Windows Server 2008: Auditing and Compliance in Windows Server 2008</w:t>
        </w:r>
      </w:hyperlink>
      <w:r>
        <w:t xml:space="preserve"> (http://go.microsoft.com/fwlink/?LinkId=120263).</w:t>
      </w:r>
    </w:p>
    <w:p w:rsidR="00C72B95" w:rsidRDefault="00C72B95">
      <w:r>
        <w:t>Audit policy settings are found in the Local Security settings in the Administrative tools folder. Audit policies for domain controllers are defined once and applied to all domain controllers. This is done via the Domain Controller Security Policy tool in the Administrative Tools folder. Audit policy for the rest of the domain member computers can be defined at the domain level in the Domain Security Policy tool, which is located in the Administrative Tools folder on all domain controllers. There are nine common audit policy categories for Windows Server 2003 and Windows Vista, as shown in the following list, and a few more for Windows Server 2008:</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account logon events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account management</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directory service access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logon events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object access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Audit policy change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privilege use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process tracking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system events</w:t>
      </w:r>
    </w:p>
    <w:p w:rsidR="00C72B95" w:rsidRDefault="00C72B95">
      <w:r>
        <w:t xml:space="preserve">On a member server, each of these audit policy categories can be set to </w:t>
      </w:r>
      <w:r>
        <w:rPr>
          <w:rStyle w:val="UI"/>
        </w:rPr>
        <w:t>Success</w:t>
      </w:r>
      <w:r>
        <w:t xml:space="preserve">, </w:t>
      </w:r>
      <w:r>
        <w:rPr>
          <w:rStyle w:val="UI"/>
        </w:rPr>
        <w:t>Failure</w:t>
      </w:r>
      <w:r>
        <w:t xml:space="preserve">, or </w:t>
      </w:r>
      <w:r>
        <w:rPr>
          <w:rStyle w:val="UI"/>
        </w:rPr>
        <w:t>No auditing</w:t>
      </w:r>
      <w:r>
        <w:t xml:space="preserve">. On a domain controller, in both the domain controller security policies and domain security policies, the options are to </w:t>
      </w:r>
      <w:r>
        <w:rPr>
          <w:rStyle w:val="UI"/>
        </w:rPr>
        <w:t>Define these policy settings</w:t>
      </w:r>
      <w:r>
        <w:t xml:space="preserve">, </w:t>
      </w:r>
      <w:r>
        <w:rPr>
          <w:rStyle w:val="UI"/>
        </w:rPr>
        <w:t>Success</w:t>
      </w:r>
      <w:r>
        <w:t xml:space="preserve">, </w:t>
      </w:r>
      <w:r>
        <w:rPr>
          <w:rStyle w:val="UI"/>
        </w:rPr>
        <w:t>Failure</w:t>
      </w:r>
      <w:r>
        <w:t xml:space="preserve">, or </w:t>
      </w:r>
      <w:r>
        <w:rPr>
          <w:rStyle w:val="UI"/>
        </w:rPr>
        <w:t>No auditing</w:t>
      </w:r>
      <w:r>
        <w:t xml:space="preserve">. In this case, the value of </w:t>
      </w:r>
      <w:r>
        <w:rPr>
          <w:rStyle w:val="UI"/>
        </w:rPr>
        <w:t>No auditing</w:t>
      </w:r>
      <w:r>
        <w:t xml:space="preserve"> indicates that the </w:t>
      </w:r>
      <w:r>
        <w:rPr>
          <w:rStyle w:val="UI"/>
        </w:rPr>
        <w:t>Define these policy settings</w:t>
      </w:r>
      <w:r>
        <w:t xml:space="preserve"> option has been selected, but that neither success nor failure options have been selected. Note that the </w:t>
      </w:r>
      <w:r>
        <w:rPr>
          <w:rStyle w:val="UI"/>
        </w:rPr>
        <w:t>Success</w:t>
      </w:r>
      <w:r>
        <w:t xml:space="preserve"> and </w:t>
      </w:r>
      <w:r>
        <w:rPr>
          <w:rStyle w:val="UI"/>
        </w:rPr>
        <w:t>Failure</w:t>
      </w:r>
      <w:r>
        <w:t xml:space="preserve"> options are not mutually exclusive, both can be selected. For the audit directory service access and audit object access audit policy categories, you must also configure the SACLs for the objects you want audited.</w:t>
      </w:r>
    </w:p>
    <w:p w:rsidR="00C72B95" w:rsidRDefault="00C72B95">
      <w:pPr>
        <w:pStyle w:val="ProcedureTitle"/>
        <w:framePr w:wrap="notBeside"/>
      </w:pPr>
      <w:r>
        <w:rPr>
          <w:noProof/>
        </w:rPr>
        <w:drawing>
          <wp:inline distT="0" distB="0" distL="0" distR="0" wp14:anchorId="3002D114" wp14:editId="771BA8BB">
            <wp:extent cx="152400" cy="152400"/>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access the Audit Policy categories on a standalone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Click </w:t>
            </w:r>
            <w:r>
              <w:rPr>
                <w:rStyle w:val="UI"/>
              </w:rPr>
              <w:t>Start</w:t>
            </w:r>
            <w:r>
              <w:t xml:space="preserve">, and select </w:t>
            </w:r>
            <w:r>
              <w:rPr>
                <w:rStyle w:val="UI"/>
              </w:rPr>
              <w:t>Administrative Tools</w:t>
            </w:r>
            <w:r>
              <w:t xml:space="preserve">, </w:t>
            </w:r>
            <w:r>
              <w:rPr>
                <w:rStyle w:val="UI"/>
              </w:rPr>
              <w:t>Local Security Policy</w:t>
            </w:r>
            <w:r>
              <w:t>.</w:t>
            </w:r>
          </w:p>
          <w:p w:rsidR="00C72B95" w:rsidRDefault="00C72B95" w:rsidP="00C72B95">
            <w:pPr>
              <w:pStyle w:val="NumberedList1"/>
              <w:numPr>
                <w:ilvl w:val="0"/>
                <w:numId w:val="0"/>
              </w:numPr>
              <w:tabs>
                <w:tab w:val="left" w:pos="360"/>
              </w:tabs>
              <w:spacing w:line="260" w:lineRule="exact"/>
              <w:ind w:left="360" w:hanging="360"/>
            </w:pPr>
            <w:r>
              <w:t>2.</w:t>
            </w:r>
            <w:r>
              <w:tab/>
              <w:t xml:space="preserve">Expand the </w:t>
            </w:r>
            <w:r>
              <w:rPr>
                <w:rStyle w:val="UI"/>
              </w:rPr>
              <w:t>Local Policies</w:t>
            </w:r>
            <w:r>
              <w:t xml:space="preserve"> node to expose the </w:t>
            </w:r>
            <w:r>
              <w:rPr>
                <w:rStyle w:val="UI"/>
              </w:rPr>
              <w:t>Audit Policy</w:t>
            </w:r>
            <w:r>
              <w:t xml:space="preserve"> node. The nine audit policy categories are listed in the results pane.</w:t>
            </w:r>
          </w:p>
          <w:p w:rsidR="00C72B95" w:rsidRDefault="00C72B95" w:rsidP="00C72B95">
            <w:pPr>
              <w:pStyle w:val="NumberedList1"/>
              <w:numPr>
                <w:ilvl w:val="0"/>
                <w:numId w:val="0"/>
              </w:numPr>
              <w:tabs>
                <w:tab w:val="left" w:pos="360"/>
              </w:tabs>
              <w:spacing w:line="260" w:lineRule="exact"/>
              <w:ind w:left="360" w:hanging="360"/>
            </w:pPr>
            <w:r>
              <w:t>3.</w:t>
            </w:r>
            <w:r>
              <w:tab/>
              <w:t xml:space="preserve">Double-click the audit policy that you are interested in to open its property page. Here you can select to audit success and failure attempts at interaction, as well as get an explanation of the audit policy category on the </w:t>
            </w:r>
            <w:r>
              <w:rPr>
                <w:rStyle w:val="UI"/>
              </w:rPr>
              <w:t>Explain This Setting</w:t>
            </w:r>
            <w:r>
              <w:t xml:space="preserve"> tab.</w:t>
            </w:r>
          </w:p>
          <w:p w:rsidR="00C72B95" w:rsidRDefault="00C72B95" w:rsidP="00C72B95">
            <w:pPr>
              <w:pStyle w:val="NumberedList1"/>
              <w:numPr>
                <w:ilvl w:val="0"/>
                <w:numId w:val="0"/>
              </w:numPr>
              <w:tabs>
                <w:tab w:val="left" w:pos="360"/>
              </w:tabs>
              <w:spacing w:line="260" w:lineRule="exact"/>
              <w:ind w:left="360" w:hanging="360"/>
            </w:pPr>
            <w:r>
              <w:t>4.</w:t>
            </w:r>
            <w:r>
              <w:tab/>
              <w:t xml:space="preserve">Click </w:t>
            </w:r>
            <w:r>
              <w:rPr>
                <w:rStyle w:val="UI"/>
              </w:rPr>
              <w:t>OK</w:t>
            </w:r>
            <w:r>
              <w:t xml:space="preserve"> to save your settings.</w:t>
            </w:r>
          </w:p>
        </w:tc>
      </w:tr>
    </w:tbl>
    <w:p w:rsidR="00C72B95" w:rsidRDefault="00C72B95">
      <w:pPr>
        <w:pStyle w:val="ProcedureTitle"/>
        <w:framePr w:wrap="notBeside"/>
      </w:pPr>
      <w:r>
        <w:rPr>
          <w:noProof/>
        </w:rPr>
        <w:drawing>
          <wp:inline distT="0" distB="0" distL="0" distR="0" wp14:anchorId="7B24FE2C" wp14:editId="5537E1EF">
            <wp:extent cx="152400" cy="152400"/>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access the Domain Controller Security Policy</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a domain controller with domain administrator rights.</w:t>
            </w:r>
          </w:p>
          <w:p w:rsidR="00C72B95" w:rsidRDefault="00C72B95" w:rsidP="00C72B95">
            <w:pPr>
              <w:pStyle w:val="NumberedList1"/>
              <w:numPr>
                <w:ilvl w:val="0"/>
                <w:numId w:val="0"/>
              </w:numPr>
              <w:tabs>
                <w:tab w:val="left" w:pos="360"/>
              </w:tabs>
              <w:spacing w:line="260" w:lineRule="exact"/>
              <w:ind w:left="360" w:hanging="360"/>
            </w:pPr>
            <w:r>
              <w:t>2.</w:t>
            </w:r>
            <w:r>
              <w:tab/>
              <w:t xml:space="preserve">Click </w:t>
            </w:r>
            <w:r>
              <w:rPr>
                <w:rStyle w:val="UI"/>
              </w:rPr>
              <w:t>Start</w:t>
            </w:r>
            <w:r>
              <w:t xml:space="preserve">, and select </w:t>
            </w:r>
            <w:r>
              <w:rPr>
                <w:rStyle w:val="UI"/>
              </w:rPr>
              <w:t>Administrative Tools</w:t>
            </w:r>
            <w:r>
              <w:t xml:space="preserve">, </w:t>
            </w:r>
            <w:r>
              <w:rPr>
                <w:rStyle w:val="UI"/>
              </w:rPr>
              <w:t>Domain Controller Security Policy</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Expand the </w:t>
            </w:r>
            <w:r>
              <w:rPr>
                <w:rStyle w:val="UI"/>
              </w:rPr>
              <w:t>Local Policies</w:t>
            </w:r>
            <w:r>
              <w:t xml:space="preserve"> node to expose the </w:t>
            </w:r>
            <w:r>
              <w:rPr>
                <w:rStyle w:val="UI"/>
              </w:rPr>
              <w:t>Audit Policy</w:t>
            </w:r>
            <w:r>
              <w:t xml:space="preserve"> node. The nine audit policy categories are listed in the results pane.</w:t>
            </w:r>
          </w:p>
          <w:p w:rsidR="00C72B95" w:rsidRDefault="00C72B95" w:rsidP="00C72B95">
            <w:pPr>
              <w:pStyle w:val="NumberedList1"/>
              <w:numPr>
                <w:ilvl w:val="0"/>
                <w:numId w:val="0"/>
              </w:numPr>
              <w:tabs>
                <w:tab w:val="left" w:pos="360"/>
              </w:tabs>
              <w:spacing w:line="260" w:lineRule="exact"/>
              <w:ind w:left="360" w:hanging="360"/>
            </w:pPr>
            <w:r>
              <w:t>4.</w:t>
            </w:r>
            <w:r>
              <w:tab/>
              <w:t xml:space="preserve">Double-click the audit policy that you are interested in to open its property page. Here you can select to </w:t>
            </w:r>
            <w:r>
              <w:rPr>
                <w:rStyle w:val="UI"/>
              </w:rPr>
              <w:t>Define these policy settings</w:t>
            </w:r>
            <w:r>
              <w:t xml:space="preserve"> and then select to audit </w:t>
            </w:r>
            <w:r>
              <w:rPr>
                <w:rStyle w:val="UI"/>
              </w:rPr>
              <w:t>Success</w:t>
            </w:r>
            <w:r>
              <w:t xml:space="preserve"> and/or </w:t>
            </w:r>
            <w:r>
              <w:rPr>
                <w:rStyle w:val="UI"/>
              </w:rPr>
              <w:t>Failure</w:t>
            </w:r>
            <w:r>
              <w:t xml:space="preserve"> attempts as desired.</w:t>
            </w:r>
          </w:p>
        </w:tc>
      </w:tr>
    </w:tbl>
    <w:p w:rsidR="00C72B95" w:rsidRDefault="00C72B95">
      <w:pPr>
        <w:pStyle w:val="AlertLabel"/>
        <w:framePr w:wrap="notBeside"/>
      </w:pPr>
      <w:r>
        <w:rPr>
          <w:noProof/>
        </w:rPr>
        <w:drawing>
          <wp:inline distT="0" distB="0" distL="0" distR="0" wp14:anchorId="5BE362B7" wp14:editId="3D4EFEF7">
            <wp:extent cx="2286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To access the domain security policy, follow the same procedure as accessing the domain controller security policy except select </w:t>
      </w:r>
      <w:r>
        <w:rPr>
          <w:rStyle w:val="UI"/>
        </w:rPr>
        <w:t>Domain Security Policy</w:t>
      </w:r>
      <w:r>
        <w:t xml:space="preserve"> in step 2 of the “To access the Domain Controller Security Policy” procedure.</w:t>
      </w:r>
    </w:p>
    <w:p w:rsidR="00C72B95" w:rsidRDefault="00C72B95">
      <w:pPr>
        <w:pStyle w:val="DSTOC4-0"/>
      </w:pPr>
      <w:r>
        <w:t>Preparing the Environment</w:t>
      </w:r>
    </w:p>
    <w:p w:rsidR="00C72B95" w:rsidRDefault="00C72B95">
      <w:r>
        <w:t xml:space="preserve">This topic presumes that you have already successfully deployed the ACS collector server role and database in your Operations Manager 2007 environment. In addition to this, you should have already deployed Operations Manager 2007 agents to the computers that you will be collecting </w:t>
      </w:r>
      <w:r>
        <w:lastRenderedPageBreak/>
        <w:t xml:space="preserve">auditing information from. These computers should appear under the </w:t>
      </w:r>
      <w:r>
        <w:rPr>
          <w:rStyle w:val="UI"/>
        </w:rPr>
        <w:t>Agent Managed</w:t>
      </w:r>
      <w:r>
        <w:t xml:space="preserve"> folder in the Operations Manager 2007 Operations console Administration view.</w:t>
      </w:r>
    </w:p>
    <w:p w:rsidR="00C72B95" w:rsidRDefault="00C72B95">
      <w:pPr>
        <w:pStyle w:val="DSTOC5-0"/>
      </w:pPr>
      <w:r>
        <w:t>Security Event Log Sizing</w:t>
      </w:r>
    </w:p>
    <w:p w:rsidR="00C72B95" w:rsidRDefault="00C72B95">
      <w:r>
        <w:t>The ACS forwarder sends all security events from a monitored computer to the ACS collector server in near real time. As it does so, it updates a watermark that indicates which event was last successfully sent to the ACS collector. The ACS collector server buffers the incoming events for performance and reliability. If the ACS forwarder cannot communicate with the ACS collector, security events will not be lost to ACS as long as they can be written to the security event log. Then, when communications are restored, the ACS forwarder consults the watermark and picks up sending events where it left off. In effect, the security event log is the buffer that the ACS forwarder can use if needed.</w:t>
      </w:r>
    </w:p>
    <w:p w:rsidR="00C72B95" w:rsidRDefault="00C72B95">
      <w:r>
        <w:t xml:space="preserve">For the security event log buffering process to work, the log must be of sufficient size to accommodate all the events that could be written to it in the case of a forwarder-to-collector communication failure. This is true regardless of which of the following security log retention methods is used: </w:t>
      </w:r>
      <w:r>
        <w:rPr>
          <w:rStyle w:val="UI"/>
        </w:rPr>
        <w:t>Overwrite events by days</w:t>
      </w:r>
      <w:r>
        <w:t xml:space="preserve">, </w:t>
      </w:r>
      <w:r>
        <w:rPr>
          <w:rStyle w:val="UI"/>
        </w:rPr>
        <w:t>Overwrite events as needed</w:t>
      </w:r>
      <w:r>
        <w:t xml:space="preserve">, or </w:t>
      </w:r>
      <w:r>
        <w:rPr>
          <w:rStyle w:val="UI"/>
        </w:rPr>
        <w:t>Do not overwrite events (clear log manually)</w:t>
      </w:r>
      <w:r>
        <w:t xml:space="preserve">. </w:t>
      </w:r>
    </w:p>
    <w:p w:rsidR="00C72B95" w:rsidRDefault="00C72B95">
      <w:r>
        <w:t xml:space="preserve">The maximum size for the security event log in Windows Server 2003 (any edition) is 4 GB. This can be set locally in the properties of the log itself, or it can be set at the domain level for domain-joined computers in the </w:t>
      </w:r>
      <w:r>
        <w:rPr>
          <w:rStyle w:val="UI"/>
        </w:rPr>
        <w:t>Domain Security Policy</w:t>
      </w:r>
      <w:r>
        <w:t xml:space="preserve"> and for all domain controllers in the </w:t>
      </w:r>
      <w:r>
        <w:rPr>
          <w:rStyle w:val="UI"/>
        </w:rPr>
        <w:t>Domain Controller Security Policy</w:t>
      </w:r>
      <w:r>
        <w:t>.</w:t>
      </w:r>
    </w:p>
    <w:p w:rsidR="00C72B95" w:rsidRDefault="00C72B95">
      <w:pPr>
        <w:pStyle w:val="DSTOC4-0"/>
      </w:pPr>
      <w:bookmarkStart w:id="90" w:name="z7"/>
      <w:bookmarkEnd w:id="90"/>
      <w:r>
        <w:t>Enabling ACS Forwarders</w:t>
      </w:r>
    </w:p>
    <w:p w:rsidR="00C72B95" w:rsidRDefault="00C72B95">
      <w:r>
        <w:t>Now that you have developed your audit plan and implemented it via an audit policy, you can begin collecting audited events from the security logs of the desired computers. The ACS forwarder component is embedded in the Operations Manager agent and is disabled by default. After it is enabled, the ACS forwarder will send all security event log events to the ACS collector they are configured to send to. ACS forwarders can be enabled either through the Operations console or programmatically by using the Operations Manager 2007 command shell extension to the Windows PowerShell.</w:t>
      </w:r>
    </w:p>
    <w:p w:rsidR="00C72B95" w:rsidRDefault="00C72B95">
      <w:pPr>
        <w:pStyle w:val="ProcedureTitle"/>
        <w:framePr w:wrap="notBeside"/>
      </w:pPr>
      <w:r>
        <w:rPr>
          <w:noProof/>
        </w:rPr>
        <w:drawing>
          <wp:inline distT="0" distB="0" distL="0" distR="0" wp14:anchorId="1A982692" wp14:editId="5A0C6489">
            <wp:extent cx="152400" cy="152400"/>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enable the ACS forwarder via the Operations console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Log on to the Operations console with an account that is scoped to manage the agents that you want to enable ACS forwarding on. This account does not need to have local administrator rights on each agent computer that you want to enable as an ACS forwarder. You can provide these credentials when you run the </w:t>
            </w:r>
            <w:r>
              <w:rPr>
                <w:rStyle w:val="UI"/>
              </w:rPr>
              <w:t>Enable Audit Collection</w:t>
            </w:r>
            <w:r>
              <w:t xml:space="preserve"> task.</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Monitoring</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In the Monitoring pane, expand </w:t>
            </w:r>
            <w:r>
              <w:rPr>
                <w:rStyle w:val="UI"/>
              </w:rPr>
              <w:t>Operations Manager</w:t>
            </w:r>
            <w:r>
              <w:t xml:space="preserve">, expand </w:t>
            </w:r>
            <w:r>
              <w:rPr>
                <w:rStyle w:val="UI"/>
              </w:rPr>
              <w:t>Agent</w:t>
            </w:r>
            <w:r>
              <w:t xml:space="preserve">, and then click </w:t>
            </w:r>
            <w:r>
              <w:rPr>
                <w:rStyle w:val="UI"/>
              </w:rPr>
              <w:t>Agent Health State</w:t>
            </w:r>
            <w:r>
              <w:t>. This view has two panes, and the actions in this procedure are performed in the pane on the right side.</w:t>
            </w:r>
          </w:p>
          <w:p w:rsidR="00C72B95" w:rsidRDefault="00C72B95" w:rsidP="00C72B95">
            <w:pPr>
              <w:pStyle w:val="NumberedList1"/>
              <w:numPr>
                <w:ilvl w:val="0"/>
                <w:numId w:val="0"/>
              </w:numPr>
              <w:tabs>
                <w:tab w:val="left" w:pos="360"/>
              </w:tabs>
              <w:spacing w:line="260" w:lineRule="exact"/>
              <w:ind w:left="360" w:hanging="360"/>
            </w:pPr>
            <w:r>
              <w:t>4.</w:t>
            </w:r>
            <w:r>
              <w:tab/>
              <w:t xml:space="preserve">In the details pane, click all agents that you want to enable as ACS forwarders. You can </w:t>
            </w:r>
            <w:r>
              <w:lastRenderedPageBreak/>
              <w:t>make multiple selections by pressing CTRL or SHIFT.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Actions</w:t>
            </w:r>
            <w:r>
              <w:t xml:space="preserve"> pane, under </w:t>
            </w:r>
            <w:r>
              <w:rPr>
                <w:rStyle w:val="UI"/>
              </w:rPr>
              <w:t>Health Service Tasks</w:t>
            </w:r>
            <w:r>
              <w:t xml:space="preserve">, click </w:t>
            </w:r>
            <w:r>
              <w:rPr>
                <w:rStyle w:val="UI"/>
              </w:rPr>
              <w:t>Enable Audit Collection</w:t>
            </w:r>
            <w:r>
              <w:t xml:space="preserve">. The </w:t>
            </w:r>
            <w:r>
              <w:rPr>
                <w:rStyle w:val="UI"/>
              </w:rPr>
              <w:t>Run Task - Enable Audit Collection</w:t>
            </w:r>
            <w:r>
              <w:t xml:space="preserve"> dialog box displays. </w:t>
            </w:r>
          </w:p>
          <w:p w:rsidR="00C72B95" w:rsidRDefault="00C72B95" w:rsidP="00C72B95">
            <w:pPr>
              <w:pStyle w:val="NumberedList1"/>
              <w:numPr>
                <w:ilvl w:val="0"/>
                <w:numId w:val="0"/>
              </w:numPr>
              <w:tabs>
                <w:tab w:val="left" w:pos="360"/>
              </w:tabs>
              <w:spacing w:line="260" w:lineRule="exact"/>
              <w:ind w:left="360" w:hanging="360"/>
            </w:pPr>
            <w:r>
              <w:t>6.</w:t>
            </w:r>
            <w:r>
              <w:tab/>
              <w:t xml:space="preserve">In the </w:t>
            </w:r>
            <w:r>
              <w:rPr>
                <w:rStyle w:val="UI"/>
              </w:rPr>
              <w:t xml:space="preserve">Task Parameters </w:t>
            </w:r>
            <w:r>
              <w:t xml:space="preserve">section, click </w:t>
            </w:r>
            <w:r>
              <w:rPr>
                <w:rStyle w:val="UI"/>
              </w:rPr>
              <w:t>Override</w:t>
            </w:r>
            <w:r>
              <w:t xml:space="preserve">. The </w:t>
            </w:r>
            <w:r>
              <w:rPr>
                <w:rStyle w:val="UI"/>
              </w:rPr>
              <w:t>Override Task Parameters</w:t>
            </w:r>
            <w:r>
              <w:t xml:space="preserve"> dialog box displays.</w:t>
            </w:r>
          </w:p>
          <w:p w:rsidR="00C72B95" w:rsidRDefault="00C72B95" w:rsidP="00C72B95">
            <w:pPr>
              <w:pStyle w:val="NumberedList1"/>
              <w:numPr>
                <w:ilvl w:val="0"/>
                <w:numId w:val="0"/>
              </w:numPr>
              <w:tabs>
                <w:tab w:val="left" w:pos="360"/>
              </w:tabs>
              <w:spacing w:line="260" w:lineRule="exact"/>
              <w:ind w:left="360" w:hanging="360"/>
            </w:pPr>
            <w:r>
              <w:t>7.</w:t>
            </w:r>
            <w:r>
              <w:tab/>
              <w:t xml:space="preserve">In the </w:t>
            </w:r>
            <w:r>
              <w:rPr>
                <w:rStyle w:val="UI"/>
              </w:rPr>
              <w:t>Override the task parameters with the new values</w:t>
            </w:r>
            <w:r>
              <w:t xml:space="preserve"> section, click the </w:t>
            </w:r>
            <w:r>
              <w:rPr>
                <w:rStyle w:val="Italic"/>
              </w:rPr>
              <w:t>CollectorServer</w:t>
            </w:r>
            <w:r>
              <w:t xml:space="preserve"> parameter; in the </w:t>
            </w:r>
            <w:r>
              <w:rPr>
                <w:rStyle w:val="UI"/>
              </w:rPr>
              <w:t>New Value</w:t>
            </w:r>
            <w:r>
              <w:t xml:space="preserve"> column, type the fully qualified domain name (FQDN) of the ACS collector and then click </w:t>
            </w:r>
            <w:r>
              <w:rPr>
                <w:rStyle w:val="UI"/>
              </w:rPr>
              <w:t>Override</w:t>
            </w:r>
            <w:r>
              <w:t>.</w:t>
            </w:r>
          </w:p>
          <w:p w:rsidR="00C72B95" w:rsidRDefault="00C72B95" w:rsidP="00C72B95">
            <w:pPr>
              <w:pStyle w:val="NumberedList1"/>
              <w:numPr>
                <w:ilvl w:val="0"/>
                <w:numId w:val="0"/>
              </w:numPr>
              <w:tabs>
                <w:tab w:val="left" w:pos="360"/>
              </w:tabs>
              <w:spacing w:line="260" w:lineRule="exact"/>
              <w:ind w:left="360" w:hanging="360"/>
            </w:pPr>
            <w:r>
              <w:t>8.</w:t>
            </w:r>
            <w:r>
              <w:tab/>
              <w:t xml:space="preserve">In the </w:t>
            </w:r>
            <w:r>
              <w:rPr>
                <w:rStyle w:val="UI"/>
              </w:rPr>
              <w:t xml:space="preserve">Task credentials </w:t>
            </w:r>
            <w:r>
              <w:t xml:space="preserve">section, click </w:t>
            </w:r>
            <w:r>
              <w:rPr>
                <w:rStyle w:val="UI"/>
              </w:rPr>
              <w:t>Other</w:t>
            </w:r>
            <w:r>
              <w:t xml:space="preserve">. In the </w:t>
            </w:r>
            <w:r>
              <w:rPr>
                <w:rStyle w:val="UI"/>
              </w:rPr>
              <w:t>User Name</w:t>
            </w:r>
            <w:r>
              <w:t xml:space="preserve"> box, type the name of a user account that belongs to the local Administrators group on the agent computers. In the </w:t>
            </w:r>
            <w:r>
              <w:rPr>
                <w:rStyle w:val="UI"/>
              </w:rPr>
              <w:t>Password</w:t>
            </w:r>
            <w:r>
              <w:t xml:space="preserve"> box, type the password for this user account. Click to expand the </w:t>
            </w:r>
            <w:r>
              <w:rPr>
                <w:rStyle w:val="UI"/>
              </w:rPr>
              <w:t>Domain</w:t>
            </w:r>
            <w:r>
              <w:t xml:space="preserve"> drop-down list to view the available domains, and then click the domain of the user account.</w:t>
            </w:r>
          </w:p>
          <w:p w:rsidR="00C72B95" w:rsidRDefault="00C72B95" w:rsidP="00C72B95">
            <w:pPr>
              <w:pStyle w:val="NumberedList1"/>
              <w:numPr>
                <w:ilvl w:val="0"/>
                <w:numId w:val="0"/>
              </w:numPr>
              <w:tabs>
                <w:tab w:val="left" w:pos="360"/>
              </w:tabs>
              <w:spacing w:line="260" w:lineRule="exact"/>
              <w:ind w:left="360" w:hanging="360"/>
            </w:pPr>
            <w:r>
              <w:t>9.</w:t>
            </w:r>
            <w:r>
              <w:tab/>
              <w:t xml:space="preserve">Click </w:t>
            </w:r>
            <w:r>
              <w:rPr>
                <w:rStyle w:val="UI"/>
              </w:rPr>
              <w:t>Run Task</w:t>
            </w:r>
            <w:r>
              <w:t xml:space="preserve">. The </w:t>
            </w:r>
            <w:r>
              <w:rPr>
                <w:rStyle w:val="UI"/>
              </w:rPr>
              <w:t>Task Status</w:t>
            </w:r>
            <w:r>
              <w:t xml:space="preserve"> dialog box displays, tracking the progress of the task. </w:t>
            </w:r>
          </w:p>
          <w:p w:rsidR="00C72B95" w:rsidRDefault="00C72B95" w:rsidP="00C72B95">
            <w:pPr>
              <w:pStyle w:val="NumberedList1"/>
              <w:numPr>
                <w:ilvl w:val="0"/>
                <w:numId w:val="0"/>
              </w:numPr>
              <w:tabs>
                <w:tab w:val="left" w:pos="360"/>
              </w:tabs>
              <w:spacing w:line="260" w:lineRule="exact"/>
              <w:ind w:left="360" w:hanging="360"/>
            </w:pPr>
            <w:r>
              <w:t>10.</w:t>
            </w:r>
            <w:r>
              <w:tab/>
              <w:t xml:space="preserve">When the task completes successfully, click </w:t>
            </w:r>
            <w:r>
              <w:rPr>
                <w:rStyle w:val="UI"/>
              </w:rPr>
              <w:t>Close</w:t>
            </w:r>
            <w:r>
              <w:t xml:space="preserve">. </w:t>
            </w:r>
          </w:p>
        </w:tc>
      </w:tr>
    </w:tbl>
    <w:p w:rsidR="00C72B95" w:rsidRDefault="00C72B95">
      <w:pPr>
        <w:pStyle w:val="AlertLabel"/>
        <w:framePr w:wrap="notBeside"/>
      </w:pPr>
      <w:r>
        <w:rPr>
          <w:noProof/>
        </w:rPr>
        <w:lastRenderedPageBreak/>
        <w:drawing>
          <wp:inline distT="0" distB="0" distL="0" distR="0" wp14:anchorId="2879D023" wp14:editId="6432858F">
            <wp:extent cx="2286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If you need to change which ACS collector that an ACS forwarder is assigned to, use this same procedure except in the </w:t>
      </w:r>
      <w:r>
        <w:rPr>
          <w:rStyle w:val="UI"/>
        </w:rPr>
        <w:t>Override the task parameters with the new values</w:t>
      </w:r>
      <w:r>
        <w:t xml:space="preserve"> field you need to type the FQDN of the new, desired ACS collector.</w:t>
      </w:r>
    </w:p>
    <w:p w:rsidR="00C72B95" w:rsidRDefault="00C72B95">
      <w:r>
        <w:t xml:space="preserve">On the product CD, Windows PowerShell scripts have been included for enabling and disabling the ACS forwarder. These scripts require a set of credentials that have administrator rights on every machine for which you want to enable ACS and the name of the ACS collector server. These scripts are located on the product CD under \acs\amd64 or acs\i386. They are called </w:t>
      </w:r>
      <w:r>
        <w:rPr>
          <w:rStyle w:val="CodeEmbedded"/>
        </w:rPr>
        <w:t>EnableForwarding.ps1</w:t>
      </w:r>
      <w:r>
        <w:t xml:space="preserve"> for enabling ACS forwarders and </w:t>
      </w:r>
      <w:r>
        <w:rPr>
          <w:rStyle w:val="CodeEmbedded"/>
        </w:rPr>
        <w:t>DisableForwarding.ps1</w:t>
      </w:r>
      <w:r>
        <w:t xml:space="preserve"> for disabling ACS forwarders.</w:t>
      </w:r>
    </w:p>
    <w:p w:rsidR="00C72B95" w:rsidRDefault="00C72B95">
      <w:pPr>
        <w:pStyle w:val="ProcedureTitle"/>
        <w:framePr w:wrap="notBeside"/>
      </w:pPr>
      <w:r>
        <w:rPr>
          <w:noProof/>
        </w:rPr>
        <w:drawing>
          <wp:inline distT="0" distB="0" distL="0" distR="0" wp14:anchorId="013ABDA8" wp14:editId="458A8F6D">
            <wp:extent cx="152400" cy="152400"/>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target enabled ACS forwarders for a computer group</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Log on to the Operations console with an account that is in the Administrator role, and navigate to the </w:t>
            </w:r>
            <w:r>
              <w:rPr>
                <w:rStyle w:val="UI"/>
              </w:rPr>
              <w:t>Monitoring</w:t>
            </w:r>
            <w:r>
              <w:t xml:space="preserve"> view.</w:t>
            </w:r>
          </w:p>
          <w:p w:rsidR="00C72B95" w:rsidRDefault="00C72B95" w:rsidP="00C72B95">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view, select the </w:t>
            </w:r>
            <w:r>
              <w:rPr>
                <w:rStyle w:val="UI"/>
              </w:rPr>
              <w:t>Discovered Inventory</w:t>
            </w:r>
            <w:r>
              <w:t xml:space="preserve"> object, and in the </w:t>
            </w:r>
            <w:r>
              <w:rPr>
                <w:rStyle w:val="UI"/>
              </w:rPr>
              <w:t>Actions</w:t>
            </w:r>
            <w:r>
              <w:t xml:space="preserve"> pane select </w:t>
            </w:r>
            <w:r>
              <w:rPr>
                <w:rStyle w:val="UI"/>
              </w:rPr>
              <w:t>Change target type…</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Ensure that the </w:t>
            </w:r>
            <w:r>
              <w:rPr>
                <w:rStyle w:val="UI"/>
              </w:rPr>
              <w:t>View all targets</w:t>
            </w:r>
            <w:r>
              <w:t xml:space="preserve"> option is selected, and in the </w:t>
            </w:r>
            <w:r>
              <w:rPr>
                <w:rStyle w:val="UI"/>
              </w:rPr>
              <w:t>Target</w:t>
            </w:r>
            <w:r>
              <w:t xml:space="preserve"> column, select </w:t>
            </w:r>
            <w:r>
              <w:rPr>
                <w:rStyle w:val="UI"/>
              </w:rPr>
              <w:t>Computer Group</w:t>
            </w:r>
            <w:r>
              <w:t>. Doing this lists all the discovered computer groups in your management group.</w:t>
            </w:r>
          </w:p>
          <w:p w:rsidR="00C72B95" w:rsidRDefault="00C72B95" w:rsidP="00C72B95">
            <w:pPr>
              <w:pStyle w:val="NumberedList1"/>
              <w:numPr>
                <w:ilvl w:val="0"/>
                <w:numId w:val="0"/>
              </w:numPr>
              <w:tabs>
                <w:tab w:val="left" w:pos="360"/>
              </w:tabs>
              <w:spacing w:line="260" w:lineRule="exact"/>
              <w:ind w:left="360" w:hanging="360"/>
            </w:pPr>
            <w:r>
              <w:t>4.</w:t>
            </w:r>
            <w:r>
              <w:tab/>
              <w:t>Select the computer group that you want to enable the ACS forwarder for, and right-click to open the context menu.</w:t>
            </w:r>
          </w:p>
          <w:p w:rsidR="00C72B95" w:rsidRDefault="00C72B95" w:rsidP="00C72B95">
            <w:pPr>
              <w:pStyle w:val="NumberedList1"/>
              <w:numPr>
                <w:ilvl w:val="0"/>
                <w:numId w:val="0"/>
              </w:numPr>
              <w:tabs>
                <w:tab w:val="left" w:pos="360"/>
              </w:tabs>
              <w:spacing w:line="260" w:lineRule="exact"/>
              <w:ind w:left="360" w:hanging="360"/>
            </w:pPr>
            <w:r>
              <w:t>5.</w:t>
            </w:r>
            <w:r>
              <w:tab/>
              <w:t xml:space="preserve">From the context menu, select </w:t>
            </w:r>
            <w:r>
              <w:rPr>
                <w:rStyle w:val="UI"/>
              </w:rPr>
              <w:t>Open</w:t>
            </w:r>
            <w:r>
              <w:t xml:space="preserve"> and </w:t>
            </w:r>
            <w:r>
              <w:rPr>
                <w:rStyle w:val="UI"/>
              </w:rPr>
              <w:t>Command Shell…</w:t>
            </w:r>
            <w:r>
              <w:t xml:space="preserve">. This sets the focus of the command shell window to the selected computer group. If you want to see specifically which computers are included in the selected group, type </w:t>
            </w:r>
            <w:r>
              <w:rPr>
                <w:rStyle w:val="UserInputNon-localizable"/>
              </w:rPr>
              <w:t>dir</w:t>
            </w:r>
            <w:r>
              <w:t xml:space="preserve"> for a listing.</w:t>
            </w:r>
          </w:p>
          <w:p w:rsidR="00C72B95" w:rsidRDefault="00C72B95" w:rsidP="00C72B95">
            <w:pPr>
              <w:pStyle w:val="NumberedList1"/>
              <w:numPr>
                <w:ilvl w:val="0"/>
                <w:numId w:val="0"/>
              </w:numPr>
              <w:tabs>
                <w:tab w:val="left" w:pos="360"/>
              </w:tabs>
              <w:spacing w:line="260" w:lineRule="exact"/>
              <w:ind w:left="360" w:hanging="360"/>
            </w:pPr>
            <w:r>
              <w:t>6.</w:t>
            </w:r>
            <w:r>
              <w:tab/>
              <w:t xml:space="preserve">At the command shell command prompt, type the full path to the script you want to use, followed by the name of the server that the ACS collector is installed on—for example: </w:t>
            </w:r>
            <w:r>
              <w:rPr>
                <w:rStyle w:val="UserInputNon-localizable"/>
              </w:rPr>
              <w:lastRenderedPageBreak/>
              <w:t>d:\selectcdimage\acs\i386\enableforwarding.ps1 ContosoACSCollector</w:t>
            </w:r>
            <w:r>
              <w:t xml:space="preserve">. You will be prompted for credentials that have administrative rights on all the computers that are agent monitored in the management group in which you are working. You must provide these credentials in domain\username format. </w:t>
            </w:r>
          </w:p>
        </w:tc>
      </w:tr>
    </w:tbl>
    <w:p w:rsidR="00C72B95" w:rsidRDefault="00C72B95">
      <w:pPr>
        <w:pStyle w:val="AlertLabel"/>
        <w:framePr w:wrap="notBeside"/>
      </w:pPr>
      <w:r>
        <w:rPr>
          <w:noProof/>
        </w:rPr>
        <w:lastRenderedPageBreak/>
        <w:drawing>
          <wp:inline distT="0" distB="0" distL="0" distR="0" wp14:anchorId="6FAD27AE" wp14:editId="60D836C5">
            <wp:extent cx="2286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If you need to change which ACS collector that an ACS forwarder is assigned to, use this same procedure except type </w:t>
      </w:r>
      <w:r>
        <w:rPr>
          <w:rStyle w:val="UserInputNon-localizable"/>
        </w:rPr>
        <w:t>d:\selectcdimage\acs\i386\enableforwarding.ps1 &lt;NameOfDesiredCollectorContosoACSCollector&gt;.</w:t>
      </w:r>
    </w:p>
    <w:p w:rsidR="00C72B95" w:rsidRDefault="00C72B95">
      <w:pPr>
        <w:pStyle w:val="DSTOC4-0"/>
      </w:pPr>
      <w:r>
        <w:t>Setting the Collector-Side Filter</w:t>
      </w:r>
    </w:p>
    <w:p w:rsidR="00C72B95" w:rsidRDefault="00C72B95">
      <w:r>
        <w:t xml:space="preserve">The first step in implementing ACS was to make sure that the events you want get written to the security event logs on the desired computers. All of these events plus all the events that are written to the security event log by default are sent to the ACS collector. This can result in a very large volume of events being sent to the collector, which processes them and inserts them into the ACS database. </w:t>
      </w:r>
    </w:p>
    <w:p w:rsidR="00C72B95" w:rsidRDefault="00C72B95">
      <w:r>
        <w:t xml:space="preserve">To reduce the volume of data being sent and to help eliminate noise events, you can configure a filter on the ACS collector. The filter is formatted as a Windows Management Instrumentation Query Language (WQL) query. The default filter is </w:t>
      </w:r>
      <w:r>
        <w:rPr>
          <w:rStyle w:val="CodeEmbedded"/>
        </w:rPr>
        <w:t>select * from AdtsEvent</w:t>
      </w:r>
      <w:r>
        <w:t>, which means accept all incoming events. The filter is controlled through the AdtAdmin command-line utility. The filter that can be defined is exclusive in nature only. This means you can configure the filter only to exclude events based on eventid or service name.</w:t>
      </w:r>
    </w:p>
    <w:p w:rsidR="00C72B95" w:rsidRDefault="00C72B95">
      <w:r>
        <w:t>The AdtAdmin utility is found in the \Program Files\System Center Operations Manager 2007\acs\&lt;platform&gt; folder. For a full listing of AdtAdmin parameters and options, see the Operations Manager 2007 online help. AdtAdmin has 12 parameters in total. Only two of these switches are relevant to setting the collector site filter, as described in the following list. For a complete listing of the AdtAdmin switches, run the AdtAdmin command with the /? switch.</w:t>
      </w:r>
    </w:p>
    <w:p w:rsidR="00C72B95" w:rsidRDefault="00C72B95">
      <w:pPr>
        <w:pStyle w:val="TableSpacing"/>
      </w:pPr>
    </w:p>
    <w:tbl>
      <w:tblPr>
        <w:tblStyle w:val="TablewithHeader"/>
        <w:tblW w:w="0" w:type="auto"/>
        <w:tblLook w:val="01E0" w:firstRow="1" w:lastRow="1" w:firstColumn="1" w:lastColumn="1" w:noHBand="0" w:noVBand="0"/>
      </w:tblPr>
      <w:tblGrid>
        <w:gridCol w:w="4406"/>
        <w:gridCol w:w="4406"/>
      </w:tblGrid>
      <w:tr w:rsidR="00C72B95" w:rsidTr="00A07428">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parameter</w:t>
            </w:r>
          </w:p>
        </w:tc>
        <w:tc>
          <w:tcPr>
            <w:tcW w:w="4428" w:type="dxa"/>
          </w:tcPr>
          <w:p w:rsidR="00C72B95" w:rsidRDefault="00C72B95">
            <w:r>
              <w:t>description</w:t>
            </w:r>
          </w:p>
        </w:tc>
      </w:tr>
      <w:tr w:rsidR="00C72B95" w:rsidTr="00A07428">
        <w:tc>
          <w:tcPr>
            <w:tcW w:w="4428" w:type="dxa"/>
          </w:tcPr>
          <w:p w:rsidR="00C72B95" w:rsidRDefault="00C72B95">
            <w:r>
              <w:t>-getquery</w:t>
            </w:r>
          </w:p>
        </w:tc>
        <w:tc>
          <w:tcPr>
            <w:tcW w:w="4428" w:type="dxa"/>
          </w:tcPr>
          <w:p w:rsidR="00C72B95" w:rsidRDefault="00C72B95">
            <w:r>
              <w:t>Displays the WQL queries that are active on an ACS collector</w:t>
            </w:r>
          </w:p>
        </w:tc>
      </w:tr>
      <w:tr w:rsidR="00C72B95" w:rsidTr="00A07428">
        <w:tc>
          <w:tcPr>
            <w:tcW w:w="4428" w:type="dxa"/>
          </w:tcPr>
          <w:p w:rsidR="00C72B95" w:rsidRDefault="00C72B95">
            <w:r>
              <w:t>-setquery</w:t>
            </w:r>
          </w:p>
        </w:tc>
        <w:tc>
          <w:tcPr>
            <w:tcW w:w="4428" w:type="dxa"/>
          </w:tcPr>
          <w:p w:rsidR="00C72B95" w:rsidRDefault="00C72B95">
            <w:r>
              <w:t xml:space="preserve">Configures the WQL query that the ACS collector uses to filter audit event data </w:t>
            </w:r>
          </w:p>
        </w:tc>
      </w:tr>
    </w:tbl>
    <w:p w:rsidR="00C72B95" w:rsidRDefault="00C72B95">
      <w:pPr>
        <w:pStyle w:val="TableSpacing"/>
      </w:pPr>
    </w:p>
    <w:p w:rsidR="00C72B95" w:rsidRDefault="00C72B95">
      <w:pPr>
        <w:pStyle w:val="DSTOC5-0"/>
      </w:pPr>
      <w:r>
        <w:t>To Determine What Events to Filter Out</w:t>
      </w:r>
    </w:p>
    <w:p w:rsidR="00C72B95" w:rsidRDefault="00C72B95">
      <w:r>
        <w:t xml:space="preserve">When you developed your audit plan and implemented your audit policy, you defined the events that you needed to capture and save. All events except those are noise events and can be filtered out. Although you make the final determination about what noise events are and what valuable events are, a list of suggested noise events can be found in Appendix A of the </w:t>
      </w:r>
      <w:hyperlink r:id="rId58" w:history="1">
        <w:r>
          <w:rPr>
            <w:rStyle w:val="Hyperlink"/>
          </w:rPr>
          <w:t xml:space="preserve"> Security Monitoring and Attack Detection Planning Guide</w:t>
        </w:r>
      </w:hyperlink>
      <w:r>
        <w:t xml:space="preserve"> (http://go.microsoft.com/fwlink/?LinkId=120864). This list gives you a good place to start your filtering planning from, and it provides descriptions of </w:t>
      </w:r>
      <w:r>
        <w:lastRenderedPageBreak/>
        <w:t xml:space="preserve">the events. In addition to this list, you should consult the  </w:t>
      </w:r>
      <w:r>
        <w:rPr>
          <w:rStyle w:val="UI"/>
        </w:rPr>
        <w:t>Planning_-_Event_Counts</w:t>
      </w:r>
      <w:r>
        <w:t xml:space="preserve"> report under the Audit Reports folder in the Reporting view of the Operations console. This report groups all the audit events that have been received by event ID. It includes the number of events by ID and what percentage of the total number of events any single event type is. After you start collecting events and you know what each event type means, you can use this report to help you identify the most frequently occurring noise events. </w:t>
      </w:r>
    </w:p>
    <w:p w:rsidR="00C72B95" w:rsidRDefault="00C72B95">
      <w:pPr>
        <w:pStyle w:val="AlertLabel"/>
        <w:framePr w:wrap="notBeside"/>
      </w:pPr>
      <w:r>
        <w:rPr>
          <w:noProof/>
        </w:rPr>
        <w:drawing>
          <wp:inline distT="0" distB="0" distL="0" distR="0" wp14:anchorId="61BA0772" wp14:editId="38BC7F20">
            <wp:extent cx="2286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228600" cy="152400"/>
                    </a:xfrm>
                    <a:prstGeom prst="rect">
                      <a:avLst/>
                    </a:prstGeom>
                  </pic:spPr>
                </pic:pic>
              </a:graphicData>
            </a:graphic>
          </wp:inline>
        </w:drawing>
      </w:r>
      <w:r>
        <w:t xml:space="preserve">Warning </w:t>
      </w:r>
    </w:p>
    <w:p w:rsidR="00C72B95" w:rsidRDefault="00C72B95">
      <w:pPr>
        <w:pStyle w:val="AlertText"/>
      </w:pPr>
      <w:r>
        <w:t xml:space="preserve">There is some risk in excluding any information from an audit, but you must evaluate the magnitude of that risk against the cost in both performance and hardware that results from increased event collection load and agent load. </w:t>
      </w:r>
    </w:p>
    <w:p w:rsidR="00C72B95" w:rsidRDefault="00C72B95">
      <w:pPr>
        <w:pStyle w:val="DSTOC5-0"/>
      </w:pPr>
      <w:r>
        <w:t>How to Set the Filter</w:t>
      </w:r>
    </w:p>
    <w:p w:rsidR="00C72B95" w:rsidRDefault="00C72B95">
      <w:r>
        <w:t xml:space="preserve">You use the </w:t>
      </w:r>
      <w:r>
        <w:rPr>
          <w:rStyle w:val="Bold"/>
        </w:rPr>
        <w:t>AdtAdmin –setquery</w:t>
      </w:r>
      <w:r>
        <w:t xml:space="preserve"> command to set the query for the filter. This command has two subparameters, </w:t>
      </w:r>
      <w:r>
        <w:rPr>
          <w:rStyle w:val="Bold"/>
        </w:rPr>
        <w:t>–collector</w:t>
      </w:r>
      <w:r>
        <w:t xml:space="preserve">, and </w:t>
      </w:r>
      <w:r>
        <w:rPr>
          <w:rStyle w:val="Bold"/>
        </w:rPr>
        <w:t>–query,</w:t>
      </w:r>
      <w:r>
        <w:t xml:space="preserve"> that must be used to specify which collector to connect to and to specify the syntax of the query, respectively. </w:t>
      </w:r>
    </w:p>
    <w:p w:rsidR="00C72B95" w:rsidRDefault="00C72B95">
      <w:pPr>
        <w:pStyle w:val="ProcedureTitle"/>
        <w:framePr w:wrap="notBeside"/>
      </w:pPr>
      <w:r>
        <w:rPr>
          <w:noProof/>
        </w:rPr>
        <w:drawing>
          <wp:inline distT="0" distB="0" distL="0" distR="0" wp14:anchorId="3265B8E1" wp14:editId="037269CE">
            <wp:extent cx="152400" cy="15240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the ACS collector filter using AdtAdmin-setquery</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ACS collector server on which you want to configure the filter with an account that is a member of the Operations Manager 2007 Administrator role.</w:t>
            </w:r>
          </w:p>
          <w:p w:rsidR="00C72B95" w:rsidRDefault="00C72B95" w:rsidP="00C72B95">
            <w:pPr>
              <w:pStyle w:val="NumberedList1"/>
              <w:numPr>
                <w:ilvl w:val="0"/>
                <w:numId w:val="0"/>
              </w:numPr>
              <w:tabs>
                <w:tab w:val="left" w:pos="360"/>
              </w:tabs>
              <w:spacing w:line="260" w:lineRule="exact"/>
              <w:ind w:left="360" w:hanging="360"/>
            </w:pPr>
            <w:r>
              <w:t>2.</w:t>
            </w:r>
            <w:r>
              <w:tab/>
              <w:t>Open a command prompt, and navigate to the \Program Files\System Center Operations Manager 2007\acs\&lt;platform directory.</w:t>
            </w:r>
          </w:p>
          <w:p w:rsidR="00C72B95" w:rsidRDefault="00C72B95" w:rsidP="00C72B95">
            <w:pPr>
              <w:pStyle w:val="NumberedList1"/>
              <w:numPr>
                <w:ilvl w:val="0"/>
                <w:numId w:val="0"/>
              </w:numPr>
              <w:tabs>
                <w:tab w:val="left" w:pos="360"/>
              </w:tabs>
              <w:spacing w:line="260" w:lineRule="exact"/>
              <w:ind w:left="360" w:hanging="360"/>
            </w:pPr>
            <w:r>
              <w:t>3.</w:t>
            </w:r>
            <w:r>
              <w:tab/>
              <w:t xml:space="preserve">Type the command following this syntax: </w:t>
            </w:r>
            <w:r>
              <w:rPr>
                <w:rStyle w:val="CodeEmbedded"/>
              </w:rPr>
              <w:t>adtadmin –setquery –collector:&lt;collectorname&gt; -query:&lt;querysyntax&gt;</w:t>
            </w:r>
          </w:p>
        </w:tc>
      </w:tr>
    </w:tbl>
    <w:p w:rsidR="00C72B95" w:rsidRDefault="00C72B95">
      <w:r>
        <w:t xml:space="preserve">For example, the following query filters out events generated by System, Local Service, and Network Service services, and it also filters events that have specified event ID numbers: </w:t>
      </w:r>
    </w:p>
    <w:p w:rsidR="00C72B95" w:rsidRDefault="00C72B95">
      <w:r>
        <w:rPr>
          <w:rStyle w:val="UserInputNon-localizable"/>
        </w:rPr>
        <w:t xml:space="preserve">adtadmin -setquery -collector:"Collector Name" /query:"SELECT * FROM AdtsEvent WHERE NOT ((HeaderUser='SYSTEM' OR HeaderUser='LOCAL SERVICE' OR HeaderUser='NETWORK SERVICE') OR (EventId=538 OR EventId=566 OR EventId=672 OR EventId=680 OR (EventId&gt;=541 AND EventId&lt;=547)))" </w:t>
      </w:r>
    </w:p>
    <w:p w:rsidR="00C72B95" w:rsidRDefault="00C72B95">
      <w:pPr>
        <w:pStyle w:val="ProcedureTitle"/>
        <w:framePr w:wrap="notBeside"/>
      </w:pPr>
      <w:r>
        <w:rPr>
          <w:noProof/>
        </w:rPr>
        <w:drawing>
          <wp:inline distT="0" distB="0" distL="0" distR="0" wp14:anchorId="5751C40C" wp14:editId="76DAF3BF">
            <wp:extent cx="152400" cy="152400"/>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verify the filter is valid</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Open the Operations console, and open the </w:t>
            </w:r>
            <w:r>
              <w:rPr>
                <w:rStyle w:val="UI"/>
              </w:rPr>
              <w:t>Microsoft Audit Collection Services</w:t>
            </w:r>
            <w:r>
              <w:t xml:space="preserve"> folder in the </w:t>
            </w:r>
            <w:r>
              <w:rPr>
                <w:rStyle w:val="UI"/>
              </w:rPr>
              <w:t>Monitoring</w:t>
            </w:r>
            <w:r>
              <w:t xml:space="preserve"> view.</w:t>
            </w:r>
          </w:p>
          <w:p w:rsidR="00C72B95" w:rsidRDefault="00C72B95" w:rsidP="00C72B95">
            <w:pPr>
              <w:pStyle w:val="NumberedList1"/>
              <w:numPr>
                <w:ilvl w:val="0"/>
                <w:numId w:val="0"/>
              </w:numPr>
              <w:tabs>
                <w:tab w:val="left" w:pos="360"/>
              </w:tabs>
              <w:spacing w:line="260" w:lineRule="exact"/>
              <w:ind w:left="360" w:hanging="360"/>
            </w:pPr>
            <w:r>
              <w:t>2.</w:t>
            </w:r>
            <w:r>
              <w:tab/>
              <w:t xml:space="preserve">Open the </w:t>
            </w:r>
            <w:r>
              <w:rPr>
                <w:rStyle w:val="UI"/>
              </w:rPr>
              <w:t>Collector</w:t>
            </w:r>
            <w:r>
              <w:t xml:space="preserve"> folder, open the </w:t>
            </w:r>
            <w:r>
              <w:rPr>
                <w:rStyle w:val="UI"/>
              </w:rPr>
              <w:t>State View,</w:t>
            </w:r>
            <w:r>
              <w:t xml:space="preserve"> and confirm that the collector is in a healthy state.</w:t>
            </w:r>
          </w:p>
          <w:p w:rsidR="00C72B95" w:rsidRDefault="00C72B95" w:rsidP="00C72B95">
            <w:pPr>
              <w:pStyle w:val="NumberedList1"/>
              <w:numPr>
                <w:ilvl w:val="0"/>
                <w:numId w:val="0"/>
              </w:numPr>
              <w:tabs>
                <w:tab w:val="left" w:pos="360"/>
              </w:tabs>
              <w:spacing w:line="260" w:lineRule="exact"/>
              <w:ind w:left="360" w:hanging="360"/>
            </w:pPr>
            <w:r>
              <w:t>3.</w:t>
            </w:r>
            <w:r>
              <w:tab/>
              <w:t xml:space="preserve">If the collector is not in a healthy state, look in the collector’s </w:t>
            </w:r>
            <w:r>
              <w:rPr>
                <w:rStyle w:val="UI"/>
              </w:rPr>
              <w:t>Event View</w:t>
            </w:r>
            <w:r>
              <w:t xml:space="preserve"> for event </w:t>
            </w:r>
            <w:r>
              <w:rPr>
                <w:rStyle w:val="CodeEmbedded"/>
              </w:rPr>
              <w:t>OpppsMgr log\ADtServer 4670 The collector was unable to start because it was unable to initialize the WMI provider</w:t>
            </w:r>
            <w:r>
              <w:t>.</w:t>
            </w:r>
          </w:p>
        </w:tc>
      </w:tr>
    </w:tbl>
    <w:p w:rsidR="00C72B95" w:rsidRDefault="00C72B95">
      <w:r>
        <w:t xml:space="preserve">For more information about the WQL query syntax, see </w:t>
      </w:r>
      <w:hyperlink r:id="rId60" w:history="1">
        <w:r>
          <w:rPr>
            <w:rStyle w:val="Hyperlink"/>
          </w:rPr>
          <w:t>Querying with WQL</w:t>
        </w:r>
      </w:hyperlink>
      <w:r>
        <w:t xml:space="preserve"> (http://go.microsoft.com/fwlink/?LinkId=74151) and </w:t>
      </w:r>
      <w:hyperlink r:id="rId61" w:history="1">
        <w:r>
          <w:rPr>
            <w:rStyle w:val="Hyperlink"/>
          </w:rPr>
          <w:t>WMI and SQL</w:t>
        </w:r>
      </w:hyperlink>
      <w:r>
        <w:t xml:space="preserve"> (http://go.microsoft.com/fwlink/?LinkID=120966).</w:t>
      </w:r>
    </w:p>
    <w:p w:rsidR="00C72B95" w:rsidRDefault="00C72B95">
      <w:pPr>
        <w:pStyle w:val="DSTOC4-0"/>
      </w:pPr>
      <w:r>
        <w:lastRenderedPageBreak/>
        <w:t>ACS Reporting</w:t>
      </w:r>
    </w:p>
    <w:p w:rsidR="00C72B95" w:rsidRDefault="00C72B95">
      <w:r>
        <w:t xml:space="preserve">After auditing data is received by the ACS collector and the inbound events are filtered, the events are processed to combine common fields and remove extraneous data and then they are inserted into the ACS database. By default, ACS data is kept in the database for 14 days, though this can be modified. Operations Manager makes this data visible and consumable through its reporting feature. There is a set of report definition files specifically for ACS data that must be installed to be able to access the ACS data. This procedure presumes that you have already installed ACS reporting. For more information about installing ACS reports, see </w:t>
      </w:r>
      <w:hyperlink r:id="rId62" w:history="1">
        <w:r>
          <w:rPr>
            <w:rStyle w:val="Hyperlink"/>
          </w:rPr>
          <w:t xml:space="preserve"> Deploying Operations Manager 2007 ACS Reporting</w:t>
        </w:r>
      </w:hyperlink>
      <w:r>
        <w:t xml:space="preserve"> (http://go.microsoft.com/fwlink/?LinkId=120983).</w:t>
      </w:r>
    </w:p>
    <w:p w:rsidR="00C72B95" w:rsidRDefault="00C72B95">
      <w:r>
        <w:t xml:space="preserve">ACS reports are accessible in the Reporting view of the Operations console. They are in the </w:t>
      </w:r>
      <w:r>
        <w:rPr>
          <w:rStyle w:val="UI"/>
        </w:rPr>
        <w:t>Audit Reports</w:t>
      </w:r>
      <w:r>
        <w:t xml:space="preserve"> folder under the </w:t>
      </w:r>
      <w:r>
        <w:rPr>
          <w:rStyle w:val="UI"/>
        </w:rPr>
        <w:t>Reporting</w:t>
      </w:r>
      <w:r>
        <w:t xml:space="preserve"> folder. ACS reporting installs 18 reports and two audit report templates. The audit report templates are used when you want to create an entirely new audit report in Microsoft SQL Server Report Builder. Report Builder is accessed by clicking the </w:t>
      </w:r>
      <w:r>
        <w:rPr>
          <w:rStyle w:val="UI"/>
        </w:rPr>
        <w:t>Design a new report</w:t>
      </w:r>
      <w:r>
        <w:t xml:space="preserve"> link in the </w:t>
      </w:r>
      <w:r>
        <w:rPr>
          <w:rStyle w:val="UI"/>
        </w:rPr>
        <w:t>Actions</w:t>
      </w:r>
      <w:r>
        <w:t xml:space="preserve"> pane. Here is the list of reports: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Access_Violation_-_Unsuccessful _Logon_Attempts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Account_Management_-_Domain_and_Built-in_Administrators_Changes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Account_Management_-_Passwords_Change_Attempts_by_Non-owner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Account_Managment_-_User_Accounts_Created</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Account_Management_-_User_Accounts_Deleted</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Forensic_-_All_Events_For_Specified_Computer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Forensic_-_All_Events_For_Specified_User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Forensic_-_All_Events_With_Specified_Event_ID</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Planning_-_Event_Counts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Planning_-_Event_Counts_By_Computer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Planning_-_Hourly_Event_Distribution</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Planning_-_Logon_Counts_of_Privileged_Users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System_Integrity_-_Audit_Failure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System_Integrity_-_Audit_Log_Cleared</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Usage_-_Object_Access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Usage_-_Privileged_Logon</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Usage_-_Sensitive_Security_Groups_Changes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Usage_-_User_Logon</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Audit_Report_Template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Audit5_Report_Template</w:t>
      </w:r>
    </w:p>
    <w:p w:rsidR="00C72B95" w:rsidRDefault="00C72B95">
      <w:pPr>
        <w:pStyle w:val="DSTOC5-0"/>
      </w:pPr>
      <w:r>
        <w:t>Working with Reports</w:t>
      </w:r>
    </w:p>
    <w:p w:rsidR="00C72B95" w:rsidRDefault="00C72B95">
      <w:r>
        <w:t xml:space="preserve">In the </w:t>
      </w:r>
      <w:r>
        <w:rPr>
          <w:rStyle w:val="UI"/>
        </w:rPr>
        <w:t>Reporting</w:t>
      </w:r>
      <w:r>
        <w:t xml:space="preserve"> view, there are four folders: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Reporting</w:t>
      </w:r>
      <w:r>
        <w:t xml:space="preserve">—This folder contains all reports that have been published to the SQL Server Reporting Services (SSRS) site. This includes all reports that are imported as components of </w:t>
      </w:r>
      <w:r>
        <w:lastRenderedPageBreak/>
        <w:t>management packs, reports that are designed and saved using the Report Builder tool, and any reports that you customize, save, and publish so that they are publicly available.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Authored Reports</w:t>
      </w:r>
      <w:r>
        <w:t xml:space="preserve">—This folder contains reports that you have modified from the </w:t>
      </w:r>
      <w:r>
        <w:rPr>
          <w:rStyle w:val="UI"/>
        </w:rPr>
        <w:t>Reporting</w:t>
      </w:r>
      <w:r>
        <w:t xml:space="preserve"> folder and published to the SSRS site. By default, these reports are not viewable to the public, only to the publisher of the report. This is true when the report is accessed via the Operations console or the SSRS Web site, where it will appear in the </w:t>
      </w:r>
      <w:r>
        <w:rPr>
          <w:rStyle w:val="UI"/>
        </w:rPr>
        <w:t>My Reports</w:t>
      </w:r>
      <w:r>
        <w:t xml:space="preserve"> folder.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Favorites</w:t>
      </w:r>
      <w:r>
        <w:t xml:space="preserve">—This folder is for reports that you use frequently and that you want to be available in the Operations Manager Web console. You can preset parameters for a published report, run the report, and then from the reports’ </w:t>
      </w:r>
      <w:r>
        <w:rPr>
          <w:rStyle w:val="UI"/>
        </w:rPr>
        <w:t>File</w:t>
      </w:r>
      <w:r>
        <w:t xml:space="preserve"> menu, select </w:t>
      </w:r>
      <w:r>
        <w:rPr>
          <w:rStyle w:val="UI"/>
        </w:rPr>
        <w:t>Save to favorites…</w:t>
      </w:r>
      <w:r>
        <w:t xml:space="preserve">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Scheduled Reports</w:t>
      </w:r>
      <w:r>
        <w:t>—This folder is for reports that you want to run on a one-time or recurring basis. Scheduling reports is useful for delivering rendered reports to a variety of locations, such as file shares, or to an e-mail address in a variety of formats, such as Microsoft Office Excel, .PDF, TIFF, CSV, and so forth.</w:t>
      </w:r>
    </w:p>
    <w:p w:rsidR="00C72B95" w:rsidRDefault="00C72B95">
      <w:r>
        <w:t xml:space="preserve">For more information about running, publishing, and working with reports, see </w:t>
      </w:r>
      <w:hyperlink w:anchor="z05983540ced54f0faca020e00352ebf6" w:history="1">
        <w:r>
          <w:rPr>
            <w:rStyle w:val="Hyperlink"/>
          </w:rPr>
          <w:t>Managing Reporting in Operations Manager 2007</w:t>
        </w:r>
      </w:hyperlink>
      <w:r>
        <w:t xml:space="preserve"> in this guide and the </w:t>
      </w:r>
      <w:hyperlink r:id="rId63" w:history="1">
        <w:r>
          <w:rPr>
            <w:rStyle w:val="Hyperlink"/>
          </w:rPr>
          <w:t>Reporting in Operations Manager 2007 topic in the Operations Users guide</w:t>
        </w:r>
      </w:hyperlink>
      <w:r>
        <w:t xml:space="preserve">  (</w:t>
      </w:r>
    </w:p>
    <w:p w:rsidR="00C72B95" w:rsidRDefault="00C72B95">
      <w:pPr>
        <w:pStyle w:val="AlertLabel"/>
        <w:framePr w:wrap="notBeside"/>
      </w:pPr>
      <w:r>
        <w:rPr>
          <w:noProof/>
        </w:rPr>
        <w:drawing>
          <wp:inline distT="0" distB="0" distL="0" distR="0" wp14:anchorId="48C5DC19" wp14:editId="699992B5">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Tip </w:t>
      </w:r>
    </w:p>
    <w:p w:rsidR="00C72B95" w:rsidRDefault="00C72B95">
      <w:pPr>
        <w:pStyle w:val="AlertText"/>
      </w:pPr>
      <w:r>
        <w:t>ACS reporting has not been fully integrated with Operations Manager Reporting yet; therefore, use of functions such as scheduling and relative dates in the generation of ACS reports might not give the desired results.</w:t>
      </w:r>
    </w:p>
    <w:p w:rsidR="00C72B95" w:rsidRDefault="00C72B95">
      <w:pPr>
        <w:pStyle w:val="DSTOC4-0"/>
      </w:pPr>
      <w:r>
        <w:t>Maintenance</w:t>
      </w:r>
    </w:p>
    <w:p w:rsidR="00C72B95" w:rsidRDefault="00C72B95">
      <w:r>
        <w:t xml:space="preserve">The day-to-day care and feeding of your ACS infrastructure is minimal. Most commonly, you might need to change the data-retention period that you configured during setup and change which collector a forwarder works with. For more information about how to change the ACS collector that an ACS forwarder is reporting to, see the </w:t>
      </w:r>
      <w:hyperlink w:anchor="z7" w:history="1">
        <w:r>
          <w:rPr>
            <w:rStyle w:val="Hyperlink"/>
          </w:rPr>
          <w:t>Enabling ACS Forwarders</w:t>
        </w:r>
      </w:hyperlink>
      <w:r>
        <w:t xml:space="preserve"> section earlier in this topic.</w:t>
      </w:r>
    </w:p>
    <w:p w:rsidR="00C72B95" w:rsidRDefault="00C72B95">
      <w:pPr>
        <w:pStyle w:val="DSTOC5-0"/>
      </w:pPr>
      <w:r>
        <w:t>Changing the ACS Data-Retention Period</w:t>
      </w:r>
    </w:p>
    <w:p w:rsidR="00C72B95" w:rsidRDefault="00C72B95">
      <w:r>
        <w:t>Operations Manager grooms, or removes, data from its various databases at regular configurable intervals. For the Operations database, this is done in the Operations console. For the ACS database, these settings are configured during setup with a default value of 14 days. This means that every day, all database partitions (and their data) that are older than 14 days are dropped or deleted. Because of the volume of data that ACS can accumulate, 14 days is not an unreasonable setting. However, some companies might need to retain data for longer periods and they must have already planned for that when making the sizing and performance calculations for their environment. You can change the retention period for the ACS data by following this procedure.</w:t>
      </w:r>
    </w:p>
    <w:p w:rsidR="00C72B95" w:rsidRDefault="00C72B95">
      <w:pPr>
        <w:pStyle w:val="ProcedureTitle"/>
        <w:framePr w:wrap="notBeside"/>
      </w:pPr>
      <w:r>
        <w:rPr>
          <w:noProof/>
        </w:rPr>
        <w:drawing>
          <wp:inline distT="0" distB="0" distL="0" distR="0" wp14:anchorId="439E0B9C" wp14:editId="2130420E">
            <wp:extent cx="152400" cy="15240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change the ACS data-retention period</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running SQL Server that hosts the ACS database with an account that has administrative rights to the ACS database.</w:t>
            </w:r>
          </w:p>
          <w:p w:rsidR="00C72B95" w:rsidRDefault="00C72B95" w:rsidP="00C72B95">
            <w:pPr>
              <w:pStyle w:val="NumberedList1"/>
              <w:numPr>
                <w:ilvl w:val="0"/>
                <w:numId w:val="0"/>
              </w:numPr>
              <w:tabs>
                <w:tab w:val="left" w:pos="360"/>
              </w:tabs>
              <w:spacing w:line="260" w:lineRule="exact"/>
              <w:ind w:left="360" w:hanging="360"/>
            </w:pPr>
            <w:r>
              <w:lastRenderedPageBreak/>
              <w:t>2.</w:t>
            </w:r>
            <w:r>
              <w:tab/>
              <w:t>Open the SQL Server Management Studio tool, and connect to the database engine.</w:t>
            </w:r>
          </w:p>
          <w:p w:rsidR="00C72B95" w:rsidRDefault="00C72B95" w:rsidP="00C72B95">
            <w:pPr>
              <w:pStyle w:val="NumberedList1"/>
              <w:numPr>
                <w:ilvl w:val="0"/>
                <w:numId w:val="0"/>
              </w:numPr>
              <w:tabs>
                <w:tab w:val="left" w:pos="360"/>
              </w:tabs>
              <w:spacing w:line="260" w:lineRule="exact"/>
              <w:ind w:left="360" w:hanging="360"/>
            </w:pPr>
            <w:r>
              <w:t>3.</w:t>
            </w:r>
            <w:r>
              <w:tab/>
              <w:t xml:space="preserve">Expand the </w:t>
            </w:r>
            <w:r>
              <w:rPr>
                <w:rStyle w:val="UI"/>
              </w:rPr>
              <w:t>Databases</w:t>
            </w:r>
            <w:r>
              <w:t xml:space="preserve"> folder, and select the </w:t>
            </w:r>
            <w:r>
              <w:rPr>
                <w:rStyle w:val="UI"/>
              </w:rPr>
              <w:t>OperationsManagerAC</w:t>
            </w:r>
            <w:r>
              <w:t xml:space="preserve"> database.</w:t>
            </w:r>
          </w:p>
          <w:p w:rsidR="00C72B95" w:rsidRDefault="00C72B95" w:rsidP="00C72B95">
            <w:pPr>
              <w:pStyle w:val="NumberedList1"/>
              <w:numPr>
                <w:ilvl w:val="0"/>
                <w:numId w:val="0"/>
              </w:numPr>
              <w:tabs>
                <w:tab w:val="left" w:pos="360"/>
              </w:tabs>
              <w:spacing w:line="260" w:lineRule="exact"/>
              <w:ind w:left="360" w:hanging="360"/>
            </w:pPr>
            <w:r>
              <w:t>4.</w:t>
            </w:r>
            <w:r>
              <w:tab/>
              <w:t xml:space="preserve">Right-click to open the context menu and select </w:t>
            </w:r>
            <w:r>
              <w:rPr>
                <w:rStyle w:val="UI"/>
              </w:rPr>
              <w:t>New Query…</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Query pane, type the following, where </w:t>
            </w:r>
            <w:r>
              <w:rPr>
                <w:rStyle w:val="UserInputNon-localizable"/>
              </w:rPr>
              <w:t>number of days to retain data + 1</w:t>
            </w:r>
            <w:r>
              <w:t xml:space="preserve"> equals the number of days you want to pass before data that has aged past that point is deleted. For example, if you want to retain data for 30 days, type </w:t>
            </w:r>
            <w:r>
              <w:rPr>
                <w:rStyle w:val="UserInputNon-localizable"/>
              </w:rPr>
              <w:t>31</w:t>
            </w:r>
            <w:r>
              <w:t xml:space="preserve"> </w:t>
            </w:r>
          </w:p>
          <w:p w:rsidR="00C72B95" w:rsidRDefault="00C72B95">
            <w:pPr>
              <w:pStyle w:val="TextinList1"/>
            </w:pPr>
            <w:r>
              <w:rPr>
                <w:rStyle w:val="UserInputNon-localizable"/>
              </w:rPr>
              <w:t>USE OperationsManagerAC UPDATE dtConfig SET Value = &lt;number of days to retain data + 1&gt; WHERE Id = 6</w:t>
            </w:r>
            <w:r>
              <w:t xml:space="preserve"> and then click the </w:t>
            </w:r>
            <w:r>
              <w:rPr>
                <w:rStyle w:val="UI"/>
              </w:rPr>
              <w:t>Execute</w:t>
            </w:r>
            <w:r>
              <w:t xml:space="preserve"> button on the toolbar. This runs the query and then opens the </w:t>
            </w:r>
            <w:r>
              <w:rPr>
                <w:rStyle w:val="UI"/>
              </w:rPr>
              <w:t>Messages</w:t>
            </w:r>
            <w:r>
              <w:t xml:space="preserve"> pane, which should read </w:t>
            </w:r>
            <w:r>
              <w:rPr>
                <w:rStyle w:val="UI"/>
              </w:rPr>
              <w:t>(1 row(s) affected).</w:t>
            </w:r>
          </w:p>
          <w:p w:rsidR="00C72B95" w:rsidRDefault="00C72B95" w:rsidP="00C72B95">
            <w:pPr>
              <w:pStyle w:val="NumberedList1"/>
              <w:numPr>
                <w:ilvl w:val="0"/>
                <w:numId w:val="0"/>
              </w:numPr>
              <w:tabs>
                <w:tab w:val="left" w:pos="360"/>
              </w:tabs>
              <w:spacing w:line="260" w:lineRule="exact"/>
              <w:ind w:left="360" w:hanging="360"/>
            </w:pPr>
            <w:r>
              <w:t>6.</w:t>
            </w:r>
            <w:r>
              <w:tab/>
              <w:t xml:space="preserve">To view the new setting, delete the previous query text from the Query pane and type </w:t>
            </w:r>
            <w:r>
              <w:rPr>
                <w:rStyle w:val="UI"/>
              </w:rPr>
              <w:t>SELECT * FROM dtConfig</w:t>
            </w:r>
            <w:r>
              <w:t xml:space="preserve">. This opens the </w:t>
            </w:r>
            <w:r>
              <w:rPr>
                <w:rStyle w:val="UI"/>
              </w:rPr>
              <w:t>Results</w:t>
            </w:r>
            <w:r>
              <w:t xml:space="preserve"> pane below the Query pane.</w:t>
            </w:r>
          </w:p>
          <w:p w:rsidR="00C72B95" w:rsidRDefault="00C72B95" w:rsidP="00C72B95">
            <w:pPr>
              <w:pStyle w:val="NumberedList1"/>
              <w:numPr>
                <w:ilvl w:val="0"/>
                <w:numId w:val="0"/>
              </w:numPr>
              <w:tabs>
                <w:tab w:val="left" w:pos="360"/>
              </w:tabs>
              <w:spacing w:line="260" w:lineRule="exact"/>
              <w:ind w:left="360" w:hanging="360"/>
            </w:pPr>
            <w:r>
              <w:t>7.</w:t>
            </w:r>
            <w:r>
              <w:tab/>
              <w:t>Look at the value in the sixth row; it should now equal the value you entered for &lt;number of days to retain data + 1&gt;.</w:t>
            </w:r>
          </w:p>
          <w:p w:rsidR="00C72B95" w:rsidRDefault="00C72B95" w:rsidP="00C72B95">
            <w:pPr>
              <w:pStyle w:val="NumberedList1"/>
              <w:numPr>
                <w:ilvl w:val="0"/>
                <w:numId w:val="0"/>
              </w:numPr>
              <w:tabs>
                <w:tab w:val="left" w:pos="360"/>
              </w:tabs>
              <w:spacing w:line="260" w:lineRule="exact"/>
              <w:ind w:left="360" w:hanging="360"/>
            </w:pPr>
            <w:r>
              <w:t>8.</w:t>
            </w:r>
            <w:r>
              <w:tab/>
              <w:t xml:space="preserve">Restart the </w:t>
            </w:r>
            <w:r>
              <w:rPr>
                <w:rStyle w:val="UI"/>
              </w:rPr>
              <w:t>Operations Manager Audit Collection Service</w:t>
            </w:r>
            <w:r>
              <w:t xml:space="preserve"> for this to take effect.</w:t>
            </w:r>
          </w:p>
        </w:tc>
      </w:tr>
    </w:tbl>
    <w:p w:rsidR="00C72B95" w:rsidRDefault="00C72B95"/>
    <w:p w:rsidR="00C72B95" w:rsidRDefault="00C72B95">
      <w:pPr>
        <w:pStyle w:val="DSTOC1-3"/>
      </w:pPr>
      <w:bookmarkStart w:id="91" w:name="_Toc273360999"/>
      <w:r>
        <w:t>Using the Operations Manager Command Shell</w:t>
      </w:r>
      <w:bookmarkStart w:id="92" w:name="za12ffacc352c4480bf65ea3f02f2dad1"/>
      <w:bookmarkEnd w:id="92"/>
      <w:bookmarkEnd w:id="91"/>
    </w:p>
    <w:p w:rsidR="00C72B95" w:rsidRDefault="00C72B95">
      <w:r>
        <w:t xml:space="preserve">The Microsoft System Center Operations Manager 2007 command shell is installed with the Operations Manager console; it provides a command-line environment and task-based scripting technology that you can use to automate most Operations Manager administrative tasks. </w:t>
      </w:r>
    </w:p>
    <w:p w:rsidR="00C72B95" w:rsidRDefault="00C72B95">
      <w:pPr>
        <w:pStyle w:val="DSTOC4-0"/>
      </w:pPr>
      <w:r>
        <w:t>How the Operations Manager Command Shell Works</w:t>
      </w:r>
    </w:p>
    <w:p w:rsidR="00C72B95" w:rsidRDefault="00C72B95"/>
    <w:p w:rsidR="00C72B95" w:rsidRDefault="00C72B95">
      <w:r>
        <w:t xml:space="preserve">The Operations Manager command shell is built on Windows PowerShell. The Operations Manager command shell extends the Windows command shell with over 80 additional small utility programs, called </w:t>
      </w:r>
      <w:r>
        <w:rPr>
          <w:rStyle w:val="NewTerm"/>
        </w:rPr>
        <w:t>cmdlets</w:t>
      </w:r>
      <w:r>
        <w:t>, which can either be run directly from the command shell prompt or called from within a batch file or script. Cmdlets can be used by themselves, or they can be combined with other cmdlets to perform complex administrative tasks. Unlike traditional command-line environments that work by returning text results to the end user or routing (“piping”) text to different command-line utilities, PowerShell manipulates Microsoft .NET Framework objects directly. This provides a more robust and efficient mechanism for interacting with the system.</w:t>
      </w:r>
    </w:p>
    <w:p w:rsidR="00C72B95" w:rsidRDefault="00C72B95">
      <w:r>
        <w:t xml:space="preserve">This topic serves as an overview to the Operations Manager command shell. To learn more about PowerShell, see the </w:t>
      </w:r>
      <w:hyperlink r:id="rId64" w:history="1">
        <w:r>
          <w:rPr>
            <w:rStyle w:val="Hyperlink"/>
          </w:rPr>
          <w:t>Windows PowerShell 1.0 Documentation Pack</w:t>
        </w:r>
      </w:hyperlink>
      <w:r>
        <w:t xml:space="preserve"> (http://go.microsoft.com/fwlink/?LinkID=128867).</w:t>
      </w:r>
    </w:p>
    <w:p w:rsidR="00C72B95" w:rsidRDefault="00C72B95"/>
    <w:p w:rsidR="00C72B95" w:rsidRDefault="00C72B95">
      <w:pPr>
        <w:pStyle w:val="DSTOC4-0"/>
      </w:pPr>
      <w:r>
        <w:lastRenderedPageBreak/>
        <w:t>Using the Operations Manager Command Shell</w:t>
      </w:r>
    </w:p>
    <w:p w:rsidR="00C72B95" w:rsidRDefault="00C72B95">
      <w:r>
        <w:t>In this section, we will walk through some common tasks with the Operations Manager 2007 command shell.</w:t>
      </w:r>
    </w:p>
    <w:p w:rsidR="00C72B95" w:rsidRDefault="00C72B95">
      <w:pPr>
        <w:pStyle w:val="ProcedureTitle"/>
        <w:framePr w:wrap="notBeside"/>
      </w:pPr>
      <w:r>
        <w:rPr>
          <w:noProof/>
        </w:rPr>
        <w:drawing>
          <wp:inline distT="0" distB="0" distL="0" distR="0" wp14:anchorId="5362D985" wp14:editId="123F9345">
            <wp:extent cx="152400" cy="152400"/>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Launch the Operations Manager 2007 command shell and list the available commands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To launch the Operations Manager 2007 command shell, click </w:t>
            </w:r>
            <w:r>
              <w:rPr>
                <w:rStyle w:val="UI"/>
              </w:rPr>
              <w:t>Start</w:t>
            </w:r>
            <w:r>
              <w:t xml:space="preserve">, select </w:t>
            </w:r>
            <w:r>
              <w:rPr>
                <w:rStyle w:val="UI"/>
              </w:rPr>
              <w:t>Programs</w:t>
            </w:r>
            <w:r>
              <w:t xml:space="preserve">, and then select </w:t>
            </w:r>
            <w:r>
              <w:rPr>
                <w:rStyle w:val="UI"/>
              </w:rPr>
              <w:t>Command Shell</w:t>
            </w:r>
            <w:r>
              <w:t xml:space="preserve"> from the </w:t>
            </w:r>
            <w:r>
              <w:rPr>
                <w:rStyle w:val="UI"/>
              </w:rPr>
              <w:t>System Center Operations Manager 2007</w:t>
            </w:r>
            <w:r>
              <w:t xml:space="preserve"> menu.</w:t>
            </w:r>
          </w:p>
          <w:p w:rsidR="00C72B95" w:rsidRDefault="00C72B95" w:rsidP="00C72B95">
            <w:pPr>
              <w:pStyle w:val="NumberedList1"/>
              <w:numPr>
                <w:ilvl w:val="0"/>
                <w:numId w:val="0"/>
              </w:numPr>
              <w:tabs>
                <w:tab w:val="left" w:pos="360"/>
              </w:tabs>
              <w:spacing w:line="260" w:lineRule="exact"/>
              <w:ind w:left="360" w:hanging="360"/>
            </w:pPr>
            <w:r>
              <w:t>2.</w:t>
            </w:r>
            <w:r>
              <w:tab/>
              <w:t xml:space="preserve">From the command shell prompt, type </w:t>
            </w:r>
            <w:r>
              <w:rPr>
                <w:rStyle w:val="CodeEmbedded"/>
              </w:rPr>
              <w:t>Get-OperationsManagerCommand</w:t>
            </w:r>
            <w:r>
              <w:t xml:space="preserve"> to retrieve a list of all of the available Operations Manager 2007 cmdlets.</w:t>
            </w:r>
          </w:p>
          <w:p w:rsidR="00C72B95" w:rsidRDefault="00C72B95" w:rsidP="00C72B95">
            <w:pPr>
              <w:pStyle w:val="NumberedList1"/>
              <w:numPr>
                <w:ilvl w:val="0"/>
                <w:numId w:val="0"/>
              </w:numPr>
              <w:tabs>
                <w:tab w:val="left" w:pos="360"/>
              </w:tabs>
              <w:spacing w:line="260" w:lineRule="exact"/>
              <w:ind w:left="360" w:hanging="360"/>
            </w:pPr>
            <w:r>
              <w:t>3.</w:t>
            </w:r>
            <w:r>
              <w:tab/>
              <w:t xml:space="preserve">To see help for any specific cmdlet, type </w:t>
            </w:r>
            <w:r>
              <w:rPr>
                <w:rStyle w:val="UserInputNon-localizable"/>
              </w:rPr>
              <w:t>get-help</w:t>
            </w:r>
            <w:r>
              <w:t xml:space="preserve"> followed by the name of the cmdlet. For example, type </w:t>
            </w:r>
          </w:p>
          <w:p w:rsidR="00C72B95" w:rsidRDefault="00C72B95">
            <w:pPr>
              <w:pStyle w:val="TextinList1"/>
            </w:pPr>
            <w:r>
              <w:rPr>
                <w:rStyle w:val="CodeEmbedded"/>
              </w:rPr>
              <w:t>get-help Get-State</w:t>
            </w:r>
            <w:r>
              <w:t xml:space="preserve"> to retrieve help information about the </w:t>
            </w:r>
            <w:r>
              <w:rPr>
                <w:rStyle w:val="CodeEmbedded"/>
              </w:rPr>
              <w:t>Get-State</w:t>
            </w:r>
            <w:r>
              <w:t xml:space="preserve"> cmdlet.</w:t>
            </w:r>
          </w:p>
        </w:tc>
      </w:tr>
    </w:tbl>
    <w:p w:rsidR="00C72B95" w:rsidRDefault="00C72B95">
      <w:pPr>
        <w:pStyle w:val="DSTOC4-0"/>
      </w:pPr>
      <w:r>
        <w:t>Command Shell Usage Examples</w:t>
      </w:r>
    </w:p>
    <w:p w:rsidR="00C72B95" w:rsidRDefault="00C72B95">
      <w:r>
        <w:t>This section contains a number of examples of command shell usage. Enter the commands at a command shell prompt, or use them in a batch file or script.</w:t>
      </w:r>
    </w:p>
    <w:p w:rsidR="00C72B95" w:rsidRDefault="00C72B95">
      <w:pPr>
        <w:pStyle w:val="AlertLabel"/>
        <w:framePr w:wrap="notBeside"/>
      </w:pPr>
      <w:r>
        <w:rPr>
          <w:noProof/>
        </w:rPr>
        <w:drawing>
          <wp:inline distT="0" distB="0" distL="0" distR="0" wp14:anchorId="2C016A47" wp14:editId="4D56DFB6">
            <wp:extent cx="2286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
      </w:pPr>
      <w:r>
        <w:t xml:space="preserve">The </w:t>
      </w:r>
      <w:r>
        <w:rPr>
          <w:rStyle w:val="CodeEmbedded"/>
        </w:rPr>
        <w:t>–name</w:t>
      </w:r>
      <w:r>
        <w:t xml:space="preserve"> and </w:t>
      </w:r>
      <w:r>
        <w:rPr>
          <w:rStyle w:val="CodeEmbedded"/>
        </w:rPr>
        <w:t>–criteria</w:t>
      </w:r>
      <w:r>
        <w:t xml:space="preserve"> parameters that are used by the command shell are case sensitive.</w:t>
      </w:r>
    </w:p>
    <w:p w:rsidR="00C72B95" w:rsidRDefault="00C72B95">
      <w:pPr>
        <w:pStyle w:val="ProcedureTitle"/>
        <w:framePr w:wrap="notBeside"/>
      </w:pPr>
      <w:r>
        <w:rPr>
          <w:noProof/>
        </w:rPr>
        <w:drawing>
          <wp:inline distT="0" distB="0" distL="0" distR="0" wp14:anchorId="18D1329E" wp14:editId="2C8FA7A6">
            <wp:extent cx="152400" cy="152400"/>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Export management packs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To export a management pack, run the following command:</w:t>
            </w:r>
          </w:p>
          <w:p w:rsidR="00C72B95" w:rsidRDefault="00C72B95">
            <w:pPr>
              <w:pStyle w:val="CodeinList1"/>
            </w:pPr>
            <w:r>
              <w:t>get-managementPack -name Microsoft.SQLServer.2005.Monitoring | export-managementPack -path c:\mp</w:t>
            </w:r>
          </w:p>
          <w:p w:rsidR="00C72B95" w:rsidRDefault="00C72B95" w:rsidP="00C72B95">
            <w:pPr>
              <w:pStyle w:val="NumberedList1"/>
              <w:numPr>
                <w:ilvl w:val="0"/>
                <w:numId w:val="0"/>
              </w:numPr>
              <w:tabs>
                <w:tab w:val="left" w:pos="360"/>
              </w:tabs>
              <w:spacing w:line="260" w:lineRule="exact"/>
              <w:ind w:left="360" w:hanging="360"/>
            </w:pPr>
            <w:r>
              <w:t>2.</w:t>
            </w:r>
            <w:r>
              <w:tab/>
              <w:t>To export all management packs in a management group, run the following command:</w:t>
            </w:r>
          </w:p>
          <w:p w:rsidR="00C72B95" w:rsidRDefault="00C72B95">
            <w:pPr>
              <w:pStyle w:val="CodeinList1"/>
            </w:pPr>
            <w:r>
              <w:t>get-managementPack | export-managementPack -path c:\mp</w:t>
            </w:r>
          </w:p>
          <w:p w:rsidR="00C72B95" w:rsidRDefault="00C72B95" w:rsidP="00C72B95">
            <w:pPr>
              <w:pStyle w:val="NumberedList1"/>
              <w:numPr>
                <w:ilvl w:val="0"/>
                <w:numId w:val="0"/>
              </w:numPr>
              <w:tabs>
                <w:tab w:val="left" w:pos="360"/>
              </w:tabs>
              <w:spacing w:line="260" w:lineRule="exact"/>
              <w:ind w:left="360" w:hanging="360"/>
            </w:pPr>
            <w:r>
              <w:t>3.</w:t>
            </w:r>
            <w:r>
              <w:tab/>
              <w:t>To export all management packs that contain a specified string in their name, run the following command:</w:t>
            </w:r>
          </w:p>
          <w:p w:rsidR="00C72B95" w:rsidRDefault="00C72B95">
            <w:pPr>
              <w:pStyle w:val="CodeinList1"/>
            </w:pPr>
            <w:r>
              <w:t>get-managementPack | where {$_.name –match 'SQL'}</w:t>
            </w:r>
          </w:p>
        </w:tc>
      </w:tr>
    </w:tbl>
    <w:p w:rsidR="00C72B95" w:rsidRDefault="00C72B95">
      <w:pPr>
        <w:pStyle w:val="ProcedureTitle"/>
        <w:framePr w:wrap="notBeside"/>
      </w:pPr>
      <w:r>
        <w:rPr>
          <w:noProof/>
        </w:rPr>
        <w:drawing>
          <wp:inline distT="0" distB="0" distL="0" distR="0" wp14:anchorId="1E1F5363" wp14:editId="32CECCC4">
            <wp:extent cx="152400" cy="15240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Examine management pack elements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To list all rules by management pack, run the following command:</w:t>
            </w:r>
          </w:p>
          <w:p w:rsidR="00C72B95" w:rsidRDefault="00C72B95">
            <w:pPr>
              <w:pStyle w:val="CodeinList1"/>
            </w:pPr>
            <w:r>
              <w:t>get-rule | select @{name="MP";expression={foreach-Object {$_.GetManagementPack().DisplayName}}},DisplayName | sort mp,displayName</w:t>
            </w:r>
          </w:p>
          <w:p w:rsidR="00C72B95" w:rsidRDefault="00C72B95" w:rsidP="00C72B95">
            <w:pPr>
              <w:pStyle w:val="NumberedList1"/>
              <w:numPr>
                <w:ilvl w:val="0"/>
                <w:numId w:val="0"/>
              </w:numPr>
              <w:tabs>
                <w:tab w:val="left" w:pos="360"/>
              </w:tabs>
              <w:spacing w:line="260" w:lineRule="exact"/>
              <w:ind w:left="360" w:hanging="360"/>
            </w:pPr>
            <w:r>
              <w:t>2.</w:t>
            </w:r>
            <w:r>
              <w:tab/>
              <w:t>To list all monitors in a specific management pack, run the following command:</w:t>
            </w:r>
          </w:p>
          <w:p w:rsidR="00C72B95" w:rsidRDefault="00C72B95">
            <w:pPr>
              <w:pStyle w:val="CodeinList1"/>
            </w:pPr>
            <w:r>
              <w:t xml:space="preserve">(get-managementPack -name </w:t>
            </w:r>
            <w:r>
              <w:lastRenderedPageBreak/>
              <w:t>Microsoft.SQLServer.2005.Monitoring) | get-monitor | sort displayName | ft displayName</w:t>
            </w:r>
          </w:p>
          <w:p w:rsidR="00C72B95" w:rsidRDefault="00C72B95" w:rsidP="00C72B95">
            <w:pPr>
              <w:pStyle w:val="NumberedList1"/>
              <w:numPr>
                <w:ilvl w:val="0"/>
                <w:numId w:val="0"/>
              </w:numPr>
              <w:tabs>
                <w:tab w:val="left" w:pos="360"/>
              </w:tabs>
              <w:spacing w:line="260" w:lineRule="exact"/>
              <w:ind w:left="360" w:hanging="360"/>
            </w:pPr>
            <w:r>
              <w:t>3.</w:t>
            </w:r>
            <w:r>
              <w:tab/>
              <w:t>To list all disabled discoveries, run the following command:</w:t>
            </w:r>
          </w:p>
          <w:p w:rsidR="00C72B95" w:rsidRDefault="00C72B95">
            <w:pPr>
              <w:pStyle w:val="CodeinList1"/>
            </w:pPr>
            <w:r>
              <w:t>get-discovery | where {$_.enabled -eq 'false'} | ft displayName</w:t>
            </w:r>
          </w:p>
        </w:tc>
      </w:tr>
    </w:tbl>
    <w:p w:rsidR="00C72B95" w:rsidRDefault="00C72B95">
      <w:pPr>
        <w:pStyle w:val="ProcedureTitle"/>
        <w:framePr w:wrap="notBeside"/>
      </w:pPr>
      <w:r>
        <w:rPr>
          <w:noProof/>
        </w:rPr>
        <w:lastRenderedPageBreak/>
        <w:drawing>
          <wp:inline distT="0" distB="0" distL="0" distR="0" wp14:anchorId="42923FD6" wp14:editId="7FA7DD43">
            <wp:extent cx="152400" cy="15240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View Alert Data</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To view all unresolved alerts, run the following command:</w:t>
            </w:r>
          </w:p>
          <w:p w:rsidR="00C72B95" w:rsidRDefault="00C72B95">
            <w:pPr>
              <w:pStyle w:val="CodeinList1"/>
            </w:pPr>
            <w:r>
              <w:t>get-alert -criteria "ResolutionState &lt;&gt; 255"</w:t>
            </w:r>
          </w:p>
          <w:p w:rsidR="00C72B95" w:rsidRDefault="00C72B95" w:rsidP="00C72B95">
            <w:pPr>
              <w:pStyle w:val="NumberedList1"/>
              <w:numPr>
                <w:ilvl w:val="0"/>
                <w:numId w:val="0"/>
              </w:numPr>
              <w:tabs>
                <w:tab w:val="left" w:pos="360"/>
              </w:tabs>
              <w:spacing w:line="260" w:lineRule="exact"/>
              <w:ind w:left="360" w:hanging="360"/>
            </w:pPr>
            <w:r>
              <w:t>2.</w:t>
            </w:r>
            <w:r>
              <w:tab/>
              <w:t>To view all alerts grouped by severity and name, run the following command:</w:t>
            </w:r>
          </w:p>
          <w:p w:rsidR="00C72B95" w:rsidRDefault="00C72B95">
            <w:pPr>
              <w:pStyle w:val="CodeinList1"/>
            </w:pPr>
            <w:r>
              <w:t>get-alert -criteria "ResolutionState &lt;&gt; 255" | sort severity,name | group severity,name</w:t>
            </w:r>
          </w:p>
          <w:p w:rsidR="00C72B95" w:rsidRDefault="00C72B95" w:rsidP="00C72B95">
            <w:pPr>
              <w:pStyle w:val="NumberedList1"/>
              <w:numPr>
                <w:ilvl w:val="0"/>
                <w:numId w:val="0"/>
              </w:numPr>
              <w:tabs>
                <w:tab w:val="left" w:pos="360"/>
              </w:tabs>
              <w:spacing w:line="260" w:lineRule="exact"/>
              <w:ind w:left="360" w:hanging="360"/>
            </w:pPr>
            <w:r>
              <w:t>3.</w:t>
            </w:r>
            <w:r>
              <w:tab/>
              <w:t>To resolve all alerts generated by rules, run the following command:</w:t>
            </w:r>
          </w:p>
          <w:p w:rsidR="00C72B95" w:rsidRDefault="00C72B95">
            <w:pPr>
              <w:pStyle w:val="CodeinList1"/>
            </w:pPr>
            <w:r>
              <w:t>get-alert -criteria "ResolutionState &lt;&gt; 255 and IsMonitorAlert = 'False'" | resolve-Alert</w:t>
            </w:r>
          </w:p>
        </w:tc>
      </w:tr>
    </w:tbl>
    <w:p w:rsidR="00C72B95" w:rsidRDefault="00C72B95">
      <w:pPr>
        <w:pStyle w:val="ProcedureTitle"/>
        <w:framePr w:wrap="notBeside"/>
      </w:pPr>
      <w:r>
        <w:rPr>
          <w:noProof/>
        </w:rPr>
        <w:drawing>
          <wp:inline distT="0" distB="0" distL="0" distR="0" wp14:anchorId="65E06273" wp14:editId="6C2DD36E">
            <wp:extent cx="152400" cy="15240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Retrieve Performance Data</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The example below extracts processor utilization data for all computers for the month of October 2008 to a comma-delimited file:</w:t>
            </w:r>
          </w:p>
          <w:p w:rsidR="00C72B95" w:rsidRDefault="00C72B95">
            <w:pPr>
              <w:pStyle w:val="CodeinList1"/>
            </w:pPr>
          </w:p>
          <w:p w:rsidR="00C72B95" w:rsidRDefault="00C72B95">
            <w:pPr>
              <w:pStyle w:val="CodeinList1"/>
            </w:pPr>
            <w:r>
              <w:t>&gt; $startTime = get-date '10/1/2008'</w:t>
            </w:r>
          </w:p>
          <w:p w:rsidR="00C72B95" w:rsidRDefault="00C72B95">
            <w:pPr>
              <w:pStyle w:val="CodeinList1"/>
            </w:pPr>
            <w:r>
              <w:t>&gt; $endTime = get-date '10/31/2008'</w:t>
            </w:r>
          </w:p>
          <w:p w:rsidR="00C72B95" w:rsidRDefault="00C72B95">
            <w:pPr>
              <w:pStyle w:val="CodeinList1"/>
            </w:pPr>
            <w:r>
              <w:t xml:space="preserve">&gt; $pc = get-performanceCounter -criteria: "ObjectName='Processor' and </w:t>
            </w:r>
          </w:p>
          <w:p w:rsidR="00C72B95" w:rsidRDefault="00C72B95">
            <w:pPr>
              <w:pStyle w:val="CodeinList1"/>
            </w:pPr>
            <w:r>
              <w:t>CounterName='% Processor Time' and MonitoringObjectPath='web.contoso.com'"</w:t>
            </w:r>
          </w:p>
          <w:p w:rsidR="00C72B95" w:rsidRDefault="00C72B95">
            <w:pPr>
              <w:pStyle w:val="CodeinList1"/>
            </w:pPr>
            <w:r>
              <w:t>&gt; get-performanceCounterValue -startTime $startTime -endTime $endTime -</w:t>
            </w:r>
          </w:p>
          <w:p w:rsidR="00C72B95" w:rsidRDefault="00C72B95">
            <w:pPr>
              <w:pStyle w:val="CodeinList1"/>
            </w:pPr>
            <w:r>
              <w:t>performanceCounter $pc | export-csv c:\scripts\mom\perf.csv</w:t>
            </w:r>
          </w:p>
          <w:p w:rsidR="00C72B95" w:rsidRDefault="00C72B95">
            <w:pPr>
              <w:pStyle w:val="CodeinList1"/>
            </w:pPr>
          </w:p>
        </w:tc>
      </w:tr>
    </w:tbl>
    <w:p w:rsidR="00C72B95" w:rsidRDefault="00C72B95">
      <w:pPr>
        <w:pStyle w:val="DSTOC4-0"/>
      </w:pPr>
      <w:r>
        <w:t>Additional Resources</w:t>
      </w:r>
    </w:p>
    <w:p w:rsidR="00C72B95" w:rsidRDefault="00C72B95">
      <w:r>
        <w:t>For more information about Windows PowerShell, consult the following resources: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5" w:history="1">
        <w:r>
          <w:rPr>
            <w:rStyle w:val="Hyperlink"/>
          </w:rPr>
          <w:t>Windows PowerShell Technology Center</w:t>
        </w:r>
      </w:hyperlink>
      <w:r>
        <w:t xml:space="preserve"> (http://go.microsoft.com/fwlink/?LinkID=152209)</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6" w:history="1">
        <w:r>
          <w:rPr>
            <w:rStyle w:val="Hyperlink"/>
          </w:rPr>
          <w:t>Scripting With Windows PowerShell</w:t>
        </w:r>
      </w:hyperlink>
      <w:r>
        <w:t xml:space="preserve"> (http://go.microsoft.com/fwlink/?LinkID=152211)</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7" w:history="1">
        <w:r>
          <w:rPr>
            <w:rStyle w:val="Hyperlink"/>
          </w:rPr>
          <w:t>Windows PowerShell Owner’s Manual</w:t>
        </w:r>
      </w:hyperlink>
      <w:r>
        <w:t xml:space="preserve"> (http://go.microsoft.com/fwlink/?LinkID=133858)</w:t>
      </w:r>
    </w:p>
    <w:p w:rsidR="00C72B95" w:rsidRDefault="00C72B95">
      <w:pPr>
        <w:pStyle w:val="DSTOC1-3"/>
      </w:pPr>
      <w:bookmarkStart w:id="93" w:name="_Toc273361000"/>
      <w:r>
        <w:lastRenderedPageBreak/>
        <w:t>Changing Passwords for Operations Manager Accounts</w:t>
      </w:r>
      <w:bookmarkStart w:id="94" w:name="z5ffa3865170841f7b78230e4e8df2e58"/>
      <w:bookmarkEnd w:id="94"/>
      <w:bookmarkEnd w:id="93"/>
    </w:p>
    <w:p w:rsidR="00C72B95" w:rsidRDefault="00C72B95">
      <w:r>
        <w:t>After the initial configuration of the Microsoft System Center Operations Manager 2007 accounts passwords, you might need to change those passwords under some circumstances.</w:t>
      </w:r>
    </w:p>
    <w:p w:rsidR="00C72B95" w:rsidRDefault="00C72B95">
      <w:r>
        <w:t>You will need to change the password for Operations Manager 2007 accounts in either of the following situations: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specified a domain or local computer account for an Operations Manager 2007 account.</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Your organization has instituted password expiration.</w:t>
      </w:r>
    </w:p>
    <w:p w:rsidR="00C72B95" w:rsidRDefault="00C72B95">
      <w:r>
        <w:t xml:space="preserve">For more information about changing the passwords for Operations Manager 2007 accounts, see the "Account Information for Operations Manager 2007" section of the </w:t>
      </w:r>
      <w:hyperlink r:id="rId68" w:history="1">
        <w:r>
          <w:rPr>
            <w:rStyle w:val="Hyperlink"/>
          </w:rPr>
          <w:t>Operations Manager 2007 Security Guide</w:t>
        </w:r>
      </w:hyperlink>
      <w:r>
        <w:t xml:space="preserve"> (http://go.microsoft.com/fwlink/?LinkId=64017).</w:t>
      </w:r>
    </w:p>
    <w:p w:rsidR="00C72B95" w:rsidRDefault="00C72B95">
      <w:pPr>
        <w:pStyle w:val="DSTOC1-3"/>
      </w:pPr>
      <w:bookmarkStart w:id="95" w:name="_Toc273361001"/>
      <w:r>
        <w:t>Identifying the Root Management Server in Operations Manager 2007</w:t>
      </w:r>
      <w:bookmarkStart w:id="96" w:name="zd1091d4b344c44779630bf185ea3a8c3"/>
      <w:bookmarkEnd w:id="96"/>
      <w:bookmarkEnd w:id="95"/>
    </w:p>
    <w:p w:rsidR="00C72B95" w:rsidRDefault="00C72B95">
      <w:r>
        <w:t>The root management server is the first management server for a management group. Features unique to the root management server include: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Web console connects to the root management server.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root management server contains the root management server encryption key, which is used to read and write data to the OperationsManager database.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enter the computer name for the root management server when installing reporting.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While the System Center Data Access and System Center Management Configuration services will be installed on both a root management server and a management server, these two services should be running only on the root management server and they should be disabled on the management server.</w:t>
      </w:r>
    </w:p>
    <w:p w:rsidR="00C72B95" w:rsidRDefault="00C72B95">
      <w:r>
        <w:t>You might need to identify the root management server if you want to install a Secure Sockets Layer (SSL) certificate for the Web console, to find the computer name, or to back up the root management server encryption key. Use the following procedure to identify the root management server.</w:t>
      </w:r>
    </w:p>
    <w:p w:rsidR="00C72B95" w:rsidRDefault="00C72B95">
      <w:pPr>
        <w:pStyle w:val="ProcedureTitle"/>
        <w:framePr w:wrap="notBeside"/>
      </w:pPr>
      <w:r>
        <w:rPr>
          <w:noProof/>
        </w:rPr>
        <w:drawing>
          <wp:inline distT="0" distB="0" distL="0" distR="0" wp14:anchorId="35151441" wp14:editId="04B6CDAB">
            <wp:extent cx="152400" cy="152400"/>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identify the root management server using the Operations console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hosting an Operations console with an account that is a member of the Operations Manager Administrators role for the Microsoft System Center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3.</w:t>
            </w:r>
            <w:r>
              <w:tab/>
              <w:t xml:space="preserve">Expand </w:t>
            </w:r>
            <w:r>
              <w:rPr>
                <w:rStyle w:val="UI"/>
              </w:rPr>
              <w:t>Administration</w:t>
            </w:r>
            <w:r>
              <w:t xml:space="preserve">, expand </w:t>
            </w:r>
            <w:r>
              <w:rPr>
                <w:rStyle w:val="UI"/>
              </w:rPr>
              <w:t>Device Management</w:t>
            </w:r>
            <w:r>
              <w:t xml:space="preserve">, and then click </w:t>
            </w:r>
            <w:r>
              <w:rPr>
                <w:rStyle w:val="UI"/>
              </w:rPr>
              <w:t>Management Servers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Management Servers pane, the management server with </w:t>
            </w:r>
            <w:r>
              <w:rPr>
                <w:rStyle w:val="UI"/>
              </w:rPr>
              <w:t>Root Management Server</w:t>
            </w:r>
            <w:r>
              <w:t xml:space="preserve"> equal to </w:t>
            </w:r>
            <w:r>
              <w:rPr>
                <w:rStyle w:val="UI"/>
              </w:rPr>
              <w:t>Yes</w:t>
            </w:r>
            <w:r>
              <w:t xml:space="preserve"> is the root management server.</w:t>
            </w:r>
          </w:p>
        </w:tc>
      </w:tr>
    </w:tbl>
    <w:p w:rsidR="00C72B95" w:rsidRDefault="00C72B95">
      <w:r>
        <w:t>If the root management server has failed, the Operations console will be unable to connect; however, the computer name that the Operations console attempted to connect to will be displayed.</w:t>
      </w:r>
    </w:p>
    <w:p w:rsidR="00C72B95" w:rsidRDefault="00C72B95">
      <w:r>
        <w:lastRenderedPageBreak/>
        <w:t>If a computer with an installation of the Operations console is unavailable, you can use the following procedure to examine the registry of any computer hosting a management server or gateway server.</w:t>
      </w:r>
    </w:p>
    <w:p w:rsidR="00C72B95" w:rsidRDefault="00C72B95">
      <w:pPr>
        <w:pStyle w:val="AlertLabel"/>
        <w:framePr w:wrap="notBeside"/>
      </w:pPr>
      <w:r>
        <w:rPr>
          <w:noProof/>
        </w:rPr>
        <w:drawing>
          <wp:inline distT="0" distB="0" distL="0" distR="0" wp14:anchorId="73FCDA9B" wp14:editId="465B6312">
            <wp:extent cx="2286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Caution </w:t>
      </w:r>
    </w:p>
    <w:p w:rsidR="00C72B95" w:rsidRDefault="00C72B95">
      <w:pPr>
        <w:pStyle w:val="AlertText"/>
      </w:pPr>
      <w:r>
        <w:t>Incorrectly editing the registry can severely damage your system. Before making changes to the registry, you should back up any valued data on your computer.</w:t>
      </w:r>
    </w:p>
    <w:p w:rsidR="00C72B95" w:rsidRDefault="00C72B95">
      <w:pPr>
        <w:pStyle w:val="ProcedureTitle"/>
        <w:framePr w:wrap="notBeside"/>
      </w:pPr>
      <w:r>
        <w:rPr>
          <w:noProof/>
        </w:rPr>
        <w:drawing>
          <wp:inline distT="0" distB="0" distL="0" distR="0" wp14:anchorId="3AF47FA2" wp14:editId="50D13860">
            <wp:extent cx="152400" cy="152400"/>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identify the root management server using the registry</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with an account that is a member of the Administrators group.</w:t>
            </w:r>
          </w:p>
          <w:p w:rsidR="00C72B95" w:rsidRDefault="00C72B95" w:rsidP="00C72B95">
            <w:pPr>
              <w:pStyle w:val="NumberedList1"/>
              <w:numPr>
                <w:ilvl w:val="0"/>
                <w:numId w:val="0"/>
              </w:numPr>
              <w:tabs>
                <w:tab w:val="left" w:pos="360"/>
              </w:tabs>
              <w:spacing w:line="260" w:lineRule="exact"/>
              <w:ind w:left="360" w:hanging="360"/>
            </w:pPr>
            <w:r>
              <w:t>2.</w:t>
            </w:r>
            <w:r>
              <w:tab/>
              <w:t xml:space="preserve">On the Windows desktop, click </w:t>
            </w:r>
            <w:r>
              <w:rPr>
                <w:rStyle w:val="UI"/>
              </w:rPr>
              <w:t>Start</w:t>
            </w:r>
            <w:r>
              <w:t xml:space="preserve">, click </w:t>
            </w:r>
            <w:r>
              <w:rPr>
                <w:rStyle w:val="UI"/>
              </w:rPr>
              <w:t>Run</w:t>
            </w:r>
            <w:r>
              <w:t xml:space="preserve">, type </w:t>
            </w:r>
            <w:r>
              <w:rPr>
                <w:rStyle w:val="UI"/>
              </w:rPr>
              <w:t>regedit</w:t>
            </w:r>
            <w:r>
              <w:t xml:space="preserve"> and then click </w:t>
            </w:r>
            <w:r>
              <w:rPr>
                <w:rStyle w:val="UI"/>
              </w:rPr>
              <w:t>OK</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On the </w:t>
            </w:r>
            <w:r>
              <w:rPr>
                <w:rStyle w:val="UI"/>
              </w:rPr>
              <w:t>Registry Editor</w:t>
            </w:r>
            <w:r>
              <w:t xml:space="preserve"> page, expand </w:t>
            </w:r>
            <w:r>
              <w:rPr>
                <w:rStyle w:val="UI"/>
              </w:rPr>
              <w:t>HKEY_LOCAL_MACHINE</w:t>
            </w:r>
            <w:r>
              <w:t xml:space="preserve">, expand </w:t>
            </w:r>
            <w:r>
              <w:rPr>
                <w:rStyle w:val="UI"/>
              </w:rPr>
              <w:t>SOFTWARE</w:t>
            </w:r>
            <w:r>
              <w:t xml:space="preserve">, expand </w:t>
            </w:r>
            <w:r>
              <w:rPr>
                <w:rStyle w:val="UI"/>
              </w:rPr>
              <w:t>Microsoft</w:t>
            </w:r>
            <w:r>
              <w:t xml:space="preserve">, expand </w:t>
            </w:r>
            <w:r>
              <w:rPr>
                <w:rStyle w:val="UI"/>
              </w:rPr>
              <w:t>Microsoft Operations Manager</w:t>
            </w:r>
            <w:r>
              <w:t xml:space="preserve">, expand </w:t>
            </w:r>
            <w:r>
              <w:rPr>
                <w:rStyle w:val="UI"/>
              </w:rPr>
              <w:t>3.0</w:t>
            </w:r>
            <w:r>
              <w:t xml:space="preserve">, and then click </w:t>
            </w:r>
            <w:r>
              <w:rPr>
                <w:rStyle w:val="UI"/>
              </w:rPr>
              <w:t>Machine Settings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results pane, examine the string </w:t>
            </w:r>
            <w:r>
              <w:rPr>
                <w:rStyle w:val="UI"/>
              </w:rPr>
              <w:t>DefaultSDKService</w:t>
            </w:r>
            <w:r>
              <w:t>. The value of this string contains the name of the computer hosting the root management server.</w:t>
            </w:r>
          </w:p>
          <w:p w:rsidR="00C72B95" w:rsidRDefault="00C72B95">
            <w:pPr>
              <w:pStyle w:val="AlertLabelinList1"/>
              <w:framePr w:wrap="notBeside"/>
            </w:pPr>
            <w:r>
              <w:rPr>
                <w:noProof/>
              </w:rPr>
              <w:drawing>
                <wp:inline distT="0" distB="0" distL="0" distR="0" wp14:anchorId="056CA281" wp14:editId="33A2EA5C">
                  <wp:extent cx="228600" cy="1524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A management server that was recently promoted to a root management server might not be immediately reflected in the registry.</w:t>
            </w:r>
          </w:p>
        </w:tc>
      </w:tr>
    </w:tbl>
    <w:p w:rsidR="00C72B95" w:rsidRDefault="00C72B95"/>
    <w:p w:rsidR="00C72B95" w:rsidRDefault="00C72B95">
      <w:pPr>
        <w:pStyle w:val="DSTOC1-3"/>
      </w:pPr>
      <w:bookmarkStart w:id="97" w:name="_Toc273361002"/>
      <w:r>
        <w:t>Scheduling Maintenance and Monitoring</w:t>
      </w:r>
      <w:bookmarkStart w:id="98" w:name="zfa03e49fa8e24614a60d01e76f776a5a"/>
      <w:bookmarkEnd w:id="98"/>
      <w:bookmarkEnd w:id="97"/>
    </w:p>
    <w:p w:rsidR="00C72B95" w:rsidRDefault="00C72B95">
      <w:r>
        <w:t>This topic provides general guidelines for scheduling Microsoft System Center Operations Manager 2007 maintenance tasks.</w:t>
      </w:r>
    </w:p>
    <w:p w:rsidR="00C72B95" w:rsidRDefault="00C72B95">
      <w:pPr>
        <w:pStyle w:val="DSTOC4-0"/>
      </w:pPr>
      <w:r>
        <w:t>Maintenance Tasks Schedule</w:t>
      </w:r>
    </w:p>
    <w:p w:rsidR="00C72B95" w:rsidRDefault="00C72B95">
      <w:r>
        <w:t xml:space="preserve">By default, Operations Manager 2007 performs maintenance tasks daily to maintain optimal performance of the Operations Manager database.  These maintenance tasks are defined as System Rules in the Operations Manager 2007 management pack.  </w:t>
      </w:r>
    </w:p>
    <w:p w:rsidR="00C72B95" w:rsidRDefault="00C72B95">
      <w:r>
        <w:t>The following table displays the maintenance tasks and the time they are scheduled to run:</w:t>
      </w:r>
    </w:p>
    <w:p w:rsidR="00C72B95" w:rsidRDefault="00C72B95">
      <w:pPr>
        <w:pStyle w:val="TableSpacing"/>
      </w:pPr>
    </w:p>
    <w:tbl>
      <w:tblPr>
        <w:tblStyle w:val="TablewithHeader"/>
        <w:tblW w:w="0" w:type="auto"/>
        <w:tblLook w:val="01E0" w:firstRow="1" w:lastRow="1" w:firstColumn="1" w:lastColumn="1" w:noHBand="0" w:noVBand="0"/>
      </w:tblPr>
      <w:tblGrid>
        <w:gridCol w:w="2906"/>
        <w:gridCol w:w="3036"/>
        <w:gridCol w:w="2870"/>
      </w:tblGrid>
      <w:tr w:rsidR="00C72B95" w:rsidTr="005F13A0">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Task</w:t>
            </w:r>
          </w:p>
        </w:tc>
        <w:tc>
          <w:tcPr>
            <w:tcW w:w="4428" w:type="dxa"/>
          </w:tcPr>
          <w:p w:rsidR="00C72B95" w:rsidRDefault="00C72B95">
            <w:r>
              <w:t>Description</w:t>
            </w:r>
          </w:p>
        </w:tc>
        <w:tc>
          <w:tcPr>
            <w:tcW w:w="4428" w:type="dxa"/>
          </w:tcPr>
          <w:p w:rsidR="00C72B95" w:rsidRDefault="00C72B95">
            <w:r>
              <w:t>Schedule</w:t>
            </w:r>
          </w:p>
        </w:tc>
      </w:tr>
      <w:tr w:rsidR="00C72B95" w:rsidTr="005F13A0">
        <w:tc>
          <w:tcPr>
            <w:tcW w:w="4428" w:type="dxa"/>
          </w:tcPr>
          <w:p w:rsidR="00C72B95" w:rsidRDefault="00C72B95">
            <w:r>
              <w:t>Discovery Data Grooming</w:t>
            </w:r>
          </w:p>
        </w:tc>
        <w:tc>
          <w:tcPr>
            <w:tcW w:w="4428" w:type="dxa"/>
          </w:tcPr>
          <w:p w:rsidR="00C72B95" w:rsidRDefault="00C72B95">
            <w:r>
              <w:t>A rule that deletes aged discovery data from the Operations Manager database.</w:t>
            </w:r>
          </w:p>
        </w:tc>
        <w:tc>
          <w:tcPr>
            <w:tcW w:w="4428" w:type="dxa"/>
          </w:tcPr>
          <w:p w:rsidR="00C72B95" w:rsidRDefault="00C72B95">
            <w:r>
              <w:t>Every day at 2 AM</w:t>
            </w:r>
          </w:p>
        </w:tc>
      </w:tr>
      <w:tr w:rsidR="00C72B95" w:rsidTr="005F13A0">
        <w:tc>
          <w:tcPr>
            <w:tcW w:w="4428" w:type="dxa"/>
          </w:tcPr>
          <w:p w:rsidR="00C72B95" w:rsidRDefault="00C72B95">
            <w:r>
              <w:t>Partition and Grooming</w:t>
            </w:r>
          </w:p>
        </w:tc>
        <w:tc>
          <w:tcPr>
            <w:tcW w:w="4428" w:type="dxa"/>
          </w:tcPr>
          <w:p w:rsidR="00C72B95" w:rsidRDefault="00C72B95">
            <w:r>
              <w:t>A rule that runs workflows to partition and deletes aged data from the Operations Manager database.</w:t>
            </w:r>
          </w:p>
        </w:tc>
        <w:tc>
          <w:tcPr>
            <w:tcW w:w="4428" w:type="dxa"/>
          </w:tcPr>
          <w:p w:rsidR="00C72B95" w:rsidRDefault="00C72B95">
            <w:r>
              <w:t>Every day at 12 AM</w:t>
            </w:r>
          </w:p>
        </w:tc>
      </w:tr>
      <w:tr w:rsidR="00C72B95" w:rsidTr="005F13A0">
        <w:tc>
          <w:tcPr>
            <w:tcW w:w="4428" w:type="dxa"/>
          </w:tcPr>
          <w:p w:rsidR="00C72B95" w:rsidRDefault="00C72B95">
            <w:r>
              <w:lastRenderedPageBreak/>
              <w:t>Detect and Fix Object Space</w:t>
            </w:r>
          </w:p>
        </w:tc>
        <w:tc>
          <w:tcPr>
            <w:tcW w:w="4428" w:type="dxa"/>
          </w:tcPr>
          <w:p w:rsidR="00C72B95" w:rsidRDefault="00C72B95">
            <w:r>
              <w:t>A rule that repairs data block corruption in database schema objects.</w:t>
            </w:r>
          </w:p>
        </w:tc>
        <w:tc>
          <w:tcPr>
            <w:tcW w:w="4428" w:type="dxa"/>
          </w:tcPr>
          <w:p w:rsidR="00C72B95" w:rsidRDefault="00C72B95">
            <w:r>
              <w:t>Every 30 minutes</w:t>
            </w:r>
          </w:p>
        </w:tc>
      </w:tr>
      <w:tr w:rsidR="00C72B95" w:rsidTr="005F13A0">
        <w:tc>
          <w:tcPr>
            <w:tcW w:w="4428" w:type="dxa"/>
          </w:tcPr>
          <w:p w:rsidR="00C72B95" w:rsidRDefault="00C72B95">
            <w:r>
              <w:t>Auto Resolve Alerts</w:t>
            </w:r>
          </w:p>
        </w:tc>
        <w:tc>
          <w:tcPr>
            <w:tcW w:w="4428" w:type="dxa"/>
          </w:tcPr>
          <w:p w:rsidR="00C72B95" w:rsidRDefault="00C72B95">
            <w:r>
              <w:t>A rule that automatically resolves active alerts after a period of time.</w:t>
            </w:r>
          </w:p>
        </w:tc>
        <w:tc>
          <w:tcPr>
            <w:tcW w:w="4428" w:type="dxa"/>
          </w:tcPr>
          <w:p w:rsidR="00C72B95" w:rsidRDefault="00C72B95">
            <w:r>
              <w:t>Every day at 4 AM</w:t>
            </w:r>
          </w:p>
        </w:tc>
      </w:tr>
    </w:tbl>
    <w:p w:rsidR="00C72B95" w:rsidRDefault="00C72B95">
      <w:pPr>
        <w:pStyle w:val="TableSpacing"/>
      </w:pPr>
    </w:p>
    <w:p w:rsidR="00C72B95" w:rsidRDefault="00C72B95">
      <w:pPr>
        <w:pStyle w:val="ProcedureTitle"/>
        <w:framePr w:wrap="notBeside"/>
      </w:pPr>
      <w:r>
        <w:rPr>
          <w:noProof/>
        </w:rPr>
        <w:drawing>
          <wp:inline distT="0" distB="0" distL="0" distR="0" wp14:anchorId="0C058771" wp14:editId="4B29C07C">
            <wp:extent cx="152400" cy="152400"/>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check the schedules for the grooming jobs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Operations Manager 2007 Operations console, click </w:t>
            </w:r>
            <w:r>
              <w:rPr>
                <w:rStyle w:val="UI"/>
              </w:rPr>
              <w:t>Authoring</w:t>
            </w:r>
            <w:r>
              <w:t>.</w:t>
            </w:r>
          </w:p>
          <w:p w:rsidR="00C72B95" w:rsidRDefault="00C72B95" w:rsidP="00C72B95">
            <w:pPr>
              <w:pStyle w:val="NumberedList1"/>
              <w:numPr>
                <w:ilvl w:val="0"/>
                <w:numId w:val="0"/>
              </w:numPr>
              <w:tabs>
                <w:tab w:val="left" w:pos="360"/>
              </w:tabs>
              <w:spacing w:line="260" w:lineRule="exact"/>
              <w:ind w:left="360" w:hanging="360"/>
            </w:pPr>
            <w:r>
              <w:t>2.</w:t>
            </w:r>
            <w:r>
              <w:tab/>
              <w:t xml:space="preserve">Under </w:t>
            </w:r>
            <w:r>
              <w:rPr>
                <w:rStyle w:val="UI"/>
              </w:rPr>
              <w:t>Authoring</w:t>
            </w:r>
            <w:r>
              <w:t xml:space="preserve">, expand </w:t>
            </w:r>
            <w:r>
              <w:rPr>
                <w:rStyle w:val="UI"/>
              </w:rPr>
              <w:t>Management Pack Objects</w:t>
            </w:r>
            <w:r>
              <w:t xml:space="preserve">, and then click </w:t>
            </w:r>
            <w:r>
              <w:rPr>
                <w:rStyle w:val="UI"/>
              </w:rPr>
              <w:t>Rules</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In the </w:t>
            </w:r>
            <w:r>
              <w:rPr>
                <w:rStyle w:val="UI"/>
              </w:rPr>
              <w:t>Rules</w:t>
            </w:r>
            <w:r>
              <w:t xml:space="preserve"> pane, change the scope of management pack objects by clicking </w:t>
            </w:r>
            <w:r>
              <w:rPr>
                <w:rStyle w:val="UI"/>
              </w:rPr>
              <w:t>Scope</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Scope Management Pack Objects by target(s)</w:t>
            </w:r>
            <w:r>
              <w:t xml:space="preserve"> dialog box, click </w:t>
            </w:r>
            <w:r>
              <w:rPr>
                <w:rStyle w:val="UI"/>
              </w:rPr>
              <w:t>Clear All</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w:t>
            </w:r>
            <w:r>
              <w:rPr>
                <w:rStyle w:val="UI"/>
              </w:rPr>
              <w:t>Look for</w:t>
            </w:r>
            <w:r>
              <w:t xml:space="preserve">, type </w:t>
            </w:r>
            <w:r>
              <w:rPr>
                <w:rStyle w:val="UserInputNon-localizable"/>
              </w:rPr>
              <w:t>Root Management Server</w:t>
            </w:r>
            <w:r>
              <w:t xml:space="preserve"> to locate the root management server target from the System Center Core Library.</w:t>
            </w:r>
          </w:p>
          <w:p w:rsidR="00C72B95" w:rsidRDefault="00C72B95" w:rsidP="00C72B95">
            <w:pPr>
              <w:pStyle w:val="NumberedList1"/>
              <w:numPr>
                <w:ilvl w:val="0"/>
                <w:numId w:val="0"/>
              </w:numPr>
              <w:tabs>
                <w:tab w:val="left" w:pos="360"/>
              </w:tabs>
              <w:spacing w:line="260" w:lineRule="exact"/>
              <w:ind w:left="360" w:hanging="360"/>
            </w:pPr>
            <w:r>
              <w:t>6.</w:t>
            </w:r>
            <w:r>
              <w:tab/>
              <w:t xml:space="preserve">Select </w:t>
            </w:r>
            <w:r>
              <w:rPr>
                <w:rStyle w:val="UI"/>
              </w:rPr>
              <w:t>Root Management Server</w:t>
            </w:r>
            <w:r>
              <w:t xml:space="preserve">, and then click </w:t>
            </w:r>
            <w:r>
              <w:rPr>
                <w:rStyle w:val="UI"/>
              </w:rPr>
              <w:t>OK</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In the </w:t>
            </w:r>
            <w:r>
              <w:rPr>
                <w:rStyle w:val="UI"/>
              </w:rPr>
              <w:t>Rules</w:t>
            </w:r>
            <w:r>
              <w:t xml:space="preserve"> pane, right-click the specific rule, and then click </w:t>
            </w:r>
            <w:r>
              <w:rPr>
                <w:rStyle w:val="UI"/>
              </w:rPr>
              <w:t>Properties</w:t>
            </w:r>
            <w:r>
              <w:t>.</w:t>
            </w:r>
          </w:p>
          <w:p w:rsidR="00C72B95" w:rsidRDefault="00C72B95" w:rsidP="00C72B95">
            <w:pPr>
              <w:pStyle w:val="NumberedList1"/>
              <w:numPr>
                <w:ilvl w:val="0"/>
                <w:numId w:val="0"/>
              </w:numPr>
              <w:tabs>
                <w:tab w:val="left" w:pos="360"/>
              </w:tabs>
              <w:spacing w:line="260" w:lineRule="exact"/>
              <w:ind w:left="360" w:hanging="360"/>
            </w:pPr>
            <w:r>
              <w:t>8.</w:t>
            </w:r>
            <w:r>
              <w:tab/>
              <w:t xml:space="preserve">In the </w:t>
            </w:r>
            <w:r>
              <w:rPr>
                <w:rStyle w:val="UI"/>
              </w:rPr>
              <w:t>Properties</w:t>
            </w:r>
            <w:r>
              <w:t xml:space="preserve"> dialog box, click the </w:t>
            </w:r>
            <w:r>
              <w:rPr>
                <w:rStyle w:val="UI"/>
              </w:rPr>
              <w:t>Configuration</w:t>
            </w:r>
            <w:r>
              <w:t xml:space="preserve"> tab. </w:t>
            </w:r>
          </w:p>
          <w:p w:rsidR="00C72B95" w:rsidRDefault="00C72B95" w:rsidP="00C72B95">
            <w:pPr>
              <w:pStyle w:val="NumberedList1"/>
              <w:numPr>
                <w:ilvl w:val="0"/>
                <w:numId w:val="0"/>
              </w:numPr>
              <w:tabs>
                <w:tab w:val="left" w:pos="360"/>
              </w:tabs>
              <w:spacing w:line="260" w:lineRule="exact"/>
              <w:ind w:left="360" w:hanging="360"/>
            </w:pPr>
            <w:r>
              <w:t>9.</w:t>
            </w:r>
            <w:r>
              <w:tab/>
              <w:t xml:space="preserve">Under </w:t>
            </w:r>
            <w:r>
              <w:rPr>
                <w:rStyle w:val="UI"/>
              </w:rPr>
              <w:t>Data Sources</w:t>
            </w:r>
            <w:r>
              <w:t xml:space="preserve">, click </w:t>
            </w:r>
            <w:r>
              <w:rPr>
                <w:rStyle w:val="UI"/>
              </w:rPr>
              <w:t>View</w:t>
            </w:r>
            <w:r>
              <w:t xml:space="preserve"> to display the configured schedule for the rule.</w:t>
            </w:r>
          </w:p>
          <w:p w:rsidR="00C72B95" w:rsidRDefault="00C72B95" w:rsidP="00C72B95">
            <w:pPr>
              <w:pStyle w:val="NumberedList1"/>
              <w:numPr>
                <w:ilvl w:val="0"/>
                <w:numId w:val="0"/>
              </w:numPr>
              <w:tabs>
                <w:tab w:val="left" w:pos="360"/>
              </w:tabs>
              <w:spacing w:line="260" w:lineRule="exact"/>
              <w:ind w:left="360" w:hanging="360"/>
            </w:pPr>
            <w:r>
              <w:t>10.</w:t>
            </w:r>
            <w:r>
              <w:tab/>
              <w:t xml:space="preserve">Click </w:t>
            </w:r>
            <w:r>
              <w:rPr>
                <w:rStyle w:val="UI"/>
              </w:rPr>
              <w:t>Close</w:t>
            </w:r>
            <w:r>
              <w:t xml:space="preserve"> twice to close the </w:t>
            </w:r>
            <w:r>
              <w:rPr>
                <w:rStyle w:val="UI"/>
              </w:rPr>
              <w:t>Properties</w:t>
            </w:r>
            <w:r>
              <w:t xml:space="preserve"> dialog box.</w:t>
            </w:r>
          </w:p>
          <w:p w:rsidR="00C72B95" w:rsidRDefault="00C72B95">
            <w:pPr>
              <w:pStyle w:val="AlertLabelinList1"/>
              <w:framePr w:wrap="notBeside"/>
            </w:pPr>
            <w:r>
              <w:rPr>
                <w:noProof/>
              </w:rPr>
              <w:drawing>
                <wp:inline distT="0" distB="0" distL="0" distR="0" wp14:anchorId="1BCA24FF" wp14:editId="34FA1D35">
                  <wp:extent cx="228600" cy="1524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The scheduled times of the grooming jobs cannot be reconfigured by using an override. If you need to change the schedules of these maintenance tasks, you must first disable them with an override and then create new system rules that match the configuration of the original rules with new schedules.</w:t>
            </w:r>
          </w:p>
        </w:tc>
      </w:tr>
    </w:tbl>
    <w:p w:rsidR="00C72B95" w:rsidRDefault="00C72B95"/>
    <w:p w:rsidR="00C72B95" w:rsidRDefault="00C72B95">
      <w:pPr>
        <w:pStyle w:val="DSTOC1-3"/>
      </w:pPr>
      <w:bookmarkStart w:id="99" w:name="_Toc273361003"/>
      <w:r>
        <w:t>How to Configure Grooming Settings for the Operations Manager 2007 Database in Operations Manager 2007</w:t>
      </w:r>
      <w:bookmarkStart w:id="100" w:name="zbc7e78ea74544e8d939b90837d41a0d6"/>
      <w:bookmarkEnd w:id="100"/>
      <w:bookmarkEnd w:id="99"/>
    </w:p>
    <w:p w:rsidR="00C72B95" w:rsidRDefault="00C72B95">
      <w:r>
        <w:t>The grooming process removes unnecessary data from the Operations Manager database in order to maintain performance by managing its size. It deletes unnecessary records. You can configure the grooming setting for the following record types: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Resolved alerts</w:t>
      </w:r>
    </w:p>
    <w:p w:rsidR="00C72B95" w:rsidRDefault="00C72B95">
      <w:pPr>
        <w:pStyle w:val="AlertLabelinList1"/>
        <w:framePr w:wrap="notBeside"/>
      </w:pPr>
      <w:r>
        <w:rPr>
          <w:noProof/>
        </w:rPr>
        <w:drawing>
          <wp:inline distT="0" distB="0" distL="0" distR="0" wp14:anchorId="7A3F5A89" wp14:editId="6B812344">
            <wp:extent cx="228600" cy="1524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Active alerts are never groomed. You must close an alert before it will be groomed.</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Event data</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Performance data</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Task history</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Monitoring job data</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State change events data</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 signature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Maintenance mode hsitory</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Availability history</w:t>
      </w:r>
    </w:p>
    <w:p w:rsidR="00C72B95" w:rsidRDefault="00C72B95">
      <w:r>
        <w:t>Any updates to the grooming settings are applied immediately.</w:t>
      </w:r>
    </w:p>
    <w:p w:rsidR="00C72B95" w:rsidRDefault="00C72B95">
      <w:r>
        <w:t xml:space="preserve">Use the following procedure to specify when specific record types are deleted or groomed from the Operations Manager database of an Operations Manager 2007 management group. The default grooming setting for all record types is data older than 7 days.  </w:t>
      </w:r>
    </w:p>
    <w:p w:rsidR="00C72B95" w:rsidRDefault="00C72B95">
      <w:pPr>
        <w:pStyle w:val="AlertLabel"/>
        <w:framePr w:wrap="notBeside"/>
      </w:pPr>
      <w:r>
        <w:rPr>
          <w:noProof/>
        </w:rPr>
        <w:drawing>
          <wp:inline distT="0" distB="0" distL="0" distR="0" wp14:anchorId="5432DE50" wp14:editId="3E879195">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Use the Reporting feature of Operations Manager 2007 for historical analysis of the management group. For more information about Reporting, see </w:t>
      </w:r>
      <w:r>
        <w:rPr>
          <w:rStyle w:val="Bold"/>
        </w:rPr>
        <w:t>Reporting in Operations Manager 2007</w:t>
      </w:r>
      <w:r>
        <w:t>.</w:t>
      </w:r>
    </w:p>
    <w:p w:rsidR="00C72B95" w:rsidRDefault="00C72B95">
      <w:pPr>
        <w:pStyle w:val="ProcedureTitle"/>
        <w:framePr w:wrap="notBeside"/>
      </w:pPr>
      <w:r>
        <w:rPr>
          <w:noProof/>
        </w:rPr>
        <w:drawing>
          <wp:inline distT="0" distB="0" distL="0" distR="0" wp14:anchorId="71E8D7E5" wp14:editId="0CAF5312">
            <wp:extent cx="152400" cy="15240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database grooming settings for a management group</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Administration</w:t>
            </w:r>
            <w:r>
              <w:t xml:space="preserve"> button.</w:t>
            </w:r>
          </w:p>
          <w:p w:rsidR="00C72B95" w:rsidRDefault="00C72B95" w:rsidP="00C72B9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right-click </w:t>
            </w:r>
            <w:r>
              <w:rPr>
                <w:rStyle w:val="UI"/>
              </w:rPr>
              <w:t>Database Grooming</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Global Management Group Settings - Database Grooming</w:t>
            </w:r>
            <w:r>
              <w:t xml:space="preserve"> dialog box, select a record type, and then click </w:t>
            </w:r>
            <w:r>
              <w:rPr>
                <w:rStyle w:val="UI"/>
              </w:rPr>
              <w:t>Edit</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dialog box for the record type, specify </w:t>
            </w:r>
            <w:r>
              <w:rPr>
                <w:rStyle w:val="UI"/>
              </w:rPr>
              <w:t>Older than</w:t>
            </w:r>
            <w:r>
              <w:t xml:space="preserve"> days, and then click </w:t>
            </w:r>
            <w:r>
              <w:rPr>
                <w:rStyle w:val="UI"/>
              </w:rPr>
              <w:t>OK</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In the </w:t>
            </w:r>
            <w:r>
              <w:rPr>
                <w:rStyle w:val="UI"/>
              </w:rPr>
              <w:t>Global Management Group Settings - Database Grooming</w:t>
            </w:r>
            <w:r>
              <w:t xml:space="preserve"> dialog box, select another record type to </w:t>
            </w:r>
            <w:r>
              <w:rPr>
                <w:rStyle w:val="UI"/>
              </w:rPr>
              <w:t>Edit</w:t>
            </w:r>
            <w:r>
              <w:t xml:space="preserve"> or click </w:t>
            </w:r>
            <w:r>
              <w:rPr>
                <w:rStyle w:val="UI"/>
              </w:rPr>
              <w:t>OK</w:t>
            </w:r>
            <w:r>
              <w:t>.</w:t>
            </w:r>
          </w:p>
        </w:tc>
      </w:tr>
    </w:tbl>
    <w:p w:rsidR="00C72B95" w:rsidRDefault="00C72B95">
      <w:pPr>
        <w:pStyle w:val="DSTOC4-0"/>
      </w:pPr>
      <w:r>
        <w:t>See Also</w:t>
      </w:r>
    </w:p>
    <w:p w:rsidR="00C72B95" w:rsidRDefault="00C72B95"/>
    <w:p w:rsidR="00C72B95" w:rsidRDefault="00C72B95"/>
    <w:p w:rsidR="00C72B95" w:rsidRDefault="00C72B95">
      <w:pPr>
        <w:pStyle w:val="DSTOC1-3"/>
      </w:pPr>
      <w:bookmarkStart w:id="101" w:name="_Toc273361004"/>
      <w:r>
        <w:t>Backing Up and Restoring Operations Manager 2007 Components</w:t>
      </w:r>
      <w:bookmarkStart w:id="102" w:name="z7344ec7a73b747dfa20dee487557a4f1"/>
      <w:bookmarkEnd w:id="102"/>
      <w:bookmarkEnd w:id="101"/>
    </w:p>
    <w:p w:rsidR="00C72B95" w:rsidRDefault="00C72B95">
      <w:r>
        <w:t xml:space="preserve">Before reading this section, you should review the </w:t>
      </w:r>
      <w:hyperlink r:id="rId69" w:history="1">
        <w:r>
          <w:rPr>
            <w:rStyle w:val="Hyperlink"/>
          </w:rPr>
          <w:t>Operations Manager 2007 Design Guide</w:t>
        </w:r>
      </w:hyperlink>
      <w:r>
        <w:t xml:space="preserve"> (http://go.microsoft.com/fwlink/?LinkId=86432) to understand the components of Microsoft System Center Operations Manager 2007, and to learn how to prepare for failure recovery.</w:t>
      </w:r>
    </w:p>
    <w:p w:rsidR="00C72B95" w:rsidRDefault="00C72B95">
      <w:r>
        <w:t xml:space="preserve">As part of your maintenance plan, it is important to include a backup plan. This plan should be thoroughly tested and documented in a simulated environment using production backups. Ensure </w:t>
      </w:r>
      <w:r>
        <w:lastRenderedPageBreak/>
        <w:t>that the Operations Manager backup plan integrates into any existing backup procedures in the organization.</w:t>
      </w:r>
    </w:p>
    <w:p w:rsidR="00C72B95" w:rsidRDefault="00C72B95">
      <w:r>
        <w:t>Decide on issues such as: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What to back up</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often to back up</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Complete or incremental backups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and when to practice a restore</w:t>
      </w:r>
    </w:p>
    <w:p w:rsidR="00C72B95" w:rsidRDefault="00C72B95">
      <w:r>
        <w:t>After you decide what the best backup strategies for your Operations Manager environment, develop and document a backup plan that will become part of the overall disaster recovery plan.</w:t>
      </w:r>
    </w:p>
    <w:p w:rsidR="00C72B95" w:rsidRDefault="00C72B95">
      <w:r>
        <w:t>It is strongly recommend that you test your backup and restore procedures thoroughly. Testing helps to ensure that you have the required backups to recover from various failures and that staff can run the procedures smoothly and quickly if a failure occurs.</w:t>
      </w:r>
    </w:p>
    <w:p w:rsidR="00C72B95" w:rsidRDefault="00C72B95">
      <w:r>
        <w:t>You can use a test environment including all the Operations Manager 2007 components to test your backup and restore processes.</w:t>
      </w:r>
    </w:p>
    <w:p w:rsidR="00C72B95" w:rsidRDefault="00C72B95">
      <w:pPr>
        <w:pStyle w:val="AlertLabel"/>
        <w:framePr w:wrap="notBeside"/>
      </w:pPr>
      <w:r>
        <w:rPr>
          <w:noProof/>
        </w:rPr>
        <w:drawing>
          <wp:inline distT="0" distB="0" distL="0" distR="0" wp14:anchorId="3D129C27" wp14:editId="0DFD4A01">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The overall backup practices in your organization might include backing up the disk drives that the Operations Manager 2007 is installed on. When backing up those disk drives, including the management servers, be sure to exclude the &lt;Installed Partition&gt;\System Center Operations Manager 2007\Health Service State folder. </w:t>
      </w:r>
    </w:p>
    <w:p w:rsidR="00C72B95" w:rsidRDefault="00C72B95">
      <w:pPr>
        <w:pStyle w:val="DSTOC4-0"/>
      </w:pPr>
      <w:r>
        <w:t>In This Section</w:t>
      </w:r>
    </w:p>
    <w:p w:rsidR="00C72B95" w:rsidRDefault="00C72B95">
      <w:hyperlink w:anchor="zaf93257f382741949b2e3b25cf17563a" w:history="1">
        <w:r>
          <w:rPr>
            <w:rStyle w:val="Hyperlink"/>
          </w:rPr>
          <w:t>What to Back Up in Operations Manager 2007</w:t>
        </w:r>
      </w:hyperlink>
    </w:p>
    <w:p w:rsidR="00C72B95" w:rsidRDefault="00C72B95">
      <w:hyperlink w:anchor="zc133e1e083c54971a2eacd3410390d6e" w:history="1">
        <w:r>
          <w:rPr>
            <w:rStyle w:val="Hyperlink"/>
          </w:rPr>
          <w:t>Complete and Incremental Backups in Operations Manager 2007</w:t>
        </w:r>
      </w:hyperlink>
    </w:p>
    <w:p w:rsidR="00C72B95" w:rsidRDefault="00C72B95">
      <w:hyperlink w:anchor="z3c150c8d4bf24353a3b9f5b46db29172" w:history="1">
        <w:r>
          <w:rPr>
            <w:rStyle w:val="Hyperlink"/>
          </w:rPr>
          <w:t>Backup File Naming Conventions in Operations Manager 2007</w:t>
        </w:r>
      </w:hyperlink>
    </w:p>
    <w:p w:rsidR="00C72B95" w:rsidRDefault="00C72B95">
      <w:hyperlink w:anchor="z0debc110e1a6426ab84aac3094a7e860" w:history="1">
        <w:r>
          <w:rPr>
            <w:rStyle w:val="Hyperlink"/>
          </w:rPr>
          <w:t>Recommended Backup Schedule in Operations Manager 2007</w:t>
        </w:r>
      </w:hyperlink>
    </w:p>
    <w:p w:rsidR="00C72B95" w:rsidRDefault="00C72B95">
      <w:hyperlink w:anchor="zfed33f8d1b544bda9b25552d42659693" w:history="1">
        <w:r>
          <w:rPr>
            <w:rStyle w:val="Hyperlink"/>
          </w:rPr>
          <w:t>Failure and Restore in Operations Manager 2007</w:t>
        </w:r>
      </w:hyperlink>
    </w:p>
    <w:p w:rsidR="00C72B95" w:rsidRDefault="00C72B95">
      <w:pPr>
        <w:pStyle w:val="DSTOC1-4"/>
      </w:pPr>
      <w:bookmarkStart w:id="103" w:name="_Toc273361005"/>
      <w:r>
        <w:t>Complete and Incremental Backups in Operations Manager 2007</w:t>
      </w:r>
      <w:bookmarkStart w:id="104" w:name="zc133e1e083c54971a2eacd3410390d6e"/>
      <w:bookmarkEnd w:id="104"/>
      <w:bookmarkEnd w:id="103"/>
    </w:p>
    <w:p w:rsidR="00C72B95" w:rsidRDefault="00C72B95">
      <w:r>
        <w:t>You must ensure that database backups are as recent and complete as possible. This topic provides information to help you decide how to incorporate both complete and incremental database backups into an overall backup plan.</w:t>
      </w:r>
    </w:p>
    <w:p w:rsidR="00C72B95" w:rsidRDefault="00C72B95">
      <w:pPr>
        <w:pStyle w:val="DSTOC5-0"/>
      </w:pPr>
      <w:r>
        <w:t>Complete Database Backups</w:t>
      </w:r>
    </w:p>
    <w:p w:rsidR="00C72B95" w:rsidRDefault="00C72B95">
      <w:r>
        <w:t>A complete database backup captures the entire database, including all entries in the transaction log, and excluding any unallocated extents in the files. Pages are read directly from disk to increase the speed of the operation.</w:t>
      </w:r>
    </w:p>
    <w:p w:rsidR="00C72B95" w:rsidRDefault="00C72B95">
      <w:r>
        <w:t xml:space="preserve">You can re-create a database from its backup in one step by restoring a backup of the database. The restore process overwrites the existing database or creates the database if it does not exist. The restored database will match the state of the database at the time the backup completed, </w:t>
      </w:r>
      <w:r>
        <w:lastRenderedPageBreak/>
        <w:t>minus any uncommitted transactions. Uncommitted transactions are rolled back when the database is restored.</w:t>
      </w:r>
    </w:p>
    <w:p w:rsidR="00C72B95" w:rsidRDefault="00C72B95">
      <w:r>
        <w:t>A complete database backup uses more storage space per backup than transaction log and incremental database backups. Consequently, complete database backups take longer and therefore are typically created less frequently than incremental database or transaction log backups.</w:t>
      </w:r>
    </w:p>
    <w:p w:rsidR="00C72B95" w:rsidRDefault="00C72B95">
      <w:pPr>
        <w:pStyle w:val="DSTOC5-0"/>
      </w:pPr>
      <w:r>
        <w:t>Incremental Database Backups</w:t>
      </w:r>
    </w:p>
    <w:p w:rsidR="00C72B95" w:rsidRDefault="00C72B95">
      <w:r>
        <w:t xml:space="preserve">An incremental (differential) database backup records only the data that has changed since the last database backup. You can frequently make incremental backups of a database because incremental database backups are smaller and faster than complete database backups. Making frequent incremental backups decreases your risk of losing data. </w:t>
      </w:r>
    </w:p>
    <w:p w:rsidR="00C72B95" w:rsidRDefault="00C72B95">
      <w:r>
        <w:t xml:space="preserve">In case of database failure, you can use incremental database backups to restore the database to the point at which the incremental database backup was completed. </w:t>
      </w:r>
    </w:p>
    <w:p w:rsidR="00C72B95" w:rsidRDefault="00C72B95">
      <w:pPr>
        <w:pStyle w:val="DSTOC5-0"/>
      </w:pPr>
      <w:r>
        <w:t>Transaction Log Backups</w:t>
      </w:r>
    </w:p>
    <w:p w:rsidR="00C72B95" w:rsidRDefault="00C72B95">
      <w:r>
        <w:t>The transaction log is a serial record of all the transactions that have been performed against the database since the transaction log was last backed up. With transaction log backups, you can restore the database to a specific point in time (for example, prior to entering unwanted data) or to the point of failure.</w:t>
      </w:r>
    </w:p>
    <w:p w:rsidR="00C72B95" w:rsidRDefault="00C72B95">
      <w:r>
        <w:t>When restoring a transaction log backup, Microsoft SQL Server rolls forward all changes recorded in the transaction log. When SQL Server reaches the end of the transaction log, the state of the database is exactly as it was at the time the backup operation started. If the database is recovered, SQL Server then rolls back all transactions that were incomplete when the backup operation started.</w:t>
      </w:r>
    </w:p>
    <w:p w:rsidR="00C72B95" w:rsidRDefault="00C72B95">
      <w:pPr>
        <w:pStyle w:val="AlertLabel"/>
        <w:framePr w:wrap="notBeside"/>
      </w:pPr>
      <w:r>
        <w:rPr>
          <w:noProof/>
        </w:rPr>
        <w:drawing>
          <wp:inline distT="0" distB="0" distL="0" distR="0" wp14:anchorId="490CC6EE" wp14:editId="0A3865A4">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The OperationsManagerDW database uses a simple recovery model that truncates all transactions after completion. This means that backing up the log file is insufficient. Perform a complete database file backup.</w:t>
      </w:r>
    </w:p>
    <w:p w:rsidR="00C72B95" w:rsidRDefault="00C72B95">
      <w:pPr>
        <w:pStyle w:val="DSTOC1-4"/>
      </w:pPr>
      <w:bookmarkStart w:id="105" w:name="_Toc273361006"/>
      <w:r>
        <w:t>Backup File Naming Conventions in Operations Manager 2007</w:t>
      </w:r>
      <w:bookmarkStart w:id="106" w:name="z3c150c8d4bf24353a3b9f5b46db29172"/>
      <w:bookmarkEnd w:id="106"/>
      <w:bookmarkEnd w:id="105"/>
    </w:p>
    <w:p w:rsidR="00C72B95" w:rsidRDefault="00C72B95">
      <w:r>
        <w:t>Proper use of naming conventions for backup files can help you distinguish between them. Backups will be unique based on the management group that they are a backup of and the time that the backup was created. Consistent use of a standard naming convention can help you avoid the unintentional restoration of a backup to the wrong management group or restoring a backup that is from the wrong time.</w:t>
      </w:r>
    </w:p>
    <w:p w:rsidR="00C72B95" w:rsidRDefault="00C72B95">
      <w:pPr>
        <w:pStyle w:val="DSTOC5-0"/>
      </w:pPr>
      <w:r>
        <w:t>Database File Naming Conventions</w:t>
      </w:r>
    </w:p>
    <w:p w:rsidR="00C72B95" w:rsidRDefault="00C72B95">
      <w:r>
        <w:t>There might be multiple management groups in your System Center Operations Manager 2007 environment; therefore, be sure to include the management group name or some distinguishing name in the database backup file names.</w:t>
      </w:r>
    </w:p>
    <w:p w:rsidR="00C72B95" w:rsidRDefault="00C72B95">
      <w:r>
        <w:lastRenderedPageBreak/>
        <w:t xml:space="preserve">You can also include other information in the file name, such as the database name, date, and type of backup. For example, a file name might be formatted as follows: </w:t>
      </w:r>
      <w:r>
        <w:rPr>
          <w:rStyle w:val="UserInputLocalizable"/>
        </w:rPr>
        <w:t>OpsMgrDB_DIFFERENTIAL_&lt;management group name&gt;_11_01_2007</w:t>
      </w:r>
      <w:r>
        <w:t xml:space="preserve"> or </w:t>
      </w:r>
      <w:r>
        <w:rPr>
          <w:rStyle w:val="UserInputLocalizable"/>
        </w:rPr>
        <w:t>REPORTING_FULL_&lt;management group name&gt;_11_01_2007</w:t>
      </w:r>
      <w:r>
        <w:t>.</w:t>
      </w:r>
    </w:p>
    <w:p w:rsidR="00C72B95" w:rsidRDefault="00C72B95">
      <w:pPr>
        <w:pStyle w:val="DSTOC5-0"/>
      </w:pPr>
      <w:r>
        <w:t>Custom Management Pack Naming Conventions</w:t>
      </w:r>
    </w:p>
    <w:p w:rsidR="00C72B95" w:rsidRDefault="00C72B95">
      <w:r>
        <w:t xml:space="preserve">If your monitoring infrastructure consists of multiple management groups, it is highly likely that the configuration of management packs and their overrides will vary across those management groups. Therefore, implementing a standard naming convention for custom management packs will help prevent the same problems as having a standard naming convention for databases does. </w:t>
      </w:r>
    </w:p>
    <w:p w:rsidR="00C72B95" w:rsidRDefault="00C72B95">
      <w:r>
        <w:t xml:space="preserve">Include the management group name or some distinguishing name in the XML file name for these backups. Also include the version of the sealed management pack that the custom management pack contains overrides for. You can also include other information in the file name, such as the date. For example, a file name might be in the following format: </w:t>
      </w:r>
      <w:r>
        <w:rPr>
          <w:rStyle w:val="UserInputLocalizable"/>
        </w:rPr>
        <w:t>&lt;management group name&gt;_&lt;Management pack name&gt;_&lt;Management pack version&gt;_11_01_2007.xml</w:t>
      </w:r>
      <w:r>
        <w:t>.</w:t>
      </w:r>
    </w:p>
    <w:p w:rsidR="00C72B95" w:rsidRDefault="00C72B95">
      <w:pPr>
        <w:pStyle w:val="DSTOC1-4"/>
      </w:pPr>
      <w:bookmarkStart w:id="107" w:name="_Toc273361007"/>
      <w:r>
        <w:t>What to Back Up in Operations Manager 2007</w:t>
      </w:r>
      <w:bookmarkStart w:id="108" w:name="zaf93257f382741949b2e3b25cf17563a"/>
      <w:bookmarkEnd w:id="108"/>
      <w:bookmarkEnd w:id="107"/>
    </w:p>
    <w:p w:rsidR="00C72B95" w:rsidRDefault="00C72B95">
      <w:r>
        <w:t>To be able to preserve data in case of a failure, you must have a recent backup of System Center Operations Manager 2007 databases and other important data as listed in this topic.</w:t>
      </w:r>
    </w:p>
    <w:p w:rsidR="00C72B95" w:rsidRDefault="00C72B95">
      <w:pPr>
        <w:pStyle w:val="DSTOC5-0"/>
      </w:pPr>
      <w:r>
        <w:t>Data to Back Up</w:t>
      </w:r>
    </w:p>
    <w:p w:rsidR="00C72B95" w:rsidRDefault="00C72B95">
      <w:r>
        <w:t>To ensure your ability to properly preserve and restore your Operations Manager 2007 environment, you should back up several key items as follows: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OperationsManager database, OperationsManagerDW database, and the OperationsManagerAC database.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Root management server encryption key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Internet Information Services (IIS) 6.0 Metabase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Internet Information Services (IIS) 7.0 configuration</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Custom management packs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custom report definition files and computer certificates</w:t>
      </w:r>
    </w:p>
    <w:p w:rsidR="00C72B95" w:rsidRDefault="00C72B95">
      <w:r>
        <w:t>In the event that the entire management group is lost, you must have backups of both the OperationsManager database and the root management server key to ensure a successful recovery. Therefore, at a minimum, ensure that your backup plans include both the OperationsManager database and the root management server encryption key.</w:t>
      </w:r>
    </w:p>
    <w:p w:rsidR="00C72B95" w:rsidRDefault="00C72B95">
      <w:pPr>
        <w:pStyle w:val="DSTOC1-5"/>
      </w:pPr>
      <w:bookmarkStart w:id="109" w:name="_Toc273361008"/>
      <w:r>
        <w:t>How to Schedule Backups of Operations Manager Databases</w:t>
      </w:r>
      <w:bookmarkStart w:id="110" w:name="z4cdf8816885e4c3c92959c94b4b0c346"/>
      <w:bookmarkEnd w:id="110"/>
      <w:bookmarkEnd w:id="109"/>
    </w:p>
    <w:p w:rsidR="00C72B95" w:rsidRDefault="00C72B95">
      <w:pPr>
        <w:pStyle w:val="DSTOC6-0"/>
      </w:pPr>
      <w:r>
        <w:t>Schedule a Database Backup</w:t>
      </w:r>
    </w:p>
    <w:p w:rsidR="00C72B95" w:rsidRDefault="00C72B95">
      <w:r>
        <w:t>Use the procedure below to schedule a database backup using Microsoft SQL Server Management Studio 2005 or SQL Server Management Studio 2008). Use this procedure to back up the OperationsManager, OperationsManagerAC, and OperationsManagerDW databases.</w:t>
      </w:r>
    </w:p>
    <w:p w:rsidR="00C72B95" w:rsidRDefault="00C72B95">
      <w:pPr>
        <w:pStyle w:val="ProcedureTitle"/>
        <w:framePr w:wrap="notBeside"/>
      </w:pPr>
      <w:r>
        <w:rPr>
          <w:noProof/>
        </w:rPr>
        <w:lastRenderedPageBreak/>
        <w:drawing>
          <wp:inline distT="0" distB="0" distL="0" distR="0" wp14:anchorId="309FFB80" wp14:editId="04803CD0">
            <wp:extent cx="152400" cy="152400"/>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schedule a database backup to a file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Start SQL Server Management Studio.</w:t>
            </w:r>
          </w:p>
          <w:p w:rsidR="00C72B95" w:rsidRDefault="00C72B95" w:rsidP="00C72B95">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select the appropriate values in the </w:t>
            </w:r>
            <w:r>
              <w:rPr>
                <w:rStyle w:val="UI"/>
              </w:rPr>
              <w:t>Server type</w:t>
            </w:r>
            <w:r>
              <w:t xml:space="preserve"> drop-down list, in the </w:t>
            </w:r>
            <w:r>
              <w:rPr>
                <w:rStyle w:val="UI"/>
              </w:rPr>
              <w:t>Server name</w:t>
            </w:r>
            <w:r>
              <w:t xml:space="preserve"> box, and in the </w:t>
            </w:r>
            <w:r>
              <w:rPr>
                <w:rStyle w:val="UI"/>
              </w:rPr>
              <w:t>Authentication</w:t>
            </w:r>
            <w:r>
              <w:t xml:space="preserve"> box.</w:t>
            </w:r>
          </w:p>
          <w:p w:rsidR="00C72B95" w:rsidRDefault="00C72B95" w:rsidP="00C72B95">
            <w:pPr>
              <w:pStyle w:val="NumberedList1"/>
              <w:numPr>
                <w:ilvl w:val="0"/>
                <w:numId w:val="0"/>
              </w:numPr>
              <w:tabs>
                <w:tab w:val="left" w:pos="360"/>
              </w:tabs>
              <w:spacing w:line="260" w:lineRule="exact"/>
              <w:ind w:left="360" w:hanging="360"/>
            </w:pPr>
            <w:r>
              <w:t>3.</w:t>
            </w:r>
            <w:r>
              <w:tab/>
              <w:t xml:space="preserve">Click </w:t>
            </w:r>
            <w:r>
              <w:rPr>
                <w:rStyle w:val="UI"/>
              </w:rPr>
              <w:t>Connect</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w:t>
            </w:r>
            <w:r>
              <w:rPr>
                <w:rStyle w:val="UI"/>
              </w:rPr>
              <w:t>Object Explorer</w:t>
            </w:r>
            <w:r>
              <w:t xml:space="preserve">, expand </w:t>
            </w:r>
            <w:r>
              <w:rPr>
                <w:rStyle w:val="UI"/>
              </w:rPr>
              <w:t>Databases</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Right-click the database that you want to back up, click </w:t>
            </w:r>
            <w:r>
              <w:rPr>
                <w:rStyle w:val="UI"/>
              </w:rPr>
              <w:t>Tasks</w:t>
            </w:r>
            <w:r>
              <w:t xml:space="preserve">, and then click </w:t>
            </w:r>
            <w:r>
              <w:rPr>
                <w:rStyle w:val="UI"/>
              </w:rPr>
              <w:t>Back Up</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In the </w:t>
            </w:r>
            <w:r>
              <w:rPr>
                <w:rStyle w:val="UI"/>
              </w:rPr>
              <w:t>Back Up Database</w:t>
            </w:r>
            <w:r>
              <w:t xml:space="preserve"> dialog box, type the name of the backup set in the </w:t>
            </w:r>
            <w:r>
              <w:rPr>
                <w:rStyle w:val="UI"/>
              </w:rPr>
              <w:t>Name</w:t>
            </w:r>
            <w:r>
              <w:t xml:space="preserve"> box, and then under </w:t>
            </w:r>
            <w:r>
              <w:rPr>
                <w:rStyle w:val="UI"/>
              </w:rPr>
              <w:t>Destination</w:t>
            </w:r>
            <w:r>
              <w:t xml:space="preserve">, click </w:t>
            </w:r>
            <w:r>
              <w:rPr>
                <w:rStyle w:val="UI"/>
              </w:rPr>
              <w:t>Add</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In the </w:t>
            </w:r>
            <w:r>
              <w:rPr>
                <w:rStyle w:val="UI"/>
              </w:rPr>
              <w:t>Select Backup Destination</w:t>
            </w:r>
            <w:r>
              <w:t xml:space="preserve"> dialog box, type a path and a file name in the </w:t>
            </w:r>
            <w:r>
              <w:rPr>
                <w:rStyle w:val="UI"/>
              </w:rPr>
              <w:t xml:space="preserve">Destination on disk </w:t>
            </w:r>
            <w:r>
              <w:t xml:space="preserve">box, and then click </w:t>
            </w:r>
            <w:r>
              <w:rPr>
                <w:rStyle w:val="UI"/>
              </w:rPr>
              <w:t>OK</w:t>
            </w:r>
            <w:r>
              <w:t>.</w:t>
            </w:r>
          </w:p>
          <w:p w:rsidR="00C72B95" w:rsidRDefault="00C72B95">
            <w:pPr>
              <w:pStyle w:val="AlertLabelinList1"/>
              <w:framePr w:wrap="notBeside"/>
            </w:pPr>
            <w:r>
              <w:rPr>
                <w:noProof/>
              </w:rPr>
              <w:drawing>
                <wp:inline distT="0" distB="0" distL="0" distR="0" wp14:anchorId="46A9ACD6" wp14:editId="76586D33">
                  <wp:extent cx="228600" cy="1524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1"/>
            </w:pPr>
            <w:r>
              <w:t>The destination location must have enough available free disk space to store the backup files based upon the frequency of your backup schedule.</w:t>
            </w:r>
          </w:p>
          <w:p w:rsidR="00C72B95" w:rsidRDefault="00C72B95" w:rsidP="00C72B95">
            <w:pPr>
              <w:pStyle w:val="NumberedList1"/>
              <w:numPr>
                <w:ilvl w:val="0"/>
                <w:numId w:val="0"/>
              </w:numPr>
              <w:tabs>
                <w:tab w:val="left" w:pos="360"/>
              </w:tabs>
              <w:spacing w:line="260" w:lineRule="exact"/>
              <w:ind w:left="360" w:hanging="360"/>
            </w:pPr>
            <w:r>
              <w:t>8.</w:t>
            </w:r>
            <w:r>
              <w:tab/>
              <w:t xml:space="preserve">In the </w:t>
            </w:r>
            <w:r>
              <w:rPr>
                <w:rStyle w:val="UI"/>
              </w:rPr>
              <w:t>Script</w:t>
            </w:r>
            <w:r>
              <w:t xml:space="preserve"> list, click </w:t>
            </w:r>
            <w:r>
              <w:rPr>
                <w:rStyle w:val="UI"/>
              </w:rPr>
              <w:t>Script Action to Job</w:t>
            </w:r>
            <w:r>
              <w:t>.</w:t>
            </w:r>
          </w:p>
          <w:p w:rsidR="00C72B95" w:rsidRDefault="00C72B95" w:rsidP="00C72B95">
            <w:pPr>
              <w:pStyle w:val="NumberedList1"/>
              <w:numPr>
                <w:ilvl w:val="0"/>
                <w:numId w:val="0"/>
              </w:numPr>
              <w:tabs>
                <w:tab w:val="left" w:pos="360"/>
              </w:tabs>
              <w:spacing w:line="260" w:lineRule="exact"/>
              <w:ind w:left="360" w:hanging="360"/>
            </w:pPr>
            <w:r>
              <w:t>9.</w:t>
            </w:r>
            <w:r>
              <w:tab/>
              <w:t xml:space="preserve">If you want to change job parameters, in the </w:t>
            </w:r>
            <w:r>
              <w:rPr>
                <w:rStyle w:val="UI"/>
              </w:rPr>
              <w:t>New Job</w:t>
            </w:r>
            <w:r>
              <w:t xml:space="preserve"> dialog box, under </w:t>
            </w:r>
            <w:r>
              <w:rPr>
                <w:rStyle w:val="UI"/>
              </w:rPr>
              <w:t>Select a page</w:t>
            </w:r>
            <w:r>
              <w:t xml:space="preserve">, click </w:t>
            </w:r>
            <w:r>
              <w:rPr>
                <w:rStyle w:val="UI"/>
              </w:rPr>
              <w:t>Steps</w:t>
            </w:r>
            <w:r>
              <w:t xml:space="preserve">, and then click </w:t>
            </w:r>
            <w:r>
              <w:rPr>
                <w:rStyle w:val="UI"/>
              </w:rPr>
              <w:t>Edit</w:t>
            </w:r>
            <w:r>
              <w:t>.</w:t>
            </w:r>
          </w:p>
          <w:p w:rsidR="00C72B95" w:rsidRDefault="00C72B95" w:rsidP="00C72B95">
            <w:pPr>
              <w:pStyle w:val="NumberedList1"/>
              <w:numPr>
                <w:ilvl w:val="0"/>
                <w:numId w:val="0"/>
              </w:numPr>
              <w:tabs>
                <w:tab w:val="left" w:pos="360"/>
              </w:tabs>
              <w:spacing w:line="260" w:lineRule="exact"/>
              <w:ind w:left="360" w:hanging="360"/>
            </w:pPr>
            <w:r>
              <w:t>10.</w:t>
            </w:r>
            <w:r>
              <w:tab/>
              <w:t xml:space="preserve">Under </w:t>
            </w:r>
            <w:r>
              <w:rPr>
                <w:rStyle w:val="UI"/>
              </w:rPr>
              <w:t>Select a page</w:t>
            </w:r>
            <w:r>
              <w:t xml:space="preserve">, click </w:t>
            </w:r>
            <w:r>
              <w:rPr>
                <w:rStyle w:val="UI"/>
              </w:rPr>
              <w:t>Schedules</w:t>
            </w:r>
            <w:r>
              <w:t xml:space="preserve">, and then click </w:t>
            </w:r>
            <w:r>
              <w:rPr>
                <w:rStyle w:val="UI"/>
              </w:rPr>
              <w:t>New</w:t>
            </w:r>
            <w:r>
              <w:t>.</w:t>
            </w:r>
          </w:p>
          <w:p w:rsidR="00C72B95" w:rsidRDefault="00C72B95" w:rsidP="00C72B95">
            <w:pPr>
              <w:pStyle w:val="NumberedList1"/>
              <w:numPr>
                <w:ilvl w:val="0"/>
                <w:numId w:val="0"/>
              </w:numPr>
              <w:tabs>
                <w:tab w:val="left" w:pos="360"/>
              </w:tabs>
              <w:spacing w:line="260" w:lineRule="exact"/>
              <w:ind w:left="360" w:hanging="360"/>
            </w:pPr>
            <w:r>
              <w:t>11.</w:t>
            </w:r>
            <w:r>
              <w:tab/>
              <w:t xml:space="preserve">In the </w:t>
            </w:r>
            <w:r>
              <w:rPr>
                <w:rStyle w:val="UI"/>
              </w:rPr>
              <w:t>New Job Schedule</w:t>
            </w:r>
            <w:r>
              <w:t xml:space="preserve"> dialog box, type in the job name in the </w:t>
            </w:r>
            <w:r>
              <w:rPr>
                <w:rStyle w:val="UI"/>
              </w:rPr>
              <w:t>Name</w:t>
            </w:r>
            <w:r>
              <w:t xml:space="preserve"> box, specify the job schedule, and then click </w:t>
            </w:r>
            <w:r>
              <w:rPr>
                <w:rStyle w:val="UI"/>
              </w:rPr>
              <w:t>OK</w:t>
            </w:r>
            <w:r>
              <w:t>.</w:t>
            </w:r>
          </w:p>
          <w:p w:rsidR="00C72B95" w:rsidRDefault="00C72B95">
            <w:pPr>
              <w:pStyle w:val="AlertLabelinList1"/>
              <w:framePr w:wrap="notBeside"/>
            </w:pPr>
            <w:r>
              <w:rPr>
                <w:noProof/>
              </w:rPr>
              <w:drawing>
                <wp:inline distT="0" distB="0" distL="0" distR="0" wp14:anchorId="3962271A" wp14:editId="0582E7BE">
                  <wp:extent cx="228600" cy="15240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If you want to configure alerts or notifications, you can click </w:t>
            </w:r>
            <w:r>
              <w:rPr>
                <w:rStyle w:val="UI"/>
              </w:rPr>
              <w:t>Alerts</w:t>
            </w:r>
            <w:r>
              <w:t xml:space="preserve"> or </w:t>
            </w:r>
            <w:r>
              <w:rPr>
                <w:rStyle w:val="UI"/>
              </w:rPr>
              <w:t>Notifications</w:t>
            </w:r>
            <w:r>
              <w:t xml:space="preserve"> under </w:t>
            </w:r>
            <w:r>
              <w:rPr>
                <w:rStyle w:val="UI"/>
              </w:rPr>
              <w:t>Select a page</w:t>
            </w:r>
            <w:r>
              <w:t>.</w:t>
            </w:r>
          </w:p>
          <w:p w:rsidR="00C72B95" w:rsidRDefault="00C72B95" w:rsidP="00C72B95">
            <w:pPr>
              <w:pStyle w:val="NumberedList1"/>
              <w:numPr>
                <w:ilvl w:val="0"/>
                <w:numId w:val="0"/>
              </w:numPr>
              <w:tabs>
                <w:tab w:val="left" w:pos="360"/>
              </w:tabs>
              <w:spacing w:line="260" w:lineRule="exact"/>
              <w:ind w:left="360" w:hanging="360"/>
            </w:pPr>
            <w:r>
              <w:t>12.</w:t>
            </w:r>
            <w:r>
              <w:tab/>
              <w:t xml:space="preserve">Click </w:t>
            </w:r>
            <w:r>
              <w:rPr>
                <w:rStyle w:val="UI"/>
              </w:rPr>
              <w:t>OK</w:t>
            </w:r>
            <w:r>
              <w:t xml:space="preserve"> twice.</w:t>
            </w:r>
          </w:p>
        </w:tc>
      </w:tr>
    </w:tbl>
    <w:p w:rsidR="00C72B95" w:rsidRDefault="00C72B95">
      <w:pPr>
        <w:pStyle w:val="DSTOC7-0"/>
      </w:pPr>
      <w:bookmarkStart w:id="111" w:name="z8"/>
      <w:bookmarkEnd w:id="111"/>
      <w:r>
        <w:t>OperationsManager Database</w:t>
      </w:r>
    </w:p>
    <w:p w:rsidR="00C72B95" w:rsidRDefault="00C72B95">
      <w:r>
        <w:t>The OperationsManager database contains almost all of the Operations Manager environment configuration settings, agent information, management packs with customizations, operations data, and other data required for Operations Manager to operate properly.</w:t>
      </w:r>
    </w:p>
    <w:p w:rsidR="00C72B95" w:rsidRDefault="00C72B95">
      <w:r>
        <w:t>It is critical that you back up the OperationsManager database regularly to preserve the latest information about your Operations Manager environment. A database failure without a recent backup will result in the loss of almost all Operations Manager-specific data, and you will need to rebuild the entire Operations Manager environment.</w:t>
      </w:r>
    </w:p>
    <w:p w:rsidR="00C72B95" w:rsidRDefault="00C72B95">
      <w:pPr>
        <w:pStyle w:val="AlertLabel"/>
        <w:framePr w:wrap="notBeside"/>
      </w:pPr>
      <w:r>
        <w:rPr>
          <w:noProof/>
        </w:rPr>
        <w:drawing>
          <wp:inline distT="0" distB="0" distL="0" distR="0" wp14:anchorId="0A010898" wp14:editId="64B354E8">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If your backup procedure sets the OperationsManager database to be offline during backup, Operations Manager caches incoming data, and then, after backup is complete, Operations Manager stores that data in the database.</w:t>
      </w:r>
    </w:p>
    <w:p w:rsidR="00C72B95" w:rsidRDefault="00C72B95">
      <w:pPr>
        <w:pStyle w:val="DSTOC7-0"/>
      </w:pPr>
      <w:bookmarkStart w:id="112" w:name="z9"/>
      <w:bookmarkEnd w:id="112"/>
      <w:r>
        <w:t>Reporting Databases</w:t>
      </w:r>
    </w:p>
    <w:p w:rsidR="00C72B95" w:rsidRDefault="00C72B95">
      <w:r>
        <w:lastRenderedPageBreak/>
        <w:t>Operations Manager Reporting uses the following databases: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Operations Manager 2007 data warehouse (OperationsManagerDW)</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SQL Server Reporting Services databases (ReportServer and ReportServerTempDB)</w:t>
      </w:r>
    </w:p>
    <w:p w:rsidR="00C72B95" w:rsidRDefault="00C72B95">
      <w:r>
        <w:t>The OperationsManagerDW database contains all of the performance and other operational data from your Operations Manager environment. SQL Reporting Services then uses this data to generate reports such as trend analysis and performance tracking.</w:t>
      </w:r>
    </w:p>
    <w:p w:rsidR="00C72B95" w:rsidRDefault="00C72B95">
      <w:r>
        <w:t>To be able to restore reporting functionality in case of failure, it is critical that you back up the OperationsManagerDW database. When determining how often and when to back up this database, you should consider the following: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This database can grow to a very large size (more than one terabyte) over time.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Management servers frequently write data to this database.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SLA requirements are based on the need for reporting availability in the organization.</w:t>
      </w:r>
    </w:p>
    <w:p w:rsidR="00C72B95" w:rsidRDefault="00C72B95">
      <w:pPr>
        <w:pStyle w:val="AlertLabel"/>
        <w:framePr w:wrap="notBeside"/>
      </w:pPr>
      <w:r>
        <w:rPr>
          <w:noProof/>
        </w:rPr>
        <w:drawing>
          <wp:inline distT="0" distB="0" distL="0" distR="0" wp14:anchorId="4ECD3022" wp14:editId="30BC58C0">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The OperationsManagerDW database uses a simple recovery model, which truncates all transactions after completion. Therefore, backing up only the log file is insufficient; you must back up the entire database.</w:t>
      </w:r>
    </w:p>
    <w:p w:rsidR="00C72B95" w:rsidRDefault="00C72B95">
      <w:r>
        <w:t>The SQL Server Reporting Services databases store report definitions, report metadata, cached reports, and snapshots. In case of failure, you can re-create report definitions by re-importing the reports. However, cached reports, which are reports that have already been created, will be lost.</w:t>
      </w:r>
    </w:p>
    <w:p w:rsidR="00C72B95" w:rsidRDefault="00C72B95">
      <w:r>
        <w:t xml:space="preserve">To be able to restore reporting functionality in case of failure, it is recommended that you back up the SQL Server Reporting Server databases. </w:t>
      </w:r>
    </w:p>
    <w:p w:rsidR="00C72B95" w:rsidRDefault="00C72B95">
      <w:pPr>
        <w:pStyle w:val="DSTOC7-0"/>
      </w:pPr>
      <w:bookmarkStart w:id="113" w:name="z10"/>
      <w:bookmarkEnd w:id="113"/>
      <w:r>
        <w:t>ACS Database</w:t>
      </w:r>
    </w:p>
    <w:p w:rsidR="00C72B95" w:rsidRDefault="00C72B95">
      <w:r>
        <w:t>The Audit Collection Services (ACS) database, OperationsManagerAC, is the central repository for events and security logs that are collected by ACS forwarders on monitored computers.</w:t>
      </w:r>
    </w:p>
    <w:p w:rsidR="00C72B95" w:rsidRDefault="00C72B95">
      <w:r>
        <w:t>The OperationsManagerAC database can grow significantly depending upon how many ACS forwarders send events to the ACS database and the filters configured to control what events are written to the database.</w:t>
      </w:r>
    </w:p>
    <w:p w:rsidR="00C72B95" w:rsidRDefault="00C72B95">
      <w:pPr>
        <w:pStyle w:val="DSTOC7-0"/>
      </w:pPr>
      <w:bookmarkStart w:id="114" w:name="z11"/>
      <w:bookmarkEnd w:id="114"/>
      <w:r>
        <w:t>Master Database</w:t>
      </w:r>
    </w:p>
    <w:p w:rsidR="00C72B95" w:rsidRDefault="00C72B95">
      <w:r>
        <w:t xml:space="preserve">The master database is a system database, which records all of the system-level information for a Microsoft SQL Server system, including the location of the database files. It also records all logon accounts and system configuration settings. The proper functionality of the master database is key to the operation of all of the databases in a SQL Server instance. </w:t>
      </w:r>
    </w:p>
    <w:p w:rsidR="00C72B95" w:rsidRDefault="00C72B95">
      <w:pPr>
        <w:pStyle w:val="DSTOC7-0"/>
      </w:pPr>
      <w:bookmarkStart w:id="115" w:name="z12"/>
      <w:bookmarkEnd w:id="115"/>
      <w:r>
        <w:t>MSDB Database</w:t>
      </w:r>
    </w:p>
    <w:p w:rsidR="00C72B95" w:rsidRDefault="00C72B95">
      <w:r>
        <w:t>The MSDB database, Msdbdata, is a SQL system database, which is used by the SQL Server agent to schedule jobs and alerts and for recording operators. The proper functionality of the MSDB database is key to the operation of all the databases in a SQL Server instance.</w:t>
      </w:r>
    </w:p>
    <w:p w:rsidR="00C72B95" w:rsidRDefault="00C72B95">
      <w:pPr>
        <w:pStyle w:val="AlertLabel"/>
        <w:framePr w:wrap="notBeside"/>
      </w:pPr>
      <w:r>
        <w:rPr>
          <w:noProof/>
        </w:rPr>
        <w:drawing>
          <wp:inline distT="0" distB="0" distL="0" distR="0" wp14:anchorId="44A593C5" wp14:editId="1F22B420">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This database contains task schedules that are vital to the health of the Operations Manager 2007 database, and it should be included in your backup plan. You need to </w:t>
      </w:r>
      <w:r>
        <w:lastRenderedPageBreak/>
        <w:t>back up this database only after you configure Operations Manager 2007 or if you change the scheduled agent jobs.</w:t>
      </w:r>
    </w:p>
    <w:p w:rsidR="00C72B95" w:rsidRDefault="00C72B95">
      <w:pPr>
        <w:pStyle w:val="DSTOC1-5"/>
      </w:pPr>
      <w:bookmarkStart w:id="116" w:name="_Toc273361009"/>
      <w:r>
        <w:t>How to Back Up the Root Management Server Encryption Key</w:t>
      </w:r>
      <w:bookmarkStart w:id="117" w:name="za5685bf2110e4991af8c45ae9a0b2f13"/>
      <w:bookmarkEnd w:id="117"/>
      <w:bookmarkEnd w:id="116"/>
    </w:p>
    <w:p w:rsidR="00C72B95" w:rsidRDefault="00C72B95">
      <w:r>
        <w:t xml:space="preserve"> The root management server (RMS) is the central point of configuration management and overall health monitoring for the entire managed environment.</w:t>
      </w:r>
    </w:p>
    <w:p w:rsidR="00C72B95" w:rsidRDefault="00C72B95">
      <w:r>
        <w:t>The root management server encryption key holds all the Run As Account information defined in the management group. To successfully restore a failed root management server, you must use that key to reattach the databases and to access the Run As Accounts that have been encrypted with this key. If you need to restore the root management server without this backup, you need to re-enter your entire Run As Accounts.</w:t>
      </w:r>
    </w:p>
    <w:p w:rsidR="00C72B95" w:rsidRDefault="00C72B95">
      <w:r>
        <w:t>To back up or to restore the root management server key, you need to use the SecureStorageBackup tool. The tool can start the Encryption Key Backup or Restore Wizard, or run as a command-line tool. The availability and the behavior of the tool depend on whether or not the console is installed on the management server.</w:t>
      </w:r>
    </w:p>
    <w:p w:rsidR="00C72B95" w:rsidRDefault="00C72B95">
      <w:r>
        <w:t>The SecureStorageBackup tool functions as follows: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console and a management server are both installed, the tool is installed in the System Center Operations Manager 2007 installation folder.</w:t>
      </w:r>
    </w:p>
    <w:p w:rsidR="00C72B95" w:rsidRDefault="00C72B95">
      <w:pPr>
        <w:pStyle w:val="TextinList1"/>
      </w:pPr>
      <w:r>
        <w:t>In this case, by default, the Encryption Key Backup or Restore Wizard runs at the final stage of setup, allowing you to back up the key. Also, if you start the tool without arguments, it starts the Encryption Key Backup or Restore Wizard, and if you start the tool with arguments, it runs as a command-line tool.</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the console is not installed, the SecureStorageBackup tool is not installed. For example, this happens if you are installing Operations Manager RMS on a cluster without installing the console on any server. In this case, to use the tool, you must first copy it from the SupportTools folder on the installation media to the installation folder on the management server. </w:t>
      </w:r>
    </w:p>
    <w:p w:rsidR="00C72B95" w:rsidRDefault="00C72B95">
      <w:pPr>
        <w:pStyle w:val="TextinList1"/>
      </w:pPr>
      <w:r>
        <w:t>In this case, the tool runs as a command-line tool, and you must provide proper arguments. You can run SecureStorageBackup.exe with the '/?' switch to get help for the tool.</w:t>
      </w:r>
    </w:p>
    <w:p w:rsidR="00C72B95" w:rsidRDefault="00C72B95">
      <w:r>
        <w:t>When backing up the encryption key, always ensure that you provide a backup location that is easily accessible in case you later need to retrieve the key. For more information about backing up the root management server encryption key, see the Microsoft System Center Operations Manager 2007 Deployment Guide.</w:t>
      </w:r>
    </w:p>
    <w:p w:rsidR="00C72B95" w:rsidRDefault="00C72B95">
      <w:r>
        <w:t>Use the procedures below to back up the root management server encryption key.</w:t>
      </w:r>
    </w:p>
    <w:p w:rsidR="00C72B95" w:rsidRDefault="00C72B95">
      <w:pPr>
        <w:pStyle w:val="ProcedureTitle"/>
        <w:framePr w:wrap="notBeside"/>
      </w:pPr>
      <w:r>
        <w:rPr>
          <w:noProof/>
        </w:rPr>
        <w:drawing>
          <wp:inline distT="0" distB="0" distL="0" distR="0" wp14:anchorId="1164F503" wp14:editId="69182F35">
            <wp:extent cx="152400" cy="15240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start the Encryption Key Backup or Restore Wizard to back up the root management server encryption key</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hosting the root management server with an account that is a member of the Administrators group.</w:t>
            </w:r>
          </w:p>
          <w:p w:rsidR="00C72B95" w:rsidRDefault="00C72B95" w:rsidP="00C72B95">
            <w:pPr>
              <w:pStyle w:val="NumberedList1"/>
              <w:numPr>
                <w:ilvl w:val="0"/>
                <w:numId w:val="0"/>
              </w:numPr>
              <w:tabs>
                <w:tab w:val="left" w:pos="360"/>
              </w:tabs>
              <w:spacing w:line="260" w:lineRule="exact"/>
              <w:ind w:left="360" w:hanging="360"/>
            </w:pPr>
            <w:r>
              <w:t>2.</w:t>
            </w:r>
            <w:r>
              <w:tab/>
              <w:t xml:space="preserve">Open a command prompt window using the </w:t>
            </w:r>
            <w:r>
              <w:rPr>
                <w:rStyle w:val="UI"/>
              </w:rPr>
              <w:t>Run as Administrator</w:t>
            </w:r>
            <w:r>
              <w:t xml:space="preserve"> option.</w:t>
            </w:r>
          </w:p>
          <w:p w:rsidR="00C72B95" w:rsidRDefault="00C72B95" w:rsidP="00C72B95">
            <w:pPr>
              <w:pStyle w:val="NumberedList1"/>
              <w:numPr>
                <w:ilvl w:val="0"/>
                <w:numId w:val="0"/>
              </w:numPr>
              <w:tabs>
                <w:tab w:val="left" w:pos="360"/>
              </w:tabs>
              <w:spacing w:line="260" w:lineRule="exact"/>
              <w:ind w:left="360" w:hanging="360"/>
            </w:pPr>
            <w:r>
              <w:t>3.</w:t>
            </w:r>
            <w:r>
              <w:tab/>
              <w:t>At the command prompt, type</w:t>
            </w:r>
          </w:p>
          <w:p w:rsidR="00C72B95" w:rsidRDefault="00C72B95">
            <w:pPr>
              <w:pStyle w:val="TextinList1"/>
            </w:pPr>
            <w:r>
              <w:lastRenderedPageBreak/>
              <w:t>cd &lt;</w:t>
            </w:r>
            <w:r>
              <w:rPr>
                <w:rStyle w:val="Italic"/>
              </w:rPr>
              <w:t>Operations Manager Installation Folder</w:t>
            </w:r>
            <w:r>
              <w:t>&gt;</w:t>
            </w:r>
          </w:p>
          <w:p w:rsidR="00C72B95" w:rsidRDefault="00C72B95" w:rsidP="00C72B95">
            <w:pPr>
              <w:pStyle w:val="NumberedList1"/>
              <w:numPr>
                <w:ilvl w:val="0"/>
                <w:numId w:val="0"/>
              </w:numPr>
              <w:tabs>
                <w:tab w:val="left" w:pos="360"/>
              </w:tabs>
              <w:spacing w:line="260" w:lineRule="exact"/>
              <w:ind w:left="360" w:hanging="360"/>
            </w:pPr>
            <w:r>
              <w:t>4.</w:t>
            </w:r>
            <w:r>
              <w:tab/>
              <w:t xml:space="preserve">Type </w:t>
            </w:r>
            <w:r>
              <w:rPr>
                <w:rStyle w:val="UserInputNon-localizable"/>
              </w:rPr>
              <w:t>SecureStorageBackup</w:t>
            </w:r>
            <w:r>
              <w:t xml:space="preserve"> and then press ENTER.</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Encryption Key Backup or Restore Wizard</w:t>
            </w:r>
            <w:r>
              <w:t xml:space="preserve">, on the </w:t>
            </w:r>
            <w:r>
              <w:rPr>
                <w:rStyle w:val="UI"/>
              </w:rPr>
              <w:t>Backup or Restore?</w:t>
            </w:r>
            <w:r>
              <w:t xml:space="preserve"> page, select the </w:t>
            </w:r>
            <w:r>
              <w:rPr>
                <w:rStyle w:val="UI"/>
              </w:rPr>
              <w:t>Backup the Encryption Key</w:t>
            </w:r>
            <w:r>
              <w:t xml:space="preserve"> option, and then complete the wizard.</w:t>
            </w:r>
          </w:p>
        </w:tc>
      </w:tr>
    </w:tbl>
    <w:p w:rsidR="00C72B95" w:rsidRDefault="00C72B95">
      <w:pPr>
        <w:pStyle w:val="ProcedureTitle"/>
        <w:framePr w:wrap="notBeside"/>
      </w:pPr>
      <w:r>
        <w:rPr>
          <w:noProof/>
        </w:rPr>
        <w:lastRenderedPageBreak/>
        <w:drawing>
          <wp:inline distT="0" distB="0" distL="0" distR="0" wp14:anchorId="5FD7EA28" wp14:editId="793EDB91">
            <wp:extent cx="152400" cy="152400"/>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run the SecureStorageBackup tool in a command-line mode to back up the root management server encryption key</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hosting the root management server with an account that is a member of the Administrators group.</w:t>
            </w:r>
          </w:p>
          <w:p w:rsidR="00C72B95" w:rsidRDefault="00C72B95" w:rsidP="00C72B95">
            <w:pPr>
              <w:pStyle w:val="NumberedList1"/>
              <w:numPr>
                <w:ilvl w:val="0"/>
                <w:numId w:val="0"/>
              </w:numPr>
              <w:tabs>
                <w:tab w:val="left" w:pos="360"/>
              </w:tabs>
              <w:spacing w:line="260" w:lineRule="exact"/>
              <w:ind w:left="360" w:hanging="360"/>
            </w:pPr>
            <w:r>
              <w:t>2.</w:t>
            </w:r>
            <w:r>
              <w:tab/>
              <w:t xml:space="preserve">Open a command prompt window using the </w:t>
            </w:r>
            <w:r>
              <w:rPr>
                <w:rStyle w:val="UI"/>
              </w:rPr>
              <w:t>Run as Administrator</w:t>
            </w:r>
            <w:r>
              <w:t xml:space="preserve"> option.</w:t>
            </w:r>
          </w:p>
          <w:p w:rsidR="00C72B95" w:rsidRDefault="00C72B95" w:rsidP="00C72B95">
            <w:pPr>
              <w:pStyle w:val="NumberedList1"/>
              <w:numPr>
                <w:ilvl w:val="0"/>
                <w:numId w:val="0"/>
              </w:numPr>
              <w:tabs>
                <w:tab w:val="left" w:pos="360"/>
              </w:tabs>
              <w:spacing w:line="260" w:lineRule="exact"/>
              <w:ind w:left="360" w:hanging="360"/>
            </w:pPr>
            <w:r>
              <w:t>3.</w:t>
            </w:r>
            <w:r>
              <w:tab/>
              <w:t>At the command prompt, type</w:t>
            </w:r>
          </w:p>
          <w:p w:rsidR="00C72B95" w:rsidRDefault="00C72B95">
            <w:pPr>
              <w:pStyle w:val="TextinList1"/>
            </w:pPr>
            <w:r>
              <w:t>cd\&lt;</w:t>
            </w:r>
            <w:r>
              <w:rPr>
                <w:rStyle w:val="Italic"/>
              </w:rPr>
              <w:t>Operations Manager Installation Folder</w:t>
            </w:r>
            <w:r>
              <w:t>&gt;</w:t>
            </w:r>
          </w:p>
          <w:p w:rsidR="00C72B95" w:rsidRDefault="00C72B95">
            <w:pPr>
              <w:pStyle w:val="TextinList1"/>
            </w:pPr>
            <w:r>
              <w:t>SecureStorageBackup Backup &lt;BackupFile&gt;</w:t>
            </w:r>
          </w:p>
          <w:p w:rsidR="00C72B95" w:rsidRDefault="00C72B95" w:rsidP="00C72B95">
            <w:pPr>
              <w:pStyle w:val="NumberedList1"/>
              <w:numPr>
                <w:ilvl w:val="0"/>
                <w:numId w:val="0"/>
              </w:numPr>
              <w:tabs>
                <w:tab w:val="left" w:pos="360"/>
              </w:tabs>
              <w:spacing w:line="260" w:lineRule="exact"/>
              <w:ind w:left="360" w:hanging="360"/>
            </w:pPr>
            <w:r>
              <w:t>4.</w:t>
            </w:r>
            <w:r>
              <w:tab/>
              <w:t xml:space="preserve">At the </w:t>
            </w:r>
            <w:r>
              <w:rPr>
                <w:rStyle w:val="UI"/>
              </w:rPr>
              <w:t xml:space="preserve">Please enter the password to use for storage/retrieval </w:t>
            </w:r>
            <w:r>
              <w:t>prompt, type a password that is at least eight characters long, and then press ENTER.</w:t>
            </w:r>
          </w:p>
          <w:p w:rsidR="00C72B95" w:rsidRDefault="00C72B95" w:rsidP="00C72B95">
            <w:pPr>
              <w:pStyle w:val="NumberedList1"/>
              <w:numPr>
                <w:ilvl w:val="0"/>
                <w:numId w:val="0"/>
              </w:numPr>
              <w:tabs>
                <w:tab w:val="left" w:pos="360"/>
              </w:tabs>
              <w:spacing w:line="260" w:lineRule="exact"/>
              <w:ind w:left="360" w:hanging="360"/>
            </w:pPr>
            <w:r>
              <w:t>5.</w:t>
            </w:r>
            <w:r>
              <w:tab/>
              <w:t xml:space="preserve">At the </w:t>
            </w:r>
            <w:r>
              <w:rPr>
                <w:rStyle w:val="UI"/>
              </w:rPr>
              <w:t>Please re-enter your password</w:t>
            </w:r>
            <w:r>
              <w:t xml:space="preserve"> prompt, type the same password, and then press Enter.</w:t>
            </w:r>
          </w:p>
        </w:tc>
      </w:tr>
    </w:tbl>
    <w:p w:rsidR="00C72B95" w:rsidRDefault="00C72B95"/>
    <w:p w:rsidR="00C72B95" w:rsidRDefault="00C72B95">
      <w:pPr>
        <w:pStyle w:val="DSTOC1-5"/>
      </w:pPr>
      <w:bookmarkStart w:id="118" w:name="_Toc273361010"/>
      <w:r>
        <w:t>How to Back Up the IIS 6.0 Metabase</w:t>
      </w:r>
      <w:bookmarkStart w:id="119" w:name="zf6e470d6a3a243079c85bebb0cd01f82"/>
      <w:bookmarkEnd w:id="119"/>
      <w:bookmarkEnd w:id="118"/>
    </w:p>
    <w:p w:rsidR="00C72B95" w:rsidRDefault="00C72B95">
      <w:r>
        <w:t>The Internet Information Services (IIS) 6 metabase is a hierarchical store that contains configuration information and schema used to configure IIS.  For Microsoft System Center Operations Manager 2007, IIS supports components such as the Web console server and SQL Server Reporting Services; therefore, you must back up the IIS metabase. Operations Manager 2007 SP1 and Operations Manager 2007 R2 Web components will both run on Windows Server 2003 and IIS 6. This procedure is the same for any version of Operations Manager 2007 running on Windows Server 2003 and IIS 6.</w:t>
      </w:r>
    </w:p>
    <w:p w:rsidR="00C72B95" w:rsidRDefault="00C72B95">
      <w:r>
        <w:t xml:space="preserve">Use the following procedure to back up the IIS 6.0 metabase. For more information about the IIS 6.0 metabase, see the </w:t>
      </w:r>
      <w:hyperlink r:id="rId70" w:tooltip="http://go.microsoft.com/fwlink/?LinkId=93786" w:history="1">
        <w:r>
          <w:rPr>
            <w:rStyle w:val="Hyperlink"/>
          </w:rPr>
          <w:t>IIS 6.0 Technical Reference</w:t>
        </w:r>
      </w:hyperlink>
      <w:r>
        <w:t xml:space="preserve"> (http://go.microsoft.com/fwlink/?LinkId=93786).</w:t>
      </w:r>
    </w:p>
    <w:p w:rsidR="00C72B95" w:rsidRDefault="00C72B95">
      <w:pPr>
        <w:pStyle w:val="ProcedureTitle"/>
        <w:framePr w:wrap="notBeside"/>
      </w:pPr>
      <w:r>
        <w:rPr>
          <w:noProof/>
        </w:rPr>
        <w:drawing>
          <wp:inline distT="0" distB="0" distL="0" distR="0" wp14:anchorId="7B7A3E1C" wp14:editId="1BADC2B8">
            <wp:extent cx="152400" cy="152400"/>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back up the IIS 6.0 metabase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Open Control Panel, double-click </w:t>
            </w:r>
            <w:r>
              <w:rPr>
                <w:rStyle w:val="UI"/>
              </w:rPr>
              <w:t>Administrative Tools</w:t>
            </w:r>
            <w:r>
              <w:t xml:space="preserve">, and then double-click </w:t>
            </w:r>
            <w:r>
              <w:rPr>
                <w:rStyle w:val="UI"/>
              </w:rPr>
              <w:t>Internet Information Services (IIS) Manager</w:t>
            </w:r>
            <w:r>
              <w:t>.</w:t>
            </w:r>
          </w:p>
          <w:p w:rsidR="00C72B95" w:rsidRDefault="00C72B95" w:rsidP="00C72B95">
            <w:pPr>
              <w:pStyle w:val="NumberedList1"/>
              <w:numPr>
                <w:ilvl w:val="0"/>
                <w:numId w:val="0"/>
              </w:numPr>
              <w:tabs>
                <w:tab w:val="left" w:pos="360"/>
              </w:tabs>
              <w:spacing w:line="260" w:lineRule="exact"/>
              <w:ind w:left="360" w:hanging="360"/>
            </w:pPr>
            <w:r>
              <w:t>2.</w:t>
            </w:r>
            <w:r>
              <w:tab/>
              <w:t xml:space="preserve">Right-click the name of your computer in </w:t>
            </w:r>
            <w:r>
              <w:rPr>
                <w:rStyle w:val="UI"/>
              </w:rPr>
              <w:t>IIS Manager</w:t>
            </w:r>
            <w:r>
              <w:t xml:space="preserve">, point to </w:t>
            </w:r>
            <w:r>
              <w:rPr>
                <w:rStyle w:val="UI"/>
              </w:rPr>
              <w:t>All Tasks</w:t>
            </w:r>
            <w:r>
              <w:t xml:space="preserve">, and then click </w:t>
            </w:r>
            <w:r>
              <w:rPr>
                <w:rStyle w:val="UI"/>
              </w:rPr>
              <w:t>Backup/Restore Configuration</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In the </w:t>
            </w:r>
            <w:r>
              <w:rPr>
                <w:rStyle w:val="UI"/>
              </w:rPr>
              <w:t>Configuration Backup/Restore</w:t>
            </w:r>
            <w:r>
              <w:t xml:space="preserve"> dialog box, click </w:t>
            </w:r>
            <w:r>
              <w:rPr>
                <w:rStyle w:val="UI"/>
              </w:rPr>
              <w:t>Create Backup</w:t>
            </w:r>
            <w:r>
              <w:t>, and then type a name for this backup.</w:t>
            </w:r>
          </w:p>
          <w:p w:rsidR="00C72B95" w:rsidRDefault="00C72B95">
            <w:pPr>
              <w:pStyle w:val="AlertLabelinList1"/>
              <w:framePr w:wrap="notBeside"/>
            </w:pPr>
            <w:r>
              <w:rPr>
                <w:noProof/>
              </w:rPr>
              <w:drawing>
                <wp:inline distT="0" distB="0" distL="0" distR="0" wp14:anchorId="7413BAC6" wp14:editId="33F12508">
                  <wp:extent cx="228600" cy="1524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If you want to create secure backup, in the </w:t>
            </w:r>
            <w:r>
              <w:rPr>
                <w:rStyle w:val="UI"/>
              </w:rPr>
              <w:t>Configuration Backup</w:t>
            </w:r>
            <w:r>
              <w:t xml:space="preserve"> dialog box, </w:t>
            </w:r>
            <w:r>
              <w:lastRenderedPageBreak/>
              <w:t xml:space="preserve">select the </w:t>
            </w:r>
            <w:r>
              <w:rPr>
                <w:rStyle w:val="UI"/>
              </w:rPr>
              <w:t>Encrypt backup using password</w:t>
            </w:r>
            <w:r>
              <w:t xml:space="preserve"> check box, type a password in the </w:t>
            </w:r>
            <w:r>
              <w:rPr>
                <w:rStyle w:val="UI"/>
              </w:rPr>
              <w:t>Password</w:t>
            </w:r>
            <w:r>
              <w:t xml:space="preserve"> box, and then type the same password in the </w:t>
            </w:r>
            <w:r>
              <w:rPr>
                <w:rStyle w:val="UI"/>
              </w:rPr>
              <w:t>Confirm password</w:t>
            </w:r>
            <w:r>
              <w:t xml:space="preserve"> box. The backup name cannot contain any symbols, just letters and numbers.</w:t>
            </w:r>
          </w:p>
          <w:p w:rsidR="00C72B95" w:rsidRDefault="00C72B95" w:rsidP="00C72B95">
            <w:pPr>
              <w:pStyle w:val="NumberedList1"/>
              <w:numPr>
                <w:ilvl w:val="0"/>
                <w:numId w:val="0"/>
              </w:numPr>
              <w:tabs>
                <w:tab w:val="left" w:pos="360"/>
              </w:tabs>
              <w:spacing w:line="260" w:lineRule="exact"/>
              <w:ind w:left="360" w:hanging="360"/>
            </w:pPr>
            <w:r>
              <w:t>4.</w:t>
            </w:r>
            <w:r>
              <w:tab/>
              <w:t xml:space="preserve">Click </w:t>
            </w:r>
            <w:r>
              <w:rPr>
                <w:rStyle w:val="UI"/>
              </w:rPr>
              <w:t>OK</w:t>
            </w:r>
            <w:r>
              <w:t xml:space="preserve"> to back up the administrative settings in the metabase.</w:t>
            </w:r>
          </w:p>
          <w:p w:rsidR="00C72B95" w:rsidRDefault="00C72B95">
            <w:pPr>
              <w:pStyle w:val="TextinList1"/>
            </w:pPr>
            <w:r>
              <w:t xml:space="preserve">The backup name and its date and time are now listed under </w:t>
            </w:r>
            <w:r>
              <w:rPr>
                <w:rStyle w:val="UI"/>
              </w:rPr>
              <w:t>Previous backups</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Click </w:t>
            </w:r>
            <w:r>
              <w:rPr>
                <w:rStyle w:val="UI"/>
              </w:rPr>
              <w:t>Close</w:t>
            </w:r>
            <w:r>
              <w:t>, and then close IIS Manager.</w:t>
            </w:r>
          </w:p>
        </w:tc>
      </w:tr>
    </w:tbl>
    <w:p w:rsidR="00C72B95" w:rsidRDefault="00C72B95"/>
    <w:p w:rsidR="00C72B95" w:rsidRDefault="00C72B95">
      <w:pPr>
        <w:pStyle w:val="DSTOC1-5"/>
      </w:pPr>
      <w:bookmarkStart w:id="120" w:name="_Toc273361011"/>
      <w:r>
        <w:t>How to Back Up an IIS 7 Configuration</w:t>
      </w:r>
      <w:bookmarkStart w:id="121" w:name="zf8e1d401ee274dc99f92f4f0d6c3283d"/>
      <w:bookmarkEnd w:id="121"/>
      <w:bookmarkEnd w:id="120"/>
    </w:p>
    <w:p w:rsidR="00C72B95" w:rsidRDefault="00C72B95">
      <w:r>
        <w:t>Operations Manager 2007 SP1 or Operations Manager 2007 R2 can run on both Windows Server 2003 and Windows Server 2008. This means that you may have to back up either the IIS 6 metabase or the IIS 7 configuration, depending on the operating system that is being used. This procedure tells you how to back up the IIS 7 configuration. The IIS 7 configuration is split between the web.config files and the applicationHost.config files. You should follow IIS 7 recommendations on how to back up the configuration in the web.config files. The applicationHost.config files include configuration information for the sites, applications, virtual directories, application pool definitions, and the default configuration settings for all sites on the Web server.</w:t>
      </w:r>
    </w:p>
    <w:p w:rsidR="00C72B95" w:rsidRDefault="00C72B95">
      <w:pPr>
        <w:pStyle w:val="DSTOC6-0"/>
      </w:pPr>
    </w:p>
    <w:p w:rsidR="00C72B95" w:rsidRDefault="00C72B95">
      <w:pPr>
        <w:pStyle w:val="ProcedureTitle"/>
        <w:framePr w:wrap="notBeside"/>
      </w:pPr>
      <w:r>
        <w:rPr>
          <w:noProof/>
        </w:rPr>
        <w:drawing>
          <wp:inline distT="0" distB="0" distL="0" distR="0" wp14:anchorId="45267B59" wp14:editId="7056DE32">
            <wp:extent cx="152400" cy="15240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back up the IIS 7 configuration from a command prompt</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Windows Server 2008 computer that is hosting the Operations Manager 2007 components with an account that has administrator rights.</w:t>
            </w:r>
          </w:p>
          <w:p w:rsidR="00C72B95" w:rsidRDefault="00C72B95" w:rsidP="00C72B95">
            <w:pPr>
              <w:pStyle w:val="NumberedList1"/>
              <w:numPr>
                <w:ilvl w:val="0"/>
                <w:numId w:val="0"/>
              </w:numPr>
              <w:tabs>
                <w:tab w:val="left" w:pos="360"/>
              </w:tabs>
              <w:spacing w:line="260" w:lineRule="exact"/>
              <w:ind w:left="360" w:hanging="360"/>
            </w:pPr>
            <w:r>
              <w:t>2.</w:t>
            </w:r>
            <w:r>
              <w:tab/>
              <w:t xml:space="preserve">Open a command prompt by using the </w:t>
            </w:r>
            <w:r>
              <w:rPr>
                <w:rStyle w:val="UI"/>
              </w:rPr>
              <w:t>Run as Administrator</w:t>
            </w:r>
            <w:r>
              <w:t xml:space="preserve"> option and change directory to %windir%\system32\inetsrv.</w:t>
            </w:r>
          </w:p>
          <w:p w:rsidR="00C72B95" w:rsidRDefault="00C72B95" w:rsidP="00C72B95">
            <w:pPr>
              <w:pStyle w:val="NumberedList1"/>
              <w:numPr>
                <w:ilvl w:val="0"/>
                <w:numId w:val="0"/>
              </w:numPr>
              <w:tabs>
                <w:tab w:val="left" w:pos="360"/>
              </w:tabs>
              <w:spacing w:line="260" w:lineRule="exact"/>
              <w:ind w:left="360" w:hanging="360"/>
            </w:pPr>
            <w:r>
              <w:t>3.</w:t>
            </w:r>
            <w:r>
              <w:tab/>
              <w:t xml:space="preserve">At the command prompt, type </w:t>
            </w:r>
            <w:r>
              <w:rPr>
                <w:rStyle w:val="UserInputNon-localizable"/>
              </w:rPr>
              <w:t>appcmd add backup &lt;backupname&gt;</w:t>
            </w:r>
            <w:r>
              <w:t xml:space="preserve">. If you do not include the name of the backup, the system will name it for you by using a date, time format. </w:t>
            </w:r>
          </w:p>
        </w:tc>
      </w:tr>
    </w:tbl>
    <w:p w:rsidR="00C72B95" w:rsidRDefault="00C72B95">
      <w:r>
        <w:t xml:space="preserve">For more information about the IIS 7 appcmd.exe command and how to use it, see the “IIS 7.0: Appcmd.exe” topic in the </w:t>
      </w:r>
      <w:hyperlink r:id="rId71" w:history="1">
        <w:r>
          <w:rPr>
            <w:rStyle w:val="Hyperlink"/>
          </w:rPr>
          <w:t>IIS 7.0 Operations Guide</w:t>
        </w:r>
      </w:hyperlink>
      <w:r>
        <w:t xml:space="preserve"> (http://go.microsoft.com/fwlink/?LinkId=150156).</w:t>
      </w:r>
    </w:p>
    <w:p w:rsidR="00C72B95" w:rsidRDefault="00C72B95">
      <w:pPr>
        <w:pStyle w:val="DSTOC7-0"/>
      </w:pPr>
    </w:p>
    <w:p w:rsidR="00C72B95" w:rsidRDefault="00C72B95"/>
    <w:p w:rsidR="00C72B95" w:rsidRDefault="00C72B95">
      <w:pPr>
        <w:pStyle w:val="DSTOC1-5"/>
      </w:pPr>
      <w:bookmarkStart w:id="122" w:name="_Toc273361012"/>
      <w:r>
        <w:t>How to Back Up Custom Management Packs</w:t>
      </w:r>
      <w:bookmarkStart w:id="123" w:name="zd15ffc81dc2243f5bd6f1dcaaac5e0f3"/>
      <w:bookmarkEnd w:id="123"/>
      <w:bookmarkEnd w:id="122"/>
    </w:p>
    <w:p w:rsidR="00C72B95" w:rsidRDefault="00C72B95">
      <w:r>
        <w:t>Management packs contain monitoring rules for applications and services. Both sealed and unsealed management packs can be customized by superseding their default values using overrides, or by defining custom rules or monitors. Custom management packs are unsealed and are saved to a separate .xml management pack file. Only custom management packs can be exported. By default, the file is saved to the My Default management pack folder.</w:t>
      </w:r>
    </w:p>
    <w:p w:rsidR="00C72B95" w:rsidRDefault="00C72B95">
      <w:r>
        <w:t xml:space="preserve">You should back up custom management packs regularly even though backing up the OperationsManager database captures management pack information. Running management </w:t>
      </w:r>
      <w:r>
        <w:lastRenderedPageBreak/>
        <w:t>pack backups as an independent operation from database backups allows you to re-import them separately from the database, which can be useful in cases when you must roll back the customized changes in one or more custom management packs.</w:t>
      </w:r>
    </w:p>
    <w:p w:rsidR="00C72B95" w:rsidRDefault="00C72B95">
      <w:r>
        <w:t>Use the export feature from the Operations console to back up management packs.</w:t>
      </w:r>
    </w:p>
    <w:p w:rsidR="00C72B95" w:rsidRDefault="00C72B95">
      <w:pPr>
        <w:pStyle w:val="ProcedureTitle"/>
        <w:framePr w:wrap="notBeside"/>
      </w:pPr>
      <w:r>
        <w:rPr>
          <w:noProof/>
        </w:rPr>
        <w:drawing>
          <wp:inline distT="0" distB="0" distL="0" distR="0" wp14:anchorId="4F970E56" wp14:editId="710DE1EA">
            <wp:extent cx="152400" cy="15240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export a custom management pack</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a management server with an account that is a member of the Microsoft System Center Operations Manager 2007 Administrators role for the Operations Manager 2007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 xml:space="preserve">. </w:t>
            </w:r>
          </w:p>
          <w:p w:rsidR="00C72B95" w:rsidRDefault="00C72B95" w:rsidP="00C72B95">
            <w:pPr>
              <w:pStyle w:val="NumberedList1"/>
              <w:numPr>
                <w:ilvl w:val="0"/>
                <w:numId w:val="0"/>
              </w:numPr>
              <w:tabs>
                <w:tab w:val="left" w:pos="360"/>
              </w:tabs>
              <w:spacing w:line="260" w:lineRule="exact"/>
              <w:ind w:left="360" w:hanging="360"/>
            </w:pPr>
            <w:r>
              <w:t>3.</w:t>
            </w:r>
            <w:r>
              <w:tab/>
              <w:t xml:space="preserve">In the Administration pane, click </w:t>
            </w:r>
            <w:r>
              <w:rPr>
                <w:rStyle w:val="UI"/>
              </w:rPr>
              <w:t>Management Packs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management packs pane, right-click the custom management pack you want to export, and then click </w:t>
            </w:r>
            <w:r>
              <w:rPr>
                <w:rStyle w:val="UI"/>
              </w:rPr>
              <w:t>Export Management Pack</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Save As</w:t>
            </w:r>
            <w:r>
              <w:t xml:space="preserve"> dialog box, type the path and file name for the management pack file, or click </w:t>
            </w:r>
            <w:r>
              <w:rPr>
                <w:rStyle w:val="UI"/>
              </w:rPr>
              <w:t>Browse</w:t>
            </w:r>
            <w:r>
              <w:t xml:space="preserve"> to save the file to a different directory, and then click </w:t>
            </w:r>
            <w:r>
              <w:rPr>
                <w:rStyle w:val="UI"/>
              </w:rPr>
              <w:t>Save</w:t>
            </w:r>
            <w:r>
              <w:t>.</w:t>
            </w:r>
          </w:p>
        </w:tc>
      </w:tr>
    </w:tbl>
    <w:p w:rsidR="00C72B95" w:rsidRDefault="00C72B95"/>
    <w:p w:rsidR="00C72B95" w:rsidRDefault="00C72B95">
      <w:pPr>
        <w:pStyle w:val="DSTOC1-4"/>
      </w:pPr>
      <w:bookmarkStart w:id="124" w:name="_Toc273361013"/>
      <w:r>
        <w:t>Recommended Backup Schedule in Operations Manager 2007</w:t>
      </w:r>
      <w:bookmarkStart w:id="125" w:name="z0debc110e1a6426ab84aac3094a7e860"/>
      <w:bookmarkEnd w:id="125"/>
      <w:bookmarkEnd w:id="124"/>
    </w:p>
    <w:p w:rsidR="00C72B95" w:rsidRDefault="00C72B95">
      <w:r>
        <w:t>You should determine how often and when to run backups. In general, you should perform database backups according to your company’s backup policy.</w:t>
      </w:r>
    </w:p>
    <w:p w:rsidR="00C72B95" w:rsidRDefault="00C72B95">
      <w:pPr>
        <w:pStyle w:val="DSTOC5-0"/>
      </w:pPr>
      <w:r>
        <w:t>Backup Schedule</w:t>
      </w:r>
    </w:p>
    <w:p w:rsidR="00C72B95" w:rsidRDefault="00C72B95">
      <w:r>
        <w:t xml:space="preserve"> The following table suggests a schedule for regular backups of your Microsoft System Center Operations Manager 2007 components and related items. These suggestions are specific to your Operations Manager 2007 environment and are meant to complement other regularly scheduled backups in your environment.</w:t>
      </w:r>
    </w:p>
    <w:p w:rsidR="00C72B95" w:rsidRDefault="00C72B95">
      <w:r>
        <w:t>You should schedule those backup jobs at a time that does not conflict with the schedule of the Operations Manager grooming tasks. The Operations Manager grooming jobs run on the Operations Manager 2007 Database Server and both read from and write to the database. Backing up the database during the same time might cause failures in the backup job, the grooming job, or both.</w:t>
      </w:r>
    </w:p>
    <w:p w:rsidR="00C72B95" w:rsidRDefault="00C72B95">
      <w:r>
        <w:t>At a minimum, an incremental backup of the Operations Manager database should be performed on a daily basis. A complete backup should be performed on the Operations Manager database weekly. The master and msdb databases should be backed up any time a change occurs that affects either database, but you should back them up at least monthly.</w:t>
      </w:r>
    </w:p>
    <w:p w:rsidR="00C72B95" w:rsidRDefault="00C72B95">
      <w:pPr>
        <w:pStyle w:val="TableSpacing"/>
      </w:pPr>
    </w:p>
    <w:tbl>
      <w:tblPr>
        <w:tblStyle w:val="TablewithHeader"/>
        <w:tblW w:w="0" w:type="auto"/>
        <w:tblLook w:val="01E0" w:firstRow="1" w:lastRow="1" w:firstColumn="1" w:lastColumn="1" w:noHBand="0" w:noVBand="0"/>
      </w:tblPr>
      <w:tblGrid>
        <w:gridCol w:w="3293"/>
        <w:gridCol w:w="2801"/>
        <w:gridCol w:w="2718"/>
      </w:tblGrid>
      <w:tr w:rsidR="00C72B95" w:rsidTr="00463083">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Component to Back Up</w:t>
            </w:r>
          </w:p>
        </w:tc>
        <w:tc>
          <w:tcPr>
            <w:tcW w:w="4428" w:type="dxa"/>
          </w:tcPr>
          <w:p w:rsidR="00C72B95" w:rsidRDefault="00C72B95">
            <w:r>
              <w:t>Full Backup</w:t>
            </w:r>
          </w:p>
        </w:tc>
        <w:tc>
          <w:tcPr>
            <w:tcW w:w="4428" w:type="dxa"/>
          </w:tcPr>
          <w:p w:rsidR="00C72B95" w:rsidRDefault="00C72B95">
            <w:r>
              <w:t>Incremental Backup</w:t>
            </w:r>
          </w:p>
        </w:tc>
      </w:tr>
      <w:tr w:rsidR="00C72B95" w:rsidTr="00463083">
        <w:tc>
          <w:tcPr>
            <w:tcW w:w="4428" w:type="dxa"/>
          </w:tcPr>
          <w:p w:rsidR="00C72B95" w:rsidRDefault="00C72B95">
            <w:r>
              <w:t>OperationsManager</w:t>
            </w:r>
          </w:p>
        </w:tc>
        <w:tc>
          <w:tcPr>
            <w:tcW w:w="4428" w:type="dxa"/>
          </w:tcPr>
          <w:p w:rsidR="00C72B95" w:rsidRDefault="00C72B95">
            <w:r>
              <w:t>Weekly</w:t>
            </w:r>
          </w:p>
        </w:tc>
        <w:tc>
          <w:tcPr>
            <w:tcW w:w="4428" w:type="dxa"/>
          </w:tcPr>
          <w:p w:rsidR="00C72B95" w:rsidRDefault="00C72B95">
            <w:r>
              <w:t>Daily</w:t>
            </w:r>
          </w:p>
        </w:tc>
      </w:tr>
      <w:tr w:rsidR="00C72B95" w:rsidTr="00463083">
        <w:tc>
          <w:tcPr>
            <w:tcW w:w="4428" w:type="dxa"/>
          </w:tcPr>
          <w:p w:rsidR="00C72B95" w:rsidRDefault="00C72B95">
            <w:r>
              <w:t>OperationsManagerDW</w:t>
            </w:r>
          </w:p>
        </w:tc>
        <w:tc>
          <w:tcPr>
            <w:tcW w:w="4428" w:type="dxa"/>
          </w:tcPr>
          <w:p w:rsidR="00C72B95" w:rsidRDefault="00C72B95">
            <w:r>
              <w:t>Monthly</w:t>
            </w:r>
          </w:p>
        </w:tc>
        <w:tc>
          <w:tcPr>
            <w:tcW w:w="4428" w:type="dxa"/>
          </w:tcPr>
          <w:p w:rsidR="00C72B95" w:rsidRDefault="00C72B95">
            <w:r>
              <w:t>Weekly</w:t>
            </w:r>
          </w:p>
        </w:tc>
      </w:tr>
      <w:tr w:rsidR="00C72B95" w:rsidTr="00463083">
        <w:tc>
          <w:tcPr>
            <w:tcW w:w="4428" w:type="dxa"/>
          </w:tcPr>
          <w:p w:rsidR="00C72B95" w:rsidRDefault="00C72B95">
            <w:r>
              <w:lastRenderedPageBreak/>
              <w:t>ReportServer</w:t>
            </w:r>
          </w:p>
        </w:tc>
        <w:tc>
          <w:tcPr>
            <w:tcW w:w="4428" w:type="dxa"/>
          </w:tcPr>
          <w:p w:rsidR="00C72B95" w:rsidRDefault="00C72B95">
            <w:r>
              <w:t>On a recurring basis, with the frequency depending on how often reports change in your organization, and every time after significant changes are made to report definitions (including additions, changes, and deletions).</w:t>
            </w:r>
          </w:p>
        </w:tc>
        <w:tc>
          <w:tcPr>
            <w:tcW w:w="4428" w:type="dxa"/>
          </w:tcPr>
          <w:p w:rsidR="00C72B95" w:rsidRDefault="00C72B95">
            <w:r>
              <w:t>Same as full backup</w:t>
            </w:r>
          </w:p>
        </w:tc>
      </w:tr>
      <w:tr w:rsidR="00C72B95" w:rsidTr="00463083">
        <w:tc>
          <w:tcPr>
            <w:tcW w:w="4428" w:type="dxa"/>
          </w:tcPr>
          <w:p w:rsidR="00C72B95" w:rsidRDefault="00C72B95">
            <w:r>
              <w:t>OperationsManagerAC</w:t>
            </w:r>
          </w:p>
        </w:tc>
        <w:tc>
          <w:tcPr>
            <w:tcW w:w="4428" w:type="dxa"/>
          </w:tcPr>
          <w:p w:rsidR="00C72B95" w:rsidRDefault="00C72B95">
            <w:r>
              <w:t>Monthly</w:t>
            </w:r>
          </w:p>
        </w:tc>
        <w:tc>
          <w:tcPr>
            <w:tcW w:w="4428" w:type="dxa"/>
          </w:tcPr>
          <w:p w:rsidR="00C72B95" w:rsidRDefault="00C72B95">
            <w:r>
              <w:t>Weekly</w:t>
            </w:r>
          </w:p>
        </w:tc>
      </w:tr>
      <w:tr w:rsidR="00C72B95" w:rsidTr="00463083">
        <w:tc>
          <w:tcPr>
            <w:tcW w:w="4428" w:type="dxa"/>
          </w:tcPr>
          <w:p w:rsidR="00C72B95" w:rsidRDefault="00C72B95">
            <w:r>
              <w:t>Master database (Master)</w:t>
            </w:r>
          </w:p>
        </w:tc>
        <w:tc>
          <w:tcPr>
            <w:tcW w:w="4428" w:type="dxa"/>
          </w:tcPr>
          <w:p w:rsidR="00C72B95" w:rsidRDefault="00C72B95">
            <w:r>
              <w:t>Every time, after installing and configuring the Operations Manager database components and after making significant changes to logons or other security changes.</w:t>
            </w:r>
          </w:p>
        </w:tc>
        <w:tc>
          <w:tcPr>
            <w:tcW w:w="4428" w:type="dxa"/>
          </w:tcPr>
          <w:p w:rsidR="00C72B95" w:rsidRDefault="00C72B95">
            <w:r>
              <w:t>Per IT policies</w:t>
            </w:r>
          </w:p>
        </w:tc>
      </w:tr>
      <w:tr w:rsidR="00C72B95" w:rsidTr="00463083">
        <w:tc>
          <w:tcPr>
            <w:tcW w:w="4428" w:type="dxa"/>
          </w:tcPr>
          <w:p w:rsidR="00C72B95" w:rsidRDefault="00C72B95">
            <w:r>
              <w:t>Msdb database (Msdbdata)</w:t>
            </w:r>
          </w:p>
        </w:tc>
        <w:tc>
          <w:tcPr>
            <w:tcW w:w="4428" w:type="dxa"/>
          </w:tcPr>
          <w:p w:rsidR="00C72B95" w:rsidRDefault="00C72B95">
            <w:r>
              <w:t>After the initial installation and configuration of the Operations Manager database components.</w:t>
            </w:r>
          </w:p>
        </w:tc>
        <w:tc>
          <w:tcPr>
            <w:tcW w:w="4428" w:type="dxa"/>
          </w:tcPr>
          <w:p w:rsidR="00C72B95" w:rsidRDefault="00C72B95">
            <w:r>
              <w:t>After changing the scheduled Microsoft SQL Server Agent jobs that Operations Manager uses.</w:t>
            </w:r>
          </w:p>
        </w:tc>
      </w:tr>
      <w:tr w:rsidR="00C72B95" w:rsidTr="00463083">
        <w:tc>
          <w:tcPr>
            <w:tcW w:w="4428" w:type="dxa"/>
          </w:tcPr>
          <w:p w:rsidR="00C72B95" w:rsidRDefault="00C72B95">
            <w:r>
              <w:t>Custom Management Packs (.xml files)</w:t>
            </w:r>
          </w:p>
        </w:tc>
        <w:tc>
          <w:tcPr>
            <w:tcW w:w="4428" w:type="dxa"/>
          </w:tcPr>
          <w:p w:rsidR="00C72B95" w:rsidRDefault="00C72B95">
            <w:r>
              <w:t>Monthly or after making significant changes to management packs.</w:t>
            </w:r>
          </w:p>
        </w:tc>
        <w:tc>
          <w:tcPr>
            <w:tcW w:w="4428" w:type="dxa"/>
          </w:tcPr>
          <w:p w:rsidR="00C72B95" w:rsidRDefault="00C72B95">
            <w:r>
              <w:t>Not applicable</w:t>
            </w:r>
          </w:p>
        </w:tc>
      </w:tr>
    </w:tbl>
    <w:p w:rsidR="00C72B95" w:rsidRDefault="00C72B95">
      <w:pPr>
        <w:pStyle w:val="TableSpacing"/>
      </w:pPr>
    </w:p>
    <w:p w:rsidR="00C72B95" w:rsidRDefault="00C72B95">
      <w:pPr>
        <w:pStyle w:val="DSTOC1-4"/>
      </w:pPr>
      <w:bookmarkStart w:id="126" w:name="_Toc273361014"/>
      <w:r>
        <w:t>Failure and Restore in Operations Manager 2007</w:t>
      </w:r>
      <w:bookmarkStart w:id="127" w:name="zfed33f8d1b544bda9b25552d42659693"/>
      <w:bookmarkEnd w:id="127"/>
      <w:bookmarkEnd w:id="126"/>
    </w:p>
    <w:p w:rsidR="00C72B95" w:rsidRDefault="00C72B95">
      <w:r>
        <w:t>Even with the best maintenance practices, data might become corrupted, causing interruption to System Center Operations Manager 2007 functionality and loss of data.</w:t>
      </w:r>
    </w:p>
    <w:p w:rsidR="00C72B95" w:rsidRDefault="00C72B95">
      <w:r>
        <w:t>There are various causes for failure. Some of the most common causes can be classified as follows: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Hardware failure, such as the storage system having an impact on data availability or integrity</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Security breach or virus infection</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Accidental deletion or corruption of Active Directory Domain Services (AD DS) security information, such as accounts or groups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Physical disaster</w:t>
      </w:r>
    </w:p>
    <w:p w:rsidR="00C72B95" w:rsidRDefault="00C72B95">
      <w:r>
        <w:t xml:space="preserve">This section describes various Operations Manager failure scenarios and how to restore Operations Manager components to resume services. </w:t>
      </w:r>
    </w:p>
    <w:p w:rsidR="00C72B95" w:rsidRDefault="00C72B95">
      <w:pPr>
        <w:pStyle w:val="DSTOC5-0"/>
      </w:pPr>
      <w:r>
        <w:lastRenderedPageBreak/>
        <w:t>In This Section</w:t>
      </w:r>
    </w:p>
    <w:p w:rsidR="00C72B95" w:rsidRDefault="00C72B95">
      <w:hyperlink w:anchor="z32989ce26b544eb7b6d6015e4347ee88" w:history="1">
        <w:r>
          <w:rPr>
            <w:rStyle w:val="Hyperlink"/>
          </w:rPr>
          <w:t>Failure Recovery Scenarios for the Root Management Server</w:t>
        </w:r>
      </w:hyperlink>
    </w:p>
    <w:p w:rsidR="00C72B95" w:rsidRDefault="00C72B95">
      <w:pPr>
        <w:pStyle w:val="DSTOC1-5"/>
      </w:pPr>
      <w:bookmarkStart w:id="128" w:name="_Toc273361015"/>
      <w:r>
        <w:t>Impact of Failure in Operations Manager 2007</w:t>
      </w:r>
      <w:bookmarkStart w:id="129" w:name="zd4050af91a30456aba19bea3a78139bb"/>
      <w:bookmarkEnd w:id="129"/>
      <w:bookmarkEnd w:id="128"/>
    </w:p>
    <w:p w:rsidR="00C72B95" w:rsidRDefault="00C72B95">
      <w:r>
        <w:t>Various Microsoft System Center Operations Manager 2007 servers and components can potentially fail, impacting Operations Manager functionality.</w:t>
      </w:r>
    </w:p>
    <w:p w:rsidR="00C72B95" w:rsidRDefault="00C72B95">
      <w:r>
        <w:t>The amount of data and functionality lost during a failure is different in each failure scenario. It depends on the role of the failing component, on the Operations Manager deployment, on the length of time it takes to restore the failing component, and on the availability of backups.</w:t>
      </w:r>
    </w:p>
    <w:p w:rsidR="00C72B95" w:rsidRDefault="00C72B95">
      <w:pPr>
        <w:pStyle w:val="DSTOC6-0"/>
      </w:pPr>
      <w:r>
        <w:t>Impact of Failure</w:t>
      </w:r>
    </w:p>
    <w:p w:rsidR="00C72B95" w:rsidRDefault="00C72B95">
      <w:r>
        <w:t xml:space="preserve">The impact of failure is minimized if the Operations Manager deployment includes failover servers or clustering. The impact is greater if clustering and failover management servers are not implemented. This is because it will take longer to restore a failed component. When it takes longer to restore the functions provided by a failed component, there is a greater risk of data loss occurring and when data loss does occur, the amount of data lost will be greater.  For more information about minimizing the impact of failure, see Reduce the Impact of Failure below. </w:t>
      </w:r>
    </w:p>
    <w:p w:rsidR="00C72B95" w:rsidRDefault="00C72B95">
      <w:r>
        <w:t>In some failure scenarios, Operations Manager is able to continue to function properly for a short period of time without losing data. Then, after you repair the failing component, complete functionality is automatically restored without any further intervention.</w:t>
      </w:r>
    </w:p>
    <w:p w:rsidR="00C72B95" w:rsidRDefault="00C72B95">
      <w:r>
        <w:t>The following table lists the impact of failure of various Operations Manager components. In this table, the assumption is that each server listed performs only a single role, as specified.</w:t>
      </w:r>
    </w:p>
    <w:p w:rsidR="00C72B95" w:rsidRDefault="00C72B95">
      <w:pPr>
        <w:pStyle w:val="TableSpacing"/>
      </w:pPr>
    </w:p>
    <w:tbl>
      <w:tblPr>
        <w:tblStyle w:val="TablewithHeader"/>
        <w:tblW w:w="0" w:type="auto"/>
        <w:tblLook w:val="01E0" w:firstRow="1" w:lastRow="1" w:firstColumn="1" w:lastColumn="1" w:noHBand="0" w:noVBand="0"/>
      </w:tblPr>
      <w:tblGrid>
        <w:gridCol w:w="3102"/>
        <w:gridCol w:w="3059"/>
        <w:gridCol w:w="2651"/>
      </w:tblGrid>
      <w:tr w:rsidR="00C72B95" w:rsidTr="00495FBC">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Failed Component</w:t>
            </w:r>
          </w:p>
        </w:tc>
        <w:tc>
          <w:tcPr>
            <w:tcW w:w="4428" w:type="dxa"/>
          </w:tcPr>
          <w:p w:rsidR="00C72B95" w:rsidRDefault="00C72B95">
            <w:r>
              <w:t>Impact: Best-Case Scenario</w:t>
            </w:r>
          </w:p>
        </w:tc>
        <w:tc>
          <w:tcPr>
            <w:tcW w:w="4428" w:type="dxa"/>
          </w:tcPr>
          <w:p w:rsidR="00C72B95" w:rsidRDefault="00C72B95">
            <w:r>
              <w:t>Impact: Worst-Case Scenario</w:t>
            </w:r>
          </w:p>
        </w:tc>
      </w:tr>
      <w:tr w:rsidR="00C72B95" w:rsidTr="00495FBC">
        <w:tc>
          <w:tcPr>
            <w:tcW w:w="4428" w:type="dxa"/>
          </w:tcPr>
          <w:p w:rsidR="00C72B95" w:rsidRDefault="00C72B95">
            <w:r>
              <w:t>Management server</w:t>
            </w:r>
          </w:p>
        </w:tc>
        <w:tc>
          <w:tcPr>
            <w:tcW w:w="4428" w:type="dxa"/>
          </w:tcPr>
          <w:p w:rsidR="00C72B95" w:rsidRDefault="00C72B95">
            <w:r>
              <w:t>Workload on additional management servers in the management group is increased until the failed management server is restored.</w:t>
            </w:r>
          </w:p>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Data is queued on managed computers and is not processed because agents are unable to send it to the management server.</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Agentless computers are not managed.</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Gateway servers cannot transfer data from agents to the management server.</w:t>
            </w:r>
          </w:p>
        </w:tc>
      </w:tr>
      <w:tr w:rsidR="00C72B95" w:rsidTr="00495FBC">
        <w:tc>
          <w:tcPr>
            <w:tcW w:w="4428" w:type="dxa"/>
          </w:tcPr>
          <w:p w:rsidR="00C72B95" w:rsidRDefault="00C72B95">
            <w:r>
              <w:t>Root management server</w:t>
            </w:r>
          </w:p>
        </w:tc>
        <w:tc>
          <w:tcPr>
            <w:tcW w:w="4428" w:type="dxa"/>
          </w:tcPr>
          <w:p w:rsidR="00C72B95" w:rsidRDefault="00C72B95">
            <w:r>
              <w:t>With at least one server in the cluster functioning, there is no impact.</w:t>
            </w:r>
          </w:p>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Operations consoles and Web consoles are unable to connect and manage the configuration of the management group.</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Configuration management for the management group is unavailable.</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Connections to other management groups are unavailable.</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Cannot perform any Operations Manager administrative tasks, such as viewing, editing, or managing objects.</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Operations console does not function.</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Connections to third-party management products using connectors are unavailable.</w:t>
            </w:r>
          </w:p>
        </w:tc>
      </w:tr>
      <w:tr w:rsidR="00C72B95" w:rsidTr="00495FBC">
        <w:tc>
          <w:tcPr>
            <w:tcW w:w="4428" w:type="dxa"/>
          </w:tcPr>
          <w:p w:rsidR="00C72B95" w:rsidRDefault="00C72B95">
            <w:r>
              <w:lastRenderedPageBreak/>
              <w:t>Operations Manager reporting server (OperationsManager database is intact)</w:t>
            </w:r>
          </w:p>
        </w:tc>
        <w:tc>
          <w:tcPr>
            <w:tcW w:w="4428" w:type="dxa"/>
          </w:tcPr>
          <w:p w:rsidR="00C72B95" w:rsidRDefault="00C72B95"/>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Reports are not accessible.</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Reporting view in the Operations console does not function.</w:t>
            </w:r>
          </w:p>
        </w:tc>
      </w:tr>
      <w:tr w:rsidR="00C72B95" w:rsidTr="00495FBC">
        <w:tc>
          <w:tcPr>
            <w:tcW w:w="4428" w:type="dxa"/>
          </w:tcPr>
          <w:p w:rsidR="00C72B95" w:rsidRDefault="00C72B95">
            <w:r>
              <w:t>OperationsManager database</w:t>
            </w:r>
          </w:p>
        </w:tc>
        <w:tc>
          <w:tcPr>
            <w:tcW w:w="4428" w:type="dxa"/>
          </w:tcPr>
          <w:p w:rsidR="00C72B95" w:rsidRDefault="00C72B95">
            <w:r>
              <w:t>If the OperationsManager database has been installed in a failover cluster, and as long as one of the cluster nodes is functioning, there is no impact. If log shipping is implemented, services might be reduced until the database is rebuilt.</w:t>
            </w:r>
          </w:p>
          <w:p w:rsidR="00C72B95" w:rsidRDefault="00C72B95"/>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Data from managed computers is not processed and is not stored in the database. This data might eventually be lost.</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Management servers start to queue data in their cache. When the cache is full, the management servers start to drop data, starting with performance data.</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Cannot perform any </w:t>
            </w:r>
            <w:r>
              <w:lastRenderedPageBreak/>
              <w:t xml:space="preserve">Operations Manager administrative tasks, such as viewing, editing, or managing objects. </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Reports do not contain up-to-date information.</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Operations console does not function.</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Changes to management packs are not propagated to agents.</w:t>
            </w:r>
          </w:p>
        </w:tc>
      </w:tr>
      <w:tr w:rsidR="00C72B95" w:rsidTr="00495FBC">
        <w:tc>
          <w:tcPr>
            <w:tcW w:w="4428" w:type="dxa"/>
          </w:tcPr>
          <w:p w:rsidR="00C72B95" w:rsidRDefault="00C72B95">
            <w:r>
              <w:lastRenderedPageBreak/>
              <w:t>Data warehouse server (OperationsManagerDW database is intact)</w:t>
            </w:r>
          </w:p>
        </w:tc>
        <w:tc>
          <w:tcPr>
            <w:tcW w:w="4428" w:type="dxa"/>
          </w:tcPr>
          <w:p w:rsidR="00C72B95" w:rsidRDefault="00C72B95">
            <w:r>
              <w:t>With at least one server in the cluster functioning, there is no impact. If the OperationsManagerDW database has failed, clustering does not reduce the impact of failure. (See the next column for impact.)</w:t>
            </w:r>
          </w:p>
          <w:p w:rsidR="00C72B95" w:rsidRDefault="00C72B95"/>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Cannot view, edit or manage reports.</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Cannot view, edit, or manage Audit Collection Services (ACS) Reports if installed on the same computer that is running SQL Server.</w:t>
            </w:r>
          </w:p>
        </w:tc>
      </w:tr>
      <w:tr w:rsidR="00C72B95" w:rsidTr="00495FBC">
        <w:tc>
          <w:tcPr>
            <w:tcW w:w="4428" w:type="dxa"/>
          </w:tcPr>
          <w:p w:rsidR="00C72B95" w:rsidRDefault="00C72B95">
            <w:r>
              <w:t>Gateway server</w:t>
            </w:r>
          </w:p>
        </w:tc>
        <w:tc>
          <w:tcPr>
            <w:tcW w:w="4428" w:type="dxa"/>
          </w:tcPr>
          <w:p w:rsidR="00C72B95" w:rsidRDefault="00C72B95">
            <w:r>
              <w:t>With multiple gateway servers deployed, agents can fail over to another gateway server, and communication with management servers is not interrupted.</w:t>
            </w:r>
          </w:p>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Up-to-date monitoring data is not available because agents and management servers cannot communicate.</w:t>
            </w:r>
          </w:p>
        </w:tc>
      </w:tr>
      <w:tr w:rsidR="00C72B95" w:rsidTr="00495FBC">
        <w:tc>
          <w:tcPr>
            <w:tcW w:w="4428" w:type="dxa"/>
          </w:tcPr>
          <w:p w:rsidR="00C72B95" w:rsidRDefault="00C72B95">
            <w:r>
              <w:t>Audit Collection Database</w:t>
            </w:r>
          </w:p>
        </w:tc>
        <w:tc>
          <w:tcPr>
            <w:tcW w:w="4428" w:type="dxa"/>
          </w:tcPr>
          <w:p w:rsidR="00C72B95" w:rsidRDefault="00C72B95">
            <w:r>
              <w:t>If the Audit Collection Database is intact, with at least one server in the cluster functioning, there is no impact. If the Audit Collection Database has failed, clustering does not reduce the impact of failure. (See the next column for impact.)</w:t>
            </w:r>
          </w:p>
          <w:p w:rsidR="00C72B95" w:rsidRDefault="00C72B95"/>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Security events are queued on managed computers and are not processed. This data might eventually be lost.</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Performance on managed computers is degraded because of the accumulated data.</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ACS reports do not </w:t>
            </w:r>
            <w:r>
              <w:lastRenderedPageBreak/>
              <w:t>contain up-to-date information.</w:t>
            </w:r>
          </w:p>
        </w:tc>
      </w:tr>
      <w:tr w:rsidR="00C72B95" w:rsidTr="00495FBC">
        <w:tc>
          <w:tcPr>
            <w:tcW w:w="4428" w:type="dxa"/>
          </w:tcPr>
          <w:p w:rsidR="00C72B95" w:rsidRDefault="00C72B95">
            <w:r>
              <w:lastRenderedPageBreak/>
              <w:t>Computer hosting the Operations console</w:t>
            </w:r>
          </w:p>
        </w:tc>
        <w:tc>
          <w:tcPr>
            <w:tcW w:w="4428" w:type="dxa"/>
          </w:tcPr>
          <w:p w:rsidR="00C72B95" w:rsidRDefault="00C72B95">
            <w:r>
              <w:t>Not applicable.</w:t>
            </w:r>
          </w:p>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Cannot use the console on the failed computer.</w:t>
            </w:r>
          </w:p>
        </w:tc>
      </w:tr>
      <w:tr w:rsidR="00C72B95" w:rsidTr="00495FBC">
        <w:tc>
          <w:tcPr>
            <w:tcW w:w="4428" w:type="dxa"/>
          </w:tcPr>
          <w:p w:rsidR="00C72B95" w:rsidRDefault="00C72B95">
            <w:r>
              <w:t>ACS Collector Server</w:t>
            </w:r>
          </w:p>
        </w:tc>
        <w:tc>
          <w:tcPr>
            <w:tcW w:w="4428" w:type="dxa"/>
          </w:tcPr>
          <w:p w:rsidR="00C72B95" w:rsidRDefault="00C72B95">
            <w:r>
              <w:t>Not applicable.</w:t>
            </w:r>
          </w:p>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Audit events from ACS Forwarders are not processed.</w:t>
            </w:r>
          </w:p>
        </w:tc>
      </w:tr>
    </w:tbl>
    <w:p w:rsidR="00C72B95" w:rsidRDefault="00C72B95">
      <w:pPr>
        <w:pStyle w:val="TableSpacing"/>
      </w:pPr>
    </w:p>
    <w:p w:rsidR="00C72B95" w:rsidRDefault="00C72B95">
      <w:pPr>
        <w:pStyle w:val="DSTOC6-0"/>
      </w:pPr>
      <w:r>
        <w:t>Reduce the Impact of Failure</w:t>
      </w:r>
    </w:p>
    <w:p w:rsidR="00C72B95" w:rsidRDefault="00C72B95">
      <w:r>
        <w:t>The effects of some server failures can be reduced significantly by adding redundancy or implementing a failover solution, such as clustering. This also reduces the urgency of restoration.</w:t>
      </w:r>
    </w:p>
    <w:p w:rsidR="00C72B95" w:rsidRDefault="00C72B95">
      <w:r>
        <w:t>The following list includes configuration options that add redundancy and clustering to the Operations Manager deployment. Implementing any of these options reduces the impact of failure and contributes to the high availability of Operations Manager in your organization:</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management servers.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 the root management server into a Cluster service failover cluster.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Place the databases in a Cluster service failover cluster.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gateway servers for failover.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log shipping.</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multihoming of agents across management groups.</w:t>
      </w:r>
    </w:p>
    <w:p w:rsidR="00C72B95" w:rsidRDefault="00C72B95">
      <w:r>
        <w:t xml:space="preserve">Each option is further described below. For further information about deployment options that help ensure high availability and help reduce the impact of failure, see the </w:t>
      </w:r>
      <w:hyperlink r:id="rId72" w:history="1">
        <w:r>
          <w:rPr>
            <w:rStyle w:val="Hyperlink"/>
          </w:rPr>
          <w:t>Operations Manager 2007 Deployment Guide</w:t>
        </w:r>
      </w:hyperlink>
      <w:r>
        <w:t xml:space="preserve"> (http://go.microsoft.com/fwlink/?LinkId=93785).</w:t>
      </w:r>
    </w:p>
    <w:p w:rsidR="00C72B95" w:rsidRDefault="00C72B95">
      <w:pPr>
        <w:pStyle w:val="DSTOC9-0"/>
      </w:pPr>
      <w:r>
        <w:t>Add Management Servers</w:t>
      </w:r>
    </w:p>
    <w:p w:rsidR="00C72B95" w:rsidRDefault="00C72B95">
      <w:r>
        <w:t>Deploy more than one management server in a management group. This allows agents to fail over if a management server has failed.</w:t>
      </w:r>
    </w:p>
    <w:p w:rsidR="00C72B95" w:rsidRDefault="00C72B95">
      <w:r>
        <w:t>If a management server has failed, the agents that report to that management server automatically start reporting to another management server in the same management group. After the failed management server is restored, agents can resume reporting to the original management server.</w:t>
      </w:r>
    </w:p>
    <w:p w:rsidR="00C72B95" w:rsidRDefault="00C72B95">
      <w:r>
        <w:t>If the root management server is failing, you can promote an existing management server to the root management server role. After the root management server is restored, you can demote the temporary root management server and re-promote the restored server to its original root management server role.</w:t>
      </w:r>
    </w:p>
    <w:p w:rsidR="00C72B95" w:rsidRDefault="00C72B95">
      <w:pPr>
        <w:pStyle w:val="DSTOC9-0"/>
      </w:pPr>
      <w:r>
        <w:t>Install the Root Management Server into a Cluster Services Failover Cluster</w:t>
      </w:r>
    </w:p>
    <w:p w:rsidR="00C72B95" w:rsidRDefault="00C72B95">
      <w:r>
        <w:lastRenderedPageBreak/>
        <w:t>Install the root management server into a Cluster service failover cluster. If a node in the root management server cluster fails, the root management server role moves to another cluster node. This allows the RMS to continue to function normally.</w:t>
      </w:r>
    </w:p>
    <w:p w:rsidR="00C72B95" w:rsidRDefault="00C72B95">
      <w:r>
        <w:t xml:space="preserve">After you restore the failed cluster node, you can move the RMS back to the original node or leave it running on another node in the failover cluster. </w:t>
      </w:r>
    </w:p>
    <w:p w:rsidR="00C72B95" w:rsidRDefault="00C72B95">
      <w:pPr>
        <w:pStyle w:val="DSTOC9-0"/>
      </w:pPr>
      <w:r>
        <w:t>Place Databases in a Cluster Services Failover Cluster</w:t>
      </w:r>
    </w:p>
    <w:p w:rsidR="00C72B95" w:rsidRDefault="00C72B95">
      <w:r>
        <w:t>Place the OperationsManager, the OperationsManagerDW, and the OperationsManagerAC databases in a Cluster service failover cluster. As in the case of the RMS cluster, if a node fails, all the databases would be moved to another node in the cluster and continue to function normally. If a database becomes corrupted however, you may need to restore it from your most recent backup.</w:t>
      </w:r>
    </w:p>
    <w:p w:rsidR="00C72B95" w:rsidRDefault="00C72B95">
      <w:pPr>
        <w:pStyle w:val="DSTOC9-0"/>
      </w:pPr>
      <w:r>
        <w:t>Configure Gateway Server Failover</w:t>
      </w:r>
    </w:p>
    <w:p w:rsidR="00C72B95" w:rsidRDefault="00C72B95">
      <w:r>
        <w:t>Deploy multiple gateway servers to allow agents to fail over between gateway servers and to distribute the management workload.</w:t>
      </w:r>
    </w:p>
    <w:p w:rsidR="00C72B95" w:rsidRDefault="00C72B95">
      <w:r>
        <w:t>Gateway servers can also be configured for failover between collection management servers in a management group if multiple collection management servers are available.</w:t>
      </w:r>
    </w:p>
    <w:p w:rsidR="00C72B95" w:rsidRDefault="00C72B95">
      <w:pPr>
        <w:pStyle w:val="DSTOC9-0"/>
      </w:pPr>
      <w:r>
        <w:t>Configure Log Shipping</w:t>
      </w:r>
    </w:p>
    <w:p w:rsidR="00C72B95" w:rsidRDefault="00C72B95">
      <w:r>
        <w:t xml:space="preserve">Log shipping maintains a copy of an Operations Manager database on a separate Microsoft SQL Server 2005 or SQL Server 2008 server. Log shipping keeps the copy of the database up to date by sending the transaction logs from the source database in the active management group to the destination database in the standby management group. </w:t>
      </w:r>
    </w:p>
    <w:p w:rsidR="00C72B95" w:rsidRDefault="00C72B95">
      <w:r>
        <w:t>If a database becomes corrupted, you can configure Operations Manager to temporarily use the standby database. After the original database is restored, you can reconfigure Operations Manager to use that database.</w:t>
      </w:r>
    </w:p>
    <w:p w:rsidR="00C72B95" w:rsidRDefault="00C72B95">
      <w:pPr>
        <w:pStyle w:val="DSTOC1-5"/>
      </w:pPr>
      <w:bookmarkStart w:id="130" w:name="_Toc273361016"/>
      <w:r>
        <w:t>Failure Recovery Scenarios for the Root Management Server</w:t>
      </w:r>
      <w:bookmarkStart w:id="131" w:name="z32989ce26b544eb7b6d6015e4347ee88"/>
      <w:bookmarkEnd w:id="131"/>
      <w:bookmarkEnd w:id="130"/>
    </w:p>
    <w:p w:rsidR="00C72B95" w:rsidRDefault="00C72B95">
      <w:r>
        <w:t>This topic describes three failure recovery scenarios for the root management server.</w:t>
      </w:r>
    </w:p>
    <w:p w:rsidR="00C72B95" w:rsidRDefault="00C72B95">
      <w:r>
        <w:t>These scenarios involve promoting a management server to replace a failed root management server. In all cases, a management server must be present in the management group prior to the failure of the RMS in order to be promoted to be the RMS.</w:t>
      </w:r>
    </w:p>
    <w:p w:rsidR="00C72B95" w:rsidRDefault="00C72B95">
      <w:pPr>
        <w:pStyle w:val="DSTOC6-0"/>
      </w:pPr>
      <w:r>
        <w:t>Root Management Server Recovery</w:t>
      </w:r>
    </w:p>
    <w:p w:rsidR="00C72B95" w:rsidRDefault="00C72B95">
      <w:r>
        <w:t>To use any of these scenarios, you must either have a back up of the root management server encryption key or the root management server must be available to allow backing up of the encryption key.</w:t>
      </w:r>
    </w:p>
    <w:p w:rsidR="00C72B95" w:rsidRDefault="00C72B95" w:rsidP="00C72B95">
      <w:pPr>
        <w:pStyle w:val="Figure"/>
        <w:spacing w:line="240" w:lineRule="atLeast"/>
      </w:pPr>
      <w:r>
        <w:rPr>
          <w:noProof/>
        </w:rPr>
        <w:drawing>
          <wp:inline distT="0" distB="0" distL="0" distR="0" wp14:anchorId="3CA0C4B2" wp14:editId="7EA6AFB6">
            <wp:extent cx="1866900" cy="771525"/>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1866900" cy="771525"/>
                    </a:xfrm>
                    <a:prstGeom prst="rect">
                      <a:avLst/>
                    </a:prstGeom>
                  </pic:spPr>
                </pic:pic>
              </a:graphicData>
            </a:graphic>
          </wp:inline>
        </w:drawing>
      </w:r>
    </w:p>
    <w:p w:rsidR="00C72B95" w:rsidRDefault="00C72B95">
      <w:pPr>
        <w:pStyle w:val="TableSpacing"/>
      </w:pPr>
    </w:p>
    <w:p w:rsidR="00C72B95" w:rsidRDefault="00C72B95" w:rsidP="00C72B9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If the root management server fails, promote another management server to be the root management server.</w:t>
      </w:r>
    </w:p>
    <w:p w:rsidR="00C72B95" w:rsidRDefault="00C72B95" w:rsidP="00C72B95">
      <w:pPr>
        <w:pStyle w:val="Figure"/>
        <w:spacing w:line="240" w:lineRule="atLeast"/>
      </w:pPr>
      <w:r>
        <w:rPr>
          <w:noProof/>
        </w:rPr>
        <w:drawing>
          <wp:inline distT="0" distB="0" distL="0" distR="0" wp14:anchorId="5BAFCB28" wp14:editId="0211A8E8">
            <wp:extent cx="2028825" cy="771525"/>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2028825" cy="771525"/>
                    </a:xfrm>
                    <a:prstGeom prst="rect">
                      <a:avLst/>
                    </a:prstGeom>
                  </pic:spPr>
                </pic:pic>
              </a:graphicData>
            </a:graphic>
          </wp:inline>
        </w:drawing>
      </w:r>
    </w:p>
    <w:p w:rsidR="00C72B95" w:rsidRDefault="00C72B95">
      <w:pPr>
        <w:pStyle w:val="TableSpacing"/>
      </w:pP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root management server fails, promote another management server to be the root management server. After the failed computer is available again, you have the option of promoting it back to being the root management server.</w:t>
      </w:r>
    </w:p>
    <w:p w:rsidR="00C72B95" w:rsidRDefault="00C72B95" w:rsidP="00C72B95">
      <w:pPr>
        <w:pStyle w:val="Figure"/>
        <w:spacing w:line="240" w:lineRule="atLeast"/>
      </w:pPr>
      <w:r>
        <w:rPr>
          <w:noProof/>
        </w:rPr>
        <w:drawing>
          <wp:inline distT="0" distB="0" distL="0" distR="0" wp14:anchorId="7A898AEB" wp14:editId="09A353E3">
            <wp:extent cx="2352675" cy="781050"/>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2352675" cy="781050"/>
                    </a:xfrm>
                    <a:prstGeom prst="rect">
                      <a:avLst/>
                    </a:prstGeom>
                  </pic:spPr>
                </pic:pic>
              </a:graphicData>
            </a:graphic>
          </wp:inline>
        </w:drawing>
      </w:r>
    </w:p>
    <w:p w:rsidR="00C72B95" w:rsidRDefault="00C72B95">
      <w:pPr>
        <w:pStyle w:val="TableSpacing"/>
      </w:pP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root management server fails, promote another management server to be the root management server. In the future, you can set up a new management server and promote it to be the root management server.</w:t>
      </w:r>
    </w:p>
    <w:p w:rsidR="00C72B95" w:rsidRDefault="00C72B95">
      <w:r>
        <w:t xml:space="preserve">Use the </w:t>
      </w:r>
      <w:hyperlink w:anchor="zd766717bb34b4d86975eaae1cb175a6c" w:history="1">
        <w:r>
          <w:rPr>
            <w:rStyle w:val="Hyperlink"/>
          </w:rPr>
          <w:t>How to Promote a Management Server to a Root Management Server Role in Operations Manager 2007</w:t>
        </w:r>
      </w:hyperlink>
      <w:r>
        <w:t xml:space="preserve"> procedure to promote a management server to be the root management server. You can apply this procedure to all three scenarios.</w:t>
      </w:r>
    </w:p>
    <w:p w:rsidR="00C72B95" w:rsidRDefault="00C72B95">
      <w:pPr>
        <w:pStyle w:val="DSTOC6-0"/>
      </w:pPr>
      <w:r>
        <w:t>See Also</w:t>
      </w:r>
    </w:p>
    <w:p w:rsidR="00C72B95" w:rsidRDefault="00C72B95">
      <w:hyperlink w:anchor="zd766717bb34b4d86975eaae1cb175a6c" w:history="1">
        <w:r>
          <w:rPr>
            <w:rStyle w:val="Hyperlink"/>
          </w:rPr>
          <w:t>How to Promote a Management Server to a Root Management Server Role in Operations Manager 2007</w:t>
        </w:r>
      </w:hyperlink>
    </w:p>
    <w:p w:rsidR="00C72B95" w:rsidRDefault="00C72B95">
      <w:hyperlink w:anchor="za5685bf2110e4991af8c45ae9a0b2f13" w:history="1">
        <w:r>
          <w:rPr>
            <w:rStyle w:val="Hyperlink"/>
          </w:rPr>
          <w:t>How to Back Up the Root Management Server Encryption Key</w:t>
        </w:r>
      </w:hyperlink>
    </w:p>
    <w:p w:rsidR="00C72B95" w:rsidRDefault="00C72B95">
      <w:hyperlink r:id="rId76" w:history="1">
        <w:r>
          <w:rPr>
            <w:rStyle w:val="Hyperlink"/>
          </w:rPr>
          <w:t>The Root Management Server encryption key is unavailable after you replace or reinstall the Root Management Server server in Microsoft System Center Operations Manager 2007</w:t>
        </w:r>
      </w:hyperlink>
    </w:p>
    <w:p w:rsidR="00C72B95" w:rsidRDefault="00C72B95">
      <w:pPr>
        <w:pStyle w:val="DSTOC1-5"/>
      </w:pPr>
      <w:bookmarkStart w:id="132" w:name="_Toc273361017"/>
      <w:r>
        <w:t>High-Level Restore Guidelines in Operations Manager 2007</w:t>
      </w:r>
      <w:bookmarkStart w:id="133" w:name="z7b9a4a6525dc43b1b7a56bdb70061ac9"/>
      <w:bookmarkEnd w:id="133"/>
      <w:bookmarkEnd w:id="132"/>
    </w:p>
    <w:p w:rsidR="00C72B95" w:rsidRDefault="00C72B95">
      <w:r>
        <w:t>Use the following table for information about possible failure scenarios and the general steps required to restore operations and data in that scenario.</w:t>
      </w:r>
    </w:p>
    <w:p w:rsidR="00C72B95" w:rsidRDefault="00C72B95">
      <w:pPr>
        <w:pStyle w:val="DSTOC6-0"/>
      </w:pPr>
      <w:r>
        <w:t>General Restore Steps</w:t>
      </w:r>
    </w:p>
    <w:p w:rsidR="00C72B95" w:rsidRDefault="00C72B95">
      <w:r>
        <w:t xml:space="preserve"> </w:t>
      </w:r>
    </w:p>
    <w:p w:rsidR="00C72B95" w:rsidRDefault="00C72B95">
      <w:pPr>
        <w:pStyle w:val="TableSpacing"/>
      </w:pPr>
    </w:p>
    <w:tbl>
      <w:tblPr>
        <w:tblStyle w:val="TablewithHeader"/>
        <w:tblW w:w="0" w:type="auto"/>
        <w:tblLook w:val="01E0" w:firstRow="1" w:lastRow="1" w:firstColumn="1" w:lastColumn="1" w:noHBand="0" w:noVBand="0"/>
      </w:tblPr>
      <w:tblGrid>
        <w:gridCol w:w="2847"/>
        <w:gridCol w:w="2887"/>
        <w:gridCol w:w="3078"/>
      </w:tblGrid>
      <w:tr w:rsidR="00C72B95" w:rsidTr="002E0DB5">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Failed Component</w:t>
            </w:r>
          </w:p>
        </w:tc>
        <w:tc>
          <w:tcPr>
            <w:tcW w:w="4428" w:type="dxa"/>
          </w:tcPr>
          <w:p w:rsidR="00C72B95" w:rsidRDefault="00C72B95">
            <w:r>
              <w:t>General Restoration Steps</w:t>
            </w:r>
          </w:p>
        </w:tc>
        <w:tc>
          <w:tcPr>
            <w:tcW w:w="4428" w:type="dxa"/>
          </w:tcPr>
          <w:p w:rsidR="00C72B95" w:rsidRDefault="00C72B95">
            <w:r>
              <w:t>Required Backups</w:t>
            </w:r>
          </w:p>
        </w:tc>
      </w:tr>
      <w:tr w:rsidR="00C72B95" w:rsidTr="002E0DB5">
        <w:tc>
          <w:tcPr>
            <w:tcW w:w="4428" w:type="dxa"/>
          </w:tcPr>
          <w:p w:rsidR="00C72B95" w:rsidRDefault="00C72B95">
            <w:r>
              <w:t>Management server</w:t>
            </w:r>
          </w:p>
        </w:tc>
        <w:tc>
          <w:tcPr>
            <w:tcW w:w="4428" w:type="dxa"/>
          </w:tcPr>
          <w:p w:rsidR="00C72B95" w:rsidRDefault="00C72B95">
            <w:r>
              <w:t xml:space="preserve">With additional management servers: </w:t>
            </w:r>
          </w:p>
          <w:p w:rsidR="00C72B95" w:rsidRDefault="00C72B95" w:rsidP="00C72B95">
            <w:pPr>
              <w:pStyle w:val="NumberedList1"/>
              <w:numPr>
                <w:ilvl w:val="0"/>
                <w:numId w:val="0"/>
              </w:numPr>
              <w:tabs>
                <w:tab w:val="left" w:pos="360"/>
              </w:tabs>
              <w:spacing w:line="260" w:lineRule="exact"/>
              <w:ind w:left="360" w:hanging="360"/>
            </w:pPr>
            <w:r>
              <w:t>1.</w:t>
            </w:r>
            <w:r>
              <w:tab/>
              <w:t>Repair the server.</w:t>
            </w:r>
          </w:p>
          <w:p w:rsidR="00C72B95" w:rsidRDefault="00C72B95" w:rsidP="00C72B95">
            <w:pPr>
              <w:pStyle w:val="NumberedList1"/>
              <w:numPr>
                <w:ilvl w:val="0"/>
                <w:numId w:val="0"/>
              </w:numPr>
              <w:tabs>
                <w:tab w:val="left" w:pos="360"/>
              </w:tabs>
              <w:spacing w:line="260" w:lineRule="exact"/>
              <w:ind w:left="360" w:hanging="360"/>
            </w:pPr>
            <w:r>
              <w:t>2.</w:t>
            </w:r>
            <w:r>
              <w:tab/>
              <w:t xml:space="preserve">Reinstall the Operations Manager management </w:t>
            </w:r>
            <w:r>
              <w:lastRenderedPageBreak/>
              <w:t>server on the repaired server.</w:t>
            </w:r>
          </w:p>
          <w:p w:rsidR="00C72B95" w:rsidRDefault="00C72B95" w:rsidP="00C72B95">
            <w:pPr>
              <w:pStyle w:val="NumberedList1"/>
              <w:numPr>
                <w:ilvl w:val="0"/>
                <w:numId w:val="0"/>
              </w:numPr>
              <w:tabs>
                <w:tab w:val="left" w:pos="360"/>
              </w:tabs>
              <w:spacing w:line="260" w:lineRule="exact"/>
              <w:ind w:left="360" w:hanging="360"/>
            </w:pPr>
            <w:r>
              <w:t>3.</w:t>
            </w:r>
            <w:r>
              <w:tab/>
              <w:t>After the failed management server is restored, Operations Manager agents will eventually resume reporting to that management server.</w:t>
            </w:r>
          </w:p>
          <w:p w:rsidR="00C72B95" w:rsidRDefault="00C72B95">
            <w:r>
              <w:t>Without additional management servers:</w:t>
            </w:r>
          </w:p>
          <w:p w:rsidR="00C72B95" w:rsidRDefault="00C72B95" w:rsidP="00C72B95">
            <w:pPr>
              <w:pStyle w:val="NumberedList1"/>
              <w:numPr>
                <w:ilvl w:val="0"/>
                <w:numId w:val="0"/>
              </w:numPr>
              <w:tabs>
                <w:tab w:val="left" w:pos="360"/>
              </w:tabs>
              <w:spacing w:line="260" w:lineRule="exact"/>
              <w:ind w:left="360" w:hanging="360"/>
            </w:pPr>
            <w:r>
              <w:t>1.</w:t>
            </w:r>
            <w:r>
              <w:tab/>
              <w:t>Configure the root management server (RMS) as the primary management server in the management group.</w:t>
            </w:r>
          </w:p>
          <w:p w:rsidR="00C72B95" w:rsidRDefault="00C72B95" w:rsidP="00C72B95">
            <w:pPr>
              <w:pStyle w:val="NumberedList1"/>
              <w:numPr>
                <w:ilvl w:val="0"/>
                <w:numId w:val="0"/>
              </w:numPr>
              <w:tabs>
                <w:tab w:val="left" w:pos="360"/>
              </w:tabs>
              <w:spacing w:line="260" w:lineRule="exact"/>
              <w:ind w:left="360" w:hanging="360"/>
            </w:pPr>
            <w:r>
              <w:t>2.</w:t>
            </w:r>
            <w:r>
              <w:tab/>
              <w:t>Install a new management server in the management group. Use the computer running Microsoft SQL Server that is hosting the OperationsManager database, and use the same action account that was previously defined.</w:t>
            </w:r>
          </w:p>
          <w:p w:rsidR="00C72B95" w:rsidRDefault="00C72B95" w:rsidP="00C72B95">
            <w:pPr>
              <w:pStyle w:val="NumberedList1"/>
              <w:numPr>
                <w:ilvl w:val="0"/>
                <w:numId w:val="0"/>
              </w:numPr>
              <w:tabs>
                <w:tab w:val="left" w:pos="360"/>
              </w:tabs>
              <w:spacing w:line="260" w:lineRule="exact"/>
              <w:ind w:left="360" w:hanging="360"/>
            </w:pPr>
            <w:r>
              <w:t>3.</w:t>
            </w:r>
            <w:r>
              <w:tab/>
              <w:t>Configure the newly installed management server as the primary management server.</w:t>
            </w:r>
          </w:p>
        </w:tc>
        <w:tc>
          <w:tcPr>
            <w:tcW w:w="4428" w:type="dxa"/>
          </w:tcPr>
          <w:p w:rsidR="00C72B95" w:rsidRDefault="00C72B95">
            <w:r>
              <w:lastRenderedPageBreak/>
              <w:t>none</w:t>
            </w:r>
          </w:p>
        </w:tc>
      </w:tr>
      <w:tr w:rsidR="00C72B95" w:rsidTr="002E0DB5">
        <w:tc>
          <w:tcPr>
            <w:tcW w:w="4428" w:type="dxa"/>
          </w:tcPr>
          <w:p w:rsidR="00C72B95" w:rsidRDefault="00C72B95">
            <w:r>
              <w:lastRenderedPageBreak/>
              <w:t>Root management server</w:t>
            </w:r>
          </w:p>
        </w:tc>
        <w:tc>
          <w:tcPr>
            <w:tcW w:w="4428" w:type="dxa"/>
          </w:tcPr>
          <w:p w:rsidR="00C72B95" w:rsidRDefault="00C72B95">
            <w:r>
              <w:t>Clustered:</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Repair the failed server, and re-connect to the cluster.</w:t>
            </w:r>
          </w:p>
          <w:p w:rsidR="00C72B95" w:rsidRDefault="00C72B95">
            <w:r>
              <w:t>Not clustered:</w:t>
            </w:r>
          </w:p>
          <w:p w:rsidR="00C72B95" w:rsidRDefault="00C72B95" w:rsidP="00C72B95">
            <w:pPr>
              <w:pStyle w:val="NumberedList1"/>
              <w:numPr>
                <w:ilvl w:val="0"/>
                <w:numId w:val="0"/>
              </w:numPr>
              <w:tabs>
                <w:tab w:val="left" w:pos="360"/>
              </w:tabs>
              <w:spacing w:line="260" w:lineRule="exact"/>
              <w:ind w:left="360" w:hanging="360"/>
            </w:pPr>
            <w:r>
              <w:t>1.</w:t>
            </w:r>
            <w:r>
              <w:tab/>
              <w:t>Promote an existing management server to root management server.</w:t>
            </w:r>
          </w:p>
          <w:p w:rsidR="00C72B95" w:rsidRDefault="00C72B95" w:rsidP="00C72B95">
            <w:pPr>
              <w:pStyle w:val="NumberedList1"/>
              <w:numPr>
                <w:ilvl w:val="0"/>
                <w:numId w:val="0"/>
              </w:numPr>
              <w:tabs>
                <w:tab w:val="left" w:pos="360"/>
              </w:tabs>
              <w:spacing w:line="260" w:lineRule="exact"/>
              <w:ind w:left="360" w:hanging="360"/>
            </w:pPr>
            <w:r>
              <w:t>2.</w:t>
            </w:r>
            <w:r>
              <w:tab/>
              <w:t>Repair the failed server.</w:t>
            </w:r>
          </w:p>
          <w:p w:rsidR="00C72B95" w:rsidRDefault="00C72B95" w:rsidP="00C72B95">
            <w:pPr>
              <w:pStyle w:val="NumberedList1"/>
              <w:numPr>
                <w:ilvl w:val="0"/>
                <w:numId w:val="0"/>
              </w:numPr>
              <w:tabs>
                <w:tab w:val="left" w:pos="360"/>
              </w:tabs>
              <w:spacing w:line="260" w:lineRule="exact"/>
              <w:ind w:left="360" w:hanging="360"/>
            </w:pPr>
            <w:r>
              <w:t>3.</w:t>
            </w:r>
            <w:r>
              <w:tab/>
              <w:t xml:space="preserve">Reinstall the Operations Manager management server on the repaired </w:t>
            </w:r>
            <w:r>
              <w:lastRenderedPageBreak/>
              <w:t>server.</w:t>
            </w:r>
          </w:p>
          <w:p w:rsidR="00C72B95" w:rsidRDefault="00C72B95" w:rsidP="00C72B95">
            <w:pPr>
              <w:pStyle w:val="NumberedList1"/>
              <w:numPr>
                <w:ilvl w:val="0"/>
                <w:numId w:val="0"/>
              </w:numPr>
              <w:tabs>
                <w:tab w:val="left" w:pos="360"/>
              </w:tabs>
              <w:spacing w:line="260" w:lineRule="exact"/>
              <w:ind w:left="360" w:hanging="360"/>
            </w:pPr>
            <w:r>
              <w:t>4.</w:t>
            </w:r>
            <w:r>
              <w:tab/>
              <w:t>Demote the temporary root management server to management server.</w:t>
            </w:r>
          </w:p>
          <w:p w:rsidR="00C72B95" w:rsidRDefault="00C72B95" w:rsidP="00C72B95">
            <w:pPr>
              <w:pStyle w:val="NumberedList1"/>
              <w:numPr>
                <w:ilvl w:val="0"/>
                <w:numId w:val="0"/>
              </w:numPr>
              <w:tabs>
                <w:tab w:val="left" w:pos="360"/>
              </w:tabs>
              <w:spacing w:line="260" w:lineRule="exact"/>
              <w:ind w:left="360" w:hanging="360"/>
            </w:pPr>
            <w:r>
              <w:t>5.</w:t>
            </w:r>
            <w:r>
              <w:tab/>
              <w:t>Promote the repaired server to root management server.</w:t>
            </w:r>
          </w:p>
        </w:tc>
        <w:tc>
          <w:tcPr>
            <w:tcW w:w="4428" w:type="dxa"/>
          </w:tcPr>
          <w:p w:rsidR="00C72B95" w:rsidRDefault="00C72B95">
            <w:r>
              <w:lastRenderedPageBreak/>
              <w:t>Root management server encryption key</w:t>
            </w:r>
          </w:p>
        </w:tc>
      </w:tr>
      <w:tr w:rsidR="00C72B95" w:rsidTr="002E0DB5">
        <w:tc>
          <w:tcPr>
            <w:tcW w:w="4428" w:type="dxa"/>
          </w:tcPr>
          <w:p w:rsidR="00C72B95" w:rsidRDefault="00C72B95">
            <w:r>
              <w:lastRenderedPageBreak/>
              <w:t>Data warehouse server/Operations Manager reporting server (assumes the OperationsManager database is intact</w:t>
            </w:r>
          </w:p>
        </w:tc>
        <w:tc>
          <w:tcPr>
            <w:tcW w:w="4428" w:type="dxa"/>
          </w:tcPr>
          <w:p w:rsidR="00C72B95" w:rsidRDefault="00C72B95">
            <w:r>
              <w:t>Clustered:</w:t>
            </w:r>
          </w:p>
          <w:p w:rsidR="00C72B95" w:rsidRDefault="00C72B95" w:rsidP="00C72B95">
            <w:pPr>
              <w:pStyle w:val="NumberedList1"/>
              <w:numPr>
                <w:ilvl w:val="0"/>
                <w:numId w:val="0"/>
              </w:numPr>
              <w:tabs>
                <w:tab w:val="left" w:pos="360"/>
              </w:tabs>
              <w:spacing w:line="260" w:lineRule="exact"/>
              <w:ind w:left="360" w:hanging="360"/>
            </w:pPr>
            <w:r>
              <w:t>1.</w:t>
            </w:r>
            <w:r>
              <w:tab/>
              <w:t>Repair the failed server, or reinstall SQL Server and reconnect to the cluster.</w:t>
            </w:r>
          </w:p>
          <w:p w:rsidR="00C72B95" w:rsidRDefault="00C72B95" w:rsidP="00C72B95">
            <w:pPr>
              <w:pStyle w:val="NumberedList1"/>
              <w:numPr>
                <w:ilvl w:val="0"/>
                <w:numId w:val="0"/>
              </w:numPr>
              <w:tabs>
                <w:tab w:val="left" w:pos="360"/>
              </w:tabs>
              <w:spacing w:line="260" w:lineRule="exact"/>
              <w:ind w:left="360" w:hanging="360"/>
            </w:pPr>
            <w:r>
              <w:t>2.</w:t>
            </w:r>
            <w:r>
              <w:tab/>
              <w:t>If needed, configure all management servers to point to the repaired server.</w:t>
            </w:r>
          </w:p>
          <w:p w:rsidR="00C72B95" w:rsidRDefault="00C72B95">
            <w:r>
              <w:t>Not clustered:</w:t>
            </w:r>
          </w:p>
          <w:p w:rsidR="00C72B95" w:rsidRDefault="00C72B95" w:rsidP="00C72B95">
            <w:pPr>
              <w:pStyle w:val="NumberedList1"/>
              <w:numPr>
                <w:ilvl w:val="0"/>
                <w:numId w:val="0"/>
              </w:numPr>
              <w:tabs>
                <w:tab w:val="left" w:pos="360"/>
              </w:tabs>
              <w:spacing w:line="260" w:lineRule="exact"/>
              <w:ind w:left="360" w:hanging="360"/>
            </w:pPr>
            <w:r>
              <w:t>1.</w:t>
            </w:r>
            <w:r>
              <w:tab/>
              <w:t>Repair the server as needed.</w:t>
            </w:r>
          </w:p>
          <w:p w:rsidR="00C72B95" w:rsidRDefault="00C72B95" w:rsidP="00C72B95">
            <w:pPr>
              <w:pStyle w:val="NumberedList1"/>
              <w:numPr>
                <w:ilvl w:val="0"/>
                <w:numId w:val="0"/>
              </w:numPr>
              <w:tabs>
                <w:tab w:val="left" w:pos="360"/>
              </w:tabs>
              <w:spacing w:line="260" w:lineRule="exact"/>
              <w:ind w:left="360" w:hanging="360"/>
            </w:pPr>
            <w:r>
              <w:t>2.</w:t>
            </w:r>
            <w:r>
              <w:tab/>
              <w:t>Restore the OperationsManager database.</w:t>
            </w:r>
          </w:p>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OperationsManager database</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Root management server encryption key</w:t>
            </w:r>
          </w:p>
        </w:tc>
      </w:tr>
      <w:tr w:rsidR="00C72B95" w:rsidTr="002E0DB5">
        <w:tc>
          <w:tcPr>
            <w:tcW w:w="4428" w:type="dxa"/>
          </w:tcPr>
          <w:p w:rsidR="00C72B95" w:rsidRDefault="00C72B95">
            <w:r>
              <w:t>OperationsManager database</w:t>
            </w:r>
          </w:p>
        </w:tc>
        <w:tc>
          <w:tcPr>
            <w:tcW w:w="4428" w:type="dxa"/>
          </w:tcPr>
          <w:p w:rsidR="00C72B95" w:rsidRDefault="00C72B95" w:rsidP="00C72B95">
            <w:pPr>
              <w:pStyle w:val="NumberedList1"/>
              <w:numPr>
                <w:ilvl w:val="0"/>
                <w:numId w:val="0"/>
              </w:numPr>
              <w:tabs>
                <w:tab w:val="left" w:pos="360"/>
              </w:tabs>
              <w:spacing w:line="260" w:lineRule="exact"/>
              <w:ind w:left="360" w:hanging="360"/>
            </w:pPr>
            <w:r>
              <w:t>1.</w:t>
            </w:r>
            <w:r>
              <w:tab/>
              <w:t>Reinstall the Operations Manager reporting server component if needed.</w:t>
            </w:r>
          </w:p>
          <w:p w:rsidR="00C72B95" w:rsidRDefault="00C72B95" w:rsidP="00C72B95">
            <w:pPr>
              <w:pStyle w:val="NumberedList1"/>
              <w:numPr>
                <w:ilvl w:val="0"/>
                <w:numId w:val="0"/>
              </w:numPr>
              <w:tabs>
                <w:tab w:val="left" w:pos="360"/>
              </w:tabs>
              <w:spacing w:line="260" w:lineRule="exact"/>
              <w:ind w:left="360" w:hanging="360"/>
            </w:pPr>
            <w:r>
              <w:t>2.</w:t>
            </w:r>
            <w:r>
              <w:tab/>
              <w:t>Restore the OperationsManager database.</w:t>
            </w:r>
          </w:p>
          <w:p w:rsidR="00C72B95" w:rsidRDefault="00C72B95">
            <w:r>
              <w:t>If log shipping has been implemented:</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Rebuild and restore the database.</w:t>
            </w:r>
          </w:p>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OperationsManager database</w:t>
            </w:r>
          </w:p>
          <w:p w:rsidR="00C72B95" w:rsidRDefault="00C72B95" w:rsidP="00C72B9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root management server encryption key</w:t>
            </w:r>
          </w:p>
        </w:tc>
      </w:tr>
      <w:tr w:rsidR="00C72B95" w:rsidTr="002E0DB5">
        <w:tc>
          <w:tcPr>
            <w:tcW w:w="4428" w:type="dxa"/>
          </w:tcPr>
          <w:p w:rsidR="00C72B95" w:rsidRDefault="00C72B95">
            <w:r>
              <w:t>Operations Manager reporting server</w:t>
            </w:r>
          </w:p>
        </w:tc>
        <w:tc>
          <w:tcPr>
            <w:tcW w:w="4428" w:type="dxa"/>
          </w:tcPr>
          <w:p w:rsidR="00C72B95" w:rsidRDefault="00C72B95">
            <w:r>
              <w:t>Clustered:</w:t>
            </w:r>
          </w:p>
          <w:p w:rsidR="00C72B95" w:rsidRDefault="00C72B95" w:rsidP="00C72B95">
            <w:pPr>
              <w:pStyle w:val="NumberedList1"/>
              <w:numPr>
                <w:ilvl w:val="0"/>
                <w:numId w:val="0"/>
              </w:numPr>
              <w:tabs>
                <w:tab w:val="left" w:pos="360"/>
              </w:tabs>
              <w:spacing w:line="260" w:lineRule="exact"/>
              <w:ind w:left="360" w:hanging="360"/>
            </w:pPr>
            <w:r>
              <w:t>1.</w:t>
            </w:r>
            <w:r>
              <w:tab/>
              <w:t>Reinstall the Operations Manager reporting server if needed.</w:t>
            </w:r>
          </w:p>
          <w:p w:rsidR="00C72B95" w:rsidRDefault="00C72B95" w:rsidP="00C72B95">
            <w:pPr>
              <w:pStyle w:val="NumberedList1"/>
              <w:numPr>
                <w:ilvl w:val="0"/>
                <w:numId w:val="0"/>
              </w:numPr>
              <w:tabs>
                <w:tab w:val="left" w:pos="360"/>
              </w:tabs>
              <w:spacing w:line="260" w:lineRule="exact"/>
              <w:ind w:left="360" w:hanging="360"/>
            </w:pPr>
            <w:r>
              <w:t>2.</w:t>
            </w:r>
            <w:r>
              <w:tab/>
              <w:t xml:space="preserve">Restore the OperationsManagerDW database, and the ReportServer and </w:t>
            </w:r>
            <w:r>
              <w:lastRenderedPageBreak/>
              <w:t>ReportServerTempDB databases if needed.</w:t>
            </w:r>
          </w:p>
        </w:tc>
        <w:tc>
          <w:tcPr>
            <w:tcW w:w="4428" w:type="dxa"/>
          </w:tcPr>
          <w:p w:rsidR="00C72B95" w:rsidRDefault="00C72B95" w:rsidP="00C72B95">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OperationsManagerDW database</w:t>
            </w:r>
          </w:p>
        </w:tc>
      </w:tr>
      <w:tr w:rsidR="00C72B95" w:rsidTr="002E0DB5">
        <w:tc>
          <w:tcPr>
            <w:tcW w:w="4428" w:type="dxa"/>
          </w:tcPr>
          <w:p w:rsidR="00C72B95" w:rsidRDefault="00C72B95">
            <w:r>
              <w:lastRenderedPageBreak/>
              <w:t>Gateway server</w:t>
            </w:r>
          </w:p>
        </w:tc>
        <w:tc>
          <w:tcPr>
            <w:tcW w:w="4428" w:type="dxa"/>
          </w:tcPr>
          <w:p w:rsidR="00C72B95" w:rsidRDefault="00C72B95" w:rsidP="00C72B95">
            <w:pPr>
              <w:pStyle w:val="NumberedList1"/>
              <w:numPr>
                <w:ilvl w:val="0"/>
                <w:numId w:val="0"/>
              </w:numPr>
              <w:tabs>
                <w:tab w:val="left" w:pos="360"/>
              </w:tabs>
              <w:spacing w:line="260" w:lineRule="exact"/>
              <w:ind w:left="360" w:hanging="360"/>
            </w:pPr>
            <w:r>
              <w:t>1.</w:t>
            </w:r>
            <w:r>
              <w:tab/>
              <w:t>Repair the server if needed.</w:t>
            </w:r>
          </w:p>
          <w:p w:rsidR="00C72B95" w:rsidRDefault="00C72B95" w:rsidP="00C72B95">
            <w:pPr>
              <w:pStyle w:val="NumberedList1"/>
              <w:numPr>
                <w:ilvl w:val="0"/>
                <w:numId w:val="0"/>
              </w:numPr>
              <w:tabs>
                <w:tab w:val="left" w:pos="360"/>
              </w:tabs>
              <w:spacing w:line="260" w:lineRule="exact"/>
              <w:ind w:left="360" w:hanging="360"/>
            </w:pPr>
            <w:r>
              <w:t>2.</w:t>
            </w:r>
            <w:r>
              <w:tab/>
              <w:t>Reinstall the Operations Manager gateway server if needed.</w:t>
            </w:r>
          </w:p>
        </w:tc>
        <w:tc>
          <w:tcPr>
            <w:tcW w:w="4428" w:type="dxa"/>
          </w:tcPr>
          <w:p w:rsidR="00C72B95" w:rsidRDefault="00C72B95">
            <w:r>
              <w:t>None</w:t>
            </w:r>
          </w:p>
        </w:tc>
      </w:tr>
      <w:tr w:rsidR="00C72B95" w:rsidTr="002E0DB5">
        <w:tc>
          <w:tcPr>
            <w:tcW w:w="4428" w:type="dxa"/>
          </w:tcPr>
          <w:p w:rsidR="00C72B95" w:rsidRDefault="00C72B95">
            <w:r>
              <w:t>Computer hosting Operations console</w:t>
            </w:r>
          </w:p>
        </w:tc>
        <w:tc>
          <w:tcPr>
            <w:tcW w:w="4428" w:type="dxa"/>
          </w:tcPr>
          <w:p w:rsidR="00C72B95" w:rsidRDefault="00C72B95" w:rsidP="00C72B95">
            <w:pPr>
              <w:pStyle w:val="NumberedList1"/>
              <w:numPr>
                <w:ilvl w:val="0"/>
                <w:numId w:val="0"/>
              </w:numPr>
              <w:tabs>
                <w:tab w:val="left" w:pos="360"/>
              </w:tabs>
              <w:spacing w:line="260" w:lineRule="exact"/>
              <w:ind w:left="360" w:hanging="360"/>
            </w:pPr>
            <w:r>
              <w:t>1.</w:t>
            </w:r>
            <w:r>
              <w:tab/>
              <w:t>Repair the computer.</w:t>
            </w:r>
          </w:p>
          <w:p w:rsidR="00C72B95" w:rsidRDefault="00C72B95" w:rsidP="00C72B95">
            <w:pPr>
              <w:pStyle w:val="NumberedList1"/>
              <w:numPr>
                <w:ilvl w:val="0"/>
                <w:numId w:val="0"/>
              </w:numPr>
              <w:tabs>
                <w:tab w:val="left" w:pos="360"/>
              </w:tabs>
              <w:spacing w:line="260" w:lineRule="exact"/>
              <w:ind w:left="360" w:hanging="360"/>
            </w:pPr>
            <w:r>
              <w:t>2.</w:t>
            </w:r>
            <w:r>
              <w:tab/>
              <w:t>Reinstall the Operations Manager console.</w:t>
            </w:r>
          </w:p>
        </w:tc>
        <w:tc>
          <w:tcPr>
            <w:tcW w:w="4428" w:type="dxa"/>
          </w:tcPr>
          <w:p w:rsidR="00C72B95" w:rsidRDefault="00C72B95">
            <w:r>
              <w:t>None</w:t>
            </w:r>
          </w:p>
        </w:tc>
      </w:tr>
      <w:tr w:rsidR="00C72B95" w:rsidTr="002E0DB5">
        <w:tc>
          <w:tcPr>
            <w:tcW w:w="4428" w:type="dxa"/>
          </w:tcPr>
          <w:p w:rsidR="00C72B95" w:rsidRDefault="00C72B95">
            <w:r>
              <w:t>OperationsManagerAC (Audit Collection) database</w:t>
            </w:r>
          </w:p>
        </w:tc>
        <w:tc>
          <w:tcPr>
            <w:tcW w:w="4428" w:type="dxa"/>
          </w:tcPr>
          <w:p w:rsidR="00C72B95" w:rsidRDefault="00C72B95" w:rsidP="00C72B95">
            <w:pPr>
              <w:pStyle w:val="NumberedList1"/>
              <w:numPr>
                <w:ilvl w:val="0"/>
                <w:numId w:val="0"/>
              </w:numPr>
              <w:tabs>
                <w:tab w:val="left" w:pos="360"/>
              </w:tabs>
              <w:spacing w:line="260" w:lineRule="exact"/>
              <w:ind w:left="360" w:hanging="360"/>
            </w:pPr>
            <w:r>
              <w:t>1.</w:t>
            </w:r>
            <w:r>
              <w:tab/>
              <w:t>Repair the Operations Manager Audit Collection Services (ACS) database server if needed.</w:t>
            </w:r>
          </w:p>
          <w:p w:rsidR="00C72B95" w:rsidRDefault="00C72B95" w:rsidP="00C72B95">
            <w:pPr>
              <w:pStyle w:val="NumberedList1"/>
              <w:numPr>
                <w:ilvl w:val="0"/>
                <w:numId w:val="0"/>
              </w:numPr>
              <w:tabs>
                <w:tab w:val="left" w:pos="360"/>
              </w:tabs>
              <w:spacing w:line="260" w:lineRule="exact"/>
              <w:ind w:left="360" w:hanging="360"/>
            </w:pPr>
            <w:r>
              <w:t>2.</w:t>
            </w:r>
            <w:r>
              <w:tab/>
              <w:t>Reinstall SQL Server if needed.</w:t>
            </w:r>
          </w:p>
          <w:p w:rsidR="00C72B95" w:rsidRDefault="00C72B95" w:rsidP="00C72B95">
            <w:pPr>
              <w:pStyle w:val="NumberedList1"/>
              <w:numPr>
                <w:ilvl w:val="0"/>
                <w:numId w:val="0"/>
              </w:numPr>
              <w:tabs>
                <w:tab w:val="left" w:pos="360"/>
              </w:tabs>
              <w:spacing w:line="260" w:lineRule="exact"/>
              <w:ind w:left="360" w:hanging="360"/>
            </w:pPr>
            <w:r>
              <w:t>3.</w:t>
            </w:r>
            <w:r>
              <w:tab/>
              <w:t>Reinstall the Operations Manager ACS database component if needed.</w:t>
            </w:r>
          </w:p>
          <w:p w:rsidR="00C72B95" w:rsidRDefault="00C72B95" w:rsidP="00C72B95">
            <w:pPr>
              <w:pStyle w:val="NumberedList1"/>
              <w:numPr>
                <w:ilvl w:val="0"/>
                <w:numId w:val="0"/>
              </w:numPr>
              <w:tabs>
                <w:tab w:val="left" w:pos="360"/>
              </w:tabs>
              <w:spacing w:line="260" w:lineRule="exact"/>
              <w:ind w:left="360" w:hanging="360"/>
            </w:pPr>
            <w:r>
              <w:t>4.</w:t>
            </w:r>
            <w:r>
              <w:tab/>
              <w:t>Restore the Audit Collection database.</w:t>
            </w:r>
          </w:p>
        </w:tc>
        <w:tc>
          <w:tcPr>
            <w:tcW w:w="4428" w:type="dxa"/>
          </w:tcPr>
          <w:p w:rsidR="00C72B95" w:rsidRDefault="00C72B95">
            <w:r>
              <w:t>Audit Collection database</w:t>
            </w:r>
          </w:p>
        </w:tc>
      </w:tr>
      <w:tr w:rsidR="00C72B95" w:rsidTr="002E0DB5">
        <w:tc>
          <w:tcPr>
            <w:tcW w:w="4428" w:type="dxa"/>
          </w:tcPr>
          <w:p w:rsidR="00C72B95" w:rsidRDefault="00C72B95">
            <w:r>
              <w:t>ACS Collector Server</w:t>
            </w:r>
          </w:p>
        </w:tc>
        <w:tc>
          <w:tcPr>
            <w:tcW w:w="4428" w:type="dxa"/>
          </w:tcPr>
          <w:p w:rsidR="00C72B95" w:rsidRDefault="00C72B95">
            <w:r>
              <w:t>Do either of the following:</w:t>
            </w:r>
          </w:p>
          <w:p w:rsidR="00C72B95" w:rsidRDefault="00C72B95" w:rsidP="00C72B95">
            <w:pPr>
              <w:pStyle w:val="NumberedList1"/>
              <w:numPr>
                <w:ilvl w:val="0"/>
                <w:numId w:val="0"/>
              </w:numPr>
              <w:tabs>
                <w:tab w:val="left" w:pos="360"/>
              </w:tabs>
              <w:spacing w:line="260" w:lineRule="exact"/>
              <w:ind w:left="360" w:hanging="360"/>
            </w:pPr>
            <w:r>
              <w:t>1.</w:t>
            </w:r>
            <w:r>
              <w:tab/>
              <w:t>Repair the ACS Collector server if needed.</w:t>
            </w:r>
          </w:p>
          <w:p w:rsidR="00C72B95" w:rsidRDefault="00C72B95" w:rsidP="00C72B95">
            <w:pPr>
              <w:pStyle w:val="NumberedList1"/>
              <w:numPr>
                <w:ilvl w:val="0"/>
                <w:numId w:val="0"/>
              </w:numPr>
              <w:tabs>
                <w:tab w:val="left" w:pos="360"/>
              </w:tabs>
              <w:spacing w:line="260" w:lineRule="exact"/>
              <w:ind w:left="360" w:hanging="360"/>
            </w:pPr>
            <w:r>
              <w:t>2.</w:t>
            </w:r>
            <w:r>
              <w:tab/>
              <w:t>Install the ACS Collector on another management server in the management group if needed.</w:t>
            </w:r>
          </w:p>
          <w:p w:rsidR="00C72B95" w:rsidRDefault="00C72B95" w:rsidP="00C72B95">
            <w:pPr>
              <w:pStyle w:val="NumberedList1"/>
              <w:numPr>
                <w:ilvl w:val="0"/>
                <w:numId w:val="0"/>
              </w:numPr>
              <w:tabs>
                <w:tab w:val="left" w:pos="360"/>
              </w:tabs>
              <w:spacing w:line="260" w:lineRule="exact"/>
              <w:ind w:left="360" w:hanging="360"/>
            </w:pPr>
            <w:r>
              <w:t>3.</w:t>
            </w:r>
            <w:r>
              <w:tab/>
              <w:t>Install another management server in the management group and install the ACS Collector if needed.</w:t>
            </w:r>
          </w:p>
        </w:tc>
        <w:tc>
          <w:tcPr>
            <w:tcW w:w="4428" w:type="dxa"/>
          </w:tcPr>
          <w:p w:rsidR="00C72B95" w:rsidRDefault="00C72B95">
            <w:r>
              <w:t>None</w:t>
            </w:r>
          </w:p>
        </w:tc>
      </w:tr>
    </w:tbl>
    <w:p w:rsidR="00C72B95" w:rsidRDefault="00C72B95">
      <w:pPr>
        <w:pStyle w:val="TableSpacing"/>
      </w:pPr>
    </w:p>
    <w:p w:rsidR="00C72B95" w:rsidRDefault="00C72B95">
      <w:pPr>
        <w:pStyle w:val="DSTOC1-5"/>
      </w:pPr>
      <w:bookmarkStart w:id="134" w:name="_Toc273361018"/>
      <w:r>
        <w:t>How to Restore Operations Manager 2007 Databases</w:t>
      </w:r>
      <w:bookmarkStart w:id="135" w:name="zc8b55966e0934088841997dd7ce8717b"/>
      <w:bookmarkEnd w:id="135"/>
      <w:bookmarkEnd w:id="134"/>
    </w:p>
    <w:p w:rsidR="00C72B95" w:rsidRDefault="00C72B95">
      <w:r>
        <w:t>Use the following procedure to restore a Microsoft System Center Operations Manager 2007 database using Microsoft SQL Server Management Studio. This procedure applies to databases on both SQL Server 2005 and SQL Server 2008.</w:t>
      </w:r>
    </w:p>
    <w:p w:rsidR="00C72B95" w:rsidRDefault="00C72B95">
      <w:pPr>
        <w:pStyle w:val="AlertLabel"/>
        <w:framePr w:wrap="notBeside"/>
      </w:pPr>
      <w:r>
        <w:rPr>
          <w:noProof/>
        </w:rPr>
        <w:drawing>
          <wp:inline distT="0" distB="0" distL="0" distR="0" wp14:anchorId="59D5CEE8" wp14:editId="7A6F70E5">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lastRenderedPageBreak/>
        <w:t xml:space="preserve">If you want to resize the OperationsManager database, you must resize it by using SQL Server. For more information, see </w:t>
      </w:r>
      <w:hyperlink r:id="rId77" w:history="1">
        <w:r>
          <w:rPr>
            <w:rStyle w:val="Hyperlink"/>
          </w:rPr>
          <w:t>Microsoft SQL Server</w:t>
        </w:r>
      </w:hyperlink>
      <w:r>
        <w:t xml:space="preserve"> (http://go.microsoft.com/fwlink/?LinkID=162007) in the TechNet Library.</w:t>
      </w:r>
    </w:p>
    <w:p w:rsidR="00C72B95" w:rsidRDefault="00C72B95">
      <w:pPr>
        <w:pStyle w:val="ProcedureTitle"/>
        <w:framePr w:wrap="notBeside"/>
      </w:pPr>
      <w:r>
        <w:rPr>
          <w:noProof/>
        </w:rPr>
        <w:drawing>
          <wp:inline distT="0" distB="0" distL="0" distR="0" wp14:anchorId="204B007F" wp14:editId="785ED2FD">
            <wp:extent cx="152400" cy="15240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restore a database backup</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Start SQL Server Management Studio.</w:t>
            </w:r>
          </w:p>
          <w:p w:rsidR="00C72B95" w:rsidRDefault="00C72B95" w:rsidP="00C72B95">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select the appropriate values in the </w:t>
            </w:r>
            <w:r>
              <w:rPr>
                <w:rStyle w:val="UI"/>
              </w:rPr>
              <w:t>Server type</w:t>
            </w:r>
            <w:r>
              <w:t xml:space="preserve"> drop-down combo box, in the </w:t>
            </w:r>
            <w:r>
              <w:rPr>
                <w:rStyle w:val="UI"/>
              </w:rPr>
              <w:t>Server name</w:t>
            </w:r>
            <w:r>
              <w:t xml:space="preserve"> box, and in the </w:t>
            </w:r>
            <w:r>
              <w:rPr>
                <w:rStyle w:val="UI"/>
              </w:rPr>
              <w:t>Authentication</w:t>
            </w:r>
            <w:r>
              <w:t xml:space="preserve"> box.</w:t>
            </w:r>
          </w:p>
          <w:p w:rsidR="00C72B95" w:rsidRDefault="00C72B95" w:rsidP="00C72B95">
            <w:pPr>
              <w:pStyle w:val="NumberedList1"/>
              <w:numPr>
                <w:ilvl w:val="0"/>
                <w:numId w:val="0"/>
              </w:numPr>
              <w:tabs>
                <w:tab w:val="left" w:pos="360"/>
              </w:tabs>
              <w:spacing w:line="260" w:lineRule="exact"/>
              <w:ind w:left="360" w:hanging="360"/>
            </w:pPr>
            <w:r>
              <w:t>3.</w:t>
            </w:r>
            <w:r>
              <w:tab/>
              <w:t xml:space="preserve">Click </w:t>
            </w:r>
            <w:r>
              <w:rPr>
                <w:rStyle w:val="UI"/>
              </w:rPr>
              <w:t>Connect</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w:t>
            </w:r>
            <w:r>
              <w:rPr>
                <w:rStyle w:val="UI"/>
              </w:rPr>
              <w:t>Object Explorer</w:t>
            </w:r>
            <w:r>
              <w:t xml:space="preserve">, expand </w:t>
            </w:r>
            <w:r>
              <w:rPr>
                <w:rStyle w:val="UI"/>
              </w:rPr>
              <w:t>Databases</w:t>
            </w:r>
            <w:r>
              <w:t xml:space="preserve">, and then select the </w:t>
            </w:r>
            <w:r>
              <w:rPr>
                <w:rStyle w:val="UserInputNon-localizable"/>
              </w:rPr>
              <w:t>OperationsManager</w:t>
            </w:r>
            <w:r>
              <w:t xml:space="preserve">, </w:t>
            </w:r>
            <w:r>
              <w:rPr>
                <w:rStyle w:val="UserInputNon-localizable"/>
              </w:rPr>
              <w:t>OperationsManagerAC</w:t>
            </w:r>
            <w:r>
              <w:t xml:space="preserve">, or </w:t>
            </w:r>
            <w:r>
              <w:rPr>
                <w:rStyle w:val="UserInputNon-localizable"/>
              </w:rPr>
              <w:t>OperationsManagerDW</w:t>
            </w:r>
            <w:r>
              <w:t xml:space="preserve"> database.</w:t>
            </w:r>
          </w:p>
          <w:p w:rsidR="00C72B95" w:rsidRDefault="00C72B95" w:rsidP="00C72B95">
            <w:pPr>
              <w:pStyle w:val="NumberedList1"/>
              <w:numPr>
                <w:ilvl w:val="0"/>
                <w:numId w:val="0"/>
              </w:numPr>
              <w:tabs>
                <w:tab w:val="left" w:pos="360"/>
              </w:tabs>
              <w:spacing w:line="260" w:lineRule="exact"/>
              <w:ind w:left="360" w:hanging="360"/>
            </w:pPr>
            <w:r>
              <w:t>5.</w:t>
            </w:r>
            <w:r>
              <w:tab/>
              <w:t xml:space="preserve">Right-click the database, point to </w:t>
            </w:r>
            <w:r>
              <w:rPr>
                <w:rStyle w:val="UI"/>
              </w:rPr>
              <w:t>Tasks</w:t>
            </w:r>
            <w:r>
              <w:t xml:space="preserve">, and then click </w:t>
            </w:r>
            <w:r>
              <w:rPr>
                <w:rStyle w:val="UI"/>
              </w:rPr>
              <w:t>Restore</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Click </w:t>
            </w:r>
            <w:r>
              <w:rPr>
                <w:rStyle w:val="UI"/>
              </w:rPr>
              <w:t xml:space="preserve">Database </w:t>
            </w:r>
            <w:r>
              <w:t xml:space="preserve">to open the </w:t>
            </w:r>
            <w:r>
              <w:rPr>
                <w:rStyle w:val="UI"/>
              </w:rPr>
              <w:t>Restore Database</w:t>
            </w:r>
            <w:r>
              <w:t xml:space="preserve"> dialog box.</w:t>
            </w:r>
          </w:p>
          <w:p w:rsidR="00C72B95" w:rsidRDefault="00C72B95" w:rsidP="00C72B95">
            <w:pPr>
              <w:pStyle w:val="NumberedList1"/>
              <w:numPr>
                <w:ilvl w:val="0"/>
                <w:numId w:val="0"/>
              </w:numPr>
              <w:tabs>
                <w:tab w:val="left" w:pos="360"/>
              </w:tabs>
              <w:spacing w:line="260" w:lineRule="exact"/>
              <w:ind w:left="360" w:hanging="360"/>
            </w:pPr>
            <w:r>
              <w:t>7.</w:t>
            </w:r>
            <w:r>
              <w:tab/>
              <w:t xml:space="preserve">On  the </w:t>
            </w:r>
            <w:r>
              <w:rPr>
                <w:rStyle w:val="UI"/>
              </w:rPr>
              <w:t>General</w:t>
            </w:r>
            <w:r>
              <w:t xml:space="preserve"> page, the name of the restoring database appears in the </w:t>
            </w:r>
            <w:r>
              <w:rPr>
                <w:rStyle w:val="UI"/>
              </w:rPr>
              <w:t>To database</w:t>
            </w:r>
            <w:r>
              <w:t xml:space="preserve"> list.  </w:t>
            </w:r>
          </w:p>
          <w:p w:rsidR="00C72B95" w:rsidRDefault="00C72B95" w:rsidP="00C72B95">
            <w:pPr>
              <w:pStyle w:val="NumberedList1"/>
              <w:numPr>
                <w:ilvl w:val="0"/>
                <w:numId w:val="0"/>
              </w:numPr>
              <w:tabs>
                <w:tab w:val="left" w:pos="360"/>
              </w:tabs>
              <w:spacing w:line="260" w:lineRule="exact"/>
              <w:ind w:left="360" w:hanging="360"/>
            </w:pPr>
            <w:r>
              <w:t>8.</w:t>
            </w:r>
            <w:r>
              <w:tab/>
              <w:t xml:space="preserve">In the </w:t>
            </w:r>
            <w:r>
              <w:rPr>
                <w:rStyle w:val="UI"/>
              </w:rPr>
              <w:t>To a point in time</w:t>
            </w:r>
            <w:r>
              <w:t xml:space="preserve"> text box, either retain the default (</w:t>
            </w:r>
            <w:r>
              <w:rPr>
                <w:rStyle w:val="UI"/>
              </w:rPr>
              <w:t>the most recent possible</w:t>
            </w:r>
            <w:r>
              <w:t xml:space="preserve">) or select a specific date and time by clicking the browse button, which opens the </w:t>
            </w:r>
            <w:r>
              <w:rPr>
                <w:rStyle w:val="UI"/>
              </w:rPr>
              <w:t>Point in Time Restore</w:t>
            </w:r>
            <w:r>
              <w:t xml:space="preserve"> dialog box.</w:t>
            </w:r>
          </w:p>
          <w:p w:rsidR="00C72B95" w:rsidRDefault="00C72B95" w:rsidP="00C72B95">
            <w:pPr>
              <w:pStyle w:val="NumberedList1"/>
              <w:numPr>
                <w:ilvl w:val="0"/>
                <w:numId w:val="0"/>
              </w:numPr>
              <w:tabs>
                <w:tab w:val="left" w:pos="360"/>
              </w:tabs>
              <w:spacing w:line="260" w:lineRule="exact"/>
              <w:ind w:left="360" w:hanging="360"/>
            </w:pPr>
            <w:r>
              <w:t>9.</w:t>
            </w:r>
            <w:r>
              <w:tab/>
              <w:t xml:space="preserve">To specify the source and location of the backup sets to restore, click the </w:t>
            </w:r>
            <w:r>
              <w:rPr>
                <w:rStyle w:val="UI"/>
              </w:rPr>
              <w:t xml:space="preserve">From Device </w:t>
            </w:r>
            <w:r>
              <w:t>option.</w:t>
            </w:r>
          </w:p>
          <w:p w:rsidR="00C72B95" w:rsidRDefault="00C72B95" w:rsidP="00C72B95">
            <w:pPr>
              <w:pStyle w:val="NumberedList1"/>
              <w:numPr>
                <w:ilvl w:val="0"/>
                <w:numId w:val="0"/>
              </w:numPr>
              <w:tabs>
                <w:tab w:val="left" w:pos="360"/>
              </w:tabs>
              <w:spacing w:line="260" w:lineRule="exact"/>
              <w:ind w:left="360" w:hanging="360"/>
            </w:pPr>
            <w:r>
              <w:t>10.</w:t>
            </w:r>
            <w:r>
              <w:tab/>
              <w:t xml:space="preserve">Click </w:t>
            </w:r>
            <w:r>
              <w:rPr>
                <w:rStyle w:val="UI"/>
              </w:rPr>
              <w:t>Browse</w:t>
            </w:r>
            <w:r>
              <w:t xml:space="preserve"> to open the </w:t>
            </w:r>
            <w:r>
              <w:rPr>
                <w:rStyle w:val="UI"/>
              </w:rPr>
              <w:t>Specify Backup</w:t>
            </w:r>
            <w:r>
              <w:t xml:space="preserve"> dialog box.  </w:t>
            </w:r>
          </w:p>
          <w:p w:rsidR="00C72B95" w:rsidRDefault="00C72B95" w:rsidP="00C72B95">
            <w:pPr>
              <w:pStyle w:val="NumberedList1"/>
              <w:numPr>
                <w:ilvl w:val="0"/>
                <w:numId w:val="0"/>
              </w:numPr>
              <w:tabs>
                <w:tab w:val="left" w:pos="360"/>
              </w:tabs>
              <w:spacing w:line="260" w:lineRule="exact"/>
              <w:ind w:left="360" w:hanging="360"/>
            </w:pPr>
            <w:r>
              <w:t>11.</w:t>
            </w:r>
            <w:r>
              <w:tab/>
              <w:t xml:space="preserve">In the </w:t>
            </w:r>
            <w:r>
              <w:rPr>
                <w:rStyle w:val="UI"/>
              </w:rPr>
              <w:t>Backup media</w:t>
            </w:r>
            <w:r>
              <w:t xml:space="preserve"> list box, select one of the listed device types.  To select one or more devices for the Backup location list box, click </w:t>
            </w:r>
            <w:r>
              <w:rPr>
                <w:rStyle w:val="UI"/>
              </w:rPr>
              <w:t>Add</w:t>
            </w:r>
            <w:r>
              <w:t>.</w:t>
            </w:r>
          </w:p>
          <w:p w:rsidR="00C72B95" w:rsidRDefault="00C72B95" w:rsidP="00C72B95">
            <w:pPr>
              <w:pStyle w:val="NumberedList1"/>
              <w:numPr>
                <w:ilvl w:val="0"/>
                <w:numId w:val="0"/>
              </w:numPr>
              <w:tabs>
                <w:tab w:val="left" w:pos="360"/>
              </w:tabs>
              <w:spacing w:line="260" w:lineRule="exact"/>
              <w:ind w:left="360" w:hanging="360"/>
            </w:pPr>
            <w:r>
              <w:t>12.</w:t>
            </w:r>
            <w:r>
              <w:tab/>
              <w:t xml:space="preserve">In the </w:t>
            </w:r>
            <w:r>
              <w:rPr>
                <w:rStyle w:val="UI"/>
              </w:rPr>
              <w:t>Select the backup sets to restore</w:t>
            </w:r>
            <w:r>
              <w:t xml:space="preserve"> grid, select the backups to restore.  This grid displays the backups available for the specified location.</w:t>
            </w:r>
          </w:p>
          <w:p w:rsidR="00C72B95" w:rsidRDefault="00C72B95" w:rsidP="00C72B95">
            <w:pPr>
              <w:pStyle w:val="NumberedList1"/>
              <w:numPr>
                <w:ilvl w:val="0"/>
                <w:numId w:val="0"/>
              </w:numPr>
              <w:tabs>
                <w:tab w:val="left" w:pos="360"/>
              </w:tabs>
              <w:spacing w:line="260" w:lineRule="exact"/>
              <w:ind w:left="360" w:hanging="360"/>
            </w:pPr>
            <w:r>
              <w:t>13.</w:t>
            </w:r>
            <w:r>
              <w:tab/>
              <w:t xml:space="preserve">In the </w:t>
            </w:r>
            <w:r>
              <w:rPr>
                <w:rStyle w:val="UI"/>
              </w:rPr>
              <w:t>Restore options</w:t>
            </w:r>
            <w:r>
              <w:t xml:space="preserve"> panel, select the </w:t>
            </w:r>
            <w:r>
              <w:rPr>
                <w:rStyle w:val="UI"/>
              </w:rPr>
              <w:t>Overwrite the existing database</w:t>
            </w:r>
            <w:r>
              <w:t xml:space="preserve"> option.</w:t>
            </w:r>
          </w:p>
          <w:p w:rsidR="00C72B95" w:rsidRDefault="00C72B95" w:rsidP="00C72B95">
            <w:pPr>
              <w:pStyle w:val="NumberedList1"/>
              <w:numPr>
                <w:ilvl w:val="0"/>
                <w:numId w:val="0"/>
              </w:numPr>
              <w:tabs>
                <w:tab w:val="left" w:pos="360"/>
              </w:tabs>
              <w:spacing w:line="260" w:lineRule="exact"/>
              <w:ind w:left="360" w:hanging="360"/>
            </w:pPr>
            <w:r>
              <w:t>14.</w:t>
            </w:r>
            <w:r>
              <w:tab/>
              <w:t xml:space="preserve">In the </w:t>
            </w:r>
            <w:r>
              <w:rPr>
                <w:rStyle w:val="UI"/>
              </w:rPr>
              <w:t>Restore the database files as</w:t>
            </w:r>
            <w:r>
              <w:t xml:space="preserve"> options panel, verify the original database file name and path are correct.  </w:t>
            </w:r>
          </w:p>
          <w:p w:rsidR="00C72B95" w:rsidRDefault="00C72B95" w:rsidP="00C72B95">
            <w:pPr>
              <w:pStyle w:val="NumberedList1"/>
              <w:numPr>
                <w:ilvl w:val="0"/>
                <w:numId w:val="0"/>
              </w:numPr>
              <w:tabs>
                <w:tab w:val="left" w:pos="360"/>
              </w:tabs>
              <w:spacing w:line="260" w:lineRule="exact"/>
              <w:ind w:left="360" w:hanging="360"/>
            </w:pPr>
            <w:r>
              <w:t>15.</w:t>
            </w:r>
            <w:r>
              <w:tab/>
              <w:t xml:space="preserve">For the </w:t>
            </w:r>
            <w:r>
              <w:rPr>
                <w:rStyle w:val="UI"/>
              </w:rPr>
              <w:t>Recovery state</w:t>
            </w:r>
            <w:r>
              <w:t xml:space="preserve"> options, specify the state option </w:t>
            </w:r>
            <w:r>
              <w:rPr>
                <w:rStyle w:val="UI"/>
              </w:rPr>
              <w:t>Leave the databases ready to use by rolling back the uncommitted transactions</w:t>
            </w:r>
            <w:r>
              <w:t>. Additional transaction logs cannot be restored.</w:t>
            </w:r>
          </w:p>
          <w:p w:rsidR="00C72B95" w:rsidRDefault="00C72B95" w:rsidP="00C72B95">
            <w:pPr>
              <w:pStyle w:val="NumberedList1"/>
              <w:numPr>
                <w:ilvl w:val="0"/>
                <w:numId w:val="0"/>
              </w:numPr>
              <w:tabs>
                <w:tab w:val="left" w:pos="360"/>
              </w:tabs>
              <w:spacing w:line="260" w:lineRule="exact"/>
              <w:ind w:left="360" w:hanging="360"/>
            </w:pPr>
            <w:r>
              <w:t>16.</w:t>
            </w:r>
            <w:r>
              <w:tab/>
              <w:t xml:space="preserve">Click </w:t>
            </w:r>
            <w:r>
              <w:rPr>
                <w:rStyle w:val="UI"/>
              </w:rPr>
              <w:t>OK</w:t>
            </w:r>
            <w:r>
              <w:t xml:space="preserve"> to restore the database. </w:t>
            </w:r>
          </w:p>
        </w:tc>
      </w:tr>
    </w:tbl>
    <w:p w:rsidR="00C72B95" w:rsidRDefault="00C72B95"/>
    <w:p w:rsidR="00C72B95" w:rsidRDefault="00C72B95">
      <w:pPr>
        <w:pStyle w:val="DSTOC1-5"/>
      </w:pPr>
      <w:bookmarkStart w:id="136" w:name="_Toc273361019"/>
      <w:r>
        <w:t>How to Restore the IIS 6.0 Metabase Backup in Operations Manager 2007</w:t>
      </w:r>
      <w:bookmarkStart w:id="137" w:name="z450587ebdebc4e1daf180340846e70f1"/>
      <w:bookmarkEnd w:id="137"/>
      <w:bookmarkEnd w:id="136"/>
    </w:p>
    <w:p w:rsidR="00C72B95" w:rsidRDefault="00C72B95">
      <w:r>
        <w:t>Use the following procedure to restore an Internet Information Services (IIS) 6.0 Metabase backup. Operations Manager 2007 SP1 and Operations Manager 2007 R2 can both run on Windows Server 2003 with IIS 6. This procedure can be used for any version of Operations Manager 2007 that makes use of IIS 6.</w:t>
      </w:r>
    </w:p>
    <w:p w:rsidR="00C72B95" w:rsidRDefault="00C72B95">
      <w:pPr>
        <w:pStyle w:val="ProcedureTitle"/>
        <w:framePr w:wrap="notBeside"/>
      </w:pPr>
      <w:r>
        <w:rPr>
          <w:noProof/>
        </w:rPr>
        <w:drawing>
          <wp:inline distT="0" distB="0" distL="0" distR="0" wp14:anchorId="68D11F5B" wp14:editId="39ACD208">
            <wp:extent cx="152400" cy="15240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restore an IIS 6.0 Metabase backup</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lastRenderedPageBreak/>
              <w:t>1.</w:t>
            </w:r>
            <w:r>
              <w:tab/>
              <w:t xml:space="preserve">Open Control Panel, double-click </w:t>
            </w:r>
            <w:r>
              <w:rPr>
                <w:rStyle w:val="UI"/>
              </w:rPr>
              <w:t>Administrative Tools</w:t>
            </w:r>
            <w:r>
              <w:t xml:space="preserve">, and then double-click </w:t>
            </w:r>
            <w:r>
              <w:rPr>
                <w:rStyle w:val="UI"/>
              </w:rPr>
              <w:t>Internet Information Services (IIS) Manager</w:t>
            </w:r>
            <w:r>
              <w:t>.</w:t>
            </w:r>
          </w:p>
          <w:p w:rsidR="00C72B95" w:rsidRDefault="00C72B95" w:rsidP="00C72B95">
            <w:pPr>
              <w:pStyle w:val="NumberedList1"/>
              <w:numPr>
                <w:ilvl w:val="0"/>
                <w:numId w:val="0"/>
              </w:numPr>
              <w:tabs>
                <w:tab w:val="left" w:pos="360"/>
              </w:tabs>
              <w:spacing w:line="260" w:lineRule="exact"/>
              <w:ind w:left="360" w:hanging="360"/>
            </w:pPr>
            <w:r>
              <w:t>2.</w:t>
            </w:r>
            <w:r>
              <w:tab/>
              <w:t xml:space="preserve">Right-click the name of your computer in IIS Manager, point to </w:t>
            </w:r>
            <w:r>
              <w:rPr>
                <w:rStyle w:val="UI"/>
              </w:rPr>
              <w:t>All Tasks</w:t>
            </w:r>
            <w:r>
              <w:t xml:space="preserve">, and then click </w:t>
            </w:r>
            <w:r>
              <w:rPr>
                <w:rStyle w:val="UI"/>
              </w:rPr>
              <w:t>Backup/Restore Configuration</w:t>
            </w:r>
            <w:r>
              <w:t xml:space="preserve">. </w:t>
            </w:r>
          </w:p>
          <w:p w:rsidR="00C72B95" w:rsidRDefault="00C72B95" w:rsidP="00C72B95">
            <w:pPr>
              <w:pStyle w:val="NumberedList1"/>
              <w:numPr>
                <w:ilvl w:val="0"/>
                <w:numId w:val="0"/>
              </w:numPr>
              <w:tabs>
                <w:tab w:val="left" w:pos="360"/>
              </w:tabs>
              <w:spacing w:line="260" w:lineRule="exact"/>
              <w:ind w:left="360" w:hanging="360"/>
            </w:pPr>
            <w:r>
              <w:t>3.</w:t>
            </w:r>
            <w:r>
              <w:tab/>
              <w:t xml:space="preserve">Under </w:t>
            </w:r>
            <w:r>
              <w:rPr>
                <w:rStyle w:val="UI"/>
              </w:rPr>
              <w:t>Previous backups</w:t>
            </w:r>
            <w:r>
              <w:t xml:space="preserve">, select the file name that you want, and then click </w:t>
            </w:r>
            <w:r>
              <w:rPr>
                <w:rStyle w:val="UI"/>
              </w:rPr>
              <w:t>Restore</w:t>
            </w:r>
            <w:r>
              <w:t>.  If prompted for a password, type the password.</w:t>
            </w:r>
          </w:p>
        </w:tc>
      </w:tr>
    </w:tbl>
    <w:p w:rsidR="00C72B95" w:rsidRDefault="00C72B95"/>
    <w:p w:rsidR="00C72B95" w:rsidRDefault="00C72B95">
      <w:pPr>
        <w:pStyle w:val="DSTOC1-5"/>
      </w:pPr>
      <w:bookmarkStart w:id="138" w:name="_Toc273361020"/>
      <w:r>
        <w:t>How to Restore an IIS 7 Configuration</w:t>
      </w:r>
      <w:bookmarkStart w:id="139" w:name="ze947b073cb874ac69915555c6748c89d"/>
      <w:bookmarkEnd w:id="139"/>
      <w:bookmarkEnd w:id="138"/>
    </w:p>
    <w:p w:rsidR="00C72B95" w:rsidRDefault="00C72B95">
      <w:r>
        <w:t>Both Operations Manager 2007 SP1 and Operations Manager 2007 R2 can run on Windows Server 2008, which means that they can use IIS 7. The following procedure should be used for any Operations Manager 2007 version that is running Windows Server 2008 and IIS 7.</w:t>
      </w:r>
    </w:p>
    <w:p w:rsidR="00C72B95" w:rsidRDefault="00C72B95">
      <w:pPr>
        <w:pStyle w:val="DSTOC6-0"/>
      </w:pPr>
    </w:p>
    <w:p w:rsidR="00C72B95" w:rsidRDefault="00C72B95">
      <w:pPr>
        <w:pStyle w:val="ProcedureTitle"/>
        <w:framePr w:wrap="notBeside"/>
      </w:pPr>
      <w:r>
        <w:rPr>
          <w:noProof/>
        </w:rPr>
        <w:drawing>
          <wp:inline distT="0" distB="0" distL="0" distR="0" wp14:anchorId="36024CEE" wp14:editId="114E2001">
            <wp:extent cx="152400" cy="15240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restore the IIS 7 configuration from a command prompt</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Windows Server 2008 computer that is hosting Operations Manager 2007 components with an account that has administrator rights.</w:t>
            </w:r>
          </w:p>
          <w:p w:rsidR="00C72B95" w:rsidRDefault="00C72B95" w:rsidP="00C72B95">
            <w:pPr>
              <w:pStyle w:val="NumberedList1"/>
              <w:numPr>
                <w:ilvl w:val="0"/>
                <w:numId w:val="0"/>
              </w:numPr>
              <w:tabs>
                <w:tab w:val="left" w:pos="360"/>
              </w:tabs>
              <w:spacing w:line="260" w:lineRule="exact"/>
              <w:ind w:left="360" w:hanging="360"/>
            </w:pPr>
            <w:r>
              <w:t>2.</w:t>
            </w:r>
            <w:r>
              <w:tab/>
              <w:t xml:space="preserve">Open a command prompt by using the </w:t>
            </w:r>
            <w:r>
              <w:rPr>
                <w:rStyle w:val="UI"/>
              </w:rPr>
              <w:t>Run as Administrator</w:t>
            </w:r>
            <w:r>
              <w:t xml:space="preserve"> option and change directory to %windir%\system32\inetsrv.</w:t>
            </w:r>
          </w:p>
          <w:p w:rsidR="00C72B95" w:rsidRDefault="00C72B95" w:rsidP="00C72B95">
            <w:pPr>
              <w:pStyle w:val="NumberedList1"/>
              <w:numPr>
                <w:ilvl w:val="0"/>
                <w:numId w:val="0"/>
              </w:numPr>
              <w:tabs>
                <w:tab w:val="left" w:pos="360"/>
              </w:tabs>
              <w:spacing w:line="260" w:lineRule="exact"/>
              <w:ind w:left="360" w:hanging="360"/>
            </w:pPr>
            <w:r>
              <w:t>3.</w:t>
            </w:r>
            <w:r>
              <w:tab/>
              <w:t xml:space="preserve">At the command prompt, type </w:t>
            </w:r>
            <w:r>
              <w:rPr>
                <w:rStyle w:val="UserInputNon-localizable"/>
              </w:rPr>
              <w:t>appcmd restore backup &lt;backupname&gt;</w:t>
            </w:r>
            <w:r>
              <w:t>.</w:t>
            </w:r>
          </w:p>
        </w:tc>
      </w:tr>
    </w:tbl>
    <w:p w:rsidR="00C72B95" w:rsidRDefault="00C72B95"/>
    <w:p w:rsidR="00C72B95" w:rsidRDefault="00C72B95">
      <w:pPr>
        <w:pStyle w:val="DSTOC7-0"/>
      </w:pPr>
    </w:p>
    <w:p w:rsidR="00C72B95" w:rsidRDefault="00C72B95"/>
    <w:p w:rsidR="00C72B95" w:rsidRDefault="00C72B95">
      <w:pPr>
        <w:pStyle w:val="DSTOC1-5"/>
      </w:pPr>
      <w:bookmarkStart w:id="140" w:name="_Toc273361021"/>
      <w:r>
        <w:t>How to Restore the Root Management Server Encryption Key in Operations Manager 2007</w:t>
      </w:r>
      <w:bookmarkStart w:id="141" w:name="z98f78670efc64c1f97fe5f3040bbe073"/>
      <w:bookmarkEnd w:id="141"/>
      <w:bookmarkEnd w:id="140"/>
    </w:p>
    <w:p w:rsidR="00C72B95" w:rsidRDefault="00C72B95">
      <w:r>
        <w:t xml:space="preserve">To restore the root management server (RMS) key, you need to use the SecureStorageBackup tool. The tool can start the </w:t>
      </w:r>
      <w:r>
        <w:rPr>
          <w:rStyle w:val="UI"/>
        </w:rPr>
        <w:t>Encryption Key Backup or Restore Wizard</w:t>
      </w:r>
      <w:r>
        <w:t>, or run as a command-line tool. The availability and behavior of the tool depends on whether or not the console is installed on the management server.</w:t>
      </w:r>
    </w:p>
    <w:p w:rsidR="00C72B95" w:rsidRDefault="00C72B95">
      <w:r>
        <w:t>The SecureStorageBackup tool behaves as follows: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console and a management server are both installed, the tool is installed in the Microsoft System Center Operations Manager 2007 installation folder.</w:t>
      </w:r>
    </w:p>
    <w:p w:rsidR="00C72B95" w:rsidRDefault="00C72B95">
      <w:pPr>
        <w:pStyle w:val="TextinList1"/>
      </w:pPr>
      <w:r>
        <w:t xml:space="preserve">In this case, if you start the tool without arguments, it starts the </w:t>
      </w:r>
      <w:r>
        <w:rPr>
          <w:rStyle w:val="UI"/>
        </w:rPr>
        <w:t>Encryption Key Backup or Restore Wizard</w:t>
      </w:r>
      <w:r>
        <w:t>. If you start the tool with arguments, it runs as a command-line tool.</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console is not installed, the SecureStorageBackup tool is not installed. In this case, to use the tool, you must first copy it from the SupportTools folder on the installation media to the installation folder on the management server. For example, this happens if you are installing Operations Manager on a clustered RMS without installing the console on any server.</w:t>
      </w:r>
    </w:p>
    <w:p w:rsidR="00C72B95" w:rsidRDefault="00C72B95">
      <w:pPr>
        <w:pStyle w:val="TextinList1"/>
      </w:pPr>
      <w:r>
        <w:t>In this case, the tool runs as a command-line tool, and you must provide proper arguments. You can run SecureStorageBackup.exe with the '/?' switch to get help for the tool.</w:t>
      </w:r>
    </w:p>
    <w:p w:rsidR="00C72B95" w:rsidRDefault="00C72B95">
      <w:r>
        <w:lastRenderedPageBreak/>
        <w:t>Use the procedures below to restore the root management server encryption key, which is on the same server when recovering the root management server or on a different server when creating a clustered root management server.</w:t>
      </w:r>
    </w:p>
    <w:p w:rsidR="00C72B95" w:rsidRDefault="00C72B95">
      <w:pPr>
        <w:pStyle w:val="ProcedureTitle"/>
        <w:framePr w:wrap="notBeside"/>
      </w:pPr>
      <w:r>
        <w:rPr>
          <w:noProof/>
        </w:rPr>
        <w:drawing>
          <wp:inline distT="0" distB="0" distL="0" distR="0" wp14:anchorId="7D2E7C29" wp14:editId="7B5E1AC4">
            <wp:extent cx="152400" cy="15240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start the Encryption Key Backup or Restore Wizard to restore the Root Management Server encryption key</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hosting the root management server with an account that is a member of the Administrators group.</w:t>
            </w:r>
          </w:p>
          <w:p w:rsidR="00C72B95" w:rsidRDefault="00C72B95" w:rsidP="00C72B95">
            <w:pPr>
              <w:pStyle w:val="NumberedList1"/>
              <w:numPr>
                <w:ilvl w:val="0"/>
                <w:numId w:val="0"/>
              </w:numPr>
              <w:tabs>
                <w:tab w:val="left" w:pos="360"/>
              </w:tabs>
              <w:spacing w:line="260" w:lineRule="exact"/>
              <w:ind w:left="360" w:hanging="360"/>
            </w:pPr>
            <w:r>
              <w:t>2.</w:t>
            </w:r>
            <w:r>
              <w:tab/>
              <w:t xml:space="preserve">Open a command prompt window using the </w:t>
            </w:r>
            <w:r>
              <w:rPr>
                <w:rStyle w:val="UI"/>
              </w:rPr>
              <w:t>Run as Administrator</w:t>
            </w:r>
            <w:r>
              <w:t xml:space="preserve"> option.</w:t>
            </w:r>
          </w:p>
          <w:p w:rsidR="00C72B95" w:rsidRDefault="00C72B95" w:rsidP="00C72B95">
            <w:pPr>
              <w:pStyle w:val="NumberedList1"/>
              <w:numPr>
                <w:ilvl w:val="0"/>
                <w:numId w:val="0"/>
              </w:numPr>
              <w:tabs>
                <w:tab w:val="left" w:pos="360"/>
              </w:tabs>
              <w:spacing w:line="260" w:lineRule="exact"/>
              <w:ind w:left="360" w:hanging="360"/>
            </w:pPr>
            <w:r>
              <w:t>3.</w:t>
            </w:r>
            <w:r>
              <w:tab/>
              <w:t>At the command prompt, enter the following:</w:t>
            </w:r>
          </w:p>
          <w:p w:rsidR="00C72B95" w:rsidRDefault="00C72B95">
            <w:pPr>
              <w:pStyle w:val="TextinList1"/>
            </w:pPr>
            <w:r>
              <w:t>cd &lt;</w:t>
            </w:r>
            <w:r>
              <w:rPr>
                <w:rStyle w:val="Italic"/>
              </w:rPr>
              <w:t>Operations Manager Installation Folder</w:t>
            </w:r>
            <w:r>
              <w:t>&gt;</w:t>
            </w:r>
          </w:p>
          <w:p w:rsidR="00C72B95" w:rsidRDefault="00C72B95">
            <w:pPr>
              <w:pStyle w:val="TextinList1"/>
            </w:pPr>
            <w:r>
              <w:t>SecureStorageBackup</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Encryption Key Backup or Restore Wizard</w:t>
            </w:r>
            <w:r>
              <w:t xml:space="preserve">, on the </w:t>
            </w:r>
            <w:r>
              <w:rPr>
                <w:rStyle w:val="UI"/>
              </w:rPr>
              <w:t>Backup or Restore?</w:t>
            </w:r>
            <w:r>
              <w:t xml:space="preserve"> page, select the </w:t>
            </w:r>
            <w:r>
              <w:rPr>
                <w:rStyle w:val="UI"/>
              </w:rPr>
              <w:t>Restore the Encryption Key</w:t>
            </w:r>
            <w:r>
              <w:t xml:space="preserve"> option and then complete the wizard.</w:t>
            </w:r>
          </w:p>
        </w:tc>
      </w:tr>
    </w:tbl>
    <w:p w:rsidR="00C72B95" w:rsidRDefault="00C72B95">
      <w:pPr>
        <w:pStyle w:val="ProcedureTitle"/>
        <w:framePr w:wrap="notBeside"/>
      </w:pPr>
      <w:r>
        <w:rPr>
          <w:noProof/>
        </w:rPr>
        <w:drawing>
          <wp:inline distT="0" distB="0" distL="0" distR="0" wp14:anchorId="6435C45E" wp14:editId="7DBB2B07">
            <wp:extent cx="152400" cy="15240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run the SecureStorageBackup tool in command-line mode to restore the root management server encryption key</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a command prompt window using the </w:t>
            </w:r>
            <w:r>
              <w:rPr>
                <w:rStyle w:val="UI"/>
              </w:rPr>
              <w:t>Run as Administrator</w:t>
            </w:r>
            <w:r>
              <w:t xml:space="preserve"> option and, enter the following:</w:t>
            </w:r>
          </w:p>
          <w:p w:rsidR="00C72B95" w:rsidRDefault="00C72B95">
            <w:pPr>
              <w:pStyle w:val="TextinList1"/>
            </w:pPr>
            <w:r>
              <w:t>cd\&lt;</w:t>
            </w:r>
            <w:r>
              <w:rPr>
                <w:rStyle w:val="Italic"/>
              </w:rPr>
              <w:t>Operations Manager Installation Folder</w:t>
            </w:r>
            <w:r>
              <w:t>&gt;</w:t>
            </w:r>
          </w:p>
          <w:p w:rsidR="00C72B95" w:rsidRDefault="00C72B95">
            <w:pPr>
              <w:pStyle w:val="TextinList1"/>
            </w:pPr>
            <w:r>
              <w:t xml:space="preserve">SecureStorageBackup Restore </w:t>
            </w:r>
            <w:r>
              <w:rPr>
                <w:rStyle w:val="UserInputNon-localizable"/>
              </w:rPr>
              <w:t>&lt;</w:t>
            </w:r>
            <w:r>
              <w:rPr>
                <w:rStyle w:val="Italic"/>
              </w:rPr>
              <w:t>BackupFile</w:t>
            </w:r>
            <w:r>
              <w:rPr>
                <w:rStyle w:val="UserInputNon-localizable"/>
              </w:rPr>
              <w:t>&gt;</w:t>
            </w:r>
          </w:p>
          <w:p w:rsidR="00C72B95" w:rsidRDefault="00C72B95" w:rsidP="00C72B95">
            <w:pPr>
              <w:pStyle w:val="NumberedList1"/>
              <w:numPr>
                <w:ilvl w:val="0"/>
                <w:numId w:val="0"/>
              </w:numPr>
              <w:tabs>
                <w:tab w:val="left" w:pos="360"/>
              </w:tabs>
              <w:spacing w:line="260" w:lineRule="exact"/>
              <w:ind w:left="360" w:hanging="360"/>
            </w:pPr>
            <w:r>
              <w:t>2.</w:t>
            </w:r>
            <w:r>
              <w:tab/>
              <w:t xml:space="preserve">At the </w:t>
            </w:r>
            <w:r>
              <w:rPr>
                <w:rStyle w:val="UI"/>
              </w:rPr>
              <w:t>Please enter the password to use for storage/retrieval</w:t>
            </w:r>
            <w:r>
              <w:t xml:space="preserve"> prompt, type the password, and then press ENTER. </w:t>
            </w:r>
          </w:p>
          <w:p w:rsidR="00C72B95" w:rsidRDefault="00C72B95">
            <w:pPr>
              <w:pStyle w:val="TextinList1"/>
            </w:pPr>
            <w:r>
              <w:t>Use the same password that was used to back up the encryption keys.</w:t>
            </w:r>
          </w:p>
        </w:tc>
      </w:tr>
    </w:tbl>
    <w:p w:rsidR="00C72B95" w:rsidRDefault="00C72B95"/>
    <w:p w:rsidR="00C72B95" w:rsidRDefault="00C72B95">
      <w:pPr>
        <w:pStyle w:val="DSTOC1-3"/>
      </w:pPr>
      <w:bookmarkStart w:id="142" w:name="_Toc273361022"/>
      <w:r>
        <w:t>Making Updates to an Operations Manager 2007 Deployment</w:t>
      </w:r>
      <w:bookmarkStart w:id="143" w:name="zd84eb3d7276c4e9c87dba8c5dd7785a1"/>
      <w:bookmarkEnd w:id="143"/>
      <w:bookmarkEnd w:id="142"/>
    </w:p>
    <w:p w:rsidR="00C72B95" w:rsidRDefault="00C72B95">
      <w:r>
        <w:t xml:space="preserve">After the initial deployment of Microsoft System Center Operations Manager 2007, you might need to make changes or upgrades to the original deployment for reasons such as the following: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replace hardware that is experiencing problems and that is no longer considered reliable.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add additional hardware to improve scalability and performance.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move a database and log file to a different volume because of space or performance reasons.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change hardware that is leased and is due to expire soon.</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change or upgrade hardware to comply with new hardware standards.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initially installed multiple Operations Manager components on a single server and you need to distribute some components to other servers.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restore functionality in a failure scenario.</w:t>
      </w:r>
    </w:p>
    <w:p w:rsidR="00C72B95" w:rsidRDefault="00C72B95">
      <w:r>
        <w:lastRenderedPageBreak/>
        <w:t>Operations Manager supports changes to your Operations Manager deployment as listed below. Be cautious when performing these operations because they can result in data loss if not performed correctly.</w:t>
      </w:r>
    </w:p>
    <w:p w:rsidR="00C72B95" w:rsidRDefault="00C72B95">
      <w:pPr>
        <w:pStyle w:val="DSTOC4-0"/>
      </w:pPr>
      <w:r>
        <w:t>In This Section</w:t>
      </w:r>
    </w:p>
    <w:p w:rsidR="00C72B95" w:rsidRDefault="00C72B95">
      <w:hyperlink w:anchor="z73ece35cf2c54fc5990624aac95f7739" w:history="1">
        <w:r>
          <w:rPr>
            <w:rStyle w:val="Hyperlink"/>
          </w:rPr>
          <w:t>How to Move the OperationsManager Database in Operations Manager 2007</w:t>
        </w:r>
      </w:hyperlink>
      <w:r>
        <w:t xml:space="preserve"> </w:t>
      </w:r>
    </w:p>
    <w:p w:rsidR="00C72B95" w:rsidRDefault="00C72B95">
      <w:hyperlink w:anchor="z285e3494091740e6b4b79149762acbb8" w:history="1">
        <w:r>
          <w:rPr>
            <w:rStyle w:val="Hyperlink"/>
          </w:rPr>
          <w:t>How to Move the OperationsManagerDW Database in Operations Manager 2007</w:t>
        </w:r>
      </w:hyperlink>
    </w:p>
    <w:p w:rsidR="00C72B95" w:rsidRDefault="00C72B95">
      <w:hyperlink w:anchor="zcc96f98747114c3c9bef7a1269245300" w:history="1">
        <w:r>
          <w:rPr>
            <w:rStyle w:val="Hyperlink"/>
          </w:rPr>
          <w:t>How to Move the OperationsManagerAC Database in Operations Manager 2007</w:t>
        </w:r>
      </w:hyperlink>
    </w:p>
    <w:p w:rsidR="00C72B95" w:rsidRDefault="00C72B95">
      <w:hyperlink w:anchor="zd766717bb34b4d86975eaae1cb175a6c" w:history="1">
        <w:r>
          <w:rPr>
            <w:rStyle w:val="Hyperlink"/>
          </w:rPr>
          <w:t>How to Promote a Management Server to a Root Management Server Role in Operations Manager 2007</w:t>
        </w:r>
      </w:hyperlink>
    </w:p>
    <w:p w:rsidR="00C72B95" w:rsidRDefault="00C72B95">
      <w:hyperlink w:anchor="z566c62c3f85840908d94535a9fc87313" w:history="1">
        <w:r>
          <w:rPr>
            <w:rStyle w:val="Hyperlink"/>
          </w:rPr>
          <w:t>How to Remove a Management Server From a Computer in Operations Manager 2007</w:t>
        </w:r>
      </w:hyperlink>
    </w:p>
    <w:p w:rsidR="00C72B95" w:rsidRDefault="00C72B95">
      <w:hyperlink w:anchor="z31b34d1d9cb64e8a8fe9b539da81501e" w:history="1">
        <w:r>
          <w:rPr>
            <w:rStyle w:val="Hyperlink"/>
          </w:rPr>
          <w:t>How to Move the Operations Manager Reporting Server in Operations Manager 2007</w:t>
        </w:r>
      </w:hyperlink>
    </w:p>
    <w:p w:rsidR="00C72B95" w:rsidRDefault="00C72B95">
      <w:hyperlink w:anchor="z5583bf9803414bf4a484ef561cb47e8b" w:history="1">
        <w:r>
          <w:rPr>
            <w:rStyle w:val="Hyperlink"/>
          </w:rPr>
          <w:t>How to Cluster the RMS in a Pre-Existing Management Group</w:t>
        </w:r>
      </w:hyperlink>
    </w:p>
    <w:p w:rsidR="00C72B95" w:rsidRDefault="00C72B95">
      <w:pPr>
        <w:pStyle w:val="DSTOC1-4"/>
      </w:pPr>
      <w:bookmarkStart w:id="144" w:name="_Toc273361023"/>
      <w:r>
        <w:t>How to Move the OperationsManager Database in Operations Manager 2007</w:t>
      </w:r>
      <w:bookmarkStart w:id="145" w:name="z73ece35cf2c54fc5990624aac95f7739"/>
      <w:bookmarkEnd w:id="145"/>
      <w:bookmarkEnd w:id="144"/>
    </w:p>
    <w:p w:rsidR="00C72B95" w:rsidRDefault="00C72B95">
      <w:r>
        <w:t>After the initial deployment of Microsoft System Center Operations Manager 2007, you might need to move the Operations Manager database from one Microsoft SQL Server-based computer to another.</w:t>
      </w:r>
    </w:p>
    <w:p w:rsidR="00C72B95" w:rsidRDefault="00C72B95">
      <w:r>
        <w:t xml:space="preserve">SQL Server 2005 and SQL Server 2008 support the ability to change the location of the data files and of the log files between SQL Server-based computers, between instances on the same SQL Server-based computer, and different volumes on the same SQL Server-based computer.  For more information about using this function in SQL Server, see the </w:t>
      </w:r>
      <w:hyperlink r:id="rId78" w:tooltip="http://go.microsoft.com/fwlink/?LinkId=93787" w:history="1">
        <w:r>
          <w:rPr>
            <w:rStyle w:val="Hyperlink"/>
          </w:rPr>
          <w:t>SQL Server documentation</w:t>
        </w:r>
      </w:hyperlink>
      <w:r>
        <w:t xml:space="preserve"> (http://go.microsoft.com/fwlink/?LinkId=93787).</w:t>
      </w:r>
    </w:p>
    <w:p w:rsidR="00C72B95" w:rsidRDefault="00C72B95">
      <w:r>
        <w:t>The high-level steps of moving the OperationsManager database are as follows:</w:t>
      </w:r>
    </w:p>
    <w:p w:rsidR="00C72B95" w:rsidRDefault="00C72B95" w:rsidP="00C72B95">
      <w:pPr>
        <w:pStyle w:val="NumberedList1"/>
        <w:numPr>
          <w:ilvl w:val="0"/>
          <w:numId w:val="0"/>
        </w:numPr>
        <w:tabs>
          <w:tab w:val="left" w:pos="360"/>
        </w:tabs>
        <w:spacing w:line="260" w:lineRule="exact"/>
        <w:ind w:left="360" w:hanging="360"/>
      </w:pPr>
      <w:r>
        <w:t>1.</w:t>
      </w:r>
      <w:r>
        <w:tab/>
        <w:t>Back up the OperationsManager database.</w:t>
      </w:r>
    </w:p>
    <w:p w:rsidR="00C72B95" w:rsidRDefault="00C72B95" w:rsidP="00C72B95">
      <w:pPr>
        <w:pStyle w:val="NumberedList1"/>
        <w:numPr>
          <w:ilvl w:val="0"/>
          <w:numId w:val="0"/>
        </w:numPr>
        <w:tabs>
          <w:tab w:val="left" w:pos="360"/>
        </w:tabs>
        <w:spacing w:line="260" w:lineRule="exact"/>
        <w:ind w:left="360" w:hanging="360"/>
      </w:pPr>
      <w:r>
        <w:t>2.</w:t>
      </w:r>
      <w:r>
        <w:tab/>
        <w:t>Uninstall the OperationsManager database.</w:t>
      </w:r>
    </w:p>
    <w:p w:rsidR="00C72B95" w:rsidRDefault="00C72B95" w:rsidP="00C72B95">
      <w:pPr>
        <w:pStyle w:val="NumberedList1"/>
        <w:numPr>
          <w:ilvl w:val="0"/>
          <w:numId w:val="0"/>
        </w:numPr>
        <w:tabs>
          <w:tab w:val="left" w:pos="360"/>
        </w:tabs>
        <w:spacing w:line="260" w:lineRule="exact"/>
        <w:ind w:left="360" w:hanging="360"/>
      </w:pPr>
      <w:r>
        <w:t>3.</w:t>
      </w:r>
      <w:r>
        <w:tab/>
        <w:t>Delete the Operations Manager database.</w:t>
      </w:r>
    </w:p>
    <w:p w:rsidR="00C72B95" w:rsidRDefault="00C72B95" w:rsidP="00C72B95">
      <w:pPr>
        <w:pStyle w:val="NumberedList1"/>
        <w:numPr>
          <w:ilvl w:val="0"/>
          <w:numId w:val="0"/>
        </w:numPr>
        <w:tabs>
          <w:tab w:val="left" w:pos="360"/>
        </w:tabs>
        <w:spacing w:line="260" w:lineRule="exact"/>
        <w:ind w:left="360" w:hanging="360"/>
      </w:pPr>
      <w:r>
        <w:t>4.</w:t>
      </w:r>
      <w:r>
        <w:tab/>
        <w:t>Restore the OperationsManager database.</w:t>
      </w:r>
    </w:p>
    <w:p w:rsidR="00C72B95" w:rsidRDefault="00C72B95" w:rsidP="00C72B95">
      <w:pPr>
        <w:pStyle w:val="NumberedList1"/>
        <w:numPr>
          <w:ilvl w:val="0"/>
          <w:numId w:val="0"/>
        </w:numPr>
        <w:tabs>
          <w:tab w:val="left" w:pos="360"/>
        </w:tabs>
        <w:spacing w:line="260" w:lineRule="exact"/>
        <w:ind w:left="360" w:hanging="360"/>
      </w:pPr>
      <w:r>
        <w:t>5.</w:t>
      </w:r>
      <w:r>
        <w:tab/>
        <w:t>Update management servers with the new database server name.</w:t>
      </w:r>
    </w:p>
    <w:p w:rsidR="00C72B95" w:rsidRDefault="00C72B95" w:rsidP="00C72B95">
      <w:pPr>
        <w:pStyle w:val="NumberedList1"/>
        <w:numPr>
          <w:ilvl w:val="0"/>
          <w:numId w:val="0"/>
        </w:numPr>
        <w:tabs>
          <w:tab w:val="left" w:pos="360"/>
        </w:tabs>
        <w:spacing w:line="260" w:lineRule="exact"/>
        <w:ind w:left="360" w:hanging="360"/>
      </w:pPr>
      <w:r>
        <w:t>6.</w:t>
      </w:r>
      <w:r>
        <w:tab/>
        <w:t>Update the Operations Manager database with the new database server name.</w:t>
      </w:r>
    </w:p>
    <w:p w:rsidR="00C72B95" w:rsidRDefault="00C72B95" w:rsidP="00C72B95">
      <w:pPr>
        <w:pStyle w:val="NumberedList1"/>
        <w:numPr>
          <w:ilvl w:val="0"/>
          <w:numId w:val="0"/>
        </w:numPr>
        <w:tabs>
          <w:tab w:val="left" w:pos="360"/>
        </w:tabs>
        <w:spacing w:line="260" w:lineRule="exact"/>
        <w:ind w:left="360" w:hanging="360"/>
      </w:pPr>
      <w:r>
        <w:t>7.</w:t>
      </w:r>
      <w:r>
        <w:tab/>
        <w:t>Update the Operations Manager database logins on the new database server. Ensure that for the root management server, the SDK Account and the Action Account are included in the logins and that they have appropriate permissions. If reporting is installed, ensure that the Data Warehouse Action Account has appropriate permissions.</w:t>
      </w:r>
    </w:p>
    <w:p w:rsidR="00C72B95" w:rsidRDefault="00C72B95" w:rsidP="00C72B95">
      <w:pPr>
        <w:pStyle w:val="NumberedList1"/>
        <w:numPr>
          <w:ilvl w:val="0"/>
          <w:numId w:val="0"/>
        </w:numPr>
        <w:tabs>
          <w:tab w:val="left" w:pos="360"/>
        </w:tabs>
        <w:spacing w:line="260" w:lineRule="exact"/>
        <w:ind w:left="360" w:hanging="360"/>
      </w:pPr>
      <w:r>
        <w:t>8.</w:t>
      </w:r>
      <w:r>
        <w:tab/>
        <w:t>Set ENABLE_BROKER if needed.</w:t>
      </w:r>
    </w:p>
    <w:p w:rsidR="00C72B95" w:rsidRDefault="00C72B95" w:rsidP="00C72B95">
      <w:pPr>
        <w:pStyle w:val="NumberedList1"/>
        <w:numPr>
          <w:ilvl w:val="0"/>
          <w:numId w:val="0"/>
        </w:numPr>
        <w:tabs>
          <w:tab w:val="left" w:pos="360"/>
        </w:tabs>
        <w:spacing w:line="260" w:lineRule="exact"/>
        <w:ind w:left="360" w:hanging="360"/>
      </w:pPr>
      <w:r>
        <w:t>9.</w:t>
      </w:r>
      <w:r>
        <w:tab/>
        <w:t>Verify that the move is successful by ensuring that the console is displaying valid data.</w:t>
      </w:r>
    </w:p>
    <w:p w:rsidR="00C72B95" w:rsidRDefault="00C72B95">
      <w:pPr>
        <w:pStyle w:val="DSTOC5-0"/>
      </w:pPr>
      <w:r>
        <w:t>OperationsManager Database Relocation</w:t>
      </w:r>
    </w:p>
    <w:p w:rsidR="00C72B95" w:rsidRDefault="00C72B95">
      <w:r>
        <w:t>Use the procedure below to move the OperationsManager database to a new server.</w:t>
      </w:r>
    </w:p>
    <w:p w:rsidR="00C72B95" w:rsidRDefault="00C72B95">
      <w:pPr>
        <w:pStyle w:val="ProcedureTitle"/>
        <w:framePr w:wrap="notBeside"/>
      </w:pPr>
      <w:r>
        <w:rPr>
          <w:noProof/>
        </w:rPr>
        <w:lastRenderedPageBreak/>
        <w:drawing>
          <wp:inline distT="0" distB="0" distL="0" distR="0" wp14:anchorId="106EA66E" wp14:editId="7FF3793D">
            <wp:extent cx="152400" cy="15240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move the OperationsManager database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Install and configure a new SQL Server-based computer. Ensure that you have system administrator permissions on both the original SQL Server-based computer and the new SQL Server-based computers.</w:t>
            </w:r>
          </w:p>
          <w:p w:rsidR="00C72B95" w:rsidRDefault="00C72B95" w:rsidP="00C72B95">
            <w:pPr>
              <w:pStyle w:val="NumberedList1"/>
              <w:numPr>
                <w:ilvl w:val="0"/>
                <w:numId w:val="0"/>
              </w:numPr>
              <w:tabs>
                <w:tab w:val="left" w:pos="360"/>
              </w:tabs>
              <w:spacing w:line="260" w:lineRule="exact"/>
              <w:ind w:left="360" w:hanging="360"/>
            </w:pPr>
            <w:r>
              <w:t>2.</w:t>
            </w:r>
            <w:r>
              <w:tab/>
              <w:t>Back up the following:</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Back up all databases. On the current server that hosts the Operations Manager database, use SQL Server Management Studio to back up the Operations Manager (default name) database.</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Back up the encryption key on the root management server by using the SecureStorageBackup.exe utility.</w:t>
            </w:r>
          </w:p>
          <w:p w:rsidR="00C72B95" w:rsidRDefault="00C72B95" w:rsidP="00C72B95">
            <w:pPr>
              <w:pStyle w:val="NumberedList1"/>
              <w:numPr>
                <w:ilvl w:val="0"/>
                <w:numId w:val="0"/>
              </w:numPr>
              <w:tabs>
                <w:tab w:val="left" w:pos="360"/>
              </w:tabs>
              <w:spacing w:line="260" w:lineRule="exact"/>
              <w:ind w:left="360" w:hanging="360"/>
            </w:pPr>
            <w:r>
              <w:t>3.</w:t>
            </w:r>
            <w:r>
              <w:tab/>
              <w:t>Stop the Operations Manager services (System Center Management, System Center Data Access, and System Center Management Configuration for root management servers, and System Center Management for management servers) on the management servers in the management group.</w:t>
            </w:r>
          </w:p>
          <w:p w:rsidR="00C72B95" w:rsidRDefault="00C72B95">
            <w:pPr>
              <w:pStyle w:val="TextinList1"/>
            </w:pPr>
            <w:r>
              <w:t xml:space="preserve">In a clustered root management server environment, use Cluster Administrator (Windows Server 2003) or Failover Cluster Management (Windows Server 2008) to configure each of the three services listed above with the </w:t>
            </w:r>
            <w:r>
              <w:rPr>
                <w:rStyle w:val="UI"/>
              </w:rPr>
              <w:t>Take Offline</w:t>
            </w:r>
            <w:r>
              <w:t xml:space="preserve"> option.</w:t>
            </w:r>
          </w:p>
          <w:p w:rsidR="00C72B95" w:rsidRDefault="00C72B95" w:rsidP="00C72B95">
            <w:pPr>
              <w:pStyle w:val="NumberedList1"/>
              <w:numPr>
                <w:ilvl w:val="0"/>
                <w:numId w:val="0"/>
              </w:numPr>
              <w:tabs>
                <w:tab w:val="left" w:pos="360"/>
              </w:tabs>
              <w:spacing w:line="260" w:lineRule="exact"/>
              <w:ind w:left="360" w:hanging="360"/>
            </w:pPr>
            <w:r>
              <w:t>4.</w:t>
            </w:r>
            <w:r>
              <w:tab/>
              <w:t>On the current server that hosts the OperationsManager database, uninstall the database component as follows (these steps do not physically remove the OperationsManager database from SQL Server):</w:t>
            </w:r>
          </w:p>
          <w:p w:rsidR="00C72B95" w:rsidRDefault="00C72B95">
            <w:pPr>
              <w:pStyle w:val="AlertLabelinList1"/>
              <w:framePr w:wrap="notBeside"/>
            </w:pPr>
            <w:r>
              <w:rPr>
                <w:noProof/>
              </w:rPr>
              <w:drawing>
                <wp:inline distT="0" distB="0" distL="0" distR="0" wp14:anchorId="3A7F0A9A" wp14:editId="36C68FEF">
                  <wp:extent cx="228600" cy="1524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Perform this step if the database is the only component on the server. Otherwise, you will still be able to delete the database following the next step.</w:t>
            </w:r>
          </w:p>
          <w:p w:rsidR="00C72B95" w:rsidRDefault="00C72B95" w:rsidP="00C72B95">
            <w:pPr>
              <w:pStyle w:val="NumberedList2"/>
              <w:numPr>
                <w:ilvl w:val="0"/>
                <w:numId w:val="0"/>
              </w:numPr>
              <w:tabs>
                <w:tab w:val="left" w:pos="720"/>
              </w:tabs>
              <w:spacing w:line="260" w:lineRule="exact"/>
              <w:ind w:left="720" w:hanging="360"/>
            </w:pPr>
            <w:r>
              <w:t>a.</w:t>
            </w:r>
            <w:r>
              <w:tab/>
              <w:t xml:space="preserve">Click </w:t>
            </w:r>
            <w:r>
              <w:rPr>
                <w:rStyle w:val="UI"/>
              </w:rPr>
              <w:t>Start</w:t>
            </w:r>
            <w:r>
              <w:t xml:space="preserve">, click </w:t>
            </w:r>
            <w:r>
              <w:rPr>
                <w:rStyle w:val="UI"/>
              </w:rPr>
              <w:t>Control Panel</w:t>
            </w:r>
            <w:r>
              <w:t xml:space="preserve">, and then click </w:t>
            </w:r>
            <w:r>
              <w:rPr>
                <w:rStyle w:val="UI"/>
              </w:rPr>
              <w:t>Add or Remove Programs</w:t>
            </w:r>
            <w:r>
              <w:t xml:space="preserve"> for Windows Server 2003 or </w:t>
            </w:r>
            <w:r>
              <w:rPr>
                <w:rStyle w:val="UI"/>
              </w:rPr>
              <w:t>Programs and Features</w:t>
            </w:r>
            <w:r>
              <w:t xml:space="preserve"> for Windows Server 2008. </w:t>
            </w:r>
          </w:p>
          <w:p w:rsidR="00C72B95" w:rsidRDefault="00C72B95" w:rsidP="00C72B95">
            <w:pPr>
              <w:pStyle w:val="NumberedList2"/>
              <w:numPr>
                <w:ilvl w:val="0"/>
                <w:numId w:val="0"/>
              </w:numPr>
              <w:tabs>
                <w:tab w:val="left" w:pos="720"/>
              </w:tabs>
              <w:spacing w:line="260" w:lineRule="exact"/>
              <w:ind w:left="720" w:hanging="360"/>
            </w:pPr>
            <w:r>
              <w:t>b.</w:t>
            </w:r>
            <w:r>
              <w:tab/>
              <w:t xml:space="preserve">In the </w:t>
            </w:r>
            <w:r>
              <w:rPr>
                <w:rStyle w:val="UI"/>
              </w:rPr>
              <w:t>Add or Remove Programs</w:t>
            </w:r>
            <w:r>
              <w:t xml:space="preserve"> dialog box for Windows Server 2003 or </w:t>
            </w:r>
            <w:r>
              <w:rPr>
                <w:rStyle w:val="UI"/>
              </w:rPr>
              <w:t>Programs and Features</w:t>
            </w:r>
            <w:r>
              <w:t xml:space="preserve"> dialog box for Windows Server 2008, select </w:t>
            </w:r>
            <w:r>
              <w:rPr>
                <w:rStyle w:val="UI"/>
              </w:rPr>
              <w:t>System Center Operations Manager 2007 R2</w:t>
            </w:r>
            <w:r>
              <w:t xml:space="preserve">, and then select </w:t>
            </w:r>
            <w:r>
              <w:rPr>
                <w:rStyle w:val="UI"/>
              </w:rPr>
              <w:t>Remove</w:t>
            </w:r>
            <w:r>
              <w:t xml:space="preserve"> for Windows Server 2003 or select </w:t>
            </w:r>
            <w:r>
              <w:rPr>
                <w:rStyle w:val="UI"/>
              </w:rPr>
              <w:t>Uninstall</w:t>
            </w:r>
            <w:r>
              <w:t xml:space="preserve"> for Windows Server 2008.</w:t>
            </w:r>
          </w:p>
          <w:p w:rsidR="00C72B95" w:rsidRDefault="00C72B95" w:rsidP="00C72B95">
            <w:pPr>
              <w:pStyle w:val="NumberedList2"/>
              <w:numPr>
                <w:ilvl w:val="0"/>
                <w:numId w:val="0"/>
              </w:numPr>
              <w:tabs>
                <w:tab w:val="left" w:pos="720"/>
              </w:tabs>
              <w:spacing w:line="260" w:lineRule="exact"/>
              <w:ind w:left="720" w:hanging="360"/>
            </w:pPr>
            <w:r>
              <w:t>c.</w:t>
            </w:r>
            <w:r>
              <w:tab/>
              <w:t>Complete the wizard.</w:t>
            </w:r>
          </w:p>
          <w:p w:rsidR="00C72B95" w:rsidRDefault="00C72B95" w:rsidP="00C72B95">
            <w:pPr>
              <w:pStyle w:val="NumberedList1"/>
              <w:numPr>
                <w:ilvl w:val="0"/>
                <w:numId w:val="0"/>
              </w:numPr>
              <w:tabs>
                <w:tab w:val="left" w:pos="360"/>
              </w:tabs>
              <w:spacing w:line="260" w:lineRule="exact"/>
              <w:ind w:left="360" w:hanging="360"/>
            </w:pPr>
            <w:r>
              <w:t>5.</w:t>
            </w:r>
            <w:r>
              <w:tab/>
              <w:t>On the current server that hosts the OperationsManager database, delete the OperationsManager database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In Microsoft SQL Server Management Studio, navigate to </w:t>
            </w:r>
            <w:r>
              <w:rPr>
                <w:rStyle w:val="UI"/>
              </w:rPr>
              <w:t>Databases</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Right-click </w:t>
            </w:r>
            <w:r>
              <w:rPr>
                <w:rStyle w:val="UI"/>
              </w:rPr>
              <w:t>OperationsManager</w:t>
            </w:r>
            <w:r>
              <w:t xml:space="preserve">, and then click </w:t>
            </w:r>
            <w:r>
              <w:rPr>
                <w:rStyle w:val="UI"/>
              </w:rPr>
              <w:t>Delete</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In the </w:t>
            </w:r>
            <w:r>
              <w:rPr>
                <w:rStyle w:val="UI"/>
              </w:rPr>
              <w:t>Delete Object</w:t>
            </w:r>
            <w:r>
              <w:t xml:space="preserve"> dialog box, ensure that the </w:t>
            </w:r>
            <w:r>
              <w:rPr>
                <w:rStyle w:val="UI"/>
              </w:rPr>
              <w:t>Delete backup and restore history information for databases</w:t>
            </w:r>
            <w:r>
              <w:t xml:space="preserve"> and </w:t>
            </w:r>
            <w:r>
              <w:rPr>
                <w:rStyle w:val="UI"/>
              </w:rPr>
              <w:t>Close existing connections</w:t>
            </w:r>
            <w:r>
              <w:t xml:space="preserve"> options are both selected.</w:t>
            </w:r>
          </w:p>
          <w:p w:rsidR="00C72B95" w:rsidRDefault="00C72B95" w:rsidP="00C72B95">
            <w:pPr>
              <w:pStyle w:val="NumberedList2"/>
              <w:numPr>
                <w:ilvl w:val="0"/>
                <w:numId w:val="0"/>
              </w:numPr>
              <w:tabs>
                <w:tab w:val="left" w:pos="720"/>
              </w:tabs>
              <w:spacing w:line="260" w:lineRule="exact"/>
              <w:ind w:left="720" w:hanging="360"/>
            </w:pPr>
            <w:r>
              <w:t>d.</w:t>
            </w:r>
            <w:r>
              <w:tab/>
              <w:t xml:space="preserve">Click </w:t>
            </w:r>
            <w:r>
              <w:rPr>
                <w:rStyle w:val="UI"/>
              </w:rPr>
              <w:t>OK</w:t>
            </w:r>
            <w:r>
              <w:t xml:space="preserve"> to complete the operation.</w:t>
            </w:r>
          </w:p>
          <w:p w:rsidR="00C72B95" w:rsidRDefault="00C72B95" w:rsidP="00C72B95">
            <w:pPr>
              <w:pStyle w:val="NumberedList1"/>
              <w:numPr>
                <w:ilvl w:val="0"/>
                <w:numId w:val="0"/>
              </w:numPr>
              <w:tabs>
                <w:tab w:val="left" w:pos="360"/>
              </w:tabs>
              <w:spacing w:line="260" w:lineRule="exact"/>
              <w:ind w:left="360" w:hanging="360"/>
            </w:pPr>
            <w:r>
              <w:t>6.</w:t>
            </w:r>
            <w:r>
              <w:tab/>
              <w:t xml:space="preserve">On the new server, use Microsoft SQL Server Management Studio to restore the OperationsManager database that you previously backed up. To access the database </w:t>
            </w:r>
            <w:r>
              <w:lastRenderedPageBreak/>
              <w:t>backup file, copy the backup file to a local drive or map a local drive to the folder that contains the backup file.</w:t>
            </w:r>
          </w:p>
          <w:p w:rsidR="00C72B95" w:rsidRDefault="00C72B95" w:rsidP="00C72B95">
            <w:pPr>
              <w:pStyle w:val="NumberedList1"/>
              <w:numPr>
                <w:ilvl w:val="0"/>
                <w:numId w:val="0"/>
              </w:numPr>
              <w:tabs>
                <w:tab w:val="left" w:pos="360"/>
              </w:tabs>
              <w:spacing w:line="260" w:lineRule="exact"/>
              <w:ind w:left="360" w:hanging="360"/>
            </w:pPr>
            <w:r>
              <w:t>7.</w:t>
            </w:r>
            <w:r>
              <w:tab/>
              <w:t>Update the registry on each management server in the management group to reference the new SQL Server-based computer. Complete this step also on the root management server. If the root management server is clustered, you must complete this step on all the nodes in the cluster.</w:t>
            </w:r>
          </w:p>
          <w:p w:rsidR="00C72B95" w:rsidRDefault="00C72B95">
            <w:pPr>
              <w:pStyle w:val="AlertLabelinList1"/>
              <w:framePr w:wrap="notBeside"/>
            </w:pPr>
            <w:r>
              <w:rPr>
                <w:noProof/>
              </w:rPr>
              <w:drawing>
                <wp:inline distT="0" distB="0" distL="0" distR="0" wp14:anchorId="7A8CA36E" wp14:editId="0066AA7A">
                  <wp:extent cx="228600" cy="1524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Before editing the registry, follow your site's backup policies with regard to the registry.</w:t>
            </w:r>
          </w:p>
          <w:p w:rsidR="00C72B95" w:rsidRDefault="00C72B95" w:rsidP="00C72B95">
            <w:pPr>
              <w:pStyle w:val="NumberedList2"/>
              <w:numPr>
                <w:ilvl w:val="0"/>
                <w:numId w:val="0"/>
              </w:numPr>
              <w:tabs>
                <w:tab w:val="left" w:pos="720"/>
              </w:tabs>
              <w:spacing w:line="260" w:lineRule="exact"/>
              <w:ind w:left="720" w:hanging="360"/>
            </w:pPr>
            <w:r>
              <w:t>a.</w:t>
            </w:r>
            <w:r>
              <w:tab/>
              <w:t xml:space="preserve">Log on to the management server with Administrator permissions. </w:t>
            </w:r>
          </w:p>
          <w:p w:rsidR="00C72B95" w:rsidRDefault="00C72B95" w:rsidP="00C72B95">
            <w:pPr>
              <w:pStyle w:val="NumberedList2"/>
              <w:numPr>
                <w:ilvl w:val="0"/>
                <w:numId w:val="0"/>
              </w:numPr>
              <w:tabs>
                <w:tab w:val="left" w:pos="720"/>
              </w:tabs>
              <w:spacing w:line="260" w:lineRule="exact"/>
              <w:ind w:left="720" w:hanging="360"/>
            </w:pPr>
            <w:r>
              <w:t>b.</w:t>
            </w:r>
            <w:r>
              <w:tab/>
              <w:t xml:space="preserve">Click </w:t>
            </w:r>
            <w:r>
              <w:rPr>
                <w:rStyle w:val="UI"/>
              </w:rPr>
              <w:t>Start</w:t>
            </w:r>
            <w:r>
              <w:t xml:space="preserve">, select </w:t>
            </w:r>
            <w:r>
              <w:rPr>
                <w:rStyle w:val="UI"/>
              </w:rPr>
              <w:t>Run</w:t>
            </w:r>
            <w:r>
              <w:t xml:space="preserve">, type </w:t>
            </w:r>
            <w:r>
              <w:rPr>
                <w:rStyle w:val="UI"/>
              </w:rPr>
              <w:t>regedit</w:t>
            </w:r>
            <w:r>
              <w:t xml:space="preserve"> in the </w:t>
            </w:r>
            <w:r>
              <w:rPr>
                <w:rStyle w:val="UI"/>
              </w:rPr>
              <w:t>Open</w:t>
            </w:r>
            <w:r>
              <w:t xml:space="preserve"> box, and then click </w:t>
            </w:r>
            <w:r>
              <w:rPr>
                <w:rStyle w:val="UI"/>
              </w:rPr>
              <w:t>OK</w:t>
            </w:r>
            <w:r>
              <w:t xml:space="preserve"> to start Registry Editor.</w:t>
            </w:r>
          </w:p>
          <w:p w:rsidR="00C72B95" w:rsidRDefault="00C72B95" w:rsidP="00C72B95">
            <w:pPr>
              <w:pStyle w:val="NumberedList2"/>
              <w:numPr>
                <w:ilvl w:val="0"/>
                <w:numId w:val="0"/>
              </w:numPr>
              <w:tabs>
                <w:tab w:val="left" w:pos="720"/>
              </w:tabs>
              <w:spacing w:line="260" w:lineRule="exact"/>
              <w:ind w:left="720" w:hanging="360"/>
            </w:pPr>
            <w:r>
              <w:t>c.</w:t>
            </w:r>
            <w:r>
              <w:tab/>
              <w:t xml:space="preserve">Under </w:t>
            </w:r>
            <w:r>
              <w:rPr>
                <w:rStyle w:val="UI"/>
              </w:rPr>
              <w:t>HKEY_LOCAL_MACHINE\Software\Microsoft\Microsoft Operations Manager\3.0\Setup</w:t>
            </w:r>
            <w:r>
              <w:t xml:space="preserve">, double-click the value </w:t>
            </w:r>
            <w:r>
              <w:rPr>
                <w:rStyle w:val="UI"/>
              </w:rPr>
              <w:t>DatabaseServerName</w:t>
            </w:r>
            <w:r>
              <w:t>, and then change the value to the hostname of the SQL Server-based computer now hosting the OperationsManager database. If you are using a named instance of SQL Server, be sure to use the ServerName\Instance name format.</w:t>
            </w:r>
          </w:p>
          <w:p w:rsidR="00C72B95" w:rsidRDefault="00C72B95" w:rsidP="00C72B95">
            <w:pPr>
              <w:pStyle w:val="NumberedList2"/>
              <w:numPr>
                <w:ilvl w:val="0"/>
                <w:numId w:val="0"/>
              </w:numPr>
              <w:tabs>
                <w:tab w:val="left" w:pos="720"/>
              </w:tabs>
              <w:spacing w:line="260" w:lineRule="exact"/>
              <w:ind w:left="720" w:hanging="360"/>
            </w:pPr>
            <w:r>
              <w:t>d.</w:t>
            </w:r>
            <w:r>
              <w:tab/>
              <w:t xml:space="preserve">Click </w:t>
            </w:r>
            <w:r>
              <w:rPr>
                <w:rStyle w:val="UI"/>
              </w:rPr>
              <w:t>OK</w:t>
            </w:r>
            <w:r>
              <w:t>.</w:t>
            </w:r>
          </w:p>
          <w:p w:rsidR="00C72B95" w:rsidRDefault="00C72B95" w:rsidP="00C72B95">
            <w:pPr>
              <w:pStyle w:val="NumberedList2"/>
              <w:numPr>
                <w:ilvl w:val="0"/>
                <w:numId w:val="0"/>
              </w:numPr>
              <w:tabs>
                <w:tab w:val="left" w:pos="720"/>
              </w:tabs>
              <w:spacing w:line="260" w:lineRule="exact"/>
              <w:ind w:left="720" w:hanging="360"/>
            </w:pPr>
            <w:r>
              <w:t>e.</w:t>
            </w:r>
            <w:r>
              <w:tab/>
              <w:t>Close the Registry Editor.</w:t>
            </w:r>
          </w:p>
          <w:p w:rsidR="00C72B95" w:rsidRDefault="00C72B95" w:rsidP="00C72B95">
            <w:pPr>
              <w:pStyle w:val="NumberedList2"/>
              <w:numPr>
                <w:ilvl w:val="0"/>
                <w:numId w:val="0"/>
              </w:numPr>
              <w:tabs>
                <w:tab w:val="left" w:pos="720"/>
              </w:tabs>
              <w:spacing w:line="260" w:lineRule="exact"/>
              <w:ind w:left="720" w:hanging="360"/>
            </w:pPr>
            <w:r>
              <w:t>f.</w:t>
            </w:r>
            <w:r>
              <w:tab/>
              <w:t>After you have completed this step on all management servers in the management group, restart the System Center Management, System Center Data Access, and System Center Management Configuration services on the root management server, and then restart only the System Center Management service on the remaining management servers.</w:t>
            </w:r>
          </w:p>
          <w:p w:rsidR="00C72B95" w:rsidRDefault="00C72B95">
            <w:pPr>
              <w:pStyle w:val="AlertLabelinList2"/>
              <w:framePr w:wrap="notBeside"/>
            </w:pPr>
            <w:r>
              <w:rPr>
                <w:noProof/>
              </w:rPr>
              <w:drawing>
                <wp:inline distT="0" distB="0" distL="0" distR="0" wp14:anchorId="7DA6B301" wp14:editId="7F2E1F67">
                  <wp:extent cx="228600" cy="1524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2"/>
            </w:pPr>
            <w:r>
              <w:t>Do not start the System Center Management Configuration and System Center Data Access services on the management servers, as these services should be running only on the root management server.</w:t>
            </w:r>
          </w:p>
          <w:p w:rsidR="00C72B95" w:rsidRDefault="00C72B95" w:rsidP="00C72B95">
            <w:pPr>
              <w:pStyle w:val="NumberedList1"/>
              <w:numPr>
                <w:ilvl w:val="0"/>
                <w:numId w:val="0"/>
              </w:numPr>
              <w:tabs>
                <w:tab w:val="left" w:pos="360"/>
              </w:tabs>
              <w:spacing w:line="260" w:lineRule="exact"/>
              <w:ind w:left="360" w:hanging="360"/>
            </w:pPr>
            <w:r>
              <w:t>8.</w:t>
            </w:r>
            <w:r>
              <w:tab/>
              <w:t>Update the OperationsManager database with the New Database Server Name, and ensure that the account that you are logged on with has sufficient privileges on the SQL Server instance.</w:t>
            </w:r>
          </w:p>
          <w:p w:rsidR="00C72B95" w:rsidRDefault="00C72B95" w:rsidP="00C72B95">
            <w:pPr>
              <w:pStyle w:val="NumberedList2"/>
              <w:numPr>
                <w:ilvl w:val="0"/>
                <w:numId w:val="0"/>
              </w:numPr>
              <w:tabs>
                <w:tab w:val="left" w:pos="720"/>
              </w:tabs>
              <w:spacing w:line="260" w:lineRule="exact"/>
              <w:ind w:left="720" w:hanging="360"/>
            </w:pPr>
            <w:r>
              <w:t>a.</w:t>
            </w:r>
            <w:r>
              <w:tab/>
              <w:t>Open SQL Server Management Studio.</w:t>
            </w:r>
          </w:p>
          <w:p w:rsidR="00C72B95" w:rsidRDefault="00C72B95" w:rsidP="00C72B95">
            <w:pPr>
              <w:pStyle w:val="NumberedList2"/>
              <w:numPr>
                <w:ilvl w:val="0"/>
                <w:numId w:val="0"/>
              </w:numPr>
              <w:tabs>
                <w:tab w:val="left" w:pos="720"/>
              </w:tabs>
              <w:spacing w:line="260" w:lineRule="exact"/>
              <w:ind w:left="720" w:hanging="360"/>
            </w:pPr>
            <w:r>
              <w:t>b.</w:t>
            </w:r>
            <w:r>
              <w:tab/>
              <w:t xml:space="preserve">Expand </w:t>
            </w:r>
            <w:r>
              <w:rPr>
                <w:rStyle w:val="UI"/>
              </w:rPr>
              <w:t>Databases</w:t>
            </w:r>
            <w:r>
              <w:t xml:space="preserve">, </w:t>
            </w:r>
            <w:r>
              <w:rPr>
                <w:rStyle w:val="UI"/>
              </w:rPr>
              <w:t>OperationsManager,</w:t>
            </w:r>
            <w:r>
              <w:t xml:space="preserve"> and </w:t>
            </w:r>
            <w:r>
              <w:rPr>
                <w:rStyle w:val="UI"/>
              </w:rPr>
              <w:t>Tables</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Right-click </w:t>
            </w:r>
            <w:r>
              <w:rPr>
                <w:rStyle w:val="UI"/>
              </w:rPr>
              <w:t>dbo.MT_ManagementGroup</w:t>
            </w:r>
            <w:r>
              <w:t xml:space="preserve">, and then click </w:t>
            </w:r>
            <w:r>
              <w:rPr>
                <w:rStyle w:val="UI"/>
              </w:rPr>
              <w:t>Open Table</w:t>
            </w:r>
            <w:r>
              <w:t xml:space="preserve"> if you are using SQL Server 2005 or click </w:t>
            </w:r>
            <w:r>
              <w:rPr>
                <w:rStyle w:val="UI"/>
              </w:rPr>
              <w:t>Edit Top 200 Rows</w:t>
            </w:r>
            <w:r>
              <w:t xml:space="preserve"> if you are using SQL Server 2008.</w:t>
            </w:r>
          </w:p>
          <w:p w:rsidR="00C72B95" w:rsidRDefault="00C72B95" w:rsidP="00C72B95">
            <w:pPr>
              <w:pStyle w:val="NumberedList2"/>
              <w:numPr>
                <w:ilvl w:val="0"/>
                <w:numId w:val="0"/>
              </w:numPr>
              <w:tabs>
                <w:tab w:val="left" w:pos="720"/>
              </w:tabs>
              <w:spacing w:line="260" w:lineRule="exact"/>
              <w:ind w:left="720" w:hanging="360"/>
            </w:pPr>
            <w:r>
              <w:t>d.</w:t>
            </w:r>
            <w:r>
              <w:tab/>
              <w:t xml:space="preserve">Change the value in the </w:t>
            </w:r>
            <w:r>
              <w:rPr>
                <w:rStyle w:val="UI"/>
              </w:rPr>
              <w:t>SQLServerName_6B1D1BE8_EBB4_B425_08DC_2385C5930B04</w:t>
            </w:r>
            <w:r>
              <w:t xml:space="preserve"> column to reflect the name of the new SQL Server-based computer.</w:t>
            </w:r>
          </w:p>
          <w:p w:rsidR="00C72B95" w:rsidRDefault="00C72B95" w:rsidP="00C72B95">
            <w:pPr>
              <w:pStyle w:val="NumberedList2"/>
              <w:numPr>
                <w:ilvl w:val="0"/>
                <w:numId w:val="0"/>
              </w:numPr>
              <w:tabs>
                <w:tab w:val="left" w:pos="720"/>
              </w:tabs>
              <w:spacing w:line="260" w:lineRule="exact"/>
              <w:ind w:left="720" w:hanging="360"/>
            </w:pPr>
            <w:r>
              <w:t>e.</w:t>
            </w:r>
            <w:r>
              <w:tab/>
              <w:t>Save your change.</w:t>
            </w:r>
          </w:p>
          <w:p w:rsidR="00C72B95" w:rsidRDefault="00C72B95" w:rsidP="00C72B95">
            <w:pPr>
              <w:pStyle w:val="NumberedList1"/>
              <w:numPr>
                <w:ilvl w:val="0"/>
                <w:numId w:val="0"/>
              </w:numPr>
              <w:tabs>
                <w:tab w:val="left" w:pos="360"/>
              </w:tabs>
              <w:spacing w:line="260" w:lineRule="exact"/>
              <w:ind w:left="360" w:hanging="360"/>
            </w:pPr>
            <w:r>
              <w:t>9.</w:t>
            </w:r>
            <w:r>
              <w:tab/>
              <w:t xml:space="preserve">On the new server hosting the OperationsManager database, add the correct permission for the login of the root management server on which the SDK Account is running, as </w:t>
            </w:r>
            <w:r>
              <w:lastRenderedPageBreak/>
              <w:t>follows:</w:t>
            </w:r>
          </w:p>
          <w:p w:rsidR="00C72B95" w:rsidRDefault="00C72B95" w:rsidP="00C72B95">
            <w:pPr>
              <w:pStyle w:val="NumberedList2"/>
              <w:numPr>
                <w:ilvl w:val="0"/>
                <w:numId w:val="0"/>
              </w:numPr>
              <w:tabs>
                <w:tab w:val="left" w:pos="720"/>
              </w:tabs>
              <w:spacing w:line="260" w:lineRule="exact"/>
              <w:ind w:left="720" w:hanging="360"/>
            </w:pPr>
            <w:r>
              <w:t>a.</w:t>
            </w:r>
            <w:r>
              <w:tab/>
              <w:t xml:space="preserve">Open Microsoft SQL Server Management Studio, and in the </w:t>
            </w:r>
            <w:r>
              <w:rPr>
                <w:rStyle w:val="UI"/>
              </w:rPr>
              <w:t>Object Explorer</w:t>
            </w:r>
            <w:r>
              <w:t xml:space="preserve"> pane, navigate to </w:t>
            </w:r>
            <w:r>
              <w:rPr>
                <w:rStyle w:val="UI"/>
              </w:rPr>
              <w:t>Security</w:t>
            </w:r>
            <w:r>
              <w:t xml:space="preserve"> and then expand </w:t>
            </w:r>
            <w:r>
              <w:rPr>
                <w:rStyle w:val="UI"/>
              </w:rPr>
              <w:t>Logins</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Locate the </w:t>
            </w:r>
            <w:r>
              <w:rPr>
                <w:rStyle w:val="UI"/>
              </w:rPr>
              <w:t>SDK Account,</w:t>
            </w:r>
            <w:r>
              <w:t xml:space="preserve"> and add the account if it is not listed.</w:t>
            </w:r>
          </w:p>
          <w:p w:rsidR="00C72B95" w:rsidRDefault="00C72B95">
            <w:pPr>
              <w:pStyle w:val="AlertLabelinList2"/>
              <w:framePr w:wrap="notBeside"/>
            </w:pPr>
            <w:r>
              <w:rPr>
                <w:noProof/>
              </w:rPr>
              <w:drawing>
                <wp:inline distT="0" distB="0" distL="0" distR="0" wp14:anchorId="2777AC2E" wp14:editId="35151AA2">
                  <wp:extent cx="228600" cy="15240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2"/>
            </w:pPr>
            <w:r>
              <w:t xml:space="preserve">If the </w:t>
            </w:r>
            <w:r>
              <w:rPr>
                <w:rStyle w:val="UI"/>
              </w:rPr>
              <w:t>SDK Account</w:t>
            </w:r>
            <w:r>
              <w:t xml:space="preserve"> is running as LocalSystem, use the format &lt;</w:t>
            </w:r>
            <w:r>
              <w:rPr>
                <w:rStyle w:val="Italic"/>
              </w:rPr>
              <w:t>domain\computername</w:t>
            </w:r>
            <w:r>
              <w:t>$&gt; in SQL Logins, where &lt;</w:t>
            </w:r>
            <w:r>
              <w:rPr>
                <w:rStyle w:val="Italic"/>
              </w:rPr>
              <w:t>computername</w:t>
            </w:r>
            <w:r>
              <w:t>&gt; is the name of the root management server.</w:t>
            </w:r>
          </w:p>
          <w:p w:rsidR="00C72B95" w:rsidRDefault="00C72B95" w:rsidP="00C72B95">
            <w:pPr>
              <w:pStyle w:val="NumberedList2"/>
              <w:numPr>
                <w:ilvl w:val="0"/>
                <w:numId w:val="0"/>
              </w:numPr>
              <w:tabs>
                <w:tab w:val="left" w:pos="720"/>
              </w:tabs>
              <w:spacing w:line="260" w:lineRule="exact"/>
              <w:ind w:left="720" w:hanging="360"/>
            </w:pPr>
            <w:r>
              <w:t>c.</w:t>
            </w:r>
            <w:r>
              <w:tab/>
              <w:t xml:space="preserve">Right-click the </w:t>
            </w:r>
            <w:r>
              <w:rPr>
                <w:rStyle w:val="UI"/>
              </w:rPr>
              <w:t>SDK Account</w:t>
            </w:r>
            <w:r>
              <w:t xml:space="preserve">, and select </w:t>
            </w:r>
            <w:r>
              <w:rPr>
                <w:rStyle w:val="UI"/>
              </w:rPr>
              <w:t>Properties</w:t>
            </w:r>
            <w:r>
              <w:t>.</w:t>
            </w:r>
          </w:p>
          <w:p w:rsidR="00C72B95" w:rsidRDefault="00C72B95" w:rsidP="00C72B95">
            <w:pPr>
              <w:pStyle w:val="NumberedList2"/>
              <w:numPr>
                <w:ilvl w:val="0"/>
                <w:numId w:val="0"/>
              </w:numPr>
              <w:tabs>
                <w:tab w:val="left" w:pos="720"/>
              </w:tabs>
              <w:spacing w:line="260" w:lineRule="exact"/>
              <w:ind w:left="720" w:hanging="360"/>
            </w:pPr>
            <w:r>
              <w:t>d.</w:t>
            </w:r>
            <w:r>
              <w:tab/>
              <w:t xml:space="preserve">In the </w:t>
            </w:r>
            <w:r>
              <w:rPr>
                <w:rStyle w:val="UI"/>
              </w:rPr>
              <w:t>Login Properties</w:t>
            </w:r>
            <w:r>
              <w:t xml:space="preserve"> dialog box, in the </w:t>
            </w:r>
            <w:r>
              <w:rPr>
                <w:rStyle w:val="UI"/>
              </w:rPr>
              <w:t>Select a page</w:t>
            </w:r>
            <w:r>
              <w:t xml:space="preserve"> pane, select </w:t>
            </w:r>
            <w:r>
              <w:rPr>
                <w:rStyle w:val="UI"/>
              </w:rPr>
              <w:t>User Mapping</w:t>
            </w:r>
            <w:r>
              <w:t>.</w:t>
            </w:r>
          </w:p>
          <w:p w:rsidR="00C72B95" w:rsidRDefault="00C72B95" w:rsidP="00C72B95">
            <w:pPr>
              <w:pStyle w:val="NumberedList2"/>
              <w:numPr>
                <w:ilvl w:val="0"/>
                <w:numId w:val="0"/>
              </w:numPr>
              <w:tabs>
                <w:tab w:val="left" w:pos="720"/>
              </w:tabs>
              <w:spacing w:line="260" w:lineRule="exact"/>
              <w:ind w:left="720" w:hanging="360"/>
            </w:pPr>
            <w:r>
              <w:t>e.</w:t>
            </w:r>
            <w:r>
              <w:tab/>
              <w:t xml:space="preserve">In the </w:t>
            </w:r>
            <w:r>
              <w:rPr>
                <w:rStyle w:val="UI"/>
              </w:rPr>
              <w:t>Users mapped to this login</w:t>
            </w:r>
            <w:r>
              <w:t xml:space="preserve"> list, in the </w:t>
            </w:r>
            <w:r>
              <w:rPr>
                <w:rStyle w:val="UI"/>
              </w:rPr>
              <w:t>Map</w:t>
            </w:r>
            <w:r>
              <w:t xml:space="preserve"> column, select the box that corresponds to </w:t>
            </w:r>
            <w:r>
              <w:rPr>
                <w:rStyle w:val="UI"/>
              </w:rPr>
              <w:t>OperationsManager</w:t>
            </w:r>
            <w:r>
              <w:t xml:space="preserve"> (default name).</w:t>
            </w:r>
          </w:p>
          <w:p w:rsidR="00C72B95" w:rsidRDefault="00C72B95" w:rsidP="00C72B95">
            <w:pPr>
              <w:pStyle w:val="NumberedList2"/>
              <w:numPr>
                <w:ilvl w:val="0"/>
                <w:numId w:val="0"/>
              </w:numPr>
              <w:tabs>
                <w:tab w:val="left" w:pos="720"/>
              </w:tabs>
              <w:spacing w:line="260" w:lineRule="exact"/>
              <w:ind w:left="720" w:hanging="360"/>
            </w:pPr>
            <w:r>
              <w:t>f.</w:t>
            </w:r>
            <w:r>
              <w:tab/>
              <w:t xml:space="preserve">In the </w:t>
            </w:r>
            <w:r>
              <w:rPr>
                <w:rStyle w:val="UI"/>
              </w:rPr>
              <w:t>Database role membership for: OperationsManager</w:t>
            </w:r>
            <w:r>
              <w:t xml:space="preserve"> list, ensure that the following items are selected: </w:t>
            </w:r>
            <w:r>
              <w:rPr>
                <w:rStyle w:val="UI"/>
              </w:rPr>
              <w:t>configsvc_users</w:t>
            </w:r>
            <w:r>
              <w:t xml:space="preserve">, </w:t>
            </w:r>
            <w:r>
              <w:rPr>
                <w:rStyle w:val="UI"/>
              </w:rPr>
              <w:t>db_datareader</w:t>
            </w:r>
            <w:r>
              <w:t xml:space="preserve">, </w:t>
            </w:r>
            <w:r>
              <w:rPr>
                <w:rStyle w:val="UI"/>
              </w:rPr>
              <w:t>db_datawriter</w:t>
            </w:r>
            <w:r>
              <w:t xml:space="preserve">, </w:t>
            </w:r>
            <w:r>
              <w:rPr>
                <w:rStyle w:val="UI"/>
              </w:rPr>
              <w:t>db_ddladmin</w:t>
            </w:r>
            <w:r>
              <w:t xml:space="preserve">, and </w:t>
            </w:r>
            <w:r>
              <w:rPr>
                <w:rStyle w:val="UI"/>
              </w:rPr>
              <w:t>sdk_users</w:t>
            </w:r>
            <w:r>
              <w:t>.</w:t>
            </w:r>
          </w:p>
          <w:p w:rsidR="00C72B95" w:rsidRDefault="00C72B95" w:rsidP="00C72B95">
            <w:pPr>
              <w:pStyle w:val="NumberedList2"/>
              <w:numPr>
                <w:ilvl w:val="0"/>
                <w:numId w:val="0"/>
              </w:numPr>
              <w:tabs>
                <w:tab w:val="left" w:pos="720"/>
              </w:tabs>
              <w:spacing w:line="260" w:lineRule="exact"/>
              <w:ind w:left="720" w:hanging="360"/>
            </w:pPr>
            <w:r>
              <w:t>g.</w:t>
            </w:r>
            <w:r>
              <w:tab/>
              <w:t xml:space="preserve">Click </w:t>
            </w:r>
            <w:r>
              <w:rPr>
                <w:rStyle w:val="UI"/>
              </w:rPr>
              <w:t>OK</w:t>
            </w:r>
            <w:r>
              <w:t xml:space="preserve"> to save your changes and to close the </w:t>
            </w:r>
            <w:r>
              <w:rPr>
                <w:rStyle w:val="UI"/>
              </w:rPr>
              <w:t>Login Properties</w:t>
            </w:r>
            <w:r>
              <w:t xml:space="preserve"> dialog box.</w:t>
            </w:r>
          </w:p>
          <w:p w:rsidR="00C72B95" w:rsidRDefault="00C72B95" w:rsidP="00C72B95">
            <w:pPr>
              <w:pStyle w:val="NumberedList1"/>
              <w:numPr>
                <w:ilvl w:val="0"/>
                <w:numId w:val="0"/>
              </w:numPr>
              <w:tabs>
                <w:tab w:val="left" w:pos="360"/>
              </w:tabs>
              <w:spacing w:line="260" w:lineRule="exact"/>
              <w:ind w:left="360" w:hanging="360"/>
            </w:pPr>
            <w:r>
              <w:t>10.</w:t>
            </w:r>
            <w:r>
              <w:tab/>
              <w:t>On the new server hosting the Operations Manager database, add the correct permission for the login of the root management server on which the Action Account is running,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Open Microsoft SQL Server Management Studio, and in the </w:t>
            </w:r>
            <w:r>
              <w:rPr>
                <w:rStyle w:val="UI"/>
              </w:rPr>
              <w:t>Object Explorer</w:t>
            </w:r>
            <w:r>
              <w:t xml:space="preserve"> pane, navigate to </w:t>
            </w:r>
            <w:r>
              <w:rPr>
                <w:rStyle w:val="UI"/>
              </w:rPr>
              <w:t>Security</w:t>
            </w:r>
            <w:r>
              <w:t xml:space="preserve"> and then expand </w:t>
            </w:r>
            <w:r>
              <w:rPr>
                <w:rStyle w:val="UI"/>
              </w:rPr>
              <w:t>Logins</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Locate the </w:t>
            </w:r>
            <w:r>
              <w:rPr>
                <w:rStyle w:val="UI"/>
              </w:rPr>
              <w:t>Action Account,</w:t>
            </w:r>
            <w:r>
              <w:t xml:space="preserve"> and add the account if it is not listed. If the </w:t>
            </w:r>
            <w:r>
              <w:rPr>
                <w:rStyle w:val="UI"/>
              </w:rPr>
              <w:t>Action Account</w:t>
            </w:r>
            <w:r>
              <w:t xml:space="preserve"> is running as LocalSystem, use the format &lt;</w:t>
            </w:r>
            <w:r>
              <w:rPr>
                <w:rStyle w:val="Italic"/>
              </w:rPr>
              <w:t>domain\computername</w:t>
            </w:r>
            <w:r>
              <w:t>$&gt; in SQL Logins, where &lt;</w:t>
            </w:r>
            <w:r>
              <w:rPr>
                <w:rStyle w:val="Italic"/>
              </w:rPr>
              <w:t>computername</w:t>
            </w:r>
            <w:r>
              <w:t>&gt; is the name of the root management server.</w:t>
            </w:r>
          </w:p>
          <w:p w:rsidR="00C72B95" w:rsidRDefault="00C72B95" w:rsidP="00C72B95">
            <w:pPr>
              <w:pStyle w:val="NumberedList2"/>
              <w:numPr>
                <w:ilvl w:val="0"/>
                <w:numId w:val="0"/>
              </w:numPr>
              <w:tabs>
                <w:tab w:val="left" w:pos="720"/>
              </w:tabs>
              <w:spacing w:line="260" w:lineRule="exact"/>
              <w:ind w:left="720" w:hanging="360"/>
            </w:pPr>
            <w:r>
              <w:t>c.</w:t>
            </w:r>
            <w:r>
              <w:tab/>
              <w:t xml:space="preserve">Right-click the </w:t>
            </w:r>
            <w:r>
              <w:rPr>
                <w:rStyle w:val="UI"/>
              </w:rPr>
              <w:t>Action Account</w:t>
            </w:r>
            <w:r>
              <w:t xml:space="preserve">, and select </w:t>
            </w:r>
            <w:r>
              <w:rPr>
                <w:rStyle w:val="UI"/>
              </w:rPr>
              <w:t>Properties</w:t>
            </w:r>
            <w:r>
              <w:t>.</w:t>
            </w:r>
          </w:p>
          <w:p w:rsidR="00C72B95" w:rsidRDefault="00C72B95" w:rsidP="00C72B95">
            <w:pPr>
              <w:pStyle w:val="NumberedList2"/>
              <w:numPr>
                <w:ilvl w:val="0"/>
                <w:numId w:val="0"/>
              </w:numPr>
              <w:tabs>
                <w:tab w:val="left" w:pos="720"/>
              </w:tabs>
              <w:spacing w:line="260" w:lineRule="exact"/>
              <w:ind w:left="720" w:hanging="360"/>
            </w:pPr>
            <w:r>
              <w:t>d.</w:t>
            </w:r>
            <w:r>
              <w:tab/>
              <w:t xml:space="preserve">In the </w:t>
            </w:r>
            <w:r>
              <w:rPr>
                <w:rStyle w:val="UI"/>
              </w:rPr>
              <w:t>Login Properties</w:t>
            </w:r>
            <w:r>
              <w:t xml:space="preserve"> dialog box, in the </w:t>
            </w:r>
            <w:r>
              <w:rPr>
                <w:rStyle w:val="UI"/>
              </w:rPr>
              <w:t>Select a page</w:t>
            </w:r>
            <w:r>
              <w:t xml:space="preserve"> pane, select </w:t>
            </w:r>
            <w:r>
              <w:rPr>
                <w:rStyle w:val="UI"/>
              </w:rPr>
              <w:t>User Mapping</w:t>
            </w:r>
            <w:r>
              <w:t>.</w:t>
            </w:r>
          </w:p>
          <w:p w:rsidR="00C72B95" w:rsidRDefault="00C72B95" w:rsidP="00C72B95">
            <w:pPr>
              <w:pStyle w:val="NumberedList2"/>
              <w:numPr>
                <w:ilvl w:val="0"/>
                <w:numId w:val="0"/>
              </w:numPr>
              <w:tabs>
                <w:tab w:val="left" w:pos="720"/>
              </w:tabs>
              <w:spacing w:line="260" w:lineRule="exact"/>
              <w:ind w:left="720" w:hanging="360"/>
            </w:pPr>
            <w:r>
              <w:t>e.</w:t>
            </w:r>
            <w:r>
              <w:tab/>
              <w:t xml:space="preserve">In the </w:t>
            </w:r>
            <w:r>
              <w:rPr>
                <w:rStyle w:val="UI"/>
              </w:rPr>
              <w:t>Users mapped to this login</w:t>
            </w:r>
            <w:r>
              <w:t xml:space="preserve"> list, in the </w:t>
            </w:r>
            <w:r>
              <w:rPr>
                <w:rStyle w:val="UI"/>
              </w:rPr>
              <w:t>Map</w:t>
            </w:r>
            <w:r>
              <w:t xml:space="preserve"> column, select the box that corresponds to </w:t>
            </w:r>
            <w:r>
              <w:rPr>
                <w:rStyle w:val="UI"/>
              </w:rPr>
              <w:t>OperationsManager</w:t>
            </w:r>
            <w:r>
              <w:t xml:space="preserve"> (default name).</w:t>
            </w:r>
          </w:p>
          <w:p w:rsidR="00C72B95" w:rsidRDefault="00C72B95" w:rsidP="00C72B95">
            <w:pPr>
              <w:pStyle w:val="NumberedList2"/>
              <w:numPr>
                <w:ilvl w:val="0"/>
                <w:numId w:val="0"/>
              </w:numPr>
              <w:tabs>
                <w:tab w:val="left" w:pos="720"/>
              </w:tabs>
              <w:spacing w:line="260" w:lineRule="exact"/>
              <w:ind w:left="720" w:hanging="360"/>
            </w:pPr>
            <w:r>
              <w:t>f.</w:t>
            </w:r>
            <w:r>
              <w:tab/>
              <w:t xml:space="preserve">In the </w:t>
            </w:r>
            <w:r>
              <w:rPr>
                <w:rStyle w:val="UI"/>
              </w:rPr>
              <w:t>Database role membership for: OperationsManager</w:t>
            </w:r>
            <w:r>
              <w:t xml:space="preserve"> list, ensure that the following items are selected: </w:t>
            </w:r>
            <w:r>
              <w:rPr>
                <w:rStyle w:val="UI"/>
              </w:rPr>
              <w:t>db_datareader</w:t>
            </w:r>
            <w:r>
              <w:t xml:space="preserve">, </w:t>
            </w:r>
            <w:r>
              <w:rPr>
                <w:rStyle w:val="UI"/>
              </w:rPr>
              <w:t>db_datawriter</w:t>
            </w:r>
            <w:r>
              <w:t xml:space="preserve">, </w:t>
            </w:r>
            <w:r>
              <w:rPr>
                <w:rStyle w:val="UI"/>
              </w:rPr>
              <w:t>db_ddladmin</w:t>
            </w:r>
            <w:r>
              <w:t xml:space="preserve">, and </w:t>
            </w:r>
            <w:r>
              <w:rPr>
                <w:rStyle w:val="UI"/>
              </w:rPr>
              <w:t>dbmodule_users</w:t>
            </w:r>
            <w:r>
              <w:t>.</w:t>
            </w:r>
          </w:p>
          <w:p w:rsidR="00C72B95" w:rsidRDefault="00C72B95" w:rsidP="00C72B95">
            <w:pPr>
              <w:pStyle w:val="NumberedList2"/>
              <w:numPr>
                <w:ilvl w:val="0"/>
                <w:numId w:val="0"/>
              </w:numPr>
              <w:tabs>
                <w:tab w:val="left" w:pos="720"/>
              </w:tabs>
              <w:spacing w:line="260" w:lineRule="exact"/>
              <w:ind w:left="720" w:hanging="360"/>
            </w:pPr>
            <w:r>
              <w:t>g.</w:t>
            </w:r>
            <w:r>
              <w:tab/>
              <w:t xml:space="preserve">Click </w:t>
            </w:r>
            <w:r>
              <w:rPr>
                <w:rStyle w:val="UI"/>
              </w:rPr>
              <w:t>OK</w:t>
            </w:r>
            <w:r>
              <w:t xml:space="preserve"> to save your changes and to close the </w:t>
            </w:r>
            <w:r>
              <w:rPr>
                <w:rStyle w:val="UI"/>
              </w:rPr>
              <w:t>Login Properties</w:t>
            </w:r>
            <w:r>
              <w:t xml:space="preserve"> dialog box.</w:t>
            </w:r>
          </w:p>
          <w:p w:rsidR="00C72B95" w:rsidRDefault="00C72B95" w:rsidP="00C72B95">
            <w:pPr>
              <w:pStyle w:val="NumberedList1"/>
              <w:numPr>
                <w:ilvl w:val="0"/>
                <w:numId w:val="0"/>
              </w:numPr>
              <w:tabs>
                <w:tab w:val="left" w:pos="360"/>
              </w:tabs>
              <w:spacing w:line="260" w:lineRule="exact"/>
              <w:ind w:left="360" w:hanging="360"/>
            </w:pPr>
            <w:r>
              <w:t>11.</w:t>
            </w:r>
            <w:r>
              <w:tab/>
              <w:t>On the new server hosting the Operations Manager database, add the correct permission for the login of the Data Warehouse server on which the Data Warehouse Action Account is running,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Open Microsoft SQL Server Management Studio, and in the </w:t>
            </w:r>
            <w:r>
              <w:rPr>
                <w:rStyle w:val="UI"/>
              </w:rPr>
              <w:t>Object Explorer</w:t>
            </w:r>
            <w:r>
              <w:t xml:space="preserve"> pane, navigate to </w:t>
            </w:r>
            <w:r>
              <w:rPr>
                <w:rStyle w:val="UI"/>
              </w:rPr>
              <w:t>Security</w:t>
            </w:r>
            <w:r>
              <w:t xml:space="preserve"> and then expand </w:t>
            </w:r>
            <w:r>
              <w:rPr>
                <w:rStyle w:val="UI"/>
              </w:rPr>
              <w:t>Logins</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Locate the </w:t>
            </w:r>
            <w:r>
              <w:rPr>
                <w:rStyle w:val="UI"/>
              </w:rPr>
              <w:t>Data Warehouse Action Account, and</w:t>
            </w:r>
            <w:r>
              <w:t xml:space="preserve"> add the account if it is not listed.</w:t>
            </w:r>
          </w:p>
          <w:p w:rsidR="00C72B95" w:rsidRDefault="00C72B95" w:rsidP="00C72B95">
            <w:pPr>
              <w:pStyle w:val="NumberedList2"/>
              <w:numPr>
                <w:ilvl w:val="0"/>
                <w:numId w:val="0"/>
              </w:numPr>
              <w:tabs>
                <w:tab w:val="left" w:pos="720"/>
              </w:tabs>
              <w:spacing w:line="260" w:lineRule="exact"/>
              <w:ind w:left="720" w:hanging="360"/>
            </w:pPr>
            <w:r>
              <w:t>c.</w:t>
            </w:r>
            <w:r>
              <w:tab/>
              <w:t xml:space="preserve">Right-click the </w:t>
            </w:r>
            <w:r>
              <w:rPr>
                <w:rStyle w:val="UI"/>
              </w:rPr>
              <w:t>Data Warehouse Action Account</w:t>
            </w:r>
            <w:r>
              <w:t xml:space="preserve">, and select </w:t>
            </w:r>
            <w:r>
              <w:rPr>
                <w:rStyle w:val="UI"/>
              </w:rPr>
              <w:t>Properties</w:t>
            </w:r>
            <w:r>
              <w:t>.</w:t>
            </w:r>
          </w:p>
          <w:p w:rsidR="00C72B95" w:rsidRDefault="00C72B95" w:rsidP="00C72B95">
            <w:pPr>
              <w:pStyle w:val="NumberedList2"/>
              <w:numPr>
                <w:ilvl w:val="0"/>
                <w:numId w:val="0"/>
              </w:numPr>
              <w:tabs>
                <w:tab w:val="left" w:pos="720"/>
              </w:tabs>
              <w:spacing w:line="260" w:lineRule="exact"/>
              <w:ind w:left="720" w:hanging="360"/>
            </w:pPr>
            <w:r>
              <w:lastRenderedPageBreak/>
              <w:t>d.</w:t>
            </w:r>
            <w:r>
              <w:tab/>
              <w:t xml:space="preserve">In the </w:t>
            </w:r>
            <w:r>
              <w:rPr>
                <w:rStyle w:val="UI"/>
              </w:rPr>
              <w:t>Login Properties</w:t>
            </w:r>
            <w:r>
              <w:t xml:space="preserve"> dialog box, in the </w:t>
            </w:r>
            <w:r>
              <w:rPr>
                <w:rStyle w:val="UI"/>
              </w:rPr>
              <w:t>Select a page</w:t>
            </w:r>
            <w:r>
              <w:t xml:space="preserve"> pane, select </w:t>
            </w:r>
            <w:r>
              <w:rPr>
                <w:rStyle w:val="UI"/>
              </w:rPr>
              <w:t>User Mapping</w:t>
            </w:r>
            <w:r>
              <w:t>.</w:t>
            </w:r>
          </w:p>
          <w:p w:rsidR="00C72B95" w:rsidRDefault="00C72B95" w:rsidP="00C72B95">
            <w:pPr>
              <w:pStyle w:val="NumberedList2"/>
              <w:numPr>
                <w:ilvl w:val="0"/>
                <w:numId w:val="0"/>
              </w:numPr>
              <w:tabs>
                <w:tab w:val="left" w:pos="720"/>
              </w:tabs>
              <w:spacing w:line="260" w:lineRule="exact"/>
              <w:ind w:left="720" w:hanging="360"/>
            </w:pPr>
            <w:r>
              <w:t>e.</w:t>
            </w:r>
            <w:r>
              <w:tab/>
              <w:t xml:space="preserve">In the </w:t>
            </w:r>
            <w:r>
              <w:rPr>
                <w:rStyle w:val="UI"/>
              </w:rPr>
              <w:t>Users mapped to this login</w:t>
            </w:r>
            <w:r>
              <w:t xml:space="preserve"> list, in the </w:t>
            </w:r>
            <w:r>
              <w:rPr>
                <w:rStyle w:val="UI"/>
              </w:rPr>
              <w:t>Map</w:t>
            </w:r>
            <w:r>
              <w:t xml:space="preserve"> column, select the box that corresponds to </w:t>
            </w:r>
            <w:r>
              <w:rPr>
                <w:rStyle w:val="UI"/>
              </w:rPr>
              <w:t>OperationsManager</w:t>
            </w:r>
            <w:r>
              <w:t xml:space="preserve"> (default name).</w:t>
            </w:r>
          </w:p>
          <w:p w:rsidR="00C72B95" w:rsidRDefault="00C72B95" w:rsidP="00C72B95">
            <w:pPr>
              <w:pStyle w:val="NumberedList2"/>
              <w:numPr>
                <w:ilvl w:val="0"/>
                <w:numId w:val="0"/>
              </w:numPr>
              <w:tabs>
                <w:tab w:val="left" w:pos="720"/>
              </w:tabs>
              <w:spacing w:line="260" w:lineRule="exact"/>
              <w:ind w:left="720" w:hanging="360"/>
            </w:pPr>
            <w:r>
              <w:t>f.</w:t>
            </w:r>
            <w:r>
              <w:tab/>
              <w:t xml:space="preserve">In the </w:t>
            </w:r>
            <w:r>
              <w:rPr>
                <w:rStyle w:val="UI"/>
              </w:rPr>
              <w:t>Database role membership for: OperationsManager</w:t>
            </w:r>
            <w:r>
              <w:t xml:space="preserve"> list, ensure that the following items are selected: </w:t>
            </w:r>
            <w:r>
              <w:rPr>
                <w:rStyle w:val="UI"/>
              </w:rPr>
              <w:t>db_datareader</w:t>
            </w:r>
            <w:r>
              <w:t xml:space="preserve"> and </w:t>
            </w:r>
            <w:r>
              <w:rPr>
                <w:rStyle w:val="UI"/>
              </w:rPr>
              <w:t>dwsynch_users</w:t>
            </w:r>
            <w:r>
              <w:t>.</w:t>
            </w:r>
          </w:p>
          <w:p w:rsidR="00C72B95" w:rsidRDefault="00C72B95" w:rsidP="00C72B95">
            <w:pPr>
              <w:pStyle w:val="NumberedList2"/>
              <w:numPr>
                <w:ilvl w:val="0"/>
                <w:numId w:val="0"/>
              </w:numPr>
              <w:tabs>
                <w:tab w:val="left" w:pos="720"/>
              </w:tabs>
              <w:spacing w:line="260" w:lineRule="exact"/>
              <w:ind w:left="720" w:hanging="360"/>
            </w:pPr>
            <w:r>
              <w:t>g.</w:t>
            </w:r>
            <w:r>
              <w:tab/>
              <w:t xml:space="preserve">Click </w:t>
            </w:r>
            <w:r>
              <w:rPr>
                <w:rStyle w:val="UI"/>
              </w:rPr>
              <w:t>OK</w:t>
            </w:r>
            <w:r>
              <w:t xml:space="preserve"> to save your changes and to close the </w:t>
            </w:r>
            <w:r>
              <w:rPr>
                <w:rStyle w:val="UI"/>
              </w:rPr>
              <w:t>Login Properties</w:t>
            </w:r>
            <w:r>
              <w:t xml:space="preserve"> dialog box.</w:t>
            </w:r>
          </w:p>
        </w:tc>
      </w:tr>
    </w:tbl>
    <w:p w:rsidR="00C72B95" w:rsidRDefault="00C72B95">
      <w:pPr>
        <w:pStyle w:val="DSTOC5-0"/>
      </w:pPr>
      <w:bookmarkStart w:id="146" w:name="z13"/>
      <w:bookmarkEnd w:id="146"/>
      <w:r>
        <w:lastRenderedPageBreak/>
        <w:t>Set ENABLE_BROKER</w:t>
      </w:r>
    </w:p>
    <w:p w:rsidR="00C72B95" w:rsidRDefault="00C72B95">
      <w:r>
        <w:t>Before you can run tasks and use the Discovery Wizard to install agents, you need to set the ENABLE_BROKER value.</w:t>
      </w:r>
    </w:p>
    <w:p w:rsidR="00C72B95" w:rsidRDefault="00C72B95">
      <w:r>
        <w:t>After moving the Operations Manager database, the status of the Sql Broker Availability Monitor might be set to Critical or Sql Broker is disabled. You can check the state of the Sql Broker Availability Monitor by running the following SQL query:</w:t>
      </w:r>
    </w:p>
    <w:p w:rsidR="00C72B95" w:rsidRDefault="00C72B95">
      <w:pPr>
        <w:pStyle w:val="Code"/>
      </w:pPr>
      <w:r>
        <w:t>SELECT is_broker_enabled FROM sys.databases WHERE name='OperationsManager'</w:t>
      </w:r>
    </w:p>
    <w:p w:rsidR="00C72B95" w:rsidRDefault="00C72B95">
      <w:r>
        <w:t>Where ‘OperationsManager’ is the default database name, replace this name as appropriate.</w:t>
      </w:r>
    </w:p>
    <w:p w:rsidR="00C72B95" w:rsidRDefault="00C72B95">
      <w:r>
        <w:t>If the query result is ‘0’, the Sql Broker is disabled and you must re-enable it using the following procedure.</w:t>
      </w:r>
    </w:p>
    <w:p w:rsidR="00C72B95" w:rsidRDefault="00C72B95">
      <w:pPr>
        <w:pStyle w:val="ProcedureTitle"/>
        <w:framePr w:wrap="notBeside"/>
      </w:pPr>
      <w:r>
        <w:rPr>
          <w:noProof/>
        </w:rPr>
        <w:drawing>
          <wp:inline distT="0" distB="0" distL="0" distR="0" wp14:anchorId="05AB7BFE" wp14:editId="1EC06929">
            <wp:extent cx="152400" cy="15240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 xml:space="preserve">To set ENABLE_BROKER </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Open SQL Server Management Studio.</w:t>
            </w:r>
          </w:p>
          <w:p w:rsidR="00C72B95" w:rsidRDefault="00C72B95" w:rsidP="00C72B95">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select the appropriate values in the </w:t>
            </w:r>
            <w:r>
              <w:rPr>
                <w:rStyle w:val="UI"/>
              </w:rPr>
              <w:t>Server type</w:t>
            </w:r>
            <w:r>
              <w:t xml:space="preserve"> list, </w:t>
            </w:r>
            <w:r>
              <w:rPr>
                <w:rStyle w:val="UI"/>
              </w:rPr>
              <w:t>Server name</w:t>
            </w:r>
            <w:r>
              <w:t xml:space="preserve"> list, and </w:t>
            </w:r>
            <w:r>
              <w:rPr>
                <w:rStyle w:val="UI"/>
              </w:rPr>
              <w:t>Authentication</w:t>
            </w:r>
            <w:r>
              <w:t xml:space="preserve"> list, and then click </w:t>
            </w:r>
            <w:r>
              <w:rPr>
                <w:rStyle w:val="UI"/>
              </w:rPr>
              <w:t>Connect</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Click </w:t>
            </w:r>
            <w:r>
              <w:rPr>
                <w:rStyle w:val="UI"/>
              </w:rPr>
              <w:t>New Query</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query window, enter the following query: </w:t>
            </w:r>
          </w:p>
          <w:p w:rsidR="00C72B95" w:rsidRDefault="00C72B95">
            <w:pPr>
              <w:pStyle w:val="TextinList1"/>
            </w:pPr>
            <w:r>
              <w:rPr>
                <w:rStyle w:val="UserInputNon-localizable"/>
              </w:rPr>
              <w:t>ALTER DATABASE OperationsManager SET SINGLE_USER WITH ROLLBACK IMMEDIATE</w:t>
            </w:r>
          </w:p>
          <w:p w:rsidR="00C72B95" w:rsidRDefault="00C72B95" w:rsidP="00C72B95">
            <w:pPr>
              <w:pStyle w:val="NumberedList1"/>
              <w:numPr>
                <w:ilvl w:val="0"/>
                <w:numId w:val="0"/>
              </w:numPr>
              <w:tabs>
                <w:tab w:val="left" w:pos="360"/>
              </w:tabs>
              <w:spacing w:line="260" w:lineRule="exact"/>
              <w:ind w:left="360" w:hanging="360"/>
            </w:pPr>
            <w:r>
              <w:t>5.</w:t>
            </w:r>
            <w:r>
              <w:tab/>
              <w:t xml:space="preserve">Click </w:t>
            </w:r>
            <w:r>
              <w:rPr>
                <w:rStyle w:val="UI"/>
              </w:rPr>
              <w:t>Execute</w:t>
            </w:r>
            <w:r>
              <w:t>.</w:t>
            </w:r>
          </w:p>
          <w:p w:rsidR="00C72B95" w:rsidRDefault="00C72B95" w:rsidP="00C72B95">
            <w:pPr>
              <w:pStyle w:val="NumberedList1"/>
              <w:numPr>
                <w:ilvl w:val="0"/>
                <w:numId w:val="0"/>
              </w:numPr>
              <w:tabs>
                <w:tab w:val="left" w:pos="360"/>
              </w:tabs>
              <w:spacing w:line="260" w:lineRule="exact"/>
              <w:ind w:left="360" w:hanging="360"/>
            </w:pPr>
            <w:r>
              <w:t>6.</w:t>
            </w:r>
            <w:r>
              <w:tab/>
              <w:t>Enter the following query:</w:t>
            </w:r>
          </w:p>
          <w:p w:rsidR="00C72B95" w:rsidRDefault="00C72B95">
            <w:pPr>
              <w:pStyle w:val="TextinList1"/>
            </w:pPr>
            <w:r>
              <w:rPr>
                <w:rStyle w:val="UserInputNon-localizable"/>
              </w:rPr>
              <w:t>ALTER DATABASE OperationsManager SET ENABLE_BROKER</w:t>
            </w:r>
          </w:p>
          <w:p w:rsidR="00C72B95" w:rsidRDefault="00C72B95" w:rsidP="00C72B95">
            <w:pPr>
              <w:pStyle w:val="NumberedList1"/>
              <w:numPr>
                <w:ilvl w:val="0"/>
                <w:numId w:val="0"/>
              </w:numPr>
              <w:tabs>
                <w:tab w:val="left" w:pos="360"/>
              </w:tabs>
              <w:spacing w:line="260" w:lineRule="exact"/>
              <w:ind w:left="360" w:hanging="360"/>
            </w:pPr>
            <w:r>
              <w:t>7.</w:t>
            </w:r>
            <w:r>
              <w:tab/>
              <w:t xml:space="preserve">Click </w:t>
            </w:r>
            <w:r>
              <w:rPr>
                <w:rStyle w:val="UI"/>
              </w:rPr>
              <w:t>Execute</w:t>
            </w:r>
            <w:r>
              <w:t>.</w:t>
            </w:r>
          </w:p>
          <w:p w:rsidR="00C72B95" w:rsidRDefault="00C72B95" w:rsidP="00C72B95">
            <w:pPr>
              <w:pStyle w:val="NumberedList1"/>
              <w:numPr>
                <w:ilvl w:val="0"/>
                <w:numId w:val="0"/>
              </w:numPr>
              <w:tabs>
                <w:tab w:val="left" w:pos="360"/>
              </w:tabs>
              <w:spacing w:line="260" w:lineRule="exact"/>
              <w:ind w:left="360" w:hanging="360"/>
            </w:pPr>
            <w:r>
              <w:t>8.</w:t>
            </w:r>
            <w:r>
              <w:tab/>
              <w:t>Close SQL Server Management Studio.</w:t>
            </w:r>
          </w:p>
          <w:p w:rsidR="00C72B95" w:rsidRDefault="00C72B95">
            <w:pPr>
              <w:pStyle w:val="AlertLabelinList1"/>
              <w:framePr w:wrap="notBeside"/>
            </w:pPr>
            <w:r>
              <w:rPr>
                <w:noProof/>
              </w:rPr>
              <w:drawing>
                <wp:inline distT="0" distB="0" distL="0" distR="0" wp14:anchorId="568F11F9" wp14:editId="49B1739E">
                  <wp:extent cx="228600" cy="15240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Closing SQL Server Management Studio closes the connection to the database in single-user mode. Depending on your configuration, you might have to manually stop any process that is connected to the database before completing the ALTER query below.</w:t>
            </w:r>
          </w:p>
          <w:p w:rsidR="00C72B95" w:rsidRDefault="00C72B95" w:rsidP="00C72B95">
            <w:pPr>
              <w:pStyle w:val="NumberedList1"/>
              <w:numPr>
                <w:ilvl w:val="0"/>
                <w:numId w:val="0"/>
              </w:numPr>
              <w:tabs>
                <w:tab w:val="left" w:pos="360"/>
              </w:tabs>
              <w:spacing w:line="260" w:lineRule="exact"/>
              <w:ind w:left="360" w:hanging="360"/>
            </w:pPr>
            <w:r>
              <w:t>9.</w:t>
            </w:r>
            <w:r>
              <w:tab/>
              <w:t>Open SQL Server Management Studio.</w:t>
            </w:r>
          </w:p>
          <w:p w:rsidR="00C72B95" w:rsidRDefault="00C72B95" w:rsidP="00C72B95">
            <w:pPr>
              <w:pStyle w:val="NumberedList1"/>
              <w:numPr>
                <w:ilvl w:val="0"/>
                <w:numId w:val="0"/>
              </w:numPr>
              <w:tabs>
                <w:tab w:val="left" w:pos="360"/>
              </w:tabs>
              <w:spacing w:line="260" w:lineRule="exact"/>
              <w:ind w:left="360" w:hanging="360"/>
            </w:pPr>
            <w:r>
              <w:t>10.</w:t>
            </w:r>
            <w:r>
              <w:tab/>
              <w:t xml:space="preserve">In the </w:t>
            </w:r>
            <w:r>
              <w:rPr>
                <w:rStyle w:val="UI"/>
              </w:rPr>
              <w:t>Connect to Server</w:t>
            </w:r>
            <w:r>
              <w:t xml:space="preserve"> dialog box, select the appropriate values in the </w:t>
            </w:r>
            <w:r>
              <w:rPr>
                <w:rStyle w:val="UI"/>
              </w:rPr>
              <w:t>Server type</w:t>
            </w:r>
            <w:r>
              <w:t xml:space="preserve"> </w:t>
            </w:r>
            <w:r>
              <w:lastRenderedPageBreak/>
              <w:t xml:space="preserve">list, </w:t>
            </w:r>
            <w:r>
              <w:rPr>
                <w:rStyle w:val="UI"/>
              </w:rPr>
              <w:t>Server name</w:t>
            </w:r>
            <w:r>
              <w:t xml:space="preserve"> list, and </w:t>
            </w:r>
            <w:r>
              <w:rPr>
                <w:rStyle w:val="UI"/>
              </w:rPr>
              <w:t>Authentication</w:t>
            </w:r>
            <w:r>
              <w:t xml:space="preserve"> list, and then click </w:t>
            </w:r>
            <w:r>
              <w:rPr>
                <w:rStyle w:val="UI"/>
              </w:rPr>
              <w:t>Connect</w:t>
            </w:r>
            <w:r>
              <w:t>.</w:t>
            </w:r>
          </w:p>
          <w:p w:rsidR="00C72B95" w:rsidRDefault="00C72B95" w:rsidP="00C72B95">
            <w:pPr>
              <w:pStyle w:val="NumberedList1"/>
              <w:numPr>
                <w:ilvl w:val="0"/>
                <w:numId w:val="0"/>
              </w:numPr>
              <w:tabs>
                <w:tab w:val="left" w:pos="360"/>
              </w:tabs>
              <w:spacing w:line="260" w:lineRule="exact"/>
              <w:ind w:left="360" w:hanging="360"/>
            </w:pPr>
            <w:r>
              <w:t>11.</w:t>
            </w:r>
            <w:r>
              <w:tab/>
              <w:t xml:space="preserve">Click </w:t>
            </w:r>
            <w:r>
              <w:rPr>
                <w:rStyle w:val="UI"/>
              </w:rPr>
              <w:t>New Query</w:t>
            </w:r>
            <w:r>
              <w:t>.</w:t>
            </w:r>
          </w:p>
          <w:p w:rsidR="00C72B95" w:rsidRDefault="00C72B95" w:rsidP="00C72B95">
            <w:pPr>
              <w:pStyle w:val="NumberedList1"/>
              <w:numPr>
                <w:ilvl w:val="0"/>
                <w:numId w:val="0"/>
              </w:numPr>
              <w:tabs>
                <w:tab w:val="left" w:pos="360"/>
              </w:tabs>
              <w:spacing w:line="260" w:lineRule="exact"/>
              <w:ind w:left="360" w:hanging="360"/>
            </w:pPr>
            <w:r>
              <w:t>12.</w:t>
            </w:r>
            <w:r>
              <w:tab/>
              <w:t>In the query window, enter the following query:</w:t>
            </w:r>
          </w:p>
          <w:p w:rsidR="00C72B95" w:rsidRDefault="00C72B95">
            <w:pPr>
              <w:pStyle w:val="TextinList1"/>
            </w:pPr>
            <w:r>
              <w:rPr>
                <w:rStyle w:val="UserInputNon-localizable"/>
              </w:rPr>
              <w:t>ALTER DATABASE OperationsManager SET MULTI_USER</w:t>
            </w:r>
          </w:p>
          <w:p w:rsidR="00C72B95" w:rsidRDefault="00C72B95" w:rsidP="00C72B95">
            <w:pPr>
              <w:pStyle w:val="NumberedList1"/>
              <w:numPr>
                <w:ilvl w:val="0"/>
                <w:numId w:val="0"/>
              </w:numPr>
              <w:tabs>
                <w:tab w:val="left" w:pos="360"/>
              </w:tabs>
              <w:spacing w:line="260" w:lineRule="exact"/>
              <w:ind w:left="360" w:hanging="360"/>
            </w:pPr>
            <w:r>
              <w:t>13.</w:t>
            </w:r>
            <w:r>
              <w:tab/>
              <w:t xml:space="preserve">Click </w:t>
            </w:r>
            <w:r>
              <w:rPr>
                <w:rStyle w:val="UI"/>
              </w:rPr>
              <w:t>Execute</w:t>
            </w:r>
            <w:r>
              <w:t>.</w:t>
            </w:r>
          </w:p>
        </w:tc>
      </w:tr>
    </w:tbl>
    <w:p w:rsidR="00C72B95" w:rsidRDefault="00C72B95">
      <w:r>
        <w:lastRenderedPageBreak/>
        <w:t xml:space="preserve">You can verify the setting for ENABLE_BROKER is set to 1 by using this SQL query: </w:t>
      </w:r>
      <w:r>
        <w:rPr>
          <w:rStyle w:val="UserInputNon-localizable"/>
        </w:rPr>
        <w:t>SELECT is_broker_enabled FROM sys.databases WHERE name='OperationsManager'</w:t>
      </w:r>
      <w:r>
        <w:t>.</w:t>
      </w:r>
    </w:p>
    <w:p w:rsidR="00C72B95" w:rsidRDefault="00C72B95">
      <w:pPr>
        <w:pStyle w:val="AlertLabel"/>
        <w:framePr w:wrap="notBeside"/>
      </w:pPr>
      <w:r>
        <w:rPr>
          <w:noProof/>
        </w:rPr>
        <w:drawing>
          <wp:inline distT="0" distB="0" distL="0" distR="0" wp14:anchorId="37AD5F66" wp14:editId="11318E38">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Before you can use discovery, you must restart the following services: System Center Data Access, System Center Management Configuration, and System Center Management Services. You might also need to restart the following services: SQL Server and SQL Server Agent.</w:t>
      </w:r>
    </w:p>
    <w:p w:rsidR="00C72B95" w:rsidRDefault="00C72B95">
      <w:pPr>
        <w:pStyle w:val="DSTOC1-4"/>
      </w:pPr>
      <w:bookmarkStart w:id="147" w:name="_Toc273361024"/>
      <w:r>
        <w:t>How to Move the OperationsManagerDW Database in Operations Manager 2007</w:t>
      </w:r>
      <w:bookmarkStart w:id="148" w:name="z285e3494091740e6b4b79149762acbb8"/>
      <w:bookmarkEnd w:id="148"/>
      <w:bookmarkEnd w:id="147"/>
    </w:p>
    <w:p w:rsidR="00C72B95" w:rsidRDefault="00C72B95">
      <w:r>
        <w:t>For various reasons, it might be necessary to move the OperationsManagerDW database from its original server to another server.</w:t>
      </w:r>
    </w:p>
    <w:p w:rsidR="00C72B95" w:rsidRDefault="00C72B95">
      <w:pPr>
        <w:pStyle w:val="AlertLabel"/>
        <w:framePr w:wrap="notBeside"/>
      </w:pPr>
      <w:r>
        <w:rPr>
          <w:noProof/>
        </w:rPr>
        <w:drawing>
          <wp:inline distT="0" distB="0" distL="0" distR="0" wp14:anchorId="3529BCBB" wp14:editId="1D3A293A">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Caution </w:t>
      </w:r>
    </w:p>
    <w:p w:rsidR="00C72B95" w:rsidRDefault="00C72B95">
      <w:pPr>
        <w:pStyle w:val="AlertText"/>
      </w:pPr>
      <w:r>
        <w:t>This procedure can result in data loss if it is not performed correctly and within a reasonable length of time of the failure. Ensure that you follow all steps precisely, without unnecessary delays between the steps.</w:t>
      </w:r>
    </w:p>
    <w:p w:rsidR="00C72B95" w:rsidRDefault="00C72B95">
      <w:r>
        <w:t>The high-level steps to move the OperationsManagerDW database are as follows:</w:t>
      </w:r>
    </w:p>
    <w:p w:rsidR="00C72B95" w:rsidRDefault="00C72B95" w:rsidP="00C72B95">
      <w:pPr>
        <w:pStyle w:val="NumberedList1"/>
        <w:numPr>
          <w:ilvl w:val="0"/>
          <w:numId w:val="0"/>
        </w:numPr>
        <w:tabs>
          <w:tab w:val="left" w:pos="360"/>
        </w:tabs>
        <w:spacing w:line="260" w:lineRule="exact"/>
        <w:ind w:left="360" w:hanging="360"/>
      </w:pPr>
      <w:r>
        <w:t>1.</w:t>
      </w:r>
      <w:r>
        <w:tab/>
        <w:t>Stop Microsoft System Center Operations Manager 2007 services to prevent updates to the OperationsManagerDW database during the move.</w:t>
      </w:r>
    </w:p>
    <w:p w:rsidR="00C72B95" w:rsidRDefault="00C72B95" w:rsidP="00C72B95">
      <w:pPr>
        <w:pStyle w:val="NumberedList1"/>
        <w:numPr>
          <w:ilvl w:val="0"/>
          <w:numId w:val="0"/>
        </w:numPr>
        <w:tabs>
          <w:tab w:val="left" w:pos="360"/>
        </w:tabs>
        <w:spacing w:line="260" w:lineRule="exact"/>
        <w:ind w:left="360" w:hanging="360"/>
      </w:pPr>
      <w:r>
        <w:t>2.</w:t>
      </w:r>
      <w:r>
        <w:tab/>
        <w:t>Back up the OperationsManagerDW database to preserve the data that Operations Manager has already collected from the management group.</w:t>
      </w:r>
    </w:p>
    <w:p w:rsidR="00C72B95" w:rsidRDefault="00C72B95" w:rsidP="00C72B95">
      <w:pPr>
        <w:pStyle w:val="NumberedList1"/>
        <w:numPr>
          <w:ilvl w:val="0"/>
          <w:numId w:val="0"/>
        </w:numPr>
        <w:tabs>
          <w:tab w:val="left" w:pos="360"/>
        </w:tabs>
        <w:spacing w:line="260" w:lineRule="exact"/>
        <w:ind w:left="360" w:hanging="360"/>
      </w:pPr>
      <w:r>
        <w:t>3.</w:t>
      </w:r>
      <w:r>
        <w:tab/>
        <w:t>Uninstall the current Data Warehouse component, and delete the OperationsManagerDW database.</w:t>
      </w:r>
    </w:p>
    <w:p w:rsidR="00C72B95" w:rsidRDefault="00C72B95" w:rsidP="00C72B95">
      <w:pPr>
        <w:pStyle w:val="NumberedList1"/>
        <w:numPr>
          <w:ilvl w:val="0"/>
          <w:numId w:val="0"/>
        </w:numPr>
        <w:tabs>
          <w:tab w:val="left" w:pos="360"/>
        </w:tabs>
        <w:spacing w:line="260" w:lineRule="exact"/>
        <w:ind w:left="360" w:hanging="360"/>
      </w:pPr>
      <w:r>
        <w:t>4.</w:t>
      </w:r>
      <w:r>
        <w:tab/>
        <w:t>Install the Reporting Data Warehouse component on the new Data Warehouse server.</w:t>
      </w:r>
    </w:p>
    <w:p w:rsidR="00C72B95" w:rsidRDefault="00C72B95" w:rsidP="00C72B95">
      <w:pPr>
        <w:pStyle w:val="NumberedList1"/>
        <w:numPr>
          <w:ilvl w:val="0"/>
          <w:numId w:val="0"/>
        </w:numPr>
        <w:tabs>
          <w:tab w:val="left" w:pos="360"/>
        </w:tabs>
        <w:spacing w:line="260" w:lineRule="exact"/>
        <w:ind w:left="360" w:hanging="360"/>
      </w:pPr>
      <w:r>
        <w:t>5.</w:t>
      </w:r>
      <w:r>
        <w:tab/>
        <w:t>Restore the original OperationsManagerDW database.</w:t>
      </w:r>
    </w:p>
    <w:p w:rsidR="00C72B95" w:rsidRDefault="00C72B95" w:rsidP="00C72B95">
      <w:pPr>
        <w:pStyle w:val="NumberedList1"/>
        <w:numPr>
          <w:ilvl w:val="0"/>
          <w:numId w:val="0"/>
        </w:numPr>
        <w:tabs>
          <w:tab w:val="left" w:pos="360"/>
        </w:tabs>
        <w:spacing w:line="260" w:lineRule="exact"/>
        <w:ind w:left="360" w:hanging="360"/>
      </w:pPr>
      <w:r>
        <w:t>6.</w:t>
      </w:r>
      <w:r>
        <w:tab/>
        <w:t>Configure Operations Manager to use the OperationsManagerDW database on the new Data Warehouse server.</w:t>
      </w:r>
    </w:p>
    <w:p w:rsidR="00C72B95" w:rsidRDefault="00C72B95" w:rsidP="00C72B95">
      <w:pPr>
        <w:pStyle w:val="NumberedList1"/>
        <w:numPr>
          <w:ilvl w:val="0"/>
          <w:numId w:val="0"/>
        </w:numPr>
        <w:tabs>
          <w:tab w:val="left" w:pos="360"/>
        </w:tabs>
        <w:spacing w:line="260" w:lineRule="exact"/>
        <w:ind w:left="360" w:hanging="360"/>
      </w:pPr>
      <w:r>
        <w:t>7.</w:t>
      </w:r>
      <w:r>
        <w:tab/>
        <w:t>Restart Operations Manager services.</w:t>
      </w:r>
    </w:p>
    <w:p w:rsidR="00C72B95" w:rsidRDefault="00C72B95">
      <w:pPr>
        <w:pStyle w:val="DSTOC5-0"/>
      </w:pPr>
      <w:r>
        <w:t>OperationsManagerDW Database Relocation Procedure</w:t>
      </w:r>
    </w:p>
    <w:p w:rsidR="00C72B95" w:rsidRDefault="00C72B95">
      <w:r>
        <w:t>Use the procedure below to move the OperationsManagerDW database to a new Data Warehouse server.</w:t>
      </w:r>
    </w:p>
    <w:p w:rsidR="00C72B95" w:rsidRDefault="00C72B95">
      <w:pPr>
        <w:pStyle w:val="ProcedureTitle"/>
        <w:framePr w:wrap="notBeside"/>
      </w:pPr>
      <w:r>
        <w:rPr>
          <w:noProof/>
        </w:rPr>
        <w:drawing>
          <wp:inline distT="0" distB="0" distL="0" distR="0" wp14:anchorId="5B4C60FF" wp14:editId="1C32090E">
            <wp:extent cx="152400" cy="15240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move the OperationsManagerDW database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lastRenderedPageBreak/>
              <w:t>1.</w:t>
            </w:r>
            <w:r>
              <w:tab/>
              <w:t xml:space="preserve">Stop Operations Manager services as follows: </w:t>
            </w:r>
          </w:p>
          <w:p w:rsidR="00C72B95" w:rsidRDefault="00C72B95" w:rsidP="00C72B95">
            <w:pPr>
              <w:pStyle w:val="NumberedList2"/>
              <w:numPr>
                <w:ilvl w:val="0"/>
                <w:numId w:val="0"/>
              </w:numPr>
              <w:tabs>
                <w:tab w:val="left" w:pos="720"/>
              </w:tabs>
              <w:spacing w:line="260" w:lineRule="exact"/>
              <w:ind w:left="720" w:hanging="360"/>
            </w:pPr>
            <w:r>
              <w:t>a.</w:t>
            </w:r>
            <w:r>
              <w:tab/>
              <w:t>On the root management server, stop the System Center Data Access, and the System Center Management Configuration Services.</w:t>
            </w:r>
          </w:p>
          <w:p w:rsidR="00C72B95" w:rsidRDefault="00C72B95" w:rsidP="00C72B95">
            <w:pPr>
              <w:pStyle w:val="NumberedList2"/>
              <w:numPr>
                <w:ilvl w:val="0"/>
                <w:numId w:val="0"/>
              </w:numPr>
              <w:tabs>
                <w:tab w:val="left" w:pos="720"/>
              </w:tabs>
              <w:spacing w:line="260" w:lineRule="exact"/>
              <w:ind w:left="720" w:hanging="360"/>
            </w:pPr>
            <w:r>
              <w:t>b.</w:t>
            </w:r>
            <w:r>
              <w:tab/>
              <w:t>On the root management server and on all other management servers, stop the System Center Management Service.</w:t>
            </w:r>
          </w:p>
          <w:p w:rsidR="00C72B95" w:rsidRDefault="00C72B95" w:rsidP="00C72B95">
            <w:pPr>
              <w:pStyle w:val="NumberedList1"/>
              <w:numPr>
                <w:ilvl w:val="0"/>
                <w:numId w:val="0"/>
              </w:numPr>
              <w:tabs>
                <w:tab w:val="left" w:pos="360"/>
              </w:tabs>
              <w:spacing w:line="260" w:lineRule="exact"/>
              <w:ind w:left="360" w:hanging="360"/>
            </w:pPr>
            <w:r>
              <w:t>2.</w:t>
            </w:r>
            <w:r>
              <w:tab/>
              <w:t xml:space="preserve">On the current Data Warehouse server, use SQL Server Management Studio to back up the OperationsManagerDW database (default name) to a shared folder on the server. It is recommended that you also back up the associated master database. </w:t>
            </w:r>
          </w:p>
          <w:p w:rsidR="00C72B95" w:rsidRDefault="00C72B95" w:rsidP="00C72B95">
            <w:pPr>
              <w:pStyle w:val="NumberedList1"/>
              <w:numPr>
                <w:ilvl w:val="0"/>
                <w:numId w:val="0"/>
              </w:numPr>
              <w:tabs>
                <w:tab w:val="left" w:pos="360"/>
              </w:tabs>
              <w:spacing w:line="260" w:lineRule="exact"/>
              <w:ind w:left="360" w:hanging="360"/>
            </w:pPr>
            <w:r>
              <w:t>3.</w:t>
            </w:r>
            <w:r>
              <w:tab/>
              <w:t>On the current Data Warehouse server, uninstall the Reporting Data Warehouse component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Click </w:t>
            </w:r>
            <w:r>
              <w:rPr>
                <w:rStyle w:val="UI"/>
              </w:rPr>
              <w:t>Start</w:t>
            </w:r>
            <w:r>
              <w:t xml:space="preserve">, click </w:t>
            </w:r>
            <w:r>
              <w:rPr>
                <w:rStyle w:val="UI"/>
              </w:rPr>
              <w:t>Control Panel</w:t>
            </w:r>
            <w:r>
              <w:t xml:space="preserve">, and then select </w:t>
            </w:r>
            <w:r>
              <w:rPr>
                <w:rStyle w:val="UI"/>
              </w:rPr>
              <w:t>Add or Remove Programs</w:t>
            </w:r>
            <w:r>
              <w:t xml:space="preserve"> if you are using Windows Server 2003 or select </w:t>
            </w:r>
            <w:r>
              <w:rPr>
                <w:rStyle w:val="UI"/>
              </w:rPr>
              <w:t>Programs and Features</w:t>
            </w:r>
            <w:r>
              <w:t xml:space="preserve"> if you are using Windows Server 2008.</w:t>
            </w:r>
          </w:p>
          <w:p w:rsidR="00C72B95" w:rsidRDefault="00C72B95" w:rsidP="00C72B95">
            <w:pPr>
              <w:pStyle w:val="NumberedList2"/>
              <w:numPr>
                <w:ilvl w:val="0"/>
                <w:numId w:val="0"/>
              </w:numPr>
              <w:tabs>
                <w:tab w:val="left" w:pos="720"/>
              </w:tabs>
              <w:spacing w:line="260" w:lineRule="exact"/>
              <w:ind w:left="720" w:hanging="360"/>
            </w:pPr>
            <w:r>
              <w:t>b.</w:t>
            </w:r>
            <w:r>
              <w:tab/>
              <w:t xml:space="preserve">In the </w:t>
            </w:r>
            <w:r>
              <w:rPr>
                <w:rStyle w:val="UI"/>
              </w:rPr>
              <w:t>Add or Remove Programs</w:t>
            </w:r>
            <w:r>
              <w:t xml:space="preserve"> for Windows Server 2003 or </w:t>
            </w:r>
            <w:r>
              <w:rPr>
                <w:rStyle w:val="UI"/>
              </w:rPr>
              <w:t>Programs and Features</w:t>
            </w:r>
            <w:r>
              <w:t xml:space="preserve"> for Windows Server 2008, dialog box, select </w:t>
            </w:r>
            <w:r>
              <w:rPr>
                <w:rStyle w:val="UI"/>
              </w:rPr>
              <w:t>System Center Operations Manager 2007 R2 Reporting Server</w:t>
            </w:r>
            <w:r>
              <w:t xml:space="preserve">, and then select </w:t>
            </w:r>
            <w:r>
              <w:rPr>
                <w:rStyle w:val="UI"/>
              </w:rPr>
              <w:t>Change</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In the System Center Operations Manager 2007 Reporting Setup Wizard, on the </w:t>
            </w:r>
            <w:r>
              <w:rPr>
                <w:rStyle w:val="UI"/>
              </w:rPr>
              <w:t>Operations Manager 2007 R2 Maintenance</w:t>
            </w:r>
            <w:r>
              <w:t xml:space="preserve"> page, select </w:t>
            </w:r>
            <w:r>
              <w:rPr>
                <w:rStyle w:val="UI"/>
              </w:rPr>
              <w:t>Modify</w:t>
            </w:r>
            <w:r>
              <w:t xml:space="preserve">, and then click </w:t>
            </w:r>
            <w:r>
              <w:rPr>
                <w:rStyle w:val="UI"/>
              </w:rPr>
              <w:t>Next</w:t>
            </w:r>
            <w:r>
              <w:t>.</w:t>
            </w:r>
          </w:p>
          <w:p w:rsidR="00C72B95" w:rsidRDefault="00C72B95" w:rsidP="00C72B95">
            <w:pPr>
              <w:pStyle w:val="NumberedList2"/>
              <w:numPr>
                <w:ilvl w:val="0"/>
                <w:numId w:val="0"/>
              </w:numPr>
              <w:tabs>
                <w:tab w:val="left" w:pos="720"/>
              </w:tabs>
              <w:spacing w:line="260" w:lineRule="exact"/>
              <w:ind w:left="720" w:hanging="360"/>
            </w:pPr>
            <w:r>
              <w:t>d.</w:t>
            </w:r>
            <w:r>
              <w:tab/>
              <w:t xml:space="preserve">On the </w:t>
            </w:r>
            <w:r>
              <w:rPr>
                <w:rStyle w:val="UI"/>
              </w:rPr>
              <w:t>Custom Setup</w:t>
            </w:r>
            <w:r>
              <w:t xml:space="preserve"> page, configure the </w:t>
            </w:r>
            <w:r>
              <w:rPr>
                <w:rStyle w:val="UI"/>
              </w:rPr>
              <w:t>Data Warehouse</w:t>
            </w:r>
            <w:r>
              <w:t xml:space="preserve"> component with the </w:t>
            </w:r>
            <w:r>
              <w:rPr>
                <w:rStyle w:val="UI"/>
              </w:rPr>
              <w:t>This component will not be available</w:t>
            </w:r>
            <w:r>
              <w:t xml:space="preserve"> option.</w:t>
            </w:r>
          </w:p>
          <w:p w:rsidR="00C72B95" w:rsidRDefault="00C72B95" w:rsidP="00C72B95">
            <w:pPr>
              <w:pStyle w:val="NumberedList2"/>
              <w:numPr>
                <w:ilvl w:val="0"/>
                <w:numId w:val="0"/>
              </w:numPr>
              <w:tabs>
                <w:tab w:val="left" w:pos="720"/>
              </w:tabs>
              <w:spacing w:line="260" w:lineRule="exact"/>
              <w:ind w:left="720" w:hanging="360"/>
            </w:pPr>
            <w:r>
              <w:t>e.</w:t>
            </w:r>
            <w:r>
              <w:tab/>
              <w:t>Complete the wizard.</w:t>
            </w:r>
          </w:p>
          <w:p w:rsidR="00C72B95" w:rsidRDefault="00C72B95">
            <w:pPr>
              <w:pStyle w:val="AlertLabelinList2"/>
              <w:framePr w:wrap="notBeside"/>
            </w:pPr>
            <w:r>
              <w:rPr>
                <w:noProof/>
              </w:rPr>
              <w:drawing>
                <wp:inline distT="0" distB="0" distL="0" distR="0" wp14:anchorId="46921F93" wp14:editId="6ED21ACC">
                  <wp:extent cx="228600" cy="1524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2"/>
            </w:pPr>
            <w:r>
              <w:t>This does not physically remove the OperationsManagerDW database from Microsoft SQL Server.</w:t>
            </w:r>
          </w:p>
          <w:p w:rsidR="00C72B95" w:rsidRDefault="00C72B95" w:rsidP="00C72B95">
            <w:pPr>
              <w:pStyle w:val="NumberedList1"/>
              <w:numPr>
                <w:ilvl w:val="0"/>
                <w:numId w:val="0"/>
              </w:numPr>
              <w:tabs>
                <w:tab w:val="left" w:pos="360"/>
              </w:tabs>
              <w:spacing w:line="260" w:lineRule="exact"/>
              <w:ind w:left="360" w:hanging="360"/>
            </w:pPr>
            <w:r>
              <w:t>4.</w:t>
            </w:r>
            <w:r>
              <w:tab/>
              <w:t>On the current Data Warehouse server, delete the OperationsManagerDW database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In Microsoft SQL Server Management Studio, navigate to </w:t>
            </w:r>
            <w:r>
              <w:rPr>
                <w:rStyle w:val="UI"/>
              </w:rPr>
              <w:t>Databases</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Right-click </w:t>
            </w:r>
            <w:r>
              <w:rPr>
                <w:rStyle w:val="UI"/>
              </w:rPr>
              <w:t>OperationsManagerDW</w:t>
            </w:r>
            <w:r>
              <w:t xml:space="preserve">, and then select </w:t>
            </w:r>
            <w:r>
              <w:rPr>
                <w:rStyle w:val="UI"/>
              </w:rPr>
              <w:t>Delete</w:t>
            </w:r>
            <w:r>
              <w:t xml:space="preserve">. </w:t>
            </w:r>
          </w:p>
          <w:p w:rsidR="00C72B95" w:rsidRDefault="00C72B95" w:rsidP="00C72B95">
            <w:pPr>
              <w:pStyle w:val="NumberedList2"/>
              <w:numPr>
                <w:ilvl w:val="0"/>
                <w:numId w:val="0"/>
              </w:numPr>
              <w:tabs>
                <w:tab w:val="left" w:pos="720"/>
              </w:tabs>
              <w:spacing w:line="260" w:lineRule="exact"/>
              <w:ind w:left="720" w:hanging="360"/>
            </w:pPr>
            <w:r>
              <w:t>c.</w:t>
            </w:r>
            <w:r>
              <w:tab/>
              <w:t xml:space="preserve">In the </w:t>
            </w:r>
            <w:r>
              <w:rPr>
                <w:rStyle w:val="UI"/>
              </w:rPr>
              <w:t>Delete Object</w:t>
            </w:r>
            <w:r>
              <w:t xml:space="preserve"> dialog box, ensure that the </w:t>
            </w:r>
            <w:r>
              <w:rPr>
                <w:rStyle w:val="UI"/>
              </w:rPr>
              <w:t>Delete backup and restore history information for databases</w:t>
            </w:r>
            <w:r>
              <w:t xml:space="preserve"> and </w:t>
            </w:r>
            <w:r>
              <w:rPr>
                <w:rStyle w:val="UI"/>
              </w:rPr>
              <w:t>Close existing connections</w:t>
            </w:r>
            <w:r>
              <w:t xml:space="preserve"> options are both selected. </w:t>
            </w:r>
          </w:p>
          <w:p w:rsidR="00C72B95" w:rsidRDefault="00C72B95" w:rsidP="00C72B95">
            <w:pPr>
              <w:pStyle w:val="NumberedList1"/>
              <w:numPr>
                <w:ilvl w:val="0"/>
                <w:numId w:val="0"/>
              </w:numPr>
              <w:tabs>
                <w:tab w:val="left" w:pos="360"/>
              </w:tabs>
              <w:spacing w:line="260" w:lineRule="exact"/>
              <w:ind w:left="360" w:hanging="360"/>
            </w:pPr>
            <w:r>
              <w:t>5.</w:t>
            </w:r>
            <w:r>
              <w:tab/>
              <w:t>On the new Data Warehouse server, run SetupOM.exe to install the Reporting Data Warehouse component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On the </w:t>
            </w:r>
            <w:r>
              <w:rPr>
                <w:rStyle w:val="UI"/>
              </w:rPr>
              <w:t>System Center Operations Manager 2007 R2 Setup</w:t>
            </w:r>
            <w:r>
              <w:t xml:space="preserve"> page, select </w:t>
            </w:r>
            <w:r>
              <w:rPr>
                <w:rStyle w:val="UI"/>
              </w:rPr>
              <w:t>Install Operations Manager 2007 R2 Reporting</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In the System Center Operations Manager 2007 R2 Reporting Setup Wizard, on the </w:t>
            </w:r>
            <w:r>
              <w:rPr>
                <w:rStyle w:val="UI"/>
              </w:rPr>
              <w:t>Custom Setup</w:t>
            </w:r>
            <w:r>
              <w:t xml:space="preserve"> page, configure only the </w:t>
            </w:r>
            <w:r>
              <w:rPr>
                <w:rStyle w:val="UI"/>
              </w:rPr>
              <w:t>Data Warehouse</w:t>
            </w:r>
            <w:r>
              <w:t xml:space="preserve"> component for installation.</w:t>
            </w:r>
          </w:p>
          <w:p w:rsidR="00C72B95" w:rsidRDefault="00C72B95">
            <w:pPr>
              <w:pStyle w:val="TextinList2"/>
            </w:pPr>
            <w:r>
              <w:t xml:space="preserve">If you are moving the OperationsManagerDW database to a server that is different than the server on which the Operations Manager Reporting component is installed, Configure the </w:t>
            </w:r>
            <w:r>
              <w:rPr>
                <w:rStyle w:val="UI"/>
              </w:rPr>
              <w:t>Reporting Server</w:t>
            </w:r>
            <w:r>
              <w:t xml:space="preserve"> component with the </w:t>
            </w:r>
            <w:r>
              <w:rPr>
                <w:rStyle w:val="UI"/>
              </w:rPr>
              <w:t xml:space="preserve">This component will not be </w:t>
            </w:r>
            <w:r>
              <w:rPr>
                <w:rStyle w:val="UI"/>
              </w:rPr>
              <w:lastRenderedPageBreak/>
              <w:t>available</w:t>
            </w:r>
            <w:r>
              <w:t xml:space="preserve"> option. </w:t>
            </w:r>
          </w:p>
          <w:p w:rsidR="00C72B95" w:rsidRDefault="00C72B95" w:rsidP="00C72B95">
            <w:pPr>
              <w:pStyle w:val="NumberedList1"/>
              <w:numPr>
                <w:ilvl w:val="0"/>
                <w:numId w:val="0"/>
              </w:numPr>
              <w:tabs>
                <w:tab w:val="left" w:pos="360"/>
              </w:tabs>
              <w:spacing w:line="260" w:lineRule="exact"/>
              <w:ind w:left="360" w:hanging="360"/>
            </w:pPr>
            <w:r>
              <w:t>6.</w:t>
            </w:r>
            <w:r>
              <w:tab/>
              <w:t>On the new Data Warehouse server, delete the OperationsManagerDW database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In Microsoft SQL Server Management Studio, navigate to </w:t>
            </w:r>
            <w:r>
              <w:rPr>
                <w:rStyle w:val="UI"/>
              </w:rPr>
              <w:t>Databases</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Right-click </w:t>
            </w:r>
            <w:r>
              <w:rPr>
                <w:rStyle w:val="UI"/>
              </w:rPr>
              <w:t>OperationsManagerDW</w:t>
            </w:r>
            <w:r>
              <w:t xml:space="preserve">, and then select </w:t>
            </w:r>
            <w:r>
              <w:rPr>
                <w:rStyle w:val="UI"/>
              </w:rPr>
              <w:t>Delete</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In the </w:t>
            </w:r>
            <w:r>
              <w:rPr>
                <w:rStyle w:val="UI"/>
              </w:rPr>
              <w:t>Delete Object</w:t>
            </w:r>
            <w:r>
              <w:t xml:space="preserve"> dialog box, ensure that the </w:t>
            </w:r>
            <w:r>
              <w:rPr>
                <w:rStyle w:val="UI"/>
              </w:rPr>
              <w:t>Delete backup and restore history information for databases</w:t>
            </w:r>
            <w:r>
              <w:t xml:space="preserve"> and </w:t>
            </w:r>
            <w:r>
              <w:rPr>
                <w:rStyle w:val="UI"/>
              </w:rPr>
              <w:t>Close existing connections</w:t>
            </w:r>
            <w:r>
              <w:t xml:space="preserve"> options are both selected. </w:t>
            </w:r>
          </w:p>
          <w:p w:rsidR="00C72B95" w:rsidRDefault="00C72B95" w:rsidP="00C72B95">
            <w:pPr>
              <w:pStyle w:val="NumberedList1"/>
              <w:numPr>
                <w:ilvl w:val="0"/>
                <w:numId w:val="0"/>
              </w:numPr>
              <w:tabs>
                <w:tab w:val="left" w:pos="360"/>
              </w:tabs>
              <w:spacing w:line="260" w:lineRule="exact"/>
              <w:ind w:left="360" w:hanging="360"/>
            </w:pPr>
            <w:r>
              <w:t>7.</w:t>
            </w:r>
            <w:r>
              <w:tab/>
              <w:t>On the new Data Warehouse server, use SQL Management Studio to restore the OperationsManagerDW database backup (from step 2). Access the database backup by copying the backup to a local drive or by mapping a local drive to the folder that contains the backup.</w:t>
            </w:r>
          </w:p>
          <w:p w:rsidR="00C72B95" w:rsidRDefault="00C72B95" w:rsidP="00C72B95">
            <w:pPr>
              <w:pStyle w:val="NumberedList1"/>
              <w:numPr>
                <w:ilvl w:val="0"/>
                <w:numId w:val="0"/>
              </w:numPr>
              <w:tabs>
                <w:tab w:val="left" w:pos="360"/>
              </w:tabs>
              <w:spacing w:line="260" w:lineRule="exact"/>
              <w:ind w:left="360" w:hanging="360"/>
            </w:pPr>
            <w:r>
              <w:t>8.</w:t>
            </w:r>
            <w:r>
              <w:tab/>
              <w:t>On the new Data Warehouse server, use SQL Management Studio to create a login for the System Center Data Access Service account, the Data Warehouse Action Account, and the Data Reader Account.</w:t>
            </w:r>
          </w:p>
          <w:p w:rsidR="00C72B95" w:rsidRDefault="00C72B95">
            <w:pPr>
              <w:pStyle w:val="AlertLabelinList1"/>
              <w:framePr w:wrap="notBeside"/>
            </w:pPr>
            <w:r>
              <w:rPr>
                <w:noProof/>
              </w:rPr>
              <w:drawing>
                <wp:inline distT="0" distB="0" distL="0" distR="0" wp14:anchorId="0D5B007E" wp14:editId="772EA954">
                  <wp:extent cx="228600" cy="1524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If localsystem was used as the System Center Data Access  account, enter &lt;</w:t>
            </w:r>
            <w:r>
              <w:rPr>
                <w:rStyle w:val="Italic"/>
              </w:rPr>
              <w:t>domain</w:t>
            </w:r>
            <w:r>
              <w:t>\</w:t>
            </w:r>
            <w:r>
              <w:rPr>
                <w:rStyle w:val="Italic"/>
              </w:rPr>
              <w:t>computername</w:t>
            </w:r>
            <w:r>
              <w:t>$&gt; in SQL Logins.</w:t>
            </w:r>
          </w:p>
          <w:p w:rsidR="00C72B95" w:rsidRDefault="00C72B95" w:rsidP="00C72B95">
            <w:pPr>
              <w:pStyle w:val="NumberedList1"/>
              <w:numPr>
                <w:ilvl w:val="0"/>
                <w:numId w:val="0"/>
              </w:numPr>
              <w:tabs>
                <w:tab w:val="left" w:pos="360"/>
              </w:tabs>
              <w:spacing w:line="260" w:lineRule="exact"/>
              <w:ind w:left="360" w:hanging="360"/>
            </w:pPr>
            <w:r>
              <w:t>9.</w:t>
            </w:r>
            <w:r>
              <w:tab/>
              <w:t>On the new Data Warehouse server, add the correct login permission for the computer on which the SDK Service is running,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In Microsoft SQL Server Management Studio, in the </w:t>
            </w:r>
            <w:r>
              <w:rPr>
                <w:rStyle w:val="UI"/>
              </w:rPr>
              <w:t xml:space="preserve">Object Explorer </w:t>
            </w:r>
            <w:r>
              <w:t xml:space="preserve">pane, navigate to </w:t>
            </w:r>
            <w:r>
              <w:rPr>
                <w:rStyle w:val="UI"/>
              </w:rPr>
              <w:t>Security</w:t>
            </w:r>
            <w:r>
              <w:t xml:space="preserve"> and then expand </w:t>
            </w:r>
            <w:r>
              <w:rPr>
                <w:rStyle w:val="UI"/>
              </w:rPr>
              <w:t>Logins</w:t>
            </w:r>
            <w:r>
              <w:t>.</w:t>
            </w:r>
          </w:p>
          <w:p w:rsidR="00C72B95" w:rsidRDefault="00C72B95" w:rsidP="00C72B95">
            <w:pPr>
              <w:pStyle w:val="NumberedList2"/>
              <w:numPr>
                <w:ilvl w:val="0"/>
                <w:numId w:val="0"/>
              </w:numPr>
              <w:tabs>
                <w:tab w:val="left" w:pos="720"/>
              </w:tabs>
              <w:spacing w:line="260" w:lineRule="exact"/>
              <w:ind w:left="720" w:hanging="360"/>
            </w:pPr>
            <w:r>
              <w:t>b.</w:t>
            </w:r>
            <w:r>
              <w:tab/>
              <w:t>Right-click the account that corresponds to the computer on which the SDK Service is running (for example, if localsystem is used, it will be &lt;</w:t>
            </w:r>
            <w:r>
              <w:rPr>
                <w:rStyle w:val="Italic"/>
              </w:rPr>
              <w:t>domain</w:t>
            </w:r>
            <w:r>
              <w:t>\</w:t>
            </w:r>
            <w:r>
              <w:rPr>
                <w:rStyle w:val="Italic"/>
              </w:rPr>
              <w:t>computername</w:t>
            </w:r>
            <w:r>
              <w:t xml:space="preserve">$&gt;). Select </w:t>
            </w:r>
            <w:r>
              <w:rPr>
                <w:rStyle w:val="UI"/>
              </w:rPr>
              <w:t>Properties</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In the </w:t>
            </w:r>
            <w:r>
              <w:rPr>
                <w:rStyle w:val="UI"/>
              </w:rPr>
              <w:t>Login Properties</w:t>
            </w:r>
            <w:r>
              <w:t xml:space="preserve"> dialog box, in the </w:t>
            </w:r>
            <w:r>
              <w:rPr>
                <w:rStyle w:val="UI"/>
              </w:rPr>
              <w:t>Select a page</w:t>
            </w:r>
            <w:r>
              <w:t xml:space="preserve"> pane, select </w:t>
            </w:r>
            <w:r>
              <w:rPr>
                <w:rStyle w:val="UI"/>
              </w:rPr>
              <w:t>User Mapping</w:t>
            </w:r>
            <w:r>
              <w:t>.</w:t>
            </w:r>
          </w:p>
          <w:p w:rsidR="00C72B95" w:rsidRDefault="00C72B95" w:rsidP="00C72B95">
            <w:pPr>
              <w:pStyle w:val="NumberedList2"/>
              <w:numPr>
                <w:ilvl w:val="0"/>
                <w:numId w:val="0"/>
              </w:numPr>
              <w:tabs>
                <w:tab w:val="left" w:pos="720"/>
              </w:tabs>
              <w:spacing w:line="260" w:lineRule="exact"/>
              <w:ind w:left="720" w:hanging="360"/>
            </w:pPr>
            <w:r>
              <w:t>d.</w:t>
            </w:r>
            <w:r>
              <w:tab/>
              <w:t xml:space="preserve">In the </w:t>
            </w:r>
            <w:r>
              <w:rPr>
                <w:rStyle w:val="UI"/>
              </w:rPr>
              <w:t>Users mapped to this login</w:t>
            </w:r>
            <w:r>
              <w:t xml:space="preserve"> list, in the </w:t>
            </w:r>
            <w:r>
              <w:rPr>
                <w:rStyle w:val="UI"/>
              </w:rPr>
              <w:t>Map</w:t>
            </w:r>
            <w:r>
              <w:t xml:space="preserve"> column, select the box that corresponds to the </w:t>
            </w:r>
            <w:r>
              <w:rPr>
                <w:rStyle w:val="UI"/>
              </w:rPr>
              <w:t xml:space="preserve">OperationsManagerDW </w:t>
            </w:r>
            <w:r>
              <w:t>database.</w:t>
            </w:r>
          </w:p>
          <w:p w:rsidR="00C72B95" w:rsidRDefault="00C72B95" w:rsidP="00C72B95">
            <w:pPr>
              <w:pStyle w:val="NumberedList2"/>
              <w:numPr>
                <w:ilvl w:val="0"/>
                <w:numId w:val="0"/>
              </w:numPr>
              <w:tabs>
                <w:tab w:val="left" w:pos="720"/>
              </w:tabs>
              <w:spacing w:line="260" w:lineRule="exact"/>
              <w:ind w:left="720" w:hanging="360"/>
            </w:pPr>
            <w:r>
              <w:t>e.</w:t>
            </w:r>
            <w:r>
              <w:tab/>
              <w:t xml:space="preserve">In the </w:t>
            </w:r>
            <w:r>
              <w:rPr>
                <w:rStyle w:val="UI"/>
              </w:rPr>
              <w:t>Database role membership for: OperationsManagerDW</w:t>
            </w:r>
            <w:r>
              <w:t xml:space="preserve"> list, select </w:t>
            </w:r>
            <w:r>
              <w:rPr>
                <w:rStyle w:val="UI"/>
              </w:rPr>
              <w:t>OpsMgrReader</w:t>
            </w:r>
            <w:r>
              <w:t xml:space="preserve"> and </w:t>
            </w:r>
            <w:r>
              <w:rPr>
                <w:rStyle w:val="UI"/>
              </w:rPr>
              <w:t>db_datareader</w:t>
            </w:r>
            <w:r>
              <w:t>.</w:t>
            </w:r>
          </w:p>
          <w:p w:rsidR="00C72B95" w:rsidRDefault="00C72B95" w:rsidP="00C72B95">
            <w:pPr>
              <w:pStyle w:val="NumberedList2"/>
              <w:numPr>
                <w:ilvl w:val="0"/>
                <w:numId w:val="0"/>
              </w:numPr>
              <w:tabs>
                <w:tab w:val="left" w:pos="720"/>
              </w:tabs>
              <w:spacing w:line="260" w:lineRule="exact"/>
              <w:ind w:left="720" w:hanging="360"/>
            </w:pPr>
            <w:r>
              <w:t>f.</w:t>
            </w:r>
            <w:r>
              <w:tab/>
              <w:t xml:space="preserve">Click </w:t>
            </w:r>
            <w:r>
              <w:rPr>
                <w:rStyle w:val="UI"/>
              </w:rPr>
              <w:t xml:space="preserve">OK </w:t>
            </w:r>
            <w:r>
              <w:t xml:space="preserve">to save your changes and to close the </w:t>
            </w:r>
            <w:r>
              <w:rPr>
                <w:rStyle w:val="UI"/>
              </w:rPr>
              <w:t>Login Properties</w:t>
            </w:r>
            <w:r>
              <w:t xml:space="preserve"> dialog box. </w:t>
            </w:r>
          </w:p>
          <w:p w:rsidR="00C72B95" w:rsidRDefault="00C72B95" w:rsidP="00C72B95">
            <w:pPr>
              <w:pStyle w:val="NumberedList1"/>
              <w:numPr>
                <w:ilvl w:val="0"/>
                <w:numId w:val="0"/>
              </w:numPr>
              <w:tabs>
                <w:tab w:val="left" w:pos="360"/>
              </w:tabs>
              <w:spacing w:line="260" w:lineRule="exact"/>
              <w:ind w:left="360" w:hanging="360"/>
            </w:pPr>
            <w:r>
              <w:t>10.</w:t>
            </w:r>
            <w:r>
              <w:tab/>
              <w:t>On the new Data Warehouse server, add the correct login permission for the computer on which the Data Reader Account is running,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In Microsoft SQL Server Management Studio, in the </w:t>
            </w:r>
            <w:r>
              <w:rPr>
                <w:rStyle w:val="UI"/>
              </w:rPr>
              <w:t xml:space="preserve">Object Explorer </w:t>
            </w:r>
            <w:r>
              <w:t xml:space="preserve">pane, navigate to </w:t>
            </w:r>
            <w:r>
              <w:rPr>
                <w:rStyle w:val="UI"/>
              </w:rPr>
              <w:t>Security</w:t>
            </w:r>
            <w:r>
              <w:t xml:space="preserve"> and then expand </w:t>
            </w:r>
            <w:r>
              <w:rPr>
                <w:rStyle w:val="UI"/>
              </w:rPr>
              <w:t>Logins</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Right-click the Data Reader Account and select </w:t>
            </w:r>
            <w:r>
              <w:rPr>
                <w:rStyle w:val="UI"/>
              </w:rPr>
              <w:t>Properties</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In the </w:t>
            </w:r>
            <w:r>
              <w:rPr>
                <w:rStyle w:val="UI"/>
              </w:rPr>
              <w:t>Login Properties</w:t>
            </w:r>
            <w:r>
              <w:t xml:space="preserve"> dialog box, in the </w:t>
            </w:r>
            <w:r>
              <w:rPr>
                <w:rStyle w:val="UI"/>
              </w:rPr>
              <w:t>Select a page</w:t>
            </w:r>
            <w:r>
              <w:t xml:space="preserve"> pane, select </w:t>
            </w:r>
            <w:r>
              <w:rPr>
                <w:rStyle w:val="UI"/>
              </w:rPr>
              <w:t>User Mapping</w:t>
            </w:r>
            <w:r>
              <w:t xml:space="preserve">. </w:t>
            </w:r>
          </w:p>
          <w:p w:rsidR="00C72B95" w:rsidRDefault="00C72B95" w:rsidP="00C72B95">
            <w:pPr>
              <w:pStyle w:val="NumberedList2"/>
              <w:numPr>
                <w:ilvl w:val="0"/>
                <w:numId w:val="0"/>
              </w:numPr>
              <w:tabs>
                <w:tab w:val="left" w:pos="720"/>
              </w:tabs>
              <w:spacing w:line="260" w:lineRule="exact"/>
              <w:ind w:left="720" w:hanging="360"/>
            </w:pPr>
            <w:r>
              <w:t>d.</w:t>
            </w:r>
            <w:r>
              <w:tab/>
              <w:t xml:space="preserve">In the </w:t>
            </w:r>
            <w:r>
              <w:rPr>
                <w:rStyle w:val="UI"/>
              </w:rPr>
              <w:t>Users mapped to this login</w:t>
            </w:r>
            <w:r>
              <w:t xml:space="preserve"> list, In the </w:t>
            </w:r>
            <w:r>
              <w:rPr>
                <w:rStyle w:val="UI"/>
              </w:rPr>
              <w:t>Map</w:t>
            </w:r>
            <w:r>
              <w:t xml:space="preserve"> column, select the box that corresponds to </w:t>
            </w:r>
            <w:r>
              <w:rPr>
                <w:rStyle w:val="UI"/>
              </w:rPr>
              <w:t>OperationsManagerDW.</w:t>
            </w:r>
          </w:p>
          <w:p w:rsidR="00C72B95" w:rsidRDefault="00C72B95" w:rsidP="00C72B95">
            <w:pPr>
              <w:pStyle w:val="NumberedList2"/>
              <w:numPr>
                <w:ilvl w:val="0"/>
                <w:numId w:val="0"/>
              </w:numPr>
              <w:tabs>
                <w:tab w:val="left" w:pos="720"/>
              </w:tabs>
              <w:spacing w:line="260" w:lineRule="exact"/>
              <w:ind w:left="720" w:hanging="360"/>
            </w:pPr>
            <w:r>
              <w:lastRenderedPageBreak/>
              <w:t>e.</w:t>
            </w:r>
            <w:r>
              <w:tab/>
              <w:t xml:space="preserve">In the </w:t>
            </w:r>
            <w:r>
              <w:rPr>
                <w:rStyle w:val="UI"/>
              </w:rPr>
              <w:t>Database role membership for: OperationsManagerDW</w:t>
            </w:r>
            <w:r>
              <w:t xml:space="preserve"> list, select </w:t>
            </w:r>
            <w:r>
              <w:rPr>
                <w:rStyle w:val="UI"/>
              </w:rPr>
              <w:t>OpsMgrReader</w:t>
            </w:r>
            <w:r>
              <w:t xml:space="preserve"> and </w:t>
            </w:r>
            <w:r>
              <w:rPr>
                <w:rStyle w:val="UI"/>
              </w:rPr>
              <w:t>db_datareader</w:t>
            </w:r>
            <w:r>
              <w:t>.</w:t>
            </w:r>
          </w:p>
          <w:p w:rsidR="00C72B95" w:rsidRDefault="00C72B95" w:rsidP="00C72B95">
            <w:pPr>
              <w:pStyle w:val="NumberedList2"/>
              <w:numPr>
                <w:ilvl w:val="0"/>
                <w:numId w:val="0"/>
              </w:numPr>
              <w:tabs>
                <w:tab w:val="left" w:pos="720"/>
              </w:tabs>
              <w:spacing w:line="260" w:lineRule="exact"/>
              <w:ind w:left="720" w:hanging="360"/>
            </w:pPr>
            <w:r>
              <w:t>f.</w:t>
            </w:r>
            <w:r>
              <w:tab/>
              <w:t xml:space="preserve">Click </w:t>
            </w:r>
            <w:r>
              <w:rPr>
                <w:rStyle w:val="UI"/>
              </w:rPr>
              <w:t xml:space="preserve">OK </w:t>
            </w:r>
            <w:r>
              <w:t xml:space="preserve">to save your changes and to close the </w:t>
            </w:r>
            <w:r>
              <w:rPr>
                <w:rStyle w:val="UI"/>
              </w:rPr>
              <w:t>Login Properties</w:t>
            </w:r>
            <w:r>
              <w:t xml:space="preserve"> dialog box. </w:t>
            </w:r>
          </w:p>
          <w:p w:rsidR="00C72B95" w:rsidRDefault="00C72B95" w:rsidP="00C72B95">
            <w:pPr>
              <w:pStyle w:val="NumberedList1"/>
              <w:numPr>
                <w:ilvl w:val="0"/>
                <w:numId w:val="0"/>
              </w:numPr>
              <w:tabs>
                <w:tab w:val="left" w:pos="360"/>
              </w:tabs>
              <w:spacing w:line="260" w:lineRule="exact"/>
              <w:ind w:left="360" w:hanging="360"/>
            </w:pPr>
            <w:r>
              <w:t>11.</w:t>
            </w:r>
            <w:r>
              <w:tab/>
              <w:t>On the new Data Warehouse server, add the correct permission for the login of the computer on which the Data Warehouse Action Account is running,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In Microsoft SQL Server Management Studio, in the </w:t>
            </w:r>
            <w:r>
              <w:rPr>
                <w:rStyle w:val="UI"/>
              </w:rPr>
              <w:t xml:space="preserve">Object Explorer </w:t>
            </w:r>
            <w:r>
              <w:t xml:space="preserve">pane, navigate to </w:t>
            </w:r>
            <w:r>
              <w:rPr>
                <w:rStyle w:val="UI"/>
              </w:rPr>
              <w:t>Security</w:t>
            </w:r>
            <w:r>
              <w:t xml:space="preserve"> and then expand </w:t>
            </w:r>
            <w:r>
              <w:rPr>
                <w:rStyle w:val="UI"/>
              </w:rPr>
              <w:t>Logins</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Right-click the Data Warehouse Action Account, and select </w:t>
            </w:r>
            <w:r>
              <w:rPr>
                <w:rStyle w:val="UI"/>
              </w:rPr>
              <w:t>Properties</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In the </w:t>
            </w:r>
            <w:r>
              <w:rPr>
                <w:rStyle w:val="UI"/>
              </w:rPr>
              <w:t>Login Properties</w:t>
            </w:r>
            <w:r>
              <w:t xml:space="preserve"> dialog box, in the </w:t>
            </w:r>
            <w:r>
              <w:rPr>
                <w:rStyle w:val="UI"/>
              </w:rPr>
              <w:t>Select a page</w:t>
            </w:r>
            <w:r>
              <w:t xml:space="preserve"> pane, select </w:t>
            </w:r>
            <w:r>
              <w:rPr>
                <w:rStyle w:val="UI"/>
              </w:rPr>
              <w:t>User Mapping</w:t>
            </w:r>
            <w:r>
              <w:t xml:space="preserve">. </w:t>
            </w:r>
          </w:p>
          <w:p w:rsidR="00C72B95" w:rsidRDefault="00C72B95" w:rsidP="00C72B95">
            <w:pPr>
              <w:pStyle w:val="NumberedList2"/>
              <w:numPr>
                <w:ilvl w:val="0"/>
                <w:numId w:val="0"/>
              </w:numPr>
              <w:tabs>
                <w:tab w:val="left" w:pos="720"/>
              </w:tabs>
              <w:spacing w:line="260" w:lineRule="exact"/>
              <w:ind w:left="720" w:hanging="360"/>
            </w:pPr>
            <w:r>
              <w:t>d.</w:t>
            </w:r>
            <w:r>
              <w:tab/>
              <w:t xml:space="preserve">In the </w:t>
            </w:r>
            <w:r>
              <w:rPr>
                <w:rStyle w:val="UI"/>
              </w:rPr>
              <w:t>Users mapped to this login</w:t>
            </w:r>
            <w:r>
              <w:t xml:space="preserve"> list, in the </w:t>
            </w:r>
            <w:r>
              <w:rPr>
                <w:rStyle w:val="UI"/>
              </w:rPr>
              <w:t>Map</w:t>
            </w:r>
            <w:r>
              <w:t xml:space="preserve"> column, select the box that corresponds to </w:t>
            </w:r>
            <w:r>
              <w:rPr>
                <w:rStyle w:val="UI"/>
              </w:rPr>
              <w:t>OperationsManagerDW.</w:t>
            </w:r>
          </w:p>
          <w:p w:rsidR="00C72B95" w:rsidRDefault="00C72B95" w:rsidP="00C72B95">
            <w:pPr>
              <w:pStyle w:val="NumberedList2"/>
              <w:numPr>
                <w:ilvl w:val="0"/>
                <w:numId w:val="0"/>
              </w:numPr>
              <w:tabs>
                <w:tab w:val="left" w:pos="720"/>
              </w:tabs>
              <w:spacing w:line="260" w:lineRule="exact"/>
              <w:ind w:left="720" w:hanging="360"/>
            </w:pPr>
            <w:r>
              <w:t>e.</w:t>
            </w:r>
            <w:r>
              <w:tab/>
              <w:t xml:space="preserve">In the </w:t>
            </w:r>
            <w:r>
              <w:rPr>
                <w:rStyle w:val="UI"/>
              </w:rPr>
              <w:t>Database role membership for: OperationsManagerDW</w:t>
            </w:r>
            <w:r>
              <w:t xml:space="preserve"> list, select the following items: </w:t>
            </w:r>
            <w:r>
              <w:rPr>
                <w:rStyle w:val="UI"/>
              </w:rPr>
              <w:t>OpsMgrWriter</w:t>
            </w:r>
            <w:r>
              <w:t xml:space="preserve"> and </w:t>
            </w:r>
            <w:r>
              <w:rPr>
                <w:rStyle w:val="UI"/>
              </w:rPr>
              <w:t>db_owner</w:t>
            </w:r>
            <w:r>
              <w:t>.</w:t>
            </w:r>
          </w:p>
          <w:p w:rsidR="00C72B95" w:rsidRDefault="00C72B95" w:rsidP="00C72B95">
            <w:pPr>
              <w:pStyle w:val="NumberedList2"/>
              <w:numPr>
                <w:ilvl w:val="0"/>
                <w:numId w:val="0"/>
              </w:numPr>
              <w:tabs>
                <w:tab w:val="left" w:pos="720"/>
              </w:tabs>
              <w:spacing w:line="260" w:lineRule="exact"/>
              <w:ind w:left="720" w:hanging="360"/>
            </w:pPr>
            <w:r>
              <w:t>f.</w:t>
            </w:r>
            <w:r>
              <w:tab/>
              <w:t xml:space="preserve">Click </w:t>
            </w:r>
            <w:r>
              <w:rPr>
                <w:rStyle w:val="UI"/>
              </w:rPr>
              <w:t xml:space="preserve">OK </w:t>
            </w:r>
            <w:r>
              <w:t xml:space="preserve">to save your changes and to close the </w:t>
            </w:r>
            <w:r>
              <w:rPr>
                <w:rStyle w:val="UI"/>
              </w:rPr>
              <w:t>Login Properties</w:t>
            </w:r>
            <w:r>
              <w:t xml:space="preserve"> dialog box. </w:t>
            </w:r>
          </w:p>
          <w:p w:rsidR="00C72B95" w:rsidRDefault="00C72B95" w:rsidP="00C72B95">
            <w:pPr>
              <w:pStyle w:val="NumberedList1"/>
              <w:numPr>
                <w:ilvl w:val="0"/>
                <w:numId w:val="0"/>
              </w:numPr>
              <w:tabs>
                <w:tab w:val="left" w:pos="360"/>
              </w:tabs>
              <w:spacing w:line="260" w:lineRule="exact"/>
              <w:ind w:left="360" w:hanging="360"/>
            </w:pPr>
            <w:r>
              <w:t>12.</w:t>
            </w:r>
            <w:r>
              <w:tab/>
              <w:t>On the root management server, start the System Center Data Access Service.</w:t>
            </w:r>
          </w:p>
          <w:p w:rsidR="00C72B95" w:rsidRDefault="00C72B95" w:rsidP="00C72B95">
            <w:pPr>
              <w:pStyle w:val="NumberedList1"/>
              <w:numPr>
                <w:ilvl w:val="0"/>
                <w:numId w:val="0"/>
              </w:numPr>
              <w:tabs>
                <w:tab w:val="left" w:pos="360"/>
              </w:tabs>
              <w:spacing w:line="260" w:lineRule="exact"/>
              <w:ind w:left="360" w:hanging="360"/>
            </w:pPr>
            <w:r>
              <w:t>13.</w:t>
            </w:r>
            <w:r>
              <w:tab/>
              <w:t>On the server running SQL Server Reporting Services, modify the data source as follows:</w:t>
            </w:r>
          </w:p>
          <w:p w:rsidR="00C72B95" w:rsidRDefault="00C72B95" w:rsidP="00C72B95">
            <w:pPr>
              <w:pStyle w:val="NumberedList2"/>
              <w:numPr>
                <w:ilvl w:val="0"/>
                <w:numId w:val="0"/>
              </w:numPr>
              <w:tabs>
                <w:tab w:val="left" w:pos="720"/>
              </w:tabs>
              <w:spacing w:line="260" w:lineRule="exact"/>
              <w:ind w:left="720" w:hanging="360"/>
            </w:pPr>
            <w:r>
              <w:t>a.</w:t>
            </w:r>
            <w:r>
              <w:tab/>
              <w:t>In Internet Explorer, open http://localhost/reports&lt;$</w:t>
            </w:r>
            <w:r>
              <w:rPr>
                <w:rStyle w:val="Italic"/>
              </w:rPr>
              <w:t>instancename</w:t>
            </w:r>
            <w:r>
              <w:t>&gt; (include &lt;$</w:t>
            </w:r>
            <w:r>
              <w:rPr>
                <w:rStyle w:val="Italic"/>
              </w:rPr>
              <w:t>instancename</w:t>
            </w:r>
            <w:r>
              <w:t>&gt; only when using a named instance).</w:t>
            </w:r>
          </w:p>
          <w:p w:rsidR="00C72B95" w:rsidRDefault="00C72B95" w:rsidP="00C72B95">
            <w:pPr>
              <w:pStyle w:val="NumberedList2"/>
              <w:numPr>
                <w:ilvl w:val="0"/>
                <w:numId w:val="0"/>
              </w:numPr>
              <w:tabs>
                <w:tab w:val="left" w:pos="720"/>
              </w:tabs>
              <w:spacing w:line="260" w:lineRule="exact"/>
              <w:ind w:left="720" w:hanging="360"/>
            </w:pPr>
            <w:r>
              <w:t>b.</w:t>
            </w:r>
            <w:r>
              <w:tab/>
              <w:t xml:space="preserve">On the </w:t>
            </w:r>
            <w:r>
              <w:rPr>
                <w:rStyle w:val="UI"/>
              </w:rPr>
              <w:t>SQL Server Reporting Services Home</w:t>
            </w:r>
            <w:r>
              <w:t xml:space="preserve"> page, ensure that you are viewing the </w:t>
            </w:r>
            <w:r>
              <w:rPr>
                <w:rStyle w:val="UI"/>
              </w:rPr>
              <w:t>Contents</w:t>
            </w:r>
            <w:r>
              <w:t xml:space="preserve"> page. Select </w:t>
            </w:r>
            <w:r>
              <w:rPr>
                <w:rStyle w:val="UI"/>
              </w:rPr>
              <w:t>Show Details</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In the list that is displayed, click </w:t>
            </w:r>
            <w:r>
              <w:rPr>
                <w:rStyle w:val="UI"/>
              </w:rPr>
              <w:t>Data Warehouse Main</w:t>
            </w:r>
            <w:r>
              <w:t>.</w:t>
            </w:r>
          </w:p>
          <w:p w:rsidR="00C72B95" w:rsidRDefault="00C72B95" w:rsidP="00C72B95">
            <w:pPr>
              <w:pStyle w:val="NumberedList2"/>
              <w:numPr>
                <w:ilvl w:val="0"/>
                <w:numId w:val="0"/>
              </w:numPr>
              <w:tabs>
                <w:tab w:val="left" w:pos="720"/>
              </w:tabs>
              <w:spacing w:line="260" w:lineRule="exact"/>
              <w:ind w:left="720" w:hanging="360"/>
            </w:pPr>
            <w:r>
              <w:t>d.</w:t>
            </w:r>
            <w:r>
              <w:tab/>
              <w:t xml:space="preserve">In the </w:t>
            </w:r>
            <w:r>
              <w:rPr>
                <w:rStyle w:val="UI"/>
              </w:rPr>
              <w:t>Data Warehouse Main properties</w:t>
            </w:r>
            <w:r>
              <w:t xml:space="preserve"> page, in the </w:t>
            </w:r>
            <w:r>
              <w:rPr>
                <w:rStyle w:val="UI"/>
              </w:rPr>
              <w:t>Connection string</w:t>
            </w:r>
            <w:r>
              <w:t xml:space="preserve"> text box, change the name of the database server to the new Data Warehouse server.</w:t>
            </w:r>
          </w:p>
          <w:p w:rsidR="00C72B95" w:rsidRDefault="00C72B95" w:rsidP="00C72B95">
            <w:pPr>
              <w:pStyle w:val="NumberedList2"/>
              <w:numPr>
                <w:ilvl w:val="0"/>
                <w:numId w:val="0"/>
              </w:numPr>
              <w:tabs>
                <w:tab w:val="left" w:pos="720"/>
              </w:tabs>
              <w:spacing w:line="260" w:lineRule="exact"/>
              <w:ind w:left="720" w:hanging="360"/>
            </w:pPr>
            <w:r>
              <w:t>e.</w:t>
            </w:r>
            <w:r>
              <w:tab/>
              <w:t xml:space="preserve">Click </w:t>
            </w:r>
            <w:r>
              <w:rPr>
                <w:rStyle w:val="UI"/>
              </w:rPr>
              <w:t>Apply</w:t>
            </w:r>
            <w:r>
              <w:t>.</w:t>
            </w:r>
          </w:p>
          <w:p w:rsidR="00C72B95" w:rsidRDefault="00C72B95" w:rsidP="00C72B95">
            <w:pPr>
              <w:pStyle w:val="NumberedList1"/>
              <w:numPr>
                <w:ilvl w:val="0"/>
                <w:numId w:val="0"/>
              </w:numPr>
              <w:tabs>
                <w:tab w:val="left" w:pos="360"/>
              </w:tabs>
              <w:spacing w:line="260" w:lineRule="exact"/>
              <w:ind w:left="360" w:hanging="360"/>
            </w:pPr>
            <w:r>
              <w:t>14.</w:t>
            </w:r>
            <w:r>
              <w:tab/>
              <w:t>On the server running SQL Server Reporting Services, update the registry to point to the name of the new Data Warehouse server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Locate the key </w:t>
            </w:r>
            <w:r>
              <w:rPr>
                <w:rStyle w:val="UI"/>
              </w:rPr>
              <w:t>HKEY_LOCAL_MACHINE\Software\Microsoft\Microsoft Operations Manager\3.0\Reporting</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Double-click the value </w:t>
            </w:r>
            <w:r>
              <w:rPr>
                <w:rStyle w:val="UI"/>
              </w:rPr>
              <w:t>DWDBInstance</w:t>
            </w:r>
            <w:r>
              <w:t>, and then modify it to be the name of the new Data Warehouse server.</w:t>
            </w:r>
          </w:p>
          <w:p w:rsidR="00C72B95" w:rsidRDefault="00C72B95">
            <w:pPr>
              <w:pStyle w:val="TextinList2"/>
            </w:pPr>
            <w:r>
              <w:t>If the OperationsManagerDW database was installed on the same server as the Operations Manager Reporting Server, this key does not exist and you need to add it (as a string value).</w:t>
            </w:r>
          </w:p>
          <w:p w:rsidR="00C72B95" w:rsidRDefault="00C72B95" w:rsidP="00C72B95">
            <w:pPr>
              <w:pStyle w:val="NumberedList1"/>
              <w:numPr>
                <w:ilvl w:val="0"/>
                <w:numId w:val="0"/>
              </w:numPr>
              <w:tabs>
                <w:tab w:val="left" w:pos="360"/>
              </w:tabs>
              <w:spacing w:line="260" w:lineRule="exact"/>
              <w:ind w:left="360" w:hanging="360"/>
            </w:pPr>
            <w:r>
              <w:t>15.</w:t>
            </w:r>
            <w:r>
              <w:tab/>
              <w:t>Configure the Operations Manager database with the name of the new Data Warehouse server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On the server that hosts the Operations Manager database, open SQL Server Management Studio and navigate to </w:t>
            </w:r>
            <w:r>
              <w:rPr>
                <w:rStyle w:val="UI"/>
              </w:rPr>
              <w:t>Databases</w:t>
            </w:r>
            <w:r>
              <w:t xml:space="preserve">, </w:t>
            </w:r>
            <w:r>
              <w:rPr>
                <w:rStyle w:val="UI"/>
              </w:rPr>
              <w:t>OperationsManager</w:t>
            </w:r>
            <w:r>
              <w:t xml:space="preserve">, and then to </w:t>
            </w:r>
            <w:r>
              <w:rPr>
                <w:rStyle w:val="UI"/>
              </w:rPr>
              <w:t>Tables</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Right-click </w:t>
            </w:r>
            <w:r>
              <w:rPr>
                <w:rStyle w:val="UI"/>
              </w:rPr>
              <w:t>dbo.MT_DataWarehouse</w:t>
            </w:r>
            <w:r>
              <w:t xml:space="preserve">, and then select </w:t>
            </w:r>
            <w:r>
              <w:rPr>
                <w:rStyle w:val="UI"/>
              </w:rPr>
              <w:t>Open Table</w:t>
            </w:r>
            <w:r>
              <w:t xml:space="preserve"> if you are using SQL Server 2005 or select </w:t>
            </w:r>
            <w:r>
              <w:rPr>
                <w:rStyle w:val="UI"/>
              </w:rPr>
              <w:t>Edit Top 200 Rows</w:t>
            </w:r>
            <w:r>
              <w:t xml:space="preserve"> if you are using SQL Server 2008.</w:t>
            </w:r>
          </w:p>
          <w:p w:rsidR="00C72B95" w:rsidRDefault="00C72B95" w:rsidP="00C72B95">
            <w:pPr>
              <w:pStyle w:val="NumberedList2"/>
              <w:numPr>
                <w:ilvl w:val="0"/>
                <w:numId w:val="0"/>
              </w:numPr>
              <w:tabs>
                <w:tab w:val="left" w:pos="720"/>
              </w:tabs>
              <w:spacing w:line="260" w:lineRule="exact"/>
              <w:ind w:left="720" w:hanging="360"/>
            </w:pPr>
            <w:r>
              <w:lastRenderedPageBreak/>
              <w:t>c.</w:t>
            </w:r>
            <w:r>
              <w:tab/>
              <w:t xml:space="preserve">Change the value in the </w:t>
            </w:r>
            <w:r>
              <w:rPr>
                <w:rStyle w:val="UI"/>
              </w:rPr>
              <w:t>MainDatabaseServerName_16781F33_F72D_033C_1DF4_65A2AFF32CA3</w:t>
            </w:r>
            <w:r>
              <w:t xml:space="preserve"> column to the name of the new Data Warehouse server.</w:t>
            </w:r>
          </w:p>
          <w:p w:rsidR="00C72B95" w:rsidRDefault="00C72B95" w:rsidP="00C72B95">
            <w:pPr>
              <w:pStyle w:val="NumberedList2"/>
              <w:numPr>
                <w:ilvl w:val="0"/>
                <w:numId w:val="0"/>
              </w:numPr>
              <w:tabs>
                <w:tab w:val="left" w:pos="720"/>
              </w:tabs>
              <w:spacing w:line="260" w:lineRule="exact"/>
              <w:ind w:left="720" w:hanging="360"/>
            </w:pPr>
            <w:r>
              <w:t>d.</w:t>
            </w:r>
            <w:r>
              <w:tab/>
              <w:t>Close SQL Server Management Studio to save your changes.</w:t>
            </w:r>
          </w:p>
          <w:p w:rsidR="00C72B95" w:rsidRDefault="00C72B95" w:rsidP="00C72B95">
            <w:pPr>
              <w:pStyle w:val="NumberedList1"/>
              <w:numPr>
                <w:ilvl w:val="0"/>
                <w:numId w:val="0"/>
              </w:numPr>
              <w:tabs>
                <w:tab w:val="left" w:pos="360"/>
              </w:tabs>
              <w:spacing w:line="260" w:lineRule="exact"/>
              <w:ind w:left="360" w:hanging="360"/>
            </w:pPr>
            <w:r>
              <w:t>16.</w:t>
            </w:r>
            <w:r>
              <w:tab/>
              <w:t>Configure the OperationsManagerDW database with the name of the new Data Warehouse server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On the new Data Warehouse server, open SQL Server Management Studio and navigate to </w:t>
            </w:r>
            <w:r>
              <w:rPr>
                <w:rStyle w:val="UI"/>
              </w:rPr>
              <w:t>Databases</w:t>
            </w:r>
            <w:r>
              <w:t xml:space="preserve">, </w:t>
            </w:r>
            <w:r>
              <w:rPr>
                <w:rStyle w:val="UI"/>
              </w:rPr>
              <w:t>OperationsManagerDW</w:t>
            </w:r>
            <w:r>
              <w:t xml:space="preserve">, and then to </w:t>
            </w:r>
            <w:r>
              <w:rPr>
                <w:rStyle w:val="UI"/>
              </w:rPr>
              <w:t>Tables</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Right-click </w:t>
            </w:r>
            <w:r>
              <w:rPr>
                <w:rStyle w:val="UI"/>
              </w:rPr>
              <w:t xml:space="preserve">dbo.MemberDatabase </w:t>
            </w:r>
            <w:r>
              <w:t xml:space="preserve">table and select </w:t>
            </w:r>
            <w:r>
              <w:rPr>
                <w:rStyle w:val="UI"/>
              </w:rPr>
              <w:t>Open Table</w:t>
            </w:r>
            <w:r>
              <w:t xml:space="preserve"> if you are using SQL Server 2005 or select </w:t>
            </w:r>
            <w:r>
              <w:rPr>
                <w:rStyle w:val="UI"/>
              </w:rPr>
              <w:t>Edit Top 200 Rows</w:t>
            </w:r>
            <w:r>
              <w:t xml:space="preserve"> if you are using SQL Server 2008.</w:t>
            </w:r>
          </w:p>
          <w:p w:rsidR="00C72B95" w:rsidRDefault="00C72B95" w:rsidP="00C72B95">
            <w:pPr>
              <w:pStyle w:val="NumberedList2"/>
              <w:numPr>
                <w:ilvl w:val="0"/>
                <w:numId w:val="0"/>
              </w:numPr>
              <w:tabs>
                <w:tab w:val="left" w:pos="720"/>
              </w:tabs>
              <w:spacing w:line="260" w:lineRule="exact"/>
              <w:ind w:left="720" w:hanging="360"/>
            </w:pPr>
            <w:r>
              <w:t>c.</w:t>
            </w:r>
            <w:r>
              <w:tab/>
              <w:t xml:space="preserve">Change the value in the </w:t>
            </w:r>
            <w:r>
              <w:rPr>
                <w:rStyle w:val="UI"/>
              </w:rPr>
              <w:t>ServerName</w:t>
            </w:r>
            <w:r>
              <w:t xml:space="preserve"> column to the name of the new Data Warehouse server.</w:t>
            </w:r>
          </w:p>
          <w:p w:rsidR="00C72B95" w:rsidRDefault="00C72B95" w:rsidP="00C72B95">
            <w:pPr>
              <w:pStyle w:val="NumberedList2"/>
              <w:numPr>
                <w:ilvl w:val="0"/>
                <w:numId w:val="0"/>
              </w:numPr>
              <w:tabs>
                <w:tab w:val="left" w:pos="720"/>
              </w:tabs>
              <w:spacing w:line="260" w:lineRule="exact"/>
              <w:ind w:left="720" w:hanging="360"/>
            </w:pPr>
            <w:r>
              <w:t>d.</w:t>
            </w:r>
            <w:r>
              <w:tab/>
              <w:t>Close SQL Server Management Studio to save your changes.</w:t>
            </w:r>
          </w:p>
          <w:p w:rsidR="00C72B95" w:rsidRDefault="00C72B95" w:rsidP="00C72B95">
            <w:pPr>
              <w:pStyle w:val="NumberedList1"/>
              <w:numPr>
                <w:ilvl w:val="0"/>
                <w:numId w:val="0"/>
              </w:numPr>
              <w:tabs>
                <w:tab w:val="left" w:pos="360"/>
              </w:tabs>
              <w:spacing w:line="260" w:lineRule="exact"/>
              <w:ind w:left="360" w:hanging="360"/>
            </w:pPr>
            <w:r>
              <w:t>17.</w:t>
            </w:r>
            <w:r>
              <w:tab/>
              <w:t>Restart services as follows:</w:t>
            </w:r>
          </w:p>
          <w:p w:rsidR="00C72B95" w:rsidRDefault="00C72B95" w:rsidP="00C72B95">
            <w:pPr>
              <w:pStyle w:val="NumberedList2"/>
              <w:numPr>
                <w:ilvl w:val="0"/>
                <w:numId w:val="0"/>
              </w:numPr>
              <w:tabs>
                <w:tab w:val="left" w:pos="720"/>
              </w:tabs>
              <w:spacing w:line="260" w:lineRule="exact"/>
              <w:ind w:left="720" w:hanging="360"/>
            </w:pPr>
            <w:r>
              <w:t>a.</w:t>
            </w:r>
            <w:r>
              <w:tab/>
              <w:t>On the root management server, restart the System Center Management Configuration Service.</w:t>
            </w:r>
          </w:p>
          <w:p w:rsidR="00C72B95" w:rsidRDefault="00C72B95" w:rsidP="00C72B95">
            <w:pPr>
              <w:pStyle w:val="NumberedList2"/>
              <w:numPr>
                <w:ilvl w:val="0"/>
                <w:numId w:val="0"/>
              </w:numPr>
              <w:tabs>
                <w:tab w:val="left" w:pos="720"/>
              </w:tabs>
              <w:spacing w:line="260" w:lineRule="exact"/>
              <w:ind w:left="720" w:hanging="360"/>
            </w:pPr>
            <w:r>
              <w:t>b.</w:t>
            </w:r>
            <w:r>
              <w:tab/>
              <w:t>On all management servers, restart the System Center Management Service.</w:t>
            </w:r>
          </w:p>
          <w:p w:rsidR="00C72B95" w:rsidRDefault="00C72B95" w:rsidP="00C72B95">
            <w:pPr>
              <w:pStyle w:val="NumberedList1"/>
              <w:numPr>
                <w:ilvl w:val="0"/>
                <w:numId w:val="0"/>
              </w:numPr>
              <w:tabs>
                <w:tab w:val="left" w:pos="360"/>
              </w:tabs>
              <w:spacing w:line="260" w:lineRule="exact"/>
              <w:ind w:left="360" w:hanging="360"/>
            </w:pPr>
            <w:r>
              <w:t>18.</w:t>
            </w:r>
            <w:r>
              <w:tab/>
              <w:t>Verify that the database move was successful as described in the following procedures.</w:t>
            </w:r>
          </w:p>
        </w:tc>
      </w:tr>
    </w:tbl>
    <w:p w:rsidR="00C72B95" w:rsidRDefault="00C72B95">
      <w:pPr>
        <w:pStyle w:val="ProcedureTitle"/>
        <w:framePr w:wrap="notBeside"/>
      </w:pPr>
      <w:r>
        <w:rPr>
          <w:noProof/>
        </w:rPr>
        <w:lastRenderedPageBreak/>
        <w:drawing>
          <wp:inline distT="0" distB="0" distL="0" distR="0" wp14:anchorId="5422E743" wp14:editId="5A0ED6D2">
            <wp:extent cx="152400" cy="15240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verify a successful move of the OperationsManagerDW database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Verify that you can successfully run a report from the console.</w:t>
            </w:r>
          </w:p>
          <w:p w:rsidR="00C72B95" w:rsidRDefault="00C72B95" w:rsidP="00C72B95">
            <w:pPr>
              <w:pStyle w:val="NumberedList1"/>
              <w:numPr>
                <w:ilvl w:val="0"/>
                <w:numId w:val="0"/>
              </w:numPr>
              <w:tabs>
                <w:tab w:val="left" w:pos="360"/>
              </w:tabs>
              <w:spacing w:line="260" w:lineRule="exact"/>
              <w:ind w:left="360" w:hanging="360"/>
            </w:pPr>
            <w:r>
              <w:t>2.</w:t>
            </w:r>
            <w:r>
              <w:tab/>
              <w:t xml:space="preserve">Ensure that the health state of all management servers in the management group are </w:t>
            </w:r>
            <w:r>
              <w:rPr>
                <w:rStyle w:val="UI"/>
              </w:rPr>
              <w:t>Healthy</w:t>
            </w:r>
            <w:r>
              <w:t>.</w:t>
            </w:r>
          </w:p>
          <w:p w:rsidR="00C72B95" w:rsidRDefault="00C72B95">
            <w:pPr>
              <w:pStyle w:val="TextinList1"/>
            </w:pPr>
            <w:r>
              <w:t xml:space="preserve">If the health state of any management server is </w:t>
            </w:r>
            <w:r>
              <w:rPr>
                <w:rStyle w:val="UI"/>
              </w:rPr>
              <w:t>Critical</w:t>
            </w:r>
            <w:r>
              <w:t xml:space="preserve">, open </w:t>
            </w:r>
            <w:r>
              <w:rPr>
                <w:rStyle w:val="UI"/>
              </w:rPr>
              <w:t>Health Explorer</w:t>
            </w:r>
            <w:r>
              <w:t xml:space="preserve">, expand </w:t>
            </w:r>
            <w:r>
              <w:rPr>
                <w:rStyle w:val="UI"/>
              </w:rPr>
              <w:t>Availability - &lt;</w:t>
            </w:r>
            <w:r>
              <w:rPr>
                <w:rStyle w:val="Italic"/>
              </w:rPr>
              <w:t>server name</w:t>
            </w:r>
            <w:r>
              <w:rPr>
                <w:rStyle w:val="UI"/>
              </w:rPr>
              <w:t>&gt;</w:t>
            </w:r>
            <w:r>
              <w:t xml:space="preserve">, and then continue to expand until you can navigate to </w:t>
            </w:r>
            <w:r>
              <w:rPr>
                <w:rStyle w:val="UI"/>
              </w:rPr>
              <w:t>Data Warehouse SQL RS Deployed Management Pack List Request State</w:t>
            </w:r>
            <w:r>
              <w:t>. Check the associated events to determine if there is an issue accessing the OperationsManagerDW database.</w:t>
            </w:r>
          </w:p>
          <w:p w:rsidR="00C72B95" w:rsidRDefault="00C72B95" w:rsidP="00C72B95">
            <w:pPr>
              <w:pStyle w:val="NumberedList1"/>
              <w:numPr>
                <w:ilvl w:val="0"/>
                <w:numId w:val="0"/>
              </w:numPr>
              <w:tabs>
                <w:tab w:val="left" w:pos="360"/>
              </w:tabs>
              <w:spacing w:line="260" w:lineRule="exact"/>
              <w:ind w:left="360" w:hanging="360"/>
            </w:pPr>
            <w:r>
              <w:t>3.</w:t>
            </w:r>
            <w:r>
              <w:tab/>
              <w:t>Check operating system events:</w:t>
            </w:r>
          </w:p>
          <w:p w:rsidR="00C72B95" w:rsidRDefault="00C72B95" w:rsidP="00C72B95">
            <w:pPr>
              <w:pStyle w:val="NumberedList2"/>
              <w:numPr>
                <w:ilvl w:val="0"/>
                <w:numId w:val="0"/>
              </w:numPr>
              <w:tabs>
                <w:tab w:val="left" w:pos="720"/>
              </w:tabs>
              <w:spacing w:line="260" w:lineRule="exact"/>
              <w:ind w:left="720" w:hanging="360"/>
            </w:pPr>
            <w:r>
              <w:t>a.</w:t>
            </w:r>
            <w:r>
              <w:tab/>
              <w:t xml:space="preserve">Open the operating system's Event viewer. Navigate to </w:t>
            </w:r>
            <w:r>
              <w:rPr>
                <w:rStyle w:val="UI"/>
              </w:rPr>
              <w:t>Event Viewer</w:t>
            </w:r>
            <w:r>
              <w:t xml:space="preserve">, and then to </w:t>
            </w:r>
            <w:r>
              <w:rPr>
                <w:rStyle w:val="UI"/>
              </w:rPr>
              <w:t>Operations Manager</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In the </w:t>
            </w:r>
            <w:r>
              <w:rPr>
                <w:rStyle w:val="UI"/>
              </w:rPr>
              <w:t>Operations Manager</w:t>
            </w:r>
            <w:r>
              <w:t xml:space="preserve"> pane, search for events with a </w:t>
            </w:r>
            <w:r>
              <w:rPr>
                <w:rStyle w:val="UI"/>
              </w:rPr>
              <w:t>Source</w:t>
            </w:r>
            <w:r>
              <w:t xml:space="preserve"> of </w:t>
            </w:r>
            <w:r>
              <w:rPr>
                <w:rStyle w:val="UI"/>
              </w:rPr>
              <w:t>Health Service Module</w:t>
            </w:r>
            <w:r>
              <w:t xml:space="preserve"> and a </w:t>
            </w:r>
            <w:r>
              <w:rPr>
                <w:rStyle w:val="UI"/>
              </w:rPr>
              <w:t>Category</w:t>
            </w:r>
            <w:r>
              <w:t xml:space="preserve"> of </w:t>
            </w:r>
            <w:r>
              <w:rPr>
                <w:rStyle w:val="UI"/>
              </w:rPr>
              <w:t>Data Warehouse</w:t>
            </w:r>
            <w:r>
              <w:t>.</w:t>
            </w:r>
          </w:p>
          <w:p w:rsidR="00C72B95" w:rsidRDefault="00C72B95">
            <w:pPr>
              <w:pStyle w:val="TextinList2"/>
            </w:pPr>
            <w:r>
              <w:t>The move was successful if event number 31570, 31558, or 31554 exists.</w:t>
            </w:r>
          </w:p>
          <w:p w:rsidR="00C72B95" w:rsidRDefault="00C72B95">
            <w:pPr>
              <w:pStyle w:val="TextinList2"/>
            </w:pPr>
            <w:r>
              <w:t>There is an issue accessing the OperationsManagerDW database if event numbers 31563, 31551, 31569, or 31552 exists.</w:t>
            </w:r>
          </w:p>
          <w:p w:rsidR="00C72B95" w:rsidRDefault="00C72B95" w:rsidP="00C72B95">
            <w:pPr>
              <w:pStyle w:val="NumberedList1"/>
              <w:numPr>
                <w:ilvl w:val="0"/>
                <w:numId w:val="0"/>
              </w:numPr>
              <w:tabs>
                <w:tab w:val="left" w:pos="360"/>
              </w:tabs>
              <w:spacing w:line="260" w:lineRule="exact"/>
              <w:ind w:left="360" w:hanging="360"/>
            </w:pPr>
            <w:r>
              <w:t>4.</w:t>
            </w:r>
            <w:r>
              <w:tab/>
              <w:t>Check events in Operations Manager:</w:t>
            </w:r>
          </w:p>
          <w:p w:rsidR="00C72B95" w:rsidRDefault="00C72B95" w:rsidP="00C72B95">
            <w:pPr>
              <w:pStyle w:val="NumberedList2"/>
              <w:numPr>
                <w:ilvl w:val="0"/>
                <w:numId w:val="0"/>
              </w:numPr>
              <w:tabs>
                <w:tab w:val="left" w:pos="720"/>
              </w:tabs>
              <w:spacing w:line="260" w:lineRule="exact"/>
              <w:ind w:left="720" w:hanging="360"/>
            </w:pPr>
            <w:r>
              <w:t>a.</w:t>
            </w:r>
            <w:r>
              <w:tab/>
              <w:t xml:space="preserve">In the Operations console, select </w:t>
            </w:r>
            <w:r>
              <w:rPr>
                <w:rStyle w:val="UI"/>
              </w:rPr>
              <w:t>Monitoring</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Navigate to </w:t>
            </w:r>
            <w:r>
              <w:rPr>
                <w:rStyle w:val="UI"/>
              </w:rPr>
              <w:t>Monitoring</w:t>
            </w:r>
            <w:r>
              <w:t xml:space="preserve">, </w:t>
            </w:r>
            <w:r>
              <w:rPr>
                <w:rStyle w:val="UI"/>
              </w:rPr>
              <w:t>Operations Manager</w:t>
            </w:r>
            <w:r>
              <w:t xml:space="preserve">, </w:t>
            </w:r>
            <w:r>
              <w:rPr>
                <w:rStyle w:val="UI"/>
              </w:rPr>
              <w:t>Health Service Module Events</w:t>
            </w:r>
            <w:r>
              <w:t xml:space="preserve">, and then to </w:t>
            </w:r>
            <w:r>
              <w:rPr>
                <w:rStyle w:val="UI"/>
              </w:rPr>
              <w:t>Performance Data Source Module Events</w:t>
            </w:r>
            <w:r>
              <w:t>.</w:t>
            </w:r>
          </w:p>
          <w:p w:rsidR="00C72B95" w:rsidRDefault="00C72B95" w:rsidP="00C72B95">
            <w:pPr>
              <w:pStyle w:val="NumberedList2"/>
              <w:numPr>
                <w:ilvl w:val="0"/>
                <w:numId w:val="0"/>
              </w:numPr>
              <w:tabs>
                <w:tab w:val="left" w:pos="720"/>
              </w:tabs>
              <w:spacing w:line="260" w:lineRule="exact"/>
              <w:ind w:left="720" w:hanging="360"/>
            </w:pPr>
            <w:r>
              <w:lastRenderedPageBreak/>
              <w:t>c.</w:t>
            </w:r>
            <w:r>
              <w:tab/>
              <w:t xml:space="preserve">Search the </w:t>
            </w:r>
            <w:r>
              <w:rPr>
                <w:rStyle w:val="UI"/>
              </w:rPr>
              <w:t xml:space="preserve">Performance Data Source Module Events </w:t>
            </w:r>
            <w:r>
              <w:t xml:space="preserve"> pane for events with a </w:t>
            </w:r>
            <w:r>
              <w:rPr>
                <w:rStyle w:val="UI"/>
              </w:rPr>
              <w:t>Date and Time</w:t>
            </w:r>
            <w:r>
              <w:t xml:space="preserve"> that is later than the move.</w:t>
            </w:r>
          </w:p>
          <w:p w:rsidR="00C72B95" w:rsidRDefault="00C72B95">
            <w:pPr>
              <w:pStyle w:val="TextinList2"/>
            </w:pPr>
            <w:r>
              <w:t xml:space="preserve">There is a problem with the OperationsManagerDW database if events have a </w:t>
            </w:r>
            <w:r>
              <w:rPr>
                <w:rStyle w:val="UI"/>
              </w:rPr>
              <w:t>Source</w:t>
            </w:r>
            <w:r>
              <w:t xml:space="preserve"> of </w:t>
            </w:r>
            <w:r>
              <w:rPr>
                <w:rStyle w:val="UI"/>
              </w:rPr>
              <w:t xml:space="preserve">Health Service Module </w:t>
            </w:r>
            <w:r>
              <w:t xml:space="preserve">and an </w:t>
            </w:r>
            <w:r>
              <w:rPr>
                <w:rStyle w:val="UI"/>
              </w:rPr>
              <w:t>Event Number</w:t>
            </w:r>
            <w:r>
              <w:t xml:space="preserve"> of 10103.</w:t>
            </w:r>
          </w:p>
        </w:tc>
      </w:tr>
    </w:tbl>
    <w:p w:rsidR="00C72B95" w:rsidRDefault="00C72B95"/>
    <w:p w:rsidR="00C72B95" w:rsidRDefault="00C72B95">
      <w:pPr>
        <w:pStyle w:val="DSTOC1-4"/>
      </w:pPr>
      <w:bookmarkStart w:id="149" w:name="_Toc273361025"/>
      <w:r>
        <w:t>How to Move the OperationsManagerAC Database in Operations Manager 2007</w:t>
      </w:r>
      <w:bookmarkStart w:id="150" w:name="zcc96f98747114c3c9bef7a1269245300"/>
      <w:bookmarkEnd w:id="150"/>
      <w:bookmarkEnd w:id="149"/>
    </w:p>
    <w:p w:rsidR="00C72B95" w:rsidRDefault="00C72B95">
      <w:r>
        <w:t>For various reasons, it might be necessary to move the Audit Collection (OperationsManagerAC) database from its original server to another server.</w:t>
      </w:r>
    </w:p>
    <w:p w:rsidR="00C72B95" w:rsidRDefault="00C72B95">
      <w:pPr>
        <w:pStyle w:val="AlertLabel"/>
        <w:framePr w:wrap="notBeside"/>
      </w:pPr>
      <w:r>
        <w:rPr>
          <w:noProof/>
        </w:rPr>
        <w:drawing>
          <wp:inline distT="0" distB="0" distL="0" distR="0" wp14:anchorId="06541C32" wp14:editId="63CA5ED6">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Caution </w:t>
      </w:r>
    </w:p>
    <w:p w:rsidR="00C72B95" w:rsidRDefault="00C72B95">
      <w:pPr>
        <w:pStyle w:val="AlertText"/>
      </w:pPr>
      <w:r>
        <w:t>This procedure can result in data loss if it is not performed correctly and within a reasonable length of time. Ensure that you follow all steps precisely, and without unnecessary delays between steps.</w:t>
      </w:r>
    </w:p>
    <w:p w:rsidR="00C72B95" w:rsidRDefault="00C72B95">
      <w:r>
        <w:t>The high-level steps for moving the OperationsManagerAC database are as follows:</w:t>
      </w:r>
    </w:p>
    <w:p w:rsidR="00C72B95" w:rsidRDefault="00C72B95" w:rsidP="00C72B95">
      <w:pPr>
        <w:pStyle w:val="NumberedList1"/>
        <w:numPr>
          <w:ilvl w:val="0"/>
          <w:numId w:val="0"/>
        </w:numPr>
        <w:tabs>
          <w:tab w:val="left" w:pos="360"/>
        </w:tabs>
        <w:spacing w:line="260" w:lineRule="exact"/>
        <w:ind w:left="360" w:hanging="360"/>
      </w:pPr>
      <w:r>
        <w:t>1.</w:t>
      </w:r>
      <w:r>
        <w:tab/>
        <w:t>Stop Operations Manager Audit Collection Service (ACS) to prevent updates to the OperationsManagerAC database during the move.</w:t>
      </w:r>
    </w:p>
    <w:p w:rsidR="00C72B95" w:rsidRDefault="00C72B95" w:rsidP="00C72B95">
      <w:pPr>
        <w:pStyle w:val="NumberedList1"/>
        <w:numPr>
          <w:ilvl w:val="0"/>
          <w:numId w:val="0"/>
        </w:numPr>
        <w:tabs>
          <w:tab w:val="left" w:pos="360"/>
        </w:tabs>
        <w:spacing w:line="260" w:lineRule="exact"/>
        <w:ind w:left="360" w:hanging="360"/>
      </w:pPr>
      <w:r>
        <w:t>2.</w:t>
      </w:r>
      <w:r>
        <w:tab/>
        <w:t>Back up the OperationsManagerAC database.</w:t>
      </w:r>
    </w:p>
    <w:p w:rsidR="00C72B95" w:rsidRDefault="00C72B95" w:rsidP="00C72B95">
      <w:pPr>
        <w:pStyle w:val="NumberedList1"/>
        <w:numPr>
          <w:ilvl w:val="0"/>
          <w:numId w:val="0"/>
        </w:numPr>
        <w:tabs>
          <w:tab w:val="left" w:pos="360"/>
        </w:tabs>
        <w:spacing w:line="260" w:lineRule="exact"/>
        <w:ind w:left="360" w:hanging="360"/>
      </w:pPr>
      <w:r>
        <w:t>3.</w:t>
      </w:r>
      <w:r>
        <w:tab/>
        <w:t>Delete the OperationsManagerAC database on the original Audit Collection database server.</w:t>
      </w:r>
    </w:p>
    <w:p w:rsidR="00C72B95" w:rsidRDefault="00C72B95" w:rsidP="00C72B95">
      <w:pPr>
        <w:pStyle w:val="NumberedList1"/>
        <w:numPr>
          <w:ilvl w:val="0"/>
          <w:numId w:val="0"/>
        </w:numPr>
        <w:tabs>
          <w:tab w:val="left" w:pos="360"/>
        </w:tabs>
        <w:spacing w:line="260" w:lineRule="exact"/>
        <w:ind w:left="360" w:hanging="360"/>
      </w:pPr>
      <w:r>
        <w:t>4.</w:t>
      </w:r>
      <w:r>
        <w:tab/>
        <w:t>Restore the OperationsManagerAC database to the new Audit Collection database server.</w:t>
      </w:r>
    </w:p>
    <w:p w:rsidR="00C72B95" w:rsidRDefault="00C72B95" w:rsidP="00C72B95">
      <w:pPr>
        <w:pStyle w:val="NumberedList1"/>
        <w:numPr>
          <w:ilvl w:val="0"/>
          <w:numId w:val="0"/>
        </w:numPr>
        <w:tabs>
          <w:tab w:val="left" w:pos="360"/>
        </w:tabs>
        <w:spacing w:line="260" w:lineRule="exact"/>
        <w:ind w:left="360" w:hanging="360"/>
      </w:pPr>
      <w:r>
        <w:t>5.</w:t>
      </w:r>
      <w:r>
        <w:tab/>
        <w:t>Configure SQL Server permissions on the new Audit Collection database server.</w:t>
      </w:r>
    </w:p>
    <w:p w:rsidR="00C72B95" w:rsidRDefault="00C72B95" w:rsidP="00C72B95">
      <w:pPr>
        <w:pStyle w:val="NumberedList1"/>
        <w:numPr>
          <w:ilvl w:val="0"/>
          <w:numId w:val="0"/>
        </w:numPr>
        <w:tabs>
          <w:tab w:val="left" w:pos="360"/>
        </w:tabs>
        <w:spacing w:line="260" w:lineRule="exact"/>
        <w:ind w:left="360" w:hanging="360"/>
      </w:pPr>
      <w:r>
        <w:t>6.</w:t>
      </w:r>
      <w:r>
        <w:tab/>
        <w:t>Configure the Audit Collection Server to point to the new Audit Collection database server.</w:t>
      </w:r>
    </w:p>
    <w:p w:rsidR="00C72B95" w:rsidRDefault="00C72B95" w:rsidP="00C72B95">
      <w:pPr>
        <w:pStyle w:val="NumberedList1"/>
        <w:numPr>
          <w:ilvl w:val="0"/>
          <w:numId w:val="0"/>
        </w:numPr>
        <w:tabs>
          <w:tab w:val="left" w:pos="360"/>
        </w:tabs>
        <w:spacing w:line="260" w:lineRule="exact"/>
        <w:ind w:left="360" w:hanging="360"/>
      </w:pPr>
      <w:r>
        <w:t>7.</w:t>
      </w:r>
      <w:r>
        <w:tab/>
        <w:t>Restart Operations Manager Audit Collection Service.</w:t>
      </w:r>
    </w:p>
    <w:p w:rsidR="00C72B95" w:rsidRDefault="00C72B95">
      <w:pPr>
        <w:pStyle w:val="DSTOC5-0"/>
      </w:pPr>
      <w:r>
        <w:t>OperationsManagerAC Database Relocation Procedure</w:t>
      </w:r>
    </w:p>
    <w:p w:rsidR="00C72B95" w:rsidRDefault="00C72B95">
      <w:r>
        <w:t>Use the following procedure to move the OperationsManagerAC database to a new Audit Collection database server.</w:t>
      </w:r>
    </w:p>
    <w:p w:rsidR="00C72B95" w:rsidRDefault="00C72B95">
      <w:pPr>
        <w:pStyle w:val="ProcedureTitle"/>
        <w:framePr w:wrap="notBeside"/>
      </w:pPr>
      <w:r>
        <w:rPr>
          <w:noProof/>
        </w:rPr>
        <w:drawing>
          <wp:inline distT="0" distB="0" distL="0" distR="0" wp14:anchorId="65A52C2E" wp14:editId="0C9CC4E5">
            <wp:extent cx="152400" cy="15240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move the OperationsManagerAC database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On the original Audit Collection database server, stop Operations Manager Audit Collection Service.</w:t>
            </w:r>
          </w:p>
          <w:p w:rsidR="00C72B95" w:rsidRDefault="00C72B95" w:rsidP="00C72B95">
            <w:pPr>
              <w:pStyle w:val="NumberedList1"/>
              <w:numPr>
                <w:ilvl w:val="0"/>
                <w:numId w:val="0"/>
              </w:numPr>
              <w:tabs>
                <w:tab w:val="left" w:pos="360"/>
              </w:tabs>
              <w:spacing w:line="260" w:lineRule="exact"/>
              <w:ind w:left="360" w:hanging="360"/>
            </w:pPr>
            <w:r>
              <w:t>2.</w:t>
            </w:r>
            <w:r>
              <w:tab/>
              <w:t>On the original Audit Collection database server, use Microsoft SQL Server Management Studio to back up the OperationsManagerAC database (default name) to a shared folder on the server. It is recommended that you also back up the associated master database.</w:t>
            </w:r>
          </w:p>
          <w:p w:rsidR="00C72B95" w:rsidRDefault="00C72B95" w:rsidP="00C72B95">
            <w:pPr>
              <w:pStyle w:val="NumberedList1"/>
              <w:numPr>
                <w:ilvl w:val="0"/>
                <w:numId w:val="0"/>
              </w:numPr>
              <w:tabs>
                <w:tab w:val="left" w:pos="360"/>
              </w:tabs>
              <w:spacing w:line="260" w:lineRule="exact"/>
              <w:ind w:left="360" w:hanging="360"/>
            </w:pPr>
            <w:r>
              <w:t>3.</w:t>
            </w:r>
            <w:r>
              <w:tab/>
              <w:t>On the original Audit Collection database server, delete the OperationsManagerAC database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In SQL Server Management Studio, navigate to </w:t>
            </w:r>
            <w:r>
              <w:rPr>
                <w:rStyle w:val="UI"/>
              </w:rPr>
              <w:t>Databases</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Right-click </w:t>
            </w:r>
            <w:r>
              <w:rPr>
                <w:rStyle w:val="UI"/>
              </w:rPr>
              <w:t>OperationsManagerAC</w:t>
            </w:r>
            <w:r>
              <w:t xml:space="preserve">, and then select </w:t>
            </w:r>
            <w:r>
              <w:rPr>
                <w:rStyle w:val="UI"/>
              </w:rPr>
              <w:t>Delete</w:t>
            </w:r>
            <w:r>
              <w:t xml:space="preserve">. </w:t>
            </w:r>
          </w:p>
          <w:p w:rsidR="00C72B95" w:rsidRDefault="00C72B95" w:rsidP="00C72B95">
            <w:pPr>
              <w:pStyle w:val="NumberedList2"/>
              <w:numPr>
                <w:ilvl w:val="0"/>
                <w:numId w:val="0"/>
              </w:numPr>
              <w:tabs>
                <w:tab w:val="left" w:pos="720"/>
              </w:tabs>
              <w:spacing w:line="260" w:lineRule="exact"/>
              <w:ind w:left="720" w:hanging="360"/>
            </w:pPr>
            <w:r>
              <w:t>c.</w:t>
            </w:r>
            <w:r>
              <w:tab/>
              <w:t xml:space="preserve">In the </w:t>
            </w:r>
            <w:r>
              <w:rPr>
                <w:rStyle w:val="UI"/>
              </w:rPr>
              <w:t>Delete Object</w:t>
            </w:r>
            <w:r>
              <w:t xml:space="preserve"> dialog box, ensure that the </w:t>
            </w:r>
            <w:r>
              <w:rPr>
                <w:rStyle w:val="UI"/>
              </w:rPr>
              <w:t>Delete backup and restore history information for databases</w:t>
            </w:r>
            <w:r>
              <w:t xml:space="preserve"> and the </w:t>
            </w:r>
            <w:r>
              <w:rPr>
                <w:rStyle w:val="UI"/>
              </w:rPr>
              <w:t>Close existing connections</w:t>
            </w:r>
            <w:r>
              <w:t xml:space="preserve"> options are both </w:t>
            </w:r>
            <w:r>
              <w:lastRenderedPageBreak/>
              <w:t xml:space="preserve">selected. </w:t>
            </w:r>
          </w:p>
          <w:p w:rsidR="00C72B95" w:rsidRDefault="00C72B95" w:rsidP="00C72B95">
            <w:pPr>
              <w:pStyle w:val="NumberedList1"/>
              <w:numPr>
                <w:ilvl w:val="0"/>
                <w:numId w:val="0"/>
              </w:numPr>
              <w:tabs>
                <w:tab w:val="left" w:pos="360"/>
              </w:tabs>
              <w:spacing w:line="260" w:lineRule="exact"/>
              <w:ind w:left="360" w:hanging="360"/>
            </w:pPr>
            <w:r>
              <w:t>4.</w:t>
            </w:r>
            <w:r>
              <w:tab/>
              <w:t xml:space="preserve">On the new Audit Collection database server, use SQL Management Studio to restore the OperationsManagerAC database backup. Access the database backup by copying the backup file to a local drive or by mapping a local drive to the folder that contains the backup.   </w:t>
            </w:r>
          </w:p>
          <w:p w:rsidR="00C72B95" w:rsidRDefault="00C72B95" w:rsidP="00C72B95">
            <w:pPr>
              <w:pStyle w:val="NumberedList1"/>
              <w:numPr>
                <w:ilvl w:val="0"/>
                <w:numId w:val="0"/>
              </w:numPr>
              <w:tabs>
                <w:tab w:val="left" w:pos="360"/>
              </w:tabs>
              <w:spacing w:line="260" w:lineRule="exact"/>
              <w:ind w:left="360" w:hanging="360"/>
            </w:pPr>
            <w:r>
              <w:t>5.</w:t>
            </w:r>
            <w:r>
              <w:tab/>
              <w:t>On the new Audit Collection database server, use SQL Management Studio to create a login for the Audit Collection Service server. Use the format &lt;</w:t>
            </w:r>
            <w:r>
              <w:rPr>
                <w:rStyle w:val="Italic"/>
              </w:rPr>
              <w:t>domain</w:t>
            </w:r>
            <w:r>
              <w:t>\</w:t>
            </w:r>
            <w:r>
              <w:rPr>
                <w:rStyle w:val="Italic"/>
              </w:rPr>
              <w:t>computername$</w:t>
            </w:r>
            <w:r>
              <w:t xml:space="preserve">&gt; in SQL Logins (where </w:t>
            </w:r>
            <w:r>
              <w:rPr>
                <w:rStyle w:val="Italic"/>
              </w:rPr>
              <w:t>computername</w:t>
            </w:r>
            <w:r>
              <w:t xml:space="preserve"> is the name of the Audit Collection Service server).</w:t>
            </w:r>
          </w:p>
          <w:p w:rsidR="00C72B95" w:rsidRDefault="00C72B95" w:rsidP="00C72B95">
            <w:pPr>
              <w:pStyle w:val="NumberedList1"/>
              <w:numPr>
                <w:ilvl w:val="0"/>
                <w:numId w:val="0"/>
              </w:numPr>
              <w:tabs>
                <w:tab w:val="left" w:pos="360"/>
              </w:tabs>
              <w:spacing w:line="260" w:lineRule="exact"/>
              <w:ind w:left="360" w:hanging="360"/>
            </w:pPr>
            <w:r>
              <w:t>6.</w:t>
            </w:r>
            <w:r>
              <w:tab/>
              <w:t>On the new Audit Collection database server, add the correct permission for the login of the computer on which the ACS Service is running,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In SQL Server Management Studio, navigate to </w:t>
            </w:r>
            <w:r>
              <w:rPr>
                <w:rStyle w:val="UI"/>
              </w:rPr>
              <w:t>Security</w:t>
            </w:r>
            <w:r>
              <w:t xml:space="preserve"> and then to </w:t>
            </w:r>
            <w:r>
              <w:rPr>
                <w:rStyle w:val="UI"/>
              </w:rPr>
              <w:t>Logins</w:t>
            </w:r>
            <w:r>
              <w:t>.</w:t>
            </w:r>
          </w:p>
          <w:p w:rsidR="00C72B95" w:rsidRDefault="00C72B95" w:rsidP="00C72B95">
            <w:pPr>
              <w:pStyle w:val="NumberedList2"/>
              <w:numPr>
                <w:ilvl w:val="0"/>
                <w:numId w:val="0"/>
              </w:numPr>
              <w:tabs>
                <w:tab w:val="left" w:pos="720"/>
              </w:tabs>
              <w:spacing w:line="260" w:lineRule="exact"/>
              <w:ind w:left="720" w:hanging="360"/>
            </w:pPr>
            <w:r>
              <w:t>b.</w:t>
            </w:r>
            <w:r>
              <w:tab/>
              <w:t>Right-click the account that corresponds to the computer on which the ACS service is running (use the &lt;</w:t>
            </w:r>
            <w:r>
              <w:rPr>
                <w:rStyle w:val="Italic"/>
              </w:rPr>
              <w:t>domain</w:t>
            </w:r>
            <w:r>
              <w:t>\</w:t>
            </w:r>
            <w:r>
              <w:rPr>
                <w:rStyle w:val="Italic"/>
              </w:rPr>
              <w:t>computername</w:t>
            </w:r>
            <w:r>
              <w:t xml:space="preserve">$&gt; format). Select </w:t>
            </w:r>
            <w:r>
              <w:rPr>
                <w:rStyle w:val="UI"/>
              </w:rPr>
              <w:t>Properties</w:t>
            </w:r>
            <w:r>
              <w:t xml:space="preserve">, and then select </w:t>
            </w:r>
            <w:r>
              <w:rPr>
                <w:rStyle w:val="UI"/>
              </w:rPr>
              <w:t>User Mapping</w:t>
            </w:r>
            <w:r>
              <w:t xml:space="preserve">. </w:t>
            </w:r>
          </w:p>
          <w:p w:rsidR="00C72B95" w:rsidRDefault="00C72B95" w:rsidP="00C72B95">
            <w:pPr>
              <w:pStyle w:val="NumberedList2"/>
              <w:numPr>
                <w:ilvl w:val="0"/>
                <w:numId w:val="0"/>
              </w:numPr>
              <w:tabs>
                <w:tab w:val="left" w:pos="720"/>
              </w:tabs>
              <w:spacing w:line="260" w:lineRule="exact"/>
              <w:ind w:left="720" w:hanging="360"/>
            </w:pPr>
            <w:r>
              <w:t>c.</w:t>
            </w:r>
            <w:r>
              <w:tab/>
              <w:t xml:space="preserve">Select the box in the </w:t>
            </w:r>
            <w:r>
              <w:rPr>
                <w:rStyle w:val="UI"/>
              </w:rPr>
              <w:t>Map</w:t>
            </w:r>
            <w:r>
              <w:t xml:space="preserve"> column that corresponds to the </w:t>
            </w:r>
            <w:r>
              <w:rPr>
                <w:rStyle w:val="UI"/>
              </w:rPr>
              <w:t xml:space="preserve">OperationsManagerAC </w:t>
            </w:r>
            <w:r>
              <w:t xml:space="preserve">database, and then select </w:t>
            </w:r>
            <w:r>
              <w:rPr>
                <w:rStyle w:val="UI"/>
              </w:rPr>
              <w:t>db_owner</w:t>
            </w:r>
            <w:r>
              <w:t xml:space="preserve"> in the </w:t>
            </w:r>
            <w:r>
              <w:rPr>
                <w:rStyle w:val="UI"/>
              </w:rPr>
              <w:t>Database role membership for: OperationsManagerAC</w:t>
            </w:r>
            <w:r>
              <w:t xml:space="preserve"> list.</w:t>
            </w:r>
          </w:p>
          <w:p w:rsidR="00C72B95" w:rsidRDefault="00C72B95" w:rsidP="00C72B95">
            <w:pPr>
              <w:pStyle w:val="NumberedList2"/>
              <w:numPr>
                <w:ilvl w:val="0"/>
                <w:numId w:val="0"/>
              </w:numPr>
              <w:tabs>
                <w:tab w:val="left" w:pos="720"/>
              </w:tabs>
              <w:spacing w:line="260" w:lineRule="exact"/>
              <w:ind w:left="720" w:hanging="360"/>
            </w:pPr>
            <w:r>
              <w:t>d.</w:t>
            </w:r>
            <w:r>
              <w:tab/>
              <w:t xml:space="preserve">Click </w:t>
            </w:r>
            <w:r>
              <w:rPr>
                <w:rStyle w:val="UI"/>
              </w:rPr>
              <w:t>OK</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On the computer hosting Audit Collection Service, locate the registry key </w:t>
            </w:r>
            <w:r>
              <w:rPr>
                <w:rStyle w:val="UI"/>
              </w:rPr>
              <w:t>HKEY_LOCAL_MACHINE\Software\ODBC\ODBC.INI\OpsMgrAC</w:t>
            </w:r>
            <w:r>
              <w:t xml:space="preserve">. Double-click the value </w:t>
            </w:r>
            <w:r>
              <w:rPr>
                <w:rStyle w:val="UI"/>
              </w:rPr>
              <w:t>Server</w:t>
            </w:r>
            <w:r>
              <w:t>, and set it to the name of the new Audit Collection Service database server.</w:t>
            </w:r>
          </w:p>
          <w:p w:rsidR="00C72B95" w:rsidRDefault="00C72B95" w:rsidP="00C72B95">
            <w:pPr>
              <w:pStyle w:val="NumberedList1"/>
              <w:numPr>
                <w:ilvl w:val="0"/>
                <w:numId w:val="0"/>
              </w:numPr>
              <w:tabs>
                <w:tab w:val="left" w:pos="360"/>
              </w:tabs>
              <w:spacing w:line="260" w:lineRule="exact"/>
              <w:ind w:left="360" w:hanging="360"/>
            </w:pPr>
            <w:r>
              <w:t>8.</w:t>
            </w:r>
            <w:r>
              <w:tab/>
              <w:t>On the server on which the ACS service is running, start Audit Collection Service.</w:t>
            </w:r>
          </w:p>
          <w:p w:rsidR="00C72B95" w:rsidRDefault="00C72B95" w:rsidP="00C72B95">
            <w:pPr>
              <w:pStyle w:val="NumberedList1"/>
              <w:numPr>
                <w:ilvl w:val="0"/>
                <w:numId w:val="0"/>
              </w:numPr>
              <w:tabs>
                <w:tab w:val="left" w:pos="360"/>
              </w:tabs>
              <w:spacing w:line="260" w:lineRule="exact"/>
              <w:ind w:left="360" w:hanging="360"/>
            </w:pPr>
            <w:r>
              <w:t>9.</w:t>
            </w:r>
            <w:r>
              <w:tab/>
              <w:t>Verify that the database move was successful by checking the OperationsManagerAC database for entries in the most recent dtEvent_&lt;GUID&gt; table that have a date/time stamp that is more recent than when the service was restarted in the previous step.</w:t>
            </w:r>
          </w:p>
        </w:tc>
      </w:tr>
    </w:tbl>
    <w:p w:rsidR="00C72B95" w:rsidRDefault="00C72B95"/>
    <w:p w:rsidR="00C72B95" w:rsidRDefault="00C72B95">
      <w:pPr>
        <w:pStyle w:val="DSTOC1-4"/>
      </w:pPr>
      <w:bookmarkStart w:id="151" w:name="_Toc273361026"/>
      <w:r>
        <w:t>How to Promote a Management Server to a Root Management Server Role in Operations Manager 2007</w:t>
      </w:r>
      <w:bookmarkStart w:id="152" w:name="zd766717bb34b4d86975eaae1cb175a6c"/>
      <w:bookmarkEnd w:id="152"/>
      <w:bookmarkEnd w:id="151"/>
    </w:p>
    <w:p w:rsidR="00C72B95" w:rsidRDefault="00C72B95">
      <w:r>
        <w:t>Use the following procedures to promote a management server to a root management server role, and then, if needed, to reset the value of ENABLE_BROKER in the Operations Manager database to 1.</w:t>
      </w:r>
    </w:p>
    <w:p w:rsidR="00C72B95" w:rsidRDefault="00C72B95">
      <w:r>
        <w:t>Some of the high-level guidelines for promoting management servers are: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a failure recovery scenario, you can change the root management server by promoting another management server to the role of root management server. In this scenario, the management server that you plan to promote to root management server must have already been installed before the failure of the current root management server occurred.</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promote the root management server role away from a clustered root management server, you must ensure that the services (the System Center Management Service, System Center Management Configuration Service, and System Center Data Access Service) for that clustered root management server are offline. These services might be already stopped (for example, as a result of the clustered root management server no longer being in operation). </w:t>
      </w:r>
      <w:r>
        <w:lastRenderedPageBreak/>
        <w:t>However, if these services are still running, you must manually stop them from within Cluster Administrator if you are using Windows Server 2003 or Failover Cluster Management if you are using Windows Server 2008.</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 For clustered Operations Manager 2007 SP1, never let the HealthService run on any node of the clustered RMS while the another management server is promoted to the RMS role.</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For clustered Operations Manager 2007 R2, never let the System Center Management service run on any node of the clustered RMS while another management server is promoted to the RMS role.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After promoting the root management server role away from a clustered root management server, you cannot configure the individual nodes as management servers. This scenario is not supported, and therefore you should not use the UpdateDemotedRMS action on these nodes. If you will not be using the cluster again, uninstall all Operations Manager 2007 components from the cluster node computers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Operations Manager 2007 SP1, it is possible to promote the root management server back to the original clustered root management server configuration. To do this, you must first ensure that the cluster RMS group (Windows Server 2003) or Service or Application (Windows Server 2008) is offline, and then perform the PromoteRMS action on the active node of the cluster. Failure to take the cluster resources offline will result in corrupting your OperationsManager database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a scenario where a management server was promoted to root management server and the original root management server was not demoted at that time, (for various reasons such as connectivity issues or hardware problems with the computer), if at a later time the original server recovers and you want to use it again as the root management server, you must first demote it to a management server role. You must do this because you have already promoted another management server to a root management server role. </w:t>
      </w:r>
    </w:p>
    <w:p w:rsidR="00C72B95" w:rsidRDefault="00C72B95">
      <w:pPr>
        <w:pStyle w:val="TextinList1"/>
      </w:pPr>
      <w:r>
        <w:t>After you demote the original root management server to a management server role by running the UpdateDemotedRMS action of the ManagementServerConfigTool locally on that original root management server, you can re-promote it to the root management server role.</w:t>
      </w:r>
    </w:p>
    <w:p w:rsidR="00C72B95" w:rsidRDefault="00C72B95">
      <w:pPr>
        <w:pStyle w:val="AlertLabel"/>
        <w:framePr w:wrap="notBeside"/>
      </w:pPr>
      <w:r>
        <w:rPr>
          <w:noProof/>
        </w:rPr>
        <w:drawing>
          <wp:inline distT="0" distB="0" distL="0" distR="0" wp14:anchorId="753A330B" wp14:editId="54C5337E">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Running the PromoteRMS action automatically demotes the previous root management server to a management server role unless the original root management server is not accessible or if /DemoteExistingRMS: is set to ‘True’ (which will delete, rather than demote, the previous root management server from the database).</w:t>
      </w:r>
    </w:p>
    <w:p w:rsidR="00C72B95" w:rsidRDefault="00C72B95">
      <w:r>
        <w:t xml:space="preserve">The high-level steps for promoting a management server to root management server are: </w:t>
      </w:r>
    </w:p>
    <w:p w:rsidR="00C72B95" w:rsidRDefault="00C72B95" w:rsidP="00C72B95">
      <w:pPr>
        <w:pStyle w:val="NumberedList1"/>
        <w:numPr>
          <w:ilvl w:val="0"/>
          <w:numId w:val="0"/>
        </w:numPr>
        <w:tabs>
          <w:tab w:val="left" w:pos="360"/>
        </w:tabs>
        <w:spacing w:line="260" w:lineRule="exact"/>
        <w:ind w:left="360" w:hanging="360"/>
      </w:pPr>
      <w:r>
        <w:t>1.</w:t>
      </w:r>
      <w:r>
        <w:tab/>
        <w:t>Promote a management server to a root management server role.</w:t>
      </w:r>
    </w:p>
    <w:p w:rsidR="00C72B95" w:rsidRDefault="00C72B95" w:rsidP="00C72B95">
      <w:pPr>
        <w:pStyle w:val="NumberedList1"/>
        <w:numPr>
          <w:ilvl w:val="0"/>
          <w:numId w:val="0"/>
        </w:numPr>
        <w:tabs>
          <w:tab w:val="left" w:pos="360"/>
        </w:tabs>
        <w:spacing w:line="260" w:lineRule="exact"/>
        <w:ind w:left="360" w:hanging="360"/>
      </w:pPr>
      <w:r>
        <w:t>2.</w:t>
      </w:r>
      <w:r>
        <w:tab/>
        <w:t>Configure the reporting server with the name of the new root management server.</w:t>
      </w:r>
    </w:p>
    <w:p w:rsidR="00C72B95" w:rsidRDefault="00C72B95" w:rsidP="00C72B95">
      <w:pPr>
        <w:pStyle w:val="NumberedList1"/>
        <w:numPr>
          <w:ilvl w:val="0"/>
          <w:numId w:val="0"/>
        </w:numPr>
        <w:tabs>
          <w:tab w:val="left" w:pos="360"/>
        </w:tabs>
        <w:spacing w:line="260" w:lineRule="exact"/>
        <w:ind w:left="360" w:hanging="360"/>
      </w:pPr>
      <w:r>
        <w:t>3.</w:t>
      </w:r>
      <w:r>
        <w:tab/>
        <w:t>Configure the Web console with the name of the new root management server.</w:t>
      </w:r>
    </w:p>
    <w:p w:rsidR="00C72B95" w:rsidRDefault="00C72B95" w:rsidP="00C72B95">
      <w:pPr>
        <w:pStyle w:val="NumberedList1"/>
        <w:numPr>
          <w:ilvl w:val="0"/>
          <w:numId w:val="0"/>
        </w:numPr>
        <w:tabs>
          <w:tab w:val="left" w:pos="360"/>
        </w:tabs>
        <w:spacing w:line="260" w:lineRule="exact"/>
        <w:ind w:left="360" w:hanging="360"/>
      </w:pPr>
      <w:r>
        <w:t>4.</w:t>
      </w:r>
      <w:r>
        <w:tab/>
        <w:t>Set ENABLE_BROKER to 1 if needed. After you successfully complete the promotion, you might need to set the value of the SQL Broker Availability Monitor to 1. Check the state of the SQL Broker Availability Monitor by running the following SQL query:</w:t>
      </w:r>
    </w:p>
    <w:p w:rsidR="00C72B95" w:rsidRDefault="00C72B95">
      <w:pPr>
        <w:pStyle w:val="CodeinList1"/>
      </w:pPr>
      <w:r>
        <w:lastRenderedPageBreak/>
        <w:t>SELECT is_broker_enabled FROM sys.databases WHERE name='OperationsManager'</w:t>
      </w:r>
    </w:p>
    <w:p w:rsidR="00C72B95" w:rsidRDefault="00C72B95">
      <w:pPr>
        <w:pStyle w:val="TextinList1"/>
      </w:pPr>
      <w:r>
        <w:t>If the query result is ‘0’, the SQL Broker is disabled and you must re-enable it by using the 'To set ENABLE_BROKER to 1' procedure later in this topic.</w:t>
      </w:r>
    </w:p>
    <w:p w:rsidR="00C72B95" w:rsidRDefault="00C72B95">
      <w:pPr>
        <w:pStyle w:val="ProcedureTitle"/>
        <w:framePr w:wrap="notBeside"/>
      </w:pPr>
      <w:r>
        <w:rPr>
          <w:noProof/>
        </w:rPr>
        <w:drawing>
          <wp:inline distT="0" distB="0" distL="0" distR="0" wp14:anchorId="2C55446A" wp14:editId="5E2E4F9A">
            <wp:extent cx="152400" cy="15240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promote a management server to a root management server role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On the management server that you want to promote, copy the </w:t>
            </w:r>
            <w:r>
              <w:rPr>
                <w:rStyle w:val="UserInputNon-localizable"/>
              </w:rPr>
              <w:t>ManagementServerConfigTool.exe</w:t>
            </w:r>
            <w:r>
              <w:t xml:space="preserve"> tool from the </w:t>
            </w:r>
            <w:r>
              <w:rPr>
                <w:rStyle w:val="UserInputNon-localizable"/>
              </w:rPr>
              <w:t>SupportTools</w:t>
            </w:r>
            <w:r>
              <w:t xml:space="preserve"> folder of the installation media to the installation folder (by default, </w:t>
            </w:r>
            <w:r>
              <w:rPr>
                <w:rStyle w:val="UserInputNon-localizable"/>
              </w:rPr>
              <w:t>C:\Program Files\System Center Operations Manager 2007</w:t>
            </w:r>
            <w:r>
              <w:t xml:space="preserve">), called </w:t>
            </w:r>
            <w:r>
              <w:rPr>
                <w:rStyle w:val="UserInputLocalizable"/>
              </w:rPr>
              <w:t>installdir</w:t>
            </w:r>
            <w:r>
              <w:t xml:space="preserve"> in this example.</w:t>
            </w:r>
          </w:p>
          <w:p w:rsidR="00C72B95" w:rsidRDefault="00C72B95" w:rsidP="00C72B95">
            <w:pPr>
              <w:pStyle w:val="NumberedList1"/>
              <w:numPr>
                <w:ilvl w:val="0"/>
                <w:numId w:val="0"/>
              </w:numPr>
              <w:tabs>
                <w:tab w:val="left" w:pos="360"/>
              </w:tabs>
              <w:spacing w:line="260" w:lineRule="exact"/>
              <w:ind w:left="360" w:hanging="360"/>
            </w:pPr>
            <w:r>
              <w:t>2.</w:t>
            </w:r>
            <w:r>
              <w:tab/>
              <w:t xml:space="preserve">Open a command prompt window using the </w:t>
            </w:r>
            <w:r>
              <w:rPr>
                <w:rStyle w:val="UI"/>
              </w:rPr>
              <w:t>Run as Administrator</w:t>
            </w:r>
            <w:r>
              <w:t xml:space="preserve"> option, and then change the folder to the </w:t>
            </w:r>
            <w:r>
              <w:rPr>
                <w:rStyle w:val="UserInputLocalizable"/>
              </w:rPr>
              <w:t>installdir</w:t>
            </w:r>
            <w:r>
              <w:t xml:space="preserve"> folder.</w:t>
            </w:r>
          </w:p>
          <w:p w:rsidR="00C72B95" w:rsidRDefault="00C72B95" w:rsidP="00C72B95">
            <w:pPr>
              <w:pStyle w:val="NumberedList1"/>
              <w:numPr>
                <w:ilvl w:val="0"/>
                <w:numId w:val="0"/>
              </w:numPr>
              <w:tabs>
                <w:tab w:val="left" w:pos="360"/>
              </w:tabs>
              <w:spacing w:line="260" w:lineRule="exact"/>
              <w:ind w:left="360" w:hanging="360"/>
            </w:pPr>
            <w:r>
              <w:t>3.</w:t>
            </w:r>
            <w:r>
              <w:tab/>
              <w:t>Type the following command:</w:t>
            </w:r>
          </w:p>
          <w:p w:rsidR="00C72B95" w:rsidRDefault="00C72B95">
            <w:pPr>
              <w:pStyle w:val="TextinList1"/>
            </w:pPr>
            <w:r>
              <w:rPr>
                <w:rStyle w:val="UserInputNon-localizable"/>
              </w:rPr>
              <w:t>SecureStorageBackup.exe Restore &lt;</w:t>
            </w:r>
            <w:r>
              <w:rPr>
                <w:rStyle w:val="Italic"/>
              </w:rPr>
              <w:t>filename</w:t>
            </w:r>
            <w:r>
              <w:rPr>
                <w:rStyle w:val="UserInputNon-localizable"/>
              </w:rPr>
              <w:t>&gt;</w:t>
            </w:r>
          </w:p>
          <w:p w:rsidR="00C72B95" w:rsidRDefault="00C72B95">
            <w:pPr>
              <w:pStyle w:val="TextinList1"/>
            </w:pPr>
            <w:r>
              <w:t xml:space="preserve">Here, </w:t>
            </w:r>
            <w:r>
              <w:rPr>
                <w:rStyle w:val="Italic"/>
              </w:rPr>
              <w:t>filename</w:t>
            </w:r>
            <w:r>
              <w:t xml:space="preserve"> is the root management server encryption key backup file.</w:t>
            </w:r>
          </w:p>
          <w:p w:rsidR="00C72B95" w:rsidRDefault="00C72B95" w:rsidP="00C72B95">
            <w:pPr>
              <w:pStyle w:val="NumberedList1"/>
              <w:numPr>
                <w:ilvl w:val="0"/>
                <w:numId w:val="0"/>
              </w:numPr>
              <w:tabs>
                <w:tab w:val="left" w:pos="360"/>
              </w:tabs>
              <w:spacing w:line="260" w:lineRule="exact"/>
              <w:ind w:left="360" w:hanging="360"/>
            </w:pPr>
            <w:r>
              <w:t>4.</w:t>
            </w:r>
            <w:r>
              <w:tab/>
              <w:t>Provide a password as required.</w:t>
            </w:r>
          </w:p>
          <w:p w:rsidR="00C72B95" w:rsidRDefault="00C72B95" w:rsidP="00C72B95">
            <w:pPr>
              <w:pStyle w:val="NumberedList1"/>
              <w:numPr>
                <w:ilvl w:val="0"/>
                <w:numId w:val="0"/>
              </w:numPr>
              <w:tabs>
                <w:tab w:val="left" w:pos="360"/>
              </w:tabs>
              <w:spacing w:line="260" w:lineRule="exact"/>
              <w:ind w:left="360" w:hanging="360"/>
            </w:pPr>
            <w:r>
              <w:t>5.</w:t>
            </w:r>
            <w:r>
              <w:tab/>
              <w:t xml:space="preserve">On the management server, open a command prompt window using the </w:t>
            </w:r>
            <w:r>
              <w:rPr>
                <w:rStyle w:val="UI"/>
              </w:rPr>
              <w:t>Run as Administrator</w:t>
            </w:r>
            <w:r>
              <w:t xml:space="preserve"> option, and then type the following command:</w:t>
            </w:r>
          </w:p>
          <w:p w:rsidR="00C72B95" w:rsidRDefault="00C72B95">
            <w:pPr>
              <w:pStyle w:val="TextinList1"/>
            </w:pPr>
            <w:r>
              <w:rPr>
                <w:rStyle w:val="UserInputNon-localizable"/>
              </w:rPr>
              <w:t>ManagementServerConfigTool.exe PromoteRMS</w:t>
            </w:r>
          </w:p>
          <w:p w:rsidR="00C72B95" w:rsidRDefault="00C72B95" w:rsidP="00C72B95">
            <w:pPr>
              <w:pStyle w:val="NumberedList1"/>
              <w:numPr>
                <w:ilvl w:val="0"/>
                <w:numId w:val="0"/>
              </w:numPr>
              <w:tabs>
                <w:tab w:val="left" w:pos="360"/>
              </w:tabs>
              <w:spacing w:line="260" w:lineRule="exact"/>
              <w:ind w:left="360" w:hanging="360"/>
            </w:pPr>
            <w:r>
              <w:t>6.</w:t>
            </w:r>
            <w:r>
              <w:tab/>
              <w:t xml:space="preserve">You will see two warnings come up. The first warns you to backup your OperationsManager database, the second warns you to take the System Center Management, System Center Management Configuration and System Center Data Access services offline if your RMS is on a cluster. Type in </w:t>
            </w:r>
            <w:r>
              <w:rPr>
                <w:rStyle w:val="UserInputNon-localizable"/>
              </w:rPr>
              <w:t>Y</w:t>
            </w:r>
            <w:r>
              <w:t xml:space="preserve"> for both. </w:t>
            </w:r>
          </w:p>
          <w:p w:rsidR="00C72B95" w:rsidRDefault="00C72B95" w:rsidP="00C72B95">
            <w:pPr>
              <w:pStyle w:val="NumberedList1"/>
              <w:numPr>
                <w:ilvl w:val="0"/>
                <w:numId w:val="0"/>
              </w:numPr>
              <w:tabs>
                <w:tab w:val="left" w:pos="360"/>
              </w:tabs>
              <w:spacing w:line="260" w:lineRule="exact"/>
              <w:ind w:left="360" w:hanging="360"/>
            </w:pPr>
            <w:r>
              <w:t>7.</w:t>
            </w:r>
            <w:r>
              <w:tab/>
              <w:t>Demote the original root management server to a management server by doing the following on the original root management server:</w:t>
            </w:r>
          </w:p>
          <w:p w:rsidR="00C72B95" w:rsidRDefault="00C72B95">
            <w:pPr>
              <w:pStyle w:val="AlertLabelinList1"/>
              <w:framePr w:wrap="notBeside"/>
            </w:pPr>
            <w:r>
              <w:rPr>
                <w:noProof/>
              </w:rPr>
              <w:drawing>
                <wp:inline distT="0" distB="0" distL="0" distR="0" wp14:anchorId="31B0B085" wp14:editId="6270B588">
                  <wp:extent cx="228600" cy="1524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This step is required only if the original root management server is to be used as a management server.</w:t>
            </w:r>
          </w:p>
          <w:p w:rsidR="00C72B95" w:rsidRDefault="00C72B95" w:rsidP="00C72B95">
            <w:pPr>
              <w:pStyle w:val="NumberedList2"/>
              <w:numPr>
                <w:ilvl w:val="0"/>
                <w:numId w:val="0"/>
              </w:numPr>
              <w:tabs>
                <w:tab w:val="left" w:pos="720"/>
              </w:tabs>
              <w:spacing w:line="260" w:lineRule="exact"/>
              <w:ind w:left="720" w:hanging="360"/>
            </w:pPr>
            <w:r>
              <w:t>a.</w:t>
            </w:r>
            <w:r>
              <w:tab/>
              <w:t xml:space="preserve">Type the following command: </w:t>
            </w:r>
            <w:r>
              <w:rPr>
                <w:rStyle w:val="UserInputNon-localizable"/>
              </w:rPr>
              <w:t>ManagementServerConfigTool.exe UpdateDemotedRMS</w:t>
            </w:r>
            <w:r>
              <w:t xml:space="preserve">. Type in </w:t>
            </w:r>
            <w:r>
              <w:rPr>
                <w:rStyle w:val="UserInputNon-localizable"/>
              </w:rPr>
              <w:t>Y</w:t>
            </w:r>
            <w:r>
              <w:t xml:space="preserve"> to the backup database warning.</w:t>
            </w:r>
          </w:p>
          <w:p w:rsidR="00C72B95" w:rsidRDefault="00C72B95" w:rsidP="00C72B95">
            <w:pPr>
              <w:pStyle w:val="NumberedList2"/>
              <w:numPr>
                <w:ilvl w:val="0"/>
                <w:numId w:val="0"/>
              </w:numPr>
              <w:tabs>
                <w:tab w:val="left" w:pos="720"/>
              </w:tabs>
              <w:spacing w:line="260" w:lineRule="exact"/>
              <w:ind w:left="720" w:hanging="360"/>
            </w:pPr>
            <w:r>
              <w:t>b.</w:t>
            </w:r>
            <w:r>
              <w:tab/>
              <w:t xml:space="preserve">Delete the existing subfolders of the </w:t>
            </w:r>
            <w:r>
              <w:rPr>
                <w:rStyle w:val="UI"/>
              </w:rPr>
              <w:t>Health Service State</w:t>
            </w:r>
            <w:r>
              <w:t xml:space="preserve"> folder in the </w:t>
            </w:r>
            <w:r>
              <w:rPr>
                <w:rStyle w:val="UserInputLocalizable"/>
              </w:rPr>
              <w:t>installdir</w:t>
            </w:r>
            <w:r>
              <w:t>.</w:t>
            </w:r>
          </w:p>
        </w:tc>
      </w:tr>
    </w:tbl>
    <w:p w:rsidR="00C72B95" w:rsidRDefault="00C72B95">
      <w:pPr>
        <w:pStyle w:val="ProcedureTitle"/>
        <w:framePr w:wrap="notBeside"/>
      </w:pPr>
      <w:r>
        <w:rPr>
          <w:noProof/>
        </w:rPr>
        <w:drawing>
          <wp:inline distT="0" distB="0" distL="0" distR="0" wp14:anchorId="18F10CBB" wp14:editId="7282321B">
            <wp:extent cx="152400" cy="1524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the reporting server with the name of the new root management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reporting server.</w:t>
            </w:r>
          </w:p>
          <w:p w:rsidR="00C72B95" w:rsidRDefault="00C72B95" w:rsidP="00C72B95">
            <w:pPr>
              <w:pStyle w:val="NumberedList1"/>
              <w:numPr>
                <w:ilvl w:val="0"/>
                <w:numId w:val="0"/>
              </w:numPr>
              <w:tabs>
                <w:tab w:val="left" w:pos="360"/>
              </w:tabs>
              <w:spacing w:line="260" w:lineRule="exact"/>
              <w:ind w:left="360" w:hanging="360"/>
            </w:pPr>
            <w:r>
              <w:t>2.</w:t>
            </w:r>
            <w:r>
              <w:tab/>
              <w:t xml:space="preserve">Navigate to the installation folder of Reporting Services for example, %ProgramFiles%\Microsoft SQL Server\MSSQL.2\Reporting Services\ReportServer if you are using SQL Server 2005 or %ProgramFiles%\Microsoft SQL Server\MSRS10.MSSQLSERVER\Reporting Services\ReportServer if you are using SQL Server 2008. </w:t>
            </w:r>
          </w:p>
          <w:p w:rsidR="00C72B95" w:rsidRDefault="00C72B95" w:rsidP="00C72B95">
            <w:pPr>
              <w:pStyle w:val="NumberedList1"/>
              <w:numPr>
                <w:ilvl w:val="0"/>
                <w:numId w:val="0"/>
              </w:numPr>
              <w:tabs>
                <w:tab w:val="left" w:pos="360"/>
              </w:tabs>
              <w:spacing w:line="260" w:lineRule="exact"/>
              <w:ind w:left="360" w:hanging="360"/>
            </w:pPr>
            <w:r>
              <w:t>3.</w:t>
            </w:r>
            <w:r>
              <w:tab/>
              <w:t xml:space="preserve">Open the rsreportserver.config file in Notepad, and locate the two instances of </w:t>
            </w:r>
            <w:r>
              <w:lastRenderedPageBreak/>
              <w:t>&lt;ServerName&gt;</w:t>
            </w:r>
            <w:r>
              <w:rPr>
                <w:rStyle w:val="Italic"/>
              </w:rPr>
              <w:t>ServerName</w:t>
            </w:r>
            <w:r>
              <w:t xml:space="preserve">&lt;/ServerName&gt;, where </w:t>
            </w:r>
            <w:r>
              <w:rPr>
                <w:rStyle w:val="Italic"/>
              </w:rPr>
              <w:t>ServerName</w:t>
            </w:r>
            <w:r>
              <w:t xml:space="preserve"> is the name of the original root management server. Change </w:t>
            </w:r>
            <w:r>
              <w:rPr>
                <w:rStyle w:val="Italic"/>
              </w:rPr>
              <w:t>ServerName</w:t>
            </w:r>
            <w:r>
              <w:t xml:space="preserve"> to be the name of the new root management server.</w:t>
            </w:r>
          </w:p>
          <w:p w:rsidR="00C72B95" w:rsidRDefault="00C72B95" w:rsidP="00C72B95">
            <w:pPr>
              <w:pStyle w:val="NumberedList1"/>
              <w:numPr>
                <w:ilvl w:val="0"/>
                <w:numId w:val="0"/>
              </w:numPr>
              <w:tabs>
                <w:tab w:val="left" w:pos="360"/>
              </w:tabs>
              <w:spacing w:line="260" w:lineRule="exact"/>
              <w:ind w:left="360" w:hanging="360"/>
            </w:pPr>
            <w:r>
              <w:t>4.</w:t>
            </w:r>
            <w:r>
              <w:tab/>
              <w:t>Save the file, and then close Notepad.</w:t>
            </w:r>
          </w:p>
          <w:p w:rsidR="00C72B95" w:rsidRDefault="00C72B95" w:rsidP="00C72B95">
            <w:pPr>
              <w:pStyle w:val="NumberedList1"/>
              <w:numPr>
                <w:ilvl w:val="0"/>
                <w:numId w:val="0"/>
              </w:numPr>
              <w:tabs>
                <w:tab w:val="left" w:pos="360"/>
              </w:tabs>
              <w:spacing w:line="260" w:lineRule="exact"/>
              <w:ind w:left="360" w:hanging="360"/>
            </w:pPr>
            <w:r>
              <w:t>5.</w:t>
            </w:r>
            <w:r>
              <w:tab/>
              <w:t xml:space="preserve">Open the registry and locate the key </w:t>
            </w:r>
            <w:r>
              <w:rPr>
                <w:rStyle w:val="UI"/>
              </w:rPr>
              <w:t>HKEY_LOCAL_MACHINE\Software\Microsoft\Microsoft Operations Manager\3.0\Reporting</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Change the </w:t>
            </w:r>
            <w:r>
              <w:rPr>
                <w:rStyle w:val="UI"/>
              </w:rPr>
              <w:t>DefaultSDKServiceMachine</w:t>
            </w:r>
            <w:r>
              <w:t xml:space="preserve"> value to be the name of the new root management server.</w:t>
            </w:r>
          </w:p>
        </w:tc>
      </w:tr>
    </w:tbl>
    <w:p w:rsidR="00C72B95" w:rsidRDefault="00C72B95">
      <w:pPr>
        <w:pStyle w:val="ProcedureTitle"/>
        <w:framePr w:wrap="notBeside"/>
      </w:pPr>
      <w:r>
        <w:rPr>
          <w:noProof/>
        </w:rPr>
        <w:lastRenderedPageBreak/>
        <w:drawing>
          <wp:inline distT="0" distB="0" distL="0" distR="0" wp14:anchorId="07C91D4A" wp14:editId="49754D84">
            <wp:extent cx="152400" cy="15240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the data warehouse server with permissions for the new root management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On the server hosting the data warehouse, open Microsoft SQL Server Management Studio, and in the </w:t>
            </w:r>
            <w:r>
              <w:rPr>
                <w:rStyle w:val="UI"/>
              </w:rPr>
              <w:t>Object Explorer</w:t>
            </w:r>
            <w:r>
              <w:t xml:space="preserve"> pane, navigate to </w:t>
            </w:r>
            <w:r>
              <w:rPr>
                <w:rStyle w:val="UI"/>
              </w:rPr>
              <w:t>Security</w:t>
            </w:r>
            <w:r>
              <w:t xml:space="preserve"> and then expand </w:t>
            </w:r>
            <w:r>
              <w:rPr>
                <w:rStyle w:val="UI"/>
              </w:rPr>
              <w:t>Logins</w:t>
            </w:r>
            <w:r>
              <w:t xml:space="preserve">. </w:t>
            </w:r>
          </w:p>
          <w:p w:rsidR="00C72B95" w:rsidRDefault="00C72B95" w:rsidP="00C72B95">
            <w:pPr>
              <w:pStyle w:val="NumberedList1"/>
              <w:numPr>
                <w:ilvl w:val="0"/>
                <w:numId w:val="0"/>
              </w:numPr>
              <w:tabs>
                <w:tab w:val="left" w:pos="360"/>
              </w:tabs>
              <w:spacing w:line="260" w:lineRule="exact"/>
              <w:ind w:left="360" w:hanging="360"/>
            </w:pPr>
            <w:r>
              <w:t>2.</w:t>
            </w:r>
            <w:r>
              <w:tab/>
              <w:t>Locate the account that corresponds to the new root management server and on which the System Center Data Access Service is running (if it’s running under LocalSystem, the format is &lt;</w:t>
            </w:r>
            <w:r>
              <w:rPr>
                <w:rStyle w:val="Italic"/>
              </w:rPr>
              <w:t>domain</w:t>
            </w:r>
            <w:r>
              <w:t>\</w:t>
            </w:r>
            <w:r>
              <w:rPr>
                <w:rStyle w:val="Italic"/>
              </w:rPr>
              <w:t>computername</w:t>
            </w:r>
            <w:r>
              <w:t xml:space="preserve">$&gt;). </w:t>
            </w:r>
          </w:p>
          <w:p w:rsidR="00C72B95" w:rsidRDefault="00C72B95" w:rsidP="00C72B95">
            <w:pPr>
              <w:pStyle w:val="NumberedList1"/>
              <w:numPr>
                <w:ilvl w:val="0"/>
                <w:numId w:val="0"/>
              </w:numPr>
              <w:tabs>
                <w:tab w:val="left" w:pos="360"/>
              </w:tabs>
              <w:spacing w:line="260" w:lineRule="exact"/>
              <w:ind w:left="360" w:hanging="360"/>
            </w:pPr>
            <w:r>
              <w:t>3.</w:t>
            </w:r>
            <w:r>
              <w:tab/>
              <w:t xml:space="preserve">Right-click the account and select </w:t>
            </w:r>
            <w:r>
              <w:rPr>
                <w:rStyle w:val="UI"/>
              </w:rPr>
              <w:t>Properties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Login Properties</w:t>
            </w:r>
            <w:r>
              <w:t xml:space="preserve"> dialog box, in the Select a page pane, select </w:t>
            </w:r>
            <w:r>
              <w:rPr>
                <w:rStyle w:val="UI"/>
              </w:rPr>
              <w:t>User Mapping</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Users mapped to this login</w:t>
            </w:r>
            <w:r>
              <w:t xml:space="preserve"> list, in the </w:t>
            </w:r>
            <w:r>
              <w:rPr>
                <w:rStyle w:val="UI"/>
              </w:rPr>
              <w:t>Map</w:t>
            </w:r>
            <w:r>
              <w:t xml:space="preserve"> column, select the box that corresponds to the OperationsManagerDW database.</w:t>
            </w:r>
          </w:p>
          <w:p w:rsidR="00C72B95" w:rsidRDefault="00C72B95" w:rsidP="00C72B95">
            <w:pPr>
              <w:pStyle w:val="NumberedList1"/>
              <w:numPr>
                <w:ilvl w:val="0"/>
                <w:numId w:val="0"/>
              </w:numPr>
              <w:tabs>
                <w:tab w:val="left" w:pos="360"/>
              </w:tabs>
              <w:spacing w:line="260" w:lineRule="exact"/>
              <w:ind w:left="360" w:hanging="360"/>
            </w:pPr>
            <w:r>
              <w:t>6.</w:t>
            </w:r>
            <w:r>
              <w:tab/>
              <w:t xml:space="preserve">In the </w:t>
            </w:r>
            <w:r>
              <w:rPr>
                <w:rStyle w:val="UI"/>
              </w:rPr>
              <w:t>Database role membership for: OperationsManagerDW</w:t>
            </w:r>
            <w:r>
              <w:t xml:space="preserve"> list, ensure that the following items are selected: </w:t>
            </w:r>
            <w:r>
              <w:rPr>
                <w:rStyle w:val="UI"/>
              </w:rPr>
              <w:t>configsvc_users</w:t>
            </w:r>
            <w:r>
              <w:t xml:space="preserve">, </w:t>
            </w:r>
            <w:r>
              <w:rPr>
                <w:rStyle w:val="UI"/>
              </w:rPr>
              <w:t>db_datareader</w:t>
            </w:r>
            <w:r>
              <w:t xml:space="preserve">, </w:t>
            </w:r>
            <w:r>
              <w:rPr>
                <w:rStyle w:val="UI"/>
              </w:rPr>
              <w:t>db_datawriter</w:t>
            </w:r>
            <w:r>
              <w:t xml:space="preserve">, </w:t>
            </w:r>
            <w:r>
              <w:rPr>
                <w:rStyle w:val="UI"/>
              </w:rPr>
              <w:t>db_ddladmin</w:t>
            </w:r>
            <w:r>
              <w:t xml:space="preserve">, and </w:t>
            </w:r>
            <w:r>
              <w:rPr>
                <w:rStyle w:val="UI"/>
              </w:rPr>
              <w:t>sdk_users</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save your changes and to close the </w:t>
            </w:r>
            <w:r>
              <w:rPr>
                <w:rStyle w:val="UI"/>
              </w:rPr>
              <w:t>Login Properties</w:t>
            </w:r>
            <w:r>
              <w:t xml:space="preserve"> dialog box.</w:t>
            </w:r>
          </w:p>
        </w:tc>
      </w:tr>
    </w:tbl>
    <w:p w:rsidR="00C72B95" w:rsidRDefault="00C72B95">
      <w:pPr>
        <w:pStyle w:val="ProcedureTitle"/>
        <w:framePr w:wrap="notBeside"/>
      </w:pPr>
      <w:r>
        <w:rPr>
          <w:noProof/>
        </w:rPr>
        <w:drawing>
          <wp:inline distT="0" distB="0" distL="0" distR="0" wp14:anchorId="342B8C2F" wp14:editId="05ADA8A4">
            <wp:extent cx="152400" cy="15240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 xml:space="preserve">To configure the Web console with the name of the new root management server </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Web console server.</w:t>
            </w:r>
          </w:p>
          <w:p w:rsidR="00C72B95" w:rsidRDefault="00C72B95" w:rsidP="00C72B95">
            <w:pPr>
              <w:pStyle w:val="NumberedList1"/>
              <w:numPr>
                <w:ilvl w:val="0"/>
                <w:numId w:val="0"/>
              </w:numPr>
              <w:tabs>
                <w:tab w:val="left" w:pos="360"/>
              </w:tabs>
              <w:spacing w:line="260" w:lineRule="exact"/>
              <w:ind w:left="360" w:hanging="360"/>
            </w:pPr>
            <w:r>
              <w:t>2.</w:t>
            </w:r>
            <w:r>
              <w:tab/>
              <w:t>Navigate to the installation folder of the Web console (by default, %ProgramFiles%\System Center Operations Manager 2007\Web Console).</w:t>
            </w:r>
          </w:p>
          <w:p w:rsidR="00C72B95" w:rsidRDefault="00C72B95" w:rsidP="00C72B95">
            <w:pPr>
              <w:pStyle w:val="NumberedList1"/>
              <w:numPr>
                <w:ilvl w:val="0"/>
                <w:numId w:val="0"/>
              </w:numPr>
              <w:tabs>
                <w:tab w:val="left" w:pos="360"/>
              </w:tabs>
              <w:spacing w:line="260" w:lineRule="exact"/>
              <w:ind w:left="360" w:hanging="360"/>
            </w:pPr>
            <w:r>
              <w:t>3.</w:t>
            </w:r>
            <w:r>
              <w:tab/>
              <w:t>Open the Web.config file in Notepad.</w:t>
            </w:r>
          </w:p>
          <w:p w:rsidR="00C72B95" w:rsidRDefault="00C72B95" w:rsidP="00C72B95">
            <w:pPr>
              <w:pStyle w:val="NumberedList1"/>
              <w:numPr>
                <w:ilvl w:val="0"/>
                <w:numId w:val="0"/>
              </w:numPr>
              <w:tabs>
                <w:tab w:val="left" w:pos="360"/>
              </w:tabs>
              <w:spacing w:line="260" w:lineRule="exact"/>
              <w:ind w:left="360" w:hanging="360"/>
            </w:pPr>
            <w:r>
              <w:t>4.</w:t>
            </w:r>
            <w:r>
              <w:tab/>
              <w:t>Locate the line ‘&lt;add key="MOMServer" value="</w:t>
            </w:r>
            <w:r>
              <w:rPr>
                <w:rStyle w:val="Italic"/>
              </w:rPr>
              <w:t>RootManagementServer</w:t>
            </w:r>
            <w:r>
              <w:t xml:space="preserve"> "/&gt;’, where </w:t>
            </w:r>
            <w:r>
              <w:rPr>
                <w:rStyle w:val="Italic"/>
              </w:rPr>
              <w:t>RootManagementServer</w:t>
            </w:r>
            <w:r>
              <w:t xml:space="preserve"> is the name of the original root management server. Change </w:t>
            </w:r>
            <w:r>
              <w:rPr>
                <w:rStyle w:val="Italic"/>
              </w:rPr>
              <w:t>RootManagementServer</w:t>
            </w:r>
            <w:r>
              <w:t xml:space="preserve"> to be the name of the new root management server.</w:t>
            </w:r>
          </w:p>
          <w:p w:rsidR="00C72B95" w:rsidRDefault="00C72B95" w:rsidP="00C72B95">
            <w:pPr>
              <w:pStyle w:val="NumberedList1"/>
              <w:numPr>
                <w:ilvl w:val="0"/>
                <w:numId w:val="0"/>
              </w:numPr>
              <w:tabs>
                <w:tab w:val="left" w:pos="360"/>
              </w:tabs>
              <w:spacing w:line="260" w:lineRule="exact"/>
              <w:ind w:left="360" w:hanging="360"/>
            </w:pPr>
            <w:r>
              <w:t>5.</w:t>
            </w:r>
            <w:r>
              <w:tab/>
              <w:t>Save your changes, and then close Notepad.</w:t>
            </w:r>
          </w:p>
        </w:tc>
      </w:tr>
    </w:tbl>
    <w:p w:rsidR="00C72B95" w:rsidRDefault="00C72B95">
      <w:pPr>
        <w:pStyle w:val="ProcedureTitle"/>
        <w:framePr w:wrap="notBeside"/>
      </w:pPr>
      <w:r>
        <w:rPr>
          <w:noProof/>
        </w:rPr>
        <w:drawing>
          <wp:inline distT="0" distB="0" distL="0" distR="0" wp14:anchorId="722B4C94" wp14:editId="0225C208">
            <wp:extent cx="152400" cy="15240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set ENABLE_BROKER to 1</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Open SQL Server Management Studio.</w:t>
            </w:r>
          </w:p>
          <w:p w:rsidR="00C72B95" w:rsidRDefault="00C72B95" w:rsidP="00C72B95">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select the appropriate values in the </w:t>
            </w:r>
            <w:r>
              <w:rPr>
                <w:rStyle w:val="UI"/>
              </w:rPr>
              <w:t>Server type</w:t>
            </w:r>
            <w:r>
              <w:t xml:space="preserve"> list, in the </w:t>
            </w:r>
            <w:r>
              <w:rPr>
                <w:rStyle w:val="UI"/>
              </w:rPr>
              <w:t>Server name</w:t>
            </w:r>
            <w:r>
              <w:t xml:space="preserve"> list, and in the </w:t>
            </w:r>
            <w:r>
              <w:rPr>
                <w:rStyle w:val="UI"/>
              </w:rPr>
              <w:t>Authentication</w:t>
            </w:r>
            <w:r>
              <w:t xml:space="preserve"> list, and then click </w:t>
            </w:r>
            <w:r>
              <w:rPr>
                <w:rStyle w:val="UI"/>
              </w:rPr>
              <w:t>Connect</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Click </w:t>
            </w:r>
            <w:r>
              <w:rPr>
                <w:rStyle w:val="UI"/>
              </w:rPr>
              <w:t>New Query</w:t>
            </w:r>
            <w:r>
              <w:t>.</w:t>
            </w:r>
          </w:p>
          <w:p w:rsidR="00C72B95" w:rsidRDefault="00C72B95" w:rsidP="00C72B95">
            <w:pPr>
              <w:pStyle w:val="NumberedList1"/>
              <w:numPr>
                <w:ilvl w:val="0"/>
                <w:numId w:val="0"/>
              </w:numPr>
              <w:tabs>
                <w:tab w:val="left" w:pos="360"/>
              </w:tabs>
              <w:spacing w:line="260" w:lineRule="exact"/>
              <w:ind w:left="360" w:hanging="360"/>
            </w:pPr>
            <w:r>
              <w:lastRenderedPageBreak/>
              <w:t>4.</w:t>
            </w:r>
            <w:r>
              <w:tab/>
              <w:t xml:space="preserve">In the query window, enter the following query: </w:t>
            </w:r>
          </w:p>
          <w:p w:rsidR="00C72B95" w:rsidRDefault="00C72B95">
            <w:pPr>
              <w:pStyle w:val="TextinList1"/>
            </w:pPr>
            <w:r>
              <w:rPr>
                <w:rStyle w:val="UserInputNon-localizable"/>
              </w:rPr>
              <w:t>ALTER DATABASE OperationsManager SET SINGLE_USER WITH ROLLBACK IMMEDIATE</w:t>
            </w:r>
          </w:p>
          <w:p w:rsidR="00C72B95" w:rsidRDefault="00C72B95" w:rsidP="00C72B95">
            <w:pPr>
              <w:pStyle w:val="NumberedList1"/>
              <w:numPr>
                <w:ilvl w:val="0"/>
                <w:numId w:val="0"/>
              </w:numPr>
              <w:tabs>
                <w:tab w:val="left" w:pos="360"/>
              </w:tabs>
              <w:spacing w:line="260" w:lineRule="exact"/>
              <w:ind w:left="360" w:hanging="360"/>
            </w:pPr>
            <w:r>
              <w:t>5.</w:t>
            </w:r>
            <w:r>
              <w:tab/>
              <w:t xml:space="preserve">Click </w:t>
            </w:r>
            <w:r>
              <w:rPr>
                <w:rStyle w:val="UI"/>
              </w:rPr>
              <w:t>Execute</w:t>
            </w:r>
            <w:r>
              <w:t>.</w:t>
            </w:r>
          </w:p>
          <w:p w:rsidR="00C72B95" w:rsidRDefault="00C72B95" w:rsidP="00C72B95">
            <w:pPr>
              <w:pStyle w:val="NumberedList1"/>
              <w:numPr>
                <w:ilvl w:val="0"/>
                <w:numId w:val="0"/>
              </w:numPr>
              <w:tabs>
                <w:tab w:val="left" w:pos="360"/>
              </w:tabs>
              <w:spacing w:line="260" w:lineRule="exact"/>
              <w:ind w:left="360" w:hanging="360"/>
            </w:pPr>
            <w:r>
              <w:t>6.</w:t>
            </w:r>
            <w:r>
              <w:tab/>
              <w:t>Enter the following query:</w:t>
            </w:r>
          </w:p>
          <w:p w:rsidR="00C72B95" w:rsidRDefault="00C72B95">
            <w:pPr>
              <w:pStyle w:val="TextinList1"/>
            </w:pPr>
            <w:r>
              <w:rPr>
                <w:rStyle w:val="UserInputNon-localizable"/>
              </w:rPr>
              <w:t>ALTER DATABASE OperationsManager SET ENABLE_BROKER</w:t>
            </w:r>
          </w:p>
          <w:p w:rsidR="00C72B95" w:rsidRDefault="00C72B95" w:rsidP="00C72B95">
            <w:pPr>
              <w:pStyle w:val="NumberedList1"/>
              <w:numPr>
                <w:ilvl w:val="0"/>
                <w:numId w:val="0"/>
              </w:numPr>
              <w:tabs>
                <w:tab w:val="left" w:pos="360"/>
              </w:tabs>
              <w:spacing w:line="260" w:lineRule="exact"/>
              <w:ind w:left="360" w:hanging="360"/>
            </w:pPr>
            <w:r>
              <w:t>7.</w:t>
            </w:r>
            <w:r>
              <w:tab/>
              <w:t xml:space="preserve">Click </w:t>
            </w:r>
            <w:r>
              <w:rPr>
                <w:rStyle w:val="UI"/>
              </w:rPr>
              <w:t>Execute</w:t>
            </w:r>
            <w:r>
              <w:t>.</w:t>
            </w:r>
          </w:p>
          <w:p w:rsidR="00C72B95" w:rsidRDefault="00C72B95" w:rsidP="00C72B95">
            <w:pPr>
              <w:pStyle w:val="NumberedList1"/>
              <w:numPr>
                <w:ilvl w:val="0"/>
                <w:numId w:val="0"/>
              </w:numPr>
              <w:tabs>
                <w:tab w:val="left" w:pos="360"/>
              </w:tabs>
              <w:spacing w:line="260" w:lineRule="exact"/>
              <w:ind w:left="360" w:hanging="360"/>
            </w:pPr>
            <w:r>
              <w:t>8.</w:t>
            </w:r>
            <w:r>
              <w:tab/>
              <w:t xml:space="preserve">In the </w:t>
            </w:r>
            <w:r>
              <w:rPr>
                <w:rStyle w:val="UI"/>
              </w:rPr>
              <w:t>Connect to Server</w:t>
            </w:r>
            <w:r>
              <w:t xml:space="preserve"> dialog box, select the appropriate values in the </w:t>
            </w:r>
            <w:r>
              <w:rPr>
                <w:rStyle w:val="UI"/>
              </w:rPr>
              <w:t>Server type</w:t>
            </w:r>
            <w:r>
              <w:t xml:space="preserve"> list, in the </w:t>
            </w:r>
            <w:r>
              <w:rPr>
                <w:rStyle w:val="UI"/>
              </w:rPr>
              <w:t>Server name</w:t>
            </w:r>
            <w:r>
              <w:t xml:space="preserve"> list, and in the </w:t>
            </w:r>
            <w:r>
              <w:rPr>
                <w:rStyle w:val="UI"/>
              </w:rPr>
              <w:t>Authentication</w:t>
            </w:r>
            <w:r>
              <w:t xml:space="preserve"> list, and then click </w:t>
            </w:r>
            <w:r>
              <w:rPr>
                <w:rStyle w:val="UI"/>
              </w:rPr>
              <w:t>Connect</w:t>
            </w:r>
            <w:r>
              <w:t>.</w:t>
            </w:r>
          </w:p>
          <w:p w:rsidR="00C72B95" w:rsidRDefault="00C72B95" w:rsidP="00C72B95">
            <w:pPr>
              <w:pStyle w:val="NumberedList1"/>
              <w:numPr>
                <w:ilvl w:val="0"/>
                <w:numId w:val="0"/>
              </w:numPr>
              <w:tabs>
                <w:tab w:val="left" w:pos="360"/>
              </w:tabs>
              <w:spacing w:line="260" w:lineRule="exact"/>
              <w:ind w:left="360" w:hanging="360"/>
            </w:pPr>
            <w:r>
              <w:t>9.</w:t>
            </w:r>
            <w:r>
              <w:tab/>
              <w:t xml:space="preserve">Click </w:t>
            </w:r>
            <w:r>
              <w:rPr>
                <w:rStyle w:val="UI"/>
              </w:rPr>
              <w:t>New Query</w:t>
            </w:r>
            <w:r>
              <w:t>.</w:t>
            </w:r>
          </w:p>
          <w:p w:rsidR="00C72B95" w:rsidRDefault="00C72B95" w:rsidP="00C72B95">
            <w:pPr>
              <w:pStyle w:val="NumberedList1"/>
              <w:numPr>
                <w:ilvl w:val="0"/>
                <w:numId w:val="0"/>
              </w:numPr>
              <w:tabs>
                <w:tab w:val="left" w:pos="360"/>
              </w:tabs>
              <w:spacing w:line="260" w:lineRule="exact"/>
              <w:ind w:left="360" w:hanging="360"/>
            </w:pPr>
            <w:r>
              <w:t>10.</w:t>
            </w:r>
            <w:r>
              <w:tab/>
              <w:t>In the query window, enter the following query:</w:t>
            </w:r>
          </w:p>
          <w:p w:rsidR="00C72B95" w:rsidRDefault="00C72B95">
            <w:pPr>
              <w:pStyle w:val="TextinList1"/>
            </w:pPr>
            <w:r>
              <w:rPr>
                <w:rStyle w:val="UserInputNon-localizable"/>
              </w:rPr>
              <w:t>ALTER DATABASE OperationsManager SET MULTI_USER</w:t>
            </w:r>
          </w:p>
          <w:p w:rsidR="00C72B95" w:rsidRDefault="00C72B95" w:rsidP="00C72B95">
            <w:pPr>
              <w:pStyle w:val="NumberedList1"/>
              <w:numPr>
                <w:ilvl w:val="0"/>
                <w:numId w:val="0"/>
              </w:numPr>
              <w:tabs>
                <w:tab w:val="left" w:pos="360"/>
              </w:tabs>
              <w:spacing w:line="260" w:lineRule="exact"/>
              <w:ind w:left="360" w:hanging="360"/>
            </w:pPr>
            <w:r>
              <w:t>11.</w:t>
            </w:r>
            <w:r>
              <w:tab/>
              <w:t xml:space="preserve">Click </w:t>
            </w:r>
            <w:r>
              <w:rPr>
                <w:rStyle w:val="UI"/>
              </w:rPr>
              <w:t>Execute</w:t>
            </w:r>
            <w:r>
              <w:t>.</w:t>
            </w:r>
          </w:p>
          <w:p w:rsidR="00C72B95" w:rsidRDefault="00C72B95" w:rsidP="00C72B95">
            <w:pPr>
              <w:pStyle w:val="NumberedList1"/>
              <w:numPr>
                <w:ilvl w:val="0"/>
                <w:numId w:val="0"/>
              </w:numPr>
              <w:tabs>
                <w:tab w:val="left" w:pos="360"/>
              </w:tabs>
              <w:spacing w:line="260" w:lineRule="exact"/>
              <w:ind w:left="360" w:hanging="360"/>
            </w:pPr>
            <w:r>
              <w:t>12.</w:t>
            </w:r>
            <w:r>
              <w:tab/>
              <w:t>Verify that ENABLE_BROKER is set to 1 by using the following SQL query:</w:t>
            </w:r>
          </w:p>
          <w:p w:rsidR="00C72B95" w:rsidRDefault="00C72B95">
            <w:pPr>
              <w:pStyle w:val="CodeinList1"/>
            </w:pPr>
            <w:r>
              <w:t>Select is_broker_enabled FROM sys.databases WHERE name='OperationsManager'</w:t>
            </w:r>
          </w:p>
        </w:tc>
      </w:tr>
    </w:tbl>
    <w:p w:rsidR="00C72B95" w:rsidRDefault="00C72B95"/>
    <w:p w:rsidR="00C72B95" w:rsidRDefault="00C72B95">
      <w:pPr>
        <w:pStyle w:val="DSTOC1-4"/>
      </w:pPr>
      <w:bookmarkStart w:id="153" w:name="_Toc273361027"/>
      <w:r>
        <w:t>How to Remove a Management Server From a Computer in Operations Manager 2007</w:t>
      </w:r>
      <w:bookmarkStart w:id="154" w:name="z566c62c3f85840908d94535a9fc87313"/>
      <w:bookmarkEnd w:id="154"/>
      <w:bookmarkEnd w:id="153"/>
    </w:p>
    <w:p w:rsidR="00C72B95" w:rsidRDefault="00C72B95">
      <w:r>
        <w:t>Use the following procedure to remove the management server role from a computer. For example, you might have to do this if you must reassign a computer that is hosting the management server role and install a gateway server.</w:t>
      </w:r>
    </w:p>
    <w:p w:rsidR="00C72B95" w:rsidRDefault="00C72B95">
      <w:r>
        <w:t>Before you remove the management server role from a computer, you must configure any objects that are managed by that management server, to be managed by a different management server as described in the following sections.</w:t>
      </w:r>
    </w:p>
    <w:p w:rsidR="00C72B95" w:rsidRDefault="00C72B95">
      <w:r>
        <w:t>The high-level steps to remove a management server role are as follows:</w:t>
      </w:r>
    </w:p>
    <w:p w:rsidR="00C72B95" w:rsidRDefault="00C72B95" w:rsidP="00C72B95">
      <w:pPr>
        <w:pStyle w:val="NumberedList1"/>
        <w:numPr>
          <w:ilvl w:val="0"/>
          <w:numId w:val="0"/>
        </w:numPr>
        <w:tabs>
          <w:tab w:val="left" w:pos="360"/>
        </w:tabs>
        <w:spacing w:line="260" w:lineRule="exact"/>
        <w:ind w:left="360" w:hanging="360"/>
      </w:pPr>
      <w:r>
        <w:t>1.</w:t>
      </w:r>
      <w:r>
        <w:tab/>
      </w:r>
      <w:hyperlink w:anchor="z14" w:history="1">
        <w:r>
          <w:rPr>
            <w:rStyle w:val="Hyperlink"/>
          </w:rPr>
          <w:t>Delete the Management Server</w:t>
        </w:r>
      </w:hyperlink>
      <w:r>
        <w:t xml:space="preserve"> from the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If the management server you are about to remove functions as a primary management server for an agent, you must configure those agents to use a new primary management server. See </w:t>
      </w:r>
      <w:hyperlink w:anchor="z15" w:history="1">
        <w:r>
          <w:rPr>
            <w:rStyle w:val="Hyperlink"/>
          </w:rPr>
          <w:t>Change the Primary Management Server</w:t>
        </w:r>
      </w:hyperlink>
      <w:r>
        <w:t>.</w:t>
      </w:r>
    </w:p>
    <w:p w:rsidR="00C72B95" w:rsidRDefault="00C72B95" w:rsidP="00C72B95">
      <w:pPr>
        <w:pStyle w:val="NumberedList1"/>
        <w:numPr>
          <w:ilvl w:val="0"/>
          <w:numId w:val="0"/>
        </w:numPr>
        <w:tabs>
          <w:tab w:val="left" w:pos="360"/>
        </w:tabs>
        <w:spacing w:line="260" w:lineRule="exact"/>
        <w:ind w:left="360" w:hanging="360"/>
      </w:pPr>
      <w:r>
        <w:t>3.</w:t>
      </w:r>
      <w:r>
        <w:tab/>
        <w:t xml:space="preserve">If the management server you are about to remove acts as a proxy agent for an agentless-managed computer, you must identify a new management server. See </w:t>
      </w:r>
      <w:hyperlink w:anchor="z16" w:history="1">
        <w:r>
          <w:rPr>
            <w:rStyle w:val="Hyperlink"/>
          </w:rPr>
          <w:t>Configure an Agentless-Managed Computer to Use a Different Proxy Agent</w:t>
        </w:r>
      </w:hyperlink>
      <w:r>
        <w:t>.</w:t>
      </w:r>
    </w:p>
    <w:p w:rsidR="00C72B95" w:rsidRDefault="00C72B95" w:rsidP="00C72B95">
      <w:pPr>
        <w:pStyle w:val="NumberedList1"/>
        <w:numPr>
          <w:ilvl w:val="0"/>
          <w:numId w:val="0"/>
        </w:numPr>
        <w:tabs>
          <w:tab w:val="left" w:pos="360"/>
        </w:tabs>
        <w:spacing w:line="260" w:lineRule="exact"/>
        <w:ind w:left="360" w:hanging="360"/>
      </w:pPr>
      <w:r>
        <w:t>4.</w:t>
      </w:r>
      <w:r>
        <w:tab/>
        <w:t xml:space="preserve">If the management server you are about to remove acts as a proxy agent for a network device, you must identify a new management server. See </w:t>
      </w:r>
      <w:hyperlink w:anchor="z17" w:history="1">
        <w:r>
          <w:rPr>
            <w:rStyle w:val="Hyperlink"/>
          </w:rPr>
          <w:t>Configure a Network Device to Use a Different Operations Manager 2007 Proxy Agent</w:t>
        </w:r>
      </w:hyperlink>
      <w:r>
        <w:t>.</w:t>
      </w:r>
    </w:p>
    <w:p w:rsidR="00C72B95" w:rsidRDefault="00C72B95" w:rsidP="00C72B95">
      <w:pPr>
        <w:pStyle w:val="NumberedList1"/>
        <w:numPr>
          <w:ilvl w:val="0"/>
          <w:numId w:val="0"/>
        </w:numPr>
        <w:tabs>
          <w:tab w:val="left" w:pos="360"/>
        </w:tabs>
        <w:spacing w:line="260" w:lineRule="exact"/>
        <w:ind w:left="360" w:hanging="360"/>
      </w:pPr>
      <w:r>
        <w:t>5.</w:t>
      </w:r>
      <w:r>
        <w:tab/>
        <w:t xml:space="preserve">Remove the management server role from a computer. See </w:t>
      </w:r>
      <w:hyperlink w:anchor="z18" w:history="1">
        <w:r>
          <w:rPr>
            <w:rStyle w:val="Hyperlink"/>
          </w:rPr>
          <w:t>Remove the Management Server from a Computer</w:t>
        </w:r>
      </w:hyperlink>
      <w:r>
        <w:t>.</w:t>
      </w:r>
    </w:p>
    <w:p w:rsidR="00C72B95" w:rsidRDefault="00C72B95">
      <w:pPr>
        <w:pStyle w:val="ProcedureTitle"/>
        <w:framePr w:wrap="notBeside"/>
      </w:pPr>
      <w:bookmarkStart w:id="155" w:name="z14"/>
      <w:bookmarkEnd w:id="155"/>
      <w:r>
        <w:rPr>
          <w:noProof/>
        </w:rPr>
        <w:lastRenderedPageBreak/>
        <w:drawing>
          <wp:inline distT="0" distB="0" distL="0" distR="0" wp14:anchorId="7D914E8C" wp14:editId="4A7F400E">
            <wp:extent cx="152400" cy="15240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delete a management server from the management group</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Open the Operations console with an account that is a member of the Operations Manager 2007 Administrator role for the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button.</w:t>
            </w:r>
          </w:p>
          <w:p w:rsidR="00C72B95" w:rsidRDefault="00C72B95">
            <w:pPr>
              <w:pStyle w:val="AlertLabelinList1"/>
              <w:framePr w:wrap="notBeside"/>
            </w:pPr>
            <w:r>
              <w:rPr>
                <w:noProof/>
              </w:rPr>
              <w:drawing>
                <wp:inline distT="0" distB="0" distL="0" distR="0" wp14:anchorId="0EC938C6" wp14:editId="5893B5AE">
                  <wp:extent cx="228600" cy="15240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When you run the Operations console on a computer that is not a management server, the </w:t>
            </w:r>
            <w:r>
              <w:rPr>
                <w:rStyle w:val="UI"/>
              </w:rPr>
              <w:t>Connect To Server</w:t>
            </w:r>
            <w:r>
              <w:t xml:space="preserve"> dialog box is displayed. In the </w:t>
            </w:r>
            <w:r>
              <w:rPr>
                <w:rStyle w:val="UI"/>
              </w:rPr>
              <w:t>Server name</w:t>
            </w:r>
            <w:r>
              <w:t xml:space="preserve"> text box, type the name of the Operations Manager 2007 management server that you want the Operations console to connect to.</w:t>
            </w:r>
          </w:p>
          <w:p w:rsidR="00C72B95" w:rsidRDefault="00C72B95" w:rsidP="00C72B95">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pane, click </w:t>
            </w:r>
            <w:r>
              <w:rPr>
                <w:rStyle w:val="UI"/>
              </w:rPr>
              <w:t>Management Servers.</w:t>
            </w:r>
          </w:p>
          <w:p w:rsidR="00C72B95" w:rsidRDefault="00C72B95" w:rsidP="00C72B95">
            <w:pPr>
              <w:pStyle w:val="NumberedList1"/>
              <w:numPr>
                <w:ilvl w:val="0"/>
                <w:numId w:val="0"/>
              </w:numPr>
              <w:tabs>
                <w:tab w:val="left" w:pos="360"/>
              </w:tabs>
              <w:spacing w:line="260" w:lineRule="exact"/>
              <w:ind w:left="360" w:hanging="360"/>
            </w:pPr>
            <w:r>
              <w:t>4.</w:t>
            </w:r>
            <w:r>
              <w:tab/>
              <w:t xml:space="preserve">Right-click the desired management server and then click </w:t>
            </w:r>
            <w:r>
              <w:rPr>
                <w:rStyle w:val="UI"/>
              </w:rPr>
              <w:t>Delete</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Confirm Delete Management Server</w:t>
            </w:r>
            <w:r>
              <w:t xml:space="preserve"> dialog box, click </w:t>
            </w:r>
            <w:r>
              <w:rPr>
                <w:rStyle w:val="UI"/>
              </w:rPr>
              <w:t>Yes</w:t>
            </w:r>
            <w:r>
              <w:t>.</w:t>
            </w:r>
          </w:p>
        </w:tc>
      </w:tr>
    </w:tbl>
    <w:p w:rsidR="00C72B95" w:rsidRDefault="00C72B95">
      <w:pPr>
        <w:pStyle w:val="DSTOC5-0"/>
      </w:pPr>
      <w:bookmarkStart w:id="156" w:name="z15"/>
      <w:bookmarkEnd w:id="156"/>
      <w:r>
        <w:t>Change the Primary Management Server</w:t>
      </w:r>
    </w:p>
    <w:p w:rsidR="00C72B95" w:rsidRDefault="00C72B95">
      <w:r>
        <w:t>Use the following procedure to change the primary management server for agent-managed computers that are assigned to primary and secondary management servers without using Active Directory Domain Services.</w:t>
      </w:r>
    </w:p>
    <w:p w:rsidR="00C72B95" w:rsidRDefault="00C72B95">
      <w:pPr>
        <w:pStyle w:val="ProcedureTitle"/>
        <w:framePr w:wrap="notBeside"/>
      </w:pPr>
      <w:r>
        <w:rPr>
          <w:noProof/>
        </w:rPr>
        <w:drawing>
          <wp:inline distT="0" distB="0" distL="0" distR="0" wp14:anchorId="35ADC56E" wp14:editId="667BD20B">
            <wp:extent cx="152400" cy="1524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change the primary management server for agent-managed computers by using the Operations console</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Open the Operations console with an account that is a member of the Operations Manager 2007 Administrator role for the management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pPr>
              <w:pStyle w:val="AlertLabelinList1"/>
              <w:framePr w:wrap="notBeside"/>
            </w:pPr>
            <w:r>
              <w:rPr>
                <w:noProof/>
              </w:rPr>
              <w:drawing>
                <wp:inline distT="0" distB="0" distL="0" distR="0" wp14:anchorId="3735DBF8" wp14:editId="2844891E">
                  <wp:extent cx="228600" cy="1524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When you run the Operations console on a computer that is not a management server, the </w:t>
            </w:r>
            <w:r>
              <w:rPr>
                <w:rStyle w:val="UI"/>
              </w:rPr>
              <w:t>Connect To Server</w:t>
            </w:r>
            <w:r>
              <w:t xml:space="preserve"> dialog box is displayed. In the </w:t>
            </w:r>
            <w:r>
              <w:rPr>
                <w:rStyle w:val="UI"/>
              </w:rPr>
              <w:t>Server name</w:t>
            </w:r>
            <w:r>
              <w:t xml:space="preserve"> text box, type the name of the Operations Manager 2007 management server that you want the Operations console to connect to.</w:t>
            </w:r>
          </w:p>
          <w:p w:rsidR="00C72B95" w:rsidRDefault="00C72B95" w:rsidP="00C72B95">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pane, expand </w:t>
            </w:r>
            <w:r>
              <w:rPr>
                <w:rStyle w:val="UI"/>
              </w:rPr>
              <w:t>Administration</w:t>
            </w:r>
            <w:r>
              <w:t xml:space="preserve">, expand </w:t>
            </w:r>
            <w:r>
              <w:rPr>
                <w:rStyle w:val="UI"/>
              </w:rPr>
              <w:t>Device Management</w:t>
            </w:r>
            <w:r>
              <w:t xml:space="preserve">, and then click </w:t>
            </w:r>
            <w:r>
              <w:rPr>
                <w:rStyle w:val="UI"/>
              </w:rPr>
              <w:t>Agent Managed</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Agent Managed</w:t>
            </w:r>
            <w:r>
              <w:t xml:space="preserve"> pane, select the computers for which you want to change the primary management server, right-click them, and then select </w:t>
            </w:r>
            <w:r>
              <w:rPr>
                <w:rStyle w:val="UI"/>
              </w:rPr>
              <w:t>Change Primary Management Server</w:t>
            </w:r>
            <w:r>
              <w:t>.</w:t>
            </w:r>
          </w:p>
          <w:p w:rsidR="00C72B95" w:rsidRDefault="00C72B95">
            <w:pPr>
              <w:pStyle w:val="AlertLabelinList1"/>
              <w:framePr w:wrap="notBeside"/>
            </w:pPr>
            <w:r>
              <w:rPr>
                <w:noProof/>
              </w:rPr>
              <w:drawing>
                <wp:inline distT="0" distB="0" distL="0" distR="0" wp14:anchorId="684D1D70" wp14:editId="716F2DD9">
                  <wp:extent cx="228600" cy="1524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The </w:t>
            </w:r>
            <w:r>
              <w:rPr>
                <w:rStyle w:val="UI"/>
              </w:rPr>
              <w:t>Change Primary Management Server</w:t>
            </w:r>
            <w:r>
              <w:t xml:space="preserve"> option is unavailable if Active Directory Domain Services was used to assign any of the selected computers to the management group.</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Change Management Server</w:t>
            </w:r>
            <w:r>
              <w:t xml:space="preserve"> dialog box, select the desired management server from the list, and then click </w:t>
            </w:r>
            <w:r>
              <w:rPr>
                <w:rStyle w:val="UI"/>
              </w:rPr>
              <w:t>OK</w:t>
            </w:r>
            <w:r>
              <w:t xml:space="preserve">. The change takes effect on the agent after its next </w:t>
            </w:r>
            <w:r>
              <w:lastRenderedPageBreak/>
              <w:t>update interval.</w:t>
            </w:r>
          </w:p>
        </w:tc>
      </w:tr>
    </w:tbl>
    <w:p w:rsidR="00C72B95" w:rsidRDefault="00C72B95">
      <w:r>
        <w:lastRenderedPageBreak/>
        <w:t>If you are changing the primary management server for a Linux/UNIX computer, the certificate that was used to access the Linux/UNIX computer must also be copied to the new management server. You do not have to copy the certificate if you are changing the primary management server for computers that are running Windows.</w:t>
      </w:r>
    </w:p>
    <w:p w:rsidR="00C72B95" w:rsidRDefault="00C72B95">
      <w:pPr>
        <w:pStyle w:val="ProcedureTitle"/>
        <w:framePr w:wrap="notBeside"/>
      </w:pPr>
      <w:r>
        <w:rPr>
          <w:noProof/>
        </w:rPr>
        <w:drawing>
          <wp:inline distT="0" distB="0" distL="0" distR="0" wp14:anchorId="513EC7B4" wp14:editId="7080378E">
            <wp:extent cx="152400" cy="1524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copy a certificate from one server to another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management server that has the certificate you want to export and import.</w:t>
            </w:r>
          </w:p>
          <w:p w:rsidR="00C72B95" w:rsidRDefault="00C72B95" w:rsidP="00C72B95">
            <w:pPr>
              <w:pStyle w:val="NumberedList1"/>
              <w:numPr>
                <w:ilvl w:val="0"/>
                <w:numId w:val="0"/>
              </w:numPr>
              <w:tabs>
                <w:tab w:val="left" w:pos="360"/>
              </w:tabs>
              <w:spacing w:line="260" w:lineRule="exact"/>
              <w:ind w:left="360" w:hanging="360"/>
            </w:pPr>
            <w:r>
              <w:t>2.</w:t>
            </w:r>
            <w:r>
              <w:tab/>
              <w:t xml:space="preserve">At the command prompt, change the directory to %ProgramFiles%\System Center Operations Manager 2007. Run this command: </w:t>
            </w:r>
            <w:r>
              <w:rPr>
                <w:rStyle w:val="CodeEmbedded"/>
              </w:rPr>
              <w:t>scxcertconfig.exe – export &lt;filename&gt;</w:t>
            </w:r>
            <w:r>
              <w:t>.</w:t>
            </w:r>
          </w:p>
          <w:p w:rsidR="00C72B95" w:rsidRDefault="00C72B95" w:rsidP="00C72B95">
            <w:pPr>
              <w:pStyle w:val="NumberedList1"/>
              <w:numPr>
                <w:ilvl w:val="0"/>
                <w:numId w:val="0"/>
              </w:numPr>
              <w:tabs>
                <w:tab w:val="left" w:pos="360"/>
              </w:tabs>
              <w:spacing w:line="260" w:lineRule="exact"/>
              <w:ind w:left="360" w:hanging="360"/>
            </w:pPr>
            <w:r>
              <w:t>3.</w:t>
            </w:r>
            <w:r>
              <w:tab/>
              <w:t>While the file created by scxcertconfig.exe contains only the public key of the certificate, you should still treat it as a security-sensitive file. The file, and any copies of the file, should be explicitly deleted when the certificate is imported into the new management server in step 5 in this procedure. Verify that the new management server can access the file copy location.</w:t>
            </w:r>
          </w:p>
          <w:p w:rsidR="00C72B95" w:rsidRDefault="00C72B95" w:rsidP="00C72B95">
            <w:pPr>
              <w:pStyle w:val="NumberedList1"/>
              <w:numPr>
                <w:ilvl w:val="0"/>
                <w:numId w:val="0"/>
              </w:numPr>
              <w:tabs>
                <w:tab w:val="left" w:pos="360"/>
              </w:tabs>
              <w:spacing w:line="260" w:lineRule="exact"/>
              <w:ind w:left="360" w:hanging="360"/>
            </w:pPr>
            <w:r>
              <w:t>4.</w:t>
            </w:r>
            <w:r>
              <w:tab/>
              <w:t>Log on to the management server that you want to monitor agents from.</w:t>
            </w:r>
          </w:p>
          <w:p w:rsidR="00C72B95" w:rsidRDefault="00C72B95" w:rsidP="00C72B95">
            <w:pPr>
              <w:pStyle w:val="NumberedList1"/>
              <w:numPr>
                <w:ilvl w:val="0"/>
                <w:numId w:val="0"/>
              </w:numPr>
              <w:tabs>
                <w:tab w:val="left" w:pos="360"/>
              </w:tabs>
              <w:spacing w:line="260" w:lineRule="exact"/>
              <w:ind w:left="360" w:hanging="360"/>
            </w:pPr>
            <w:r>
              <w:t>5.</w:t>
            </w:r>
            <w:r>
              <w:tab/>
              <w:t xml:space="preserve">At the command prompt, change the directory to %ProgramFiles%\System Center Operations Manager 2007. Run this command: </w:t>
            </w:r>
            <w:r>
              <w:rPr>
                <w:rStyle w:val="CodeEmbedded"/>
              </w:rPr>
              <w:t>scxcertconfig.exe –import &lt;filename&gt;</w:t>
            </w:r>
            <w:r>
              <w:t>.</w:t>
            </w:r>
          </w:p>
        </w:tc>
      </w:tr>
    </w:tbl>
    <w:p w:rsidR="00C72B95" w:rsidRDefault="00C72B95">
      <w:r>
        <w:t>Importing the certificate only allows Operations Manager to trust agents signed with that certificate. If multiple management servers will be signing certificates, the certificates must be exported from each management server, and imported into the other management servers.</w:t>
      </w:r>
    </w:p>
    <w:p w:rsidR="00C72B95" w:rsidRDefault="00C72B95">
      <w:pPr>
        <w:pStyle w:val="DSTOC5-0"/>
      </w:pPr>
      <w:bookmarkStart w:id="157" w:name="z16"/>
      <w:bookmarkEnd w:id="157"/>
      <w:r>
        <w:t>Configure an Agentless-Managed Computer to Use a Different Proxy Agent</w:t>
      </w:r>
    </w:p>
    <w:p w:rsidR="00C72B95" w:rsidRDefault="00C72B95">
      <w:r>
        <w:t>Use the following procedure to change the Operations Manager 2007 proxy agent for an agentless-managed computer. The proxy agent can be any agent-managed computer in the management group configured to be a proxy.</w:t>
      </w:r>
    </w:p>
    <w:p w:rsidR="00C72B95" w:rsidRDefault="00C72B95">
      <w:pPr>
        <w:pStyle w:val="ProcedureTitle"/>
        <w:framePr w:wrap="notBeside"/>
      </w:pPr>
      <w:r>
        <w:rPr>
          <w:noProof/>
        </w:rPr>
        <w:drawing>
          <wp:inline distT="0" distB="0" distL="0" distR="0" wp14:anchorId="01E02366" wp14:editId="0EBAA73F">
            <wp:extent cx="152400" cy="1524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change the proxy agent for agentless-managed computers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Open the Operations console with an account that is a member of the Operations Manager Administrators role.</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pPr>
              <w:pStyle w:val="AlertLabelinList1"/>
              <w:framePr w:wrap="notBeside"/>
            </w:pPr>
            <w:r>
              <w:rPr>
                <w:noProof/>
              </w:rPr>
              <w:drawing>
                <wp:inline distT="0" distB="0" distL="0" distR="0" wp14:anchorId="29AECF4B" wp14:editId="32532B97">
                  <wp:extent cx="228600" cy="1524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When you run the Operations console on a computer that is not a management server, the </w:t>
            </w:r>
            <w:r>
              <w:rPr>
                <w:rStyle w:val="UI"/>
              </w:rPr>
              <w:t>Connect To Server</w:t>
            </w:r>
            <w:r>
              <w:t xml:space="preserve"> dialog box is displayed. In the </w:t>
            </w:r>
            <w:r>
              <w:rPr>
                <w:rStyle w:val="UI"/>
              </w:rPr>
              <w:t>Server name</w:t>
            </w:r>
            <w:r>
              <w:t xml:space="preserve"> text box, type the name of the Operations Manager 2007 management server that you want the Operations console to connect to.</w:t>
            </w:r>
          </w:p>
          <w:p w:rsidR="00C72B95" w:rsidRDefault="00C72B95" w:rsidP="00C72B95">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pane, expand </w:t>
            </w:r>
            <w:r>
              <w:rPr>
                <w:rStyle w:val="UI"/>
              </w:rPr>
              <w:t>Administration</w:t>
            </w:r>
            <w:r>
              <w:t xml:space="preserve">, expand </w:t>
            </w:r>
            <w:r>
              <w:rPr>
                <w:rStyle w:val="UI"/>
              </w:rPr>
              <w:t>Device Management</w:t>
            </w:r>
            <w:r>
              <w:t xml:space="preserve">, and then click </w:t>
            </w:r>
            <w:r>
              <w:rPr>
                <w:rStyle w:val="UI"/>
              </w:rPr>
              <w:t>Agentless Managed</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Agentless Managed</w:t>
            </w:r>
            <w:r>
              <w:t xml:space="preserve"> pane, select the agentless-managed computers for which you want to change the proxy agent, right-click them, and then select </w:t>
            </w:r>
            <w:r>
              <w:rPr>
                <w:rStyle w:val="UI"/>
              </w:rPr>
              <w:t>Change Proxy Agent</w:t>
            </w:r>
            <w:r>
              <w:t>.</w:t>
            </w:r>
          </w:p>
          <w:p w:rsidR="00C72B95" w:rsidRDefault="00C72B95" w:rsidP="00C72B95">
            <w:pPr>
              <w:pStyle w:val="NumberedList1"/>
              <w:numPr>
                <w:ilvl w:val="0"/>
                <w:numId w:val="0"/>
              </w:numPr>
              <w:tabs>
                <w:tab w:val="left" w:pos="360"/>
              </w:tabs>
              <w:spacing w:line="260" w:lineRule="exact"/>
              <w:ind w:left="360" w:hanging="360"/>
            </w:pPr>
            <w:r>
              <w:lastRenderedPageBreak/>
              <w:t>5.</w:t>
            </w:r>
            <w:r>
              <w:tab/>
              <w:t xml:space="preserve">In the </w:t>
            </w:r>
            <w:r>
              <w:rPr>
                <w:rStyle w:val="UI"/>
              </w:rPr>
              <w:t>Change Proxy Agent</w:t>
            </w:r>
            <w:r>
              <w:t xml:space="preserve"> dialog box, select the computer that you want to be the new proxy agent, and then click </w:t>
            </w:r>
            <w:r>
              <w:rPr>
                <w:rStyle w:val="UI"/>
              </w:rPr>
              <w:t>OK</w:t>
            </w:r>
            <w:r>
              <w:t>.</w:t>
            </w:r>
          </w:p>
        </w:tc>
      </w:tr>
    </w:tbl>
    <w:p w:rsidR="00C72B95" w:rsidRDefault="00C72B95">
      <w:pPr>
        <w:pStyle w:val="DSTOC5-0"/>
      </w:pPr>
      <w:bookmarkStart w:id="158" w:name="z17"/>
      <w:bookmarkEnd w:id="158"/>
      <w:r>
        <w:lastRenderedPageBreak/>
        <w:t>Configure a Network Device to Use a Different Operations Manager 2007 Proxy Agent</w:t>
      </w:r>
    </w:p>
    <w:p w:rsidR="00C72B95" w:rsidRDefault="00C72B95">
      <w:r>
        <w:t>Use the following procedure to change the Operations Manager 2007 proxy agent for network devices. The proxy agent can be any agent-managed computer in the management group. It must have Simple Network Management Protocol (SNMP) installed, an optional Windows element, and be able to connect to the devices that use SNMP.</w:t>
      </w:r>
    </w:p>
    <w:p w:rsidR="00C72B95" w:rsidRDefault="00C72B95">
      <w:pPr>
        <w:pStyle w:val="ProcedureTitle"/>
        <w:framePr w:wrap="notBeside"/>
      </w:pPr>
      <w:r>
        <w:rPr>
          <w:noProof/>
        </w:rPr>
        <w:drawing>
          <wp:inline distT="0" distB="0" distL="0" distR="0" wp14:anchorId="3BBC144D" wp14:editId="39639CA6">
            <wp:extent cx="152400" cy="15240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change the proxy agent for network devices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Open the Operations console with an account that is a member of the Operations Manager Administrators role.</w:t>
            </w:r>
          </w:p>
          <w:p w:rsidR="00C72B95" w:rsidRDefault="00C72B95" w:rsidP="00C72B95">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Administration</w:t>
            </w:r>
            <w:r>
              <w:t xml:space="preserve"> button.</w:t>
            </w:r>
          </w:p>
          <w:p w:rsidR="00C72B95" w:rsidRDefault="00C72B95">
            <w:pPr>
              <w:pStyle w:val="AlertLabelinList1"/>
              <w:framePr w:wrap="notBeside"/>
            </w:pPr>
            <w:r>
              <w:rPr>
                <w:noProof/>
              </w:rPr>
              <w:drawing>
                <wp:inline distT="0" distB="0" distL="0" distR="0" wp14:anchorId="3D7D5B81" wp14:editId="0D2C3D7B">
                  <wp:extent cx="228600" cy="15240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When you run the Operations console on a computer that is not a management server, the </w:t>
            </w:r>
            <w:r>
              <w:rPr>
                <w:rStyle w:val="UI"/>
              </w:rPr>
              <w:t>Connect To Server</w:t>
            </w:r>
            <w:r>
              <w:t xml:space="preserve"> dialog box is displayed. In the </w:t>
            </w:r>
            <w:r>
              <w:rPr>
                <w:rStyle w:val="UI"/>
              </w:rPr>
              <w:t>Server name</w:t>
            </w:r>
            <w:r>
              <w:t xml:space="preserve"> text box, type the name of the Operations Manager 2007 management server that you want the Operations console to connect to.</w:t>
            </w:r>
          </w:p>
          <w:p w:rsidR="00C72B95" w:rsidRDefault="00C72B95" w:rsidP="00C72B95">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pane, expand </w:t>
            </w:r>
            <w:r>
              <w:rPr>
                <w:rStyle w:val="UI"/>
              </w:rPr>
              <w:t>Administration</w:t>
            </w:r>
            <w:r>
              <w:t xml:space="preserve">, expand </w:t>
            </w:r>
            <w:r>
              <w:rPr>
                <w:rStyle w:val="UI"/>
              </w:rPr>
              <w:t>Device Management</w:t>
            </w:r>
            <w:r>
              <w:t xml:space="preserve">, and then click </w:t>
            </w:r>
            <w:r>
              <w:rPr>
                <w:rStyle w:val="UI"/>
              </w:rPr>
              <w:t>Network Devices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Network Devices</w:t>
            </w:r>
            <w:r>
              <w:t xml:space="preserve"> pane, select the network devices for which you want to change the proxy agent, right-click them, and then select </w:t>
            </w:r>
            <w:r>
              <w:rPr>
                <w:rStyle w:val="UI"/>
              </w:rPr>
              <w:t>Change Proxy Agent</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Change Proxy Agent</w:t>
            </w:r>
            <w:r>
              <w:t xml:space="preserve"> dialog box, select the computer that you want to be the new proxy agent, and then click </w:t>
            </w:r>
            <w:r>
              <w:rPr>
                <w:rStyle w:val="UI"/>
              </w:rPr>
              <w:t>OK</w:t>
            </w:r>
            <w:r>
              <w:t>.</w:t>
            </w:r>
          </w:p>
        </w:tc>
      </w:tr>
    </w:tbl>
    <w:p w:rsidR="00C72B95" w:rsidRDefault="00C72B95">
      <w:pPr>
        <w:pStyle w:val="DSTOC5-0"/>
      </w:pPr>
      <w:bookmarkStart w:id="159" w:name="z18"/>
      <w:bookmarkEnd w:id="159"/>
      <w:r>
        <w:t>Remove the Management Server from a Computer</w:t>
      </w:r>
    </w:p>
    <w:p w:rsidR="00C72B95" w:rsidRDefault="00C72B95">
      <w:r>
        <w:t>Use the following procedure to remove a management server role from a computer.</w:t>
      </w:r>
    </w:p>
    <w:p w:rsidR="00C72B95" w:rsidRDefault="00C72B95">
      <w:pPr>
        <w:pStyle w:val="ProcedureTitle"/>
        <w:framePr w:wrap="notBeside"/>
      </w:pPr>
      <w:r>
        <w:rPr>
          <w:noProof/>
        </w:rPr>
        <w:drawing>
          <wp:inline distT="0" distB="0" distL="0" distR="0" wp14:anchorId="753F5473" wp14:editId="1997A588">
            <wp:extent cx="152400" cy="15240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remove a management server role from a computer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Run </w:t>
            </w:r>
            <w:r>
              <w:rPr>
                <w:rStyle w:val="UI"/>
              </w:rPr>
              <w:t>Add or Remove Programs</w:t>
            </w:r>
            <w:r>
              <w:t xml:space="preserve"> if you are using Windows Server 2003, or </w:t>
            </w:r>
            <w:r>
              <w:rPr>
                <w:rStyle w:val="UI"/>
              </w:rPr>
              <w:t>Programs and Features</w:t>
            </w:r>
            <w:r>
              <w:t xml:space="preserve"> if you are using Windows Server 2008 on the computer that you want to remove the management server component from.</w:t>
            </w:r>
          </w:p>
          <w:p w:rsidR="00C72B95" w:rsidRDefault="00C72B95" w:rsidP="00C72B95">
            <w:pPr>
              <w:pStyle w:val="NumberedList1"/>
              <w:numPr>
                <w:ilvl w:val="0"/>
                <w:numId w:val="0"/>
              </w:numPr>
              <w:tabs>
                <w:tab w:val="left" w:pos="360"/>
              </w:tabs>
              <w:spacing w:line="260" w:lineRule="exact"/>
              <w:ind w:left="360" w:hanging="360"/>
            </w:pPr>
            <w:r>
              <w:t>2.</w:t>
            </w:r>
            <w:r>
              <w:tab/>
              <w:t xml:space="preserve">Select </w:t>
            </w:r>
            <w:r>
              <w:rPr>
                <w:rStyle w:val="UI"/>
              </w:rPr>
              <w:t>System Center Operations Manager 2007 R2</w:t>
            </w:r>
            <w:r>
              <w:t xml:space="preserve">, click </w:t>
            </w:r>
            <w:r>
              <w:rPr>
                <w:rStyle w:val="UI"/>
              </w:rPr>
              <w:t>Change</w:t>
            </w:r>
            <w:r>
              <w:t xml:space="preserve"> or </w:t>
            </w:r>
            <w:r>
              <w:rPr>
                <w:rStyle w:val="UI"/>
              </w:rPr>
              <w:t>Remove</w:t>
            </w:r>
            <w:r>
              <w:t>, and then follow the instructions in the wizard.</w:t>
            </w:r>
          </w:p>
        </w:tc>
      </w:tr>
    </w:tbl>
    <w:p w:rsidR="00C72B95" w:rsidRDefault="00C72B95"/>
    <w:p w:rsidR="00C72B95" w:rsidRDefault="00C72B95">
      <w:pPr>
        <w:pStyle w:val="DSTOC1-4"/>
      </w:pPr>
      <w:bookmarkStart w:id="160" w:name="_Toc273361028"/>
      <w:r>
        <w:t>How to Move the Operations Manager Reporting Server in Operations Manager 2007</w:t>
      </w:r>
      <w:bookmarkStart w:id="161" w:name="z31b34d1d9cb64e8a8fe9b539da81501e"/>
      <w:bookmarkEnd w:id="161"/>
      <w:bookmarkEnd w:id="160"/>
    </w:p>
    <w:p w:rsidR="00C72B95" w:rsidRDefault="00C72B95">
      <w:r>
        <w:t>You can move the Microsoft System Center Operations Manager 2007 reporting server component to a new server, or reinstall the component on the original server.</w:t>
      </w:r>
    </w:p>
    <w:p w:rsidR="00C72B95" w:rsidRDefault="00C72B95">
      <w:pPr>
        <w:pStyle w:val="AlertLabel"/>
        <w:framePr w:wrap="notBeside"/>
      </w:pPr>
      <w:r>
        <w:rPr>
          <w:noProof/>
        </w:rPr>
        <w:lastRenderedPageBreak/>
        <w:drawing>
          <wp:inline distT="0" distB="0" distL="0" distR="0" wp14:anchorId="69B61F81" wp14:editId="0AE3948C">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
      </w:pPr>
      <w:r>
        <w:t>Moving a reporting server is supported only on the Service Pack 1 or R2 version of System Center Operations Manager 2007.</w:t>
      </w:r>
    </w:p>
    <w:p w:rsidR="00C72B95" w:rsidRDefault="00C72B95">
      <w:r>
        <w:t>The high-level steps of moving the Operations Manager reporting server are as follows:</w:t>
      </w:r>
    </w:p>
    <w:p w:rsidR="00C72B95" w:rsidRDefault="00C72B95" w:rsidP="00C72B95">
      <w:pPr>
        <w:pStyle w:val="NumberedList1"/>
        <w:numPr>
          <w:ilvl w:val="0"/>
          <w:numId w:val="0"/>
        </w:numPr>
        <w:tabs>
          <w:tab w:val="left" w:pos="360"/>
        </w:tabs>
        <w:spacing w:line="260" w:lineRule="exact"/>
        <w:ind w:left="360" w:hanging="360"/>
      </w:pPr>
      <w:r>
        <w:t>1.</w:t>
      </w:r>
      <w:r>
        <w:tab/>
        <w:t>Back up the OperationsManagerDW database.</w:t>
      </w:r>
    </w:p>
    <w:p w:rsidR="00C72B95" w:rsidRDefault="00C72B95" w:rsidP="00C72B95">
      <w:pPr>
        <w:pStyle w:val="NumberedList1"/>
        <w:numPr>
          <w:ilvl w:val="0"/>
          <w:numId w:val="0"/>
        </w:numPr>
        <w:tabs>
          <w:tab w:val="left" w:pos="360"/>
        </w:tabs>
        <w:spacing w:line="260" w:lineRule="exact"/>
        <w:ind w:left="360" w:hanging="360"/>
      </w:pPr>
      <w:r>
        <w:t>2.</w:t>
      </w:r>
      <w:r>
        <w:tab/>
        <w:t>Note the accounts that are being used for the Data Warehouse Action Account and for the Data Warehouse Report Deployment Account. You will need to use the same accounts later, when you reinstall the Operations Manager reporting server.</w:t>
      </w:r>
    </w:p>
    <w:p w:rsidR="00C72B95" w:rsidRDefault="00C72B95" w:rsidP="00C72B95">
      <w:pPr>
        <w:pStyle w:val="NumberedList1"/>
        <w:numPr>
          <w:ilvl w:val="0"/>
          <w:numId w:val="0"/>
        </w:numPr>
        <w:tabs>
          <w:tab w:val="left" w:pos="360"/>
        </w:tabs>
        <w:spacing w:line="260" w:lineRule="exact"/>
        <w:ind w:left="360" w:hanging="360"/>
      </w:pPr>
      <w:r>
        <w:t>3.</w:t>
      </w:r>
      <w:r>
        <w:tab/>
        <w:t>Uninstall the current Operations Manager reporting server component.</w:t>
      </w:r>
    </w:p>
    <w:p w:rsidR="00C72B95" w:rsidRDefault="00C72B95" w:rsidP="00C72B95">
      <w:pPr>
        <w:pStyle w:val="NumberedList1"/>
        <w:numPr>
          <w:ilvl w:val="0"/>
          <w:numId w:val="0"/>
        </w:numPr>
        <w:tabs>
          <w:tab w:val="left" w:pos="360"/>
        </w:tabs>
        <w:spacing w:line="260" w:lineRule="exact"/>
        <w:ind w:left="360" w:hanging="360"/>
      </w:pPr>
      <w:r>
        <w:t>4.</w:t>
      </w:r>
      <w:r>
        <w:tab/>
        <w:t>Restore the original OperationsManagerDW database.</w:t>
      </w:r>
    </w:p>
    <w:p w:rsidR="00C72B95" w:rsidRDefault="00C72B95" w:rsidP="00C72B95">
      <w:pPr>
        <w:pStyle w:val="NumberedList1"/>
        <w:numPr>
          <w:ilvl w:val="0"/>
          <w:numId w:val="0"/>
        </w:numPr>
        <w:tabs>
          <w:tab w:val="left" w:pos="360"/>
        </w:tabs>
        <w:spacing w:line="260" w:lineRule="exact"/>
        <w:ind w:left="360" w:hanging="360"/>
      </w:pPr>
      <w:r>
        <w:t>5.</w:t>
      </w:r>
      <w:r>
        <w:tab/>
        <w:t>If you are reinstalling the Operations Manager reporting server component on the original server, run the ResetSRS.exe tool to clean up and prepare the reporting server for the reinstallation.</w:t>
      </w:r>
    </w:p>
    <w:p w:rsidR="00C72B95" w:rsidRDefault="00C72B95" w:rsidP="00C72B95">
      <w:pPr>
        <w:pStyle w:val="NumberedList1"/>
        <w:numPr>
          <w:ilvl w:val="0"/>
          <w:numId w:val="0"/>
        </w:numPr>
        <w:tabs>
          <w:tab w:val="left" w:pos="360"/>
        </w:tabs>
        <w:spacing w:line="260" w:lineRule="exact"/>
        <w:ind w:left="360" w:hanging="360"/>
      </w:pPr>
      <w:r>
        <w:t>6.</w:t>
      </w:r>
      <w:r>
        <w:tab/>
        <w:t>Reinstall the Operations Manager reporting server component.</w:t>
      </w:r>
    </w:p>
    <w:p w:rsidR="00C72B95" w:rsidRDefault="00C72B95">
      <w:r>
        <w:t>During this move, Operations Manager stops storing data in the OperationsManagerDW database until you complete the Operations Manager reporting server reinstall.</w:t>
      </w:r>
    </w:p>
    <w:p w:rsidR="00C72B95" w:rsidRDefault="00C72B95">
      <w:r>
        <w:t xml:space="preserve">Use the procedures in this topic to move the reporting server to a new server and verify the success of the move. You must back up any custom reports that were authored outside of Operations Manager 2007. For more information about this, see </w:t>
      </w:r>
      <w:hyperlink r:id="rId79" w:history="1">
        <w:r>
          <w:rPr>
            <w:rStyle w:val="Hyperlink"/>
          </w:rPr>
          <w:t>Moving the Report Server Databases to Another Computer</w:t>
        </w:r>
      </w:hyperlink>
      <w:r>
        <w:t xml:space="preserve"> in the SQL Server 2008 Books Online (http://go.microsoft.com/fwlink/?LinkId=151513).</w:t>
      </w:r>
    </w:p>
    <w:p w:rsidR="00C72B95" w:rsidRDefault="00C72B95">
      <w:pPr>
        <w:pStyle w:val="AlertLabel"/>
        <w:framePr w:wrap="notBeside"/>
      </w:pPr>
      <w:r>
        <w:rPr>
          <w:noProof/>
        </w:rPr>
        <w:drawing>
          <wp:inline distT="0" distB="0" distL="0" distR="0" wp14:anchorId="57C67BED" wp14:editId="748D0E5C">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t xml:space="preserve">Ensure that you follow all steps precisely, as not doing so might result in data corruption. </w:t>
      </w:r>
    </w:p>
    <w:p w:rsidR="00C72B95" w:rsidRDefault="00C72B95">
      <w:pPr>
        <w:pStyle w:val="ProcedureTitle"/>
        <w:framePr w:wrap="notBeside"/>
      </w:pPr>
      <w:r>
        <w:rPr>
          <w:noProof/>
        </w:rPr>
        <w:drawing>
          <wp:inline distT="0" distB="0" distL="0" distR="0" wp14:anchorId="626CC266" wp14:editId="016AC150">
            <wp:extent cx="152400" cy="15240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move the Operations Manager reporting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On the current Data Warehouse server, use SQL Server Management Studio to back up the OperationsManagerDW database (default name).</w:t>
            </w:r>
          </w:p>
          <w:p w:rsidR="00C72B95" w:rsidRDefault="00C72B95" w:rsidP="00C72B95">
            <w:pPr>
              <w:pStyle w:val="NumberedList1"/>
              <w:numPr>
                <w:ilvl w:val="0"/>
                <w:numId w:val="0"/>
              </w:numPr>
              <w:tabs>
                <w:tab w:val="left" w:pos="360"/>
              </w:tabs>
              <w:spacing w:line="260" w:lineRule="exact"/>
              <w:ind w:left="360" w:hanging="360"/>
            </w:pPr>
            <w:r>
              <w:t>2.</w:t>
            </w:r>
            <w:r>
              <w:tab/>
              <w:t>On the current Operations Manager reporting server computer, uninstall the Operations Manager reporting server component 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Click </w:t>
            </w:r>
            <w:r>
              <w:rPr>
                <w:rStyle w:val="UI"/>
              </w:rPr>
              <w:t>Start</w:t>
            </w:r>
            <w:r>
              <w:t xml:space="preserve">, click </w:t>
            </w:r>
            <w:r>
              <w:rPr>
                <w:rStyle w:val="UI"/>
              </w:rPr>
              <w:t>Control Panel</w:t>
            </w:r>
            <w:r>
              <w:t xml:space="preserve">, and then click </w:t>
            </w:r>
            <w:r>
              <w:rPr>
                <w:rStyle w:val="UI"/>
              </w:rPr>
              <w:t>Add or Remove Programs</w:t>
            </w:r>
            <w:r>
              <w:t xml:space="preserve"> if you are using Windows Server 2003, or click </w:t>
            </w:r>
            <w:r>
              <w:rPr>
                <w:rStyle w:val="UI"/>
              </w:rPr>
              <w:t>Programs and Features</w:t>
            </w:r>
            <w:r>
              <w:t xml:space="preserve"> if you are using Windows Server 2008.</w:t>
            </w:r>
          </w:p>
          <w:p w:rsidR="00C72B95" w:rsidRDefault="00C72B95" w:rsidP="00C72B95">
            <w:pPr>
              <w:pStyle w:val="NumberedList2"/>
              <w:numPr>
                <w:ilvl w:val="0"/>
                <w:numId w:val="0"/>
              </w:numPr>
              <w:tabs>
                <w:tab w:val="left" w:pos="720"/>
              </w:tabs>
              <w:spacing w:line="260" w:lineRule="exact"/>
              <w:ind w:left="720" w:hanging="360"/>
            </w:pPr>
            <w:r>
              <w:t>b.</w:t>
            </w:r>
            <w:r>
              <w:tab/>
              <w:t xml:space="preserve">In the </w:t>
            </w:r>
            <w:r>
              <w:rPr>
                <w:rStyle w:val="UI"/>
              </w:rPr>
              <w:t>Add or Remove Programs</w:t>
            </w:r>
            <w:r>
              <w:t xml:space="preserve"> or </w:t>
            </w:r>
            <w:r>
              <w:rPr>
                <w:rStyle w:val="UI"/>
              </w:rPr>
              <w:t>Programs and Features</w:t>
            </w:r>
            <w:r>
              <w:t xml:space="preserve"> dialog box, select </w:t>
            </w:r>
            <w:r>
              <w:rPr>
                <w:rStyle w:val="UI"/>
              </w:rPr>
              <w:t>System Center Operations Manager 2007 R2 Reporting Server</w:t>
            </w:r>
            <w:r>
              <w:t xml:space="preserve">, and then select </w:t>
            </w:r>
            <w:r>
              <w:rPr>
                <w:rStyle w:val="UI"/>
              </w:rPr>
              <w:t>Change</w:t>
            </w:r>
            <w:r>
              <w:t>.</w:t>
            </w:r>
          </w:p>
          <w:p w:rsidR="00C72B95" w:rsidRDefault="00C72B95" w:rsidP="00C72B95">
            <w:pPr>
              <w:pStyle w:val="NumberedList2"/>
              <w:numPr>
                <w:ilvl w:val="0"/>
                <w:numId w:val="0"/>
              </w:numPr>
              <w:tabs>
                <w:tab w:val="left" w:pos="720"/>
              </w:tabs>
              <w:spacing w:line="260" w:lineRule="exact"/>
              <w:ind w:left="720" w:hanging="360"/>
            </w:pPr>
            <w:r>
              <w:t>c.</w:t>
            </w:r>
            <w:r>
              <w:tab/>
              <w:t xml:space="preserve">In the System Center Operations Manager 2007 R2 Reporting Setup Wizard, on the </w:t>
            </w:r>
            <w:r>
              <w:rPr>
                <w:rStyle w:val="UI"/>
              </w:rPr>
              <w:t>Operations Manager 2007 R2 Maintenance</w:t>
            </w:r>
            <w:r>
              <w:t xml:space="preserve"> page, select </w:t>
            </w:r>
            <w:r>
              <w:rPr>
                <w:rStyle w:val="UI"/>
              </w:rPr>
              <w:t>Modify</w:t>
            </w:r>
            <w:r>
              <w:t xml:space="preserve">, and then click </w:t>
            </w:r>
            <w:r>
              <w:rPr>
                <w:rStyle w:val="UI"/>
              </w:rPr>
              <w:t>Next</w:t>
            </w:r>
            <w:r>
              <w:t>.</w:t>
            </w:r>
          </w:p>
          <w:p w:rsidR="00C72B95" w:rsidRDefault="00C72B95" w:rsidP="00C72B95">
            <w:pPr>
              <w:pStyle w:val="NumberedList2"/>
              <w:numPr>
                <w:ilvl w:val="0"/>
                <w:numId w:val="0"/>
              </w:numPr>
              <w:tabs>
                <w:tab w:val="left" w:pos="720"/>
              </w:tabs>
              <w:spacing w:line="260" w:lineRule="exact"/>
              <w:ind w:left="720" w:hanging="360"/>
            </w:pPr>
            <w:r>
              <w:t>d.</w:t>
            </w:r>
            <w:r>
              <w:tab/>
              <w:t xml:space="preserve">On the </w:t>
            </w:r>
            <w:r>
              <w:rPr>
                <w:rStyle w:val="UI"/>
              </w:rPr>
              <w:t>Custom Setup</w:t>
            </w:r>
            <w:r>
              <w:t xml:space="preserve"> page, configure the </w:t>
            </w:r>
            <w:r>
              <w:rPr>
                <w:rStyle w:val="UI"/>
              </w:rPr>
              <w:t>Reporting Server</w:t>
            </w:r>
            <w:r>
              <w:t xml:space="preserve"> component with the </w:t>
            </w:r>
            <w:r>
              <w:rPr>
                <w:rStyle w:val="UI"/>
              </w:rPr>
              <w:t>This component will not be available</w:t>
            </w:r>
            <w:r>
              <w:t xml:space="preserve"> option.</w:t>
            </w:r>
          </w:p>
          <w:p w:rsidR="00C72B95" w:rsidRDefault="00C72B95" w:rsidP="00C72B95">
            <w:pPr>
              <w:pStyle w:val="NumberedList2"/>
              <w:numPr>
                <w:ilvl w:val="0"/>
                <w:numId w:val="0"/>
              </w:numPr>
              <w:tabs>
                <w:tab w:val="left" w:pos="720"/>
              </w:tabs>
              <w:spacing w:line="260" w:lineRule="exact"/>
              <w:ind w:left="720" w:hanging="360"/>
            </w:pPr>
            <w:r>
              <w:lastRenderedPageBreak/>
              <w:t>e.</w:t>
            </w:r>
            <w:r>
              <w:tab/>
              <w:t>Complete the wizard.</w:t>
            </w:r>
          </w:p>
          <w:p w:rsidR="00C72B95" w:rsidRDefault="00C72B95" w:rsidP="00C72B95">
            <w:pPr>
              <w:pStyle w:val="NumberedList1"/>
              <w:numPr>
                <w:ilvl w:val="0"/>
                <w:numId w:val="0"/>
              </w:numPr>
              <w:tabs>
                <w:tab w:val="left" w:pos="360"/>
              </w:tabs>
              <w:spacing w:line="260" w:lineRule="exact"/>
              <w:ind w:left="360" w:hanging="360"/>
            </w:pPr>
            <w:r>
              <w:t>3.</w:t>
            </w:r>
            <w:r>
              <w:tab/>
              <w:t xml:space="preserve">On the Data Warehouse server, use SQL Management Studio to restore the OperationsManagerDW database backup that you created in step 1. </w:t>
            </w:r>
          </w:p>
          <w:p w:rsidR="00C72B95" w:rsidRDefault="00C72B95" w:rsidP="00C72B95">
            <w:pPr>
              <w:pStyle w:val="NumberedList1"/>
              <w:numPr>
                <w:ilvl w:val="0"/>
                <w:numId w:val="0"/>
              </w:numPr>
              <w:tabs>
                <w:tab w:val="left" w:pos="360"/>
              </w:tabs>
              <w:spacing w:line="260" w:lineRule="exact"/>
              <w:ind w:left="360" w:hanging="360"/>
            </w:pPr>
            <w:r>
              <w:t>4.</w:t>
            </w:r>
            <w:r>
              <w:tab/>
              <w:t>If you are reinstalling the Operations Manager reporting server component on the original server, you must remove any data that is left from the original installation by doing the following:</w:t>
            </w:r>
          </w:p>
          <w:p w:rsidR="00C72B95" w:rsidRDefault="00C72B95" w:rsidP="00C72B95">
            <w:pPr>
              <w:pStyle w:val="NumberedList2"/>
              <w:numPr>
                <w:ilvl w:val="0"/>
                <w:numId w:val="0"/>
              </w:numPr>
              <w:tabs>
                <w:tab w:val="left" w:pos="720"/>
              </w:tabs>
              <w:spacing w:line="260" w:lineRule="exact"/>
              <w:ind w:left="720" w:hanging="360"/>
            </w:pPr>
            <w:r>
              <w:t>a.</w:t>
            </w:r>
            <w:r>
              <w:tab/>
              <w:t>Copy the ResetSRS.exe tool from the SupportTools folder on the product CD to a local folder.</w:t>
            </w:r>
          </w:p>
          <w:p w:rsidR="00C72B95" w:rsidRDefault="00C72B95" w:rsidP="00C72B95">
            <w:pPr>
              <w:pStyle w:val="NumberedList2"/>
              <w:numPr>
                <w:ilvl w:val="0"/>
                <w:numId w:val="0"/>
              </w:numPr>
              <w:tabs>
                <w:tab w:val="left" w:pos="720"/>
              </w:tabs>
              <w:spacing w:line="260" w:lineRule="exact"/>
              <w:ind w:left="720" w:hanging="360"/>
            </w:pPr>
            <w:r>
              <w:t>b.</w:t>
            </w:r>
            <w:r>
              <w:tab/>
              <w:t xml:space="preserve">Open a command prompt window using the </w:t>
            </w:r>
            <w:r>
              <w:rPr>
                <w:rStyle w:val="UI"/>
              </w:rPr>
              <w:t>Run as Administrator</w:t>
            </w:r>
            <w:r>
              <w:t xml:space="preserve"> option and run the tool as follows:</w:t>
            </w:r>
          </w:p>
          <w:p w:rsidR="00C72B95" w:rsidRDefault="00C72B95">
            <w:pPr>
              <w:pStyle w:val="CodeinList2"/>
            </w:pPr>
            <w:r>
              <w:t>ResetSRS.exe &lt;</w:t>
            </w:r>
            <w:r>
              <w:rPr>
                <w:rStyle w:val="Italic"/>
              </w:rPr>
              <w:t>SQL Server instance name</w:t>
            </w:r>
            <w:r>
              <w:t>&gt;</w:t>
            </w:r>
          </w:p>
          <w:p w:rsidR="00C72B95" w:rsidRDefault="00C72B95">
            <w:pPr>
              <w:pStyle w:val="TextinList2"/>
            </w:pPr>
            <w:r>
              <w:t xml:space="preserve">Here, </w:t>
            </w:r>
            <w:r>
              <w:rPr>
                <w:rStyle w:val="Italic"/>
              </w:rPr>
              <w:t xml:space="preserve">SQL Server instance name </w:t>
            </w:r>
            <w:r>
              <w:t>is the SQL Server instance that SQL Reporting Services is installed on, such as 'Instance1'.  If SQL Server is using the default instance, enter MSSQLSERVER.</w:t>
            </w:r>
          </w:p>
          <w:p w:rsidR="00C72B95" w:rsidRDefault="00C72B95" w:rsidP="00C72B95">
            <w:pPr>
              <w:pStyle w:val="NumberedList2"/>
              <w:numPr>
                <w:ilvl w:val="0"/>
                <w:numId w:val="0"/>
              </w:numPr>
              <w:tabs>
                <w:tab w:val="left" w:pos="720"/>
              </w:tabs>
              <w:spacing w:line="260" w:lineRule="exact"/>
              <w:ind w:left="720" w:hanging="360"/>
            </w:pPr>
            <w:r>
              <w:t>c.</w:t>
            </w:r>
            <w:r>
              <w:tab/>
              <w:t xml:space="preserve">Open the Reporting Configuration Manager by clicking </w:t>
            </w:r>
            <w:r>
              <w:rPr>
                <w:rStyle w:val="UI"/>
              </w:rPr>
              <w:t>Start</w:t>
            </w:r>
            <w:r>
              <w:t xml:space="preserve">, pointing to </w:t>
            </w:r>
            <w:r>
              <w:rPr>
                <w:rStyle w:val="UI"/>
              </w:rPr>
              <w:t>Programs</w:t>
            </w:r>
            <w:r>
              <w:t xml:space="preserve">, pointing to </w:t>
            </w:r>
            <w:r>
              <w:rPr>
                <w:rStyle w:val="UI"/>
              </w:rPr>
              <w:t>Microsoft SQL Server 2005</w:t>
            </w:r>
            <w:r>
              <w:t xml:space="preserve"> or </w:t>
            </w:r>
            <w:r>
              <w:rPr>
                <w:rStyle w:val="UI"/>
              </w:rPr>
              <w:t>Microsoft SQL Server 2008</w:t>
            </w:r>
            <w:r>
              <w:t xml:space="preserve">, pointing to </w:t>
            </w:r>
            <w:r>
              <w:rPr>
                <w:rStyle w:val="UI"/>
              </w:rPr>
              <w:t>Configuration Tools</w:t>
            </w:r>
            <w:r>
              <w:t xml:space="preserve">, and then clicking </w:t>
            </w:r>
            <w:r>
              <w:rPr>
                <w:rStyle w:val="UI"/>
              </w:rPr>
              <w:t>Reporting Services Configuration</w:t>
            </w:r>
            <w:r>
              <w:t>.</w:t>
            </w:r>
          </w:p>
          <w:p w:rsidR="00C72B95" w:rsidRDefault="00C72B95" w:rsidP="00C72B95">
            <w:pPr>
              <w:pStyle w:val="NumberedList2"/>
              <w:numPr>
                <w:ilvl w:val="0"/>
                <w:numId w:val="0"/>
              </w:numPr>
              <w:tabs>
                <w:tab w:val="left" w:pos="720"/>
              </w:tabs>
              <w:spacing w:line="260" w:lineRule="exact"/>
              <w:ind w:left="720" w:hanging="360"/>
            </w:pPr>
            <w:r>
              <w:t>d.</w:t>
            </w:r>
            <w:r>
              <w:tab/>
              <w:t xml:space="preserve">For SQL Reporting Services 2005, in the </w:t>
            </w:r>
            <w:r>
              <w:rPr>
                <w:rStyle w:val="UI"/>
              </w:rPr>
              <w:t>Configure Report Server</w:t>
            </w:r>
            <w:r>
              <w:t xml:space="preserve"> page, check the status of the </w:t>
            </w:r>
            <w:r>
              <w:rPr>
                <w:rStyle w:val="UI"/>
              </w:rPr>
              <w:t>Web Service Identity</w:t>
            </w:r>
            <w:r>
              <w:t xml:space="preserve"> item. If the status is not </w:t>
            </w:r>
            <w:r>
              <w:rPr>
                <w:rStyle w:val="UI"/>
              </w:rPr>
              <w:t>Configured</w:t>
            </w:r>
            <w:r>
              <w:t xml:space="preserve"> (green), click that item, and then click </w:t>
            </w:r>
            <w:r>
              <w:rPr>
                <w:rStyle w:val="UI"/>
              </w:rPr>
              <w:t>Apply</w:t>
            </w:r>
            <w:r>
              <w:t>.</w:t>
            </w:r>
          </w:p>
          <w:p w:rsidR="00C72B95" w:rsidRDefault="00C72B95">
            <w:pPr>
              <w:pStyle w:val="TextinList2"/>
            </w:pPr>
            <w:r>
              <w:t>Check the status of the rest of the items on that page. Configure any items that are designated with a red ‘X’, indicating an unhealthy configuration status.</w:t>
            </w:r>
          </w:p>
          <w:p w:rsidR="00C72B95" w:rsidRDefault="00C72B95" w:rsidP="00C72B95">
            <w:pPr>
              <w:pStyle w:val="NumberedList1"/>
              <w:numPr>
                <w:ilvl w:val="0"/>
                <w:numId w:val="0"/>
              </w:numPr>
              <w:tabs>
                <w:tab w:val="left" w:pos="360"/>
              </w:tabs>
              <w:spacing w:line="260" w:lineRule="exact"/>
              <w:ind w:left="360" w:hanging="360"/>
            </w:pPr>
            <w:r>
              <w:t>5.</w:t>
            </w:r>
            <w:r>
              <w:tab/>
              <w:t xml:space="preserve">For SQL Server Reporting Services 2008, confirm the correct configuration of SQL Server 2008 Reporting Services. Click </w:t>
            </w:r>
            <w:r>
              <w:rPr>
                <w:rStyle w:val="UI"/>
              </w:rPr>
              <w:t>Start</w:t>
            </w:r>
            <w:r>
              <w:t xml:space="preserve">, point to </w:t>
            </w:r>
            <w:r>
              <w:rPr>
                <w:rStyle w:val="UI"/>
              </w:rPr>
              <w:t>Programs</w:t>
            </w:r>
            <w:r>
              <w:t xml:space="preserve">, point to </w:t>
            </w:r>
            <w:r>
              <w:rPr>
                <w:rStyle w:val="UI"/>
              </w:rPr>
              <w:t>Microsoft SQL Server 2008</w:t>
            </w:r>
            <w:r>
              <w:t xml:space="preserve">, point to </w:t>
            </w:r>
            <w:r>
              <w:rPr>
                <w:rStyle w:val="UI"/>
              </w:rPr>
              <w:t>Configuration Tools</w:t>
            </w:r>
            <w:r>
              <w:t xml:space="preserve">, and click </w:t>
            </w:r>
            <w:r>
              <w:rPr>
                <w:rStyle w:val="UI"/>
              </w:rPr>
              <w:t>Reporting Services Configuration Manager</w:t>
            </w:r>
            <w:r>
              <w:t>. Connect to the instance that you installed Reporting Services on.</w:t>
            </w:r>
          </w:p>
          <w:p w:rsidR="00C72B95" w:rsidRDefault="00C72B95" w:rsidP="00C72B95">
            <w:pPr>
              <w:pStyle w:val="NumberedList1"/>
              <w:numPr>
                <w:ilvl w:val="0"/>
                <w:numId w:val="0"/>
              </w:numPr>
              <w:tabs>
                <w:tab w:val="left" w:pos="360"/>
              </w:tabs>
              <w:spacing w:line="260" w:lineRule="exact"/>
              <w:ind w:left="360" w:hanging="360"/>
            </w:pPr>
            <w:r>
              <w:t>6.</w:t>
            </w:r>
            <w:r>
              <w:tab/>
              <w:t xml:space="preserve">In the left pane, select the &lt;servername&gt;\SQLinstance. This displays the Report Server status in the results pane. Ensure that the </w:t>
            </w:r>
            <w:r>
              <w:rPr>
                <w:rStyle w:val="UI"/>
              </w:rPr>
              <w:t>Report Server Status</w:t>
            </w:r>
            <w:r>
              <w:t xml:space="preserve"> is </w:t>
            </w:r>
            <w:r>
              <w:rPr>
                <w:rStyle w:val="UI"/>
              </w:rPr>
              <w:t>Started</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In the left pane, select </w:t>
            </w:r>
            <w:r>
              <w:rPr>
                <w:rStyle w:val="UI"/>
              </w:rPr>
              <w:t>Scale-out Deployment</w:t>
            </w:r>
            <w:r>
              <w:t xml:space="preserve"> and ensure that the </w:t>
            </w:r>
            <w:r>
              <w:rPr>
                <w:rStyle w:val="UI"/>
              </w:rPr>
              <w:t>Status</w:t>
            </w:r>
            <w:r>
              <w:t xml:space="preserve"> column has the value of </w:t>
            </w:r>
            <w:r>
              <w:rPr>
                <w:rStyle w:val="UI"/>
              </w:rPr>
              <w:t>Joined</w:t>
            </w:r>
            <w:r>
              <w:t>.</w:t>
            </w:r>
          </w:p>
          <w:p w:rsidR="00C72B95" w:rsidRDefault="00C72B95" w:rsidP="00C72B95">
            <w:pPr>
              <w:pStyle w:val="NumberedList1"/>
              <w:numPr>
                <w:ilvl w:val="0"/>
                <w:numId w:val="0"/>
              </w:numPr>
              <w:tabs>
                <w:tab w:val="left" w:pos="360"/>
              </w:tabs>
              <w:spacing w:line="260" w:lineRule="exact"/>
              <w:ind w:left="360" w:hanging="360"/>
            </w:pPr>
            <w:r>
              <w:t>8.</w:t>
            </w:r>
            <w:r>
              <w:tab/>
              <w:t xml:space="preserve">If </w:t>
            </w:r>
            <w:r>
              <w:rPr>
                <w:rStyle w:val="UI"/>
              </w:rPr>
              <w:t>Report Server</w:t>
            </w:r>
            <w:r>
              <w:t xml:space="preserve"> is not started and the </w:t>
            </w:r>
            <w:r>
              <w:rPr>
                <w:rStyle w:val="UI"/>
              </w:rPr>
              <w:t>Scale out Deployment</w:t>
            </w:r>
            <w:r>
              <w:t xml:space="preserve"> is not joined, check the configuration of </w:t>
            </w:r>
            <w:r>
              <w:rPr>
                <w:rStyle w:val="UI"/>
              </w:rPr>
              <w:t>Service Account</w:t>
            </w:r>
            <w:r>
              <w:t xml:space="preserve">, </w:t>
            </w:r>
            <w:r>
              <w:rPr>
                <w:rStyle w:val="UI"/>
              </w:rPr>
              <w:t>Web Service URL</w:t>
            </w:r>
            <w:r>
              <w:t xml:space="preserve">, and </w:t>
            </w:r>
            <w:r>
              <w:rPr>
                <w:rStyle w:val="UI"/>
              </w:rPr>
              <w:t>Database</w:t>
            </w:r>
            <w:r>
              <w:t xml:space="preserve">. </w:t>
            </w:r>
          </w:p>
          <w:p w:rsidR="00C72B95" w:rsidRDefault="00C72B95" w:rsidP="00C72B95">
            <w:pPr>
              <w:pStyle w:val="NumberedList1"/>
              <w:numPr>
                <w:ilvl w:val="0"/>
                <w:numId w:val="0"/>
              </w:numPr>
              <w:tabs>
                <w:tab w:val="left" w:pos="360"/>
              </w:tabs>
              <w:spacing w:line="260" w:lineRule="exact"/>
              <w:ind w:left="360" w:hanging="360"/>
            </w:pPr>
            <w:r>
              <w:t>9.</w:t>
            </w:r>
            <w:r>
              <w:tab/>
              <w:t xml:space="preserve">Confirm that the SQL Server Reporting Services service is running. In Server Manager, expand the </w:t>
            </w:r>
            <w:r>
              <w:rPr>
                <w:rStyle w:val="UI"/>
              </w:rPr>
              <w:t>Configuration</w:t>
            </w:r>
            <w:r>
              <w:t xml:space="preserve"> container for Windows Server 2008 or </w:t>
            </w:r>
            <w:r>
              <w:rPr>
                <w:rStyle w:val="UI"/>
              </w:rPr>
              <w:t>Services</w:t>
            </w:r>
            <w:r>
              <w:t xml:space="preserve"> for Windows Server 2003 and select </w:t>
            </w:r>
            <w:r>
              <w:rPr>
                <w:rStyle w:val="UI"/>
              </w:rPr>
              <w:t>Services</w:t>
            </w:r>
            <w:r>
              <w:t>.</w:t>
            </w:r>
          </w:p>
          <w:p w:rsidR="00C72B95" w:rsidRDefault="00C72B95" w:rsidP="00C72B95">
            <w:pPr>
              <w:pStyle w:val="NumberedList1"/>
              <w:numPr>
                <w:ilvl w:val="0"/>
                <w:numId w:val="0"/>
              </w:numPr>
              <w:tabs>
                <w:tab w:val="left" w:pos="360"/>
              </w:tabs>
              <w:spacing w:line="260" w:lineRule="exact"/>
              <w:ind w:left="360" w:hanging="360"/>
            </w:pPr>
            <w:r>
              <w:t>10.</w:t>
            </w:r>
            <w:r>
              <w:tab/>
              <w:t xml:space="preserve">In the </w:t>
            </w:r>
            <w:r>
              <w:rPr>
                <w:rStyle w:val="UI"/>
              </w:rPr>
              <w:t>Name</w:t>
            </w:r>
            <w:r>
              <w:t xml:space="preserve"> column, find the </w:t>
            </w:r>
            <w:r>
              <w:rPr>
                <w:rStyle w:val="UI"/>
              </w:rPr>
              <w:t>SQL Server Reporting Services</w:t>
            </w:r>
            <w:r>
              <w:t xml:space="preserve"> instance service and confirm that its status reads </w:t>
            </w:r>
            <w:r>
              <w:rPr>
                <w:rStyle w:val="UI"/>
              </w:rPr>
              <w:t>Started</w:t>
            </w:r>
            <w:r>
              <w:t xml:space="preserve"> and that its </w:t>
            </w:r>
            <w:r>
              <w:rPr>
                <w:rStyle w:val="UI"/>
              </w:rPr>
              <w:t>Startup Type</w:t>
            </w:r>
            <w:r>
              <w:t xml:space="preserve"> is </w:t>
            </w:r>
            <w:r>
              <w:rPr>
                <w:rStyle w:val="UI"/>
              </w:rPr>
              <w:t>Automatic</w:t>
            </w:r>
            <w:r>
              <w:t>.</w:t>
            </w:r>
          </w:p>
          <w:p w:rsidR="00C72B95" w:rsidRDefault="00C72B95" w:rsidP="00C72B95">
            <w:pPr>
              <w:pStyle w:val="NumberedList1"/>
              <w:numPr>
                <w:ilvl w:val="0"/>
                <w:numId w:val="0"/>
              </w:numPr>
              <w:tabs>
                <w:tab w:val="left" w:pos="360"/>
              </w:tabs>
              <w:spacing w:line="260" w:lineRule="exact"/>
              <w:ind w:left="360" w:hanging="360"/>
            </w:pPr>
            <w:r>
              <w:t>11.</w:t>
            </w:r>
            <w:r>
              <w:tab/>
              <w:t xml:space="preserve">On the new Operations Manager reporting server computer, run SetupOM.exe to reinstall the Operations Manager reporting server component by pointing the reporting server to the existing OperationsManagerDW database and using the original accounts for the Data Warehouse Action Account and the Data Warehouse Report Deployment Account, </w:t>
            </w:r>
            <w:r>
              <w:lastRenderedPageBreak/>
              <w:t>as follows:</w:t>
            </w:r>
          </w:p>
          <w:p w:rsidR="00C72B95" w:rsidRDefault="00C72B95" w:rsidP="00C72B95">
            <w:pPr>
              <w:pStyle w:val="NumberedList2"/>
              <w:numPr>
                <w:ilvl w:val="0"/>
                <w:numId w:val="0"/>
              </w:numPr>
              <w:tabs>
                <w:tab w:val="left" w:pos="720"/>
              </w:tabs>
              <w:spacing w:line="260" w:lineRule="exact"/>
              <w:ind w:left="720" w:hanging="360"/>
            </w:pPr>
            <w:r>
              <w:t>a.</w:t>
            </w:r>
            <w:r>
              <w:tab/>
              <w:t xml:space="preserve">On the </w:t>
            </w:r>
            <w:r>
              <w:rPr>
                <w:rStyle w:val="UI"/>
              </w:rPr>
              <w:t>System Center Operations Manager 2007 R2 Setup</w:t>
            </w:r>
            <w:r>
              <w:t xml:space="preserve"> page, select </w:t>
            </w:r>
            <w:r>
              <w:rPr>
                <w:rStyle w:val="UI"/>
              </w:rPr>
              <w:t>Install Operations Manager 2007 R2 Reporting</w:t>
            </w:r>
            <w:r>
              <w:t>.</w:t>
            </w:r>
          </w:p>
          <w:p w:rsidR="00C72B95" w:rsidRDefault="00C72B95" w:rsidP="00C72B95">
            <w:pPr>
              <w:pStyle w:val="NumberedList2"/>
              <w:numPr>
                <w:ilvl w:val="0"/>
                <w:numId w:val="0"/>
              </w:numPr>
              <w:tabs>
                <w:tab w:val="left" w:pos="720"/>
              </w:tabs>
              <w:spacing w:line="260" w:lineRule="exact"/>
              <w:ind w:left="720" w:hanging="360"/>
            </w:pPr>
            <w:r>
              <w:t>b.</w:t>
            </w:r>
            <w:r>
              <w:tab/>
              <w:t xml:space="preserve">In the System Center Operations Manager 2007 R2 Reporting Setup Wizard, on the </w:t>
            </w:r>
            <w:r>
              <w:rPr>
                <w:rStyle w:val="UI"/>
              </w:rPr>
              <w:t>Custom Setup</w:t>
            </w:r>
            <w:r>
              <w:t xml:space="preserve"> page, configure only the </w:t>
            </w:r>
            <w:r>
              <w:rPr>
                <w:rStyle w:val="UI"/>
              </w:rPr>
              <w:t>Reporting Server</w:t>
            </w:r>
            <w:r>
              <w:t xml:space="preserve"> component for installation. Configure the </w:t>
            </w:r>
            <w:r>
              <w:rPr>
                <w:rStyle w:val="UI"/>
              </w:rPr>
              <w:t>Data Warehouse</w:t>
            </w:r>
            <w:r>
              <w:t xml:space="preserve"> component with the </w:t>
            </w:r>
            <w:r>
              <w:rPr>
                <w:rStyle w:val="UI"/>
              </w:rPr>
              <w:t>This component will not be available</w:t>
            </w:r>
            <w:r>
              <w:t xml:space="preserve"> option.</w:t>
            </w:r>
          </w:p>
          <w:p w:rsidR="00C72B95" w:rsidRDefault="00C72B95" w:rsidP="00C72B95">
            <w:pPr>
              <w:pStyle w:val="NumberedList1"/>
              <w:numPr>
                <w:ilvl w:val="0"/>
                <w:numId w:val="0"/>
              </w:numPr>
              <w:tabs>
                <w:tab w:val="left" w:pos="360"/>
              </w:tabs>
              <w:spacing w:line="260" w:lineRule="exact"/>
              <w:ind w:left="360" w:hanging="360"/>
            </w:pPr>
            <w:r>
              <w:t>12.</w:t>
            </w:r>
            <w:r>
              <w:tab/>
              <w:t>Verify that the database move was successful as described in the next procedure.</w:t>
            </w:r>
          </w:p>
        </w:tc>
      </w:tr>
    </w:tbl>
    <w:p w:rsidR="00C72B95" w:rsidRDefault="00C72B95">
      <w:pPr>
        <w:pStyle w:val="ProcedureTitle"/>
        <w:framePr w:wrap="notBeside"/>
      </w:pPr>
      <w:r>
        <w:rPr>
          <w:noProof/>
        </w:rPr>
        <w:lastRenderedPageBreak/>
        <w:drawing>
          <wp:inline distT="0" distB="0" distL="0" distR="0" wp14:anchorId="7786D002" wp14:editId="09E6D48B">
            <wp:extent cx="152400" cy="15240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verify a successful move of the reporting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Verify that you can successfully run a report from the Operations Manager Operations console.</w:t>
            </w:r>
          </w:p>
          <w:p w:rsidR="00C72B95" w:rsidRDefault="00C72B95" w:rsidP="00C72B95">
            <w:pPr>
              <w:pStyle w:val="NumberedList1"/>
              <w:numPr>
                <w:ilvl w:val="0"/>
                <w:numId w:val="0"/>
              </w:numPr>
              <w:tabs>
                <w:tab w:val="left" w:pos="360"/>
              </w:tabs>
              <w:spacing w:line="260" w:lineRule="exact"/>
              <w:ind w:left="360" w:hanging="360"/>
            </w:pPr>
            <w:r>
              <w:t>2.</w:t>
            </w:r>
            <w:r>
              <w:tab/>
              <w:t xml:space="preserve">Ensure that the health state of all management servers in the management group is </w:t>
            </w:r>
            <w:r>
              <w:rPr>
                <w:rStyle w:val="UI"/>
              </w:rPr>
              <w:t>Healthy</w:t>
            </w:r>
            <w:r>
              <w:t>.</w:t>
            </w:r>
          </w:p>
          <w:p w:rsidR="00C72B95" w:rsidRDefault="00C72B95">
            <w:pPr>
              <w:pStyle w:val="TextinList1"/>
            </w:pPr>
            <w:r>
              <w:t xml:space="preserve">If the health state of any management server is </w:t>
            </w:r>
            <w:r>
              <w:rPr>
                <w:rStyle w:val="UI"/>
              </w:rPr>
              <w:t>Critical</w:t>
            </w:r>
            <w:r>
              <w:t xml:space="preserve">, open </w:t>
            </w:r>
            <w:r>
              <w:rPr>
                <w:rStyle w:val="UI"/>
              </w:rPr>
              <w:t>Health Explorer</w:t>
            </w:r>
            <w:r>
              <w:t xml:space="preserve">, expand </w:t>
            </w:r>
            <w:r>
              <w:rPr>
                <w:rStyle w:val="UI"/>
              </w:rPr>
              <w:t>Availability - &lt;</w:t>
            </w:r>
            <w:r>
              <w:rPr>
                <w:rStyle w:val="Italic"/>
              </w:rPr>
              <w:t>server name</w:t>
            </w:r>
            <w:r>
              <w:rPr>
                <w:rStyle w:val="UI"/>
              </w:rPr>
              <w:t>&gt;</w:t>
            </w:r>
            <w:r>
              <w:t xml:space="preserve">, and then continue to expand until you can navigate to </w:t>
            </w:r>
            <w:r>
              <w:rPr>
                <w:rStyle w:val="UI"/>
              </w:rPr>
              <w:t>Data Warehouse SQL RS Deployed Management Pack List Request State</w:t>
            </w:r>
            <w:r>
              <w:t>. Check the associated events to determine if there is an issue accessing the OperationsManagerDW database.</w:t>
            </w:r>
          </w:p>
        </w:tc>
      </w:tr>
    </w:tbl>
    <w:p w:rsidR="00C72B95" w:rsidRDefault="00C72B95"/>
    <w:p w:rsidR="00C72B95" w:rsidRDefault="00C72B95">
      <w:pPr>
        <w:pStyle w:val="DSTOC1-4"/>
      </w:pPr>
      <w:bookmarkStart w:id="162" w:name="_Toc273361029"/>
      <w:r>
        <w:t>How to Cluster the RMS in a Pre-Existing Management Group</w:t>
      </w:r>
      <w:bookmarkStart w:id="163" w:name="z5583bf9803414bf4a484ef561cb47e8b"/>
      <w:bookmarkEnd w:id="163"/>
      <w:bookmarkEnd w:id="162"/>
    </w:p>
    <w:p w:rsidR="00C72B95" w:rsidRDefault="00C72B95">
      <w:r>
        <w:t>The root management server (RMS) is a single point of failure for every management group. You can reduce this risk by placing the RMS role in a failover cluster that is running in quorum node configuration only. This procedure shows you how to cluster the RMS role after you have already installed the RMS role on a stand-alone server. You can place the RMS role in a cluster after the initial installation of the management group in Windows Server 2008-based clusters and in Windows Server 2003-based clusters. The procedure presented here assumes that you are using Windows Server 2008 Failover clustering. Your databases can be hosted on any of the following versions of Microsoft SQL Server: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SQL Server 2005 with SP 1</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SQL Server 2005 with SP 2</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SQL Server 2005 with SP 3</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SQL Server 2008 with SP 1</w:t>
      </w:r>
    </w:p>
    <w:p w:rsidR="00C72B95" w:rsidRDefault="00C72B95">
      <w:r>
        <w:t>To place the RMS role in a cluster, you have to perform the following steps:</w:t>
      </w:r>
    </w:p>
    <w:p w:rsidR="00C72B95" w:rsidRDefault="00C72B95" w:rsidP="00C72B95">
      <w:pPr>
        <w:pStyle w:val="NumberedList1"/>
        <w:numPr>
          <w:ilvl w:val="0"/>
          <w:numId w:val="0"/>
        </w:numPr>
        <w:tabs>
          <w:tab w:val="left" w:pos="360"/>
        </w:tabs>
        <w:spacing w:line="260" w:lineRule="exact"/>
        <w:ind w:left="360" w:hanging="360"/>
      </w:pPr>
      <w:r>
        <w:t>1.</w:t>
      </w:r>
      <w:r>
        <w:tab/>
        <w:t>Complete the pre-procedure checklist.</w:t>
      </w:r>
    </w:p>
    <w:p w:rsidR="00C72B95" w:rsidRDefault="00C72B95" w:rsidP="00C72B95">
      <w:pPr>
        <w:pStyle w:val="NumberedList1"/>
        <w:numPr>
          <w:ilvl w:val="0"/>
          <w:numId w:val="0"/>
        </w:numPr>
        <w:tabs>
          <w:tab w:val="left" w:pos="360"/>
        </w:tabs>
        <w:spacing w:line="260" w:lineRule="exact"/>
        <w:ind w:left="360" w:hanging="360"/>
      </w:pPr>
      <w:r>
        <w:t>2.</w:t>
      </w:r>
      <w:r>
        <w:tab/>
        <w:t>Prepare the Failover cluster nodes for the installation of the management server and RMS roles.</w:t>
      </w:r>
    </w:p>
    <w:p w:rsidR="00C72B95" w:rsidRDefault="00C72B95" w:rsidP="00C72B95">
      <w:pPr>
        <w:pStyle w:val="NumberedList1"/>
        <w:numPr>
          <w:ilvl w:val="0"/>
          <w:numId w:val="0"/>
        </w:numPr>
        <w:tabs>
          <w:tab w:val="left" w:pos="360"/>
        </w:tabs>
        <w:spacing w:line="260" w:lineRule="exact"/>
        <w:ind w:left="360" w:hanging="360"/>
      </w:pPr>
      <w:r>
        <w:t>3.</w:t>
      </w:r>
      <w:r>
        <w:tab/>
        <w:t>Install the Operations Manager 2007 R2 management server role on each cluster node.</w:t>
      </w:r>
    </w:p>
    <w:p w:rsidR="00C72B95" w:rsidRDefault="00C72B95" w:rsidP="00C72B95">
      <w:pPr>
        <w:pStyle w:val="NumberedList1"/>
        <w:numPr>
          <w:ilvl w:val="0"/>
          <w:numId w:val="0"/>
        </w:numPr>
        <w:tabs>
          <w:tab w:val="left" w:pos="360"/>
        </w:tabs>
        <w:spacing w:line="260" w:lineRule="exact"/>
        <w:ind w:left="360" w:hanging="360"/>
      </w:pPr>
      <w:r>
        <w:lastRenderedPageBreak/>
        <w:t>4.</w:t>
      </w:r>
      <w:r>
        <w:tab/>
        <w:t>Create the following RMS Failover cluster resources for the RMS: the System Center Management Service (HealthService), the System Center Management Configuration service (OMCFG), and the System Center Data Access service (OMSDK).</w:t>
      </w:r>
    </w:p>
    <w:p w:rsidR="00C72B95" w:rsidRDefault="00C72B95" w:rsidP="00C72B95">
      <w:pPr>
        <w:pStyle w:val="NumberedList1"/>
        <w:numPr>
          <w:ilvl w:val="0"/>
          <w:numId w:val="0"/>
        </w:numPr>
        <w:tabs>
          <w:tab w:val="left" w:pos="360"/>
        </w:tabs>
        <w:spacing w:line="260" w:lineRule="exact"/>
        <w:ind w:left="360" w:hanging="360"/>
      </w:pPr>
      <w:r>
        <w:t>5.</w:t>
      </w:r>
      <w:r>
        <w:tab/>
        <w:t xml:space="preserve">Create the virtual RMS by using the ManagementServerConfigTool.exe tool with the </w:t>
      </w:r>
      <w:r>
        <w:rPr>
          <w:rStyle w:val="LanguageKeyword"/>
        </w:rPr>
        <w:t>InstallCluster</w:t>
      </w:r>
      <w:r>
        <w:t xml:space="preserve"> option.</w:t>
      </w:r>
    </w:p>
    <w:p w:rsidR="00C72B95" w:rsidRDefault="00C72B95" w:rsidP="00C72B95">
      <w:pPr>
        <w:pStyle w:val="NumberedList1"/>
        <w:numPr>
          <w:ilvl w:val="0"/>
          <w:numId w:val="0"/>
        </w:numPr>
        <w:tabs>
          <w:tab w:val="left" w:pos="360"/>
        </w:tabs>
        <w:spacing w:line="260" w:lineRule="exact"/>
        <w:ind w:left="360" w:hanging="360"/>
      </w:pPr>
      <w:r>
        <w:t>6.</w:t>
      </w:r>
      <w:r>
        <w:tab/>
        <w:t>Register the service principal name (SPN) by using the SetSPN.exe tool.</w:t>
      </w:r>
    </w:p>
    <w:p w:rsidR="00C72B95" w:rsidRDefault="00C72B95" w:rsidP="00C72B95">
      <w:pPr>
        <w:pStyle w:val="NumberedList1"/>
        <w:numPr>
          <w:ilvl w:val="0"/>
          <w:numId w:val="0"/>
        </w:numPr>
        <w:tabs>
          <w:tab w:val="left" w:pos="360"/>
        </w:tabs>
        <w:spacing w:line="260" w:lineRule="exact"/>
        <w:ind w:left="360" w:hanging="360"/>
      </w:pPr>
      <w:r>
        <w:t>7.</w:t>
      </w:r>
      <w:r>
        <w:tab/>
        <w:t>Verify that the clustered RMS is functioning correctly.</w:t>
      </w:r>
    </w:p>
    <w:p w:rsidR="00C72B95" w:rsidRDefault="00C72B95">
      <w:pPr>
        <w:pStyle w:val="DSTOC5-0"/>
      </w:pPr>
      <w:r>
        <w:t>Supported and Unsupported Topologies</w:t>
      </w:r>
    </w:p>
    <w:p w:rsidR="00C72B95" w:rsidRDefault="00C72B95"/>
    <w:p w:rsidR="00C72B95" w:rsidRDefault="00C72B95">
      <w:pPr>
        <w:pStyle w:val="DSTOC6-0"/>
      </w:pPr>
      <w:r>
        <w:t>Supported Topology</w:t>
      </w:r>
    </w:p>
    <w:p w:rsidR="00C72B95" w:rsidRDefault="00C72B95">
      <w:r>
        <w:t>This procedure works only for one starting RMS topology, which leads to a single ending RMS topology. The process is shown in figure 1. No other starting or ending RMS topologies are supported.</w:t>
      </w:r>
    </w:p>
    <w:p w:rsidR="00C72B95" w:rsidRDefault="00C72B95">
      <w:r>
        <w:rPr>
          <w:rStyle w:val="LabelEmbedded"/>
        </w:rPr>
        <w:t>Figure 1: Supported topology</w:t>
      </w:r>
    </w:p>
    <w:p w:rsidR="00C72B95" w:rsidRDefault="00C72B95" w:rsidP="00C72B95">
      <w:pPr>
        <w:pStyle w:val="Figure"/>
        <w:spacing w:line="240" w:lineRule="atLeast"/>
      </w:pPr>
      <w:r>
        <w:rPr>
          <w:noProof/>
        </w:rPr>
        <w:drawing>
          <wp:inline distT="0" distB="0" distL="0" distR="0" wp14:anchorId="77748214" wp14:editId="4BAF3233">
            <wp:extent cx="5019675" cy="4029075"/>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5019675" cy="4029075"/>
                    </a:xfrm>
                    <a:prstGeom prst="rect">
                      <a:avLst/>
                    </a:prstGeom>
                  </pic:spPr>
                </pic:pic>
              </a:graphicData>
            </a:graphic>
          </wp:inline>
        </w:drawing>
      </w:r>
    </w:p>
    <w:p w:rsidR="00C72B95" w:rsidRDefault="00C72B95">
      <w:pPr>
        <w:pStyle w:val="TableSpacing"/>
      </w:pPr>
    </w:p>
    <w:p w:rsidR="00C72B95" w:rsidRDefault="00C72B95">
      <w:r>
        <w:t>Three things happen in this procedure:</w:t>
      </w:r>
    </w:p>
    <w:p w:rsidR="00C72B95" w:rsidRDefault="00C72B95" w:rsidP="00C72B95">
      <w:pPr>
        <w:pStyle w:val="NumberedList1"/>
        <w:numPr>
          <w:ilvl w:val="0"/>
          <w:numId w:val="0"/>
        </w:numPr>
        <w:tabs>
          <w:tab w:val="left" w:pos="360"/>
        </w:tabs>
        <w:spacing w:line="260" w:lineRule="exact"/>
        <w:ind w:left="360" w:hanging="360"/>
      </w:pPr>
      <w:r>
        <w:t>1.</w:t>
      </w:r>
      <w:r>
        <w:tab/>
        <w:t>A clustered RMS server is created on a failover cluster that is not running any other workloads and that is configured as active/passive.</w:t>
      </w:r>
    </w:p>
    <w:p w:rsidR="00C72B95" w:rsidRDefault="00C72B95" w:rsidP="00C72B95">
      <w:pPr>
        <w:pStyle w:val="NumberedList1"/>
        <w:numPr>
          <w:ilvl w:val="0"/>
          <w:numId w:val="0"/>
        </w:numPr>
        <w:tabs>
          <w:tab w:val="left" w:pos="360"/>
        </w:tabs>
        <w:spacing w:line="260" w:lineRule="exact"/>
        <w:ind w:left="360" w:hanging="360"/>
      </w:pPr>
      <w:r>
        <w:t>2.</w:t>
      </w:r>
      <w:r>
        <w:tab/>
        <w:t>The pre-existing RMS is demoted from the RMS role and becomes a management server.</w:t>
      </w:r>
    </w:p>
    <w:p w:rsidR="00C72B95" w:rsidRDefault="00C72B95" w:rsidP="00C72B95">
      <w:pPr>
        <w:pStyle w:val="NumberedList1"/>
        <w:numPr>
          <w:ilvl w:val="0"/>
          <w:numId w:val="0"/>
        </w:numPr>
        <w:tabs>
          <w:tab w:val="left" w:pos="360"/>
        </w:tabs>
        <w:spacing w:line="260" w:lineRule="exact"/>
        <w:ind w:left="360" w:hanging="360"/>
      </w:pPr>
      <w:r>
        <w:lastRenderedPageBreak/>
        <w:t>3.</w:t>
      </w:r>
      <w:r>
        <w:tab/>
        <w:t>Any agents that had the pre-existing RMS as their primary management server are automatically redirected to the new clustered RMS. Also, all management servers are automatically redirected to the new clustered RMS.</w:t>
      </w:r>
    </w:p>
    <w:p w:rsidR="00C72B95" w:rsidRDefault="00C72B95">
      <w:pPr>
        <w:pStyle w:val="DSTOC6-0"/>
      </w:pPr>
      <w:r>
        <w:t>Unsupported Topologies</w:t>
      </w:r>
    </w:p>
    <w:p w:rsidR="00C72B95" w:rsidRDefault="00C72B95">
      <w:r>
        <w:t>Here are some examples of unsupported starting and ending topologies. If your Operations Manager 2007 R2 management group is in any of the configurations listed on the "Before" side of the diagrams, and you want to cluster the RMS, you must  reconfigure the management group so that is in a supported configuration before you start the procedure.</w:t>
      </w:r>
    </w:p>
    <w:p w:rsidR="00C72B95" w:rsidRDefault="00C72B95">
      <w:r>
        <w:rPr>
          <w:rStyle w:val="LabelEmbedded"/>
        </w:rPr>
        <w:t>Figure 2: Attempt to cluster the existing RMS</w:t>
      </w:r>
    </w:p>
    <w:p w:rsidR="00C72B95" w:rsidRDefault="00C72B95" w:rsidP="00C72B95">
      <w:pPr>
        <w:pStyle w:val="Figure"/>
        <w:spacing w:line="240" w:lineRule="atLeast"/>
      </w:pPr>
      <w:r>
        <w:rPr>
          <w:noProof/>
        </w:rPr>
        <w:drawing>
          <wp:inline distT="0" distB="0" distL="0" distR="0" wp14:anchorId="1B25AED0" wp14:editId="0FB024B4">
            <wp:extent cx="5019675" cy="4029075"/>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5019675" cy="4029075"/>
                    </a:xfrm>
                    <a:prstGeom prst="rect">
                      <a:avLst/>
                    </a:prstGeom>
                  </pic:spPr>
                </pic:pic>
              </a:graphicData>
            </a:graphic>
          </wp:inline>
        </w:drawing>
      </w:r>
    </w:p>
    <w:p w:rsidR="00C72B95" w:rsidRDefault="00C72B95">
      <w:pPr>
        <w:pStyle w:val="TableSpacing"/>
      </w:pPr>
    </w:p>
    <w:p w:rsidR="00C72B95" w:rsidRDefault="00C72B95">
      <w:r>
        <w:rPr>
          <w:rStyle w:val="LabelEmbedded"/>
        </w:rPr>
        <w:t>Figure 3: Attempt to cluster the existing RMS and to have agents report to the passive node</w:t>
      </w:r>
    </w:p>
    <w:p w:rsidR="00C72B95" w:rsidRDefault="00C72B95" w:rsidP="00C72B95">
      <w:pPr>
        <w:pStyle w:val="Figure"/>
      </w:pPr>
      <w:r>
        <w:rPr>
          <w:noProof/>
        </w:rPr>
        <w:lastRenderedPageBreak/>
        <w:drawing>
          <wp:inline distT="0" distB="0" distL="0" distR="0" wp14:anchorId="737CB746" wp14:editId="128FE6E1">
            <wp:extent cx="5029200" cy="37719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5029200" cy="3771900"/>
                    </a:xfrm>
                    <a:prstGeom prst="rect">
                      <a:avLst/>
                    </a:prstGeom>
                  </pic:spPr>
                </pic:pic>
              </a:graphicData>
            </a:graphic>
          </wp:inline>
        </w:drawing>
      </w:r>
    </w:p>
    <w:p w:rsidR="00C72B95" w:rsidRDefault="00C72B95">
      <w:pPr>
        <w:pStyle w:val="TableSpacing"/>
      </w:pPr>
    </w:p>
    <w:p w:rsidR="00C72B95" w:rsidRDefault="00C72B95">
      <w:r>
        <w:rPr>
          <w:rStyle w:val="LabelEmbedded"/>
        </w:rPr>
        <w:t>Figure 4: Attempt to move the RMS from one cluster to another cluster</w:t>
      </w:r>
    </w:p>
    <w:p w:rsidR="00C72B95" w:rsidRDefault="00C72B95" w:rsidP="00C72B95">
      <w:pPr>
        <w:pStyle w:val="Figure"/>
      </w:pPr>
      <w:r>
        <w:rPr>
          <w:noProof/>
        </w:rPr>
        <w:lastRenderedPageBreak/>
        <w:drawing>
          <wp:inline distT="0" distB="0" distL="0" distR="0" wp14:anchorId="3598EF2D" wp14:editId="471C55FB">
            <wp:extent cx="5029200" cy="3961549"/>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5029200" cy="3961549"/>
                    </a:xfrm>
                    <a:prstGeom prst="rect">
                      <a:avLst/>
                    </a:prstGeom>
                  </pic:spPr>
                </pic:pic>
              </a:graphicData>
            </a:graphic>
          </wp:inline>
        </w:drawing>
      </w:r>
    </w:p>
    <w:p w:rsidR="00C72B95" w:rsidRDefault="00C72B95">
      <w:pPr>
        <w:pStyle w:val="TableSpacing"/>
      </w:pPr>
    </w:p>
    <w:p w:rsidR="00C72B95" w:rsidRDefault="00C72B95">
      <w:pPr>
        <w:pStyle w:val="DSTOC5-0"/>
      </w:pPr>
      <w:r>
        <w:t>Known Issues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During this process, all agents that reported to the pre-existing RMS are redirected to the clustered RMS, and the pre-existing RMS (SRVR1) are demoted to be a management server (ms). If you do not want the agents to be owned by the RMS, you must manually redirect them to the demoted management server (SRVR1) or to other management servers in the management group.</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the pre-existing RMS (SRVR1) is x64-based, and if the new clustered RMS will be x86-based, after the procedure, you have to manually demote the pre-existing RMS (SRVR1). The ManagementServerConfigTool.exe tool provides you with the command-line syntax that you must run to accomplish this.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This procedure does not support using the Local System account for the System Center Data Access (OMSDK) or for the System Center Management Configuration (OMCFG) accounts. Domain accounts must be used and be available before you add the RMS cluster. In addition, you must ensure that the domain-based System Center Data Access account is listed as having the following fixed database roles for the OperationsManager database in SQL Server: configsvc_users, db_datareader, db_datawriter, db_ddladmins, and sdk_users.</w:t>
      </w:r>
    </w:p>
    <w:p w:rsidR="00C72B95" w:rsidRDefault="00C72B95"/>
    <w:p w:rsidR="00C72B95" w:rsidRDefault="00C72B95">
      <w:pPr>
        <w:pStyle w:val="DSTOC5-0"/>
      </w:pPr>
      <w:r>
        <w:lastRenderedPageBreak/>
        <w:t>Pre-Procedure Checklist</w:t>
      </w:r>
    </w:p>
    <w:p w:rsidR="00C72B95" w:rsidRDefault="00C72B95">
      <w:pPr>
        <w:pStyle w:val="ProcedureTitle"/>
        <w:framePr w:wrap="notBeside"/>
      </w:pPr>
      <w:r>
        <w:rPr>
          <w:noProof/>
        </w:rPr>
        <w:drawing>
          <wp:inline distT="0" distB="0" distL="0" distR="0" wp14:anchorId="251B66B6" wp14:editId="27401681">
            <wp:extent cx="152400" cy="1524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Verify that the Windows Server 2008-based failover cluster you want to use exists and is healthy. For installation and configuration guidance for Windows Server 2008-based failover clusters, see </w:t>
            </w:r>
            <w:hyperlink r:id="rId84" w:history="1">
              <w:r>
                <w:rPr>
                  <w:rStyle w:val="Hyperlink"/>
                </w:rPr>
                <w:t>Failover Clusters</w:t>
              </w:r>
            </w:hyperlink>
            <w:r>
              <w:t xml:space="preserve"> (http://go.microsoft.com/fwlink/?LinkID=147285).</w:t>
            </w:r>
          </w:p>
          <w:p w:rsidR="00C72B95" w:rsidRDefault="00C72B95" w:rsidP="00C72B95">
            <w:pPr>
              <w:pStyle w:val="NumberedList1"/>
              <w:numPr>
                <w:ilvl w:val="0"/>
                <w:numId w:val="0"/>
              </w:numPr>
              <w:tabs>
                <w:tab w:val="left" w:pos="360"/>
              </w:tabs>
              <w:spacing w:line="260" w:lineRule="exact"/>
              <w:ind w:left="360" w:hanging="360"/>
            </w:pPr>
            <w:r>
              <w:t>2.</w:t>
            </w:r>
            <w:r>
              <w:tab/>
              <w:t>Ensure that the System Center Data Access and System Center Management Configuration accounts are configured to use a domain-based account. If you are using the Local system, change to domain-based accounts.</w:t>
            </w:r>
          </w:p>
          <w:p w:rsidR="00C72B95" w:rsidRDefault="00C72B95" w:rsidP="00C72B95">
            <w:pPr>
              <w:pStyle w:val="NumberedList1"/>
              <w:numPr>
                <w:ilvl w:val="0"/>
                <w:numId w:val="0"/>
              </w:numPr>
              <w:tabs>
                <w:tab w:val="left" w:pos="360"/>
              </w:tabs>
              <w:spacing w:line="260" w:lineRule="exact"/>
              <w:ind w:left="360" w:hanging="360"/>
            </w:pPr>
            <w:r>
              <w:t>3.</w:t>
            </w:r>
            <w:r>
              <w:tab/>
              <w:t>If you have to change to domain-based accounts, ensure that the System Center Data Access account is listed as having the following fixed database roles for the OperationsManager database in SQL Server: configsvc_users, db_datareader, db_datawriter, db_ddladmins, and sdk_users.</w:t>
            </w:r>
          </w:p>
          <w:p w:rsidR="00C72B95" w:rsidRDefault="00C72B95" w:rsidP="00C72B95">
            <w:pPr>
              <w:pStyle w:val="NumberedList1"/>
              <w:numPr>
                <w:ilvl w:val="0"/>
                <w:numId w:val="0"/>
              </w:numPr>
              <w:tabs>
                <w:tab w:val="left" w:pos="360"/>
              </w:tabs>
              <w:spacing w:line="260" w:lineRule="exact"/>
              <w:ind w:left="360" w:hanging="360"/>
            </w:pPr>
            <w:r>
              <w:t>4.</w:t>
            </w:r>
            <w:r>
              <w:tab/>
              <w:t>If you have changed to domain-based accounts, restart the System Center Data Access service, the System Center Management Configuration service, and the System Center Management service.</w:t>
            </w:r>
          </w:p>
          <w:p w:rsidR="00C72B95" w:rsidRDefault="00C72B95" w:rsidP="00C72B95">
            <w:pPr>
              <w:pStyle w:val="NumberedList1"/>
              <w:numPr>
                <w:ilvl w:val="0"/>
                <w:numId w:val="0"/>
              </w:numPr>
              <w:tabs>
                <w:tab w:val="left" w:pos="360"/>
              </w:tabs>
              <w:spacing w:line="260" w:lineRule="exact"/>
              <w:ind w:left="360" w:hanging="360"/>
            </w:pPr>
            <w:r>
              <w:t>5.</w:t>
            </w:r>
            <w:r>
              <w:tab/>
              <w:t>Restart the SQL Server and SQL Agent services.</w:t>
            </w:r>
          </w:p>
          <w:p w:rsidR="00C72B95" w:rsidRDefault="00C72B95" w:rsidP="00C72B95">
            <w:pPr>
              <w:pStyle w:val="NumberedList1"/>
              <w:numPr>
                <w:ilvl w:val="0"/>
                <w:numId w:val="0"/>
              </w:numPr>
              <w:tabs>
                <w:tab w:val="left" w:pos="360"/>
              </w:tabs>
              <w:spacing w:line="260" w:lineRule="exact"/>
              <w:ind w:left="360" w:hanging="360"/>
            </w:pPr>
            <w:r>
              <w:t>6.</w:t>
            </w:r>
            <w:r>
              <w:tab/>
              <w:t>Ensure that all System Center Operations Manager servers in the management group are running Operations Manager 2007 R2. Operations Manager 2007 SP1 and Operations Manager 2007 are not supported for this procedure. The agents in the management group can be Operations Manager 2007 SP1-based or Operations Manager 2007 R2-based agents.</w:t>
            </w:r>
          </w:p>
          <w:p w:rsidR="00C72B95" w:rsidRDefault="00C72B95" w:rsidP="00C72B95">
            <w:pPr>
              <w:pStyle w:val="NumberedList1"/>
              <w:numPr>
                <w:ilvl w:val="0"/>
                <w:numId w:val="0"/>
              </w:numPr>
              <w:tabs>
                <w:tab w:val="left" w:pos="360"/>
              </w:tabs>
              <w:spacing w:line="260" w:lineRule="exact"/>
              <w:ind w:left="360" w:hanging="360"/>
            </w:pPr>
            <w:r>
              <w:t>7.</w:t>
            </w:r>
            <w:r>
              <w:tab/>
              <w:t>Ensure that no agents are reporting to the management servers that are installed on either failover cluster node.</w:t>
            </w:r>
          </w:p>
          <w:p w:rsidR="00C72B95" w:rsidRDefault="00C72B95" w:rsidP="00C72B95">
            <w:pPr>
              <w:pStyle w:val="NumberedList1"/>
              <w:numPr>
                <w:ilvl w:val="0"/>
                <w:numId w:val="0"/>
              </w:numPr>
              <w:tabs>
                <w:tab w:val="left" w:pos="360"/>
              </w:tabs>
              <w:spacing w:line="260" w:lineRule="exact"/>
              <w:ind w:left="360" w:hanging="360"/>
            </w:pPr>
            <w:r>
              <w:t>8.</w:t>
            </w:r>
            <w:r>
              <w:tab/>
              <w:t>Disable notifications.</w:t>
            </w:r>
          </w:p>
          <w:p w:rsidR="00C72B95" w:rsidRDefault="00C72B95" w:rsidP="00C72B95">
            <w:pPr>
              <w:pStyle w:val="NumberedList1"/>
              <w:numPr>
                <w:ilvl w:val="0"/>
                <w:numId w:val="0"/>
              </w:numPr>
              <w:tabs>
                <w:tab w:val="left" w:pos="360"/>
              </w:tabs>
              <w:spacing w:line="260" w:lineRule="exact"/>
              <w:ind w:left="360" w:hanging="360"/>
            </w:pPr>
            <w:r>
              <w:t>9.</w:t>
            </w:r>
            <w:r>
              <w:tab/>
              <w:t>Close all instances of the Operations console that are connected to the management group.</w:t>
            </w:r>
          </w:p>
          <w:p w:rsidR="00C72B95" w:rsidRDefault="00C72B95" w:rsidP="00C72B95">
            <w:pPr>
              <w:pStyle w:val="NumberedList1"/>
              <w:numPr>
                <w:ilvl w:val="0"/>
                <w:numId w:val="0"/>
              </w:numPr>
              <w:tabs>
                <w:tab w:val="left" w:pos="360"/>
              </w:tabs>
              <w:spacing w:line="260" w:lineRule="exact"/>
              <w:ind w:left="360" w:hanging="360"/>
            </w:pPr>
            <w:r>
              <w:t>10.</w:t>
            </w:r>
            <w:r>
              <w:tab/>
              <w:t xml:space="preserve">On the pre-existing RMS, in the </w:t>
            </w:r>
            <w:r>
              <w:rPr>
                <w:rStyle w:val="UI"/>
              </w:rPr>
              <w:t>Applications and Services Logs</w:t>
            </w:r>
            <w:r>
              <w:t xml:space="preserve"> tool, review the Operations Manager log for any error,  warning, or critical events from the OpsMgr SDK Service. If you find any of these, resolve the issues before you start the RMS clustering procedure.</w:t>
            </w:r>
          </w:p>
          <w:p w:rsidR="00C72B95" w:rsidRDefault="00C72B95" w:rsidP="00C72B95">
            <w:pPr>
              <w:pStyle w:val="NumberedList1"/>
              <w:numPr>
                <w:ilvl w:val="0"/>
                <w:numId w:val="0"/>
              </w:numPr>
              <w:tabs>
                <w:tab w:val="left" w:pos="360"/>
              </w:tabs>
              <w:spacing w:line="260" w:lineRule="exact"/>
              <w:ind w:left="360" w:hanging="360"/>
            </w:pPr>
            <w:r>
              <w:t>11.</w:t>
            </w:r>
            <w:r>
              <w:tab/>
              <w:t>Plan an RMS network name.</w:t>
            </w:r>
          </w:p>
          <w:p w:rsidR="00C72B95" w:rsidRDefault="00C72B95" w:rsidP="00C72B95">
            <w:pPr>
              <w:pStyle w:val="NumberedList1"/>
              <w:numPr>
                <w:ilvl w:val="0"/>
                <w:numId w:val="0"/>
              </w:numPr>
              <w:tabs>
                <w:tab w:val="left" w:pos="360"/>
              </w:tabs>
              <w:spacing w:line="260" w:lineRule="exact"/>
              <w:ind w:left="360" w:hanging="360"/>
            </w:pPr>
            <w:r>
              <w:t>12.</w:t>
            </w:r>
            <w:r>
              <w:tab/>
              <w:t>Plan an RMS IP address.</w:t>
            </w:r>
          </w:p>
          <w:p w:rsidR="00C72B95" w:rsidRDefault="00C72B95" w:rsidP="00C72B95">
            <w:pPr>
              <w:pStyle w:val="NumberedList1"/>
              <w:numPr>
                <w:ilvl w:val="0"/>
                <w:numId w:val="0"/>
              </w:numPr>
              <w:tabs>
                <w:tab w:val="left" w:pos="360"/>
              </w:tabs>
              <w:spacing w:line="260" w:lineRule="exact"/>
              <w:ind w:left="360" w:hanging="360"/>
            </w:pPr>
            <w:r>
              <w:t>13.</w:t>
            </w:r>
            <w:r>
              <w:tab/>
              <w:t>Plan shared disk (clusterable disk) for the quorum drive and dedicated disk for the RMS files.</w:t>
            </w:r>
          </w:p>
        </w:tc>
      </w:tr>
    </w:tbl>
    <w:p w:rsidR="00C72B95" w:rsidRDefault="00C72B95">
      <w:pPr>
        <w:pStyle w:val="DSTOC5-0"/>
      </w:pPr>
      <w:r>
        <w:t>Clustering the Root Management Server in a Pre-Existing Operations Manager 2007 R2 Management Group</w:t>
      </w:r>
    </w:p>
    <w:p w:rsidR="00C72B95" w:rsidRDefault="00C72B95">
      <w:r>
        <w:t>In this procedure, the management server and the user interface components are installed on the cluster nodes. They make use of the OperationsManager database that is hosted on an instance of SQL Server 2008.</w:t>
      </w:r>
    </w:p>
    <w:p w:rsidR="00C72B95" w:rsidRDefault="00C72B95">
      <w:pPr>
        <w:pStyle w:val="AlertLabel"/>
        <w:framePr w:wrap="notBeside"/>
      </w:pPr>
      <w:r>
        <w:rPr>
          <w:noProof/>
        </w:rPr>
        <w:drawing>
          <wp:inline distT="0" distB="0" distL="0" distR="0" wp14:anchorId="60AC2A27" wp14:editId="47DA0B76">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
      </w:pPr>
      <w:r>
        <w:lastRenderedPageBreak/>
        <w:t>Do not install agents on the cluster nodes that support the RMS. If you want to monitor the health of a root management server on a cluster as part of another management group, use agentless management.</w:t>
      </w:r>
    </w:p>
    <w:p w:rsidR="00C72B95" w:rsidRDefault="00C72B95">
      <w:r>
        <w:t>The following procedures show how to install an Operations Manager 2007 R2 root management server on a Windows Failover cluster. Installing Operations Manager 2007 R2 root management server on a Windows Failover cluster involves the following tasks: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Preparing the Windows cluster and creating a Service or Application for the RMS.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Creating Physical Disk, IP Address, and Network Name resources in the RMS cluster group.</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Installing the secondary management servers on the cluster nodes and backing up the RMS encryption key.</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Creating Generic Service cluster resources in the RMS cluster group for the RMS System Center Management service (</w:t>
      </w:r>
      <w:r>
        <w:rPr>
          <w:rStyle w:val="UI"/>
        </w:rPr>
        <w:t>HealthService</w:t>
      </w:r>
      <w:r>
        <w:t>), the RMS System Center Data Access (</w:t>
      </w:r>
      <w:r>
        <w:rPr>
          <w:rStyle w:val="UI"/>
        </w:rPr>
        <w:t>OMSDK</w:t>
      </w:r>
      <w:r>
        <w:t>), and the RMS System Center Management Configuration (</w:t>
      </w:r>
      <w:r>
        <w:rPr>
          <w:rStyle w:val="UI"/>
        </w:rPr>
        <w:t>OMCFG</w:t>
      </w:r>
      <w:r>
        <w:t>) services.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Backing up the </w:t>
      </w:r>
      <w:r>
        <w:rPr>
          <w:rStyle w:val="UI"/>
        </w:rPr>
        <w:t>OperationsManager</w:t>
      </w:r>
      <w:r>
        <w:t xml:space="preserve"> database.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Running the SecureStorageBackup tool with the </w:t>
      </w:r>
      <w:r>
        <w:rPr>
          <w:rStyle w:val="UI"/>
        </w:rPr>
        <w:t>Backup</w:t>
      </w:r>
      <w:r>
        <w:t xml:space="preserve"> option on the pre-existing RMS to back up the RMS encryption key. </w:t>
      </w:r>
    </w:p>
    <w:p w:rsidR="00C72B95" w:rsidRDefault="00C72B95">
      <w:pPr>
        <w:pStyle w:val="AlertLabelinList1"/>
        <w:framePr w:wrap="notBeside"/>
      </w:pPr>
      <w:r>
        <w:rPr>
          <w:noProof/>
        </w:rPr>
        <w:drawing>
          <wp:inline distT="0" distB="0" distL="0" distR="0" wp14:anchorId="12F679EC" wp14:editId="14B0143A">
            <wp:extent cx="228600" cy="1524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If the RMS encryption keys are successfully backed up at the end of the RMS setup, it is not necessary to back them up again at this point.</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Running the SecureStorageBackup tool with the </w:t>
      </w:r>
      <w:r>
        <w:rPr>
          <w:rStyle w:val="UI"/>
        </w:rPr>
        <w:t>Restore</w:t>
      </w:r>
      <w:r>
        <w:t xml:space="preserve"> option on all secondary management servers to place the RMS key on them.</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Running the ManagementServerConfigTool tool with the </w:t>
      </w:r>
      <w:r>
        <w:rPr>
          <w:rStyle w:val="UI"/>
        </w:rPr>
        <w:t>InstallCluster</w:t>
      </w:r>
      <w:r>
        <w:t xml:space="preserve"> option to instantiate the RMS cluster.</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Bringing the RMS cluster group online.</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Moving the RMS cluster group to each node to complete the configuration.</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Testing to verify successful cluster installation.</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Optionally running the ManagementServerConfigTool tool with the </w:t>
      </w:r>
      <w:r>
        <w:rPr>
          <w:rStyle w:val="Italic"/>
        </w:rPr>
        <w:t>AddRMSNode</w:t>
      </w:r>
      <w:r>
        <w:t xml:space="preserve"> option to add cluster nodes to the RMS cluster that were inaccessible during the </w:t>
      </w:r>
      <w:r>
        <w:rPr>
          <w:rStyle w:val="Italic"/>
        </w:rPr>
        <w:t>InstallCluster</w:t>
      </w:r>
      <w:r>
        <w:t xml:space="preserve"> action described previously.</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Running SetSPN.exe after the InstallCluster action.</w:t>
      </w:r>
    </w:p>
    <w:p w:rsidR="00C72B95" w:rsidRDefault="00C72B95">
      <w:pPr>
        <w:pStyle w:val="DSTOC6-0"/>
      </w:pPr>
      <w:r>
        <w:t>Step 1: Prepare the cluster nodes, the RMS cluster group, and the RMS cluster group resources</w:t>
      </w:r>
    </w:p>
    <w:p w:rsidR="00C72B95" w:rsidRDefault="00C72B95">
      <w:pPr>
        <w:pStyle w:val="ProcedureTitle"/>
        <w:framePr w:wrap="notBeside"/>
      </w:pPr>
      <w:r>
        <w:rPr>
          <w:noProof/>
        </w:rPr>
        <w:drawing>
          <wp:inline distT="0" distB="0" distL="0" distR="0" wp14:anchorId="42049F1B" wp14:editId="4658A4D4">
            <wp:extent cx="152400" cy="15240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prepare the cluster nodes, the RMS cluster group, and the RMS cluster group resources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On each RMS cluster node, ensure that the domain Operations Manager Administrators security group has been added to the local Administrators group.</w:t>
            </w:r>
          </w:p>
          <w:p w:rsidR="00C72B95" w:rsidRDefault="00C72B95" w:rsidP="00C72B95">
            <w:pPr>
              <w:pStyle w:val="NumberedList1"/>
              <w:numPr>
                <w:ilvl w:val="0"/>
                <w:numId w:val="0"/>
              </w:numPr>
              <w:tabs>
                <w:tab w:val="left" w:pos="360"/>
              </w:tabs>
              <w:spacing w:line="260" w:lineRule="exact"/>
              <w:ind w:left="360" w:hanging="360"/>
            </w:pPr>
            <w:r>
              <w:t>2.</w:t>
            </w:r>
            <w:r>
              <w:tab/>
              <w:t>Ensure that each cluster node meets the prerequisites for the management server and User Interface components:</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Server 2003 SP1 or Windows Server 2008</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MDAC version 2.80.1022.0 or later</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.NET Framework version 2.0</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.NET Framework version 3.0 features</w:t>
            </w:r>
          </w:p>
          <w:p w:rsidR="00C72B95" w:rsidRDefault="00C72B95" w:rsidP="00C72B9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WSMAN v 1.1 (Only required if UNIX/Linux computers will be monitored in this management group).</w:t>
            </w:r>
          </w:p>
          <w:p w:rsidR="00C72B95" w:rsidRDefault="00C72B95" w:rsidP="00C72B95">
            <w:pPr>
              <w:pStyle w:val="NumberedList1"/>
              <w:numPr>
                <w:ilvl w:val="0"/>
                <w:numId w:val="0"/>
              </w:numPr>
              <w:tabs>
                <w:tab w:val="left" w:pos="360"/>
              </w:tabs>
              <w:spacing w:line="260" w:lineRule="exact"/>
              <w:ind w:left="360" w:hanging="360"/>
            </w:pPr>
            <w:r>
              <w:t>3.</w:t>
            </w:r>
            <w:r>
              <w:tab/>
              <w:t xml:space="preserve">Add the System Center Data Access (OMSDK) service and System Center Management Configuration (OMCFG) service account to the Local Administrators group on each node of the RMS cluster. </w:t>
            </w:r>
          </w:p>
          <w:p w:rsidR="00C72B95" w:rsidRDefault="00C72B95" w:rsidP="00C72B95">
            <w:pPr>
              <w:pStyle w:val="NumberedList1"/>
              <w:numPr>
                <w:ilvl w:val="0"/>
                <w:numId w:val="0"/>
              </w:numPr>
              <w:tabs>
                <w:tab w:val="left" w:pos="360"/>
              </w:tabs>
              <w:spacing w:line="260" w:lineRule="exact"/>
              <w:ind w:left="360" w:hanging="360"/>
            </w:pPr>
            <w:r>
              <w:t>4.</w:t>
            </w:r>
            <w:r>
              <w:tab/>
              <w:t>Log on to the cluster node that will be the primary owning node for the RMS with an account that is a member of the Administrators group.</w:t>
            </w:r>
          </w:p>
          <w:p w:rsidR="00C72B95" w:rsidRDefault="00C72B95" w:rsidP="00C72B95">
            <w:pPr>
              <w:pStyle w:val="NumberedList1"/>
              <w:numPr>
                <w:ilvl w:val="0"/>
                <w:numId w:val="0"/>
              </w:numPr>
              <w:tabs>
                <w:tab w:val="left" w:pos="360"/>
              </w:tabs>
              <w:spacing w:line="260" w:lineRule="exact"/>
              <w:ind w:left="360" w:hanging="360"/>
            </w:pPr>
            <w:r>
              <w:t>5.</w:t>
            </w:r>
            <w:r>
              <w:tab/>
              <w:t xml:space="preserve">Start the </w:t>
            </w:r>
            <w:r>
              <w:rPr>
                <w:rStyle w:val="UI"/>
              </w:rPr>
              <w:t>Failover Cluster Management</w:t>
            </w:r>
            <w:r>
              <w:t xml:space="preserve"> tool from </w:t>
            </w:r>
            <w:r>
              <w:rPr>
                <w:rStyle w:val="UI"/>
              </w:rPr>
              <w:t>Administrative Tools</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If this is the first time that the </w:t>
            </w:r>
            <w:r>
              <w:rPr>
                <w:rStyle w:val="UI"/>
              </w:rPr>
              <w:t>Failover Cluster Management</w:t>
            </w:r>
            <w:r>
              <w:t xml:space="preserve"> tool has been run, you will be prompted to connect to a cluster. Select the </w:t>
            </w:r>
            <w:r>
              <w:rPr>
                <w:rStyle w:val="UI"/>
              </w:rPr>
              <w:t>Manage a cluster</w:t>
            </w:r>
            <w:r>
              <w:t xml:space="preserve"> option from the </w:t>
            </w:r>
            <w:r>
              <w:rPr>
                <w:rStyle w:val="UI"/>
              </w:rPr>
              <w:t>Action</w:t>
            </w:r>
            <w:r>
              <w:t xml:space="preserve"> drop-down box and either enter or browse for the cluster name for the </w:t>
            </w:r>
            <w:r>
              <w:rPr>
                <w:rStyle w:val="UI"/>
              </w:rPr>
              <w:t>Cluster or server name</w:t>
            </w:r>
            <w:r>
              <w:t xml:space="preserve"> box. </w:t>
            </w:r>
          </w:p>
          <w:p w:rsidR="00C72B95" w:rsidRDefault="00C72B95" w:rsidP="00C72B95">
            <w:pPr>
              <w:pStyle w:val="NumberedList1"/>
              <w:numPr>
                <w:ilvl w:val="0"/>
                <w:numId w:val="0"/>
              </w:numPr>
              <w:tabs>
                <w:tab w:val="left" w:pos="360"/>
              </w:tabs>
              <w:spacing w:line="260" w:lineRule="exact"/>
              <w:ind w:left="360" w:hanging="360"/>
            </w:pPr>
            <w:r>
              <w:t>7.</w:t>
            </w:r>
            <w:r>
              <w:tab/>
              <w:t xml:space="preserve">In the </w:t>
            </w:r>
            <w:r>
              <w:rPr>
                <w:rStyle w:val="UI"/>
              </w:rPr>
              <w:t>Failover Cluster Management</w:t>
            </w:r>
            <w:r>
              <w:t xml:space="preserve"> tool, right-click the </w:t>
            </w:r>
            <w:r>
              <w:rPr>
                <w:rStyle w:val="UI"/>
              </w:rPr>
              <w:t>Services and Applications</w:t>
            </w:r>
            <w:r>
              <w:t xml:space="preserve"> folder, and then click </w:t>
            </w:r>
            <w:r>
              <w:rPr>
                <w:rStyle w:val="UI"/>
              </w:rPr>
              <w:t>Configure a Service or Application</w:t>
            </w:r>
            <w:r>
              <w:t xml:space="preserve"> to start the </w:t>
            </w:r>
            <w:r>
              <w:rPr>
                <w:rStyle w:val="UI"/>
              </w:rPr>
              <w:t>High Availability Wizard</w:t>
            </w:r>
            <w:r>
              <w:t>.</w:t>
            </w:r>
          </w:p>
          <w:p w:rsidR="00C72B95" w:rsidRDefault="00C72B95" w:rsidP="00C72B95">
            <w:pPr>
              <w:pStyle w:val="NumberedList1"/>
              <w:numPr>
                <w:ilvl w:val="0"/>
                <w:numId w:val="0"/>
              </w:numPr>
              <w:tabs>
                <w:tab w:val="left" w:pos="360"/>
              </w:tabs>
              <w:spacing w:line="260" w:lineRule="exact"/>
              <w:ind w:left="360" w:hanging="360"/>
            </w:pPr>
            <w:r>
              <w:t>8.</w:t>
            </w:r>
            <w:r>
              <w:tab/>
              <w:t xml:space="preserve">On the </w:t>
            </w:r>
            <w:r>
              <w:rPr>
                <w:rStyle w:val="UI"/>
              </w:rPr>
              <w:t>Before You Begin</w:t>
            </w:r>
            <w:r>
              <w:t xml:space="preserve"> page,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9.</w:t>
            </w:r>
            <w:r>
              <w:tab/>
              <w:t xml:space="preserve">On the </w:t>
            </w:r>
            <w:r>
              <w:rPr>
                <w:rStyle w:val="UI"/>
              </w:rPr>
              <w:t>Select Service or Application</w:t>
            </w:r>
            <w:r>
              <w:t xml:space="preserve"> page, select </w:t>
            </w:r>
            <w:r>
              <w:rPr>
                <w:rStyle w:val="UI"/>
              </w:rPr>
              <w:t>Other Server</w:t>
            </w:r>
            <w:r>
              <w:t xml:space="preserve">,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10.</w:t>
            </w:r>
            <w:r>
              <w:tab/>
              <w:t xml:space="preserve"> On the </w:t>
            </w:r>
            <w:r>
              <w:rPr>
                <w:rStyle w:val="UI"/>
              </w:rPr>
              <w:t>Client Access Point</w:t>
            </w:r>
            <w:r>
              <w:t xml:space="preserve"> page, type in the network name that you have planned for your RMS. This name will be registered in DNS as an A record.</w:t>
            </w:r>
          </w:p>
          <w:p w:rsidR="00C72B95" w:rsidRDefault="00C72B95" w:rsidP="00C72B95">
            <w:pPr>
              <w:pStyle w:val="NumberedList1"/>
              <w:numPr>
                <w:ilvl w:val="0"/>
                <w:numId w:val="0"/>
              </w:numPr>
              <w:tabs>
                <w:tab w:val="left" w:pos="360"/>
              </w:tabs>
              <w:spacing w:line="260" w:lineRule="exact"/>
              <w:ind w:left="360" w:hanging="360"/>
            </w:pPr>
            <w:r>
              <w:t>11.</w:t>
            </w:r>
            <w:r>
              <w:tab/>
              <w:t>Click the address box and type the IPv4 address that you have planned for the RMS. This is the publicly accessible address for the RMS.</w:t>
            </w:r>
          </w:p>
          <w:p w:rsidR="00C72B95" w:rsidRDefault="00C72B95" w:rsidP="00C72B95">
            <w:pPr>
              <w:pStyle w:val="NumberedList1"/>
              <w:numPr>
                <w:ilvl w:val="0"/>
                <w:numId w:val="0"/>
              </w:numPr>
              <w:tabs>
                <w:tab w:val="left" w:pos="360"/>
              </w:tabs>
              <w:spacing w:line="260" w:lineRule="exact"/>
              <w:ind w:left="360" w:hanging="360"/>
            </w:pPr>
            <w:r>
              <w:t>12.</w:t>
            </w:r>
            <w:r>
              <w:tab/>
              <w:t xml:space="preserve">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13.</w:t>
            </w:r>
            <w:r>
              <w:tab/>
              <w:t xml:space="preserve">On the </w:t>
            </w:r>
            <w:r>
              <w:rPr>
                <w:rStyle w:val="UI"/>
              </w:rPr>
              <w:t>Select Storage</w:t>
            </w:r>
            <w:r>
              <w:t xml:space="preserve"> page, select the disk resource that will be used for the RMS. This should not be the quorum disk.</w:t>
            </w:r>
          </w:p>
          <w:p w:rsidR="00C72B95" w:rsidRDefault="00C72B95" w:rsidP="00C72B95">
            <w:pPr>
              <w:pStyle w:val="NumberedList1"/>
              <w:numPr>
                <w:ilvl w:val="0"/>
                <w:numId w:val="0"/>
              </w:numPr>
              <w:tabs>
                <w:tab w:val="left" w:pos="360"/>
              </w:tabs>
              <w:spacing w:line="260" w:lineRule="exact"/>
              <w:ind w:left="360" w:hanging="360"/>
            </w:pPr>
            <w:r>
              <w:t>14.</w:t>
            </w:r>
            <w:r>
              <w:tab/>
              <w:t xml:space="preserve">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15.</w:t>
            </w:r>
            <w:r>
              <w:tab/>
              <w:t xml:space="preserve">On the </w:t>
            </w:r>
            <w:r>
              <w:rPr>
                <w:rStyle w:val="UI"/>
              </w:rPr>
              <w:t>Select Resource Types</w:t>
            </w:r>
            <w:r>
              <w:t xml:space="preserve"> page,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16.</w:t>
            </w:r>
            <w:r>
              <w:tab/>
              <w:t xml:space="preserve">On the </w:t>
            </w:r>
            <w:r>
              <w:rPr>
                <w:rStyle w:val="UI"/>
              </w:rPr>
              <w:t>Confirmation</w:t>
            </w:r>
            <w:r>
              <w:t xml:space="preserve"> page, review the information,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17.</w:t>
            </w:r>
            <w:r>
              <w:tab/>
              <w:t xml:space="preserve">On the </w:t>
            </w:r>
            <w:r>
              <w:rPr>
                <w:rStyle w:val="UI"/>
              </w:rPr>
              <w:t>Summary</w:t>
            </w:r>
            <w:r>
              <w:t xml:space="preserve"> page, optionally review the report, and then click </w:t>
            </w:r>
            <w:r>
              <w:rPr>
                <w:rStyle w:val="UI"/>
              </w:rPr>
              <w:t>Finish</w:t>
            </w:r>
            <w:r>
              <w:t>.</w:t>
            </w:r>
          </w:p>
          <w:p w:rsidR="00C72B95" w:rsidRDefault="00C72B95" w:rsidP="00C72B95">
            <w:pPr>
              <w:pStyle w:val="NumberedList1"/>
              <w:numPr>
                <w:ilvl w:val="0"/>
                <w:numId w:val="0"/>
              </w:numPr>
              <w:tabs>
                <w:tab w:val="left" w:pos="360"/>
              </w:tabs>
              <w:spacing w:line="260" w:lineRule="exact"/>
              <w:ind w:left="360" w:hanging="360"/>
            </w:pPr>
            <w:r>
              <w:t>18.</w:t>
            </w:r>
            <w:r>
              <w:tab/>
              <w:t xml:space="preserve">Right-click the application that you just created, and open its properties. On the </w:t>
            </w:r>
            <w:r>
              <w:rPr>
                <w:rStyle w:val="UI"/>
              </w:rPr>
              <w:t>General</w:t>
            </w:r>
            <w:r>
              <w:t xml:space="preserve"> tab, optionally select a preferred owner node and on the </w:t>
            </w:r>
            <w:r>
              <w:rPr>
                <w:rStyle w:val="UI"/>
              </w:rPr>
              <w:t>Failover</w:t>
            </w:r>
            <w:r>
              <w:t xml:space="preserve"> tab, accept the default failover values and ensure that the </w:t>
            </w:r>
            <w:r>
              <w:rPr>
                <w:rStyle w:val="UI"/>
              </w:rPr>
              <w:t>Prevent failback</w:t>
            </w:r>
            <w:r>
              <w:t xml:space="preserve"> option is selected.</w:t>
            </w:r>
          </w:p>
          <w:p w:rsidR="00C72B95" w:rsidRDefault="00C72B95" w:rsidP="00C72B95">
            <w:pPr>
              <w:pStyle w:val="NumberedList1"/>
              <w:numPr>
                <w:ilvl w:val="0"/>
                <w:numId w:val="0"/>
              </w:numPr>
              <w:tabs>
                <w:tab w:val="left" w:pos="360"/>
              </w:tabs>
              <w:spacing w:line="260" w:lineRule="exact"/>
              <w:ind w:left="360" w:hanging="360"/>
            </w:pPr>
            <w:r>
              <w:t>19.</w:t>
            </w:r>
            <w:r>
              <w:tab/>
              <w:t xml:space="preserve"> Click </w:t>
            </w:r>
            <w:r>
              <w:rPr>
                <w:rStyle w:val="UI"/>
              </w:rPr>
              <w:t>OK</w:t>
            </w:r>
            <w:r>
              <w:t>.</w:t>
            </w:r>
          </w:p>
        </w:tc>
      </w:tr>
    </w:tbl>
    <w:p w:rsidR="00C72B95" w:rsidRDefault="00C72B95"/>
    <w:p w:rsidR="00C72B95" w:rsidRDefault="00C72B95">
      <w:pPr>
        <w:pStyle w:val="DSTOC6-0"/>
      </w:pPr>
      <w:r>
        <w:t>Step 2: Check the prerequisites for the management server installation</w:t>
      </w:r>
    </w:p>
    <w:p w:rsidR="00C72B95" w:rsidRDefault="00C72B95">
      <w:pPr>
        <w:pStyle w:val="ProcedureTitle"/>
        <w:framePr w:wrap="notBeside"/>
      </w:pPr>
      <w:r>
        <w:rPr>
          <w:noProof/>
        </w:rPr>
        <w:drawing>
          <wp:inline distT="0" distB="0" distL="0" distR="0" wp14:anchorId="51B82092" wp14:editId="1FC66CCA">
            <wp:extent cx="152400" cy="15240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check the prerequisites for the management server installation</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Log on to the cluster node that will be the primary owning node for the RMS application </w:t>
            </w:r>
            <w:r>
              <w:lastRenderedPageBreak/>
              <w:t>with an account that is a member of the Administrators group.</w:t>
            </w:r>
          </w:p>
          <w:p w:rsidR="00C72B95" w:rsidRDefault="00C72B95" w:rsidP="00C72B95">
            <w:pPr>
              <w:pStyle w:val="NumberedList1"/>
              <w:numPr>
                <w:ilvl w:val="0"/>
                <w:numId w:val="0"/>
              </w:numPr>
              <w:tabs>
                <w:tab w:val="left" w:pos="360"/>
              </w:tabs>
              <w:spacing w:line="260" w:lineRule="exact"/>
              <w:ind w:left="360" w:hanging="360"/>
            </w:pPr>
            <w:r>
              <w:t>2.</w:t>
            </w:r>
            <w:r>
              <w:tab/>
              <w:t xml:space="preserve">Ensure that the RMS application is owned by the node that you are logged on to. For example, in a two-node cluster, log on to node 1, open </w:t>
            </w:r>
            <w:r>
              <w:rPr>
                <w:rStyle w:val="UI"/>
              </w:rPr>
              <w:t>Failover Cluster Management</w:t>
            </w:r>
            <w:r>
              <w:t xml:space="preserve">, and, in the navigation pane, select the RMS application. The value in the </w:t>
            </w:r>
            <w:r>
              <w:rPr>
                <w:rStyle w:val="UI"/>
              </w:rPr>
              <w:t>Current Owner</w:t>
            </w:r>
            <w:r>
              <w:t xml:space="preserve"> field for the RMS application should be the node that you are logged on to. If it is not, right-click the RMS application and move it to node 1.</w:t>
            </w:r>
          </w:p>
          <w:p w:rsidR="00C72B95" w:rsidRDefault="00C72B95" w:rsidP="00C72B95">
            <w:pPr>
              <w:pStyle w:val="NumberedList1"/>
              <w:numPr>
                <w:ilvl w:val="0"/>
                <w:numId w:val="0"/>
              </w:numPr>
              <w:tabs>
                <w:tab w:val="left" w:pos="360"/>
              </w:tabs>
              <w:spacing w:line="260" w:lineRule="exact"/>
              <w:ind w:left="360" w:hanging="360"/>
            </w:pPr>
            <w:r>
              <w:t>3.</w:t>
            </w:r>
            <w:r>
              <w:tab/>
              <w:t xml:space="preserve">On your installation media, start </w:t>
            </w:r>
            <w:r>
              <w:rPr>
                <w:rStyle w:val="UI"/>
              </w:rPr>
              <w:t>SetupOM.exe</w:t>
            </w:r>
            <w:r>
              <w:t xml:space="preserve">. This starts the </w:t>
            </w:r>
            <w:r>
              <w:rPr>
                <w:rStyle w:val="UI"/>
              </w:rPr>
              <w:t>System Center Operations Manager 2007 R2 Setup</w:t>
            </w:r>
            <w:r>
              <w:t xml:space="preserve"> on the </w:t>
            </w:r>
            <w:r>
              <w:rPr>
                <w:rStyle w:val="UI"/>
              </w:rPr>
              <w:t>Start</w:t>
            </w:r>
            <w:r>
              <w:t xml:space="preserve"> page.</w:t>
            </w:r>
          </w:p>
          <w:p w:rsidR="00C72B95" w:rsidRDefault="00C72B95" w:rsidP="00C72B95">
            <w:pPr>
              <w:pStyle w:val="NumberedList1"/>
              <w:numPr>
                <w:ilvl w:val="0"/>
                <w:numId w:val="0"/>
              </w:numPr>
              <w:tabs>
                <w:tab w:val="left" w:pos="360"/>
              </w:tabs>
              <w:spacing w:line="260" w:lineRule="exact"/>
              <w:ind w:left="360" w:hanging="360"/>
            </w:pPr>
            <w:r>
              <w:t>4.</w:t>
            </w:r>
            <w:r>
              <w:tab/>
              <w:t xml:space="preserve">Under the </w:t>
            </w:r>
            <w:r>
              <w:rPr>
                <w:rStyle w:val="UI"/>
              </w:rPr>
              <w:t>Prepare</w:t>
            </w:r>
            <w:r>
              <w:t xml:space="preserve"> heading, click </w:t>
            </w:r>
            <w:r>
              <w:rPr>
                <w:rStyle w:val="UI"/>
              </w:rPr>
              <w:t>Check Prerequisites</w:t>
            </w:r>
            <w:r>
              <w:t xml:space="preserve"> to start the </w:t>
            </w:r>
            <w:r>
              <w:rPr>
                <w:rStyle w:val="UI"/>
              </w:rPr>
              <w:t>Prerequisite Viewer</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Components</w:t>
            </w:r>
            <w:r>
              <w:t xml:space="preserve"> box, select the </w:t>
            </w:r>
            <w:r>
              <w:rPr>
                <w:rStyle w:val="UI"/>
              </w:rPr>
              <w:t>Server</w:t>
            </w:r>
            <w:r>
              <w:t xml:space="preserve"> and </w:t>
            </w:r>
            <w:r>
              <w:rPr>
                <w:rStyle w:val="UI"/>
              </w:rPr>
              <w:t>Console</w:t>
            </w:r>
            <w:r>
              <w:t xml:space="preserve"> components, and then click </w:t>
            </w:r>
            <w:r>
              <w:rPr>
                <w:rStyle w:val="UI"/>
              </w:rPr>
              <w:t>Check</w:t>
            </w:r>
            <w:r>
              <w:t>.</w:t>
            </w:r>
          </w:p>
          <w:p w:rsidR="00C72B95" w:rsidRDefault="00C72B95">
            <w:pPr>
              <w:pStyle w:val="AlertLabelinList1"/>
              <w:framePr w:wrap="notBeside"/>
            </w:pPr>
            <w:r>
              <w:rPr>
                <w:noProof/>
              </w:rPr>
              <w:drawing>
                <wp:inline distT="0" distB="0" distL="0" distR="0" wp14:anchorId="1A483C81" wp14:editId="6045E067">
                  <wp:extent cx="228600" cy="15240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When these components are selected, the </w:t>
            </w:r>
            <w:r>
              <w:rPr>
                <w:rStyle w:val="UI"/>
              </w:rPr>
              <w:t>Prerequisite Viewer</w:t>
            </w:r>
            <w:r>
              <w:t xml:space="preserve"> checks for the presence of Windows Server 2003 SP1, MDAC version 2.80.1022.0 or later, .NET Framework version 2.0, .NET Framework version 3.0 components, and for WSMAN v1.1.</w:t>
            </w:r>
          </w:p>
          <w:p w:rsidR="00C72B95" w:rsidRDefault="00C72B95">
            <w:pPr>
              <w:pStyle w:val="AlertLabelinList1"/>
              <w:framePr w:wrap="notBeside"/>
            </w:pPr>
            <w:r>
              <w:rPr>
                <w:noProof/>
              </w:rPr>
              <w:drawing>
                <wp:inline distT="0" distB="0" distL="0" distR="0" wp14:anchorId="73BEAA74" wp14:editId="749E1894">
                  <wp:extent cx="228600" cy="1524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The results are displayed at the bottom of the </w:t>
            </w:r>
            <w:r>
              <w:rPr>
                <w:rStyle w:val="UI"/>
              </w:rPr>
              <w:t>Prerequisite Viewer</w:t>
            </w:r>
            <w:r>
              <w:t xml:space="preserve">. If there are any deficiencies, they are marked either as </w:t>
            </w:r>
            <w:r>
              <w:rPr>
                <w:rStyle w:val="UI"/>
              </w:rPr>
              <w:t>Warning</w:t>
            </w:r>
            <w:r>
              <w:t xml:space="preserve"> or as </w:t>
            </w:r>
            <w:r>
              <w:rPr>
                <w:rStyle w:val="UI"/>
              </w:rPr>
              <w:t>Failed</w:t>
            </w:r>
            <w:r>
              <w:t xml:space="preserve">. Warnings can be ignored at the risk of degraded performance or other issues. </w:t>
            </w:r>
            <w:r>
              <w:rPr>
                <w:rStyle w:val="UI"/>
              </w:rPr>
              <w:t>Failed</w:t>
            </w:r>
            <w:r>
              <w:t xml:space="preserve"> prerequisites must be fixed before the installation can proceed. You can close the </w:t>
            </w:r>
            <w:r>
              <w:rPr>
                <w:rStyle w:val="UI"/>
              </w:rPr>
              <w:t>Prerequisite Viewer</w:t>
            </w:r>
            <w:r>
              <w:t xml:space="preserve">, fix the items and rerun the </w:t>
            </w:r>
            <w:r>
              <w:rPr>
                <w:rStyle w:val="UI"/>
              </w:rPr>
              <w:t>Prerequisite Viewer</w:t>
            </w:r>
            <w:r>
              <w:t xml:space="preserve"> checks as many times as necessary until a </w:t>
            </w:r>
            <w:r>
              <w:rPr>
                <w:rStyle w:val="UI"/>
              </w:rPr>
              <w:t>Passed</w:t>
            </w:r>
            <w:r>
              <w:t xml:space="preserve"> evaluation is achieved on all items.</w:t>
            </w:r>
          </w:p>
          <w:p w:rsidR="00C72B95" w:rsidRDefault="00C72B95" w:rsidP="00C72B95">
            <w:pPr>
              <w:pStyle w:val="NumberedList1"/>
              <w:numPr>
                <w:ilvl w:val="0"/>
                <w:numId w:val="0"/>
              </w:numPr>
              <w:tabs>
                <w:tab w:val="left" w:pos="360"/>
              </w:tabs>
              <w:spacing w:line="260" w:lineRule="exact"/>
              <w:ind w:left="360" w:hanging="360"/>
            </w:pPr>
            <w:r>
              <w:t>6.</w:t>
            </w:r>
            <w:r>
              <w:tab/>
              <w:t xml:space="preserve">When you are done with the </w:t>
            </w:r>
            <w:r>
              <w:rPr>
                <w:rStyle w:val="UI"/>
              </w:rPr>
              <w:t>Prerequisite Viewer</w:t>
            </w:r>
            <w:r>
              <w:t xml:space="preserve">, click </w:t>
            </w:r>
            <w:r>
              <w:rPr>
                <w:rStyle w:val="UI"/>
              </w:rPr>
              <w:t>Close</w:t>
            </w:r>
            <w:r>
              <w:t>.</w:t>
            </w:r>
          </w:p>
          <w:p w:rsidR="00C72B95" w:rsidRDefault="00C72B95" w:rsidP="00C72B95">
            <w:pPr>
              <w:pStyle w:val="NumberedList1"/>
              <w:numPr>
                <w:ilvl w:val="0"/>
                <w:numId w:val="0"/>
              </w:numPr>
              <w:tabs>
                <w:tab w:val="left" w:pos="360"/>
              </w:tabs>
              <w:spacing w:line="260" w:lineRule="exact"/>
              <w:ind w:left="360" w:hanging="360"/>
            </w:pPr>
            <w:r>
              <w:t>7.</w:t>
            </w:r>
            <w:r>
              <w:tab/>
              <w:t>Repeat this procedure on all nodes in the cluster.</w:t>
            </w:r>
          </w:p>
        </w:tc>
      </w:tr>
    </w:tbl>
    <w:p w:rsidR="00C72B95" w:rsidRDefault="00C72B95"/>
    <w:p w:rsidR="00C72B95" w:rsidRDefault="00C72B95">
      <w:pPr>
        <w:pStyle w:val="DSTOC6-0"/>
      </w:pPr>
      <w:bookmarkStart w:id="164" w:name="z19"/>
      <w:bookmarkEnd w:id="164"/>
      <w:r>
        <w:t>Step 3: Install management servers on the cluster nodes</w:t>
      </w:r>
    </w:p>
    <w:p w:rsidR="00C72B95" w:rsidRDefault="00C72B95">
      <w:r>
        <w:t>Perform this procedure on every cluster node that will participate in the RMS cluster.</w:t>
      </w:r>
    </w:p>
    <w:p w:rsidR="00C72B95" w:rsidRDefault="00C72B95">
      <w:pPr>
        <w:pStyle w:val="ProcedureTitle"/>
        <w:framePr w:wrap="notBeside"/>
      </w:pPr>
      <w:r>
        <w:rPr>
          <w:noProof/>
        </w:rPr>
        <w:drawing>
          <wp:inline distT="0" distB="0" distL="0" distR="0" wp14:anchorId="7021C9F1" wp14:editId="5B4D1D35">
            <wp:extent cx="152400" cy="15240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prepare the cluster and install management server and user interface components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Log on to the cluster node that will be the primary owning node for the RMS with an account that is a member of the Administrators group. </w:t>
            </w:r>
          </w:p>
          <w:p w:rsidR="00C72B95" w:rsidRDefault="00C72B95" w:rsidP="00C72B95">
            <w:pPr>
              <w:pStyle w:val="NumberedList1"/>
              <w:numPr>
                <w:ilvl w:val="0"/>
                <w:numId w:val="0"/>
              </w:numPr>
              <w:tabs>
                <w:tab w:val="left" w:pos="360"/>
              </w:tabs>
              <w:spacing w:line="260" w:lineRule="exact"/>
              <w:ind w:left="360" w:hanging="360"/>
            </w:pPr>
            <w:r>
              <w:t>2.</w:t>
            </w:r>
            <w:r>
              <w:tab/>
              <w:t xml:space="preserve">On your installation media, start </w:t>
            </w:r>
            <w:r>
              <w:rPr>
                <w:rStyle w:val="UI"/>
              </w:rPr>
              <w:t>SetupOM.exe</w:t>
            </w:r>
            <w:r>
              <w:t xml:space="preserve">. This starts the </w:t>
            </w:r>
            <w:r>
              <w:rPr>
                <w:rStyle w:val="UI"/>
              </w:rPr>
              <w:t>System Center Operations Manager 2007 R2 Setup Wizard</w:t>
            </w:r>
            <w:r>
              <w:t xml:space="preserve"> on the </w:t>
            </w:r>
            <w:r>
              <w:rPr>
                <w:rStyle w:val="UI"/>
              </w:rPr>
              <w:t>Start</w:t>
            </w:r>
            <w:r>
              <w:t xml:space="preserve"> page.</w:t>
            </w:r>
          </w:p>
          <w:p w:rsidR="00C72B95" w:rsidRDefault="00C72B95" w:rsidP="00C72B95">
            <w:pPr>
              <w:pStyle w:val="NumberedList1"/>
              <w:numPr>
                <w:ilvl w:val="0"/>
                <w:numId w:val="0"/>
              </w:numPr>
              <w:tabs>
                <w:tab w:val="left" w:pos="360"/>
              </w:tabs>
              <w:spacing w:line="260" w:lineRule="exact"/>
              <w:ind w:left="360" w:hanging="360"/>
            </w:pPr>
            <w:r>
              <w:t>3.</w:t>
            </w:r>
            <w:r>
              <w:tab/>
              <w:t xml:space="preserve">Under the </w:t>
            </w:r>
            <w:r>
              <w:rPr>
                <w:rStyle w:val="UI"/>
              </w:rPr>
              <w:t>Install</w:t>
            </w:r>
            <w:r>
              <w:t xml:space="preserve"> heading, click </w:t>
            </w:r>
            <w:r>
              <w:rPr>
                <w:rStyle w:val="UI"/>
              </w:rPr>
              <w:t>Install Operations Manager 2007 R2</w:t>
            </w:r>
            <w:r>
              <w:t xml:space="preserve">. This starts the </w:t>
            </w:r>
            <w:r>
              <w:rPr>
                <w:rStyle w:val="UI"/>
              </w:rPr>
              <w:t>Operations Manager 2007 R2 Setup Wizard</w:t>
            </w:r>
            <w:r>
              <w:t xml:space="preserve">. </w:t>
            </w:r>
          </w:p>
          <w:p w:rsidR="00C72B95" w:rsidRDefault="00C72B95" w:rsidP="00C72B95">
            <w:pPr>
              <w:pStyle w:val="NumberedList1"/>
              <w:numPr>
                <w:ilvl w:val="0"/>
                <w:numId w:val="0"/>
              </w:numPr>
              <w:tabs>
                <w:tab w:val="left" w:pos="360"/>
              </w:tabs>
              <w:spacing w:line="260" w:lineRule="exact"/>
              <w:ind w:left="360" w:hanging="360"/>
            </w:pPr>
            <w:r>
              <w:t>4.</w:t>
            </w:r>
            <w:r>
              <w:tab/>
              <w:t xml:space="preserve">On the </w:t>
            </w:r>
            <w:r>
              <w:rPr>
                <w:rStyle w:val="UI"/>
              </w:rPr>
              <w:t>Welcome</w:t>
            </w:r>
            <w:r>
              <w:t xml:space="preserve"> page,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On the </w:t>
            </w:r>
            <w:r>
              <w:rPr>
                <w:rStyle w:val="UI"/>
              </w:rPr>
              <w:t>End User License Agreement</w:t>
            </w:r>
            <w:r>
              <w:t xml:space="preserve"> page, select the </w:t>
            </w:r>
            <w:r>
              <w:rPr>
                <w:rStyle w:val="UI"/>
              </w:rPr>
              <w:t>I accept the terms in the license agreement</w:t>
            </w:r>
            <w:r>
              <w:t xml:space="preserve"> option, and then click </w:t>
            </w:r>
            <w:r>
              <w:rPr>
                <w:rStyle w:val="UI"/>
              </w:rPr>
              <w:t>Next</w:t>
            </w:r>
            <w:r>
              <w:t xml:space="preserve">. </w:t>
            </w:r>
          </w:p>
          <w:p w:rsidR="00C72B95" w:rsidRDefault="00C72B95" w:rsidP="00C72B95">
            <w:pPr>
              <w:pStyle w:val="NumberedList1"/>
              <w:numPr>
                <w:ilvl w:val="0"/>
                <w:numId w:val="0"/>
              </w:numPr>
              <w:tabs>
                <w:tab w:val="left" w:pos="360"/>
              </w:tabs>
              <w:spacing w:line="260" w:lineRule="exact"/>
              <w:ind w:left="360" w:hanging="360"/>
            </w:pPr>
            <w:r>
              <w:lastRenderedPageBreak/>
              <w:t>6.</w:t>
            </w:r>
            <w:r>
              <w:tab/>
              <w:t xml:space="preserve">On the </w:t>
            </w:r>
            <w:r>
              <w:rPr>
                <w:rStyle w:val="UI"/>
              </w:rPr>
              <w:t>Product Registration</w:t>
            </w:r>
            <w:r>
              <w:t xml:space="preserve"> page, enter the appropriate values in the </w:t>
            </w:r>
            <w:r>
              <w:rPr>
                <w:rStyle w:val="UI"/>
              </w:rPr>
              <w:t>User Name</w:t>
            </w:r>
            <w:r>
              <w:t xml:space="preserve"> and </w:t>
            </w:r>
            <w:r>
              <w:rPr>
                <w:rStyle w:val="UI"/>
              </w:rPr>
              <w:t>Organization</w:t>
            </w:r>
            <w:r>
              <w:t xml:space="preserve"> fields. Enter your 25-digit CD Key,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On the </w:t>
            </w:r>
            <w:r>
              <w:rPr>
                <w:rStyle w:val="UI"/>
              </w:rPr>
              <w:t>Custom Setup</w:t>
            </w:r>
            <w:r>
              <w:t xml:space="preserve"> page, leave the management server and User Interfaces options set to </w:t>
            </w:r>
            <w:r>
              <w:rPr>
                <w:rStyle w:val="UI"/>
              </w:rPr>
              <w:t>This component, and all dependent components, will be installed on the local disk drive</w:t>
            </w:r>
            <w:r>
              <w:t xml:space="preserve">. Set the </w:t>
            </w:r>
            <w:r>
              <w:rPr>
                <w:rStyle w:val="UI"/>
              </w:rPr>
              <w:t>Database</w:t>
            </w:r>
            <w:r>
              <w:t xml:space="preserve">, </w:t>
            </w:r>
            <w:r>
              <w:rPr>
                <w:rStyle w:val="UI"/>
              </w:rPr>
              <w:t>Command Shell</w:t>
            </w:r>
            <w:r>
              <w:t xml:space="preserve">, and </w:t>
            </w:r>
            <w:r>
              <w:rPr>
                <w:rStyle w:val="UI"/>
              </w:rPr>
              <w:t>Web Console</w:t>
            </w:r>
            <w:r>
              <w:t xml:space="preserve"> components to </w:t>
            </w:r>
            <w:r>
              <w:rPr>
                <w:rStyle w:val="UI"/>
              </w:rPr>
              <w:t>This component will not be available</w:t>
            </w:r>
            <w:r>
              <w:t xml:space="preserve">, accept the default installation location,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8.</w:t>
            </w:r>
            <w:r>
              <w:tab/>
              <w:t xml:space="preserve">On the </w:t>
            </w:r>
            <w:r>
              <w:rPr>
                <w:rStyle w:val="UI"/>
              </w:rPr>
              <w:t>SQL Server Database Instance</w:t>
            </w:r>
            <w:r>
              <w:t xml:space="preserve"> page, type the SQL Server name and database instance in the </w:t>
            </w:r>
            <w:r>
              <w:rPr>
                <w:rStyle w:val="UI"/>
              </w:rPr>
              <w:t>SQL Database Name</w:t>
            </w:r>
            <w:r>
              <w:t xml:space="preserve"> box. This is in the format of SQL Server\SQL Instance. If the SQL Server database was installed in the default instance, you only have to enter the SQL Server 2008 name that is running the OperationsManager database. </w:t>
            </w:r>
          </w:p>
          <w:p w:rsidR="00C72B95" w:rsidRDefault="00C72B95" w:rsidP="00C72B95">
            <w:pPr>
              <w:pStyle w:val="NumberedList1"/>
              <w:numPr>
                <w:ilvl w:val="0"/>
                <w:numId w:val="0"/>
              </w:numPr>
              <w:tabs>
                <w:tab w:val="left" w:pos="360"/>
              </w:tabs>
              <w:spacing w:line="260" w:lineRule="exact"/>
              <w:ind w:left="360" w:hanging="360"/>
            </w:pPr>
            <w:r>
              <w:t>9.</w:t>
            </w:r>
            <w:r>
              <w:tab/>
              <w:t xml:space="preserve">Check that the </w:t>
            </w:r>
            <w:r>
              <w:rPr>
                <w:rStyle w:val="UI"/>
              </w:rPr>
              <w:t>SQL Database Name</w:t>
            </w:r>
            <w:r>
              <w:t xml:space="preserve"> field reads </w:t>
            </w:r>
            <w:r>
              <w:rPr>
                <w:rStyle w:val="UI"/>
              </w:rPr>
              <w:t>OperationsManager</w:t>
            </w:r>
            <w:r>
              <w:t>.</w:t>
            </w:r>
          </w:p>
          <w:p w:rsidR="00C72B95" w:rsidRDefault="00C72B95" w:rsidP="00C72B95">
            <w:pPr>
              <w:pStyle w:val="NumberedList1"/>
              <w:numPr>
                <w:ilvl w:val="0"/>
                <w:numId w:val="0"/>
              </w:numPr>
              <w:tabs>
                <w:tab w:val="left" w:pos="360"/>
              </w:tabs>
              <w:spacing w:line="260" w:lineRule="exact"/>
              <w:ind w:left="360" w:hanging="360"/>
            </w:pPr>
            <w:r>
              <w:t>10.</w:t>
            </w:r>
            <w:r>
              <w:tab/>
              <w:t xml:space="preserve">Check that the </w:t>
            </w:r>
            <w:r>
              <w:rPr>
                <w:rStyle w:val="UI"/>
              </w:rPr>
              <w:t>SQL Server Port</w:t>
            </w:r>
            <w:r>
              <w:t xml:space="preserve"> field has the value of </w:t>
            </w:r>
            <w:r>
              <w:rPr>
                <w:rStyle w:val="UI"/>
              </w:rPr>
              <w:t>1433</w:t>
            </w:r>
            <w:r>
              <w:t>.</w:t>
            </w:r>
          </w:p>
          <w:p w:rsidR="00C72B95" w:rsidRDefault="00C72B95">
            <w:pPr>
              <w:pStyle w:val="AlertLabelinList1"/>
              <w:framePr w:wrap="notBeside"/>
            </w:pPr>
            <w:r>
              <w:rPr>
                <w:noProof/>
              </w:rPr>
              <w:drawing>
                <wp:inline distT="0" distB="0" distL="0" distR="0" wp14:anchorId="3866616E" wp14:editId="4AB4975F">
                  <wp:extent cx="228600" cy="1524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If you have chosen a different port for SQL Server communications and have already configured that port in SQL Server, you should enter that value here; otherwise, accept the default value of 1433. If you have installed SQL Server using a named instance, type in the dynamic port value.</w:t>
            </w:r>
          </w:p>
          <w:p w:rsidR="00C72B95" w:rsidRDefault="00C72B95" w:rsidP="00C72B95">
            <w:pPr>
              <w:pStyle w:val="NumberedList1"/>
              <w:numPr>
                <w:ilvl w:val="0"/>
                <w:numId w:val="0"/>
              </w:numPr>
              <w:tabs>
                <w:tab w:val="left" w:pos="360"/>
              </w:tabs>
              <w:spacing w:line="260" w:lineRule="exact"/>
              <w:ind w:left="360" w:hanging="360"/>
            </w:pPr>
            <w:r>
              <w:t>11.</w:t>
            </w:r>
            <w:r>
              <w:tab/>
              <w:t xml:space="preserve">Click </w:t>
            </w:r>
            <w:r>
              <w:rPr>
                <w:rStyle w:val="UI"/>
              </w:rPr>
              <w:t>Next</w:t>
            </w:r>
            <w:r>
              <w:t xml:space="preserve">. </w:t>
            </w:r>
          </w:p>
          <w:p w:rsidR="00C72B95" w:rsidRDefault="00C72B95" w:rsidP="00C72B95">
            <w:pPr>
              <w:pStyle w:val="NumberedList1"/>
              <w:numPr>
                <w:ilvl w:val="0"/>
                <w:numId w:val="0"/>
              </w:numPr>
              <w:tabs>
                <w:tab w:val="left" w:pos="360"/>
              </w:tabs>
              <w:spacing w:line="260" w:lineRule="exact"/>
              <w:ind w:left="360" w:hanging="360"/>
            </w:pPr>
            <w:r>
              <w:t>12.</w:t>
            </w:r>
            <w:r>
              <w:tab/>
              <w:t xml:space="preserve">On the </w:t>
            </w:r>
            <w:r>
              <w:rPr>
                <w:rStyle w:val="UI"/>
              </w:rPr>
              <w:t>Management Server Action Account</w:t>
            </w:r>
            <w:r>
              <w:t xml:space="preserve"> (MSAA) page, accept the default </w:t>
            </w:r>
            <w:r>
              <w:rPr>
                <w:rStyle w:val="UI"/>
              </w:rPr>
              <w:t>Domain or Local Computer Account</w:t>
            </w:r>
            <w:r>
              <w:t xml:space="preserve"> option, enter the credentials of the MSAA, and then click </w:t>
            </w:r>
            <w:r>
              <w:rPr>
                <w:rStyle w:val="UI"/>
              </w:rPr>
              <w:t>Next</w:t>
            </w:r>
            <w:r>
              <w:t xml:space="preserve">. </w:t>
            </w:r>
          </w:p>
          <w:p w:rsidR="00C72B95" w:rsidRDefault="00C72B95">
            <w:pPr>
              <w:pStyle w:val="AlertLabelinList1"/>
              <w:framePr w:wrap="notBeside"/>
            </w:pPr>
            <w:r>
              <w:rPr>
                <w:noProof/>
              </w:rPr>
              <w:drawing>
                <wp:inline distT="0" distB="0" distL="0" distR="0" wp14:anchorId="0D1FEC42" wp14:editId="1CB7642A">
                  <wp:extent cx="228600" cy="1524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By using a domain-based account, it will be much easier to perform discovery and push agent installation later on than if you chose the Local System account. </w:t>
            </w:r>
          </w:p>
          <w:p w:rsidR="00C72B95" w:rsidRDefault="00C72B95" w:rsidP="00C72B95">
            <w:pPr>
              <w:pStyle w:val="NumberedList1"/>
              <w:numPr>
                <w:ilvl w:val="0"/>
                <w:numId w:val="0"/>
              </w:numPr>
              <w:tabs>
                <w:tab w:val="left" w:pos="360"/>
              </w:tabs>
              <w:spacing w:line="260" w:lineRule="exact"/>
              <w:ind w:left="360" w:hanging="360"/>
            </w:pPr>
            <w:r>
              <w:t>13.</w:t>
            </w:r>
            <w:r>
              <w:tab/>
              <w:t xml:space="preserve">On the </w:t>
            </w:r>
            <w:r>
              <w:rPr>
                <w:rStyle w:val="UI"/>
              </w:rPr>
              <w:t>SDK and Config Service Account</w:t>
            </w:r>
            <w:r>
              <w:t xml:space="preserve"> page, select the </w:t>
            </w:r>
            <w:r>
              <w:rPr>
                <w:rStyle w:val="UI"/>
              </w:rPr>
              <w:t>Domain or Local Account</w:t>
            </w:r>
            <w:r>
              <w:t xml:space="preserve"> option, enter the credentials for the System Center Data Access and System Center Management Configuration service account, and then click </w:t>
            </w:r>
            <w:r>
              <w:rPr>
                <w:rStyle w:val="UI"/>
              </w:rPr>
              <w:t>Next</w:t>
            </w:r>
            <w:r>
              <w:t xml:space="preserve">. </w:t>
            </w:r>
          </w:p>
          <w:p w:rsidR="00C72B95" w:rsidRDefault="00C72B95">
            <w:pPr>
              <w:pStyle w:val="AlertLabelinList1"/>
              <w:framePr w:wrap="notBeside"/>
            </w:pPr>
            <w:r>
              <w:rPr>
                <w:noProof/>
              </w:rPr>
              <w:drawing>
                <wp:inline distT="0" distB="0" distL="0" distR="0" wp14:anchorId="428A5DF9" wp14:editId="5143F492">
                  <wp:extent cx="228600" cy="15240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In this configuration, the account must be a domain account, because reporting is installed on a separate server. This account must have permissions on the reporting system. </w:t>
            </w:r>
          </w:p>
          <w:p w:rsidR="00C72B95" w:rsidRDefault="00C72B95">
            <w:pPr>
              <w:pStyle w:val="AlertLabelinList1"/>
              <w:framePr w:wrap="notBeside"/>
            </w:pPr>
            <w:r>
              <w:rPr>
                <w:noProof/>
              </w:rPr>
              <w:drawing>
                <wp:inline distT="0" distB="0" distL="0" distR="0" wp14:anchorId="370A5A15" wp14:editId="232EB7B0">
                  <wp:extent cx="228600" cy="1524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If you receive an Account Verification Error when you click </w:t>
            </w:r>
            <w:r>
              <w:rPr>
                <w:rStyle w:val="UI"/>
              </w:rPr>
              <w:t>Next</w:t>
            </w:r>
            <w:r>
              <w:t>, it is most likely that you mistyped the credentials or the SDK and Config service account was not added to the local Administrators group.</w:t>
            </w:r>
          </w:p>
          <w:p w:rsidR="00C72B95" w:rsidRDefault="00C72B95" w:rsidP="00C72B95">
            <w:pPr>
              <w:pStyle w:val="NumberedList1"/>
              <w:numPr>
                <w:ilvl w:val="0"/>
                <w:numId w:val="0"/>
              </w:numPr>
              <w:tabs>
                <w:tab w:val="left" w:pos="360"/>
              </w:tabs>
              <w:spacing w:line="260" w:lineRule="exact"/>
              <w:ind w:left="360" w:hanging="360"/>
            </w:pPr>
            <w:r>
              <w:t>14.</w:t>
            </w:r>
            <w:r>
              <w:tab/>
              <w:t xml:space="preserve">On the </w:t>
            </w:r>
            <w:r>
              <w:rPr>
                <w:rStyle w:val="UI"/>
              </w:rPr>
              <w:t>Customer Experience Improvement Program</w:t>
            </w:r>
            <w:r>
              <w:t xml:space="preserve"> page, optionally indicate whether you want to join this program,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15.</w:t>
            </w:r>
            <w:r>
              <w:tab/>
              <w:t xml:space="preserve">On the </w:t>
            </w:r>
            <w:r>
              <w:rPr>
                <w:rStyle w:val="UI"/>
              </w:rPr>
              <w:t xml:space="preserve">Microsoft Update </w:t>
            </w:r>
            <w:r>
              <w:t xml:space="preserve"> page, optionally indicate whether you want to use the Microsoft Update services to check for updates,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lastRenderedPageBreak/>
              <w:t>16.</w:t>
            </w:r>
            <w:r>
              <w:tab/>
              <w:t xml:space="preserve">On the </w:t>
            </w:r>
            <w:r>
              <w:rPr>
                <w:rStyle w:val="UI"/>
              </w:rPr>
              <w:t>Ready to Install the Program</w:t>
            </w:r>
            <w:r>
              <w:t xml:space="preserve"> page, click </w:t>
            </w:r>
            <w:r>
              <w:rPr>
                <w:rStyle w:val="UI"/>
              </w:rPr>
              <w:t>Install</w:t>
            </w:r>
            <w:r>
              <w:t xml:space="preserve"> when you are ready for the installation to proceed.</w:t>
            </w:r>
          </w:p>
          <w:p w:rsidR="00C72B95" w:rsidRDefault="00C72B95" w:rsidP="00C72B95">
            <w:pPr>
              <w:pStyle w:val="NumberedList1"/>
              <w:numPr>
                <w:ilvl w:val="0"/>
                <w:numId w:val="0"/>
              </w:numPr>
              <w:tabs>
                <w:tab w:val="left" w:pos="360"/>
              </w:tabs>
              <w:spacing w:line="260" w:lineRule="exact"/>
              <w:ind w:left="360" w:hanging="360"/>
            </w:pPr>
            <w:r>
              <w:t>17.</w:t>
            </w:r>
            <w:r>
              <w:tab/>
              <w:t xml:space="preserve">On the </w:t>
            </w:r>
            <w:r>
              <w:rPr>
                <w:rStyle w:val="UI"/>
              </w:rPr>
              <w:t>Completing the System Center Operations Manager 2007 R2 Setup Wizard</w:t>
            </w:r>
            <w:r>
              <w:t xml:space="preserve"> page, clear the </w:t>
            </w:r>
            <w:r>
              <w:rPr>
                <w:rStyle w:val="UI"/>
              </w:rPr>
              <w:t xml:space="preserve">Start the Console </w:t>
            </w:r>
            <w:r>
              <w:t xml:space="preserve"> check box, and clear the </w:t>
            </w:r>
            <w:r>
              <w:rPr>
                <w:rStyle w:val="UI"/>
              </w:rPr>
              <w:t>Back up Encryption Key</w:t>
            </w:r>
            <w:r>
              <w:t xml:space="preserve"> check box, and then click </w:t>
            </w:r>
            <w:r>
              <w:rPr>
                <w:rStyle w:val="UI"/>
              </w:rPr>
              <w:t>Finish</w:t>
            </w:r>
            <w:r>
              <w:t xml:space="preserve">. </w:t>
            </w:r>
          </w:p>
          <w:p w:rsidR="00C72B95" w:rsidRDefault="00C72B95">
            <w:pPr>
              <w:pStyle w:val="AlertLabelinList1"/>
              <w:framePr w:wrap="notBeside"/>
            </w:pPr>
            <w:r>
              <w:rPr>
                <w:noProof/>
              </w:rPr>
              <w:drawing>
                <wp:inline distT="0" distB="0" distL="0" distR="0" wp14:anchorId="5249AF88" wp14:editId="6FDFD104">
                  <wp:extent cx="228600" cy="15240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1"/>
            </w:pPr>
            <w:r>
              <w:t xml:space="preserve">Even though the Operations console has been installed, do not launch the console at this point. Clear the </w:t>
            </w:r>
            <w:r>
              <w:rPr>
                <w:rStyle w:val="UI"/>
              </w:rPr>
              <w:t>Launch the Operations Console</w:t>
            </w:r>
            <w:r>
              <w:t xml:space="preserve"> check box to prevent the Operations console from launching.</w:t>
            </w:r>
          </w:p>
          <w:p w:rsidR="00C72B95" w:rsidRDefault="00C72B95">
            <w:pPr>
              <w:pStyle w:val="AlertLabelinList1"/>
              <w:framePr w:wrap="notBeside"/>
            </w:pPr>
            <w:r>
              <w:rPr>
                <w:noProof/>
              </w:rPr>
              <w:drawing>
                <wp:inline distT="0" distB="0" distL="0" distR="0" wp14:anchorId="786273C5" wp14:editId="74004D5E">
                  <wp:extent cx="228600" cy="1524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If setup fails, it gives you a value to search on and a link to open the setup log.</w:t>
            </w:r>
          </w:p>
          <w:p w:rsidR="00C72B95" w:rsidRDefault="00C72B95" w:rsidP="00C72B95">
            <w:pPr>
              <w:pStyle w:val="NumberedList1"/>
              <w:numPr>
                <w:ilvl w:val="0"/>
                <w:numId w:val="0"/>
              </w:numPr>
              <w:tabs>
                <w:tab w:val="left" w:pos="360"/>
              </w:tabs>
              <w:spacing w:line="260" w:lineRule="exact"/>
              <w:ind w:left="360" w:hanging="360"/>
            </w:pPr>
            <w:r>
              <w:t>18.</w:t>
            </w:r>
            <w:r>
              <w:tab/>
              <w:t>Set the System Center Data Access service and the System Center Management Configuration service to start manually on all cluster nodes that will be in the RMS cluster.</w:t>
            </w:r>
          </w:p>
        </w:tc>
      </w:tr>
    </w:tbl>
    <w:p w:rsidR="00C72B95" w:rsidRDefault="00C72B95">
      <w:pPr>
        <w:pStyle w:val="DSTOC6-0"/>
      </w:pPr>
      <w:r>
        <w:lastRenderedPageBreak/>
        <w:t>Step 4: Prepare the RMS cluster resources</w:t>
      </w:r>
    </w:p>
    <w:p w:rsidR="00C72B95" w:rsidRDefault="00C72B95">
      <w:r>
        <w:t>In this procedure, you create cluster resources out of the System Center Management service (HealthService), the System Center Management Configuration service (OMCFG), and the System Center Data Access service (OMSDK). These are the RMS resources that can fail over between cluster nodes along with the network name, IP address, and physical disk.</w:t>
      </w:r>
    </w:p>
    <w:p w:rsidR="00C72B95" w:rsidRDefault="00C72B95">
      <w:pPr>
        <w:pStyle w:val="ProcedureTitle"/>
        <w:framePr w:wrap="notBeside"/>
      </w:pPr>
      <w:r>
        <w:rPr>
          <w:noProof/>
        </w:rPr>
        <w:drawing>
          <wp:inline distT="0" distB="0" distL="0" distR="0" wp14:anchorId="4AA4F247" wp14:editId="34EF739F">
            <wp:extent cx="152400" cy="152400"/>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prepare the RMS cluster resources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node that is the owner of the RMS application with an account that is a member of the Administrators group.</w:t>
            </w:r>
          </w:p>
          <w:p w:rsidR="00C72B95" w:rsidRDefault="00C72B95" w:rsidP="00C72B95">
            <w:pPr>
              <w:pStyle w:val="NumberedList1"/>
              <w:numPr>
                <w:ilvl w:val="0"/>
                <w:numId w:val="0"/>
              </w:numPr>
              <w:tabs>
                <w:tab w:val="left" w:pos="360"/>
              </w:tabs>
              <w:spacing w:line="260" w:lineRule="exact"/>
              <w:ind w:left="360" w:hanging="360"/>
            </w:pPr>
            <w:r>
              <w:t>2.</w:t>
            </w:r>
            <w:r>
              <w:tab/>
              <w:t xml:space="preserve">In </w:t>
            </w:r>
            <w:r>
              <w:rPr>
                <w:rStyle w:val="UI"/>
              </w:rPr>
              <w:t>Failover Cluster Management</w:t>
            </w:r>
            <w:r>
              <w:t xml:space="preserve">, in the navigation pane, right-click the RMS application, and then select </w:t>
            </w:r>
            <w:r>
              <w:rPr>
                <w:rStyle w:val="UI"/>
              </w:rPr>
              <w:t>Add a resource 4-Generic Service</w:t>
            </w:r>
            <w:r>
              <w:t>.</w:t>
            </w:r>
          </w:p>
          <w:p w:rsidR="00C72B95" w:rsidRDefault="00C72B95" w:rsidP="00C72B95">
            <w:pPr>
              <w:pStyle w:val="NumberedList1"/>
              <w:numPr>
                <w:ilvl w:val="0"/>
                <w:numId w:val="0"/>
              </w:numPr>
              <w:tabs>
                <w:tab w:val="left" w:pos="360"/>
              </w:tabs>
              <w:spacing w:line="260" w:lineRule="exact"/>
              <w:ind w:left="360" w:hanging="360"/>
            </w:pPr>
            <w:r>
              <w:t>3.</w:t>
            </w:r>
            <w:r>
              <w:tab/>
              <w:t xml:space="preserve">On the </w:t>
            </w:r>
            <w:r>
              <w:rPr>
                <w:rStyle w:val="UI"/>
              </w:rPr>
              <w:t>Select Service</w:t>
            </w:r>
            <w:r>
              <w:t xml:space="preserve"> page, select the </w:t>
            </w:r>
            <w:r>
              <w:rPr>
                <w:rStyle w:val="UI"/>
              </w:rPr>
              <w:t>System Center Management Service</w:t>
            </w:r>
            <w:r>
              <w:t xml:space="preserve">,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On the </w:t>
            </w:r>
            <w:r>
              <w:rPr>
                <w:rStyle w:val="UI"/>
              </w:rPr>
              <w:t>Confirmation</w:t>
            </w:r>
            <w:r>
              <w:t xml:space="preserve"> page,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On the </w:t>
            </w:r>
            <w:r>
              <w:rPr>
                <w:rStyle w:val="UI"/>
              </w:rPr>
              <w:t>Summary</w:t>
            </w:r>
            <w:r>
              <w:t xml:space="preserve"> page, click </w:t>
            </w:r>
            <w:r>
              <w:rPr>
                <w:rStyle w:val="UI"/>
              </w:rPr>
              <w:t>Finish</w:t>
            </w:r>
            <w:r>
              <w:t>.</w:t>
            </w:r>
          </w:p>
          <w:p w:rsidR="00C72B95" w:rsidRDefault="00C72B95" w:rsidP="00C72B95">
            <w:pPr>
              <w:pStyle w:val="NumberedList1"/>
              <w:numPr>
                <w:ilvl w:val="0"/>
                <w:numId w:val="0"/>
              </w:numPr>
              <w:tabs>
                <w:tab w:val="left" w:pos="360"/>
              </w:tabs>
              <w:spacing w:line="260" w:lineRule="exact"/>
              <w:ind w:left="360" w:hanging="360"/>
            </w:pPr>
            <w:r>
              <w:t>6.</w:t>
            </w:r>
            <w:r>
              <w:tab/>
              <w:t>In the summary pane of your RMS application, right-click the System Center Management resource, and open its properties.</w:t>
            </w:r>
          </w:p>
          <w:p w:rsidR="00C72B95" w:rsidRDefault="00C72B95" w:rsidP="00C72B95">
            <w:pPr>
              <w:pStyle w:val="NumberedList1"/>
              <w:numPr>
                <w:ilvl w:val="0"/>
                <w:numId w:val="0"/>
              </w:numPr>
              <w:tabs>
                <w:tab w:val="left" w:pos="360"/>
              </w:tabs>
              <w:spacing w:line="260" w:lineRule="exact"/>
              <w:ind w:left="360" w:hanging="360"/>
            </w:pPr>
            <w:r>
              <w:t>7.</w:t>
            </w:r>
            <w:r>
              <w:tab/>
              <w:t xml:space="preserve">On the </w:t>
            </w:r>
            <w:r>
              <w:rPr>
                <w:rStyle w:val="UI"/>
              </w:rPr>
              <w:t>Dependencies</w:t>
            </w:r>
            <w:r>
              <w:t xml:space="preserve"> tab, click </w:t>
            </w:r>
            <w:r>
              <w:rPr>
                <w:rStyle w:val="UI"/>
              </w:rPr>
              <w:t>Insert</w:t>
            </w:r>
            <w:r>
              <w:t xml:space="preserve">, and select the shared disk that you prepared for the RMS cluster from the </w:t>
            </w:r>
            <w:r>
              <w:rPr>
                <w:rStyle w:val="UI"/>
              </w:rPr>
              <w:t>Resource</w:t>
            </w:r>
            <w:r>
              <w:t xml:space="preserve"> list.</w:t>
            </w:r>
          </w:p>
          <w:p w:rsidR="00C72B95" w:rsidRDefault="00C72B95" w:rsidP="00C72B95">
            <w:pPr>
              <w:pStyle w:val="NumberedList1"/>
              <w:numPr>
                <w:ilvl w:val="0"/>
                <w:numId w:val="0"/>
              </w:numPr>
              <w:tabs>
                <w:tab w:val="left" w:pos="360"/>
              </w:tabs>
              <w:spacing w:line="260" w:lineRule="exact"/>
              <w:ind w:left="360" w:hanging="360"/>
            </w:pPr>
            <w:r>
              <w:t>8.</w:t>
            </w:r>
            <w:r>
              <w:tab/>
              <w:t xml:space="preserve">Click </w:t>
            </w:r>
            <w:r>
              <w:rPr>
                <w:rStyle w:val="UI"/>
              </w:rPr>
              <w:t>Insert</w:t>
            </w:r>
            <w:r>
              <w:t xml:space="preserve"> again and select the network name from the </w:t>
            </w:r>
            <w:r>
              <w:rPr>
                <w:rStyle w:val="UI"/>
              </w:rPr>
              <w:t>Resource</w:t>
            </w:r>
            <w:r>
              <w:t xml:space="preserve"> list.</w:t>
            </w:r>
          </w:p>
          <w:p w:rsidR="00C72B95" w:rsidRDefault="00C72B95" w:rsidP="00C72B95">
            <w:pPr>
              <w:pStyle w:val="NumberedList1"/>
              <w:numPr>
                <w:ilvl w:val="0"/>
                <w:numId w:val="0"/>
              </w:numPr>
              <w:tabs>
                <w:tab w:val="left" w:pos="360"/>
              </w:tabs>
              <w:spacing w:line="260" w:lineRule="exact"/>
              <w:ind w:left="360" w:hanging="360"/>
            </w:pPr>
            <w:r>
              <w:t>9.</w:t>
            </w:r>
            <w:r>
              <w:tab/>
              <w:t xml:space="preserve">Click </w:t>
            </w:r>
            <w:r>
              <w:rPr>
                <w:rStyle w:val="UI"/>
              </w:rPr>
              <w:t>Apply</w:t>
            </w:r>
            <w:r>
              <w:t>.</w:t>
            </w:r>
          </w:p>
          <w:p w:rsidR="00C72B95" w:rsidRDefault="00C72B95" w:rsidP="00C72B95">
            <w:pPr>
              <w:pStyle w:val="NumberedList1"/>
              <w:numPr>
                <w:ilvl w:val="0"/>
                <w:numId w:val="0"/>
              </w:numPr>
              <w:tabs>
                <w:tab w:val="left" w:pos="360"/>
              </w:tabs>
              <w:spacing w:line="260" w:lineRule="exact"/>
              <w:ind w:left="360" w:hanging="360"/>
            </w:pPr>
            <w:r>
              <w:t>10.</w:t>
            </w:r>
            <w:r>
              <w:tab/>
              <w:t xml:space="preserve">Click </w:t>
            </w:r>
            <w:r>
              <w:rPr>
                <w:rStyle w:val="UI"/>
              </w:rPr>
              <w:t>OK</w:t>
            </w:r>
            <w:r>
              <w:t>.</w:t>
            </w:r>
          </w:p>
          <w:p w:rsidR="00C72B95" w:rsidRDefault="00C72B95" w:rsidP="00C72B95">
            <w:pPr>
              <w:pStyle w:val="NumberedList1"/>
              <w:numPr>
                <w:ilvl w:val="0"/>
                <w:numId w:val="0"/>
              </w:numPr>
              <w:tabs>
                <w:tab w:val="left" w:pos="360"/>
              </w:tabs>
              <w:spacing w:line="260" w:lineRule="exact"/>
              <w:ind w:left="360" w:hanging="360"/>
            </w:pPr>
            <w:r>
              <w:t>11.</w:t>
            </w:r>
            <w:r>
              <w:tab/>
              <w:t>Repeat the same process for the System Center Management Configuration service and the System Center Data Access service.</w:t>
            </w:r>
          </w:p>
        </w:tc>
      </w:tr>
    </w:tbl>
    <w:p w:rsidR="00C72B95" w:rsidRDefault="00C72B95">
      <w:pPr>
        <w:pStyle w:val="AlertLabel"/>
        <w:framePr w:wrap="notBeside"/>
      </w:pPr>
      <w:r>
        <w:rPr>
          <w:noProof/>
        </w:rPr>
        <w:drawing>
          <wp:inline distT="0" distB="0" distL="0" distR="0" wp14:anchorId="61336ED4" wp14:editId="0D2FB394">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228600" cy="152400"/>
                    </a:xfrm>
                    <a:prstGeom prst="rect">
                      <a:avLst/>
                    </a:prstGeom>
                  </pic:spPr>
                </pic:pic>
              </a:graphicData>
            </a:graphic>
          </wp:inline>
        </w:drawing>
      </w:r>
      <w:r>
        <w:t xml:space="preserve">Warning </w:t>
      </w:r>
    </w:p>
    <w:p w:rsidR="00C72B95" w:rsidRDefault="00C72B95">
      <w:pPr>
        <w:pStyle w:val="AlertText"/>
      </w:pPr>
      <w:r>
        <w:lastRenderedPageBreak/>
        <w:t>Do not bring these services online at this time.</w:t>
      </w:r>
    </w:p>
    <w:p w:rsidR="00C72B95" w:rsidRDefault="00C72B95">
      <w:pPr>
        <w:pStyle w:val="DSTOC6-0"/>
      </w:pPr>
      <w:r>
        <w:t>Step 5: Create the virtual RMS</w:t>
      </w:r>
    </w:p>
    <w:p w:rsidR="00C72B95" w:rsidRDefault="00C72B95">
      <w:pPr>
        <w:pStyle w:val="ProcedureTitle"/>
        <w:framePr w:wrap="notBeside"/>
      </w:pPr>
      <w:r>
        <w:rPr>
          <w:noProof/>
        </w:rPr>
        <w:drawing>
          <wp:inline distT="0" distB="0" distL="0" distR="0" wp14:anchorId="7A08F234" wp14:editId="4440B2FF">
            <wp:extent cx="152400" cy="152400"/>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create the virtual root management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Ensure that the file share with the encryption key is accessible by all cluster nodes. This is used for distributing the RMS Key.</w:t>
            </w:r>
          </w:p>
          <w:p w:rsidR="00C72B95" w:rsidRDefault="00C72B95" w:rsidP="00C72B95">
            <w:pPr>
              <w:pStyle w:val="NumberedList1"/>
              <w:numPr>
                <w:ilvl w:val="0"/>
                <w:numId w:val="0"/>
              </w:numPr>
              <w:tabs>
                <w:tab w:val="left" w:pos="360"/>
              </w:tabs>
              <w:spacing w:line="260" w:lineRule="exact"/>
              <w:ind w:left="360" w:hanging="360"/>
            </w:pPr>
            <w:r>
              <w:t>2.</w:t>
            </w:r>
            <w:r>
              <w:tab/>
              <w:t>If you successfully backed up the encryption key at the end of RMS setup, you can skip to step 5.</w:t>
            </w:r>
          </w:p>
          <w:p w:rsidR="00C72B95" w:rsidRDefault="00C72B95" w:rsidP="00C72B95">
            <w:pPr>
              <w:pStyle w:val="NumberedList1"/>
              <w:numPr>
                <w:ilvl w:val="0"/>
                <w:numId w:val="0"/>
              </w:numPr>
              <w:tabs>
                <w:tab w:val="left" w:pos="360"/>
              </w:tabs>
              <w:spacing w:line="260" w:lineRule="exact"/>
              <w:ind w:left="360" w:hanging="360"/>
            </w:pPr>
            <w:r>
              <w:t>3.</w:t>
            </w:r>
            <w:r>
              <w:tab/>
              <w:t xml:space="preserve">On the stand-alone RMS , as an Administrator, open a Command Prompt window and change the current directory to the Operations Manager installation folder; for example, </w:t>
            </w:r>
            <w:r>
              <w:rPr>
                <w:rStyle w:val="UI"/>
              </w:rPr>
              <w:t>cd\Program Files\System Center Operations Manager 2007</w:t>
            </w:r>
            <w:r>
              <w:t>.</w:t>
            </w:r>
          </w:p>
          <w:p w:rsidR="00C72B95" w:rsidRDefault="00C72B95" w:rsidP="00C72B95">
            <w:pPr>
              <w:pStyle w:val="NumberedList1"/>
              <w:numPr>
                <w:ilvl w:val="0"/>
                <w:numId w:val="0"/>
              </w:numPr>
              <w:tabs>
                <w:tab w:val="left" w:pos="360"/>
              </w:tabs>
              <w:spacing w:line="260" w:lineRule="exact"/>
              <w:ind w:left="360" w:hanging="360"/>
            </w:pPr>
            <w:r>
              <w:t>4.</w:t>
            </w:r>
            <w:r>
              <w:tab/>
              <w:t>To back up the RMS Key, type the following, where &lt;fileshare&gt; is a share accessible to all cluster nodes:</w:t>
            </w:r>
          </w:p>
          <w:p w:rsidR="00C72B95" w:rsidRDefault="00C72B95">
            <w:pPr>
              <w:pStyle w:val="TextinList1"/>
            </w:pPr>
            <w:r>
              <w:rPr>
                <w:rStyle w:val="UserInputNon-localizable"/>
              </w:rPr>
              <w:t>SecureStorageBackup.exe Backup \\&lt;fileshare&gt;\&lt;filename&gt;.bin.</w:t>
            </w:r>
          </w:p>
          <w:p w:rsidR="00C72B95" w:rsidRDefault="00C72B95">
            <w:pPr>
              <w:pStyle w:val="AlertLabelinList1"/>
              <w:framePr w:wrap="notBeside"/>
            </w:pPr>
            <w:r>
              <w:rPr>
                <w:noProof/>
              </w:rPr>
              <w:drawing>
                <wp:inline distT="0" distB="0" distL="0" distR="0" wp14:anchorId="011FAF17" wp14:editId="378CBFA7">
                  <wp:extent cx="228600" cy="1524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This starts the Encryption Key Backup or Restore Wizard. Enter a password. It must be at least eight characters long and must include at least one symbol. You must confirm the password to create the encryption key file.</w:t>
            </w:r>
          </w:p>
          <w:p w:rsidR="00C72B95" w:rsidRDefault="00C72B95" w:rsidP="00C72B95">
            <w:pPr>
              <w:pStyle w:val="NumberedList1"/>
              <w:numPr>
                <w:ilvl w:val="0"/>
                <w:numId w:val="0"/>
              </w:numPr>
              <w:tabs>
                <w:tab w:val="left" w:pos="360"/>
              </w:tabs>
              <w:spacing w:line="260" w:lineRule="exact"/>
              <w:ind w:left="360" w:hanging="360"/>
            </w:pPr>
            <w:r>
              <w:t>5.</w:t>
            </w:r>
            <w:r>
              <w:tab/>
              <w:t>Log on to each secondary management server computer that is a node in the RMS cluster with an account that is a member of the Administrators group.</w:t>
            </w:r>
          </w:p>
          <w:p w:rsidR="00C72B95" w:rsidRDefault="00C72B95" w:rsidP="00C72B95">
            <w:pPr>
              <w:pStyle w:val="NumberedList1"/>
              <w:numPr>
                <w:ilvl w:val="0"/>
                <w:numId w:val="0"/>
              </w:numPr>
              <w:tabs>
                <w:tab w:val="left" w:pos="360"/>
              </w:tabs>
              <w:spacing w:line="260" w:lineRule="exact"/>
              <w:ind w:left="360" w:hanging="360"/>
            </w:pPr>
            <w:r>
              <w:t>6.</w:t>
            </w:r>
            <w:r>
              <w:tab/>
              <w:t>On each secondary management server, navigate to the Operations Manager installation directory and start SecureStorageBackup.exe as an administrator.</w:t>
            </w:r>
          </w:p>
          <w:p w:rsidR="00C72B95" w:rsidRDefault="00C72B95" w:rsidP="00C72B95">
            <w:pPr>
              <w:pStyle w:val="NumberedList1"/>
              <w:numPr>
                <w:ilvl w:val="0"/>
                <w:numId w:val="0"/>
              </w:numPr>
              <w:tabs>
                <w:tab w:val="left" w:pos="360"/>
              </w:tabs>
              <w:spacing w:line="260" w:lineRule="exact"/>
              <w:ind w:left="360" w:hanging="360"/>
            </w:pPr>
            <w:r>
              <w:t>7.</w:t>
            </w:r>
            <w:r>
              <w:tab/>
              <w:t xml:space="preserve">This starts the Encryption Key Backup or Restore Wizard. On the </w:t>
            </w:r>
            <w:r>
              <w:rPr>
                <w:rStyle w:val="UI"/>
              </w:rPr>
              <w:t>Introduction</w:t>
            </w:r>
            <w:r>
              <w:t xml:space="preserve"> page,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8.</w:t>
            </w:r>
            <w:r>
              <w:tab/>
              <w:t xml:space="preserve">On the </w:t>
            </w:r>
            <w:r>
              <w:rPr>
                <w:rStyle w:val="UI"/>
              </w:rPr>
              <w:t>Select Action</w:t>
            </w:r>
            <w:r>
              <w:t xml:space="preserve"> page, select the </w:t>
            </w:r>
            <w:r>
              <w:rPr>
                <w:rStyle w:val="UI"/>
              </w:rPr>
              <w:t>Restore the Encryption Key</w:t>
            </w:r>
            <w:r>
              <w:t xml:space="preserve"> option,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9.</w:t>
            </w:r>
            <w:r>
              <w:tab/>
              <w:t xml:space="preserve">On the </w:t>
            </w:r>
            <w:r>
              <w:rPr>
                <w:rStyle w:val="UI"/>
              </w:rPr>
              <w:t>Provide a Location</w:t>
            </w:r>
            <w:r>
              <w:t xml:space="preserve"> page, type in the path or browse to the encryption key file, and then click </w:t>
            </w:r>
            <w:r>
              <w:rPr>
                <w:rStyle w:val="UI"/>
              </w:rPr>
              <w:t>Next</w:t>
            </w:r>
            <w:r>
              <w:t xml:space="preserve">. </w:t>
            </w:r>
          </w:p>
          <w:p w:rsidR="00C72B95" w:rsidRDefault="00C72B95" w:rsidP="00C72B95">
            <w:pPr>
              <w:pStyle w:val="NumberedList1"/>
              <w:numPr>
                <w:ilvl w:val="0"/>
                <w:numId w:val="0"/>
              </w:numPr>
              <w:tabs>
                <w:tab w:val="left" w:pos="360"/>
              </w:tabs>
              <w:spacing w:line="260" w:lineRule="exact"/>
              <w:ind w:left="360" w:hanging="360"/>
            </w:pPr>
            <w:r>
              <w:t>10.</w:t>
            </w:r>
            <w:r>
              <w:tab/>
              <w:t xml:space="preserve">On the </w:t>
            </w:r>
            <w:r>
              <w:rPr>
                <w:rStyle w:val="UI"/>
              </w:rPr>
              <w:t>Provide a Password</w:t>
            </w:r>
            <w:r>
              <w:t xml:space="preserve"> page, type in the password that you used when you backed up the encryption key, and then click </w:t>
            </w:r>
            <w:r>
              <w:rPr>
                <w:rStyle w:val="UI"/>
              </w:rPr>
              <w:t>Next</w:t>
            </w:r>
            <w:r>
              <w:t>.</w:t>
            </w:r>
          </w:p>
          <w:p w:rsidR="00C72B95" w:rsidRDefault="00C72B95" w:rsidP="00C72B95">
            <w:pPr>
              <w:pStyle w:val="NumberedList1"/>
              <w:numPr>
                <w:ilvl w:val="0"/>
                <w:numId w:val="0"/>
              </w:numPr>
              <w:tabs>
                <w:tab w:val="left" w:pos="360"/>
              </w:tabs>
              <w:spacing w:line="260" w:lineRule="exact"/>
              <w:ind w:left="360" w:hanging="360"/>
            </w:pPr>
            <w:r>
              <w:t>11.</w:t>
            </w:r>
            <w:r>
              <w:tab/>
              <w:t xml:space="preserve">Click </w:t>
            </w:r>
            <w:r>
              <w:rPr>
                <w:rStyle w:val="UI"/>
              </w:rPr>
              <w:t>Finish</w:t>
            </w:r>
            <w:r>
              <w:t>.</w:t>
            </w:r>
          </w:p>
          <w:p w:rsidR="00C72B95" w:rsidRDefault="00C72B95" w:rsidP="00C72B95">
            <w:pPr>
              <w:pStyle w:val="NumberedList1"/>
              <w:numPr>
                <w:ilvl w:val="0"/>
                <w:numId w:val="0"/>
              </w:numPr>
              <w:tabs>
                <w:tab w:val="left" w:pos="360"/>
              </w:tabs>
              <w:spacing w:line="260" w:lineRule="exact"/>
              <w:ind w:left="360" w:hanging="360"/>
            </w:pPr>
            <w:r>
              <w:t>12.</w:t>
            </w:r>
            <w:r>
              <w:tab/>
              <w:t>Repeat this procedure on each cluster node that will be participating in the RMS cluster.</w:t>
            </w:r>
          </w:p>
          <w:p w:rsidR="00C72B95" w:rsidRDefault="00C72B95" w:rsidP="00C72B95">
            <w:pPr>
              <w:pStyle w:val="NumberedList1"/>
              <w:numPr>
                <w:ilvl w:val="0"/>
                <w:numId w:val="0"/>
              </w:numPr>
              <w:tabs>
                <w:tab w:val="left" w:pos="360"/>
              </w:tabs>
              <w:spacing w:line="260" w:lineRule="exact"/>
              <w:ind w:left="360" w:hanging="360"/>
            </w:pPr>
            <w:r>
              <w:t>13.</w:t>
            </w:r>
            <w:r>
              <w:tab/>
              <w:t xml:space="preserve">On the computer running SQL Server and hosts the </w:t>
            </w:r>
            <w:r>
              <w:rPr>
                <w:rStyle w:val="UI"/>
              </w:rPr>
              <w:t>OperationsManager</w:t>
            </w:r>
            <w:r>
              <w:t xml:space="preserve"> database, open the SQL Server Management Studio tool, expand the </w:t>
            </w:r>
            <w:r>
              <w:rPr>
                <w:rStyle w:val="UI"/>
              </w:rPr>
              <w:t>Databases</w:t>
            </w:r>
            <w:r>
              <w:t xml:space="preserve"> folder, and select the </w:t>
            </w:r>
            <w:r>
              <w:rPr>
                <w:rStyle w:val="UI"/>
              </w:rPr>
              <w:t>OperationsManager</w:t>
            </w:r>
            <w:r>
              <w:t xml:space="preserve"> database. Right-click, and then select </w:t>
            </w:r>
            <w:r>
              <w:rPr>
                <w:rStyle w:val="UI"/>
              </w:rPr>
              <w:t>Tasks</w:t>
            </w:r>
            <w:r>
              <w:t xml:space="preserve">, and then click </w:t>
            </w:r>
            <w:r>
              <w:rPr>
                <w:rStyle w:val="UI"/>
              </w:rPr>
              <w:t>Back Up</w:t>
            </w:r>
            <w:r>
              <w:t xml:space="preserve"> to start a backup. On the </w:t>
            </w:r>
            <w:r>
              <w:rPr>
                <w:rStyle w:val="UI"/>
              </w:rPr>
              <w:t>Back Up Database - OperationsManager</w:t>
            </w:r>
            <w:r>
              <w:t xml:space="preserve"> page, ensure that the </w:t>
            </w:r>
            <w:r>
              <w:rPr>
                <w:rStyle w:val="UI"/>
              </w:rPr>
              <w:t>Backup type</w:t>
            </w:r>
            <w:r>
              <w:t xml:space="preserve"> value is set to </w:t>
            </w:r>
            <w:r>
              <w:rPr>
                <w:rStyle w:val="UI"/>
              </w:rPr>
              <w:t>Full</w:t>
            </w:r>
            <w:r>
              <w:t xml:space="preserve">, give the </w:t>
            </w:r>
            <w:r>
              <w:rPr>
                <w:rStyle w:val="UI"/>
              </w:rPr>
              <w:t>Backup set</w:t>
            </w:r>
            <w:r>
              <w:t xml:space="preserve"> an appropriate name, and set the </w:t>
            </w:r>
            <w:r>
              <w:rPr>
                <w:rStyle w:val="UI"/>
              </w:rPr>
              <w:t>Backup set will expire</w:t>
            </w:r>
            <w:r>
              <w:t xml:space="preserve"> value to a date in the distant future. In the </w:t>
            </w:r>
            <w:r>
              <w:rPr>
                <w:rStyle w:val="UI"/>
              </w:rPr>
              <w:t>Destination</w:t>
            </w:r>
            <w:r>
              <w:t xml:space="preserve"> box, for the </w:t>
            </w:r>
            <w:r>
              <w:rPr>
                <w:rStyle w:val="UI"/>
              </w:rPr>
              <w:t>Back up to</w:t>
            </w:r>
            <w:r>
              <w:t xml:space="preserve"> value, select </w:t>
            </w:r>
            <w:r>
              <w:rPr>
                <w:rStyle w:val="UI"/>
              </w:rPr>
              <w:t>Disk</w:t>
            </w:r>
            <w:r>
              <w:t xml:space="preserve"> and add an appropriate disk location to hold the backup, if one is not already present, and then click </w:t>
            </w:r>
            <w:r>
              <w:rPr>
                <w:rStyle w:val="UI"/>
              </w:rPr>
              <w:t>OK</w:t>
            </w:r>
            <w:r>
              <w:t>.</w:t>
            </w:r>
          </w:p>
          <w:p w:rsidR="00C72B95" w:rsidRDefault="00C72B95">
            <w:pPr>
              <w:pStyle w:val="AlertLabelinList1"/>
              <w:framePr w:wrap="notBeside"/>
            </w:pPr>
            <w:r>
              <w:rPr>
                <w:noProof/>
              </w:rPr>
              <w:drawing>
                <wp:inline distT="0" distB="0" distL="0" distR="0" wp14:anchorId="2DA12949" wp14:editId="1AB99CA1">
                  <wp:extent cx="228600" cy="1524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1"/>
            </w:pPr>
            <w:r>
              <w:lastRenderedPageBreak/>
              <w:t>When you run the ManagementServerConfigTool tool to create the RMS cluster, you are advised to back up the OperationsManager database because irrecoverable damage can be done by creating the RMS cluster if something is done incorrectly.</w:t>
            </w:r>
          </w:p>
          <w:p w:rsidR="00C72B95" w:rsidRDefault="00C72B95" w:rsidP="00C72B95">
            <w:pPr>
              <w:pStyle w:val="NumberedList1"/>
              <w:numPr>
                <w:ilvl w:val="0"/>
                <w:numId w:val="0"/>
              </w:numPr>
              <w:tabs>
                <w:tab w:val="left" w:pos="360"/>
              </w:tabs>
              <w:spacing w:line="260" w:lineRule="exact"/>
              <w:ind w:left="360" w:hanging="360"/>
            </w:pPr>
            <w:r>
              <w:t>14.</w:t>
            </w:r>
            <w:r>
              <w:tab/>
              <w:t>Log on to the RMS application-owning node with an account that is a member of the Administrators group and is in the Operations Manager Administrator role.</w:t>
            </w:r>
          </w:p>
          <w:p w:rsidR="00C72B95" w:rsidRDefault="00C72B95" w:rsidP="00C72B95">
            <w:pPr>
              <w:pStyle w:val="NumberedList1"/>
              <w:numPr>
                <w:ilvl w:val="0"/>
                <w:numId w:val="0"/>
              </w:numPr>
              <w:tabs>
                <w:tab w:val="left" w:pos="360"/>
              </w:tabs>
              <w:spacing w:line="260" w:lineRule="exact"/>
              <w:ind w:left="360" w:hanging="360"/>
            </w:pPr>
            <w:r>
              <w:t>15.</w:t>
            </w:r>
            <w:r>
              <w:tab/>
              <w:t>In Failover Cluster Management, expand the cluster, and ensure that the RMS application is owned by the node that you are logged on to.</w:t>
            </w:r>
          </w:p>
          <w:p w:rsidR="00C72B95" w:rsidRDefault="00C72B95" w:rsidP="00C72B95">
            <w:pPr>
              <w:pStyle w:val="NumberedList1"/>
              <w:numPr>
                <w:ilvl w:val="0"/>
                <w:numId w:val="0"/>
              </w:numPr>
              <w:tabs>
                <w:tab w:val="left" w:pos="360"/>
              </w:tabs>
              <w:spacing w:line="260" w:lineRule="exact"/>
              <w:ind w:left="360" w:hanging="360"/>
            </w:pPr>
            <w:r>
              <w:t>16.</w:t>
            </w:r>
            <w:r>
              <w:tab/>
              <w:t xml:space="preserve">Navigate to the </w:t>
            </w:r>
            <w:r>
              <w:rPr>
                <w:rStyle w:val="UI"/>
              </w:rPr>
              <w:t>Support Tools</w:t>
            </w:r>
            <w:r>
              <w:t xml:space="preserve"> directory on your source media and locate the operating system architecture folder that corresponds to the operating system architecture that is on the cluster nodes (</w:t>
            </w:r>
            <w:r>
              <w:rPr>
                <w:rStyle w:val="UI"/>
              </w:rPr>
              <w:t>AMD64</w:t>
            </w:r>
            <w:r>
              <w:t xml:space="preserve"> or </w:t>
            </w:r>
            <w:r>
              <w:rPr>
                <w:rStyle w:val="UI"/>
              </w:rPr>
              <w:t>i386</w:t>
            </w:r>
            <w:r>
              <w:t xml:space="preserve"> or </w:t>
            </w:r>
            <w:r>
              <w:rPr>
                <w:rStyle w:val="UI"/>
              </w:rPr>
              <w:t>ia64</w:t>
            </w:r>
            <w:r>
              <w:t>).</w:t>
            </w:r>
          </w:p>
          <w:p w:rsidR="00C72B95" w:rsidRDefault="00C72B95" w:rsidP="00C72B95">
            <w:pPr>
              <w:pStyle w:val="NumberedList1"/>
              <w:numPr>
                <w:ilvl w:val="0"/>
                <w:numId w:val="0"/>
              </w:numPr>
              <w:tabs>
                <w:tab w:val="left" w:pos="360"/>
              </w:tabs>
              <w:spacing w:line="260" w:lineRule="exact"/>
              <w:ind w:left="360" w:hanging="360"/>
            </w:pPr>
            <w:r>
              <w:t>17.</w:t>
            </w:r>
            <w:r>
              <w:tab/>
              <w:t xml:space="preserve">Copy the </w:t>
            </w:r>
            <w:r>
              <w:rPr>
                <w:rStyle w:val="UI"/>
              </w:rPr>
              <w:t>ManagementServerConfigTool.exe</w:t>
            </w:r>
            <w:r>
              <w:t xml:space="preserve"> file to the </w:t>
            </w:r>
            <w:r>
              <w:rPr>
                <w:rStyle w:val="UI"/>
              </w:rPr>
              <w:t>System Center Operations Manager 2007</w:t>
            </w:r>
            <w:r>
              <w:t xml:space="preserve"> installation directory.</w:t>
            </w:r>
          </w:p>
          <w:p w:rsidR="00C72B95" w:rsidRDefault="00C72B95" w:rsidP="00C72B95">
            <w:pPr>
              <w:pStyle w:val="NumberedList1"/>
              <w:numPr>
                <w:ilvl w:val="0"/>
                <w:numId w:val="0"/>
              </w:numPr>
              <w:tabs>
                <w:tab w:val="left" w:pos="360"/>
              </w:tabs>
              <w:spacing w:line="260" w:lineRule="exact"/>
              <w:ind w:left="360" w:hanging="360"/>
            </w:pPr>
            <w:r>
              <w:t>18.</w:t>
            </w:r>
            <w:r>
              <w:tab/>
              <w:t xml:space="preserve">On the pre-existing RMS, open the Operations console and navigate to the </w:t>
            </w:r>
            <w:r>
              <w:rPr>
                <w:rStyle w:val="UI"/>
              </w:rPr>
              <w:t>Administration</w:t>
            </w:r>
            <w:r>
              <w:t xml:space="preserve"> view.</w:t>
            </w:r>
          </w:p>
          <w:p w:rsidR="00C72B95" w:rsidRDefault="00C72B95" w:rsidP="00C72B95">
            <w:pPr>
              <w:pStyle w:val="NumberedList1"/>
              <w:numPr>
                <w:ilvl w:val="0"/>
                <w:numId w:val="0"/>
              </w:numPr>
              <w:tabs>
                <w:tab w:val="left" w:pos="360"/>
              </w:tabs>
              <w:spacing w:line="260" w:lineRule="exact"/>
              <w:ind w:left="360" w:hanging="360"/>
            </w:pPr>
            <w:r>
              <w:t>19.</w:t>
            </w:r>
            <w:r>
              <w:tab/>
              <w:t xml:space="preserve">In the </w:t>
            </w:r>
            <w:r>
              <w:rPr>
                <w:rStyle w:val="UI"/>
              </w:rPr>
              <w:t>Administration</w:t>
            </w:r>
            <w:r>
              <w:t xml:space="preserve"> view, open the </w:t>
            </w:r>
            <w:r>
              <w:rPr>
                <w:rStyle w:val="UI"/>
              </w:rPr>
              <w:t>Management servers</w:t>
            </w:r>
            <w:r>
              <w:t xml:space="preserve"> container which is under </w:t>
            </w:r>
            <w:r>
              <w:rPr>
                <w:rStyle w:val="UI"/>
              </w:rPr>
              <w:t>Device Management</w:t>
            </w:r>
            <w:r>
              <w:t xml:space="preserve">. In the results pane, you should see the pre-existing RMS with the value of </w:t>
            </w:r>
            <w:r>
              <w:rPr>
                <w:rStyle w:val="UI"/>
              </w:rPr>
              <w:t>Yes</w:t>
            </w:r>
            <w:r>
              <w:t xml:space="preserve"> in the </w:t>
            </w:r>
            <w:r>
              <w:rPr>
                <w:rStyle w:val="UI"/>
              </w:rPr>
              <w:t>Root Management Server</w:t>
            </w:r>
            <w:r>
              <w:t xml:space="preserve"> column. You should also see all of the cluster nodes that you installed secondary management servers on listed and with the value of </w:t>
            </w:r>
            <w:r>
              <w:rPr>
                <w:rStyle w:val="UI"/>
              </w:rPr>
              <w:t>No</w:t>
            </w:r>
            <w:r>
              <w:t xml:space="preserve"> in the Root Management Server column.</w:t>
            </w:r>
          </w:p>
          <w:p w:rsidR="00C72B95" w:rsidRDefault="00C72B95">
            <w:pPr>
              <w:pStyle w:val="AlertLabelinList1"/>
              <w:framePr w:wrap="notBeside"/>
            </w:pPr>
            <w:r>
              <w:rPr>
                <w:noProof/>
              </w:rPr>
              <w:drawing>
                <wp:inline distT="0" distB="0" distL="0" distR="0" wp14:anchorId="5DBA8E6C" wp14:editId="58F6BF71">
                  <wp:extent cx="228600" cy="1524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1"/>
            </w:pPr>
            <w:r>
              <w:t xml:space="preserve"> Check that the </w:t>
            </w:r>
            <w:r>
              <w:rPr>
                <w:rStyle w:val="UI"/>
              </w:rPr>
              <w:t>System Center Data Access</w:t>
            </w:r>
            <w:r>
              <w:t xml:space="preserve"> and the </w:t>
            </w:r>
            <w:r>
              <w:rPr>
                <w:rStyle w:val="UI"/>
              </w:rPr>
              <w:t>System Center Management Configuration</w:t>
            </w:r>
            <w:r>
              <w:t xml:space="preserve"> services on all cluster nodes have their startup type configured as Manual.</w:t>
            </w:r>
          </w:p>
          <w:p w:rsidR="00C72B95" w:rsidRDefault="00C72B95" w:rsidP="00C72B95">
            <w:pPr>
              <w:pStyle w:val="NumberedList1"/>
              <w:numPr>
                <w:ilvl w:val="0"/>
                <w:numId w:val="0"/>
              </w:numPr>
              <w:tabs>
                <w:tab w:val="left" w:pos="360"/>
              </w:tabs>
              <w:spacing w:line="260" w:lineRule="exact"/>
              <w:ind w:left="360" w:hanging="360"/>
            </w:pPr>
            <w:r>
              <w:t>20.</w:t>
            </w:r>
            <w:r>
              <w:tab/>
              <w:t xml:space="preserve">On the RMS application owning node, as an Administrator, open a Command Prompt window, type </w:t>
            </w:r>
            <w:r>
              <w:rPr>
                <w:rStyle w:val="UI"/>
              </w:rPr>
              <w:t>cd</w:t>
            </w:r>
            <w:r>
              <w:t xml:space="preserve"> &lt;path to Operations Manager installation directory&gt;, and then press ENTER.</w:t>
            </w:r>
          </w:p>
          <w:p w:rsidR="00C72B95" w:rsidRDefault="00C72B95" w:rsidP="00C72B95">
            <w:pPr>
              <w:pStyle w:val="NumberedList1"/>
              <w:numPr>
                <w:ilvl w:val="0"/>
                <w:numId w:val="0"/>
              </w:numPr>
              <w:tabs>
                <w:tab w:val="left" w:pos="360"/>
              </w:tabs>
              <w:spacing w:line="260" w:lineRule="exact"/>
              <w:ind w:left="360" w:hanging="360"/>
            </w:pPr>
            <w:r>
              <w:t>21.</w:t>
            </w:r>
            <w:r>
              <w:tab/>
              <w:t xml:space="preserve">To instantiate the RMS cluster group as a cluster, type the following, where </w:t>
            </w:r>
            <w:r>
              <w:rPr>
                <w:rStyle w:val="Placeholder"/>
              </w:rPr>
              <w:t>G</w:t>
            </w:r>
            <w:r>
              <w:t xml:space="preserve"> is the disk resource that is allocated to the cluster group that is being used to create this virtual root management server and where &lt;VirtualServerNetbiosName&gt; is the network name resource allocated to the same cluster group:</w:t>
            </w:r>
          </w:p>
          <w:p w:rsidR="00C72B95" w:rsidRDefault="00C72B95">
            <w:pPr>
              <w:pStyle w:val="TextinList1"/>
            </w:pPr>
            <w:r>
              <w:rPr>
                <w:rStyle w:val="UserInputNon-localizable"/>
              </w:rPr>
              <w:t>ManagementServerConfigTool.exe InstallCluster /vs:&lt;VirtualServerNetbiosName&gt; /Disk:G</w:t>
            </w:r>
          </w:p>
          <w:p w:rsidR="00C72B95" w:rsidRDefault="00C72B95">
            <w:pPr>
              <w:pStyle w:val="TextinList1"/>
            </w:pPr>
            <w:r>
              <w:t xml:space="preserve">The value you enter for &lt;VirtualServerNetbiosName&gt; must be the value that appears in the </w:t>
            </w:r>
            <w:r>
              <w:rPr>
                <w:rStyle w:val="UI"/>
              </w:rPr>
              <w:t>Name</w:t>
            </w:r>
            <w:r>
              <w:t xml:space="preserve"> box on the </w:t>
            </w:r>
            <w:r>
              <w:rPr>
                <w:rStyle w:val="UI"/>
              </w:rPr>
              <w:t>General</w:t>
            </w:r>
            <w:r>
              <w:t xml:space="preserve"> tab of the </w:t>
            </w:r>
            <w:r>
              <w:rPr>
                <w:rStyle w:val="UI"/>
              </w:rPr>
              <w:t>Properties</w:t>
            </w:r>
            <w:r>
              <w:t xml:space="preserve"> dialog box.</w:t>
            </w:r>
          </w:p>
          <w:p w:rsidR="00C72B95" w:rsidRDefault="00C72B95" w:rsidP="00C72B95">
            <w:pPr>
              <w:pStyle w:val="NumberedList1"/>
              <w:numPr>
                <w:ilvl w:val="0"/>
                <w:numId w:val="0"/>
              </w:numPr>
              <w:tabs>
                <w:tab w:val="left" w:pos="360"/>
              </w:tabs>
              <w:spacing w:line="260" w:lineRule="exact"/>
              <w:ind w:left="360" w:hanging="360"/>
            </w:pPr>
            <w:r>
              <w:t>22.</w:t>
            </w:r>
            <w:r>
              <w:tab/>
              <w:t xml:space="preserve">You will be prompted with this message: </w:t>
            </w:r>
            <w:r>
              <w:rPr>
                <w:rStyle w:val="CodeCharacter"/>
              </w:rPr>
              <w:t>Running this tool can cause irreversible damage to your Operations Manager DB. Please backup your DB before continuing. Continue the Install Cluster action? (Y/N):</w:t>
            </w:r>
            <w:r>
              <w:t xml:space="preserve">. Type </w:t>
            </w:r>
            <w:r>
              <w:rPr>
                <w:rStyle w:val="UserInputNon-localizable"/>
              </w:rPr>
              <w:t>Y</w:t>
            </w:r>
            <w:r>
              <w:t>.</w:t>
            </w:r>
          </w:p>
          <w:p w:rsidR="00C72B95" w:rsidRDefault="00C72B95">
            <w:pPr>
              <w:pStyle w:val="AlertLabelinList1"/>
              <w:framePr w:wrap="notBeside"/>
            </w:pPr>
            <w:r>
              <w:rPr>
                <w:noProof/>
              </w:rPr>
              <w:drawing>
                <wp:inline distT="0" distB="0" distL="0" distR="0" wp14:anchorId="0D1B35B5" wp14:editId="67E82A8E">
                  <wp:extent cx="228600" cy="1524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ManagementServerConfigTool.exe InstallCluster installs the RMS as a clustered service on every available node in the cluster and demotes the pre-existing RMS </w:t>
            </w:r>
            <w:r>
              <w:lastRenderedPageBreak/>
              <w:t>to a management server.</w:t>
            </w:r>
          </w:p>
          <w:p w:rsidR="00C72B95" w:rsidRDefault="00C72B95" w:rsidP="00C72B95">
            <w:pPr>
              <w:pStyle w:val="NumberedList1"/>
              <w:numPr>
                <w:ilvl w:val="0"/>
                <w:numId w:val="0"/>
              </w:numPr>
              <w:tabs>
                <w:tab w:val="left" w:pos="360"/>
              </w:tabs>
              <w:spacing w:line="260" w:lineRule="exact"/>
              <w:ind w:left="360" w:hanging="360"/>
            </w:pPr>
            <w:r>
              <w:t>23.</w:t>
            </w:r>
            <w:r>
              <w:tab/>
              <w:t xml:space="preserve">In Failover Cluster Management, right-click the RMS application and click </w:t>
            </w:r>
            <w:r>
              <w:rPr>
                <w:rStyle w:val="UI"/>
              </w:rPr>
              <w:t>Bring this Service or application Online</w:t>
            </w:r>
            <w:r>
              <w:t xml:space="preserve"> to bring all the RMS applications online.</w:t>
            </w:r>
          </w:p>
          <w:p w:rsidR="00C72B95" w:rsidRDefault="00C72B95" w:rsidP="00C72B95">
            <w:pPr>
              <w:pStyle w:val="NumberedList1"/>
              <w:numPr>
                <w:ilvl w:val="0"/>
                <w:numId w:val="0"/>
              </w:numPr>
              <w:tabs>
                <w:tab w:val="left" w:pos="360"/>
              </w:tabs>
              <w:spacing w:line="260" w:lineRule="exact"/>
              <w:ind w:left="360" w:hanging="360"/>
            </w:pPr>
            <w:r>
              <w:t>24.</w:t>
            </w:r>
            <w:r>
              <w:tab/>
              <w:t xml:space="preserve">Open Failover Cluster Management and right-click the RMS application. Select </w:t>
            </w:r>
            <w:r>
              <w:rPr>
                <w:rStyle w:val="UI"/>
              </w:rPr>
              <w:t>Move this service or application to another node</w:t>
            </w:r>
            <w:r>
              <w:t xml:space="preserve"> and select the next node in the cluster. Repeat this so that the RMS application is moved to each node of the cluster.</w:t>
            </w:r>
          </w:p>
          <w:p w:rsidR="00C72B95" w:rsidRDefault="00C72B95">
            <w:pPr>
              <w:pStyle w:val="AlertLabelinList1"/>
              <w:framePr w:wrap="notBeside"/>
            </w:pPr>
            <w:r>
              <w:rPr>
                <w:noProof/>
              </w:rPr>
              <w:drawing>
                <wp:inline distT="0" distB="0" distL="0" distR="0" wp14:anchorId="50B58691" wp14:editId="5EF8419D">
                  <wp:extent cx="228600" cy="1524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C72B95" w:rsidRDefault="00C72B95">
            <w:pPr>
              <w:pStyle w:val="AlertTextinList1"/>
            </w:pPr>
            <w:r>
              <w:t>The RMS application must be moved and come online successfully on each cluster node to set the state of the services correctly on each node at this time. Do not skip this step.</w:t>
            </w:r>
          </w:p>
          <w:p w:rsidR="00C72B95" w:rsidRDefault="00C72B95" w:rsidP="00C72B95">
            <w:pPr>
              <w:pStyle w:val="NumberedList1"/>
              <w:numPr>
                <w:ilvl w:val="0"/>
                <w:numId w:val="0"/>
              </w:numPr>
              <w:tabs>
                <w:tab w:val="left" w:pos="360"/>
              </w:tabs>
              <w:spacing w:line="260" w:lineRule="exact"/>
              <w:ind w:left="360" w:hanging="360"/>
            </w:pPr>
            <w:r>
              <w:t>25.</w:t>
            </w:r>
            <w:r>
              <w:tab/>
              <w:t xml:space="preserve">Restart the System Center Management Service on the pre-existing RMS. This is necessary so that it recognizes that it has been demoted from RMS to a management server. </w:t>
            </w:r>
          </w:p>
          <w:p w:rsidR="00C72B95" w:rsidRDefault="00C72B95" w:rsidP="00C72B95">
            <w:pPr>
              <w:pStyle w:val="NumberedList1"/>
              <w:numPr>
                <w:ilvl w:val="0"/>
                <w:numId w:val="0"/>
              </w:numPr>
              <w:tabs>
                <w:tab w:val="left" w:pos="360"/>
              </w:tabs>
              <w:spacing w:line="260" w:lineRule="exact"/>
              <w:ind w:left="360" w:hanging="360"/>
            </w:pPr>
            <w:r>
              <w:t>26.</w:t>
            </w:r>
            <w:r>
              <w:tab/>
              <w:t>Open the Operations console. You will be prompted to connect to the RMS. Type in the &lt;VirtualServerNetBIOS&gt; name of the clustered RMS.</w:t>
            </w:r>
          </w:p>
          <w:p w:rsidR="00C72B95" w:rsidRDefault="00C72B95" w:rsidP="00C72B95">
            <w:pPr>
              <w:pStyle w:val="NumberedList1"/>
              <w:numPr>
                <w:ilvl w:val="0"/>
                <w:numId w:val="0"/>
              </w:numPr>
              <w:tabs>
                <w:tab w:val="left" w:pos="360"/>
              </w:tabs>
              <w:spacing w:line="260" w:lineRule="exact"/>
              <w:ind w:left="360" w:hanging="360"/>
            </w:pPr>
            <w:r>
              <w:t>27.</w:t>
            </w:r>
            <w:r>
              <w:tab/>
              <w:t xml:space="preserve">Open the </w:t>
            </w:r>
            <w:r>
              <w:rPr>
                <w:rStyle w:val="UI"/>
              </w:rPr>
              <w:t>Administration</w:t>
            </w:r>
            <w:r>
              <w:t xml:space="preserve"> view and expand the </w:t>
            </w:r>
            <w:r>
              <w:rPr>
                <w:rStyle w:val="UI"/>
              </w:rPr>
              <w:t>Management Servers</w:t>
            </w:r>
            <w:r>
              <w:t xml:space="preserve"> container under </w:t>
            </w:r>
            <w:r>
              <w:rPr>
                <w:rStyle w:val="UI"/>
              </w:rPr>
              <w:t>Device Management</w:t>
            </w:r>
            <w:r>
              <w:t>.</w:t>
            </w:r>
          </w:p>
          <w:p w:rsidR="00C72B95" w:rsidRDefault="00C72B95" w:rsidP="00C72B95">
            <w:pPr>
              <w:pStyle w:val="NumberedList1"/>
              <w:numPr>
                <w:ilvl w:val="0"/>
                <w:numId w:val="0"/>
              </w:numPr>
              <w:tabs>
                <w:tab w:val="left" w:pos="360"/>
              </w:tabs>
              <w:spacing w:line="260" w:lineRule="exact"/>
              <w:ind w:left="360" w:hanging="360"/>
            </w:pPr>
            <w:r>
              <w:t>28.</w:t>
            </w:r>
            <w:r>
              <w:tab/>
              <w:t xml:space="preserve">In the results pane you should see the server that was the pre-existing RMS listed and with a value of </w:t>
            </w:r>
            <w:r>
              <w:rPr>
                <w:rStyle w:val="UI"/>
              </w:rPr>
              <w:t>No</w:t>
            </w:r>
            <w:r>
              <w:t xml:space="preserve"> in the </w:t>
            </w:r>
            <w:r>
              <w:rPr>
                <w:rStyle w:val="UI"/>
              </w:rPr>
              <w:t>Root Management Server</w:t>
            </w:r>
            <w:r>
              <w:t xml:space="preserve"> column. This indicates that it has been successfully demoted to a secondary management server. You should see the </w:t>
            </w:r>
            <w:r>
              <w:rPr>
                <w:rStyle w:val="LanguageKeyword"/>
              </w:rPr>
              <w:t>VirtualServerNetBIOS</w:t>
            </w:r>
            <w:r>
              <w:t xml:space="preserve"> name of the clustered RMS listed and with a value of </w:t>
            </w:r>
            <w:r>
              <w:rPr>
                <w:rStyle w:val="UI"/>
              </w:rPr>
              <w:t>Yes</w:t>
            </w:r>
            <w:r>
              <w:t xml:space="preserve"> in the </w:t>
            </w:r>
            <w:r>
              <w:rPr>
                <w:rStyle w:val="UI"/>
              </w:rPr>
              <w:t>Root Management Server</w:t>
            </w:r>
            <w:r>
              <w:t xml:space="preserve"> column. You should not see the individual cluster nodes listed at all.</w:t>
            </w:r>
          </w:p>
          <w:p w:rsidR="00C72B95" w:rsidRDefault="00C72B95">
            <w:pPr>
              <w:pStyle w:val="AlertLabelinList1"/>
              <w:framePr w:wrap="notBeside"/>
            </w:pPr>
            <w:r>
              <w:rPr>
                <w:noProof/>
              </w:rPr>
              <w:drawing>
                <wp:inline distT="0" distB="0" distL="0" distR="0" wp14:anchorId="74FA152D" wp14:editId="390B43D4">
                  <wp:extent cx="228600" cy="1524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228600" cy="152400"/>
                          </a:xfrm>
                          <a:prstGeom prst="rect">
                            <a:avLst/>
                          </a:prstGeom>
                        </pic:spPr>
                      </pic:pic>
                    </a:graphicData>
                  </a:graphic>
                </wp:inline>
              </w:drawing>
            </w:r>
            <w:r>
              <w:t xml:space="preserve">Warning </w:t>
            </w:r>
          </w:p>
          <w:p w:rsidR="00C72B95" w:rsidRDefault="00C72B95">
            <w:pPr>
              <w:pStyle w:val="AlertTextinList1"/>
            </w:pPr>
            <w:r>
              <w:t xml:space="preserve">If you do not see these results in the Operations console, the </w:t>
            </w:r>
            <w:r>
              <w:rPr>
                <w:rStyle w:val="LanguageKeyword"/>
              </w:rPr>
              <w:t>InstallCluster</w:t>
            </w:r>
            <w:r>
              <w:t xml:space="preserve"> action did not complete successfully, and you have to follow the steps in the “Recovering from a Failed InstallCluster Action” procedure.</w:t>
            </w:r>
          </w:p>
          <w:p w:rsidR="00C72B95" w:rsidRDefault="00C72B95">
            <w:r>
              <w:t xml:space="preserve">The clustered RMS setup is completed. </w:t>
            </w:r>
          </w:p>
        </w:tc>
      </w:tr>
    </w:tbl>
    <w:p w:rsidR="00C72B95" w:rsidRDefault="00C72B95">
      <w:pPr>
        <w:pStyle w:val="ProcedureTitle"/>
        <w:framePr w:wrap="notBeside"/>
      </w:pPr>
      <w:r>
        <w:rPr>
          <w:noProof/>
        </w:rPr>
        <w:lastRenderedPageBreak/>
        <w:drawing>
          <wp:inline distT="0" distB="0" distL="0" distR="0" wp14:anchorId="0035E5D3" wp14:editId="2EBE7FE8">
            <wp:extent cx="152400" cy="15240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recover from a failed InstallCluster action</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Shut down all the cluster nodes that are hosting management servers.</w:t>
            </w:r>
          </w:p>
          <w:p w:rsidR="00C72B95" w:rsidRDefault="00C72B95" w:rsidP="00C72B95">
            <w:pPr>
              <w:pStyle w:val="NumberedList1"/>
              <w:numPr>
                <w:ilvl w:val="0"/>
                <w:numId w:val="0"/>
              </w:numPr>
              <w:tabs>
                <w:tab w:val="left" w:pos="360"/>
              </w:tabs>
              <w:spacing w:line="260" w:lineRule="exact"/>
              <w:ind w:left="360" w:hanging="360"/>
            </w:pPr>
            <w:r>
              <w:t>2.</w:t>
            </w:r>
            <w:r>
              <w:tab/>
              <w:t>Shut down the pre-existing RMS server.</w:t>
            </w:r>
          </w:p>
          <w:p w:rsidR="00C72B95" w:rsidRDefault="00C72B95" w:rsidP="00C72B95">
            <w:pPr>
              <w:pStyle w:val="NumberedList1"/>
              <w:numPr>
                <w:ilvl w:val="0"/>
                <w:numId w:val="0"/>
              </w:numPr>
              <w:tabs>
                <w:tab w:val="left" w:pos="360"/>
              </w:tabs>
              <w:spacing w:line="260" w:lineRule="exact"/>
              <w:ind w:left="360" w:hanging="360"/>
            </w:pPr>
            <w:r>
              <w:t>3.</w:t>
            </w:r>
            <w:r>
              <w:tab/>
              <w:t xml:space="preserve">Logon to the SQL Server that hosts the OperationsManager database with SQL Administrator rights and follow the </w:t>
            </w:r>
            <w:hyperlink r:id="rId85" w:history="1">
              <w:r>
                <w:rPr>
                  <w:rStyle w:val="Hyperlink"/>
                </w:rPr>
                <w:t>How to Restore Operations Manager 2007 Databases</w:t>
              </w:r>
            </w:hyperlink>
            <w:r>
              <w:t xml:space="preserve"> (http://go.microsoft.com/fwlink/?LinkId=180782) procedure to restore the OperationsManager database.</w:t>
            </w:r>
          </w:p>
          <w:p w:rsidR="00C72B95" w:rsidRDefault="00C72B95" w:rsidP="00C72B95">
            <w:pPr>
              <w:pStyle w:val="NumberedList1"/>
              <w:numPr>
                <w:ilvl w:val="0"/>
                <w:numId w:val="0"/>
              </w:numPr>
              <w:tabs>
                <w:tab w:val="left" w:pos="360"/>
              </w:tabs>
              <w:spacing w:line="260" w:lineRule="exact"/>
              <w:ind w:left="360" w:hanging="360"/>
            </w:pPr>
            <w:r>
              <w:t>4.</w:t>
            </w:r>
            <w:r>
              <w:tab/>
              <w:t>After the OperationsManager database has been successfully restored, start the pre-existing RMS, and open the Operations console.</w:t>
            </w:r>
          </w:p>
          <w:p w:rsidR="00C72B95" w:rsidRDefault="00C72B95" w:rsidP="00C72B95">
            <w:pPr>
              <w:pStyle w:val="NumberedList1"/>
              <w:numPr>
                <w:ilvl w:val="0"/>
                <w:numId w:val="0"/>
              </w:numPr>
              <w:tabs>
                <w:tab w:val="left" w:pos="360"/>
              </w:tabs>
              <w:spacing w:line="260" w:lineRule="exact"/>
              <w:ind w:left="360" w:hanging="360"/>
            </w:pPr>
            <w:r>
              <w:t>5.</w:t>
            </w:r>
            <w:r>
              <w:tab/>
              <w:t xml:space="preserve">Examine the </w:t>
            </w:r>
            <w:r>
              <w:rPr>
                <w:rStyle w:val="UI"/>
              </w:rPr>
              <w:t>Alerts</w:t>
            </w:r>
            <w:r>
              <w:t xml:space="preserve"> view for any alerts regarding the pre-existing RMS, and fix the issues indicated in the alerts, and then resolve the alerts.</w:t>
            </w:r>
          </w:p>
          <w:p w:rsidR="00C72B95" w:rsidRDefault="00C72B95" w:rsidP="00C72B95">
            <w:pPr>
              <w:pStyle w:val="NumberedList1"/>
              <w:numPr>
                <w:ilvl w:val="0"/>
                <w:numId w:val="0"/>
              </w:numPr>
              <w:tabs>
                <w:tab w:val="left" w:pos="360"/>
              </w:tabs>
              <w:spacing w:line="260" w:lineRule="exact"/>
              <w:ind w:left="360" w:hanging="360"/>
            </w:pPr>
            <w:r>
              <w:t>6.</w:t>
            </w:r>
            <w:r>
              <w:tab/>
              <w:t xml:space="preserve">Wait 15 minutes to see if any new alerts are raised regarding the pre-existing RMS. If no </w:t>
            </w:r>
            <w:r>
              <w:lastRenderedPageBreak/>
              <w:t>alerts are raised, and the pre-existing RMS show a green health state, proceed to the next step; otherwise, repeat steps 5 and 6 until there are no alerts regarding the pre-existing RMS and its health state is green.</w:t>
            </w:r>
          </w:p>
          <w:p w:rsidR="00C72B95" w:rsidRDefault="00C72B95" w:rsidP="00C72B95">
            <w:pPr>
              <w:pStyle w:val="NumberedList1"/>
              <w:numPr>
                <w:ilvl w:val="0"/>
                <w:numId w:val="0"/>
              </w:numPr>
              <w:tabs>
                <w:tab w:val="left" w:pos="360"/>
              </w:tabs>
              <w:spacing w:line="260" w:lineRule="exact"/>
              <w:ind w:left="360" w:hanging="360"/>
            </w:pPr>
            <w:r>
              <w:t>7.</w:t>
            </w:r>
            <w:r>
              <w:tab/>
              <w:t xml:space="preserve">In the Operations console, navigate to the </w:t>
            </w:r>
            <w:r>
              <w:rPr>
                <w:rStyle w:val="UI"/>
              </w:rPr>
              <w:t>Management Servers</w:t>
            </w:r>
            <w:r>
              <w:t xml:space="preserve"> container and delete all the cluster nodes that are running secondary management servers.</w:t>
            </w:r>
          </w:p>
          <w:p w:rsidR="00C72B95" w:rsidRDefault="00C72B95" w:rsidP="00C72B95">
            <w:pPr>
              <w:pStyle w:val="NumberedList1"/>
              <w:numPr>
                <w:ilvl w:val="0"/>
                <w:numId w:val="0"/>
              </w:numPr>
              <w:tabs>
                <w:tab w:val="left" w:pos="360"/>
              </w:tabs>
              <w:spacing w:line="260" w:lineRule="exact"/>
              <w:ind w:left="360" w:hanging="360"/>
            </w:pPr>
            <w:r>
              <w:t>8.</w:t>
            </w:r>
            <w:r>
              <w:tab/>
              <w:t>Start all of the cluster nodes that are secondary management servers and log on with an account that is a member of the Administrators group.</w:t>
            </w:r>
          </w:p>
          <w:p w:rsidR="00C72B95" w:rsidRDefault="00C72B95" w:rsidP="00C72B95">
            <w:pPr>
              <w:pStyle w:val="NumberedList1"/>
              <w:numPr>
                <w:ilvl w:val="0"/>
                <w:numId w:val="0"/>
              </w:numPr>
              <w:tabs>
                <w:tab w:val="left" w:pos="360"/>
              </w:tabs>
              <w:spacing w:line="260" w:lineRule="exact"/>
              <w:ind w:left="360" w:hanging="360"/>
            </w:pPr>
            <w:r>
              <w:t>9.</w:t>
            </w:r>
            <w:r>
              <w:tab/>
              <w:t xml:space="preserve">Uninstall all Operations Manager 2007 R2 components via </w:t>
            </w:r>
            <w:r>
              <w:rPr>
                <w:rStyle w:val="UI"/>
              </w:rPr>
              <w:t>Control Panel</w:t>
            </w:r>
            <w:r>
              <w:t xml:space="preserve">, </w:t>
            </w:r>
            <w:r>
              <w:rPr>
                <w:rStyle w:val="UI"/>
              </w:rPr>
              <w:t>Programs and Features</w:t>
            </w:r>
            <w:r>
              <w:t>.</w:t>
            </w:r>
          </w:p>
          <w:p w:rsidR="00C72B95" w:rsidRDefault="00C72B95" w:rsidP="00C72B95">
            <w:pPr>
              <w:pStyle w:val="NumberedList1"/>
              <w:numPr>
                <w:ilvl w:val="0"/>
                <w:numId w:val="0"/>
              </w:numPr>
              <w:tabs>
                <w:tab w:val="left" w:pos="360"/>
              </w:tabs>
              <w:spacing w:line="260" w:lineRule="exact"/>
              <w:ind w:left="360" w:hanging="360"/>
            </w:pPr>
            <w:r>
              <w:t>10.</w:t>
            </w:r>
            <w:r>
              <w:tab/>
              <w:t xml:space="preserve">On one of the cluster nodes, open the </w:t>
            </w:r>
            <w:r>
              <w:rPr>
                <w:rStyle w:val="UI"/>
              </w:rPr>
              <w:t>Failover Cluster Management</w:t>
            </w:r>
            <w:r>
              <w:t xml:space="preserve"> tool and select the RMS application that you previously created. Ensure that the application is owned by the node that you are on.</w:t>
            </w:r>
          </w:p>
          <w:p w:rsidR="00C72B95" w:rsidRDefault="00C72B95" w:rsidP="00C72B95">
            <w:pPr>
              <w:pStyle w:val="NumberedList1"/>
              <w:numPr>
                <w:ilvl w:val="0"/>
                <w:numId w:val="0"/>
              </w:numPr>
              <w:tabs>
                <w:tab w:val="left" w:pos="360"/>
              </w:tabs>
              <w:spacing w:line="260" w:lineRule="exact"/>
              <w:ind w:left="360" w:hanging="360"/>
            </w:pPr>
            <w:r>
              <w:t>11.</w:t>
            </w:r>
            <w:r>
              <w:tab/>
              <w:t xml:space="preserve">In the results pane, under </w:t>
            </w:r>
            <w:r>
              <w:rPr>
                <w:rStyle w:val="UI"/>
              </w:rPr>
              <w:t>Other Resources</w:t>
            </w:r>
            <w:r>
              <w:t xml:space="preserve">, delete the </w:t>
            </w:r>
            <w:r>
              <w:rPr>
                <w:rStyle w:val="UI"/>
              </w:rPr>
              <w:t>System Center Data Access</w:t>
            </w:r>
            <w:r>
              <w:t xml:space="preserve">, the </w:t>
            </w:r>
            <w:r>
              <w:rPr>
                <w:rStyle w:val="UI"/>
              </w:rPr>
              <w:t>System Center Management</w:t>
            </w:r>
            <w:r>
              <w:t xml:space="preserve"> and the </w:t>
            </w:r>
            <w:r>
              <w:rPr>
                <w:rStyle w:val="UI"/>
              </w:rPr>
              <w:t>System Center Management Configuration</w:t>
            </w:r>
            <w:r>
              <w:t xml:space="preserve"> resources.</w:t>
            </w:r>
          </w:p>
          <w:p w:rsidR="00C72B95" w:rsidRDefault="00C72B95" w:rsidP="00C72B95">
            <w:pPr>
              <w:pStyle w:val="NumberedList1"/>
              <w:numPr>
                <w:ilvl w:val="0"/>
                <w:numId w:val="0"/>
              </w:numPr>
              <w:tabs>
                <w:tab w:val="left" w:pos="360"/>
              </w:tabs>
              <w:spacing w:line="260" w:lineRule="exact"/>
              <w:ind w:left="360" w:hanging="360"/>
            </w:pPr>
            <w:r>
              <w:t>12.</w:t>
            </w:r>
            <w:r>
              <w:tab/>
              <w:t xml:space="preserve">Resume and follow all steps starting with the </w:t>
            </w:r>
            <w:hyperlink w:anchor="z19" w:history="1">
              <w:r>
                <w:rPr>
                  <w:rStyle w:val="Hyperlink"/>
                </w:rPr>
                <w:t>Installing Management Servers on the Cluster Nodes</w:t>
              </w:r>
            </w:hyperlink>
            <w:r>
              <w:t xml:space="preserve"> procedure earlier in this topic.   </w:t>
            </w:r>
          </w:p>
        </w:tc>
      </w:tr>
    </w:tbl>
    <w:p w:rsidR="00C72B95" w:rsidRDefault="00C72B95">
      <w:pPr>
        <w:pStyle w:val="DSTOC6-0"/>
      </w:pPr>
      <w:r>
        <w:lastRenderedPageBreak/>
        <w:t>Step 6: Register the SPN</w:t>
      </w:r>
    </w:p>
    <w:p w:rsidR="00C72B95" w:rsidRDefault="00C72B95">
      <w:r>
        <w:t>Use this procedure to correctly register the SPN of the RMS.</w:t>
      </w:r>
    </w:p>
    <w:p w:rsidR="00C72B95" w:rsidRDefault="00C72B95">
      <w:pPr>
        <w:pStyle w:val="ProcedureTitle"/>
        <w:framePr w:wrap="notBeside"/>
      </w:pPr>
      <w:r>
        <w:rPr>
          <w:noProof/>
        </w:rPr>
        <w:drawing>
          <wp:inline distT="0" distB="0" distL="0" distR="0" wp14:anchorId="5D3DC039" wp14:editId="250423E0">
            <wp:extent cx="152400" cy="15240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use SETSPN</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owning node with an account that is a member of the Administrators group in the domain.</w:t>
            </w:r>
          </w:p>
          <w:p w:rsidR="00C72B95" w:rsidRDefault="00C72B95" w:rsidP="00C72B95">
            <w:pPr>
              <w:pStyle w:val="NumberedList1"/>
              <w:numPr>
                <w:ilvl w:val="0"/>
                <w:numId w:val="0"/>
              </w:numPr>
              <w:tabs>
                <w:tab w:val="left" w:pos="360"/>
              </w:tabs>
              <w:spacing w:line="260" w:lineRule="exact"/>
              <w:ind w:left="360" w:hanging="360"/>
            </w:pPr>
            <w:r>
              <w:t>2.</w:t>
            </w:r>
            <w:r>
              <w:tab/>
              <w:t>Open a Command Prompt window using the  Run as administrator option.</w:t>
            </w:r>
          </w:p>
          <w:p w:rsidR="00C72B95" w:rsidRDefault="00C72B95" w:rsidP="00C72B95">
            <w:pPr>
              <w:pStyle w:val="NumberedList1"/>
              <w:numPr>
                <w:ilvl w:val="0"/>
                <w:numId w:val="0"/>
              </w:numPr>
              <w:tabs>
                <w:tab w:val="left" w:pos="360"/>
              </w:tabs>
              <w:spacing w:line="260" w:lineRule="exact"/>
              <w:ind w:left="360" w:hanging="360"/>
            </w:pPr>
            <w:r>
              <w:t>3.</w:t>
            </w:r>
            <w:r>
              <w:tab/>
              <w:t xml:space="preserve">Use the following command, where &lt;domain&gt;\&lt;user name&gt; is the account that the Failover Cluster service is running under, where the value for &lt;VirtualManagementServerFQDN&gt; is the same name you use for &lt;VirtualManagementServerNetbios&gt; with the domain extension appended, and where the value for &lt;VirtualManagementServerNetbios&gt; must be the value that appears in the </w:t>
            </w:r>
            <w:r>
              <w:rPr>
                <w:rStyle w:val="UI"/>
              </w:rPr>
              <w:t>Name</w:t>
            </w:r>
            <w:r>
              <w:t xml:space="preserve"> box on the </w:t>
            </w:r>
            <w:r>
              <w:rPr>
                <w:rStyle w:val="UI"/>
              </w:rPr>
              <w:t>Parameters</w:t>
            </w:r>
            <w:r>
              <w:t xml:space="preserve"> tab of the </w:t>
            </w:r>
            <w:r>
              <w:rPr>
                <w:rStyle w:val="UI"/>
              </w:rPr>
              <w:t>Properties</w:t>
            </w:r>
            <w:r>
              <w:t xml:space="preserve"> dialog box for the network name resource: </w:t>
            </w:r>
            <w:r>
              <w:rPr>
                <w:rStyle w:val="CodeEmbedded"/>
              </w:rPr>
              <w:t>runas /user:&lt;domain&gt;\&lt;user name&gt; "SetSPN.exe -A MSomHSvc/&lt;VirtualManagementServerFQDN&gt; &lt;VirtualManagementServerNetbios&gt;"</w:t>
            </w:r>
            <w:r>
              <w:t xml:space="preserve"> You must do this for both the FQDN of the virtual RMS server and for the NetBIOS name. For example: </w:t>
            </w:r>
            <w:r>
              <w:rPr>
                <w:rStyle w:val="UserInputNon-localizable"/>
              </w:rPr>
              <w:t>SetSPN –A MSomHSvc/cRMS cRMS</w:t>
            </w:r>
            <w:r>
              <w:t xml:space="preserve"> will set the NetBIOS name and </w:t>
            </w:r>
            <w:r>
              <w:rPr>
                <w:rStyle w:val="UserInputNon-localizable"/>
              </w:rPr>
              <w:t>SetSPN –A MSomHSvc/cRMS.lab.demo cRMS</w:t>
            </w:r>
            <w:r>
              <w:t xml:space="preserve"> will set the FQDN. </w:t>
            </w:r>
          </w:p>
          <w:p w:rsidR="00C72B95" w:rsidRDefault="00C72B95" w:rsidP="00C72B95">
            <w:pPr>
              <w:pStyle w:val="NumberedList1"/>
              <w:numPr>
                <w:ilvl w:val="0"/>
                <w:numId w:val="0"/>
              </w:numPr>
              <w:tabs>
                <w:tab w:val="left" w:pos="360"/>
              </w:tabs>
              <w:spacing w:line="260" w:lineRule="exact"/>
              <w:ind w:left="360" w:hanging="360"/>
            </w:pPr>
            <w:r>
              <w:t>4.</w:t>
            </w:r>
            <w:r>
              <w:tab/>
              <w:t xml:space="preserve">In the Command Prompt window, type </w:t>
            </w:r>
            <w:r>
              <w:rPr>
                <w:rStyle w:val="UserInputNon-localizable"/>
              </w:rPr>
              <w:t>setspn –L &lt;rmsservercomputername&gt;.</w:t>
            </w:r>
            <w:r>
              <w:t xml:space="preserve"> In the list that appears, if the MSomHSvc SPN has been registered correctly, you see it listed. For example, you should see: </w:t>
            </w:r>
            <w:r>
              <w:rPr>
                <w:rStyle w:val="CodeCharacter"/>
              </w:rPr>
              <w:t>MSOMHSvc/&lt;RMS Virtual NetBIOS name&gt;</w:t>
            </w:r>
            <w:r>
              <w:t>MSOMHSvc/&lt;RMS FQDN&gt;</w:t>
            </w:r>
          </w:p>
          <w:p w:rsidR="00C72B95" w:rsidRDefault="00C72B95" w:rsidP="00C72B95">
            <w:pPr>
              <w:pStyle w:val="NumberedList1"/>
              <w:numPr>
                <w:ilvl w:val="0"/>
                <w:numId w:val="0"/>
              </w:numPr>
              <w:tabs>
                <w:tab w:val="left" w:pos="360"/>
              </w:tabs>
              <w:spacing w:line="260" w:lineRule="exact"/>
              <w:ind w:left="360" w:hanging="360"/>
            </w:pPr>
            <w:r>
              <w:t>5.</w:t>
            </w:r>
            <w:r>
              <w:tab/>
              <w:t xml:space="preserve">If the SPN is listed, but is incorrect, run </w:t>
            </w:r>
            <w:r>
              <w:rPr>
                <w:rStyle w:val="UserInputNon-localizable"/>
              </w:rPr>
              <w:t>SetSPN -D MSOMHSvc/&lt;RMS Node1&gt; &lt;Virtual RMS Name&gt;</w:t>
            </w:r>
            <w:r>
              <w:t xml:space="preserve"> to delete it, and then run the </w:t>
            </w:r>
            <w:r>
              <w:rPr>
                <w:rStyle w:val="UserInputNon-localizable"/>
              </w:rPr>
              <w:t>SetSPN -A MSOMHSvc/cRMS cRMS</w:t>
            </w:r>
            <w:r>
              <w:t xml:space="preserve"> and </w:t>
            </w:r>
            <w:r>
              <w:rPr>
                <w:rStyle w:val="UserInputNon-localizable"/>
              </w:rPr>
              <w:t>SetSPN -A MSOMHSvc/cRMS.lab.demo cRMS</w:t>
            </w:r>
            <w:r>
              <w:t>commands to register it.</w:t>
            </w:r>
          </w:p>
        </w:tc>
      </w:tr>
    </w:tbl>
    <w:p w:rsidR="00C72B95" w:rsidRDefault="00C72B95">
      <w:pPr>
        <w:pStyle w:val="DSTOC6-0"/>
      </w:pPr>
      <w:r>
        <w:lastRenderedPageBreak/>
        <w:t>Step 7: Prepare an inaccessible management server</w:t>
      </w:r>
    </w:p>
    <w:p w:rsidR="00C72B95" w:rsidRDefault="00C72B95">
      <w:r>
        <w:t xml:space="preserve">The following procedure is required only if, in bringing the cluster group online, the output stated that you are required to run the </w:t>
      </w:r>
      <w:r>
        <w:rPr>
          <w:rStyle w:val="UI"/>
        </w:rPr>
        <w:t>ManagementServerConfigTool.exe</w:t>
      </w:r>
      <w:r>
        <w:t xml:space="preserve"> tool by using the AddRMSNode action on any of the non-root management server cluster nodes. This is most likely caused by a cluster node that is not accessible when the </w:t>
      </w:r>
      <w:r>
        <w:rPr>
          <w:rStyle w:val="LanguageKeyword"/>
        </w:rPr>
        <w:t>InstallCluster</w:t>
      </w:r>
      <w:r>
        <w:t xml:space="preserve"> action was executed, or you are adding a new node to the cluster.</w:t>
      </w:r>
    </w:p>
    <w:p w:rsidR="00C72B95" w:rsidRDefault="00C72B95">
      <w:pPr>
        <w:pStyle w:val="ProcedureTitle"/>
        <w:framePr w:wrap="notBeside"/>
      </w:pPr>
      <w:r>
        <w:rPr>
          <w:noProof/>
        </w:rPr>
        <w:drawing>
          <wp:inline distT="0" distB="0" distL="0" distR="0" wp14:anchorId="2AE101B2" wp14:editId="150AE1C8">
            <wp:extent cx="152400" cy="1524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prepare inaccessible management servers</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computer that hosts the management server as a member of the Administrators group.</w:t>
            </w:r>
          </w:p>
          <w:p w:rsidR="00C72B95" w:rsidRDefault="00C72B95" w:rsidP="00C72B95">
            <w:pPr>
              <w:pStyle w:val="NumberedList1"/>
              <w:numPr>
                <w:ilvl w:val="0"/>
                <w:numId w:val="0"/>
              </w:numPr>
              <w:tabs>
                <w:tab w:val="left" w:pos="360"/>
              </w:tabs>
              <w:spacing w:line="260" w:lineRule="exact"/>
              <w:ind w:left="360" w:hanging="360"/>
            </w:pPr>
            <w:r>
              <w:t>2.</w:t>
            </w:r>
            <w:r>
              <w:tab/>
              <w:t xml:space="preserve">Open the services snap-in and if the startup type for the System Center Data Access Service is set to </w:t>
            </w:r>
            <w:r>
              <w:rPr>
                <w:rStyle w:val="UI"/>
              </w:rPr>
              <w:t>Disabled</w:t>
            </w:r>
            <w:r>
              <w:t xml:space="preserve">, change it to </w:t>
            </w:r>
            <w:r>
              <w:rPr>
                <w:rStyle w:val="UI"/>
              </w:rPr>
              <w:t>Manual</w:t>
            </w:r>
            <w:r>
              <w:t>.</w:t>
            </w:r>
          </w:p>
          <w:p w:rsidR="00C72B95" w:rsidRDefault="00C72B95" w:rsidP="00C72B95">
            <w:pPr>
              <w:pStyle w:val="NumberedList1"/>
              <w:numPr>
                <w:ilvl w:val="0"/>
                <w:numId w:val="0"/>
              </w:numPr>
              <w:tabs>
                <w:tab w:val="left" w:pos="360"/>
              </w:tabs>
              <w:spacing w:line="260" w:lineRule="exact"/>
              <w:ind w:left="360" w:hanging="360"/>
            </w:pPr>
            <w:r>
              <w:t>3.</w:t>
            </w:r>
            <w:r>
              <w:tab/>
              <w:t>As an administrator, open a Command Prompt window, change directories to the installation folder, and type the following:</w:t>
            </w:r>
          </w:p>
          <w:p w:rsidR="00C72B95" w:rsidRDefault="00C72B95">
            <w:pPr>
              <w:pStyle w:val="TextinList1"/>
            </w:pPr>
            <w:r>
              <w:rPr>
                <w:rStyle w:val="UserInputNon-localizable"/>
              </w:rPr>
              <w:t>ManagementServerConfigTool.exe AddRMSNode /vs:&lt;VirtualServerNetbiosName&gt; /Disk:&lt;VirtualServer Disk Resource&gt;</w:t>
            </w:r>
          </w:p>
          <w:p w:rsidR="00C72B95" w:rsidRDefault="00C72B95">
            <w:pPr>
              <w:pStyle w:val="TextinList1"/>
            </w:pPr>
            <w:r>
              <w:rPr>
                <w:rStyle w:val="UserInputNon-localizable"/>
              </w:rPr>
              <w:t>VirtualServerNetbiosName</w:t>
            </w:r>
            <w:r>
              <w:t xml:space="preserve"> is the Network Name resource allocated to the same cluster group. The value you enter for </w:t>
            </w:r>
            <w:r>
              <w:rPr>
                <w:rStyle w:val="UserInputNon-localizable"/>
              </w:rPr>
              <w:t>VirtualServerNetbiosName</w:t>
            </w:r>
            <w:r>
              <w:t xml:space="preserve"> must be the value that appears in the </w:t>
            </w:r>
            <w:r>
              <w:rPr>
                <w:rStyle w:val="UI"/>
              </w:rPr>
              <w:t>Name</w:t>
            </w:r>
            <w:r>
              <w:t xml:space="preserve"> box on the </w:t>
            </w:r>
            <w:r>
              <w:rPr>
                <w:rStyle w:val="UI"/>
              </w:rPr>
              <w:t>General</w:t>
            </w:r>
            <w:r>
              <w:t xml:space="preserve"> tab of the </w:t>
            </w:r>
            <w:r>
              <w:rPr>
                <w:rStyle w:val="UI"/>
              </w:rPr>
              <w:t>Properties</w:t>
            </w:r>
            <w:r>
              <w:t xml:space="preserve"> dialog box for the Network Name Cluster resource.</w:t>
            </w:r>
          </w:p>
          <w:p w:rsidR="00C72B95" w:rsidRDefault="00C72B95">
            <w:pPr>
              <w:pStyle w:val="TextinList1"/>
            </w:pPr>
            <w:r>
              <w:rPr>
                <w:rStyle w:val="UserInputNon-localizable"/>
              </w:rPr>
              <w:t>VirtualServerDiskResource</w:t>
            </w:r>
            <w:r>
              <w:t xml:space="preserve"> is the disk resource allocated to the cluster group being used to create this virtual root management server. The Disk location can be found in the results pane of the properties for the RMS application.</w:t>
            </w:r>
          </w:p>
        </w:tc>
      </w:tr>
    </w:tbl>
    <w:p w:rsidR="00C72B95" w:rsidRDefault="00C72B95">
      <w:pPr>
        <w:pStyle w:val="DSTOC6-0"/>
      </w:pPr>
      <w:r>
        <w:t>Step 8: Test the cluster installation</w:t>
      </w:r>
    </w:p>
    <w:p w:rsidR="00C72B95" w:rsidRDefault="00C72B95">
      <w:r>
        <w:t>Use the following procedure to test the cluster installation.</w:t>
      </w:r>
    </w:p>
    <w:p w:rsidR="00C72B95" w:rsidRDefault="00C72B95">
      <w:pPr>
        <w:pStyle w:val="ProcedureTitle"/>
        <w:framePr w:wrap="notBeside"/>
      </w:pPr>
      <w:r>
        <w:rPr>
          <w:noProof/>
        </w:rPr>
        <w:drawing>
          <wp:inline distT="0" distB="0" distL="0" distR="0" wp14:anchorId="5D848082" wp14:editId="3F42E6AD">
            <wp:extent cx="152400" cy="152400"/>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test an Operations Manager 2007 cluster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rsidR="00C72B95" w:rsidRDefault="00C72B95">
            <w:pPr>
              <w:pStyle w:val="AlertLabelinList1"/>
              <w:framePr w:wrap="notBeside"/>
            </w:pPr>
            <w:r>
              <w:rPr>
                <w:noProof/>
              </w:rPr>
              <w:drawing>
                <wp:inline distT="0" distB="0" distL="0" distR="0" wp14:anchorId="04984076" wp14:editId="5FED9887">
                  <wp:extent cx="228600" cy="15240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72B95" w:rsidRDefault="00C72B95">
            <w:pPr>
              <w:pStyle w:val="AlertTextinList1"/>
            </w:pPr>
            <w:r>
              <w:t xml:space="preserve">When you run the Operations console on a computer that is not a management server, the </w:t>
            </w:r>
            <w:r>
              <w:rPr>
                <w:rStyle w:val="UI"/>
              </w:rPr>
              <w:t>Connect To Server</w:t>
            </w:r>
            <w:r>
              <w:t xml:space="preserve"> dialog box appears. In the </w:t>
            </w:r>
            <w:r>
              <w:rPr>
                <w:rStyle w:val="UI"/>
              </w:rPr>
              <w:t>Server name</w:t>
            </w:r>
            <w:r>
              <w:t xml:space="preserve"> text box, type the name of the RMS Server (the cluster virtual server name) that you want the Operations console to connect to.</w:t>
            </w:r>
          </w:p>
          <w:p w:rsidR="00C72B95" w:rsidRDefault="00C72B95" w:rsidP="00C72B9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Device Management</w:t>
            </w:r>
            <w:r>
              <w:t xml:space="preserve">, and then click </w:t>
            </w:r>
            <w:r>
              <w:rPr>
                <w:rStyle w:val="UI"/>
              </w:rPr>
              <w:t>Management Server</w:t>
            </w:r>
            <w:r>
              <w:t xml:space="preserve">. </w:t>
            </w:r>
          </w:p>
          <w:p w:rsidR="00C72B95" w:rsidRDefault="00C72B95" w:rsidP="00C72B95">
            <w:pPr>
              <w:pStyle w:val="NumberedList1"/>
              <w:numPr>
                <w:ilvl w:val="0"/>
                <w:numId w:val="0"/>
              </w:numPr>
              <w:tabs>
                <w:tab w:val="left" w:pos="360"/>
              </w:tabs>
              <w:spacing w:line="260" w:lineRule="exact"/>
              <w:ind w:left="360" w:hanging="360"/>
            </w:pPr>
            <w:r>
              <w:t>3.</w:t>
            </w:r>
            <w:r>
              <w:tab/>
              <w:t xml:space="preserve">In the </w:t>
            </w:r>
            <w:r>
              <w:rPr>
                <w:rStyle w:val="UI"/>
              </w:rPr>
              <w:t>Management Servers</w:t>
            </w:r>
            <w:r>
              <w:t xml:space="preserve"> pane, the RMS Server Network Name should appear with a health state of </w:t>
            </w:r>
            <w:r>
              <w:rPr>
                <w:rStyle w:val="UI"/>
              </w:rPr>
              <w:t>Healthy</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Administration</w:t>
            </w:r>
            <w:r>
              <w:t xml:space="preserve"> pane, click </w:t>
            </w:r>
            <w:r>
              <w:rPr>
                <w:rStyle w:val="UI"/>
              </w:rPr>
              <w:t>Agentless Managed</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Agentless Managed</w:t>
            </w:r>
            <w:r>
              <w:t xml:space="preserve"> pane, the entry for each node in the cluster should appear with a health state of </w:t>
            </w:r>
            <w:r>
              <w:rPr>
                <w:rStyle w:val="UI"/>
              </w:rPr>
              <w:t>Healthy</w:t>
            </w:r>
            <w:r>
              <w:t>.</w:t>
            </w:r>
          </w:p>
        </w:tc>
      </w:tr>
    </w:tbl>
    <w:p w:rsidR="00C72B95" w:rsidRDefault="00C72B95">
      <w:pPr>
        <w:pStyle w:val="DSTOC5-0"/>
      </w:pPr>
      <w:r>
        <w:lastRenderedPageBreak/>
        <w:t>Post-Procedure Checklist</w:t>
      </w:r>
    </w:p>
    <w:p w:rsidR="00C72B95" w:rsidRDefault="00C72B95">
      <w:r>
        <w:t xml:space="preserve">After you successfully complete the RMS clustering procedure, perform the tasks in the following checklist. </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Re-enable notifications.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All agents that were reporting to the pre-existing RMS have been redirected to the clustered RMS. If this is not the configuration that you want, you must manually reassign the desired agents to another management server in the management group.</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have System Center Operations Manager 2007 R2 Reporting installed, you must configure it to point to the new RMS.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have System Center Operations Manager 2007 R2 Reporting installed, you must configure the OperationsManagerDW database to point to the new RMS.</w:t>
      </w:r>
    </w:p>
    <w:p w:rsidR="00C72B95" w:rsidRDefault="00C72B95" w:rsidP="00C72B9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have the System Center Operations Manager 2007 R2 Web console installed, you must configure it to point to the new RMS.</w:t>
      </w:r>
    </w:p>
    <w:p w:rsidR="00C72B95" w:rsidRDefault="00C72B95">
      <w:pPr>
        <w:pStyle w:val="ProcedureTitle"/>
        <w:framePr w:wrap="notBeside"/>
      </w:pPr>
      <w:r>
        <w:rPr>
          <w:noProof/>
        </w:rPr>
        <w:drawing>
          <wp:inline distT="0" distB="0" distL="0" distR="0" wp14:anchorId="39014C95" wp14:editId="01E3CC4B">
            <wp:extent cx="152400" cy="15240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the reporting server with the name of the new root management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reporting server.</w:t>
            </w:r>
          </w:p>
          <w:p w:rsidR="00C72B95" w:rsidRDefault="00C72B95" w:rsidP="00C72B95">
            <w:pPr>
              <w:pStyle w:val="NumberedList1"/>
              <w:numPr>
                <w:ilvl w:val="0"/>
                <w:numId w:val="0"/>
              </w:numPr>
              <w:tabs>
                <w:tab w:val="left" w:pos="360"/>
              </w:tabs>
              <w:spacing w:line="260" w:lineRule="exact"/>
              <w:ind w:left="360" w:hanging="360"/>
            </w:pPr>
            <w:r>
              <w:t>2.</w:t>
            </w:r>
            <w:r>
              <w:tab/>
              <w:t xml:space="preserve">Navigate to the installation folder of SQL Server Reporting Services, for example, %ProgramFiles%\Microsoft SQL Server\MSSQL.2\Reporting Services\ReportServer if you are using SQL Server 2005 or %ProgramFiles%\Microsoft SQL Server\MSRS10.MSSQLSERVER\Reporting Services\ReportServer, if you are using SQL Server 2008. </w:t>
            </w:r>
          </w:p>
          <w:p w:rsidR="00C72B95" w:rsidRDefault="00C72B95" w:rsidP="00C72B95">
            <w:pPr>
              <w:pStyle w:val="NumberedList1"/>
              <w:numPr>
                <w:ilvl w:val="0"/>
                <w:numId w:val="0"/>
              </w:numPr>
              <w:tabs>
                <w:tab w:val="left" w:pos="360"/>
              </w:tabs>
              <w:spacing w:line="260" w:lineRule="exact"/>
              <w:ind w:left="360" w:hanging="360"/>
            </w:pPr>
            <w:r>
              <w:t>3.</w:t>
            </w:r>
            <w:r>
              <w:tab/>
              <w:t>Open the rsreportserver.config file in Notepad, and locate the two instances of &lt;ServerName&gt;</w:t>
            </w:r>
            <w:r>
              <w:rPr>
                <w:rStyle w:val="Italic"/>
              </w:rPr>
              <w:t>ServerName</w:t>
            </w:r>
            <w:r>
              <w:t xml:space="preserve">&lt;/ServerName&gt;, where </w:t>
            </w:r>
            <w:r>
              <w:rPr>
                <w:rStyle w:val="Italic"/>
              </w:rPr>
              <w:t>ServerName</w:t>
            </w:r>
            <w:r>
              <w:t xml:space="preserve"> is the name of the original root management server. Change </w:t>
            </w:r>
            <w:r>
              <w:rPr>
                <w:rStyle w:val="Italic"/>
              </w:rPr>
              <w:t>ServerName</w:t>
            </w:r>
            <w:r>
              <w:t xml:space="preserve"> to be the name of the new root management server.</w:t>
            </w:r>
          </w:p>
          <w:p w:rsidR="00C72B95" w:rsidRDefault="00C72B95" w:rsidP="00C72B95">
            <w:pPr>
              <w:pStyle w:val="NumberedList1"/>
              <w:numPr>
                <w:ilvl w:val="0"/>
                <w:numId w:val="0"/>
              </w:numPr>
              <w:tabs>
                <w:tab w:val="left" w:pos="360"/>
              </w:tabs>
              <w:spacing w:line="260" w:lineRule="exact"/>
              <w:ind w:left="360" w:hanging="360"/>
            </w:pPr>
            <w:r>
              <w:t>4.</w:t>
            </w:r>
            <w:r>
              <w:tab/>
              <w:t>Save the file, and then close Notepad.</w:t>
            </w:r>
          </w:p>
          <w:p w:rsidR="00C72B95" w:rsidRDefault="00C72B95" w:rsidP="00C72B95">
            <w:pPr>
              <w:pStyle w:val="NumberedList1"/>
              <w:numPr>
                <w:ilvl w:val="0"/>
                <w:numId w:val="0"/>
              </w:numPr>
              <w:tabs>
                <w:tab w:val="left" w:pos="360"/>
              </w:tabs>
              <w:spacing w:line="260" w:lineRule="exact"/>
              <w:ind w:left="360" w:hanging="360"/>
            </w:pPr>
            <w:r>
              <w:t>5.</w:t>
            </w:r>
            <w:r>
              <w:tab/>
              <w:t xml:space="preserve">Open the registry and locate the key </w:t>
            </w:r>
            <w:r>
              <w:rPr>
                <w:rStyle w:val="UI"/>
              </w:rPr>
              <w:t>HKEY_LOCAL_MACHINE\Software\Microsoft\Microsoft Operations Manager\3.0\Reporting</w:t>
            </w:r>
            <w:r>
              <w:t>.</w:t>
            </w:r>
          </w:p>
          <w:p w:rsidR="00C72B95" w:rsidRDefault="00C72B95" w:rsidP="00C72B95">
            <w:pPr>
              <w:pStyle w:val="NumberedList1"/>
              <w:numPr>
                <w:ilvl w:val="0"/>
                <w:numId w:val="0"/>
              </w:numPr>
              <w:tabs>
                <w:tab w:val="left" w:pos="360"/>
              </w:tabs>
              <w:spacing w:line="260" w:lineRule="exact"/>
              <w:ind w:left="360" w:hanging="360"/>
            </w:pPr>
            <w:r>
              <w:t>6.</w:t>
            </w:r>
            <w:r>
              <w:tab/>
              <w:t xml:space="preserve">Change the </w:t>
            </w:r>
            <w:r>
              <w:rPr>
                <w:rStyle w:val="UI"/>
              </w:rPr>
              <w:t>DefaultSDKServiceMachine</w:t>
            </w:r>
            <w:r>
              <w:t xml:space="preserve"> value to be the name of the new root management server.</w:t>
            </w:r>
          </w:p>
        </w:tc>
      </w:tr>
    </w:tbl>
    <w:p w:rsidR="00C72B95" w:rsidRDefault="00C72B95">
      <w:pPr>
        <w:pStyle w:val="ProcedureTitle"/>
        <w:framePr w:wrap="notBeside"/>
      </w:pPr>
      <w:r>
        <w:rPr>
          <w:noProof/>
        </w:rPr>
        <w:drawing>
          <wp:inline distT="0" distB="0" distL="0" distR="0" wp14:anchorId="1B211CC2" wp14:editId="60590B34">
            <wp:extent cx="152400" cy="15240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configure the data warehouse server with permissions for the new root management server</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 xml:space="preserve">On the server hosting the data warehouse, open Microsoft SQL Server Management Studio, and in the </w:t>
            </w:r>
            <w:r>
              <w:rPr>
                <w:rStyle w:val="UI"/>
              </w:rPr>
              <w:t>Object Explorer</w:t>
            </w:r>
            <w:r>
              <w:t xml:space="preserve"> pane, navigate to </w:t>
            </w:r>
            <w:r>
              <w:rPr>
                <w:rStyle w:val="UI"/>
              </w:rPr>
              <w:t>Security</w:t>
            </w:r>
            <w:r>
              <w:t xml:space="preserve">, and then expand </w:t>
            </w:r>
            <w:r>
              <w:rPr>
                <w:rStyle w:val="UI"/>
              </w:rPr>
              <w:t>Logins</w:t>
            </w:r>
            <w:r>
              <w:t xml:space="preserve">. </w:t>
            </w:r>
          </w:p>
          <w:p w:rsidR="00C72B95" w:rsidRDefault="00C72B95" w:rsidP="00C72B95">
            <w:pPr>
              <w:pStyle w:val="NumberedList1"/>
              <w:numPr>
                <w:ilvl w:val="0"/>
                <w:numId w:val="0"/>
              </w:numPr>
              <w:tabs>
                <w:tab w:val="left" w:pos="360"/>
              </w:tabs>
              <w:spacing w:line="260" w:lineRule="exact"/>
              <w:ind w:left="360" w:hanging="360"/>
            </w:pPr>
            <w:r>
              <w:t>2.</w:t>
            </w:r>
            <w:r>
              <w:tab/>
              <w:t>Locate the account that corresponds to the new root management server and on which the System Center Data Access Service is running (if it is running under the Local System account, the format is &lt;</w:t>
            </w:r>
            <w:r>
              <w:rPr>
                <w:rStyle w:val="Italic"/>
              </w:rPr>
              <w:t>domain</w:t>
            </w:r>
            <w:r>
              <w:t>\</w:t>
            </w:r>
            <w:r>
              <w:rPr>
                <w:rStyle w:val="Italic"/>
              </w:rPr>
              <w:t>computername</w:t>
            </w:r>
            <w:r>
              <w:t xml:space="preserve">$&gt;). </w:t>
            </w:r>
          </w:p>
          <w:p w:rsidR="00C72B95" w:rsidRDefault="00C72B95" w:rsidP="00C72B95">
            <w:pPr>
              <w:pStyle w:val="NumberedList1"/>
              <w:numPr>
                <w:ilvl w:val="0"/>
                <w:numId w:val="0"/>
              </w:numPr>
              <w:tabs>
                <w:tab w:val="left" w:pos="360"/>
              </w:tabs>
              <w:spacing w:line="260" w:lineRule="exact"/>
              <w:ind w:left="360" w:hanging="360"/>
            </w:pPr>
            <w:r>
              <w:t>3.</w:t>
            </w:r>
            <w:r>
              <w:tab/>
              <w:t xml:space="preserve">Right-click the account and select </w:t>
            </w:r>
            <w:r>
              <w:rPr>
                <w:rStyle w:val="UI"/>
              </w:rPr>
              <w:t>Properties</w:t>
            </w:r>
            <w:r>
              <w:t>.</w:t>
            </w:r>
          </w:p>
          <w:p w:rsidR="00C72B95" w:rsidRDefault="00C72B95" w:rsidP="00C72B95">
            <w:pPr>
              <w:pStyle w:val="NumberedList1"/>
              <w:numPr>
                <w:ilvl w:val="0"/>
                <w:numId w:val="0"/>
              </w:numPr>
              <w:tabs>
                <w:tab w:val="left" w:pos="360"/>
              </w:tabs>
              <w:spacing w:line="260" w:lineRule="exact"/>
              <w:ind w:left="360" w:hanging="360"/>
            </w:pPr>
            <w:r>
              <w:t>4.</w:t>
            </w:r>
            <w:r>
              <w:tab/>
              <w:t xml:space="preserve">In the </w:t>
            </w:r>
            <w:r>
              <w:rPr>
                <w:rStyle w:val="UI"/>
              </w:rPr>
              <w:t>Login Properties</w:t>
            </w:r>
            <w:r>
              <w:t xml:space="preserve"> dialog box, in the </w:t>
            </w:r>
            <w:r>
              <w:rPr>
                <w:rStyle w:val="UI"/>
              </w:rPr>
              <w:t>Select a page</w:t>
            </w:r>
            <w:r>
              <w:t xml:space="preserve"> pane, select </w:t>
            </w:r>
            <w:r>
              <w:rPr>
                <w:rStyle w:val="UI"/>
              </w:rPr>
              <w:t>User Mapping</w:t>
            </w:r>
            <w:r>
              <w:t>.</w:t>
            </w:r>
          </w:p>
          <w:p w:rsidR="00C72B95" w:rsidRDefault="00C72B95" w:rsidP="00C72B95">
            <w:pPr>
              <w:pStyle w:val="NumberedList1"/>
              <w:numPr>
                <w:ilvl w:val="0"/>
                <w:numId w:val="0"/>
              </w:numPr>
              <w:tabs>
                <w:tab w:val="left" w:pos="360"/>
              </w:tabs>
              <w:spacing w:line="260" w:lineRule="exact"/>
              <w:ind w:left="360" w:hanging="360"/>
            </w:pPr>
            <w:r>
              <w:t>5.</w:t>
            </w:r>
            <w:r>
              <w:tab/>
              <w:t xml:space="preserve">In the </w:t>
            </w:r>
            <w:r>
              <w:rPr>
                <w:rStyle w:val="UI"/>
              </w:rPr>
              <w:t>Users mapped to this login</w:t>
            </w:r>
            <w:r>
              <w:t xml:space="preserve"> list, in the </w:t>
            </w:r>
            <w:r>
              <w:rPr>
                <w:rStyle w:val="UI"/>
              </w:rPr>
              <w:t>Map</w:t>
            </w:r>
            <w:r>
              <w:t xml:space="preserve"> column, select the box that </w:t>
            </w:r>
            <w:r>
              <w:lastRenderedPageBreak/>
              <w:t>corresponds to the OperationsManagerDW database.</w:t>
            </w:r>
          </w:p>
          <w:p w:rsidR="00C72B95" w:rsidRDefault="00C72B95" w:rsidP="00C72B95">
            <w:pPr>
              <w:pStyle w:val="NumberedList1"/>
              <w:numPr>
                <w:ilvl w:val="0"/>
                <w:numId w:val="0"/>
              </w:numPr>
              <w:tabs>
                <w:tab w:val="left" w:pos="360"/>
              </w:tabs>
              <w:spacing w:line="260" w:lineRule="exact"/>
              <w:ind w:left="360" w:hanging="360"/>
            </w:pPr>
            <w:r>
              <w:t>6.</w:t>
            </w:r>
            <w:r>
              <w:tab/>
              <w:t xml:space="preserve">In the </w:t>
            </w:r>
            <w:r>
              <w:rPr>
                <w:rStyle w:val="UI"/>
              </w:rPr>
              <w:t>Database role membership for: OperationsManagerDW</w:t>
            </w:r>
            <w:r>
              <w:t xml:space="preserve"> list, ensure that the following items are selected: </w:t>
            </w:r>
            <w:r>
              <w:rPr>
                <w:rStyle w:val="UI"/>
              </w:rPr>
              <w:t>configsvc_users</w:t>
            </w:r>
            <w:r>
              <w:t xml:space="preserve">, </w:t>
            </w:r>
            <w:r>
              <w:rPr>
                <w:rStyle w:val="UI"/>
              </w:rPr>
              <w:t>db_datareader</w:t>
            </w:r>
            <w:r>
              <w:t xml:space="preserve">, </w:t>
            </w:r>
            <w:r>
              <w:rPr>
                <w:rStyle w:val="UI"/>
              </w:rPr>
              <w:t>db_datawriter</w:t>
            </w:r>
            <w:r>
              <w:t xml:space="preserve">, </w:t>
            </w:r>
            <w:r>
              <w:rPr>
                <w:rStyle w:val="UI"/>
              </w:rPr>
              <w:t>db_ddladmin</w:t>
            </w:r>
            <w:r>
              <w:t xml:space="preserve">, and </w:t>
            </w:r>
            <w:r>
              <w:rPr>
                <w:rStyle w:val="UI"/>
              </w:rPr>
              <w:t>sdk_users</w:t>
            </w:r>
            <w:r>
              <w:t>.</w:t>
            </w:r>
          </w:p>
          <w:p w:rsidR="00C72B95" w:rsidRDefault="00C72B95" w:rsidP="00C72B95">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save your changes and to close the </w:t>
            </w:r>
            <w:r>
              <w:rPr>
                <w:rStyle w:val="UI"/>
              </w:rPr>
              <w:t>Login Properties</w:t>
            </w:r>
            <w:r>
              <w:t xml:space="preserve"> dialog box.</w:t>
            </w:r>
          </w:p>
        </w:tc>
      </w:tr>
    </w:tbl>
    <w:p w:rsidR="00C72B95" w:rsidRDefault="00C72B95">
      <w:pPr>
        <w:pStyle w:val="ProcedureTitle"/>
        <w:framePr w:wrap="notBeside"/>
      </w:pPr>
      <w:r>
        <w:rPr>
          <w:noProof/>
        </w:rPr>
        <w:lastRenderedPageBreak/>
        <w:drawing>
          <wp:inline distT="0" distB="0" distL="0" distR="0" wp14:anchorId="530FBABB" wp14:editId="1D7B86E8">
            <wp:extent cx="152400" cy="15240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 xml:space="preserve">To configure the Web console with the name of the new root management server </w:t>
      </w:r>
    </w:p>
    <w:tbl>
      <w:tblPr>
        <w:tblStyle w:val="ProcedureTable"/>
        <w:tblW w:w="0" w:type="auto"/>
        <w:tblLook w:val="01E0" w:firstRow="1" w:lastRow="1" w:firstColumn="1" w:lastColumn="1" w:noHBand="0" w:noVBand="0"/>
      </w:tblPr>
      <w:tblGrid>
        <w:gridCol w:w="8280"/>
      </w:tblGrid>
      <w:tr w:rsidR="00C72B95">
        <w:tc>
          <w:tcPr>
            <w:tcW w:w="8856" w:type="dxa"/>
          </w:tcPr>
          <w:p w:rsidR="00C72B95" w:rsidRDefault="00C72B95" w:rsidP="00C72B95">
            <w:pPr>
              <w:pStyle w:val="NumberedList1"/>
              <w:numPr>
                <w:ilvl w:val="0"/>
                <w:numId w:val="0"/>
              </w:numPr>
              <w:tabs>
                <w:tab w:val="left" w:pos="360"/>
              </w:tabs>
              <w:spacing w:line="260" w:lineRule="exact"/>
              <w:ind w:left="360" w:hanging="360"/>
            </w:pPr>
            <w:r>
              <w:t>1.</w:t>
            </w:r>
            <w:r>
              <w:tab/>
              <w:t>Log on to the Web console server.</w:t>
            </w:r>
          </w:p>
          <w:p w:rsidR="00C72B95" w:rsidRDefault="00C72B95" w:rsidP="00C72B95">
            <w:pPr>
              <w:pStyle w:val="NumberedList1"/>
              <w:numPr>
                <w:ilvl w:val="0"/>
                <w:numId w:val="0"/>
              </w:numPr>
              <w:tabs>
                <w:tab w:val="left" w:pos="360"/>
              </w:tabs>
              <w:spacing w:line="260" w:lineRule="exact"/>
              <w:ind w:left="360" w:hanging="360"/>
            </w:pPr>
            <w:r>
              <w:t>2.</w:t>
            </w:r>
            <w:r>
              <w:tab/>
              <w:t>Navigate to the installation folder of the Web console (by default, %ProgramFiles%\System Center Operations Manager 2007\Web Console).</w:t>
            </w:r>
          </w:p>
          <w:p w:rsidR="00C72B95" w:rsidRDefault="00C72B95" w:rsidP="00C72B95">
            <w:pPr>
              <w:pStyle w:val="NumberedList1"/>
              <w:numPr>
                <w:ilvl w:val="0"/>
                <w:numId w:val="0"/>
              </w:numPr>
              <w:tabs>
                <w:tab w:val="left" w:pos="360"/>
              </w:tabs>
              <w:spacing w:line="260" w:lineRule="exact"/>
              <w:ind w:left="360" w:hanging="360"/>
            </w:pPr>
            <w:r>
              <w:t>3.</w:t>
            </w:r>
            <w:r>
              <w:tab/>
              <w:t>Open the Web.config file in Notepad.</w:t>
            </w:r>
          </w:p>
          <w:p w:rsidR="00C72B95" w:rsidRDefault="00C72B95" w:rsidP="00C72B95">
            <w:pPr>
              <w:pStyle w:val="NumberedList1"/>
              <w:numPr>
                <w:ilvl w:val="0"/>
                <w:numId w:val="0"/>
              </w:numPr>
              <w:tabs>
                <w:tab w:val="left" w:pos="360"/>
              </w:tabs>
              <w:spacing w:line="260" w:lineRule="exact"/>
              <w:ind w:left="360" w:hanging="360"/>
            </w:pPr>
            <w:r>
              <w:t>4.</w:t>
            </w:r>
            <w:r>
              <w:tab/>
              <w:t>Locate the line ‘&lt;add key="MOMServer" value="</w:t>
            </w:r>
            <w:r>
              <w:rPr>
                <w:rStyle w:val="Italic"/>
              </w:rPr>
              <w:t>RootManagementServer</w:t>
            </w:r>
            <w:r>
              <w:t xml:space="preserve"> "/&gt;’, where </w:t>
            </w:r>
            <w:r>
              <w:rPr>
                <w:rStyle w:val="Italic"/>
              </w:rPr>
              <w:t>RootManagementServer</w:t>
            </w:r>
            <w:r>
              <w:t xml:space="preserve"> is the name of the original root management server. Change </w:t>
            </w:r>
            <w:r>
              <w:rPr>
                <w:rStyle w:val="Italic"/>
              </w:rPr>
              <w:t>RootManagementServer</w:t>
            </w:r>
            <w:r>
              <w:t xml:space="preserve"> to be the name of the new root management server.</w:t>
            </w:r>
          </w:p>
          <w:p w:rsidR="00C72B95" w:rsidRDefault="00C72B95" w:rsidP="00C72B95">
            <w:pPr>
              <w:pStyle w:val="NumberedList1"/>
              <w:numPr>
                <w:ilvl w:val="0"/>
                <w:numId w:val="0"/>
              </w:numPr>
              <w:tabs>
                <w:tab w:val="left" w:pos="360"/>
              </w:tabs>
              <w:spacing w:line="260" w:lineRule="exact"/>
              <w:ind w:left="360" w:hanging="360"/>
            </w:pPr>
            <w:r>
              <w:t>5.</w:t>
            </w:r>
            <w:r>
              <w:tab/>
              <w:t>Save your changes, and then close Notepad.</w:t>
            </w:r>
          </w:p>
        </w:tc>
      </w:tr>
    </w:tbl>
    <w:p w:rsidR="00C72B95" w:rsidRDefault="00C72B95"/>
    <w:p w:rsidR="00C72B95" w:rsidRDefault="00C72B95">
      <w:pPr>
        <w:pStyle w:val="DSTOC1-2"/>
      </w:pPr>
      <w:bookmarkStart w:id="165" w:name="_Toc273361030"/>
      <w:r>
        <w:t>Appendix A - Cross Platform Operating System Package Dependencies</w:t>
      </w:r>
      <w:bookmarkStart w:id="166" w:name="za412358fee2e4e4cb2257063b7d45d1f"/>
      <w:bookmarkEnd w:id="166"/>
      <w:bookmarkEnd w:id="165"/>
    </w:p>
    <w:p w:rsidR="00C72B95" w:rsidRDefault="00C72B95">
      <w:r>
        <w:t>The following tables describe the required UNIX and Linux operating systems and package dependencies.</w:t>
      </w:r>
    </w:p>
    <w:p w:rsidR="00C72B95" w:rsidRDefault="00C72B95">
      <w:pPr>
        <w:pStyle w:val="DSTOC3-0"/>
      </w:pPr>
      <w:r>
        <w:t>IBM AIX 5L 5.3</w:t>
      </w:r>
    </w:p>
    <w:p w:rsidR="00C72B95" w:rsidRDefault="00C72B95">
      <w:pPr>
        <w:pStyle w:val="TableSpacing"/>
      </w:pPr>
    </w:p>
    <w:tbl>
      <w:tblPr>
        <w:tblStyle w:val="TablewithHeader"/>
        <w:tblW w:w="0" w:type="auto"/>
        <w:tblLook w:val="01E0" w:firstRow="1" w:lastRow="1" w:firstColumn="1" w:lastColumn="1" w:noHBand="0" w:noVBand="0"/>
      </w:tblPr>
      <w:tblGrid>
        <w:gridCol w:w="2910"/>
        <w:gridCol w:w="3063"/>
        <w:gridCol w:w="2839"/>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OS version</w:t>
            </w:r>
          </w:p>
        </w:tc>
        <w:tc>
          <w:tcPr>
            <w:tcW w:w="4428" w:type="dxa"/>
          </w:tcPr>
          <w:p w:rsidR="00C72B95" w:rsidRDefault="00C72B95">
            <w:r>
              <w:t>Version of the operating system</w:t>
            </w:r>
          </w:p>
        </w:tc>
        <w:tc>
          <w:tcPr>
            <w:tcW w:w="4428" w:type="dxa"/>
          </w:tcPr>
          <w:p w:rsidR="00C72B95" w:rsidRDefault="00C72B95">
            <w:r>
              <w:t>AIX 5.3, Technology Level 6, Service Pack 5</w:t>
            </w:r>
          </w:p>
        </w:tc>
      </w:tr>
      <w:tr w:rsidR="00C72B95" w:rsidTr="00104CBE">
        <w:tc>
          <w:tcPr>
            <w:tcW w:w="4428" w:type="dxa"/>
          </w:tcPr>
          <w:p w:rsidR="00C72B95" w:rsidRDefault="00C72B95">
            <w:r>
              <w:t>xlC.rte</w:t>
            </w:r>
          </w:p>
        </w:tc>
        <w:tc>
          <w:tcPr>
            <w:tcW w:w="4428" w:type="dxa"/>
          </w:tcPr>
          <w:p w:rsidR="00C72B95" w:rsidRDefault="00C72B95">
            <w:r>
              <w:t>XL C/C++ Runtime</w:t>
            </w:r>
          </w:p>
        </w:tc>
        <w:tc>
          <w:tcPr>
            <w:tcW w:w="4428" w:type="dxa"/>
          </w:tcPr>
          <w:p w:rsidR="00C72B95" w:rsidRDefault="00C72B95">
            <w:r>
              <w:t>9.0.0.2</w:t>
            </w:r>
          </w:p>
        </w:tc>
      </w:tr>
      <w:tr w:rsidR="00C72B95" w:rsidTr="00104CBE">
        <w:tc>
          <w:tcPr>
            <w:tcW w:w="4428" w:type="dxa"/>
          </w:tcPr>
          <w:p w:rsidR="00C72B95" w:rsidRDefault="00C72B95">
            <w:r>
              <w:t>openssl.base</w:t>
            </w:r>
          </w:p>
        </w:tc>
        <w:tc>
          <w:tcPr>
            <w:tcW w:w="4428" w:type="dxa"/>
          </w:tcPr>
          <w:p w:rsidR="00C72B95" w:rsidRDefault="00C72B95">
            <w:r>
              <w:t>OpenSSL Libraries; Secure Network Communications Protocol</w:t>
            </w:r>
          </w:p>
        </w:tc>
        <w:tc>
          <w:tcPr>
            <w:tcW w:w="4428" w:type="dxa"/>
          </w:tcPr>
          <w:p w:rsidR="00C72B95" w:rsidRDefault="00C72B95">
            <w:r>
              <w:t>0.9.8.4</w:t>
            </w:r>
          </w:p>
        </w:tc>
      </w:tr>
    </w:tbl>
    <w:p w:rsidR="00C72B95" w:rsidRDefault="00C72B95">
      <w:pPr>
        <w:pStyle w:val="TableSpacing"/>
      </w:pPr>
    </w:p>
    <w:p w:rsidR="00C72B95" w:rsidRDefault="00C72B95">
      <w:pPr>
        <w:pStyle w:val="DSTOC3-0"/>
      </w:pPr>
      <w:r>
        <w:t>IBM AIX 6.1</w:t>
      </w:r>
    </w:p>
    <w:p w:rsidR="00C72B95" w:rsidRDefault="00C72B95">
      <w:pPr>
        <w:pStyle w:val="TableSpacing"/>
      </w:pPr>
    </w:p>
    <w:tbl>
      <w:tblPr>
        <w:tblStyle w:val="TablewithHeader"/>
        <w:tblW w:w="0" w:type="auto"/>
        <w:tblLook w:val="01E0" w:firstRow="1" w:lastRow="1" w:firstColumn="1" w:lastColumn="1" w:noHBand="0" w:noVBand="0"/>
      </w:tblPr>
      <w:tblGrid>
        <w:gridCol w:w="3245"/>
        <w:gridCol w:w="2909"/>
        <w:gridCol w:w="2658"/>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OS version</w:t>
            </w:r>
          </w:p>
        </w:tc>
        <w:tc>
          <w:tcPr>
            <w:tcW w:w="4428" w:type="dxa"/>
          </w:tcPr>
          <w:p w:rsidR="00C72B95" w:rsidRDefault="00C72B95">
            <w:r>
              <w:t>Version of operating system</w:t>
            </w:r>
          </w:p>
        </w:tc>
        <w:tc>
          <w:tcPr>
            <w:tcW w:w="4428" w:type="dxa"/>
          </w:tcPr>
          <w:p w:rsidR="00C72B95" w:rsidRDefault="00C72B95">
            <w:r>
              <w:t xml:space="preserve">AIX 6.1, any Technology </w:t>
            </w:r>
            <w:r>
              <w:lastRenderedPageBreak/>
              <w:t>Level and Service Pack</w:t>
            </w:r>
          </w:p>
        </w:tc>
      </w:tr>
      <w:tr w:rsidR="00C72B95" w:rsidTr="00104CBE">
        <w:tc>
          <w:tcPr>
            <w:tcW w:w="4428" w:type="dxa"/>
          </w:tcPr>
          <w:p w:rsidR="00C72B95" w:rsidRDefault="00C72B95">
            <w:r>
              <w:lastRenderedPageBreak/>
              <w:t>xlC.rte</w:t>
            </w:r>
          </w:p>
        </w:tc>
        <w:tc>
          <w:tcPr>
            <w:tcW w:w="4428" w:type="dxa"/>
          </w:tcPr>
          <w:p w:rsidR="00C72B95" w:rsidRDefault="00C72B95">
            <w:r>
              <w:t>XL C/C++ Runtime</w:t>
            </w:r>
          </w:p>
        </w:tc>
        <w:tc>
          <w:tcPr>
            <w:tcW w:w="4428" w:type="dxa"/>
          </w:tcPr>
          <w:p w:rsidR="00C72B95" w:rsidRDefault="00C72B95">
            <w:r>
              <w:t>9.0.0.5</w:t>
            </w:r>
          </w:p>
        </w:tc>
      </w:tr>
      <w:tr w:rsidR="00C72B95" w:rsidTr="00104CBE">
        <w:tc>
          <w:tcPr>
            <w:tcW w:w="4428" w:type="dxa"/>
          </w:tcPr>
          <w:p w:rsidR="00C72B95" w:rsidRDefault="00C72B95">
            <w:r>
              <w:t>OpenSSL/openssl.base</w:t>
            </w:r>
          </w:p>
        </w:tc>
        <w:tc>
          <w:tcPr>
            <w:tcW w:w="4428" w:type="dxa"/>
          </w:tcPr>
          <w:p w:rsidR="00C72B95" w:rsidRDefault="00C72B95">
            <w:r>
              <w:t>OpenSSL Libraries; Secure Network Communications Protocol</w:t>
            </w:r>
          </w:p>
        </w:tc>
        <w:tc>
          <w:tcPr>
            <w:tcW w:w="4428" w:type="dxa"/>
          </w:tcPr>
          <w:p w:rsidR="00C72B95" w:rsidRDefault="00C72B95">
            <w:r>
              <w:t>0.9.8.4</w:t>
            </w:r>
          </w:p>
        </w:tc>
      </w:tr>
    </w:tbl>
    <w:p w:rsidR="00C72B95" w:rsidRDefault="00C72B95">
      <w:pPr>
        <w:pStyle w:val="TableSpacing"/>
      </w:pPr>
    </w:p>
    <w:p w:rsidR="00C72B95" w:rsidRDefault="00C72B95">
      <w:pPr>
        <w:pStyle w:val="DSTOC3-0"/>
      </w:pPr>
      <w:r>
        <w:t>HP-UX 11i v2 IA 64</w:t>
      </w:r>
    </w:p>
    <w:p w:rsidR="00C72B95" w:rsidRDefault="00C72B95">
      <w:pPr>
        <w:pStyle w:val="TableSpacing"/>
      </w:pPr>
    </w:p>
    <w:tbl>
      <w:tblPr>
        <w:tblStyle w:val="TablewithHeader"/>
        <w:tblW w:w="0" w:type="auto"/>
        <w:tblLook w:val="01E0" w:firstRow="1" w:lastRow="1" w:firstColumn="1" w:lastColumn="1" w:noHBand="0" w:noVBand="0"/>
      </w:tblPr>
      <w:tblGrid>
        <w:gridCol w:w="3189"/>
        <w:gridCol w:w="2837"/>
        <w:gridCol w:w="2786"/>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HPUXBaseOS</w:t>
            </w:r>
          </w:p>
        </w:tc>
        <w:tc>
          <w:tcPr>
            <w:tcW w:w="4428" w:type="dxa"/>
          </w:tcPr>
          <w:p w:rsidR="00C72B95" w:rsidRDefault="00C72B95">
            <w:r>
              <w:t>Base OS</w:t>
            </w:r>
          </w:p>
        </w:tc>
        <w:tc>
          <w:tcPr>
            <w:tcW w:w="4428" w:type="dxa"/>
          </w:tcPr>
          <w:p w:rsidR="00C72B95" w:rsidRDefault="00C72B95">
            <w:r>
              <w:t>B.11.23</w:t>
            </w:r>
          </w:p>
        </w:tc>
      </w:tr>
      <w:tr w:rsidR="00C72B95" w:rsidTr="00104CBE">
        <w:tc>
          <w:tcPr>
            <w:tcW w:w="4428" w:type="dxa"/>
          </w:tcPr>
          <w:p w:rsidR="00C72B95" w:rsidRDefault="00C72B95">
            <w:r>
              <w:t>HPUXBaseAux</w:t>
            </w:r>
          </w:p>
        </w:tc>
        <w:tc>
          <w:tcPr>
            <w:tcW w:w="4428" w:type="dxa"/>
          </w:tcPr>
          <w:p w:rsidR="00C72B95" w:rsidRDefault="00C72B95">
            <w:r>
              <w:t>HP-UX Base OS Auxiliary</w:t>
            </w:r>
          </w:p>
        </w:tc>
        <w:tc>
          <w:tcPr>
            <w:tcW w:w="4428" w:type="dxa"/>
          </w:tcPr>
          <w:p w:rsidR="00C72B95" w:rsidRDefault="00C72B95">
            <w:r>
              <w:t>B.11.23.0706</w:t>
            </w:r>
          </w:p>
        </w:tc>
      </w:tr>
      <w:tr w:rsidR="00C72B95" w:rsidTr="00104CBE">
        <w:tc>
          <w:tcPr>
            <w:tcW w:w="4428" w:type="dxa"/>
          </w:tcPr>
          <w:p w:rsidR="00C72B95" w:rsidRDefault="00C72B95">
            <w:r>
              <w:t>HPUXBaseAux.openssl</w:t>
            </w:r>
          </w:p>
        </w:tc>
        <w:tc>
          <w:tcPr>
            <w:tcW w:w="4428" w:type="dxa"/>
          </w:tcPr>
          <w:p w:rsidR="00C72B95" w:rsidRDefault="00C72B95">
            <w:r>
              <w:t>OpenSSL Libraries; Secure Network Communications Protocol</w:t>
            </w:r>
          </w:p>
        </w:tc>
        <w:tc>
          <w:tcPr>
            <w:tcW w:w="4428" w:type="dxa"/>
          </w:tcPr>
          <w:p w:rsidR="00C72B95" w:rsidRDefault="00C72B95">
            <w:r>
              <w:t>A.00.09.07l.003</w:t>
            </w:r>
          </w:p>
        </w:tc>
      </w:tr>
      <w:tr w:rsidR="00C72B95" w:rsidTr="00104CBE">
        <w:tc>
          <w:tcPr>
            <w:tcW w:w="4428" w:type="dxa"/>
          </w:tcPr>
          <w:p w:rsidR="00C72B95" w:rsidRDefault="00C72B95">
            <w:r>
              <w:t>PAM</w:t>
            </w:r>
          </w:p>
        </w:tc>
        <w:tc>
          <w:tcPr>
            <w:tcW w:w="4428" w:type="dxa"/>
          </w:tcPr>
          <w:p w:rsidR="00C72B95" w:rsidRDefault="00C72B95">
            <w:r>
              <w:t>Pluggable Authentication Modules</w:t>
            </w:r>
          </w:p>
        </w:tc>
        <w:tc>
          <w:tcPr>
            <w:tcW w:w="4428" w:type="dxa"/>
          </w:tcPr>
          <w:p w:rsidR="00C72B95" w:rsidRDefault="00C72B95">
            <w:r>
              <w:t>On HP-UX, PAM is part of the core operating system components. There are no other dependencies.</w:t>
            </w:r>
          </w:p>
        </w:tc>
      </w:tr>
    </w:tbl>
    <w:p w:rsidR="00C72B95" w:rsidRDefault="00C72B95">
      <w:pPr>
        <w:pStyle w:val="TableSpacing"/>
      </w:pPr>
    </w:p>
    <w:p w:rsidR="00C72B95" w:rsidRDefault="00C72B95">
      <w:pPr>
        <w:pStyle w:val="DSTOC3-0"/>
      </w:pPr>
      <w:r>
        <w:t>HP-UX 11i v2 PA-RISC</w:t>
      </w:r>
    </w:p>
    <w:p w:rsidR="00C72B95" w:rsidRDefault="00C72B95">
      <w:pPr>
        <w:pStyle w:val="TableSpacing"/>
      </w:pPr>
    </w:p>
    <w:tbl>
      <w:tblPr>
        <w:tblStyle w:val="TablewithHeader"/>
        <w:tblW w:w="0" w:type="auto"/>
        <w:tblLook w:val="01E0" w:firstRow="1" w:lastRow="1" w:firstColumn="1" w:lastColumn="1" w:noHBand="0" w:noVBand="0"/>
      </w:tblPr>
      <w:tblGrid>
        <w:gridCol w:w="3472"/>
        <w:gridCol w:w="2677"/>
        <w:gridCol w:w="2663"/>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HPUX11i-OE</w:t>
            </w:r>
          </w:p>
        </w:tc>
        <w:tc>
          <w:tcPr>
            <w:tcW w:w="4428" w:type="dxa"/>
          </w:tcPr>
          <w:p w:rsidR="00C72B95" w:rsidRDefault="00C72B95">
            <w:r>
              <w:t>HP-UX Foundation Operating Environment</w:t>
            </w:r>
          </w:p>
        </w:tc>
        <w:tc>
          <w:tcPr>
            <w:tcW w:w="4428" w:type="dxa"/>
          </w:tcPr>
          <w:p w:rsidR="00C72B95" w:rsidRDefault="00C72B95">
            <w:r>
              <w:t>B.11.23.0706</w:t>
            </w:r>
          </w:p>
        </w:tc>
      </w:tr>
      <w:tr w:rsidR="00C72B95" w:rsidTr="00104CBE">
        <w:tc>
          <w:tcPr>
            <w:tcW w:w="4428" w:type="dxa"/>
          </w:tcPr>
          <w:p w:rsidR="00C72B95" w:rsidRDefault="00C72B95">
            <w:r>
              <w:t>OS-Core.MinimumRuntime.CORE-SHLIBS</w:t>
            </w:r>
          </w:p>
        </w:tc>
        <w:tc>
          <w:tcPr>
            <w:tcW w:w="4428" w:type="dxa"/>
          </w:tcPr>
          <w:p w:rsidR="00C72B95" w:rsidRDefault="00C72B95">
            <w:r>
              <w:t>Compatible development tools libraries</w:t>
            </w:r>
          </w:p>
        </w:tc>
        <w:tc>
          <w:tcPr>
            <w:tcW w:w="4428" w:type="dxa"/>
          </w:tcPr>
          <w:p w:rsidR="00C72B95" w:rsidRDefault="00C72B95">
            <w:r>
              <w:t>B.11.23</w:t>
            </w:r>
          </w:p>
        </w:tc>
      </w:tr>
      <w:tr w:rsidR="00C72B95" w:rsidTr="00104CBE">
        <w:tc>
          <w:tcPr>
            <w:tcW w:w="4428" w:type="dxa"/>
          </w:tcPr>
          <w:p w:rsidR="00C72B95" w:rsidRDefault="00C72B95">
            <w:r>
              <w:t>HPUXBaseAux</w:t>
            </w:r>
          </w:p>
        </w:tc>
        <w:tc>
          <w:tcPr>
            <w:tcW w:w="4428" w:type="dxa"/>
          </w:tcPr>
          <w:p w:rsidR="00C72B95" w:rsidRDefault="00C72B95">
            <w:r>
              <w:t>HP-UX Base OS Auxiliary</w:t>
            </w:r>
          </w:p>
        </w:tc>
        <w:tc>
          <w:tcPr>
            <w:tcW w:w="4428" w:type="dxa"/>
          </w:tcPr>
          <w:p w:rsidR="00C72B95" w:rsidRDefault="00C72B95">
            <w:r>
              <w:t>B.11.23.0706</w:t>
            </w:r>
          </w:p>
        </w:tc>
      </w:tr>
      <w:tr w:rsidR="00C72B95" w:rsidTr="00104CBE">
        <w:tc>
          <w:tcPr>
            <w:tcW w:w="4428" w:type="dxa"/>
          </w:tcPr>
          <w:p w:rsidR="00C72B95" w:rsidRDefault="00C72B95">
            <w:r>
              <w:t>HPUXBaseAux.openssl</w:t>
            </w:r>
          </w:p>
        </w:tc>
        <w:tc>
          <w:tcPr>
            <w:tcW w:w="4428" w:type="dxa"/>
          </w:tcPr>
          <w:p w:rsidR="00C72B95" w:rsidRDefault="00C72B95">
            <w:r>
              <w:t>OpenSSL Libraries; Secure Network Communications Protocol</w:t>
            </w:r>
          </w:p>
        </w:tc>
        <w:tc>
          <w:tcPr>
            <w:tcW w:w="4428" w:type="dxa"/>
          </w:tcPr>
          <w:p w:rsidR="00C72B95" w:rsidRDefault="00C72B95">
            <w:r>
              <w:t>A.00.09.071.003</w:t>
            </w:r>
          </w:p>
        </w:tc>
      </w:tr>
      <w:tr w:rsidR="00C72B95" w:rsidTr="00104CBE">
        <w:tc>
          <w:tcPr>
            <w:tcW w:w="4428" w:type="dxa"/>
          </w:tcPr>
          <w:p w:rsidR="00C72B95" w:rsidRDefault="00C72B95">
            <w:r>
              <w:t>PAM</w:t>
            </w:r>
          </w:p>
        </w:tc>
        <w:tc>
          <w:tcPr>
            <w:tcW w:w="4428" w:type="dxa"/>
          </w:tcPr>
          <w:p w:rsidR="00C72B95" w:rsidRDefault="00C72B95">
            <w:r>
              <w:t>Pluggable Authentication Modules</w:t>
            </w:r>
          </w:p>
        </w:tc>
        <w:tc>
          <w:tcPr>
            <w:tcW w:w="4428" w:type="dxa"/>
          </w:tcPr>
          <w:p w:rsidR="00C72B95" w:rsidRDefault="00C72B95">
            <w:r>
              <w:t xml:space="preserve">On HP-UX, PAM is part of the core operating system components. There are no </w:t>
            </w:r>
            <w:r>
              <w:lastRenderedPageBreak/>
              <w:t>other dependencies.</w:t>
            </w:r>
          </w:p>
        </w:tc>
      </w:tr>
    </w:tbl>
    <w:p w:rsidR="00C72B95" w:rsidRDefault="00C72B95">
      <w:pPr>
        <w:pStyle w:val="TableSpacing"/>
      </w:pPr>
    </w:p>
    <w:p w:rsidR="00C72B95" w:rsidRDefault="00C72B95">
      <w:pPr>
        <w:pStyle w:val="DSTOC3-0"/>
      </w:pPr>
      <w:r>
        <w:t>HP-UX 11i v3 PA-RISC</w:t>
      </w:r>
    </w:p>
    <w:p w:rsidR="00C72B95" w:rsidRDefault="00C72B95">
      <w:pPr>
        <w:pStyle w:val="TableSpacing"/>
      </w:pPr>
    </w:p>
    <w:tbl>
      <w:tblPr>
        <w:tblStyle w:val="TablewithHeader"/>
        <w:tblW w:w="0" w:type="auto"/>
        <w:tblLook w:val="01E0" w:firstRow="1" w:lastRow="1" w:firstColumn="1" w:lastColumn="1" w:noHBand="0" w:noVBand="0"/>
      </w:tblPr>
      <w:tblGrid>
        <w:gridCol w:w="3528"/>
        <w:gridCol w:w="2649"/>
        <w:gridCol w:w="2635"/>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HPUX11i-OE</w:t>
            </w:r>
          </w:p>
        </w:tc>
        <w:tc>
          <w:tcPr>
            <w:tcW w:w="4428" w:type="dxa"/>
          </w:tcPr>
          <w:p w:rsidR="00C72B95" w:rsidRDefault="00C72B95">
            <w:r>
              <w:t>HP-UX Foundation Operating Environment</w:t>
            </w:r>
          </w:p>
        </w:tc>
        <w:tc>
          <w:tcPr>
            <w:tcW w:w="4428" w:type="dxa"/>
          </w:tcPr>
          <w:p w:rsidR="00C72B95" w:rsidRDefault="00C72B95">
            <w:r>
              <w:t>B.11.31</w:t>
            </w:r>
          </w:p>
        </w:tc>
      </w:tr>
      <w:tr w:rsidR="00C72B95" w:rsidTr="00104CBE">
        <w:tc>
          <w:tcPr>
            <w:tcW w:w="4428" w:type="dxa"/>
          </w:tcPr>
          <w:p w:rsidR="00C72B95" w:rsidRDefault="00C72B95">
            <w:r>
              <w:t>OS-Core.MinimumRuntime.CORE2-SHLIBS</w:t>
            </w:r>
          </w:p>
        </w:tc>
        <w:tc>
          <w:tcPr>
            <w:tcW w:w="4428" w:type="dxa"/>
          </w:tcPr>
          <w:p w:rsidR="00C72B95" w:rsidRDefault="00C72B95">
            <w:r>
              <w:t>Specific IA emulator libraries</w:t>
            </w:r>
          </w:p>
        </w:tc>
        <w:tc>
          <w:tcPr>
            <w:tcW w:w="4428" w:type="dxa"/>
          </w:tcPr>
          <w:p w:rsidR="00C72B95" w:rsidRDefault="00C72B95">
            <w:r>
              <w:t>B.11.31</w:t>
            </w:r>
          </w:p>
        </w:tc>
      </w:tr>
      <w:tr w:rsidR="00C72B95" w:rsidTr="00104CBE">
        <w:tc>
          <w:tcPr>
            <w:tcW w:w="4428" w:type="dxa"/>
          </w:tcPr>
          <w:p w:rsidR="00C72B95" w:rsidRDefault="00C72B95">
            <w:r>
              <w:t>openssl/Openssl.openssl</w:t>
            </w:r>
          </w:p>
        </w:tc>
        <w:tc>
          <w:tcPr>
            <w:tcW w:w="4428" w:type="dxa"/>
          </w:tcPr>
          <w:p w:rsidR="00C72B95" w:rsidRDefault="00C72B95">
            <w:r>
              <w:t>OpenSSL Libraries; Secure Network Communications Protocol</w:t>
            </w:r>
          </w:p>
        </w:tc>
        <w:tc>
          <w:tcPr>
            <w:tcW w:w="4428" w:type="dxa"/>
          </w:tcPr>
          <w:p w:rsidR="00C72B95" w:rsidRDefault="00C72B95">
            <w:r>
              <w:t>A.00.09.08d.002</w:t>
            </w:r>
          </w:p>
        </w:tc>
      </w:tr>
      <w:tr w:rsidR="00C72B95" w:rsidTr="00104CBE">
        <w:tc>
          <w:tcPr>
            <w:tcW w:w="4428" w:type="dxa"/>
          </w:tcPr>
          <w:p w:rsidR="00C72B95" w:rsidRDefault="00C72B95">
            <w:r>
              <w:t>PAM</w:t>
            </w:r>
          </w:p>
        </w:tc>
        <w:tc>
          <w:tcPr>
            <w:tcW w:w="4428" w:type="dxa"/>
          </w:tcPr>
          <w:p w:rsidR="00C72B95" w:rsidRDefault="00C72B95">
            <w:r>
              <w:t>Pluggable Authentication Modules</w:t>
            </w:r>
          </w:p>
        </w:tc>
        <w:tc>
          <w:tcPr>
            <w:tcW w:w="4428" w:type="dxa"/>
          </w:tcPr>
          <w:p w:rsidR="00C72B95" w:rsidRDefault="00C72B95">
            <w:r>
              <w:t>On HP-UX, PAM is part of the core operating system components. There are no other dependencies.</w:t>
            </w:r>
          </w:p>
        </w:tc>
      </w:tr>
    </w:tbl>
    <w:p w:rsidR="00C72B95" w:rsidRDefault="00C72B95">
      <w:pPr>
        <w:pStyle w:val="TableSpacing"/>
      </w:pPr>
    </w:p>
    <w:p w:rsidR="00C72B95" w:rsidRDefault="00C72B95">
      <w:pPr>
        <w:pStyle w:val="DSTOC3-0"/>
      </w:pPr>
      <w:r>
        <w:t>HP-UX 11i v3 IA64</w:t>
      </w:r>
    </w:p>
    <w:p w:rsidR="00C72B95" w:rsidRDefault="00C72B95">
      <w:pPr>
        <w:pStyle w:val="TableSpacing"/>
      </w:pPr>
    </w:p>
    <w:tbl>
      <w:tblPr>
        <w:tblStyle w:val="TablewithHeader"/>
        <w:tblW w:w="0" w:type="auto"/>
        <w:tblLook w:val="01E0" w:firstRow="1" w:lastRow="1" w:firstColumn="1" w:lastColumn="1" w:noHBand="0" w:noVBand="0"/>
      </w:tblPr>
      <w:tblGrid>
        <w:gridCol w:w="3472"/>
        <w:gridCol w:w="2677"/>
        <w:gridCol w:w="2663"/>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HPUX11i-OE</w:t>
            </w:r>
          </w:p>
        </w:tc>
        <w:tc>
          <w:tcPr>
            <w:tcW w:w="4428" w:type="dxa"/>
          </w:tcPr>
          <w:p w:rsidR="00C72B95" w:rsidRDefault="00C72B95">
            <w:r>
              <w:t>HP-UX Foundation Operating Environment</w:t>
            </w:r>
          </w:p>
        </w:tc>
        <w:tc>
          <w:tcPr>
            <w:tcW w:w="4428" w:type="dxa"/>
          </w:tcPr>
          <w:p w:rsidR="00C72B95" w:rsidRDefault="00C72B95">
            <w:r>
              <w:t>B.11.31.0709</w:t>
            </w:r>
          </w:p>
        </w:tc>
      </w:tr>
      <w:tr w:rsidR="00C72B95" w:rsidTr="00104CBE">
        <w:tc>
          <w:tcPr>
            <w:tcW w:w="4428" w:type="dxa"/>
          </w:tcPr>
          <w:p w:rsidR="00C72B95" w:rsidRDefault="00C72B95">
            <w:r>
              <w:t>OS-Core.MinimumRuntime.CORE-SHLIBS</w:t>
            </w:r>
          </w:p>
        </w:tc>
        <w:tc>
          <w:tcPr>
            <w:tcW w:w="4428" w:type="dxa"/>
          </w:tcPr>
          <w:p w:rsidR="00C72B95" w:rsidRDefault="00C72B95">
            <w:r>
              <w:t>Specific IA development libraries</w:t>
            </w:r>
          </w:p>
        </w:tc>
        <w:tc>
          <w:tcPr>
            <w:tcW w:w="4428" w:type="dxa"/>
          </w:tcPr>
          <w:p w:rsidR="00C72B95" w:rsidRDefault="00C72B95">
            <w:r>
              <w:t>B.11.31</w:t>
            </w:r>
          </w:p>
        </w:tc>
      </w:tr>
      <w:tr w:rsidR="00C72B95" w:rsidTr="00104CBE">
        <w:tc>
          <w:tcPr>
            <w:tcW w:w="4428" w:type="dxa"/>
          </w:tcPr>
          <w:p w:rsidR="00C72B95" w:rsidRDefault="00C72B95">
            <w:r>
              <w:t>SysMgmtMin</w:t>
            </w:r>
          </w:p>
        </w:tc>
        <w:tc>
          <w:tcPr>
            <w:tcW w:w="4428" w:type="dxa"/>
          </w:tcPr>
          <w:p w:rsidR="00C72B95" w:rsidRDefault="00C72B95">
            <w:r>
              <w:t>Minimum Software Deployment Tools</w:t>
            </w:r>
          </w:p>
        </w:tc>
        <w:tc>
          <w:tcPr>
            <w:tcW w:w="4428" w:type="dxa"/>
          </w:tcPr>
          <w:p w:rsidR="00C72B95" w:rsidRDefault="00C72B95">
            <w:r>
              <w:t xml:space="preserve">B.11.31.0709 </w:t>
            </w:r>
          </w:p>
        </w:tc>
      </w:tr>
      <w:tr w:rsidR="00C72B95" w:rsidTr="00104CBE">
        <w:tc>
          <w:tcPr>
            <w:tcW w:w="4428" w:type="dxa"/>
          </w:tcPr>
          <w:p w:rsidR="00C72B95" w:rsidRDefault="00C72B95">
            <w:r>
              <w:t>SysMgmtMin.openssl</w:t>
            </w:r>
          </w:p>
        </w:tc>
        <w:tc>
          <w:tcPr>
            <w:tcW w:w="4428" w:type="dxa"/>
          </w:tcPr>
          <w:p w:rsidR="00C72B95" w:rsidRDefault="00C72B95">
            <w:r>
              <w:t>OpenSSL Libraries; Secure Network Communications Protocol</w:t>
            </w:r>
          </w:p>
        </w:tc>
        <w:tc>
          <w:tcPr>
            <w:tcW w:w="4428" w:type="dxa"/>
          </w:tcPr>
          <w:p w:rsidR="00C72B95" w:rsidRDefault="00C72B95">
            <w:r>
              <w:t>A.00.09.08d.002</w:t>
            </w:r>
          </w:p>
        </w:tc>
      </w:tr>
      <w:tr w:rsidR="00C72B95" w:rsidTr="00104CBE">
        <w:tc>
          <w:tcPr>
            <w:tcW w:w="4428" w:type="dxa"/>
          </w:tcPr>
          <w:p w:rsidR="00C72B95" w:rsidRDefault="00C72B95">
            <w:r>
              <w:t>PAM</w:t>
            </w:r>
          </w:p>
        </w:tc>
        <w:tc>
          <w:tcPr>
            <w:tcW w:w="4428" w:type="dxa"/>
          </w:tcPr>
          <w:p w:rsidR="00C72B95" w:rsidRDefault="00C72B95">
            <w:r>
              <w:t>Pluggable Authentication Modules</w:t>
            </w:r>
          </w:p>
        </w:tc>
        <w:tc>
          <w:tcPr>
            <w:tcW w:w="4428" w:type="dxa"/>
          </w:tcPr>
          <w:p w:rsidR="00C72B95" w:rsidRDefault="00C72B95">
            <w:r>
              <w:t>On HP-UX, PAM is part of the core operating system components. There are no other dependencies.</w:t>
            </w:r>
          </w:p>
        </w:tc>
      </w:tr>
    </w:tbl>
    <w:p w:rsidR="00C72B95" w:rsidRDefault="00C72B95">
      <w:pPr>
        <w:pStyle w:val="TableSpacing"/>
      </w:pPr>
    </w:p>
    <w:p w:rsidR="00C72B95" w:rsidRDefault="00C72B95">
      <w:pPr>
        <w:pStyle w:val="DSTOC3-0"/>
      </w:pPr>
      <w:r>
        <w:lastRenderedPageBreak/>
        <w:t>Red Hat Enterprise Linux ES Release 4</w:t>
      </w:r>
    </w:p>
    <w:p w:rsidR="00C72B95" w:rsidRDefault="00C72B95">
      <w:pPr>
        <w:pStyle w:val="TableSpacing"/>
      </w:pPr>
    </w:p>
    <w:tbl>
      <w:tblPr>
        <w:tblStyle w:val="TablewithHeader"/>
        <w:tblW w:w="0" w:type="auto"/>
        <w:tblLook w:val="01E0" w:firstRow="1" w:lastRow="1" w:firstColumn="1" w:lastColumn="1" w:noHBand="0" w:noVBand="0"/>
      </w:tblPr>
      <w:tblGrid>
        <w:gridCol w:w="2827"/>
        <w:gridCol w:w="3154"/>
        <w:gridCol w:w="2831"/>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glibc</w:t>
            </w:r>
          </w:p>
        </w:tc>
        <w:tc>
          <w:tcPr>
            <w:tcW w:w="4428" w:type="dxa"/>
          </w:tcPr>
          <w:p w:rsidR="00C72B95" w:rsidRDefault="00C72B95">
            <w:r>
              <w:t>C Standard Libraries</w:t>
            </w:r>
          </w:p>
        </w:tc>
        <w:tc>
          <w:tcPr>
            <w:tcW w:w="4428" w:type="dxa"/>
          </w:tcPr>
          <w:p w:rsidR="00C72B95" w:rsidRDefault="00C72B95">
            <w:r>
              <w:t>2.3.4-2</w:t>
            </w:r>
          </w:p>
        </w:tc>
      </w:tr>
      <w:tr w:rsidR="00C72B95" w:rsidTr="00104CBE">
        <w:tc>
          <w:tcPr>
            <w:tcW w:w="4428" w:type="dxa"/>
          </w:tcPr>
          <w:p w:rsidR="00C72B95" w:rsidRDefault="00C72B95">
            <w:r>
              <w:t>Openssl</w:t>
            </w:r>
          </w:p>
        </w:tc>
        <w:tc>
          <w:tcPr>
            <w:tcW w:w="4428" w:type="dxa"/>
          </w:tcPr>
          <w:p w:rsidR="00C72B95" w:rsidRDefault="00C72B95">
            <w:r>
              <w:t>OpenSSL Libraries; Secure Network Communications Protocol</w:t>
            </w:r>
          </w:p>
        </w:tc>
        <w:tc>
          <w:tcPr>
            <w:tcW w:w="4428" w:type="dxa"/>
          </w:tcPr>
          <w:p w:rsidR="00C72B95" w:rsidRDefault="00C72B95">
            <w:r>
              <w:t>0.9.7a-43.1</w:t>
            </w:r>
          </w:p>
        </w:tc>
      </w:tr>
      <w:tr w:rsidR="00C72B95" w:rsidTr="00104CBE">
        <w:tc>
          <w:tcPr>
            <w:tcW w:w="4428" w:type="dxa"/>
          </w:tcPr>
          <w:p w:rsidR="00C72B95" w:rsidRDefault="00C72B95">
            <w:r>
              <w:t>PAM</w:t>
            </w:r>
          </w:p>
        </w:tc>
        <w:tc>
          <w:tcPr>
            <w:tcW w:w="4428" w:type="dxa"/>
          </w:tcPr>
          <w:p w:rsidR="00C72B95" w:rsidRDefault="00C72B95">
            <w:r>
              <w:t>Pluggable Authentication Modules</w:t>
            </w:r>
          </w:p>
        </w:tc>
        <w:tc>
          <w:tcPr>
            <w:tcW w:w="4428" w:type="dxa"/>
          </w:tcPr>
          <w:p w:rsidR="00C72B95" w:rsidRDefault="00C72B95">
            <w:r>
              <w:t>0.77-65.1</w:t>
            </w:r>
          </w:p>
        </w:tc>
      </w:tr>
    </w:tbl>
    <w:p w:rsidR="00C72B95" w:rsidRDefault="00C72B95">
      <w:pPr>
        <w:pStyle w:val="TableSpacing"/>
      </w:pPr>
    </w:p>
    <w:p w:rsidR="00C72B95" w:rsidRDefault="00C72B95">
      <w:pPr>
        <w:pStyle w:val="DSTOC3-0"/>
      </w:pPr>
      <w:r>
        <w:t>Red Hat Enterprise Linux Server release 5.1 (Tikanga)</w:t>
      </w:r>
    </w:p>
    <w:p w:rsidR="00C72B95" w:rsidRDefault="00C72B95">
      <w:pPr>
        <w:pStyle w:val="TableSpacing"/>
      </w:pPr>
    </w:p>
    <w:tbl>
      <w:tblPr>
        <w:tblStyle w:val="TablewithHeader"/>
        <w:tblW w:w="0" w:type="auto"/>
        <w:tblLook w:val="01E0" w:firstRow="1" w:lastRow="1" w:firstColumn="1" w:lastColumn="1" w:noHBand="0" w:noVBand="0"/>
      </w:tblPr>
      <w:tblGrid>
        <w:gridCol w:w="2827"/>
        <w:gridCol w:w="3154"/>
        <w:gridCol w:w="2831"/>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glibc</w:t>
            </w:r>
          </w:p>
        </w:tc>
        <w:tc>
          <w:tcPr>
            <w:tcW w:w="4428" w:type="dxa"/>
          </w:tcPr>
          <w:p w:rsidR="00C72B95" w:rsidRDefault="00C72B95">
            <w:r>
              <w:t>C Standard Libraries</w:t>
            </w:r>
          </w:p>
        </w:tc>
        <w:tc>
          <w:tcPr>
            <w:tcW w:w="4428" w:type="dxa"/>
          </w:tcPr>
          <w:p w:rsidR="00C72B95" w:rsidRDefault="00C72B95">
            <w:r>
              <w:t>2.5-12</w:t>
            </w:r>
          </w:p>
        </w:tc>
      </w:tr>
      <w:tr w:rsidR="00C72B95" w:rsidTr="00104CBE">
        <w:tc>
          <w:tcPr>
            <w:tcW w:w="4428" w:type="dxa"/>
          </w:tcPr>
          <w:p w:rsidR="00C72B95" w:rsidRDefault="00C72B95">
            <w:r>
              <w:t>Openssl</w:t>
            </w:r>
          </w:p>
        </w:tc>
        <w:tc>
          <w:tcPr>
            <w:tcW w:w="4428" w:type="dxa"/>
          </w:tcPr>
          <w:p w:rsidR="00C72B95" w:rsidRDefault="00C72B95">
            <w:r>
              <w:t>OpenSSL Libraries; Secure Network Communications Protocol</w:t>
            </w:r>
          </w:p>
        </w:tc>
        <w:tc>
          <w:tcPr>
            <w:tcW w:w="4428" w:type="dxa"/>
          </w:tcPr>
          <w:p w:rsidR="00C72B95" w:rsidRDefault="00C72B95">
            <w:r>
              <w:t>0.9.8b-8.3.el5</w:t>
            </w:r>
          </w:p>
        </w:tc>
      </w:tr>
      <w:tr w:rsidR="00C72B95" w:rsidTr="00104CBE">
        <w:tc>
          <w:tcPr>
            <w:tcW w:w="4428" w:type="dxa"/>
          </w:tcPr>
          <w:p w:rsidR="00C72B95" w:rsidRDefault="00C72B95">
            <w:r>
              <w:t>PAM</w:t>
            </w:r>
          </w:p>
        </w:tc>
        <w:tc>
          <w:tcPr>
            <w:tcW w:w="4428" w:type="dxa"/>
          </w:tcPr>
          <w:p w:rsidR="00C72B95" w:rsidRDefault="00C72B95">
            <w:r>
              <w:t>Pluggable Authentication Modules</w:t>
            </w:r>
          </w:p>
        </w:tc>
        <w:tc>
          <w:tcPr>
            <w:tcW w:w="4428" w:type="dxa"/>
          </w:tcPr>
          <w:p w:rsidR="00C72B95" w:rsidRDefault="00C72B95">
            <w:r>
              <w:t>0.99.6.2-3.14.el5</w:t>
            </w:r>
          </w:p>
        </w:tc>
      </w:tr>
    </w:tbl>
    <w:p w:rsidR="00C72B95" w:rsidRDefault="00C72B95">
      <w:pPr>
        <w:pStyle w:val="TableSpacing"/>
      </w:pPr>
    </w:p>
    <w:p w:rsidR="00C72B95" w:rsidRDefault="00C72B95">
      <w:pPr>
        <w:pStyle w:val="DSTOC3-0"/>
      </w:pPr>
      <w:r>
        <w:t xml:space="preserve"> Solaris 8 SPARC</w:t>
      </w:r>
    </w:p>
    <w:p w:rsidR="00C72B95" w:rsidRDefault="00C72B95">
      <w:pPr>
        <w:pStyle w:val="TableSpacing"/>
      </w:pPr>
    </w:p>
    <w:tbl>
      <w:tblPr>
        <w:tblStyle w:val="TablewithHeader"/>
        <w:tblW w:w="0" w:type="auto"/>
        <w:tblLook w:val="01E0" w:firstRow="1" w:lastRow="1" w:firstColumn="1" w:lastColumn="1" w:noHBand="0" w:noVBand="0"/>
      </w:tblPr>
      <w:tblGrid>
        <w:gridCol w:w="2589"/>
        <w:gridCol w:w="2698"/>
        <w:gridCol w:w="3525"/>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Required OS patch</w:t>
            </w:r>
          </w:p>
        </w:tc>
        <w:tc>
          <w:tcPr>
            <w:tcW w:w="4428" w:type="dxa"/>
          </w:tcPr>
          <w:p w:rsidR="00C72B95" w:rsidRDefault="00C72B95">
            <w:r>
              <w:t>PAM memory leak</w:t>
            </w:r>
          </w:p>
        </w:tc>
        <w:tc>
          <w:tcPr>
            <w:tcW w:w="4428" w:type="dxa"/>
          </w:tcPr>
          <w:p w:rsidR="00C72B95" w:rsidRDefault="00C72B95">
            <w:r>
              <w:t>108434-22</w:t>
            </w:r>
          </w:p>
        </w:tc>
      </w:tr>
      <w:tr w:rsidR="00C72B95" w:rsidTr="00104CBE">
        <w:tc>
          <w:tcPr>
            <w:tcW w:w="4428" w:type="dxa"/>
          </w:tcPr>
          <w:p w:rsidR="00C72B95" w:rsidRDefault="00C72B95">
            <w:r>
              <w:t>SUNWlibC</w:t>
            </w:r>
          </w:p>
        </w:tc>
        <w:tc>
          <w:tcPr>
            <w:tcW w:w="4428" w:type="dxa"/>
          </w:tcPr>
          <w:p w:rsidR="00C72B95" w:rsidRDefault="00C72B95">
            <w:r>
              <w:t xml:space="preserve">Sun Workshop Compilers Bundled libC (sparc) </w:t>
            </w:r>
          </w:p>
        </w:tc>
        <w:tc>
          <w:tcPr>
            <w:tcW w:w="4428" w:type="dxa"/>
          </w:tcPr>
          <w:p w:rsidR="00C72B95" w:rsidRDefault="00C72B95">
            <w:r>
              <w:t>5.8,REV=99.06.09</w:t>
            </w:r>
          </w:p>
        </w:tc>
      </w:tr>
      <w:tr w:rsidR="00C72B95" w:rsidTr="00104CBE">
        <w:tc>
          <w:tcPr>
            <w:tcW w:w="4428" w:type="dxa"/>
          </w:tcPr>
          <w:p w:rsidR="00C72B95" w:rsidRDefault="00C72B95">
            <w:r>
              <w:t>SUNWlibms</w:t>
            </w:r>
          </w:p>
        </w:tc>
        <w:tc>
          <w:tcPr>
            <w:tcW w:w="4428" w:type="dxa"/>
          </w:tcPr>
          <w:p w:rsidR="00C72B95" w:rsidRDefault="00C72B95">
            <w:r>
              <w:t xml:space="preserve">Sun Workshop Bundled Shared libm (sparc) </w:t>
            </w:r>
          </w:p>
        </w:tc>
        <w:tc>
          <w:tcPr>
            <w:tcW w:w="4428" w:type="dxa"/>
          </w:tcPr>
          <w:p w:rsidR="00C72B95" w:rsidRDefault="00C72B95">
            <w:r>
              <w:t>5.8,REV=99.10.21</w:t>
            </w:r>
          </w:p>
        </w:tc>
      </w:tr>
      <w:tr w:rsidR="00C72B95" w:rsidTr="00104CBE">
        <w:tc>
          <w:tcPr>
            <w:tcW w:w="4428" w:type="dxa"/>
          </w:tcPr>
          <w:p w:rsidR="00C72B95" w:rsidRDefault="00C72B95">
            <w:r>
              <w:t>OpenSSL</w:t>
            </w:r>
          </w:p>
        </w:tc>
        <w:tc>
          <w:tcPr>
            <w:tcW w:w="4428" w:type="dxa"/>
          </w:tcPr>
          <w:p w:rsidR="00C72B95" w:rsidRDefault="00C72B95">
            <w:r>
              <w:t xml:space="preserve">SMCossl (sparc) </w:t>
            </w:r>
          </w:p>
          <w:p w:rsidR="00C72B95" w:rsidRDefault="00C72B95">
            <w:r>
              <w:t>Sun does not provide a version of OpenSSL for Solaris 9 SPARC. There is a version available from Sunfreeware.</w:t>
            </w:r>
          </w:p>
        </w:tc>
        <w:tc>
          <w:tcPr>
            <w:tcW w:w="4428" w:type="dxa"/>
          </w:tcPr>
          <w:p w:rsidR="00C72B95" w:rsidRDefault="00C72B95">
            <w:r>
              <w:t>0.9.8h</w:t>
            </w:r>
          </w:p>
        </w:tc>
      </w:tr>
      <w:tr w:rsidR="00C72B95" w:rsidTr="00104CBE">
        <w:tc>
          <w:tcPr>
            <w:tcW w:w="4428" w:type="dxa"/>
          </w:tcPr>
          <w:p w:rsidR="00C72B95" w:rsidRDefault="00C72B95">
            <w:r>
              <w:lastRenderedPageBreak/>
              <w:t>PAM</w:t>
            </w:r>
          </w:p>
        </w:tc>
        <w:tc>
          <w:tcPr>
            <w:tcW w:w="4428" w:type="dxa"/>
          </w:tcPr>
          <w:p w:rsidR="00C72B95" w:rsidRDefault="00C72B95">
            <w:r>
              <w:t xml:space="preserve">Pluggable Authentication Modules </w:t>
            </w:r>
          </w:p>
          <w:p w:rsidR="00C72B95" w:rsidRDefault="00C72B95">
            <w:r>
              <w:t xml:space="preserve">SUNWcsl, Core Solaris, (Shared Libs) (sparc) </w:t>
            </w:r>
          </w:p>
        </w:tc>
        <w:tc>
          <w:tcPr>
            <w:tcW w:w="4428" w:type="dxa"/>
          </w:tcPr>
          <w:p w:rsidR="00C72B95" w:rsidRDefault="00C72B95">
            <w:r>
              <w:t>11.8.0,REV=2000.01.08.18.12</w:t>
            </w:r>
          </w:p>
        </w:tc>
      </w:tr>
    </w:tbl>
    <w:p w:rsidR="00C72B95" w:rsidRDefault="00C72B95">
      <w:pPr>
        <w:pStyle w:val="TableSpacing"/>
      </w:pPr>
    </w:p>
    <w:p w:rsidR="00C72B95" w:rsidRDefault="00C72B95">
      <w:pPr>
        <w:pStyle w:val="DSTOC3-0"/>
      </w:pPr>
      <w:r>
        <w:t>Solaris 9 SPARC</w:t>
      </w:r>
    </w:p>
    <w:p w:rsidR="00C72B95" w:rsidRDefault="00C72B95">
      <w:pPr>
        <w:pStyle w:val="TableSpacing"/>
      </w:pPr>
    </w:p>
    <w:tbl>
      <w:tblPr>
        <w:tblStyle w:val="TablewithHeader"/>
        <w:tblW w:w="0" w:type="auto"/>
        <w:tblLook w:val="01E0" w:firstRow="1" w:lastRow="1" w:firstColumn="1" w:lastColumn="1" w:noHBand="0" w:noVBand="0"/>
      </w:tblPr>
      <w:tblGrid>
        <w:gridCol w:w="2589"/>
        <w:gridCol w:w="2698"/>
        <w:gridCol w:w="3525"/>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Required OS patch</w:t>
            </w:r>
          </w:p>
        </w:tc>
        <w:tc>
          <w:tcPr>
            <w:tcW w:w="4428" w:type="dxa"/>
          </w:tcPr>
          <w:p w:rsidR="00C72B95" w:rsidRDefault="00C72B95">
            <w:r>
              <w:t>PAM memory leak</w:t>
            </w:r>
          </w:p>
        </w:tc>
        <w:tc>
          <w:tcPr>
            <w:tcW w:w="4428" w:type="dxa"/>
          </w:tcPr>
          <w:p w:rsidR="00C72B95" w:rsidRDefault="00C72B95">
            <w:r>
              <w:t>112960-48</w:t>
            </w:r>
          </w:p>
        </w:tc>
      </w:tr>
      <w:tr w:rsidR="00C72B95" w:rsidTr="00104CBE">
        <w:tc>
          <w:tcPr>
            <w:tcW w:w="4428" w:type="dxa"/>
          </w:tcPr>
          <w:p w:rsidR="00C72B95" w:rsidRDefault="00C72B95">
            <w:r>
              <w:t>SUNWlibC</w:t>
            </w:r>
          </w:p>
        </w:tc>
        <w:tc>
          <w:tcPr>
            <w:tcW w:w="4428" w:type="dxa"/>
          </w:tcPr>
          <w:p w:rsidR="00C72B95" w:rsidRDefault="00C72B95">
            <w:r>
              <w:t xml:space="preserve">Sun Workshop Compilers Bundled libC (sparc) </w:t>
            </w:r>
          </w:p>
        </w:tc>
        <w:tc>
          <w:tcPr>
            <w:tcW w:w="4428" w:type="dxa"/>
          </w:tcPr>
          <w:p w:rsidR="00C72B95" w:rsidRDefault="00C72B95">
            <w:r>
              <w:t>5.9,REV=2002.03.18</w:t>
            </w:r>
          </w:p>
        </w:tc>
      </w:tr>
      <w:tr w:rsidR="00C72B95" w:rsidTr="00104CBE">
        <w:tc>
          <w:tcPr>
            <w:tcW w:w="4428" w:type="dxa"/>
          </w:tcPr>
          <w:p w:rsidR="00C72B95" w:rsidRDefault="00C72B95">
            <w:r>
              <w:t>SUNWlibms</w:t>
            </w:r>
          </w:p>
        </w:tc>
        <w:tc>
          <w:tcPr>
            <w:tcW w:w="4428" w:type="dxa"/>
          </w:tcPr>
          <w:p w:rsidR="00C72B95" w:rsidRDefault="00C72B95">
            <w:r>
              <w:t xml:space="preserve">Forte Developer Bundled Shared libm (sparc) </w:t>
            </w:r>
          </w:p>
        </w:tc>
        <w:tc>
          <w:tcPr>
            <w:tcW w:w="4428" w:type="dxa"/>
          </w:tcPr>
          <w:p w:rsidR="00C72B95" w:rsidRDefault="00C72B95">
            <w:r>
              <w:t>5.9,REV=2001.12.10</w:t>
            </w:r>
          </w:p>
        </w:tc>
      </w:tr>
      <w:tr w:rsidR="00C72B95" w:rsidTr="00104CBE">
        <w:tc>
          <w:tcPr>
            <w:tcW w:w="4428" w:type="dxa"/>
          </w:tcPr>
          <w:p w:rsidR="00C72B95" w:rsidRDefault="00C72B95">
            <w:r>
              <w:t>OpenSSL</w:t>
            </w:r>
          </w:p>
        </w:tc>
        <w:tc>
          <w:tcPr>
            <w:tcW w:w="4428" w:type="dxa"/>
          </w:tcPr>
          <w:p w:rsidR="00C72B95" w:rsidRDefault="00C72B95">
            <w:r>
              <w:t xml:space="preserve">SMCosslg (sparc) </w:t>
            </w:r>
          </w:p>
          <w:p w:rsidR="00C72B95" w:rsidRDefault="00C72B95">
            <w:r>
              <w:t xml:space="preserve">Sun does not provide a version of OpenSSL for Solaris 9 SPARC. There is a version available from Sunfreeware. </w:t>
            </w:r>
          </w:p>
        </w:tc>
        <w:tc>
          <w:tcPr>
            <w:tcW w:w="4428" w:type="dxa"/>
          </w:tcPr>
          <w:p w:rsidR="00C72B95" w:rsidRDefault="00C72B95">
            <w:r>
              <w:t>0.9.7g</w:t>
            </w:r>
          </w:p>
        </w:tc>
      </w:tr>
      <w:tr w:rsidR="00C72B95" w:rsidTr="00104CBE">
        <w:tc>
          <w:tcPr>
            <w:tcW w:w="4428" w:type="dxa"/>
          </w:tcPr>
          <w:p w:rsidR="00C72B95" w:rsidRDefault="00C72B95">
            <w:r>
              <w:t>PAM</w:t>
            </w:r>
          </w:p>
        </w:tc>
        <w:tc>
          <w:tcPr>
            <w:tcW w:w="4428" w:type="dxa"/>
          </w:tcPr>
          <w:p w:rsidR="00C72B95" w:rsidRDefault="00C72B95">
            <w:r>
              <w:t xml:space="preserve">Pluggable Authentication Modules </w:t>
            </w:r>
          </w:p>
          <w:p w:rsidR="00C72B95" w:rsidRDefault="00C72B95">
            <w:r>
              <w:t xml:space="preserve">SUNWcsl, Core Solaris, (Shared Libs) (sparc) </w:t>
            </w:r>
          </w:p>
        </w:tc>
        <w:tc>
          <w:tcPr>
            <w:tcW w:w="4428" w:type="dxa"/>
          </w:tcPr>
          <w:p w:rsidR="00C72B95" w:rsidRDefault="00C72B95">
            <w:r>
              <w:t>11.9.0,REV=2002.04.06.15.27</w:t>
            </w:r>
          </w:p>
        </w:tc>
      </w:tr>
    </w:tbl>
    <w:p w:rsidR="00C72B95" w:rsidRDefault="00C72B95">
      <w:pPr>
        <w:pStyle w:val="TableSpacing"/>
      </w:pPr>
    </w:p>
    <w:p w:rsidR="00C72B95" w:rsidRDefault="00C72B95">
      <w:pPr>
        <w:pStyle w:val="DSTOC3-0"/>
      </w:pPr>
      <w:r>
        <w:t>Solaris 10 SPARC</w:t>
      </w:r>
    </w:p>
    <w:p w:rsidR="00C72B95" w:rsidRDefault="00C72B95">
      <w:pPr>
        <w:pStyle w:val="TableSpacing"/>
      </w:pPr>
    </w:p>
    <w:tbl>
      <w:tblPr>
        <w:tblStyle w:val="TablewithHeader"/>
        <w:tblW w:w="0" w:type="auto"/>
        <w:tblLook w:val="01E0" w:firstRow="1" w:lastRow="1" w:firstColumn="1" w:lastColumn="1" w:noHBand="0" w:noVBand="0"/>
      </w:tblPr>
      <w:tblGrid>
        <w:gridCol w:w="2585"/>
        <w:gridCol w:w="2657"/>
        <w:gridCol w:w="3570"/>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Required OS patch</w:t>
            </w:r>
          </w:p>
        </w:tc>
        <w:tc>
          <w:tcPr>
            <w:tcW w:w="4428" w:type="dxa"/>
          </w:tcPr>
          <w:p w:rsidR="00C72B95" w:rsidRDefault="00C72B95">
            <w:r>
              <w:t>PAM memory leak</w:t>
            </w:r>
          </w:p>
        </w:tc>
        <w:tc>
          <w:tcPr>
            <w:tcW w:w="4428" w:type="dxa"/>
          </w:tcPr>
          <w:p w:rsidR="00C72B95" w:rsidRDefault="00C72B95">
            <w:r>
              <w:t>117463-05</w:t>
            </w:r>
          </w:p>
        </w:tc>
      </w:tr>
      <w:tr w:rsidR="00C72B95" w:rsidTr="00104CBE">
        <w:tc>
          <w:tcPr>
            <w:tcW w:w="4428" w:type="dxa"/>
          </w:tcPr>
          <w:p w:rsidR="00C72B95" w:rsidRDefault="00C72B95">
            <w:r>
              <w:t>SUNWlibC</w:t>
            </w:r>
          </w:p>
        </w:tc>
        <w:tc>
          <w:tcPr>
            <w:tcW w:w="4428" w:type="dxa"/>
          </w:tcPr>
          <w:p w:rsidR="00C72B95" w:rsidRDefault="00C72B95">
            <w:r>
              <w:t>Sun Workshop Compilers Bundled libC (sparc)</w:t>
            </w:r>
          </w:p>
        </w:tc>
        <w:tc>
          <w:tcPr>
            <w:tcW w:w="4428" w:type="dxa"/>
          </w:tcPr>
          <w:p w:rsidR="00C72B95" w:rsidRDefault="00C72B95">
            <w:r>
              <w:t>5.10, REV=2004.12.22</w:t>
            </w:r>
          </w:p>
        </w:tc>
      </w:tr>
      <w:tr w:rsidR="00C72B95" w:rsidTr="00104CBE">
        <w:tc>
          <w:tcPr>
            <w:tcW w:w="4428" w:type="dxa"/>
          </w:tcPr>
          <w:p w:rsidR="00C72B95" w:rsidRDefault="00C72B95">
            <w:r>
              <w:t>SUNWlibms</w:t>
            </w:r>
          </w:p>
        </w:tc>
        <w:tc>
          <w:tcPr>
            <w:tcW w:w="4428" w:type="dxa"/>
          </w:tcPr>
          <w:p w:rsidR="00C72B95" w:rsidRDefault="00C72B95">
            <w:r>
              <w:t xml:space="preserve">Math &amp; Microtasking Libraries (Usr) (sparc) </w:t>
            </w:r>
          </w:p>
        </w:tc>
        <w:tc>
          <w:tcPr>
            <w:tcW w:w="4428" w:type="dxa"/>
          </w:tcPr>
          <w:p w:rsidR="00C72B95" w:rsidRDefault="00C72B95">
            <w:r>
              <w:t>5.10, REV=2004.11.23</w:t>
            </w:r>
          </w:p>
        </w:tc>
      </w:tr>
      <w:tr w:rsidR="00C72B95" w:rsidTr="00104CBE">
        <w:tc>
          <w:tcPr>
            <w:tcW w:w="4428" w:type="dxa"/>
          </w:tcPr>
          <w:p w:rsidR="00C72B95" w:rsidRDefault="00C72B95">
            <w:r>
              <w:t>SUNWlibmsr</w:t>
            </w:r>
          </w:p>
        </w:tc>
        <w:tc>
          <w:tcPr>
            <w:tcW w:w="4428" w:type="dxa"/>
          </w:tcPr>
          <w:p w:rsidR="00C72B95" w:rsidRDefault="00C72B95">
            <w:r>
              <w:t xml:space="preserve">Math &amp; Microtasking </w:t>
            </w:r>
            <w:r>
              <w:lastRenderedPageBreak/>
              <w:t>Libraries (Root) (sparc)</w:t>
            </w:r>
          </w:p>
        </w:tc>
        <w:tc>
          <w:tcPr>
            <w:tcW w:w="4428" w:type="dxa"/>
          </w:tcPr>
          <w:p w:rsidR="00C72B95" w:rsidRDefault="00C72B95">
            <w:r>
              <w:lastRenderedPageBreak/>
              <w:t>5.10, REV=2004.11.23</w:t>
            </w:r>
          </w:p>
        </w:tc>
      </w:tr>
      <w:tr w:rsidR="00C72B95" w:rsidTr="00104CBE">
        <w:tc>
          <w:tcPr>
            <w:tcW w:w="4428" w:type="dxa"/>
          </w:tcPr>
          <w:p w:rsidR="00C72B95" w:rsidRDefault="00C72B95">
            <w:r>
              <w:lastRenderedPageBreak/>
              <w:t>SUNWcslr</w:t>
            </w:r>
          </w:p>
        </w:tc>
        <w:tc>
          <w:tcPr>
            <w:tcW w:w="4428" w:type="dxa"/>
          </w:tcPr>
          <w:p w:rsidR="00C72B95" w:rsidRDefault="00C72B95">
            <w:r>
              <w:t xml:space="preserve">Core Solaris Libraries (Root) (sparc) </w:t>
            </w:r>
          </w:p>
        </w:tc>
        <w:tc>
          <w:tcPr>
            <w:tcW w:w="4428" w:type="dxa"/>
          </w:tcPr>
          <w:p w:rsidR="00C72B95" w:rsidRDefault="00C72B95">
            <w:r>
              <w:t>11.10.0, REV=2005.01.21.15.53</w:t>
            </w:r>
          </w:p>
        </w:tc>
      </w:tr>
      <w:tr w:rsidR="00C72B95" w:rsidTr="00104CBE">
        <w:tc>
          <w:tcPr>
            <w:tcW w:w="4428" w:type="dxa"/>
          </w:tcPr>
          <w:p w:rsidR="00C72B95" w:rsidRDefault="00C72B95">
            <w:r>
              <w:t>SUNWcsl</w:t>
            </w:r>
          </w:p>
        </w:tc>
        <w:tc>
          <w:tcPr>
            <w:tcW w:w="4428" w:type="dxa"/>
          </w:tcPr>
          <w:p w:rsidR="00C72B95" w:rsidRDefault="00C72B95">
            <w:r>
              <w:t xml:space="preserve">Core Solaris Libraries (Root) (sparc) </w:t>
            </w:r>
          </w:p>
        </w:tc>
        <w:tc>
          <w:tcPr>
            <w:tcW w:w="4428" w:type="dxa"/>
          </w:tcPr>
          <w:p w:rsidR="00C72B95" w:rsidRDefault="00C72B95">
            <w:r>
              <w:t>11.10.0, REV=2005.01.21.15.53</w:t>
            </w:r>
          </w:p>
        </w:tc>
      </w:tr>
      <w:tr w:rsidR="00C72B95" w:rsidTr="00104CBE">
        <w:tc>
          <w:tcPr>
            <w:tcW w:w="4428" w:type="dxa"/>
          </w:tcPr>
          <w:p w:rsidR="00C72B95" w:rsidRDefault="00C72B95">
            <w:r>
              <w:t>OpenSSL</w:t>
            </w:r>
          </w:p>
        </w:tc>
        <w:tc>
          <w:tcPr>
            <w:tcW w:w="4428" w:type="dxa"/>
          </w:tcPr>
          <w:p w:rsidR="00C72B95" w:rsidRDefault="00C72B95">
            <w:r>
              <w:t xml:space="preserve">SUNopenssl-librararies (Usr) </w:t>
            </w:r>
          </w:p>
          <w:p w:rsidR="00C72B95" w:rsidRDefault="00C72B95">
            <w:r>
              <w:t xml:space="preserve">Sun provides the OpenSSL libraries for Solaris 10 SPARC. They are bundled with the operating system. </w:t>
            </w:r>
          </w:p>
        </w:tc>
        <w:tc>
          <w:tcPr>
            <w:tcW w:w="4428" w:type="dxa"/>
          </w:tcPr>
          <w:p w:rsidR="00C72B95" w:rsidRDefault="00C72B95">
            <w:r>
              <w:t>11.10.0,REV=2005.01.21.15.53</w:t>
            </w:r>
          </w:p>
        </w:tc>
      </w:tr>
      <w:tr w:rsidR="00C72B95" w:rsidTr="00104CBE">
        <w:tc>
          <w:tcPr>
            <w:tcW w:w="4428" w:type="dxa"/>
          </w:tcPr>
          <w:p w:rsidR="00C72B95" w:rsidRDefault="00C72B95">
            <w:r>
              <w:t>PAM</w:t>
            </w:r>
          </w:p>
        </w:tc>
        <w:tc>
          <w:tcPr>
            <w:tcW w:w="4428" w:type="dxa"/>
          </w:tcPr>
          <w:p w:rsidR="00C72B95" w:rsidRDefault="00C72B95">
            <w:r>
              <w:t xml:space="preserve">Pluggable Authentication Modules </w:t>
            </w:r>
          </w:p>
          <w:p w:rsidR="00C72B95" w:rsidRDefault="00C72B95">
            <w:r>
              <w:t>SUNWcsr, Core Solaris, (Root) (sparc)</w:t>
            </w:r>
          </w:p>
        </w:tc>
        <w:tc>
          <w:tcPr>
            <w:tcW w:w="4428" w:type="dxa"/>
          </w:tcPr>
          <w:p w:rsidR="00C72B95" w:rsidRDefault="00C72B95">
            <w:r>
              <w:t>11.10.0, REV=2005.01.21.15.53</w:t>
            </w:r>
          </w:p>
        </w:tc>
      </w:tr>
    </w:tbl>
    <w:p w:rsidR="00C72B95" w:rsidRDefault="00C72B95">
      <w:pPr>
        <w:pStyle w:val="TableSpacing"/>
      </w:pPr>
    </w:p>
    <w:p w:rsidR="00C72B95" w:rsidRDefault="00C72B95">
      <w:pPr>
        <w:pStyle w:val="DSTOC3-0"/>
      </w:pPr>
      <w:r>
        <w:t>Solaris 10 x86</w:t>
      </w:r>
    </w:p>
    <w:p w:rsidR="00C72B95" w:rsidRDefault="00C72B95">
      <w:pPr>
        <w:pStyle w:val="TableSpacing"/>
      </w:pPr>
    </w:p>
    <w:tbl>
      <w:tblPr>
        <w:tblStyle w:val="TablewithHeader"/>
        <w:tblW w:w="0" w:type="auto"/>
        <w:tblLook w:val="01E0" w:firstRow="1" w:lastRow="1" w:firstColumn="1" w:lastColumn="1" w:noHBand="0" w:noVBand="0"/>
      </w:tblPr>
      <w:tblGrid>
        <w:gridCol w:w="2560"/>
        <w:gridCol w:w="2693"/>
        <w:gridCol w:w="3559"/>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Required OS patch</w:t>
            </w:r>
          </w:p>
        </w:tc>
        <w:tc>
          <w:tcPr>
            <w:tcW w:w="4428" w:type="dxa"/>
          </w:tcPr>
          <w:p w:rsidR="00C72B95" w:rsidRDefault="00C72B95">
            <w:r>
              <w:t>PAM memory leak</w:t>
            </w:r>
          </w:p>
        </w:tc>
        <w:tc>
          <w:tcPr>
            <w:tcW w:w="4428" w:type="dxa"/>
          </w:tcPr>
          <w:p w:rsidR="00C72B95" w:rsidRDefault="00C72B95">
            <w:r>
              <w:t>117464-04</w:t>
            </w:r>
          </w:p>
        </w:tc>
      </w:tr>
      <w:tr w:rsidR="00C72B95" w:rsidTr="00104CBE">
        <w:tc>
          <w:tcPr>
            <w:tcW w:w="4428" w:type="dxa"/>
          </w:tcPr>
          <w:p w:rsidR="00C72B95" w:rsidRDefault="00C72B95">
            <w:r>
              <w:t>SUNWlibC</w:t>
            </w:r>
          </w:p>
        </w:tc>
        <w:tc>
          <w:tcPr>
            <w:tcW w:w="4428" w:type="dxa"/>
          </w:tcPr>
          <w:p w:rsidR="00C72B95" w:rsidRDefault="00C72B95">
            <w:r>
              <w:t>Sun Workshop Compilers Bundled libC (i386)</w:t>
            </w:r>
          </w:p>
        </w:tc>
        <w:tc>
          <w:tcPr>
            <w:tcW w:w="4428" w:type="dxa"/>
          </w:tcPr>
          <w:p w:rsidR="00C72B95" w:rsidRDefault="00C72B95">
            <w:r>
              <w:t>5.10,REV=2004.12.20</w:t>
            </w:r>
          </w:p>
        </w:tc>
      </w:tr>
      <w:tr w:rsidR="00C72B95" w:rsidTr="00104CBE">
        <w:tc>
          <w:tcPr>
            <w:tcW w:w="4428" w:type="dxa"/>
          </w:tcPr>
          <w:p w:rsidR="00C72B95" w:rsidRDefault="00C72B95">
            <w:r>
              <w:t>SUNWlibmsr</w:t>
            </w:r>
          </w:p>
        </w:tc>
        <w:tc>
          <w:tcPr>
            <w:tcW w:w="4428" w:type="dxa"/>
          </w:tcPr>
          <w:p w:rsidR="00C72B95" w:rsidRDefault="00C72B95">
            <w:r>
              <w:t xml:space="preserve">Math &amp; Microtasking Libraries (Root) (i386) </w:t>
            </w:r>
          </w:p>
        </w:tc>
        <w:tc>
          <w:tcPr>
            <w:tcW w:w="4428" w:type="dxa"/>
          </w:tcPr>
          <w:p w:rsidR="00C72B95" w:rsidRDefault="00C72B95">
            <w:r>
              <w:t>5.10, REV=2004.12.18</w:t>
            </w:r>
          </w:p>
        </w:tc>
      </w:tr>
      <w:tr w:rsidR="00C72B95" w:rsidTr="00104CBE">
        <w:tc>
          <w:tcPr>
            <w:tcW w:w="4428" w:type="dxa"/>
          </w:tcPr>
          <w:p w:rsidR="00C72B95" w:rsidRDefault="00C72B95">
            <w:r>
              <w:t>SUNWcsl</w:t>
            </w:r>
          </w:p>
        </w:tc>
        <w:tc>
          <w:tcPr>
            <w:tcW w:w="4428" w:type="dxa"/>
          </w:tcPr>
          <w:p w:rsidR="00C72B95" w:rsidRDefault="00C72B95">
            <w:r>
              <w:t>Core Solaris, (Shared Libs) (i386)</w:t>
            </w:r>
          </w:p>
        </w:tc>
        <w:tc>
          <w:tcPr>
            <w:tcW w:w="4428" w:type="dxa"/>
          </w:tcPr>
          <w:p w:rsidR="00C72B95" w:rsidRDefault="00C72B95">
            <w:r>
              <w:t>11.10.0,REV=2005.01.21.16.34</w:t>
            </w:r>
          </w:p>
        </w:tc>
      </w:tr>
      <w:tr w:rsidR="00C72B95" w:rsidTr="00104CBE">
        <w:tc>
          <w:tcPr>
            <w:tcW w:w="4428" w:type="dxa"/>
          </w:tcPr>
          <w:p w:rsidR="00C72B95" w:rsidRDefault="00C72B95">
            <w:r>
              <w:t>SUNWcslr</w:t>
            </w:r>
          </w:p>
        </w:tc>
        <w:tc>
          <w:tcPr>
            <w:tcW w:w="4428" w:type="dxa"/>
          </w:tcPr>
          <w:p w:rsidR="00C72B95" w:rsidRDefault="00C72B95">
            <w:r>
              <w:t>Core Solaris Libraries (Root) (i386)</w:t>
            </w:r>
          </w:p>
        </w:tc>
        <w:tc>
          <w:tcPr>
            <w:tcW w:w="4428" w:type="dxa"/>
          </w:tcPr>
          <w:p w:rsidR="00C72B95" w:rsidRDefault="00C72B95">
            <w:r>
              <w:t>11.10.0, REV=2005.01.21.16.34</w:t>
            </w:r>
          </w:p>
        </w:tc>
      </w:tr>
      <w:tr w:rsidR="00C72B95" w:rsidTr="00104CBE">
        <w:tc>
          <w:tcPr>
            <w:tcW w:w="4428" w:type="dxa"/>
          </w:tcPr>
          <w:p w:rsidR="00C72B95" w:rsidRDefault="00C72B95">
            <w:r>
              <w:t>OpenSSL</w:t>
            </w:r>
          </w:p>
        </w:tc>
        <w:tc>
          <w:tcPr>
            <w:tcW w:w="4428" w:type="dxa"/>
          </w:tcPr>
          <w:p w:rsidR="00C72B95" w:rsidRDefault="00C72B95">
            <w:r>
              <w:t xml:space="preserve">SUNWopenssl-libraries; OpenSSL Libraries (Usr) (i386) </w:t>
            </w:r>
          </w:p>
        </w:tc>
        <w:tc>
          <w:tcPr>
            <w:tcW w:w="4428" w:type="dxa"/>
          </w:tcPr>
          <w:p w:rsidR="00C72B95" w:rsidRDefault="00C72B95">
            <w:r>
              <w:t>11.10.0, REV=2005.01.21.16.34</w:t>
            </w:r>
          </w:p>
        </w:tc>
      </w:tr>
      <w:tr w:rsidR="00C72B95" w:rsidTr="00104CBE">
        <w:tc>
          <w:tcPr>
            <w:tcW w:w="4428" w:type="dxa"/>
          </w:tcPr>
          <w:p w:rsidR="00C72B95" w:rsidRDefault="00C72B95">
            <w:r>
              <w:t>PAM</w:t>
            </w:r>
          </w:p>
        </w:tc>
        <w:tc>
          <w:tcPr>
            <w:tcW w:w="4428" w:type="dxa"/>
          </w:tcPr>
          <w:p w:rsidR="00C72B95" w:rsidRDefault="00C72B95">
            <w:r>
              <w:t xml:space="preserve">Pluggable Authentication Modules </w:t>
            </w:r>
          </w:p>
          <w:p w:rsidR="00C72B95" w:rsidRDefault="00C72B95">
            <w:r>
              <w:t xml:space="preserve">SUNWcsr Core Solaris, </w:t>
            </w:r>
            <w:r>
              <w:lastRenderedPageBreak/>
              <w:t>(Root)(i386)</w:t>
            </w:r>
          </w:p>
        </w:tc>
        <w:tc>
          <w:tcPr>
            <w:tcW w:w="4428" w:type="dxa"/>
          </w:tcPr>
          <w:p w:rsidR="00C72B95" w:rsidRDefault="00C72B95">
            <w:r>
              <w:lastRenderedPageBreak/>
              <w:t xml:space="preserve"> 11.10.0,REV=2005.01.21.16.34</w:t>
            </w:r>
          </w:p>
        </w:tc>
      </w:tr>
    </w:tbl>
    <w:p w:rsidR="00C72B95" w:rsidRDefault="00C72B95">
      <w:pPr>
        <w:pStyle w:val="TableSpacing"/>
      </w:pPr>
    </w:p>
    <w:p w:rsidR="00C72B95" w:rsidRDefault="00C72B95">
      <w:pPr>
        <w:pStyle w:val="DSTOC3-0"/>
      </w:pPr>
      <w:r>
        <w:t>SUSE Linux Enterprise Server 9 (i586)</w:t>
      </w:r>
    </w:p>
    <w:p w:rsidR="00C72B95" w:rsidRDefault="00C72B95">
      <w:pPr>
        <w:pStyle w:val="TableSpacing"/>
      </w:pPr>
    </w:p>
    <w:tbl>
      <w:tblPr>
        <w:tblStyle w:val="TablewithHeader"/>
        <w:tblW w:w="0" w:type="auto"/>
        <w:tblLook w:val="01E0" w:firstRow="1" w:lastRow="1" w:firstColumn="1" w:lastColumn="1" w:noHBand="0" w:noVBand="0"/>
      </w:tblPr>
      <w:tblGrid>
        <w:gridCol w:w="2698"/>
        <w:gridCol w:w="3051"/>
        <w:gridCol w:w="3063"/>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OS Patch lib gcc-41.rpm</w:t>
            </w:r>
          </w:p>
        </w:tc>
        <w:tc>
          <w:tcPr>
            <w:tcW w:w="4428" w:type="dxa"/>
          </w:tcPr>
          <w:p w:rsidR="00C72B95" w:rsidRDefault="00C72B95">
            <w:r>
              <w:t>Standard shared library</w:t>
            </w:r>
          </w:p>
        </w:tc>
        <w:tc>
          <w:tcPr>
            <w:tcW w:w="4428" w:type="dxa"/>
          </w:tcPr>
          <w:p w:rsidR="00C72B95" w:rsidRDefault="00C72B95">
            <w:r>
              <w:t>41-4.1.2_20070115-0.6</w:t>
            </w:r>
          </w:p>
        </w:tc>
      </w:tr>
      <w:tr w:rsidR="00C72B95" w:rsidTr="00104CBE">
        <w:tc>
          <w:tcPr>
            <w:tcW w:w="4428" w:type="dxa"/>
          </w:tcPr>
          <w:p w:rsidR="00C72B95" w:rsidRDefault="00C72B95">
            <w:r>
              <w:t>OS Patch lib stdc++-41.rpm</w:t>
            </w:r>
          </w:p>
        </w:tc>
        <w:tc>
          <w:tcPr>
            <w:tcW w:w="4428" w:type="dxa"/>
          </w:tcPr>
          <w:p w:rsidR="00C72B95" w:rsidRDefault="00C72B95">
            <w:r>
              <w:t>Standard shared library</w:t>
            </w:r>
          </w:p>
        </w:tc>
        <w:tc>
          <w:tcPr>
            <w:tcW w:w="4428" w:type="dxa"/>
          </w:tcPr>
          <w:p w:rsidR="00C72B95" w:rsidRDefault="00C72B95">
            <w:r>
              <w:t>41-4.1.2_20070115-0.6</w:t>
            </w:r>
          </w:p>
        </w:tc>
      </w:tr>
      <w:tr w:rsidR="00C72B95" w:rsidTr="00104CBE">
        <w:tc>
          <w:tcPr>
            <w:tcW w:w="4428" w:type="dxa"/>
          </w:tcPr>
          <w:p w:rsidR="00C72B95" w:rsidRDefault="00C72B95">
            <w:r>
              <w:t>Openssl</w:t>
            </w:r>
          </w:p>
        </w:tc>
        <w:tc>
          <w:tcPr>
            <w:tcW w:w="4428" w:type="dxa"/>
          </w:tcPr>
          <w:p w:rsidR="00C72B95" w:rsidRDefault="00C72B95">
            <w:r>
              <w:t>OpenSSL Libraries; Secure Network Communications Protocol</w:t>
            </w:r>
          </w:p>
        </w:tc>
        <w:tc>
          <w:tcPr>
            <w:tcW w:w="4428" w:type="dxa"/>
          </w:tcPr>
          <w:p w:rsidR="00C72B95" w:rsidRDefault="00C72B95">
            <w:r>
              <w:t>0.9.7d-15.10</w:t>
            </w:r>
          </w:p>
        </w:tc>
      </w:tr>
      <w:tr w:rsidR="00C72B95" w:rsidTr="00104CBE">
        <w:tc>
          <w:tcPr>
            <w:tcW w:w="4428" w:type="dxa"/>
          </w:tcPr>
          <w:p w:rsidR="00C72B95" w:rsidRDefault="00C72B95">
            <w:r>
              <w:t>PAM</w:t>
            </w:r>
          </w:p>
        </w:tc>
        <w:tc>
          <w:tcPr>
            <w:tcW w:w="4428" w:type="dxa"/>
          </w:tcPr>
          <w:p w:rsidR="00C72B95" w:rsidRDefault="00C72B95">
            <w:r>
              <w:t>Pluggable Authentication Modules</w:t>
            </w:r>
          </w:p>
        </w:tc>
        <w:tc>
          <w:tcPr>
            <w:tcW w:w="4428" w:type="dxa"/>
          </w:tcPr>
          <w:p w:rsidR="00C72B95" w:rsidRDefault="00C72B95">
            <w:r>
              <w:t>0.77-221.1</w:t>
            </w:r>
          </w:p>
        </w:tc>
      </w:tr>
    </w:tbl>
    <w:p w:rsidR="00C72B95" w:rsidRDefault="00C72B95">
      <w:pPr>
        <w:pStyle w:val="TableSpacing"/>
      </w:pPr>
    </w:p>
    <w:p w:rsidR="00C72B95" w:rsidRDefault="00C72B95">
      <w:pPr>
        <w:pStyle w:val="DSTOC3-0"/>
      </w:pPr>
      <w:r>
        <w:t>SUSE Linux Enterprise Server 10 SP1 (i586)</w:t>
      </w:r>
    </w:p>
    <w:p w:rsidR="00C72B95" w:rsidRDefault="00C72B95">
      <w:pPr>
        <w:pStyle w:val="TableSpacing"/>
      </w:pPr>
    </w:p>
    <w:tbl>
      <w:tblPr>
        <w:tblStyle w:val="TablewithHeader"/>
        <w:tblW w:w="0" w:type="auto"/>
        <w:tblLook w:val="01E0" w:firstRow="1" w:lastRow="1" w:firstColumn="1" w:lastColumn="1" w:noHBand="0" w:noVBand="0"/>
      </w:tblPr>
      <w:tblGrid>
        <w:gridCol w:w="2853"/>
        <w:gridCol w:w="3142"/>
        <w:gridCol w:w="2817"/>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glibc-2.4-31.30</w:t>
            </w:r>
          </w:p>
        </w:tc>
        <w:tc>
          <w:tcPr>
            <w:tcW w:w="4428" w:type="dxa"/>
          </w:tcPr>
          <w:p w:rsidR="00C72B95" w:rsidRDefault="00C72B95">
            <w:r>
              <w:t>C Standard shared library</w:t>
            </w:r>
          </w:p>
        </w:tc>
        <w:tc>
          <w:tcPr>
            <w:tcW w:w="4428" w:type="dxa"/>
          </w:tcPr>
          <w:p w:rsidR="00C72B95" w:rsidRDefault="00C72B95">
            <w:r>
              <w:t>2.4-31.30</w:t>
            </w:r>
          </w:p>
        </w:tc>
      </w:tr>
      <w:tr w:rsidR="00C72B95" w:rsidTr="00104CBE">
        <w:tc>
          <w:tcPr>
            <w:tcW w:w="4428" w:type="dxa"/>
          </w:tcPr>
          <w:p w:rsidR="00C72B95" w:rsidRDefault="00C72B95">
            <w:r>
              <w:t>OpenSSL</w:t>
            </w:r>
          </w:p>
        </w:tc>
        <w:tc>
          <w:tcPr>
            <w:tcW w:w="4428" w:type="dxa"/>
          </w:tcPr>
          <w:p w:rsidR="00C72B95" w:rsidRDefault="00C72B95">
            <w:r>
              <w:t>OpenSSL Libraries; Secure Network Communications Protocol</w:t>
            </w:r>
          </w:p>
        </w:tc>
        <w:tc>
          <w:tcPr>
            <w:tcW w:w="4428" w:type="dxa"/>
          </w:tcPr>
          <w:p w:rsidR="00C72B95" w:rsidRDefault="00C72B95">
            <w:r>
              <w:t>0.9.8a-18.15</w:t>
            </w:r>
          </w:p>
        </w:tc>
      </w:tr>
      <w:tr w:rsidR="00C72B95" w:rsidTr="00104CBE">
        <w:tc>
          <w:tcPr>
            <w:tcW w:w="4428" w:type="dxa"/>
          </w:tcPr>
          <w:p w:rsidR="00C72B95" w:rsidRDefault="00C72B95">
            <w:r>
              <w:t>PAM</w:t>
            </w:r>
          </w:p>
        </w:tc>
        <w:tc>
          <w:tcPr>
            <w:tcW w:w="4428" w:type="dxa"/>
          </w:tcPr>
          <w:p w:rsidR="00C72B95" w:rsidRDefault="00C72B95">
            <w:r>
              <w:t>Pluggable Authentication Modules</w:t>
            </w:r>
          </w:p>
        </w:tc>
        <w:tc>
          <w:tcPr>
            <w:tcW w:w="4428" w:type="dxa"/>
          </w:tcPr>
          <w:p w:rsidR="00C72B95" w:rsidRDefault="00C72B95">
            <w:r>
              <w:t>0.99.6.3-28.8</w:t>
            </w:r>
          </w:p>
        </w:tc>
      </w:tr>
    </w:tbl>
    <w:p w:rsidR="00C72B95" w:rsidRDefault="00C72B95">
      <w:pPr>
        <w:pStyle w:val="TableSpacing"/>
      </w:pPr>
    </w:p>
    <w:p w:rsidR="00C72B95" w:rsidRDefault="00C72B95">
      <w:pPr>
        <w:pStyle w:val="DSTOC3-0"/>
      </w:pPr>
      <w:r>
        <w:t>SUSE Linux Enterprise Server 11 (i586)</w:t>
      </w:r>
    </w:p>
    <w:p w:rsidR="00C72B95" w:rsidRDefault="00C72B95">
      <w:pPr>
        <w:pStyle w:val="TableSpacing"/>
      </w:pPr>
    </w:p>
    <w:tbl>
      <w:tblPr>
        <w:tblStyle w:val="TablewithHeader"/>
        <w:tblW w:w="0" w:type="auto"/>
        <w:tblLook w:val="01E0" w:firstRow="1" w:lastRow="1" w:firstColumn="1" w:lastColumn="1" w:noHBand="0" w:noVBand="0"/>
      </w:tblPr>
      <w:tblGrid>
        <w:gridCol w:w="2863"/>
        <w:gridCol w:w="3082"/>
        <w:gridCol w:w="2867"/>
      </w:tblGrid>
      <w:tr w:rsidR="00C72B95" w:rsidTr="00104CBE">
        <w:trPr>
          <w:cnfStyle w:val="100000000000" w:firstRow="1" w:lastRow="0" w:firstColumn="0" w:lastColumn="0" w:oddVBand="0" w:evenVBand="0" w:oddHBand="0" w:evenHBand="0" w:firstRowFirstColumn="0" w:firstRowLastColumn="0" w:lastRowFirstColumn="0" w:lastRowLastColumn="0"/>
        </w:trPr>
        <w:tc>
          <w:tcPr>
            <w:tcW w:w="4428" w:type="dxa"/>
          </w:tcPr>
          <w:p w:rsidR="00C72B95" w:rsidRDefault="00C72B95">
            <w:r>
              <w:t>Required Package</w:t>
            </w:r>
          </w:p>
        </w:tc>
        <w:tc>
          <w:tcPr>
            <w:tcW w:w="4428" w:type="dxa"/>
          </w:tcPr>
          <w:p w:rsidR="00C72B95" w:rsidRDefault="00C72B95">
            <w:r>
              <w:t>Description</w:t>
            </w:r>
          </w:p>
        </w:tc>
        <w:tc>
          <w:tcPr>
            <w:tcW w:w="4428" w:type="dxa"/>
          </w:tcPr>
          <w:p w:rsidR="00C72B95" w:rsidRDefault="00C72B95">
            <w:r>
              <w:t>Minimum Version</w:t>
            </w:r>
          </w:p>
        </w:tc>
      </w:tr>
      <w:tr w:rsidR="00C72B95" w:rsidTr="00104CBE">
        <w:tc>
          <w:tcPr>
            <w:tcW w:w="4428" w:type="dxa"/>
          </w:tcPr>
          <w:p w:rsidR="00C72B95" w:rsidRDefault="00C72B95">
            <w:r>
              <w:t>glibc-2.9-13.2</w:t>
            </w:r>
          </w:p>
        </w:tc>
        <w:tc>
          <w:tcPr>
            <w:tcW w:w="4428" w:type="dxa"/>
          </w:tcPr>
          <w:p w:rsidR="00C72B95" w:rsidRDefault="00C72B95">
            <w:r>
              <w:t>C Standard shared library</w:t>
            </w:r>
          </w:p>
        </w:tc>
        <w:tc>
          <w:tcPr>
            <w:tcW w:w="4428" w:type="dxa"/>
          </w:tcPr>
          <w:p w:rsidR="00C72B95" w:rsidRDefault="00C72B95">
            <w:r>
              <w:t>2.9-13.2</w:t>
            </w:r>
          </w:p>
        </w:tc>
      </w:tr>
      <w:tr w:rsidR="00C72B95" w:rsidTr="00104CBE">
        <w:tc>
          <w:tcPr>
            <w:tcW w:w="4428" w:type="dxa"/>
          </w:tcPr>
          <w:p w:rsidR="00C72B95" w:rsidRDefault="00C72B95">
            <w:r>
              <w:t>PAM</w:t>
            </w:r>
          </w:p>
        </w:tc>
        <w:tc>
          <w:tcPr>
            <w:tcW w:w="4428" w:type="dxa"/>
          </w:tcPr>
          <w:p w:rsidR="00C72B95" w:rsidRDefault="00C72B95">
            <w:r>
              <w:t>Pluggable Authentication Modules</w:t>
            </w:r>
          </w:p>
        </w:tc>
        <w:tc>
          <w:tcPr>
            <w:tcW w:w="4428" w:type="dxa"/>
          </w:tcPr>
          <w:p w:rsidR="00C72B95" w:rsidRDefault="00C72B95">
            <w:r>
              <w:t>pam-1.0.2-20.1</w:t>
            </w:r>
          </w:p>
        </w:tc>
      </w:tr>
    </w:tbl>
    <w:p w:rsidR="00C72B95" w:rsidRDefault="00C72B95">
      <w:pPr>
        <w:pStyle w:val="TableSpacing"/>
      </w:pPr>
    </w:p>
    <w:p w:rsidR="00C72B95" w:rsidRPr="008107E0" w:rsidRDefault="00C72B95" w:rsidP="00B447BE">
      <w:pPr>
        <w:rPr>
          <w:rFonts w:eastAsiaTheme="minorEastAsia"/>
          <w:lang w:eastAsia="zh-CN"/>
        </w:rPr>
      </w:pPr>
    </w:p>
    <w:sectPr w:rsidR="00C72B95" w:rsidRPr="008107E0" w:rsidSect="00C72B95">
      <w:headerReference w:type="default" r:id="rId86"/>
      <w:footerReference w:type="default" r:id="rId8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95" w:rsidRDefault="00C72B95">
      <w:r>
        <w:separator/>
      </w:r>
    </w:p>
    <w:p w:rsidR="00C72B95" w:rsidRDefault="00C72B95"/>
  </w:endnote>
  <w:endnote w:type="continuationSeparator" w:id="0">
    <w:p w:rsidR="00C72B95" w:rsidRDefault="00C72B95">
      <w:r>
        <w:continuationSeparator/>
      </w:r>
    </w:p>
    <w:p w:rsidR="00C72B95" w:rsidRDefault="00C72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72B95">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C72B95">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rsidP="00C72B95">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rsidP="00C72B95">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rsidP="00C72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161</w:t>
    </w:r>
    <w:r>
      <w:rPr>
        <w:rStyle w:val="PageNumber"/>
      </w:rPr>
      <w:fldChar w:fldCharType="end"/>
    </w:r>
  </w:p>
  <w:p w:rsidR="00C72B95" w:rsidRDefault="00C72B95" w:rsidP="00C72B95">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95" w:rsidRDefault="00C72B95">
      <w:r>
        <w:separator/>
      </w:r>
    </w:p>
    <w:p w:rsidR="00C72B95" w:rsidRDefault="00C72B95"/>
  </w:footnote>
  <w:footnote w:type="continuationSeparator" w:id="0">
    <w:p w:rsidR="00C72B95" w:rsidRDefault="00C72B95">
      <w:r>
        <w:continuationSeparator/>
      </w:r>
    </w:p>
    <w:p w:rsidR="00C72B95" w:rsidRDefault="00C72B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rsidP="00C72B95">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C72B95"/>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2B95"/>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C72B95"/>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C72B95"/>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72B95"/>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72B95"/>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72B95"/>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72B95"/>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72B95"/>
    <w:pPr>
      <w:spacing w:before="120" w:line="240" w:lineRule="auto"/>
      <w:outlineLvl w:val="5"/>
    </w:pPr>
    <w:rPr>
      <w:b/>
    </w:rPr>
  </w:style>
  <w:style w:type="paragraph" w:styleId="Heading7">
    <w:name w:val="heading 7"/>
    <w:aliases w:val="h7"/>
    <w:basedOn w:val="Normal"/>
    <w:next w:val="Normal"/>
    <w:qFormat/>
    <w:locked/>
    <w:rsid w:val="00C72B95"/>
    <w:pPr>
      <w:outlineLvl w:val="6"/>
    </w:pPr>
    <w:rPr>
      <w:b/>
      <w:szCs w:val="24"/>
    </w:rPr>
  </w:style>
  <w:style w:type="paragraph" w:styleId="Heading8">
    <w:name w:val="heading 8"/>
    <w:aliases w:val="h8"/>
    <w:basedOn w:val="Normal"/>
    <w:next w:val="Normal"/>
    <w:qFormat/>
    <w:locked/>
    <w:rsid w:val="00C72B95"/>
    <w:pPr>
      <w:outlineLvl w:val="7"/>
    </w:pPr>
    <w:rPr>
      <w:b/>
      <w:iCs/>
    </w:rPr>
  </w:style>
  <w:style w:type="paragraph" w:styleId="Heading9">
    <w:name w:val="heading 9"/>
    <w:aliases w:val="h9"/>
    <w:basedOn w:val="Normal"/>
    <w:next w:val="Normal"/>
    <w:qFormat/>
    <w:locked/>
    <w:rsid w:val="00C72B95"/>
    <w:pPr>
      <w:outlineLvl w:val="8"/>
    </w:pPr>
    <w:rPr>
      <w:rFonts w:cs="Arial"/>
      <w:b/>
    </w:rPr>
  </w:style>
  <w:style w:type="character" w:default="1" w:styleId="DefaultParagraphFont">
    <w:name w:val="Default Paragraph Font"/>
    <w:uiPriority w:val="1"/>
    <w:semiHidden/>
    <w:unhideWhenUsed/>
    <w:rsid w:val="00C72B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2B95"/>
  </w:style>
  <w:style w:type="paragraph" w:customStyle="1" w:styleId="Figure">
    <w:name w:val="Figure"/>
    <w:aliases w:val="fig"/>
    <w:basedOn w:val="Normal"/>
    <w:rsid w:val="00C72B95"/>
    <w:pPr>
      <w:spacing w:line="240" w:lineRule="auto"/>
    </w:pPr>
    <w:rPr>
      <w:color w:val="0000FF"/>
    </w:rPr>
  </w:style>
  <w:style w:type="paragraph" w:customStyle="1" w:styleId="Code">
    <w:name w:val="Code"/>
    <w:aliases w:val="c"/>
    <w:link w:val="CodeChar"/>
    <w:locked/>
    <w:rsid w:val="00C72B95"/>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C72B95"/>
    <w:pPr>
      <w:ind w:left="720"/>
    </w:pPr>
  </w:style>
  <w:style w:type="paragraph" w:customStyle="1" w:styleId="TextinList2">
    <w:name w:val="Text in List 2"/>
    <w:aliases w:val="t2"/>
    <w:basedOn w:val="Normal"/>
    <w:rsid w:val="00C72B95"/>
    <w:pPr>
      <w:ind w:left="720"/>
    </w:pPr>
  </w:style>
  <w:style w:type="paragraph" w:customStyle="1" w:styleId="Label">
    <w:name w:val="Label"/>
    <w:aliases w:val="l"/>
    <w:basedOn w:val="Normal"/>
    <w:link w:val="LabelChar"/>
    <w:rsid w:val="00C72B95"/>
    <w:pPr>
      <w:keepNext/>
      <w:spacing w:before="240" w:line="240" w:lineRule="auto"/>
    </w:pPr>
    <w:rPr>
      <w:b/>
    </w:rPr>
  </w:style>
  <w:style w:type="paragraph" w:styleId="FootnoteText">
    <w:name w:val="footnote text"/>
    <w:aliases w:val="ft,Used by Word for text of Help footnotes"/>
    <w:basedOn w:val="Normal"/>
    <w:rsid w:val="00C72B95"/>
    <w:rPr>
      <w:color w:val="0000FF"/>
    </w:rPr>
  </w:style>
  <w:style w:type="paragraph" w:customStyle="1" w:styleId="NumberedList2">
    <w:name w:val="Numbered List 2"/>
    <w:aliases w:val="nl2"/>
    <w:basedOn w:val="ListNumber"/>
    <w:rsid w:val="00C72B95"/>
    <w:pPr>
      <w:numPr>
        <w:numId w:val="4"/>
      </w:numPr>
    </w:pPr>
  </w:style>
  <w:style w:type="paragraph" w:customStyle="1" w:styleId="Syntax">
    <w:name w:val="Syntax"/>
    <w:aliases w:val="s"/>
    <w:basedOn w:val="Normal"/>
    <w:locked/>
    <w:rsid w:val="00C72B95"/>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C72B95"/>
    <w:rPr>
      <w:color w:val="0000FF"/>
      <w:vertAlign w:val="superscript"/>
    </w:rPr>
  </w:style>
  <w:style w:type="character" w:customStyle="1" w:styleId="CodeEmbedded">
    <w:name w:val="Code Embedded"/>
    <w:aliases w:val="ce"/>
    <w:basedOn w:val="DefaultParagraphFont"/>
    <w:rsid w:val="00C72B9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72B95"/>
    <w:rPr>
      <w:b/>
      <w:szCs w:val="18"/>
    </w:rPr>
  </w:style>
  <w:style w:type="character" w:customStyle="1" w:styleId="LinkText">
    <w:name w:val="Link Text"/>
    <w:aliases w:val="lt"/>
    <w:basedOn w:val="DefaultParagraphFont"/>
    <w:rsid w:val="00C72B95"/>
    <w:rPr>
      <w:color w:val="0000FF"/>
      <w:szCs w:val="18"/>
      <w:u w:val="single"/>
    </w:rPr>
  </w:style>
  <w:style w:type="character" w:customStyle="1" w:styleId="LinkID">
    <w:name w:val="Link ID"/>
    <w:aliases w:val="lid"/>
    <w:basedOn w:val="DefaultParagraphFont"/>
    <w:rsid w:val="00C72B95"/>
    <w:rPr>
      <w:noProof/>
      <w:vanish/>
      <w:color w:val="0000FF"/>
      <w:szCs w:val="18"/>
      <w:u w:val="none"/>
      <w:bdr w:val="none" w:sz="0" w:space="0" w:color="auto"/>
      <w:shd w:val="clear" w:color="auto" w:fill="auto"/>
      <w:lang w:val="en-US"/>
    </w:rPr>
  </w:style>
  <w:style w:type="paragraph" w:customStyle="1" w:styleId="DSTOC1-0">
    <w:name w:val="DSTOC1-0"/>
    <w:basedOn w:val="Heading1"/>
    <w:rsid w:val="00C72B95"/>
    <w:pPr>
      <w:outlineLvl w:val="9"/>
    </w:pPr>
    <w:rPr>
      <w:bCs/>
    </w:rPr>
  </w:style>
  <w:style w:type="paragraph" w:customStyle="1" w:styleId="DSTOC2-0">
    <w:name w:val="DSTOC2-0"/>
    <w:basedOn w:val="Heading2"/>
    <w:rsid w:val="00C72B95"/>
    <w:pPr>
      <w:outlineLvl w:val="9"/>
    </w:pPr>
    <w:rPr>
      <w:bCs/>
      <w:iCs/>
    </w:rPr>
  </w:style>
  <w:style w:type="paragraph" w:customStyle="1" w:styleId="DSTOC3-0">
    <w:name w:val="DSTOC3-0"/>
    <w:basedOn w:val="Heading3"/>
    <w:rsid w:val="00C72B95"/>
    <w:pPr>
      <w:outlineLvl w:val="9"/>
    </w:pPr>
    <w:rPr>
      <w:bCs/>
    </w:rPr>
  </w:style>
  <w:style w:type="paragraph" w:customStyle="1" w:styleId="DSTOC4-0">
    <w:name w:val="DSTOC4-0"/>
    <w:basedOn w:val="Heading4"/>
    <w:rsid w:val="00C72B95"/>
    <w:pPr>
      <w:outlineLvl w:val="9"/>
    </w:pPr>
    <w:rPr>
      <w:bCs/>
    </w:rPr>
  </w:style>
  <w:style w:type="paragraph" w:customStyle="1" w:styleId="DSTOC5-0">
    <w:name w:val="DSTOC5-0"/>
    <w:basedOn w:val="Heading5"/>
    <w:rsid w:val="00C72B95"/>
    <w:pPr>
      <w:outlineLvl w:val="9"/>
    </w:pPr>
    <w:rPr>
      <w:bCs/>
      <w:iCs/>
    </w:rPr>
  </w:style>
  <w:style w:type="paragraph" w:customStyle="1" w:styleId="DSTOC6-0">
    <w:name w:val="DSTOC6-0"/>
    <w:basedOn w:val="Heading6"/>
    <w:rsid w:val="00C72B95"/>
    <w:pPr>
      <w:outlineLvl w:val="9"/>
    </w:pPr>
    <w:rPr>
      <w:bCs/>
    </w:rPr>
  </w:style>
  <w:style w:type="paragraph" w:customStyle="1" w:styleId="DSTOC7-0">
    <w:name w:val="DSTOC7-0"/>
    <w:basedOn w:val="Heading7"/>
    <w:rsid w:val="00C72B95"/>
    <w:pPr>
      <w:outlineLvl w:val="9"/>
    </w:pPr>
  </w:style>
  <w:style w:type="paragraph" w:customStyle="1" w:styleId="DSTOC8-0">
    <w:name w:val="DSTOC8-0"/>
    <w:basedOn w:val="Heading8"/>
    <w:rsid w:val="00C72B95"/>
    <w:pPr>
      <w:outlineLvl w:val="9"/>
    </w:pPr>
  </w:style>
  <w:style w:type="paragraph" w:customStyle="1" w:styleId="DSTOC9-0">
    <w:name w:val="DSTOC9-0"/>
    <w:basedOn w:val="Heading9"/>
    <w:rsid w:val="00C72B95"/>
    <w:pPr>
      <w:outlineLvl w:val="9"/>
    </w:pPr>
  </w:style>
  <w:style w:type="paragraph" w:customStyle="1" w:styleId="DSTOC1-1">
    <w:name w:val="DSTOC1-1"/>
    <w:basedOn w:val="Heading1"/>
    <w:rsid w:val="00C72B95"/>
    <w:pPr>
      <w:outlineLvl w:val="1"/>
    </w:pPr>
    <w:rPr>
      <w:bCs/>
    </w:rPr>
  </w:style>
  <w:style w:type="paragraph" w:customStyle="1" w:styleId="DSTOC1-2">
    <w:name w:val="DSTOC1-2"/>
    <w:basedOn w:val="Heading2"/>
    <w:rsid w:val="00C72B95"/>
  </w:style>
  <w:style w:type="paragraph" w:customStyle="1" w:styleId="DSTOC1-3">
    <w:name w:val="DSTOC1-3"/>
    <w:basedOn w:val="Heading3"/>
    <w:rsid w:val="00C72B95"/>
  </w:style>
  <w:style w:type="paragraph" w:customStyle="1" w:styleId="DSTOC1-4">
    <w:name w:val="DSTOC1-4"/>
    <w:basedOn w:val="Heading4"/>
    <w:rsid w:val="00C72B95"/>
  </w:style>
  <w:style w:type="paragraph" w:customStyle="1" w:styleId="DSTOC1-5">
    <w:name w:val="DSTOC1-5"/>
    <w:basedOn w:val="Heading5"/>
    <w:rsid w:val="00C72B95"/>
  </w:style>
  <w:style w:type="paragraph" w:customStyle="1" w:styleId="DSTOC1-6">
    <w:name w:val="DSTOC1-6"/>
    <w:basedOn w:val="Heading6"/>
    <w:rsid w:val="00C72B95"/>
  </w:style>
  <w:style w:type="paragraph" w:customStyle="1" w:styleId="DSTOC1-7">
    <w:name w:val="DSTOC1-7"/>
    <w:basedOn w:val="Heading7"/>
    <w:rsid w:val="00C72B95"/>
  </w:style>
  <w:style w:type="paragraph" w:customStyle="1" w:styleId="DSTOC1-8">
    <w:name w:val="DSTOC1-8"/>
    <w:basedOn w:val="Heading8"/>
    <w:rsid w:val="00C72B95"/>
  </w:style>
  <w:style w:type="paragraph" w:customStyle="1" w:styleId="DSTOC1-9">
    <w:name w:val="DSTOC1-9"/>
    <w:basedOn w:val="Heading9"/>
    <w:rsid w:val="00C72B95"/>
  </w:style>
  <w:style w:type="paragraph" w:customStyle="1" w:styleId="DSTOC2-2">
    <w:name w:val="DSTOC2-2"/>
    <w:basedOn w:val="Heading2"/>
    <w:rsid w:val="00C72B95"/>
    <w:pPr>
      <w:outlineLvl w:val="2"/>
    </w:pPr>
    <w:rPr>
      <w:bCs/>
      <w:iCs/>
    </w:rPr>
  </w:style>
  <w:style w:type="paragraph" w:customStyle="1" w:styleId="DSTOC2-3">
    <w:name w:val="DSTOC2-3"/>
    <w:basedOn w:val="DSTOC1-3"/>
    <w:rsid w:val="00C72B95"/>
  </w:style>
  <w:style w:type="paragraph" w:customStyle="1" w:styleId="DSTOC2-4">
    <w:name w:val="DSTOC2-4"/>
    <w:basedOn w:val="DSTOC1-4"/>
    <w:rsid w:val="00C72B95"/>
  </w:style>
  <w:style w:type="paragraph" w:customStyle="1" w:styleId="DSTOC2-5">
    <w:name w:val="DSTOC2-5"/>
    <w:basedOn w:val="DSTOC1-5"/>
    <w:rsid w:val="00C72B95"/>
  </w:style>
  <w:style w:type="paragraph" w:customStyle="1" w:styleId="DSTOC2-6">
    <w:name w:val="DSTOC2-6"/>
    <w:basedOn w:val="DSTOC1-6"/>
    <w:rsid w:val="00C72B95"/>
  </w:style>
  <w:style w:type="paragraph" w:customStyle="1" w:styleId="DSTOC2-7">
    <w:name w:val="DSTOC2-7"/>
    <w:basedOn w:val="DSTOC1-7"/>
    <w:rsid w:val="00C72B95"/>
  </w:style>
  <w:style w:type="paragraph" w:customStyle="1" w:styleId="DSTOC2-8">
    <w:name w:val="DSTOC2-8"/>
    <w:basedOn w:val="DSTOC1-8"/>
    <w:rsid w:val="00C72B95"/>
  </w:style>
  <w:style w:type="paragraph" w:customStyle="1" w:styleId="DSTOC2-9">
    <w:name w:val="DSTOC2-9"/>
    <w:basedOn w:val="DSTOC1-9"/>
    <w:rsid w:val="00C72B95"/>
  </w:style>
  <w:style w:type="paragraph" w:customStyle="1" w:styleId="DSTOC3-3">
    <w:name w:val="DSTOC3-3"/>
    <w:basedOn w:val="Heading3"/>
    <w:rsid w:val="00C72B95"/>
    <w:pPr>
      <w:outlineLvl w:val="3"/>
    </w:pPr>
    <w:rPr>
      <w:bCs/>
    </w:rPr>
  </w:style>
  <w:style w:type="paragraph" w:customStyle="1" w:styleId="DSTOC3-4">
    <w:name w:val="DSTOC3-4"/>
    <w:basedOn w:val="DSTOC2-4"/>
    <w:rsid w:val="00C72B95"/>
  </w:style>
  <w:style w:type="paragraph" w:customStyle="1" w:styleId="DSTOC3-5">
    <w:name w:val="DSTOC3-5"/>
    <w:basedOn w:val="DSTOC2-5"/>
    <w:rsid w:val="00C72B95"/>
  </w:style>
  <w:style w:type="paragraph" w:customStyle="1" w:styleId="DSTOC3-6">
    <w:name w:val="DSTOC3-6"/>
    <w:basedOn w:val="DSTOC2-6"/>
    <w:rsid w:val="00C72B95"/>
  </w:style>
  <w:style w:type="paragraph" w:customStyle="1" w:styleId="DSTOC3-7">
    <w:name w:val="DSTOC3-7"/>
    <w:basedOn w:val="DSTOC2-7"/>
    <w:rsid w:val="00C72B95"/>
  </w:style>
  <w:style w:type="paragraph" w:customStyle="1" w:styleId="DSTOC3-8">
    <w:name w:val="DSTOC3-8"/>
    <w:basedOn w:val="DSTOC2-8"/>
    <w:rsid w:val="00C72B95"/>
  </w:style>
  <w:style w:type="paragraph" w:customStyle="1" w:styleId="DSTOC3-9">
    <w:name w:val="DSTOC3-9"/>
    <w:basedOn w:val="DSTOC2-9"/>
    <w:rsid w:val="00C72B95"/>
  </w:style>
  <w:style w:type="paragraph" w:customStyle="1" w:styleId="DSTOC4-4">
    <w:name w:val="DSTOC4-4"/>
    <w:basedOn w:val="Heading4"/>
    <w:rsid w:val="00C72B95"/>
    <w:pPr>
      <w:outlineLvl w:val="4"/>
    </w:pPr>
    <w:rPr>
      <w:bCs/>
    </w:rPr>
  </w:style>
  <w:style w:type="paragraph" w:customStyle="1" w:styleId="DSTOC4-5">
    <w:name w:val="DSTOC4-5"/>
    <w:basedOn w:val="DSTOC3-5"/>
    <w:rsid w:val="00C72B95"/>
  </w:style>
  <w:style w:type="paragraph" w:customStyle="1" w:styleId="DSTOC4-6">
    <w:name w:val="DSTOC4-6"/>
    <w:basedOn w:val="DSTOC3-6"/>
    <w:rsid w:val="00C72B95"/>
  </w:style>
  <w:style w:type="paragraph" w:customStyle="1" w:styleId="DSTOC4-7">
    <w:name w:val="DSTOC4-7"/>
    <w:basedOn w:val="DSTOC3-7"/>
    <w:rsid w:val="00C72B95"/>
  </w:style>
  <w:style w:type="paragraph" w:customStyle="1" w:styleId="DSTOC4-8">
    <w:name w:val="DSTOC4-8"/>
    <w:basedOn w:val="DSTOC3-8"/>
    <w:rsid w:val="00C72B95"/>
  </w:style>
  <w:style w:type="paragraph" w:customStyle="1" w:styleId="DSTOC4-9">
    <w:name w:val="DSTOC4-9"/>
    <w:basedOn w:val="DSTOC3-9"/>
    <w:rsid w:val="00C72B95"/>
  </w:style>
  <w:style w:type="paragraph" w:customStyle="1" w:styleId="DSTOC5-5">
    <w:name w:val="DSTOC5-5"/>
    <w:basedOn w:val="Heading5"/>
    <w:rsid w:val="00C72B95"/>
    <w:pPr>
      <w:outlineLvl w:val="5"/>
    </w:pPr>
    <w:rPr>
      <w:bCs/>
      <w:iCs/>
    </w:rPr>
  </w:style>
  <w:style w:type="paragraph" w:customStyle="1" w:styleId="DSTOC5-6">
    <w:name w:val="DSTOC5-6"/>
    <w:basedOn w:val="DSTOC4-6"/>
    <w:rsid w:val="00C72B95"/>
  </w:style>
  <w:style w:type="paragraph" w:customStyle="1" w:styleId="DSTOC5-7">
    <w:name w:val="DSTOC5-7"/>
    <w:basedOn w:val="DSTOC4-7"/>
    <w:rsid w:val="00C72B95"/>
  </w:style>
  <w:style w:type="paragraph" w:customStyle="1" w:styleId="DSTOC5-8">
    <w:name w:val="DSTOC5-8"/>
    <w:basedOn w:val="DSTOC4-8"/>
    <w:rsid w:val="00C72B95"/>
  </w:style>
  <w:style w:type="paragraph" w:customStyle="1" w:styleId="DSTOC5-9">
    <w:name w:val="DSTOC5-9"/>
    <w:basedOn w:val="DSTOC4-9"/>
    <w:rsid w:val="00C72B95"/>
  </w:style>
  <w:style w:type="paragraph" w:customStyle="1" w:styleId="DSTOC6-6">
    <w:name w:val="DSTOC6-6"/>
    <w:basedOn w:val="Heading6"/>
    <w:rsid w:val="00C72B95"/>
    <w:pPr>
      <w:outlineLvl w:val="6"/>
    </w:pPr>
    <w:rPr>
      <w:bCs/>
    </w:rPr>
  </w:style>
  <w:style w:type="paragraph" w:customStyle="1" w:styleId="DSTOC6-7">
    <w:name w:val="DSTOC6-7"/>
    <w:basedOn w:val="DSTOC5-7"/>
    <w:rsid w:val="00C72B95"/>
  </w:style>
  <w:style w:type="paragraph" w:customStyle="1" w:styleId="DSTOC6-8">
    <w:name w:val="DSTOC6-8"/>
    <w:basedOn w:val="DSTOC5-8"/>
    <w:rsid w:val="00C72B95"/>
  </w:style>
  <w:style w:type="paragraph" w:customStyle="1" w:styleId="DSTOC6-9">
    <w:name w:val="DSTOC6-9"/>
    <w:basedOn w:val="DSTOC5-9"/>
    <w:rsid w:val="00C72B95"/>
  </w:style>
  <w:style w:type="paragraph" w:customStyle="1" w:styleId="DSTOC7-7">
    <w:name w:val="DSTOC7-7"/>
    <w:basedOn w:val="Heading7"/>
    <w:rsid w:val="00C72B95"/>
    <w:pPr>
      <w:outlineLvl w:val="7"/>
    </w:pPr>
  </w:style>
  <w:style w:type="paragraph" w:customStyle="1" w:styleId="DSTOC7-8">
    <w:name w:val="DSTOC7-8"/>
    <w:basedOn w:val="DSTOC6-8"/>
    <w:rsid w:val="00C72B95"/>
  </w:style>
  <w:style w:type="paragraph" w:customStyle="1" w:styleId="DSTOC7-9">
    <w:name w:val="DSTOC7-9"/>
    <w:basedOn w:val="DSTOC6-9"/>
    <w:rsid w:val="00C72B95"/>
  </w:style>
  <w:style w:type="paragraph" w:customStyle="1" w:styleId="DSTOC8-8">
    <w:name w:val="DSTOC8-8"/>
    <w:basedOn w:val="Heading8"/>
    <w:rsid w:val="00C72B95"/>
    <w:pPr>
      <w:outlineLvl w:val="8"/>
    </w:pPr>
  </w:style>
  <w:style w:type="paragraph" w:customStyle="1" w:styleId="DSTOC8-9">
    <w:name w:val="DSTOC8-9"/>
    <w:basedOn w:val="DSTOC7-9"/>
    <w:rsid w:val="00C72B95"/>
  </w:style>
  <w:style w:type="paragraph" w:customStyle="1" w:styleId="DSTOC9-9">
    <w:name w:val="DSTOC9-9"/>
    <w:basedOn w:val="Heading9"/>
    <w:rsid w:val="00C72B95"/>
    <w:pPr>
      <w:outlineLvl w:val="9"/>
    </w:pPr>
  </w:style>
  <w:style w:type="paragraph" w:customStyle="1" w:styleId="TableSpacing">
    <w:name w:val="Table Spacing"/>
    <w:aliases w:val="ts"/>
    <w:basedOn w:val="Normal"/>
    <w:next w:val="Normal"/>
    <w:rsid w:val="00C72B95"/>
    <w:pPr>
      <w:spacing w:before="80" w:after="80" w:line="240" w:lineRule="auto"/>
    </w:pPr>
    <w:rPr>
      <w:sz w:val="8"/>
      <w:szCs w:val="8"/>
    </w:rPr>
  </w:style>
  <w:style w:type="paragraph" w:customStyle="1" w:styleId="AlertLabel">
    <w:name w:val="Alert Label"/>
    <w:aliases w:val="al"/>
    <w:basedOn w:val="Normal"/>
    <w:rsid w:val="00C72B95"/>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72B9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72B95"/>
    <w:pPr>
      <w:ind w:left="720"/>
    </w:pPr>
  </w:style>
  <w:style w:type="paragraph" w:customStyle="1" w:styleId="LabelinList1">
    <w:name w:val="Label in List 1"/>
    <w:aliases w:val="l1"/>
    <w:basedOn w:val="Label"/>
    <w:next w:val="TextinList1"/>
    <w:link w:val="LabelinList1Char"/>
    <w:rsid w:val="00C72B95"/>
    <w:pPr>
      <w:ind w:left="360"/>
    </w:pPr>
  </w:style>
  <w:style w:type="paragraph" w:customStyle="1" w:styleId="TextinList1">
    <w:name w:val="Text in List 1"/>
    <w:aliases w:val="t1"/>
    <w:basedOn w:val="Normal"/>
    <w:rsid w:val="00C72B95"/>
    <w:pPr>
      <w:ind w:left="360"/>
    </w:pPr>
  </w:style>
  <w:style w:type="paragraph" w:customStyle="1" w:styleId="AlertLabelinList1">
    <w:name w:val="Alert Label in List 1"/>
    <w:aliases w:val="al1"/>
    <w:basedOn w:val="AlertLabel"/>
    <w:rsid w:val="00C72B95"/>
    <w:pPr>
      <w:framePr w:wrap="notBeside"/>
      <w:ind w:left="360"/>
    </w:pPr>
  </w:style>
  <w:style w:type="paragraph" w:customStyle="1" w:styleId="FigureinList1">
    <w:name w:val="Figure in List 1"/>
    <w:aliases w:val="fig1"/>
    <w:basedOn w:val="Figure"/>
    <w:next w:val="TextinList1"/>
    <w:rsid w:val="00C72B95"/>
    <w:pPr>
      <w:ind w:left="360"/>
    </w:pPr>
  </w:style>
  <w:style w:type="paragraph" w:styleId="Footer">
    <w:name w:val="footer"/>
    <w:aliases w:val="f"/>
    <w:basedOn w:val="Header"/>
    <w:rsid w:val="00C72B95"/>
    <w:rPr>
      <w:b w:val="0"/>
    </w:rPr>
  </w:style>
  <w:style w:type="paragraph" w:styleId="Header">
    <w:name w:val="header"/>
    <w:aliases w:val="h"/>
    <w:basedOn w:val="Normal"/>
    <w:rsid w:val="00C72B95"/>
    <w:pPr>
      <w:spacing w:after="240"/>
      <w:jc w:val="right"/>
    </w:pPr>
    <w:rPr>
      <w:rFonts w:eastAsia="PMingLiU"/>
      <w:b/>
    </w:rPr>
  </w:style>
  <w:style w:type="paragraph" w:customStyle="1" w:styleId="AlertText">
    <w:name w:val="Alert Text"/>
    <w:aliases w:val="at"/>
    <w:basedOn w:val="Normal"/>
    <w:rsid w:val="00C72B95"/>
    <w:pPr>
      <w:ind w:left="360" w:right="360"/>
    </w:pPr>
  </w:style>
  <w:style w:type="paragraph" w:customStyle="1" w:styleId="AlertTextinList1">
    <w:name w:val="Alert Text in List 1"/>
    <w:aliases w:val="at1"/>
    <w:basedOn w:val="AlertText"/>
    <w:rsid w:val="00C72B95"/>
    <w:pPr>
      <w:ind w:left="720"/>
    </w:pPr>
  </w:style>
  <w:style w:type="paragraph" w:customStyle="1" w:styleId="AlertTextinList2">
    <w:name w:val="Alert Text in List 2"/>
    <w:aliases w:val="at2"/>
    <w:basedOn w:val="AlertText"/>
    <w:rsid w:val="00C72B95"/>
    <w:pPr>
      <w:ind w:left="1080"/>
    </w:pPr>
  </w:style>
  <w:style w:type="paragraph" w:customStyle="1" w:styleId="BulletedList1">
    <w:name w:val="Bulleted List 1"/>
    <w:aliases w:val="bl1"/>
    <w:basedOn w:val="ListBullet"/>
    <w:rsid w:val="00C72B95"/>
    <w:pPr>
      <w:numPr>
        <w:numId w:val="1"/>
      </w:numPr>
    </w:pPr>
  </w:style>
  <w:style w:type="paragraph" w:customStyle="1" w:styleId="BulletedList2">
    <w:name w:val="Bulleted List 2"/>
    <w:aliases w:val="bl2"/>
    <w:basedOn w:val="ListBullet"/>
    <w:link w:val="BulletedList2Char"/>
    <w:rsid w:val="00C72B95"/>
    <w:pPr>
      <w:numPr>
        <w:numId w:val="3"/>
      </w:numPr>
    </w:pPr>
  </w:style>
  <w:style w:type="paragraph" w:customStyle="1" w:styleId="DefinedTerm">
    <w:name w:val="Defined Term"/>
    <w:aliases w:val="dt"/>
    <w:basedOn w:val="Normal"/>
    <w:rsid w:val="00C72B95"/>
    <w:pPr>
      <w:keepNext/>
      <w:spacing w:before="120" w:after="0" w:line="220" w:lineRule="exact"/>
      <w:ind w:right="1440"/>
    </w:pPr>
    <w:rPr>
      <w:b/>
      <w:sz w:val="18"/>
      <w:szCs w:val="18"/>
    </w:rPr>
  </w:style>
  <w:style w:type="paragraph" w:styleId="DocumentMap">
    <w:name w:val="Document Map"/>
    <w:basedOn w:val="Normal"/>
    <w:rsid w:val="00C72B95"/>
    <w:pPr>
      <w:shd w:val="clear" w:color="auto" w:fill="FFFF00"/>
    </w:pPr>
    <w:rPr>
      <w:rFonts w:ascii="Tahoma" w:hAnsi="Tahoma" w:cs="Tahoma"/>
    </w:rPr>
  </w:style>
  <w:style w:type="paragraph" w:customStyle="1" w:styleId="NumberedList1">
    <w:name w:val="Numbered List 1"/>
    <w:aliases w:val="nl1"/>
    <w:basedOn w:val="ListNumber"/>
    <w:rsid w:val="00C72B95"/>
    <w:pPr>
      <w:numPr>
        <w:numId w:val="2"/>
      </w:numPr>
    </w:pPr>
  </w:style>
  <w:style w:type="table" w:customStyle="1" w:styleId="ProcedureTable">
    <w:name w:val="Procedure Table"/>
    <w:aliases w:val="pt"/>
    <w:basedOn w:val="TableNormal"/>
    <w:rsid w:val="00C72B95"/>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C72B95"/>
    <w:rPr>
      <w:color w:val="auto"/>
      <w:szCs w:val="18"/>
      <w:u w:val="single"/>
    </w:rPr>
  </w:style>
  <w:style w:type="paragraph" w:styleId="IndexHeading">
    <w:name w:val="index heading"/>
    <w:aliases w:val="ih"/>
    <w:basedOn w:val="Heading1"/>
    <w:next w:val="Index1"/>
    <w:rsid w:val="00C72B95"/>
    <w:pPr>
      <w:spacing w:line="300" w:lineRule="exact"/>
      <w:outlineLvl w:val="7"/>
    </w:pPr>
    <w:rPr>
      <w:sz w:val="26"/>
    </w:rPr>
  </w:style>
  <w:style w:type="paragraph" w:styleId="Index1">
    <w:name w:val="index 1"/>
    <w:aliases w:val="idx1"/>
    <w:basedOn w:val="Normal"/>
    <w:rsid w:val="00C72B95"/>
    <w:pPr>
      <w:spacing w:line="220" w:lineRule="exact"/>
      <w:ind w:left="180" w:hanging="180"/>
    </w:pPr>
  </w:style>
  <w:style w:type="table" w:customStyle="1" w:styleId="CodeSection">
    <w:name w:val="Code Section"/>
    <w:aliases w:val="cs"/>
    <w:basedOn w:val="TableNormal"/>
    <w:rsid w:val="00C72B95"/>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72B95"/>
    <w:pPr>
      <w:spacing w:before="180" w:after="0"/>
      <w:ind w:left="187" w:hanging="187"/>
    </w:pPr>
  </w:style>
  <w:style w:type="paragraph" w:styleId="TOC2">
    <w:name w:val="toc 2"/>
    <w:aliases w:val="toc2"/>
    <w:basedOn w:val="Normal"/>
    <w:next w:val="Normal"/>
    <w:uiPriority w:val="39"/>
    <w:rsid w:val="00C72B95"/>
    <w:pPr>
      <w:spacing w:before="0" w:after="0"/>
      <w:ind w:left="374" w:hanging="187"/>
    </w:pPr>
  </w:style>
  <w:style w:type="paragraph" w:styleId="TOC3">
    <w:name w:val="toc 3"/>
    <w:aliases w:val="toc3"/>
    <w:basedOn w:val="Normal"/>
    <w:next w:val="Normal"/>
    <w:uiPriority w:val="39"/>
    <w:rsid w:val="00C72B95"/>
    <w:pPr>
      <w:spacing w:before="0" w:after="0"/>
      <w:ind w:left="561" w:hanging="187"/>
    </w:pPr>
  </w:style>
  <w:style w:type="paragraph" w:styleId="TOC4">
    <w:name w:val="toc 4"/>
    <w:aliases w:val="toc4"/>
    <w:basedOn w:val="Normal"/>
    <w:next w:val="Normal"/>
    <w:uiPriority w:val="39"/>
    <w:rsid w:val="00C72B95"/>
    <w:pPr>
      <w:spacing w:before="0" w:after="0"/>
      <w:ind w:left="749" w:hanging="187"/>
    </w:pPr>
  </w:style>
  <w:style w:type="paragraph" w:styleId="Index2">
    <w:name w:val="index 2"/>
    <w:aliases w:val="idx2"/>
    <w:basedOn w:val="Index1"/>
    <w:rsid w:val="00C72B95"/>
    <w:pPr>
      <w:ind w:left="540"/>
    </w:pPr>
  </w:style>
  <w:style w:type="paragraph" w:styleId="Index3">
    <w:name w:val="index 3"/>
    <w:aliases w:val="idx3"/>
    <w:basedOn w:val="Index1"/>
    <w:rsid w:val="00C72B95"/>
    <w:pPr>
      <w:ind w:left="900"/>
    </w:pPr>
  </w:style>
  <w:style w:type="character" w:customStyle="1" w:styleId="Bold">
    <w:name w:val="Bold"/>
    <w:aliases w:val="b"/>
    <w:basedOn w:val="DefaultParagraphFont"/>
    <w:rsid w:val="00C72B95"/>
    <w:rPr>
      <w:b/>
      <w:szCs w:val="18"/>
    </w:rPr>
  </w:style>
  <w:style w:type="character" w:customStyle="1" w:styleId="MultilanguageMarkerAuto">
    <w:name w:val="Multilanguage Marker Auto"/>
    <w:aliases w:val="mma"/>
    <w:basedOn w:val="DefaultParagraphFont"/>
    <w:locked/>
    <w:rsid w:val="00C72B9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72B95"/>
    <w:rPr>
      <w:b/>
      <w:i/>
      <w:color w:val="auto"/>
      <w:szCs w:val="18"/>
    </w:rPr>
  </w:style>
  <w:style w:type="paragraph" w:customStyle="1" w:styleId="MultilanguageMarkerExplicitBegin">
    <w:name w:val="Multilanguage Marker Explicit Begin"/>
    <w:aliases w:val="mmeb"/>
    <w:basedOn w:val="Normal"/>
    <w:next w:val="Normal"/>
    <w:locked/>
    <w:rsid w:val="00C72B95"/>
    <w:rPr>
      <w:noProof/>
      <w:color w:val="C0C0C0"/>
    </w:rPr>
  </w:style>
  <w:style w:type="paragraph" w:customStyle="1" w:styleId="MultilanguageMarkerExplicitEnd">
    <w:name w:val="Multilanguage Marker Explicit End"/>
    <w:aliases w:val="mmee"/>
    <w:basedOn w:val="MultilanguageMarkerExplicitBegin"/>
    <w:next w:val="Normal"/>
    <w:locked/>
    <w:rsid w:val="00C72B95"/>
  </w:style>
  <w:style w:type="paragraph" w:customStyle="1" w:styleId="CodeReferenceinList1">
    <w:name w:val="Code Reference in List 1"/>
    <w:aliases w:val="cref1"/>
    <w:basedOn w:val="Normal"/>
    <w:locked/>
    <w:rsid w:val="00C72B95"/>
    <w:rPr>
      <w:color w:val="C0C0C0"/>
    </w:rPr>
  </w:style>
  <w:style w:type="character" w:styleId="CommentReference">
    <w:name w:val="annotation reference"/>
    <w:aliases w:val="cr,Used by Word to flag author queries"/>
    <w:basedOn w:val="DefaultParagraphFont"/>
    <w:rsid w:val="00C72B95"/>
    <w:rPr>
      <w:szCs w:val="16"/>
    </w:rPr>
  </w:style>
  <w:style w:type="paragraph" w:styleId="CommentText">
    <w:name w:val="annotation text"/>
    <w:aliases w:val="ct,Used by Word for text of author queries"/>
    <w:basedOn w:val="Normal"/>
    <w:rsid w:val="00C72B95"/>
  </w:style>
  <w:style w:type="character" w:customStyle="1" w:styleId="Italic">
    <w:name w:val="Italic"/>
    <w:aliases w:val="i"/>
    <w:basedOn w:val="DefaultParagraphFont"/>
    <w:rsid w:val="00C72B95"/>
    <w:rPr>
      <w:i/>
      <w:color w:val="auto"/>
      <w:szCs w:val="18"/>
    </w:rPr>
  </w:style>
  <w:style w:type="paragraph" w:customStyle="1" w:styleId="CodeReferenceinList2">
    <w:name w:val="Code Reference in List 2"/>
    <w:aliases w:val="cref2"/>
    <w:basedOn w:val="CodeReferenceinList1"/>
    <w:locked/>
    <w:rsid w:val="00C72B95"/>
    <w:pPr>
      <w:ind w:left="720"/>
    </w:pPr>
  </w:style>
  <w:style w:type="character" w:customStyle="1" w:styleId="Subscript">
    <w:name w:val="Subscript"/>
    <w:aliases w:val="sub"/>
    <w:basedOn w:val="DefaultParagraphFont"/>
    <w:rsid w:val="00C72B95"/>
    <w:rPr>
      <w:color w:val="auto"/>
      <w:szCs w:val="18"/>
      <w:u w:val="none"/>
      <w:vertAlign w:val="subscript"/>
    </w:rPr>
  </w:style>
  <w:style w:type="character" w:customStyle="1" w:styleId="Superscript">
    <w:name w:val="Superscript"/>
    <w:aliases w:val="sup"/>
    <w:basedOn w:val="DefaultParagraphFont"/>
    <w:rsid w:val="00C72B95"/>
    <w:rPr>
      <w:color w:val="auto"/>
      <w:szCs w:val="18"/>
      <w:u w:val="none"/>
      <w:vertAlign w:val="superscript"/>
    </w:rPr>
  </w:style>
  <w:style w:type="table" w:customStyle="1" w:styleId="TablewithHeader">
    <w:name w:val="Table with Header"/>
    <w:aliases w:val="twh"/>
    <w:basedOn w:val="TablewithoutHeader"/>
    <w:rsid w:val="00C72B9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72B95"/>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C72B95"/>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72B95"/>
    <w:rPr>
      <w:b/>
      <w:bCs/>
    </w:rPr>
  </w:style>
  <w:style w:type="paragraph" w:styleId="BalloonText">
    <w:name w:val="Balloon Text"/>
    <w:basedOn w:val="Normal"/>
    <w:rsid w:val="00C72B95"/>
    <w:rPr>
      <w:rFonts w:ascii="Tahoma" w:hAnsi="Tahoma" w:cs="Tahoma"/>
      <w:sz w:val="16"/>
      <w:szCs w:val="16"/>
    </w:rPr>
  </w:style>
  <w:style w:type="character" w:customStyle="1" w:styleId="UI">
    <w:name w:val="UI"/>
    <w:aliases w:val="ui"/>
    <w:basedOn w:val="DefaultParagraphFont"/>
    <w:rsid w:val="00C72B95"/>
    <w:rPr>
      <w:b/>
      <w:color w:val="auto"/>
      <w:szCs w:val="18"/>
      <w:u w:val="none"/>
    </w:rPr>
  </w:style>
  <w:style w:type="character" w:customStyle="1" w:styleId="ParameterReference">
    <w:name w:val="Parameter Reference"/>
    <w:aliases w:val="pr"/>
    <w:basedOn w:val="DefaultParagraphFont"/>
    <w:locked/>
    <w:rsid w:val="00C72B9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72B95"/>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72B9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72B95"/>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72B95"/>
    <w:rPr>
      <w:noProof/>
      <w:color w:val="C0C0C0"/>
      <w:kern w:val="0"/>
    </w:rPr>
  </w:style>
  <w:style w:type="character" w:customStyle="1" w:styleId="LegacyLinkText">
    <w:name w:val="Legacy Link Text"/>
    <w:aliases w:val="llt"/>
    <w:basedOn w:val="LinkText"/>
    <w:rsid w:val="00C72B95"/>
    <w:rPr>
      <w:color w:val="0000FF"/>
      <w:szCs w:val="18"/>
      <w:u w:val="single"/>
    </w:rPr>
  </w:style>
  <w:style w:type="paragraph" w:customStyle="1" w:styleId="DefinedTerminList1">
    <w:name w:val="Defined Term in List 1"/>
    <w:aliases w:val="dt1"/>
    <w:basedOn w:val="DefinedTerm"/>
    <w:rsid w:val="00C72B95"/>
    <w:pPr>
      <w:ind w:left="360"/>
    </w:pPr>
  </w:style>
  <w:style w:type="paragraph" w:customStyle="1" w:styleId="DefinedTerminList2">
    <w:name w:val="Defined Term in List 2"/>
    <w:aliases w:val="dt2"/>
    <w:basedOn w:val="DefinedTerm"/>
    <w:rsid w:val="00C72B95"/>
    <w:pPr>
      <w:ind w:left="720"/>
    </w:pPr>
  </w:style>
  <w:style w:type="paragraph" w:customStyle="1" w:styleId="TableSpacinginList1">
    <w:name w:val="Table Spacing in List 1"/>
    <w:aliases w:val="ts1"/>
    <w:basedOn w:val="TableSpacing"/>
    <w:next w:val="TextinList1"/>
    <w:rsid w:val="00C72B95"/>
    <w:pPr>
      <w:ind w:left="360"/>
    </w:pPr>
  </w:style>
  <w:style w:type="paragraph" w:customStyle="1" w:styleId="TableSpacinginList2">
    <w:name w:val="Table Spacing in List 2"/>
    <w:aliases w:val="ts2"/>
    <w:basedOn w:val="TableSpacinginList1"/>
    <w:next w:val="TextinList2"/>
    <w:rsid w:val="00C72B95"/>
    <w:pPr>
      <w:ind w:left="720"/>
    </w:pPr>
  </w:style>
  <w:style w:type="table" w:customStyle="1" w:styleId="ProcedureTableinList1">
    <w:name w:val="Procedure Table in List 1"/>
    <w:aliases w:val="pt1"/>
    <w:basedOn w:val="ProcedureTable"/>
    <w:rsid w:val="00C72B9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72B9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72B9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72B9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72B9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72B9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C72B9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72B9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72B95"/>
  </w:style>
  <w:style w:type="paragraph" w:customStyle="1" w:styleId="ConditionalBlockinList2">
    <w:name w:val="Conditional Block in List 2"/>
    <w:aliases w:val="cb2"/>
    <w:basedOn w:val="ConditionalBlock"/>
    <w:next w:val="Normal"/>
    <w:locked/>
    <w:rsid w:val="00C72B95"/>
    <w:pPr>
      <w:ind w:left="720"/>
    </w:pPr>
  </w:style>
  <w:style w:type="character" w:customStyle="1" w:styleId="CodeFeaturedElement">
    <w:name w:val="Code Featured Element"/>
    <w:aliases w:val="cfe"/>
    <w:basedOn w:val="DefaultParagraphFont"/>
    <w:locked/>
    <w:rsid w:val="00C72B9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72B95"/>
    <w:rPr>
      <w:color w:val="C0C0C0"/>
    </w:rPr>
  </w:style>
  <w:style w:type="character" w:customStyle="1" w:styleId="CodeEntityReferenceSpecific">
    <w:name w:val="Code Entity Reference Specific"/>
    <w:aliases w:val="cers"/>
    <w:basedOn w:val="CodeEntityReference"/>
    <w:locked/>
    <w:rsid w:val="00C72B95"/>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72B95"/>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72B9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72B9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C72B95"/>
    <w:pPr>
      <w:numPr>
        <w:numId w:val="17"/>
      </w:numPr>
    </w:pPr>
  </w:style>
  <w:style w:type="paragraph" w:styleId="BlockText">
    <w:name w:val="Block Text"/>
    <w:basedOn w:val="Normal"/>
    <w:rsid w:val="00C72B95"/>
    <w:pPr>
      <w:spacing w:after="120"/>
      <w:ind w:left="1440" w:right="1440"/>
    </w:pPr>
  </w:style>
  <w:style w:type="paragraph" w:styleId="BodyText">
    <w:name w:val="Body Text"/>
    <w:basedOn w:val="Normal"/>
    <w:rsid w:val="00C72B95"/>
    <w:pPr>
      <w:spacing w:after="120"/>
    </w:pPr>
  </w:style>
  <w:style w:type="paragraph" w:styleId="BodyText2">
    <w:name w:val="Body Text 2"/>
    <w:basedOn w:val="Normal"/>
    <w:rsid w:val="00C72B95"/>
    <w:pPr>
      <w:spacing w:after="120" w:line="480" w:lineRule="auto"/>
    </w:pPr>
  </w:style>
  <w:style w:type="paragraph" w:styleId="BodyText3">
    <w:name w:val="Body Text 3"/>
    <w:basedOn w:val="Normal"/>
    <w:rsid w:val="00C72B95"/>
    <w:pPr>
      <w:spacing w:after="120"/>
    </w:pPr>
    <w:rPr>
      <w:sz w:val="16"/>
      <w:szCs w:val="16"/>
    </w:rPr>
  </w:style>
  <w:style w:type="paragraph" w:styleId="BodyTextFirstIndent">
    <w:name w:val="Body Text First Indent"/>
    <w:basedOn w:val="BodyText"/>
    <w:rsid w:val="00C72B95"/>
    <w:pPr>
      <w:ind w:firstLine="210"/>
    </w:pPr>
  </w:style>
  <w:style w:type="paragraph" w:styleId="BodyTextIndent">
    <w:name w:val="Body Text Indent"/>
    <w:basedOn w:val="Normal"/>
    <w:rsid w:val="00C72B95"/>
    <w:pPr>
      <w:spacing w:after="120"/>
      <w:ind w:left="360"/>
    </w:pPr>
  </w:style>
  <w:style w:type="paragraph" w:styleId="BodyTextFirstIndent2">
    <w:name w:val="Body Text First Indent 2"/>
    <w:basedOn w:val="BodyTextIndent"/>
    <w:rsid w:val="00C72B95"/>
    <w:pPr>
      <w:ind w:firstLine="210"/>
    </w:pPr>
  </w:style>
  <w:style w:type="paragraph" w:styleId="BodyTextIndent2">
    <w:name w:val="Body Text Indent 2"/>
    <w:basedOn w:val="Normal"/>
    <w:rsid w:val="00C72B95"/>
    <w:pPr>
      <w:spacing w:after="120" w:line="480" w:lineRule="auto"/>
      <w:ind w:left="360"/>
    </w:pPr>
  </w:style>
  <w:style w:type="paragraph" w:styleId="BodyTextIndent3">
    <w:name w:val="Body Text Indent 3"/>
    <w:basedOn w:val="Normal"/>
    <w:rsid w:val="00C72B95"/>
    <w:pPr>
      <w:spacing w:after="120"/>
      <w:ind w:left="360"/>
    </w:pPr>
    <w:rPr>
      <w:sz w:val="16"/>
      <w:szCs w:val="16"/>
    </w:rPr>
  </w:style>
  <w:style w:type="paragraph" w:styleId="Closing">
    <w:name w:val="Closing"/>
    <w:basedOn w:val="Normal"/>
    <w:rsid w:val="00C72B95"/>
    <w:pPr>
      <w:ind w:left="4320"/>
    </w:pPr>
  </w:style>
  <w:style w:type="paragraph" w:styleId="Date">
    <w:name w:val="Date"/>
    <w:basedOn w:val="Normal"/>
    <w:next w:val="Normal"/>
    <w:rsid w:val="00C72B95"/>
  </w:style>
  <w:style w:type="paragraph" w:styleId="E-mailSignature">
    <w:name w:val="E-mail Signature"/>
    <w:basedOn w:val="Normal"/>
    <w:rsid w:val="00C72B95"/>
  </w:style>
  <w:style w:type="character" w:styleId="Emphasis">
    <w:name w:val="Emphasis"/>
    <w:basedOn w:val="DefaultParagraphFont"/>
    <w:qFormat/>
    <w:rsid w:val="00C72B95"/>
    <w:rPr>
      <w:i/>
      <w:iCs/>
    </w:rPr>
  </w:style>
  <w:style w:type="paragraph" w:styleId="EnvelopeAddress">
    <w:name w:val="envelope address"/>
    <w:basedOn w:val="Normal"/>
    <w:rsid w:val="00C72B95"/>
    <w:pPr>
      <w:framePr w:w="7920" w:h="1980" w:hRule="exact" w:hSpace="180" w:wrap="auto" w:hAnchor="page" w:xAlign="center" w:yAlign="bottom"/>
      <w:ind w:left="2880"/>
    </w:pPr>
    <w:rPr>
      <w:sz w:val="24"/>
      <w:szCs w:val="24"/>
    </w:rPr>
  </w:style>
  <w:style w:type="paragraph" w:styleId="EnvelopeReturn">
    <w:name w:val="envelope return"/>
    <w:basedOn w:val="Normal"/>
    <w:rsid w:val="00C72B95"/>
  </w:style>
  <w:style w:type="character" w:styleId="FollowedHyperlink">
    <w:name w:val="FollowedHyperlink"/>
    <w:basedOn w:val="DefaultParagraphFont"/>
    <w:rsid w:val="00C72B95"/>
    <w:rPr>
      <w:color w:val="800080"/>
      <w:u w:val="single"/>
    </w:rPr>
  </w:style>
  <w:style w:type="character" w:styleId="HTMLAcronym">
    <w:name w:val="HTML Acronym"/>
    <w:basedOn w:val="DefaultParagraphFont"/>
    <w:rsid w:val="00C72B95"/>
  </w:style>
  <w:style w:type="paragraph" w:styleId="HTMLAddress">
    <w:name w:val="HTML Address"/>
    <w:basedOn w:val="Normal"/>
    <w:rsid w:val="00C72B95"/>
    <w:rPr>
      <w:i/>
      <w:iCs/>
    </w:rPr>
  </w:style>
  <w:style w:type="character" w:styleId="HTMLCite">
    <w:name w:val="HTML Cite"/>
    <w:basedOn w:val="DefaultParagraphFont"/>
    <w:rsid w:val="00C72B95"/>
    <w:rPr>
      <w:i/>
      <w:iCs/>
    </w:rPr>
  </w:style>
  <w:style w:type="character" w:styleId="HTMLCode">
    <w:name w:val="HTML Code"/>
    <w:basedOn w:val="DefaultParagraphFont"/>
    <w:rsid w:val="00C72B95"/>
    <w:rPr>
      <w:rFonts w:ascii="Courier New" w:hAnsi="Courier New"/>
      <w:sz w:val="20"/>
      <w:szCs w:val="20"/>
    </w:rPr>
  </w:style>
  <w:style w:type="character" w:styleId="HTMLDefinition">
    <w:name w:val="HTML Definition"/>
    <w:basedOn w:val="DefaultParagraphFont"/>
    <w:rsid w:val="00C72B95"/>
    <w:rPr>
      <w:i/>
      <w:iCs/>
    </w:rPr>
  </w:style>
  <w:style w:type="character" w:styleId="HTMLKeyboard">
    <w:name w:val="HTML Keyboard"/>
    <w:basedOn w:val="DefaultParagraphFont"/>
    <w:rsid w:val="00C72B95"/>
    <w:rPr>
      <w:rFonts w:ascii="Courier New" w:hAnsi="Courier New"/>
      <w:sz w:val="20"/>
      <w:szCs w:val="20"/>
    </w:rPr>
  </w:style>
  <w:style w:type="paragraph" w:styleId="HTMLPreformatted">
    <w:name w:val="HTML Preformatted"/>
    <w:basedOn w:val="Normal"/>
    <w:rsid w:val="00C72B95"/>
    <w:rPr>
      <w:rFonts w:ascii="Courier New" w:hAnsi="Courier New"/>
    </w:rPr>
  </w:style>
  <w:style w:type="character" w:styleId="HTMLSample">
    <w:name w:val="HTML Sample"/>
    <w:basedOn w:val="DefaultParagraphFont"/>
    <w:rsid w:val="00C72B95"/>
    <w:rPr>
      <w:rFonts w:ascii="Courier New" w:hAnsi="Courier New"/>
    </w:rPr>
  </w:style>
  <w:style w:type="character" w:styleId="HTMLTypewriter">
    <w:name w:val="HTML Typewriter"/>
    <w:basedOn w:val="DefaultParagraphFont"/>
    <w:rsid w:val="00C72B95"/>
    <w:rPr>
      <w:rFonts w:ascii="Courier New" w:hAnsi="Courier New"/>
      <w:sz w:val="20"/>
      <w:szCs w:val="20"/>
    </w:rPr>
  </w:style>
  <w:style w:type="character" w:styleId="HTMLVariable">
    <w:name w:val="HTML Variable"/>
    <w:basedOn w:val="DefaultParagraphFont"/>
    <w:rsid w:val="00C72B95"/>
    <w:rPr>
      <w:i/>
      <w:iCs/>
    </w:rPr>
  </w:style>
  <w:style w:type="character" w:styleId="LineNumber">
    <w:name w:val="line number"/>
    <w:basedOn w:val="DefaultParagraphFont"/>
    <w:rsid w:val="00C72B95"/>
  </w:style>
  <w:style w:type="paragraph" w:styleId="List">
    <w:name w:val="List"/>
    <w:basedOn w:val="Normal"/>
    <w:rsid w:val="00C72B95"/>
    <w:pPr>
      <w:ind w:left="360" w:hanging="360"/>
    </w:pPr>
  </w:style>
  <w:style w:type="paragraph" w:styleId="List2">
    <w:name w:val="List 2"/>
    <w:basedOn w:val="Normal"/>
    <w:rsid w:val="00C72B95"/>
    <w:pPr>
      <w:ind w:left="720" w:hanging="360"/>
    </w:pPr>
  </w:style>
  <w:style w:type="paragraph" w:styleId="List3">
    <w:name w:val="List 3"/>
    <w:basedOn w:val="Normal"/>
    <w:rsid w:val="00C72B95"/>
    <w:pPr>
      <w:ind w:left="1080" w:hanging="360"/>
    </w:pPr>
  </w:style>
  <w:style w:type="paragraph" w:styleId="List4">
    <w:name w:val="List 4"/>
    <w:basedOn w:val="Normal"/>
    <w:rsid w:val="00C72B95"/>
    <w:pPr>
      <w:ind w:left="1440" w:hanging="360"/>
    </w:pPr>
  </w:style>
  <w:style w:type="paragraph" w:styleId="List5">
    <w:name w:val="List 5"/>
    <w:basedOn w:val="Normal"/>
    <w:rsid w:val="00C72B95"/>
    <w:pPr>
      <w:ind w:left="1800" w:hanging="360"/>
    </w:pPr>
  </w:style>
  <w:style w:type="paragraph" w:styleId="ListBullet">
    <w:name w:val="List Bullet"/>
    <w:basedOn w:val="Normal"/>
    <w:link w:val="ListBulletChar"/>
    <w:rsid w:val="00C72B95"/>
    <w:pPr>
      <w:tabs>
        <w:tab w:val="num" w:pos="360"/>
      </w:tabs>
      <w:ind w:left="360" w:hanging="360"/>
    </w:pPr>
  </w:style>
  <w:style w:type="paragraph" w:styleId="ListBullet2">
    <w:name w:val="List Bullet 2"/>
    <w:basedOn w:val="Normal"/>
    <w:rsid w:val="00C72B95"/>
    <w:pPr>
      <w:tabs>
        <w:tab w:val="num" w:pos="720"/>
      </w:tabs>
      <w:ind w:left="720" w:hanging="360"/>
    </w:pPr>
  </w:style>
  <w:style w:type="paragraph" w:styleId="ListBullet3">
    <w:name w:val="List Bullet 3"/>
    <w:basedOn w:val="Normal"/>
    <w:rsid w:val="00C72B95"/>
    <w:pPr>
      <w:tabs>
        <w:tab w:val="num" w:pos="1080"/>
      </w:tabs>
      <w:ind w:left="1080" w:hanging="360"/>
    </w:pPr>
  </w:style>
  <w:style w:type="paragraph" w:styleId="ListBullet4">
    <w:name w:val="List Bullet 4"/>
    <w:basedOn w:val="Normal"/>
    <w:rsid w:val="00C72B95"/>
    <w:pPr>
      <w:tabs>
        <w:tab w:val="num" w:pos="1440"/>
      </w:tabs>
      <w:ind w:left="1440" w:hanging="360"/>
    </w:pPr>
  </w:style>
  <w:style w:type="paragraph" w:styleId="ListBullet5">
    <w:name w:val="List Bullet 5"/>
    <w:basedOn w:val="Normal"/>
    <w:rsid w:val="00C72B95"/>
    <w:pPr>
      <w:tabs>
        <w:tab w:val="num" w:pos="1800"/>
      </w:tabs>
      <w:ind w:left="1800" w:hanging="360"/>
    </w:pPr>
  </w:style>
  <w:style w:type="paragraph" w:styleId="ListContinue">
    <w:name w:val="List Continue"/>
    <w:basedOn w:val="Normal"/>
    <w:rsid w:val="00C72B95"/>
    <w:pPr>
      <w:spacing w:after="120"/>
      <w:ind w:left="360"/>
    </w:pPr>
  </w:style>
  <w:style w:type="paragraph" w:styleId="ListContinue2">
    <w:name w:val="List Continue 2"/>
    <w:basedOn w:val="Normal"/>
    <w:rsid w:val="00C72B95"/>
    <w:pPr>
      <w:spacing w:after="120"/>
      <w:ind w:left="720"/>
    </w:pPr>
  </w:style>
  <w:style w:type="paragraph" w:styleId="ListContinue3">
    <w:name w:val="List Continue 3"/>
    <w:basedOn w:val="Normal"/>
    <w:rsid w:val="00C72B95"/>
    <w:pPr>
      <w:spacing w:after="120"/>
      <w:ind w:left="1080"/>
    </w:pPr>
  </w:style>
  <w:style w:type="paragraph" w:styleId="ListContinue4">
    <w:name w:val="List Continue 4"/>
    <w:basedOn w:val="Normal"/>
    <w:rsid w:val="00C72B95"/>
    <w:pPr>
      <w:spacing w:after="120"/>
      <w:ind w:left="1440"/>
    </w:pPr>
  </w:style>
  <w:style w:type="paragraph" w:styleId="ListContinue5">
    <w:name w:val="List Continue 5"/>
    <w:basedOn w:val="Normal"/>
    <w:rsid w:val="00C72B95"/>
    <w:pPr>
      <w:spacing w:after="120"/>
      <w:ind w:left="1800"/>
    </w:pPr>
  </w:style>
  <w:style w:type="paragraph" w:styleId="ListNumber">
    <w:name w:val="List Number"/>
    <w:basedOn w:val="Normal"/>
    <w:rsid w:val="00C72B95"/>
    <w:pPr>
      <w:tabs>
        <w:tab w:val="num" w:pos="360"/>
      </w:tabs>
      <w:ind w:left="360" w:hanging="360"/>
    </w:pPr>
  </w:style>
  <w:style w:type="paragraph" w:styleId="ListNumber2">
    <w:name w:val="List Number 2"/>
    <w:basedOn w:val="Normal"/>
    <w:rsid w:val="00C72B95"/>
    <w:pPr>
      <w:tabs>
        <w:tab w:val="num" w:pos="720"/>
      </w:tabs>
      <w:ind w:left="720" w:hanging="360"/>
    </w:pPr>
  </w:style>
  <w:style w:type="paragraph" w:styleId="ListNumber3">
    <w:name w:val="List Number 3"/>
    <w:basedOn w:val="Normal"/>
    <w:rsid w:val="00C72B95"/>
    <w:pPr>
      <w:tabs>
        <w:tab w:val="num" w:pos="1080"/>
      </w:tabs>
      <w:ind w:left="1080" w:hanging="360"/>
    </w:pPr>
  </w:style>
  <w:style w:type="paragraph" w:styleId="ListNumber4">
    <w:name w:val="List Number 4"/>
    <w:basedOn w:val="Normal"/>
    <w:rsid w:val="00C72B95"/>
    <w:pPr>
      <w:tabs>
        <w:tab w:val="num" w:pos="1440"/>
      </w:tabs>
      <w:ind w:left="1440" w:hanging="360"/>
    </w:pPr>
  </w:style>
  <w:style w:type="paragraph" w:styleId="ListNumber5">
    <w:name w:val="List Number 5"/>
    <w:basedOn w:val="Normal"/>
    <w:rsid w:val="00C72B95"/>
    <w:pPr>
      <w:tabs>
        <w:tab w:val="num" w:pos="1800"/>
      </w:tabs>
      <w:ind w:left="1800" w:hanging="360"/>
    </w:pPr>
  </w:style>
  <w:style w:type="paragraph" w:styleId="MessageHeader">
    <w:name w:val="Message Header"/>
    <w:basedOn w:val="Normal"/>
    <w:rsid w:val="00C72B9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72B95"/>
    <w:rPr>
      <w:rFonts w:ascii="Times New Roman" w:hAnsi="Times New Roman"/>
      <w:szCs w:val="24"/>
    </w:rPr>
  </w:style>
  <w:style w:type="paragraph" w:styleId="NormalIndent">
    <w:name w:val="Normal Indent"/>
    <w:basedOn w:val="Normal"/>
    <w:rsid w:val="00C72B95"/>
    <w:pPr>
      <w:ind w:left="720"/>
    </w:pPr>
  </w:style>
  <w:style w:type="paragraph" w:styleId="NoteHeading">
    <w:name w:val="Note Heading"/>
    <w:basedOn w:val="Normal"/>
    <w:next w:val="Normal"/>
    <w:rsid w:val="00C72B95"/>
  </w:style>
  <w:style w:type="paragraph" w:styleId="PlainText">
    <w:name w:val="Plain Text"/>
    <w:basedOn w:val="Normal"/>
    <w:rsid w:val="00C72B95"/>
    <w:rPr>
      <w:rFonts w:ascii="Courier New" w:hAnsi="Courier New"/>
    </w:rPr>
  </w:style>
  <w:style w:type="paragraph" w:styleId="Salutation">
    <w:name w:val="Salutation"/>
    <w:basedOn w:val="Normal"/>
    <w:next w:val="Normal"/>
    <w:rsid w:val="00C72B95"/>
  </w:style>
  <w:style w:type="paragraph" w:styleId="Signature">
    <w:name w:val="Signature"/>
    <w:basedOn w:val="Normal"/>
    <w:rsid w:val="00C72B95"/>
    <w:pPr>
      <w:ind w:left="4320"/>
    </w:pPr>
  </w:style>
  <w:style w:type="character" w:styleId="Strong">
    <w:name w:val="Strong"/>
    <w:basedOn w:val="DefaultParagraphFont"/>
    <w:qFormat/>
    <w:rsid w:val="00C72B95"/>
    <w:rPr>
      <w:b/>
      <w:bCs/>
    </w:rPr>
  </w:style>
  <w:style w:type="table" w:styleId="Table3Deffects1">
    <w:name w:val="Table 3D effects 1"/>
    <w:basedOn w:val="TableNormal"/>
    <w:rsid w:val="00C72B95"/>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2B95"/>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2B95"/>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72B95"/>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2B95"/>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2B95"/>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2B95"/>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72B95"/>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2B95"/>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2B95"/>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72B95"/>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2B95"/>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2B95"/>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2B95"/>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2B95"/>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72B95"/>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72B95"/>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72B95"/>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72B9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2B95"/>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2B95"/>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2B95"/>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2B9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2B9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2B95"/>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2B95"/>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72B95"/>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2B95"/>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2B95"/>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2B9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2B9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2B95"/>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2B95"/>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2B95"/>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72B9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72B95"/>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2B95"/>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2B9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2B95"/>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2B95"/>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72B95"/>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72B95"/>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2B95"/>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2B95"/>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72B95"/>
    <w:pPr>
      <w:jc w:val="center"/>
      <w:outlineLvl w:val="1"/>
    </w:pPr>
    <w:rPr>
      <w:sz w:val="24"/>
      <w:szCs w:val="24"/>
    </w:rPr>
  </w:style>
  <w:style w:type="paragraph" w:styleId="Title">
    <w:name w:val="Title"/>
    <w:basedOn w:val="Normal"/>
    <w:qFormat/>
    <w:rsid w:val="00C72B95"/>
    <w:pPr>
      <w:spacing w:before="240"/>
      <w:jc w:val="center"/>
      <w:outlineLvl w:val="0"/>
    </w:pPr>
    <w:rPr>
      <w:b/>
      <w:bCs/>
      <w:kern w:val="28"/>
      <w:sz w:val="32"/>
      <w:szCs w:val="32"/>
    </w:rPr>
  </w:style>
  <w:style w:type="character" w:customStyle="1" w:styleId="System">
    <w:name w:val="System"/>
    <w:aliases w:val="sys"/>
    <w:basedOn w:val="DefaultParagraphFont"/>
    <w:locked/>
    <w:rsid w:val="00C72B9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72B95"/>
    <w:rPr>
      <w:b/>
      <w:color w:val="auto"/>
      <w:szCs w:val="18"/>
      <w:u w:val="none"/>
    </w:rPr>
  </w:style>
  <w:style w:type="character" w:customStyle="1" w:styleId="UnmanagedCodeEntityReference">
    <w:name w:val="Unmanaged Code Entity Reference"/>
    <w:aliases w:val="ucer"/>
    <w:basedOn w:val="DefaultParagraphFont"/>
    <w:locked/>
    <w:rsid w:val="00C72B9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72B95"/>
    <w:rPr>
      <w:b/>
      <w:szCs w:val="18"/>
    </w:rPr>
  </w:style>
  <w:style w:type="character" w:customStyle="1" w:styleId="Placeholder">
    <w:name w:val="Placeholder"/>
    <w:aliases w:val="ph"/>
    <w:basedOn w:val="DefaultParagraphFont"/>
    <w:rsid w:val="00C72B95"/>
    <w:rPr>
      <w:i/>
      <w:color w:val="auto"/>
      <w:szCs w:val="18"/>
      <w:u w:val="none"/>
    </w:rPr>
  </w:style>
  <w:style w:type="character" w:customStyle="1" w:styleId="Math">
    <w:name w:val="Math"/>
    <w:aliases w:val="m"/>
    <w:basedOn w:val="DefaultParagraphFont"/>
    <w:locked/>
    <w:rsid w:val="00C72B95"/>
    <w:rPr>
      <w:color w:val="C0C0C0"/>
      <w:szCs w:val="18"/>
      <w:u w:val="none"/>
      <w:bdr w:val="none" w:sz="0" w:space="0" w:color="auto"/>
      <w:shd w:val="clear" w:color="auto" w:fill="auto"/>
    </w:rPr>
  </w:style>
  <w:style w:type="character" w:customStyle="1" w:styleId="NewTerm">
    <w:name w:val="New Term"/>
    <w:aliases w:val="nt"/>
    <w:basedOn w:val="DefaultParagraphFont"/>
    <w:locked/>
    <w:rsid w:val="00C72B95"/>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72B95"/>
    <w:rPr>
      <w:color w:val="C0C0C0"/>
    </w:rPr>
  </w:style>
  <w:style w:type="paragraph" w:customStyle="1" w:styleId="BulletedDynamicLinkinList2">
    <w:name w:val="Bulleted Dynamic Link in List 2"/>
    <w:basedOn w:val="Normal"/>
    <w:locked/>
    <w:rsid w:val="00C72B95"/>
    <w:rPr>
      <w:color w:val="C0C0C0"/>
    </w:rPr>
  </w:style>
  <w:style w:type="paragraph" w:customStyle="1" w:styleId="BulletedDynamicLink">
    <w:name w:val="Bulleted Dynamic Link"/>
    <w:basedOn w:val="Normal"/>
    <w:locked/>
    <w:rsid w:val="00C72B95"/>
    <w:rPr>
      <w:color w:val="C0C0C0"/>
    </w:rPr>
  </w:style>
  <w:style w:type="character" w:customStyle="1" w:styleId="Heading6Char">
    <w:name w:val="Heading 6 Char"/>
    <w:aliases w:val="h6 Char"/>
    <w:basedOn w:val="DefaultParagraphFont"/>
    <w:link w:val="Heading6"/>
    <w:rsid w:val="00C72B95"/>
    <w:rPr>
      <w:rFonts w:ascii="Arial" w:eastAsia="SimSun" w:hAnsi="Arial"/>
      <w:b/>
      <w:kern w:val="24"/>
    </w:rPr>
  </w:style>
  <w:style w:type="character" w:customStyle="1" w:styleId="LabelChar">
    <w:name w:val="Label Char"/>
    <w:aliases w:val="l Char"/>
    <w:basedOn w:val="DefaultParagraphFont"/>
    <w:link w:val="Label"/>
    <w:rsid w:val="00C72B95"/>
    <w:rPr>
      <w:rFonts w:ascii="Arial" w:eastAsia="SimSun" w:hAnsi="Arial"/>
      <w:b/>
      <w:kern w:val="24"/>
    </w:rPr>
  </w:style>
  <w:style w:type="character" w:customStyle="1" w:styleId="Heading5Char">
    <w:name w:val="Heading 5 Char"/>
    <w:aliases w:val="h5 Char"/>
    <w:basedOn w:val="LabelChar"/>
    <w:link w:val="Heading5"/>
    <w:rsid w:val="00C72B95"/>
    <w:rPr>
      <w:rFonts w:ascii="Arial" w:eastAsia="SimSun" w:hAnsi="Arial"/>
      <w:b/>
      <w:kern w:val="24"/>
      <w:szCs w:val="40"/>
    </w:rPr>
  </w:style>
  <w:style w:type="character" w:customStyle="1" w:styleId="Heading1Char">
    <w:name w:val="Heading 1 Char"/>
    <w:aliases w:val="h1 Char"/>
    <w:basedOn w:val="DefaultParagraphFont"/>
    <w:link w:val="Heading1"/>
    <w:rsid w:val="00C72B95"/>
    <w:rPr>
      <w:rFonts w:ascii="Arial" w:eastAsia="SimSun" w:hAnsi="Arial"/>
      <w:b/>
      <w:kern w:val="24"/>
      <w:sz w:val="40"/>
      <w:szCs w:val="40"/>
    </w:rPr>
  </w:style>
  <w:style w:type="character" w:customStyle="1" w:styleId="LabelinList1Char">
    <w:name w:val="Label in List 1 Char"/>
    <w:aliases w:val="l1 Char"/>
    <w:basedOn w:val="LabelChar"/>
    <w:link w:val="LabelinList1"/>
    <w:rsid w:val="00C72B95"/>
    <w:rPr>
      <w:rFonts w:ascii="Arial" w:eastAsia="SimSun" w:hAnsi="Arial"/>
      <w:b/>
      <w:kern w:val="24"/>
    </w:rPr>
  </w:style>
  <w:style w:type="paragraph" w:customStyle="1" w:styleId="Strikethrough">
    <w:name w:val="Strikethrough"/>
    <w:aliases w:val="strike"/>
    <w:basedOn w:val="Normal"/>
    <w:rsid w:val="00C72B95"/>
    <w:rPr>
      <w:strike/>
    </w:rPr>
  </w:style>
  <w:style w:type="paragraph" w:customStyle="1" w:styleId="TableFootnote">
    <w:name w:val="Table Footnote"/>
    <w:aliases w:val="tf"/>
    <w:basedOn w:val="Normal"/>
    <w:rsid w:val="00C72B95"/>
    <w:pPr>
      <w:spacing w:before="80" w:after="80"/>
      <w:ind w:left="216" w:hanging="216"/>
    </w:pPr>
  </w:style>
  <w:style w:type="paragraph" w:customStyle="1" w:styleId="TableFootnoteinList1">
    <w:name w:val="Table Footnote in List 1"/>
    <w:aliases w:val="tf1"/>
    <w:basedOn w:val="TableFootnote"/>
    <w:rsid w:val="00C72B95"/>
    <w:pPr>
      <w:ind w:left="576"/>
    </w:pPr>
  </w:style>
  <w:style w:type="paragraph" w:customStyle="1" w:styleId="TableFootnoteinList2">
    <w:name w:val="Table Footnote in List 2"/>
    <w:aliases w:val="tf2"/>
    <w:basedOn w:val="TableFootnote"/>
    <w:rsid w:val="00C72B95"/>
    <w:pPr>
      <w:ind w:left="936"/>
    </w:pPr>
  </w:style>
  <w:style w:type="character" w:customStyle="1" w:styleId="DynamicLink">
    <w:name w:val="Dynamic Link"/>
    <w:aliases w:val="dl"/>
    <w:basedOn w:val="DefaultParagraphFont"/>
    <w:locked/>
    <w:rsid w:val="00C72B9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72B95"/>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72B95"/>
    <w:rPr>
      <w:color w:val="C0C0C0"/>
    </w:rPr>
  </w:style>
  <w:style w:type="paragraph" w:customStyle="1" w:styleId="PrintDivisionNumber">
    <w:name w:val="Print Division Number"/>
    <w:aliases w:val="pdn"/>
    <w:basedOn w:val="Normal"/>
    <w:locked/>
    <w:rsid w:val="00C72B95"/>
    <w:pPr>
      <w:spacing w:before="0" w:after="0" w:line="240" w:lineRule="auto"/>
    </w:pPr>
    <w:rPr>
      <w:color w:val="C0C0C0"/>
    </w:rPr>
  </w:style>
  <w:style w:type="paragraph" w:customStyle="1" w:styleId="PrintDivisionTitle">
    <w:name w:val="Print Division Title"/>
    <w:aliases w:val="pdt"/>
    <w:basedOn w:val="Normal"/>
    <w:locked/>
    <w:rsid w:val="00C72B95"/>
    <w:pPr>
      <w:spacing w:before="0" w:after="0" w:line="240" w:lineRule="auto"/>
    </w:pPr>
    <w:rPr>
      <w:color w:val="C0C0C0"/>
    </w:rPr>
  </w:style>
  <w:style w:type="paragraph" w:customStyle="1" w:styleId="PrintMSCorp">
    <w:name w:val="Print MS Corp"/>
    <w:aliases w:val="pms"/>
    <w:basedOn w:val="Normal"/>
    <w:locked/>
    <w:rsid w:val="00C72B95"/>
    <w:pPr>
      <w:spacing w:before="0" w:after="0" w:line="240" w:lineRule="auto"/>
    </w:pPr>
    <w:rPr>
      <w:color w:val="C0C0C0"/>
    </w:rPr>
  </w:style>
  <w:style w:type="paragraph" w:customStyle="1" w:styleId="RevisionHistory">
    <w:name w:val="Revision History"/>
    <w:aliases w:val="rh"/>
    <w:basedOn w:val="Normal"/>
    <w:locked/>
    <w:rsid w:val="00C72B95"/>
    <w:pPr>
      <w:spacing w:before="0" w:after="0" w:line="240" w:lineRule="auto"/>
    </w:pPr>
    <w:rPr>
      <w:color w:val="C0C0C0"/>
    </w:rPr>
  </w:style>
  <w:style w:type="character" w:customStyle="1" w:styleId="SV">
    <w:name w:val="SV"/>
    <w:basedOn w:val="DefaultParagraphFont"/>
    <w:locked/>
    <w:rsid w:val="00C72B9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72B95"/>
    <w:rPr>
      <w:color w:val="0000FF"/>
      <w:sz w:val="20"/>
      <w:szCs w:val="18"/>
      <w:u w:val="single"/>
    </w:rPr>
  </w:style>
  <w:style w:type="paragraph" w:customStyle="1" w:styleId="Copyright">
    <w:name w:val="Copyright"/>
    <w:aliases w:val="copy"/>
    <w:basedOn w:val="Normal"/>
    <w:rsid w:val="00C72B9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72B95"/>
    <w:pPr>
      <w:framePr w:wrap="notBeside"/>
      <w:ind w:left="720"/>
    </w:pPr>
  </w:style>
  <w:style w:type="paragraph" w:customStyle="1" w:styleId="ProcedureTitle">
    <w:name w:val="Procedure Title"/>
    <w:aliases w:val="prt"/>
    <w:basedOn w:val="Normal"/>
    <w:rsid w:val="00C72B95"/>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72B9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72B95"/>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C72B95"/>
    <w:rPr>
      <w:rFonts w:ascii="Arial" w:eastAsia="SimSun" w:hAnsi="Arial"/>
      <w:kern w:val="24"/>
    </w:rPr>
  </w:style>
  <w:style w:type="character" w:customStyle="1" w:styleId="BulletedList2Char">
    <w:name w:val="Bulleted List 2 Char"/>
    <w:aliases w:val="bl2 Char Char"/>
    <w:basedOn w:val="ListBulletChar"/>
    <w:link w:val="BulletedList2"/>
    <w:rsid w:val="00C72B95"/>
    <w:rPr>
      <w:rFonts w:ascii="Arial" w:eastAsia="SimSun" w:hAnsi="Arial"/>
      <w:kern w:val="24"/>
    </w:rPr>
  </w:style>
  <w:style w:type="paragraph" w:styleId="TOC5">
    <w:name w:val="toc 5"/>
    <w:aliases w:val="toc5"/>
    <w:basedOn w:val="Normal"/>
    <w:next w:val="Normal"/>
    <w:uiPriority w:val="39"/>
    <w:rsid w:val="00C72B95"/>
    <w:pPr>
      <w:spacing w:before="0" w:after="0"/>
      <w:ind w:left="936" w:hanging="187"/>
    </w:pPr>
  </w:style>
  <w:style w:type="paragraph" w:customStyle="1" w:styleId="PageHeader">
    <w:name w:val="Page Header"/>
    <w:aliases w:val="pgh"/>
    <w:basedOn w:val="Normal"/>
    <w:rsid w:val="00C72B95"/>
    <w:pPr>
      <w:spacing w:before="0" w:after="240" w:line="240" w:lineRule="auto"/>
      <w:jc w:val="right"/>
    </w:pPr>
    <w:rPr>
      <w:b/>
    </w:rPr>
  </w:style>
  <w:style w:type="paragraph" w:customStyle="1" w:styleId="PageFooter">
    <w:name w:val="Page Footer"/>
    <w:aliases w:val="pgf"/>
    <w:basedOn w:val="Normal"/>
    <w:rsid w:val="00C72B95"/>
    <w:pPr>
      <w:spacing w:before="0" w:after="0" w:line="240" w:lineRule="auto"/>
      <w:jc w:val="right"/>
    </w:pPr>
  </w:style>
  <w:style w:type="paragraph" w:customStyle="1" w:styleId="PageNum">
    <w:name w:val="Page Num"/>
    <w:aliases w:val="pgn"/>
    <w:basedOn w:val="Normal"/>
    <w:rsid w:val="00C72B95"/>
    <w:pPr>
      <w:spacing w:before="0" w:after="0" w:line="240" w:lineRule="auto"/>
      <w:ind w:right="518"/>
      <w:jc w:val="right"/>
    </w:pPr>
    <w:rPr>
      <w:b/>
    </w:rPr>
  </w:style>
  <w:style w:type="character" w:customStyle="1" w:styleId="NumberedListIndexer">
    <w:name w:val="Numbered List Indexer"/>
    <w:aliases w:val="nlx"/>
    <w:basedOn w:val="DefaultParagraphFont"/>
    <w:rsid w:val="00C72B95"/>
    <w:rPr>
      <w:dstrike w:val="0"/>
      <w:vanish/>
      <w:color w:val="C0C0C0"/>
      <w:szCs w:val="18"/>
      <w:u w:val="none"/>
      <w:vertAlign w:val="baseline"/>
    </w:rPr>
  </w:style>
  <w:style w:type="paragraph" w:customStyle="1" w:styleId="ProcedureTitleinList1">
    <w:name w:val="Procedure Title in List 1"/>
    <w:aliases w:val="prt1"/>
    <w:basedOn w:val="ProcedureTitle"/>
    <w:rsid w:val="00C72B95"/>
    <w:pPr>
      <w:framePr w:wrap="notBeside"/>
    </w:pPr>
  </w:style>
  <w:style w:type="paragraph" w:styleId="TOC6">
    <w:name w:val="toc 6"/>
    <w:aliases w:val="toc6"/>
    <w:basedOn w:val="Normal"/>
    <w:next w:val="Normal"/>
    <w:uiPriority w:val="39"/>
    <w:rsid w:val="00C72B95"/>
    <w:pPr>
      <w:spacing w:before="0" w:after="0"/>
      <w:ind w:left="1123" w:hanging="187"/>
    </w:pPr>
  </w:style>
  <w:style w:type="paragraph" w:customStyle="1" w:styleId="ProcedureTitleinList2">
    <w:name w:val="Procedure Title in List 2"/>
    <w:aliases w:val="prt2"/>
    <w:basedOn w:val="ProcedureTitle"/>
    <w:rsid w:val="00C72B95"/>
    <w:pPr>
      <w:framePr w:wrap="notBeside"/>
      <w:ind w:left="720"/>
    </w:pPr>
  </w:style>
  <w:style w:type="table" w:customStyle="1" w:styleId="DefinitionTable">
    <w:name w:val="Definition Table"/>
    <w:aliases w:val="dtbl"/>
    <w:basedOn w:val="TableNormal"/>
    <w:rsid w:val="00C72B95"/>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C72B95"/>
    <w:pPr>
      <w:ind w:left="1785" w:hanging="187"/>
    </w:pPr>
  </w:style>
  <w:style w:type="paragraph" w:styleId="TOC7">
    <w:name w:val="toc 7"/>
    <w:basedOn w:val="Normal"/>
    <w:next w:val="Normal"/>
    <w:rsid w:val="00C72B95"/>
    <w:pPr>
      <w:ind w:left="1382" w:hanging="187"/>
    </w:pPr>
  </w:style>
  <w:style w:type="paragraph" w:styleId="TOC8">
    <w:name w:val="toc 8"/>
    <w:basedOn w:val="Normal"/>
    <w:next w:val="Normal"/>
    <w:rsid w:val="00C72B95"/>
    <w:pPr>
      <w:ind w:left="1584" w:hanging="187"/>
    </w:pPr>
  </w:style>
  <w:style w:type="table" w:customStyle="1" w:styleId="DefinitionTableinList1">
    <w:name w:val="Definition Table in List 1"/>
    <w:aliases w:val="dtbl1"/>
    <w:basedOn w:val="DefinitionTable"/>
    <w:rsid w:val="00C72B9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72B95"/>
    <w:tblPr>
      <w:tblInd w:w="907" w:type="dxa"/>
      <w:tblCellMar>
        <w:top w:w="0" w:type="dxa"/>
        <w:left w:w="0" w:type="dxa"/>
        <w:bottom w:w="0" w:type="dxa"/>
        <w:right w:w="0" w:type="dxa"/>
      </w:tblCellMar>
    </w:tblPr>
  </w:style>
  <w:style w:type="table" w:customStyle="1" w:styleId="PacketTable">
    <w:name w:val="Packet Table"/>
    <w:basedOn w:val="TableNormal"/>
    <w:rsid w:val="00C72B95"/>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72B95"/>
    <w:pPr>
      <w:numPr>
        <w:numId w:val="25"/>
      </w:numPr>
      <w:spacing w:line="260" w:lineRule="exact"/>
      <w:ind w:left="1080"/>
    </w:pPr>
  </w:style>
  <w:style w:type="paragraph" w:customStyle="1" w:styleId="BulletedList4">
    <w:name w:val="Bulleted List 4"/>
    <w:aliases w:val="bl4"/>
    <w:basedOn w:val="ListBullet"/>
    <w:rsid w:val="00C72B95"/>
    <w:pPr>
      <w:numPr>
        <w:numId w:val="26"/>
      </w:numPr>
      <w:ind w:left="1440"/>
    </w:pPr>
  </w:style>
  <w:style w:type="paragraph" w:customStyle="1" w:styleId="BulletedList5">
    <w:name w:val="Bulleted List 5"/>
    <w:aliases w:val="bl5"/>
    <w:basedOn w:val="ListBullet"/>
    <w:rsid w:val="00C72B95"/>
    <w:pPr>
      <w:numPr>
        <w:numId w:val="27"/>
      </w:numPr>
      <w:ind w:left="1800"/>
    </w:pPr>
  </w:style>
  <w:style w:type="character" w:customStyle="1" w:styleId="FooterItalic">
    <w:name w:val="Footer Italic"/>
    <w:aliases w:val="fi"/>
    <w:rsid w:val="00C72B95"/>
    <w:rPr>
      <w:rFonts w:ascii="Times New Roman" w:hAnsi="Times New Roman"/>
      <w:i/>
      <w:sz w:val="16"/>
      <w:szCs w:val="16"/>
    </w:rPr>
  </w:style>
  <w:style w:type="character" w:customStyle="1" w:styleId="FooterSmall">
    <w:name w:val="Footer Small"/>
    <w:aliases w:val="fs"/>
    <w:rsid w:val="00C72B95"/>
    <w:rPr>
      <w:rFonts w:ascii="Times New Roman" w:hAnsi="Times New Roman"/>
      <w:sz w:val="17"/>
      <w:szCs w:val="16"/>
    </w:rPr>
  </w:style>
  <w:style w:type="paragraph" w:customStyle="1" w:styleId="GenericEntry">
    <w:name w:val="Generic Entry"/>
    <w:aliases w:val="ge"/>
    <w:basedOn w:val="Normal"/>
    <w:next w:val="Normal"/>
    <w:rsid w:val="00C72B95"/>
    <w:pPr>
      <w:spacing w:after="240" w:line="260" w:lineRule="exact"/>
      <w:ind w:left="720" w:hanging="720"/>
    </w:pPr>
  </w:style>
  <w:style w:type="table" w:customStyle="1" w:styleId="IndentedPacketFieldBits">
    <w:name w:val="Indented Packet Field Bits"/>
    <w:aliases w:val="pfbi"/>
    <w:basedOn w:val="TableNormal"/>
    <w:rsid w:val="00C72B95"/>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72B95"/>
    <w:pPr>
      <w:numPr>
        <w:numId w:val="28"/>
      </w:numPr>
      <w:spacing w:line="260" w:lineRule="exact"/>
      <w:ind w:left="1080"/>
    </w:pPr>
  </w:style>
  <w:style w:type="paragraph" w:customStyle="1" w:styleId="NumberedList4">
    <w:name w:val="Numbered List 4"/>
    <w:aliases w:val="nl4"/>
    <w:basedOn w:val="ListNumber"/>
    <w:rsid w:val="00C72B95"/>
    <w:pPr>
      <w:numPr>
        <w:numId w:val="29"/>
      </w:numPr>
      <w:tabs>
        <w:tab w:val="left" w:pos="1800"/>
      </w:tabs>
    </w:pPr>
  </w:style>
  <w:style w:type="paragraph" w:customStyle="1" w:styleId="NumberedList5">
    <w:name w:val="Numbered List 5"/>
    <w:aliases w:val="nl5"/>
    <w:basedOn w:val="ListNumber"/>
    <w:rsid w:val="00C72B95"/>
    <w:pPr>
      <w:numPr>
        <w:numId w:val="30"/>
      </w:numPr>
    </w:pPr>
  </w:style>
  <w:style w:type="table" w:customStyle="1" w:styleId="PacketFieldBitsTable">
    <w:name w:val="Packet Field Bits Table"/>
    <w:aliases w:val="pfbt"/>
    <w:basedOn w:val="TableNormal"/>
    <w:rsid w:val="00C72B95"/>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72B95"/>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72B95"/>
    <w:rPr>
      <w:b/>
      <w:u w:val="single"/>
    </w:rPr>
  </w:style>
  <w:style w:type="paragraph" w:customStyle="1" w:styleId="AlertLabelinList3">
    <w:name w:val="Alert Label in List 3"/>
    <w:aliases w:val="al3"/>
    <w:basedOn w:val="AlertLabel"/>
    <w:rsid w:val="00C72B95"/>
    <w:pPr>
      <w:framePr w:wrap="notBeside"/>
      <w:ind w:left="1080"/>
    </w:pPr>
  </w:style>
  <w:style w:type="paragraph" w:customStyle="1" w:styleId="AlertTextinList3">
    <w:name w:val="Alert Text in List 3"/>
    <w:aliases w:val="at3"/>
    <w:basedOn w:val="AlertText"/>
    <w:rsid w:val="00C72B95"/>
    <w:pPr>
      <w:ind w:left="1440"/>
    </w:pPr>
  </w:style>
  <w:style w:type="paragraph" w:customStyle="1" w:styleId="CodeinList1">
    <w:name w:val="Code in List 1"/>
    <w:aliases w:val="c1"/>
    <w:basedOn w:val="Code"/>
    <w:rsid w:val="00C72B95"/>
    <w:pPr>
      <w:ind w:left="576" w:right="360"/>
    </w:pPr>
    <w:rPr>
      <w:color w:val="000080"/>
      <w:sz w:val="20"/>
      <w:szCs w:val="20"/>
    </w:rPr>
  </w:style>
  <w:style w:type="paragraph" w:customStyle="1" w:styleId="CodeinList2">
    <w:name w:val="Code in List 2"/>
    <w:aliases w:val="c2"/>
    <w:basedOn w:val="Code"/>
    <w:rsid w:val="00C72B95"/>
    <w:pPr>
      <w:ind w:left="720"/>
    </w:pPr>
    <w:rPr>
      <w:color w:val="000080"/>
      <w:sz w:val="20"/>
      <w:szCs w:val="20"/>
    </w:rPr>
  </w:style>
  <w:style w:type="character" w:customStyle="1" w:styleId="CodeCharacter">
    <w:name w:val="Code Character"/>
    <w:aliases w:val="cc"/>
    <w:rsid w:val="00C72B95"/>
    <w:rPr>
      <w:rFonts w:ascii="Courier New" w:hAnsi="Courier New"/>
      <w:sz w:val="16"/>
      <w:szCs w:val="16"/>
      <w:lang w:val="en-US" w:eastAsia="en-US" w:bidi="ar-SA"/>
    </w:rPr>
  </w:style>
  <w:style w:type="character" w:styleId="PageNumber">
    <w:name w:val="page number"/>
    <w:basedOn w:val="DefaultParagraphFont"/>
    <w:rsid w:val="00C72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go.microsoft.com/fwlink/?LinkId=64017" TargetMode="External"/><Relationship Id="rId39" Type="http://schemas.openxmlformats.org/officeDocument/2006/relationships/hyperlink" Target="http://go.microsoft.com/fwlink/?LinkId=64017" TargetMode="External"/><Relationship Id="rId21" Type="http://schemas.openxmlformats.org/officeDocument/2006/relationships/image" Target="media/image3.gif"/><Relationship Id="rId34" Type="http://schemas.openxmlformats.org/officeDocument/2006/relationships/image" Target="media/image6.gif"/><Relationship Id="rId42" Type="http://schemas.openxmlformats.org/officeDocument/2006/relationships/hyperlink" Target="http://go.microsoft.com/fwlink/?linkid=75040" TargetMode="External"/><Relationship Id="rId47" Type="http://schemas.openxmlformats.org/officeDocument/2006/relationships/hyperlink" Target="http://go.microsoft.com/fwlink/?LinkId=70004" TargetMode="External"/><Relationship Id="rId50" Type="http://schemas.openxmlformats.org/officeDocument/2006/relationships/hyperlink" Target="http://go.microsoft.com/fwlink/?LinkId=91462" TargetMode="External"/><Relationship Id="rId55" Type="http://schemas.openxmlformats.org/officeDocument/2006/relationships/hyperlink" Target="http://go.microsoft.com/fwlink/?LinkId=120541" TargetMode="External"/><Relationship Id="rId63" Type="http://schemas.openxmlformats.org/officeDocument/2006/relationships/hyperlink" Target="http://go.microsoft.com/fwlink/?LinkId=156056" TargetMode="External"/><Relationship Id="rId68" Type="http://schemas.openxmlformats.org/officeDocument/2006/relationships/hyperlink" Target="http://go.microsoft.com/fwlink/?LinkId=64017" TargetMode="External"/><Relationship Id="rId76" Type="http://schemas.openxmlformats.org/officeDocument/2006/relationships/hyperlink" Target="http://go.microsoft.com/fwlink/?LinkId=151501" TargetMode="External"/><Relationship Id="rId84" Type="http://schemas.openxmlformats.org/officeDocument/2006/relationships/hyperlink" Target="http://go.microsoft.com/fwlink/?LinkID=147285"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150156"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go.microsoft.com/fwlink/?LinkId=64017" TargetMode="External"/><Relationship Id="rId11" Type="http://schemas.openxmlformats.org/officeDocument/2006/relationships/header" Target="header1.xml"/><Relationship Id="rId24" Type="http://schemas.openxmlformats.org/officeDocument/2006/relationships/hyperlink" Target="http://go.microsoft.com/fwlink/?LinkId=64017" TargetMode="External"/><Relationship Id="rId32" Type="http://schemas.openxmlformats.org/officeDocument/2006/relationships/hyperlink" Target="http://go.microsoft.com/fwlink/?LinkId=103610" TargetMode="External"/><Relationship Id="rId37" Type="http://schemas.openxmlformats.org/officeDocument/2006/relationships/hyperlink" Target="http://go.microsoft.com/fwlink/?LinkID=101188" TargetMode="External"/><Relationship Id="rId40" Type="http://schemas.openxmlformats.org/officeDocument/2006/relationships/hyperlink" Target="http://go.microsoft.com/fwlink/?LinkId=64017" TargetMode="External"/><Relationship Id="rId45" Type="http://schemas.openxmlformats.org/officeDocument/2006/relationships/hyperlink" Target="http://go.microsoft.com/fwlink/?LinkId=64250" TargetMode="External"/><Relationship Id="rId53" Type="http://schemas.openxmlformats.org/officeDocument/2006/relationships/image" Target="media/image7.gif"/><Relationship Id="rId58" Type="http://schemas.openxmlformats.org/officeDocument/2006/relationships/hyperlink" Target="http://go.microsoft.com/fwlink/?LinkId=120864" TargetMode="External"/><Relationship Id="rId66" Type="http://schemas.openxmlformats.org/officeDocument/2006/relationships/hyperlink" Target="http://go.microsoft.com/fwlink/?LinkID=152211" TargetMode="External"/><Relationship Id="rId74" Type="http://schemas.openxmlformats.org/officeDocument/2006/relationships/image" Target="media/image11.gif"/><Relationship Id="rId79" Type="http://schemas.openxmlformats.org/officeDocument/2006/relationships/hyperlink" Target="http://go.microsoft.com/fwlink/?LinkId=151513" TargetMode="External"/><Relationship Id="rId87" Type="http://schemas.openxmlformats.org/officeDocument/2006/relationships/footer" Target="footer6.xml"/><Relationship Id="rId5" Type="http://schemas.openxmlformats.org/officeDocument/2006/relationships/settings" Target="settings.xml"/><Relationship Id="rId61" Type="http://schemas.openxmlformats.org/officeDocument/2006/relationships/hyperlink" Target="http://go.microsoft.com/fwlink/?LinkID=120966" TargetMode="External"/><Relationship Id="rId82" Type="http://schemas.openxmlformats.org/officeDocument/2006/relationships/image" Target="media/image15.gif"/><Relationship Id="rId19"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hyperlink" Target="http://go.microsoft.com/fwlink/?LinkId=64017" TargetMode="External"/><Relationship Id="rId27" Type="http://schemas.openxmlformats.org/officeDocument/2006/relationships/hyperlink" Target="http://go.microsoft.com/fwlink/?LinkId=64017" TargetMode="External"/><Relationship Id="rId30" Type="http://schemas.openxmlformats.org/officeDocument/2006/relationships/hyperlink" Target="http://go.microsoft.com/fwlink/?LinkId=73366" TargetMode="External"/><Relationship Id="rId35" Type="http://schemas.openxmlformats.org/officeDocument/2006/relationships/hyperlink" Target="http://go.microsoft.com/fwlink/?LinkId=64017" TargetMode="External"/><Relationship Id="rId43" Type="http://schemas.openxmlformats.org/officeDocument/2006/relationships/hyperlink" Target="http://go.microsoft.com/fwlink/?LinkId=64017" TargetMode="External"/><Relationship Id="rId48" Type="http://schemas.openxmlformats.org/officeDocument/2006/relationships/hyperlink" Target="http://go.microsoft.com/fwlink/?LinkId=150369" TargetMode="External"/><Relationship Id="rId56" Type="http://schemas.openxmlformats.org/officeDocument/2006/relationships/hyperlink" Target="http://go.microsoft.com/fwlink/?LinkId=120260" TargetMode="External"/><Relationship Id="rId64" Type="http://schemas.openxmlformats.org/officeDocument/2006/relationships/hyperlink" Target="http://go.microsoft.com/fwlink/?LinkID=128867" TargetMode="External"/><Relationship Id="rId69" Type="http://schemas.openxmlformats.org/officeDocument/2006/relationships/hyperlink" Target="http://go.microsoft.com/fwlink/?LinkId=86432" TargetMode="External"/><Relationship Id="rId77" Type="http://schemas.openxmlformats.org/officeDocument/2006/relationships/hyperlink" Target="http://go.microsoft.com/fwlink/?LinkID=162007" TargetMode="External"/><Relationship Id="rId8" Type="http://schemas.openxmlformats.org/officeDocument/2006/relationships/endnotes" Target="endnotes.xml"/><Relationship Id="rId51" Type="http://schemas.openxmlformats.org/officeDocument/2006/relationships/hyperlink" Target="http://go.microsoft.com/fwlink/?LinkId=91462" TargetMode="External"/><Relationship Id="rId72" Type="http://schemas.openxmlformats.org/officeDocument/2006/relationships/hyperlink" Target="http://go.microsoft.com/fwlink/?LinkId=93785" TargetMode="External"/><Relationship Id="rId80" Type="http://schemas.openxmlformats.org/officeDocument/2006/relationships/image" Target="media/image13.gif"/><Relationship Id="rId85" Type="http://schemas.openxmlformats.org/officeDocument/2006/relationships/hyperlink" Target="http://go.microsoft.com/fwlink/?LinkId=180782"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LinkId=64017" TargetMode="External"/><Relationship Id="rId33" Type="http://schemas.openxmlformats.org/officeDocument/2006/relationships/hyperlink" Target="http://go.microsoft.com/fwlink/?LinkId=198081" TargetMode="External"/><Relationship Id="rId38" Type="http://schemas.openxmlformats.org/officeDocument/2006/relationships/hyperlink" Target="http://go.microsoft.com/fwlink/?LinkId=64017" TargetMode="External"/><Relationship Id="rId46" Type="http://schemas.openxmlformats.org/officeDocument/2006/relationships/hyperlink" Target="http://go.microsoft.com/fwlink/?LinkId=95133" TargetMode="External"/><Relationship Id="rId59" Type="http://schemas.openxmlformats.org/officeDocument/2006/relationships/image" Target="media/image9.gif"/><Relationship Id="rId67" Type="http://schemas.openxmlformats.org/officeDocument/2006/relationships/hyperlink" Target="http://go.microsoft.com/fwlink/?LinkID=133858" TargetMode="External"/><Relationship Id="rId20" Type="http://schemas.openxmlformats.org/officeDocument/2006/relationships/hyperlink" Target="http://go.microsoft.com/fwlink/?LinkID=82637" TargetMode="External"/><Relationship Id="rId41" Type="http://schemas.openxmlformats.org/officeDocument/2006/relationships/hyperlink" Target="http://go.microsoft.com/fwlink/?LinkId=70004" TargetMode="External"/><Relationship Id="rId54" Type="http://schemas.openxmlformats.org/officeDocument/2006/relationships/image" Target="media/image8.gif"/><Relationship Id="rId62" Type="http://schemas.openxmlformats.org/officeDocument/2006/relationships/hyperlink" Target="http://go.microsoft.com/fwlink/?LinkId=120983" TargetMode="External"/><Relationship Id="rId70" Type="http://schemas.openxmlformats.org/officeDocument/2006/relationships/hyperlink" Target="http://go.microsoft.com/fwlink/?LinkId=93786" TargetMode="External"/><Relationship Id="rId75" Type="http://schemas.openxmlformats.org/officeDocument/2006/relationships/image" Target="media/image12.gif"/><Relationship Id="rId83" Type="http://schemas.openxmlformats.org/officeDocument/2006/relationships/image" Target="media/image16.gi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gif"/><Relationship Id="rId28" Type="http://schemas.openxmlformats.org/officeDocument/2006/relationships/hyperlink" Target="http://go.microsoft.com/fwlink/?LinkId=64017" TargetMode="External"/><Relationship Id="rId36" Type="http://schemas.openxmlformats.org/officeDocument/2006/relationships/hyperlink" Target="http://go.microsoft.com/fwlink/?LinkId=150555" TargetMode="External"/><Relationship Id="rId49" Type="http://schemas.openxmlformats.org/officeDocument/2006/relationships/hyperlink" Target="http://go.microsoft.com/fwlink/?LinkId=65912" TargetMode="External"/><Relationship Id="rId57" Type="http://schemas.openxmlformats.org/officeDocument/2006/relationships/hyperlink" Target="http://go.microsoft.com/fwlink/?LinkId=120263" TargetMode="External"/><Relationship Id="rId10" Type="http://schemas.openxmlformats.org/officeDocument/2006/relationships/hyperlink" Target="mailto:momdocs@microsoft.com?subject=Administrators%20Guide" TargetMode="External"/><Relationship Id="rId31" Type="http://schemas.openxmlformats.org/officeDocument/2006/relationships/image" Target="media/image5.gif"/><Relationship Id="rId44" Type="http://schemas.openxmlformats.org/officeDocument/2006/relationships/hyperlink" Target="http://go.microsoft.com/fwlink/?LinkId=152221" TargetMode="External"/><Relationship Id="rId52" Type="http://schemas.openxmlformats.org/officeDocument/2006/relationships/hyperlink" Target="http://go.microsoft.com/fwlink/?LinkId=64017" TargetMode="External"/><Relationship Id="rId60" Type="http://schemas.openxmlformats.org/officeDocument/2006/relationships/hyperlink" Target="http://go.microsoft.com/fwlink/?LinkId=74151" TargetMode="External"/><Relationship Id="rId65" Type="http://schemas.openxmlformats.org/officeDocument/2006/relationships/hyperlink" Target="http://go.microsoft.com/fwlink/?LinkID=152209" TargetMode="External"/><Relationship Id="rId73" Type="http://schemas.openxmlformats.org/officeDocument/2006/relationships/image" Target="media/image10.gif"/><Relationship Id="rId78" Type="http://schemas.openxmlformats.org/officeDocument/2006/relationships/hyperlink" Target="http://go.microsoft.com/fwlink/?LinkId=93787" TargetMode="External"/><Relationship Id="rId81" Type="http://schemas.openxmlformats.org/officeDocument/2006/relationships/image" Target="media/image14.gif"/><Relationship Id="rId86"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161</Pages>
  <Words>53095</Words>
  <Characters>290938</Characters>
  <Application>Microsoft Office Word</Application>
  <DocSecurity>0</DocSecurity>
  <Lines>6196</Lines>
  <Paragraphs>3157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2010-09-27T21:25:00Z</dcterms:created>
  <dcterms:modified xsi:type="dcterms:W3CDTF">2010-09-27T21:27:00Z</dcterms:modified>
</cp:coreProperties>
</file>