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2DC" w:rsidRDefault="00D252DC" w:rsidP="00DE77A4">
      <w:pPr>
        <w:pStyle w:val="Title"/>
      </w:pPr>
      <w:bookmarkStart w:id="0" w:name="OLE_LINK1"/>
      <w:bookmarkStart w:id="1" w:name="OLE_LINK2"/>
      <w:r w:rsidRPr="005704BE">
        <w:t>Windows Smar</w:t>
      </w:r>
      <w:r>
        <w:t>t Card Minidriver Specification</w:t>
      </w:r>
    </w:p>
    <w:bookmarkEnd w:id="0"/>
    <w:bookmarkEnd w:id="1"/>
    <w:p w:rsidR="00D252DC" w:rsidRPr="00A74EF8" w:rsidRDefault="00D252DC" w:rsidP="00E664DB">
      <w:pPr>
        <w:pStyle w:val="Subtitle"/>
      </w:pPr>
      <w:r w:rsidRPr="005704BE">
        <w:t xml:space="preserve">Version 6.02 </w:t>
      </w:r>
    </w:p>
    <w:p w:rsidR="00D252DC" w:rsidRDefault="00D252DC" w:rsidP="00DE77A4">
      <w:pPr>
        <w:pStyle w:val="Version"/>
      </w:pPr>
      <w:r>
        <w:t>March 7, 2008</w:t>
      </w:r>
    </w:p>
    <w:p w:rsidR="00D252DC" w:rsidRPr="00A6731E" w:rsidRDefault="00D252DC" w:rsidP="00A6731E">
      <w:pPr>
        <w:pStyle w:val="Procedure"/>
      </w:pPr>
      <w:r w:rsidRPr="00446428">
        <w:t>Abstract</w:t>
      </w:r>
    </w:p>
    <w:p w:rsidR="00D252DC" w:rsidRPr="003F6B97" w:rsidRDefault="00D252DC" w:rsidP="005704BE">
      <w:pPr>
        <w:pStyle w:val="BodyText"/>
      </w:pPr>
      <w:r w:rsidRPr="003F6B97">
        <w:t>Smart card vendors can write card minidrivers to present a consistent interface to their smart card type to the Microsoft® Smart Card Base Cryptographic Service Provider (CSP) or Crypto Next Generation (CNG) Key Storage Provider (KSP) and to the Smart Card Management Interface. These card minidrivers plug in to Windows® operating system code. The functionality in a card minidriver is narrowly scoped and carefully defined so that the card-dependent code is simple to implement and easy to verify functionally.</w:t>
      </w:r>
    </w:p>
    <w:p w:rsidR="00D252DC" w:rsidRPr="003F6B97" w:rsidRDefault="00D252DC" w:rsidP="005704BE">
      <w:pPr>
        <w:pStyle w:val="BodyText"/>
      </w:pPr>
      <w:r w:rsidRPr="003F6B97">
        <w:t>This specification provides implementation guidelines for Base CSP and KSP card minidrivers.</w:t>
      </w:r>
    </w:p>
    <w:p w:rsidR="00D252DC" w:rsidRPr="003F6B97" w:rsidRDefault="00D252DC" w:rsidP="005704BE">
      <w:pPr>
        <w:pStyle w:val="BodyText"/>
      </w:pPr>
      <w:r w:rsidRPr="003F6B97">
        <w:t xml:space="preserve">This information applies </w:t>
      </w:r>
      <w:r>
        <w:t>to</w:t>
      </w:r>
      <w:r w:rsidRPr="003F6B97">
        <w:t xml:space="preserve"> the Windows Vista® operating system</w:t>
      </w:r>
      <w:r>
        <w:t xml:space="preserve"> SP1 and later.</w:t>
      </w:r>
    </w:p>
    <w:p w:rsidR="00D252DC" w:rsidRPr="003F6B97" w:rsidRDefault="00D252DC" w:rsidP="005704BE">
      <w:pPr>
        <w:pStyle w:val="BodyText"/>
      </w:pPr>
      <w:r w:rsidRPr="003F6B97">
        <w:t xml:space="preserve">The current version of this paper is maintained on the Web at: </w:t>
      </w:r>
      <w:r w:rsidRPr="003F6B97">
        <w:br/>
      </w:r>
      <w:r w:rsidRPr="003F6B97">
        <w:tab/>
        <w:t>http://www.microsoft.com/whdc/device/input/smartcard/sc-minidriver.mspx</w:t>
      </w:r>
    </w:p>
    <w:p w:rsidR="00D252DC" w:rsidRPr="003F6B97" w:rsidRDefault="00D252DC" w:rsidP="005704BE">
      <w:pPr>
        <w:pStyle w:val="TableHead"/>
      </w:pPr>
    </w:p>
    <w:p w:rsidR="00D252DC" w:rsidRDefault="00D252DC" w:rsidP="00C05E05"/>
    <w:p w:rsidR="00D252DC" w:rsidRPr="00446428" w:rsidRDefault="00D252DC" w:rsidP="00EB776A">
      <w:pPr>
        <w:pStyle w:val="Disclaimertext"/>
        <w:pageBreakBefore/>
      </w:pPr>
      <w:r w:rsidRPr="00AE4752">
        <w:rPr>
          <w:rStyle w:val="Bold"/>
          <w:rFonts w:cs="Arial"/>
        </w:rPr>
        <w:t xml:space="preserve">Disclaimer: </w:t>
      </w:r>
      <w:r w:rsidRPr="00446428">
        <w:t xml:space="preserve">This is a preliminary document and may be changed substantially prior to final commercial release of the software described herein. </w:t>
      </w:r>
    </w:p>
    <w:p w:rsidR="00D252DC" w:rsidRPr="00446428" w:rsidRDefault="00D252DC" w:rsidP="00446428">
      <w:pPr>
        <w:pStyle w:val="Disclaimertext"/>
      </w:pPr>
    </w:p>
    <w:p w:rsidR="00D252DC" w:rsidRPr="00446428" w:rsidRDefault="00D252DC" w:rsidP="00446428">
      <w:pPr>
        <w:pStyle w:val="Disclaimertext"/>
      </w:pPr>
      <w:r w:rsidRPr="00446428">
        <w:t>The information contained in this document represents the current view of Microsoft Corporation on the issues discussed as of the date of publication. Because Microsoft must respond to changing market conditions, it should not be interpreted to be a commitment on the part of Microsoft, and Microsoft cannot guarantee the accuracy of any information presented after the date of publication.</w:t>
      </w:r>
    </w:p>
    <w:p w:rsidR="00D252DC" w:rsidRPr="00446428" w:rsidRDefault="00D252DC" w:rsidP="00446428">
      <w:pPr>
        <w:pStyle w:val="Disclaimertext"/>
      </w:pPr>
    </w:p>
    <w:p w:rsidR="00D252DC" w:rsidRPr="00446428" w:rsidRDefault="00D252DC" w:rsidP="00446428">
      <w:pPr>
        <w:pStyle w:val="Disclaimertext"/>
      </w:pPr>
      <w:r w:rsidRPr="00446428">
        <w:t>This White Paper is for informational purposes only. MICROSOFT MAKES NO WARRANTIES, EXPRESS, IMPLIED OR STATUTORY, AS TO THE INFORMATION IN THIS DOCUMENT.</w:t>
      </w:r>
    </w:p>
    <w:p w:rsidR="00D252DC" w:rsidRPr="00446428" w:rsidRDefault="00D252DC" w:rsidP="00446428">
      <w:pPr>
        <w:pStyle w:val="Disclaimertext"/>
      </w:pPr>
    </w:p>
    <w:p w:rsidR="00D252DC" w:rsidRPr="00446428" w:rsidRDefault="00D252DC" w:rsidP="00446428">
      <w:pPr>
        <w:pStyle w:val="Disclaimertext"/>
      </w:pPr>
      <w:r w:rsidRPr="00446428">
        <w:t xml:space="preserve">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 </w:t>
      </w:r>
    </w:p>
    <w:p w:rsidR="00D252DC" w:rsidRPr="00446428" w:rsidRDefault="00D252DC" w:rsidP="00446428">
      <w:pPr>
        <w:pStyle w:val="Disclaimertext"/>
      </w:pPr>
    </w:p>
    <w:p w:rsidR="00D252DC" w:rsidRPr="00446428" w:rsidRDefault="00D252DC" w:rsidP="00446428">
      <w:pPr>
        <w:pStyle w:val="Disclaimertext"/>
      </w:pPr>
      <w:r w:rsidRPr="00446428">
        <w:t>Microsoft may have patents, patent applications, trademarks, copyrights, or other intellectual property rights covering subject matter in this document. Except as expressly provided in any written license agreement from Microsoft, the furnishing of this document does not give you any license to these patents, trademarks, copyrights, or other intellectual property.</w:t>
      </w:r>
    </w:p>
    <w:p w:rsidR="00D252DC" w:rsidRPr="00446428" w:rsidRDefault="00D252DC" w:rsidP="00446428">
      <w:pPr>
        <w:pStyle w:val="Disclaimertext"/>
      </w:pPr>
    </w:p>
    <w:p w:rsidR="00D252DC" w:rsidRPr="00446428" w:rsidRDefault="00D252DC" w:rsidP="00446428">
      <w:pPr>
        <w:pStyle w:val="Disclaimertext"/>
      </w:pPr>
      <w:r w:rsidRPr="00446428">
        <w:t xml:space="preserve">Unless otherwise noted, the example companies, organizations, products, domain names, e-mail addresses, logos, people, places and events depicted herein are fictitious, and no association with any real company, organization, product, domain name, email address, logo, person, place or event is intended or should be inferred. </w:t>
      </w:r>
    </w:p>
    <w:p w:rsidR="00D252DC" w:rsidRPr="00446428" w:rsidRDefault="00D252DC" w:rsidP="00446428">
      <w:pPr>
        <w:pStyle w:val="Disclaimertext"/>
      </w:pPr>
    </w:p>
    <w:p w:rsidR="00D252DC" w:rsidRPr="00446428" w:rsidRDefault="00D252DC" w:rsidP="00446428">
      <w:pPr>
        <w:pStyle w:val="Disclaimertext"/>
      </w:pPr>
      <w:r w:rsidRPr="00446428">
        <w:t>© 200</w:t>
      </w:r>
      <w:r>
        <w:t>7–2008</w:t>
      </w:r>
      <w:r w:rsidRPr="00446428">
        <w:t xml:space="preserve"> Microsoft Corporation. All rights reserved.</w:t>
      </w:r>
    </w:p>
    <w:p w:rsidR="00D252DC" w:rsidRPr="00446428" w:rsidRDefault="00D252DC" w:rsidP="00446428">
      <w:pPr>
        <w:pStyle w:val="Disclaimertext"/>
      </w:pPr>
    </w:p>
    <w:p w:rsidR="00D252DC" w:rsidRPr="00446428" w:rsidRDefault="00D252DC" w:rsidP="00446428">
      <w:pPr>
        <w:pStyle w:val="Disclaimertext"/>
      </w:pPr>
      <w:r w:rsidRPr="00446428">
        <w:t>Microsoft, Windows, and Windows Vista are either registered trademarks or trademarks of Microsoft Corporation in the United States and/or other countries.</w:t>
      </w:r>
    </w:p>
    <w:p w:rsidR="00D252DC" w:rsidRPr="00446428" w:rsidRDefault="00D252DC" w:rsidP="00446428">
      <w:pPr>
        <w:pStyle w:val="Disclaimertext"/>
      </w:pPr>
    </w:p>
    <w:p w:rsidR="00D252DC" w:rsidRDefault="00D252DC" w:rsidP="00446428">
      <w:pPr>
        <w:pStyle w:val="Disclaimertext"/>
      </w:pPr>
      <w:r w:rsidRPr="00446428">
        <w:t>The names of actual companies and products mentioned herein may be the trademarks of their respective owners.</w:t>
      </w:r>
    </w:p>
    <w:p w:rsidR="00D252DC" w:rsidRDefault="00D252DC" w:rsidP="00BB1588"/>
    <w:p w:rsidR="00D252DC" w:rsidRPr="00AB7315" w:rsidRDefault="00D252DC" w:rsidP="00BB1588">
      <w:pPr>
        <w:rPr>
          <w:rFonts w:ascii="Arial" w:hAnsi="Arial" w:cs="Arial"/>
          <w:b/>
          <w:color w:val="000080"/>
          <w:sz w:val="20"/>
          <w:szCs w:val="20"/>
        </w:rPr>
      </w:pPr>
      <w:r w:rsidRPr="00AB7315">
        <w:rPr>
          <w:rFonts w:ascii="Arial" w:hAnsi="Arial" w:cs="Arial"/>
          <w:b/>
          <w:color w:val="000080"/>
          <w:sz w:val="20"/>
          <w:szCs w:val="20"/>
        </w:rPr>
        <w:t>Revision History</w:t>
      </w:r>
    </w:p>
    <w:tbl>
      <w:tblPr>
        <w:tblW w:w="784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9"/>
        <w:gridCol w:w="1071"/>
        <w:gridCol w:w="720"/>
        <w:gridCol w:w="4950"/>
      </w:tblGrid>
      <w:tr w:rsidR="00D252DC" w:rsidRPr="0012405D" w:rsidTr="00AB7315">
        <w:trPr>
          <w:cantSplit/>
        </w:trPr>
        <w:tc>
          <w:tcPr>
            <w:tcW w:w="1099" w:type="dxa"/>
            <w:shd w:val="clear" w:color="auto" w:fill="E0E0E0"/>
          </w:tcPr>
          <w:p w:rsidR="00D252DC" w:rsidRPr="0012405D" w:rsidRDefault="00D252DC" w:rsidP="00AB7315">
            <w:pPr>
              <w:rPr>
                <w:b/>
                <w:sz w:val="20"/>
                <w:szCs w:val="20"/>
              </w:rPr>
            </w:pPr>
            <w:r w:rsidRPr="0012405D">
              <w:rPr>
                <w:b/>
                <w:sz w:val="20"/>
                <w:szCs w:val="20"/>
              </w:rPr>
              <w:t>Author</w:t>
            </w:r>
          </w:p>
        </w:tc>
        <w:tc>
          <w:tcPr>
            <w:tcW w:w="1071" w:type="dxa"/>
            <w:shd w:val="clear" w:color="auto" w:fill="E0E0E0"/>
          </w:tcPr>
          <w:p w:rsidR="00D252DC" w:rsidRPr="0012405D" w:rsidRDefault="00D252DC" w:rsidP="00AB7315">
            <w:pPr>
              <w:rPr>
                <w:b/>
                <w:sz w:val="20"/>
                <w:szCs w:val="20"/>
              </w:rPr>
            </w:pPr>
            <w:r w:rsidRPr="0012405D">
              <w:rPr>
                <w:b/>
                <w:sz w:val="20"/>
                <w:szCs w:val="20"/>
              </w:rPr>
              <w:t>Date</w:t>
            </w:r>
          </w:p>
        </w:tc>
        <w:tc>
          <w:tcPr>
            <w:tcW w:w="720" w:type="dxa"/>
            <w:shd w:val="clear" w:color="auto" w:fill="E0E0E0"/>
          </w:tcPr>
          <w:p w:rsidR="00D252DC" w:rsidRPr="0012405D" w:rsidRDefault="00D252DC" w:rsidP="00AB7315">
            <w:pPr>
              <w:rPr>
                <w:b/>
                <w:sz w:val="20"/>
                <w:szCs w:val="20"/>
              </w:rPr>
            </w:pPr>
            <w:r w:rsidRPr="0012405D">
              <w:rPr>
                <w:b/>
                <w:sz w:val="20"/>
                <w:szCs w:val="20"/>
              </w:rPr>
              <w:t>Ver-sion</w:t>
            </w:r>
          </w:p>
        </w:tc>
        <w:tc>
          <w:tcPr>
            <w:tcW w:w="4950" w:type="dxa"/>
            <w:shd w:val="clear" w:color="auto" w:fill="E0E0E0"/>
          </w:tcPr>
          <w:p w:rsidR="00D252DC" w:rsidRPr="0012405D" w:rsidRDefault="00D252DC" w:rsidP="00AB7315">
            <w:pPr>
              <w:rPr>
                <w:b/>
                <w:sz w:val="20"/>
                <w:szCs w:val="20"/>
              </w:rPr>
            </w:pPr>
            <w:r w:rsidRPr="0012405D">
              <w:rPr>
                <w:b/>
                <w:sz w:val="20"/>
                <w:szCs w:val="20"/>
              </w:rPr>
              <w:t>Comments</w:t>
            </w:r>
          </w:p>
        </w:tc>
      </w:tr>
      <w:tr w:rsidR="00D252DC" w:rsidRPr="0012405D" w:rsidTr="00AB7315">
        <w:trPr>
          <w:cantSplit/>
        </w:trPr>
        <w:tc>
          <w:tcPr>
            <w:tcW w:w="1099" w:type="dxa"/>
          </w:tcPr>
          <w:p w:rsidR="00D252DC" w:rsidRPr="0012405D" w:rsidRDefault="00D252DC" w:rsidP="00AB7315">
            <w:pPr>
              <w:rPr>
                <w:sz w:val="20"/>
                <w:szCs w:val="20"/>
              </w:rPr>
            </w:pPr>
            <w:r w:rsidRPr="0012405D">
              <w:rPr>
                <w:sz w:val="20"/>
                <w:szCs w:val="20"/>
              </w:rPr>
              <w:t>Microsoft</w:t>
            </w:r>
          </w:p>
        </w:tc>
        <w:tc>
          <w:tcPr>
            <w:tcW w:w="1071" w:type="dxa"/>
          </w:tcPr>
          <w:p w:rsidR="00D252DC" w:rsidRPr="0012405D" w:rsidRDefault="00D252DC" w:rsidP="00AB7315">
            <w:pPr>
              <w:rPr>
                <w:sz w:val="20"/>
                <w:szCs w:val="20"/>
              </w:rPr>
            </w:pPr>
            <w:r w:rsidRPr="0012405D">
              <w:rPr>
                <w:sz w:val="20"/>
                <w:szCs w:val="20"/>
              </w:rPr>
              <w:t>March 2008</w:t>
            </w:r>
          </w:p>
        </w:tc>
        <w:tc>
          <w:tcPr>
            <w:tcW w:w="720" w:type="dxa"/>
          </w:tcPr>
          <w:p w:rsidR="00D252DC" w:rsidRPr="0012405D" w:rsidRDefault="00D252DC" w:rsidP="00AB7315">
            <w:pPr>
              <w:rPr>
                <w:sz w:val="20"/>
                <w:szCs w:val="20"/>
              </w:rPr>
            </w:pPr>
            <w:r w:rsidRPr="0012405D">
              <w:rPr>
                <w:sz w:val="20"/>
                <w:szCs w:val="20"/>
              </w:rPr>
              <w:t>6.02</w:t>
            </w:r>
          </w:p>
        </w:tc>
        <w:tc>
          <w:tcPr>
            <w:tcW w:w="4950" w:type="dxa"/>
            <w:vAlign w:val="center"/>
          </w:tcPr>
          <w:p w:rsidR="00D252DC" w:rsidRPr="0012405D" w:rsidRDefault="00D252DC" w:rsidP="00450139">
            <w:pPr>
              <w:pStyle w:val="ListParagraph"/>
              <w:numPr>
                <w:ilvl w:val="0"/>
                <w:numId w:val="40"/>
              </w:numPr>
              <w:spacing w:after="0"/>
              <w:rPr>
                <w:sz w:val="20"/>
                <w:szCs w:val="20"/>
              </w:rPr>
            </w:pPr>
            <w:r w:rsidRPr="0012405D">
              <w:rPr>
                <w:sz w:val="20"/>
                <w:szCs w:val="20"/>
              </w:rPr>
              <w:t>Section 3.14: Clarify registry requirement.</w:t>
            </w:r>
          </w:p>
          <w:p w:rsidR="00D252DC" w:rsidRPr="0012405D" w:rsidRDefault="00D252DC" w:rsidP="00450139">
            <w:pPr>
              <w:pStyle w:val="ListParagraph"/>
              <w:numPr>
                <w:ilvl w:val="0"/>
                <w:numId w:val="40"/>
              </w:numPr>
              <w:spacing w:after="0"/>
              <w:rPr>
                <w:sz w:val="20"/>
                <w:szCs w:val="20"/>
              </w:rPr>
            </w:pPr>
            <w:r w:rsidRPr="0012405D">
              <w:rPr>
                <w:sz w:val="20"/>
                <w:szCs w:val="20"/>
              </w:rPr>
              <w:t>Section 3.2.3.1: Clarify supported padding algorithm.</w:t>
            </w:r>
          </w:p>
          <w:p w:rsidR="00D252DC" w:rsidRPr="0012405D" w:rsidRDefault="00D252DC" w:rsidP="00450139">
            <w:pPr>
              <w:pStyle w:val="ListParagraph"/>
              <w:numPr>
                <w:ilvl w:val="0"/>
                <w:numId w:val="40"/>
              </w:numPr>
              <w:spacing w:after="0"/>
              <w:rPr>
                <w:sz w:val="20"/>
                <w:szCs w:val="20"/>
              </w:rPr>
            </w:pPr>
            <w:r w:rsidRPr="0012405D">
              <w:rPr>
                <w:sz w:val="20"/>
                <w:szCs w:val="20"/>
              </w:rPr>
              <w:t>Section 4.2.2: Clarify CardAuthenticatePin behavior w.r.t. EXTERNAL PIN and empty PIN.</w:t>
            </w:r>
          </w:p>
          <w:p w:rsidR="00D252DC" w:rsidRPr="0012405D" w:rsidRDefault="00D252DC" w:rsidP="00450139">
            <w:pPr>
              <w:pStyle w:val="ListParagraph"/>
              <w:numPr>
                <w:ilvl w:val="0"/>
                <w:numId w:val="40"/>
              </w:numPr>
              <w:spacing w:after="0"/>
              <w:rPr>
                <w:sz w:val="20"/>
                <w:szCs w:val="20"/>
              </w:rPr>
            </w:pPr>
            <w:r w:rsidRPr="0012405D">
              <w:rPr>
                <w:sz w:val="20"/>
                <w:szCs w:val="20"/>
              </w:rPr>
              <w:t>Section 4.2.8: Clarify CardDeAuthentcateEx behavior.</w:t>
            </w:r>
          </w:p>
          <w:p w:rsidR="00D252DC" w:rsidRPr="0012405D" w:rsidRDefault="00D252DC" w:rsidP="00450139">
            <w:pPr>
              <w:pStyle w:val="ListParagraph"/>
              <w:numPr>
                <w:ilvl w:val="0"/>
                <w:numId w:val="40"/>
              </w:numPr>
              <w:spacing w:after="0"/>
              <w:rPr>
                <w:sz w:val="20"/>
                <w:szCs w:val="20"/>
              </w:rPr>
            </w:pPr>
            <w:r w:rsidRPr="0012405D">
              <w:rPr>
                <w:sz w:val="20"/>
                <w:szCs w:val="20"/>
              </w:rPr>
              <w:t>Allow custom card properties and container properties.</w:t>
            </w:r>
          </w:p>
          <w:p w:rsidR="00D252DC" w:rsidRPr="0012405D" w:rsidRDefault="00D252DC" w:rsidP="00450139">
            <w:pPr>
              <w:pStyle w:val="ListParagraph"/>
              <w:numPr>
                <w:ilvl w:val="0"/>
                <w:numId w:val="40"/>
              </w:numPr>
              <w:spacing w:after="0"/>
              <w:rPr>
                <w:sz w:val="20"/>
                <w:szCs w:val="20"/>
              </w:rPr>
            </w:pPr>
            <w:r w:rsidRPr="0012405D">
              <w:rPr>
                <w:sz w:val="20"/>
                <w:szCs w:val="20"/>
              </w:rPr>
              <w:t>Correct incorrect card property names so that they are consistent with cardmod.h.</w:t>
            </w:r>
          </w:p>
          <w:p w:rsidR="00D252DC" w:rsidRPr="0012405D" w:rsidRDefault="00D252DC" w:rsidP="00450139">
            <w:pPr>
              <w:pStyle w:val="ListParagraph"/>
              <w:numPr>
                <w:ilvl w:val="0"/>
                <w:numId w:val="40"/>
              </w:numPr>
              <w:spacing w:after="0"/>
              <w:rPr>
                <w:color w:val="1F497D"/>
              </w:rPr>
            </w:pPr>
            <w:r w:rsidRPr="0012405D">
              <w:rPr>
                <w:sz w:val="20"/>
                <w:szCs w:val="20"/>
              </w:rPr>
              <w:t>Section 7.3: Clarify the refcount behavior of session PIN.</w:t>
            </w:r>
          </w:p>
        </w:tc>
      </w:tr>
      <w:tr w:rsidR="00D252DC" w:rsidRPr="0012405D" w:rsidTr="00AB7315">
        <w:trPr>
          <w:cantSplit/>
        </w:trPr>
        <w:tc>
          <w:tcPr>
            <w:tcW w:w="1099" w:type="dxa"/>
          </w:tcPr>
          <w:p w:rsidR="00D252DC" w:rsidRPr="0012405D" w:rsidRDefault="00D252DC" w:rsidP="00AB7315">
            <w:pPr>
              <w:rPr>
                <w:sz w:val="20"/>
                <w:szCs w:val="20"/>
              </w:rPr>
            </w:pPr>
            <w:r w:rsidRPr="0012405D">
              <w:rPr>
                <w:sz w:val="20"/>
                <w:szCs w:val="20"/>
              </w:rPr>
              <w:t xml:space="preserve">Microsoft </w:t>
            </w:r>
          </w:p>
        </w:tc>
        <w:tc>
          <w:tcPr>
            <w:tcW w:w="1071" w:type="dxa"/>
          </w:tcPr>
          <w:p w:rsidR="00D252DC" w:rsidRPr="0012405D" w:rsidRDefault="00D252DC" w:rsidP="00AB7315">
            <w:pPr>
              <w:rPr>
                <w:sz w:val="20"/>
                <w:szCs w:val="20"/>
              </w:rPr>
            </w:pPr>
            <w:r w:rsidRPr="0012405D">
              <w:rPr>
                <w:sz w:val="20"/>
                <w:szCs w:val="20"/>
              </w:rPr>
              <w:t>October 2007</w:t>
            </w:r>
          </w:p>
        </w:tc>
        <w:tc>
          <w:tcPr>
            <w:tcW w:w="720" w:type="dxa"/>
          </w:tcPr>
          <w:p w:rsidR="00D252DC" w:rsidRPr="0012405D" w:rsidRDefault="00D252DC" w:rsidP="00AB7315">
            <w:pPr>
              <w:rPr>
                <w:sz w:val="20"/>
                <w:szCs w:val="20"/>
              </w:rPr>
            </w:pPr>
            <w:r w:rsidRPr="0012405D">
              <w:rPr>
                <w:sz w:val="20"/>
                <w:szCs w:val="20"/>
              </w:rPr>
              <w:t>6.01</w:t>
            </w:r>
          </w:p>
        </w:tc>
        <w:tc>
          <w:tcPr>
            <w:tcW w:w="4950" w:type="dxa"/>
            <w:vAlign w:val="center"/>
          </w:tcPr>
          <w:p w:rsidR="00D252DC" w:rsidRPr="0012405D" w:rsidRDefault="00D252DC" w:rsidP="00AB7315">
            <w:pPr>
              <w:numPr>
                <w:ilvl w:val="0"/>
                <w:numId w:val="37"/>
              </w:numPr>
              <w:ind w:left="216" w:hanging="216"/>
              <w:rPr>
                <w:sz w:val="20"/>
                <w:szCs w:val="20"/>
              </w:rPr>
            </w:pPr>
            <w:r w:rsidRPr="0012405D">
              <w:rPr>
                <w:sz w:val="20"/>
                <w:szCs w:val="20"/>
              </w:rPr>
              <w:t>Updated version to 6.02 Beta.</w:t>
            </w:r>
          </w:p>
          <w:p w:rsidR="00D252DC" w:rsidRPr="0012405D" w:rsidRDefault="00D252DC" w:rsidP="00AB7315">
            <w:pPr>
              <w:numPr>
                <w:ilvl w:val="0"/>
                <w:numId w:val="37"/>
              </w:numPr>
              <w:ind w:left="216" w:hanging="216"/>
              <w:rPr>
                <w:sz w:val="20"/>
                <w:szCs w:val="20"/>
              </w:rPr>
            </w:pPr>
            <w:r w:rsidRPr="0012405D">
              <w:rPr>
                <w:sz w:val="20"/>
                <w:szCs w:val="20"/>
              </w:rPr>
              <w:t>Clarified that the card administrator, where present, must be able to unblock the user PIN.</w:t>
            </w:r>
          </w:p>
          <w:p w:rsidR="00D252DC" w:rsidRPr="0012405D" w:rsidRDefault="00D252DC" w:rsidP="00AB7315">
            <w:pPr>
              <w:numPr>
                <w:ilvl w:val="0"/>
                <w:numId w:val="37"/>
              </w:numPr>
              <w:ind w:left="216" w:hanging="216"/>
              <w:rPr>
                <w:sz w:val="20"/>
                <w:szCs w:val="20"/>
              </w:rPr>
            </w:pPr>
            <w:r w:rsidRPr="0012405D">
              <w:rPr>
                <w:sz w:val="20"/>
                <w:szCs w:val="20"/>
              </w:rPr>
              <w:t xml:space="preserve">Modified the expected error handling behavior of CardAuthenticate for cards that support empty or external PINs. </w:t>
            </w:r>
          </w:p>
          <w:p w:rsidR="00D252DC" w:rsidRPr="0012405D" w:rsidRDefault="00D252DC" w:rsidP="00AB7315">
            <w:pPr>
              <w:numPr>
                <w:ilvl w:val="0"/>
                <w:numId w:val="37"/>
              </w:numPr>
              <w:ind w:left="216" w:hanging="216"/>
              <w:rPr>
                <w:sz w:val="20"/>
                <w:szCs w:val="20"/>
              </w:rPr>
            </w:pPr>
            <w:r w:rsidRPr="0012405D">
              <w:rPr>
                <w:sz w:val="20"/>
                <w:szCs w:val="20"/>
              </w:rPr>
              <w:t>Deprecated CP_CARD_PIN_STRENGTH_CHANGE and CP_CARD_PIN_STRENGTH_UNBLOCK properties.</w:t>
            </w:r>
          </w:p>
          <w:p w:rsidR="00D252DC" w:rsidRPr="0012405D" w:rsidRDefault="00D252DC" w:rsidP="00AB7315">
            <w:pPr>
              <w:numPr>
                <w:ilvl w:val="0"/>
                <w:numId w:val="37"/>
              </w:numPr>
              <w:ind w:left="216" w:hanging="216"/>
              <w:rPr>
                <w:sz w:val="20"/>
                <w:szCs w:val="20"/>
              </w:rPr>
            </w:pPr>
            <w:r w:rsidRPr="0012405D">
              <w:rPr>
                <w:sz w:val="20"/>
                <w:szCs w:val="20"/>
              </w:rPr>
              <w:t>Added some points of clarification on the CP_CARD_PIN_STRENGTH_VERIFY property.</w:t>
            </w:r>
          </w:p>
          <w:p w:rsidR="00D252DC" w:rsidRPr="0012405D" w:rsidRDefault="00D252DC" w:rsidP="00AB7315">
            <w:pPr>
              <w:numPr>
                <w:ilvl w:val="0"/>
                <w:numId w:val="37"/>
              </w:numPr>
              <w:ind w:left="216" w:hanging="216"/>
              <w:rPr>
                <w:sz w:val="20"/>
                <w:szCs w:val="20"/>
              </w:rPr>
            </w:pPr>
            <w:r w:rsidRPr="0012405D">
              <w:rPr>
                <w:sz w:val="20"/>
                <w:szCs w:val="20"/>
              </w:rPr>
              <w:t xml:space="preserve">Updated the definition of read-only cards. </w:t>
            </w:r>
          </w:p>
        </w:tc>
      </w:tr>
      <w:tr w:rsidR="00D252DC" w:rsidRPr="0012405D" w:rsidTr="00AB7315">
        <w:trPr>
          <w:cantSplit/>
        </w:trPr>
        <w:tc>
          <w:tcPr>
            <w:tcW w:w="1099" w:type="dxa"/>
          </w:tcPr>
          <w:p w:rsidR="00D252DC" w:rsidRPr="0012405D" w:rsidRDefault="00D252DC" w:rsidP="00AB7315">
            <w:pPr>
              <w:rPr>
                <w:sz w:val="20"/>
                <w:szCs w:val="20"/>
              </w:rPr>
            </w:pPr>
            <w:r w:rsidRPr="0012405D">
              <w:rPr>
                <w:sz w:val="20"/>
                <w:szCs w:val="20"/>
              </w:rPr>
              <w:t>Microsoft</w:t>
            </w:r>
          </w:p>
        </w:tc>
        <w:tc>
          <w:tcPr>
            <w:tcW w:w="1071" w:type="dxa"/>
          </w:tcPr>
          <w:p w:rsidR="00D252DC" w:rsidRPr="0012405D" w:rsidRDefault="00D252DC" w:rsidP="00AB7315">
            <w:pPr>
              <w:rPr>
                <w:sz w:val="20"/>
                <w:szCs w:val="20"/>
              </w:rPr>
            </w:pPr>
            <w:r w:rsidRPr="0012405D">
              <w:rPr>
                <w:sz w:val="20"/>
                <w:szCs w:val="20"/>
              </w:rPr>
              <w:t>March  2007</w:t>
            </w:r>
          </w:p>
        </w:tc>
        <w:tc>
          <w:tcPr>
            <w:tcW w:w="720" w:type="dxa"/>
          </w:tcPr>
          <w:p w:rsidR="00D252DC" w:rsidRPr="0012405D" w:rsidRDefault="00D252DC" w:rsidP="00AB7315">
            <w:pPr>
              <w:rPr>
                <w:sz w:val="20"/>
                <w:szCs w:val="20"/>
              </w:rPr>
            </w:pPr>
            <w:r w:rsidRPr="0012405D">
              <w:rPr>
                <w:sz w:val="20"/>
                <w:szCs w:val="20"/>
              </w:rPr>
              <w:t>6.0</w:t>
            </w:r>
          </w:p>
        </w:tc>
        <w:tc>
          <w:tcPr>
            <w:tcW w:w="4950" w:type="dxa"/>
          </w:tcPr>
          <w:p w:rsidR="00D252DC" w:rsidRPr="0012405D" w:rsidRDefault="00D252DC" w:rsidP="00AB7315">
            <w:pPr>
              <w:rPr>
                <w:sz w:val="20"/>
                <w:szCs w:val="20"/>
              </w:rPr>
            </w:pPr>
          </w:p>
        </w:tc>
      </w:tr>
    </w:tbl>
    <w:p w:rsidR="00D252DC" w:rsidRPr="00A6731E" w:rsidRDefault="00D252DC" w:rsidP="003C510C">
      <w:pPr>
        <w:pStyle w:val="Contents"/>
        <w:pageBreakBefore/>
      </w:pPr>
      <w:r>
        <w:br/>
      </w:r>
      <w:r w:rsidRPr="00555AF3">
        <w:t>Contents</w:t>
      </w:r>
    </w:p>
    <w:p w:rsidR="00D252DC" w:rsidRDefault="00D252DC">
      <w:pPr>
        <w:pStyle w:val="TOC1"/>
        <w:tabs>
          <w:tab w:val="left" w:pos="480"/>
        </w:tabs>
      </w:pPr>
      <w:r>
        <w:fldChar w:fldCharType="begin"/>
      </w:r>
      <w:r>
        <w:instrText xml:space="preserve"> TOC \o "1-3" \h \z \u </w:instrText>
      </w:r>
      <w:r>
        <w:fldChar w:fldCharType="separate"/>
      </w:r>
      <w:hyperlink w:anchor="_Toc192484369" w:history="1">
        <w:r w:rsidRPr="008149D9">
          <w:rPr>
            <w:rStyle w:val="Hyperlink"/>
          </w:rPr>
          <w:t>1</w:t>
        </w:r>
        <w:r>
          <w:tab/>
        </w:r>
        <w:r w:rsidRPr="008149D9">
          <w:rPr>
            <w:rStyle w:val="Hyperlink"/>
          </w:rPr>
          <w:t>Introduction</w:t>
        </w:r>
        <w:r>
          <w:rPr>
            <w:webHidden/>
          </w:rPr>
          <w:tab/>
        </w:r>
        <w:r>
          <w:rPr>
            <w:webHidden/>
          </w:rPr>
          <w:fldChar w:fldCharType="begin"/>
        </w:r>
        <w:r>
          <w:rPr>
            <w:webHidden/>
          </w:rPr>
          <w:instrText xml:space="preserve"> PAGEREF _Toc192484369 \h </w:instrText>
        </w:r>
        <w:r>
          <w:rPr>
            <w:webHidden/>
          </w:rPr>
        </w:r>
        <w:r>
          <w:rPr>
            <w:webHidden/>
          </w:rPr>
          <w:fldChar w:fldCharType="separate"/>
        </w:r>
        <w:r>
          <w:rPr>
            <w:webHidden/>
          </w:rPr>
          <w:t>6</w:t>
        </w:r>
        <w:r>
          <w:rPr>
            <w:webHidden/>
          </w:rPr>
          <w:fldChar w:fldCharType="end"/>
        </w:r>
      </w:hyperlink>
    </w:p>
    <w:p w:rsidR="00D252DC" w:rsidRDefault="00D252DC">
      <w:pPr>
        <w:pStyle w:val="TOC2"/>
        <w:tabs>
          <w:tab w:val="left" w:pos="800"/>
        </w:tabs>
      </w:pPr>
      <w:hyperlink w:anchor="_Toc192484370" w:history="1">
        <w:r w:rsidRPr="008149D9">
          <w:rPr>
            <w:rStyle w:val="Hyperlink"/>
          </w:rPr>
          <w:t>1.1</w:t>
        </w:r>
        <w:r>
          <w:tab/>
        </w:r>
        <w:r w:rsidRPr="008149D9">
          <w:rPr>
            <w:rStyle w:val="Hyperlink"/>
          </w:rPr>
          <w:t>What’s New in Version 6</w:t>
        </w:r>
        <w:r>
          <w:rPr>
            <w:webHidden/>
          </w:rPr>
          <w:tab/>
        </w:r>
        <w:r>
          <w:rPr>
            <w:webHidden/>
          </w:rPr>
          <w:fldChar w:fldCharType="begin"/>
        </w:r>
        <w:r>
          <w:rPr>
            <w:webHidden/>
          </w:rPr>
          <w:instrText xml:space="preserve"> PAGEREF _Toc192484370 \h </w:instrText>
        </w:r>
        <w:r>
          <w:rPr>
            <w:webHidden/>
          </w:rPr>
        </w:r>
        <w:r>
          <w:rPr>
            <w:webHidden/>
          </w:rPr>
          <w:fldChar w:fldCharType="separate"/>
        </w:r>
        <w:r>
          <w:rPr>
            <w:webHidden/>
          </w:rPr>
          <w:t>8</w:t>
        </w:r>
        <w:r>
          <w:rPr>
            <w:webHidden/>
          </w:rPr>
          <w:fldChar w:fldCharType="end"/>
        </w:r>
      </w:hyperlink>
    </w:p>
    <w:p w:rsidR="00D252DC" w:rsidRDefault="00D252DC">
      <w:pPr>
        <w:pStyle w:val="TOC3"/>
        <w:tabs>
          <w:tab w:val="left" w:pos="1200"/>
        </w:tabs>
      </w:pPr>
      <w:hyperlink w:anchor="_Toc192484371" w:history="1">
        <w:r w:rsidRPr="008149D9">
          <w:rPr>
            <w:rStyle w:val="Hyperlink"/>
          </w:rPr>
          <w:t>1.1.1</w:t>
        </w:r>
        <w:r>
          <w:tab/>
        </w:r>
        <w:r w:rsidRPr="008149D9">
          <w:rPr>
            <w:rStyle w:val="Hyperlink"/>
          </w:rPr>
          <w:t>Enhanced Support for PINs</w:t>
        </w:r>
        <w:r>
          <w:rPr>
            <w:webHidden/>
          </w:rPr>
          <w:tab/>
        </w:r>
        <w:r>
          <w:rPr>
            <w:webHidden/>
          </w:rPr>
          <w:fldChar w:fldCharType="begin"/>
        </w:r>
        <w:r>
          <w:rPr>
            <w:webHidden/>
          </w:rPr>
          <w:instrText xml:space="preserve"> PAGEREF _Toc192484371 \h </w:instrText>
        </w:r>
        <w:r>
          <w:rPr>
            <w:webHidden/>
          </w:rPr>
        </w:r>
        <w:r>
          <w:rPr>
            <w:webHidden/>
          </w:rPr>
          <w:fldChar w:fldCharType="separate"/>
        </w:r>
        <w:r>
          <w:rPr>
            <w:webHidden/>
          </w:rPr>
          <w:t>8</w:t>
        </w:r>
        <w:r>
          <w:rPr>
            <w:webHidden/>
          </w:rPr>
          <w:fldChar w:fldCharType="end"/>
        </w:r>
      </w:hyperlink>
    </w:p>
    <w:p w:rsidR="00D252DC" w:rsidRDefault="00D252DC">
      <w:pPr>
        <w:pStyle w:val="TOC3"/>
        <w:tabs>
          <w:tab w:val="left" w:pos="1200"/>
        </w:tabs>
      </w:pPr>
      <w:hyperlink w:anchor="_Toc192484372" w:history="1">
        <w:r w:rsidRPr="008149D9">
          <w:rPr>
            <w:rStyle w:val="Hyperlink"/>
          </w:rPr>
          <w:t>1.1.2</w:t>
        </w:r>
        <w:r>
          <w:tab/>
        </w:r>
        <w:r w:rsidRPr="008149D9">
          <w:rPr>
            <w:rStyle w:val="Hyperlink"/>
          </w:rPr>
          <w:t>Support for Read-Only Cards</w:t>
        </w:r>
        <w:r>
          <w:rPr>
            <w:webHidden/>
          </w:rPr>
          <w:tab/>
        </w:r>
        <w:r>
          <w:rPr>
            <w:webHidden/>
          </w:rPr>
          <w:fldChar w:fldCharType="begin"/>
        </w:r>
        <w:r>
          <w:rPr>
            <w:webHidden/>
          </w:rPr>
          <w:instrText xml:space="preserve"> PAGEREF _Toc192484372 \h </w:instrText>
        </w:r>
        <w:r>
          <w:rPr>
            <w:webHidden/>
          </w:rPr>
        </w:r>
        <w:r>
          <w:rPr>
            <w:webHidden/>
          </w:rPr>
          <w:fldChar w:fldCharType="separate"/>
        </w:r>
        <w:r>
          <w:rPr>
            <w:webHidden/>
          </w:rPr>
          <w:t>9</w:t>
        </w:r>
        <w:r>
          <w:rPr>
            <w:webHidden/>
          </w:rPr>
          <w:fldChar w:fldCharType="end"/>
        </w:r>
      </w:hyperlink>
    </w:p>
    <w:p w:rsidR="00D252DC" w:rsidRDefault="00D252DC">
      <w:pPr>
        <w:pStyle w:val="TOC3"/>
        <w:tabs>
          <w:tab w:val="left" w:pos="1200"/>
        </w:tabs>
      </w:pPr>
      <w:hyperlink w:anchor="_Toc192484373" w:history="1">
        <w:r w:rsidRPr="008149D9">
          <w:rPr>
            <w:rStyle w:val="Hyperlink"/>
          </w:rPr>
          <w:t>1.1.3</w:t>
        </w:r>
        <w:r>
          <w:tab/>
        </w:r>
        <w:r w:rsidRPr="008149D9">
          <w:rPr>
            <w:rStyle w:val="Hyperlink"/>
          </w:rPr>
          <w:t>Secure PIN Channel</w:t>
        </w:r>
        <w:r>
          <w:rPr>
            <w:webHidden/>
          </w:rPr>
          <w:tab/>
        </w:r>
        <w:r>
          <w:rPr>
            <w:webHidden/>
          </w:rPr>
          <w:fldChar w:fldCharType="begin"/>
        </w:r>
        <w:r>
          <w:rPr>
            <w:webHidden/>
          </w:rPr>
          <w:instrText xml:space="preserve"> PAGEREF _Toc192484373 \h </w:instrText>
        </w:r>
        <w:r>
          <w:rPr>
            <w:webHidden/>
          </w:rPr>
        </w:r>
        <w:r>
          <w:rPr>
            <w:webHidden/>
          </w:rPr>
          <w:fldChar w:fldCharType="separate"/>
        </w:r>
        <w:r>
          <w:rPr>
            <w:webHidden/>
          </w:rPr>
          <w:t>9</w:t>
        </w:r>
        <w:r>
          <w:rPr>
            <w:webHidden/>
          </w:rPr>
          <w:fldChar w:fldCharType="end"/>
        </w:r>
      </w:hyperlink>
    </w:p>
    <w:p w:rsidR="00D252DC" w:rsidRDefault="00D252DC">
      <w:pPr>
        <w:pStyle w:val="TOC3"/>
        <w:tabs>
          <w:tab w:val="left" w:pos="1200"/>
        </w:tabs>
      </w:pPr>
      <w:hyperlink w:anchor="_Toc192484374" w:history="1">
        <w:r w:rsidRPr="008149D9">
          <w:rPr>
            <w:rStyle w:val="Hyperlink"/>
          </w:rPr>
          <w:t>1.1.4</w:t>
        </w:r>
        <w:r>
          <w:tab/>
        </w:r>
        <w:r w:rsidRPr="008149D9">
          <w:rPr>
            <w:rStyle w:val="Hyperlink"/>
          </w:rPr>
          <w:t>External PIN Support</w:t>
        </w:r>
        <w:r>
          <w:rPr>
            <w:webHidden/>
          </w:rPr>
          <w:tab/>
        </w:r>
        <w:r>
          <w:rPr>
            <w:webHidden/>
          </w:rPr>
          <w:fldChar w:fldCharType="begin"/>
        </w:r>
        <w:r>
          <w:rPr>
            <w:webHidden/>
          </w:rPr>
          <w:instrText xml:space="preserve"> PAGEREF _Toc192484374 \h </w:instrText>
        </w:r>
        <w:r>
          <w:rPr>
            <w:webHidden/>
          </w:rPr>
        </w:r>
        <w:r>
          <w:rPr>
            <w:webHidden/>
          </w:rPr>
          <w:fldChar w:fldCharType="separate"/>
        </w:r>
        <w:r>
          <w:rPr>
            <w:webHidden/>
          </w:rPr>
          <w:t>10</w:t>
        </w:r>
        <w:r>
          <w:rPr>
            <w:webHidden/>
          </w:rPr>
          <w:fldChar w:fldCharType="end"/>
        </w:r>
      </w:hyperlink>
    </w:p>
    <w:p w:rsidR="00D252DC" w:rsidRDefault="00D252DC">
      <w:pPr>
        <w:pStyle w:val="TOC1"/>
        <w:tabs>
          <w:tab w:val="left" w:pos="480"/>
        </w:tabs>
      </w:pPr>
      <w:hyperlink w:anchor="_Toc192484375" w:history="1">
        <w:r w:rsidRPr="008149D9">
          <w:rPr>
            <w:rStyle w:val="Hyperlink"/>
          </w:rPr>
          <w:t>2</w:t>
        </w:r>
        <w:r>
          <w:tab/>
        </w:r>
        <w:r w:rsidRPr="008149D9">
          <w:rPr>
            <w:rStyle w:val="Hyperlink"/>
          </w:rPr>
          <w:t>Card-Specific Minidriver Details</w:t>
        </w:r>
        <w:r>
          <w:rPr>
            <w:webHidden/>
          </w:rPr>
          <w:tab/>
        </w:r>
        <w:r>
          <w:rPr>
            <w:webHidden/>
          </w:rPr>
          <w:fldChar w:fldCharType="begin"/>
        </w:r>
        <w:r>
          <w:rPr>
            <w:webHidden/>
          </w:rPr>
          <w:instrText xml:space="preserve"> PAGEREF _Toc192484375 \h </w:instrText>
        </w:r>
        <w:r>
          <w:rPr>
            <w:webHidden/>
          </w:rPr>
        </w:r>
        <w:r>
          <w:rPr>
            <w:webHidden/>
          </w:rPr>
          <w:fldChar w:fldCharType="separate"/>
        </w:r>
        <w:r>
          <w:rPr>
            <w:webHidden/>
          </w:rPr>
          <w:t>11</w:t>
        </w:r>
        <w:r>
          <w:rPr>
            <w:webHidden/>
          </w:rPr>
          <w:fldChar w:fldCharType="end"/>
        </w:r>
      </w:hyperlink>
    </w:p>
    <w:p w:rsidR="00D252DC" w:rsidRDefault="00D252DC">
      <w:pPr>
        <w:pStyle w:val="TOC2"/>
        <w:tabs>
          <w:tab w:val="left" w:pos="800"/>
        </w:tabs>
      </w:pPr>
      <w:hyperlink w:anchor="_Toc192484376" w:history="1">
        <w:r w:rsidRPr="008149D9">
          <w:rPr>
            <w:rStyle w:val="Hyperlink"/>
          </w:rPr>
          <w:t>2.1</w:t>
        </w:r>
        <w:r>
          <w:tab/>
        </w:r>
        <w:r w:rsidRPr="008149D9">
          <w:rPr>
            <w:rStyle w:val="Hyperlink"/>
          </w:rPr>
          <w:t>Overview</w:t>
        </w:r>
        <w:r>
          <w:rPr>
            <w:webHidden/>
          </w:rPr>
          <w:tab/>
        </w:r>
        <w:r>
          <w:rPr>
            <w:webHidden/>
          </w:rPr>
          <w:fldChar w:fldCharType="begin"/>
        </w:r>
        <w:r>
          <w:rPr>
            <w:webHidden/>
          </w:rPr>
          <w:instrText xml:space="preserve"> PAGEREF _Toc192484376 \h </w:instrText>
        </w:r>
        <w:r>
          <w:rPr>
            <w:webHidden/>
          </w:rPr>
        </w:r>
        <w:r>
          <w:rPr>
            <w:webHidden/>
          </w:rPr>
          <w:fldChar w:fldCharType="separate"/>
        </w:r>
        <w:r>
          <w:rPr>
            <w:webHidden/>
          </w:rPr>
          <w:t>11</w:t>
        </w:r>
        <w:r>
          <w:rPr>
            <w:webHidden/>
          </w:rPr>
          <w:fldChar w:fldCharType="end"/>
        </w:r>
      </w:hyperlink>
    </w:p>
    <w:p w:rsidR="00D252DC" w:rsidRDefault="00D252DC">
      <w:pPr>
        <w:pStyle w:val="TOC2"/>
        <w:tabs>
          <w:tab w:val="left" w:pos="800"/>
        </w:tabs>
      </w:pPr>
      <w:hyperlink w:anchor="_Toc192484377" w:history="1">
        <w:r w:rsidRPr="008149D9">
          <w:rPr>
            <w:rStyle w:val="Hyperlink"/>
          </w:rPr>
          <w:t>2.2</w:t>
        </w:r>
        <w:r>
          <w:tab/>
        </w:r>
        <w:r w:rsidRPr="008149D9">
          <w:rPr>
            <w:rStyle w:val="Hyperlink"/>
          </w:rPr>
          <w:t>Related Document</w:t>
        </w:r>
        <w:r>
          <w:rPr>
            <w:webHidden/>
          </w:rPr>
          <w:tab/>
        </w:r>
        <w:r>
          <w:rPr>
            <w:webHidden/>
          </w:rPr>
          <w:fldChar w:fldCharType="begin"/>
        </w:r>
        <w:r>
          <w:rPr>
            <w:webHidden/>
          </w:rPr>
          <w:instrText xml:space="preserve"> PAGEREF _Toc192484377 \h </w:instrText>
        </w:r>
        <w:r>
          <w:rPr>
            <w:webHidden/>
          </w:rPr>
        </w:r>
        <w:r>
          <w:rPr>
            <w:webHidden/>
          </w:rPr>
          <w:fldChar w:fldCharType="separate"/>
        </w:r>
        <w:r>
          <w:rPr>
            <w:webHidden/>
          </w:rPr>
          <w:t>11</w:t>
        </w:r>
        <w:r>
          <w:rPr>
            <w:webHidden/>
          </w:rPr>
          <w:fldChar w:fldCharType="end"/>
        </w:r>
      </w:hyperlink>
    </w:p>
    <w:p w:rsidR="00D252DC" w:rsidRDefault="00D252DC">
      <w:pPr>
        <w:pStyle w:val="TOC2"/>
        <w:tabs>
          <w:tab w:val="left" w:pos="800"/>
        </w:tabs>
      </w:pPr>
      <w:hyperlink w:anchor="_Toc192484378" w:history="1">
        <w:r w:rsidRPr="008149D9">
          <w:rPr>
            <w:rStyle w:val="Hyperlink"/>
          </w:rPr>
          <w:t>2.3</w:t>
        </w:r>
        <w:r>
          <w:tab/>
        </w:r>
        <w:r w:rsidRPr="008149D9">
          <w:rPr>
            <w:rStyle w:val="Hyperlink"/>
          </w:rPr>
          <w:t>General Design Guidelines</w:t>
        </w:r>
        <w:r>
          <w:rPr>
            <w:webHidden/>
          </w:rPr>
          <w:tab/>
        </w:r>
        <w:r>
          <w:rPr>
            <w:webHidden/>
          </w:rPr>
          <w:fldChar w:fldCharType="begin"/>
        </w:r>
        <w:r>
          <w:rPr>
            <w:webHidden/>
          </w:rPr>
          <w:instrText xml:space="preserve"> PAGEREF _Toc192484378 \h </w:instrText>
        </w:r>
        <w:r>
          <w:rPr>
            <w:webHidden/>
          </w:rPr>
        </w:r>
        <w:r>
          <w:rPr>
            <w:webHidden/>
          </w:rPr>
          <w:fldChar w:fldCharType="separate"/>
        </w:r>
        <w:r>
          <w:rPr>
            <w:webHidden/>
          </w:rPr>
          <w:t>11</w:t>
        </w:r>
        <w:r>
          <w:rPr>
            <w:webHidden/>
          </w:rPr>
          <w:fldChar w:fldCharType="end"/>
        </w:r>
      </w:hyperlink>
    </w:p>
    <w:p w:rsidR="00D252DC" w:rsidRDefault="00D252DC">
      <w:pPr>
        <w:pStyle w:val="TOC3"/>
        <w:tabs>
          <w:tab w:val="left" w:pos="1200"/>
        </w:tabs>
      </w:pPr>
      <w:hyperlink w:anchor="_Toc192484379" w:history="1">
        <w:r w:rsidRPr="008149D9">
          <w:rPr>
            <w:rStyle w:val="Hyperlink"/>
          </w:rPr>
          <w:t>2.3.1</w:t>
        </w:r>
        <w:r>
          <w:tab/>
        </w:r>
        <w:r w:rsidRPr="008149D9">
          <w:rPr>
            <w:rStyle w:val="Hyperlink"/>
          </w:rPr>
          <w:t>Transaction Management</w:t>
        </w:r>
        <w:r>
          <w:rPr>
            <w:webHidden/>
          </w:rPr>
          <w:tab/>
        </w:r>
        <w:r>
          <w:rPr>
            <w:webHidden/>
          </w:rPr>
          <w:fldChar w:fldCharType="begin"/>
        </w:r>
        <w:r>
          <w:rPr>
            <w:webHidden/>
          </w:rPr>
          <w:instrText xml:space="preserve"> PAGEREF _Toc192484379 \h </w:instrText>
        </w:r>
        <w:r>
          <w:rPr>
            <w:webHidden/>
          </w:rPr>
        </w:r>
        <w:r>
          <w:rPr>
            <w:webHidden/>
          </w:rPr>
          <w:fldChar w:fldCharType="separate"/>
        </w:r>
        <w:r>
          <w:rPr>
            <w:webHidden/>
          </w:rPr>
          <w:t>11</w:t>
        </w:r>
        <w:r>
          <w:rPr>
            <w:webHidden/>
          </w:rPr>
          <w:fldChar w:fldCharType="end"/>
        </w:r>
      </w:hyperlink>
    </w:p>
    <w:p w:rsidR="00D252DC" w:rsidRDefault="00D252DC">
      <w:pPr>
        <w:pStyle w:val="TOC3"/>
        <w:tabs>
          <w:tab w:val="left" w:pos="1200"/>
        </w:tabs>
      </w:pPr>
      <w:hyperlink w:anchor="_Toc192484380" w:history="1">
        <w:r w:rsidRPr="008149D9">
          <w:rPr>
            <w:rStyle w:val="Hyperlink"/>
          </w:rPr>
          <w:t>2.3.2</w:t>
        </w:r>
        <w:r>
          <w:tab/>
        </w:r>
        <w:r w:rsidRPr="008149D9">
          <w:rPr>
            <w:rStyle w:val="Hyperlink"/>
          </w:rPr>
          <w:t>Conventions</w:t>
        </w:r>
        <w:r>
          <w:rPr>
            <w:webHidden/>
          </w:rPr>
          <w:tab/>
        </w:r>
        <w:r>
          <w:rPr>
            <w:webHidden/>
          </w:rPr>
          <w:fldChar w:fldCharType="begin"/>
        </w:r>
        <w:r>
          <w:rPr>
            <w:webHidden/>
          </w:rPr>
          <w:instrText xml:space="preserve"> PAGEREF _Toc192484380 \h </w:instrText>
        </w:r>
        <w:r>
          <w:rPr>
            <w:webHidden/>
          </w:rPr>
        </w:r>
        <w:r>
          <w:rPr>
            <w:webHidden/>
          </w:rPr>
          <w:fldChar w:fldCharType="separate"/>
        </w:r>
        <w:r>
          <w:rPr>
            <w:webHidden/>
          </w:rPr>
          <w:t>12</w:t>
        </w:r>
        <w:r>
          <w:rPr>
            <w:webHidden/>
          </w:rPr>
          <w:fldChar w:fldCharType="end"/>
        </w:r>
      </w:hyperlink>
    </w:p>
    <w:p w:rsidR="00D252DC" w:rsidRDefault="00D252DC">
      <w:pPr>
        <w:pStyle w:val="TOC3"/>
        <w:tabs>
          <w:tab w:val="left" w:pos="1200"/>
        </w:tabs>
      </w:pPr>
      <w:hyperlink w:anchor="_Toc192484381" w:history="1">
        <w:r w:rsidRPr="008149D9">
          <w:rPr>
            <w:rStyle w:val="Hyperlink"/>
          </w:rPr>
          <w:t>2.3.3</w:t>
        </w:r>
        <w:r>
          <w:tab/>
        </w:r>
        <w:r w:rsidRPr="008149D9">
          <w:rPr>
            <w:rStyle w:val="Hyperlink"/>
          </w:rPr>
          <w:t>Authentication and Authorization</w:t>
        </w:r>
        <w:r>
          <w:rPr>
            <w:webHidden/>
          </w:rPr>
          <w:tab/>
        </w:r>
        <w:r>
          <w:rPr>
            <w:webHidden/>
          </w:rPr>
          <w:fldChar w:fldCharType="begin"/>
        </w:r>
        <w:r>
          <w:rPr>
            <w:webHidden/>
          </w:rPr>
          <w:instrText xml:space="preserve"> PAGEREF _Toc192484381 \h </w:instrText>
        </w:r>
        <w:r>
          <w:rPr>
            <w:webHidden/>
          </w:rPr>
        </w:r>
        <w:r>
          <w:rPr>
            <w:webHidden/>
          </w:rPr>
          <w:fldChar w:fldCharType="separate"/>
        </w:r>
        <w:r>
          <w:rPr>
            <w:webHidden/>
          </w:rPr>
          <w:t>12</w:t>
        </w:r>
        <w:r>
          <w:rPr>
            <w:webHidden/>
          </w:rPr>
          <w:fldChar w:fldCharType="end"/>
        </w:r>
      </w:hyperlink>
    </w:p>
    <w:p w:rsidR="00D252DC" w:rsidRDefault="00D252DC">
      <w:pPr>
        <w:pStyle w:val="TOC3"/>
        <w:tabs>
          <w:tab w:val="left" w:pos="1200"/>
        </w:tabs>
      </w:pPr>
      <w:hyperlink w:anchor="_Toc192484382" w:history="1">
        <w:r w:rsidRPr="008149D9">
          <w:rPr>
            <w:rStyle w:val="Hyperlink"/>
          </w:rPr>
          <w:t>2.3.4</w:t>
        </w:r>
        <w:r>
          <w:tab/>
        </w:r>
        <w:r w:rsidRPr="008149D9">
          <w:rPr>
            <w:rStyle w:val="Hyperlink"/>
          </w:rPr>
          <w:t>Handling Memory Allocations</w:t>
        </w:r>
        <w:r>
          <w:rPr>
            <w:webHidden/>
          </w:rPr>
          <w:tab/>
        </w:r>
        <w:r>
          <w:rPr>
            <w:webHidden/>
          </w:rPr>
          <w:fldChar w:fldCharType="begin"/>
        </w:r>
        <w:r>
          <w:rPr>
            <w:webHidden/>
          </w:rPr>
          <w:instrText xml:space="preserve"> PAGEREF _Toc192484382 \h </w:instrText>
        </w:r>
        <w:r>
          <w:rPr>
            <w:webHidden/>
          </w:rPr>
        </w:r>
        <w:r>
          <w:rPr>
            <w:webHidden/>
          </w:rPr>
          <w:fldChar w:fldCharType="separate"/>
        </w:r>
        <w:r>
          <w:rPr>
            <w:webHidden/>
          </w:rPr>
          <w:t>12</w:t>
        </w:r>
        <w:r>
          <w:rPr>
            <w:webHidden/>
          </w:rPr>
          <w:fldChar w:fldCharType="end"/>
        </w:r>
      </w:hyperlink>
    </w:p>
    <w:p w:rsidR="00D252DC" w:rsidRDefault="00D252DC">
      <w:pPr>
        <w:pStyle w:val="TOC2"/>
        <w:tabs>
          <w:tab w:val="left" w:pos="800"/>
        </w:tabs>
      </w:pPr>
      <w:hyperlink w:anchor="_Toc192484383" w:history="1">
        <w:r w:rsidRPr="008149D9">
          <w:rPr>
            <w:rStyle w:val="Hyperlink"/>
          </w:rPr>
          <w:t>2.4</w:t>
        </w:r>
        <w:r>
          <w:tab/>
        </w:r>
        <w:r w:rsidRPr="008149D9">
          <w:rPr>
            <w:rStyle w:val="Hyperlink"/>
          </w:rPr>
          <w:t>Caching</w:t>
        </w:r>
        <w:r>
          <w:rPr>
            <w:webHidden/>
          </w:rPr>
          <w:tab/>
        </w:r>
        <w:r>
          <w:rPr>
            <w:webHidden/>
          </w:rPr>
          <w:fldChar w:fldCharType="begin"/>
        </w:r>
        <w:r>
          <w:rPr>
            <w:webHidden/>
          </w:rPr>
          <w:instrText xml:space="preserve"> PAGEREF _Toc192484383 \h </w:instrText>
        </w:r>
        <w:r>
          <w:rPr>
            <w:webHidden/>
          </w:rPr>
        </w:r>
        <w:r>
          <w:rPr>
            <w:webHidden/>
          </w:rPr>
          <w:fldChar w:fldCharType="separate"/>
        </w:r>
        <w:r>
          <w:rPr>
            <w:webHidden/>
          </w:rPr>
          <w:t>12</w:t>
        </w:r>
        <w:r>
          <w:rPr>
            <w:webHidden/>
          </w:rPr>
          <w:fldChar w:fldCharType="end"/>
        </w:r>
      </w:hyperlink>
    </w:p>
    <w:p w:rsidR="00D252DC" w:rsidRDefault="00D252DC">
      <w:pPr>
        <w:pStyle w:val="TOC2"/>
        <w:tabs>
          <w:tab w:val="left" w:pos="800"/>
        </w:tabs>
      </w:pPr>
      <w:hyperlink w:anchor="_Toc192484384" w:history="1">
        <w:r w:rsidRPr="008149D9">
          <w:rPr>
            <w:rStyle w:val="Hyperlink"/>
          </w:rPr>
          <w:t>2.5</w:t>
        </w:r>
        <w:r>
          <w:tab/>
        </w:r>
        <w:r w:rsidRPr="008149D9">
          <w:rPr>
            <w:rStyle w:val="Hyperlink"/>
          </w:rPr>
          <w:t>Mandatory Version Checking</w:t>
        </w:r>
        <w:r>
          <w:rPr>
            <w:webHidden/>
          </w:rPr>
          <w:tab/>
        </w:r>
        <w:r>
          <w:rPr>
            <w:webHidden/>
          </w:rPr>
          <w:fldChar w:fldCharType="begin"/>
        </w:r>
        <w:r>
          <w:rPr>
            <w:webHidden/>
          </w:rPr>
          <w:instrText xml:space="preserve"> PAGEREF _Toc192484384 \h </w:instrText>
        </w:r>
        <w:r>
          <w:rPr>
            <w:webHidden/>
          </w:rPr>
        </w:r>
        <w:r>
          <w:rPr>
            <w:webHidden/>
          </w:rPr>
          <w:fldChar w:fldCharType="separate"/>
        </w:r>
        <w:r>
          <w:rPr>
            <w:webHidden/>
          </w:rPr>
          <w:t>13</w:t>
        </w:r>
        <w:r>
          <w:rPr>
            <w:webHidden/>
          </w:rPr>
          <w:fldChar w:fldCharType="end"/>
        </w:r>
      </w:hyperlink>
    </w:p>
    <w:p w:rsidR="00D252DC" w:rsidRDefault="00D252DC">
      <w:pPr>
        <w:pStyle w:val="TOC3"/>
        <w:tabs>
          <w:tab w:val="left" w:pos="1200"/>
        </w:tabs>
      </w:pPr>
      <w:hyperlink w:anchor="_Toc192484385" w:history="1">
        <w:r w:rsidRPr="008149D9">
          <w:rPr>
            <w:rStyle w:val="Hyperlink"/>
          </w:rPr>
          <w:t>2.5.1</w:t>
        </w:r>
        <w:r>
          <w:tab/>
        </w:r>
        <w:r w:rsidRPr="008149D9">
          <w:rPr>
            <w:rStyle w:val="Hyperlink"/>
          </w:rPr>
          <w:t>CARD_DATA Version Checks</w:t>
        </w:r>
        <w:r>
          <w:rPr>
            <w:webHidden/>
          </w:rPr>
          <w:tab/>
        </w:r>
        <w:r>
          <w:rPr>
            <w:webHidden/>
          </w:rPr>
          <w:fldChar w:fldCharType="begin"/>
        </w:r>
        <w:r>
          <w:rPr>
            <w:webHidden/>
          </w:rPr>
          <w:instrText xml:space="preserve"> PAGEREF _Toc192484385 \h </w:instrText>
        </w:r>
        <w:r>
          <w:rPr>
            <w:webHidden/>
          </w:rPr>
        </w:r>
        <w:r>
          <w:rPr>
            <w:webHidden/>
          </w:rPr>
          <w:fldChar w:fldCharType="separate"/>
        </w:r>
        <w:r>
          <w:rPr>
            <w:webHidden/>
          </w:rPr>
          <w:t>13</w:t>
        </w:r>
        <w:r>
          <w:rPr>
            <w:webHidden/>
          </w:rPr>
          <w:fldChar w:fldCharType="end"/>
        </w:r>
      </w:hyperlink>
    </w:p>
    <w:p w:rsidR="00D252DC" w:rsidRDefault="00D252DC">
      <w:pPr>
        <w:pStyle w:val="TOC3"/>
        <w:tabs>
          <w:tab w:val="left" w:pos="1200"/>
        </w:tabs>
      </w:pPr>
      <w:hyperlink w:anchor="_Toc192484386" w:history="1">
        <w:r w:rsidRPr="008149D9">
          <w:rPr>
            <w:rStyle w:val="Hyperlink"/>
          </w:rPr>
          <w:t>2.5.2</w:t>
        </w:r>
        <w:r>
          <w:tab/>
        </w:r>
        <w:r w:rsidRPr="008149D9">
          <w:rPr>
            <w:rStyle w:val="Hyperlink"/>
          </w:rPr>
          <w:t>Other Structure Version Checks</w:t>
        </w:r>
        <w:r>
          <w:rPr>
            <w:webHidden/>
          </w:rPr>
          <w:tab/>
        </w:r>
        <w:r>
          <w:rPr>
            <w:webHidden/>
          </w:rPr>
          <w:fldChar w:fldCharType="begin"/>
        </w:r>
        <w:r>
          <w:rPr>
            <w:webHidden/>
          </w:rPr>
          <w:instrText xml:space="preserve"> PAGEREF _Toc192484386 \h </w:instrText>
        </w:r>
        <w:r>
          <w:rPr>
            <w:webHidden/>
          </w:rPr>
        </w:r>
        <w:r>
          <w:rPr>
            <w:webHidden/>
          </w:rPr>
          <w:fldChar w:fldCharType="separate"/>
        </w:r>
        <w:r>
          <w:rPr>
            <w:webHidden/>
          </w:rPr>
          <w:t>14</w:t>
        </w:r>
        <w:r>
          <w:rPr>
            <w:webHidden/>
          </w:rPr>
          <w:fldChar w:fldCharType="end"/>
        </w:r>
      </w:hyperlink>
    </w:p>
    <w:p w:rsidR="00D252DC" w:rsidRDefault="00D252DC">
      <w:pPr>
        <w:pStyle w:val="TOC1"/>
        <w:tabs>
          <w:tab w:val="left" w:pos="480"/>
        </w:tabs>
      </w:pPr>
      <w:hyperlink w:anchor="_Toc192484387" w:history="1">
        <w:r w:rsidRPr="008149D9">
          <w:rPr>
            <w:rStyle w:val="Hyperlink"/>
          </w:rPr>
          <w:t>3</w:t>
        </w:r>
        <w:r>
          <w:tab/>
        </w:r>
        <w:r w:rsidRPr="008149D9">
          <w:rPr>
            <w:rStyle w:val="Hyperlink"/>
          </w:rPr>
          <w:t>Manifest and General Imports</w:t>
        </w:r>
        <w:r>
          <w:rPr>
            <w:webHidden/>
          </w:rPr>
          <w:tab/>
        </w:r>
        <w:r>
          <w:rPr>
            <w:webHidden/>
          </w:rPr>
          <w:fldChar w:fldCharType="begin"/>
        </w:r>
        <w:r>
          <w:rPr>
            <w:webHidden/>
          </w:rPr>
          <w:instrText xml:space="preserve"> PAGEREF _Toc192484387 \h </w:instrText>
        </w:r>
        <w:r>
          <w:rPr>
            <w:webHidden/>
          </w:rPr>
        </w:r>
        <w:r>
          <w:rPr>
            <w:webHidden/>
          </w:rPr>
          <w:fldChar w:fldCharType="separate"/>
        </w:r>
        <w:r>
          <w:rPr>
            <w:webHidden/>
          </w:rPr>
          <w:t>15</w:t>
        </w:r>
        <w:r>
          <w:rPr>
            <w:webHidden/>
          </w:rPr>
          <w:fldChar w:fldCharType="end"/>
        </w:r>
      </w:hyperlink>
    </w:p>
    <w:p w:rsidR="00D252DC" w:rsidRDefault="00D252DC">
      <w:pPr>
        <w:pStyle w:val="TOC2"/>
        <w:tabs>
          <w:tab w:val="left" w:pos="800"/>
        </w:tabs>
      </w:pPr>
      <w:hyperlink w:anchor="_Toc192484388" w:history="1">
        <w:r w:rsidRPr="008149D9">
          <w:rPr>
            <w:rStyle w:val="Hyperlink"/>
          </w:rPr>
          <w:t>3.1</w:t>
        </w:r>
        <w:r>
          <w:tab/>
        </w:r>
        <w:r w:rsidRPr="008149D9">
          <w:rPr>
            <w:rStyle w:val="Hyperlink"/>
          </w:rPr>
          <w:t>DllMain and Registration Mechanisms</w:t>
        </w:r>
        <w:r>
          <w:rPr>
            <w:webHidden/>
          </w:rPr>
          <w:tab/>
        </w:r>
        <w:r>
          <w:rPr>
            <w:webHidden/>
          </w:rPr>
          <w:fldChar w:fldCharType="begin"/>
        </w:r>
        <w:r>
          <w:rPr>
            <w:webHidden/>
          </w:rPr>
          <w:instrText xml:space="preserve"> PAGEREF _Toc192484388 \h </w:instrText>
        </w:r>
        <w:r>
          <w:rPr>
            <w:webHidden/>
          </w:rPr>
        </w:r>
        <w:r>
          <w:rPr>
            <w:webHidden/>
          </w:rPr>
          <w:fldChar w:fldCharType="separate"/>
        </w:r>
        <w:r>
          <w:rPr>
            <w:webHidden/>
          </w:rPr>
          <w:t>15</w:t>
        </w:r>
        <w:r>
          <w:rPr>
            <w:webHidden/>
          </w:rPr>
          <w:fldChar w:fldCharType="end"/>
        </w:r>
      </w:hyperlink>
    </w:p>
    <w:p w:rsidR="00D252DC" w:rsidRDefault="00D252DC">
      <w:pPr>
        <w:pStyle w:val="TOC3"/>
        <w:tabs>
          <w:tab w:val="left" w:pos="1200"/>
        </w:tabs>
      </w:pPr>
      <w:hyperlink w:anchor="_Toc192484389" w:history="1">
        <w:r w:rsidRPr="008149D9">
          <w:rPr>
            <w:rStyle w:val="Hyperlink"/>
          </w:rPr>
          <w:t>3.1.1</w:t>
        </w:r>
        <w:r>
          <w:tab/>
        </w:r>
        <w:r w:rsidRPr="008149D9">
          <w:rPr>
            <w:rStyle w:val="Hyperlink"/>
          </w:rPr>
          <w:t>DllMain</w:t>
        </w:r>
        <w:r>
          <w:rPr>
            <w:webHidden/>
          </w:rPr>
          <w:tab/>
        </w:r>
        <w:r>
          <w:rPr>
            <w:webHidden/>
          </w:rPr>
          <w:fldChar w:fldCharType="begin"/>
        </w:r>
        <w:r>
          <w:rPr>
            <w:webHidden/>
          </w:rPr>
          <w:instrText xml:space="preserve"> PAGEREF _Toc192484389 \h </w:instrText>
        </w:r>
        <w:r>
          <w:rPr>
            <w:webHidden/>
          </w:rPr>
        </w:r>
        <w:r>
          <w:rPr>
            <w:webHidden/>
          </w:rPr>
          <w:fldChar w:fldCharType="separate"/>
        </w:r>
        <w:r>
          <w:rPr>
            <w:webHidden/>
          </w:rPr>
          <w:t>15</w:t>
        </w:r>
        <w:r>
          <w:rPr>
            <w:webHidden/>
          </w:rPr>
          <w:fldChar w:fldCharType="end"/>
        </w:r>
      </w:hyperlink>
    </w:p>
    <w:p w:rsidR="00D252DC" w:rsidRDefault="00D252DC">
      <w:pPr>
        <w:pStyle w:val="TOC3"/>
        <w:tabs>
          <w:tab w:val="left" w:pos="1200"/>
        </w:tabs>
      </w:pPr>
      <w:hyperlink w:anchor="_Toc192484390" w:history="1">
        <w:r w:rsidRPr="008149D9">
          <w:rPr>
            <w:rStyle w:val="Hyperlink"/>
          </w:rPr>
          <w:t>3.1.2</w:t>
        </w:r>
        <w:r>
          <w:tab/>
        </w:r>
        <w:r w:rsidRPr="008149D9">
          <w:rPr>
            <w:rStyle w:val="Hyperlink"/>
          </w:rPr>
          <w:t>DllRegisterServer and DllUnregisterServer</w:t>
        </w:r>
        <w:r>
          <w:rPr>
            <w:webHidden/>
          </w:rPr>
          <w:tab/>
        </w:r>
        <w:r>
          <w:rPr>
            <w:webHidden/>
          </w:rPr>
          <w:fldChar w:fldCharType="begin"/>
        </w:r>
        <w:r>
          <w:rPr>
            <w:webHidden/>
          </w:rPr>
          <w:instrText xml:space="preserve"> PAGEREF _Toc192484390 \h </w:instrText>
        </w:r>
        <w:r>
          <w:rPr>
            <w:webHidden/>
          </w:rPr>
        </w:r>
        <w:r>
          <w:rPr>
            <w:webHidden/>
          </w:rPr>
          <w:fldChar w:fldCharType="separate"/>
        </w:r>
        <w:r>
          <w:rPr>
            <w:webHidden/>
          </w:rPr>
          <w:t>15</w:t>
        </w:r>
        <w:r>
          <w:rPr>
            <w:webHidden/>
          </w:rPr>
          <w:fldChar w:fldCharType="end"/>
        </w:r>
      </w:hyperlink>
    </w:p>
    <w:p w:rsidR="00D252DC" w:rsidRDefault="00D252DC">
      <w:pPr>
        <w:pStyle w:val="TOC3"/>
        <w:tabs>
          <w:tab w:val="left" w:pos="1200"/>
        </w:tabs>
      </w:pPr>
      <w:hyperlink w:anchor="_Toc192484391" w:history="1">
        <w:r w:rsidRPr="008149D9">
          <w:rPr>
            <w:rStyle w:val="Hyperlink"/>
          </w:rPr>
          <w:t>3.1.3</w:t>
        </w:r>
        <w:r>
          <w:tab/>
        </w:r>
        <w:r w:rsidRPr="008149D9">
          <w:rPr>
            <w:rStyle w:val="Hyperlink"/>
          </w:rPr>
          <w:t>Registration Mechanisms</w:t>
        </w:r>
        <w:r>
          <w:rPr>
            <w:webHidden/>
          </w:rPr>
          <w:tab/>
        </w:r>
        <w:r>
          <w:rPr>
            <w:webHidden/>
          </w:rPr>
          <w:fldChar w:fldCharType="begin"/>
        </w:r>
        <w:r>
          <w:rPr>
            <w:webHidden/>
          </w:rPr>
          <w:instrText xml:space="preserve"> PAGEREF _Toc192484391 \h </w:instrText>
        </w:r>
        <w:r>
          <w:rPr>
            <w:webHidden/>
          </w:rPr>
        </w:r>
        <w:r>
          <w:rPr>
            <w:webHidden/>
          </w:rPr>
          <w:fldChar w:fldCharType="separate"/>
        </w:r>
        <w:r>
          <w:rPr>
            <w:webHidden/>
          </w:rPr>
          <w:t>15</w:t>
        </w:r>
        <w:r>
          <w:rPr>
            <w:webHidden/>
          </w:rPr>
          <w:fldChar w:fldCharType="end"/>
        </w:r>
      </w:hyperlink>
    </w:p>
    <w:p w:rsidR="00D252DC" w:rsidRDefault="00D252DC">
      <w:pPr>
        <w:pStyle w:val="TOC3"/>
        <w:tabs>
          <w:tab w:val="left" w:pos="1200"/>
        </w:tabs>
      </w:pPr>
      <w:hyperlink w:anchor="_Toc192484392" w:history="1">
        <w:r w:rsidRPr="008149D9">
          <w:rPr>
            <w:rStyle w:val="Hyperlink"/>
          </w:rPr>
          <w:t>3.1.4</w:t>
        </w:r>
        <w:r>
          <w:tab/>
        </w:r>
        <w:r w:rsidRPr="008149D9">
          <w:rPr>
            <w:rStyle w:val="Hyperlink"/>
          </w:rPr>
          <w:t>Registry File</w:t>
        </w:r>
        <w:r>
          <w:rPr>
            <w:webHidden/>
          </w:rPr>
          <w:tab/>
        </w:r>
        <w:r>
          <w:rPr>
            <w:webHidden/>
          </w:rPr>
          <w:fldChar w:fldCharType="begin"/>
        </w:r>
        <w:r>
          <w:rPr>
            <w:webHidden/>
          </w:rPr>
          <w:instrText xml:space="preserve"> PAGEREF _Toc192484392 \h </w:instrText>
        </w:r>
        <w:r>
          <w:rPr>
            <w:webHidden/>
          </w:rPr>
        </w:r>
        <w:r>
          <w:rPr>
            <w:webHidden/>
          </w:rPr>
          <w:fldChar w:fldCharType="separate"/>
        </w:r>
        <w:r>
          <w:rPr>
            <w:webHidden/>
          </w:rPr>
          <w:t>16</w:t>
        </w:r>
        <w:r>
          <w:rPr>
            <w:webHidden/>
          </w:rPr>
          <w:fldChar w:fldCharType="end"/>
        </w:r>
      </w:hyperlink>
    </w:p>
    <w:p w:rsidR="00D252DC" w:rsidRDefault="00D252DC">
      <w:pPr>
        <w:pStyle w:val="TOC2"/>
        <w:tabs>
          <w:tab w:val="left" w:pos="800"/>
        </w:tabs>
      </w:pPr>
      <w:hyperlink w:anchor="_Toc192484393" w:history="1">
        <w:r w:rsidRPr="008149D9">
          <w:rPr>
            <w:rStyle w:val="Hyperlink"/>
          </w:rPr>
          <w:t>3.2</w:t>
        </w:r>
        <w:r>
          <w:tab/>
        </w:r>
        <w:r w:rsidRPr="008149D9">
          <w:rPr>
            <w:rStyle w:val="Hyperlink"/>
          </w:rPr>
          <w:t>Imports from the Smart Card Base CSP</w:t>
        </w:r>
        <w:r>
          <w:rPr>
            <w:webHidden/>
          </w:rPr>
          <w:tab/>
        </w:r>
        <w:r>
          <w:rPr>
            <w:webHidden/>
          </w:rPr>
          <w:fldChar w:fldCharType="begin"/>
        </w:r>
        <w:r>
          <w:rPr>
            <w:webHidden/>
          </w:rPr>
          <w:instrText xml:space="preserve"> PAGEREF _Toc192484393 \h </w:instrText>
        </w:r>
        <w:r>
          <w:rPr>
            <w:webHidden/>
          </w:rPr>
        </w:r>
        <w:r>
          <w:rPr>
            <w:webHidden/>
          </w:rPr>
          <w:fldChar w:fldCharType="separate"/>
        </w:r>
        <w:r>
          <w:rPr>
            <w:webHidden/>
          </w:rPr>
          <w:t>16</w:t>
        </w:r>
        <w:r>
          <w:rPr>
            <w:webHidden/>
          </w:rPr>
          <w:fldChar w:fldCharType="end"/>
        </w:r>
      </w:hyperlink>
    </w:p>
    <w:p w:rsidR="00D252DC" w:rsidRDefault="00D252DC">
      <w:pPr>
        <w:pStyle w:val="TOC3"/>
        <w:tabs>
          <w:tab w:val="left" w:pos="1200"/>
        </w:tabs>
      </w:pPr>
      <w:hyperlink w:anchor="_Toc192484394" w:history="1">
        <w:r w:rsidRPr="008149D9">
          <w:rPr>
            <w:rStyle w:val="Hyperlink"/>
          </w:rPr>
          <w:t>3.2.1</w:t>
        </w:r>
        <w:r>
          <w:tab/>
        </w:r>
        <w:r w:rsidRPr="008149D9">
          <w:rPr>
            <w:rStyle w:val="Hyperlink"/>
          </w:rPr>
          <w:t>Memory Management Functions</w:t>
        </w:r>
        <w:r>
          <w:rPr>
            <w:webHidden/>
          </w:rPr>
          <w:tab/>
        </w:r>
        <w:r>
          <w:rPr>
            <w:webHidden/>
          </w:rPr>
          <w:fldChar w:fldCharType="begin"/>
        </w:r>
        <w:r>
          <w:rPr>
            <w:webHidden/>
          </w:rPr>
          <w:instrText xml:space="preserve"> PAGEREF _Toc192484394 \h </w:instrText>
        </w:r>
        <w:r>
          <w:rPr>
            <w:webHidden/>
          </w:rPr>
        </w:r>
        <w:r>
          <w:rPr>
            <w:webHidden/>
          </w:rPr>
          <w:fldChar w:fldCharType="separate"/>
        </w:r>
        <w:r>
          <w:rPr>
            <w:webHidden/>
          </w:rPr>
          <w:t>17</w:t>
        </w:r>
        <w:r>
          <w:rPr>
            <w:webHidden/>
          </w:rPr>
          <w:fldChar w:fldCharType="end"/>
        </w:r>
      </w:hyperlink>
    </w:p>
    <w:p w:rsidR="00D252DC" w:rsidRDefault="00D252DC">
      <w:pPr>
        <w:pStyle w:val="TOC3"/>
        <w:tabs>
          <w:tab w:val="left" w:pos="1200"/>
        </w:tabs>
      </w:pPr>
      <w:hyperlink w:anchor="_Toc192484395" w:history="1">
        <w:r w:rsidRPr="008149D9">
          <w:rPr>
            <w:rStyle w:val="Hyperlink"/>
          </w:rPr>
          <w:t>3.2.2</w:t>
        </w:r>
        <w:r>
          <w:tab/>
        </w:r>
        <w:r w:rsidRPr="008149D9">
          <w:rPr>
            <w:rStyle w:val="Hyperlink"/>
          </w:rPr>
          <w:t>Cache Functions</w:t>
        </w:r>
        <w:r>
          <w:rPr>
            <w:webHidden/>
          </w:rPr>
          <w:tab/>
        </w:r>
        <w:r>
          <w:rPr>
            <w:webHidden/>
          </w:rPr>
          <w:fldChar w:fldCharType="begin"/>
        </w:r>
        <w:r>
          <w:rPr>
            <w:webHidden/>
          </w:rPr>
          <w:instrText xml:space="preserve"> PAGEREF _Toc192484395 \h </w:instrText>
        </w:r>
        <w:r>
          <w:rPr>
            <w:webHidden/>
          </w:rPr>
        </w:r>
        <w:r>
          <w:rPr>
            <w:webHidden/>
          </w:rPr>
          <w:fldChar w:fldCharType="separate"/>
        </w:r>
        <w:r>
          <w:rPr>
            <w:webHidden/>
          </w:rPr>
          <w:t>18</w:t>
        </w:r>
        <w:r>
          <w:rPr>
            <w:webHidden/>
          </w:rPr>
          <w:fldChar w:fldCharType="end"/>
        </w:r>
      </w:hyperlink>
    </w:p>
    <w:p w:rsidR="00D252DC" w:rsidRDefault="00D252DC">
      <w:pPr>
        <w:pStyle w:val="TOC3"/>
        <w:tabs>
          <w:tab w:val="left" w:pos="1200"/>
        </w:tabs>
      </w:pPr>
      <w:hyperlink w:anchor="_Toc192484396" w:history="1">
        <w:r w:rsidRPr="008149D9">
          <w:rPr>
            <w:rStyle w:val="Hyperlink"/>
          </w:rPr>
          <w:t>3.2.3</w:t>
        </w:r>
        <w:r>
          <w:tab/>
        </w:r>
        <w:r w:rsidRPr="008149D9">
          <w:rPr>
            <w:rStyle w:val="Hyperlink"/>
          </w:rPr>
          <w:t>Cryptographic Utilities</w:t>
        </w:r>
        <w:r>
          <w:rPr>
            <w:webHidden/>
          </w:rPr>
          <w:tab/>
        </w:r>
        <w:r>
          <w:rPr>
            <w:webHidden/>
          </w:rPr>
          <w:fldChar w:fldCharType="begin"/>
        </w:r>
        <w:r>
          <w:rPr>
            <w:webHidden/>
          </w:rPr>
          <w:instrText xml:space="preserve"> PAGEREF _Toc192484396 \h </w:instrText>
        </w:r>
        <w:r>
          <w:rPr>
            <w:webHidden/>
          </w:rPr>
        </w:r>
        <w:r>
          <w:rPr>
            <w:webHidden/>
          </w:rPr>
          <w:fldChar w:fldCharType="separate"/>
        </w:r>
        <w:r>
          <w:rPr>
            <w:webHidden/>
          </w:rPr>
          <w:t>20</w:t>
        </w:r>
        <w:r>
          <w:rPr>
            <w:webHidden/>
          </w:rPr>
          <w:fldChar w:fldCharType="end"/>
        </w:r>
      </w:hyperlink>
    </w:p>
    <w:p w:rsidR="00D252DC" w:rsidRDefault="00D252DC">
      <w:pPr>
        <w:pStyle w:val="TOC2"/>
        <w:tabs>
          <w:tab w:val="left" w:pos="800"/>
        </w:tabs>
      </w:pPr>
      <w:hyperlink w:anchor="_Toc192484397" w:history="1">
        <w:r w:rsidRPr="008149D9">
          <w:rPr>
            <w:rStyle w:val="Hyperlink"/>
          </w:rPr>
          <w:t>3.3</w:t>
        </w:r>
        <w:r>
          <w:tab/>
        </w:r>
        <w:r w:rsidRPr="008149D9">
          <w:rPr>
            <w:rStyle w:val="Hyperlink"/>
          </w:rPr>
          <w:t>Imports from Smart Card Resource Manager</w:t>
        </w:r>
        <w:r>
          <w:rPr>
            <w:webHidden/>
          </w:rPr>
          <w:tab/>
        </w:r>
        <w:r>
          <w:rPr>
            <w:webHidden/>
          </w:rPr>
          <w:fldChar w:fldCharType="begin"/>
        </w:r>
        <w:r>
          <w:rPr>
            <w:webHidden/>
          </w:rPr>
          <w:instrText xml:space="preserve"> PAGEREF _Toc192484397 \h </w:instrText>
        </w:r>
        <w:r>
          <w:rPr>
            <w:webHidden/>
          </w:rPr>
        </w:r>
        <w:r>
          <w:rPr>
            <w:webHidden/>
          </w:rPr>
          <w:fldChar w:fldCharType="separate"/>
        </w:r>
        <w:r>
          <w:rPr>
            <w:webHidden/>
          </w:rPr>
          <w:t>21</w:t>
        </w:r>
        <w:r>
          <w:rPr>
            <w:webHidden/>
          </w:rPr>
          <w:fldChar w:fldCharType="end"/>
        </w:r>
      </w:hyperlink>
    </w:p>
    <w:p w:rsidR="00D252DC" w:rsidRDefault="00D252DC">
      <w:pPr>
        <w:pStyle w:val="TOC1"/>
        <w:tabs>
          <w:tab w:val="left" w:pos="480"/>
        </w:tabs>
      </w:pPr>
      <w:hyperlink w:anchor="_Toc192484398" w:history="1">
        <w:r w:rsidRPr="008149D9">
          <w:rPr>
            <w:rStyle w:val="Hyperlink"/>
          </w:rPr>
          <w:t>4</w:t>
        </w:r>
        <w:r>
          <w:tab/>
        </w:r>
        <w:r w:rsidRPr="008149D9">
          <w:rPr>
            <w:rStyle w:val="Hyperlink"/>
          </w:rPr>
          <w:t>Card Minidriver API Reference</w:t>
        </w:r>
        <w:r>
          <w:rPr>
            <w:webHidden/>
          </w:rPr>
          <w:tab/>
        </w:r>
        <w:r>
          <w:rPr>
            <w:webHidden/>
          </w:rPr>
          <w:fldChar w:fldCharType="begin"/>
        </w:r>
        <w:r>
          <w:rPr>
            <w:webHidden/>
          </w:rPr>
          <w:instrText xml:space="preserve"> PAGEREF _Toc192484398 \h </w:instrText>
        </w:r>
        <w:r>
          <w:rPr>
            <w:webHidden/>
          </w:rPr>
        </w:r>
        <w:r>
          <w:rPr>
            <w:webHidden/>
          </w:rPr>
          <w:fldChar w:fldCharType="separate"/>
        </w:r>
        <w:r>
          <w:rPr>
            <w:webHidden/>
          </w:rPr>
          <w:t>22</w:t>
        </w:r>
        <w:r>
          <w:rPr>
            <w:webHidden/>
          </w:rPr>
          <w:fldChar w:fldCharType="end"/>
        </w:r>
      </w:hyperlink>
    </w:p>
    <w:p w:rsidR="00D252DC" w:rsidRDefault="00D252DC">
      <w:pPr>
        <w:pStyle w:val="TOC2"/>
        <w:tabs>
          <w:tab w:val="left" w:pos="800"/>
        </w:tabs>
      </w:pPr>
      <w:hyperlink w:anchor="_Toc192484399" w:history="1">
        <w:r w:rsidRPr="008149D9">
          <w:rPr>
            <w:rStyle w:val="Hyperlink"/>
          </w:rPr>
          <w:t>4.1</w:t>
        </w:r>
        <w:r>
          <w:tab/>
        </w:r>
        <w:r w:rsidRPr="008149D9">
          <w:rPr>
            <w:rStyle w:val="Hyperlink"/>
          </w:rPr>
          <w:t>Initialization and Deconstruct</w:t>
        </w:r>
        <w:r>
          <w:rPr>
            <w:webHidden/>
          </w:rPr>
          <w:tab/>
        </w:r>
        <w:r>
          <w:rPr>
            <w:webHidden/>
          </w:rPr>
          <w:fldChar w:fldCharType="begin"/>
        </w:r>
        <w:r>
          <w:rPr>
            <w:webHidden/>
          </w:rPr>
          <w:instrText xml:space="preserve"> PAGEREF _Toc192484399 \h </w:instrText>
        </w:r>
        <w:r>
          <w:rPr>
            <w:webHidden/>
          </w:rPr>
        </w:r>
        <w:r>
          <w:rPr>
            <w:webHidden/>
          </w:rPr>
          <w:fldChar w:fldCharType="separate"/>
        </w:r>
        <w:r>
          <w:rPr>
            <w:webHidden/>
          </w:rPr>
          <w:t>22</w:t>
        </w:r>
        <w:r>
          <w:rPr>
            <w:webHidden/>
          </w:rPr>
          <w:fldChar w:fldCharType="end"/>
        </w:r>
      </w:hyperlink>
    </w:p>
    <w:p w:rsidR="00D252DC" w:rsidRDefault="00D252DC">
      <w:pPr>
        <w:pStyle w:val="TOC3"/>
        <w:tabs>
          <w:tab w:val="left" w:pos="1200"/>
        </w:tabs>
      </w:pPr>
      <w:hyperlink w:anchor="_Toc192484400" w:history="1">
        <w:r w:rsidRPr="008149D9">
          <w:rPr>
            <w:rStyle w:val="Hyperlink"/>
          </w:rPr>
          <w:t>4.1.1</w:t>
        </w:r>
        <w:r>
          <w:tab/>
        </w:r>
        <w:r w:rsidRPr="008149D9">
          <w:rPr>
            <w:rStyle w:val="Hyperlink"/>
          </w:rPr>
          <w:t>CardAcquireContext</w:t>
        </w:r>
        <w:r>
          <w:rPr>
            <w:webHidden/>
          </w:rPr>
          <w:tab/>
        </w:r>
        <w:r>
          <w:rPr>
            <w:webHidden/>
          </w:rPr>
          <w:fldChar w:fldCharType="begin"/>
        </w:r>
        <w:r>
          <w:rPr>
            <w:webHidden/>
          </w:rPr>
          <w:instrText xml:space="preserve"> PAGEREF _Toc192484400 \h </w:instrText>
        </w:r>
        <w:r>
          <w:rPr>
            <w:webHidden/>
          </w:rPr>
        </w:r>
        <w:r>
          <w:rPr>
            <w:webHidden/>
          </w:rPr>
          <w:fldChar w:fldCharType="separate"/>
        </w:r>
        <w:r>
          <w:rPr>
            <w:webHidden/>
          </w:rPr>
          <w:t>22</w:t>
        </w:r>
        <w:r>
          <w:rPr>
            <w:webHidden/>
          </w:rPr>
          <w:fldChar w:fldCharType="end"/>
        </w:r>
      </w:hyperlink>
    </w:p>
    <w:p w:rsidR="00D252DC" w:rsidRDefault="00D252DC">
      <w:pPr>
        <w:pStyle w:val="TOC3"/>
        <w:tabs>
          <w:tab w:val="left" w:pos="1200"/>
        </w:tabs>
      </w:pPr>
      <w:hyperlink w:anchor="_Toc192484401" w:history="1">
        <w:r w:rsidRPr="008149D9">
          <w:rPr>
            <w:rStyle w:val="Hyperlink"/>
          </w:rPr>
          <w:t>4.1.2</w:t>
        </w:r>
        <w:r>
          <w:tab/>
        </w:r>
        <w:r w:rsidRPr="008149D9">
          <w:rPr>
            <w:rStyle w:val="Hyperlink"/>
          </w:rPr>
          <w:t>CardDeleteContext</w:t>
        </w:r>
        <w:r>
          <w:rPr>
            <w:webHidden/>
          </w:rPr>
          <w:tab/>
        </w:r>
        <w:r>
          <w:rPr>
            <w:webHidden/>
          </w:rPr>
          <w:fldChar w:fldCharType="begin"/>
        </w:r>
        <w:r>
          <w:rPr>
            <w:webHidden/>
          </w:rPr>
          <w:instrText xml:space="preserve"> PAGEREF _Toc192484401 \h </w:instrText>
        </w:r>
        <w:r>
          <w:rPr>
            <w:webHidden/>
          </w:rPr>
        </w:r>
        <w:r>
          <w:rPr>
            <w:webHidden/>
          </w:rPr>
          <w:fldChar w:fldCharType="separate"/>
        </w:r>
        <w:r>
          <w:rPr>
            <w:webHidden/>
          </w:rPr>
          <w:t>25</w:t>
        </w:r>
        <w:r>
          <w:rPr>
            <w:webHidden/>
          </w:rPr>
          <w:fldChar w:fldCharType="end"/>
        </w:r>
      </w:hyperlink>
    </w:p>
    <w:p w:rsidR="00D252DC" w:rsidRDefault="00D252DC">
      <w:pPr>
        <w:pStyle w:val="TOC2"/>
        <w:tabs>
          <w:tab w:val="left" w:pos="800"/>
        </w:tabs>
      </w:pPr>
      <w:hyperlink w:anchor="_Toc192484402" w:history="1">
        <w:r w:rsidRPr="008149D9">
          <w:rPr>
            <w:rStyle w:val="Hyperlink"/>
          </w:rPr>
          <w:t>4.2</w:t>
        </w:r>
        <w:r>
          <w:tab/>
        </w:r>
        <w:r w:rsidRPr="008149D9">
          <w:rPr>
            <w:rStyle w:val="Hyperlink"/>
          </w:rPr>
          <w:t>Card PIN Operations</w:t>
        </w:r>
        <w:r>
          <w:rPr>
            <w:webHidden/>
          </w:rPr>
          <w:tab/>
        </w:r>
        <w:r>
          <w:rPr>
            <w:webHidden/>
          </w:rPr>
          <w:fldChar w:fldCharType="begin"/>
        </w:r>
        <w:r>
          <w:rPr>
            <w:webHidden/>
          </w:rPr>
          <w:instrText xml:space="preserve"> PAGEREF _Toc192484402 \h </w:instrText>
        </w:r>
        <w:r>
          <w:rPr>
            <w:webHidden/>
          </w:rPr>
        </w:r>
        <w:r>
          <w:rPr>
            <w:webHidden/>
          </w:rPr>
          <w:fldChar w:fldCharType="separate"/>
        </w:r>
        <w:r>
          <w:rPr>
            <w:webHidden/>
          </w:rPr>
          <w:t>25</w:t>
        </w:r>
        <w:r>
          <w:rPr>
            <w:webHidden/>
          </w:rPr>
          <w:fldChar w:fldCharType="end"/>
        </w:r>
      </w:hyperlink>
    </w:p>
    <w:p w:rsidR="00D252DC" w:rsidRDefault="00D252DC">
      <w:pPr>
        <w:pStyle w:val="TOC3"/>
        <w:tabs>
          <w:tab w:val="left" w:pos="1200"/>
        </w:tabs>
      </w:pPr>
      <w:hyperlink w:anchor="_Toc192484403" w:history="1">
        <w:r w:rsidRPr="008149D9">
          <w:rPr>
            <w:rStyle w:val="Hyperlink"/>
          </w:rPr>
          <w:t>4.2.1</w:t>
        </w:r>
        <w:r>
          <w:tab/>
        </w:r>
        <w:r w:rsidRPr="008149D9">
          <w:rPr>
            <w:rStyle w:val="Hyperlink"/>
          </w:rPr>
          <w:t>Data Structures and Enumerations</w:t>
        </w:r>
        <w:r>
          <w:rPr>
            <w:webHidden/>
          </w:rPr>
          <w:tab/>
        </w:r>
        <w:r>
          <w:rPr>
            <w:webHidden/>
          </w:rPr>
          <w:fldChar w:fldCharType="begin"/>
        </w:r>
        <w:r>
          <w:rPr>
            <w:webHidden/>
          </w:rPr>
          <w:instrText xml:space="preserve"> PAGEREF _Toc192484403 \h </w:instrText>
        </w:r>
        <w:r>
          <w:rPr>
            <w:webHidden/>
          </w:rPr>
        </w:r>
        <w:r>
          <w:rPr>
            <w:webHidden/>
          </w:rPr>
          <w:fldChar w:fldCharType="separate"/>
        </w:r>
        <w:r>
          <w:rPr>
            <w:webHidden/>
          </w:rPr>
          <w:t>25</w:t>
        </w:r>
        <w:r>
          <w:rPr>
            <w:webHidden/>
          </w:rPr>
          <w:fldChar w:fldCharType="end"/>
        </w:r>
      </w:hyperlink>
    </w:p>
    <w:p w:rsidR="00D252DC" w:rsidRDefault="00D252DC">
      <w:pPr>
        <w:pStyle w:val="TOC3"/>
        <w:tabs>
          <w:tab w:val="left" w:pos="1200"/>
        </w:tabs>
      </w:pPr>
      <w:hyperlink w:anchor="_Toc192484404" w:history="1">
        <w:r w:rsidRPr="008149D9">
          <w:rPr>
            <w:rStyle w:val="Hyperlink"/>
          </w:rPr>
          <w:t>4.2.2</w:t>
        </w:r>
        <w:r>
          <w:tab/>
        </w:r>
        <w:r w:rsidRPr="008149D9">
          <w:rPr>
            <w:rStyle w:val="Hyperlink"/>
          </w:rPr>
          <w:t>CardAuthenticatePin</w:t>
        </w:r>
        <w:r>
          <w:rPr>
            <w:webHidden/>
          </w:rPr>
          <w:tab/>
        </w:r>
        <w:r>
          <w:rPr>
            <w:webHidden/>
          </w:rPr>
          <w:fldChar w:fldCharType="begin"/>
        </w:r>
        <w:r>
          <w:rPr>
            <w:webHidden/>
          </w:rPr>
          <w:instrText xml:space="preserve"> PAGEREF _Toc192484404 \h </w:instrText>
        </w:r>
        <w:r>
          <w:rPr>
            <w:webHidden/>
          </w:rPr>
        </w:r>
        <w:r>
          <w:rPr>
            <w:webHidden/>
          </w:rPr>
          <w:fldChar w:fldCharType="separate"/>
        </w:r>
        <w:r>
          <w:rPr>
            <w:webHidden/>
          </w:rPr>
          <w:t>30</w:t>
        </w:r>
        <w:r>
          <w:rPr>
            <w:webHidden/>
          </w:rPr>
          <w:fldChar w:fldCharType="end"/>
        </w:r>
      </w:hyperlink>
    </w:p>
    <w:p w:rsidR="00D252DC" w:rsidRDefault="00D252DC">
      <w:pPr>
        <w:pStyle w:val="TOC3"/>
        <w:tabs>
          <w:tab w:val="left" w:pos="1200"/>
        </w:tabs>
      </w:pPr>
      <w:hyperlink w:anchor="_Toc192484405" w:history="1">
        <w:r w:rsidRPr="008149D9">
          <w:rPr>
            <w:rStyle w:val="Hyperlink"/>
          </w:rPr>
          <w:t>4.2.3</w:t>
        </w:r>
        <w:r>
          <w:tab/>
        </w:r>
        <w:r w:rsidRPr="008149D9">
          <w:rPr>
            <w:rStyle w:val="Hyperlink"/>
          </w:rPr>
          <w:t>CardGetChallenge</w:t>
        </w:r>
        <w:r>
          <w:rPr>
            <w:webHidden/>
          </w:rPr>
          <w:tab/>
        </w:r>
        <w:r>
          <w:rPr>
            <w:webHidden/>
          </w:rPr>
          <w:fldChar w:fldCharType="begin"/>
        </w:r>
        <w:r>
          <w:rPr>
            <w:webHidden/>
          </w:rPr>
          <w:instrText xml:space="preserve"> PAGEREF _Toc192484405 \h </w:instrText>
        </w:r>
        <w:r>
          <w:rPr>
            <w:webHidden/>
          </w:rPr>
        </w:r>
        <w:r>
          <w:rPr>
            <w:webHidden/>
          </w:rPr>
          <w:fldChar w:fldCharType="separate"/>
        </w:r>
        <w:r>
          <w:rPr>
            <w:webHidden/>
          </w:rPr>
          <w:t>31</w:t>
        </w:r>
        <w:r>
          <w:rPr>
            <w:webHidden/>
          </w:rPr>
          <w:fldChar w:fldCharType="end"/>
        </w:r>
      </w:hyperlink>
    </w:p>
    <w:p w:rsidR="00D252DC" w:rsidRDefault="00D252DC">
      <w:pPr>
        <w:pStyle w:val="TOC3"/>
        <w:tabs>
          <w:tab w:val="left" w:pos="1200"/>
        </w:tabs>
      </w:pPr>
      <w:hyperlink w:anchor="_Toc192484406" w:history="1">
        <w:r w:rsidRPr="008149D9">
          <w:rPr>
            <w:rStyle w:val="Hyperlink"/>
          </w:rPr>
          <w:t>4.2.4</w:t>
        </w:r>
        <w:r>
          <w:tab/>
        </w:r>
        <w:r w:rsidRPr="008149D9">
          <w:rPr>
            <w:rStyle w:val="Hyperlink"/>
          </w:rPr>
          <w:t>CardAuthenticateChallenge</w:t>
        </w:r>
        <w:r>
          <w:rPr>
            <w:webHidden/>
          </w:rPr>
          <w:tab/>
        </w:r>
        <w:r>
          <w:rPr>
            <w:webHidden/>
          </w:rPr>
          <w:fldChar w:fldCharType="begin"/>
        </w:r>
        <w:r>
          <w:rPr>
            <w:webHidden/>
          </w:rPr>
          <w:instrText xml:space="preserve"> PAGEREF _Toc192484406 \h </w:instrText>
        </w:r>
        <w:r>
          <w:rPr>
            <w:webHidden/>
          </w:rPr>
        </w:r>
        <w:r>
          <w:rPr>
            <w:webHidden/>
          </w:rPr>
          <w:fldChar w:fldCharType="separate"/>
        </w:r>
        <w:r>
          <w:rPr>
            <w:webHidden/>
          </w:rPr>
          <w:t>32</w:t>
        </w:r>
        <w:r>
          <w:rPr>
            <w:webHidden/>
          </w:rPr>
          <w:fldChar w:fldCharType="end"/>
        </w:r>
      </w:hyperlink>
    </w:p>
    <w:p w:rsidR="00D252DC" w:rsidRDefault="00D252DC">
      <w:pPr>
        <w:pStyle w:val="TOC3"/>
        <w:tabs>
          <w:tab w:val="left" w:pos="1200"/>
        </w:tabs>
      </w:pPr>
      <w:hyperlink w:anchor="_Toc192484407" w:history="1">
        <w:r w:rsidRPr="008149D9">
          <w:rPr>
            <w:rStyle w:val="Hyperlink"/>
          </w:rPr>
          <w:t>4.2.5</w:t>
        </w:r>
        <w:r>
          <w:tab/>
        </w:r>
        <w:r w:rsidRPr="008149D9">
          <w:rPr>
            <w:rStyle w:val="Hyperlink"/>
          </w:rPr>
          <w:t>CardDeauthenticate</w:t>
        </w:r>
        <w:r>
          <w:rPr>
            <w:webHidden/>
          </w:rPr>
          <w:tab/>
        </w:r>
        <w:r>
          <w:rPr>
            <w:webHidden/>
          </w:rPr>
          <w:fldChar w:fldCharType="begin"/>
        </w:r>
        <w:r>
          <w:rPr>
            <w:webHidden/>
          </w:rPr>
          <w:instrText xml:space="preserve"> PAGEREF _Toc192484407 \h </w:instrText>
        </w:r>
        <w:r>
          <w:rPr>
            <w:webHidden/>
          </w:rPr>
        </w:r>
        <w:r>
          <w:rPr>
            <w:webHidden/>
          </w:rPr>
          <w:fldChar w:fldCharType="separate"/>
        </w:r>
        <w:r>
          <w:rPr>
            <w:webHidden/>
          </w:rPr>
          <w:t>33</w:t>
        </w:r>
        <w:r>
          <w:rPr>
            <w:webHidden/>
          </w:rPr>
          <w:fldChar w:fldCharType="end"/>
        </w:r>
      </w:hyperlink>
    </w:p>
    <w:p w:rsidR="00D252DC" w:rsidRDefault="00D252DC">
      <w:pPr>
        <w:pStyle w:val="TOC3"/>
        <w:tabs>
          <w:tab w:val="left" w:pos="1200"/>
        </w:tabs>
      </w:pPr>
      <w:hyperlink w:anchor="_Toc192484408" w:history="1">
        <w:r w:rsidRPr="008149D9">
          <w:rPr>
            <w:rStyle w:val="Hyperlink"/>
          </w:rPr>
          <w:t>4.2.6</w:t>
        </w:r>
        <w:r>
          <w:tab/>
        </w:r>
        <w:r w:rsidRPr="008149D9">
          <w:rPr>
            <w:rStyle w:val="Hyperlink"/>
          </w:rPr>
          <w:t>CardAuthenticateEx</w:t>
        </w:r>
        <w:r>
          <w:rPr>
            <w:webHidden/>
          </w:rPr>
          <w:tab/>
        </w:r>
        <w:r>
          <w:rPr>
            <w:webHidden/>
          </w:rPr>
          <w:fldChar w:fldCharType="begin"/>
        </w:r>
        <w:r>
          <w:rPr>
            <w:webHidden/>
          </w:rPr>
          <w:instrText xml:space="preserve"> PAGEREF _Toc192484408 \h </w:instrText>
        </w:r>
        <w:r>
          <w:rPr>
            <w:webHidden/>
          </w:rPr>
        </w:r>
        <w:r>
          <w:rPr>
            <w:webHidden/>
          </w:rPr>
          <w:fldChar w:fldCharType="separate"/>
        </w:r>
        <w:r>
          <w:rPr>
            <w:webHidden/>
          </w:rPr>
          <w:t>34</w:t>
        </w:r>
        <w:r>
          <w:rPr>
            <w:webHidden/>
          </w:rPr>
          <w:fldChar w:fldCharType="end"/>
        </w:r>
      </w:hyperlink>
    </w:p>
    <w:p w:rsidR="00D252DC" w:rsidRDefault="00D252DC">
      <w:pPr>
        <w:pStyle w:val="TOC3"/>
        <w:tabs>
          <w:tab w:val="left" w:pos="1200"/>
        </w:tabs>
      </w:pPr>
      <w:hyperlink w:anchor="_Toc192484409" w:history="1">
        <w:r w:rsidRPr="008149D9">
          <w:rPr>
            <w:rStyle w:val="Hyperlink"/>
          </w:rPr>
          <w:t>4.2.7</w:t>
        </w:r>
        <w:r>
          <w:tab/>
        </w:r>
        <w:r w:rsidRPr="008149D9">
          <w:rPr>
            <w:rStyle w:val="Hyperlink"/>
          </w:rPr>
          <w:t>CardGetChallengeEx</w:t>
        </w:r>
        <w:r>
          <w:rPr>
            <w:webHidden/>
          </w:rPr>
          <w:tab/>
        </w:r>
        <w:r>
          <w:rPr>
            <w:webHidden/>
          </w:rPr>
          <w:fldChar w:fldCharType="begin"/>
        </w:r>
        <w:r>
          <w:rPr>
            <w:webHidden/>
          </w:rPr>
          <w:instrText xml:space="preserve"> PAGEREF _Toc192484409 \h </w:instrText>
        </w:r>
        <w:r>
          <w:rPr>
            <w:webHidden/>
          </w:rPr>
        </w:r>
        <w:r>
          <w:rPr>
            <w:webHidden/>
          </w:rPr>
          <w:fldChar w:fldCharType="separate"/>
        </w:r>
        <w:r>
          <w:rPr>
            <w:webHidden/>
          </w:rPr>
          <w:t>36</w:t>
        </w:r>
        <w:r>
          <w:rPr>
            <w:webHidden/>
          </w:rPr>
          <w:fldChar w:fldCharType="end"/>
        </w:r>
      </w:hyperlink>
    </w:p>
    <w:p w:rsidR="00D252DC" w:rsidRDefault="00D252DC">
      <w:pPr>
        <w:pStyle w:val="TOC3"/>
        <w:tabs>
          <w:tab w:val="left" w:pos="1200"/>
        </w:tabs>
      </w:pPr>
      <w:hyperlink w:anchor="_Toc192484410" w:history="1">
        <w:r w:rsidRPr="008149D9">
          <w:rPr>
            <w:rStyle w:val="Hyperlink"/>
          </w:rPr>
          <w:t>4.2.8</w:t>
        </w:r>
        <w:r>
          <w:tab/>
        </w:r>
        <w:r w:rsidRPr="008149D9">
          <w:rPr>
            <w:rStyle w:val="Hyperlink"/>
          </w:rPr>
          <w:t>CardDeauthenticateEx</w:t>
        </w:r>
        <w:r>
          <w:rPr>
            <w:webHidden/>
          </w:rPr>
          <w:tab/>
        </w:r>
        <w:r>
          <w:rPr>
            <w:webHidden/>
          </w:rPr>
          <w:fldChar w:fldCharType="begin"/>
        </w:r>
        <w:r>
          <w:rPr>
            <w:webHidden/>
          </w:rPr>
          <w:instrText xml:space="preserve"> PAGEREF _Toc192484410 \h </w:instrText>
        </w:r>
        <w:r>
          <w:rPr>
            <w:webHidden/>
          </w:rPr>
        </w:r>
        <w:r>
          <w:rPr>
            <w:webHidden/>
          </w:rPr>
          <w:fldChar w:fldCharType="separate"/>
        </w:r>
        <w:r>
          <w:rPr>
            <w:webHidden/>
          </w:rPr>
          <w:t>37</w:t>
        </w:r>
        <w:r>
          <w:rPr>
            <w:webHidden/>
          </w:rPr>
          <w:fldChar w:fldCharType="end"/>
        </w:r>
      </w:hyperlink>
    </w:p>
    <w:p w:rsidR="00D252DC" w:rsidRDefault="00D252DC">
      <w:pPr>
        <w:pStyle w:val="TOC3"/>
        <w:tabs>
          <w:tab w:val="left" w:pos="1200"/>
        </w:tabs>
      </w:pPr>
      <w:hyperlink w:anchor="_Toc192484411" w:history="1">
        <w:r w:rsidRPr="008149D9">
          <w:rPr>
            <w:rStyle w:val="Hyperlink"/>
          </w:rPr>
          <w:t>4.2.9</w:t>
        </w:r>
        <w:r>
          <w:tab/>
        </w:r>
        <w:r w:rsidRPr="008149D9">
          <w:rPr>
            <w:rStyle w:val="Hyperlink"/>
          </w:rPr>
          <w:t>CardChangeAuthenticatorEx</w:t>
        </w:r>
        <w:r>
          <w:rPr>
            <w:webHidden/>
          </w:rPr>
          <w:tab/>
        </w:r>
        <w:r>
          <w:rPr>
            <w:webHidden/>
          </w:rPr>
          <w:fldChar w:fldCharType="begin"/>
        </w:r>
        <w:r>
          <w:rPr>
            <w:webHidden/>
          </w:rPr>
          <w:instrText xml:space="preserve"> PAGEREF _Toc192484411 \h </w:instrText>
        </w:r>
        <w:r>
          <w:rPr>
            <w:webHidden/>
          </w:rPr>
        </w:r>
        <w:r>
          <w:rPr>
            <w:webHidden/>
          </w:rPr>
          <w:fldChar w:fldCharType="separate"/>
        </w:r>
        <w:r>
          <w:rPr>
            <w:webHidden/>
          </w:rPr>
          <w:t>38</w:t>
        </w:r>
        <w:r>
          <w:rPr>
            <w:webHidden/>
          </w:rPr>
          <w:fldChar w:fldCharType="end"/>
        </w:r>
      </w:hyperlink>
    </w:p>
    <w:p w:rsidR="00D252DC" w:rsidRDefault="00D252DC">
      <w:pPr>
        <w:pStyle w:val="TOC3"/>
        <w:tabs>
          <w:tab w:val="left" w:pos="1400"/>
        </w:tabs>
      </w:pPr>
      <w:hyperlink w:anchor="_Toc192484412" w:history="1">
        <w:r w:rsidRPr="008149D9">
          <w:rPr>
            <w:rStyle w:val="Hyperlink"/>
          </w:rPr>
          <w:t>4.2.10</w:t>
        </w:r>
        <w:r>
          <w:tab/>
        </w:r>
        <w:r w:rsidRPr="008149D9">
          <w:rPr>
            <w:rStyle w:val="Hyperlink"/>
          </w:rPr>
          <w:t>CardUnblockPin</w:t>
        </w:r>
        <w:r>
          <w:rPr>
            <w:webHidden/>
          </w:rPr>
          <w:tab/>
        </w:r>
        <w:r>
          <w:rPr>
            <w:webHidden/>
          </w:rPr>
          <w:fldChar w:fldCharType="begin"/>
        </w:r>
        <w:r>
          <w:rPr>
            <w:webHidden/>
          </w:rPr>
          <w:instrText xml:space="preserve"> PAGEREF _Toc192484412 \h </w:instrText>
        </w:r>
        <w:r>
          <w:rPr>
            <w:webHidden/>
          </w:rPr>
        </w:r>
        <w:r>
          <w:rPr>
            <w:webHidden/>
          </w:rPr>
          <w:fldChar w:fldCharType="separate"/>
        </w:r>
        <w:r>
          <w:rPr>
            <w:webHidden/>
          </w:rPr>
          <w:t>39</w:t>
        </w:r>
        <w:r>
          <w:rPr>
            <w:webHidden/>
          </w:rPr>
          <w:fldChar w:fldCharType="end"/>
        </w:r>
      </w:hyperlink>
    </w:p>
    <w:p w:rsidR="00D252DC" w:rsidRDefault="00D252DC">
      <w:pPr>
        <w:pStyle w:val="TOC3"/>
        <w:tabs>
          <w:tab w:val="left" w:pos="1400"/>
        </w:tabs>
      </w:pPr>
      <w:hyperlink w:anchor="_Toc192484413" w:history="1">
        <w:r w:rsidRPr="008149D9">
          <w:rPr>
            <w:rStyle w:val="Hyperlink"/>
          </w:rPr>
          <w:t>4.2.11</w:t>
        </w:r>
        <w:r>
          <w:tab/>
        </w:r>
        <w:r w:rsidRPr="008149D9">
          <w:rPr>
            <w:rStyle w:val="Hyperlink"/>
          </w:rPr>
          <w:t>CardChangeAuthenticator</w:t>
        </w:r>
        <w:r>
          <w:rPr>
            <w:webHidden/>
          </w:rPr>
          <w:tab/>
        </w:r>
        <w:r>
          <w:rPr>
            <w:webHidden/>
          </w:rPr>
          <w:fldChar w:fldCharType="begin"/>
        </w:r>
        <w:r>
          <w:rPr>
            <w:webHidden/>
          </w:rPr>
          <w:instrText xml:space="preserve"> PAGEREF _Toc192484413 \h </w:instrText>
        </w:r>
        <w:r>
          <w:rPr>
            <w:webHidden/>
          </w:rPr>
        </w:r>
        <w:r>
          <w:rPr>
            <w:webHidden/>
          </w:rPr>
          <w:fldChar w:fldCharType="separate"/>
        </w:r>
        <w:r>
          <w:rPr>
            <w:webHidden/>
          </w:rPr>
          <w:t>40</w:t>
        </w:r>
        <w:r>
          <w:rPr>
            <w:webHidden/>
          </w:rPr>
          <w:fldChar w:fldCharType="end"/>
        </w:r>
      </w:hyperlink>
    </w:p>
    <w:p w:rsidR="00D252DC" w:rsidRDefault="00D252DC">
      <w:pPr>
        <w:pStyle w:val="TOC2"/>
        <w:tabs>
          <w:tab w:val="left" w:pos="800"/>
        </w:tabs>
      </w:pPr>
      <w:hyperlink w:anchor="_Toc192484414" w:history="1">
        <w:r w:rsidRPr="008149D9">
          <w:rPr>
            <w:rStyle w:val="Hyperlink"/>
          </w:rPr>
          <w:t>4.3</w:t>
        </w:r>
        <w:r>
          <w:tab/>
        </w:r>
        <w:r w:rsidRPr="008149D9">
          <w:rPr>
            <w:rStyle w:val="Hyperlink"/>
          </w:rPr>
          <w:t>Public Data Operations</w:t>
        </w:r>
        <w:r>
          <w:rPr>
            <w:webHidden/>
          </w:rPr>
          <w:tab/>
        </w:r>
        <w:r>
          <w:rPr>
            <w:webHidden/>
          </w:rPr>
          <w:fldChar w:fldCharType="begin"/>
        </w:r>
        <w:r>
          <w:rPr>
            <w:webHidden/>
          </w:rPr>
          <w:instrText xml:space="preserve"> PAGEREF _Toc192484414 \h </w:instrText>
        </w:r>
        <w:r>
          <w:rPr>
            <w:webHidden/>
          </w:rPr>
        </w:r>
        <w:r>
          <w:rPr>
            <w:webHidden/>
          </w:rPr>
          <w:fldChar w:fldCharType="separate"/>
        </w:r>
        <w:r>
          <w:rPr>
            <w:webHidden/>
          </w:rPr>
          <w:t>41</w:t>
        </w:r>
        <w:r>
          <w:rPr>
            <w:webHidden/>
          </w:rPr>
          <w:fldChar w:fldCharType="end"/>
        </w:r>
      </w:hyperlink>
    </w:p>
    <w:p w:rsidR="00D252DC" w:rsidRDefault="00D252DC">
      <w:pPr>
        <w:pStyle w:val="TOC3"/>
        <w:tabs>
          <w:tab w:val="left" w:pos="1200"/>
        </w:tabs>
      </w:pPr>
      <w:hyperlink w:anchor="_Toc192484415" w:history="1">
        <w:r w:rsidRPr="008149D9">
          <w:rPr>
            <w:rStyle w:val="Hyperlink"/>
          </w:rPr>
          <w:t>4.3.1</w:t>
        </w:r>
        <w:r>
          <w:tab/>
        </w:r>
        <w:r w:rsidRPr="008149D9">
          <w:rPr>
            <w:rStyle w:val="Hyperlink"/>
          </w:rPr>
          <w:t>CardCreateDirectory</w:t>
        </w:r>
        <w:r>
          <w:rPr>
            <w:webHidden/>
          </w:rPr>
          <w:tab/>
        </w:r>
        <w:r>
          <w:rPr>
            <w:webHidden/>
          </w:rPr>
          <w:fldChar w:fldCharType="begin"/>
        </w:r>
        <w:r>
          <w:rPr>
            <w:webHidden/>
          </w:rPr>
          <w:instrText xml:space="preserve"> PAGEREF _Toc192484415 \h </w:instrText>
        </w:r>
        <w:r>
          <w:rPr>
            <w:webHidden/>
          </w:rPr>
        </w:r>
        <w:r>
          <w:rPr>
            <w:webHidden/>
          </w:rPr>
          <w:fldChar w:fldCharType="separate"/>
        </w:r>
        <w:r>
          <w:rPr>
            <w:webHidden/>
          </w:rPr>
          <w:t>42</w:t>
        </w:r>
        <w:r>
          <w:rPr>
            <w:webHidden/>
          </w:rPr>
          <w:fldChar w:fldCharType="end"/>
        </w:r>
      </w:hyperlink>
    </w:p>
    <w:p w:rsidR="00D252DC" w:rsidRDefault="00D252DC">
      <w:pPr>
        <w:pStyle w:val="TOC3"/>
        <w:tabs>
          <w:tab w:val="left" w:pos="1200"/>
        </w:tabs>
      </w:pPr>
      <w:hyperlink w:anchor="_Toc192484416" w:history="1">
        <w:r w:rsidRPr="008149D9">
          <w:rPr>
            <w:rStyle w:val="Hyperlink"/>
          </w:rPr>
          <w:t>4.3.2</w:t>
        </w:r>
        <w:r>
          <w:tab/>
        </w:r>
        <w:r w:rsidRPr="008149D9">
          <w:rPr>
            <w:rStyle w:val="Hyperlink"/>
          </w:rPr>
          <w:t>CardDeleteDirectory</w:t>
        </w:r>
        <w:r>
          <w:rPr>
            <w:webHidden/>
          </w:rPr>
          <w:tab/>
        </w:r>
        <w:r>
          <w:rPr>
            <w:webHidden/>
          </w:rPr>
          <w:fldChar w:fldCharType="begin"/>
        </w:r>
        <w:r>
          <w:rPr>
            <w:webHidden/>
          </w:rPr>
          <w:instrText xml:space="preserve"> PAGEREF _Toc192484416 \h </w:instrText>
        </w:r>
        <w:r>
          <w:rPr>
            <w:webHidden/>
          </w:rPr>
        </w:r>
        <w:r>
          <w:rPr>
            <w:webHidden/>
          </w:rPr>
          <w:fldChar w:fldCharType="separate"/>
        </w:r>
        <w:r>
          <w:rPr>
            <w:webHidden/>
          </w:rPr>
          <w:t>43</w:t>
        </w:r>
        <w:r>
          <w:rPr>
            <w:webHidden/>
          </w:rPr>
          <w:fldChar w:fldCharType="end"/>
        </w:r>
      </w:hyperlink>
    </w:p>
    <w:p w:rsidR="00D252DC" w:rsidRDefault="00D252DC">
      <w:pPr>
        <w:pStyle w:val="TOC3"/>
        <w:tabs>
          <w:tab w:val="left" w:pos="1200"/>
        </w:tabs>
      </w:pPr>
      <w:hyperlink w:anchor="_Toc192484417" w:history="1">
        <w:r w:rsidRPr="008149D9">
          <w:rPr>
            <w:rStyle w:val="Hyperlink"/>
          </w:rPr>
          <w:t>4.3.3</w:t>
        </w:r>
        <w:r>
          <w:tab/>
        </w:r>
        <w:r w:rsidRPr="008149D9">
          <w:rPr>
            <w:rStyle w:val="Hyperlink"/>
          </w:rPr>
          <w:t>CardReadFile</w:t>
        </w:r>
        <w:r>
          <w:rPr>
            <w:webHidden/>
          </w:rPr>
          <w:tab/>
        </w:r>
        <w:r>
          <w:rPr>
            <w:webHidden/>
          </w:rPr>
          <w:fldChar w:fldCharType="begin"/>
        </w:r>
        <w:r>
          <w:rPr>
            <w:webHidden/>
          </w:rPr>
          <w:instrText xml:space="preserve"> PAGEREF _Toc192484417 \h </w:instrText>
        </w:r>
        <w:r>
          <w:rPr>
            <w:webHidden/>
          </w:rPr>
        </w:r>
        <w:r>
          <w:rPr>
            <w:webHidden/>
          </w:rPr>
          <w:fldChar w:fldCharType="separate"/>
        </w:r>
        <w:r>
          <w:rPr>
            <w:webHidden/>
          </w:rPr>
          <w:t>44</w:t>
        </w:r>
        <w:r>
          <w:rPr>
            <w:webHidden/>
          </w:rPr>
          <w:fldChar w:fldCharType="end"/>
        </w:r>
      </w:hyperlink>
    </w:p>
    <w:p w:rsidR="00D252DC" w:rsidRDefault="00D252DC">
      <w:pPr>
        <w:pStyle w:val="TOC3"/>
        <w:tabs>
          <w:tab w:val="left" w:pos="1200"/>
        </w:tabs>
      </w:pPr>
      <w:hyperlink w:anchor="_Toc192484418" w:history="1">
        <w:r w:rsidRPr="008149D9">
          <w:rPr>
            <w:rStyle w:val="Hyperlink"/>
          </w:rPr>
          <w:t>4.3.4</w:t>
        </w:r>
        <w:r>
          <w:tab/>
        </w:r>
        <w:r w:rsidRPr="008149D9">
          <w:rPr>
            <w:rStyle w:val="Hyperlink"/>
          </w:rPr>
          <w:t>CardCreateFile</w:t>
        </w:r>
        <w:r>
          <w:rPr>
            <w:webHidden/>
          </w:rPr>
          <w:tab/>
        </w:r>
        <w:r>
          <w:rPr>
            <w:webHidden/>
          </w:rPr>
          <w:fldChar w:fldCharType="begin"/>
        </w:r>
        <w:r>
          <w:rPr>
            <w:webHidden/>
          </w:rPr>
          <w:instrText xml:space="preserve"> PAGEREF _Toc192484418 \h </w:instrText>
        </w:r>
        <w:r>
          <w:rPr>
            <w:webHidden/>
          </w:rPr>
        </w:r>
        <w:r>
          <w:rPr>
            <w:webHidden/>
          </w:rPr>
          <w:fldChar w:fldCharType="separate"/>
        </w:r>
        <w:r>
          <w:rPr>
            <w:webHidden/>
          </w:rPr>
          <w:t>45</w:t>
        </w:r>
        <w:r>
          <w:rPr>
            <w:webHidden/>
          </w:rPr>
          <w:fldChar w:fldCharType="end"/>
        </w:r>
      </w:hyperlink>
    </w:p>
    <w:p w:rsidR="00D252DC" w:rsidRDefault="00D252DC">
      <w:pPr>
        <w:pStyle w:val="TOC3"/>
        <w:tabs>
          <w:tab w:val="left" w:pos="1200"/>
        </w:tabs>
      </w:pPr>
      <w:hyperlink w:anchor="_Toc192484419" w:history="1">
        <w:r w:rsidRPr="008149D9">
          <w:rPr>
            <w:rStyle w:val="Hyperlink"/>
          </w:rPr>
          <w:t>4.3.5</w:t>
        </w:r>
        <w:r>
          <w:tab/>
        </w:r>
        <w:r w:rsidRPr="008149D9">
          <w:rPr>
            <w:rStyle w:val="Hyperlink"/>
          </w:rPr>
          <w:t>CardGetFileInfo</w:t>
        </w:r>
        <w:r>
          <w:rPr>
            <w:webHidden/>
          </w:rPr>
          <w:tab/>
        </w:r>
        <w:r>
          <w:rPr>
            <w:webHidden/>
          </w:rPr>
          <w:fldChar w:fldCharType="begin"/>
        </w:r>
        <w:r>
          <w:rPr>
            <w:webHidden/>
          </w:rPr>
          <w:instrText xml:space="preserve"> PAGEREF _Toc192484419 \h </w:instrText>
        </w:r>
        <w:r>
          <w:rPr>
            <w:webHidden/>
          </w:rPr>
        </w:r>
        <w:r>
          <w:rPr>
            <w:webHidden/>
          </w:rPr>
          <w:fldChar w:fldCharType="separate"/>
        </w:r>
        <w:r>
          <w:rPr>
            <w:webHidden/>
          </w:rPr>
          <w:t>46</w:t>
        </w:r>
        <w:r>
          <w:rPr>
            <w:webHidden/>
          </w:rPr>
          <w:fldChar w:fldCharType="end"/>
        </w:r>
      </w:hyperlink>
    </w:p>
    <w:p w:rsidR="00D252DC" w:rsidRDefault="00D252DC">
      <w:pPr>
        <w:pStyle w:val="TOC3"/>
        <w:tabs>
          <w:tab w:val="left" w:pos="1200"/>
        </w:tabs>
      </w:pPr>
      <w:hyperlink w:anchor="_Toc192484420" w:history="1">
        <w:r w:rsidRPr="008149D9">
          <w:rPr>
            <w:rStyle w:val="Hyperlink"/>
          </w:rPr>
          <w:t>4.3.6</w:t>
        </w:r>
        <w:r>
          <w:tab/>
        </w:r>
        <w:r w:rsidRPr="008149D9">
          <w:rPr>
            <w:rStyle w:val="Hyperlink"/>
          </w:rPr>
          <w:t>CardWriteFile</w:t>
        </w:r>
        <w:r>
          <w:rPr>
            <w:webHidden/>
          </w:rPr>
          <w:tab/>
        </w:r>
        <w:r>
          <w:rPr>
            <w:webHidden/>
          </w:rPr>
          <w:fldChar w:fldCharType="begin"/>
        </w:r>
        <w:r>
          <w:rPr>
            <w:webHidden/>
          </w:rPr>
          <w:instrText xml:space="preserve"> PAGEREF _Toc192484420 \h </w:instrText>
        </w:r>
        <w:r>
          <w:rPr>
            <w:webHidden/>
          </w:rPr>
        </w:r>
        <w:r>
          <w:rPr>
            <w:webHidden/>
          </w:rPr>
          <w:fldChar w:fldCharType="separate"/>
        </w:r>
        <w:r>
          <w:rPr>
            <w:webHidden/>
          </w:rPr>
          <w:t>47</w:t>
        </w:r>
        <w:r>
          <w:rPr>
            <w:webHidden/>
          </w:rPr>
          <w:fldChar w:fldCharType="end"/>
        </w:r>
      </w:hyperlink>
    </w:p>
    <w:p w:rsidR="00D252DC" w:rsidRDefault="00D252DC">
      <w:pPr>
        <w:pStyle w:val="TOC3"/>
        <w:tabs>
          <w:tab w:val="left" w:pos="1200"/>
        </w:tabs>
      </w:pPr>
      <w:hyperlink w:anchor="_Toc192484421" w:history="1">
        <w:r w:rsidRPr="008149D9">
          <w:rPr>
            <w:rStyle w:val="Hyperlink"/>
          </w:rPr>
          <w:t>4.3.7</w:t>
        </w:r>
        <w:r>
          <w:tab/>
        </w:r>
        <w:r w:rsidRPr="008149D9">
          <w:rPr>
            <w:rStyle w:val="Hyperlink"/>
          </w:rPr>
          <w:t>CardDeleteFile</w:t>
        </w:r>
        <w:r>
          <w:rPr>
            <w:webHidden/>
          </w:rPr>
          <w:tab/>
        </w:r>
        <w:r>
          <w:rPr>
            <w:webHidden/>
          </w:rPr>
          <w:fldChar w:fldCharType="begin"/>
        </w:r>
        <w:r>
          <w:rPr>
            <w:webHidden/>
          </w:rPr>
          <w:instrText xml:space="preserve"> PAGEREF _Toc192484421 \h </w:instrText>
        </w:r>
        <w:r>
          <w:rPr>
            <w:webHidden/>
          </w:rPr>
        </w:r>
        <w:r>
          <w:rPr>
            <w:webHidden/>
          </w:rPr>
          <w:fldChar w:fldCharType="separate"/>
        </w:r>
        <w:r>
          <w:rPr>
            <w:webHidden/>
          </w:rPr>
          <w:t>48</w:t>
        </w:r>
        <w:r>
          <w:rPr>
            <w:webHidden/>
          </w:rPr>
          <w:fldChar w:fldCharType="end"/>
        </w:r>
      </w:hyperlink>
    </w:p>
    <w:p w:rsidR="00D252DC" w:rsidRDefault="00D252DC">
      <w:pPr>
        <w:pStyle w:val="TOC3"/>
        <w:tabs>
          <w:tab w:val="left" w:pos="1200"/>
        </w:tabs>
      </w:pPr>
      <w:hyperlink w:anchor="_Toc192484422" w:history="1">
        <w:r w:rsidRPr="008149D9">
          <w:rPr>
            <w:rStyle w:val="Hyperlink"/>
          </w:rPr>
          <w:t>4.3.8</w:t>
        </w:r>
        <w:r>
          <w:tab/>
        </w:r>
        <w:r w:rsidRPr="008149D9">
          <w:rPr>
            <w:rStyle w:val="Hyperlink"/>
          </w:rPr>
          <w:t>CardEnumFiles</w:t>
        </w:r>
        <w:r>
          <w:rPr>
            <w:webHidden/>
          </w:rPr>
          <w:tab/>
        </w:r>
        <w:r>
          <w:rPr>
            <w:webHidden/>
          </w:rPr>
          <w:fldChar w:fldCharType="begin"/>
        </w:r>
        <w:r>
          <w:rPr>
            <w:webHidden/>
          </w:rPr>
          <w:instrText xml:space="preserve"> PAGEREF _Toc192484422 \h </w:instrText>
        </w:r>
        <w:r>
          <w:rPr>
            <w:webHidden/>
          </w:rPr>
        </w:r>
        <w:r>
          <w:rPr>
            <w:webHidden/>
          </w:rPr>
          <w:fldChar w:fldCharType="separate"/>
        </w:r>
        <w:r>
          <w:rPr>
            <w:webHidden/>
          </w:rPr>
          <w:t>49</w:t>
        </w:r>
        <w:r>
          <w:rPr>
            <w:webHidden/>
          </w:rPr>
          <w:fldChar w:fldCharType="end"/>
        </w:r>
      </w:hyperlink>
    </w:p>
    <w:p w:rsidR="00D252DC" w:rsidRDefault="00D252DC">
      <w:pPr>
        <w:pStyle w:val="TOC3"/>
        <w:tabs>
          <w:tab w:val="left" w:pos="1200"/>
        </w:tabs>
      </w:pPr>
      <w:hyperlink w:anchor="_Toc192484423" w:history="1">
        <w:r w:rsidRPr="008149D9">
          <w:rPr>
            <w:rStyle w:val="Hyperlink"/>
          </w:rPr>
          <w:t>4.3.9</w:t>
        </w:r>
        <w:r>
          <w:tab/>
        </w:r>
        <w:r w:rsidRPr="008149D9">
          <w:rPr>
            <w:rStyle w:val="Hyperlink"/>
          </w:rPr>
          <w:t>CardQueryFreeSpace</w:t>
        </w:r>
        <w:r>
          <w:rPr>
            <w:webHidden/>
          </w:rPr>
          <w:tab/>
        </w:r>
        <w:r>
          <w:rPr>
            <w:webHidden/>
          </w:rPr>
          <w:fldChar w:fldCharType="begin"/>
        </w:r>
        <w:r>
          <w:rPr>
            <w:webHidden/>
          </w:rPr>
          <w:instrText xml:space="preserve"> PAGEREF _Toc192484423 \h </w:instrText>
        </w:r>
        <w:r>
          <w:rPr>
            <w:webHidden/>
          </w:rPr>
        </w:r>
        <w:r>
          <w:rPr>
            <w:webHidden/>
          </w:rPr>
          <w:fldChar w:fldCharType="separate"/>
        </w:r>
        <w:r>
          <w:rPr>
            <w:webHidden/>
          </w:rPr>
          <w:t>50</w:t>
        </w:r>
        <w:r>
          <w:rPr>
            <w:webHidden/>
          </w:rPr>
          <w:fldChar w:fldCharType="end"/>
        </w:r>
      </w:hyperlink>
    </w:p>
    <w:p w:rsidR="00D252DC" w:rsidRDefault="00D252DC">
      <w:pPr>
        <w:pStyle w:val="TOC2"/>
        <w:tabs>
          <w:tab w:val="left" w:pos="800"/>
        </w:tabs>
      </w:pPr>
      <w:hyperlink w:anchor="_Toc192484424" w:history="1">
        <w:r w:rsidRPr="008149D9">
          <w:rPr>
            <w:rStyle w:val="Hyperlink"/>
          </w:rPr>
          <w:t>4.4</w:t>
        </w:r>
        <w:r>
          <w:tab/>
        </w:r>
        <w:r w:rsidRPr="008149D9">
          <w:rPr>
            <w:rStyle w:val="Hyperlink"/>
          </w:rPr>
          <w:t>Card Capabilities (Minidriver Version 5 and Earlier)</w:t>
        </w:r>
        <w:r>
          <w:rPr>
            <w:webHidden/>
          </w:rPr>
          <w:tab/>
        </w:r>
        <w:r>
          <w:rPr>
            <w:webHidden/>
          </w:rPr>
          <w:fldChar w:fldCharType="begin"/>
        </w:r>
        <w:r>
          <w:rPr>
            <w:webHidden/>
          </w:rPr>
          <w:instrText xml:space="preserve"> PAGEREF _Toc192484424 \h </w:instrText>
        </w:r>
        <w:r>
          <w:rPr>
            <w:webHidden/>
          </w:rPr>
        </w:r>
        <w:r>
          <w:rPr>
            <w:webHidden/>
          </w:rPr>
          <w:fldChar w:fldCharType="separate"/>
        </w:r>
        <w:r>
          <w:rPr>
            <w:webHidden/>
          </w:rPr>
          <w:t>50</w:t>
        </w:r>
        <w:r>
          <w:rPr>
            <w:webHidden/>
          </w:rPr>
          <w:fldChar w:fldCharType="end"/>
        </w:r>
      </w:hyperlink>
    </w:p>
    <w:p w:rsidR="00D252DC" w:rsidRDefault="00D252DC">
      <w:pPr>
        <w:pStyle w:val="TOC3"/>
        <w:tabs>
          <w:tab w:val="left" w:pos="1200"/>
        </w:tabs>
      </w:pPr>
      <w:hyperlink w:anchor="_Toc192484425" w:history="1">
        <w:r w:rsidRPr="008149D9">
          <w:rPr>
            <w:rStyle w:val="Hyperlink"/>
          </w:rPr>
          <w:t>4.4.1</w:t>
        </w:r>
        <w:r>
          <w:tab/>
        </w:r>
        <w:r w:rsidRPr="008149D9">
          <w:rPr>
            <w:rStyle w:val="Hyperlink"/>
          </w:rPr>
          <w:t>Defines and Data Structures</w:t>
        </w:r>
        <w:r>
          <w:rPr>
            <w:webHidden/>
          </w:rPr>
          <w:tab/>
        </w:r>
        <w:r>
          <w:rPr>
            <w:webHidden/>
          </w:rPr>
          <w:fldChar w:fldCharType="begin"/>
        </w:r>
        <w:r>
          <w:rPr>
            <w:webHidden/>
          </w:rPr>
          <w:instrText xml:space="preserve"> PAGEREF _Toc192484425 \h </w:instrText>
        </w:r>
        <w:r>
          <w:rPr>
            <w:webHidden/>
          </w:rPr>
        </w:r>
        <w:r>
          <w:rPr>
            <w:webHidden/>
          </w:rPr>
          <w:fldChar w:fldCharType="separate"/>
        </w:r>
        <w:r>
          <w:rPr>
            <w:webHidden/>
          </w:rPr>
          <w:t>51</w:t>
        </w:r>
        <w:r>
          <w:rPr>
            <w:webHidden/>
          </w:rPr>
          <w:fldChar w:fldCharType="end"/>
        </w:r>
      </w:hyperlink>
    </w:p>
    <w:p w:rsidR="00D252DC" w:rsidRDefault="00D252DC">
      <w:pPr>
        <w:pStyle w:val="TOC3"/>
        <w:tabs>
          <w:tab w:val="left" w:pos="1200"/>
        </w:tabs>
      </w:pPr>
      <w:hyperlink w:anchor="_Toc192484426" w:history="1">
        <w:r w:rsidRPr="008149D9">
          <w:rPr>
            <w:rStyle w:val="Hyperlink"/>
          </w:rPr>
          <w:t>4.4.2</w:t>
        </w:r>
        <w:r>
          <w:tab/>
        </w:r>
        <w:r w:rsidRPr="008149D9">
          <w:rPr>
            <w:rStyle w:val="Hyperlink"/>
          </w:rPr>
          <w:t>CardQueryCapabilities</w:t>
        </w:r>
        <w:r>
          <w:rPr>
            <w:webHidden/>
          </w:rPr>
          <w:tab/>
        </w:r>
        <w:r>
          <w:rPr>
            <w:webHidden/>
          </w:rPr>
          <w:fldChar w:fldCharType="begin"/>
        </w:r>
        <w:r>
          <w:rPr>
            <w:webHidden/>
          </w:rPr>
          <w:instrText xml:space="preserve"> PAGEREF _Toc192484426 \h </w:instrText>
        </w:r>
        <w:r>
          <w:rPr>
            <w:webHidden/>
          </w:rPr>
        </w:r>
        <w:r>
          <w:rPr>
            <w:webHidden/>
          </w:rPr>
          <w:fldChar w:fldCharType="separate"/>
        </w:r>
        <w:r>
          <w:rPr>
            <w:webHidden/>
          </w:rPr>
          <w:t>51</w:t>
        </w:r>
        <w:r>
          <w:rPr>
            <w:webHidden/>
          </w:rPr>
          <w:fldChar w:fldCharType="end"/>
        </w:r>
      </w:hyperlink>
    </w:p>
    <w:p w:rsidR="00D252DC" w:rsidRDefault="00D252DC">
      <w:pPr>
        <w:pStyle w:val="TOC2"/>
        <w:tabs>
          <w:tab w:val="left" w:pos="800"/>
        </w:tabs>
      </w:pPr>
      <w:hyperlink w:anchor="_Toc192484427" w:history="1">
        <w:r w:rsidRPr="008149D9">
          <w:rPr>
            <w:rStyle w:val="Hyperlink"/>
          </w:rPr>
          <w:t>4.5</w:t>
        </w:r>
        <w:r>
          <w:tab/>
        </w:r>
        <w:r w:rsidRPr="008149D9">
          <w:rPr>
            <w:rStyle w:val="Hyperlink"/>
          </w:rPr>
          <w:t>Card and Container Properties</w:t>
        </w:r>
        <w:r>
          <w:rPr>
            <w:webHidden/>
          </w:rPr>
          <w:tab/>
        </w:r>
        <w:r>
          <w:rPr>
            <w:webHidden/>
          </w:rPr>
          <w:fldChar w:fldCharType="begin"/>
        </w:r>
        <w:r>
          <w:rPr>
            <w:webHidden/>
          </w:rPr>
          <w:instrText xml:space="preserve"> PAGEREF _Toc192484427 \h </w:instrText>
        </w:r>
        <w:r>
          <w:rPr>
            <w:webHidden/>
          </w:rPr>
        </w:r>
        <w:r>
          <w:rPr>
            <w:webHidden/>
          </w:rPr>
          <w:fldChar w:fldCharType="separate"/>
        </w:r>
        <w:r>
          <w:rPr>
            <w:webHidden/>
          </w:rPr>
          <w:t>52</w:t>
        </w:r>
        <w:r>
          <w:rPr>
            <w:webHidden/>
          </w:rPr>
          <w:fldChar w:fldCharType="end"/>
        </w:r>
      </w:hyperlink>
    </w:p>
    <w:p w:rsidR="00D252DC" w:rsidRDefault="00D252DC">
      <w:pPr>
        <w:pStyle w:val="TOC3"/>
        <w:tabs>
          <w:tab w:val="left" w:pos="1200"/>
        </w:tabs>
      </w:pPr>
      <w:hyperlink w:anchor="_Toc192484428" w:history="1">
        <w:r w:rsidRPr="008149D9">
          <w:rPr>
            <w:rStyle w:val="Hyperlink"/>
          </w:rPr>
          <w:t>4.5.1</w:t>
        </w:r>
        <w:r>
          <w:tab/>
        </w:r>
        <w:r w:rsidRPr="008149D9">
          <w:rPr>
            <w:rStyle w:val="Hyperlink"/>
          </w:rPr>
          <w:t>Defines and Data Structures</w:t>
        </w:r>
        <w:r>
          <w:rPr>
            <w:webHidden/>
          </w:rPr>
          <w:tab/>
        </w:r>
        <w:r>
          <w:rPr>
            <w:webHidden/>
          </w:rPr>
          <w:fldChar w:fldCharType="begin"/>
        </w:r>
        <w:r>
          <w:rPr>
            <w:webHidden/>
          </w:rPr>
          <w:instrText xml:space="preserve"> PAGEREF _Toc192484428 \h </w:instrText>
        </w:r>
        <w:r>
          <w:rPr>
            <w:webHidden/>
          </w:rPr>
        </w:r>
        <w:r>
          <w:rPr>
            <w:webHidden/>
          </w:rPr>
          <w:fldChar w:fldCharType="separate"/>
        </w:r>
        <w:r>
          <w:rPr>
            <w:webHidden/>
          </w:rPr>
          <w:t>52</w:t>
        </w:r>
        <w:r>
          <w:rPr>
            <w:webHidden/>
          </w:rPr>
          <w:fldChar w:fldCharType="end"/>
        </w:r>
      </w:hyperlink>
    </w:p>
    <w:p w:rsidR="00D252DC" w:rsidRDefault="00D252DC">
      <w:pPr>
        <w:pStyle w:val="TOC3"/>
        <w:tabs>
          <w:tab w:val="left" w:pos="1200"/>
        </w:tabs>
      </w:pPr>
      <w:hyperlink w:anchor="_Toc192484429" w:history="1">
        <w:r w:rsidRPr="008149D9">
          <w:rPr>
            <w:rStyle w:val="Hyperlink"/>
          </w:rPr>
          <w:t>4.5.2</w:t>
        </w:r>
        <w:r>
          <w:tab/>
        </w:r>
        <w:r w:rsidRPr="008149D9">
          <w:rPr>
            <w:rStyle w:val="Hyperlink"/>
          </w:rPr>
          <w:t>CardGetContainerProperty</w:t>
        </w:r>
        <w:r>
          <w:rPr>
            <w:webHidden/>
          </w:rPr>
          <w:tab/>
        </w:r>
        <w:r>
          <w:rPr>
            <w:webHidden/>
          </w:rPr>
          <w:fldChar w:fldCharType="begin"/>
        </w:r>
        <w:r>
          <w:rPr>
            <w:webHidden/>
          </w:rPr>
          <w:instrText xml:space="preserve"> PAGEREF _Toc192484429 \h </w:instrText>
        </w:r>
        <w:r>
          <w:rPr>
            <w:webHidden/>
          </w:rPr>
        </w:r>
        <w:r>
          <w:rPr>
            <w:webHidden/>
          </w:rPr>
          <w:fldChar w:fldCharType="separate"/>
        </w:r>
        <w:r>
          <w:rPr>
            <w:webHidden/>
          </w:rPr>
          <w:t>53</w:t>
        </w:r>
        <w:r>
          <w:rPr>
            <w:webHidden/>
          </w:rPr>
          <w:fldChar w:fldCharType="end"/>
        </w:r>
      </w:hyperlink>
    </w:p>
    <w:p w:rsidR="00D252DC" w:rsidRDefault="00D252DC">
      <w:pPr>
        <w:pStyle w:val="TOC3"/>
        <w:tabs>
          <w:tab w:val="left" w:pos="1200"/>
        </w:tabs>
      </w:pPr>
      <w:hyperlink w:anchor="_Toc192484430" w:history="1">
        <w:r w:rsidRPr="008149D9">
          <w:rPr>
            <w:rStyle w:val="Hyperlink"/>
          </w:rPr>
          <w:t>4.5.3</w:t>
        </w:r>
        <w:r>
          <w:tab/>
        </w:r>
        <w:r w:rsidRPr="008149D9">
          <w:rPr>
            <w:rStyle w:val="Hyperlink"/>
          </w:rPr>
          <w:t>CardSetContainerProperty</w:t>
        </w:r>
        <w:r>
          <w:rPr>
            <w:webHidden/>
          </w:rPr>
          <w:tab/>
        </w:r>
        <w:r>
          <w:rPr>
            <w:webHidden/>
          </w:rPr>
          <w:fldChar w:fldCharType="begin"/>
        </w:r>
        <w:r>
          <w:rPr>
            <w:webHidden/>
          </w:rPr>
          <w:instrText xml:space="preserve"> PAGEREF _Toc192484430 \h </w:instrText>
        </w:r>
        <w:r>
          <w:rPr>
            <w:webHidden/>
          </w:rPr>
        </w:r>
        <w:r>
          <w:rPr>
            <w:webHidden/>
          </w:rPr>
          <w:fldChar w:fldCharType="separate"/>
        </w:r>
        <w:r>
          <w:rPr>
            <w:webHidden/>
          </w:rPr>
          <w:t>54</w:t>
        </w:r>
        <w:r>
          <w:rPr>
            <w:webHidden/>
          </w:rPr>
          <w:fldChar w:fldCharType="end"/>
        </w:r>
      </w:hyperlink>
    </w:p>
    <w:p w:rsidR="00D252DC" w:rsidRDefault="00D252DC">
      <w:pPr>
        <w:pStyle w:val="TOC3"/>
        <w:tabs>
          <w:tab w:val="left" w:pos="1200"/>
        </w:tabs>
      </w:pPr>
      <w:hyperlink w:anchor="_Toc192484431" w:history="1">
        <w:r w:rsidRPr="008149D9">
          <w:rPr>
            <w:rStyle w:val="Hyperlink"/>
          </w:rPr>
          <w:t>4.5.4</w:t>
        </w:r>
        <w:r>
          <w:tab/>
        </w:r>
        <w:r w:rsidRPr="008149D9">
          <w:rPr>
            <w:rStyle w:val="Hyperlink"/>
          </w:rPr>
          <w:t>CardGetProperty</w:t>
        </w:r>
        <w:r>
          <w:rPr>
            <w:webHidden/>
          </w:rPr>
          <w:tab/>
        </w:r>
        <w:r>
          <w:rPr>
            <w:webHidden/>
          </w:rPr>
          <w:fldChar w:fldCharType="begin"/>
        </w:r>
        <w:r>
          <w:rPr>
            <w:webHidden/>
          </w:rPr>
          <w:instrText xml:space="preserve"> PAGEREF _Toc192484431 \h </w:instrText>
        </w:r>
        <w:r>
          <w:rPr>
            <w:webHidden/>
          </w:rPr>
        </w:r>
        <w:r>
          <w:rPr>
            <w:webHidden/>
          </w:rPr>
          <w:fldChar w:fldCharType="separate"/>
        </w:r>
        <w:r>
          <w:rPr>
            <w:webHidden/>
          </w:rPr>
          <w:t>55</w:t>
        </w:r>
        <w:r>
          <w:rPr>
            <w:webHidden/>
          </w:rPr>
          <w:fldChar w:fldCharType="end"/>
        </w:r>
      </w:hyperlink>
    </w:p>
    <w:p w:rsidR="00D252DC" w:rsidRDefault="00D252DC">
      <w:pPr>
        <w:pStyle w:val="TOC3"/>
        <w:tabs>
          <w:tab w:val="left" w:pos="1200"/>
        </w:tabs>
      </w:pPr>
      <w:hyperlink w:anchor="_Toc192484432" w:history="1">
        <w:r w:rsidRPr="008149D9">
          <w:rPr>
            <w:rStyle w:val="Hyperlink"/>
          </w:rPr>
          <w:t>4.5.5</w:t>
        </w:r>
        <w:r>
          <w:tab/>
        </w:r>
        <w:r w:rsidRPr="008149D9">
          <w:rPr>
            <w:rStyle w:val="Hyperlink"/>
          </w:rPr>
          <w:t>CardSetProperty</w:t>
        </w:r>
        <w:r>
          <w:rPr>
            <w:webHidden/>
          </w:rPr>
          <w:tab/>
        </w:r>
        <w:r>
          <w:rPr>
            <w:webHidden/>
          </w:rPr>
          <w:fldChar w:fldCharType="begin"/>
        </w:r>
        <w:r>
          <w:rPr>
            <w:webHidden/>
          </w:rPr>
          <w:instrText xml:space="preserve"> PAGEREF _Toc192484432 \h </w:instrText>
        </w:r>
        <w:r>
          <w:rPr>
            <w:webHidden/>
          </w:rPr>
        </w:r>
        <w:r>
          <w:rPr>
            <w:webHidden/>
          </w:rPr>
          <w:fldChar w:fldCharType="separate"/>
        </w:r>
        <w:r>
          <w:rPr>
            <w:webHidden/>
          </w:rPr>
          <w:t>58</w:t>
        </w:r>
        <w:r>
          <w:rPr>
            <w:webHidden/>
          </w:rPr>
          <w:fldChar w:fldCharType="end"/>
        </w:r>
      </w:hyperlink>
    </w:p>
    <w:p w:rsidR="00D252DC" w:rsidRDefault="00D252DC">
      <w:pPr>
        <w:pStyle w:val="TOC2"/>
        <w:tabs>
          <w:tab w:val="left" w:pos="800"/>
        </w:tabs>
      </w:pPr>
      <w:hyperlink w:anchor="_Toc192484433" w:history="1">
        <w:r w:rsidRPr="008149D9">
          <w:rPr>
            <w:rStyle w:val="Hyperlink"/>
          </w:rPr>
          <w:t>4.6</w:t>
        </w:r>
        <w:r>
          <w:tab/>
        </w:r>
        <w:r w:rsidRPr="008149D9">
          <w:rPr>
            <w:rStyle w:val="Hyperlink"/>
          </w:rPr>
          <w:t>Key Container</w:t>
        </w:r>
        <w:r>
          <w:rPr>
            <w:webHidden/>
          </w:rPr>
          <w:tab/>
        </w:r>
        <w:r>
          <w:rPr>
            <w:webHidden/>
          </w:rPr>
          <w:fldChar w:fldCharType="begin"/>
        </w:r>
        <w:r>
          <w:rPr>
            <w:webHidden/>
          </w:rPr>
          <w:instrText xml:space="preserve"> PAGEREF _Toc192484433 \h </w:instrText>
        </w:r>
        <w:r>
          <w:rPr>
            <w:webHidden/>
          </w:rPr>
        </w:r>
        <w:r>
          <w:rPr>
            <w:webHidden/>
          </w:rPr>
          <w:fldChar w:fldCharType="separate"/>
        </w:r>
        <w:r>
          <w:rPr>
            <w:webHidden/>
          </w:rPr>
          <w:t>59</w:t>
        </w:r>
        <w:r>
          <w:rPr>
            <w:webHidden/>
          </w:rPr>
          <w:fldChar w:fldCharType="end"/>
        </w:r>
      </w:hyperlink>
    </w:p>
    <w:p w:rsidR="00D252DC" w:rsidRDefault="00D252DC">
      <w:pPr>
        <w:pStyle w:val="TOC3"/>
        <w:tabs>
          <w:tab w:val="left" w:pos="1200"/>
        </w:tabs>
      </w:pPr>
      <w:hyperlink w:anchor="_Toc192484434" w:history="1">
        <w:r w:rsidRPr="008149D9">
          <w:rPr>
            <w:rStyle w:val="Hyperlink"/>
          </w:rPr>
          <w:t>4.6.1</w:t>
        </w:r>
        <w:r>
          <w:tab/>
        </w:r>
        <w:r w:rsidRPr="008149D9">
          <w:rPr>
            <w:rStyle w:val="Hyperlink"/>
          </w:rPr>
          <w:t>CardCreateContainer</w:t>
        </w:r>
        <w:r>
          <w:rPr>
            <w:webHidden/>
          </w:rPr>
          <w:tab/>
        </w:r>
        <w:r>
          <w:rPr>
            <w:webHidden/>
          </w:rPr>
          <w:fldChar w:fldCharType="begin"/>
        </w:r>
        <w:r>
          <w:rPr>
            <w:webHidden/>
          </w:rPr>
          <w:instrText xml:space="preserve"> PAGEREF _Toc192484434 \h </w:instrText>
        </w:r>
        <w:r>
          <w:rPr>
            <w:webHidden/>
          </w:rPr>
        </w:r>
        <w:r>
          <w:rPr>
            <w:webHidden/>
          </w:rPr>
          <w:fldChar w:fldCharType="separate"/>
        </w:r>
        <w:r>
          <w:rPr>
            <w:webHidden/>
          </w:rPr>
          <w:t>59</w:t>
        </w:r>
        <w:r>
          <w:rPr>
            <w:webHidden/>
          </w:rPr>
          <w:fldChar w:fldCharType="end"/>
        </w:r>
      </w:hyperlink>
    </w:p>
    <w:p w:rsidR="00D252DC" w:rsidRDefault="00D252DC">
      <w:pPr>
        <w:pStyle w:val="TOC3"/>
        <w:tabs>
          <w:tab w:val="left" w:pos="1200"/>
        </w:tabs>
      </w:pPr>
      <w:hyperlink w:anchor="_Toc192484435" w:history="1">
        <w:r w:rsidRPr="008149D9">
          <w:rPr>
            <w:rStyle w:val="Hyperlink"/>
          </w:rPr>
          <w:t>4.6.2</w:t>
        </w:r>
        <w:r>
          <w:tab/>
        </w:r>
        <w:r w:rsidRPr="008149D9">
          <w:rPr>
            <w:rStyle w:val="Hyperlink"/>
          </w:rPr>
          <w:t>CardDeleteContainer</w:t>
        </w:r>
        <w:r>
          <w:rPr>
            <w:webHidden/>
          </w:rPr>
          <w:tab/>
        </w:r>
        <w:r>
          <w:rPr>
            <w:webHidden/>
          </w:rPr>
          <w:fldChar w:fldCharType="begin"/>
        </w:r>
        <w:r>
          <w:rPr>
            <w:webHidden/>
          </w:rPr>
          <w:instrText xml:space="preserve"> PAGEREF _Toc192484435 \h </w:instrText>
        </w:r>
        <w:r>
          <w:rPr>
            <w:webHidden/>
          </w:rPr>
        </w:r>
        <w:r>
          <w:rPr>
            <w:webHidden/>
          </w:rPr>
          <w:fldChar w:fldCharType="separate"/>
        </w:r>
        <w:r>
          <w:rPr>
            <w:webHidden/>
          </w:rPr>
          <w:t>61</w:t>
        </w:r>
        <w:r>
          <w:rPr>
            <w:webHidden/>
          </w:rPr>
          <w:fldChar w:fldCharType="end"/>
        </w:r>
      </w:hyperlink>
    </w:p>
    <w:p w:rsidR="00D252DC" w:rsidRDefault="00D252DC">
      <w:pPr>
        <w:pStyle w:val="TOC3"/>
        <w:tabs>
          <w:tab w:val="left" w:pos="1200"/>
        </w:tabs>
      </w:pPr>
      <w:hyperlink w:anchor="_Toc192484436" w:history="1">
        <w:r w:rsidRPr="008149D9">
          <w:rPr>
            <w:rStyle w:val="Hyperlink"/>
          </w:rPr>
          <w:t>4.6.3</w:t>
        </w:r>
        <w:r>
          <w:tab/>
        </w:r>
        <w:r w:rsidRPr="008149D9">
          <w:rPr>
            <w:rStyle w:val="Hyperlink"/>
          </w:rPr>
          <w:t>CardGetContainerInfo</w:t>
        </w:r>
        <w:r>
          <w:rPr>
            <w:webHidden/>
          </w:rPr>
          <w:tab/>
        </w:r>
        <w:r>
          <w:rPr>
            <w:webHidden/>
          </w:rPr>
          <w:fldChar w:fldCharType="begin"/>
        </w:r>
        <w:r>
          <w:rPr>
            <w:webHidden/>
          </w:rPr>
          <w:instrText xml:space="preserve"> PAGEREF _Toc192484436 \h </w:instrText>
        </w:r>
        <w:r>
          <w:rPr>
            <w:webHidden/>
          </w:rPr>
        </w:r>
        <w:r>
          <w:rPr>
            <w:webHidden/>
          </w:rPr>
          <w:fldChar w:fldCharType="separate"/>
        </w:r>
        <w:r>
          <w:rPr>
            <w:webHidden/>
          </w:rPr>
          <w:t>62</w:t>
        </w:r>
        <w:r>
          <w:rPr>
            <w:webHidden/>
          </w:rPr>
          <w:fldChar w:fldCharType="end"/>
        </w:r>
      </w:hyperlink>
    </w:p>
    <w:p w:rsidR="00D252DC" w:rsidRDefault="00D252DC">
      <w:pPr>
        <w:pStyle w:val="TOC2"/>
        <w:tabs>
          <w:tab w:val="left" w:pos="800"/>
        </w:tabs>
      </w:pPr>
      <w:hyperlink w:anchor="_Toc192484437" w:history="1">
        <w:r w:rsidRPr="008149D9">
          <w:rPr>
            <w:rStyle w:val="Hyperlink"/>
          </w:rPr>
          <w:t>4.7</w:t>
        </w:r>
        <w:r>
          <w:tab/>
        </w:r>
        <w:r w:rsidRPr="008149D9">
          <w:rPr>
            <w:rStyle w:val="Hyperlink"/>
          </w:rPr>
          <w:t>Cryptographic Operations</w:t>
        </w:r>
        <w:r>
          <w:rPr>
            <w:webHidden/>
          </w:rPr>
          <w:tab/>
        </w:r>
        <w:r>
          <w:rPr>
            <w:webHidden/>
          </w:rPr>
          <w:fldChar w:fldCharType="begin"/>
        </w:r>
        <w:r>
          <w:rPr>
            <w:webHidden/>
          </w:rPr>
          <w:instrText xml:space="preserve"> PAGEREF _Toc192484437 \h </w:instrText>
        </w:r>
        <w:r>
          <w:rPr>
            <w:webHidden/>
          </w:rPr>
        </w:r>
        <w:r>
          <w:rPr>
            <w:webHidden/>
          </w:rPr>
          <w:fldChar w:fldCharType="separate"/>
        </w:r>
        <w:r>
          <w:rPr>
            <w:webHidden/>
          </w:rPr>
          <w:t>63</w:t>
        </w:r>
        <w:r>
          <w:rPr>
            <w:webHidden/>
          </w:rPr>
          <w:fldChar w:fldCharType="end"/>
        </w:r>
      </w:hyperlink>
    </w:p>
    <w:p w:rsidR="00D252DC" w:rsidRDefault="00D252DC">
      <w:pPr>
        <w:pStyle w:val="TOC3"/>
        <w:tabs>
          <w:tab w:val="left" w:pos="1200"/>
        </w:tabs>
      </w:pPr>
      <w:hyperlink w:anchor="_Toc192484438" w:history="1">
        <w:r w:rsidRPr="008149D9">
          <w:rPr>
            <w:rStyle w:val="Hyperlink"/>
          </w:rPr>
          <w:t>4.7.1</w:t>
        </w:r>
        <w:r>
          <w:tab/>
        </w:r>
        <w:r w:rsidRPr="008149D9">
          <w:rPr>
            <w:rStyle w:val="Hyperlink"/>
          </w:rPr>
          <w:t>CardRSADecrypt</w:t>
        </w:r>
        <w:r>
          <w:rPr>
            <w:webHidden/>
          </w:rPr>
          <w:tab/>
        </w:r>
        <w:r>
          <w:rPr>
            <w:webHidden/>
          </w:rPr>
          <w:fldChar w:fldCharType="begin"/>
        </w:r>
        <w:r>
          <w:rPr>
            <w:webHidden/>
          </w:rPr>
          <w:instrText xml:space="preserve"> PAGEREF _Toc192484438 \h </w:instrText>
        </w:r>
        <w:r>
          <w:rPr>
            <w:webHidden/>
          </w:rPr>
        </w:r>
        <w:r>
          <w:rPr>
            <w:webHidden/>
          </w:rPr>
          <w:fldChar w:fldCharType="separate"/>
        </w:r>
        <w:r>
          <w:rPr>
            <w:webHidden/>
          </w:rPr>
          <w:t>63</w:t>
        </w:r>
        <w:r>
          <w:rPr>
            <w:webHidden/>
          </w:rPr>
          <w:fldChar w:fldCharType="end"/>
        </w:r>
      </w:hyperlink>
    </w:p>
    <w:p w:rsidR="00D252DC" w:rsidRDefault="00D252DC">
      <w:pPr>
        <w:pStyle w:val="TOC3"/>
        <w:tabs>
          <w:tab w:val="left" w:pos="1200"/>
        </w:tabs>
      </w:pPr>
      <w:hyperlink w:anchor="_Toc192484439" w:history="1">
        <w:r w:rsidRPr="008149D9">
          <w:rPr>
            <w:rStyle w:val="Hyperlink"/>
          </w:rPr>
          <w:t>4.7.2</w:t>
        </w:r>
        <w:r>
          <w:tab/>
        </w:r>
        <w:r w:rsidRPr="008149D9">
          <w:rPr>
            <w:rStyle w:val="Hyperlink"/>
          </w:rPr>
          <w:t>CardConstructDHAgreement</w:t>
        </w:r>
        <w:r>
          <w:rPr>
            <w:webHidden/>
          </w:rPr>
          <w:tab/>
        </w:r>
        <w:r>
          <w:rPr>
            <w:webHidden/>
          </w:rPr>
          <w:fldChar w:fldCharType="begin"/>
        </w:r>
        <w:r>
          <w:rPr>
            <w:webHidden/>
          </w:rPr>
          <w:instrText xml:space="preserve"> PAGEREF _Toc192484439 \h </w:instrText>
        </w:r>
        <w:r>
          <w:rPr>
            <w:webHidden/>
          </w:rPr>
        </w:r>
        <w:r>
          <w:rPr>
            <w:webHidden/>
          </w:rPr>
          <w:fldChar w:fldCharType="separate"/>
        </w:r>
        <w:r>
          <w:rPr>
            <w:webHidden/>
          </w:rPr>
          <w:t>64</w:t>
        </w:r>
        <w:r>
          <w:rPr>
            <w:webHidden/>
          </w:rPr>
          <w:fldChar w:fldCharType="end"/>
        </w:r>
      </w:hyperlink>
    </w:p>
    <w:p w:rsidR="00D252DC" w:rsidRDefault="00D252DC">
      <w:pPr>
        <w:pStyle w:val="TOC3"/>
        <w:tabs>
          <w:tab w:val="left" w:pos="1200"/>
        </w:tabs>
      </w:pPr>
      <w:hyperlink w:anchor="_Toc192484440" w:history="1">
        <w:r w:rsidRPr="008149D9">
          <w:rPr>
            <w:rStyle w:val="Hyperlink"/>
          </w:rPr>
          <w:t>4.7.3</w:t>
        </w:r>
        <w:r>
          <w:tab/>
        </w:r>
        <w:r w:rsidRPr="008149D9">
          <w:rPr>
            <w:rStyle w:val="Hyperlink"/>
          </w:rPr>
          <w:t>CardDeriveKey</w:t>
        </w:r>
        <w:r>
          <w:rPr>
            <w:webHidden/>
          </w:rPr>
          <w:tab/>
        </w:r>
        <w:r>
          <w:rPr>
            <w:webHidden/>
          </w:rPr>
          <w:fldChar w:fldCharType="begin"/>
        </w:r>
        <w:r>
          <w:rPr>
            <w:webHidden/>
          </w:rPr>
          <w:instrText xml:space="preserve"> PAGEREF _Toc192484440 \h </w:instrText>
        </w:r>
        <w:r>
          <w:rPr>
            <w:webHidden/>
          </w:rPr>
        </w:r>
        <w:r>
          <w:rPr>
            <w:webHidden/>
          </w:rPr>
          <w:fldChar w:fldCharType="separate"/>
        </w:r>
        <w:r>
          <w:rPr>
            <w:webHidden/>
          </w:rPr>
          <w:t>65</w:t>
        </w:r>
        <w:r>
          <w:rPr>
            <w:webHidden/>
          </w:rPr>
          <w:fldChar w:fldCharType="end"/>
        </w:r>
      </w:hyperlink>
    </w:p>
    <w:p w:rsidR="00D252DC" w:rsidRDefault="00D252DC">
      <w:pPr>
        <w:pStyle w:val="TOC3"/>
        <w:tabs>
          <w:tab w:val="left" w:pos="1200"/>
        </w:tabs>
      </w:pPr>
      <w:hyperlink w:anchor="_Toc192484441" w:history="1">
        <w:r w:rsidRPr="008149D9">
          <w:rPr>
            <w:rStyle w:val="Hyperlink"/>
          </w:rPr>
          <w:t>4.7.4</w:t>
        </w:r>
        <w:r>
          <w:tab/>
        </w:r>
        <w:r w:rsidRPr="008149D9">
          <w:rPr>
            <w:rStyle w:val="Hyperlink"/>
          </w:rPr>
          <w:t>CardDestroyDHAgreement</w:t>
        </w:r>
        <w:r>
          <w:rPr>
            <w:webHidden/>
          </w:rPr>
          <w:tab/>
        </w:r>
        <w:r>
          <w:rPr>
            <w:webHidden/>
          </w:rPr>
          <w:fldChar w:fldCharType="begin"/>
        </w:r>
        <w:r>
          <w:rPr>
            <w:webHidden/>
          </w:rPr>
          <w:instrText xml:space="preserve"> PAGEREF _Toc192484441 \h </w:instrText>
        </w:r>
        <w:r>
          <w:rPr>
            <w:webHidden/>
          </w:rPr>
        </w:r>
        <w:r>
          <w:rPr>
            <w:webHidden/>
          </w:rPr>
          <w:fldChar w:fldCharType="separate"/>
        </w:r>
        <w:r>
          <w:rPr>
            <w:webHidden/>
          </w:rPr>
          <w:t>67</w:t>
        </w:r>
        <w:r>
          <w:rPr>
            <w:webHidden/>
          </w:rPr>
          <w:fldChar w:fldCharType="end"/>
        </w:r>
      </w:hyperlink>
    </w:p>
    <w:p w:rsidR="00D252DC" w:rsidRDefault="00D252DC">
      <w:pPr>
        <w:pStyle w:val="TOC3"/>
        <w:tabs>
          <w:tab w:val="left" w:pos="1200"/>
        </w:tabs>
      </w:pPr>
      <w:hyperlink w:anchor="_Toc192484442" w:history="1">
        <w:r w:rsidRPr="008149D9">
          <w:rPr>
            <w:rStyle w:val="Hyperlink"/>
          </w:rPr>
          <w:t>4.7.5</w:t>
        </w:r>
        <w:r>
          <w:tab/>
        </w:r>
        <w:r w:rsidRPr="008149D9">
          <w:rPr>
            <w:rStyle w:val="Hyperlink"/>
          </w:rPr>
          <w:t>CardSignData</w:t>
        </w:r>
        <w:r>
          <w:rPr>
            <w:webHidden/>
          </w:rPr>
          <w:tab/>
        </w:r>
        <w:r>
          <w:rPr>
            <w:webHidden/>
          </w:rPr>
          <w:fldChar w:fldCharType="begin"/>
        </w:r>
        <w:r>
          <w:rPr>
            <w:webHidden/>
          </w:rPr>
          <w:instrText xml:space="preserve"> PAGEREF _Toc192484442 \h </w:instrText>
        </w:r>
        <w:r>
          <w:rPr>
            <w:webHidden/>
          </w:rPr>
        </w:r>
        <w:r>
          <w:rPr>
            <w:webHidden/>
          </w:rPr>
          <w:fldChar w:fldCharType="separate"/>
        </w:r>
        <w:r>
          <w:rPr>
            <w:webHidden/>
          </w:rPr>
          <w:t>68</w:t>
        </w:r>
        <w:r>
          <w:rPr>
            <w:webHidden/>
          </w:rPr>
          <w:fldChar w:fldCharType="end"/>
        </w:r>
      </w:hyperlink>
    </w:p>
    <w:p w:rsidR="00D252DC" w:rsidRDefault="00D252DC">
      <w:pPr>
        <w:pStyle w:val="TOC3"/>
        <w:tabs>
          <w:tab w:val="left" w:pos="1200"/>
        </w:tabs>
      </w:pPr>
      <w:hyperlink w:anchor="_Toc192484443" w:history="1">
        <w:r w:rsidRPr="008149D9">
          <w:rPr>
            <w:rStyle w:val="Hyperlink"/>
          </w:rPr>
          <w:t>4.7.6</w:t>
        </w:r>
        <w:r>
          <w:tab/>
        </w:r>
        <w:r w:rsidRPr="008149D9">
          <w:rPr>
            <w:rStyle w:val="Hyperlink"/>
          </w:rPr>
          <w:t>CardQueryKeySizes</w:t>
        </w:r>
        <w:r>
          <w:rPr>
            <w:webHidden/>
          </w:rPr>
          <w:tab/>
        </w:r>
        <w:r>
          <w:rPr>
            <w:webHidden/>
          </w:rPr>
          <w:fldChar w:fldCharType="begin"/>
        </w:r>
        <w:r>
          <w:rPr>
            <w:webHidden/>
          </w:rPr>
          <w:instrText xml:space="preserve"> PAGEREF _Toc192484443 \h </w:instrText>
        </w:r>
        <w:r>
          <w:rPr>
            <w:webHidden/>
          </w:rPr>
        </w:r>
        <w:r>
          <w:rPr>
            <w:webHidden/>
          </w:rPr>
          <w:fldChar w:fldCharType="separate"/>
        </w:r>
        <w:r>
          <w:rPr>
            <w:webHidden/>
          </w:rPr>
          <w:t>70</w:t>
        </w:r>
        <w:r>
          <w:rPr>
            <w:webHidden/>
          </w:rPr>
          <w:fldChar w:fldCharType="end"/>
        </w:r>
      </w:hyperlink>
    </w:p>
    <w:p w:rsidR="00D252DC" w:rsidRDefault="00D252DC">
      <w:pPr>
        <w:pStyle w:val="TOC1"/>
        <w:tabs>
          <w:tab w:val="left" w:pos="480"/>
        </w:tabs>
      </w:pPr>
      <w:hyperlink w:anchor="_Toc192484444" w:history="1">
        <w:r w:rsidRPr="008149D9">
          <w:rPr>
            <w:rStyle w:val="Hyperlink"/>
          </w:rPr>
          <w:t>5</w:t>
        </w:r>
        <w:r>
          <w:tab/>
        </w:r>
        <w:r w:rsidRPr="008149D9">
          <w:rPr>
            <w:rStyle w:val="Hyperlink"/>
          </w:rPr>
          <w:t>File System Requirements</w:t>
        </w:r>
        <w:r>
          <w:rPr>
            <w:webHidden/>
          </w:rPr>
          <w:tab/>
        </w:r>
        <w:r>
          <w:rPr>
            <w:webHidden/>
          </w:rPr>
          <w:fldChar w:fldCharType="begin"/>
        </w:r>
        <w:r>
          <w:rPr>
            <w:webHidden/>
          </w:rPr>
          <w:instrText xml:space="preserve"> PAGEREF _Toc192484444 \h </w:instrText>
        </w:r>
        <w:r>
          <w:rPr>
            <w:webHidden/>
          </w:rPr>
        </w:r>
        <w:r>
          <w:rPr>
            <w:webHidden/>
          </w:rPr>
          <w:fldChar w:fldCharType="separate"/>
        </w:r>
        <w:r>
          <w:rPr>
            <w:webHidden/>
          </w:rPr>
          <w:t>71</w:t>
        </w:r>
        <w:r>
          <w:rPr>
            <w:webHidden/>
          </w:rPr>
          <w:fldChar w:fldCharType="end"/>
        </w:r>
      </w:hyperlink>
    </w:p>
    <w:p w:rsidR="00D252DC" w:rsidRDefault="00D252DC">
      <w:pPr>
        <w:pStyle w:val="TOC2"/>
        <w:tabs>
          <w:tab w:val="left" w:pos="800"/>
        </w:tabs>
      </w:pPr>
      <w:hyperlink w:anchor="_Toc192484445" w:history="1">
        <w:r w:rsidRPr="008149D9">
          <w:rPr>
            <w:rStyle w:val="Hyperlink"/>
          </w:rPr>
          <w:t>5.1</w:t>
        </w:r>
        <w:r>
          <w:tab/>
        </w:r>
        <w:r w:rsidRPr="008149D9">
          <w:rPr>
            <w:rStyle w:val="Hyperlink"/>
          </w:rPr>
          <w:t>File Naming Requirements</w:t>
        </w:r>
        <w:r>
          <w:rPr>
            <w:webHidden/>
          </w:rPr>
          <w:tab/>
        </w:r>
        <w:r>
          <w:rPr>
            <w:webHidden/>
          </w:rPr>
          <w:fldChar w:fldCharType="begin"/>
        </w:r>
        <w:r>
          <w:rPr>
            <w:webHidden/>
          </w:rPr>
          <w:instrText xml:space="preserve"> PAGEREF _Toc192484445 \h </w:instrText>
        </w:r>
        <w:r>
          <w:rPr>
            <w:webHidden/>
          </w:rPr>
        </w:r>
        <w:r>
          <w:rPr>
            <w:webHidden/>
          </w:rPr>
          <w:fldChar w:fldCharType="separate"/>
        </w:r>
        <w:r>
          <w:rPr>
            <w:webHidden/>
          </w:rPr>
          <w:t>71</w:t>
        </w:r>
        <w:r>
          <w:rPr>
            <w:webHidden/>
          </w:rPr>
          <w:fldChar w:fldCharType="end"/>
        </w:r>
      </w:hyperlink>
    </w:p>
    <w:p w:rsidR="00D252DC" w:rsidRDefault="00D252DC">
      <w:pPr>
        <w:pStyle w:val="TOC2"/>
        <w:tabs>
          <w:tab w:val="left" w:pos="800"/>
        </w:tabs>
      </w:pPr>
      <w:hyperlink w:anchor="_Toc192484446" w:history="1">
        <w:r w:rsidRPr="008149D9">
          <w:rPr>
            <w:rStyle w:val="Hyperlink"/>
          </w:rPr>
          <w:t>5.2</w:t>
        </w:r>
        <w:r>
          <w:tab/>
        </w:r>
        <w:r w:rsidRPr="008149D9">
          <w:rPr>
            <w:rStyle w:val="Hyperlink"/>
          </w:rPr>
          <w:t>File System Virtualization</w:t>
        </w:r>
        <w:r>
          <w:rPr>
            <w:webHidden/>
          </w:rPr>
          <w:tab/>
        </w:r>
        <w:r>
          <w:rPr>
            <w:webHidden/>
          </w:rPr>
          <w:fldChar w:fldCharType="begin"/>
        </w:r>
        <w:r>
          <w:rPr>
            <w:webHidden/>
          </w:rPr>
          <w:instrText xml:space="preserve"> PAGEREF _Toc192484446 \h </w:instrText>
        </w:r>
        <w:r>
          <w:rPr>
            <w:webHidden/>
          </w:rPr>
        </w:r>
        <w:r>
          <w:rPr>
            <w:webHidden/>
          </w:rPr>
          <w:fldChar w:fldCharType="separate"/>
        </w:r>
        <w:r>
          <w:rPr>
            <w:webHidden/>
          </w:rPr>
          <w:t>71</w:t>
        </w:r>
        <w:r>
          <w:rPr>
            <w:webHidden/>
          </w:rPr>
          <w:fldChar w:fldCharType="end"/>
        </w:r>
      </w:hyperlink>
    </w:p>
    <w:p w:rsidR="00D252DC" w:rsidRDefault="00D252DC">
      <w:pPr>
        <w:pStyle w:val="TOC2"/>
        <w:tabs>
          <w:tab w:val="left" w:pos="800"/>
        </w:tabs>
      </w:pPr>
      <w:hyperlink w:anchor="_Toc192484447" w:history="1">
        <w:r w:rsidRPr="008149D9">
          <w:rPr>
            <w:rStyle w:val="Hyperlink"/>
          </w:rPr>
          <w:t>5.3</w:t>
        </w:r>
        <w:r>
          <w:tab/>
        </w:r>
        <w:r w:rsidRPr="008149D9">
          <w:rPr>
            <w:rStyle w:val="Hyperlink"/>
          </w:rPr>
          <w:t>Physical Card Data Layout</w:t>
        </w:r>
        <w:r>
          <w:rPr>
            <w:webHidden/>
          </w:rPr>
          <w:tab/>
        </w:r>
        <w:r>
          <w:rPr>
            <w:webHidden/>
          </w:rPr>
          <w:fldChar w:fldCharType="begin"/>
        </w:r>
        <w:r>
          <w:rPr>
            <w:webHidden/>
          </w:rPr>
          <w:instrText xml:space="preserve"> PAGEREF _Toc192484447 \h </w:instrText>
        </w:r>
        <w:r>
          <w:rPr>
            <w:webHidden/>
          </w:rPr>
        </w:r>
        <w:r>
          <w:rPr>
            <w:webHidden/>
          </w:rPr>
          <w:fldChar w:fldCharType="separate"/>
        </w:r>
        <w:r>
          <w:rPr>
            <w:webHidden/>
          </w:rPr>
          <w:t>71</w:t>
        </w:r>
        <w:r>
          <w:rPr>
            <w:webHidden/>
          </w:rPr>
          <w:fldChar w:fldCharType="end"/>
        </w:r>
      </w:hyperlink>
    </w:p>
    <w:p w:rsidR="00D252DC" w:rsidRDefault="00D252DC">
      <w:pPr>
        <w:pStyle w:val="TOC2"/>
        <w:tabs>
          <w:tab w:val="left" w:pos="800"/>
        </w:tabs>
      </w:pPr>
      <w:hyperlink w:anchor="_Toc192484448" w:history="1">
        <w:r w:rsidRPr="008149D9">
          <w:rPr>
            <w:rStyle w:val="Hyperlink"/>
          </w:rPr>
          <w:t>5.4</w:t>
        </w:r>
        <w:r>
          <w:tab/>
        </w:r>
        <w:r w:rsidRPr="008149D9">
          <w:rPr>
            <w:rStyle w:val="Hyperlink"/>
          </w:rPr>
          <w:t>Logical Data Layout</w:t>
        </w:r>
        <w:r>
          <w:rPr>
            <w:webHidden/>
          </w:rPr>
          <w:tab/>
        </w:r>
        <w:r>
          <w:rPr>
            <w:webHidden/>
          </w:rPr>
          <w:fldChar w:fldCharType="begin"/>
        </w:r>
        <w:r>
          <w:rPr>
            <w:webHidden/>
          </w:rPr>
          <w:instrText xml:space="preserve"> PAGEREF _Toc192484448 \h </w:instrText>
        </w:r>
        <w:r>
          <w:rPr>
            <w:webHidden/>
          </w:rPr>
        </w:r>
        <w:r>
          <w:rPr>
            <w:webHidden/>
          </w:rPr>
          <w:fldChar w:fldCharType="separate"/>
        </w:r>
        <w:r>
          <w:rPr>
            <w:webHidden/>
          </w:rPr>
          <w:t>71</w:t>
        </w:r>
        <w:r>
          <w:rPr>
            <w:webHidden/>
          </w:rPr>
          <w:fldChar w:fldCharType="end"/>
        </w:r>
      </w:hyperlink>
    </w:p>
    <w:p w:rsidR="00D252DC" w:rsidRDefault="00D252DC">
      <w:pPr>
        <w:pStyle w:val="TOC3"/>
        <w:tabs>
          <w:tab w:val="left" w:pos="1200"/>
        </w:tabs>
      </w:pPr>
      <w:hyperlink w:anchor="_Toc192484449" w:history="1">
        <w:r w:rsidRPr="008149D9">
          <w:rPr>
            <w:rStyle w:val="Hyperlink"/>
          </w:rPr>
          <w:t>5.4.1</w:t>
        </w:r>
        <w:r>
          <w:tab/>
        </w:r>
        <w:r w:rsidRPr="008149D9">
          <w:rPr>
            <w:rStyle w:val="Hyperlink"/>
          </w:rPr>
          <w:t>Card Identifier</w:t>
        </w:r>
        <w:r>
          <w:rPr>
            <w:webHidden/>
          </w:rPr>
          <w:tab/>
        </w:r>
        <w:r>
          <w:rPr>
            <w:webHidden/>
          </w:rPr>
          <w:fldChar w:fldCharType="begin"/>
        </w:r>
        <w:r>
          <w:rPr>
            <w:webHidden/>
          </w:rPr>
          <w:instrText xml:space="preserve"> PAGEREF _Toc192484449 \h </w:instrText>
        </w:r>
        <w:r>
          <w:rPr>
            <w:webHidden/>
          </w:rPr>
        </w:r>
        <w:r>
          <w:rPr>
            <w:webHidden/>
          </w:rPr>
          <w:fldChar w:fldCharType="separate"/>
        </w:r>
        <w:r>
          <w:rPr>
            <w:webHidden/>
          </w:rPr>
          <w:t>71</w:t>
        </w:r>
        <w:r>
          <w:rPr>
            <w:webHidden/>
          </w:rPr>
          <w:fldChar w:fldCharType="end"/>
        </w:r>
      </w:hyperlink>
    </w:p>
    <w:p w:rsidR="00D252DC" w:rsidRDefault="00D252DC">
      <w:pPr>
        <w:pStyle w:val="TOC3"/>
        <w:tabs>
          <w:tab w:val="left" w:pos="1200"/>
        </w:tabs>
      </w:pPr>
      <w:hyperlink w:anchor="_Toc192484450" w:history="1">
        <w:r w:rsidRPr="008149D9">
          <w:rPr>
            <w:rStyle w:val="Hyperlink"/>
          </w:rPr>
          <w:t>5.4.2</w:t>
        </w:r>
        <w:r>
          <w:tab/>
        </w:r>
        <w:r w:rsidRPr="008149D9">
          <w:rPr>
            <w:rStyle w:val="Hyperlink"/>
          </w:rPr>
          <w:t>Application Directory</w:t>
        </w:r>
        <w:r>
          <w:rPr>
            <w:webHidden/>
          </w:rPr>
          <w:tab/>
        </w:r>
        <w:r>
          <w:rPr>
            <w:webHidden/>
          </w:rPr>
          <w:fldChar w:fldCharType="begin"/>
        </w:r>
        <w:r>
          <w:rPr>
            <w:webHidden/>
          </w:rPr>
          <w:instrText xml:space="preserve"> PAGEREF _Toc192484450 \h </w:instrText>
        </w:r>
        <w:r>
          <w:rPr>
            <w:webHidden/>
          </w:rPr>
        </w:r>
        <w:r>
          <w:rPr>
            <w:webHidden/>
          </w:rPr>
          <w:fldChar w:fldCharType="separate"/>
        </w:r>
        <w:r>
          <w:rPr>
            <w:webHidden/>
          </w:rPr>
          <w:t>72</w:t>
        </w:r>
        <w:r>
          <w:rPr>
            <w:webHidden/>
          </w:rPr>
          <w:fldChar w:fldCharType="end"/>
        </w:r>
      </w:hyperlink>
    </w:p>
    <w:p w:rsidR="00D252DC" w:rsidRDefault="00D252DC">
      <w:pPr>
        <w:pStyle w:val="TOC3"/>
        <w:tabs>
          <w:tab w:val="left" w:pos="1200"/>
        </w:tabs>
      </w:pPr>
      <w:hyperlink w:anchor="_Toc192484451" w:history="1">
        <w:r w:rsidRPr="008149D9">
          <w:rPr>
            <w:rStyle w:val="Hyperlink"/>
          </w:rPr>
          <w:t>5.4.3</w:t>
        </w:r>
        <w:r>
          <w:tab/>
        </w:r>
        <w:r w:rsidRPr="008149D9">
          <w:rPr>
            <w:rStyle w:val="Hyperlink"/>
          </w:rPr>
          <w:t>Cache File</w:t>
        </w:r>
        <w:r>
          <w:rPr>
            <w:webHidden/>
          </w:rPr>
          <w:tab/>
        </w:r>
        <w:r>
          <w:rPr>
            <w:webHidden/>
          </w:rPr>
          <w:fldChar w:fldCharType="begin"/>
        </w:r>
        <w:r>
          <w:rPr>
            <w:webHidden/>
          </w:rPr>
          <w:instrText xml:space="preserve"> PAGEREF _Toc192484451 \h </w:instrText>
        </w:r>
        <w:r>
          <w:rPr>
            <w:webHidden/>
          </w:rPr>
        </w:r>
        <w:r>
          <w:rPr>
            <w:webHidden/>
          </w:rPr>
          <w:fldChar w:fldCharType="separate"/>
        </w:r>
        <w:r>
          <w:rPr>
            <w:webHidden/>
          </w:rPr>
          <w:t>72</w:t>
        </w:r>
        <w:r>
          <w:rPr>
            <w:webHidden/>
          </w:rPr>
          <w:fldChar w:fldCharType="end"/>
        </w:r>
      </w:hyperlink>
    </w:p>
    <w:p w:rsidR="00D252DC" w:rsidRDefault="00D252DC">
      <w:pPr>
        <w:pStyle w:val="TOC3"/>
        <w:tabs>
          <w:tab w:val="left" w:pos="1200"/>
        </w:tabs>
      </w:pPr>
      <w:hyperlink w:anchor="_Toc192484452" w:history="1">
        <w:r w:rsidRPr="008149D9">
          <w:rPr>
            <w:rStyle w:val="Hyperlink"/>
          </w:rPr>
          <w:t>5.4.4</w:t>
        </w:r>
        <w:r>
          <w:tab/>
        </w:r>
        <w:r w:rsidRPr="008149D9">
          <w:rPr>
            <w:rStyle w:val="Hyperlink"/>
          </w:rPr>
          <w:t>Container Map File</w:t>
        </w:r>
        <w:r>
          <w:rPr>
            <w:webHidden/>
          </w:rPr>
          <w:tab/>
        </w:r>
        <w:r>
          <w:rPr>
            <w:webHidden/>
          </w:rPr>
          <w:fldChar w:fldCharType="begin"/>
        </w:r>
        <w:r>
          <w:rPr>
            <w:webHidden/>
          </w:rPr>
          <w:instrText xml:space="preserve"> PAGEREF _Toc192484452 \h </w:instrText>
        </w:r>
        <w:r>
          <w:rPr>
            <w:webHidden/>
          </w:rPr>
        </w:r>
        <w:r>
          <w:rPr>
            <w:webHidden/>
          </w:rPr>
          <w:fldChar w:fldCharType="separate"/>
        </w:r>
        <w:r>
          <w:rPr>
            <w:webHidden/>
          </w:rPr>
          <w:t>73</w:t>
        </w:r>
        <w:r>
          <w:rPr>
            <w:webHidden/>
          </w:rPr>
          <w:fldChar w:fldCharType="end"/>
        </w:r>
      </w:hyperlink>
    </w:p>
    <w:p w:rsidR="00D252DC" w:rsidRDefault="00D252DC">
      <w:pPr>
        <w:pStyle w:val="TOC2"/>
        <w:tabs>
          <w:tab w:val="left" w:pos="800"/>
        </w:tabs>
      </w:pPr>
      <w:hyperlink w:anchor="_Toc192484453" w:history="1">
        <w:r w:rsidRPr="008149D9">
          <w:rPr>
            <w:rStyle w:val="Hyperlink"/>
          </w:rPr>
          <w:t>5.5</w:t>
        </w:r>
        <w:r>
          <w:tab/>
        </w:r>
        <w:r w:rsidRPr="008149D9">
          <w:rPr>
            <w:rStyle w:val="Hyperlink"/>
          </w:rPr>
          <w:t>Data Layout Summary</w:t>
        </w:r>
        <w:r>
          <w:rPr>
            <w:webHidden/>
          </w:rPr>
          <w:tab/>
        </w:r>
        <w:r>
          <w:rPr>
            <w:webHidden/>
          </w:rPr>
          <w:fldChar w:fldCharType="begin"/>
        </w:r>
        <w:r>
          <w:rPr>
            <w:webHidden/>
          </w:rPr>
          <w:instrText xml:space="preserve"> PAGEREF _Toc192484453 \h </w:instrText>
        </w:r>
        <w:r>
          <w:rPr>
            <w:webHidden/>
          </w:rPr>
        </w:r>
        <w:r>
          <w:rPr>
            <w:webHidden/>
          </w:rPr>
          <w:fldChar w:fldCharType="separate"/>
        </w:r>
        <w:r>
          <w:rPr>
            <w:webHidden/>
          </w:rPr>
          <w:t>75</w:t>
        </w:r>
        <w:r>
          <w:rPr>
            <w:webHidden/>
          </w:rPr>
          <w:fldChar w:fldCharType="end"/>
        </w:r>
      </w:hyperlink>
    </w:p>
    <w:p w:rsidR="00D252DC" w:rsidRDefault="00D252DC">
      <w:pPr>
        <w:pStyle w:val="TOC2"/>
        <w:tabs>
          <w:tab w:val="left" w:pos="800"/>
        </w:tabs>
      </w:pPr>
      <w:hyperlink w:anchor="_Toc192484454" w:history="1">
        <w:r w:rsidRPr="008149D9">
          <w:rPr>
            <w:rStyle w:val="Hyperlink"/>
          </w:rPr>
          <w:t>5.6</w:t>
        </w:r>
        <w:r>
          <w:tab/>
        </w:r>
        <w:r w:rsidRPr="008149D9">
          <w:rPr>
            <w:rStyle w:val="Hyperlink"/>
          </w:rPr>
          <w:t>File Access Control</w:t>
        </w:r>
        <w:r>
          <w:rPr>
            <w:webHidden/>
          </w:rPr>
          <w:tab/>
        </w:r>
        <w:r>
          <w:rPr>
            <w:webHidden/>
          </w:rPr>
          <w:fldChar w:fldCharType="begin"/>
        </w:r>
        <w:r>
          <w:rPr>
            <w:webHidden/>
          </w:rPr>
          <w:instrText xml:space="preserve"> PAGEREF _Toc192484454 \h </w:instrText>
        </w:r>
        <w:r>
          <w:rPr>
            <w:webHidden/>
          </w:rPr>
        </w:r>
        <w:r>
          <w:rPr>
            <w:webHidden/>
          </w:rPr>
          <w:fldChar w:fldCharType="separate"/>
        </w:r>
        <w:r>
          <w:rPr>
            <w:webHidden/>
          </w:rPr>
          <w:t>75</w:t>
        </w:r>
        <w:r>
          <w:rPr>
            <w:webHidden/>
          </w:rPr>
          <w:fldChar w:fldCharType="end"/>
        </w:r>
      </w:hyperlink>
    </w:p>
    <w:p w:rsidR="00D252DC" w:rsidRDefault="00D252DC">
      <w:pPr>
        <w:pStyle w:val="TOC3"/>
        <w:tabs>
          <w:tab w:val="left" w:pos="1200"/>
        </w:tabs>
      </w:pPr>
      <w:hyperlink w:anchor="_Toc192484455" w:history="1">
        <w:r w:rsidRPr="008149D9">
          <w:rPr>
            <w:rStyle w:val="Hyperlink"/>
          </w:rPr>
          <w:t>5.6.1</w:t>
        </w:r>
        <w:r>
          <w:tab/>
        </w:r>
        <w:r w:rsidRPr="008149D9">
          <w:rPr>
            <w:rStyle w:val="Hyperlink"/>
          </w:rPr>
          <w:t>Known Principals</w:t>
        </w:r>
        <w:r>
          <w:rPr>
            <w:webHidden/>
          </w:rPr>
          <w:tab/>
        </w:r>
        <w:r>
          <w:rPr>
            <w:webHidden/>
          </w:rPr>
          <w:fldChar w:fldCharType="begin"/>
        </w:r>
        <w:r>
          <w:rPr>
            <w:webHidden/>
          </w:rPr>
          <w:instrText xml:space="preserve"> PAGEREF _Toc192484455 \h </w:instrText>
        </w:r>
        <w:r>
          <w:rPr>
            <w:webHidden/>
          </w:rPr>
        </w:r>
        <w:r>
          <w:rPr>
            <w:webHidden/>
          </w:rPr>
          <w:fldChar w:fldCharType="separate"/>
        </w:r>
        <w:r>
          <w:rPr>
            <w:webHidden/>
          </w:rPr>
          <w:t>75</w:t>
        </w:r>
        <w:r>
          <w:rPr>
            <w:webHidden/>
          </w:rPr>
          <w:fldChar w:fldCharType="end"/>
        </w:r>
      </w:hyperlink>
    </w:p>
    <w:p w:rsidR="00D252DC" w:rsidRDefault="00D252DC">
      <w:pPr>
        <w:pStyle w:val="TOC3"/>
        <w:tabs>
          <w:tab w:val="left" w:pos="1200"/>
        </w:tabs>
      </w:pPr>
      <w:hyperlink w:anchor="_Toc192484456" w:history="1">
        <w:r w:rsidRPr="008149D9">
          <w:rPr>
            <w:rStyle w:val="Hyperlink"/>
          </w:rPr>
          <w:t>5.6.2</w:t>
        </w:r>
        <w:r>
          <w:tab/>
        </w:r>
        <w:r w:rsidRPr="008149D9">
          <w:rPr>
            <w:rStyle w:val="Hyperlink"/>
          </w:rPr>
          <w:t>Directory Access Conditions</w:t>
        </w:r>
        <w:r>
          <w:rPr>
            <w:webHidden/>
          </w:rPr>
          <w:tab/>
        </w:r>
        <w:r>
          <w:rPr>
            <w:webHidden/>
          </w:rPr>
          <w:fldChar w:fldCharType="begin"/>
        </w:r>
        <w:r>
          <w:rPr>
            <w:webHidden/>
          </w:rPr>
          <w:instrText xml:space="preserve"> PAGEREF _Toc192484456 \h </w:instrText>
        </w:r>
        <w:r>
          <w:rPr>
            <w:webHidden/>
          </w:rPr>
        </w:r>
        <w:r>
          <w:rPr>
            <w:webHidden/>
          </w:rPr>
          <w:fldChar w:fldCharType="separate"/>
        </w:r>
        <w:r>
          <w:rPr>
            <w:webHidden/>
          </w:rPr>
          <w:t>76</w:t>
        </w:r>
        <w:r>
          <w:rPr>
            <w:webHidden/>
          </w:rPr>
          <w:fldChar w:fldCharType="end"/>
        </w:r>
      </w:hyperlink>
    </w:p>
    <w:p w:rsidR="00D252DC" w:rsidRDefault="00D252DC">
      <w:pPr>
        <w:pStyle w:val="TOC3"/>
        <w:tabs>
          <w:tab w:val="left" w:pos="1200"/>
        </w:tabs>
      </w:pPr>
      <w:hyperlink w:anchor="_Toc192484457" w:history="1">
        <w:r w:rsidRPr="008149D9">
          <w:rPr>
            <w:rStyle w:val="Hyperlink"/>
          </w:rPr>
          <w:t>5.6.3</w:t>
        </w:r>
        <w:r>
          <w:tab/>
        </w:r>
        <w:r w:rsidRPr="008149D9">
          <w:rPr>
            <w:rStyle w:val="Hyperlink"/>
          </w:rPr>
          <w:t>File Access Operations</w:t>
        </w:r>
        <w:r>
          <w:rPr>
            <w:webHidden/>
          </w:rPr>
          <w:tab/>
        </w:r>
        <w:r>
          <w:rPr>
            <w:webHidden/>
          </w:rPr>
          <w:fldChar w:fldCharType="begin"/>
        </w:r>
        <w:r>
          <w:rPr>
            <w:webHidden/>
          </w:rPr>
          <w:instrText xml:space="preserve"> PAGEREF _Toc192484457 \h </w:instrText>
        </w:r>
        <w:r>
          <w:rPr>
            <w:webHidden/>
          </w:rPr>
        </w:r>
        <w:r>
          <w:rPr>
            <w:webHidden/>
          </w:rPr>
          <w:fldChar w:fldCharType="separate"/>
        </w:r>
        <w:r>
          <w:rPr>
            <w:webHidden/>
          </w:rPr>
          <w:t>76</w:t>
        </w:r>
        <w:r>
          <w:rPr>
            <w:webHidden/>
          </w:rPr>
          <w:fldChar w:fldCharType="end"/>
        </w:r>
      </w:hyperlink>
    </w:p>
    <w:p w:rsidR="00D252DC" w:rsidRDefault="00D252DC">
      <w:pPr>
        <w:pStyle w:val="TOC3"/>
        <w:tabs>
          <w:tab w:val="left" w:pos="1200"/>
        </w:tabs>
      </w:pPr>
      <w:hyperlink w:anchor="_Toc192484458" w:history="1">
        <w:r w:rsidRPr="008149D9">
          <w:rPr>
            <w:rStyle w:val="Hyperlink"/>
          </w:rPr>
          <w:t>5.6.4</w:t>
        </w:r>
        <w:r>
          <w:tab/>
        </w:r>
        <w:r w:rsidRPr="008149D9">
          <w:rPr>
            <w:rStyle w:val="Hyperlink"/>
          </w:rPr>
          <w:t>File Access Conditions</w:t>
        </w:r>
        <w:r>
          <w:rPr>
            <w:webHidden/>
          </w:rPr>
          <w:tab/>
        </w:r>
        <w:r>
          <w:rPr>
            <w:webHidden/>
          </w:rPr>
          <w:fldChar w:fldCharType="begin"/>
        </w:r>
        <w:r>
          <w:rPr>
            <w:webHidden/>
          </w:rPr>
          <w:instrText xml:space="preserve"> PAGEREF _Toc192484458 \h </w:instrText>
        </w:r>
        <w:r>
          <w:rPr>
            <w:webHidden/>
          </w:rPr>
        </w:r>
        <w:r>
          <w:rPr>
            <w:webHidden/>
          </w:rPr>
          <w:fldChar w:fldCharType="separate"/>
        </w:r>
        <w:r>
          <w:rPr>
            <w:webHidden/>
          </w:rPr>
          <w:t>77</w:t>
        </w:r>
        <w:r>
          <w:rPr>
            <w:webHidden/>
          </w:rPr>
          <w:fldChar w:fldCharType="end"/>
        </w:r>
      </w:hyperlink>
    </w:p>
    <w:p w:rsidR="00D252DC" w:rsidRDefault="00D252DC">
      <w:pPr>
        <w:pStyle w:val="TOC3"/>
        <w:tabs>
          <w:tab w:val="left" w:pos="1200"/>
        </w:tabs>
      </w:pPr>
      <w:hyperlink w:anchor="_Toc192484459" w:history="1">
        <w:r w:rsidRPr="008149D9">
          <w:rPr>
            <w:rStyle w:val="Hyperlink"/>
            <w:lang w:val="en-GB"/>
          </w:rPr>
          <w:t>5.6.5</w:t>
        </w:r>
        <w:r>
          <w:tab/>
        </w:r>
        <w:r w:rsidRPr="008149D9">
          <w:rPr>
            <w:rStyle w:val="Hyperlink"/>
            <w:lang w:val="en-GB"/>
          </w:rPr>
          <w:t>Some Clarifying Notes on the Directory and File Access Conditions</w:t>
        </w:r>
        <w:r>
          <w:rPr>
            <w:webHidden/>
          </w:rPr>
          <w:tab/>
        </w:r>
        <w:r>
          <w:rPr>
            <w:webHidden/>
          </w:rPr>
          <w:fldChar w:fldCharType="begin"/>
        </w:r>
        <w:r>
          <w:rPr>
            <w:webHidden/>
          </w:rPr>
          <w:instrText xml:space="preserve"> PAGEREF _Toc192484459 \h </w:instrText>
        </w:r>
        <w:r>
          <w:rPr>
            <w:webHidden/>
          </w:rPr>
        </w:r>
        <w:r>
          <w:rPr>
            <w:webHidden/>
          </w:rPr>
          <w:fldChar w:fldCharType="separate"/>
        </w:r>
        <w:r>
          <w:rPr>
            <w:webHidden/>
          </w:rPr>
          <w:t>78</w:t>
        </w:r>
        <w:r>
          <w:rPr>
            <w:webHidden/>
          </w:rPr>
          <w:fldChar w:fldCharType="end"/>
        </w:r>
      </w:hyperlink>
    </w:p>
    <w:p w:rsidR="00D252DC" w:rsidRDefault="00D252DC">
      <w:pPr>
        <w:pStyle w:val="TOC1"/>
        <w:tabs>
          <w:tab w:val="left" w:pos="480"/>
        </w:tabs>
      </w:pPr>
      <w:hyperlink w:anchor="_Toc192484460" w:history="1">
        <w:r w:rsidRPr="008149D9">
          <w:rPr>
            <w:rStyle w:val="Hyperlink"/>
          </w:rPr>
          <w:t>6</w:t>
        </w:r>
        <w:r>
          <w:tab/>
        </w:r>
        <w:r w:rsidRPr="008149D9">
          <w:rPr>
            <w:rStyle w:val="Hyperlink"/>
          </w:rPr>
          <w:t>Card Requirements</w:t>
        </w:r>
        <w:r>
          <w:rPr>
            <w:webHidden/>
          </w:rPr>
          <w:tab/>
        </w:r>
        <w:r>
          <w:rPr>
            <w:webHidden/>
          </w:rPr>
          <w:fldChar w:fldCharType="begin"/>
        </w:r>
        <w:r>
          <w:rPr>
            <w:webHidden/>
          </w:rPr>
          <w:instrText xml:space="preserve"> PAGEREF _Toc192484460 \h </w:instrText>
        </w:r>
        <w:r>
          <w:rPr>
            <w:webHidden/>
          </w:rPr>
        </w:r>
        <w:r>
          <w:rPr>
            <w:webHidden/>
          </w:rPr>
          <w:fldChar w:fldCharType="separate"/>
        </w:r>
        <w:r>
          <w:rPr>
            <w:webHidden/>
          </w:rPr>
          <w:t>79</w:t>
        </w:r>
        <w:r>
          <w:rPr>
            <w:webHidden/>
          </w:rPr>
          <w:fldChar w:fldCharType="end"/>
        </w:r>
      </w:hyperlink>
    </w:p>
    <w:p w:rsidR="00D252DC" w:rsidRDefault="00D252DC">
      <w:pPr>
        <w:pStyle w:val="TOC2"/>
        <w:tabs>
          <w:tab w:val="left" w:pos="800"/>
        </w:tabs>
      </w:pPr>
      <w:hyperlink w:anchor="_Toc192484461" w:history="1">
        <w:r w:rsidRPr="008149D9">
          <w:rPr>
            <w:rStyle w:val="Hyperlink"/>
          </w:rPr>
          <w:t>6.1</w:t>
        </w:r>
        <w:r>
          <w:tab/>
        </w:r>
        <w:r w:rsidRPr="008149D9">
          <w:rPr>
            <w:rStyle w:val="Hyperlink"/>
          </w:rPr>
          <w:t>What a “Blank Card” Is</w:t>
        </w:r>
        <w:r>
          <w:rPr>
            <w:webHidden/>
          </w:rPr>
          <w:tab/>
        </w:r>
        <w:r>
          <w:rPr>
            <w:webHidden/>
          </w:rPr>
          <w:fldChar w:fldCharType="begin"/>
        </w:r>
        <w:r>
          <w:rPr>
            <w:webHidden/>
          </w:rPr>
          <w:instrText xml:space="preserve"> PAGEREF _Toc192484461 \h </w:instrText>
        </w:r>
        <w:r>
          <w:rPr>
            <w:webHidden/>
          </w:rPr>
        </w:r>
        <w:r>
          <w:rPr>
            <w:webHidden/>
          </w:rPr>
          <w:fldChar w:fldCharType="separate"/>
        </w:r>
        <w:r>
          <w:rPr>
            <w:webHidden/>
          </w:rPr>
          <w:t>79</w:t>
        </w:r>
        <w:r>
          <w:rPr>
            <w:webHidden/>
          </w:rPr>
          <w:fldChar w:fldCharType="end"/>
        </w:r>
      </w:hyperlink>
    </w:p>
    <w:p w:rsidR="00D252DC" w:rsidRDefault="00D252DC">
      <w:pPr>
        <w:pStyle w:val="TOC2"/>
        <w:tabs>
          <w:tab w:val="left" w:pos="800"/>
        </w:tabs>
      </w:pPr>
      <w:hyperlink w:anchor="_Toc192484462" w:history="1">
        <w:r w:rsidRPr="008149D9">
          <w:rPr>
            <w:rStyle w:val="Hyperlink"/>
          </w:rPr>
          <w:t>6.2</w:t>
        </w:r>
        <w:r>
          <w:tab/>
        </w:r>
        <w:r w:rsidRPr="008149D9">
          <w:rPr>
            <w:rStyle w:val="Hyperlink"/>
          </w:rPr>
          <w:t>Card “Creation”</w:t>
        </w:r>
        <w:r>
          <w:rPr>
            <w:webHidden/>
          </w:rPr>
          <w:tab/>
        </w:r>
        <w:r>
          <w:rPr>
            <w:webHidden/>
          </w:rPr>
          <w:fldChar w:fldCharType="begin"/>
        </w:r>
        <w:r>
          <w:rPr>
            <w:webHidden/>
          </w:rPr>
          <w:instrText xml:space="preserve"> PAGEREF _Toc192484462 \h </w:instrText>
        </w:r>
        <w:r>
          <w:rPr>
            <w:webHidden/>
          </w:rPr>
        </w:r>
        <w:r>
          <w:rPr>
            <w:webHidden/>
          </w:rPr>
          <w:fldChar w:fldCharType="separate"/>
        </w:r>
        <w:r>
          <w:rPr>
            <w:webHidden/>
          </w:rPr>
          <w:t>79</w:t>
        </w:r>
        <w:r>
          <w:rPr>
            <w:webHidden/>
          </w:rPr>
          <w:fldChar w:fldCharType="end"/>
        </w:r>
      </w:hyperlink>
    </w:p>
    <w:p w:rsidR="00D252DC" w:rsidRDefault="00D252DC">
      <w:pPr>
        <w:pStyle w:val="TOC1"/>
        <w:tabs>
          <w:tab w:val="left" w:pos="480"/>
        </w:tabs>
      </w:pPr>
      <w:hyperlink w:anchor="_Toc192484463" w:history="1">
        <w:r w:rsidRPr="008149D9">
          <w:rPr>
            <w:rStyle w:val="Hyperlink"/>
          </w:rPr>
          <w:t>7</w:t>
        </w:r>
        <w:r>
          <w:tab/>
        </w:r>
        <w:r w:rsidRPr="008149D9">
          <w:rPr>
            <w:rStyle w:val="Hyperlink"/>
          </w:rPr>
          <w:t>Developer Notes and Guidelines</w:t>
        </w:r>
        <w:r>
          <w:rPr>
            <w:webHidden/>
          </w:rPr>
          <w:tab/>
        </w:r>
        <w:r>
          <w:rPr>
            <w:webHidden/>
          </w:rPr>
          <w:fldChar w:fldCharType="begin"/>
        </w:r>
        <w:r>
          <w:rPr>
            <w:webHidden/>
          </w:rPr>
          <w:instrText xml:space="preserve"> PAGEREF _Toc192484463 \h </w:instrText>
        </w:r>
        <w:r>
          <w:rPr>
            <w:webHidden/>
          </w:rPr>
        </w:r>
        <w:r>
          <w:rPr>
            <w:webHidden/>
          </w:rPr>
          <w:fldChar w:fldCharType="separate"/>
        </w:r>
        <w:r>
          <w:rPr>
            <w:webHidden/>
          </w:rPr>
          <w:t>80</w:t>
        </w:r>
        <w:r>
          <w:rPr>
            <w:webHidden/>
          </w:rPr>
          <w:fldChar w:fldCharType="end"/>
        </w:r>
      </w:hyperlink>
    </w:p>
    <w:p w:rsidR="00D252DC" w:rsidRDefault="00D252DC">
      <w:pPr>
        <w:pStyle w:val="TOC2"/>
        <w:tabs>
          <w:tab w:val="left" w:pos="800"/>
        </w:tabs>
      </w:pPr>
      <w:hyperlink w:anchor="_Toc192484464" w:history="1">
        <w:r w:rsidRPr="008149D9">
          <w:rPr>
            <w:rStyle w:val="Hyperlink"/>
          </w:rPr>
          <w:t>7.1</w:t>
        </w:r>
        <w:r>
          <w:tab/>
        </w:r>
        <w:r w:rsidRPr="008149D9">
          <w:rPr>
            <w:rStyle w:val="Hyperlink"/>
          </w:rPr>
          <w:t>Challenge/Response Method of Unblocking Smart Card PIN</w:t>
        </w:r>
        <w:r>
          <w:rPr>
            <w:webHidden/>
          </w:rPr>
          <w:tab/>
        </w:r>
        <w:r>
          <w:rPr>
            <w:webHidden/>
          </w:rPr>
          <w:fldChar w:fldCharType="begin"/>
        </w:r>
        <w:r>
          <w:rPr>
            <w:webHidden/>
          </w:rPr>
          <w:instrText xml:space="preserve"> PAGEREF _Toc192484464 \h </w:instrText>
        </w:r>
        <w:r>
          <w:rPr>
            <w:webHidden/>
          </w:rPr>
        </w:r>
        <w:r>
          <w:rPr>
            <w:webHidden/>
          </w:rPr>
          <w:fldChar w:fldCharType="separate"/>
        </w:r>
        <w:r>
          <w:rPr>
            <w:webHidden/>
          </w:rPr>
          <w:t>80</w:t>
        </w:r>
        <w:r>
          <w:rPr>
            <w:webHidden/>
          </w:rPr>
          <w:fldChar w:fldCharType="end"/>
        </w:r>
      </w:hyperlink>
    </w:p>
    <w:p w:rsidR="00D252DC" w:rsidRDefault="00D252DC">
      <w:pPr>
        <w:pStyle w:val="TOC2"/>
        <w:tabs>
          <w:tab w:val="left" w:pos="800"/>
        </w:tabs>
      </w:pPr>
      <w:hyperlink w:anchor="_Toc192484465" w:history="1">
        <w:r w:rsidRPr="008149D9">
          <w:rPr>
            <w:rStyle w:val="Hyperlink"/>
          </w:rPr>
          <w:t>7.2</w:t>
        </w:r>
        <w:r>
          <w:tab/>
        </w:r>
        <w:r w:rsidRPr="008149D9">
          <w:rPr>
            <w:rStyle w:val="Hyperlink"/>
          </w:rPr>
          <w:t>Enhanced PIN Support</w:t>
        </w:r>
        <w:r>
          <w:rPr>
            <w:webHidden/>
          </w:rPr>
          <w:tab/>
        </w:r>
        <w:r>
          <w:rPr>
            <w:webHidden/>
          </w:rPr>
          <w:fldChar w:fldCharType="begin"/>
        </w:r>
        <w:r>
          <w:rPr>
            <w:webHidden/>
          </w:rPr>
          <w:instrText xml:space="preserve"> PAGEREF _Toc192484465 \h </w:instrText>
        </w:r>
        <w:r>
          <w:rPr>
            <w:webHidden/>
          </w:rPr>
        </w:r>
        <w:r>
          <w:rPr>
            <w:webHidden/>
          </w:rPr>
          <w:fldChar w:fldCharType="separate"/>
        </w:r>
        <w:r>
          <w:rPr>
            <w:webHidden/>
          </w:rPr>
          <w:t>80</w:t>
        </w:r>
        <w:r>
          <w:rPr>
            <w:webHidden/>
          </w:rPr>
          <w:fldChar w:fldCharType="end"/>
        </w:r>
      </w:hyperlink>
    </w:p>
    <w:p w:rsidR="00D252DC" w:rsidRDefault="00D252DC">
      <w:pPr>
        <w:pStyle w:val="TOC2"/>
        <w:tabs>
          <w:tab w:val="left" w:pos="800"/>
        </w:tabs>
      </w:pPr>
      <w:hyperlink w:anchor="_Toc192484466" w:history="1">
        <w:r w:rsidRPr="008149D9">
          <w:rPr>
            <w:rStyle w:val="Hyperlink"/>
          </w:rPr>
          <w:t>7.3</w:t>
        </w:r>
        <w:r>
          <w:tab/>
        </w:r>
        <w:r w:rsidRPr="008149D9">
          <w:rPr>
            <w:rStyle w:val="Hyperlink"/>
          </w:rPr>
          <w:t>Session PINs and Secure PIN Channel</w:t>
        </w:r>
        <w:r>
          <w:rPr>
            <w:webHidden/>
          </w:rPr>
          <w:tab/>
        </w:r>
        <w:r>
          <w:rPr>
            <w:webHidden/>
          </w:rPr>
          <w:fldChar w:fldCharType="begin"/>
        </w:r>
        <w:r>
          <w:rPr>
            <w:webHidden/>
          </w:rPr>
          <w:instrText xml:space="preserve"> PAGEREF _Toc192484466 \h </w:instrText>
        </w:r>
        <w:r>
          <w:rPr>
            <w:webHidden/>
          </w:rPr>
        </w:r>
        <w:r>
          <w:rPr>
            <w:webHidden/>
          </w:rPr>
          <w:fldChar w:fldCharType="separate"/>
        </w:r>
        <w:r>
          <w:rPr>
            <w:webHidden/>
          </w:rPr>
          <w:t>80</w:t>
        </w:r>
        <w:r>
          <w:rPr>
            <w:webHidden/>
          </w:rPr>
          <w:fldChar w:fldCharType="end"/>
        </w:r>
      </w:hyperlink>
    </w:p>
    <w:p w:rsidR="00D252DC" w:rsidRDefault="00D252DC">
      <w:pPr>
        <w:pStyle w:val="TOC2"/>
        <w:tabs>
          <w:tab w:val="left" w:pos="800"/>
        </w:tabs>
      </w:pPr>
      <w:hyperlink w:anchor="_Toc192484467" w:history="1">
        <w:r w:rsidRPr="008149D9">
          <w:rPr>
            <w:rStyle w:val="Hyperlink"/>
          </w:rPr>
          <w:t>7.4</w:t>
        </w:r>
        <w:r>
          <w:tab/>
        </w:r>
        <w:r w:rsidRPr="008149D9">
          <w:rPr>
            <w:rStyle w:val="Hyperlink"/>
          </w:rPr>
          <w:t>Read-Only Cards</w:t>
        </w:r>
        <w:r>
          <w:rPr>
            <w:webHidden/>
          </w:rPr>
          <w:tab/>
        </w:r>
        <w:r>
          <w:rPr>
            <w:webHidden/>
          </w:rPr>
          <w:fldChar w:fldCharType="begin"/>
        </w:r>
        <w:r>
          <w:rPr>
            <w:webHidden/>
          </w:rPr>
          <w:instrText xml:space="preserve"> PAGEREF _Toc192484467 \h </w:instrText>
        </w:r>
        <w:r>
          <w:rPr>
            <w:webHidden/>
          </w:rPr>
        </w:r>
        <w:r>
          <w:rPr>
            <w:webHidden/>
          </w:rPr>
          <w:fldChar w:fldCharType="separate"/>
        </w:r>
        <w:r>
          <w:rPr>
            <w:webHidden/>
          </w:rPr>
          <w:t>82</w:t>
        </w:r>
        <w:r>
          <w:rPr>
            <w:webHidden/>
          </w:rPr>
          <w:fldChar w:fldCharType="end"/>
        </w:r>
      </w:hyperlink>
    </w:p>
    <w:p w:rsidR="00D252DC" w:rsidRDefault="00D252DC">
      <w:pPr>
        <w:pStyle w:val="TOC2"/>
        <w:tabs>
          <w:tab w:val="left" w:pos="800"/>
        </w:tabs>
      </w:pPr>
      <w:hyperlink w:anchor="_Toc192484468" w:history="1">
        <w:r w:rsidRPr="008149D9">
          <w:rPr>
            <w:rStyle w:val="Hyperlink"/>
          </w:rPr>
          <w:t>7.5</w:t>
        </w:r>
        <w:r>
          <w:tab/>
        </w:r>
        <w:r w:rsidRPr="008149D9">
          <w:rPr>
            <w:rStyle w:val="Hyperlink"/>
          </w:rPr>
          <w:t>Cache Modes</w:t>
        </w:r>
        <w:r>
          <w:rPr>
            <w:webHidden/>
          </w:rPr>
          <w:tab/>
        </w:r>
        <w:r>
          <w:rPr>
            <w:webHidden/>
          </w:rPr>
          <w:fldChar w:fldCharType="begin"/>
        </w:r>
        <w:r>
          <w:rPr>
            <w:webHidden/>
          </w:rPr>
          <w:instrText xml:space="preserve"> PAGEREF _Toc192484468 \h </w:instrText>
        </w:r>
        <w:r>
          <w:rPr>
            <w:webHidden/>
          </w:rPr>
        </w:r>
        <w:r>
          <w:rPr>
            <w:webHidden/>
          </w:rPr>
          <w:fldChar w:fldCharType="separate"/>
        </w:r>
        <w:r>
          <w:rPr>
            <w:webHidden/>
          </w:rPr>
          <w:t>83</w:t>
        </w:r>
        <w:r>
          <w:rPr>
            <w:webHidden/>
          </w:rPr>
          <w:fldChar w:fldCharType="end"/>
        </w:r>
      </w:hyperlink>
    </w:p>
    <w:p w:rsidR="00D252DC" w:rsidRDefault="00D252DC">
      <w:pPr>
        <w:pStyle w:val="TOC2"/>
        <w:tabs>
          <w:tab w:val="left" w:pos="800"/>
        </w:tabs>
      </w:pPr>
      <w:hyperlink w:anchor="_Toc192484469" w:history="1">
        <w:r w:rsidRPr="008149D9">
          <w:rPr>
            <w:rStyle w:val="Hyperlink"/>
          </w:rPr>
          <w:t>7.6</w:t>
        </w:r>
        <w:r>
          <w:tab/>
        </w:r>
        <w:r w:rsidRPr="008149D9">
          <w:rPr>
            <w:rStyle w:val="Hyperlink"/>
          </w:rPr>
          <w:t>Challenge/Response Mechanism</w:t>
        </w:r>
        <w:r>
          <w:rPr>
            <w:webHidden/>
          </w:rPr>
          <w:tab/>
        </w:r>
        <w:r>
          <w:rPr>
            <w:webHidden/>
          </w:rPr>
          <w:fldChar w:fldCharType="begin"/>
        </w:r>
        <w:r>
          <w:rPr>
            <w:webHidden/>
          </w:rPr>
          <w:instrText xml:space="preserve"> PAGEREF _Toc192484469 \h </w:instrText>
        </w:r>
        <w:r>
          <w:rPr>
            <w:webHidden/>
          </w:rPr>
        </w:r>
        <w:r>
          <w:rPr>
            <w:webHidden/>
          </w:rPr>
          <w:fldChar w:fldCharType="separate"/>
        </w:r>
        <w:r>
          <w:rPr>
            <w:webHidden/>
          </w:rPr>
          <w:t>84</w:t>
        </w:r>
        <w:r>
          <w:rPr>
            <w:webHidden/>
          </w:rPr>
          <w:fldChar w:fldCharType="end"/>
        </w:r>
      </w:hyperlink>
    </w:p>
    <w:p w:rsidR="00D252DC" w:rsidRDefault="00D252DC">
      <w:pPr>
        <w:pStyle w:val="TOC2"/>
        <w:tabs>
          <w:tab w:val="left" w:pos="800"/>
        </w:tabs>
      </w:pPr>
      <w:hyperlink w:anchor="_Toc192484470" w:history="1">
        <w:r w:rsidRPr="008149D9">
          <w:rPr>
            <w:rStyle w:val="Hyperlink"/>
          </w:rPr>
          <w:t>7.7</w:t>
        </w:r>
        <w:r>
          <w:tab/>
        </w:r>
        <w:r w:rsidRPr="008149D9">
          <w:rPr>
            <w:rStyle w:val="Hyperlink"/>
          </w:rPr>
          <w:t>Interoperability with msroots</w:t>
        </w:r>
        <w:r>
          <w:rPr>
            <w:webHidden/>
          </w:rPr>
          <w:tab/>
        </w:r>
        <w:r>
          <w:rPr>
            <w:webHidden/>
          </w:rPr>
          <w:fldChar w:fldCharType="begin"/>
        </w:r>
        <w:r>
          <w:rPr>
            <w:webHidden/>
          </w:rPr>
          <w:instrText xml:space="preserve"> PAGEREF _Toc192484470 \h </w:instrText>
        </w:r>
        <w:r>
          <w:rPr>
            <w:webHidden/>
          </w:rPr>
        </w:r>
        <w:r>
          <w:rPr>
            <w:webHidden/>
          </w:rPr>
          <w:fldChar w:fldCharType="separate"/>
        </w:r>
        <w:r>
          <w:rPr>
            <w:webHidden/>
          </w:rPr>
          <w:t>86</w:t>
        </w:r>
        <w:r>
          <w:rPr>
            <w:webHidden/>
          </w:rPr>
          <w:fldChar w:fldCharType="end"/>
        </w:r>
      </w:hyperlink>
    </w:p>
    <w:p w:rsidR="00D252DC" w:rsidRDefault="00D252DC">
      <w:pPr>
        <w:pStyle w:val="TOC2"/>
        <w:tabs>
          <w:tab w:val="left" w:pos="800"/>
        </w:tabs>
      </w:pPr>
      <w:hyperlink w:anchor="_Toc192484471" w:history="1">
        <w:r w:rsidRPr="008149D9">
          <w:rPr>
            <w:rStyle w:val="Hyperlink"/>
          </w:rPr>
          <w:t>7.8</w:t>
        </w:r>
        <w:r>
          <w:tab/>
        </w:r>
        <w:r w:rsidRPr="008149D9">
          <w:rPr>
            <w:rStyle w:val="Hyperlink"/>
          </w:rPr>
          <w:t>Group Policy Settings for Microsoft Base Smart Card Crypto Service Provider</w:t>
        </w:r>
        <w:r>
          <w:rPr>
            <w:webHidden/>
          </w:rPr>
          <w:tab/>
        </w:r>
        <w:r>
          <w:rPr>
            <w:webHidden/>
          </w:rPr>
          <w:fldChar w:fldCharType="begin"/>
        </w:r>
        <w:r>
          <w:rPr>
            <w:webHidden/>
          </w:rPr>
          <w:instrText xml:space="preserve"> PAGEREF _Toc192484471 \h </w:instrText>
        </w:r>
        <w:r>
          <w:rPr>
            <w:webHidden/>
          </w:rPr>
        </w:r>
        <w:r>
          <w:rPr>
            <w:webHidden/>
          </w:rPr>
          <w:fldChar w:fldCharType="separate"/>
        </w:r>
        <w:r>
          <w:rPr>
            <w:webHidden/>
          </w:rPr>
          <w:t>88</w:t>
        </w:r>
        <w:r>
          <w:rPr>
            <w:webHidden/>
          </w:rPr>
          <w:fldChar w:fldCharType="end"/>
        </w:r>
      </w:hyperlink>
    </w:p>
    <w:p w:rsidR="00D252DC" w:rsidRDefault="00D252DC">
      <w:pPr>
        <w:pStyle w:val="TOC2"/>
        <w:tabs>
          <w:tab w:val="left" w:pos="800"/>
        </w:tabs>
      </w:pPr>
      <w:hyperlink w:anchor="_Toc192484472" w:history="1">
        <w:r w:rsidRPr="008149D9">
          <w:rPr>
            <w:rStyle w:val="Hyperlink"/>
          </w:rPr>
          <w:t>7.9</w:t>
        </w:r>
        <w:r>
          <w:tab/>
        </w:r>
        <w:r w:rsidRPr="008149D9">
          <w:rPr>
            <w:rStyle w:val="Hyperlink"/>
          </w:rPr>
          <w:t>Group Policy Settings for Microsoft CNG Smart Card Key Storage Provider</w:t>
        </w:r>
        <w:r>
          <w:rPr>
            <w:webHidden/>
          </w:rPr>
          <w:tab/>
        </w:r>
        <w:r>
          <w:rPr>
            <w:webHidden/>
          </w:rPr>
          <w:fldChar w:fldCharType="begin"/>
        </w:r>
        <w:r>
          <w:rPr>
            <w:webHidden/>
          </w:rPr>
          <w:instrText xml:space="preserve"> PAGEREF _Toc192484472 \h </w:instrText>
        </w:r>
        <w:r>
          <w:rPr>
            <w:webHidden/>
          </w:rPr>
        </w:r>
        <w:r>
          <w:rPr>
            <w:webHidden/>
          </w:rPr>
          <w:fldChar w:fldCharType="separate"/>
        </w:r>
        <w:r>
          <w:rPr>
            <w:webHidden/>
          </w:rPr>
          <w:t>89</w:t>
        </w:r>
        <w:r>
          <w:rPr>
            <w:webHidden/>
          </w:rPr>
          <w:fldChar w:fldCharType="end"/>
        </w:r>
      </w:hyperlink>
    </w:p>
    <w:p w:rsidR="00D252DC" w:rsidRDefault="00D252DC">
      <w:pPr>
        <w:pStyle w:val="TOC2"/>
        <w:tabs>
          <w:tab w:val="left" w:pos="1000"/>
        </w:tabs>
      </w:pPr>
      <w:hyperlink w:anchor="_Toc192484473" w:history="1">
        <w:r w:rsidRPr="008149D9">
          <w:rPr>
            <w:rStyle w:val="Hyperlink"/>
          </w:rPr>
          <w:t>7.10</w:t>
        </w:r>
        <w:r>
          <w:tab/>
        </w:r>
        <w:r w:rsidRPr="008149D9">
          <w:rPr>
            <w:rStyle w:val="Hyperlink"/>
          </w:rPr>
          <w:t>Known Issues</w:t>
        </w:r>
        <w:r>
          <w:rPr>
            <w:webHidden/>
          </w:rPr>
          <w:tab/>
        </w:r>
        <w:r>
          <w:rPr>
            <w:webHidden/>
          </w:rPr>
          <w:fldChar w:fldCharType="begin"/>
        </w:r>
        <w:r>
          <w:rPr>
            <w:webHidden/>
          </w:rPr>
          <w:instrText xml:space="preserve"> PAGEREF _Toc192484473 \h </w:instrText>
        </w:r>
        <w:r>
          <w:rPr>
            <w:webHidden/>
          </w:rPr>
        </w:r>
        <w:r>
          <w:rPr>
            <w:webHidden/>
          </w:rPr>
          <w:fldChar w:fldCharType="separate"/>
        </w:r>
        <w:r>
          <w:rPr>
            <w:webHidden/>
          </w:rPr>
          <w:t>89</w:t>
        </w:r>
        <w:r>
          <w:rPr>
            <w:webHidden/>
          </w:rPr>
          <w:fldChar w:fldCharType="end"/>
        </w:r>
      </w:hyperlink>
    </w:p>
    <w:p w:rsidR="00D252DC" w:rsidRDefault="00D252DC" w:rsidP="004D2E11">
      <w:r>
        <w:fldChar w:fldCharType="end"/>
      </w:r>
    </w:p>
    <w:p w:rsidR="00D252DC" w:rsidRPr="003F6B97" w:rsidRDefault="00D252DC" w:rsidP="005704BE">
      <w:pPr>
        <w:pStyle w:val="Heading1"/>
      </w:pPr>
      <w:bookmarkStart w:id="2" w:name="_Toc171234664"/>
      <w:bookmarkStart w:id="3" w:name="_Toc177360990"/>
      <w:bookmarkStart w:id="4" w:name="_Toc192484369"/>
      <w:r w:rsidRPr="003F6B97">
        <w:t>Introduction</w:t>
      </w:r>
      <w:bookmarkEnd w:id="2"/>
      <w:bookmarkEnd w:id="3"/>
      <w:bookmarkEnd w:id="4"/>
    </w:p>
    <w:p w:rsidR="00D252DC" w:rsidRPr="003F6B97" w:rsidRDefault="00D252DC" w:rsidP="005704BE">
      <w:pPr>
        <w:pStyle w:val="BodyText"/>
      </w:pPr>
      <w:r w:rsidRPr="003F6B97">
        <w:t>This document is the specification for smart card minidrivers for the Microsoft</w:t>
      </w:r>
      <w:r>
        <w:t>®</w:t>
      </w:r>
      <w:r w:rsidRPr="003F6B97">
        <w:t xml:space="preserve"> Cryptographic API (CAPI)-based Windows® Smart Card Framework. The smart card minidriver provides a simpler alternative to developing a legacy CSP by encapsulating most of the complex cryptographic operations from the card minidriver developer.</w:t>
      </w:r>
    </w:p>
    <w:p w:rsidR="00D252DC" w:rsidRPr="003F6B97" w:rsidRDefault="00D252DC" w:rsidP="005704BE">
      <w:pPr>
        <w:pStyle w:val="BodyText"/>
      </w:pPr>
      <w:r w:rsidRPr="003F6B97">
        <w:t>In Windows Vista®, applications have the option of using the next-generation Microsoft Cryptographic API (CNG) for smart card–based cryptographic services. As part of the elliptic curve cryptography effort for Windows Vista, ECC smart cards are supported in the new cryptographic framework. Applications and interfaces that consume existing RSA card minidrivers through the legacy CAPI subsystem continue to work the same way.</w:t>
      </w:r>
    </w:p>
    <w:p w:rsidR="00D252DC" w:rsidRPr="003F6B97" w:rsidRDefault="00D252DC" w:rsidP="005704BE">
      <w:pPr>
        <w:pStyle w:val="BodyText"/>
      </w:pPr>
      <w:r w:rsidRPr="003F6B97">
        <w:t xml:space="preserve">Alternatively, RSA card minidrivers can be registered under the new Smart Card Key Storage Provider (KSP) so that they can be called via the CNG interface. Dual-mode ECC/RSA + ECC-only requests are routed to the KSP and through it to the appropriate card minidrivers. For Windows Vista–based clients, ECC-only and ECC/RSA dual-mode cards are supported by using the Windows Smart Card Framework. Dual-mode cards </w:t>
      </w:r>
      <w:r>
        <w:t xml:space="preserve">can </w:t>
      </w:r>
      <w:r w:rsidRPr="003F6B97">
        <w:t>also be accessed through CAPI, though solely to expose RSA-only features.</w:t>
      </w:r>
    </w:p>
    <w:p w:rsidR="00D252DC" w:rsidRPr="003F6B97" w:rsidRDefault="00D252DC" w:rsidP="005704BE">
      <w:pPr>
        <w:pStyle w:val="BodyText"/>
      </w:pPr>
      <w:r w:rsidRPr="003F6B97">
        <w:t>Applications use CAPI for smart card–based cryptographic services. CAPI, in turn, routes these requests to the appropriate Cryptographic Service Provider (CSP) to handle the cryptographic requirements.</w:t>
      </w:r>
    </w:p>
    <w:p w:rsidR="00D252DC" w:rsidRPr="003F6B97" w:rsidRDefault="00D252DC" w:rsidP="005704BE">
      <w:pPr>
        <w:pStyle w:val="BodyTextLink"/>
      </w:pPr>
      <w:r w:rsidRPr="003F6B97">
        <w:t>The Microsoft Smart Card Base CSP and KSP is a refinement of the architecture that separates commonly needed CAPI-based CSP and CNG-based KSP functionality, respectively, from the implementation details that must change for every card vendor. The CNG-based smart card KSP is a separate consumer, similar to the Base CSP (which is RSA only), for supporting ECC-only and ECC/RSA dual-mode smart cards in Windows Vista. Ultimately, the intention is for all new smart cards—RSA, ECC, and whatever follows—to be supported by the new architecture. It splits the implementation of the CSP into two parts:</w:t>
      </w:r>
    </w:p>
    <w:p w:rsidR="00D252DC" w:rsidRPr="003F6B97" w:rsidRDefault="00D252DC" w:rsidP="00FB3F2B">
      <w:pPr>
        <w:pStyle w:val="BulletList"/>
      </w:pPr>
      <w:r w:rsidRPr="003F6B97">
        <w:t>The Microsoft Smart Card Base CSP/KSP (the common part), which includes functionality for hashing, symmetric, and public key cryptographic operations as well as PIN entry and caching.</w:t>
      </w:r>
    </w:p>
    <w:p w:rsidR="00D252DC" w:rsidRPr="003F6B97" w:rsidRDefault="00D252DC" w:rsidP="00FB3F2B">
      <w:pPr>
        <w:pStyle w:val="BulletList"/>
      </w:pPr>
      <w:r w:rsidRPr="003F6B97">
        <w:t xml:space="preserve">A series of plug-ins, called </w:t>
      </w:r>
      <w:r>
        <w:t>“</w:t>
      </w:r>
      <w:r w:rsidRPr="003F6B97">
        <w:t>card minidrivers,</w:t>
      </w:r>
      <w:r>
        <w:t>”</w:t>
      </w:r>
      <w:r w:rsidRPr="003F6B97">
        <w:t xml:space="preserve"> that translate the characteristics of particular smart cards into a uniform interface that is the same for all smart cards. Card minidrivers then communicate with their cards by using the services of Smart Card Resource Manager (SCRM) that similarly abstracts the characteristics of a variety of smart card readers.</w:t>
      </w:r>
    </w:p>
    <w:p w:rsidR="00D252DC" w:rsidRPr="003F6B97" w:rsidRDefault="00D252DC" w:rsidP="005704BE">
      <w:pPr>
        <w:pStyle w:val="Le"/>
      </w:pPr>
    </w:p>
    <w:p w:rsidR="00D252DC" w:rsidRPr="003F6B97" w:rsidRDefault="00D252DC" w:rsidP="005704BE">
      <w:pPr>
        <w:pStyle w:val="BodyTextLink"/>
      </w:pPr>
      <w:r w:rsidRPr="003F6B97">
        <w:t>The portion left to smart card vendors is to implement a card minidriver, a reasonably limited interface layer that provides an abstraction of the card to the Microsoft Smart Card Base CSP/KSP organized as a file system and a set of primitive capabilities. Higher order functionality, such as caching (ensuring that different files on the card have consistent content) or handling naming collisions, is handled at a higher level, outside the card minidriver. The following diagrams show the architecture of the system and the position of the card minidriver within it.</w:t>
      </w:r>
    </w:p>
    <w:p w:rsidR="00D252DC" w:rsidRPr="003F6B97" w:rsidRDefault="00D252DC" w:rsidP="005704BE">
      <w:pPr>
        <w:pStyle w:val="Body"/>
        <w:jc w:val="center"/>
      </w:pPr>
      <w:r w:rsidRPr="003F6B97">
        <w:object w:dxaOrig="9735" w:dyaOrig="74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28.25pt;height:329.25pt" o:ole="">
            <v:imagedata r:id="rId7" o:title=""/>
          </v:shape>
          <o:OLEObject Type="Embed" ProgID="Visio.Drawing.11" ShapeID="_x0000_i1027" DrawAspect="Content" ObjectID="_1266658236" r:id="rId8"/>
        </w:object>
      </w:r>
    </w:p>
    <w:p w:rsidR="00D252DC" w:rsidRPr="003F6B97" w:rsidRDefault="00D252DC" w:rsidP="00EF2782">
      <w:pPr>
        <w:pStyle w:val="FigCap"/>
      </w:pPr>
      <w:r w:rsidRPr="003F6B97">
        <w:t>Figure 1: Interfaces bet</w:t>
      </w:r>
      <w:r>
        <w:t>ween Card Minidrivers and CAPI-B</w:t>
      </w:r>
      <w:r w:rsidRPr="003F6B97">
        <w:t>ased Applications</w:t>
      </w:r>
    </w:p>
    <w:p w:rsidR="00D252DC" w:rsidRPr="003F6B97" w:rsidRDefault="00D252DC" w:rsidP="005704BE">
      <w:pPr>
        <w:pStyle w:val="Body"/>
        <w:jc w:val="center"/>
      </w:pPr>
      <w:r w:rsidRPr="003F6B97">
        <w:object w:dxaOrig="9329" w:dyaOrig="8889">
          <v:shape id="_x0000_i1028" type="#_x0000_t75" style="width:429pt;height:408.75pt" o:ole="">
            <v:imagedata r:id="rId9" o:title=""/>
          </v:shape>
          <o:OLEObject Type="Embed" ProgID="Visio.Drawing.11" ShapeID="_x0000_i1028" DrawAspect="Content" ObjectID="_1266658237" r:id="rId10"/>
        </w:object>
      </w:r>
    </w:p>
    <w:p w:rsidR="00D252DC" w:rsidRPr="003F6B97" w:rsidRDefault="00D252DC" w:rsidP="00EF2782">
      <w:pPr>
        <w:pStyle w:val="FigCap"/>
      </w:pPr>
      <w:r w:rsidRPr="003F6B97">
        <w:t>Figure 2: Interfaces betw</w:t>
      </w:r>
      <w:r>
        <w:t>een Card Minidrivers and CAPI2-B</w:t>
      </w:r>
      <w:r w:rsidRPr="003F6B97">
        <w:t>ased Applications</w:t>
      </w:r>
    </w:p>
    <w:p w:rsidR="00D252DC" w:rsidRPr="003F6B97" w:rsidRDefault="00D252DC" w:rsidP="00FB3F2B">
      <w:pPr>
        <w:pStyle w:val="Heading2"/>
      </w:pPr>
      <w:bookmarkStart w:id="5" w:name="_Toc171234665"/>
      <w:bookmarkStart w:id="6" w:name="_Toc177360991"/>
      <w:bookmarkStart w:id="7" w:name="_Toc192484370"/>
      <w:r w:rsidRPr="003F6B97">
        <w:t xml:space="preserve">What’s New in </w:t>
      </w:r>
      <w:r w:rsidRPr="00FB3F2B">
        <w:t>Version</w:t>
      </w:r>
      <w:r w:rsidRPr="003F6B97">
        <w:t xml:space="preserve"> 6</w:t>
      </w:r>
      <w:bookmarkEnd w:id="5"/>
      <w:bookmarkEnd w:id="6"/>
      <w:bookmarkEnd w:id="7"/>
    </w:p>
    <w:p w:rsidR="00D252DC" w:rsidRPr="003F6B97" w:rsidRDefault="00D252DC" w:rsidP="00FB3F2B">
      <w:pPr>
        <w:pStyle w:val="Heading3"/>
      </w:pPr>
      <w:bookmarkStart w:id="8" w:name="_Toc171234666"/>
      <w:bookmarkStart w:id="9" w:name="_Toc177360992"/>
      <w:bookmarkStart w:id="10" w:name="_Toc192484371"/>
      <w:r w:rsidRPr="003F6B97">
        <w:t xml:space="preserve">Enhanced </w:t>
      </w:r>
      <w:r w:rsidRPr="00FB3F2B">
        <w:t>Support</w:t>
      </w:r>
      <w:r w:rsidRPr="003F6B97">
        <w:t xml:space="preserve"> for</w:t>
      </w:r>
      <w:bookmarkStart w:id="11" w:name="_Toc150065362"/>
      <w:r w:rsidRPr="003F6B97">
        <w:t xml:space="preserve"> PINs</w:t>
      </w:r>
      <w:bookmarkEnd w:id="8"/>
      <w:bookmarkEnd w:id="9"/>
      <w:bookmarkEnd w:id="10"/>
      <w:bookmarkEnd w:id="11"/>
    </w:p>
    <w:p w:rsidR="00D252DC" w:rsidRPr="003F6B97" w:rsidRDefault="00D252DC" w:rsidP="005704BE">
      <w:pPr>
        <w:pStyle w:val="BodyText"/>
      </w:pPr>
      <w:r w:rsidRPr="003F6B97">
        <w:t>Version 6 of the smart card minidriver specification enhances the support for PINs. This version introduces a new concept of a logical PIN object. A developer can use the PIN object architecture to control PIN prompting in Windows and enable a flexible and wide set of scenarios. The PIN object may or may not correspond to an actual physical PIN on the card and should be viewed as a way for a card minidriver to control PIN-related behavior in Windows.</w:t>
      </w:r>
    </w:p>
    <w:p w:rsidR="00D252DC" w:rsidRPr="003F6B97" w:rsidRDefault="00D252DC" w:rsidP="005704BE">
      <w:pPr>
        <w:pStyle w:val="BodyTextLink"/>
      </w:pPr>
      <w:r w:rsidRPr="003F6B97">
        <w:t>Through a new set of APIs, a card minidriver developer can now:</w:t>
      </w:r>
    </w:p>
    <w:p w:rsidR="00D252DC" w:rsidRPr="003F6B97" w:rsidRDefault="00D252DC" w:rsidP="00FB3F2B">
      <w:pPr>
        <w:pStyle w:val="BulletList"/>
      </w:pPr>
      <w:r w:rsidRPr="003F6B97">
        <w:t>Support cards that use more than 2 PINs (up to 8 PINs in total).</w:t>
      </w:r>
    </w:p>
    <w:p w:rsidR="00D252DC" w:rsidRPr="003F6B97" w:rsidRDefault="00D252DC" w:rsidP="00FB3F2B">
      <w:pPr>
        <w:pStyle w:val="BulletList"/>
      </w:pPr>
      <w:r w:rsidRPr="003F6B97">
        <w:t>Control how each PIN is cached in Windows (cached, not cached, or cached for a specific length of time).</w:t>
      </w:r>
    </w:p>
    <w:p w:rsidR="00D252DC" w:rsidRPr="003F6B97" w:rsidRDefault="00D252DC" w:rsidP="00FB3F2B">
      <w:pPr>
        <w:pStyle w:val="BulletList"/>
      </w:pPr>
      <w:r w:rsidRPr="003F6B97">
        <w:t>Return a session PIN to Windows to cache instead of the actual PIN.</w:t>
      </w:r>
    </w:p>
    <w:p w:rsidR="00D252DC" w:rsidRPr="003F6B97" w:rsidRDefault="00D252DC" w:rsidP="00FB3F2B">
      <w:pPr>
        <w:pStyle w:val="BulletList"/>
      </w:pPr>
      <w:r w:rsidRPr="003F6B97">
        <w:t>Control what strings appear to the user during a PIN prompt.</w:t>
      </w:r>
    </w:p>
    <w:p w:rsidR="00D252DC" w:rsidRPr="003F6B97" w:rsidRDefault="00D252DC" w:rsidP="00FB3F2B">
      <w:pPr>
        <w:pStyle w:val="BulletList"/>
      </w:pPr>
      <w:r w:rsidRPr="003F6B97">
        <w:t xml:space="preserve">Indicate to Windows to prompt for </w:t>
      </w:r>
      <w:r>
        <w:t xml:space="preserve">a </w:t>
      </w:r>
      <w:r w:rsidRPr="003F6B97">
        <w:t>PIN when a specific key is requested.</w:t>
      </w:r>
    </w:p>
    <w:p w:rsidR="00D252DC" w:rsidRPr="003F6B97" w:rsidRDefault="00D252DC" w:rsidP="00FB3F2B">
      <w:pPr>
        <w:pStyle w:val="BulletList"/>
      </w:pPr>
      <w:r w:rsidRPr="003F6B97">
        <w:t>Allow access to a card or container without a PIN prompt (empty PIN).</w:t>
      </w:r>
    </w:p>
    <w:p w:rsidR="00D252DC" w:rsidRPr="003F6B97" w:rsidRDefault="00D252DC" w:rsidP="005704BE">
      <w:pPr>
        <w:pStyle w:val="Le"/>
      </w:pPr>
    </w:p>
    <w:p w:rsidR="00D252DC" w:rsidRPr="003F6B97" w:rsidRDefault="00D252DC" w:rsidP="005704BE">
      <w:pPr>
        <w:pStyle w:val="BodyText"/>
      </w:pPr>
      <w:r w:rsidRPr="003F6B97">
        <w:t xml:space="preserve">For more information, see section </w:t>
      </w:r>
      <w:fldSimple w:instr=" REF _Ref151199491 \r \h  \* MERGEFORMAT ">
        <w:r>
          <w:t>7.2</w:t>
        </w:r>
      </w:fldSimple>
      <w:r w:rsidRPr="003F6B97">
        <w:t>, “</w:t>
      </w:r>
      <w:fldSimple w:instr=" REF _Ref151199491 \h  \* MERGEFORMAT ">
        <w:r>
          <w:t>Enhanced PIN S</w:t>
        </w:r>
        <w:r w:rsidRPr="003F6B97">
          <w:t>upport</w:t>
        </w:r>
      </w:fldSimple>
      <w:r w:rsidRPr="003F6B97">
        <w:t>.”</w:t>
      </w:r>
    </w:p>
    <w:p w:rsidR="00D252DC" w:rsidRPr="003F6B97" w:rsidRDefault="00D252DC" w:rsidP="005704BE">
      <w:pPr>
        <w:pStyle w:val="BodyText"/>
      </w:pPr>
      <w:r w:rsidRPr="003F6B97">
        <w:t xml:space="preserve">For reference information, see section </w:t>
      </w:r>
      <w:fldSimple w:instr=" REF _Ref151199173 \r \h  \* MERGEFORMAT ">
        <w:r>
          <w:t>4.2</w:t>
        </w:r>
      </w:fldSimple>
      <w:r w:rsidRPr="003F6B97">
        <w:t>, “</w:t>
      </w:r>
      <w:fldSimple w:instr=" REF _Ref151199185 \h  \* MERGEFORMAT ">
        <w:r w:rsidRPr="003F6B97">
          <w:t>Card PIN Operations</w:t>
        </w:r>
      </w:fldSimple>
      <w:r w:rsidRPr="003F6B97">
        <w:t>.”</w:t>
      </w:r>
    </w:p>
    <w:p w:rsidR="00D252DC" w:rsidRPr="003F6B97" w:rsidRDefault="00D252DC" w:rsidP="005704BE">
      <w:pPr>
        <w:pStyle w:val="BodyTextLink"/>
      </w:pPr>
      <w:r w:rsidRPr="003F6B97">
        <w:t>New APIs added in this version include:</w:t>
      </w:r>
    </w:p>
    <w:p w:rsidR="00D252DC" w:rsidRPr="003F6B97" w:rsidRDefault="00D252DC" w:rsidP="00FB3F2B">
      <w:pPr>
        <w:pStyle w:val="BulletList"/>
      </w:pPr>
      <w:fldSimple w:instr=" REF _Ref151199239 \r \h  \* MERGEFORMAT ">
        <w:r>
          <w:t>4.2.6</w:t>
        </w:r>
      </w:fldSimple>
      <w:r w:rsidRPr="003F6B97">
        <w:t xml:space="preserve"> </w:t>
      </w:r>
      <w:fldSimple w:instr=" REF _Ref151199242 \h  \* MERGEFORMAT ">
        <w:r w:rsidRPr="003F6B97">
          <w:t>CardAuthenticateEx</w:t>
        </w:r>
      </w:fldSimple>
    </w:p>
    <w:p w:rsidR="00D252DC" w:rsidRPr="003F6B97" w:rsidRDefault="00D252DC" w:rsidP="00FB3F2B">
      <w:pPr>
        <w:pStyle w:val="BulletList"/>
      </w:pPr>
      <w:fldSimple w:instr=" REF _Ref151199249 \r \h  \* MERGEFORMAT ">
        <w:r>
          <w:t>4.2.7</w:t>
        </w:r>
      </w:fldSimple>
      <w:r w:rsidRPr="003F6B97">
        <w:t xml:space="preserve"> </w:t>
      </w:r>
      <w:fldSimple w:instr=" REF _Ref151199279 \h  \* MERGEFORMAT ">
        <w:r w:rsidRPr="003F6B97">
          <w:t>CardGetChallengeEx</w:t>
        </w:r>
      </w:fldSimple>
    </w:p>
    <w:p w:rsidR="00D252DC" w:rsidRPr="003F6B97" w:rsidRDefault="00D252DC" w:rsidP="00FB3F2B">
      <w:pPr>
        <w:pStyle w:val="BulletList"/>
      </w:pPr>
      <w:fldSimple w:instr=" REF _Ref151199285 \r \h  \* MERGEFORMAT ">
        <w:r>
          <w:t>4.2.8</w:t>
        </w:r>
      </w:fldSimple>
      <w:r w:rsidRPr="003F6B97">
        <w:t xml:space="preserve"> </w:t>
      </w:r>
      <w:fldSimple w:instr=" REF _Ref151199288 \h  \* MERGEFORMAT ">
        <w:r w:rsidRPr="003F6B97">
          <w:t>CardDeauthenticateEx</w:t>
        </w:r>
      </w:fldSimple>
    </w:p>
    <w:p w:rsidR="00D252DC" w:rsidRPr="003F6B97" w:rsidRDefault="00D252DC" w:rsidP="00FB3F2B">
      <w:pPr>
        <w:pStyle w:val="BulletList"/>
      </w:pPr>
      <w:fldSimple w:instr=" REF _Ref151199296 \r \h  \* MERGEFORMAT ">
        <w:r>
          <w:t>4.2.9</w:t>
        </w:r>
      </w:fldSimple>
      <w:r w:rsidRPr="003F6B97">
        <w:t xml:space="preserve"> </w:t>
      </w:r>
      <w:fldSimple w:instr=" REF _Ref151199299 \h  \* MERGEFORMAT ">
        <w:r w:rsidRPr="003F6B97">
          <w:t>CardChangeAuthenticatorEx</w:t>
        </w:r>
      </w:fldSimple>
    </w:p>
    <w:p w:rsidR="00D252DC" w:rsidRPr="003F6B97" w:rsidRDefault="00D252DC" w:rsidP="005704BE">
      <w:pPr>
        <w:pStyle w:val="Le"/>
      </w:pPr>
    </w:p>
    <w:p w:rsidR="00D252DC" w:rsidRPr="003F6B97" w:rsidRDefault="00D252DC" w:rsidP="005704BE">
      <w:pPr>
        <w:pStyle w:val="BulletList2"/>
        <w:numPr>
          <w:ilvl w:val="0"/>
          <w:numId w:val="0"/>
        </w:numPr>
        <w:pBdr>
          <w:top w:val="single" w:sz="4" w:space="1" w:color="auto"/>
          <w:left w:val="single" w:sz="4" w:space="4" w:color="auto"/>
          <w:bottom w:val="single" w:sz="4" w:space="1" w:color="auto"/>
          <w:right w:val="single" w:sz="4" w:space="4" w:color="auto"/>
        </w:pBdr>
        <w:ind w:left="360" w:hanging="360"/>
        <w:rPr>
          <w:b/>
        </w:rPr>
      </w:pPr>
      <w:r w:rsidRPr="003F6B97">
        <w:rPr>
          <w:b/>
        </w:rPr>
        <w:t>Important Note:</w:t>
      </w:r>
    </w:p>
    <w:p w:rsidR="00D252DC" w:rsidRPr="003F6B97" w:rsidRDefault="00D252DC" w:rsidP="005704BE">
      <w:pPr>
        <w:pStyle w:val="BulletList2"/>
        <w:numPr>
          <w:ilvl w:val="0"/>
          <w:numId w:val="0"/>
        </w:numPr>
        <w:pBdr>
          <w:top w:val="single" w:sz="4" w:space="1" w:color="auto"/>
          <w:left w:val="single" w:sz="4" w:space="4" w:color="auto"/>
          <w:bottom w:val="single" w:sz="4" w:space="1" w:color="auto"/>
          <w:right w:val="single" w:sz="4" w:space="4" w:color="auto"/>
        </w:pBdr>
      </w:pPr>
      <w:r w:rsidRPr="003F6B97">
        <w:t>Not all provisioning systems support multiple PINs; consequently, care must be taken when applying PINs on keys that can be updated in the field by a card provisioning system.</w:t>
      </w:r>
    </w:p>
    <w:p w:rsidR="00D252DC" w:rsidRPr="003F6B97" w:rsidRDefault="00D252DC" w:rsidP="00FB3F2B">
      <w:pPr>
        <w:pStyle w:val="Heading3"/>
      </w:pPr>
      <w:bookmarkStart w:id="12" w:name="_Toc171234667"/>
      <w:bookmarkStart w:id="13" w:name="_Toc177360993"/>
      <w:bookmarkStart w:id="14" w:name="_Toc192484372"/>
      <w:r w:rsidRPr="003F6B97">
        <w:t xml:space="preserve">Support for </w:t>
      </w:r>
      <w:bookmarkStart w:id="15" w:name="_Toc150065363"/>
      <w:r w:rsidRPr="003F6B97">
        <w:t>Read-Only Cards</w:t>
      </w:r>
      <w:bookmarkEnd w:id="12"/>
      <w:bookmarkEnd w:id="13"/>
      <w:bookmarkEnd w:id="14"/>
      <w:bookmarkEnd w:id="15"/>
    </w:p>
    <w:p w:rsidR="00D252DC" w:rsidRPr="003F6B97" w:rsidRDefault="00D252DC" w:rsidP="005704BE">
      <w:pPr>
        <w:pStyle w:val="BodyText"/>
      </w:pPr>
      <w:r w:rsidRPr="003F6B97">
        <w:t xml:space="preserve">Smart cards are considered read-only when Windows cannot write specific cache data to the card. The definition of a read-only card is included in section </w:t>
      </w:r>
      <w:fldSimple w:instr=" REF _Ref151219322 \w \h  \* MERGEFORMAT ">
        <w:r>
          <w:t>7.4</w:t>
        </w:r>
      </w:fldSimple>
      <w:r w:rsidRPr="003F6B97">
        <w:t>, “</w:t>
      </w:r>
      <w:fldSimple w:instr=" REF _Ref151219322 \h  \* MERGEFORMAT ">
        <w:r w:rsidRPr="003F6B97">
          <w:t>Read-Only Cards</w:t>
        </w:r>
      </w:fldSimple>
      <w:r w:rsidRPr="003F6B97">
        <w:t>.”</w:t>
      </w:r>
    </w:p>
    <w:p w:rsidR="00D252DC" w:rsidRPr="003F6B97" w:rsidRDefault="00D252DC" w:rsidP="005704BE">
      <w:pPr>
        <w:pStyle w:val="BodyText"/>
      </w:pPr>
      <w:r w:rsidRPr="003F6B97">
        <w:t xml:space="preserve">Version 6 adds new modes of data caching and enables a card minidriver to control those cache modes.  For more details, see section </w:t>
      </w:r>
      <w:fldSimple w:instr=" REF _Ref151218457 \r \h  \* MERGEFORMAT ">
        <w:r>
          <w:t>4.5.4</w:t>
        </w:r>
      </w:fldSimple>
      <w:r w:rsidRPr="003F6B97">
        <w:t xml:space="preserve">, “API </w:t>
      </w:r>
      <w:fldSimple w:instr=" REF _Ref151218453 \h  \* MERGEFORMAT ">
        <w:r w:rsidRPr="003F6B97">
          <w:t>CardGetProperty</w:t>
        </w:r>
      </w:fldSimple>
      <w:r w:rsidRPr="003F6B97">
        <w:t>.”</w:t>
      </w:r>
    </w:p>
    <w:p w:rsidR="00D252DC" w:rsidRPr="003F6B97" w:rsidRDefault="00D252DC" w:rsidP="005704BE">
      <w:pPr>
        <w:pStyle w:val="BodyText"/>
      </w:pPr>
      <w:r w:rsidRPr="003F6B97">
        <w:t xml:space="preserve">With these new data cache modes, along with proper virtualization of other system files (see section </w:t>
      </w:r>
      <w:fldSimple w:instr=" REF _Ref151218592 \r \h  \* MERGEFORMAT ">
        <w:r>
          <w:t>5.2</w:t>
        </w:r>
      </w:fldSimple>
      <w:r w:rsidRPr="003F6B97">
        <w:t>, “</w:t>
      </w:r>
      <w:fldSimple w:instr=" REF _Ref151218597 \h  \* MERGEFORMAT ">
        <w:r w:rsidRPr="003F6B97">
          <w:t>File System Virtualization</w:t>
        </w:r>
      </w:fldSimple>
      <w:r w:rsidRPr="003F6B97">
        <w:t>”), it is now possible to develop a card minidriver that is fully compatible with a read-only smart card.</w:t>
      </w:r>
    </w:p>
    <w:p w:rsidR="00D252DC" w:rsidRPr="003F6B97" w:rsidRDefault="00D252DC" w:rsidP="005704BE">
      <w:pPr>
        <w:pStyle w:val="BodyText"/>
      </w:pPr>
      <w:r w:rsidRPr="003F6B97">
        <w:t xml:space="preserve">For more information, see section </w:t>
      </w:r>
      <w:fldSimple w:instr=" REF _Ref151219323 \r \h  \* MERGEFORMAT ">
        <w:r>
          <w:t>7.4</w:t>
        </w:r>
      </w:fldSimple>
      <w:r w:rsidRPr="003F6B97">
        <w:t>, “</w:t>
      </w:r>
      <w:fldSimple w:instr=" REF _Ref151219322 \h  \* MERGEFORMAT ">
        <w:r w:rsidRPr="003F6B97">
          <w:t>Read-Only Cards</w:t>
        </w:r>
      </w:fldSimple>
      <w:r w:rsidRPr="003F6B97">
        <w:t xml:space="preserve">,” and section </w:t>
      </w:r>
      <w:fldSimple w:instr=" REF _Ref151219324 \r \h  \* MERGEFORMAT ">
        <w:r>
          <w:t>4.5.4</w:t>
        </w:r>
      </w:fldSimple>
      <w:r w:rsidRPr="003F6B97">
        <w:t>, “</w:t>
      </w:r>
      <w:fldSimple w:instr=" REF _Ref151219325 \h  \* MERGEFORMAT ">
        <w:r w:rsidRPr="003F6B97">
          <w:t>CardGetProperty</w:t>
        </w:r>
      </w:fldSimple>
      <w:r w:rsidRPr="003F6B97">
        <w:t>.”</w:t>
      </w:r>
    </w:p>
    <w:p w:rsidR="00D252DC" w:rsidRPr="003F6B97" w:rsidRDefault="00D252DC" w:rsidP="00FB3F2B">
      <w:pPr>
        <w:pStyle w:val="Heading3"/>
      </w:pPr>
      <w:bookmarkStart w:id="16" w:name="_Toc151218885"/>
      <w:bookmarkStart w:id="17" w:name="_Toc151219041"/>
      <w:bookmarkStart w:id="18" w:name="_Toc151219185"/>
      <w:bookmarkStart w:id="19" w:name="_Toc151285528"/>
      <w:bookmarkStart w:id="20" w:name="_Toc151218886"/>
      <w:bookmarkStart w:id="21" w:name="_Toc151219042"/>
      <w:bookmarkStart w:id="22" w:name="_Toc151219186"/>
      <w:bookmarkStart w:id="23" w:name="_Toc151285529"/>
      <w:bookmarkStart w:id="24" w:name="_Toc151218887"/>
      <w:bookmarkStart w:id="25" w:name="_Toc151219043"/>
      <w:bookmarkStart w:id="26" w:name="_Toc151219187"/>
      <w:bookmarkStart w:id="27" w:name="_Toc151285530"/>
      <w:bookmarkStart w:id="28" w:name="_Toc151218888"/>
      <w:bookmarkStart w:id="29" w:name="_Toc151219044"/>
      <w:bookmarkStart w:id="30" w:name="_Toc151219188"/>
      <w:bookmarkStart w:id="31" w:name="_Toc151285531"/>
      <w:bookmarkStart w:id="32" w:name="_Toc151218889"/>
      <w:bookmarkStart w:id="33" w:name="_Toc151219045"/>
      <w:bookmarkStart w:id="34" w:name="_Toc151219189"/>
      <w:bookmarkStart w:id="35" w:name="_Toc151285532"/>
      <w:bookmarkStart w:id="36" w:name="_Toc151218890"/>
      <w:bookmarkStart w:id="37" w:name="_Toc151219046"/>
      <w:bookmarkStart w:id="38" w:name="_Toc151219190"/>
      <w:bookmarkStart w:id="39" w:name="_Toc151285533"/>
      <w:bookmarkStart w:id="40" w:name="_Toc151218891"/>
      <w:bookmarkStart w:id="41" w:name="_Toc151219047"/>
      <w:bookmarkStart w:id="42" w:name="_Toc151219191"/>
      <w:bookmarkStart w:id="43" w:name="_Toc151285534"/>
      <w:bookmarkStart w:id="44" w:name="_Toc151218892"/>
      <w:bookmarkStart w:id="45" w:name="_Toc151219048"/>
      <w:bookmarkStart w:id="46" w:name="_Toc151219192"/>
      <w:bookmarkStart w:id="47" w:name="_Toc151285535"/>
      <w:bookmarkStart w:id="48" w:name="_Toc151218893"/>
      <w:bookmarkStart w:id="49" w:name="_Toc151219049"/>
      <w:bookmarkStart w:id="50" w:name="_Toc151219193"/>
      <w:bookmarkStart w:id="51" w:name="_Toc151285536"/>
      <w:bookmarkStart w:id="52" w:name="_Toc151218894"/>
      <w:bookmarkStart w:id="53" w:name="_Toc151219050"/>
      <w:bookmarkStart w:id="54" w:name="_Toc151219194"/>
      <w:bookmarkStart w:id="55" w:name="_Toc151285537"/>
      <w:bookmarkStart w:id="56" w:name="_Toc151218895"/>
      <w:bookmarkStart w:id="57" w:name="_Toc151219051"/>
      <w:bookmarkStart w:id="58" w:name="_Toc151219195"/>
      <w:bookmarkStart w:id="59" w:name="_Toc151285538"/>
      <w:bookmarkStart w:id="60" w:name="_Toc171234668"/>
      <w:bookmarkStart w:id="61" w:name="_Toc177360994"/>
      <w:bookmarkStart w:id="62" w:name="_Toc192484373"/>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3F6B97">
        <w:t>Secure PIN Channel</w:t>
      </w:r>
      <w:bookmarkEnd w:id="60"/>
      <w:bookmarkEnd w:id="61"/>
      <w:bookmarkEnd w:id="62"/>
    </w:p>
    <w:p w:rsidR="00D252DC" w:rsidRPr="003F6B97" w:rsidRDefault="00D252DC" w:rsidP="005704BE">
      <w:pPr>
        <w:pStyle w:val="BodyText"/>
      </w:pPr>
      <w:r w:rsidRPr="003F6B97">
        <w:t xml:space="preserve">Secure PIN channel is a feature in Windows Vista SP1 that enables a secure PIN prompt followed by establishment of a secure channel between Windows and the smart card for PIN authentication. Secure PIN channel protects the card PIN against eavesdropping while traveling through </w:t>
      </w:r>
      <w:r>
        <w:t>operating system</w:t>
      </w:r>
      <w:r w:rsidRPr="003F6B97">
        <w:t xml:space="preserve"> component and while transmitted to the card.</w:t>
      </w:r>
    </w:p>
    <w:p w:rsidR="00D252DC" w:rsidRPr="003F6B97" w:rsidRDefault="00D252DC" w:rsidP="005704BE">
      <w:pPr>
        <w:pStyle w:val="BodyText"/>
      </w:pPr>
      <w:r w:rsidRPr="003F6B97">
        <w:t>Secure PIN prompt means that the user is requested to press ALT+CTL+DEL before prompted for the PIN following a visual experience identical to Windows logon. Secure PIN prompt reduces the risk of PIN harvesting by a spoof PIN prompt dialog box.</w:t>
      </w:r>
    </w:p>
    <w:p w:rsidR="00D252DC" w:rsidRPr="003F6B97" w:rsidRDefault="00D252DC" w:rsidP="005704BE">
      <w:pPr>
        <w:pStyle w:val="BodyText"/>
      </w:pPr>
      <w:r w:rsidRPr="003F6B97">
        <w:t>Secure PIN channel can be controlled and triggered by Common Criteria group policy setting and also by a specific attribute on the PIN object.</w:t>
      </w:r>
    </w:p>
    <w:p w:rsidR="00D252DC" w:rsidRPr="003F6B97" w:rsidRDefault="00D252DC" w:rsidP="005704BE">
      <w:pPr>
        <w:pStyle w:val="BodyText"/>
      </w:pPr>
      <w:r w:rsidRPr="003F6B97">
        <w:t xml:space="preserve">For more information on secure PIN channel, see section </w:t>
      </w:r>
      <w:fldSimple w:instr=" REF _Ref151219752 \r \h  \* MERGEFORMAT ">
        <w:r>
          <w:t>7.3</w:t>
        </w:r>
      </w:fldSimple>
      <w:r w:rsidRPr="003F6B97">
        <w:t>, “</w:t>
      </w:r>
      <w:fldSimple w:instr=" REF _Ref151219757 \h  \* MERGEFORMAT ">
        <w:r w:rsidRPr="003F6B97">
          <w:t>Session PINs</w:t>
        </w:r>
      </w:fldSimple>
      <w:r w:rsidRPr="003F6B97">
        <w:t>.”</w:t>
      </w:r>
    </w:p>
    <w:p w:rsidR="00D252DC" w:rsidRPr="003F6B97" w:rsidRDefault="00D252DC" w:rsidP="005704BE">
      <w:pPr>
        <w:pStyle w:val="BodyText"/>
      </w:pPr>
      <w:r w:rsidRPr="003F6B97">
        <w:t xml:space="preserve">The new API related to this feature includes section </w:t>
      </w:r>
      <w:fldSimple w:instr=" REF _Ref151219822 \r \h  \* MERGEFORMAT ">
        <w:r>
          <w:t>4.2.6</w:t>
        </w:r>
      </w:fldSimple>
      <w:r w:rsidRPr="003F6B97">
        <w:t>, “</w:t>
      </w:r>
      <w:fldSimple w:instr=" REF _Ref151219827 \h  \* MERGEFORMAT ">
        <w:r w:rsidRPr="003F6B97">
          <w:t>CardAuthenticateEx</w:t>
        </w:r>
      </w:fldSimple>
      <w:r w:rsidRPr="003F6B97">
        <w:t>.”</w:t>
      </w:r>
    </w:p>
    <w:p w:rsidR="00D252DC" w:rsidRPr="003F6B97" w:rsidRDefault="00D252DC" w:rsidP="00FB3F2B">
      <w:pPr>
        <w:pStyle w:val="Heading3"/>
      </w:pPr>
      <w:bookmarkStart w:id="63" w:name="_Toc171234669"/>
      <w:bookmarkStart w:id="64" w:name="_Toc177360995"/>
      <w:bookmarkStart w:id="65" w:name="_Toc192484374"/>
      <w:r w:rsidRPr="003F6B97">
        <w:t>External PIN Support</w:t>
      </w:r>
      <w:bookmarkEnd w:id="63"/>
      <w:bookmarkEnd w:id="64"/>
      <w:bookmarkEnd w:id="65"/>
    </w:p>
    <w:p w:rsidR="00D252DC" w:rsidRPr="003F6B97" w:rsidRDefault="00D252DC" w:rsidP="005704BE">
      <w:pPr>
        <w:pStyle w:val="BodyTextLink"/>
      </w:pPr>
      <w:r w:rsidRPr="003F6B97">
        <w:t>An external PIN support is a PIN that is collected off the PC from the user. Examples of an external PIN scenario include:</w:t>
      </w:r>
    </w:p>
    <w:p w:rsidR="00D252DC" w:rsidRPr="003F6B97" w:rsidRDefault="00D252DC" w:rsidP="00FB3F2B">
      <w:pPr>
        <w:pStyle w:val="BulletList"/>
      </w:pPr>
      <w:r w:rsidRPr="003F6B97">
        <w:t>A PIN is collected on a PIN PAD reader.</w:t>
      </w:r>
    </w:p>
    <w:p w:rsidR="00D252DC" w:rsidRPr="003F6B97" w:rsidRDefault="00D252DC" w:rsidP="00FB3F2B">
      <w:pPr>
        <w:pStyle w:val="BulletList"/>
      </w:pPr>
      <w:r w:rsidRPr="003F6B97">
        <w:t>A smart card has a fingerprint reader attached to it and performs a match on a card with a fingerprint template as an alternative to a PIN.</w:t>
      </w:r>
    </w:p>
    <w:p w:rsidR="00D252DC" w:rsidRPr="003F6B97" w:rsidRDefault="00D252DC" w:rsidP="005704BE">
      <w:pPr>
        <w:pStyle w:val="Le"/>
      </w:pPr>
    </w:p>
    <w:p w:rsidR="00D252DC" w:rsidRPr="003F6B97" w:rsidRDefault="00D252DC" w:rsidP="005704BE">
      <w:pPr>
        <w:pStyle w:val="BodyText"/>
      </w:pPr>
      <w:r w:rsidRPr="003F6B97">
        <w:t>In an external PIN mode, whenever PIN authentication to a smart card is required, Windows does not prompt the user for a PIN but rather calls the minidriver's authentication API immediately without any notification to the user</w:t>
      </w:r>
      <w:r>
        <w:t>.</w:t>
      </w:r>
      <w:r w:rsidRPr="003F6B97">
        <w:t xml:space="preserve"> </w:t>
      </w:r>
      <w:r>
        <w:t>I</w:t>
      </w:r>
      <w:r w:rsidRPr="003F6B97">
        <w:t xml:space="preserve">t is expected that the actual authentication and PIN collection occur without </w:t>
      </w:r>
      <w:r>
        <w:t>operating system</w:t>
      </w:r>
      <w:r w:rsidRPr="003F6B97">
        <w:t xml:space="preserve"> involvement.</w:t>
      </w:r>
    </w:p>
    <w:p w:rsidR="00D252DC" w:rsidRPr="003F6B97" w:rsidRDefault="00D252DC" w:rsidP="005704BE">
      <w:pPr>
        <w:pStyle w:val="BodyText"/>
      </w:pPr>
      <w:r w:rsidRPr="003F6B97">
        <w:t xml:space="preserve">Optionally, and subject to specific restrictions, the minidriver is allowed to display its own </w:t>
      </w:r>
      <w:r>
        <w:t>user interface (</w:t>
      </w:r>
      <w:r w:rsidRPr="003F6B97">
        <w:t>UI</w:t>
      </w:r>
      <w:r>
        <w:t>)</w:t>
      </w:r>
      <w:r w:rsidRPr="003F6B97">
        <w:t xml:space="preserve"> to instruct the user to perform specific actions in relations</w:t>
      </w:r>
      <w:r>
        <w:t>hip</w:t>
      </w:r>
      <w:r w:rsidRPr="003F6B97">
        <w:t xml:space="preserve"> to PIN collection. It is not expected that such UI will be used to actually collect a PIN from the user, but rather </w:t>
      </w:r>
      <w:r>
        <w:t xml:space="preserve">to </w:t>
      </w:r>
      <w:r w:rsidRPr="003F6B97">
        <w:t xml:space="preserve">direct the user that Windows is waiting for a PIN to be collected externally.  A minidriver is not allowed to display UI when the context is silent mode and is expected to use a specific window handle to create UI elements. More information can be found in section </w:t>
      </w:r>
      <w:fldSimple w:instr=" REF _Ref161048251 \r \h  \* MERGEFORMAT ">
        <w:r>
          <w:t>4.2.6</w:t>
        </w:r>
      </w:fldSimple>
      <w:r w:rsidRPr="003F6B97">
        <w:t>, “</w:t>
      </w:r>
      <w:fldSimple w:instr=" REF _Ref161048255 \h  \* MERGEFORMAT ">
        <w:r w:rsidRPr="003F6B97">
          <w:t>CardAuthenticateEx</w:t>
        </w:r>
      </w:fldSimple>
      <w:r>
        <w:t>,</w:t>
      </w:r>
      <w:r w:rsidRPr="003F6B97">
        <w:t xml:space="preserve">” and section </w:t>
      </w:r>
      <w:fldSimple w:instr=" REF _Ref161048279 \r \h  \* MERGEFORMAT ">
        <w:r>
          <w:t>4.5.5</w:t>
        </w:r>
      </w:fldSimple>
      <w:r w:rsidRPr="003F6B97">
        <w:t>, “</w:t>
      </w:r>
      <w:fldSimple w:instr=" REF _Ref161048275 \h  \* MERGEFORMAT ">
        <w:r w:rsidRPr="003F6B97">
          <w:t>CardSetProperty</w:t>
        </w:r>
      </w:fldSimple>
      <w:r w:rsidRPr="003F6B97">
        <w:t>.”</w:t>
      </w:r>
    </w:p>
    <w:p w:rsidR="00D252DC" w:rsidRPr="003F6B97" w:rsidRDefault="00D252DC" w:rsidP="005704BE">
      <w:pPr>
        <w:pStyle w:val="BodyText"/>
      </w:pPr>
      <w:r w:rsidRPr="003F6B97">
        <w:t xml:space="preserve">Cards that can return a temporary session PIN may return such a PIN to Windows for subsequent caching. In such </w:t>
      </w:r>
      <w:r>
        <w:t xml:space="preserve">a </w:t>
      </w:r>
      <w:r w:rsidRPr="003F6B97">
        <w:t xml:space="preserve">case, Windows presents the session PIN for any further card authentication until the card invalidates the session PIN. For more information, see section </w:t>
      </w:r>
      <w:fldSimple w:instr=" REF _Ref161048251 \r \h  \* MERGEFORMAT ">
        <w:r>
          <w:t>4.2.6</w:t>
        </w:r>
      </w:fldSimple>
      <w:r w:rsidRPr="003F6B97">
        <w:t>, “</w:t>
      </w:r>
      <w:fldSimple w:instr=" REF _Ref161048255 \h  \* MERGEFORMAT ">
        <w:r w:rsidRPr="003F6B97">
          <w:t>CardAuthenticateEx</w:t>
        </w:r>
      </w:fldSimple>
      <w:r w:rsidRPr="003F6B97">
        <w:t>.”</w:t>
      </w:r>
    </w:p>
    <w:p w:rsidR="00D252DC" w:rsidRPr="00FB3F2B" w:rsidRDefault="00D252DC" w:rsidP="00FB3F2B">
      <w:pPr>
        <w:pStyle w:val="Heading1"/>
      </w:pPr>
      <w:bookmarkStart w:id="66" w:name="_Toc171234670"/>
      <w:bookmarkStart w:id="67" w:name="_Toc177360996"/>
      <w:bookmarkStart w:id="68" w:name="_Toc192484375"/>
      <w:r w:rsidRPr="00FB3F2B">
        <w:t>Card-Specific Minidriver Details</w:t>
      </w:r>
      <w:bookmarkEnd w:id="66"/>
      <w:bookmarkEnd w:id="67"/>
      <w:bookmarkEnd w:id="68"/>
    </w:p>
    <w:p w:rsidR="00D252DC" w:rsidRPr="00FB3F2B" w:rsidRDefault="00D252DC" w:rsidP="00FB3F2B">
      <w:pPr>
        <w:pStyle w:val="Heading2"/>
      </w:pPr>
      <w:bookmarkStart w:id="69" w:name="_Toc171234671"/>
      <w:bookmarkStart w:id="70" w:name="_Toc177360997"/>
      <w:bookmarkStart w:id="71" w:name="_Toc192484376"/>
      <w:r w:rsidRPr="00FB3F2B">
        <w:t>Overview</w:t>
      </w:r>
      <w:bookmarkEnd w:id="69"/>
      <w:bookmarkEnd w:id="70"/>
      <w:bookmarkEnd w:id="71"/>
    </w:p>
    <w:p w:rsidR="00D252DC" w:rsidRPr="003F6B97" w:rsidRDefault="00D252DC" w:rsidP="005704BE">
      <w:pPr>
        <w:pStyle w:val="BodyText"/>
      </w:pPr>
      <w:r w:rsidRPr="003F6B97">
        <w:t>The card-specific minidriver is the lowest logical interface layer in the Microsoft Smart Card Base CSP/CNG KSP. This minidriver allows the Card Interface layer to speak directly with a specific type of card by using SCRM.</w:t>
      </w:r>
    </w:p>
    <w:p w:rsidR="00D252DC" w:rsidRPr="003F6B97" w:rsidRDefault="00D252DC" w:rsidP="005704BE">
      <w:pPr>
        <w:pStyle w:val="BodyText"/>
      </w:pPr>
      <w:r w:rsidRPr="003F6B97">
        <w:t xml:space="preserve">The card minidriver is a DLL library that exports a specific set of APIs as defined in this </w:t>
      </w:r>
      <w:r>
        <w:t>specification</w:t>
      </w:r>
      <w:r w:rsidRPr="003F6B97">
        <w:t xml:space="preserve">. Each call to the card minidriver includes a pointer to a CARD_DATA structure that provides context information. This context information provides some state information as well as a table of function pointers that is used to facilitate communication between the upper layer and the card minidriver. For details concerning this context structure, see the description of CardAcquireContext in the API reference chapter of this </w:t>
      </w:r>
      <w:r>
        <w:t>specification</w:t>
      </w:r>
      <w:r w:rsidRPr="003F6B97">
        <w:t>.</w:t>
      </w:r>
    </w:p>
    <w:p w:rsidR="00D252DC" w:rsidRPr="00FB3F2B" w:rsidRDefault="00D252DC" w:rsidP="00FB3F2B">
      <w:pPr>
        <w:pStyle w:val="Heading2"/>
      </w:pPr>
      <w:bookmarkStart w:id="72" w:name="_Toc150855145"/>
      <w:bookmarkStart w:id="73" w:name="_Toc150855275"/>
      <w:bookmarkStart w:id="74" w:name="_Toc150855405"/>
      <w:bookmarkStart w:id="75" w:name="_Toc151218900"/>
      <w:bookmarkStart w:id="76" w:name="_Toc151219056"/>
      <w:bookmarkStart w:id="77" w:name="_Toc151219200"/>
      <w:bookmarkStart w:id="78" w:name="_Toc151285543"/>
      <w:bookmarkStart w:id="79" w:name="_Toc150855146"/>
      <w:bookmarkStart w:id="80" w:name="_Toc150855276"/>
      <w:bookmarkStart w:id="81" w:name="_Toc150855406"/>
      <w:bookmarkStart w:id="82" w:name="_Toc151218901"/>
      <w:bookmarkStart w:id="83" w:name="_Toc151219057"/>
      <w:bookmarkStart w:id="84" w:name="_Toc151219201"/>
      <w:bookmarkStart w:id="85" w:name="_Toc151285544"/>
      <w:bookmarkStart w:id="86" w:name="_Toc171234672"/>
      <w:bookmarkStart w:id="87" w:name="_Toc177360998"/>
      <w:bookmarkStart w:id="88" w:name="_Toc192484377"/>
      <w:bookmarkEnd w:id="72"/>
      <w:bookmarkEnd w:id="73"/>
      <w:bookmarkEnd w:id="74"/>
      <w:bookmarkEnd w:id="75"/>
      <w:bookmarkEnd w:id="76"/>
      <w:bookmarkEnd w:id="77"/>
      <w:bookmarkEnd w:id="78"/>
      <w:bookmarkEnd w:id="79"/>
      <w:bookmarkEnd w:id="80"/>
      <w:bookmarkEnd w:id="81"/>
      <w:bookmarkEnd w:id="82"/>
      <w:bookmarkEnd w:id="83"/>
      <w:bookmarkEnd w:id="84"/>
      <w:bookmarkEnd w:id="85"/>
      <w:r w:rsidRPr="00FB3F2B">
        <w:t>Related Document</w:t>
      </w:r>
      <w:bookmarkEnd w:id="86"/>
      <w:bookmarkEnd w:id="87"/>
      <w:bookmarkEnd w:id="88"/>
    </w:p>
    <w:p w:rsidR="00D252DC" w:rsidRPr="003F6B97" w:rsidRDefault="00D252DC" w:rsidP="005704BE">
      <w:pPr>
        <w:pStyle w:val="BodyTextLink"/>
      </w:pPr>
      <w:r w:rsidRPr="003F6B97">
        <w:t>The following document provides additional information relevant to this specification:</w:t>
      </w:r>
    </w:p>
    <w:p w:rsidR="00D252DC" w:rsidRPr="003F6B97" w:rsidRDefault="00D252DC" w:rsidP="00FB3F2B">
      <w:pPr>
        <w:pStyle w:val="BulletList"/>
      </w:pPr>
      <w:r w:rsidRPr="003F6B97">
        <w:t xml:space="preserve">CARDMOD.H – C language header file, Microsoft card minidriver API (available within </w:t>
      </w:r>
      <w:r>
        <w:t xml:space="preserve">the </w:t>
      </w:r>
      <w:r w:rsidRPr="003F6B97">
        <w:t>Microsoft CNG SDK package).</w:t>
      </w:r>
    </w:p>
    <w:p w:rsidR="00D252DC" w:rsidRPr="00FB3F2B" w:rsidRDefault="00D252DC" w:rsidP="00FB3F2B">
      <w:pPr>
        <w:pStyle w:val="Heading2"/>
      </w:pPr>
      <w:bookmarkStart w:id="89" w:name="_Toc171234673"/>
      <w:bookmarkStart w:id="90" w:name="_Toc177360999"/>
      <w:bookmarkStart w:id="91" w:name="_Toc192484378"/>
      <w:r w:rsidRPr="00FB3F2B">
        <w:t>General Design Guidelines</w:t>
      </w:r>
      <w:bookmarkEnd w:id="89"/>
      <w:bookmarkEnd w:id="90"/>
      <w:bookmarkEnd w:id="91"/>
    </w:p>
    <w:p w:rsidR="00D252DC" w:rsidRPr="003F6B97" w:rsidRDefault="00D252DC" w:rsidP="00FB3F2B">
      <w:pPr>
        <w:pStyle w:val="BulletList"/>
      </w:pPr>
      <w:r w:rsidRPr="003F6B97">
        <w:t>The card minidriver should be distributed as a DLL.</w:t>
      </w:r>
    </w:p>
    <w:p w:rsidR="00D252DC" w:rsidRPr="003F6B97" w:rsidRDefault="00D252DC" w:rsidP="00FB3F2B">
      <w:pPr>
        <w:pStyle w:val="BulletList"/>
      </w:pPr>
      <w:r w:rsidRPr="003F6B97">
        <w:t>Each card-specific operation should implement a single, atomic transaction except as otherwise noted.</w:t>
      </w:r>
    </w:p>
    <w:p w:rsidR="00D252DC" w:rsidRPr="003F6B97" w:rsidRDefault="00D252DC" w:rsidP="00FB3F2B">
      <w:pPr>
        <w:pStyle w:val="BulletList"/>
      </w:pPr>
      <w:r w:rsidRPr="003F6B97">
        <w:t>A standardized set of macro-level operations should be implemented.</w:t>
      </w:r>
    </w:p>
    <w:p w:rsidR="00D252DC" w:rsidRPr="003F6B97" w:rsidRDefault="00D252DC" w:rsidP="00FB3F2B">
      <w:pPr>
        <w:pStyle w:val="BulletList"/>
      </w:pPr>
      <w:r w:rsidRPr="003F6B97">
        <w:t>The logical card file-system objects should be mapped to their physical locations.</w:t>
      </w:r>
    </w:p>
    <w:p w:rsidR="00D252DC" w:rsidRPr="003F6B97" w:rsidRDefault="00D252DC" w:rsidP="00FB3F2B">
      <w:pPr>
        <w:pStyle w:val="BulletList"/>
      </w:pPr>
      <w:r w:rsidRPr="003F6B97">
        <w:t>Cards based on this new model should be able to dynamically grow any files stored on the card. For cards that are read-only and cannot follow this guideline, the minidriver should follow the specific guidelines for read-only cards detailed in this specification.</w:t>
      </w:r>
    </w:p>
    <w:p w:rsidR="00D252DC" w:rsidRPr="003F6B97" w:rsidRDefault="00D252DC" w:rsidP="00FB3F2B">
      <w:pPr>
        <w:pStyle w:val="Heading3"/>
      </w:pPr>
      <w:bookmarkStart w:id="92" w:name="_Toc150855149"/>
      <w:bookmarkStart w:id="93" w:name="_Toc150855279"/>
      <w:bookmarkStart w:id="94" w:name="_Toc150855409"/>
      <w:bookmarkStart w:id="95" w:name="_Toc151218904"/>
      <w:bookmarkStart w:id="96" w:name="_Toc151219060"/>
      <w:bookmarkStart w:id="97" w:name="_Toc151219204"/>
      <w:bookmarkStart w:id="98" w:name="_Toc151285547"/>
      <w:bookmarkStart w:id="99" w:name="_Toc171234674"/>
      <w:bookmarkStart w:id="100" w:name="_Toc177361000"/>
      <w:bookmarkStart w:id="101" w:name="_Toc192484379"/>
      <w:bookmarkEnd w:id="92"/>
      <w:bookmarkEnd w:id="93"/>
      <w:bookmarkEnd w:id="94"/>
      <w:bookmarkEnd w:id="95"/>
      <w:bookmarkEnd w:id="96"/>
      <w:bookmarkEnd w:id="97"/>
      <w:bookmarkEnd w:id="98"/>
      <w:r w:rsidRPr="003F6B97">
        <w:t>Transaction Management</w:t>
      </w:r>
      <w:bookmarkEnd w:id="99"/>
      <w:bookmarkEnd w:id="100"/>
      <w:bookmarkEnd w:id="101"/>
    </w:p>
    <w:p w:rsidR="00D252DC" w:rsidRPr="003F6B97" w:rsidRDefault="00D252DC" w:rsidP="00FB3F2B">
      <w:pPr>
        <w:pStyle w:val="BulletList"/>
      </w:pPr>
      <w:r w:rsidRPr="003F6B97">
        <w:t xml:space="preserve">A card minidriver should assume that transactions are handled by the caller, provided that it is using </w:t>
      </w:r>
      <w:r>
        <w:t xml:space="preserve">SCRM </w:t>
      </w:r>
      <w:r w:rsidRPr="003F6B97">
        <w:t>to access the card.</w:t>
      </w:r>
    </w:p>
    <w:p w:rsidR="00D252DC" w:rsidRPr="003F6B97" w:rsidRDefault="00D252DC" w:rsidP="00FB3F2B">
      <w:pPr>
        <w:pStyle w:val="BulletList"/>
      </w:pPr>
      <w:r w:rsidRPr="003F6B97">
        <w:t>The card minidriver can assume that all entry points except CardDeleteContext are called holding the card transaction. This cannot be assumed in CardDeleteContext because the card might have been removed or it is being called as part of a cleanup procedure.</w:t>
      </w:r>
    </w:p>
    <w:p w:rsidR="00D252DC" w:rsidRPr="003F6B97" w:rsidRDefault="00D252DC" w:rsidP="00FB3F2B">
      <w:pPr>
        <w:pStyle w:val="BulletList"/>
      </w:pPr>
      <w:r w:rsidRPr="003F6B97">
        <w:t>Multiple contexts can exist in a single process. Calling DeleteContext on one process should not prevent the other context from functioning.</w:t>
      </w:r>
    </w:p>
    <w:p w:rsidR="00D252DC" w:rsidRPr="003F6B97" w:rsidRDefault="00D252DC" w:rsidP="00FB3F2B">
      <w:pPr>
        <w:pStyle w:val="BulletList"/>
      </w:pPr>
      <w:r w:rsidRPr="003F6B97">
        <w:t>Handling the authentication state of the card is also the responsibility of the caller, not the card minidriver.</w:t>
      </w:r>
    </w:p>
    <w:p w:rsidR="00D252DC" w:rsidRPr="003F6B97" w:rsidRDefault="00D252DC" w:rsidP="00FB3F2B">
      <w:pPr>
        <w:pStyle w:val="Heading3"/>
      </w:pPr>
      <w:bookmarkStart w:id="102" w:name="_Toc171234675"/>
      <w:bookmarkStart w:id="103" w:name="_Toc177361001"/>
      <w:bookmarkStart w:id="104" w:name="_Toc192484380"/>
      <w:r w:rsidRPr="003F6B97">
        <w:t>Conventions</w:t>
      </w:r>
      <w:bookmarkEnd w:id="102"/>
      <w:bookmarkEnd w:id="103"/>
      <w:bookmarkEnd w:id="104"/>
    </w:p>
    <w:p w:rsidR="00D252DC" w:rsidRPr="00FB3F2B" w:rsidRDefault="00D252DC" w:rsidP="00EF2782">
      <w:pPr>
        <w:pStyle w:val="Heading4"/>
      </w:pPr>
      <w:bookmarkStart w:id="105" w:name="_Toc171234676"/>
      <w:r w:rsidRPr="00FB3F2B">
        <w:t xml:space="preserve">Strings: </w:t>
      </w:r>
      <w:r w:rsidRPr="00EF2782">
        <w:t>UNICODE</w:t>
      </w:r>
      <w:r w:rsidRPr="00FB3F2B">
        <w:t xml:space="preserve"> and ANSI</w:t>
      </w:r>
      <w:bookmarkEnd w:id="105"/>
    </w:p>
    <w:p w:rsidR="00D252DC" w:rsidRPr="003F6B97" w:rsidRDefault="00D252DC" w:rsidP="005704BE">
      <w:pPr>
        <w:pStyle w:val="BodyText"/>
      </w:pPr>
      <w:r w:rsidRPr="003F6B97">
        <w:t xml:space="preserve">At the application level, strings are generally encountered as elements of the user interface, either directly or indirectly. As such, they usually must be localized (translated into the user’s language) so that they </w:t>
      </w:r>
      <w:r>
        <w:t xml:space="preserve">can </w:t>
      </w:r>
      <w:r w:rsidRPr="003F6B97">
        <w:t>be understood. For this reason, the string type that most applications use is double-byte (that is, UNICODE) to accommodate different character sets.</w:t>
      </w:r>
    </w:p>
    <w:p w:rsidR="00D252DC" w:rsidRPr="003F6B97" w:rsidRDefault="00D252DC" w:rsidP="005704BE">
      <w:pPr>
        <w:pStyle w:val="BodyText"/>
      </w:pPr>
      <w:r w:rsidRPr="003F6B97">
        <w:t>However, smart cards operate with minimal resources and with very few options on the naming of directories, files, users, and so on. The character set for strings is single-byte ANSI, which provides a more compact representation of string data.</w:t>
      </w:r>
    </w:p>
    <w:p w:rsidR="00D252DC" w:rsidRPr="003F6B97" w:rsidRDefault="00D252DC" w:rsidP="005704BE">
      <w:pPr>
        <w:pStyle w:val="BodyText"/>
      </w:pPr>
      <w:r w:rsidRPr="003F6B97">
        <w:t>Accordingly, string buffers to and from the card minidriver are expected to be single-byte ANSI, and conversions to and from this character type as required must be performed outside the card minidriver.</w:t>
      </w:r>
    </w:p>
    <w:p w:rsidR="00D252DC" w:rsidRPr="00FB3F2B" w:rsidRDefault="00D252DC" w:rsidP="00FB3F2B">
      <w:pPr>
        <w:pStyle w:val="Heading4"/>
      </w:pPr>
      <w:bookmarkStart w:id="106" w:name="_Toc171234677"/>
      <w:r w:rsidRPr="00FB3F2B">
        <w:t>Error Handling</w:t>
      </w:r>
      <w:bookmarkEnd w:id="106"/>
    </w:p>
    <w:p w:rsidR="00D252DC" w:rsidRPr="003F6B97" w:rsidRDefault="00D252DC" w:rsidP="005704BE">
      <w:pPr>
        <w:pStyle w:val="BodyTextLink"/>
      </w:pPr>
      <w:r w:rsidRPr="003F6B97">
        <w:t>To ensure a consistent error handling, response to failure, and consistent behavior for card minidrivers, these conventions should be followed:</w:t>
      </w:r>
    </w:p>
    <w:p w:rsidR="00D252DC" w:rsidRPr="003F6B97" w:rsidRDefault="00D252DC" w:rsidP="00FB3F2B">
      <w:pPr>
        <w:pStyle w:val="BulletList"/>
      </w:pPr>
      <w:r w:rsidRPr="003F6B97">
        <w:t>All NULL and invalid parameters, including bad flags return SCARD_E_INVALID_PARAMETER.</w:t>
      </w:r>
    </w:p>
    <w:p w:rsidR="00D252DC" w:rsidRPr="003F6B97" w:rsidRDefault="00D252DC" w:rsidP="00FB3F2B">
      <w:pPr>
        <w:pStyle w:val="BulletList"/>
      </w:pPr>
      <w:r w:rsidRPr="003F6B97">
        <w:t xml:space="preserve">All incorrect </w:t>
      </w:r>
      <w:r>
        <w:t>PIN</w:t>
      </w:r>
      <w:r w:rsidRPr="003F6B97">
        <w:t xml:space="preserve"> or wrong key attempts return SCARD_W_WRONG_CHV.</w:t>
      </w:r>
    </w:p>
    <w:p w:rsidR="00D252DC" w:rsidRPr="003F6B97" w:rsidRDefault="00D252DC" w:rsidP="00FB3F2B">
      <w:pPr>
        <w:pStyle w:val="BulletList"/>
      </w:pPr>
      <w:r w:rsidRPr="003F6B97">
        <w:t>If a generic failure happens, the APIs return SCARD_E_UNEXPECTED.</w:t>
      </w:r>
    </w:p>
    <w:p w:rsidR="00D252DC" w:rsidRPr="003F6B97" w:rsidRDefault="00D252DC" w:rsidP="005704BE">
      <w:pPr>
        <w:pStyle w:val="Le"/>
      </w:pPr>
    </w:p>
    <w:p w:rsidR="00D252DC" w:rsidRPr="003F6B97" w:rsidRDefault="00D252DC" w:rsidP="005704BE">
      <w:pPr>
        <w:pStyle w:val="BodyText"/>
      </w:pPr>
      <w:r w:rsidRPr="003F6B97">
        <w:t>In addition, the errors returned by the functions described in the following sections should be from SCARD_* category (winerror.h). For example, we recommend using SCARD_E_INVALID_PARAMETER (0x80100004) instead of ERROR_INVALID_PARAMETER (0x00000057).</w:t>
      </w:r>
    </w:p>
    <w:p w:rsidR="00D252DC" w:rsidRPr="003F6B97" w:rsidRDefault="00D252DC" w:rsidP="00FB3F2B">
      <w:pPr>
        <w:pStyle w:val="Heading3"/>
      </w:pPr>
      <w:r w:rsidRPr="003F6B97">
        <w:t xml:space="preserve"> </w:t>
      </w:r>
      <w:bookmarkStart w:id="107" w:name="_Toc171234678"/>
      <w:bookmarkStart w:id="108" w:name="_Toc177361002"/>
      <w:bookmarkStart w:id="109" w:name="_Toc192484381"/>
      <w:r w:rsidRPr="003F6B97">
        <w:t>Authentication and Authorization</w:t>
      </w:r>
      <w:bookmarkEnd w:id="107"/>
      <w:bookmarkEnd w:id="108"/>
      <w:bookmarkEnd w:id="109"/>
    </w:p>
    <w:p w:rsidR="00D252DC" w:rsidRPr="003F6B97" w:rsidRDefault="00D252DC" w:rsidP="005704BE">
      <w:pPr>
        <w:pStyle w:val="BodyText"/>
      </w:pPr>
      <w:r w:rsidRPr="003F6B97">
        <w:t xml:space="preserve">Beginning with Version 6, the minidriver interface expands the concept of a PIN to beyond just a traditional alphanumeric string (see section </w:t>
      </w:r>
      <w:r w:rsidRPr="003F6B97">
        <w:fldChar w:fldCharType="begin"/>
      </w:r>
      <w:r w:rsidRPr="003F6B97">
        <w:instrText xml:space="preserve"> REF _Ref151395199 \r \h </w:instrText>
      </w:r>
      <w:r w:rsidRPr="003F6B97">
        <w:fldChar w:fldCharType="separate"/>
      </w:r>
      <w:r>
        <w:t>4.2.1.2</w:t>
      </w:r>
      <w:r w:rsidRPr="003F6B97">
        <w:fldChar w:fldCharType="end"/>
      </w:r>
      <w:r w:rsidRPr="003F6B97">
        <w:t>, “</w:t>
      </w:r>
      <w:r w:rsidRPr="003F6B97">
        <w:fldChar w:fldCharType="begin"/>
      </w:r>
      <w:r w:rsidRPr="003F6B97">
        <w:instrText xml:space="preserve"> REF _Ref151395199 \h </w:instrText>
      </w:r>
      <w:r w:rsidRPr="003F6B97">
        <w:fldChar w:fldCharType="separate"/>
      </w:r>
      <w:r w:rsidRPr="003F6B97">
        <w:t>SECRET_TYPE (enumeration)</w:t>
      </w:r>
      <w:r w:rsidRPr="003F6B97">
        <w:fldChar w:fldCharType="end"/>
      </w:r>
      <w:r w:rsidRPr="003F6B97">
        <w:t>”).</w:t>
      </w:r>
    </w:p>
    <w:p w:rsidR="00D252DC" w:rsidRPr="003F6B97" w:rsidRDefault="00D252DC" w:rsidP="00FB3F2B">
      <w:pPr>
        <w:pStyle w:val="Heading3"/>
      </w:pPr>
      <w:bookmarkStart w:id="110" w:name="_Toc103518503"/>
      <w:bookmarkStart w:id="111" w:name="_Toc171234679"/>
      <w:bookmarkStart w:id="112" w:name="_Toc177361003"/>
      <w:bookmarkStart w:id="113" w:name="_Toc192484382"/>
      <w:bookmarkEnd w:id="110"/>
      <w:r w:rsidRPr="003F6B97">
        <w:t>Handling Memory Allocations</w:t>
      </w:r>
      <w:bookmarkEnd w:id="111"/>
      <w:bookmarkEnd w:id="112"/>
      <w:bookmarkEnd w:id="113"/>
    </w:p>
    <w:p w:rsidR="00D252DC" w:rsidRPr="003F6B97" w:rsidRDefault="00D252DC" w:rsidP="00FB3F2B">
      <w:pPr>
        <w:pStyle w:val="BulletList"/>
      </w:pPr>
      <w:r w:rsidRPr="003F6B97">
        <w:t>All API elements in this specification that allocate memory buffers internally do so by calling PFN_CSP_ALLOC. Because of this, any such memory buffers must be freed by calling PFN_CSP_FREE.</w:t>
      </w:r>
    </w:p>
    <w:p w:rsidR="00D252DC" w:rsidRPr="003F6B97" w:rsidRDefault="00D252DC" w:rsidP="00FB3F2B">
      <w:pPr>
        <w:pStyle w:val="BulletList"/>
      </w:pPr>
      <w:r w:rsidRPr="003F6B97">
        <w:t>Any allocation of memory that the card minidriver performs should be done by using PFN_CSP_ALLOC or PFN_CSP_REALLOC.</w:t>
      </w:r>
    </w:p>
    <w:p w:rsidR="00D252DC" w:rsidRPr="00FB3F2B" w:rsidRDefault="00D252DC" w:rsidP="00FB3F2B">
      <w:pPr>
        <w:pStyle w:val="Heading2"/>
      </w:pPr>
      <w:bookmarkStart w:id="114" w:name="_Toc171234680"/>
      <w:bookmarkStart w:id="115" w:name="_Toc177361004"/>
      <w:bookmarkStart w:id="116" w:name="_Toc192484383"/>
      <w:r w:rsidRPr="00FB3F2B">
        <w:t>Caching</w:t>
      </w:r>
      <w:bookmarkEnd w:id="114"/>
      <w:bookmarkEnd w:id="115"/>
      <w:bookmarkEnd w:id="116"/>
    </w:p>
    <w:p w:rsidR="00D252DC" w:rsidRPr="003F6B97" w:rsidRDefault="00D252DC" w:rsidP="005704BE">
      <w:pPr>
        <w:pStyle w:val="BodyText"/>
      </w:pPr>
      <w:r w:rsidRPr="003F6B97">
        <w:t>The Card Interface layer in the CSP/KSP implements a data cache to minimize the amount of data that must be written to or read from the card. The data cache is also made available for the card minidriver to use by means of function pointers in the CARD_DATA structure, and the card minidriver should use these pointers to enhance performance by caching its internal data files that are stored on the card.</w:t>
      </w:r>
    </w:p>
    <w:p w:rsidR="00D252DC" w:rsidRPr="003F6B97" w:rsidRDefault="00D252DC" w:rsidP="005704BE">
      <w:pPr>
        <w:pStyle w:val="BodyText"/>
      </w:pPr>
      <w:r w:rsidRPr="003F6B97">
        <w:t xml:space="preserve">Data caching requires write access to the card to persist cache freshness counters to the card. The minidriver can control data caching for cases in which writing data to the card is not feasible. For more on how to control data caching, see section </w:t>
      </w:r>
      <w:fldSimple w:instr=" REF _Ref161942091 \r \h  \* MERGEFORMAT ">
        <w:r w:rsidRPr="00F0372F">
          <w:t>4.5.4</w:t>
        </w:r>
      </w:fldSimple>
      <w:r w:rsidRPr="003F6B97">
        <w:t>, “</w:t>
      </w:r>
      <w:fldSimple w:instr=" REF _Ref161942096 \h  \* MERGEFORMAT ">
        <w:r w:rsidRPr="00F0372F">
          <w:t>CardGetProperty</w:t>
        </w:r>
      </w:fldSimple>
      <w:r>
        <w:t>,</w:t>
      </w:r>
      <w:r w:rsidRPr="003F6B97">
        <w:t xml:space="preserve">” for the </w:t>
      </w:r>
      <w:r w:rsidRPr="003F6B97">
        <w:rPr>
          <w:rFonts w:cs="Courier New"/>
        </w:rPr>
        <w:t>CP_CARD_CACHE_MODE property</w:t>
      </w:r>
      <w:r w:rsidRPr="003F6B97">
        <w:t>.</w:t>
      </w:r>
    </w:p>
    <w:p w:rsidR="00D252DC" w:rsidRPr="00FB3F2B" w:rsidRDefault="00D252DC" w:rsidP="00FB3F2B">
      <w:pPr>
        <w:pStyle w:val="Heading2"/>
      </w:pPr>
      <w:bookmarkStart w:id="117" w:name="_Toc150855157"/>
      <w:bookmarkStart w:id="118" w:name="_Toc150855287"/>
      <w:bookmarkStart w:id="119" w:name="_Toc150855417"/>
      <w:bookmarkStart w:id="120" w:name="_Toc151218912"/>
      <w:bookmarkStart w:id="121" w:name="_Toc151219068"/>
      <w:bookmarkStart w:id="122" w:name="_Toc151219212"/>
      <w:bookmarkStart w:id="123" w:name="_Toc151285555"/>
      <w:bookmarkStart w:id="124" w:name="_Toc150855158"/>
      <w:bookmarkStart w:id="125" w:name="_Toc150855288"/>
      <w:bookmarkStart w:id="126" w:name="_Toc150855418"/>
      <w:bookmarkStart w:id="127" w:name="_Toc151218913"/>
      <w:bookmarkStart w:id="128" w:name="_Toc151219069"/>
      <w:bookmarkStart w:id="129" w:name="_Toc151219213"/>
      <w:bookmarkStart w:id="130" w:name="_Toc151285556"/>
      <w:bookmarkStart w:id="131" w:name="_Toc150855159"/>
      <w:bookmarkStart w:id="132" w:name="_Toc150855289"/>
      <w:bookmarkStart w:id="133" w:name="_Toc150855419"/>
      <w:bookmarkStart w:id="134" w:name="_Toc151218914"/>
      <w:bookmarkStart w:id="135" w:name="_Toc151219070"/>
      <w:bookmarkStart w:id="136" w:name="_Toc151219214"/>
      <w:bookmarkStart w:id="137" w:name="_Toc151285557"/>
      <w:bookmarkStart w:id="138" w:name="_Ref151220260"/>
      <w:bookmarkStart w:id="139" w:name="_Ref151220265"/>
      <w:bookmarkStart w:id="140" w:name="_Toc171234681"/>
      <w:bookmarkStart w:id="141" w:name="_Toc177361005"/>
      <w:bookmarkStart w:id="142" w:name="_Toc192484384"/>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sidRPr="00FB3F2B">
        <w:t>Mandatory Version Checking</w:t>
      </w:r>
      <w:bookmarkEnd w:id="138"/>
      <w:bookmarkEnd w:id="139"/>
      <w:bookmarkEnd w:id="140"/>
      <w:bookmarkEnd w:id="141"/>
      <w:bookmarkEnd w:id="142"/>
    </w:p>
    <w:p w:rsidR="00D252DC" w:rsidRPr="003F6B97" w:rsidRDefault="00D252DC" w:rsidP="005704BE">
      <w:pPr>
        <w:pStyle w:val="BodyText"/>
      </w:pPr>
      <w:r w:rsidRPr="003F6B97">
        <w:t>All card minidrivers must implement version checks. The version of the CARD_DATA structure is a negotiation between the version that the caller wants to support and the version that the card minidriver can actually support.</w:t>
      </w:r>
    </w:p>
    <w:p w:rsidR="00D252DC" w:rsidRPr="003F6B97" w:rsidRDefault="00D252DC" w:rsidP="00FB3F2B">
      <w:pPr>
        <w:pStyle w:val="Heading3"/>
      </w:pPr>
      <w:bookmarkStart w:id="143" w:name="_Toc140568318"/>
      <w:bookmarkStart w:id="144" w:name="_Toc171234682"/>
      <w:bookmarkStart w:id="145" w:name="_Toc177361006"/>
      <w:bookmarkStart w:id="146" w:name="_Toc192484385"/>
      <w:r w:rsidRPr="003F6B97">
        <w:t>CARD_DATA Version Checks</w:t>
      </w:r>
      <w:bookmarkEnd w:id="143"/>
      <w:bookmarkEnd w:id="144"/>
      <w:bookmarkEnd w:id="145"/>
      <w:bookmarkEnd w:id="146"/>
    </w:p>
    <w:p w:rsidR="00D252DC" w:rsidRPr="003F6B97" w:rsidRDefault="00D252DC" w:rsidP="005704BE">
      <w:pPr>
        <w:pStyle w:val="BodyText"/>
      </w:pPr>
      <w:r w:rsidRPr="003F6B97">
        <w:t>Define minimum version as the minimum version of the card minidriver context structure (that is, CARD_DATA structure) supported, and define the current version as the level for which this card minidriver was designed and for which all of the card-minidriver-set structure items are guaranteed to be valid on a successful return from CardAcquireContext. The current version must be &gt;= Minimum version.</w:t>
      </w:r>
    </w:p>
    <w:p w:rsidR="00D252DC" w:rsidRPr="003F6B97" w:rsidRDefault="00D252DC" w:rsidP="005704BE">
      <w:pPr>
        <w:pStyle w:val="BodyText"/>
      </w:pPr>
      <w:r w:rsidRPr="003F6B97">
        <w:t>When the calling application calls CardAcquireContext(), it specifies the desired version that it wants to load. This requested version is set in the dwVersion element in the CARD_DATA structure.</w:t>
      </w:r>
    </w:p>
    <w:p w:rsidR="00D252DC" w:rsidRPr="003F6B97" w:rsidRDefault="00D252DC" w:rsidP="005704BE">
      <w:pPr>
        <w:pStyle w:val="BodyText"/>
      </w:pPr>
      <w:r w:rsidRPr="003F6B97">
        <w:t>If the requested version is less than the minimum version that the card minidriver supports, CardAcquireContext() must return a revision mismatch error (see the following sample code).</w:t>
      </w:r>
    </w:p>
    <w:p w:rsidR="00D252DC" w:rsidRPr="003F6B97" w:rsidRDefault="00D252DC" w:rsidP="005704BE">
      <w:pPr>
        <w:pStyle w:val="BodyText"/>
      </w:pPr>
      <w:r w:rsidRPr="003F6B97">
        <w:t>If the requested version is at least as great as the minimum version, then the card minidriver should set the dwVersion to the highest version that it can support that is less than or equal to the requested version.</w:t>
      </w:r>
    </w:p>
    <w:p w:rsidR="00D252DC" w:rsidRPr="003F6B97" w:rsidRDefault="00D252DC" w:rsidP="005704BE">
      <w:pPr>
        <w:pStyle w:val="BodyTextLink"/>
      </w:pPr>
      <w:r w:rsidRPr="003F6B97">
        <w:t>The following sample code shows the expected card minidriver behavior when checking the version. This is assumed to be in the body of the CardAcquireContext() function. pCardData is a pointer to the CARD_DATA structure passed into this call:</w:t>
      </w:r>
    </w:p>
    <w:p w:rsidR="00D252DC" w:rsidRPr="003F6B97" w:rsidRDefault="00D252DC" w:rsidP="005704BE">
      <w:pPr>
        <w:pStyle w:val="CodeBody"/>
        <w:ind w:left="0" w:right="0"/>
      </w:pPr>
      <w:r w:rsidRPr="003F6B97">
        <w:t>#define MINIMUM_VERSION_SUPPORTED (4)</w:t>
      </w:r>
    </w:p>
    <w:p w:rsidR="00D252DC" w:rsidRPr="003F6B97" w:rsidRDefault="00D252DC" w:rsidP="005704BE">
      <w:pPr>
        <w:pStyle w:val="CodeBody"/>
        <w:ind w:left="0" w:right="0"/>
      </w:pPr>
      <w:r w:rsidRPr="003F6B97">
        <w:t>#define CURRENT_VERSION_SUPPORTED (4)</w:t>
      </w:r>
    </w:p>
    <w:p w:rsidR="00D252DC" w:rsidRPr="003F6B97" w:rsidRDefault="00D252DC" w:rsidP="005704BE">
      <w:pPr>
        <w:pStyle w:val="CodeBody"/>
        <w:ind w:left="0" w:right="0"/>
      </w:pPr>
    </w:p>
    <w:p w:rsidR="00D252DC" w:rsidRPr="003F6B97" w:rsidRDefault="00D252DC" w:rsidP="005704BE">
      <w:pPr>
        <w:pStyle w:val="CodeBody"/>
        <w:ind w:left="0" w:right="0"/>
      </w:pPr>
      <w:r w:rsidRPr="003F6B97">
        <w:t>    // The lowest supported version is 4.</w:t>
      </w:r>
    </w:p>
    <w:p w:rsidR="00D252DC" w:rsidRPr="003F6B97" w:rsidRDefault="00D252DC" w:rsidP="005704BE">
      <w:pPr>
        <w:pStyle w:val="CodeBody"/>
        <w:ind w:left="0" w:right="0"/>
      </w:pPr>
      <w:r w:rsidRPr="003F6B97">
        <w:t>    if (pCardData-&gt;dwVersion &lt; MINIMUM_VERSION_SUPPORTED)</w:t>
      </w:r>
    </w:p>
    <w:p w:rsidR="00D252DC" w:rsidRPr="003F6B97" w:rsidRDefault="00D252DC" w:rsidP="005704BE">
      <w:pPr>
        <w:pStyle w:val="CodeBody"/>
        <w:ind w:left="0" w:right="0"/>
      </w:pPr>
      <w:r w:rsidRPr="003F6B97">
        <w:t>    {</w:t>
      </w:r>
    </w:p>
    <w:p w:rsidR="00D252DC" w:rsidRPr="003F6B97" w:rsidRDefault="00D252DC" w:rsidP="005704BE">
      <w:pPr>
        <w:pStyle w:val="CodeBody"/>
        <w:ind w:left="0" w:right="0"/>
      </w:pPr>
      <w:r w:rsidRPr="003F6B97">
        <w:t>        dwError = (DWORD) ERROR_REVISION_MISMATCH;</w:t>
      </w:r>
    </w:p>
    <w:p w:rsidR="00D252DC" w:rsidRPr="003F6B97" w:rsidRDefault="00D252DC" w:rsidP="005704BE">
      <w:pPr>
        <w:pStyle w:val="CodeBody"/>
        <w:ind w:left="0" w:right="0"/>
      </w:pPr>
      <w:r w:rsidRPr="003F6B97">
        <w:t>        goto Ret;</w:t>
      </w:r>
    </w:p>
    <w:p w:rsidR="00D252DC" w:rsidRPr="003F6B97" w:rsidRDefault="00D252DC" w:rsidP="005704BE">
      <w:pPr>
        <w:pStyle w:val="CodeBody"/>
        <w:ind w:left="0" w:right="0"/>
      </w:pPr>
      <w:r w:rsidRPr="003F6B97">
        <w:t>    }</w:t>
      </w:r>
    </w:p>
    <w:p w:rsidR="00D252DC" w:rsidRPr="003F6B97" w:rsidRDefault="00D252DC" w:rsidP="005704BE">
      <w:pPr>
        <w:pStyle w:val="CodeBody"/>
        <w:ind w:left="0" w:right="0"/>
      </w:pPr>
    </w:p>
    <w:p w:rsidR="00D252DC" w:rsidRPr="003F6B97" w:rsidRDefault="00D252DC" w:rsidP="005704BE">
      <w:pPr>
        <w:pStyle w:val="CodeBody"/>
        <w:ind w:left="0" w:right="0"/>
      </w:pPr>
      <w:r w:rsidRPr="003F6B97">
        <w:t xml:space="preserve">    // Set the version to what we support, but don’t exceed the</w:t>
      </w:r>
    </w:p>
    <w:p w:rsidR="00D252DC" w:rsidRPr="003F6B97" w:rsidRDefault="00D252DC" w:rsidP="005704BE">
      <w:pPr>
        <w:pStyle w:val="CodeBody"/>
        <w:ind w:left="0" w:right="0"/>
      </w:pPr>
      <w:r w:rsidRPr="003F6B97">
        <w:t xml:space="preserve">    // requested version</w:t>
      </w:r>
    </w:p>
    <w:p w:rsidR="00D252DC" w:rsidRPr="003F6B97" w:rsidRDefault="00D252DC" w:rsidP="005704BE">
      <w:pPr>
        <w:pStyle w:val="CodeBody"/>
        <w:ind w:left="0" w:right="0"/>
      </w:pPr>
      <w:r w:rsidRPr="003F6B97">
        <w:t>    pCardData-&gt;dwVersion =</w:t>
      </w:r>
    </w:p>
    <w:p w:rsidR="00D252DC" w:rsidRPr="003F6B97" w:rsidRDefault="00D252DC" w:rsidP="005704BE">
      <w:pPr>
        <w:pStyle w:val="CodeBody"/>
        <w:keepNext w:val="0"/>
        <w:ind w:left="0" w:right="0"/>
      </w:pPr>
      <w:r w:rsidRPr="003F6B97">
        <w:t xml:space="preserve">       min(pCardData-&gt;dwVersion, CURRENT_VERSION_SUPPORTED);</w:t>
      </w:r>
    </w:p>
    <w:p w:rsidR="00D252DC" w:rsidRPr="003F6B97" w:rsidRDefault="00D252DC" w:rsidP="005704BE">
      <w:pPr>
        <w:pStyle w:val="Le"/>
      </w:pPr>
    </w:p>
    <w:p w:rsidR="00D252DC" w:rsidRPr="003F6B97" w:rsidRDefault="00D252DC" w:rsidP="005704BE">
      <w:pPr>
        <w:pStyle w:val="BodyText"/>
      </w:pPr>
      <w:r w:rsidRPr="003F6B97">
        <w:rPr>
          <w:b/>
        </w:rPr>
        <w:t>Note:</w:t>
      </w:r>
      <w:r w:rsidRPr="003F6B97">
        <w:t xml:space="preserve"> If the version that the card minidriver returns is not suitable for the purposes of the calling application, then it is the responsibility of the calling application to handle this appropriately.</w:t>
      </w:r>
    </w:p>
    <w:p w:rsidR="00D252DC" w:rsidRPr="003F6B97" w:rsidRDefault="00D252DC" w:rsidP="005704BE">
      <w:pPr>
        <w:pStyle w:val="BodyText"/>
      </w:pPr>
      <w:r w:rsidRPr="003F6B97">
        <w:t>After the dwVersion is set in the call to CardAcquireContext(), it can be assumed that it will not be changed by either the caller or the card minidriver while in the same context.</w:t>
      </w:r>
    </w:p>
    <w:p w:rsidR="00D252DC" w:rsidRPr="003F6B97" w:rsidRDefault="00D252DC" w:rsidP="00FB3F2B">
      <w:pPr>
        <w:pStyle w:val="Heading3"/>
      </w:pPr>
      <w:bookmarkStart w:id="147" w:name="_Toc140568319"/>
      <w:bookmarkStart w:id="148" w:name="_Toc171234683"/>
      <w:bookmarkStart w:id="149" w:name="_Toc177361007"/>
      <w:bookmarkStart w:id="150" w:name="_Toc192484386"/>
      <w:r w:rsidRPr="003F6B97">
        <w:t>Other Structure Version Checks</w:t>
      </w:r>
      <w:bookmarkEnd w:id="147"/>
      <w:bookmarkEnd w:id="148"/>
      <w:bookmarkEnd w:id="149"/>
      <w:bookmarkEnd w:id="150"/>
    </w:p>
    <w:p w:rsidR="00D252DC" w:rsidRPr="003F6B97" w:rsidRDefault="00D252DC" w:rsidP="005704BE">
      <w:pPr>
        <w:pStyle w:val="BodyText"/>
      </w:pPr>
      <w:r w:rsidRPr="003F6B97">
        <w:t>For other versioned structures and other card minidriver API methods, version handling is the same as for the CARD_DATA structure, with one exception. If the API method is called with a structure containing a dwVersion of 0, then this must be treated as a dwVersion of 1.</w:t>
      </w:r>
    </w:p>
    <w:p w:rsidR="00D252DC" w:rsidRPr="00FB3F2B" w:rsidRDefault="00D252DC" w:rsidP="00FB3F2B">
      <w:pPr>
        <w:pStyle w:val="Heading1"/>
      </w:pPr>
      <w:bookmarkStart w:id="151" w:name="_Toc171234684"/>
      <w:bookmarkStart w:id="152" w:name="_Toc177361008"/>
      <w:bookmarkStart w:id="153" w:name="_Toc192484387"/>
      <w:r w:rsidRPr="00FB3F2B">
        <w:t>Manifest and General Imports</w:t>
      </w:r>
      <w:bookmarkEnd w:id="151"/>
      <w:bookmarkEnd w:id="152"/>
      <w:bookmarkEnd w:id="153"/>
    </w:p>
    <w:p w:rsidR="00D252DC" w:rsidRPr="003F6B97" w:rsidRDefault="00D252DC" w:rsidP="00131C3D">
      <w:pPr>
        <w:pStyle w:val="BodyText"/>
      </w:pPr>
      <w:r w:rsidRPr="003F6B97">
        <w:t>These operations are general in scope, being called by the card management applications and by the Microsoft Smart Card Base CSP/CNG KSP. These operations manipulate data of general interest to any application on the card, including personalization details, the PIN, and the card file system.</w:t>
      </w:r>
    </w:p>
    <w:p w:rsidR="00D252DC" w:rsidRPr="00FB3F2B" w:rsidRDefault="00D252DC" w:rsidP="00FB3F2B">
      <w:pPr>
        <w:pStyle w:val="Heading2"/>
      </w:pPr>
      <w:bookmarkStart w:id="154" w:name="_Toc171234685"/>
      <w:bookmarkStart w:id="155" w:name="_Toc177361009"/>
      <w:bookmarkStart w:id="156" w:name="_Toc192484388"/>
      <w:r w:rsidRPr="00FB3F2B">
        <w:t>DllMain and Registration Mechanisms</w:t>
      </w:r>
      <w:bookmarkEnd w:id="154"/>
      <w:bookmarkEnd w:id="155"/>
      <w:bookmarkEnd w:id="156"/>
    </w:p>
    <w:p w:rsidR="00D252DC" w:rsidRPr="003F6B97" w:rsidRDefault="00D252DC" w:rsidP="00FB3F2B">
      <w:pPr>
        <w:pStyle w:val="Heading3"/>
      </w:pPr>
      <w:bookmarkStart w:id="157" w:name="_Toc107312937"/>
      <w:bookmarkStart w:id="158" w:name="_Toc107313147"/>
      <w:bookmarkStart w:id="159" w:name="_Toc107393189"/>
      <w:bookmarkStart w:id="160" w:name="_Toc110678178"/>
      <w:bookmarkStart w:id="161" w:name="_Toc111020861"/>
      <w:bookmarkStart w:id="162" w:name="_Toc111276309"/>
      <w:bookmarkStart w:id="163" w:name="_Toc107312938"/>
      <w:bookmarkStart w:id="164" w:name="_Toc107313148"/>
      <w:bookmarkStart w:id="165" w:name="_Toc107393190"/>
      <w:bookmarkStart w:id="166" w:name="_Toc110678179"/>
      <w:bookmarkStart w:id="167" w:name="_Toc111020862"/>
      <w:bookmarkStart w:id="168" w:name="_Toc111276310"/>
      <w:bookmarkStart w:id="169" w:name="_Toc107312939"/>
      <w:bookmarkStart w:id="170" w:name="_Toc107313149"/>
      <w:bookmarkStart w:id="171" w:name="_Toc107393191"/>
      <w:bookmarkStart w:id="172" w:name="_Toc110678180"/>
      <w:bookmarkStart w:id="173" w:name="_Toc111020863"/>
      <w:bookmarkStart w:id="174" w:name="_Toc111276311"/>
      <w:bookmarkStart w:id="175" w:name="_Toc107312941"/>
      <w:bookmarkStart w:id="176" w:name="_Toc107313151"/>
      <w:bookmarkStart w:id="177" w:name="_Toc107393193"/>
      <w:bookmarkStart w:id="178" w:name="_Toc110678182"/>
      <w:bookmarkStart w:id="179" w:name="_Toc111020865"/>
      <w:bookmarkStart w:id="180" w:name="_Toc111276313"/>
      <w:bookmarkStart w:id="181" w:name="_Toc107312942"/>
      <w:bookmarkStart w:id="182" w:name="_Toc107313152"/>
      <w:bookmarkStart w:id="183" w:name="_Toc107393194"/>
      <w:bookmarkStart w:id="184" w:name="_Toc110678183"/>
      <w:bookmarkStart w:id="185" w:name="_Toc111020866"/>
      <w:bookmarkStart w:id="186" w:name="_Toc111276314"/>
      <w:bookmarkStart w:id="187" w:name="_Toc107312944"/>
      <w:bookmarkStart w:id="188" w:name="_Toc107313154"/>
      <w:bookmarkStart w:id="189" w:name="_Toc107393196"/>
      <w:bookmarkStart w:id="190" w:name="_Toc110678185"/>
      <w:bookmarkStart w:id="191" w:name="_Toc111020868"/>
      <w:bookmarkStart w:id="192" w:name="_Toc111276316"/>
      <w:bookmarkStart w:id="193" w:name="_Toc107312948"/>
      <w:bookmarkStart w:id="194" w:name="_Toc107313158"/>
      <w:bookmarkStart w:id="195" w:name="_Toc107393200"/>
      <w:bookmarkStart w:id="196" w:name="_Toc110678189"/>
      <w:bookmarkStart w:id="197" w:name="_Toc111020872"/>
      <w:bookmarkStart w:id="198" w:name="_Toc111276320"/>
      <w:bookmarkStart w:id="199" w:name="_Toc107312952"/>
      <w:bookmarkStart w:id="200" w:name="_Toc107313162"/>
      <w:bookmarkStart w:id="201" w:name="_Toc107393204"/>
      <w:bookmarkStart w:id="202" w:name="_Toc110678193"/>
      <w:bookmarkStart w:id="203" w:name="_Toc111020876"/>
      <w:bookmarkStart w:id="204" w:name="_Toc111276324"/>
      <w:bookmarkStart w:id="205" w:name="_Toc107202542"/>
      <w:bookmarkStart w:id="206" w:name="_Toc107202543"/>
      <w:bookmarkStart w:id="207" w:name="_Toc171234686"/>
      <w:bookmarkStart w:id="208" w:name="_Toc177361010"/>
      <w:bookmarkStart w:id="209" w:name="_Toc192484389"/>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Pr="003F6B97">
        <w:t>DllMain</w:t>
      </w:r>
      <w:bookmarkEnd w:id="207"/>
      <w:bookmarkEnd w:id="208"/>
      <w:bookmarkEnd w:id="209"/>
    </w:p>
    <w:p w:rsidR="00D252DC" w:rsidRPr="003F6B97" w:rsidRDefault="00D252DC" w:rsidP="00CB7A08">
      <w:pPr>
        <w:pStyle w:val="FunctionTitle"/>
      </w:pPr>
      <w:r w:rsidRPr="003F6B97">
        <w:t>Description:</w:t>
      </w:r>
    </w:p>
    <w:p w:rsidR="00D252DC" w:rsidRPr="003F6B97" w:rsidRDefault="00D252DC" w:rsidP="005704BE">
      <w:pPr>
        <w:pStyle w:val="BodyTextIndent"/>
      </w:pPr>
      <w:r w:rsidRPr="003F6B97">
        <w:t xml:space="preserve">This function provides handling for load/unload and attach/detach notifications to allow the DLL to manage its state and allocated resources. For detailed information, see </w:t>
      </w:r>
      <w:r>
        <w:t>“</w:t>
      </w:r>
      <w:r w:rsidRPr="003F6B97">
        <w:t>DllMain</w:t>
      </w:r>
      <w:r>
        <w:t>”</w:t>
      </w:r>
      <w:r w:rsidRPr="003F6B97">
        <w:t xml:space="preserve"> in the Platform SDK:</w:t>
      </w:r>
    </w:p>
    <w:p w:rsidR="00D252DC" w:rsidRPr="003F6B97" w:rsidRDefault="00D252DC" w:rsidP="005704BE">
      <w:pPr>
        <w:pStyle w:val="CodeBody"/>
        <w:ind w:left="360" w:right="0"/>
      </w:pPr>
      <w:r w:rsidRPr="003F6B97">
        <w:t>BOOL WINAPI DllMain(</w:t>
      </w:r>
    </w:p>
    <w:p w:rsidR="00D252DC" w:rsidRPr="003F6B97" w:rsidRDefault="00D252DC" w:rsidP="005704BE">
      <w:pPr>
        <w:pStyle w:val="CodeBody"/>
        <w:ind w:left="360" w:right="0"/>
      </w:pPr>
      <w:r w:rsidRPr="003F6B97">
        <w:tab/>
        <w:t>IN HANDLE</w:t>
      </w:r>
      <w:r w:rsidRPr="003F6B97">
        <w:rPr>
          <w:i/>
          <w:iCs/>
        </w:rPr>
        <w:t xml:space="preserve"> </w:t>
      </w:r>
      <w:r w:rsidRPr="003F6B97">
        <w:rPr>
          <w:iCs/>
        </w:rPr>
        <w:t>hinstDLL</w:t>
      </w:r>
      <w:r w:rsidRPr="003F6B97">
        <w:t>,</w:t>
      </w:r>
    </w:p>
    <w:p w:rsidR="00D252DC" w:rsidRPr="003F6B97" w:rsidRDefault="00D252DC" w:rsidP="005704BE">
      <w:pPr>
        <w:pStyle w:val="CodeBody"/>
        <w:ind w:left="360" w:right="0"/>
      </w:pPr>
      <w:r w:rsidRPr="003F6B97">
        <w:tab/>
        <w:t>IN DWORD</w:t>
      </w:r>
      <w:r w:rsidRPr="003F6B97">
        <w:rPr>
          <w:i/>
          <w:iCs/>
        </w:rPr>
        <w:t xml:space="preserve"> </w:t>
      </w:r>
      <w:r w:rsidRPr="003F6B97">
        <w:rPr>
          <w:iCs/>
        </w:rPr>
        <w:t>dwReason</w:t>
      </w:r>
      <w:r w:rsidRPr="003F6B97">
        <w:t>,</w:t>
      </w:r>
    </w:p>
    <w:p w:rsidR="00D252DC" w:rsidRPr="003F6B97" w:rsidRDefault="00D252DC" w:rsidP="005704BE">
      <w:pPr>
        <w:pStyle w:val="CodeBody"/>
        <w:ind w:left="360" w:right="0"/>
        <w:rPr>
          <w:i/>
          <w:iCs/>
        </w:rPr>
      </w:pPr>
      <w:r w:rsidRPr="003F6B97">
        <w:tab/>
        <w:t>IN LPVOID</w:t>
      </w:r>
      <w:r w:rsidRPr="003F6B97">
        <w:rPr>
          <w:i/>
          <w:iCs/>
        </w:rPr>
        <w:t xml:space="preserve"> </w:t>
      </w:r>
      <w:r w:rsidRPr="003F6B97">
        <w:rPr>
          <w:iCs/>
        </w:rPr>
        <w:t>lpvReserved</w:t>
      </w:r>
    </w:p>
    <w:p w:rsidR="00D252DC" w:rsidRPr="003F6B97" w:rsidRDefault="00D252DC" w:rsidP="005704BE">
      <w:pPr>
        <w:pStyle w:val="CodeBody"/>
        <w:keepNext w:val="0"/>
        <w:ind w:left="360" w:right="0"/>
        <w:rPr>
          <w:iCs/>
        </w:rPr>
      </w:pPr>
      <w:r w:rsidRPr="003F6B97">
        <w:rPr>
          <w:iCs/>
        </w:rPr>
        <w:t>);</w:t>
      </w:r>
    </w:p>
    <w:p w:rsidR="00D252DC" w:rsidRPr="003F6B97" w:rsidRDefault="00D252DC" w:rsidP="00CB7A08">
      <w:pPr>
        <w:pStyle w:val="FunctionTitle"/>
      </w:pPr>
      <w:r w:rsidRPr="003F6B97">
        <w:t>Input:</w:t>
      </w:r>
    </w:p>
    <w:p w:rsidR="00D252DC" w:rsidRPr="003F6B97" w:rsidRDefault="00D252DC" w:rsidP="005704BE">
      <w:pPr>
        <w:pStyle w:val="Input"/>
        <w:tabs>
          <w:tab w:val="left" w:pos="2100"/>
        </w:tabs>
        <w:ind w:left="2100" w:hanging="1740"/>
      </w:pPr>
      <w:r w:rsidRPr="003F6B97">
        <w:t xml:space="preserve">hinstDLL </w:t>
      </w:r>
      <w:r w:rsidRPr="003F6B97">
        <w:tab/>
        <w:t>A handle to this DLL instance supplied by the caller.</w:t>
      </w:r>
    </w:p>
    <w:p w:rsidR="00D252DC" w:rsidRPr="003F6B97" w:rsidRDefault="00D252DC" w:rsidP="005704BE">
      <w:pPr>
        <w:pStyle w:val="Input"/>
        <w:tabs>
          <w:tab w:val="left" w:pos="2100"/>
        </w:tabs>
        <w:ind w:left="2100" w:hanging="1740"/>
      </w:pPr>
      <w:r w:rsidRPr="003F6B97">
        <w:t>dwReason</w:t>
      </w:r>
      <w:r w:rsidRPr="003F6B97">
        <w:tab/>
        <w:t>DLL_PROCESS_ATTACH,DLL_PROCESS_DETACH, DLL_THREAD_ATTACH, or DLL_THREAD_DETACH.</w:t>
      </w:r>
    </w:p>
    <w:p w:rsidR="00D252DC" w:rsidRPr="003F6B97" w:rsidRDefault="00D252DC" w:rsidP="005704BE">
      <w:pPr>
        <w:pStyle w:val="Input"/>
        <w:tabs>
          <w:tab w:val="left" w:pos="2100"/>
        </w:tabs>
        <w:ind w:left="2100" w:hanging="1740"/>
      </w:pPr>
      <w:r w:rsidRPr="003F6B97">
        <w:t xml:space="preserve"> (winbase.h).</w:t>
      </w:r>
    </w:p>
    <w:p w:rsidR="00D252DC" w:rsidRPr="003F6B97" w:rsidRDefault="00D252DC" w:rsidP="005704BE">
      <w:pPr>
        <w:pStyle w:val="Input"/>
        <w:tabs>
          <w:tab w:val="left" w:pos="2100"/>
        </w:tabs>
        <w:ind w:left="2100" w:hanging="1740"/>
      </w:pPr>
      <w:r w:rsidRPr="003F6B97">
        <w:t xml:space="preserve">lpvReserved </w:t>
      </w:r>
      <w:r w:rsidRPr="003F6B97">
        <w:tab/>
        <w:t>See SDK documentation for details.</w:t>
      </w:r>
    </w:p>
    <w:p w:rsidR="00D252DC" w:rsidRPr="003F6B97" w:rsidRDefault="00D252DC" w:rsidP="00CB7A08">
      <w:pPr>
        <w:pStyle w:val="FunctionTitle"/>
      </w:pPr>
      <w:r w:rsidRPr="003F6B97">
        <w:t>Output:</w:t>
      </w:r>
    </w:p>
    <w:p w:rsidR="00D252DC" w:rsidRPr="003F6B97" w:rsidRDefault="00D252DC" w:rsidP="005704BE">
      <w:pPr>
        <w:pStyle w:val="Input"/>
      </w:pPr>
      <w:r w:rsidRPr="003F6B97">
        <w:t xml:space="preserve">Return value </w:t>
      </w:r>
      <w:r w:rsidRPr="003F6B97">
        <w:tab/>
        <w:t>TRUE on PROCESS_ATTACH if initialization of the DLL was successful; otherwise, FALSE. Value ignored at other times by caller.</w:t>
      </w:r>
    </w:p>
    <w:p w:rsidR="00D252DC" w:rsidRPr="003F6B97" w:rsidRDefault="00D252DC" w:rsidP="005704BE">
      <w:pPr>
        <w:pStyle w:val="Le"/>
      </w:pPr>
    </w:p>
    <w:p w:rsidR="00D252DC" w:rsidRPr="003F6B97" w:rsidRDefault="00D252DC" w:rsidP="005704BE">
      <w:pPr>
        <w:pStyle w:val="BodyText"/>
        <w:rPr>
          <w:rStyle w:val="Strong"/>
          <w:rFonts w:cs="Arial"/>
          <w:b w:val="0"/>
        </w:rPr>
      </w:pPr>
      <w:r w:rsidRPr="003F6B97">
        <w:rPr>
          <w:rStyle w:val="Strong"/>
          <w:rFonts w:cs="Arial"/>
        </w:rPr>
        <w:t xml:space="preserve">Note: </w:t>
      </w:r>
      <w:r w:rsidRPr="003F6B97">
        <w:rPr>
          <w:rStyle w:val="Strong"/>
          <w:rFonts w:cs="Arial"/>
          <w:b w:val="0"/>
        </w:rPr>
        <w:t>A call to DllMain with DLL_PROCESS_DETACH can be followed by a call to CardDeleteContext.</w:t>
      </w:r>
    </w:p>
    <w:p w:rsidR="00D252DC" w:rsidRPr="003F6B97" w:rsidRDefault="00D252DC" w:rsidP="00FB3F2B">
      <w:pPr>
        <w:pStyle w:val="Heading3"/>
      </w:pPr>
      <w:bookmarkStart w:id="210" w:name="_Toc171234687"/>
      <w:bookmarkStart w:id="211" w:name="_Toc177361011"/>
      <w:bookmarkStart w:id="212" w:name="_Toc192484390"/>
      <w:r w:rsidRPr="003F6B97">
        <w:t>DllRegisterServer and DllUnregisterServer</w:t>
      </w:r>
      <w:bookmarkEnd w:id="210"/>
      <w:bookmarkEnd w:id="211"/>
      <w:bookmarkEnd w:id="212"/>
    </w:p>
    <w:p w:rsidR="00D252DC" w:rsidRPr="003F6B97" w:rsidRDefault="00D252DC" w:rsidP="005704BE">
      <w:pPr>
        <w:pStyle w:val="BodyText"/>
      </w:pPr>
      <w:r w:rsidRPr="003F6B97">
        <w:t>DllRegisterServer and DllUnregisterServer are no longer called on Windows Vista. On Windows XP, registration of the card minidriver is accomplished by Registry File.</w:t>
      </w:r>
      <w:bookmarkStart w:id="213" w:name="_Toc107202546"/>
      <w:bookmarkStart w:id="214" w:name="_Toc107294427"/>
      <w:bookmarkStart w:id="215" w:name="_Toc107312961"/>
      <w:bookmarkStart w:id="216" w:name="_Toc107313171"/>
      <w:bookmarkStart w:id="217" w:name="_Toc107393213"/>
      <w:bookmarkStart w:id="218" w:name="_Toc107202547"/>
      <w:bookmarkStart w:id="219" w:name="_Toc107294428"/>
      <w:bookmarkStart w:id="220" w:name="_Toc107312962"/>
      <w:bookmarkStart w:id="221" w:name="_Toc107313172"/>
      <w:bookmarkStart w:id="222" w:name="_Toc107393214"/>
      <w:bookmarkStart w:id="223" w:name="_Toc107202548"/>
      <w:bookmarkStart w:id="224" w:name="_Toc107294429"/>
      <w:bookmarkStart w:id="225" w:name="_Toc107312963"/>
      <w:bookmarkStart w:id="226" w:name="_Toc107313173"/>
      <w:bookmarkStart w:id="227" w:name="_Toc107393215"/>
      <w:bookmarkStart w:id="228" w:name="_Toc107202550"/>
      <w:bookmarkStart w:id="229" w:name="_Toc107294431"/>
      <w:bookmarkStart w:id="230" w:name="_Toc107312965"/>
      <w:bookmarkStart w:id="231" w:name="_Toc107313175"/>
      <w:bookmarkStart w:id="232" w:name="_Toc107393217"/>
      <w:bookmarkStart w:id="233" w:name="_Toc107202555"/>
      <w:bookmarkStart w:id="234" w:name="_Toc107294436"/>
      <w:bookmarkStart w:id="235" w:name="_Toc107312970"/>
      <w:bookmarkStart w:id="236" w:name="_Toc107313180"/>
      <w:bookmarkStart w:id="237" w:name="_Toc107393222"/>
      <w:bookmarkStart w:id="238" w:name="_Toc107202558"/>
      <w:bookmarkStart w:id="239" w:name="_Toc107294439"/>
      <w:bookmarkStart w:id="240" w:name="_Toc107312973"/>
      <w:bookmarkStart w:id="241" w:name="_Toc107313183"/>
      <w:bookmarkStart w:id="242" w:name="_Toc107393225"/>
      <w:bookmarkStart w:id="243" w:name="_Toc107202559"/>
      <w:bookmarkStart w:id="244" w:name="_Toc107294440"/>
      <w:bookmarkStart w:id="245" w:name="_Toc107312974"/>
      <w:bookmarkStart w:id="246" w:name="_Toc107313184"/>
      <w:bookmarkStart w:id="247" w:name="_Toc107393226"/>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rsidR="00D252DC" w:rsidRPr="003F6B97" w:rsidRDefault="00D252DC" w:rsidP="00FB3F2B">
      <w:pPr>
        <w:pStyle w:val="Heading3"/>
      </w:pPr>
      <w:bookmarkStart w:id="248" w:name="_Toc171234688"/>
      <w:bookmarkStart w:id="249" w:name="_Toc177361012"/>
      <w:bookmarkStart w:id="250" w:name="_Toc192484391"/>
      <w:bookmarkStart w:id="251" w:name="_Ref111020395"/>
      <w:r w:rsidRPr="003F6B97">
        <w:t>Registration Mechanisms</w:t>
      </w:r>
      <w:bookmarkEnd w:id="248"/>
      <w:bookmarkEnd w:id="249"/>
      <w:bookmarkEnd w:id="250"/>
    </w:p>
    <w:p w:rsidR="00D252DC" w:rsidRPr="003F6B97" w:rsidRDefault="00D252DC" w:rsidP="005704BE">
      <w:pPr>
        <w:pStyle w:val="BodyText"/>
      </w:pPr>
      <w:r w:rsidRPr="003F6B97">
        <w:t xml:space="preserve">For card minidrivers that are written specifically for Base CSP to work on Windows releases earlier than Windows Vista, only Registry file must be modified. This information is detailed in section </w:t>
      </w:r>
      <w:r w:rsidRPr="003F6B97">
        <w:fldChar w:fldCharType="begin"/>
      </w:r>
      <w:r w:rsidRPr="003F6B97">
        <w:instrText xml:space="preserve"> REF _Ref122754694 \r \h </w:instrText>
      </w:r>
      <w:r w:rsidRPr="003F6B97">
        <w:fldChar w:fldCharType="separate"/>
      </w:r>
      <w:r>
        <w:t>3.1.4</w:t>
      </w:r>
      <w:r w:rsidRPr="003F6B97">
        <w:fldChar w:fldCharType="end"/>
      </w:r>
      <w:r w:rsidRPr="003F6B97">
        <w:t>, “Registry File.”</w:t>
      </w:r>
    </w:p>
    <w:p w:rsidR="00D252DC" w:rsidRPr="003F6B97" w:rsidRDefault="00D252DC" w:rsidP="005704BE">
      <w:pPr>
        <w:pStyle w:val="BodyTextLink"/>
      </w:pPr>
      <w:r w:rsidRPr="003F6B97">
        <w:t xml:space="preserve">Windows Vista introduced a mechanism for DLL registration through the use of manifests. DLLs on the system are to be registered by using this mechanism, so DllRegisterServer and DllUnregister are deprecated for Windows Vista. Refer to the manifest specification for details about their structure and creation. Card minidrivers, however, </w:t>
      </w:r>
      <w:r>
        <w:t>can</w:t>
      </w:r>
      <w:r w:rsidRPr="003F6B97">
        <w:t xml:space="preserve"> also be used on down-level systems. Additionally, card minidrivers </w:t>
      </w:r>
      <w:r>
        <w:t>can</w:t>
      </w:r>
      <w:r w:rsidRPr="003F6B97">
        <w:t xml:space="preserve"> be loaded by both CAPI Base-CSP and the CNG Smart Card Key Storage Provider, and so must register one or both of the associated provider keys. The following table, together with the details in subsequent subsections, details the necessary registration information</w:t>
      </w:r>
      <w:r>
        <w:t>.</w:t>
      </w:r>
    </w:p>
    <w:tbl>
      <w:tblPr>
        <w:tblW w:w="7758" w:type="dxa"/>
        <w:tblBorders>
          <w:top w:val="single" w:sz="2" w:space="0" w:color="808080"/>
          <w:bottom w:val="single" w:sz="2" w:space="0" w:color="808080"/>
          <w:insideH w:val="single" w:sz="2" w:space="0" w:color="808080"/>
          <w:insideV w:val="single" w:sz="2" w:space="0" w:color="808080"/>
        </w:tblBorders>
        <w:tblLook w:val="01E0"/>
      </w:tblPr>
      <w:tblGrid>
        <w:gridCol w:w="1000"/>
        <w:gridCol w:w="2708"/>
        <w:gridCol w:w="4050"/>
      </w:tblGrid>
      <w:tr w:rsidR="00D252DC" w:rsidRPr="0012405D" w:rsidTr="00CB7A08">
        <w:trPr>
          <w:cantSplit/>
          <w:trHeight w:val="315"/>
          <w:tblHeader/>
        </w:trPr>
        <w:tc>
          <w:tcPr>
            <w:tcW w:w="1000" w:type="dxa"/>
            <w:tcBorders>
              <w:top w:val="single" w:sz="2" w:space="0" w:color="auto"/>
              <w:left w:val="nil"/>
              <w:bottom w:val="single" w:sz="2" w:space="0" w:color="auto"/>
              <w:right w:val="nil"/>
            </w:tcBorders>
            <w:shd w:val="clear" w:color="auto" w:fill="D9E3ED"/>
            <w:tcMar>
              <w:top w:w="20" w:type="dxa"/>
              <w:bottom w:w="20" w:type="dxa"/>
            </w:tcMar>
          </w:tcPr>
          <w:p w:rsidR="00D252DC" w:rsidRPr="007509A3" w:rsidRDefault="00D252DC" w:rsidP="00CB7A08">
            <w:pPr>
              <w:pStyle w:val="Body"/>
              <w:keepNext/>
              <w:ind w:left="720"/>
              <w:rPr>
                <w:rFonts w:ascii="Calibri" w:hAnsi="Calibri" w:cs="Arial"/>
                <w:b/>
                <w:szCs w:val="18"/>
              </w:rPr>
            </w:pPr>
          </w:p>
        </w:tc>
        <w:tc>
          <w:tcPr>
            <w:tcW w:w="2708" w:type="dxa"/>
            <w:tcBorders>
              <w:top w:val="single" w:sz="2" w:space="0" w:color="auto"/>
              <w:left w:val="nil"/>
              <w:bottom w:val="single" w:sz="2" w:space="0" w:color="auto"/>
              <w:right w:val="nil"/>
            </w:tcBorders>
            <w:shd w:val="clear" w:color="auto" w:fill="D9E3ED"/>
            <w:tcMar>
              <w:top w:w="20" w:type="dxa"/>
              <w:bottom w:w="20" w:type="dxa"/>
            </w:tcMar>
          </w:tcPr>
          <w:p w:rsidR="00D252DC" w:rsidRPr="007509A3" w:rsidRDefault="00D252DC" w:rsidP="00CB7A08">
            <w:pPr>
              <w:pStyle w:val="Body"/>
              <w:keepNext/>
              <w:rPr>
                <w:rFonts w:ascii="Calibri" w:hAnsi="Calibri" w:cs="Arial"/>
                <w:b/>
                <w:szCs w:val="18"/>
              </w:rPr>
            </w:pPr>
            <w:r w:rsidRPr="007509A3">
              <w:rPr>
                <w:rFonts w:ascii="Calibri" w:hAnsi="Calibri" w:cs="Arial"/>
                <w:b/>
                <w:szCs w:val="18"/>
              </w:rPr>
              <w:t>Windows XP and Windows 2003</w:t>
            </w:r>
          </w:p>
        </w:tc>
        <w:tc>
          <w:tcPr>
            <w:tcW w:w="4050" w:type="dxa"/>
            <w:tcBorders>
              <w:top w:val="single" w:sz="2" w:space="0" w:color="auto"/>
              <w:left w:val="nil"/>
              <w:bottom w:val="single" w:sz="2" w:space="0" w:color="auto"/>
              <w:right w:val="nil"/>
            </w:tcBorders>
            <w:shd w:val="clear" w:color="auto" w:fill="D9E3ED"/>
            <w:tcMar>
              <w:top w:w="20" w:type="dxa"/>
              <w:bottom w:w="20" w:type="dxa"/>
            </w:tcMar>
          </w:tcPr>
          <w:p w:rsidR="00D252DC" w:rsidRPr="007509A3" w:rsidRDefault="00D252DC" w:rsidP="00CB7A08">
            <w:pPr>
              <w:pStyle w:val="Body"/>
              <w:keepNext/>
              <w:rPr>
                <w:rFonts w:ascii="Calibri" w:hAnsi="Calibri" w:cs="Arial"/>
                <w:b/>
                <w:szCs w:val="18"/>
              </w:rPr>
            </w:pPr>
            <w:r w:rsidRPr="007509A3">
              <w:rPr>
                <w:rFonts w:ascii="Calibri" w:hAnsi="Calibri" w:cs="Arial"/>
                <w:b/>
                <w:szCs w:val="18"/>
              </w:rPr>
              <w:t>Windows Vista</w:t>
            </w:r>
          </w:p>
        </w:tc>
      </w:tr>
      <w:tr w:rsidR="00D252DC" w:rsidRPr="0012405D" w:rsidTr="00CB7A08">
        <w:trPr>
          <w:cantSplit/>
          <w:trHeight w:val="315"/>
        </w:trPr>
        <w:tc>
          <w:tcPr>
            <w:tcW w:w="1000" w:type="dxa"/>
            <w:tcMar>
              <w:top w:w="20" w:type="dxa"/>
              <w:bottom w:w="20" w:type="dxa"/>
            </w:tcMar>
          </w:tcPr>
          <w:p w:rsidR="00D252DC" w:rsidRPr="007509A3" w:rsidRDefault="00D252DC" w:rsidP="00CB7A08">
            <w:pPr>
              <w:pStyle w:val="Body"/>
              <w:rPr>
                <w:rFonts w:ascii="Calibri" w:hAnsi="Calibri" w:cs="Arial"/>
                <w:szCs w:val="18"/>
              </w:rPr>
            </w:pPr>
            <w:r w:rsidRPr="007509A3">
              <w:rPr>
                <w:rFonts w:ascii="Calibri" w:hAnsi="Calibri" w:cs="Arial"/>
                <w:szCs w:val="18"/>
              </w:rPr>
              <w:t>CAPI-1</w:t>
            </w:r>
          </w:p>
        </w:tc>
        <w:tc>
          <w:tcPr>
            <w:tcW w:w="2708" w:type="dxa"/>
            <w:tcMar>
              <w:top w:w="20" w:type="dxa"/>
              <w:bottom w:w="20" w:type="dxa"/>
            </w:tcMar>
          </w:tcPr>
          <w:p w:rsidR="00D252DC" w:rsidRPr="007509A3" w:rsidRDefault="00D252DC" w:rsidP="00CB7A08">
            <w:pPr>
              <w:pStyle w:val="Body"/>
              <w:spacing w:after="60"/>
              <w:rPr>
                <w:rFonts w:ascii="Calibri" w:hAnsi="Calibri" w:cs="Arial"/>
                <w:szCs w:val="18"/>
              </w:rPr>
            </w:pPr>
            <w:r w:rsidRPr="007509A3">
              <w:rPr>
                <w:rFonts w:ascii="Calibri" w:hAnsi="Calibri" w:cs="Arial"/>
                <w:szCs w:val="18"/>
              </w:rPr>
              <w:t>Registry file</w:t>
            </w:r>
          </w:p>
          <w:p w:rsidR="00D252DC" w:rsidRPr="007509A3" w:rsidRDefault="00D252DC" w:rsidP="00BC50AE">
            <w:pPr>
              <w:pStyle w:val="Body"/>
              <w:rPr>
                <w:rFonts w:ascii="Calibri" w:hAnsi="Calibri" w:cs="Arial"/>
                <w:szCs w:val="18"/>
              </w:rPr>
            </w:pPr>
            <w:r w:rsidRPr="007509A3">
              <w:rPr>
                <w:rFonts w:ascii="Calibri" w:hAnsi="Calibri" w:cs="Arial"/>
                <w:szCs w:val="18"/>
              </w:rPr>
              <w:t xml:space="preserve">Must set </w:t>
            </w:r>
            <w:r>
              <w:rPr>
                <w:rFonts w:ascii="Calibri" w:hAnsi="Calibri" w:cs="Arial"/>
                <w:szCs w:val="18"/>
              </w:rPr>
              <w:t>“</w:t>
            </w:r>
            <w:r w:rsidRPr="007509A3">
              <w:rPr>
                <w:rFonts w:ascii="Calibri" w:hAnsi="Calibri" w:cs="Arial"/>
                <w:szCs w:val="18"/>
              </w:rPr>
              <w:t>Crypto Provider</w:t>
            </w:r>
            <w:r>
              <w:rPr>
                <w:rFonts w:ascii="Calibri" w:hAnsi="Calibri" w:cs="Arial"/>
                <w:szCs w:val="18"/>
              </w:rPr>
              <w:t>”</w:t>
            </w:r>
            <w:r w:rsidRPr="007509A3">
              <w:rPr>
                <w:rFonts w:ascii="Calibri" w:hAnsi="Calibri" w:cs="Arial"/>
                <w:szCs w:val="18"/>
              </w:rPr>
              <w:t xml:space="preserve"> registry key.</w:t>
            </w:r>
          </w:p>
        </w:tc>
        <w:tc>
          <w:tcPr>
            <w:tcW w:w="4050" w:type="dxa"/>
            <w:tcMar>
              <w:top w:w="20" w:type="dxa"/>
              <w:bottom w:w="20" w:type="dxa"/>
            </w:tcMar>
          </w:tcPr>
          <w:p w:rsidR="00D252DC" w:rsidRPr="007509A3" w:rsidRDefault="00D252DC" w:rsidP="00CB7A08">
            <w:pPr>
              <w:pStyle w:val="Body"/>
              <w:spacing w:after="60"/>
              <w:rPr>
                <w:rFonts w:ascii="Calibri" w:hAnsi="Calibri" w:cs="Arial"/>
                <w:szCs w:val="18"/>
              </w:rPr>
            </w:pPr>
            <w:r w:rsidRPr="007509A3">
              <w:rPr>
                <w:rFonts w:ascii="Calibri" w:hAnsi="Calibri" w:cs="Arial"/>
                <w:szCs w:val="18"/>
              </w:rPr>
              <w:t>Manifest</w:t>
            </w:r>
          </w:p>
          <w:p w:rsidR="00D252DC" w:rsidRPr="007509A3" w:rsidRDefault="00D252DC" w:rsidP="00BC50AE">
            <w:pPr>
              <w:pStyle w:val="Body"/>
              <w:rPr>
                <w:rFonts w:ascii="Calibri" w:hAnsi="Calibri" w:cs="Arial"/>
                <w:szCs w:val="18"/>
              </w:rPr>
            </w:pPr>
            <w:r w:rsidRPr="007509A3">
              <w:rPr>
                <w:rFonts w:ascii="Calibri" w:hAnsi="Calibri" w:cs="Arial"/>
                <w:szCs w:val="18"/>
              </w:rPr>
              <w:t xml:space="preserve">Must set </w:t>
            </w:r>
            <w:r>
              <w:rPr>
                <w:rFonts w:ascii="Calibri" w:hAnsi="Calibri" w:cs="Arial"/>
                <w:szCs w:val="18"/>
              </w:rPr>
              <w:t>“</w:t>
            </w:r>
            <w:r w:rsidRPr="007509A3">
              <w:rPr>
                <w:rFonts w:ascii="Calibri" w:hAnsi="Calibri" w:cs="Arial"/>
                <w:szCs w:val="18"/>
              </w:rPr>
              <w:t>Crypto Provider</w:t>
            </w:r>
            <w:r>
              <w:rPr>
                <w:rFonts w:ascii="Calibri" w:hAnsi="Calibri" w:cs="Arial"/>
                <w:szCs w:val="18"/>
              </w:rPr>
              <w:t>”</w:t>
            </w:r>
            <w:r w:rsidRPr="007509A3">
              <w:rPr>
                <w:rFonts w:ascii="Calibri" w:hAnsi="Calibri" w:cs="Arial"/>
                <w:szCs w:val="18"/>
              </w:rPr>
              <w:t xml:space="preserve"> registry key.</w:t>
            </w:r>
          </w:p>
        </w:tc>
      </w:tr>
      <w:tr w:rsidR="00D252DC" w:rsidRPr="0012405D" w:rsidTr="00CB7A08">
        <w:trPr>
          <w:cantSplit/>
          <w:trHeight w:val="315"/>
        </w:trPr>
        <w:tc>
          <w:tcPr>
            <w:tcW w:w="1000" w:type="dxa"/>
            <w:tcBorders>
              <w:left w:val="nil"/>
              <w:bottom w:val="single" w:sz="2" w:space="0" w:color="auto"/>
            </w:tcBorders>
            <w:tcMar>
              <w:top w:w="20" w:type="dxa"/>
              <w:bottom w:w="20" w:type="dxa"/>
            </w:tcMar>
          </w:tcPr>
          <w:p w:rsidR="00D252DC" w:rsidRPr="007509A3" w:rsidRDefault="00D252DC" w:rsidP="00CB7A08">
            <w:pPr>
              <w:pStyle w:val="Body"/>
              <w:rPr>
                <w:rFonts w:ascii="Calibri" w:hAnsi="Calibri" w:cs="Arial"/>
                <w:szCs w:val="18"/>
              </w:rPr>
            </w:pPr>
            <w:r w:rsidRPr="007509A3">
              <w:rPr>
                <w:rFonts w:ascii="Calibri" w:hAnsi="Calibri" w:cs="Arial"/>
                <w:szCs w:val="18"/>
              </w:rPr>
              <w:t>CNG</w:t>
            </w:r>
          </w:p>
        </w:tc>
        <w:tc>
          <w:tcPr>
            <w:tcW w:w="2708" w:type="dxa"/>
            <w:tcBorders>
              <w:bottom w:val="single" w:sz="2" w:space="0" w:color="auto"/>
            </w:tcBorders>
            <w:tcMar>
              <w:top w:w="20" w:type="dxa"/>
              <w:bottom w:w="20" w:type="dxa"/>
            </w:tcMar>
          </w:tcPr>
          <w:p w:rsidR="00D252DC" w:rsidRPr="007509A3" w:rsidRDefault="00D252DC" w:rsidP="00CB7A08">
            <w:pPr>
              <w:pStyle w:val="Body"/>
              <w:rPr>
                <w:rFonts w:ascii="Calibri" w:hAnsi="Calibri" w:cs="Arial"/>
                <w:szCs w:val="18"/>
              </w:rPr>
            </w:pPr>
            <w:r w:rsidRPr="007509A3">
              <w:rPr>
                <w:rFonts w:ascii="Calibri" w:hAnsi="Calibri" w:cs="Arial"/>
                <w:szCs w:val="18"/>
              </w:rPr>
              <w:t>Not supported</w:t>
            </w:r>
          </w:p>
        </w:tc>
        <w:tc>
          <w:tcPr>
            <w:tcW w:w="4050" w:type="dxa"/>
            <w:tcBorders>
              <w:bottom w:val="single" w:sz="2" w:space="0" w:color="auto"/>
              <w:right w:val="nil"/>
            </w:tcBorders>
            <w:tcMar>
              <w:top w:w="20" w:type="dxa"/>
              <w:bottom w:w="20" w:type="dxa"/>
            </w:tcMar>
          </w:tcPr>
          <w:p w:rsidR="00D252DC" w:rsidRPr="007509A3" w:rsidRDefault="00D252DC" w:rsidP="00CB7A08">
            <w:pPr>
              <w:pStyle w:val="Body"/>
              <w:spacing w:after="60"/>
              <w:rPr>
                <w:rFonts w:ascii="Calibri" w:hAnsi="Calibri" w:cs="Arial"/>
                <w:szCs w:val="18"/>
              </w:rPr>
            </w:pPr>
            <w:r w:rsidRPr="007509A3">
              <w:rPr>
                <w:rFonts w:ascii="Calibri" w:hAnsi="Calibri" w:cs="Arial"/>
                <w:szCs w:val="18"/>
              </w:rPr>
              <w:t>Manifest</w:t>
            </w:r>
          </w:p>
          <w:p w:rsidR="00D252DC" w:rsidRPr="007509A3" w:rsidRDefault="00D252DC" w:rsidP="00BC50AE">
            <w:pPr>
              <w:pStyle w:val="Body"/>
              <w:rPr>
                <w:rFonts w:ascii="Calibri" w:hAnsi="Calibri" w:cs="Arial"/>
                <w:szCs w:val="18"/>
              </w:rPr>
            </w:pPr>
            <w:r>
              <w:rPr>
                <w:rFonts w:ascii="Calibri" w:hAnsi="Calibri" w:cs="Arial"/>
                <w:szCs w:val="18"/>
              </w:rPr>
              <w:t>Must set “</w:t>
            </w:r>
            <w:r w:rsidRPr="007509A3">
              <w:rPr>
                <w:rFonts w:ascii="Calibri" w:hAnsi="Calibri" w:cs="Arial"/>
                <w:szCs w:val="18"/>
              </w:rPr>
              <w:t>Smart Card Key Storage Provider</w:t>
            </w:r>
            <w:r>
              <w:rPr>
                <w:rFonts w:ascii="Calibri" w:hAnsi="Calibri" w:cs="Arial"/>
                <w:szCs w:val="18"/>
              </w:rPr>
              <w:t>”</w:t>
            </w:r>
            <w:r w:rsidRPr="007509A3">
              <w:rPr>
                <w:rFonts w:ascii="Calibri" w:hAnsi="Calibri" w:cs="Arial"/>
                <w:szCs w:val="18"/>
              </w:rPr>
              <w:t xml:space="preserve"> key</w:t>
            </w:r>
            <w:r>
              <w:rPr>
                <w:rFonts w:ascii="Calibri" w:hAnsi="Calibri" w:cs="Arial"/>
                <w:szCs w:val="18"/>
              </w:rPr>
              <w:t>.</w:t>
            </w:r>
          </w:p>
        </w:tc>
      </w:tr>
    </w:tbl>
    <w:p w:rsidR="00D252DC" w:rsidRPr="003F6B97" w:rsidRDefault="00D252DC" w:rsidP="00FB3F2B">
      <w:pPr>
        <w:pStyle w:val="Heading3"/>
      </w:pPr>
      <w:bookmarkStart w:id="252" w:name="_Ref122754694"/>
      <w:bookmarkStart w:id="253" w:name="_Toc171234689"/>
      <w:bookmarkStart w:id="254" w:name="_Toc177361013"/>
      <w:bookmarkStart w:id="255" w:name="_Toc192484392"/>
      <w:bookmarkEnd w:id="251"/>
      <w:r w:rsidRPr="003F6B97">
        <w:t>Registry File</w:t>
      </w:r>
      <w:bookmarkEnd w:id="252"/>
      <w:bookmarkEnd w:id="253"/>
      <w:bookmarkEnd w:id="254"/>
      <w:bookmarkEnd w:id="255"/>
    </w:p>
    <w:p w:rsidR="00D252DC" w:rsidRPr="003F6B97" w:rsidRDefault="00D252DC" w:rsidP="005704BE">
      <w:pPr>
        <w:pStyle w:val="BodyTextLink"/>
      </w:pPr>
      <w:r w:rsidRPr="003F6B97">
        <w:t>The registry file should have the following format for each card and be named VENDOR.reg:</w:t>
      </w:r>
    </w:p>
    <w:p w:rsidR="00D252DC" w:rsidRPr="00EF2782" w:rsidRDefault="00D252DC" w:rsidP="00EF2782">
      <w:pPr>
        <w:pStyle w:val="Body"/>
        <w:ind w:left="360" w:right="-1440"/>
        <w:rPr>
          <w:rFonts w:ascii="Calibri" w:hAnsi="Calibri"/>
        </w:rPr>
      </w:pPr>
      <w:r w:rsidRPr="00EF2782">
        <w:rPr>
          <w:rFonts w:ascii="Calibri" w:hAnsi="Calibri"/>
        </w:rPr>
        <w:t>Windows Registry Editor Version 5.00</w:t>
      </w:r>
    </w:p>
    <w:p w:rsidR="00D252DC" w:rsidRPr="003F6B97" w:rsidRDefault="00D252DC" w:rsidP="00EF2782">
      <w:pPr>
        <w:pStyle w:val="CodeBody"/>
        <w:ind w:left="360" w:right="-1440"/>
      </w:pPr>
      <w:r w:rsidRPr="003F6B97">
        <w:t>[HKEY_LOCAL_MACHINE\SOFTWARE\Microsoft\Cryptography\Calais\SmartCards\VENDORCARDNAME]</w:t>
      </w:r>
    </w:p>
    <w:p w:rsidR="00D252DC" w:rsidRPr="003F6B97" w:rsidRDefault="00D252DC" w:rsidP="00EF2782">
      <w:pPr>
        <w:pStyle w:val="CodeBody"/>
        <w:ind w:left="360" w:right="-1440"/>
      </w:pPr>
      <w:r w:rsidRPr="003F6B97">
        <w:t>"80000001"="VENDOR.dll"</w:t>
      </w:r>
    </w:p>
    <w:p w:rsidR="00D252DC" w:rsidRPr="003F6B97" w:rsidRDefault="00D252DC" w:rsidP="00EF2782">
      <w:pPr>
        <w:pStyle w:val="CodeBody"/>
        <w:ind w:left="360" w:right="-1440"/>
      </w:pPr>
      <w:r w:rsidRPr="003F6B97">
        <w:t>"ATR"=hex:01,23,45,67,89,01,23,45,67,89,01,23,45,67,89,01,23,45</w:t>
      </w:r>
    </w:p>
    <w:p w:rsidR="00D252DC" w:rsidRPr="003F6B97" w:rsidRDefault="00D252DC" w:rsidP="00EF2782">
      <w:pPr>
        <w:pStyle w:val="CodeBody"/>
        <w:keepNext w:val="0"/>
        <w:ind w:left="360" w:right="-1440"/>
      </w:pPr>
      <w:r w:rsidRPr="003F6B97">
        <w:t>"ATRMask"=hex:ff,ff,ff,ff,ff,ff,ff,ff,ff,ff,ff,ff,ff,ff,ff,ff,ff,ff</w:t>
      </w:r>
    </w:p>
    <w:p w:rsidR="00D252DC" w:rsidRPr="003F6B97" w:rsidRDefault="00D252DC" w:rsidP="005704BE">
      <w:pPr>
        <w:pStyle w:val="Le"/>
      </w:pPr>
    </w:p>
    <w:p w:rsidR="00D252DC" w:rsidRPr="003F6B97" w:rsidRDefault="00D252DC" w:rsidP="005704BE">
      <w:pPr>
        <w:pStyle w:val="BodyTextLink"/>
      </w:pPr>
      <w:r>
        <w:t>If the minidriver supports loading under CAPI,</w:t>
      </w:r>
      <w:r w:rsidRPr="003F6B97">
        <w:t xml:space="preserve"> the following </w:t>
      </w:r>
      <w:r>
        <w:t>line should be included in the registry file:</w:t>
      </w:r>
    </w:p>
    <w:p w:rsidR="00D252DC" w:rsidRDefault="00D252DC" w:rsidP="005704BE">
      <w:pPr>
        <w:pStyle w:val="Body"/>
        <w:ind w:left="360"/>
        <w:rPr>
          <w:rFonts w:ascii="Courier New" w:hAnsi="Courier New" w:cs="Courier New"/>
          <w:sz w:val="18"/>
          <w:szCs w:val="18"/>
        </w:rPr>
      </w:pPr>
      <w:r w:rsidRPr="003F6B97">
        <w:rPr>
          <w:rFonts w:ascii="Courier New" w:hAnsi="Courier New" w:cs="Courier New"/>
          <w:sz w:val="18"/>
          <w:szCs w:val="18"/>
        </w:rPr>
        <w:t>"Crypto Provider"="Microsoft Base Smart Card Crypto Provider"</w:t>
      </w:r>
    </w:p>
    <w:p w:rsidR="00D252DC" w:rsidRPr="003F6B97" w:rsidRDefault="00D252DC" w:rsidP="005704BE">
      <w:pPr>
        <w:pStyle w:val="Body"/>
        <w:ind w:left="360"/>
        <w:rPr>
          <w:rFonts w:ascii="Courier New" w:hAnsi="Courier New" w:cs="Courier New"/>
          <w:sz w:val="18"/>
          <w:szCs w:val="18"/>
        </w:rPr>
      </w:pPr>
    </w:p>
    <w:p w:rsidR="00D252DC" w:rsidRDefault="00D252DC" w:rsidP="001D3EF0">
      <w:pPr>
        <w:pStyle w:val="BodyTextLink"/>
      </w:pPr>
      <w:r>
        <w:t>If the minidriver supports loading under CNG, the following line should be included in the registry file:</w:t>
      </w:r>
    </w:p>
    <w:p w:rsidR="00D252DC" w:rsidRPr="003F6B97" w:rsidRDefault="00D252DC" w:rsidP="005704BE">
      <w:pPr>
        <w:pStyle w:val="Body"/>
        <w:ind w:left="360"/>
        <w:rPr>
          <w:rFonts w:ascii="Courier New" w:hAnsi="Courier New" w:cs="Courier New"/>
          <w:sz w:val="18"/>
          <w:szCs w:val="18"/>
        </w:rPr>
      </w:pPr>
      <w:r w:rsidRPr="003F6B97">
        <w:rPr>
          <w:rFonts w:ascii="Courier New" w:hAnsi="Courier New" w:cs="Courier New"/>
          <w:sz w:val="18"/>
          <w:szCs w:val="18"/>
        </w:rPr>
        <w:t>"Smart Card Key Storage Provider"="Microsoft Smart Card Key Storage Provider"</w:t>
      </w:r>
    </w:p>
    <w:p w:rsidR="00D252DC" w:rsidRPr="00FB3F2B" w:rsidRDefault="00D252DC" w:rsidP="00FB3F2B">
      <w:pPr>
        <w:pStyle w:val="Heading2"/>
      </w:pPr>
      <w:bookmarkStart w:id="256" w:name="_Toc171234690"/>
      <w:bookmarkStart w:id="257" w:name="_Toc177361014"/>
      <w:bookmarkStart w:id="258" w:name="_Toc192484393"/>
      <w:r w:rsidRPr="00FB3F2B">
        <w:t>Imports from the Smart Card Base CSP</w:t>
      </w:r>
      <w:bookmarkEnd w:id="256"/>
      <w:bookmarkEnd w:id="257"/>
      <w:bookmarkEnd w:id="258"/>
    </w:p>
    <w:p w:rsidR="00D252DC" w:rsidRPr="003F6B97" w:rsidRDefault="00D252DC" w:rsidP="005704BE">
      <w:pPr>
        <w:pStyle w:val="BodyText"/>
      </w:pPr>
      <w:r w:rsidRPr="003F6B97">
        <w:t xml:space="preserve">When the CPS/KSP calls CardAcquireContext (see the following for details), it passes to the card minidriver a structure that contains among other things six function pointers for the card minidriver to use. These pointers provide support for data caching and memory management operations, so that all card minidrivers </w:t>
      </w:r>
      <w:r>
        <w:t>can</w:t>
      </w:r>
      <w:r w:rsidRPr="003F6B97">
        <w:t xml:space="preserve"> use an optimized implementation that the CSP/KSP provides instead of duplicating these complex functions in each minidriver.</w:t>
      </w:r>
    </w:p>
    <w:p w:rsidR="00D252DC" w:rsidRPr="003F6B97" w:rsidRDefault="00D252DC" w:rsidP="005704BE">
      <w:pPr>
        <w:pStyle w:val="BodyText"/>
      </w:pPr>
      <w:r w:rsidRPr="003F6B97">
        <w:t>This section describes these functions, using text drawn from their definitions in cardmod.h.</w:t>
      </w:r>
    </w:p>
    <w:p w:rsidR="00D252DC" w:rsidRPr="003F6B97" w:rsidRDefault="00D252DC" w:rsidP="00FB3F2B">
      <w:pPr>
        <w:pStyle w:val="Heading3"/>
      </w:pPr>
      <w:bookmarkStart w:id="259" w:name="_Toc171234691"/>
      <w:bookmarkStart w:id="260" w:name="_Toc177361015"/>
      <w:bookmarkStart w:id="261" w:name="_Toc192484394"/>
      <w:r w:rsidRPr="003F6B97">
        <w:t>Memory Management Functions</w:t>
      </w:r>
      <w:bookmarkEnd w:id="259"/>
      <w:bookmarkEnd w:id="260"/>
      <w:bookmarkEnd w:id="261"/>
    </w:p>
    <w:p w:rsidR="00D252DC" w:rsidRPr="003F6B97" w:rsidRDefault="00D252DC" w:rsidP="005704BE">
      <w:pPr>
        <w:pStyle w:val="BodyText"/>
      </w:pPr>
      <w:r w:rsidRPr="003F6B97">
        <w:t>The following functions should be used for memory management needs in the card minidriver because they offer security enhancements that the Microsoft Smart Card Base CSP/CNG KSP provides.</w:t>
      </w:r>
    </w:p>
    <w:p w:rsidR="00D252DC" w:rsidRPr="00FB3F2B" w:rsidRDefault="00D252DC" w:rsidP="00FB3F2B">
      <w:pPr>
        <w:pStyle w:val="Heading4"/>
      </w:pPr>
      <w:bookmarkStart w:id="262" w:name="_Toc171234692"/>
      <w:r w:rsidRPr="00FB3F2B">
        <w:t>PFN_CSP_ALLOC</w:t>
      </w:r>
      <w:bookmarkStart w:id="263" w:name="_Toc163611413"/>
      <w:bookmarkEnd w:id="262"/>
      <w:bookmarkEnd w:id="263"/>
    </w:p>
    <w:p w:rsidR="00D252DC" w:rsidRPr="003F6B97" w:rsidRDefault="00D252DC" w:rsidP="00CB7A08">
      <w:pPr>
        <w:pStyle w:val="FunctionTitle"/>
      </w:pPr>
      <w:r w:rsidRPr="003F6B97">
        <w:t>Description:</w:t>
      </w:r>
    </w:p>
    <w:p w:rsidR="00D252DC" w:rsidRPr="003F6B97" w:rsidRDefault="00D252DC" w:rsidP="005704BE">
      <w:pPr>
        <w:pStyle w:val="BodyTextIndent"/>
      </w:pPr>
      <w:r w:rsidRPr="003F6B97">
        <w:t>The alloc function is called via a pointer in the CARD_DATA structure when the card minidriver wants to allocate a block of memory. The returned memory is aligned and size-adjusted according to the requirements of the platform:</w:t>
      </w:r>
    </w:p>
    <w:p w:rsidR="00D252DC" w:rsidRPr="00F263A4" w:rsidRDefault="00D252DC" w:rsidP="00F263A4">
      <w:pPr>
        <w:pStyle w:val="CodeBody"/>
        <w:ind w:left="360" w:right="0"/>
        <w:rPr>
          <w:bCs/>
        </w:rPr>
      </w:pPr>
      <w:r w:rsidRPr="00F263A4">
        <w:rPr>
          <w:bCs/>
        </w:rPr>
        <w:t>typedef LPVOID (WINAPI *PFN_CSP_ALLOC)(</w:t>
      </w:r>
    </w:p>
    <w:p w:rsidR="00D252DC" w:rsidRPr="00F263A4" w:rsidRDefault="00D252DC" w:rsidP="00F263A4">
      <w:pPr>
        <w:pStyle w:val="CodeBody"/>
        <w:ind w:left="360" w:right="0"/>
        <w:rPr>
          <w:bCs/>
        </w:rPr>
      </w:pPr>
      <w:r w:rsidRPr="00F263A4">
        <w:rPr>
          <w:bCs/>
        </w:rPr>
        <w:tab/>
        <w:t>IN SIZE_T Size</w:t>
      </w:r>
    </w:p>
    <w:p w:rsidR="00D252DC" w:rsidRPr="00F263A4" w:rsidRDefault="00D252DC" w:rsidP="00F263A4">
      <w:pPr>
        <w:pStyle w:val="CodeBody"/>
        <w:ind w:left="360" w:right="0"/>
        <w:rPr>
          <w:bCs/>
        </w:rPr>
      </w:pPr>
      <w:r w:rsidRPr="00F263A4">
        <w:rPr>
          <w:bCs/>
        </w:rPr>
        <w:t>);</w:t>
      </w:r>
    </w:p>
    <w:p w:rsidR="00D252DC" w:rsidRPr="003F6B97" w:rsidRDefault="00D252DC" w:rsidP="00CB7A08">
      <w:pPr>
        <w:pStyle w:val="FunctionTitle"/>
      </w:pPr>
      <w:r w:rsidRPr="003F6B97">
        <w:t>In:</w:t>
      </w:r>
    </w:p>
    <w:p w:rsidR="00D252DC" w:rsidRPr="003F6B97" w:rsidRDefault="00D252DC" w:rsidP="005704BE">
      <w:pPr>
        <w:pStyle w:val="Input"/>
      </w:pPr>
      <w:r w:rsidRPr="003F6B97">
        <w:t>Size</w:t>
      </w:r>
      <w:r w:rsidRPr="003F6B97">
        <w:tab/>
        <w:t>Size, in bytes, of the memory block to be created by this operation.</w:t>
      </w:r>
    </w:p>
    <w:p w:rsidR="00D252DC" w:rsidRPr="003F6B97" w:rsidRDefault="00D252DC" w:rsidP="00CB7A08">
      <w:pPr>
        <w:pStyle w:val="FunctionTitle"/>
      </w:pPr>
      <w:r w:rsidRPr="003F6B97">
        <w:t>Out:</w:t>
      </w:r>
    </w:p>
    <w:p w:rsidR="00D252DC" w:rsidRPr="003F6B97" w:rsidRDefault="00D252DC" w:rsidP="005704BE">
      <w:pPr>
        <w:pStyle w:val="Input"/>
      </w:pPr>
      <w:r w:rsidRPr="003F6B97">
        <w:t>Return value</w:t>
      </w:r>
      <w:r w:rsidRPr="003F6B97">
        <w:tab/>
        <w:t>Nonzero on a successful allocation; otherwise, NULL.</w:t>
      </w:r>
    </w:p>
    <w:p w:rsidR="00D252DC" w:rsidRPr="003F6B97" w:rsidRDefault="00D252DC" w:rsidP="00CB7A08">
      <w:pPr>
        <w:pStyle w:val="FunctionTitle"/>
      </w:pPr>
      <w:r w:rsidRPr="003F6B97">
        <w:t>Comments:</w:t>
      </w:r>
    </w:p>
    <w:p w:rsidR="00D252DC" w:rsidRPr="003F6B97" w:rsidRDefault="00D252DC" w:rsidP="005704BE">
      <w:pPr>
        <w:pStyle w:val="BodyTextIndent"/>
      </w:pPr>
      <w:r w:rsidRPr="003F6B97">
        <w:t>A return of NULL implies an out-of-memory condition and should be treated as if a call to HeapAlloc failed. Subsequently, the card minidriver should return ERROR_NOT_ENOUGH_MEMORY.</w:t>
      </w:r>
    </w:p>
    <w:p w:rsidR="00D252DC" w:rsidRPr="00FB3F2B" w:rsidRDefault="00D252DC" w:rsidP="00FB3F2B">
      <w:pPr>
        <w:pStyle w:val="Heading4"/>
      </w:pPr>
      <w:bookmarkStart w:id="264" w:name="_Toc171234693"/>
      <w:r w:rsidRPr="00FB3F2B">
        <w:t>PFN_CSP_REALLOC</w:t>
      </w:r>
      <w:bookmarkStart w:id="265" w:name="_Toc163611416"/>
      <w:bookmarkEnd w:id="264"/>
      <w:bookmarkEnd w:id="265"/>
    </w:p>
    <w:p w:rsidR="00D252DC" w:rsidRPr="003F6B97" w:rsidRDefault="00D252DC" w:rsidP="00CB7A08">
      <w:pPr>
        <w:pStyle w:val="FunctionTitle"/>
      </w:pPr>
      <w:r w:rsidRPr="003F6B97">
        <w:t>Description:</w:t>
      </w:r>
    </w:p>
    <w:p w:rsidR="00D252DC" w:rsidRPr="003F6B97" w:rsidRDefault="00D252DC" w:rsidP="005704BE">
      <w:pPr>
        <w:pStyle w:val="BodyTextIndent"/>
      </w:pPr>
      <w:r w:rsidRPr="003F6B97">
        <w:t>The realloc function is called via a pointer in the CARD_DATA structure when the card minidriver wants to change the size of a block of memory. The existing contents of the memory block are copied to the reallocated block to the extent that they fit:</w:t>
      </w:r>
    </w:p>
    <w:p w:rsidR="00D252DC" w:rsidRPr="00F263A4" w:rsidRDefault="00D252DC" w:rsidP="00F263A4">
      <w:pPr>
        <w:pStyle w:val="CodeBody"/>
        <w:ind w:left="360" w:right="0"/>
        <w:rPr>
          <w:bCs/>
        </w:rPr>
      </w:pPr>
      <w:r w:rsidRPr="00F263A4">
        <w:rPr>
          <w:bCs/>
        </w:rPr>
        <w:t>typedef LPVOID (WINAPI *PFN_CSP_REALLOC)(</w:t>
      </w:r>
    </w:p>
    <w:p w:rsidR="00D252DC" w:rsidRPr="00F263A4" w:rsidRDefault="00D252DC" w:rsidP="00F263A4">
      <w:pPr>
        <w:pStyle w:val="CodeBody"/>
        <w:ind w:left="360" w:right="0"/>
        <w:rPr>
          <w:bCs/>
        </w:rPr>
      </w:pPr>
      <w:r w:rsidRPr="00F263A4">
        <w:rPr>
          <w:bCs/>
        </w:rPr>
        <w:tab/>
        <w:t>IN LPVOID Address,</w:t>
      </w:r>
    </w:p>
    <w:p w:rsidR="00D252DC" w:rsidRPr="00F263A4" w:rsidRDefault="00D252DC" w:rsidP="00F263A4">
      <w:pPr>
        <w:pStyle w:val="CodeBody"/>
        <w:ind w:left="360" w:right="0"/>
        <w:rPr>
          <w:bCs/>
        </w:rPr>
      </w:pPr>
      <w:r w:rsidRPr="00F263A4">
        <w:rPr>
          <w:bCs/>
        </w:rPr>
        <w:tab/>
        <w:t>IN SIZE_T Size</w:t>
      </w:r>
    </w:p>
    <w:p w:rsidR="00D252DC" w:rsidRPr="00F263A4" w:rsidRDefault="00D252DC" w:rsidP="00F263A4">
      <w:pPr>
        <w:pStyle w:val="CodeBody"/>
        <w:ind w:left="360" w:right="0"/>
        <w:rPr>
          <w:bCs/>
        </w:rPr>
      </w:pPr>
      <w:r w:rsidRPr="00F263A4">
        <w:rPr>
          <w:bCs/>
        </w:rPr>
        <w:t>);</w:t>
      </w:r>
    </w:p>
    <w:p w:rsidR="00D252DC" w:rsidRPr="003F6B97" w:rsidRDefault="00D252DC" w:rsidP="00CB7A08">
      <w:pPr>
        <w:pStyle w:val="FunctionTitle"/>
      </w:pPr>
      <w:r w:rsidRPr="003F6B97">
        <w:t>In:</w:t>
      </w:r>
    </w:p>
    <w:p w:rsidR="00D252DC" w:rsidRPr="003F6B97" w:rsidRDefault="00D252DC" w:rsidP="005704BE">
      <w:pPr>
        <w:pStyle w:val="Input"/>
      </w:pPr>
      <w:r w:rsidRPr="003F6B97">
        <w:t>Address</w:t>
      </w:r>
      <w:r w:rsidRPr="003F6B97">
        <w:tab/>
        <w:t>Pointer to existing memory block.</w:t>
      </w:r>
    </w:p>
    <w:p w:rsidR="00D252DC" w:rsidRPr="003F6B97" w:rsidRDefault="00D252DC" w:rsidP="005704BE">
      <w:pPr>
        <w:pStyle w:val="Input"/>
      </w:pPr>
      <w:r w:rsidRPr="003F6B97">
        <w:t>Size</w:t>
      </w:r>
      <w:r w:rsidRPr="003F6B97">
        <w:tab/>
        <w:t>Size, in bytes, of the memory block following this operation.</w:t>
      </w:r>
    </w:p>
    <w:p w:rsidR="00D252DC" w:rsidRPr="003F6B97" w:rsidRDefault="00D252DC" w:rsidP="00CB7A08">
      <w:pPr>
        <w:pStyle w:val="FunctionTitle"/>
      </w:pPr>
      <w:r w:rsidRPr="003F6B97">
        <w:t>Out:</w:t>
      </w:r>
    </w:p>
    <w:p w:rsidR="00D252DC" w:rsidRPr="003F6B97" w:rsidRDefault="00D252DC" w:rsidP="005704BE">
      <w:pPr>
        <w:pStyle w:val="BodyTextIndent"/>
      </w:pPr>
      <w:r w:rsidRPr="003F6B97">
        <w:t>Return value</w:t>
      </w:r>
      <w:r w:rsidRPr="003F6B97">
        <w:tab/>
        <w:t>Nonzero if the reallocation was successful; otherwise, NULL.</w:t>
      </w:r>
    </w:p>
    <w:p w:rsidR="00D252DC" w:rsidRPr="00FB3F2B" w:rsidRDefault="00D252DC" w:rsidP="00FB3F2B">
      <w:pPr>
        <w:pStyle w:val="Heading4"/>
      </w:pPr>
      <w:bookmarkStart w:id="266" w:name="_Toc171234694"/>
      <w:r w:rsidRPr="00FB3F2B">
        <w:t>PFN_CSP_FREE</w:t>
      </w:r>
      <w:bookmarkStart w:id="267" w:name="_Toc163611419"/>
      <w:bookmarkEnd w:id="266"/>
      <w:bookmarkEnd w:id="267"/>
    </w:p>
    <w:p w:rsidR="00D252DC" w:rsidRPr="003F6B97" w:rsidRDefault="00D252DC" w:rsidP="00CB7A08">
      <w:pPr>
        <w:pStyle w:val="FunctionTitle"/>
      </w:pPr>
      <w:r w:rsidRPr="003F6B97">
        <w:t>Description:</w:t>
      </w:r>
    </w:p>
    <w:p w:rsidR="00D252DC" w:rsidRPr="003F6B97" w:rsidRDefault="00D252DC" w:rsidP="005704BE">
      <w:pPr>
        <w:pStyle w:val="BodyTextIndent"/>
        <w:keepNext/>
      </w:pPr>
      <w:r w:rsidRPr="003F6B97">
        <w:t>The free function is called via a pointer in the CARD_DATA structure when the card minidriver wants to free a block of memory:</w:t>
      </w:r>
    </w:p>
    <w:p w:rsidR="00D252DC" w:rsidRPr="00F263A4" w:rsidRDefault="00D252DC" w:rsidP="00F263A4">
      <w:pPr>
        <w:pStyle w:val="CodeBody"/>
        <w:ind w:left="360" w:right="0"/>
        <w:rPr>
          <w:bCs/>
        </w:rPr>
      </w:pPr>
      <w:r w:rsidRPr="00F263A4">
        <w:rPr>
          <w:bCs/>
        </w:rPr>
        <w:t>typedef void (WINAPI *PFN_CSP_FREE)(</w:t>
      </w:r>
    </w:p>
    <w:p w:rsidR="00D252DC" w:rsidRPr="00F263A4" w:rsidRDefault="00D252DC" w:rsidP="00F263A4">
      <w:pPr>
        <w:pStyle w:val="CodeBody"/>
        <w:ind w:left="360" w:right="0"/>
        <w:rPr>
          <w:bCs/>
        </w:rPr>
      </w:pPr>
      <w:r w:rsidRPr="00F263A4">
        <w:rPr>
          <w:bCs/>
        </w:rPr>
        <w:t xml:space="preserve">    IN      LPVOID      Address);</w:t>
      </w:r>
    </w:p>
    <w:p w:rsidR="00D252DC" w:rsidRPr="003F6B97" w:rsidRDefault="00D252DC" w:rsidP="00CB7A08">
      <w:pPr>
        <w:pStyle w:val="FunctionTitle"/>
      </w:pPr>
      <w:r w:rsidRPr="003F6B97">
        <w:t>In:</w:t>
      </w:r>
    </w:p>
    <w:p w:rsidR="00D252DC" w:rsidRPr="003F6B97" w:rsidRDefault="00D252DC" w:rsidP="005704BE">
      <w:pPr>
        <w:pStyle w:val="Input"/>
      </w:pPr>
      <w:r w:rsidRPr="003F6B97">
        <w:t>Address</w:t>
      </w:r>
      <w:r w:rsidRPr="003F6B97">
        <w:tab/>
        <w:t>Pointer to existing memory block to be freed.</w:t>
      </w:r>
    </w:p>
    <w:p w:rsidR="00D252DC" w:rsidRPr="003F6B97" w:rsidRDefault="00D252DC" w:rsidP="00CB7A08">
      <w:pPr>
        <w:pStyle w:val="FunctionTitle"/>
      </w:pPr>
      <w:r w:rsidRPr="003F6B97">
        <w:t>Out:</w:t>
      </w:r>
    </w:p>
    <w:p w:rsidR="00D252DC" w:rsidRPr="003F6B97" w:rsidRDefault="00D252DC" w:rsidP="005704BE">
      <w:pPr>
        <w:pStyle w:val="Input"/>
      </w:pPr>
      <w:r w:rsidRPr="003F6B97">
        <w:t>&lt;none&gt;</w:t>
      </w:r>
      <w:r w:rsidRPr="003F6B97">
        <w:tab/>
      </w:r>
    </w:p>
    <w:p w:rsidR="00D252DC" w:rsidRPr="003F6B97" w:rsidRDefault="00D252DC" w:rsidP="00CB7A08">
      <w:pPr>
        <w:pStyle w:val="FunctionTitle"/>
      </w:pPr>
      <w:r w:rsidRPr="003F6B97">
        <w:t>Comments:</w:t>
      </w:r>
    </w:p>
    <w:p w:rsidR="00D252DC" w:rsidRPr="003F6B97" w:rsidRDefault="00D252DC" w:rsidP="005704BE">
      <w:pPr>
        <w:pStyle w:val="BodyTextIndent"/>
      </w:pPr>
      <w:r w:rsidRPr="003F6B97">
        <w:t>There is no return value from this function.</w:t>
      </w:r>
    </w:p>
    <w:p w:rsidR="00D252DC" w:rsidRPr="003F6B97" w:rsidRDefault="00D252DC" w:rsidP="00FB3F2B">
      <w:pPr>
        <w:pStyle w:val="Heading3"/>
      </w:pPr>
      <w:bookmarkStart w:id="268" w:name="_Toc171234695"/>
      <w:bookmarkStart w:id="269" w:name="_Toc177361016"/>
      <w:bookmarkStart w:id="270" w:name="_Toc192484395"/>
      <w:r w:rsidRPr="003F6B97">
        <w:t>Cache Functions</w:t>
      </w:r>
      <w:bookmarkEnd w:id="268"/>
      <w:bookmarkEnd w:id="269"/>
      <w:bookmarkEnd w:id="270"/>
    </w:p>
    <w:p w:rsidR="00D252DC" w:rsidRPr="00FB3F2B" w:rsidRDefault="00D252DC" w:rsidP="00FB3F2B">
      <w:pPr>
        <w:pStyle w:val="Heading4"/>
      </w:pPr>
      <w:bookmarkStart w:id="271" w:name="_Toc171234696"/>
      <w:r w:rsidRPr="00FB3F2B">
        <w:t>PFN_CSP_CACHE_ADD_FILE</w:t>
      </w:r>
      <w:bookmarkStart w:id="272" w:name="_Toc163611423"/>
      <w:bookmarkEnd w:id="271"/>
      <w:bookmarkEnd w:id="272"/>
    </w:p>
    <w:p w:rsidR="00D252DC" w:rsidRPr="003F6B97" w:rsidRDefault="00D252DC" w:rsidP="00CB7A08">
      <w:pPr>
        <w:pStyle w:val="FunctionTitle"/>
      </w:pPr>
      <w:r w:rsidRPr="003F6B97">
        <w:t>Description:</w:t>
      </w:r>
    </w:p>
    <w:p w:rsidR="00D252DC" w:rsidRPr="003F6B97" w:rsidRDefault="00D252DC" w:rsidP="005704BE">
      <w:pPr>
        <w:pStyle w:val="BodyTextIndent"/>
      </w:pPr>
      <w:r w:rsidRPr="003F6B97">
        <w:t>The cache add file function is called via a pointer in the CARD_DATA structure when the card minidriver wants to add a file to the set of data that is the CSP/KSP caches. Generally, this would be a cache of a file that exists on the card:</w:t>
      </w:r>
    </w:p>
    <w:p w:rsidR="00D252DC" w:rsidRPr="00F263A4" w:rsidRDefault="00D252DC" w:rsidP="00F263A4">
      <w:pPr>
        <w:pStyle w:val="CodeBody"/>
        <w:ind w:left="360" w:right="0"/>
        <w:rPr>
          <w:bCs/>
        </w:rPr>
      </w:pPr>
      <w:r w:rsidRPr="00F263A4">
        <w:rPr>
          <w:bCs/>
        </w:rPr>
        <w:t>typedef DWORD (WINAPI *PFN_CSP_CACHE_ADD_FILE)(</w:t>
      </w:r>
    </w:p>
    <w:p w:rsidR="00D252DC" w:rsidRPr="00F263A4" w:rsidRDefault="00D252DC" w:rsidP="00F263A4">
      <w:pPr>
        <w:pStyle w:val="CodeBody"/>
        <w:ind w:left="360" w:right="0"/>
        <w:rPr>
          <w:bCs/>
          <w:lang w:val="nl-NL"/>
        </w:rPr>
      </w:pPr>
      <w:r w:rsidRPr="00F263A4">
        <w:rPr>
          <w:bCs/>
          <w:lang w:val="nl-NL"/>
        </w:rPr>
        <w:tab/>
        <w:t>IN PVOID  pvCacheContext,</w:t>
      </w:r>
    </w:p>
    <w:p w:rsidR="00D252DC" w:rsidRPr="00F263A4" w:rsidRDefault="00D252DC" w:rsidP="00F263A4">
      <w:pPr>
        <w:pStyle w:val="CodeBody"/>
        <w:ind w:left="360" w:right="0"/>
        <w:rPr>
          <w:bCs/>
          <w:lang w:val="nl-NL"/>
        </w:rPr>
      </w:pPr>
      <w:r w:rsidRPr="00F263A4">
        <w:rPr>
          <w:bCs/>
          <w:lang w:val="nl-NL"/>
        </w:rPr>
        <w:tab/>
        <w:t>IN LPWSTR wszTag,</w:t>
      </w:r>
    </w:p>
    <w:p w:rsidR="00D252DC" w:rsidRPr="00F263A4" w:rsidRDefault="00D252DC" w:rsidP="00F263A4">
      <w:pPr>
        <w:pStyle w:val="CodeBody"/>
        <w:ind w:left="360" w:right="0"/>
        <w:rPr>
          <w:bCs/>
          <w:lang w:val="de-DE"/>
        </w:rPr>
      </w:pPr>
      <w:r w:rsidRPr="00F263A4">
        <w:rPr>
          <w:bCs/>
          <w:lang w:val="de-DE"/>
        </w:rPr>
        <w:tab/>
        <w:t>IN DWORD  dwFlags,</w:t>
      </w:r>
    </w:p>
    <w:p w:rsidR="00D252DC" w:rsidRPr="00F263A4" w:rsidRDefault="00D252DC" w:rsidP="00F263A4">
      <w:pPr>
        <w:pStyle w:val="CodeBody"/>
        <w:ind w:left="360" w:right="0"/>
        <w:rPr>
          <w:bCs/>
          <w:lang w:val="de-DE"/>
        </w:rPr>
      </w:pPr>
      <w:r w:rsidRPr="00F263A4">
        <w:rPr>
          <w:bCs/>
          <w:lang w:val="de-DE"/>
        </w:rPr>
        <w:tab/>
        <w:t>IN PBYTE  pbData,</w:t>
      </w:r>
    </w:p>
    <w:p w:rsidR="00D252DC" w:rsidRPr="00F263A4" w:rsidRDefault="00D252DC" w:rsidP="00F263A4">
      <w:pPr>
        <w:pStyle w:val="CodeBody"/>
        <w:ind w:left="360" w:right="0"/>
        <w:rPr>
          <w:bCs/>
        </w:rPr>
      </w:pPr>
      <w:r w:rsidRPr="00F263A4">
        <w:rPr>
          <w:bCs/>
        </w:rPr>
        <w:tab/>
        <w:t>IN DWORD  cbData</w:t>
      </w:r>
    </w:p>
    <w:p w:rsidR="00D252DC" w:rsidRPr="00F263A4" w:rsidRDefault="00D252DC" w:rsidP="00F263A4">
      <w:pPr>
        <w:pStyle w:val="CodeBody"/>
        <w:ind w:left="360" w:right="0"/>
        <w:rPr>
          <w:bCs/>
        </w:rPr>
      </w:pPr>
      <w:r w:rsidRPr="00F263A4">
        <w:rPr>
          <w:bCs/>
        </w:rPr>
        <w:t>);</w:t>
      </w:r>
    </w:p>
    <w:p w:rsidR="00D252DC" w:rsidRPr="003F6B97" w:rsidRDefault="00D252DC" w:rsidP="00CB7A08">
      <w:pPr>
        <w:pStyle w:val="FunctionTitle"/>
      </w:pPr>
      <w:r w:rsidRPr="003F6B97">
        <w:t>In:</w:t>
      </w:r>
    </w:p>
    <w:p w:rsidR="00D252DC" w:rsidRPr="003F6B97" w:rsidRDefault="00D252DC" w:rsidP="005704BE">
      <w:pPr>
        <w:pStyle w:val="Input"/>
      </w:pPr>
      <w:r w:rsidRPr="003F6B97">
        <w:t>wszTag</w:t>
      </w:r>
      <w:r w:rsidRPr="003F6B97">
        <w:tab/>
        <w:t>The name of the file to add.</w:t>
      </w:r>
    </w:p>
    <w:p w:rsidR="00D252DC" w:rsidRPr="003F6B97" w:rsidRDefault="00D252DC" w:rsidP="005704BE">
      <w:pPr>
        <w:pStyle w:val="Input"/>
      </w:pPr>
      <w:r w:rsidRPr="003F6B97">
        <w:t>dwFlags</w:t>
      </w:r>
      <w:r w:rsidRPr="003F6B97">
        <w:tab/>
        <w:t>Reserved—must be zero.</w:t>
      </w:r>
    </w:p>
    <w:p w:rsidR="00D252DC" w:rsidRPr="003F6B97" w:rsidRDefault="00D252DC" w:rsidP="005704BE">
      <w:pPr>
        <w:pStyle w:val="Input"/>
      </w:pPr>
      <w:r w:rsidRPr="003F6B97">
        <w:t>pbData</w:t>
      </w:r>
      <w:r w:rsidRPr="003F6B97">
        <w:tab/>
        <w:t>Pointer to the buffer containing the data. The buffer is allocated and freed by the card minidriver.</w:t>
      </w:r>
    </w:p>
    <w:p w:rsidR="00D252DC" w:rsidRPr="003F6B97" w:rsidRDefault="00D252DC" w:rsidP="005704BE">
      <w:pPr>
        <w:pStyle w:val="Input"/>
      </w:pPr>
      <w:r w:rsidRPr="003F6B97">
        <w:t>cbData</w:t>
      </w:r>
      <w:r w:rsidRPr="003F6B97">
        <w:tab/>
        <w:t>Byte count of the data pointed to by pbFileData.</w:t>
      </w:r>
    </w:p>
    <w:p w:rsidR="00D252DC" w:rsidRPr="003F6B97" w:rsidRDefault="00D252DC" w:rsidP="005704BE">
      <w:pPr>
        <w:pStyle w:val="Input"/>
      </w:pPr>
      <w:r w:rsidRPr="003F6B97">
        <w:t>pvCacheContext</w:t>
      </w:r>
      <w:r w:rsidRPr="003F6B97">
        <w:tab/>
        <w:t>The cache context value supplied by the CSP/KSP and taken from the CARD_DATA structure.</w:t>
      </w:r>
    </w:p>
    <w:p w:rsidR="00D252DC" w:rsidRPr="003F6B97" w:rsidRDefault="00D252DC" w:rsidP="00CB7A08">
      <w:pPr>
        <w:pStyle w:val="FunctionTitle"/>
      </w:pPr>
      <w:r w:rsidRPr="003F6B97">
        <w:t>Out:</w:t>
      </w:r>
    </w:p>
    <w:p w:rsidR="00D252DC" w:rsidRPr="003F6B97" w:rsidRDefault="00D252DC" w:rsidP="005704BE">
      <w:pPr>
        <w:pStyle w:val="Input"/>
      </w:pPr>
      <w:r w:rsidRPr="003F6B97">
        <w:t>Return value</w:t>
      </w:r>
      <w:r w:rsidRPr="003F6B97">
        <w:tab/>
        <w:t>Zero on success; otherwise, nonzero.</w:t>
      </w:r>
    </w:p>
    <w:p w:rsidR="00D252DC" w:rsidRPr="003F6B97" w:rsidRDefault="00D252DC" w:rsidP="005704BE">
      <w:pPr>
        <w:pStyle w:val="Le"/>
      </w:pPr>
    </w:p>
    <w:p w:rsidR="00D252DC" w:rsidRPr="003F6B97" w:rsidRDefault="00D252DC" w:rsidP="00CB7A08">
      <w:pPr>
        <w:pStyle w:val="FunctionTitle"/>
      </w:pPr>
      <w:r w:rsidRPr="003F6B97">
        <w:t>Comments:</w:t>
      </w:r>
    </w:p>
    <w:p w:rsidR="00D252DC" w:rsidRPr="003F6B97" w:rsidRDefault="00D252DC" w:rsidP="005704BE">
      <w:pPr>
        <w:pStyle w:val="BodyTextIndent"/>
      </w:pPr>
      <w:r w:rsidRPr="003F6B97">
        <w:t>Files on the card that are used only internally by the card minidriver can take advantage of the CSP/KSP-provided caching implementation to improve performance by avoiding redundant read/write activity to the card. This function is used to initially create or to update the contents of the associated file cache.</w:t>
      </w:r>
    </w:p>
    <w:p w:rsidR="00D252DC" w:rsidRPr="00FB3F2B" w:rsidRDefault="00D252DC" w:rsidP="00FB3F2B">
      <w:pPr>
        <w:pStyle w:val="Heading4"/>
      </w:pPr>
      <w:bookmarkStart w:id="273" w:name="_Toc171234697"/>
      <w:r w:rsidRPr="00FB3F2B">
        <w:t>PFN_CSP_CACHE_LOOKUP_FILE</w:t>
      </w:r>
      <w:bookmarkEnd w:id="273"/>
    </w:p>
    <w:p w:rsidR="00D252DC" w:rsidRPr="003F6B97" w:rsidRDefault="00D252DC" w:rsidP="00CB7A08">
      <w:pPr>
        <w:pStyle w:val="FunctionTitle"/>
      </w:pPr>
      <w:r w:rsidRPr="003F6B97">
        <w:t>Description:</w:t>
      </w:r>
    </w:p>
    <w:p w:rsidR="00D252DC" w:rsidRPr="003F6B97" w:rsidRDefault="00D252DC" w:rsidP="005704BE">
      <w:pPr>
        <w:pStyle w:val="BodyTextIndent"/>
      </w:pPr>
      <w:r w:rsidRPr="003F6B97">
        <w:t>The cache lookup file function is called via a pointer in the CARD_DATA structure when the card minidriver wants to read the contents of a file from the cache:</w:t>
      </w:r>
    </w:p>
    <w:p w:rsidR="00D252DC" w:rsidRPr="00F263A4" w:rsidRDefault="00D252DC" w:rsidP="00F263A4">
      <w:pPr>
        <w:pStyle w:val="CodeBody"/>
        <w:ind w:left="360" w:right="0"/>
        <w:rPr>
          <w:bCs/>
        </w:rPr>
      </w:pPr>
      <w:r w:rsidRPr="00F263A4">
        <w:rPr>
          <w:bCs/>
        </w:rPr>
        <w:t>typedef DWORD (WINAPI *PFN_CSP_CACHE_LOOKUP_FILE)(</w:t>
      </w:r>
    </w:p>
    <w:p w:rsidR="00D252DC" w:rsidRPr="00F263A4" w:rsidRDefault="00D252DC" w:rsidP="00F263A4">
      <w:pPr>
        <w:pStyle w:val="CodeBody"/>
        <w:ind w:left="360" w:right="0"/>
        <w:rPr>
          <w:bCs/>
          <w:lang w:val="nl-NL"/>
        </w:rPr>
      </w:pPr>
      <w:r w:rsidRPr="00F263A4">
        <w:rPr>
          <w:bCs/>
          <w:lang w:val="nl-NL"/>
        </w:rPr>
        <w:tab/>
        <w:t>IN  PVOID  pvCacheContext,</w:t>
      </w:r>
    </w:p>
    <w:p w:rsidR="00D252DC" w:rsidRPr="00F263A4" w:rsidRDefault="00D252DC" w:rsidP="00F263A4">
      <w:pPr>
        <w:pStyle w:val="CodeBody"/>
        <w:ind w:left="360" w:right="0"/>
        <w:rPr>
          <w:bCs/>
          <w:lang w:val="nl-NL"/>
        </w:rPr>
      </w:pPr>
      <w:r w:rsidRPr="00F263A4">
        <w:rPr>
          <w:bCs/>
          <w:lang w:val="nl-NL"/>
        </w:rPr>
        <w:tab/>
        <w:t>IN  LPWSTR wszTag,</w:t>
      </w:r>
    </w:p>
    <w:p w:rsidR="00D252DC" w:rsidRPr="00F263A4" w:rsidRDefault="00D252DC" w:rsidP="00F263A4">
      <w:pPr>
        <w:pStyle w:val="CodeBody"/>
        <w:ind w:left="360" w:right="0"/>
        <w:rPr>
          <w:bCs/>
          <w:lang w:val="nl-NL"/>
        </w:rPr>
      </w:pPr>
      <w:r w:rsidRPr="00F263A4">
        <w:rPr>
          <w:bCs/>
          <w:lang w:val="nl-NL"/>
        </w:rPr>
        <w:tab/>
        <w:t>IN  DWORD  dwFlags,</w:t>
      </w:r>
    </w:p>
    <w:p w:rsidR="00D252DC" w:rsidRPr="00F263A4" w:rsidRDefault="00D252DC" w:rsidP="00F263A4">
      <w:pPr>
        <w:pStyle w:val="CodeBody"/>
        <w:ind w:left="360" w:right="0"/>
        <w:rPr>
          <w:bCs/>
        </w:rPr>
      </w:pPr>
      <w:r w:rsidRPr="00F263A4">
        <w:rPr>
          <w:bCs/>
        </w:rPr>
        <w:tab/>
        <w:t>OUT PBYTE  *ppbData,</w:t>
      </w:r>
    </w:p>
    <w:p w:rsidR="00D252DC" w:rsidRPr="00F263A4" w:rsidRDefault="00D252DC" w:rsidP="00F263A4">
      <w:pPr>
        <w:pStyle w:val="CodeBody"/>
        <w:ind w:left="360" w:right="0"/>
        <w:rPr>
          <w:bCs/>
        </w:rPr>
      </w:pPr>
      <w:r w:rsidRPr="00F263A4">
        <w:rPr>
          <w:bCs/>
        </w:rPr>
        <w:tab/>
        <w:t>OUT PDWORD pcbData</w:t>
      </w:r>
    </w:p>
    <w:p w:rsidR="00D252DC" w:rsidRPr="00F263A4" w:rsidRDefault="00D252DC" w:rsidP="00F263A4">
      <w:pPr>
        <w:pStyle w:val="CodeBody"/>
        <w:ind w:left="360" w:right="0"/>
        <w:rPr>
          <w:bCs/>
        </w:rPr>
      </w:pPr>
      <w:r w:rsidRPr="00F263A4">
        <w:rPr>
          <w:bCs/>
        </w:rPr>
        <w:t>);</w:t>
      </w:r>
    </w:p>
    <w:p w:rsidR="00D252DC" w:rsidRPr="003F6B97" w:rsidRDefault="00D252DC" w:rsidP="00CB7A08">
      <w:pPr>
        <w:pStyle w:val="FunctionTitle"/>
      </w:pPr>
      <w:r w:rsidRPr="003F6B97">
        <w:t>In:</w:t>
      </w:r>
    </w:p>
    <w:p w:rsidR="00D252DC" w:rsidRPr="003F6B97" w:rsidRDefault="00D252DC" w:rsidP="005704BE">
      <w:pPr>
        <w:pStyle w:val="Input"/>
      </w:pPr>
      <w:r w:rsidRPr="003F6B97">
        <w:t>pvCacheContext</w:t>
      </w:r>
      <w:r w:rsidRPr="003F6B97">
        <w:tab/>
        <w:t>The cache context value supplied by the CSP/KSP and taken from the CARD_DATA structure.</w:t>
      </w:r>
    </w:p>
    <w:p w:rsidR="00D252DC" w:rsidRPr="003F6B97" w:rsidRDefault="00D252DC" w:rsidP="005704BE">
      <w:pPr>
        <w:pStyle w:val="Input"/>
      </w:pPr>
      <w:r w:rsidRPr="003F6B97">
        <w:t>wszTag</w:t>
      </w:r>
      <w:r w:rsidRPr="003F6B97">
        <w:tab/>
        <w:t>The name of the file to read.</w:t>
      </w:r>
    </w:p>
    <w:p w:rsidR="00D252DC" w:rsidRPr="003F6B97" w:rsidRDefault="00D252DC" w:rsidP="005704BE">
      <w:pPr>
        <w:pStyle w:val="Input"/>
      </w:pPr>
      <w:r w:rsidRPr="003F6B97">
        <w:t>dwFlags</w:t>
      </w:r>
      <w:r w:rsidRPr="003F6B97">
        <w:tab/>
        <w:t>Reserved—must be zero.</w:t>
      </w:r>
    </w:p>
    <w:p w:rsidR="00D252DC" w:rsidRPr="003F6B97" w:rsidRDefault="00D252DC" w:rsidP="00CB7A08">
      <w:pPr>
        <w:pStyle w:val="FunctionTitle"/>
      </w:pPr>
      <w:r w:rsidRPr="003F6B97">
        <w:t>Out:</w:t>
      </w:r>
    </w:p>
    <w:p w:rsidR="00D252DC" w:rsidRPr="003F6B97" w:rsidRDefault="00D252DC" w:rsidP="005704BE">
      <w:pPr>
        <w:pStyle w:val="Input"/>
      </w:pPr>
      <w:r w:rsidRPr="003F6B97">
        <w:t>ppbData</w:t>
      </w:r>
      <w:r w:rsidRPr="003F6B97">
        <w:tab/>
        <w:t>Address of a byte pointer that receives the address of the returned data buffer. The data buffer is freed by the card minidriver. The value of this pointer is not examined or used before it is overwritten by the returned buffer address.</w:t>
      </w:r>
    </w:p>
    <w:p w:rsidR="00D252DC" w:rsidRPr="003F6B97" w:rsidRDefault="00D252DC" w:rsidP="005704BE">
      <w:pPr>
        <w:pStyle w:val="Input"/>
      </w:pPr>
      <w:r w:rsidRPr="003F6B97">
        <w:t>pcbData</w:t>
      </w:r>
      <w:r w:rsidRPr="003F6B97">
        <w:tab/>
        <w:t>Address of a DWORD that receives the byte count of the data pointed to by pbFileData.</w:t>
      </w:r>
    </w:p>
    <w:p w:rsidR="00D252DC" w:rsidRPr="003F6B97" w:rsidRDefault="00D252DC" w:rsidP="005704BE">
      <w:pPr>
        <w:pStyle w:val="Input"/>
      </w:pPr>
      <w:r w:rsidRPr="003F6B97">
        <w:t>Return value</w:t>
      </w:r>
      <w:r w:rsidRPr="003F6B97">
        <w:tab/>
        <w:t>Zero on success; otherwise, nonzero.</w:t>
      </w:r>
    </w:p>
    <w:p w:rsidR="00D252DC" w:rsidRPr="00FB3F2B" w:rsidRDefault="00D252DC" w:rsidP="00FB3F2B">
      <w:pPr>
        <w:pStyle w:val="Heading4"/>
      </w:pPr>
      <w:bookmarkStart w:id="274" w:name="_Toc171234698"/>
      <w:r w:rsidRPr="00FB3F2B">
        <w:t>PFN_CSP_CACHE_DELETE_FILE</w:t>
      </w:r>
      <w:bookmarkEnd w:id="274"/>
    </w:p>
    <w:p w:rsidR="00D252DC" w:rsidRPr="003F6B97" w:rsidRDefault="00D252DC" w:rsidP="00CB7A08">
      <w:pPr>
        <w:pStyle w:val="FunctionTitle"/>
      </w:pPr>
      <w:r w:rsidRPr="003F6B97">
        <w:t>Description:</w:t>
      </w:r>
    </w:p>
    <w:p w:rsidR="00D252DC" w:rsidRPr="003F6B97" w:rsidRDefault="00D252DC" w:rsidP="005704BE">
      <w:pPr>
        <w:pStyle w:val="BodyTextIndent"/>
      </w:pPr>
      <w:r w:rsidRPr="003F6B97">
        <w:t>The cache delete function is called via a pointer in the CARD_DATA structure when the card minidriver wants to delete a file from the CSP/KSP’s cache:</w:t>
      </w:r>
    </w:p>
    <w:p w:rsidR="00D252DC" w:rsidRPr="00F263A4" w:rsidRDefault="00D252DC" w:rsidP="00F263A4">
      <w:pPr>
        <w:pStyle w:val="CodeBody"/>
        <w:ind w:left="360" w:right="0"/>
        <w:rPr>
          <w:bCs/>
        </w:rPr>
      </w:pPr>
      <w:r w:rsidRPr="00F263A4">
        <w:rPr>
          <w:bCs/>
        </w:rPr>
        <w:t>typedef DWORD (WINAPI *PFN_CSP_CACHE_DELETE_FILE)(</w:t>
      </w:r>
    </w:p>
    <w:p w:rsidR="00D252DC" w:rsidRPr="00F263A4" w:rsidRDefault="00D252DC" w:rsidP="00F263A4">
      <w:pPr>
        <w:pStyle w:val="CodeBody"/>
        <w:ind w:left="360" w:right="0"/>
        <w:rPr>
          <w:bCs/>
          <w:lang w:val="nl-NL"/>
        </w:rPr>
      </w:pPr>
      <w:r w:rsidRPr="00F263A4">
        <w:rPr>
          <w:bCs/>
          <w:lang w:val="nl-NL"/>
        </w:rPr>
        <w:tab/>
        <w:t>IN PVOID  pvCacheContext,</w:t>
      </w:r>
    </w:p>
    <w:p w:rsidR="00D252DC" w:rsidRPr="00F263A4" w:rsidRDefault="00D252DC" w:rsidP="00F263A4">
      <w:pPr>
        <w:pStyle w:val="CodeBody"/>
        <w:ind w:left="360" w:right="0"/>
        <w:rPr>
          <w:bCs/>
          <w:lang w:val="de-DE"/>
        </w:rPr>
      </w:pPr>
      <w:r w:rsidRPr="00F263A4">
        <w:rPr>
          <w:bCs/>
          <w:lang w:val="de-DE"/>
        </w:rPr>
        <w:tab/>
        <w:t>IN LPWSTR wszTag,</w:t>
      </w:r>
    </w:p>
    <w:p w:rsidR="00D252DC" w:rsidRPr="00F263A4" w:rsidRDefault="00D252DC" w:rsidP="00F263A4">
      <w:pPr>
        <w:pStyle w:val="CodeBody"/>
        <w:ind w:left="360" w:right="0"/>
        <w:rPr>
          <w:bCs/>
          <w:lang w:val="de-DE"/>
        </w:rPr>
      </w:pPr>
      <w:r w:rsidRPr="00F263A4">
        <w:rPr>
          <w:bCs/>
          <w:lang w:val="de-DE"/>
        </w:rPr>
        <w:tab/>
        <w:t>IN DWORD  dwFlags</w:t>
      </w:r>
    </w:p>
    <w:p w:rsidR="00D252DC" w:rsidRPr="008C0AAE" w:rsidRDefault="00D252DC" w:rsidP="00F263A4">
      <w:pPr>
        <w:pStyle w:val="CodeBody"/>
        <w:ind w:left="360" w:right="0"/>
        <w:rPr>
          <w:bCs/>
        </w:rPr>
      </w:pPr>
      <w:r w:rsidRPr="00F263A4">
        <w:rPr>
          <w:bCs/>
        </w:rPr>
        <w:t>);</w:t>
      </w:r>
    </w:p>
    <w:p w:rsidR="00D252DC" w:rsidRPr="003F6B97" w:rsidRDefault="00D252DC" w:rsidP="00CB7A08">
      <w:pPr>
        <w:pStyle w:val="FunctionTitle"/>
      </w:pPr>
      <w:r w:rsidRPr="003F6B97">
        <w:t>In:</w:t>
      </w:r>
    </w:p>
    <w:p w:rsidR="00D252DC" w:rsidRPr="003F6B97" w:rsidRDefault="00D252DC" w:rsidP="005704BE">
      <w:pPr>
        <w:pStyle w:val="Input"/>
      </w:pPr>
      <w:r w:rsidRPr="003F6B97">
        <w:t>wszTag</w:t>
      </w:r>
      <w:r w:rsidRPr="003F6B97">
        <w:tab/>
        <w:t>The name of the file to delete.</w:t>
      </w:r>
    </w:p>
    <w:p w:rsidR="00D252DC" w:rsidRPr="003F6B97" w:rsidRDefault="00D252DC" w:rsidP="005704BE">
      <w:pPr>
        <w:pStyle w:val="Input"/>
      </w:pPr>
      <w:r w:rsidRPr="003F6B97">
        <w:t>dwFlags</w:t>
      </w:r>
      <w:r w:rsidRPr="003F6B97">
        <w:tab/>
        <w:t>Reserved—must be zero.</w:t>
      </w:r>
    </w:p>
    <w:p w:rsidR="00D252DC" w:rsidRPr="003F6B97" w:rsidRDefault="00D252DC" w:rsidP="005704BE">
      <w:pPr>
        <w:pStyle w:val="Input"/>
      </w:pPr>
      <w:r w:rsidRPr="003F6B97">
        <w:t>pvCacheContext</w:t>
      </w:r>
      <w:r w:rsidRPr="003F6B97">
        <w:tab/>
        <w:t>The cache context value supplied by the CSP/KSP and taken from the CARD_DATA structure.</w:t>
      </w:r>
    </w:p>
    <w:p w:rsidR="00D252DC" w:rsidRPr="003F6B97" w:rsidRDefault="00D252DC" w:rsidP="00CB7A08">
      <w:pPr>
        <w:pStyle w:val="FunctionTitle"/>
      </w:pPr>
      <w:r w:rsidRPr="003F6B97">
        <w:t>Out:</w:t>
      </w:r>
    </w:p>
    <w:p w:rsidR="00D252DC" w:rsidRPr="003F6B97" w:rsidRDefault="00D252DC" w:rsidP="005704BE">
      <w:pPr>
        <w:pStyle w:val="Input"/>
      </w:pPr>
      <w:r w:rsidRPr="003F6B97">
        <w:t>Return value</w:t>
      </w:r>
      <w:r w:rsidRPr="003F6B97">
        <w:tab/>
        <w:t>Zero on success; otherwise, nonzero.</w:t>
      </w:r>
    </w:p>
    <w:p w:rsidR="00D252DC" w:rsidRPr="003F6B97" w:rsidRDefault="00D252DC" w:rsidP="00FB3F2B">
      <w:pPr>
        <w:pStyle w:val="Heading3"/>
      </w:pPr>
      <w:bookmarkStart w:id="275" w:name="_Toc171234699"/>
      <w:bookmarkStart w:id="276" w:name="_Toc177361017"/>
      <w:bookmarkStart w:id="277" w:name="_Toc192484396"/>
      <w:r w:rsidRPr="003F6B97">
        <w:t>Cryptographic Utilities</w:t>
      </w:r>
      <w:bookmarkEnd w:id="275"/>
      <w:bookmarkEnd w:id="276"/>
      <w:bookmarkEnd w:id="277"/>
    </w:p>
    <w:p w:rsidR="00D252DC" w:rsidRPr="00FB3F2B" w:rsidRDefault="00D252DC" w:rsidP="00FB3F2B">
      <w:pPr>
        <w:pStyle w:val="Heading4"/>
      </w:pPr>
      <w:bookmarkStart w:id="278" w:name="_Toc171234700"/>
      <w:r w:rsidRPr="00FB3F2B">
        <w:t>PFN_CSP_PAD_DATA</w:t>
      </w:r>
      <w:bookmarkEnd w:id="278"/>
    </w:p>
    <w:p w:rsidR="00D252DC" w:rsidRPr="003F6B97" w:rsidRDefault="00D252DC" w:rsidP="00CB7A08">
      <w:pPr>
        <w:pStyle w:val="FunctionTitle"/>
      </w:pPr>
      <w:r w:rsidRPr="003F6B97">
        <w:t>Description:</w:t>
      </w:r>
    </w:p>
    <w:p w:rsidR="00D252DC" w:rsidRPr="003F6B97" w:rsidRDefault="00D252DC" w:rsidP="00AF3477">
      <w:pPr>
        <w:pStyle w:val="BodyTextIndent"/>
        <w:keepLines/>
      </w:pPr>
      <w:r w:rsidRPr="003F6B97">
        <w:t>The padding function can be optionally called by the card to perform cryptographic padding when the card cannot do that itself. For best security, padding should occur on the card, but it is recognized that not all cards support this feature:</w:t>
      </w:r>
    </w:p>
    <w:p w:rsidR="00D252DC" w:rsidRPr="00F263A4" w:rsidRDefault="00D252DC" w:rsidP="00F263A4">
      <w:pPr>
        <w:pStyle w:val="CodeBody"/>
        <w:ind w:left="360" w:right="0"/>
        <w:rPr>
          <w:bCs/>
        </w:rPr>
      </w:pPr>
      <w:r w:rsidRPr="00F263A4">
        <w:rPr>
          <w:bCs/>
        </w:rPr>
        <w:t>typedef DWORD (WINAPI *PFN_CSP_PAD_DATA)(</w:t>
      </w:r>
    </w:p>
    <w:p w:rsidR="00D252DC" w:rsidRPr="00F263A4" w:rsidRDefault="00D252DC" w:rsidP="00F263A4">
      <w:pPr>
        <w:pStyle w:val="CodeBody"/>
        <w:ind w:left="360" w:right="0"/>
        <w:rPr>
          <w:bCs/>
        </w:rPr>
      </w:pPr>
      <w:r w:rsidRPr="00F263A4">
        <w:rPr>
          <w:bCs/>
        </w:rPr>
        <w:t xml:space="preserve">    IN      PCARD_SIGNING_INFO pSigningInfo,</w:t>
      </w:r>
    </w:p>
    <w:p w:rsidR="00D252DC" w:rsidRPr="00F263A4" w:rsidRDefault="00D252DC" w:rsidP="00F263A4">
      <w:pPr>
        <w:pStyle w:val="CodeBody"/>
        <w:ind w:left="360" w:right="0"/>
        <w:rPr>
          <w:bCs/>
        </w:rPr>
      </w:pPr>
      <w:r w:rsidRPr="00F263A4">
        <w:rPr>
          <w:bCs/>
        </w:rPr>
        <w:t xml:space="preserve">    IN      DWORD              cbMaxWidth,</w:t>
      </w:r>
    </w:p>
    <w:p w:rsidR="00D252DC" w:rsidRPr="00F263A4" w:rsidRDefault="00D252DC" w:rsidP="00F263A4">
      <w:pPr>
        <w:pStyle w:val="CodeBody"/>
        <w:ind w:left="360" w:right="0"/>
        <w:rPr>
          <w:bCs/>
        </w:rPr>
      </w:pPr>
      <w:r w:rsidRPr="00F263A4">
        <w:rPr>
          <w:bCs/>
        </w:rPr>
        <w:t xml:space="preserve">    OUT     DWORD*             pcbPaddedBuffer,</w:t>
      </w:r>
    </w:p>
    <w:p w:rsidR="00D252DC" w:rsidRPr="00F263A4" w:rsidRDefault="00D252DC" w:rsidP="00F263A4">
      <w:pPr>
        <w:pStyle w:val="CodeBody"/>
        <w:ind w:left="360" w:right="0"/>
        <w:rPr>
          <w:bCs/>
        </w:rPr>
      </w:pPr>
      <w:r w:rsidRPr="00F263A4">
        <w:rPr>
          <w:bCs/>
        </w:rPr>
        <w:t xml:space="preserve">    OUT     PBYTE*             ppbPaddedBuffer);</w:t>
      </w:r>
    </w:p>
    <w:p w:rsidR="00D252DC" w:rsidRPr="003F6B97" w:rsidRDefault="00D252DC" w:rsidP="00CB7A08">
      <w:pPr>
        <w:pStyle w:val="FunctionTitle"/>
      </w:pPr>
      <w:r w:rsidRPr="003F6B97">
        <w:t>In:</w:t>
      </w:r>
    </w:p>
    <w:p w:rsidR="00D252DC" w:rsidRPr="003F6B97" w:rsidRDefault="00D252DC" w:rsidP="005704BE">
      <w:pPr>
        <w:pStyle w:val="Input"/>
      </w:pPr>
      <w:r w:rsidRPr="003F6B97">
        <w:t>pSigningInfo</w:t>
      </w:r>
      <w:r w:rsidRPr="003F6B97">
        <w:tab/>
        <w:t>Contains buffer to pad plus needed algorithm information.</w:t>
      </w:r>
    </w:p>
    <w:p w:rsidR="00D252DC" w:rsidRPr="003F6B97" w:rsidRDefault="00D252DC" w:rsidP="005704BE">
      <w:pPr>
        <w:pStyle w:val="Input"/>
      </w:pPr>
      <w:r w:rsidRPr="003F6B97">
        <w:t>cbMaxWidth</w:t>
      </w:r>
      <w:r w:rsidRPr="003F6B97">
        <w:tab/>
        <w:t>Maximum width of pad-able buffer (in bytes).</w:t>
      </w:r>
    </w:p>
    <w:p w:rsidR="00D252DC" w:rsidRPr="003F6B97" w:rsidRDefault="00D252DC" w:rsidP="00CB7A08">
      <w:pPr>
        <w:pStyle w:val="FunctionTitle"/>
      </w:pPr>
      <w:r w:rsidRPr="003F6B97">
        <w:t>Out:</w:t>
      </w:r>
    </w:p>
    <w:p w:rsidR="00D252DC" w:rsidRPr="003F6B97" w:rsidRDefault="00D252DC" w:rsidP="005704BE">
      <w:pPr>
        <w:pStyle w:val="Input"/>
      </w:pPr>
      <w:r w:rsidRPr="003F6B97">
        <w:t>pcbPaddedBuffer</w:t>
      </w:r>
      <w:r w:rsidRPr="003F6B97">
        <w:tab/>
        <w:t xml:space="preserve">Populated with </w:t>
      </w:r>
      <w:r>
        <w:t xml:space="preserve">the </w:t>
      </w:r>
      <w:r w:rsidRPr="003F6B97">
        <w:t>count of bytes in padded buffer.</w:t>
      </w:r>
    </w:p>
    <w:p w:rsidR="00D252DC" w:rsidRPr="003F6B97" w:rsidRDefault="00D252DC" w:rsidP="005704BE">
      <w:pPr>
        <w:pStyle w:val="Input"/>
      </w:pPr>
      <w:r w:rsidRPr="003F6B97">
        <w:t>ppbPaddedBuffer</w:t>
      </w:r>
      <w:r w:rsidRPr="003F6B97">
        <w:tab/>
        <w:t>New buffer containing original data plus padding.</w:t>
      </w:r>
    </w:p>
    <w:p w:rsidR="00D252DC" w:rsidRPr="003F6B97" w:rsidRDefault="00D252DC" w:rsidP="005704BE">
      <w:pPr>
        <w:pStyle w:val="Input"/>
      </w:pPr>
      <w:r w:rsidRPr="003F6B97">
        <w:t>Return value</w:t>
      </w:r>
      <w:r w:rsidRPr="003F6B97">
        <w:tab/>
        <w:t>Zero on success; otherwise, nonzero.</w:t>
      </w:r>
    </w:p>
    <w:p w:rsidR="00D252DC" w:rsidRPr="003F6B97" w:rsidRDefault="00D252DC" w:rsidP="00CB7A08">
      <w:pPr>
        <w:pStyle w:val="FunctionTitle"/>
      </w:pPr>
      <w:r w:rsidRPr="003F6B97">
        <w:t>Comments:</w:t>
      </w:r>
    </w:p>
    <w:p w:rsidR="00D252DC" w:rsidRPr="003F6B97" w:rsidRDefault="00D252DC" w:rsidP="005704BE">
      <w:pPr>
        <w:pStyle w:val="BodyTextIndent"/>
      </w:pPr>
      <w:r w:rsidRPr="003F6B97">
        <w:t xml:space="preserve">The padded buffer must be released ultimately with a call to PFN_CSP_FREE. The </w:t>
      </w:r>
      <w:r>
        <w:t xml:space="preserve">currently supported </w:t>
      </w:r>
      <w:r w:rsidRPr="003F6B97">
        <w:t>padding method</w:t>
      </w:r>
      <w:r>
        <w:t>s</w:t>
      </w:r>
      <w:r w:rsidRPr="003F6B97">
        <w:t xml:space="preserve"> </w:t>
      </w:r>
      <w:r>
        <w:t>are</w:t>
      </w:r>
      <w:r w:rsidRPr="003F6B97">
        <w:t xml:space="preserve"> PKCS</w:t>
      </w:r>
      <w:r>
        <w:t> </w:t>
      </w:r>
      <w:r w:rsidRPr="003F6B97">
        <w:t>#1 v1.1</w:t>
      </w:r>
      <w:r>
        <w:t xml:space="preserve"> with </w:t>
      </w:r>
      <w:r w:rsidRPr="003F6B97">
        <w:t>the SC Base CSP and KSP</w:t>
      </w:r>
      <w:r>
        <w:t>-</w:t>
      </w:r>
      <w:r w:rsidRPr="003F6B97">
        <w:t>supplied call</w:t>
      </w:r>
      <w:r>
        <w:t xml:space="preserve"> backs and PSS padding with KSP-supplied callbacks. </w:t>
      </w:r>
    </w:p>
    <w:p w:rsidR="00D252DC" w:rsidRPr="00FB3F2B" w:rsidRDefault="00D252DC" w:rsidP="00FB3F2B">
      <w:pPr>
        <w:pStyle w:val="Heading4"/>
      </w:pPr>
      <w:bookmarkStart w:id="279" w:name="_Toc171234701"/>
      <w:r w:rsidRPr="00FB3F2B">
        <w:t>PFN_CSP_GET_DH_AGREEMENT</w:t>
      </w:r>
      <w:bookmarkEnd w:id="279"/>
    </w:p>
    <w:p w:rsidR="00D252DC" w:rsidRPr="003F6B97" w:rsidRDefault="00D252DC" w:rsidP="00CB7A08">
      <w:pPr>
        <w:pStyle w:val="FunctionTitle"/>
      </w:pPr>
      <w:r w:rsidRPr="003F6B97">
        <w:t>Description:</w:t>
      </w:r>
    </w:p>
    <w:p w:rsidR="00D252DC" w:rsidRPr="003F6B97" w:rsidRDefault="00D252DC" w:rsidP="005704BE">
      <w:pPr>
        <w:pStyle w:val="BodyTextIndent"/>
      </w:pPr>
      <w:r w:rsidRPr="003F6B97">
        <w:t>This callback is set by the KSP for Version 5 before calling CardAcquireContext.</w:t>
      </w:r>
    </w:p>
    <w:p w:rsidR="00D252DC" w:rsidRPr="003F6B97" w:rsidRDefault="00D252DC" w:rsidP="005704BE">
      <w:pPr>
        <w:pStyle w:val="BodyTextIndent"/>
      </w:pPr>
      <w:r w:rsidRPr="003F6B97">
        <w:t>This function is used when one of the parameters in the CARD_DERIVE_KEY structure (for pfnCardDeriveKey) is of KDF_NCRYPT_SECRET_HANDLE type. Call this function to retrieve the on-card handle. If KDF_NCRYPT_SECRET_HANDLE corresponds to a non-card secret agreement, then this function returns failure. The function signature is as follows:</w:t>
      </w:r>
    </w:p>
    <w:p w:rsidR="00D252DC" w:rsidRPr="00F263A4" w:rsidRDefault="00D252DC" w:rsidP="00F263A4">
      <w:pPr>
        <w:pStyle w:val="CodeBody"/>
        <w:ind w:left="360" w:right="0"/>
        <w:rPr>
          <w:bCs/>
        </w:rPr>
      </w:pPr>
      <w:r w:rsidRPr="00F263A4">
        <w:rPr>
          <w:bCs/>
        </w:rPr>
        <w:t>typedef DWORD (WINAPI *PFN_CSP_GET_DH_AGREEMENT)(</w:t>
      </w:r>
    </w:p>
    <w:p w:rsidR="00D252DC" w:rsidRPr="00F263A4" w:rsidRDefault="00D252DC" w:rsidP="00F263A4">
      <w:pPr>
        <w:pStyle w:val="CodeBody"/>
        <w:ind w:left="360" w:right="0"/>
        <w:rPr>
          <w:bCs/>
        </w:rPr>
      </w:pPr>
      <w:r w:rsidRPr="00F263A4">
        <w:rPr>
          <w:bCs/>
        </w:rPr>
        <w:t xml:space="preserve">    IN  PCARD_DATA           pCardData,</w:t>
      </w:r>
    </w:p>
    <w:p w:rsidR="00D252DC" w:rsidRPr="00F263A4" w:rsidRDefault="00D252DC" w:rsidP="00F263A4">
      <w:pPr>
        <w:pStyle w:val="CodeBody"/>
        <w:ind w:left="360" w:right="0"/>
        <w:rPr>
          <w:bCs/>
        </w:rPr>
      </w:pPr>
      <w:r w:rsidRPr="00F263A4">
        <w:rPr>
          <w:bCs/>
        </w:rPr>
        <w:t xml:space="preserve">    IN  PVOID</w:t>
      </w:r>
      <w:r w:rsidRPr="00F263A4">
        <w:rPr>
          <w:bCs/>
        </w:rPr>
        <w:tab/>
      </w:r>
      <w:r w:rsidRPr="00F263A4">
        <w:rPr>
          <w:bCs/>
        </w:rPr>
        <w:tab/>
        <w:t xml:space="preserve">     hSecretAgreement,</w:t>
      </w:r>
    </w:p>
    <w:p w:rsidR="00D252DC" w:rsidRPr="00F263A4" w:rsidRDefault="00D252DC" w:rsidP="00F263A4">
      <w:pPr>
        <w:pStyle w:val="CodeBody"/>
        <w:ind w:left="360" w:right="0"/>
        <w:rPr>
          <w:bCs/>
        </w:rPr>
      </w:pPr>
      <w:r w:rsidRPr="00F263A4">
        <w:rPr>
          <w:bCs/>
        </w:rPr>
        <w:t xml:space="preserve">    OUT BYTE*                pbSecretAgreementIndex,</w:t>
      </w:r>
    </w:p>
    <w:p w:rsidR="00D252DC" w:rsidRPr="00F263A4" w:rsidRDefault="00D252DC" w:rsidP="00F263A4">
      <w:pPr>
        <w:pStyle w:val="CodeBody"/>
        <w:ind w:left="360" w:right="0"/>
        <w:rPr>
          <w:bCs/>
        </w:rPr>
      </w:pPr>
      <w:r w:rsidRPr="00F263A4">
        <w:rPr>
          <w:bCs/>
        </w:rPr>
        <w:t xml:space="preserve">    IN  DWORD                dwFlags);</w:t>
      </w:r>
    </w:p>
    <w:p w:rsidR="00D252DC" w:rsidRPr="00F263A4" w:rsidRDefault="00D252DC" w:rsidP="00F263A4">
      <w:pPr>
        <w:pStyle w:val="CodeBody"/>
        <w:ind w:left="360" w:right="0"/>
        <w:rPr>
          <w:bCs/>
        </w:rPr>
      </w:pPr>
    </w:p>
    <w:p w:rsidR="00D252DC" w:rsidRPr="00F263A4" w:rsidRDefault="00D252DC" w:rsidP="00F263A4">
      <w:pPr>
        <w:pStyle w:val="CodeBody"/>
        <w:ind w:left="360" w:right="0"/>
        <w:rPr>
          <w:bCs/>
        </w:rPr>
      </w:pPr>
      <w:r w:rsidRPr="00F263A4">
        <w:rPr>
          <w:bCs/>
        </w:rPr>
        <w:t>DWORD WINAPI CspGetDHAgreement(</w:t>
      </w:r>
    </w:p>
    <w:p w:rsidR="00D252DC" w:rsidRPr="00F263A4" w:rsidRDefault="00D252DC" w:rsidP="00F263A4">
      <w:pPr>
        <w:pStyle w:val="CodeBody"/>
        <w:ind w:left="360" w:right="0"/>
        <w:rPr>
          <w:bCs/>
        </w:rPr>
      </w:pPr>
      <w:r w:rsidRPr="00F263A4">
        <w:rPr>
          <w:bCs/>
        </w:rPr>
        <w:t xml:space="preserve">    __in  PCARD_DATA           pCardData,</w:t>
      </w:r>
    </w:p>
    <w:p w:rsidR="00D252DC" w:rsidRPr="00F263A4" w:rsidRDefault="00D252DC" w:rsidP="00F263A4">
      <w:pPr>
        <w:pStyle w:val="CodeBody"/>
        <w:ind w:left="360" w:right="0"/>
        <w:rPr>
          <w:bCs/>
        </w:rPr>
      </w:pPr>
      <w:r w:rsidRPr="00F263A4">
        <w:rPr>
          <w:bCs/>
        </w:rPr>
        <w:t xml:space="preserve">    __in  PVOID</w:t>
      </w:r>
      <w:r w:rsidRPr="00F263A4">
        <w:rPr>
          <w:bCs/>
        </w:rPr>
        <w:tab/>
      </w:r>
      <w:r w:rsidRPr="00F263A4">
        <w:rPr>
          <w:bCs/>
        </w:rPr>
        <w:tab/>
      </w:r>
      <w:r w:rsidRPr="00F263A4">
        <w:rPr>
          <w:bCs/>
        </w:rPr>
        <w:tab/>
        <w:t xml:space="preserve"> hSecretAgreement,</w:t>
      </w:r>
    </w:p>
    <w:p w:rsidR="00D252DC" w:rsidRPr="00F263A4" w:rsidRDefault="00D252DC" w:rsidP="00F263A4">
      <w:pPr>
        <w:pStyle w:val="CodeBody"/>
        <w:ind w:left="360" w:right="0"/>
        <w:rPr>
          <w:bCs/>
        </w:rPr>
      </w:pPr>
      <w:r w:rsidRPr="00F263A4">
        <w:rPr>
          <w:bCs/>
        </w:rPr>
        <w:t xml:space="preserve">    __out BYTE*                pbSecretAgreementIndex,</w:t>
      </w:r>
    </w:p>
    <w:p w:rsidR="00D252DC" w:rsidRPr="00F263A4" w:rsidRDefault="00D252DC" w:rsidP="00F263A4">
      <w:pPr>
        <w:pStyle w:val="CodeBody"/>
        <w:ind w:left="360" w:right="0"/>
        <w:rPr>
          <w:bCs/>
        </w:rPr>
      </w:pPr>
      <w:r w:rsidRPr="00F263A4">
        <w:rPr>
          <w:bCs/>
        </w:rPr>
        <w:t xml:space="preserve">    __in  DWORD                dwFlags);</w:t>
      </w:r>
    </w:p>
    <w:p w:rsidR="00D252DC" w:rsidRPr="003F6B97" w:rsidRDefault="00D252DC" w:rsidP="005704BE">
      <w:pPr>
        <w:pStyle w:val="Le"/>
      </w:pPr>
    </w:p>
    <w:p w:rsidR="00D252DC" w:rsidRPr="003F6B97" w:rsidRDefault="00D252DC" w:rsidP="005704BE">
      <w:pPr>
        <w:pStyle w:val="Input2"/>
      </w:pPr>
      <w:r w:rsidRPr="003F6B97">
        <w:t>pCardData</w:t>
      </w:r>
      <w:r w:rsidRPr="003F6B97">
        <w:tab/>
        <w:t>This should be the same structure that is passed into the pfnCardDeriveKey function.</w:t>
      </w:r>
    </w:p>
    <w:p w:rsidR="00D252DC" w:rsidRPr="003F6B97" w:rsidRDefault="00D252DC" w:rsidP="005704BE">
      <w:pPr>
        <w:pStyle w:val="Input2"/>
      </w:pPr>
      <w:r w:rsidRPr="003F6B97">
        <w:t>hSecretAgreement</w:t>
      </w:r>
      <w:r w:rsidRPr="003F6B97">
        <w:tab/>
        <w:t>This should be the KDF_VALUE_SECRET parameter passed into pfnCardDeriveKey via the pParameterList field of the CARD_DERIVE_KEY structure.</w:t>
      </w:r>
    </w:p>
    <w:p w:rsidR="00D252DC" w:rsidRPr="003F6B97" w:rsidRDefault="00D252DC" w:rsidP="005704BE">
      <w:pPr>
        <w:pStyle w:val="Input2"/>
      </w:pPr>
      <w:r w:rsidRPr="003F6B97">
        <w:t>pbSecretAgreement</w:t>
      </w:r>
      <w:r w:rsidRPr="003F6B97">
        <w:tab/>
        <w:t>This is returned by this callback and is the on-card handle maintained by the card minidriver itself. This secret agreement should not be destroyed during the call to pfnCardDeriveKey.</w:t>
      </w:r>
    </w:p>
    <w:p w:rsidR="00D252DC" w:rsidRPr="003F6B97" w:rsidRDefault="00D252DC" w:rsidP="005704BE">
      <w:pPr>
        <w:pStyle w:val="Input2"/>
      </w:pPr>
      <w:r w:rsidRPr="003F6B97">
        <w:t xml:space="preserve">dwFlags </w:t>
      </w:r>
      <w:r w:rsidRPr="003F6B97">
        <w:tab/>
        <w:t>This is reserved and must be 0.</w:t>
      </w:r>
    </w:p>
    <w:p w:rsidR="00D252DC" w:rsidRPr="003F6B97" w:rsidRDefault="00D252DC" w:rsidP="00CB7A08">
      <w:pPr>
        <w:pStyle w:val="FunctionTitle"/>
      </w:pPr>
      <w:r w:rsidRPr="003F6B97">
        <w:t>Ephemeral nature of secret agreements on the card:</w:t>
      </w:r>
    </w:p>
    <w:p w:rsidR="00D252DC" w:rsidRPr="003F6B97" w:rsidRDefault="00D252DC" w:rsidP="005704BE">
      <w:pPr>
        <w:pStyle w:val="BodyTextIndent"/>
      </w:pPr>
      <w:r w:rsidRPr="003F6B97">
        <w:t xml:space="preserve">The lifetime of hAgreedSecret is limited by the length of time of the card minidriver context associated with the card or by a call to CardDestroyDHAgreement. All smart card DH agreements are ephemeral and are not retrievable after a card reset. Card minidrivers should not rely on calls to CardDestroyDHAgreement. They </w:t>
      </w:r>
      <w:r>
        <w:t>can</w:t>
      </w:r>
      <w:r w:rsidRPr="003F6B97">
        <w:t xml:space="preserve"> keep them in volatile memory or clean them up during power-up.</w:t>
      </w:r>
    </w:p>
    <w:p w:rsidR="00D252DC" w:rsidRPr="00FB3F2B" w:rsidRDefault="00D252DC" w:rsidP="00FB3F2B">
      <w:pPr>
        <w:pStyle w:val="Heading2"/>
      </w:pPr>
      <w:bookmarkStart w:id="280" w:name="_Toc163611430"/>
      <w:bookmarkStart w:id="281" w:name="_Toc171234702"/>
      <w:bookmarkStart w:id="282" w:name="_Toc177361018"/>
      <w:bookmarkStart w:id="283" w:name="_Toc192484397"/>
      <w:bookmarkEnd w:id="280"/>
      <w:r w:rsidRPr="00FB3F2B">
        <w:t>Imports from Smart Card Resource Manager</w:t>
      </w:r>
      <w:bookmarkEnd w:id="281"/>
      <w:bookmarkEnd w:id="282"/>
      <w:bookmarkEnd w:id="283"/>
    </w:p>
    <w:p w:rsidR="00D252DC" w:rsidRPr="003F6B97" w:rsidRDefault="00D252DC" w:rsidP="005704BE">
      <w:pPr>
        <w:pStyle w:val="BodyText"/>
      </w:pPr>
      <w:r w:rsidRPr="003F6B97">
        <w:t>Smart Card Resource Manager (SCRM) provides the preferred mechanism of communicating with smart cards. It provides for arbitration of access and other functions to manage the availability of smart cards to applications. Interface with SCRM is accomplished by linking to winscard.dll.</w:t>
      </w:r>
    </w:p>
    <w:p w:rsidR="00D252DC" w:rsidRPr="003F6B97" w:rsidRDefault="00D252DC" w:rsidP="005704BE">
      <w:pPr>
        <w:pStyle w:val="BodyText"/>
      </w:pPr>
      <w:r w:rsidRPr="003F6B97">
        <w:t>SCRM is the M</w:t>
      </w:r>
      <w:r>
        <w:t>icrosoft Implementation of the “</w:t>
      </w:r>
      <w:r w:rsidRPr="003F6B97">
        <w:t>ICC Resource Manager</w:t>
      </w:r>
      <w:r>
        <w:t>”</w:t>
      </w:r>
      <w:r w:rsidRPr="003F6B97">
        <w:t xml:space="preserve"> as described in </w:t>
      </w:r>
      <w:r w:rsidRPr="003F6B97">
        <w:rPr>
          <w:i/>
        </w:rPr>
        <w:t>Interoperability Specification for ICCs and Personal Computer Systems: Part 5. ICC Resource Manager Definition</w:t>
      </w:r>
      <w:r w:rsidRPr="003F6B97">
        <w:t xml:space="preserve">, a document that can be downloaded at </w:t>
      </w:r>
      <w:hyperlink r:id="rId11" w:history="1">
        <w:r w:rsidRPr="00B73380">
          <w:rPr>
            <w:rStyle w:val="Hyperlink"/>
            <w:rFonts w:cs="Arial"/>
          </w:rPr>
          <w:t>http://www.pcscworkgroup.com/specifications/</w:t>
        </w:r>
      </w:hyperlink>
      <w:r w:rsidRPr="003F6B97">
        <w:t xml:space="preserve">. The Microsoft implementations of the functions in this </w:t>
      </w:r>
      <w:r>
        <w:t>specification</w:t>
      </w:r>
      <w:r w:rsidRPr="003F6B97">
        <w:t xml:space="preserve"> are prefixed with </w:t>
      </w:r>
      <w:r>
        <w:t>“</w:t>
      </w:r>
      <w:r w:rsidRPr="003F6B97">
        <w:t>SCard</w:t>
      </w:r>
      <w:r>
        <w:t>”</w:t>
      </w:r>
      <w:r w:rsidRPr="003F6B97">
        <w:t xml:space="preserve"> and </w:t>
      </w:r>
      <w:r>
        <w:t xml:space="preserve">can </w:t>
      </w:r>
      <w:r w:rsidRPr="003F6B97">
        <w:t xml:space="preserve">be found in the platform SDK under </w:t>
      </w:r>
      <w:r>
        <w:t>“</w:t>
      </w:r>
      <w:r w:rsidRPr="003F6B97">
        <w:t>Security</w:t>
      </w:r>
      <w:r>
        <w:t>”</w:t>
      </w:r>
      <w:r w:rsidRPr="003F6B97">
        <w:t xml:space="preserve"> in the </w:t>
      </w:r>
      <w:r>
        <w:t>“</w:t>
      </w:r>
      <w:r w:rsidRPr="003F6B97">
        <w:t>Authentication Functions</w:t>
      </w:r>
      <w:r>
        <w:t>”</w:t>
      </w:r>
      <w:r w:rsidRPr="003F6B97">
        <w:t xml:space="preserve"> section.</w:t>
      </w:r>
    </w:p>
    <w:p w:rsidR="00D252DC" w:rsidRPr="003F6B97" w:rsidRDefault="00D252DC" w:rsidP="005704BE">
      <w:pPr>
        <w:pStyle w:val="BodyText"/>
      </w:pPr>
      <w:r w:rsidRPr="003F6B97">
        <w:t xml:space="preserve">To locate this topic in the Platform SDK, search the SDK for </w:t>
      </w:r>
      <w:r>
        <w:t>“</w:t>
      </w:r>
      <w:r w:rsidRPr="003F6B97">
        <w:t>Smart Card Resource Manager API.</w:t>
      </w:r>
      <w:r>
        <w:t>”</w:t>
      </w:r>
    </w:p>
    <w:p w:rsidR="00D252DC" w:rsidRPr="00FB3F2B" w:rsidRDefault="00D252DC" w:rsidP="00FB3F2B">
      <w:pPr>
        <w:pStyle w:val="Heading1"/>
      </w:pPr>
      <w:bookmarkStart w:id="284" w:name="_Toc171234703"/>
      <w:bookmarkStart w:id="285" w:name="_Toc177361019"/>
      <w:bookmarkStart w:id="286" w:name="_Toc192484398"/>
      <w:r w:rsidRPr="00FB3F2B">
        <w:t>Card Minidriver API Reference</w:t>
      </w:r>
      <w:bookmarkEnd w:id="284"/>
      <w:bookmarkEnd w:id="285"/>
      <w:bookmarkEnd w:id="286"/>
    </w:p>
    <w:p w:rsidR="00D252DC" w:rsidRPr="003F6B97" w:rsidRDefault="00D252DC" w:rsidP="005704BE">
      <w:pPr>
        <w:pStyle w:val="BodyText"/>
      </w:pPr>
      <w:r w:rsidRPr="003F6B97">
        <w:t>These functions handle the creation and destruction of the communication interface and state information between the Base CSP/SC KSP and the card minidriver.</w:t>
      </w:r>
    </w:p>
    <w:p w:rsidR="00D252DC" w:rsidRPr="00FB3F2B" w:rsidRDefault="00D252DC" w:rsidP="00FB3F2B">
      <w:pPr>
        <w:pStyle w:val="Heading2"/>
      </w:pPr>
      <w:bookmarkStart w:id="287" w:name="_Toc171234704"/>
      <w:bookmarkStart w:id="288" w:name="_Toc177361020"/>
      <w:bookmarkStart w:id="289" w:name="_Toc192484399"/>
      <w:r w:rsidRPr="00FB3F2B">
        <w:t>Initialization and Deconstruct</w:t>
      </w:r>
      <w:bookmarkEnd w:id="287"/>
      <w:bookmarkEnd w:id="288"/>
      <w:bookmarkEnd w:id="289"/>
    </w:p>
    <w:p w:rsidR="00D252DC" w:rsidRPr="003F6B97" w:rsidRDefault="00D252DC" w:rsidP="00FB3F2B">
      <w:pPr>
        <w:pStyle w:val="Heading3"/>
      </w:pPr>
      <w:bookmarkStart w:id="290" w:name="_Toc171234705"/>
      <w:bookmarkStart w:id="291" w:name="_Toc177361021"/>
      <w:bookmarkStart w:id="292" w:name="_Toc192484400"/>
      <w:r w:rsidRPr="003F6B97">
        <w:t>CardAcquireContext</w:t>
      </w:r>
      <w:bookmarkStart w:id="293" w:name="_Toc163611435"/>
      <w:bookmarkEnd w:id="290"/>
      <w:bookmarkEnd w:id="291"/>
      <w:bookmarkEnd w:id="292"/>
      <w:bookmarkEnd w:id="293"/>
    </w:p>
    <w:p w:rsidR="00D252DC" w:rsidRPr="003F6B97" w:rsidRDefault="00D252DC" w:rsidP="00CB7A08">
      <w:pPr>
        <w:pStyle w:val="FunctionTitle"/>
      </w:pPr>
      <w:r w:rsidRPr="003F6B97">
        <w:t>Description:</w:t>
      </w:r>
    </w:p>
    <w:p w:rsidR="00D252DC" w:rsidRPr="003F6B97" w:rsidRDefault="00D252DC" w:rsidP="005704BE">
      <w:pPr>
        <w:pStyle w:val="BodyTextIndent"/>
      </w:pPr>
      <w:r w:rsidRPr="003F6B97">
        <w:t>This function is used to initialize communication between the KSP and the card minidriver. Upon return, pCardData points to a structure that is used to provide the context for most subsequent operations with the card minidriver:</w:t>
      </w:r>
    </w:p>
    <w:p w:rsidR="00D252DC" w:rsidRPr="00F263A4" w:rsidRDefault="00D252DC" w:rsidP="00F263A4">
      <w:pPr>
        <w:pStyle w:val="CodeBody"/>
        <w:ind w:left="360" w:right="0"/>
        <w:rPr>
          <w:bCs/>
        </w:rPr>
      </w:pPr>
      <w:r w:rsidRPr="00F263A4">
        <w:rPr>
          <w:bCs/>
        </w:rPr>
        <w:t>DWORD WINAPI CardAcquireContext(</w:t>
      </w:r>
    </w:p>
    <w:p w:rsidR="00D252DC" w:rsidRPr="00F263A4" w:rsidRDefault="00D252DC" w:rsidP="00F263A4">
      <w:pPr>
        <w:pStyle w:val="CodeBody"/>
        <w:ind w:left="360" w:right="0"/>
        <w:rPr>
          <w:bCs/>
        </w:rPr>
      </w:pPr>
      <w:r w:rsidRPr="00F263A4">
        <w:rPr>
          <w:bCs/>
        </w:rPr>
        <w:tab/>
      </w:r>
      <w:r w:rsidRPr="00F263A4">
        <w:rPr>
          <w:bCs/>
        </w:rPr>
        <w:tab/>
        <w:t>IN OUT PCARD_DATA pCardData,</w:t>
      </w:r>
    </w:p>
    <w:p w:rsidR="00D252DC" w:rsidRPr="00F263A4" w:rsidRDefault="00D252DC" w:rsidP="00F263A4">
      <w:pPr>
        <w:pStyle w:val="CodeBody"/>
        <w:ind w:left="360" w:right="0"/>
        <w:rPr>
          <w:bCs/>
        </w:rPr>
      </w:pPr>
      <w:r w:rsidRPr="00F263A4">
        <w:rPr>
          <w:bCs/>
        </w:rPr>
        <w:tab/>
      </w:r>
      <w:r w:rsidRPr="00F263A4">
        <w:rPr>
          <w:bCs/>
        </w:rPr>
        <w:tab/>
        <w:t>IN     DWORD      dwFlags</w:t>
      </w:r>
    </w:p>
    <w:p w:rsidR="00D252DC" w:rsidRPr="00F263A4" w:rsidRDefault="00D252DC" w:rsidP="00F263A4">
      <w:pPr>
        <w:pStyle w:val="CodeBody"/>
        <w:ind w:left="360" w:right="0"/>
        <w:rPr>
          <w:bCs/>
        </w:rPr>
      </w:pPr>
      <w:r w:rsidRPr="00F263A4">
        <w:rPr>
          <w:bCs/>
        </w:rPr>
        <w:t>);</w:t>
      </w:r>
    </w:p>
    <w:p w:rsidR="00D252DC" w:rsidRPr="003F6B97" w:rsidRDefault="00D252DC" w:rsidP="00CB7A08">
      <w:pPr>
        <w:pStyle w:val="FunctionTitle"/>
      </w:pPr>
      <w:r w:rsidRPr="003F6B97">
        <w:t>In:</w:t>
      </w:r>
    </w:p>
    <w:p w:rsidR="00D252DC" w:rsidRPr="003F6B97" w:rsidRDefault="00D252DC" w:rsidP="005704BE">
      <w:pPr>
        <w:pStyle w:val="Input"/>
      </w:pPr>
      <w:r w:rsidRPr="003F6B97">
        <w:t xml:space="preserve">pCardData </w:t>
      </w:r>
      <w:r w:rsidRPr="003F6B97">
        <w:tab/>
        <w:t>Address of CARD_DATA structure, initialized by the CSP/KSP.</w:t>
      </w:r>
    </w:p>
    <w:p w:rsidR="00D252DC" w:rsidRPr="003F6B97" w:rsidRDefault="00D252DC" w:rsidP="005704BE">
      <w:pPr>
        <w:pStyle w:val="Input"/>
      </w:pPr>
      <w:r w:rsidRPr="003F6B97">
        <w:t>dwFlags</w:t>
      </w:r>
      <w:r w:rsidRPr="003F6B97">
        <w:tab/>
        <w:t>Reserved—must be zero.</w:t>
      </w:r>
    </w:p>
    <w:p w:rsidR="00D252DC" w:rsidRPr="003F6B97" w:rsidRDefault="00D252DC" w:rsidP="00CB7A08">
      <w:pPr>
        <w:pStyle w:val="FunctionTitle"/>
      </w:pPr>
      <w:r w:rsidRPr="003F6B97">
        <w:t>Out:</w:t>
      </w:r>
    </w:p>
    <w:p w:rsidR="00D252DC" w:rsidRPr="003F6B97" w:rsidRDefault="00D252DC" w:rsidP="005704BE">
      <w:pPr>
        <w:pStyle w:val="Input"/>
      </w:pPr>
      <w:r w:rsidRPr="003F6B97">
        <w:t>Return value</w:t>
      </w:r>
      <w:r w:rsidRPr="003F6B97">
        <w:tab/>
        <w:t xml:space="preserve">Zero on success; otherwise, nonzero. List of expected error return values is shown later in this specification (in addition to standard behavior described in section </w:t>
      </w:r>
      <w:r>
        <w:t>2.3.2.2</w:t>
      </w:r>
      <w:r w:rsidRPr="003F6B97">
        <w:t>).</w:t>
      </w:r>
    </w:p>
    <w:p w:rsidR="00D252DC" w:rsidRPr="003F6B97" w:rsidRDefault="00D252DC" w:rsidP="00CB7A08">
      <w:pPr>
        <w:pStyle w:val="FunctionTitle"/>
      </w:pPr>
      <w:r w:rsidRPr="003F6B97">
        <w:t>Comments:</w:t>
      </w:r>
    </w:p>
    <w:p w:rsidR="00D252DC" w:rsidRPr="003F6B97" w:rsidRDefault="00D252DC" w:rsidP="005704BE">
      <w:pPr>
        <w:pStyle w:val="BodyTextIndent"/>
      </w:pPr>
      <w:r w:rsidRPr="003F6B97">
        <w:t>The Base CSP/KSP initializes the structure and writes the Base CSP/KSP state and function table information before calling CardAcquireContext. The card minidriver adds its function table and state information to the structure and returns with status 0 if successful or a nonzero value if an error was encountered.</w:t>
      </w:r>
    </w:p>
    <w:p w:rsidR="00D252DC" w:rsidRPr="003F6B97" w:rsidRDefault="00D252DC" w:rsidP="005704BE">
      <w:pPr>
        <w:pStyle w:val="BodyTextIndent"/>
      </w:pPr>
      <w:r w:rsidRPr="003F6B97">
        <w:t xml:space="preserve">The Base CSP/KSP provides six important function exports for the card minidriver to use: three for using the data caching mechanisms provided by the Base CSP/KSP and three to manage memory allocation. Many of the card minidriver functions transfer buffers between the Base CSP/KSP and the card minidriver by using a structure that contains a byte pointer. Memory is allocated by the party that generates the data and freed by the consumer of that data unless the description in this </w:t>
      </w:r>
      <w:r>
        <w:t>specification</w:t>
      </w:r>
      <w:r w:rsidRPr="003F6B97">
        <w:t xml:space="preserve"> dictates otherwise. The card minidriver allocates and frees memory by calling the three memory management functions defined by the Base CSP/KSP.</w:t>
      </w:r>
    </w:p>
    <w:p w:rsidR="00D252DC" w:rsidRPr="003F6B97" w:rsidRDefault="00D252DC" w:rsidP="005704BE">
      <w:pPr>
        <w:pStyle w:val="BodyTextIndent"/>
      </w:pPr>
      <w:r w:rsidRPr="003F6B97">
        <w:t>dwVersion is taken as an input when CardAcquireContext is called and is the desired version structure to be returned. To eventually support the loading of existing RSA card minidrivers, older versions may need to be loaded and recognized as such.</w:t>
      </w:r>
    </w:p>
    <w:p w:rsidR="00D252DC" w:rsidRPr="003F6B97" w:rsidRDefault="00D252DC" w:rsidP="005704BE">
      <w:pPr>
        <w:pStyle w:val="BodyTextIndent"/>
      </w:pPr>
      <w:r w:rsidRPr="003F6B97">
        <w:rPr>
          <w:b/>
        </w:rPr>
        <w:t>Note:</w:t>
      </w:r>
      <w:r w:rsidRPr="003F6B97">
        <w:t xml:space="preserve"> When implementing, card minidriver vendors must not assume single context to manage communications with the card.</w:t>
      </w:r>
    </w:p>
    <w:p w:rsidR="00D252DC" w:rsidRPr="003F6B97" w:rsidRDefault="00D252DC" w:rsidP="005704BE">
      <w:pPr>
        <w:pStyle w:val="BodyTextIndent"/>
        <w:keepNext/>
      </w:pPr>
      <w:r w:rsidRPr="003F6B97">
        <w:t>The following is the structure of the CARD_DATA, taken from cardmod.h:</w:t>
      </w:r>
    </w:p>
    <w:p w:rsidR="00D252DC" w:rsidRPr="003F6B97" w:rsidRDefault="00D252DC" w:rsidP="00EF2782">
      <w:pPr>
        <w:pStyle w:val="CodeBody"/>
        <w:ind w:left="360" w:right="-1440"/>
        <w:rPr>
          <w:sz w:val="18"/>
        </w:rPr>
      </w:pPr>
      <w:r w:rsidRPr="003F6B97">
        <w:rPr>
          <w:sz w:val="18"/>
        </w:rPr>
        <w:t>#define CARD_DATA_CURRENT_VERSION 6</w:t>
      </w:r>
    </w:p>
    <w:p w:rsidR="00D252DC" w:rsidRPr="003F6B97" w:rsidRDefault="00D252DC" w:rsidP="00EF2782">
      <w:pPr>
        <w:pStyle w:val="CodeBody"/>
        <w:ind w:left="360" w:right="-1440"/>
        <w:rPr>
          <w:sz w:val="18"/>
        </w:rPr>
      </w:pPr>
      <w:r w:rsidRPr="003F6B97">
        <w:rPr>
          <w:sz w:val="18"/>
        </w:rPr>
        <w:t>typedef struct _CARD_DATA</w:t>
      </w:r>
    </w:p>
    <w:p w:rsidR="00D252DC" w:rsidRPr="003F6B97" w:rsidRDefault="00D252DC" w:rsidP="00EF2782">
      <w:pPr>
        <w:pStyle w:val="CodeBody"/>
        <w:ind w:left="360" w:right="-1440"/>
        <w:rPr>
          <w:sz w:val="18"/>
        </w:rPr>
      </w:pPr>
      <w:r w:rsidRPr="003F6B97">
        <w:rPr>
          <w:sz w:val="18"/>
        </w:rPr>
        <w:t>{</w:t>
      </w:r>
    </w:p>
    <w:p w:rsidR="00D252DC" w:rsidRPr="003F6B97" w:rsidRDefault="00D252DC" w:rsidP="00EF2782">
      <w:pPr>
        <w:pStyle w:val="CodeBody"/>
        <w:ind w:left="360" w:right="-1440"/>
        <w:rPr>
          <w:sz w:val="18"/>
        </w:rPr>
      </w:pPr>
      <w:r w:rsidRPr="003F6B97">
        <w:rPr>
          <w:sz w:val="18"/>
        </w:rPr>
        <w:t xml:space="preserve">    // These members must be initialized by the CSP/KSP before</w:t>
      </w:r>
    </w:p>
    <w:p w:rsidR="00D252DC" w:rsidRPr="003F6B97" w:rsidRDefault="00D252DC" w:rsidP="00EF2782">
      <w:pPr>
        <w:pStyle w:val="CodeBody"/>
        <w:ind w:left="360" w:right="-1440"/>
        <w:rPr>
          <w:sz w:val="18"/>
        </w:rPr>
      </w:pPr>
      <w:r w:rsidRPr="003F6B97">
        <w:rPr>
          <w:sz w:val="18"/>
        </w:rPr>
        <w:t xml:space="preserve">    // calling CardAcquireContext.</w:t>
      </w:r>
    </w:p>
    <w:p w:rsidR="00D252DC" w:rsidRPr="003F6B97" w:rsidRDefault="00D252DC" w:rsidP="00EF2782">
      <w:pPr>
        <w:pStyle w:val="CodeBody"/>
        <w:ind w:left="360" w:right="-1440"/>
        <w:rPr>
          <w:sz w:val="18"/>
        </w:rPr>
      </w:pPr>
    </w:p>
    <w:p w:rsidR="00D252DC" w:rsidRPr="003F6B97" w:rsidRDefault="00D252DC" w:rsidP="00EF2782">
      <w:pPr>
        <w:pStyle w:val="CodeBody"/>
        <w:ind w:left="360" w:right="-1440"/>
        <w:rPr>
          <w:sz w:val="18"/>
        </w:rPr>
      </w:pPr>
      <w:r w:rsidRPr="003F6B97">
        <w:rPr>
          <w:sz w:val="18"/>
        </w:rPr>
        <w:t xml:space="preserve">    DWORD dwVersion;</w:t>
      </w:r>
    </w:p>
    <w:p w:rsidR="00D252DC" w:rsidRPr="003F6B97" w:rsidRDefault="00D252DC" w:rsidP="00EF2782">
      <w:pPr>
        <w:pStyle w:val="CodeBody"/>
        <w:ind w:left="360" w:right="-1440"/>
        <w:rPr>
          <w:sz w:val="18"/>
        </w:rPr>
      </w:pPr>
    </w:p>
    <w:p w:rsidR="00D252DC" w:rsidRPr="003F6B97" w:rsidRDefault="00D252DC" w:rsidP="00EF2782">
      <w:pPr>
        <w:pStyle w:val="CodeBody"/>
        <w:ind w:left="360" w:right="-1440"/>
        <w:rPr>
          <w:sz w:val="18"/>
        </w:rPr>
      </w:pPr>
      <w:r w:rsidRPr="003F6B97">
        <w:rPr>
          <w:sz w:val="18"/>
        </w:rPr>
        <w:t xml:space="preserve">    PBYTE </w:t>
      </w:r>
      <w:r w:rsidRPr="003F6B97">
        <w:rPr>
          <w:sz w:val="18"/>
        </w:rPr>
        <w:tab/>
      </w:r>
      <w:r w:rsidRPr="003F6B97">
        <w:rPr>
          <w:sz w:val="18"/>
        </w:rPr>
        <w:tab/>
      </w:r>
      <w:r w:rsidRPr="003F6B97">
        <w:rPr>
          <w:sz w:val="18"/>
        </w:rPr>
        <w:tab/>
        <w:t xml:space="preserve">      </w:t>
      </w:r>
      <w:r w:rsidRPr="003F6B97">
        <w:rPr>
          <w:sz w:val="18"/>
        </w:rPr>
        <w:tab/>
        <w:t xml:space="preserve">   pbAtr;</w:t>
      </w:r>
    </w:p>
    <w:p w:rsidR="00D252DC" w:rsidRPr="003F6B97" w:rsidRDefault="00D252DC" w:rsidP="00EF2782">
      <w:pPr>
        <w:pStyle w:val="CodeBody"/>
        <w:ind w:left="360" w:right="-1440"/>
        <w:rPr>
          <w:sz w:val="18"/>
        </w:rPr>
      </w:pPr>
      <w:r w:rsidRPr="003F6B97">
        <w:rPr>
          <w:sz w:val="18"/>
        </w:rPr>
        <w:t xml:space="preserve">    DWORD                           cbAtr;</w:t>
      </w:r>
    </w:p>
    <w:p w:rsidR="00D252DC" w:rsidRPr="003F6B97" w:rsidRDefault="00D252DC" w:rsidP="00EF2782">
      <w:pPr>
        <w:pStyle w:val="CodeBody"/>
        <w:ind w:left="360" w:right="-1440"/>
        <w:rPr>
          <w:sz w:val="18"/>
        </w:rPr>
      </w:pPr>
      <w:r w:rsidRPr="003F6B97">
        <w:rPr>
          <w:sz w:val="18"/>
        </w:rPr>
        <w:t xml:space="preserve">    LPWSTR                          pwszCardName;</w:t>
      </w:r>
    </w:p>
    <w:p w:rsidR="00D252DC" w:rsidRPr="003F6B97" w:rsidRDefault="00D252DC" w:rsidP="00EF2782">
      <w:pPr>
        <w:pStyle w:val="CodeBody"/>
        <w:keepNext w:val="0"/>
        <w:ind w:left="360" w:right="-1440"/>
        <w:rPr>
          <w:sz w:val="18"/>
        </w:rPr>
      </w:pPr>
    </w:p>
    <w:p w:rsidR="00D252DC" w:rsidRPr="003F6B97" w:rsidRDefault="00D252DC" w:rsidP="00EF2782">
      <w:pPr>
        <w:pStyle w:val="CodeBody"/>
        <w:ind w:left="360" w:right="-1440"/>
        <w:rPr>
          <w:sz w:val="18"/>
        </w:rPr>
      </w:pPr>
      <w:r w:rsidRPr="003F6B97">
        <w:rPr>
          <w:sz w:val="18"/>
        </w:rPr>
        <w:t xml:space="preserve">    PFN_CSP_ALLOC                   pfnCspAlloc;</w:t>
      </w:r>
      <w:r w:rsidRPr="003F6B97">
        <w:rPr>
          <w:sz w:val="18"/>
        </w:rPr>
        <w:tab/>
      </w:r>
      <w:r w:rsidRPr="003F6B97">
        <w:rPr>
          <w:sz w:val="18"/>
        </w:rPr>
        <w:tab/>
        <w:t>// memory mgmt</w:t>
      </w:r>
    </w:p>
    <w:p w:rsidR="00D252DC" w:rsidRPr="003F6B97" w:rsidRDefault="00D252DC" w:rsidP="00EF2782">
      <w:pPr>
        <w:pStyle w:val="CodeBody"/>
        <w:ind w:left="360" w:right="-1440"/>
        <w:rPr>
          <w:sz w:val="18"/>
        </w:rPr>
      </w:pPr>
      <w:r w:rsidRPr="003F6B97">
        <w:rPr>
          <w:sz w:val="18"/>
        </w:rPr>
        <w:t xml:space="preserve">    PFN_CSP_REALLOC                 pfnCspReAlloc;</w:t>
      </w:r>
      <w:r w:rsidRPr="003F6B97">
        <w:rPr>
          <w:sz w:val="18"/>
        </w:rPr>
        <w:tab/>
      </w:r>
      <w:r w:rsidRPr="003F6B97">
        <w:rPr>
          <w:sz w:val="18"/>
        </w:rPr>
        <w:tab/>
        <w:t>// memory mgmt</w:t>
      </w:r>
    </w:p>
    <w:p w:rsidR="00D252DC" w:rsidRPr="003F6B97" w:rsidRDefault="00D252DC" w:rsidP="00EF2782">
      <w:pPr>
        <w:pStyle w:val="CodeBody"/>
        <w:ind w:left="360" w:right="-1440"/>
        <w:rPr>
          <w:sz w:val="18"/>
        </w:rPr>
      </w:pPr>
      <w:r w:rsidRPr="003F6B97">
        <w:rPr>
          <w:sz w:val="18"/>
        </w:rPr>
        <w:t xml:space="preserve">    PFN_CSP_FREE                    pfnCspFree;</w:t>
      </w:r>
      <w:r w:rsidRPr="003F6B97">
        <w:rPr>
          <w:sz w:val="18"/>
        </w:rPr>
        <w:tab/>
      </w:r>
      <w:r w:rsidRPr="003F6B97">
        <w:rPr>
          <w:sz w:val="18"/>
        </w:rPr>
        <w:tab/>
        <w:t>// memory mgmt</w:t>
      </w:r>
    </w:p>
    <w:p w:rsidR="00D252DC" w:rsidRPr="003F6B97" w:rsidRDefault="00D252DC" w:rsidP="00EF2782">
      <w:pPr>
        <w:pStyle w:val="CodeBody"/>
        <w:keepNext w:val="0"/>
        <w:ind w:left="360" w:right="-1440"/>
        <w:rPr>
          <w:sz w:val="18"/>
        </w:rPr>
      </w:pPr>
    </w:p>
    <w:p w:rsidR="00D252DC" w:rsidRPr="005B7092" w:rsidRDefault="00D252DC" w:rsidP="00EF2782">
      <w:pPr>
        <w:pStyle w:val="CodeBody"/>
        <w:ind w:left="360" w:right="-1440"/>
        <w:rPr>
          <w:sz w:val="18"/>
          <w:lang w:val="fr-FR"/>
        </w:rPr>
      </w:pPr>
      <w:r w:rsidRPr="003F6B97">
        <w:rPr>
          <w:sz w:val="18"/>
        </w:rPr>
        <w:t xml:space="preserve">    </w:t>
      </w:r>
      <w:r w:rsidRPr="005B7092">
        <w:rPr>
          <w:sz w:val="18"/>
          <w:lang w:val="fr-FR"/>
        </w:rPr>
        <w:t>PFN_CSP_CACHE_ADD_FILE          pfnCspCacheAddFile;</w:t>
      </w:r>
      <w:r w:rsidRPr="005B7092">
        <w:rPr>
          <w:sz w:val="18"/>
          <w:lang w:val="fr-FR"/>
        </w:rPr>
        <w:tab/>
        <w:t>// cache</w:t>
      </w:r>
    </w:p>
    <w:p w:rsidR="00D252DC" w:rsidRPr="005B7092" w:rsidRDefault="00D252DC" w:rsidP="00EF2782">
      <w:pPr>
        <w:pStyle w:val="CodeBody"/>
        <w:ind w:left="360" w:right="-1440"/>
        <w:rPr>
          <w:sz w:val="18"/>
          <w:lang w:val="fr-FR"/>
        </w:rPr>
      </w:pPr>
      <w:r w:rsidRPr="005B7092">
        <w:rPr>
          <w:sz w:val="18"/>
          <w:lang w:val="fr-FR"/>
        </w:rPr>
        <w:t xml:space="preserve">    PFN_CSP_CACHE_LOOKUP_FILE       pfnCspCacheLookupFile;</w:t>
      </w:r>
      <w:r w:rsidRPr="005B7092">
        <w:rPr>
          <w:sz w:val="18"/>
          <w:lang w:val="fr-FR"/>
        </w:rPr>
        <w:tab/>
        <w:t>// cache</w:t>
      </w:r>
    </w:p>
    <w:p w:rsidR="00D252DC" w:rsidRPr="005B7092" w:rsidRDefault="00D252DC" w:rsidP="00EF2782">
      <w:pPr>
        <w:pStyle w:val="CodeBody"/>
        <w:ind w:left="360" w:right="-1440"/>
        <w:rPr>
          <w:sz w:val="18"/>
          <w:lang w:val="fr-FR"/>
        </w:rPr>
      </w:pPr>
      <w:r w:rsidRPr="005B7092">
        <w:rPr>
          <w:sz w:val="18"/>
          <w:lang w:val="fr-FR"/>
        </w:rPr>
        <w:t xml:space="preserve">    PFN_CSP_CACHE_DELETE_FILE       pfnCspCacheDeleteFile;</w:t>
      </w:r>
      <w:r w:rsidRPr="005B7092">
        <w:rPr>
          <w:sz w:val="18"/>
          <w:lang w:val="fr-FR"/>
        </w:rPr>
        <w:tab/>
        <w:t>// cache</w:t>
      </w:r>
    </w:p>
    <w:p w:rsidR="00D252DC" w:rsidRPr="005B7092" w:rsidRDefault="00D252DC" w:rsidP="00EF2782">
      <w:pPr>
        <w:pStyle w:val="CodeBody"/>
        <w:ind w:left="360" w:right="-1440"/>
        <w:rPr>
          <w:sz w:val="18"/>
          <w:lang w:val="fr-FR"/>
        </w:rPr>
      </w:pPr>
      <w:r w:rsidRPr="005B7092">
        <w:rPr>
          <w:sz w:val="18"/>
          <w:lang w:val="fr-FR"/>
        </w:rPr>
        <w:t xml:space="preserve">    PVOID                           pvCacheContext;</w:t>
      </w:r>
      <w:r w:rsidRPr="005B7092">
        <w:rPr>
          <w:sz w:val="18"/>
          <w:lang w:val="fr-FR"/>
        </w:rPr>
        <w:tab/>
      </w:r>
      <w:r w:rsidRPr="005B7092">
        <w:rPr>
          <w:sz w:val="18"/>
          <w:lang w:val="fr-FR"/>
        </w:rPr>
        <w:tab/>
        <w:t>// cache</w:t>
      </w:r>
    </w:p>
    <w:p w:rsidR="00D252DC" w:rsidRPr="005B7092" w:rsidRDefault="00D252DC" w:rsidP="00EF2782">
      <w:pPr>
        <w:pStyle w:val="CodeBody"/>
        <w:keepNext w:val="0"/>
        <w:ind w:left="360" w:right="-1440"/>
        <w:rPr>
          <w:sz w:val="18"/>
          <w:lang w:val="fr-FR"/>
        </w:rPr>
      </w:pPr>
    </w:p>
    <w:p w:rsidR="00D252DC" w:rsidRPr="005B7092" w:rsidRDefault="00D252DC" w:rsidP="00EF2782">
      <w:pPr>
        <w:pStyle w:val="CodeBody"/>
        <w:ind w:left="360" w:right="-1440"/>
        <w:rPr>
          <w:sz w:val="18"/>
          <w:lang w:val="fr-FR"/>
        </w:rPr>
      </w:pPr>
      <w:r w:rsidRPr="005B7092">
        <w:rPr>
          <w:sz w:val="18"/>
          <w:lang w:val="fr-FR"/>
        </w:rPr>
        <w:t xml:space="preserve">    PFN_CSP_PAD_DATA</w:t>
      </w:r>
      <w:r w:rsidRPr="005B7092">
        <w:rPr>
          <w:sz w:val="18"/>
          <w:lang w:val="fr-FR"/>
        </w:rPr>
        <w:tab/>
      </w:r>
      <w:r w:rsidRPr="005B7092">
        <w:rPr>
          <w:sz w:val="18"/>
          <w:lang w:val="fr-FR"/>
        </w:rPr>
        <w:tab/>
        <w:t xml:space="preserve">      pfnCspPadData;          // padding</w:t>
      </w:r>
    </w:p>
    <w:p w:rsidR="00D252DC" w:rsidRPr="005B7092" w:rsidRDefault="00D252DC" w:rsidP="00EF2782">
      <w:pPr>
        <w:pStyle w:val="CodeBody"/>
        <w:keepNext w:val="0"/>
        <w:ind w:left="360" w:right="-1440"/>
        <w:rPr>
          <w:sz w:val="18"/>
          <w:lang w:val="fr-FR"/>
        </w:rPr>
      </w:pPr>
    </w:p>
    <w:p w:rsidR="00D252DC" w:rsidRPr="003F6B97" w:rsidRDefault="00D252DC" w:rsidP="00EF2782">
      <w:pPr>
        <w:pStyle w:val="CodeBody"/>
        <w:ind w:left="360" w:right="-1440"/>
        <w:rPr>
          <w:sz w:val="18"/>
        </w:rPr>
      </w:pPr>
      <w:r w:rsidRPr="005B7092">
        <w:rPr>
          <w:sz w:val="18"/>
          <w:lang w:val="fr-FR"/>
        </w:rPr>
        <w:t xml:space="preserve">    </w:t>
      </w:r>
      <w:r w:rsidRPr="003F6B97">
        <w:rPr>
          <w:sz w:val="18"/>
        </w:rPr>
        <w:t xml:space="preserve">SCARDCONTEXT </w:t>
      </w:r>
      <w:r w:rsidRPr="003F6B97">
        <w:rPr>
          <w:sz w:val="18"/>
        </w:rPr>
        <w:tab/>
      </w:r>
      <w:r w:rsidRPr="003F6B97">
        <w:rPr>
          <w:sz w:val="18"/>
        </w:rPr>
        <w:tab/>
        <w:t xml:space="preserve">      hSCardCtx;</w:t>
      </w:r>
    </w:p>
    <w:p w:rsidR="00D252DC" w:rsidRPr="003F6B97" w:rsidRDefault="00D252DC" w:rsidP="00EF2782">
      <w:pPr>
        <w:pStyle w:val="CodeBody"/>
        <w:ind w:left="360" w:right="-1440"/>
        <w:rPr>
          <w:sz w:val="18"/>
        </w:rPr>
      </w:pPr>
      <w:r w:rsidRPr="003F6B97">
        <w:rPr>
          <w:sz w:val="18"/>
        </w:rPr>
        <w:t xml:space="preserve">    SCARDHANDLE </w:t>
      </w:r>
      <w:r w:rsidRPr="003F6B97">
        <w:rPr>
          <w:sz w:val="18"/>
        </w:rPr>
        <w:tab/>
      </w:r>
      <w:r w:rsidRPr="003F6B97">
        <w:rPr>
          <w:sz w:val="18"/>
        </w:rPr>
        <w:tab/>
        <w:t xml:space="preserve">      hSCard;</w:t>
      </w:r>
    </w:p>
    <w:p w:rsidR="00D252DC" w:rsidRPr="003F6B97" w:rsidRDefault="00D252DC" w:rsidP="00EF2782">
      <w:pPr>
        <w:pStyle w:val="CodeBody"/>
        <w:keepNext w:val="0"/>
        <w:ind w:left="360" w:right="-1440"/>
        <w:rPr>
          <w:sz w:val="18"/>
        </w:rPr>
      </w:pPr>
    </w:p>
    <w:p w:rsidR="00D252DC" w:rsidRPr="003F6B97" w:rsidRDefault="00D252DC" w:rsidP="00EF2782">
      <w:pPr>
        <w:pStyle w:val="CodeBody"/>
        <w:ind w:left="360" w:right="-1440"/>
        <w:rPr>
          <w:sz w:val="18"/>
        </w:rPr>
      </w:pPr>
      <w:r w:rsidRPr="003F6B97">
        <w:rPr>
          <w:sz w:val="18"/>
        </w:rPr>
        <w:t xml:space="preserve">    PVOID </w:t>
      </w:r>
      <w:r w:rsidRPr="003F6B97">
        <w:rPr>
          <w:sz w:val="18"/>
        </w:rPr>
        <w:tab/>
      </w:r>
      <w:r w:rsidRPr="003F6B97">
        <w:rPr>
          <w:sz w:val="18"/>
        </w:rPr>
        <w:tab/>
      </w:r>
      <w:r w:rsidRPr="003F6B97">
        <w:rPr>
          <w:sz w:val="18"/>
        </w:rPr>
        <w:tab/>
        <w:t xml:space="preserve">      pvVendorSpecific;  // pvoid for card minidriver use</w:t>
      </w:r>
    </w:p>
    <w:p w:rsidR="00D252DC" w:rsidRPr="003F6B97" w:rsidRDefault="00D252DC" w:rsidP="00EF2782">
      <w:pPr>
        <w:pStyle w:val="CodeBody"/>
        <w:keepNext w:val="0"/>
        <w:ind w:left="360" w:right="-1440"/>
        <w:rPr>
          <w:sz w:val="18"/>
        </w:rPr>
      </w:pPr>
    </w:p>
    <w:p w:rsidR="00D252DC" w:rsidRPr="003F6B97" w:rsidRDefault="00D252DC" w:rsidP="00EF2782">
      <w:pPr>
        <w:pStyle w:val="CodeBody"/>
        <w:ind w:left="360" w:right="-1440"/>
        <w:rPr>
          <w:sz w:val="18"/>
        </w:rPr>
      </w:pPr>
      <w:r w:rsidRPr="003F6B97">
        <w:rPr>
          <w:sz w:val="18"/>
        </w:rPr>
        <w:t xml:space="preserve">    // These members are initialized by the card minidriver</w:t>
      </w:r>
    </w:p>
    <w:p w:rsidR="00D252DC" w:rsidRPr="003F6B97" w:rsidRDefault="00D252DC" w:rsidP="00EF2782">
      <w:pPr>
        <w:pStyle w:val="CodeBody"/>
        <w:keepNext w:val="0"/>
        <w:ind w:left="360" w:right="-1440"/>
        <w:rPr>
          <w:sz w:val="18"/>
        </w:rPr>
      </w:pPr>
    </w:p>
    <w:p w:rsidR="00D252DC" w:rsidRPr="003F6B97" w:rsidRDefault="00D252DC" w:rsidP="00EF2782">
      <w:pPr>
        <w:pStyle w:val="CodeBody"/>
        <w:ind w:left="360" w:right="-1440"/>
        <w:rPr>
          <w:sz w:val="18"/>
        </w:rPr>
      </w:pPr>
      <w:r w:rsidRPr="003F6B97">
        <w:rPr>
          <w:sz w:val="18"/>
        </w:rPr>
        <w:t xml:space="preserve">    PFN_CARD_DELETE_CONTEXT         pfnCardDeleteContext;</w:t>
      </w:r>
    </w:p>
    <w:p w:rsidR="00D252DC" w:rsidRPr="003F6B97" w:rsidRDefault="00D252DC" w:rsidP="00EF2782">
      <w:pPr>
        <w:pStyle w:val="CodeBody"/>
        <w:ind w:left="360" w:right="-1440"/>
        <w:rPr>
          <w:sz w:val="18"/>
        </w:rPr>
      </w:pPr>
      <w:r w:rsidRPr="003F6B97">
        <w:rPr>
          <w:sz w:val="18"/>
        </w:rPr>
        <w:t xml:space="preserve">    PFN_CARD_QUERY_CAPABILITIES     pfnCardQueryCapabilities;</w:t>
      </w:r>
    </w:p>
    <w:p w:rsidR="00D252DC" w:rsidRPr="003F6B97" w:rsidRDefault="00D252DC" w:rsidP="00EF2782">
      <w:pPr>
        <w:pStyle w:val="CodeBody"/>
        <w:ind w:left="360" w:right="-1440"/>
        <w:rPr>
          <w:sz w:val="18"/>
        </w:rPr>
      </w:pPr>
      <w:r w:rsidRPr="003F6B97">
        <w:rPr>
          <w:sz w:val="18"/>
        </w:rPr>
        <w:t xml:space="preserve">    PFN_CARD_DELETE_CONTAINER       pfnCardDeleteContainer;</w:t>
      </w:r>
    </w:p>
    <w:p w:rsidR="00D252DC" w:rsidRPr="003F6B97" w:rsidRDefault="00D252DC" w:rsidP="00EF2782">
      <w:pPr>
        <w:pStyle w:val="CodeBody"/>
        <w:ind w:left="360" w:right="-1440"/>
        <w:rPr>
          <w:sz w:val="18"/>
        </w:rPr>
      </w:pPr>
      <w:r w:rsidRPr="003F6B97">
        <w:rPr>
          <w:sz w:val="18"/>
        </w:rPr>
        <w:t xml:space="preserve">    PFN_CARD_CREATE_CONTAINER       pfnCardCreateContainer;</w:t>
      </w:r>
    </w:p>
    <w:p w:rsidR="00D252DC" w:rsidRPr="003F6B97" w:rsidRDefault="00D252DC" w:rsidP="00EF2782">
      <w:pPr>
        <w:pStyle w:val="CodeBody"/>
        <w:ind w:left="360" w:right="-1440"/>
        <w:rPr>
          <w:sz w:val="18"/>
        </w:rPr>
      </w:pPr>
      <w:r w:rsidRPr="003F6B97">
        <w:rPr>
          <w:sz w:val="18"/>
        </w:rPr>
        <w:t xml:space="preserve">    PFN_CARD_GET_CONTAINER_INFO     pfnCardGetContainerInfo;</w:t>
      </w:r>
    </w:p>
    <w:p w:rsidR="00D252DC" w:rsidRPr="003F6B97" w:rsidRDefault="00D252DC" w:rsidP="00EF2782">
      <w:pPr>
        <w:pStyle w:val="CodeBody"/>
        <w:ind w:left="360" w:right="-1440"/>
        <w:rPr>
          <w:sz w:val="18"/>
        </w:rPr>
      </w:pPr>
      <w:r w:rsidRPr="003F6B97">
        <w:rPr>
          <w:sz w:val="18"/>
        </w:rPr>
        <w:t xml:space="preserve">    PFN_CARD_SUBMIT_PIN             pfnCardAuthenticatePin;</w:t>
      </w:r>
    </w:p>
    <w:p w:rsidR="00D252DC" w:rsidRPr="003F6B97" w:rsidRDefault="00D252DC" w:rsidP="00EF2782">
      <w:pPr>
        <w:pStyle w:val="CodeBody"/>
        <w:ind w:left="360" w:right="-1440"/>
        <w:rPr>
          <w:sz w:val="18"/>
        </w:rPr>
      </w:pPr>
      <w:r w:rsidRPr="003F6B97">
        <w:rPr>
          <w:sz w:val="18"/>
        </w:rPr>
        <w:t xml:space="preserve">    PFN_CARD_GET_CHALLENGE          pfnCardGetChallenge;</w:t>
      </w:r>
    </w:p>
    <w:p w:rsidR="00D252DC" w:rsidRPr="003F6B97" w:rsidRDefault="00D252DC" w:rsidP="00EF2782">
      <w:pPr>
        <w:pStyle w:val="CodeBody"/>
        <w:ind w:left="360" w:right="-1440"/>
        <w:rPr>
          <w:sz w:val="18"/>
        </w:rPr>
      </w:pPr>
      <w:r w:rsidRPr="003F6B97">
        <w:rPr>
          <w:sz w:val="18"/>
        </w:rPr>
        <w:t xml:space="preserve">    PFN_CARD_AUTHENTICATE_CHALLENGE pfnCardAuthenticateChallenge;</w:t>
      </w:r>
    </w:p>
    <w:p w:rsidR="00D252DC" w:rsidRPr="003F6B97" w:rsidRDefault="00D252DC" w:rsidP="00EF2782">
      <w:pPr>
        <w:pStyle w:val="CodeBody"/>
        <w:ind w:left="360" w:right="-1440"/>
        <w:rPr>
          <w:sz w:val="18"/>
          <w:lang w:val="de-DE"/>
        </w:rPr>
      </w:pPr>
      <w:r w:rsidRPr="003F6B97">
        <w:rPr>
          <w:sz w:val="18"/>
        </w:rPr>
        <w:t xml:space="preserve">    </w:t>
      </w:r>
      <w:r w:rsidRPr="003F6B97">
        <w:rPr>
          <w:sz w:val="18"/>
          <w:lang w:val="de-DE"/>
        </w:rPr>
        <w:t>PFN_CARD_UNBLOCK_PIN            pfnCardUnblockPin;</w:t>
      </w:r>
    </w:p>
    <w:p w:rsidR="00D252DC" w:rsidRPr="003F6B97" w:rsidRDefault="00D252DC" w:rsidP="00EF2782">
      <w:pPr>
        <w:pStyle w:val="CodeBody"/>
        <w:ind w:left="360" w:right="-1440"/>
        <w:rPr>
          <w:sz w:val="18"/>
        </w:rPr>
      </w:pPr>
      <w:r w:rsidRPr="003F6B97">
        <w:rPr>
          <w:sz w:val="18"/>
          <w:lang w:val="de-DE"/>
        </w:rPr>
        <w:t xml:space="preserve">    </w:t>
      </w:r>
      <w:r w:rsidRPr="003F6B97">
        <w:rPr>
          <w:sz w:val="18"/>
        </w:rPr>
        <w:t>PFN_CARD_CHANGE_AUTHENTICATOR   pfnCardChangeAuthenticator;</w:t>
      </w:r>
    </w:p>
    <w:p w:rsidR="00D252DC" w:rsidRPr="003F6B97" w:rsidRDefault="00D252DC" w:rsidP="00EF2782">
      <w:pPr>
        <w:pStyle w:val="CodeBody"/>
        <w:ind w:left="360" w:right="-1440"/>
        <w:rPr>
          <w:sz w:val="18"/>
        </w:rPr>
      </w:pPr>
      <w:r w:rsidRPr="003F6B97">
        <w:rPr>
          <w:sz w:val="18"/>
        </w:rPr>
        <w:t xml:space="preserve">    PFN_CARD_DEAUTHENTICATE         pfnCardDeauthenticate;</w:t>
      </w:r>
    </w:p>
    <w:p w:rsidR="00D252DC" w:rsidRPr="003F6B97" w:rsidRDefault="00D252DC" w:rsidP="00EF2782">
      <w:pPr>
        <w:pStyle w:val="CodeBody"/>
        <w:ind w:left="360" w:right="-1440"/>
        <w:rPr>
          <w:sz w:val="18"/>
        </w:rPr>
      </w:pPr>
      <w:r w:rsidRPr="003F6B97">
        <w:rPr>
          <w:sz w:val="18"/>
        </w:rPr>
        <w:t xml:space="preserve">    PFN_CARD_CREATE_DIRECTORY       pfnCardCreateDirectory;</w:t>
      </w:r>
    </w:p>
    <w:p w:rsidR="00D252DC" w:rsidRPr="003F6B97" w:rsidRDefault="00D252DC" w:rsidP="00EF2782">
      <w:pPr>
        <w:pStyle w:val="CodeBody"/>
        <w:ind w:left="360" w:right="-1440"/>
        <w:rPr>
          <w:sz w:val="18"/>
        </w:rPr>
      </w:pPr>
      <w:r w:rsidRPr="003F6B97">
        <w:rPr>
          <w:sz w:val="18"/>
        </w:rPr>
        <w:t xml:space="preserve">    PFN_CARD_DELETE_DIRECTORY       pfnCardDeleteDirectory;</w:t>
      </w:r>
    </w:p>
    <w:p w:rsidR="00D252DC" w:rsidRPr="003F6B97" w:rsidRDefault="00D252DC" w:rsidP="00EF2782">
      <w:pPr>
        <w:pStyle w:val="CodeBody"/>
        <w:ind w:left="360" w:right="-1440"/>
        <w:rPr>
          <w:sz w:val="18"/>
        </w:rPr>
      </w:pPr>
      <w:r w:rsidRPr="003F6B97">
        <w:rPr>
          <w:sz w:val="18"/>
        </w:rPr>
        <w:t xml:space="preserve">    PFN_CARD_CREATE_FILE</w:t>
      </w:r>
      <w:r w:rsidRPr="003F6B97">
        <w:rPr>
          <w:sz w:val="18"/>
        </w:rPr>
        <w:tab/>
        <w:t xml:space="preserve">      </w:t>
      </w:r>
      <w:r w:rsidRPr="003F6B97">
        <w:rPr>
          <w:sz w:val="18"/>
        </w:rPr>
        <w:tab/>
        <w:t xml:space="preserve">   pfnCardCreateFile;</w:t>
      </w:r>
    </w:p>
    <w:p w:rsidR="00D252DC" w:rsidRPr="003F6B97" w:rsidRDefault="00D252DC" w:rsidP="00EF2782">
      <w:pPr>
        <w:pStyle w:val="CodeBody"/>
        <w:ind w:left="360" w:right="-1440"/>
        <w:rPr>
          <w:sz w:val="18"/>
        </w:rPr>
      </w:pPr>
      <w:r w:rsidRPr="003F6B97">
        <w:rPr>
          <w:sz w:val="18"/>
        </w:rPr>
        <w:t xml:space="preserve">    PFN_CARD_READ_FILE              pfnCardReadFile;</w:t>
      </w:r>
    </w:p>
    <w:p w:rsidR="00D252DC" w:rsidRPr="003F6B97" w:rsidRDefault="00D252DC" w:rsidP="00EF2782">
      <w:pPr>
        <w:pStyle w:val="CodeBody"/>
        <w:ind w:left="360" w:right="-1440"/>
        <w:rPr>
          <w:sz w:val="18"/>
        </w:rPr>
      </w:pPr>
      <w:r w:rsidRPr="003F6B97">
        <w:rPr>
          <w:sz w:val="18"/>
        </w:rPr>
        <w:t xml:space="preserve">    PFN_CARD_WRITE_FILE             pfnCardWriteFile;</w:t>
      </w:r>
    </w:p>
    <w:p w:rsidR="00D252DC" w:rsidRPr="003F6B97" w:rsidRDefault="00D252DC" w:rsidP="00EF2782">
      <w:pPr>
        <w:pStyle w:val="CodeBody"/>
        <w:ind w:left="360" w:right="-1440"/>
        <w:rPr>
          <w:sz w:val="18"/>
        </w:rPr>
      </w:pPr>
      <w:r w:rsidRPr="003F6B97">
        <w:rPr>
          <w:sz w:val="18"/>
        </w:rPr>
        <w:t xml:space="preserve">    PFN_CARD_DELETE_FILE            pfnCardDeleteFile;</w:t>
      </w:r>
    </w:p>
    <w:p w:rsidR="00D252DC" w:rsidRPr="003F6B97" w:rsidRDefault="00D252DC" w:rsidP="00EF2782">
      <w:pPr>
        <w:pStyle w:val="CodeBody"/>
        <w:ind w:left="360" w:right="-1440"/>
        <w:rPr>
          <w:sz w:val="18"/>
        </w:rPr>
      </w:pPr>
      <w:r w:rsidRPr="003F6B97">
        <w:rPr>
          <w:sz w:val="18"/>
        </w:rPr>
        <w:t xml:space="preserve">    PFN_CARD_ENUM_FILES             pfnCardEnumFiles;</w:t>
      </w:r>
    </w:p>
    <w:p w:rsidR="00D252DC" w:rsidRPr="003F6B97" w:rsidRDefault="00D252DC" w:rsidP="00EF2782">
      <w:pPr>
        <w:pStyle w:val="CodeBody"/>
        <w:ind w:left="360" w:right="-1440"/>
        <w:rPr>
          <w:sz w:val="18"/>
        </w:rPr>
      </w:pPr>
      <w:r w:rsidRPr="003F6B97">
        <w:rPr>
          <w:sz w:val="18"/>
        </w:rPr>
        <w:t xml:space="preserve">    PFN_CARD_GET_FILE_INFO          pfnCardGetFileInfo;</w:t>
      </w:r>
    </w:p>
    <w:p w:rsidR="00D252DC" w:rsidRPr="003F6B97" w:rsidRDefault="00D252DC" w:rsidP="00EF2782">
      <w:pPr>
        <w:pStyle w:val="CodeBody"/>
        <w:ind w:left="360" w:right="-1440"/>
        <w:rPr>
          <w:sz w:val="18"/>
        </w:rPr>
      </w:pPr>
      <w:r w:rsidRPr="003F6B97">
        <w:rPr>
          <w:sz w:val="18"/>
        </w:rPr>
        <w:t xml:space="preserve">    PFN_CARD_QUERY_FREE_SPACE       pfnCardQueryFreeSpace;</w:t>
      </w:r>
    </w:p>
    <w:p w:rsidR="00D252DC" w:rsidRPr="003F6B97" w:rsidRDefault="00D252DC" w:rsidP="00EF2782">
      <w:pPr>
        <w:pStyle w:val="CodeBody"/>
        <w:ind w:left="360" w:right="-1440"/>
        <w:rPr>
          <w:sz w:val="18"/>
        </w:rPr>
      </w:pPr>
      <w:r w:rsidRPr="003F6B97">
        <w:rPr>
          <w:sz w:val="18"/>
        </w:rPr>
        <w:t xml:space="preserve">    PFN_CARD_QUERY_KEY_SIZES        pfnCardQueryKeySizes;</w:t>
      </w:r>
    </w:p>
    <w:p w:rsidR="00D252DC" w:rsidRPr="003F6B97" w:rsidRDefault="00D252DC" w:rsidP="00EF2782">
      <w:pPr>
        <w:pStyle w:val="CodeBody"/>
        <w:keepNext w:val="0"/>
        <w:ind w:left="360" w:right="-1440"/>
        <w:rPr>
          <w:sz w:val="18"/>
        </w:rPr>
      </w:pPr>
    </w:p>
    <w:p w:rsidR="00D252DC" w:rsidRPr="003F6B97" w:rsidRDefault="00D252DC" w:rsidP="00EF2782">
      <w:pPr>
        <w:pStyle w:val="CodeBody"/>
        <w:ind w:left="360" w:right="-1440"/>
        <w:rPr>
          <w:sz w:val="18"/>
        </w:rPr>
      </w:pPr>
      <w:r w:rsidRPr="003F6B97">
        <w:rPr>
          <w:sz w:val="18"/>
        </w:rPr>
        <w:t xml:space="preserve">    PFN_CARD_SIGN_DATA              pfnCardSignData;</w:t>
      </w:r>
    </w:p>
    <w:p w:rsidR="00D252DC" w:rsidRPr="003F6B97" w:rsidRDefault="00D252DC" w:rsidP="00EF2782">
      <w:pPr>
        <w:pStyle w:val="CodeBody"/>
        <w:ind w:left="360" w:right="-1440"/>
        <w:rPr>
          <w:sz w:val="18"/>
        </w:rPr>
      </w:pPr>
      <w:r w:rsidRPr="003F6B97">
        <w:rPr>
          <w:sz w:val="18"/>
        </w:rPr>
        <w:t xml:space="preserve">    PFN_CARD_RSA_DECRYPT            pfnCardRSADecrypt;</w:t>
      </w:r>
    </w:p>
    <w:p w:rsidR="00D252DC" w:rsidRPr="003F6B97" w:rsidRDefault="00D252DC" w:rsidP="00EF2782">
      <w:pPr>
        <w:pStyle w:val="CodeBody"/>
        <w:ind w:left="360" w:right="-1440"/>
        <w:rPr>
          <w:sz w:val="18"/>
        </w:rPr>
      </w:pPr>
      <w:r w:rsidRPr="003F6B97">
        <w:rPr>
          <w:sz w:val="18"/>
        </w:rPr>
        <w:t xml:space="preserve">    PFN_CARD_CONSTRUCT_DH_AGREEMENT pfnCardConstructDHAgreement;</w:t>
      </w:r>
    </w:p>
    <w:p w:rsidR="00D252DC" w:rsidRPr="003F6B97" w:rsidRDefault="00D252DC" w:rsidP="00EF2782">
      <w:pPr>
        <w:pStyle w:val="CodeBody"/>
        <w:keepNext w:val="0"/>
        <w:ind w:left="360" w:right="-1440"/>
        <w:rPr>
          <w:sz w:val="18"/>
        </w:rPr>
      </w:pPr>
    </w:p>
    <w:p w:rsidR="00D252DC" w:rsidRPr="003F6B97" w:rsidRDefault="00D252DC" w:rsidP="00EF2782">
      <w:pPr>
        <w:pStyle w:val="CodeBody"/>
        <w:ind w:left="360" w:right="-1440"/>
        <w:rPr>
          <w:sz w:val="18"/>
        </w:rPr>
      </w:pPr>
      <w:r w:rsidRPr="003F6B97">
        <w:rPr>
          <w:sz w:val="18"/>
        </w:rPr>
        <w:t xml:space="preserve">    // version 5 additions below here</w:t>
      </w:r>
    </w:p>
    <w:p w:rsidR="00D252DC" w:rsidRPr="003F6B97" w:rsidRDefault="00D252DC" w:rsidP="00EF2782">
      <w:pPr>
        <w:pStyle w:val="CodeBody"/>
        <w:keepNext w:val="0"/>
        <w:ind w:left="360" w:right="-1440"/>
        <w:rPr>
          <w:sz w:val="18"/>
        </w:rPr>
      </w:pPr>
    </w:p>
    <w:p w:rsidR="00D252DC" w:rsidRPr="003F6B97" w:rsidRDefault="00D252DC" w:rsidP="00EF2782">
      <w:pPr>
        <w:pStyle w:val="CodeBody"/>
        <w:ind w:left="360" w:right="-1440"/>
        <w:rPr>
          <w:sz w:val="18"/>
        </w:rPr>
      </w:pPr>
      <w:r w:rsidRPr="003F6B97">
        <w:rPr>
          <w:sz w:val="18"/>
        </w:rPr>
        <w:t xml:space="preserve">    PFN_CARD_DERIVE_KEY             pfnCardDeriveKey;</w:t>
      </w:r>
    </w:p>
    <w:p w:rsidR="00D252DC" w:rsidRPr="003F6B97" w:rsidRDefault="00D252DC" w:rsidP="00EF2782">
      <w:pPr>
        <w:pStyle w:val="CodeBody"/>
        <w:ind w:left="360" w:right="-1440"/>
        <w:rPr>
          <w:sz w:val="18"/>
        </w:rPr>
      </w:pPr>
      <w:r w:rsidRPr="003F6B97">
        <w:rPr>
          <w:sz w:val="18"/>
        </w:rPr>
        <w:t xml:space="preserve">    PFN_CARD_DELETE_DH_AGREEMENT    pfnCardDestroyDHAgreement;</w:t>
      </w:r>
    </w:p>
    <w:p w:rsidR="00D252DC" w:rsidRPr="003F6B97" w:rsidRDefault="00D252DC" w:rsidP="00EF2782">
      <w:pPr>
        <w:pStyle w:val="CodeBody"/>
        <w:ind w:left="360" w:right="-1440"/>
        <w:rPr>
          <w:sz w:val="18"/>
        </w:rPr>
      </w:pPr>
      <w:r w:rsidRPr="003F6B97">
        <w:rPr>
          <w:sz w:val="18"/>
        </w:rPr>
        <w:t xml:space="preserve">    PFN_CSP_GET_DH_AGREEMENT        pfnCspGetDHAgreement;</w:t>
      </w:r>
    </w:p>
    <w:p w:rsidR="00D252DC" w:rsidRPr="003F6B97" w:rsidRDefault="00D252DC" w:rsidP="00EF2782">
      <w:pPr>
        <w:pStyle w:val="CodeBody"/>
        <w:keepNext w:val="0"/>
        <w:ind w:left="360" w:right="-1440"/>
        <w:rPr>
          <w:sz w:val="18"/>
        </w:rPr>
      </w:pPr>
    </w:p>
    <w:p w:rsidR="00D252DC" w:rsidRPr="003F6B97" w:rsidRDefault="00D252DC" w:rsidP="00EF2782">
      <w:pPr>
        <w:pStyle w:val="CodeBody"/>
        <w:ind w:left="360" w:right="-1440"/>
        <w:rPr>
          <w:sz w:val="18"/>
        </w:rPr>
      </w:pPr>
      <w:r w:rsidRPr="003F6B97">
        <w:rPr>
          <w:sz w:val="18"/>
        </w:rPr>
        <w:t xml:space="preserve">    // version 6 additions below here</w:t>
      </w:r>
    </w:p>
    <w:p w:rsidR="00D252DC" w:rsidRPr="003F6B97" w:rsidRDefault="00D252DC" w:rsidP="00EF2782">
      <w:pPr>
        <w:pStyle w:val="CodeBody"/>
        <w:keepNext w:val="0"/>
        <w:ind w:left="360" w:right="-1440"/>
        <w:rPr>
          <w:sz w:val="18"/>
        </w:rPr>
      </w:pPr>
    </w:p>
    <w:p w:rsidR="00D252DC" w:rsidRPr="003F6B97" w:rsidRDefault="00D252DC" w:rsidP="00EF2782">
      <w:pPr>
        <w:pStyle w:val="CodeBody"/>
        <w:ind w:left="360" w:right="-1440"/>
        <w:rPr>
          <w:sz w:val="18"/>
        </w:rPr>
      </w:pPr>
      <w:r w:rsidRPr="003F6B97">
        <w:rPr>
          <w:sz w:val="18"/>
        </w:rPr>
        <w:t xml:space="preserve">    PFN_CARD_GET_CHALLENGE_EX</w:t>
      </w:r>
      <w:r w:rsidRPr="003F6B97">
        <w:rPr>
          <w:sz w:val="18"/>
        </w:rPr>
        <w:tab/>
      </w:r>
      <w:r w:rsidRPr="003F6B97">
        <w:rPr>
          <w:sz w:val="18"/>
        </w:rPr>
        <w:tab/>
        <w:t>pfnCardGetChallengeEx;</w:t>
      </w:r>
    </w:p>
    <w:p w:rsidR="00D252DC" w:rsidRPr="003F6B97" w:rsidRDefault="00D252DC" w:rsidP="00EF2782">
      <w:pPr>
        <w:pStyle w:val="CodeBody"/>
        <w:ind w:left="360" w:right="-1440"/>
        <w:rPr>
          <w:sz w:val="18"/>
        </w:rPr>
      </w:pPr>
      <w:r w:rsidRPr="003F6B97">
        <w:rPr>
          <w:sz w:val="18"/>
        </w:rPr>
        <w:t xml:space="preserve">    PFN_CARD_AUTHENTICATE_EX</w:t>
      </w:r>
      <w:r w:rsidRPr="003F6B97">
        <w:rPr>
          <w:sz w:val="18"/>
        </w:rPr>
        <w:tab/>
      </w:r>
      <w:r w:rsidRPr="003F6B97">
        <w:rPr>
          <w:sz w:val="18"/>
        </w:rPr>
        <w:tab/>
        <w:t>pfnCardAuthenticateEx;</w:t>
      </w:r>
    </w:p>
    <w:p w:rsidR="00D252DC" w:rsidRPr="003F6B97" w:rsidRDefault="00D252DC" w:rsidP="00EF2782">
      <w:pPr>
        <w:pStyle w:val="CodeBody"/>
        <w:ind w:left="360" w:right="-1440"/>
        <w:rPr>
          <w:sz w:val="18"/>
        </w:rPr>
      </w:pPr>
      <w:r w:rsidRPr="003F6B97">
        <w:rPr>
          <w:sz w:val="18"/>
        </w:rPr>
        <w:t xml:space="preserve">    PFN_CARD_CHANGE_AUTHENTICATOR_EX</w:t>
      </w:r>
      <w:r w:rsidRPr="003F6B97">
        <w:rPr>
          <w:sz w:val="18"/>
        </w:rPr>
        <w:tab/>
        <w:t>pfnCardChangeAuthenticatorEx;</w:t>
      </w:r>
    </w:p>
    <w:p w:rsidR="00D252DC" w:rsidRPr="003F6B97" w:rsidRDefault="00D252DC" w:rsidP="00EF2782">
      <w:pPr>
        <w:pStyle w:val="CodeBody"/>
        <w:ind w:left="360" w:right="-1440"/>
        <w:rPr>
          <w:sz w:val="18"/>
        </w:rPr>
      </w:pPr>
      <w:r w:rsidRPr="003F6B97">
        <w:rPr>
          <w:sz w:val="18"/>
        </w:rPr>
        <w:t xml:space="preserve">    PFN_CARD_DEAUTHENTICATE_EX</w:t>
      </w:r>
      <w:r w:rsidRPr="003F6B97">
        <w:rPr>
          <w:sz w:val="18"/>
        </w:rPr>
        <w:tab/>
      </w:r>
      <w:r w:rsidRPr="003F6B97">
        <w:rPr>
          <w:sz w:val="18"/>
        </w:rPr>
        <w:tab/>
        <w:t>pfnCardDeauthenticateEx;</w:t>
      </w:r>
    </w:p>
    <w:p w:rsidR="00D252DC" w:rsidRPr="003F6B97" w:rsidRDefault="00D252DC" w:rsidP="00EF2782">
      <w:pPr>
        <w:pStyle w:val="CodeBody"/>
        <w:ind w:left="360" w:right="-1440"/>
        <w:rPr>
          <w:sz w:val="18"/>
        </w:rPr>
      </w:pPr>
      <w:r w:rsidRPr="003F6B97">
        <w:rPr>
          <w:sz w:val="18"/>
        </w:rPr>
        <w:t xml:space="preserve">    PFN_CARD_GET_CONTAINER_PROPERTY</w:t>
      </w:r>
      <w:r w:rsidRPr="003F6B97">
        <w:rPr>
          <w:sz w:val="18"/>
        </w:rPr>
        <w:tab/>
        <w:t>pfnCardGetContainerProperty;</w:t>
      </w:r>
    </w:p>
    <w:p w:rsidR="00D252DC" w:rsidRPr="003F6B97" w:rsidRDefault="00D252DC" w:rsidP="00EF2782">
      <w:pPr>
        <w:pStyle w:val="CodeBody"/>
        <w:ind w:left="360" w:right="-1440"/>
        <w:rPr>
          <w:sz w:val="18"/>
        </w:rPr>
      </w:pPr>
      <w:r w:rsidRPr="003F6B97">
        <w:rPr>
          <w:sz w:val="18"/>
        </w:rPr>
        <w:t xml:space="preserve">    PFN_CARD_SET_CONTAINER_PROPERTY</w:t>
      </w:r>
      <w:r w:rsidRPr="003F6B97">
        <w:rPr>
          <w:sz w:val="18"/>
        </w:rPr>
        <w:tab/>
        <w:t>pfnCardSetContainerProperty;</w:t>
      </w:r>
    </w:p>
    <w:p w:rsidR="00D252DC" w:rsidRPr="003F6B97" w:rsidRDefault="00D252DC" w:rsidP="00EF2782">
      <w:pPr>
        <w:pStyle w:val="CodeBody"/>
        <w:ind w:left="360" w:right="-1440"/>
        <w:rPr>
          <w:sz w:val="18"/>
        </w:rPr>
      </w:pPr>
      <w:r w:rsidRPr="003F6B97">
        <w:rPr>
          <w:sz w:val="18"/>
        </w:rPr>
        <w:t xml:space="preserve">    PFN_CARD_GET_PROPERTY</w:t>
      </w:r>
      <w:r w:rsidRPr="003F6B97">
        <w:rPr>
          <w:sz w:val="18"/>
        </w:rPr>
        <w:tab/>
      </w:r>
      <w:r w:rsidRPr="003F6B97">
        <w:rPr>
          <w:sz w:val="18"/>
        </w:rPr>
        <w:tab/>
      </w:r>
      <w:r w:rsidRPr="003F6B97">
        <w:rPr>
          <w:sz w:val="18"/>
        </w:rPr>
        <w:tab/>
        <w:t>pfnCardGetProperty;</w:t>
      </w:r>
    </w:p>
    <w:p w:rsidR="00D252DC" w:rsidRPr="003F6B97" w:rsidRDefault="00D252DC" w:rsidP="00EF2782">
      <w:pPr>
        <w:pStyle w:val="CodeBody"/>
        <w:ind w:left="360" w:right="-1440"/>
        <w:rPr>
          <w:sz w:val="18"/>
        </w:rPr>
      </w:pPr>
      <w:r w:rsidRPr="003F6B97">
        <w:rPr>
          <w:sz w:val="18"/>
        </w:rPr>
        <w:t xml:space="preserve">    PFN_CARD_SET_PROPERTY</w:t>
      </w:r>
      <w:r w:rsidRPr="003F6B97">
        <w:rPr>
          <w:sz w:val="18"/>
        </w:rPr>
        <w:tab/>
      </w:r>
      <w:r w:rsidRPr="003F6B97">
        <w:rPr>
          <w:sz w:val="18"/>
        </w:rPr>
        <w:tab/>
      </w:r>
      <w:r w:rsidRPr="003F6B97">
        <w:rPr>
          <w:sz w:val="18"/>
        </w:rPr>
        <w:tab/>
        <w:t>pfnCardSetProperty;</w:t>
      </w:r>
    </w:p>
    <w:p w:rsidR="00D252DC" w:rsidRPr="003F6B97" w:rsidRDefault="00D252DC" w:rsidP="00EF2782">
      <w:pPr>
        <w:pStyle w:val="CodeBody"/>
        <w:ind w:left="360" w:right="-1440"/>
        <w:rPr>
          <w:sz w:val="14"/>
          <w:szCs w:val="16"/>
        </w:rPr>
      </w:pPr>
      <w:r w:rsidRPr="003F6B97">
        <w:rPr>
          <w:sz w:val="18"/>
        </w:rPr>
        <w:t>} CARD_DATA, *PCARD_DATA;</w:t>
      </w:r>
    </w:p>
    <w:p w:rsidR="00D252DC" w:rsidRPr="003F6B97" w:rsidRDefault="00D252DC" w:rsidP="005704BE">
      <w:pPr>
        <w:pStyle w:val="Le"/>
      </w:pPr>
    </w:p>
    <w:p w:rsidR="00D252DC" w:rsidRPr="003F6B97" w:rsidRDefault="00D252DC" w:rsidP="005704BE">
      <w:pPr>
        <w:pStyle w:val="BodyTextIndent"/>
      </w:pPr>
      <w:r w:rsidRPr="003F6B97">
        <w:t>Note that the ATR value is assumed to be unique per card. The ATR value must be sufficient for loading the appropriate card-specific minidriver that works with the card.</w:t>
      </w:r>
    </w:p>
    <w:p w:rsidR="00D252DC" w:rsidRPr="003F6B97" w:rsidRDefault="00D252DC" w:rsidP="005704BE">
      <w:pPr>
        <w:pStyle w:val="BodyTextIndent"/>
      </w:pPr>
      <w:r w:rsidRPr="003F6B97">
        <w:t>The pfnCardDeriveKey, pfnCardDestroyDHAgreement, and pfnCspGetDHAgreement fields are called out in later sections. As of Version 5 of this specification, the necessary modifications to the pfnCardConstructDHAgreement function are handled via versioning the structure that is associated with that function.</w:t>
      </w:r>
    </w:p>
    <w:p w:rsidR="00D252DC" w:rsidRDefault="00D252DC" w:rsidP="00682B93">
      <w:pPr>
        <w:pStyle w:val="BodyTextIndent"/>
      </w:pPr>
      <w:r>
        <w:t>If pfnCspPadData is NULL, the minidriver can expect that no decrypt functionality           will be invoked by the calling application.</w:t>
      </w:r>
    </w:p>
    <w:p w:rsidR="00D252DC" w:rsidRPr="003F6B97" w:rsidRDefault="00D252DC" w:rsidP="00CB7A08">
      <w:pPr>
        <w:pStyle w:val="FunctionTitle"/>
      </w:pPr>
      <w:r w:rsidRPr="003F6B97">
        <w:t>Errors:</w:t>
      </w:r>
    </w:p>
    <w:p w:rsidR="00D252DC" w:rsidRPr="003F6B97" w:rsidRDefault="00D252DC" w:rsidP="005704BE">
      <w:pPr>
        <w:pStyle w:val="BodyTextIndent"/>
        <w:rPr>
          <w:lang w:eastAsia="ro-RO"/>
        </w:rPr>
      </w:pPr>
      <w:r w:rsidRPr="003F6B97">
        <w:t xml:space="preserve">When passing an invalid pbAtr field to CardAcquireContext, it should return </w:t>
      </w:r>
      <w:r w:rsidRPr="003F6B97">
        <w:rPr>
          <w:lang w:eastAsia="ro-RO"/>
        </w:rPr>
        <w:t>SCARD_E_UNKNOWN_CARD.</w:t>
      </w:r>
    </w:p>
    <w:p w:rsidR="00D252DC" w:rsidRPr="003F6B97" w:rsidRDefault="00D252DC" w:rsidP="005704BE">
      <w:pPr>
        <w:pStyle w:val="BodyTextIndent"/>
        <w:rPr>
          <w:lang w:eastAsia="ro-RO"/>
        </w:rPr>
      </w:pPr>
      <w:r w:rsidRPr="003F6B97">
        <w:rPr>
          <w:lang w:eastAsia="ro-RO"/>
        </w:rPr>
        <w:t>When passing NULL as pbAtr to CardAcquireContext, it should return SCARD_E_INVALID_PARAMETER.</w:t>
      </w:r>
    </w:p>
    <w:p w:rsidR="00D252DC" w:rsidRPr="003F6B97" w:rsidRDefault="00D252DC" w:rsidP="005704BE">
      <w:pPr>
        <w:pStyle w:val="BodyTextIndent"/>
        <w:rPr>
          <w:lang w:eastAsia="ro-RO"/>
        </w:rPr>
      </w:pPr>
      <w:r w:rsidRPr="003F6B97">
        <w:rPr>
          <w:lang w:eastAsia="ro-RO"/>
        </w:rPr>
        <w:t>When passing NULL for the card name (</w:t>
      </w:r>
      <w:r w:rsidRPr="003F6B97">
        <w:t>pwszCardName)</w:t>
      </w:r>
      <w:r w:rsidRPr="003F6B97">
        <w:rPr>
          <w:lang w:eastAsia="ro-RO"/>
        </w:rPr>
        <w:t xml:space="preserve"> in the CARD_DATA structure, it should return SCARD_E_INVALID_PARAMETER.</w:t>
      </w:r>
    </w:p>
    <w:p w:rsidR="00D252DC" w:rsidRPr="003F6B97" w:rsidRDefault="00D252DC" w:rsidP="005704BE">
      <w:pPr>
        <w:pStyle w:val="BodyTextIndent"/>
        <w:rPr>
          <w:lang w:eastAsia="ro-RO"/>
        </w:rPr>
      </w:pPr>
      <w:r w:rsidRPr="003F6B97">
        <w:rPr>
          <w:lang w:eastAsia="ro-RO"/>
        </w:rPr>
        <w:t xml:space="preserve">When passing invalid value (any proper length) in </w:t>
      </w:r>
      <w:r>
        <w:rPr>
          <w:lang w:eastAsia="ro-RO"/>
        </w:rPr>
        <w:t xml:space="preserve">the </w:t>
      </w:r>
      <w:r w:rsidRPr="003F6B97">
        <w:rPr>
          <w:lang w:eastAsia="ro-RO"/>
        </w:rPr>
        <w:t xml:space="preserve">cbAtr field in the CARD_DATA structure, it should return SCARD_E_INVALID_PARAMETER. If the value of </w:t>
      </w:r>
      <w:r>
        <w:rPr>
          <w:lang w:eastAsia="ro-RO"/>
        </w:rPr>
        <w:t xml:space="preserve">the </w:t>
      </w:r>
      <w:r w:rsidRPr="003F6B97">
        <w:rPr>
          <w:lang w:eastAsia="ro-RO"/>
        </w:rPr>
        <w:t>cbAtr field parameter is valid but is not of a known card, then SCARD_E_UNKNOWN_CARD must be returned.</w:t>
      </w:r>
    </w:p>
    <w:p w:rsidR="00D252DC" w:rsidRPr="003F6B97" w:rsidRDefault="00D252DC" w:rsidP="005704BE">
      <w:pPr>
        <w:pStyle w:val="BodyTextIndent"/>
        <w:rPr>
          <w:lang w:eastAsia="ro-RO"/>
        </w:rPr>
      </w:pPr>
      <w:r w:rsidRPr="003F6B97">
        <w:rPr>
          <w:lang w:eastAsia="ro-RO"/>
        </w:rPr>
        <w:t>When passing a valid pbAtr to the wrong card minidriver, it should return SCARD_E_UNKNOWN_CARD.</w:t>
      </w:r>
    </w:p>
    <w:p w:rsidR="00D252DC" w:rsidRPr="003F6B97" w:rsidRDefault="00D252DC" w:rsidP="005704BE">
      <w:pPr>
        <w:pStyle w:val="BodyTextIndent"/>
        <w:rPr>
          <w:lang w:eastAsia="ro-RO"/>
        </w:rPr>
      </w:pPr>
      <w:r w:rsidRPr="003F6B97">
        <w:rPr>
          <w:lang w:eastAsia="ro-RO"/>
        </w:rPr>
        <w:t>When passing NULL for pfnCspAlloc, pfnCspReAlloc</w:t>
      </w:r>
      <w:r>
        <w:rPr>
          <w:lang w:eastAsia="ro-RO"/>
        </w:rPr>
        <w:t>,</w:t>
      </w:r>
      <w:r w:rsidRPr="003F6B97">
        <w:rPr>
          <w:lang w:eastAsia="ro-RO"/>
        </w:rPr>
        <w:t xml:space="preserve"> or pfnCspFree callbacks, SCARD_E_INVALID_PARAMETER should be returned.</w:t>
      </w:r>
    </w:p>
    <w:p w:rsidR="00D252DC" w:rsidRPr="003F6B97" w:rsidRDefault="00D252DC" w:rsidP="005704BE">
      <w:pPr>
        <w:pStyle w:val="BodyTextIndent"/>
        <w:rPr>
          <w:lang w:eastAsia="ro-RO"/>
        </w:rPr>
      </w:pPr>
      <w:r w:rsidRPr="003F6B97">
        <w:rPr>
          <w:lang w:eastAsia="ro-RO"/>
        </w:rPr>
        <w:t>hSCardCtx and hSCard handles should be checked against 0 and should return SCARD_E_INVALID_HANDLE in such case.</w:t>
      </w:r>
    </w:p>
    <w:p w:rsidR="00D252DC" w:rsidRPr="003F6B97" w:rsidRDefault="00D252DC" w:rsidP="005704BE">
      <w:pPr>
        <w:pStyle w:val="BodyTextIndent"/>
        <w:rPr>
          <w:lang w:eastAsia="ro-RO"/>
        </w:rPr>
      </w:pPr>
      <w:r w:rsidRPr="003F6B97">
        <w:rPr>
          <w:lang w:eastAsia="ro-RO"/>
        </w:rPr>
        <w:t xml:space="preserve">In addition, the conventions specified in section </w:t>
      </w:r>
      <w:r>
        <w:rPr>
          <w:lang w:eastAsia="ro-RO"/>
        </w:rPr>
        <w:t>2.3.2.2</w:t>
      </w:r>
      <w:r w:rsidRPr="003F6B97">
        <w:rPr>
          <w:lang w:eastAsia="ro-RO"/>
        </w:rPr>
        <w:t xml:space="preserve"> must be respected.</w:t>
      </w:r>
    </w:p>
    <w:p w:rsidR="00D252DC" w:rsidRPr="003F6B97" w:rsidRDefault="00D252DC" w:rsidP="00FB3F2B">
      <w:pPr>
        <w:pStyle w:val="Heading3"/>
      </w:pPr>
      <w:bookmarkStart w:id="294" w:name="_Toc171234706"/>
      <w:bookmarkStart w:id="295" w:name="_Toc177361022"/>
      <w:bookmarkStart w:id="296" w:name="_Toc192484401"/>
      <w:r w:rsidRPr="003F6B97">
        <w:t>CardDeleteContext</w:t>
      </w:r>
      <w:bookmarkEnd w:id="294"/>
      <w:bookmarkEnd w:id="295"/>
      <w:bookmarkEnd w:id="296"/>
    </w:p>
    <w:p w:rsidR="00D252DC" w:rsidRPr="003F6B97" w:rsidRDefault="00D252DC" w:rsidP="00CB7A08">
      <w:pPr>
        <w:pStyle w:val="FunctionTitle"/>
      </w:pPr>
      <w:r w:rsidRPr="003F6B97">
        <w:t>Description:</w:t>
      </w:r>
    </w:p>
    <w:p w:rsidR="00D252DC" w:rsidRPr="003F6B97" w:rsidRDefault="00D252DC" w:rsidP="00682B93">
      <w:pPr>
        <w:pStyle w:val="BodyTextIndent"/>
        <w:keepNext/>
      </w:pPr>
      <w:r w:rsidRPr="003F6B97">
        <w:t>CardDeleteContext() reverses the effect of CardAcquireContext(), severing communication between the CSP/KSP and the card minidriver and performing any needed deallocations and cleanup:</w:t>
      </w:r>
    </w:p>
    <w:p w:rsidR="00D252DC" w:rsidRPr="00F263A4" w:rsidRDefault="00D252DC" w:rsidP="00F263A4">
      <w:pPr>
        <w:pStyle w:val="CodeBody"/>
        <w:ind w:left="360" w:right="0"/>
        <w:rPr>
          <w:bCs/>
        </w:rPr>
      </w:pPr>
      <w:r w:rsidRPr="00F263A4">
        <w:rPr>
          <w:bCs/>
        </w:rPr>
        <w:t>DWORD WINAPI CardDeleteContext(</w:t>
      </w:r>
    </w:p>
    <w:p w:rsidR="00D252DC" w:rsidRPr="00F263A4" w:rsidRDefault="00D252DC" w:rsidP="00F263A4">
      <w:pPr>
        <w:pStyle w:val="CodeBody"/>
        <w:ind w:left="360" w:right="0"/>
        <w:rPr>
          <w:bCs/>
        </w:rPr>
      </w:pPr>
      <w:r w:rsidRPr="00F263A4">
        <w:rPr>
          <w:bCs/>
        </w:rPr>
        <w:tab/>
        <w:t>IN PCARD_DATA pCardData</w:t>
      </w:r>
    </w:p>
    <w:p w:rsidR="00D252DC" w:rsidRPr="00F263A4" w:rsidRDefault="00D252DC" w:rsidP="00F263A4">
      <w:pPr>
        <w:pStyle w:val="CodeBody"/>
        <w:ind w:left="360" w:right="0"/>
        <w:rPr>
          <w:bCs/>
        </w:rPr>
      </w:pPr>
      <w:r w:rsidRPr="00F263A4">
        <w:rPr>
          <w:bCs/>
        </w:rPr>
        <w:t>);</w:t>
      </w:r>
    </w:p>
    <w:p w:rsidR="00D252DC" w:rsidRPr="003F6B97" w:rsidRDefault="00D252DC" w:rsidP="00CB7A08">
      <w:pPr>
        <w:pStyle w:val="FunctionTitle"/>
      </w:pPr>
      <w:r w:rsidRPr="003F6B97">
        <w:t>In:</w:t>
      </w:r>
    </w:p>
    <w:p w:rsidR="00D252DC" w:rsidRPr="003F6B97" w:rsidRDefault="00D252DC" w:rsidP="005704BE">
      <w:pPr>
        <w:pStyle w:val="Input"/>
      </w:pPr>
      <w:r w:rsidRPr="003F6B97">
        <w:t xml:space="preserve">pCardData </w:t>
      </w:r>
      <w:r w:rsidRPr="003F6B97">
        <w:tab/>
        <w:t>Address of CARD_DATA structure.</w:t>
      </w:r>
    </w:p>
    <w:p w:rsidR="00D252DC" w:rsidRPr="003F6B97" w:rsidRDefault="00D252DC" w:rsidP="00CB7A08">
      <w:pPr>
        <w:pStyle w:val="FunctionTitle"/>
      </w:pPr>
      <w:r w:rsidRPr="003F6B97">
        <w:t>Out:</w:t>
      </w:r>
    </w:p>
    <w:p w:rsidR="00D252DC" w:rsidRPr="003F6B97" w:rsidRDefault="00D252DC" w:rsidP="005704BE">
      <w:pPr>
        <w:pStyle w:val="Input"/>
      </w:pPr>
      <w:r w:rsidRPr="003F6B97">
        <w:t>Return value</w:t>
      </w:r>
      <w:r w:rsidRPr="003F6B97">
        <w:tab/>
        <w:t>Zero on success; otherwise, nonzero.</w:t>
      </w:r>
    </w:p>
    <w:p w:rsidR="00D252DC" w:rsidRPr="003F6B97" w:rsidRDefault="00D252DC" w:rsidP="00CB7A08">
      <w:pPr>
        <w:pStyle w:val="FunctionTitle"/>
      </w:pPr>
      <w:r w:rsidRPr="003F6B97">
        <w:t>Comments:</w:t>
      </w:r>
    </w:p>
    <w:p w:rsidR="00D252DC" w:rsidRPr="003F6B97" w:rsidRDefault="00D252DC" w:rsidP="005704BE">
      <w:pPr>
        <w:pStyle w:val="BodyTextIndent"/>
        <w:rPr>
          <w:rStyle w:val="Strong"/>
          <w:rFonts w:cs="Arial"/>
          <w:b w:val="0"/>
        </w:rPr>
      </w:pPr>
      <w:r w:rsidRPr="003F6B97">
        <w:rPr>
          <w:rStyle w:val="Strong"/>
          <w:rFonts w:cs="Arial"/>
        </w:rPr>
        <w:t xml:space="preserve">Note: </w:t>
      </w:r>
      <w:r w:rsidRPr="003F6B97">
        <w:rPr>
          <w:rStyle w:val="Strong"/>
          <w:rFonts w:cs="Arial"/>
          <w:b w:val="0"/>
        </w:rPr>
        <w:t xml:space="preserve">CardDeleteContext </w:t>
      </w:r>
      <w:r>
        <w:rPr>
          <w:rStyle w:val="Strong"/>
          <w:rFonts w:cs="Arial"/>
          <w:b w:val="0"/>
        </w:rPr>
        <w:t>can</w:t>
      </w:r>
      <w:r w:rsidRPr="003F6B97">
        <w:rPr>
          <w:rStyle w:val="Strong"/>
          <w:rFonts w:cs="Arial"/>
          <w:b w:val="0"/>
        </w:rPr>
        <w:t xml:space="preserve"> be called after DllMain was called with the DLL_PROCESS_DETACH parameter.</w:t>
      </w:r>
    </w:p>
    <w:p w:rsidR="00D252DC" w:rsidRPr="00FB3F2B" w:rsidRDefault="00D252DC" w:rsidP="00FB3F2B">
      <w:pPr>
        <w:pStyle w:val="Heading2"/>
      </w:pPr>
      <w:bookmarkStart w:id="297" w:name="_Ref151199173"/>
      <w:bookmarkStart w:id="298" w:name="_Ref151199185"/>
      <w:bookmarkStart w:id="299" w:name="_Toc171234707"/>
      <w:bookmarkStart w:id="300" w:name="_Toc177361023"/>
      <w:bookmarkStart w:id="301" w:name="_Toc192484402"/>
      <w:r w:rsidRPr="00FB3F2B">
        <w:t>Card PIN Operations</w:t>
      </w:r>
      <w:bookmarkEnd w:id="297"/>
      <w:bookmarkEnd w:id="298"/>
      <w:bookmarkEnd w:id="299"/>
      <w:bookmarkEnd w:id="300"/>
      <w:bookmarkEnd w:id="301"/>
    </w:p>
    <w:p w:rsidR="00D252DC" w:rsidRPr="003F6B97" w:rsidRDefault="00D252DC" w:rsidP="005704BE">
      <w:pPr>
        <w:pStyle w:val="BodyText"/>
      </w:pPr>
      <w:r w:rsidRPr="003F6B97">
        <w:t xml:space="preserve">The term PIN was inherited from the banking industry, meaning </w:t>
      </w:r>
      <w:r>
        <w:t>“</w:t>
      </w:r>
      <w:r w:rsidRPr="003F6B97">
        <w:t>personal identification number,</w:t>
      </w:r>
      <w:r>
        <w:t>”</w:t>
      </w:r>
      <w:r w:rsidRPr="003F6B97">
        <w:t xml:space="preserve"> due to its first use on the numeric keypad of ATM machines. Some other industry documentation generalizes this term to CHV, meaning </w:t>
      </w:r>
      <w:r>
        <w:t>“</w:t>
      </w:r>
      <w:r w:rsidRPr="003F6B97">
        <w:t>card holder verification,</w:t>
      </w:r>
      <w:r>
        <w:t>”</w:t>
      </w:r>
      <w:r w:rsidRPr="003F6B97">
        <w:t xml:space="preserve"> and it is understood that its form is not just numeric, but anything that the user can supply given the means at his or her disposal. The value passed as PIN data is constrained by interoperability considerations to the ANSI single-byte character set.</w:t>
      </w:r>
    </w:p>
    <w:p w:rsidR="00D252DC" w:rsidRPr="003F6B97" w:rsidRDefault="00D252DC" w:rsidP="005704BE">
      <w:pPr>
        <w:pStyle w:val="BodyText"/>
      </w:pPr>
      <w:r w:rsidRPr="003F6B97">
        <w:t>Authentication of the user differs greatly from authentication of the administrator in that the user is normally not privileged to possess the administrative authentication secret. This has many implications about what kind of data can be used for this and how it is to be handled. If the administrative secret is used on the client computer to do something like unblock a user’s card with assistance from a central authority, this data must either be securely transmitted to the card without any possibility of disclosure or else be entirely ephemeral so that it has no value outside of the current transaction. The difficulty of arranging secure transmission to the card is why use of a PIN to authenticate the administrator is discouraged.</w:t>
      </w:r>
    </w:p>
    <w:p w:rsidR="00D252DC" w:rsidRPr="003F6B97" w:rsidRDefault="00D252DC" w:rsidP="005704BE">
      <w:pPr>
        <w:pStyle w:val="BodyText"/>
      </w:pPr>
      <w:r w:rsidRPr="003F6B97">
        <w:t>An authentication is valid only within a transaction, to prevent another application from hijacking an authenticated session. Deauthentication occurs automatically upon ending a transaction.</w:t>
      </w:r>
    </w:p>
    <w:p w:rsidR="00D252DC" w:rsidRPr="003F6B97" w:rsidRDefault="00D252DC" w:rsidP="005704BE">
      <w:pPr>
        <w:pStyle w:val="BodyText"/>
      </w:pPr>
      <w:r w:rsidRPr="003F6B97">
        <w:t xml:space="preserve">Changing the PIN </w:t>
      </w:r>
      <w:r w:rsidRPr="003F6B97">
        <w:rPr>
          <w:i/>
        </w:rPr>
        <w:t>must</w:t>
      </w:r>
      <w:r w:rsidRPr="003F6B97">
        <w:t xml:space="preserve"> invalidate secure token.</w:t>
      </w:r>
    </w:p>
    <w:p w:rsidR="00D252DC" w:rsidRPr="003F6B97" w:rsidRDefault="00D252DC" w:rsidP="00FB3F2B">
      <w:pPr>
        <w:pStyle w:val="Heading3"/>
      </w:pPr>
      <w:bookmarkStart w:id="302" w:name="_Toc171234708"/>
      <w:bookmarkStart w:id="303" w:name="_Toc177361024"/>
      <w:bookmarkStart w:id="304" w:name="_Toc192484403"/>
      <w:r w:rsidRPr="003F6B97">
        <w:t>Data Structures and Enumerations</w:t>
      </w:r>
      <w:bookmarkEnd w:id="302"/>
      <w:bookmarkEnd w:id="303"/>
      <w:bookmarkEnd w:id="304"/>
    </w:p>
    <w:p w:rsidR="00D252DC" w:rsidRPr="00FB3F2B" w:rsidRDefault="00D252DC" w:rsidP="00FB3F2B">
      <w:pPr>
        <w:pStyle w:val="Heading4"/>
      </w:pPr>
      <w:bookmarkStart w:id="305" w:name="_Toc171234709"/>
      <w:r w:rsidRPr="00FB3F2B">
        <w:t>General Defines</w:t>
      </w:r>
      <w:bookmarkEnd w:id="305"/>
    </w:p>
    <w:p w:rsidR="00D252DC" w:rsidRPr="003F6B97" w:rsidRDefault="00D252DC" w:rsidP="005704BE">
      <w:pPr>
        <w:pStyle w:val="BodyText"/>
      </w:pPr>
      <w:r w:rsidRPr="003F6B97">
        <w:t>We define two new data types: one for describing individual PINs associated with roles and PIN_SET that is used for a bit-mask with PIN identifiers. Also, we discontinue having strings for user names and introduce role numbers that translate to PIN identifiers. We also define two flags for the PIN change operation that will be explained later in the specification:</w:t>
      </w:r>
    </w:p>
    <w:p w:rsidR="00D252DC" w:rsidRPr="003F6B97" w:rsidRDefault="00D252DC" w:rsidP="008C0AAE">
      <w:pPr>
        <w:pStyle w:val="CodeBody"/>
        <w:ind w:left="0" w:right="-1440"/>
        <w:rPr>
          <w:sz w:val="18"/>
          <w:szCs w:val="18"/>
        </w:rPr>
      </w:pPr>
      <w:r w:rsidRPr="003F6B97">
        <w:rPr>
          <w:sz w:val="18"/>
          <w:szCs w:val="18"/>
        </w:rPr>
        <w:t>typedef     DWORD                      PIN_ID, *PPIN_ID;</w:t>
      </w:r>
    </w:p>
    <w:p w:rsidR="00D252DC" w:rsidRPr="003F6B97" w:rsidRDefault="00D252DC" w:rsidP="008C0AAE">
      <w:pPr>
        <w:pStyle w:val="CodeBody"/>
        <w:ind w:left="0" w:right="-1440"/>
        <w:rPr>
          <w:sz w:val="18"/>
          <w:szCs w:val="18"/>
        </w:rPr>
      </w:pPr>
      <w:r w:rsidRPr="003F6B97">
        <w:rPr>
          <w:sz w:val="18"/>
          <w:szCs w:val="18"/>
        </w:rPr>
        <w:t>typedef     DWORD                      PIN_SET, *PPIN_SET;</w:t>
      </w:r>
    </w:p>
    <w:p w:rsidR="00D252DC" w:rsidRPr="003F6B97" w:rsidRDefault="00D252DC" w:rsidP="008C0AAE">
      <w:pPr>
        <w:pStyle w:val="CodeBody"/>
        <w:keepNext w:val="0"/>
        <w:ind w:left="0" w:right="-1440"/>
        <w:rPr>
          <w:sz w:val="18"/>
          <w:szCs w:val="18"/>
        </w:rPr>
      </w:pPr>
    </w:p>
    <w:p w:rsidR="00D252DC" w:rsidRPr="003F6B97" w:rsidRDefault="00D252DC" w:rsidP="008C0AAE">
      <w:pPr>
        <w:pStyle w:val="CodeBody"/>
        <w:ind w:left="0" w:right="-1440"/>
        <w:rPr>
          <w:sz w:val="18"/>
          <w:szCs w:val="18"/>
        </w:rPr>
      </w:pPr>
      <w:r w:rsidRPr="003F6B97">
        <w:rPr>
          <w:sz w:val="18"/>
          <w:szCs w:val="18"/>
        </w:rPr>
        <w:t>#define     MAX_PINS                   8</w:t>
      </w:r>
    </w:p>
    <w:p w:rsidR="00D252DC" w:rsidRPr="003F6B97" w:rsidRDefault="00D252DC" w:rsidP="008C0AAE">
      <w:pPr>
        <w:pStyle w:val="CodeBody"/>
        <w:keepNext w:val="0"/>
        <w:ind w:left="0" w:right="-1440"/>
        <w:rPr>
          <w:sz w:val="18"/>
          <w:szCs w:val="18"/>
        </w:rPr>
      </w:pPr>
    </w:p>
    <w:p w:rsidR="00D252DC" w:rsidRPr="003F6B97" w:rsidRDefault="00D252DC" w:rsidP="008C0AAE">
      <w:pPr>
        <w:pStyle w:val="CodeBody"/>
        <w:ind w:left="0" w:right="-1440"/>
        <w:rPr>
          <w:sz w:val="18"/>
          <w:szCs w:val="18"/>
        </w:rPr>
      </w:pPr>
      <w:r w:rsidRPr="003F6B97">
        <w:rPr>
          <w:sz w:val="18"/>
          <w:szCs w:val="18"/>
        </w:rPr>
        <w:t>#define     ROLE_EVERYONE              0</w:t>
      </w:r>
    </w:p>
    <w:p w:rsidR="00D252DC" w:rsidRPr="003F6B97" w:rsidRDefault="00D252DC" w:rsidP="008C0AAE">
      <w:pPr>
        <w:pStyle w:val="CodeBody"/>
        <w:ind w:left="0" w:right="-1440"/>
        <w:rPr>
          <w:sz w:val="18"/>
          <w:szCs w:val="18"/>
        </w:rPr>
      </w:pPr>
      <w:r w:rsidRPr="003F6B97">
        <w:rPr>
          <w:sz w:val="18"/>
          <w:szCs w:val="18"/>
        </w:rPr>
        <w:t>#define     ROLE_USER                  1</w:t>
      </w:r>
    </w:p>
    <w:p w:rsidR="00D252DC" w:rsidRPr="003F6B97" w:rsidRDefault="00D252DC" w:rsidP="008C0AAE">
      <w:pPr>
        <w:pStyle w:val="CodeBody"/>
        <w:ind w:left="0" w:right="-1440"/>
        <w:rPr>
          <w:sz w:val="18"/>
          <w:szCs w:val="18"/>
        </w:rPr>
      </w:pPr>
      <w:r w:rsidRPr="003F6B97">
        <w:rPr>
          <w:sz w:val="18"/>
          <w:szCs w:val="18"/>
        </w:rPr>
        <w:t>#define     ROLE_ADMIN                 2</w:t>
      </w:r>
    </w:p>
    <w:p w:rsidR="00D252DC" w:rsidRPr="003F6B97" w:rsidRDefault="00D252DC" w:rsidP="008C0AAE">
      <w:pPr>
        <w:pStyle w:val="CodeBody"/>
        <w:keepNext w:val="0"/>
        <w:ind w:left="0" w:right="-1440"/>
        <w:rPr>
          <w:sz w:val="18"/>
          <w:szCs w:val="18"/>
        </w:rPr>
      </w:pPr>
    </w:p>
    <w:p w:rsidR="00D252DC" w:rsidRPr="003F6B97" w:rsidRDefault="00D252DC" w:rsidP="008C0AAE">
      <w:pPr>
        <w:pStyle w:val="CodeBody"/>
        <w:ind w:left="0" w:right="-1440"/>
        <w:rPr>
          <w:sz w:val="18"/>
          <w:szCs w:val="18"/>
        </w:rPr>
      </w:pPr>
      <w:r w:rsidRPr="003F6B97">
        <w:rPr>
          <w:sz w:val="18"/>
          <w:szCs w:val="18"/>
        </w:rPr>
        <w:t>#define     PIN_SET_ALL_ROLES          0xFF</w:t>
      </w:r>
    </w:p>
    <w:p w:rsidR="00D252DC" w:rsidRPr="003F6B97" w:rsidRDefault="00D252DC" w:rsidP="008C0AAE">
      <w:pPr>
        <w:pStyle w:val="CodeBody"/>
        <w:ind w:left="0" w:right="-1440"/>
        <w:rPr>
          <w:sz w:val="18"/>
          <w:szCs w:val="18"/>
        </w:rPr>
      </w:pPr>
      <w:r w:rsidRPr="003F6B97">
        <w:rPr>
          <w:sz w:val="18"/>
          <w:szCs w:val="18"/>
        </w:rPr>
        <w:t>#define     CREATE_PIN_SET(PinId)      (1 &lt;&lt; PinId)</w:t>
      </w:r>
    </w:p>
    <w:p w:rsidR="00D252DC" w:rsidRPr="003F6B97" w:rsidRDefault="00D252DC" w:rsidP="008C0AAE">
      <w:pPr>
        <w:pStyle w:val="CodeBody"/>
        <w:ind w:left="0" w:right="-1440"/>
        <w:rPr>
          <w:sz w:val="18"/>
          <w:szCs w:val="18"/>
        </w:rPr>
      </w:pPr>
      <w:r w:rsidRPr="003F6B97">
        <w:rPr>
          <w:sz w:val="18"/>
          <w:szCs w:val="18"/>
        </w:rPr>
        <w:t>#define     SET_PIN(PinSet, PinId)     PinSet |= CREATE_PIN_SET(PinId)</w:t>
      </w:r>
    </w:p>
    <w:p w:rsidR="00D252DC" w:rsidRPr="003F6B97" w:rsidRDefault="00D252DC" w:rsidP="008C0AAE">
      <w:pPr>
        <w:pStyle w:val="CodeBody"/>
        <w:ind w:left="0" w:right="-1440"/>
        <w:rPr>
          <w:sz w:val="18"/>
          <w:szCs w:val="18"/>
        </w:rPr>
      </w:pPr>
      <w:r w:rsidRPr="003F6B97">
        <w:rPr>
          <w:sz w:val="18"/>
          <w:szCs w:val="18"/>
        </w:rPr>
        <w:t>#define     IS_PIN_SET(PinSet, PinId)  (0 != (PinSet &amp; CREATE_PIN_SET(PinId)))</w:t>
      </w:r>
    </w:p>
    <w:p w:rsidR="00D252DC" w:rsidRPr="003F6B97" w:rsidRDefault="00D252DC" w:rsidP="008C0AAE">
      <w:pPr>
        <w:pStyle w:val="CodeBody"/>
        <w:ind w:left="0" w:right="-1440"/>
        <w:rPr>
          <w:sz w:val="18"/>
          <w:szCs w:val="18"/>
        </w:rPr>
      </w:pPr>
      <w:r w:rsidRPr="003F6B97">
        <w:rPr>
          <w:sz w:val="18"/>
          <w:szCs w:val="18"/>
        </w:rPr>
        <w:t>#define     CLEAR_PIN(PinSet, PinId)   PinSet &amp;= ~CREATE_PIN_SET(PinId)</w:t>
      </w:r>
    </w:p>
    <w:p w:rsidR="00D252DC" w:rsidRPr="003F6B97" w:rsidRDefault="00D252DC" w:rsidP="008C0AAE">
      <w:pPr>
        <w:pStyle w:val="CodeBody"/>
        <w:keepNext w:val="0"/>
        <w:ind w:left="0" w:right="-1440"/>
        <w:rPr>
          <w:sz w:val="18"/>
          <w:szCs w:val="18"/>
        </w:rPr>
      </w:pPr>
    </w:p>
    <w:p w:rsidR="00D252DC" w:rsidRPr="003F6B97" w:rsidRDefault="00D252DC" w:rsidP="008C0AAE">
      <w:pPr>
        <w:pStyle w:val="CodeBody"/>
        <w:ind w:left="0" w:right="-1440"/>
        <w:rPr>
          <w:sz w:val="18"/>
          <w:szCs w:val="18"/>
        </w:rPr>
      </w:pPr>
      <w:r w:rsidRPr="003F6B97">
        <w:rPr>
          <w:sz w:val="18"/>
          <w:szCs w:val="18"/>
        </w:rPr>
        <w:t>#define     PIN_CHANGE_FLAG_UNBLOCK    0x01</w:t>
      </w:r>
    </w:p>
    <w:p w:rsidR="00D252DC" w:rsidRPr="003F6B97" w:rsidRDefault="00D252DC" w:rsidP="008C0AAE">
      <w:pPr>
        <w:pStyle w:val="CodeBody"/>
        <w:keepNext w:val="0"/>
        <w:ind w:left="0" w:right="-1440"/>
        <w:rPr>
          <w:sz w:val="18"/>
          <w:szCs w:val="18"/>
        </w:rPr>
      </w:pPr>
      <w:r w:rsidRPr="003F6B97">
        <w:rPr>
          <w:sz w:val="18"/>
          <w:szCs w:val="18"/>
        </w:rPr>
        <w:t>#define     PIN_CHANGE_FLAG_CHANGEPIN  0x02</w:t>
      </w:r>
    </w:p>
    <w:p w:rsidR="00D252DC" w:rsidRPr="003F6B97" w:rsidRDefault="00D252DC" w:rsidP="005704BE">
      <w:pPr>
        <w:pStyle w:val="Le"/>
      </w:pPr>
    </w:p>
    <w:p w:rsidR="00D252DC" w:rsidRDefault="00D252DC" w:rsidP="005704BE">
      <w:pPr>
        <w:pStyle w:val="BodyText"/>
      </w:pPr>
      <w:r w:rsidRPr="003F6B97">
        <w:t xml:space="preserve">To be functionally equivalent to current card minidriver cards, all cards must be provisioned with at least three roles: ROLE_EVERYONE, ROLE_USER, and ROLE_ADMIN. Each role is equivalent to one PIN_ID on the card. There is only one true administrator role for a card, but there can be multiple roles that can unblock other roles. However, only one role should control access to perform administrator-level operations such as deleting the file system, and this is ROLE_ADMIN. </w:t>
      </w:r>
      <w:r>
        <w:t>Additionally, ROLE_ADMIN must be able to unblock ROLE_USER</w:t>
      </w:r>
      <w:r w:rsidRPr="003F6B97">
        <w:t>.</w:t>
      </w:r>
      <w:r>
        <w:t xml:space="preserve"> </w:t>
      </w:r>
      <w:r w:rsidRPr="003F6B97">
        <w:t xml:space="preserve">There is also only one user role that gives access to the file system for a card. The additional roles 3 through 7 are optional and </w:t>
      </w:r>
      <w:r>
        <w:t>can</w:t>
      </w:r>
      <w:r w:rsidRPr="003F6B97">
        <w:t xml:space="preserve"> be associated only with key containers.</w:t>
      </w:r>
    </w:p>
    <w:p w:rsidR="00D252DC" w:rsidRPr="003F6B97" w:rsidRDefault="00D252DC" w:rsidP="005704BE">
      <w:pPr>
        <w:pStyle w:val="BodyText"/>
      </w:pPr>
      <w:r>
        <w:t xml:space="preserve">For special considerations that can apply to read only-cards, see section </w:t>
      </w:r>
      <w:r>
        <w:fldChar w:fldCharType="begin"/>
      </w:r>
      <w:r>
        <w:instrText xml:space="preserve"> REF _Ref151219322 \w \h </w:instrText>
      </w:r>
      <w:r>
        <w:fldChar w:fldCharType="separate"/>
      </w:r>
      <w:r>
        <w:t>7.4</w:t>
      </w:r>
      <w:r>
        <w:fldChar w:fldCharType="end"/>
      </w:r>
      <w:r>
        <w:t xml:space="preserve">. </w:t>
      </w:r>
    </w:p>
    <w:p w:rsidR="00D252DC" w:rsidRPr="00FB3F2B" w:rsidRDefault="00D252DC" w:rsidP="00FB3F2B">
      <w:pPr>
        <w:pStyle w:val="Heading4"/>
      </w:pPr>
      <w:bookmarkStart w:id="306" w:name="_Ref151395199"/>
      <w:bookmarkStart w:id="307" w:name="_Toc171234710"/>
      <w:r w:rsidRPr="00FB3F2B">
        <w:t>SECRET_TYPE (enumeration)</w:t>
      </w:r>
      <w:bookmarkEnd w:id="306"/>
      <w:bookmarkEnd w:id="307"/>
    </w:p>
    <w:p w:rsidR="00D252DC" w:rsidRPr="003F6B97" w:rsidRDefault="00D252DC" w:rsidP="005704BE">
      <w:pPr>
        <w:pStyle w:val="BodyTextLink"/>
      </w:pPr>
      <w:r w:rsidRPr="003F6B97">
        <w:t>The following enumeration describes which type the PIN is:</w:t>
      </w:r>
    </w:p>
    <w:p w:rsidR="00D252DC" w:rsidRPr="008C0AAE" w:rsidRDefault="00D252DC" w:rsidP="008C0AAE">
      <w:pPr>
        <w:pStyle w:val="CodeBody"/>
        <w:ind w:left="0" w:right="0"/>
      </w:pPr>
      <w:r w:rsidRPr="008C0AAE">
        <w:t>typedef enum</w:t>
      </w:r>
    </w:p>
    <w:p w:rsidR="00D252DC" w:rsidRPr="008C0AAE" w:rsidRDefault="00D252DC" w:rsidP="008C0AAE">
      <w:pPr>
        <w:pStyle w:val="CodeBody"/>
        <w:ind w:left="0" w:right="0"/>
      </w:pPr>
      <w:r w:rsidRPr="008C0AAE">
        <w:t>{</w:t>
      </w:r>
    </w:p>
    <w:p w:rsidR="00D252DC" w:rsidRPr="008C0AAE" w:rsidRDefault="00D252DC" w:rsidP="008C0AAE">
      <w:pPr>
        <w:pStyle w:val="CodeBody"/>
        <w:ind w:left="0" w:right="0"/>
      </w:pPr>
      <w:r w:rsidRPr="008C0AAE">
        <w:t xml:space="preserve">    AlphaNumericPinType = 0,    // Regular PIN</w:t>
      </w:r>
    </w:p>
    <w:p w:rsidR="00D252DC" w:rsidRPr="008C0AAE" w:rsidRDefault="00D252DC" w:rsidP="008C0AAE">
      <w:pPr>
        <w:pStyle w:val="CodeBody"/>
        <w:ind w:left="0" w:right="0"/>
      </w:pPr>
      <w:r w:rsidRPr="008C0AAE">
        <w:t xml:space="preserve">    ExternalPinType,           // External PIN</w:t>
      </w:r>
    </w:p>
    <w:p w:rsidR="00D252DC" w:rsidRPr="008C0AAE" w:rsidRDefault="00D252DC" w:rsidP="008C0AAE">
      <w:pPr>
        <w:pStyle w:val="CodeBody"/>
        <w:ind w:left="0" w:right="0"/>
      </w:pPr>
      <w:r w:rsidRPr="008C0AAE">
        <w:t xml:space="preserve">    ChallengeResponsePinType,   // Challenge/Response PIN</w:t>
      </w:r>
    </w:p>
    <w:p w:rsidR="00D252DC" w:rsidRPr="008C0AAE" w:rsidRDefault="00D252DC" w:rsidP="008C0AAE">
      <w:pPr>
        <w:pStyle w:val="CodeBody"/>
        <w:ind w:left="0" w:right="0"/>
      </w:pPr>
      <w:r w:rsidRPr="008C0AAE">
        <w:t xml:space="preserve">    EmptyPinType                // No PIN</w:t>
      </w:r>
    </w:p>
    <w:p w:rsidR="00D252DC" w:rsidRPr="008C0AAE" w:rsidRDefault="00D252DC" w:rsidP="008C0AAE">
      <w:pPr>
        <w:pStyle w:val="CodeBody"/>
        <w:ind w:left="0" w:right="0"/>
      </w:pPr>
    </w:p>
    <w:p w:rsidR="00D252DC" w:rsidRPr="008C0AAE" w:rsidRDefault="00D252DC" w:rsidP="008C0AAE">
      <w:pPr>
        <w:pStyle w:val="CodeBody"/>
        <w:ind w:left="0" w:right="0"/>
      </w:pPr>
      <w:r w:rsidRPr="008C0AAE">
        <w:t>} SECRET_TYPE;</w:t>
      </w:r>
    </w:p>
    <w:p w:rsidR="00D252DC" w:rsidRPr="003F6B97" w:rsidRDefault="00D252DC" w:rsidP="005704BE">
      <w:pPr>
        <w:pStyle w:val="Le"/>
      </w:pPr>
    </w:p>
    <w:p w:rsidR="00D252DC" w:rsidRPr="003F6B97" w:rsidRDefault="00D252DC" w:rsidP="005704BE">
      <w:pPr>
        <w:pStyle w:val="BodyText"/>
        <w:rPr>
          <w:rStyle w:val="Strong"/>
          <w:rFonts w:cs="Arial"/>
          <w:b w:val="0"/>
        </w:rPr>
      </w:pPr>
      <w:r w:rsidRPr="003F6B97">
        <w:rPr>
          <w:rStyle w:val="Strong"/>
          <w:rFonts w:cs="Arial"/>
        </w:rPr>
        <w:t xml:space="preserve">Note: </w:t>
      </w:r>
      <w:r w:rsidRPr="003F6B97">
        <w:rPr>
          <w:rStyle w:val="Strong"/>
          <w:rFonts w:cs="Arial"/>
          <w:b w:val="0"/>
        </w:rPr>
        <w:t>When encountering PIN SECRET_TYPE EmptyPinType, Windows does not prompt for PIN nor does it call CardAuthenticatePin or CardAuthenticatePinEx. This setting is useful when an unconditional access to material on the card is desired.</w:t>
      </w:r>
    </w:p>
    <w:p w:rsidR="00D252DC" w:rsidRPr="00FB3F2B" w:rsidRDefault="00D252DC" w:rsidP="00FB3F2B">
      <w:pPr>
        <w:pStyle w:val="Heading4"/>
      </w:pPr>
      <w:bookmarkStart w:id="308" w:name="_Toc171234711"/>
      <w:r w:rsidRPr="00FB3F2B">
        <w:t>SECRET_PURPOSE (enumeration)</w:t>
      </w:r>
      <w:bookmarkEnd w:id="308"/>
    </w:p>
    <w:p w:rsidR="00D252DC" w:rsidRPr="003F6B97" w:rsidRDefault="00D252DC" w:rsidP="005704BE">
      <w:pPr>
        <w:pStyle w:val="BodyTextLink"/>
      </w:pPr>
      <w:r w:rsidRPr="003F6B97">
        <w:t>This enumeration is used by the PIN_INFO data structure to describe the purpose of the PIN for user information purpose:</w:t>
      </w:r>
    </w:p>
    <w:p w:rsidR="00D252DC" w:rsidRPr="003F6B97" w:rsidRDefault="00D252DC" w:rsidP="008C0AAE">
      <w:pPr>
        <w:pStyle w:val="CodeBody"/>
        <w:ind w:left="0" w:right="0"/>
      </w:pPr>
      <w:r w:rsidRPr="003F6B97">
        <w:t>typedef enum</w:t>
      </w:r>
    </w:p>
    <w:p w:rsidR="00D252DC" w:rsidRPr="003F6B97" w:rsidRDefault="00D252DC" w:rsidP="008C0AAE">
      <w:pPr>
        <w:pStyle w:val="CodeBody"/>
        <w:ind w:left="0" w:right="0"/>
      </w:pPr>
      <w:r w:rsidRPr="003F6B97">
        <w:t>{</w:t>
      </w:r>
    </w:p>
    <w:p w:rsidR="00D252DC" w:rsidRPr="003F6B97" w:rsidRDefault="00D252DC" w:rsidP="008C0AAE">
      <w:pPr>
        <w:pStyle w:val="CodeBody"/>
        <w:ind w:left="0" w:right="0"/>
      </w:pPr>
      <w:r w:rsidRPr="003F6B97">
        <w:t xml:space="preserve">    AuthenticationPin,      // Authentication PIN</w:t>
      </w:r>
    </w:p>
    <w:p w:rsidR="00D252DC" w:rsidRPr="003F6B97" w:rsidRDefault="00D252DC" w:rsidP="008C0AAE">
      <w:pPr>
        <w:pStyle w:val="CodeBody"/>
        <w:ind w:left="0" w:right="0"/>
      </w:pPr>
      <w:r w:rsidRPr="003F6B97">
        <w:t xml:space="preserve">    DigitalSignaturePin,    // Digital Signature PIN</w:t>
      </w:r>
    </w:p>
    <w:p w:rsidR="00D252DC" w:rsidRPr="003F6B97" w:rsidRDefault="00D252DC" w:rsidP="008C0AAE">
      <w:pPr>
        <w:pStyle w:val="CodeBody"/>
        <w:ind w:left="0" w:right="0"/>
      </w:pPr>
      <w:r w:rsidRPr="003F6B97">
        <w:t xml:space="preserve">    EncryptionPin,          // Encryption PIN</w:t>
      </w:r>
    </w:p>
    <w:p w:rsidR="00D252DC" w:rsidRPr="003F6B97" w:rsidRDefault="00D252DC" w:rsidP="008C0AAE">
      <w:pPr>
        <w:pStyle w:val="CodeBody"/>
        <w:ind w:left="0" w:right="0"/>
      </w:pPr>
      <w:r w:rsidRPr="003F6B97">
        <w:t xml:space="preserve">    NonRepudiationPin,      // Non Repudiation PIN</w:t>
      </w:r>
    </w:p>
    <w:p w:rsidR="00D252DC" w:rsidRPr="003F6B97" w:rsidRDefault="00D252DC" w:rsidP="008C0AAE">
      <w:pPr>
        <w:pStyle w:val="CodeBody"/>
        <w:ind w:left="0" w:right="0"/>
      </w:pPr>
      <w:r w:rsidRPr="003F6B97">
        <w:t xml:space="preserve">    AdministratorPin,       // Administrator PIN</w:t>
      </w:r>
    </w:p>
    <w:p w:rsidR="00D252DC" w:rsidRPr="003F6B97" w:rsidRDefault="00D252DC" w:rsidP="008C0AAE">
      <w:pPr>
        <w:pStyle w:val="CodeBody"/>
        <w:ind w:left="0" w:right="0"/>
      </w:pPr>
      <w:r w:rsidRPr="003F6B97">
        <w:t xml:space="preserve">    PrimaryCardPin</w:t>
      </w:r>
    </w:p>
    <w:p w:rsidR="00D252DC" w:rsidRPr="003F6B97" w:rsidRDefault="00D252DC" w:rsidP="008C0AAE">
      <w:pPr>
        <w:pStyle w:val="CodeBody"/>
        <w:ind w:left="0" w:right="0"/>
      </w:pPr>
    </w:p>
    <w:p w:rsidR="00D252DC" w:rsidRPr="003F6B97" w:rsidRDefault="00D252DC" w:rsidP="008C0AAE">
      <w:pPr>
        <w:pStyle w:val="CodeBody"/>
        <w:ind w:left="0" w:right="0"/>
      </w:pPr>
      <w:r w:rsidRPr="003F6B97">
        <w:t>} SECRET_PURPOSE;</w:t>
      </w:r>
    </w:p>
    <w:p w:rsidR="00D252DC" w:rsidRPr="003F6B97" w:rsidRDefault="00D252DC" w:rsidP="005704BE">
      <w:pPr>
        <w:pStyle w:val="Le"/>
      </w:pPr>
    </w:p>
    <w:p w:rsidR="00D252DC" w:rsidRPr="003F6B97" w:rsidRDefault="00D252DC" w:rsidP="005704BE">
      <w:pPr>
        <w:pStyle w:val="BodyTextLink"/>
      </w:pPr>
      <w:r w:rsidRPr="003F6B97">
        <w:t>Windows uses the enumeration value to display an appropriate message to the user describing which PIN of the card is currently being requested. The minidriver totally controls which SECRET_TYPE to use. Figure 3 is an illustration of a PIN prompt dialog box including sample context strings.</w:t>
      </w:r>
    </w:p>
    <w:p w:rsidR="00D252DC" w:rsidRPr="003F6B97" w:rsidRDefault="00D252DC" w:rsidP="005704BE">
      <w:pPr>
        <w:pStyle w:val="Body"/>
        <w:jc w:val="center"/>
      </w:pPr>
      <w:r w:rsidRPr="008E58BB">
        <w:rPr>
          <w:noProof/>
        </w:rPr>
        <w:pict>
          <v:shape id="Picture 4" o:spid="_x0000_i1029" type="#_x0000_t75" style="width:327pt;height:183pt;visibility:visible">
            <v:imagedata r:id="rId12" o:title=""/>
          </v:shape>
        </w:pict>
      </w:r>
    </w:p>
    <w:p w:rsidR="00D252DC" w:rsidRPr="003F6B97" w:rsidRDefault="00D252DC" w:rsidP="00EF2782">
      <w:pPr>
        <w:pStyle w:val="FigCap"/>
      </w:pPr>
      <w:r w:rsidRPr="003F6B97">
        <w:t xml:space="preserve">Figure 3. PIN Dialog </w:t>
      </w:r>
      <w:r>
        <w:t>Box i</w:t>
      </w:r>
      <w:r w:rsidRPr="003F6B97">
        <w:t>n Windows Vista</w:t>
      </w:r>
    </w:p>
    <w:p w:rsidR="00D252DC" w:rsidRPr="003F6B97" w:rsidRDefault="00D252DC" w:rsidP="005704BE">
      <w:pPr>
        <w:pStyle w:val="BodyText"/>
      </w:pPr>
      <w:r w:rsidRPr="003F6B97">
        <w:t>The first string in Figure 3 (“Enter PIN. Enrolling for: BaseRSASmartcardLogon”) is provided by the calling application to provide application context. In the absence of an application context string, the dialog box displays a standard text.</w:t>
      </w:r>
    </w:p>
    <w:p w:rsidR="00D252DC" w:rsidRPr="003F6B97" w:rsidRDefault="00D252DC" w:rsidP="005704BE">
      <w:pPr>
        <w:pStyle w:val="BodyTextLink"/>
      </w:pPr>
      <w:r w:rsidRPr="003F6B97">
        <w:t>The second string (“Please enter your authentication PIN”) is driven by the SECRET_PURPOSE in one of the following two ways:</w:t>
      </w:r>
    </w:p>
    <w:p w:rsidR="00D252DC" w:rsidRPr="003F6B97" w:rsidRDefault="00D252DC" w:rsidP="00FB3F2B">
      <w:pPr>
        <w:pStyle w:val="BulletList"/>
      </w:pPr>
      <w:r w:rsidRPr="003F6B97">
        <w:t>Default context strings</w:t>
      </w:r>
    </w:p>
    <w:p w:rsidR="00D252DC" w:rsidRPr="003F6B97" w:rsidRDefault="00D252DC" w:rsidP="005704BE">
      <w:pPr>
        <w:pStyle w:val="BodyTextIndent"/>
      </w:pPr>
      <w:r w:rsidRPr="003F6B97">
        <w:t>By default, smart card base CSP displays the following predefined strings, localized appropriately:</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10"/>
        <w:gridCol w:w="3600"/>
      </w:tblGrid>
      <w:tr w:rsidR="00D252DC" w:rsidRPr="0012405D" w:rsidTr="00890F83">
        <w:tc>
          <w:tcPr>
            <w:tcW w:w="2210" w:type="dxa"/>
          </w:tcPr>
          <w:p w:rsidR="00D252DC" w:rsidRPr="0012405D" w:rsidRDefault="00D252DC" w:rsidP="005704BE">
            <w:pPr>
              <w:rPr>
                <w:rFonts w:cs="Arial"/>
                <w:sz w:val="20"/>
                <w:szCs w:val="18"/>
              </w:rPr>
            </w:pPr>
            <w:r w:rsidRPr="0012405D">
              <w:rPr>
                <w:rFonts w:cs="Arial"/>
                <w:sz w:val="20"/>
                <w:szCs w:val="18"/>
              </w:rPr>
              <w:t>AuthenticationPin</w:t>
            </w:r>
          </w:p>
        </w:tc>
        <w:tc>
          <w:tcPr>
            <w:tcW w:w="3600" w:type="dxa"/>
          </w:tcPr>
          <w:p w:rsidR="00D252DC" w:rsidRPr="0012405D" w:rsidRDefault="00D252DC" w:rsidP="005704BE">
            <w:pPr>
              <w:rPr>
                <w:rFonts w:cs="Arial"/>
                <w:sz w:val="20"/>
                <w:szCs w:val="18"/>
              </w:rPr>
            </w:pPr>
            <w:r w:rsidRPr="0012405D">
              <w:rPr>
                <w:rFonts w:cs="Arial"/>
                <w:sz w:val="20"/>
                <w:szCs w:val="18"/>
              </w:rPr>
              <w:t>“Please enter your authentication PIN.”</w:t>
            </w:r>
          </w:p>
        </w:tc>
      </w:tr>
      <w:tr w:rsidR="00D252DC" w:rsidRPr="0012405D" w:rsidTr="00890F83">
        <w:tc>
          <w:tcPr>
            <w:tcW w:w="2210" w:type="dxa"/>
          </w:tcPr>
          <w:p w:rsidR="00D252DC" w:rsidRPr="0012405D" w:rsidRDefault="00D252DC" w:rsidP="005704BE">
            <w:pPr>
              <w:rPr>
                <w:rFonts w:cs="Arial"/>
                <w:sz w:val="20"/>
                <w:szCs w:val="18"/>
              </w:rPr>
            </w:pPr>
            <w:r w:rsidRPr="0012405D">
              <w:rPr>
                <w:rFonts w:cs="Arial"/>
                <w:sz w:val="20"/>
                <w:szCs w:val="18"/>
              </w:rPr>
              <w:t>DigitalSignaturePin</w:t>
            </w:r>
          </w:p>
        </w:tc>
        <w:tc>
          <w:tcPr>
            <w:tcW w:w="3600" w:type="dxa"/>
          </w:tcPr>
          <w:p w:rsidR="00D252DC" w:rsidRPr="0012405D" w:rsidRDefault="00D252DC" w:rsidP="005704BE">
            <w:pPr>
              <w:rPr>
                <w:rFonts w:cs="Arial"/>
                <w:sz w:val="20"/>
                <w:szCs w:val="18"/>
              </w:rPr>
            </w:pPr>
            <w:r w:rsidRPr="0012405D">
              <w:rPr>
                <w:rFonts w:cs="Arial"/>
                <w:sz w:val="20"/>
                <w:szCs w:val="18"/>
              </w:rPr>
              <w:t>“Please enter your digital signature PIN.”</w:t>
            </w:r>
          </w:p>
        </w:tc>
      </w:tr>
      <w:tr w:rsidR="00D252DC" w:rsidRPr="0012405D" w:rsidTr="00890F83">
        <w:tc>
          <w:tcPr>
            <w:tcW w:w="2210" w:type="dxa"/>
          </w:tcPr>
          <w:p w:rsidR="00D252DC" w:rsidRPr="0012405D" w:rsidRDefault="00D252DC" w:rsidP="005704BE">
            <w:pPr>
              <w:rPr>
                <w:rFonts w:cs="Arial"/>
                <w:sz w:val="20"/>
                <w:szCs w:val="18"/>
              </w:rPr>
            </w:pPr>
            <w:r w:rsidRPr="0012405D">
              <w:rPr>
                <w:rFonts w:cs="Arial"/>
                <w:sz w:val="20"/>
                <w:szCs w:val="18"/>
              </w:rPr>
              <w:t>EncryptionPin</w:t>
            </w:r>
          </w:p>
        </w:tc>
        <w:tc>
          <w:tcPr>
            <w:tcW w:w="3600" w:type="dxa"/>
          </w:tcPr>
          <w:p w:rsidR="00D252DC" w:rsidRPr="0012405D" w:rsidRDefault="00D252DC" w:rsidP="005704BE">
            <w:pPr>
              <w:rPr>
                <w:rFonts w:cs="Arial"/>
                <w:sz w:val="20"/>
                <w:szCs w:val="18"/>
              </w:rPr>
            </w:pPr>
            <w:r w:rsidRPr="0012405D">
              <w:rPr>
                <w:rFonts w:cs="Arial"/>
                <w:sz w:val="20"/>
                <w:szCs w:val="18"/>
              </w:rPr>
              <w:t>“Please enter your encryption PIN.”</w:t>
            </w:r>
          </w:p>
        </w:tc>
      </w:tr>
      <w:tr w:rsidR="00D252DC" w:rsidRPr="0012405D" w:rsidTr="00890F83">
        <w:tc>
          <w:tcPr>
            <w:tcW w:w="2210" w:type="dxa"/>
          </w:tcPr>
          <w:p w:rsidR="00D252DC" w:rsidRPr="0012405D" w:rsidRDefault="00D252DC" w:rsidP="005704BE">
            <w:pPr>
              <w:rPr>
                <w:rFonts w:cs="Arial"/>
                <w:sz w:val="20"/>
                <w:szCs w:val="18"/>
              </w:rPr>
            </w:pPr>
            <w:r w:rsidRPr="0012405D">
              <w:rPr>
                <w:rFonts w:cs="Arial"/>
                <w:sz w:val="20"/>
                <w:szCs w:val="18"/>
              </w:rPr>
              <w:t>NonRepudiationPin</w:t>
            </w:r>
          </w:p>
        </w:tc>
        <w:tc>
          <w:tcPr>
            <w:tcW w:w="3600" w:type="dxa"/>
          </w:tcPr>
          <w:p w:rsidR="00D252DC" w:rsidRPr="0012405D" w:rsidRDefault="00D252DC" w:rsidP="005704BE">
            <w:pPr>
              <w:rPr>
                <w:rFonts w:cs="Arial"/>
                <w:sz w:val="20"/>
                <w:szCs w:val="18"/>
              </w:rPr>
            </w:pPr>
            <w:r w:rsidRPr="0012405D">
              <w:rPr>
                <w:rFonts w:cs="Arial"/>
                <w:sz w:val="20"/>
                <w:szCs w:val="18"/>
              </w:rPr>
              <w:t>“Please enter your non repudiation PIN.”</w:t>
            </w:r>
          </w:p>
        </w:tc>
      </w:tr>
      <w:tr w:rsidR="00D252DC" w:rsidRPr="0012405D" w:rsidTr="00890F83">
        <w:tc>
          <w:tcPr>
            <w:tcW w:w="2210" w:type="dxa"/>
          </w:tcPr>
          <w:p w:rsidR="00D252DC" w:rsidRPr="0012405D" w:rsidRDefault="00D252DC" w:rsidP="005704BE">
            <w:pPr>
              <w:rPr>
                <w:rFonts w:cs="Arial"/>
                <w:sz w:val="20"/>
                <w:szCs w:val="18"/>
              </w:rPr>
            </w:pPr>
            <w:r w:rsidRPr="0012405D">
              <w:rPr>
                <w:rFonts w:cs="Arial"/>
                <w:sz w:val="20"/>
                <w:szCs w:val="18"/>
              </w:rPr>
              <w:t>AdministratorPin</w:t>
            </w:r>
          </w:p>
        </w:tc>
        <w:tc>
          <w:tcPr>
            <w:tcW w:w="3600" w:type="dxa"/>
          </w:tcPr>
          <w:p w:rsidR="00D252DC" w:rsidRPr="0012405D" w:rsidRDefault="00D252DC" w:rsidP="005704BE">
            <w:pPr>
              <w:rPr>
                <w:rFonts w:cs="Arial"/>
                <w:sz w:val="20"/>
                <w:szCs w:val="18"/>
              </w:rPr>
            </w:pPr>
            <w:r w:rsidRPr="0012405D">
              <w:rPr>
                <w:rFonts w:cs="Arial"/>
                <w:sz w:val="20"/>
                <w:szCs w:val="18"/>
              </w:rPr>
              <w:t>“Please enter your administrator PIN.”</w:t>
            </w:r>
          </w:p>
        </w:tc>
      </w:tr>
      <w:tr w:rsidR="00D252DC" w:rsidRPr="0012405D" w:rsidTr="00890F83">
        <w:tc>
          <w:tcPr>
            <w:tcW w:w="2210" w:type="dxa"/>
          </w:tcPr>
          <w:p w:rsidR="00D252DC" w:rsidRPr="0012405D" w:rsidRDefault="00D252DC" w:rsidP="005704BE">
            <w:pPr>
              <w:rPr>
                <w:rFonts w:cs="Arial"/>
                <w:sz w:val="20"/>
                <w:szCs w:val="18"/>
              </w:rPr>
            </w:pPr>
            <w:r w:rsidRPr="0012405D">
              <w:rPr>
                <w:rFonts w:cs="Arial"/>
                <w:sz w:val="20"/>
                <w:szCs w:val="18"/>
              </w:rPr>
              <w:t>PrimaryCardPin</w:t>
            </w:r>
          </w:p>
        </w:tc>
        <w:tc>
          <w:tcPr>
            <w:tcW w:w="3600" w:type="dxa"/>
          </w:tcPr>
          <w:p w:rsidR="00D252DC" w:rsidRPr="0012405D" w:rsidRDefault="00D252DC" w:rsidP="005704BE">
            <w:pPr>
              <w:rPr>
                <w:rFonts w:cs="Arial"/>
                <w:sz w:val="20"/>
                <w:szCs w:val="18"/>
              </w:rPr>
            </w:pPr>
            <w:r w:rsidRPr="0012405D">
              <w:rPr>
                <w:rFonts w:cs="Arial"/>
                <w:sz w:val="20"/>
                <w:szCs w:val="18"/>
              </w:rPr>
              <w:t>“Please enter your PIN.”</w:t>
            </w:r>
          </w:p>
        </w:tc>
      </w:tr>
    </w:tbl>
    <w:p w:rsidR="00D252DC" w:rsidRPr="003F6B97" w:rsidRDefault="00D252DC" w:rsidP="005704BE">
      <w:pPr>
        <w:pStyle w:val="Le"/>
      </w:pPr>
    </w:p>
    <w:p w:rsidR="00D252DC" w:rsidRPr="003F6B97" w:rsidRDefault="00D252DC" w:rsidP="00682B93">
      <w:pPr>
        <w:pStyle w:val="BulletList"/>
        <w:keepNext/>
      </w:pPr>
      <w:r w:rsidRPr="003F6B97">
        <w:t>Custom strings</w:t>
      </w:r>
    </w:p>
    <w:p w:rsidR="00D252DC" w:rsidRPr="003F6B97" w:rsidRDefault="00D252DC" w:rsidP="005704BE">
      <w:pPr>
        <w:pStyle w:val="BodyTextIndent"/>
      </w:pPr>
      <w:r w:rsidRPr="003F6B97">
        <w:t>It is possible to override the default context strings by setting custom strings in the following registry values of the minidriver’s registry key (HKLM\Software\SOFTWARE\Microsoft\Cryptography\Calais\SmartCards\XYZ, where XYZ is the name of the card minidriver).</w:t>
      </w:r>
    </w:p>
    <w:p w:rsidR="00D252DC" w:rsidRPr="003F6B97" w:rsidRDefault="00D252DC" w:rsidP="005704BE">
      <w:pPr>
        <w:pStyle w:val="BodyTextIndent"/>
      </w:pPr>
      <w:r w:rsidRPr="003F6B97">
        <w:t>To override a predefined context string, add a registry string value to the minidriver’s registry key with the custom string. The name of the key sets which SECRET_PURPOSE predefined context string is being overridden, with 80000100 corresponding to the first member of SECRET_TYPE and onward. It is not possible to override just one string, some, or all context strings.</w:t>
      </w:r>
    </w:p>
    <w:p w:rsidR="00D252DC" w:rsidRPr="003F6B97" w:rsidRDefault="00D252DC" w:rsidP="00EF2782">
      <w:pPr>
        <w:pStyle w:val="BodyTextIndent"/>
        <w:keepNext/>
      </w:pPr>
      <w:r w:rsidRPr="003F6B97">
        <w:t>The value of the string should follow the following format:</w:t>
      </w:r>
    </w:p>
    <w:p w:rsidR="00D252DC" w:rsidRPr="003F6B97" w:rsidRDefault="00D252DC" w:rsidP="00890F83">
      <w:pPr>
        <w:ind w:left="360" w:firstLine="720"/>
        <w:rPr>
          <w:rFonts w:ascii="Courier New" w:hAnsi="Courier New" w:cs="Courier New"/>
        </w:rPr>
      </w:pPr>
      <w:r w:rsidRPr="003F6B97">
        <w:rPr>
          <w:rFonts w:ascii="Courier New" w:hAnsi="Courier New" w:cs="Courier New"/>
        </w:rPr>
        <w:t>"LangID,xxxx;LangID,xxxxx"</w:t>
      </w:r>
    </w:p>
    <w:p w:rsidR="00D252DC" w:rsidRPr="003F6B97" w:rsidRDefault="00D252DC" w:rsidP="005704BE">
      <w:pPr>
        <w:pStyle w:val="Le"/>
      </w:pPr>
    </w:p>
    <w:p w:rsidR="00D252DC" w:rsidRPr="003F6B97" w:rsidRDefault="00D252DC" w:rsidP="005704BE">
      <w:pPr>
        <w:pStyle w:val="BodyTextIndent"/>
        <w:rPr>
          <w:rStyle w:val="Strong"/>
          <w:rFonts w:cs="Arial"/>
          <w:b w:val="0"/>
        </w:rPr>
      </w:pPr>
      <w:r w:rsidRPr="003F6B97">
        <w:rPr>
          <w:rStyle w:val="Strong"/>
          <w:rFonts w:cs="Arial"/>
        </w:rPr>
        <w:t xml:space="preserve">Note: </w:t>
      </w:r>
      <w:r w:rsidRPr="003F6B97">
        <w:rPr>
          <w:rStyle w:val="Strong"/>
          <w:rFonts w:cs="Arial"/>
          <w:b w:val="0"/>
        </w:rPr>
        <w:t>Quotation marks around the custom string are not handled properly and should not be relied on to prevent the parsing of special characters within the string.</w:t>
      </w:r>
    </w:p>
    <w:p w:rsidR="00D252DC" w:rsidRPr="003F6B97" w:rsidRDefault="00D252DC" w:rsidP="005704BE">
      <w:pPr>
        <w:pStyle w:val="BodyTextIndent"/>
        <w:rPr>
          <w:rStyle w:val="Strong"/>
          <w:rFonts w:cs="Arial"/>
          <w:b w:val="0"/>
        </w:rPr>
      </w:pPr>
      <w:r w:rsidRPr="003F6B97">
        <w:rPr>
          <w:rStyle w:val="Strong"/>
          <w:rFonts w:cs="Arial"/>
        </w:rPr>
        <w:t xml:space="preserve">Note: </w:t>
      </w:r>
      <w:r w:rsidRPr="003F6B97">
        <w:rPr>
          <w:rStyle w:val="Strong"/>
          <w:rFonts w:cs="Arial"/>
          <w:b w:val="0"/>
        </w:rPr>
        <w:t>Including two different custom strings for the same locale results in the last custom string to be picked up.</w:t>
      </w:r>
    </w:p>
    <w:p w:rsidR="00D252DC" w:rsidRPr="003F6B97" w:rsidRDefault="00D252DC" w:rsidP="005704BE">
      <w:r w:rsidRPr="003F6B97">
        <w:t>The third string in the dialog box (“Digital Signature PIN”) is a predefined string determined by the SECRET_PURPOSE value in the PIN_INFO data structure.</w:t>
      </w:r>
    </w:p>
    <w:p w:rsidR="00D252DC" w:rsidRPr="00FB3F2B" w:rsidRDefault="00D252DC" w:rsidP="00FB3F2B">
      <w:pPr>
        <w:pStyle w:val="Heading4"/>
      </w:pPr>
      <w:bookmarkStart w:id="309" w:name="_Toc171234712"/>
      <w:r w:rsidRPr="00FB3F2B">
        <w:t>PIN_CACHE_POLICY_TYPE (Enumeration)</w:t>
      </w:r>
      <w:bookmarkEnd w:id="309"/>
    </w:p>
    <w:p w:rsidR="00D252DC" w:rsidRPr="003F6B97" w:rsidRDefault="00D252DC" w:rsidP="005704BE">
      <w:pPr>
        <w:pStyle w:val="BodyTextLink"/>
      </w:pPr>
      <w:r w:rsidRPr="003F6B97">
        <w:t>This enumeration describes the PIN caching policy that is to be associated with this PIN:</w:t>
      </w:r>
    </w:p>
    <w:p w:rsidR="00D252DC" w:rsidRPr="003F6B97" w:rsidRDefault="00D252DC" w:rsidP="008C0AAE">
      <w:pPr>
        <w:pStyle w:val="CodeBody"/>
        <w:ind w:left="0" w:right="0"/>
      </w:pPr>
      <w:r w:rsidRPr="003F6B97">
        <w:t>typedef enum</w:t>
      </w:r>
    </w:p>
    <w:p w:rsidR="00D252DC" w:rsidRPr="003F6B97" w:rsidRDefault="00D252DC" w:rsidP="008C0AAE">
      <w:pPr>
        <w:pStyle w:val="CodeBody"/>
        <w:ind w:left="0" w:right="0"/>
      </w:pPr>
      <w:r w:rsidRPr="003F6B97">
        <w:t>{</w:t>
      </w:r>
    </w:p>
    <w:p w:rsidR="00D252DC" w:rsidRPr="003F6B97" w:rsidRDefault="00D252DC" w:rsidP="008C0AAE">
      <w:pPr>
        <w:pStyle w:val="CodeBody"/>
        <w:ind w:left="0" w:right="0"/>
      </w:pPr>
      <w:r w:rsidRPr="003F6B97">
        <w:t xml:space="preserve">    PinCacheNormal = 0,</w:t>
      </w:r>
    </w:p>
    <w:p w:rsidR="00D252DC" w:rsidRPr="003F6B97" w:rsidRDefault="00D252DC" w:rsidP="008C0AAE">
      <w:pPr>
        <w:pStyle w:val="CodeBody"/>
        <w:ind w:left="0" w:right="0"/>
      </w:pPr>
      <w:r w:rsidRPr="003F6B97">
        <w:t xml:space="preserve">    PinCacheTimed,</w:t>
      </w:r>
    </w:p>
    <w:p w:rsidR="00D252DC" w:rsidRPr="003F6B97" w:rsidRDefault="00D252DC" w:rsidP="008C0AAE">
      <w:pPr>
        <w:pStyle w:val="CodeBody"/>
        <w:ind w:left="0" w:right="0"/>
      </w:pPr>
      <w:r w:rsidRPr="003F6B97">
        <w:t xml:space="preserve">    PinCacheNone</w:t>
      </w:r>
    </w:p>
    <w:p w:rsidR="00D252DC" w:rsidRPr="003F6B97" w:rsidRDefault="00D252DC" w:rsidP="008C0AAE">
      <w:pPr>
        <w:pStyle w:val="CodeBody"/>
        <w:ind w:left="0" w:right="0"/>
      </w:pPr>
    </w:p>
    <w:p w:rsidR="00D252DC" w:rsidRPr="003F6B97" w:rsidRDefault="00D252DC" w:rsidP="008C0AAE">
      <w:pPr>
        <w:pStyle w:val="CodeBody"/>
        <w:ind w:left="0" w:right="0"/>
      </w:pPr>
      <w:r w:rsidRPr="003F6B97">
        <w:t>} PIN_CACHE_POLICY_TYPE;</w:t>
      </w:r>
    </w:p>
    <w:p w:rsidR="00D252DC" w:rsidRPr="003F6B97" w:rsidRDefault="00D252DC" w:rsidP="005704BE">
      <w:pPr>
        <w:pStyle w:val="Le"/>
      </w:pPr>
    </w:p>
    <w:p w:rsidR="00D252DC" w:rsidRPr="003F6B97" w:rsidRDefault="00D252DC" w:rsidP="005704BE">
      <w:pPr>
        <w:pStyle w:val="BodyTextLink"/>
      </w:pPr>
      <w:r w:rsidRPr="003F6B97">
        <w:t>The following table is a description of how the BaseCSP acts upon the three different cache modes.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79"/>
        <w:gridCol w:w="6117"/>
      </w:tblGrid>
      <w:tr w:rsidR="00D252DC" w:rsidRPr="0012405D" w:rsidTr="005704BE">
        <w:tc>
          <w:tcPr>
            <w:tcW w:w="1818" w:type="dxa"/>
          </w:tcPr>
          <w:p w:rsidR="00D252DC" w:rsidRPr="0012405D" w:rsidRDefault="00D252DC" w:rsidP="005704BE">
            <w:pPr>
              <w:rPr>
                <w:rFonts w:cs="Arial"/>
                <w:sz w:val="20"/>
                <w:szCs w:val="18"/>
              </w:rPr>
            </w:pPr>
            <w:r w:rsidRPr="0012405D">
              <w:rPr>
                <w:rFonts w:cs="Arial"/>
                <w:b/>
                <w:sz w:val="20"/>
                <w:szCs w:val="18"/>
              </w:rPr>
              <w:t>PinCacheNormal</w:t>
            </w:r>
          </w:p>
        </w:tc>
        <w:tc>
          <w:tcPr>
            <w:tcW w:w="7038" w:type="dxa"/>
          </w:tcPr>
          <w:p w:rsidR="00D252DC" w:rsidRPr="0012405D" w:rsidRDefault="00D252DC" w:rsidP="005704BE">
            <w:pPr>
              <w:rPr>
                <w:rFonts w:cs="Arial"/>
                <w:sz w:val="20"/>
                <w:szCs w:val="18"/>
              </w:rPr>
            </w:pPr>
            <w:r w:rsidRPr="0012405D">
              <w:rPr>
                <w:rFonts w:cs="Arial"/>
                <w:sz w:val="20"/>
                <w:szCs w:val="18"/>
              </w:rPr>
              <w:t>For this mode, the PIN is cached by the BaseCSP per process per logon ID.</w:t>
            </w:r>
          </w:p>
        </w:tc>
      </w:tr>
      <w:tr w:rsidR="00D252DC" w:rsidRPr="0012405D" w:rsidTr="005704BE">
        <w:tc>
          <w:tcPr>
            <w:tcW w:w="1818" w:type="dxa"/>
          </w:tcPr>
          <w:p w:rsidR="00D252DC" w:rsidRPr="0012405D" w:rsidRDefault="00D252DC" w:rsidP="005704BE">
            <w:pPr>
              <w:rPr>
                <w:rFonts w:cs="Arial"/>
                <w:sz w:val="20"/>
                <w:szCs w:val="18"/>
              </w:rPr>
            </w:pPr>
            <w:r w:rsidRPr="0012405D">
              <w:rPr>
                <w:rFonts w:cs="Arial"/>
                <w:b/>
                <w:sz w:val="20"/>
                <w:szCs w:val="18"/>
              </w:rPr>
              <w:t>PinCacheTimed</w:t>
            </w:r>
          </w:p>
        </w:tc>
        <w:tc>
          <w:tcPr>
            <w:tcW w:w="7038" w:type="dxa"/>
          </w:tcPr>
          <w:p w:rsidR="00D252DC" w:rsidRPr="0012405D" w:rsidRDefault="00D252DC" w:rsidP="005704BE">
            <w:pPr>
              <w:rPr>
                <w:rFonts w:cs="Arial"/>
                <w:sz w:val="20"/>
                <w:szCs w:val="18"/>
              </w:rPr>
            </w:pPr>
            <w:r w:rsidRPr="0012405D">
              <w:rPr>
                <w:rFonts w:cs="Arial"/>
                <w:sz w:val="20"/>
                <w:szCs w:val="18"/>
              </w:rPr>
              <w:t>For this mode, the PIN is invalidated after an indicated period of time (value given in seconds.) This has been implemented by recording the timestamp when the PIN is added to the cache and then verifying this timestamp versus the time when the PIN is accessed. This means that the PIN potentially lives in the cache longer than the specified timestamp, but won’t be used after it has expired. The PIN is encrypted in memory to keep it protected.</w:t>
            </w:r>
          </w:p>
        </w:tc>
      </w:tr>
      <w:tr w:rsidR="00D252DC" w:rsidRPr="0012405D" w:rsidTr="005704BE">
        <w:tc>
          <w:tcPr>
            <w:tcW w:w="1818" w:type="dxa"/>
          </w:tcPr>
          <w:p w:rsidR="00D252DC" w:rsidRPr="0012405D" w:rsidRDefault="00D252DC" w:rsidP="005704BE">
            <w:pPr>
              <w:rPr>
                <w:rFonts w:cs="Arial"/>
                <w:sz w:val="20"/>
                <w:szCs w:val="18"/>
              </w:rPr>
            </w:pPr>
            <w:r w:rsidRPr="0012405D">
              <w:rPr>
                <w:rFonts w:cs="Arial"/>
                <w:b/>
                <w:sz w:val="20"/>
                <w:szCs w:val="18"/>
              </w:rPr>
              <w:t>PinCacheNone</w:t>
            </w:r>
          </w:p>
        </w:tc>
        <w:tc>
          <w:tcPr>
            <w:tcW w:w="7038" w:type="dxa"/>
          </w:tcPr>
          <w:p w:rsidR="00D252DC" w:rsidRPr="0012405D" w:rsidRDefault="00D252DC" w:rsidP="005704BE">
            <w:pPr>
              <w:rPr>
                <w:rFonts w:cs="Arial"/>
                <w:sz w:val="20"/>
                <w:szCs w:val="18"/>
              </w:rPr>
            </w:pPr>
            <w:r w:rsidRPr="0012405D">
              <w:rPr>
                <w:rFonts w:cs="Arial"/>
                <w:sz w:val="20"/>
                <w:szCs w:val="18"/>
              </w:rPr>
              <w:t>When the PIN cannot be cached, BaseCSP never adds the PIN to the cache. When the BaseCSP or KSP is called with CryptSetProvParam to set a PIN, the PIN is submitted to the card for verification but not cached. This means that any subsequent operations must take place before the BaseCSP transaction time-out expires.</w:t>
            </w:r>
          </w:p>
        </w:tc>
      </w:tr>
    </w:tbl>
    <w:p w:rsidR="00D252DC" w:rsidRPr="003F6B97" w:rsidRDefault="00D252DC" w:rsidP="005704BE">
      <w:pPr>
        <w:pStyle w:val="Le"/>
      </w:pPr>
    </w:p>
    <w:p w:rsidR="00D252DC" w:rsidRPr="003F6B97" w:rsidRDefault="00D252DC" w:rsidP="005704BE">
      <w:pPr>
        <w:pStyle w:val="BodyText"/>
        <w:rPr>
          <w:rStyle w:val="Strong"/>
          <w:rFonts w:cs="Arial"/>
          <w:b w:val="0"/>
        </w:rPr>
      </w:pPr>
      <w:r w:rsidRPr="003F6B97">
        <w:rPr>
          <w:rStyle w:val="Strong"/>
          <w:rFonts w:cs="Arial"/>
        </w:rPr>
        <w:t xml:space="preserve">Note: </w:t>
      </w:r>
      <w:r w:rsidRPr="003F6B97">
        <w:rPr>
          <w:rStyle w:val="Strong"/>
          <w:rFonts w:cs="Arial"/>
          <w:b w:val="0"/>
        </w:rPr>
        <w:t>Windows logon may not work properly if a PIN is not cached. This behavior is by design; therefore, careful consideration should be given when setting a PIN cache mode to anything other than PinCacheNormal.</w:t>
      </w:r>
    </w:p>
    <w:p w:rsidR="00D252DC" w:rsidRPr="00FB3F2B" w:rsidRDefault="00D252DC" w:rsidP="00FB3F2B">
      <w:pPr>
        <w:pStyle w:val="Heading4"/>
      </w:pPr>
      <w:bookmarkStart w:id="310" w:name="_Toc171234713"/>
      <w:r w:rsidRPr="00FB3F2B">
        <w:t>PIN_CACHE_POLICY (structure)</w:t>
      </w:r>
      <w:bookmarkEnd w:id="310"/>
    </w:p>
    <w:p w:rsidR="00D252DC" w:rsidRPr="00026F03" w:rsidRDefault="00D252DC" w:rsidP="00026F03">
      <w:pPr>
        <w:pStyle w:val="BodyTextLink"/>
      </w:pPr>
      <w:r w:rsidRPr="00026F03">
        <w:t>The PIN cache policy structure contains information that describes the PIN cache policy. It describes the PIN cache type, as well as associated information with this PIN cache policy. An example of this associated information would be a time-out value for the PIN cache when the policy indicates PincacheTimed:</w:t>
      </w:r>
    </w:p>
    <w:p w:rsidR="00D252DC" w:rsidRPr="003F6B97" w:rsidRDefault="00D252DC" w:rsidP="008C0AAE">
      <w:pPr>
        <w:pStyle w:val="CodeBody"/>
        <w:ind w:left="0" w:right="0"/>
      </w:pPr>
      <w:r w:rsidRPr="003F6B97">
        <w:t xml:space="preserve">#define      </w:t>
      </w:r>
      <w:r w:rsidRPr="003F6B97">
        <w:rPr>
          <w:rFonts w:cs="Arial"/>
        </w:rPr>
        <w:t>PIN_CACHE_POLICY</w:t>
      </w:r>
      <w:r w:rsidRPr="003F6B97">
        <w:t>_CURRENT_VERSION   6</w:t>
      </w:r>
    </w:p>
    <w:p w:rsidR="00D252DC" w:rsidRPr="003F6B97" w:rsidRDefault="00D252DC" w:rsidP="008C0AAE">
      <w:pPr>
        <w:pStyle w:val="CodeBody"/>
        <w:ind w:left="0" w:right="0"/>
        <w:rPr>
          <w:rFonts w:cs="Arial"/>
        </w:rPr>
      </w:pPr>
    </w:p>
    <w:p w:rsidR="00D252DC" w:rsidRPr="003F6B97" w:rsidRDefault="00D252DC" w:rsidP="008C0AAE">
      <w:pPr>
        <w:pStyle w:val="CodeBody"/>
        <w:ind w:left="0" w:right="0"/>
        <w:rPr>
          <w:rFonts w:cs="Arial"/>
        </w:rPr>
      </w:pPr>
      <w:r w:rsidRPr="003F6B97">
        <w:rPr>
          <w:rFonts w:cs="Arial"/>
        </w:rPr>
        <w:t>typedef struct _PIN_CACHE_POLICY</w:t>
      </w:r>
    </w:p>
    <w:p w:rsidR="00D252DC" w:rsidRPr="003F6B97" w:rsidRDefault="00D252DC" w:rsidP="008C0AAE">
      <w:pPr>
        <w:pStyle w:val="CodeBody"/>
        <w:ind w:left="0" w:right="0"/>
        <w:rPr>
          <w:rFonts w:cs="Arial"/>
        </w:rPr>
      </w:pPr>
      <w:r w:rsidRPr="003F6B97">
        <w:rPr>
          <w:rFonts w:cs="Arial"/>
        </w:rPr>
        <w:t>{</w:t>
      </w:r>
    </w:p>
    <w:p w:rsidR="00D252DC" w:rsidRPr="003F6B97" w:rsidRDefault="00D252DC" w:rsidP="008C0AAE">
      <w:pPr>
        <w:pStyle w:val="CodeBody"/>
        <w:ind w:left="0" w:right="0"/>
        <w:rPr>
          <w:rFonts w:cs="Arial"/>
        </w:rPr>
      </w:pPr>
      <w:r w:rsidRPr="003F6B97">
        <w:rPr>
          <w:rFonts w:cs="Arial"/>
        </w:rPr>
        <w:t xml:space="preserve">    DWORD                   dwVersion;</w:t>
      </w:r>
    </w:p>
    <w:p w:rsidR="00D252DC" w:rsidRPr="003F6B97" w:rsidRDefault="00D252DC" w:rsidP="008C0AAE">
      <w:pPr>
        <w:pStyle w:val="CodeBody"/>
        <w:ind w:left="0" w:right="0"/>
        <w:rPr>
          <w:rFonts w:cs="Arial"/>
        </w:rPr>
      </w:pPr>
      <w:r w:rsidRPr="003F6B97">
        <w:rPr>
          <w:rFonts w:cs="Arial"/>
        </w:rPr>
        <w:t xml:space="preserve">    PIN_CACHE_POLICY_TYPE   PinCachePolicyType;</w:t>
      </w:r>
    </w:p>
    <w:p w:rsidR="00D252DC" w:rsidRPr="003F6B97" w:rsidRDefault="00D252DC" w:rsidP="008C0AAE">
      <w:pPr>
        <w:pStyle w:val="CodeBody"/>
        <w:ind w:left="0" w:right="0"/>
        <w:rPr>
          <w:rFonts w:cs="Arial"/>
        </w:rPr>
      </w:pPr>
      <w:r w:rsidRPr="003F6B97">
        <w:rPr>
          <w:rFonts w:cs="Arial"/>
        </w:rPr>
        <w:t xml:space="preserve">    DWORD                   dwPinCachePolicyInfo;</w:t>
      </w:r>
    </w:p>
    <w:p w:rsidR="00D252DC" w:rsidRPr="003F6B97" w:rsidRDefault="00D252DC" w:rsidP="008C0AAE">
      <w:pPr>
        <w:pStyle w:val="CodeBody"/>
        <w:ind w:left="0" w:right="0"/>
        <w:rPr>
          <w:rFonts w:cs="Arial"/>
        </w:rPr>
      </w:pPr>
    </w:p>
    <w:p w:rsidR="00D252DC" w:rsidRPr="003F6B97" w:rsidRDefault="00D252DC" w:rsidP="008C0AAE">
      <w:pPr>
        <w:pStyle w:val="CodeBody"/>
        <w:ind w:left="0" w:right="0"/>
        <w:rPr>
          <w:rFonts w:cs="Arial"/>
        </w:rPr>
      </w:pPr>
      <w:r w:rsidRPr="003F6B97">
        <w:rPr>
          <w:rFonts w:cs="Arial"/>
        </w:rPr>
        <w:t>} PIN_CACHE_POLICY, *PPIN_CACHE_POLICY;</w:t>
      </w:r>
    </w:p>
    <w:p w:rsidR="00D252DC" w:rsidRPr="00FB3F2B" w:rsidRDefault="00D252DC" w:rsidP="00FB3F2B">
      <w:pPr>
        <w:pStyle w:val="Heading4"/>
      </w:pPr>
      <w:bookmarkStart w:id="311" w:name="_Toc171234714"/>
      <w:r w:rsidRPr="00FB3F2B">
        <w:t>PIN_INFO (structure)</w:t>
      </w:r>
      <w:bookmarkEnd w:id="311"/>
    </w:p>
    <w:p w:rsidR="00D252DC" w:rsidRPr="003F6B97" w:rsidRDefault="00D252DC" w:rsidP="005704BE">
      <w:pPr>
        <w:pStyle w:val="BodyTextLink"/>
      </w:pPr>
      <w:r w:rsidRPr="003F6B97">
        <w:t>The PIN object structure contains information that describes the PIN. It describes the PIN type, which PIN is allowed to unblock this target PIN, and the PIN caching policy. After a PIN info structure is obtained by the BaseCSP, it should be cached in the data cache similar to the way in which data files are cached:</w:t>
      </w:r>
    </w:p>
    <w:p w:rsidR="00D252DC" w:rsidRPr="003F6B97" w:rsidRDefault="00D252DC" w:rsidP="008C0AAE">
      <w:pPr>
        <w:pStyle w:val="CodeBody"/>
        <w:ind w:left="0" w:right="0"/>
      </w:pPr>
      <w:r w:rsidRPr="003F6B97">
        <w:t xml:space="preserve">#define      </w:t>
      </w:r>
      <w:r w:rsidRPr="003F6B97">
        <w:rPr>
          <w:rFonts w:cs="Arial"/>
        </w:rPr>
        <w:t>PIN_INFO</w:t>
      </w:r>
      <w:r w:rsidRPr="003F6B97">
        <w:t>_CURRENT_VERSION            6</w:t>
      </w:r>
    </w:p>
    <w:p w:rsidR="00D252DC" w:rsidRPr="003F6B97" w:rsidRDefault="00D252DC" w:rsidP="008C0AAE">
      <w:pPr>
        <w:pStyle w:val="CodeBody"/>
        <w:ind w:left="0" w:right="0"/>
        <w:rPr>
          <w:rFonts w:cs="Arial"/>
        </w:rPr>
      </w:pPr>
    </w:p>
    <w:p w:rsidR="00D252DC" w:rsidRPr="003F6B97" w:rsidRDefault="00D252DC" w:rsidP="008C0AAE">
      <w:pPr>
        <w:pStyle w:val="CodeBody"/>
        <w:ind w:left="0" w:right="0"/>
        <w:rPr>
          <w:rFonts w:cs="Arial"/>
          <w:bCs/>
        </w:rPr>
      </w:pPr>
      <w:r w:rsidRPr="003F6B97">
        <w:rPr>
          <w:rFonts w:cs="Arial"/>
          <w:bCs/>
        </w:rPr>
        <w:t>#define      PIN_INFO_REQUIRE_SECURE_ENTRY       1</w:t>
      </w:r>
    </w:p>
    <w:p w:rsidR="00D252DC" w:rsidRPr="003F6B97" w:rsidRDefault="00D252DC" w:rsidP="008C0AAE">
      <w:pPr>
        <w:pStyle w:val="CodeBody"/>
        <w:ind w:left="0" w:right="0"/>
        <w:rPr>
          <w:rFonts w:cs="Arial"/>
        </w:rPr>
      </w:pPr>
    </w:p>
    <w:p w:rsidR="00D252DC" w:rsidRPr="003F6B97" w:rsidRDefault="00D252DC" w:rsidP="008C0AAE">
      <w:pPr>
        <w:pStyle w:val="CodeBody"/>
        <w:ind w:left="0" w:right="0"/>
        <w:rPr>
          <w:rFonts w:cs="Arial"/>
        </w:rPr>
      </w:pPr>
      <w:r w:rsidRPr="003F6B97">
        <w:rPr>
          <w:rFonts w:cs="Arial"/>
        </w:rPr>
        <w:t>typedef struct _PIN_INFO</w:t>
      </w:r>
    </w:p>
    <w:p w:rsidR="00D252DC" w:rsidRPr="003F6B97" w:rsidRDefault="00D252DC" w:rsidP="008C0AAE">
      <w:pPr>
        <w:pStyle w:val="CodeBody"/>
        <w:ind w:left="0" w:right="0"/>
        <w:rPr>
          <w:rFonts w:cs="Arial"/>
        </w:rPr>
      </w:pPr>
      <w:r w:rsidRPr="003F6B97">
        <w:rPr>
          <w:rFonts w:cs="Arial"/>
        </w:rPr>
        <w:t>{</w:t>
      </w:r>
    </w:p>
    <w:p w:rsidR="00D252DC" w:rsidRPr="003F6B97" w:rsidRDefault="00D252DC" w:rsidP="008C0AAE">
      <w:pPr>
        <w:pStyle w:val="CodeBody"/>
        <w:ind w:left="0" w:right="0"/>
        <w:rPr>
          <w:rFonts w:cs="Arial"/>
        </w:rPr>
      </w:pPr>
      <w:r w:rsidRPr="003F6B97">
        <w:rPr>
          <w:rFonts w:cs="Arial"/>
        </w:rPr>
        <w:t xml:space="preserve">    DWORD                   dwVersion;</w:t>
      </w:r>
    </w:p>
    <w:p w:rsidR="00D252DC" w:rsidRPr="003F6B97" w:rsidRDefault="00D252DC" w:rsidP="008C0AAE">
      <w:pPr>
        <w:pStyle w:val="CodeBody"/>
        <w:ind w:left="0" w:right="0"/>
        <w:rPr>
          <w:rFonts w:cs="Arial"/>
        </w:rPr>
      </w:pPr>
      <w:r w:rsidRPr="003F6B97">
        <w:rPr>
          <w:rFonts w:cs="Arial"/>
        </w:rPr>
        <w:t xml:space="preserve">    SECRET_TYPE             PinType;</w:t>
      </w:r>
    </w:p>
    <w:p w:rsidR="00D252DC" w:rsidRPr="003F6B97" w:rsidRDefault="00D252DC" w:rsidP="008C0AAE">
      <w:pPr>
        <w:pStyle w:val="CodeBody"/>
        <w:ind w:left="0" w:right="0"/>
        <w:rPr>
          <w:rFonts w:cs="Arial"/>
        </w:rPr>
      </w:pPr>
      <w:r w:rsidRPr="003F6B97">
        <w:rPr>
          <w:rFonts w:cs="Arial"/>
        </w:rPr>
        <w:t xml:space="preserve">    SECRET_PURPOSE          PinPurpose;</w:t>
      </w:r>
    </w:p>
    <w:p w:rsidR="00D252DC" w:rsidRPr="003F6B97" w:rsidRDefault="00D252DC" w:rsidP="008C0AAE">
      <w:pPr>
        <w:pStyle w:val="CodeBody"/>
        <w:ind w:left="0" w:right="0"/>
        <w:rPr>
          <w:rFonts w:cs="Arial"/>
        </w:rPr>
      </w:pPr>
      <w:r w:rsidRPr="003F6B97">
        <w:rPr>
          <w:rFonts w:cs="Arial"/>
        </w:rPr>
        <w:t xml:space="preserve">    PIN_SET                 dwChangePermission;</w:t>
      </w:r>
    </w:p>
    <w:p w:rsidR="00D252DC" w:rsidRPr="003F6B97" w:rsidRDefault="00D252DC" w:rsidP="008C0AAE">
      <w:pPr>
        <w:pStyle w:val="CodeBody"/>
        <w:ind w:left="0" w:right="0"/>
        <w:rPr>
          <w:rFonts w:cs="Arial"/>
        </w:rPr>
      </w:pPr>
      <w:r w:rsidRPr="003F6B97">
        <w:rPr>
          <w:rFonts w:cs="Arial"/>
        </w:rPr>
        <w:t xml:space="preserve">    PIN_SET                 dwUnblockPermission;</w:t>
      </w:r>
    </w:p>
    <w:p w:rsidR="00D252DC" w:rsidRPr="003F6B97" w:rsidRDefault="00D252DC" w:rsidP="008C0AAE">
      <w:pPr>
        <w:pStyle w:val="CodeBody"/>
        <w:ind w:left="0" w:right="0"/>
        <w:rPr>
          <w:rFonts w:cs="Arial"/>
        </w:rPr>
      </w:pPr>
      <w:r w:rsidRPr="003F6B97">
        <w:rPr>
          <w:rFonts w:cs="Arial"/>
        </w:rPr>
        <w:t xml:space="preserve">    PIN_CACHE_POLICY        PinCachePolicy;</w:t>
      </w:r>
    </w:p>
    <w:p w:rsidR="00D252DC" w:rsidRPr="003F6B97" w:rsidRDefault="00D252DC" w:rsidP="008C0AAE">
      <w:pPr>
        <w:pStyle w:val="CodeBody"/>
        <w:ind w:left="0" w:right="0"/>
        <w:rPr>
          <w:rFonts w:cs="Arial"/>
        </w:rPr>
      </w:pPr>
      <w:r w:rsidRPr="003F6B97">
        <w:rPr>
          <w:rFonts w:cs="Arial"/>
        </w:rPr>
        <w:t xml:space="preserve">    DWORD                   dwFlags;</w:t>
      </w:r>
    </w:p>
    <w:p w:rsidR="00D252DC" w:rsidRPr="003F6B97" w:rsidRDefault="00D252DC" w:rsidP="008C0AAE">
      <w:pPr>
        <w:pStyle w:val="CodeBody"/>
        <w:ind w:left="0" w:right="0"/>
        <w:rPr>
          <w:rFonts w:cs="Arial"/>
        </w:rPr>
      </w:pPr>
    </w:p>
    <w:p w:rsidR="00D252DC" w:rsidRPr="003F6B97" w:rsidRDefault="00D252DC" w:rsidP="008C0AAE">
      <w:pPr>
        <w:pStyle w:val="CodeBody"/>
        <w:ind w:left="0" w:right="0"/>
      </w:pPr>
      <w:r w:rsidRPr="003F6B97">
        <w:rPr>
          <w:rFonts w:cs="Arial"/>
        </w:rPr>
        <w:t>} PIN_INFO, *PPIN_INFO;</w:t>
      </w:r>
    </w:p>
    <w:p w:rsidR="00D252DC" w:rsidRPr="003F6B97" w:rsidRDefault="00D252DC" w:rsidP="005704BE">
      <w:pPr>
        <w:pStyle w:val="Le"/>
      </w:pPr>
    </w:p>
    <w:p w:rsidR="00D252DC" w:rsidRPr="003F6B97" w:rsidRDefault="00D252DC" w:rsidP="005704BE">
      <w:pPr>
        <w:pStyle w:val="BodyText"/>
      </w:pPr>
      <w:r w:rsidRPr="003F6B97">
        <w:t>dwUnblockPermission is a bit-mask that describes which PINs have permission to unblock the PIN. The permission is based on a bit-wise ‘or’ of the specified PINs. For an unblock operation, any self-reference should be ignored by the card minidriver. The ROLE_USER would have an update permission bit mask of 0x00000100, meaning it can be unblocked by ROLE_ADMIN. ROLE_ADMIN has an update permission of 0x00000000, meaning it cannot be unblocked. dwChangePermission is an analog to dwUpdatePermission that describes which PINs have access to change another PIN. For example, ROLE_USER has a change permission bit mask of 0x00000010, and ROLE_ADMIN has 0x00000100.</w:t>
      </w:r>
    </w:p>
    <w:p w:rsidR="00D252DC" w:rsidRDefault="00D252DC" w:rsidP="005704BE">
      <w:pPr>
        <w:pStyle w:val="BodyText"/>
      </w:pPr>
      <w:r w:rsidRPr="003F6B97">
        <w:t>The dwFlags field contains PIN flags. Currently only one flag is defined: PIN_INFO_REQUIRE_SECURE_ENTRY. This flag indicates to the BaseCSP/KSP whether a secure desktop is required for PIN entry.</w:t>
      </w:r>
    </w:p>
    <w:p w:rsidR="00D252DC" w:rsidRPr="003F6B97" w:rsidRDefault="00D252DC" w:rsidP="005704BE">
      <w:pPr>
        <w:pStyle w:val="BodyText"/>
      </w:pPr>
      <w:r>
        <w:t>Note that it is possible by using this structure to give ROLE_EVERYONE permission to change or unblock a PIN. We do not recommend this, and no mechanism is provided in the minidriver API to allow ROLE_EVERYONE to change or unblock a PIN.</w:t>
      </w:r>
    </w:p>
    <w:p w:rsidR="00D252DC" w:rsidRPr="003F6B97" w:rsidRDefault="00D252DC" w:rsidP="00FB3F2B">
      <w:pPr>
        <w:pStyle w:val="Heading3"/>
      </w:pPr>
      <w:bookmarkStart w:id="312" w:name="_Toc171234715"/>
      <w:bookmarkStart w:id="313" w:name="_Toc177361025"/>
      <w:bookmarkStart w:id="314" w:name="_Toc192484404"/>
      <w:r w:rsidRPr="003F6B97">
        <w:t>CardAuthenticatePin</w:t>
      </w:r>
      <w:bookmarkStart w:id="315" w:name="_Toc163611447"/>
      <w:bookmarkEnd w:id="312"/>
      <w:bookmarkEnd w:id="313"/>
      <w:bookmarkEnd w:id="314"/>
      <w:bookmarkEnd w:id="315"/>
    </w:p>
    <w:p w:rsidR="00D252DC" w:rsidRPr="003F6B97" w:rsidRDefault="00D252DC" w:rsidP="00CB7A08">
      <w:pPr>
        <w:pStyle w:val="FunctionTitle"/>
      </w:pPr>
      <w:r w:rsidRPr="003F6B97">
        <w:t>Description:</w:t>
      </w:r>
    </w:p>
    <w:p w:rsidR="00D252DC" w:rsidRPr="003F6B97" w:rsidRDefault="00D252DC" w:rsidP="005704BE">
      <w:pPr>
        <w:pStyle w:val="BodyTextIndent"/>
      </w:pPr>
      <w:r w:rsidRPr="003F6B97">
        <w:t>CardAuthenticatePin submits a PIN value as a string to the card to establish the user’s identity and to satisfy access conditions for an operation to be undertaken on the behalf of the user. Submission of a PIN to the card may involve some processing by the card minidriver to render the PIN information to a card-specific form:</w:t>
      </w:r>
    </w:p>
    <w:p w:rsidR="00D252DC" w:rsidRPr="00F263A4" w:rsidRDefault="00D252DC" w:rsidP="00F263A4">
      <w:pPr>
        <w:pStyle w:val="CodeBody"/>
        <w:ind w:left="360" w:right="0"/>
        <w:rPr>
          <w:bCs/>
        </w:rPr>
      </w:pPr>
      <w:r w:rsidRPr="00F263A4">
        <w:rPr>
          <w:bCs/>
        </w:rPr>
        <w:t>DWORD WINAPI CardAuthenticatePin(</w:t>
      </w:r>
    </w:p>
    <w:p w:rsidR="00D252DC" w:rsidRPr="00F263A4" w:rsidRDefault="00D252DC" w:rsidP="00F263A4">
      <w:pPr>
        <w:pStyle w:val="CodeBody"/>
        <w:ind w:left="360" w:right="0"/>
        <w:rPr>
          <w:bCs/>
        </w:rPr>
      </w:pPr>
      <w:r w:rsidRPr="00F263A4">
        <w:rPr>
          <w:bCs/>
        </w:rPr>
        <w:tab/>
        <w:t>IN   PCARD_DATA      pCardData,</w:t>
      </w:r>
    </w:p>
    <w:p w:rsidR="00D252DC" w:rsidRPr="00F263A4" w:rsidRDefault="00D252DC" w:rsidP="00F263A4">
      <w:pPr>
        <w:pStyle w:val="CodeBody"/>
        <w:ind w:left="360" w:right="0"/>
        <w:rPr>
          <w:bCs/>
        </w:rPr>
      </w:pPr>
      <w:r w:rsidRPr="00F263A4">
        <w:rPr>
          <w:bCs/>
        </w:rPr>
        <w:tab/>
        <w:t>__in LPWSTR          pwszUserId,</w:t>
      </w:r>
    </w:p>
    <w:p w:rsidR="00D252DC" w:rsidRPr="00F263A4" w:rsidRDefault="00D252DC" w:rsidP="00F263A4">
      <w:pPr>
        <w:pStyle w:val="CodeBody"/>
        <w:ind w:left="360" w:right="0"/>
        <w:rPr>
          <w:bCs/>
        </w:rPr>
      </w:pPr>
      <w:r w:rsidRPr="00F263A4">
        <w:rPr>
          <w:bCs/>
        </w:rPr>
        <w:tab/>
        <w:t>IN   PBYTE           pbPinData,</w:t>
      </w:r>
    </w:p>
    <w:p w:rsidR="00D252DC" w:rsidRPr="00F263A4" w:rsidRDefault="00D252DC" w:rsidP="00F263A4">
      <w:pPr>
        <w:pStyle w:val="CodeBody"/>
        <w:ind w:left="360" w:right="0"/>
        <w:rPr>
          <w:bCs/>
        </w:rPr>
      </w:pPr>
      <w:r w:rsidRPr="00F263A4">
        <w:rPr>
          <w:bCs/>
        </w:rPr>
        <w:tab/>
        <w:t>IN   DWORD           cbPinData,</w:t>
      </w:r>
    </w:p>
    <w:p w:rsidR="00D252DC" w:rsidRPr="00F263A4" w:rsidRDefault="00D252DC" w:rsidP="00F263A4">
      <w:pPr>
        <w:pStyle w:val="CodeBody"/>
        <w:ind w:left="360" w:right="0"/>
        <w:rPr>
          <w:bCs/>
        </w:rPr>
      </w:pPr>
      <w:r w:rsidRPr="00F263A4">
        <w:rPr>
          <w:bCs/>
        </w:rPr>
        <w:tab/>
        <w:t>OUT  OPTIONAL PDWORD pdwcAttemptsRemaining</w:t>
      </w:r>
    </w:p>
    <w:p w:rsidR="00D252DC" w:rsidRPr="00F263A4" w:rsidRDefault="00D252DC" w:rsidP="00F263A4">
      <w:pPr>
        <w:pStyle w:val="CodeBody"/>
        <w:ind w:left="360" w:right="0"/>
        <w:rPr>
          <w:bCs/>
        </w:rPr>
      </w:pPr>
      <w:r w:rsidRPr="00F263A4">
        <w:rPr>
          <w:bCs/>
        </w:rPr>
        <w:t>);</w:t>
      </w:r>
    </w:p>
    <w:p w:rsidR="00D252DC" w:rsidRPr="003F6B97" w:rsidRDefault="00D252DC" w:rsidP="00CB7A08">
      <w:pPr>
        <w:pStyle w:val="FunctionTitle"/>
      </w:pPr>
      <w:r w:rsidRPr="003F6B97">
        <w:t>Input:</w:t>
      </w:r>
    </w:p>
    <w:p w:rsidR="00D252DC" w:rsidRPr="003F6B97" w:rsidRDefault="00D252DC" w:rsidP="005704BE">
      <w:pPr>
        <w:pStyle w:val="Input2"/>
      </w:pPr>
      <w:r w:rsidRPr="003F6B97">
        <w:t>pCardData</w:t>
      </w:r>
      <w:r w:rsidRPr="003F6B97">
        <w:tab/>
        <w:t>Context information for the call. See CardAcquireContext().</w:t>
      </w:r>
    </w:p>
    <w:p w:rsidR="00D252DC" w:rsidRPr="003F6B97" w:rsidRDefault="00D252DC" w:rsidP="005704BE">
      <w:pPr>
        <w:pStyle w:val="Input2"/>
      </w:pPr>
      <w:r w:rsidRPr="003F6B97">
        <w:t>pwszUserId</w:t>
      </w:r>
      <w:r w:rsidRPr="003F6B97">
        <w:tab/>
        <w:t>String indicating the card principal associated with the PIN.</w:t>
      </w:r>
    </w:p>
    <w:p w:rsidR="00D252DC" w:rsidRPr="003F6B97" w:rsidRDefault="00D252DC" w:rsidP="005704BE">
      <w:pPr>
        <w:pStyle w:val="Input2"/>
      </w:pPr>
      <w:r w:rsidRPr="003F6B97">
        <w:t>pbPinData</w:t>
      </w:r>
      <w:r w:rsidRPr="003F6B97">
        <w:tab/>
        <w:t>Pointer to a buffer containing the PIN information.</w:t>
      </w:r>
    </w:p>
    <w:p w:rsidR="00D252DC" w:rsidRPr="003F6B97" w:rsidRDefault="00D252DC" w:rsidP="005704BE">
      <w:pPr>
        <w:pStyle w:val="Input2"/>
      </w:pPr>
      <w:r w:rsidRPr="003F6B97">
        <w:t>cbPinData</w:t>
      </w:r>
      <w:r w:rsidRPr="003F6B97">
        <w:tab/>
        <w:t>Byte count of the data in the PIN information buffer.</w:t>
      </w:r>
    </w:p>
    <w:p w:rsidR="00D252DC" w:rsidRPr="003F6B97" w:rsidRDefault="00D252DC" w:rsidP="005704BE">
      <w:pPr>
        <w:pStyle w:val="Input2"/>
      </w:pPr>
      <w:r w:rsidRPr="003F6B97">
        <w:t>pdwcAttemptsRemaining</w:t>
      </w:r>
      <w:r w:rsidRPr="003F6B97">
        <w:tab/>
        <w:t xml:space="preserve">Count of times that an incorrect PIN </w:t>
      </w:r>
      <w:r>
        <w:t xml:space="preserve">can </w:t>
      </w:r>
      <w:r w:rsidRPr="003F6B97">
        <w:t>be presented to the card before the card is locked. The card minidriver tests this value for NULL before attempting to use it.</w:t>
      </w:r>
    </w:p>
    <w:p w:rsidR="00D252DC" w:rsidRPr="003F6B97" w:rsidRDefault="00D252DC" w:rsidP="00CB7A08">
      <w:pPr>
        <w:pStyle w:val="FunctionTitle"/>
      </w:pPr>
      <w:r w:rsidRPr="003F6B97">
        <w:t>Output:</w:t>
      </w:r>
    </w:p>
    <w:p w:rsidR="00D252DC" w:rsidRPr="003F6B97" w:rsidRDefault="00D252DC" w:rsidP="005704BE">
      <w:pPr>
        <w:pStyle w:val="Input2"/>
      </w:pPr>
      <w:r w:rsidRPr="003F6B97">
        <w:t>Return value</w:t>
      </w:r>
      <w:r w:rsidRPr="003F6B97">
        <w:tab/>
        <w:t>Zero on success; otherwise, nonzero.</w:t>
      </w:r>
    </w:p>
    <w:p w:rsidR="00D252DC" w:rsidRPr="003F6B97" w:rsidRDefault="00D252DC" w:rsidP="00CB7A08">
      <w:pPr>
        <w:pStyle w:val="FunctionTitle"/>
      </w:pPr>
      <w:r w:rsidRPr="003F6B97">
        <w:t>Comments:</w:t>
      </w:r>
    </w:p>
    <w:p w:rsidR="00D252DC" w:rsidRPr="003F6B97" w:rsidRDefault="00D252DC" w:rsidP="005704BE">
      <w:pPr>
        <w:pStyle w:val="BodyTextIndent"/>
      </w:pPr>
      <w:r w:rsidRPr="003F6B97">
        <w:t>The allowable values for the pwszUserId are wszCARD_USER_USER or wszCARD_USER_ADMINISTRATOR as defined in cardmod.h.</w:t>
      </w:r>
    </w:p>
    <w:p w:rsidR="00D252DC" w:rsidRPr="003F6B97" w:rsidRDefault="00D252DC" w:rsidP="005704BE">
      <w:pPr>
        <w:pStyle w:val="BodyTextIndent"/>
      </w:pPr>
      <w:r w:rsidRPr="003F6B97">
        <w:t>For any other pwszUserId value, CardAuthenticatePin should return SCARD_E_INVALID_PARAMETER.</w:t>
      </w:r>
    </w:p>
    <w:p w:rsidR="00D252DC" w:rsidRDefault="00D252DC" w:rsidP="005704BE">
      <w:pPr>
        <w:pStyle w:val="BodyTextIndent"/>
        <w:rPr>
          <w:color w:val="000000"/>
          <w:sz w:val="24"/>
          <w:szCs w:val="24"/>
        </w:rPr>
      </w:pPr>
      <w:r>
        <w:t xml:space="preserve">This API returns </w:t>
      </w:r>
      <w:r w:rsidRPr="00612812">
        <w:rPr>
          <w:color w:val="000000"/>
          <w:sz w:val="24"/>
          <w:szCs w:val="24"/>
        </w:rPr>
        <w:t>SCARD_E_INVALID_PARAMETER for external PINs</w:t>
      </w:r>
      <w:r>
        <w:rPr>
          <w:color w:val="000000"/>
          <w:sz w:val="24"/>
          <w:szCs w:val="24"/>
        </w:rPr>
        <w:t xml:space="preserve"> or empty PINs</w:t>
      </w:r>
      <w:r w:rsidRPr="00612812">
        <w:rPr>
          <w:color w:val="000000"/>
          <w:sz w:val="24"/>
          <w:szCs w:val="24"/>
        </w:rPr>
        <w:t>. This API is deprecated by CardAuthenticateEx</w:t>
      </w:r>
      <w:r>
        <w:rPr>
          <w:color w:val="000000"/>
          <w:sz w:val="24"/>
          <w:szCs w:val="24"/>
        </w:rPr>
        <w:t>,</w:t>
      </w:r>
      <w:r w:rsidRPr="00612812">
        <w:rPr>
          <w:color w:val="000000"/>
          <w:sz w:val="24"/>
          <w:szCs w:val="24"/>
        </w:rPr>
        <w:t xml:space="preserve"> which is </w:t>
      </w:r>
      <w:r>
        <w:rPr>
          <w:color w:val="000000"/>
          <w:sz w:val="24"/>
          <w:szCs w:val="24"/>
        </w:rPr>
        <w:t xml:space="preserve">the </w:t>
      </w:r>
      <w:r w:rsidRPr="00612812">
        <w:rPr>
          <w:color w:val="000000"/>
          <w:sz w:val="24"/>
          <w:szCs w:val="24"/>
        </w:rPr>
        <w:t>recommended API for all PIN types</w:t>
      </w:r>
      <w:r>
        <w:rPr>
          <w:color w:val="000000"/>
          <w:sz w:val="24"/>
          <w:szCs w:val="24"/>
        </w:rPr>
        <w:t>.</w:t>
      </w:r>
    </w:p>
    <w:p w:rsidR="00D252DC" w:rsidRPr="003F6B97" w:rsidRDefault="00D252DC" w:rsidP="005704BE">
      <w:pPr>
        <w:pStyle w:val="BodyTextIndent"/>
      </w:pPr>
      <w:r w:rsidRPr="003F6B97">
        <w:rPr>
          <w:b/>
        </w:rPr>
        <w:t>Note:</w:t>
      </w:r>
      <w:r w:rsidRPr="003F6B97">
        <w:t xml:space="preserve"> Challenge/response is the preferred mechanism for administrator authentication to the card and the only authentication mode that Windows uses to authenticate an administrator.</w:t>
      </w:r>
    </w:p>
    <w:p w:rsidR="00D252DC" w:rsidRPr="003F6B97" w:rsidRDefault="00D252DC" w:rsidP="005704BE">
      <w:pPr>
        <w:pStyle w:val="BodyTextIndent"/>
        <w:rPr>
          <w:lang w:eastAsia="ro-RO"/>
        </w:rPr>
      </w:pPr>
      <w:r w:rsidRPr="003F6B97">
        <w:rPr>
          <w:lang w:eastAsia="ro-RO"/>
        </w:rPr>
        <w:t>If an incorrect PIN is presented, this function returns SCARD_W_WRONG_CHV, and if the pdwcAttemptsRemaining parameter is non-NULL, it returns the number of remaining attempts. On the last allowed attempt, the function returns SCARD_W_WRONG_CHV and the pdwcAttemptsRemaining parameter returns zero. For all attempts beyond the allowed number, the function returns SCARD_W_CHV_BLOCKED and the pdwcAttemptsRemaining parameter returns zero.</w:t>
      </w:r>
    </w:p>
    <w:p w:rsidR="00D252DC" w:rsidRPr="003F6B97" w:rsidRDefault="00D252DC" w:rsidP="005704BE">
      <w:pPr>
        <w:pStyle w:val="BodyTextIndent"/>
      </w:pPr>
      <w:r w:rsidRPr="003F6B97">
        <w:t>Implementations that do not support returning the count of remaining authentication attempts should return -1 for this value if pdwcAttemptsRemaining is non-NULL.</w:t>
      </w:r>
    </w:p>
    <w:p w:rsidR="00D252DC" w:rsidRPr="003F6B97" w:rsidRDefault="00D252DC" w:rsidP="005704BE">
      <w:pPr>
        <w:pStyle w:val="BodyTextIndent"/>
        <w:rPr>
          <w:lang w:eastAsia="ro-RO"/>
        </w:rPr>
      </w:pPr>
      <w:r w:rsidRPr="003F6B97">
        <w:t xml:space="preserve">If the pointer to pbPinData is NULL, the call fails with the </w:t>
      </w:r>
      <w:r w:rsidRPr="003F6B97">
        <w:rPr>
          <w:lang w:eastAsia="ro-RO"/>
        </w:rPr>
        <w:t>SCARD_E_INVALID_PARAMETER error code.</w:t>
      </w:r>
      <w:r>
        <w:rPr>
          <w:lang w:eastAsia="ro-RO"/>
        </w:rPr>
        <w:t xml:space="preserve"> </w:t>
      </w:r>
    </w:p>
    <w:p w:rsidR="00D252DC" w:rsidRPr="003F6B97" w:rsidRDefault="00D252DC" w:rsidP="005704BE">
      <w:pPr>
        <w:pStyle w:val="BodyTextIndent"/>
        <w:rPr>
          <w:lang w:eastAsia="ro-RO"/>
        </w:rPr>
      </w:pPr>
      <w:r w:rsidRPr="003F6B97">
        <w:rPr>
          <w:lang w:eastAsia="ro-RO"/>
        </w:rPr>
        <w:t>The card minidriver should implement all card data validation tests on pbPinData and cbPinData as follows:</w:t>
      </w:r>
    </w:p>
    <w:p w:rsidR="00D252DC" w:rsidRPr="00FB3F2B" w:rsidRDefault="00D252DC" w:rsidP="00FB3F2B">
      <w:pPr>
        <w:pStyle w:val="BulletList2"/>
      </w:pPr>
      <w:r w:rsidRPr="00FB3F2B">
        <w:t>If pbPinData is NULL, it should return SCARD_E_INVALID_PARAMETER.</w:t>
      </w:r>
    </w:p>
    <w:p w:rsidR="00D252DC" w:rsidRPr="00FB3F2B" w:rsidRDefault="00D252DC" w:rsidP="00FB3F2B">
      <w:pPr>
        <w:pStyle w:val="BulletList2"/>
      </w:pPr>
      <w:r w:rsidRPr="00FB3F2B">
        <w:t xml:space="preserve">If inconsistencies are found (such as </w:t>
      </w:r>
      <w:r>
        <w:t xml:space="preserve">the </w:t>
      </w:r>
      <w:r w:rsidRPr="00FB3F2B">
        <w:t>actual PIN doesn’t match the PIN length (PIN length is 0xFFFFFFFF and so on), then it should return SCARD_W_WRONG_CHV without presenting a PIN to the card and without decrementing the PIN counter.</w:t>
      </w:r>
    </w:p>
    <w:p w:rsidR="00D252DC" w:rsidRPr="003F6B97" w:rsidRDefault="00D252DC" w:rsidP="00FB3F2B">
      <w:pPr>
        <w:pStyle w:val="Heading3"/>
      </w:pPr>
      <w:bookmarkStart w:id="316" w:name="_Toc171234716"/>
      <w:bookmarkStart w:id="317" w:name="_Toc177361026"/>
      <w:bookmarkStart w:id="318" w:name="_Toc192484405"/>
      <w:r w:rsidRPr="003F6B97">
        <w:t>CardGetChallenge</w:t>
      </w:r>
      <w:bookmarkEnd w:id="316"/>
      <w:bookmarkEnd w:id="317"/>
      <w:bookmarkEnd w:id="318"/>
    </w:p>
    <w:p w:rsidR="00D252DC" w:rsidRPr="003F6B97" w:rsidRDefault="00D252DC" w:rsidP="00CB7A08">
      <w:pPr>
        <w:pStyle w:val="FunctionTitle"/>
      </w:pPr>
      <w:r w:rsidRPr="003F6B97">
        <w:t>Description:</w:t>
      </w:r>
    </w:p>
    <w:p w:rsidR="00D252DC" w:rsidRPr="003F6B97" w:rsidRDefault="00D252DC" w:rsidP="005704BE">
      <w:pPr>
        <w:pStyle w:val="BodyTextIndent"/>
      </w:pPr>
      <w:r w:rsidRPr="003F6B97">
        <w:t xml:space="preserve">A card principal </w:t>
      </w:r>
      <w:r>
        <w:t xml:space="preserve">can </w:t>
      </w:r>
      <w:r w:rsidRPr="003F6B97">
        <w:t>be authenticated by using either a PIN or a challenge/response protocol in which the card generates a block of challenge data by using its administrative key. The authenticating caller must compute the response to the challenge by using shared knowledge of that key and submit the response back to the card. If the response is correct, the principal is authenticated to the card:</w:t>
      </w:r>
    </w:p>
    <w:p w:rsidR="00D252DC" w:rsidRPr="00F263A4" w:rsidRDefault="00D252DC" w:rsidP="00F263A4">
      <w:pPr>
        <w:pStyle w:val="CodeBody"/>
        <w:ind w:left="360" w:right="0"/>
        <w:rPr>
          <w:bCs/>
        </w:rPr>
      </w:pPr>
      <w:r w:rsidRPr="00F263A4">
        <w:rPr>
          <w:bCs/>
        </w:rPr>
        <w:t>DWORD WINAPI CardGetChallenge(</w:t>
      </w:r>
    </w:p>
    <w:p w:rsidR="00D252DC" w:rsidRPr="00F263A4" w:rsidRDefault="00D252DC" w:rsidP="00F263A4">
      <w:pPr>
        <w:pStyle w:val="CodeBody"/>
        <w:ind w:left="360" w:right="0"/>
        <w:rPr>
          <w:bCs/>
        </w:rPr>
      </w:pPr>
      <w:r w:rsidRPr="00F263A4">
        <w:rPr>
          <w:bCs/>
        </w:rPr>
        <w:tab/>
        <w:t>IN  PCARD_DATA pCardData,</w:t>
      </w:r>
    </w:p>
    <w:p w:rsidR="00D252DC" w:rsidRPr="00F263A4" w:rsidRDefault="00D252DC" w:rsidP="00F263A4">
      <w:pPr>
        <w:pStyle w:val="CodeBody"/>
        <w:ind w:left="360" w:right="0"/>
        <w:rPr>
          <w:bCs/>
        </w:rPr>
      </w:pPr>
      <w:r w:rsidRPr="00F263A4">
        <w:rPr>
          <w:bCs/>
        </w:rPr>
        <w:tab/>
        <w:t>OUT PBYTE     *ppbChallengeData,</w:t>
      </w:r>
    </w:p>
    <w:p w:rsidR="00D252DC" w:rsidRPr="00F263A4" w:rsidRDefault="00D252DC" w:rsidP="00F263A4">
      <w:pPr>
        <w:pStyle w:val="CodeBody"/>
        <w:ind w:left="360" w:right="0"/>
        <w:rPr>
          <w:bCs/>
        </w:rPr>
      </w:pPr>
      <w:r w:rsidRPr="00F263A4">
        <w:rPr>
          <w:bCs/>
        </w:rPr>
        <w:tab/>
        <w:t>OUT PDWORD     pcbChallengeData</w:t>
      </w:r>
    </w:p>
    <w:p w:rsidR="00D252DC" w:rsidRPr="00F263A4" w:rsidRDefault="00D252DC" w:rsidP="00F263A4">
      <w:pPr>
        <w:pStyle w:val="CodeBody"/>
        <w:ind w:left="360" w:right="0"/>
        <w:rPr>
          <w:bCs/>
        </w:rPr>
      </w:pPr>
      <w:r w:rsidRPr="00F263A4">
        <w:rPr>
          <w:bCs/>
        </w:rPr>
        <w:t>);</w:t>
      </w:r>
    </w:p>
    <w:p w:rsidR="00D252DC" w:rsidRPr="003F6B97" w:rsidRDefault="00D252DC" w:rsidP="00CB7A08">
      <w:pPr>
        <w:pStyle w:val="FunctionTitle"/>
      </w:pPr>
      <w:r w:rsidRPr="003F6B97">
        <w:t>Input:</w:t>
      </w:r>
    </w:p>
    <w:p w:rsidR="00D252DC" w:rsidRPr="003F6B97" w:rsidRDefault="00D252DC" w:rsidP="005704BE">
      <w:pPr>
        <w:pStyle w:val="Input2"/>
      </w:pPr>
      <w:r w:rsidRPr="003F6B97">
        <w:t>pCardData</w:t>
      </w:r>
      <w:r w:rsidRPr="003F6B97">
        <w:tab/>
        <w:t>Context information for the call. See CardAcquireContext().</w:t>
      </w:r>
    </w:p>
    <w:p w:rsidR="00D252DC" w:rsidRPr="003F6B97" w:rsidRDefault="00D252DC" w:rsidP="005704BE">
      <w:pPr>
        <w:pStyle w:val="Input2"/>
      </w:pPr>
      <w:r w:rsidRPr="003F6B97">
        <w:t>ppbChallengeData</w:t>
      </w:r>
      <w:r w:rsidRPr="003F6B97">
        <w:tab/>
        <w:t>Pointer to byte pointer to receive the challenge data from the card.</w:t>
      </w:r>
    </w:p>
    <w:p w:rsidR="00D252DC" w:rsidRPr="003F6B97" w:rsidRDefault="00D252DC" w:rsidP="005704BE">
      <w:pPr>
        <w:pStyle w:val="Input2"/>
      </w:pPr>
      <w:r w:rsidRPr="003F6B97">
        <w:t>pcbChallengeData</w:t>
      </w:r>
      <w:r w:rsidRPr="003F6B97">
        <w:tab/>
        <w:t>Byte count of the challenge data.</w:t>
      </w:r>
    </w:p>
    <w:p w:rsidR="00D252DC" w:rsidRPr="003F6B97" w:rsidRDefault="00D252DC" w:rsidP="00CB7A08">
      <w:pPr>
        <w:pStyle w:val="FunctionTitle"/>
      </w:pPr>
      <w:r w:rsidRPr="003F6B97">
        <w:t>Output:</w:t>
      </w:r>
    </w:p>
    <w:p w:rsidR="00D252DC" w:rsidRPr="003F6B97" w:rsidRDefault="00D252DC" w:rsidP="005704BE">
      <w:pPr>
        <w:pStyle w:val="Input2"/>
      </w:pPr>
      <w:r w:rsidRPr="003F6B97">
        <w:t>Return value</w:t>
      </w:r>
      <w:r w:rsidRPr="003F6B97">
        <w:tab/>
        <w:t>Zero on success; otherwise, nonzero.</w:t>
      </w:r>
    </w:p>
    <w:p w:rsidR="00D252DC" w:rsidRPr="003F6B97" w:rsidRDefault="00D252DC" w:rsidP="00CB7A08">
      <w:pPr>
        <w:pStyle w:val="FunctionTitle"/>
      </w:pPr>
      <w:r w:rsidRPr="003F6B97">
        <w:t>Comments:</w:t>
      </w:r>
    </w:p>
    <w:p w:rsidR="00D252DC" w:rsidRPr="003F6B97" w:rsidRDefault="00D252DC" w:rsidP="005704BE">
      <w:pPr>
        <w:pStyle w:val="BodyTextIndent"/>
      </w:pPr>
      <w:r w:rsidRPr="003F6B97">
        <w:t xml:space="preserve">This authentication technique is normally used to establish the context for privileged operations such as unblocking a user’s PIN. For security reasons, </w:t>
      </w:r>
      <w:r>
        <w:t xml:space="preserve">we recommend that </w:t>
      </w:r>
      <w:r w:rsidRPr="003F6B97">
        <w:t xml:space="preserve">implementers of card minidrivers produce a design in which the challenge and response values are not invariant so that these values </w:t>
      </w:r>
      <w:r>
        <w:t>can</w:t>
      </w:r>
      <w:r w:rsidRPr="003F6B97">
        <w:t>not be replayed.</w:t>
      </w:r>
    </w:p>
    <w:p w:rsidR="00D252DC" w:rsidRPr="003F6B97" w:rsidRDefault="00D252DC" w:rsidP="005704BE">
      <w:pPr>
        <w:pStyle w:val="BodyTextIndent"/>
      </w:pPr>
      <w:r w:rsidRPr="003F6B97">
        <w:t xml:space="preserve">The caller </w:t>
      </w:r>
      <w:r>
        <w:t xml:space="preserve">can </w:t>
      </w:r>
      <w:r w:rsidRPr="003F6B97">
        <w:t>elect not to use the challenge value. It is only significant if an authentication has attempted to use it. It is discarded if the next command to the card is not an authentication attempt using it (see CardAuthenticateChallenge). The smart card’s internal operating system should be designed to enforce this behavior.</w:t>
      </w:r>
    </w:p>
    <w:p w:rsidR="00D252DC" w:rsidRPr="003F6B97" w:rsidRDefault="00D252DC" w:rsidP="005704BE">
      <w:pPr>
        <w:pStyle w:val="BodyTextIndent"/>
      </w:pPr>
      <w:r w:rsidRPr="003F6B97">
        <w:t>The challenge buffer is allocated by the card minidriver and freed by the caller by using PFN_CSP_FREE.</w:t>
      </w:r>
    </w:p>
    <w:p w:rsidR="00D252DC" w:rsidRPr="003F6B97" w:rsidRDefault="00D252DC" w:rsidP="00CB7A08">
      <w:pPr>
        <w:pStyle w:val="FunctionTitle"/>
      </w:pPr>
      <w:r w:rsidRPr="003F6B97">
        <w:t>Errors:</w:t>
      </w:r>
    </w:p>
    <w:p w:rsidR="00D252DC" w:rsidRPr="003F6B97" w:rsidRDefault="00D252DC" w:rsidP="005704BE">
      <w:pPr>
        <w:pStyle w:val="BodyTextIndent"/>
      </w:pPr>
      <w:r w:rsidRPr="003F6B97">
        <w:t xml:space="preserve">Conventions specified in section </w:t>
      </w:r>
      <w:r>
        <w:t>2.3.2.2</w:t>
      </w:r>
      <w:r w:rsidRPr="003F6B97">
        <w:t xml:space="preserve"> for error handling should be followed.</w:t>
      </w:r>
    </w:p>
    <w:p w:rsidR="00D252DC" w:rsidRPr="003F6B97" w:rsidRDefault="00D252DC" w:rsidP="00FB3F2B">
      <w:pPr>
        <w:pStyle w:val="Heading3"/>
      </w:pPr>
      <w:bookmarkStart w:id="319" w:name="_Toc171234717"/>
      <w:bookmarkStart w:id="320" w:name="_Toc177361027"/>
      <w:bookmarkStart w:id="321" w:name="_Toc192484406"/>
      <w:r w:rsidRPr="003F6B97">
        <w:t>CardAuthenticateChallenge</w:t>
      </w:r>
      <w:bookmarkEnd w:id="319"/>
      <w:bookmarkEnd w:id="320"/>
      <w:bookmarkEnd w:id="321"/>
    </w:p>
    <w:p w:rsidR="00D252DC" w:rsidRPr="003F6B97" w:rsidRDefault="00D252DC" w:rsidP="00CB7A08">
      <w:pPr>
        <w:pStyle w:val="FunctionTitle"/>
      </w:pPr>
      <w:r w:rsidRPr="003F6B97">
        <w:t>Description:</w:t>
      </w:r>
    </w:p>
    <w:p w:rsidR="00D252DC" w:rsidRPr="003F6B97" w:rsidRDefault="00D252DC" w:rsidP="005704BE">
      <w:pPr>
        <w:pStyle w:val="BodyTextIndent"/>
      </w:pPr>
      <w:r w:rsidRPr="003F6B97">
        <w:t>CardAuthenticateChallenge performs authentication of a card principal by using a challenge/response protocol. The caller of this function must have previously called CardGetChallenge() to get challenge data from the card and computed the correct response data to submit with this call:</w:t>
      </w:r>
    </w:p>
    <w:p w:rsidR="00D252DC" w:rsidRPr="0030588A" w:rsidRDefault="00D252DC" w:rsidP="0030588A">
      <w:pPr>
        <w:pStyle w:val="CodeBody"/>
        <w:ind w:left="360" w:right="0"/>
        <w:rPr>
          <w:bCs/>
        </w:rPr>
      </w:pPr>
      <w:r w:rsidRPr="0030588A">
        <w:rPr>
          <w:bCs/>
        </w:rPr>
        <w:t>DWORD WINAPI CardAuthenticateChallenge(</w:t>
      </w:r>
    </w:p>
    <w:p w:rsidR="00D252DC" w:rsidRPr="0030588A" w:rsidRDefault="00D252DC" w:rsidP="0030588A">
      <w:pPr>
        <w:pStyle w:val="CodeBody"/>
        <w:ind w:left="360" w:right="0"/>
        <w:rPr>
          <w:bCs/>
        </w:rPr>
      </w:pPr>
      <w:r w:rsidRPr="0030588A">
        <w:rPr>
          <w:bCs/>
        </w:rPr>
        <w:tab/>
        <w:t>IN PCARD_DATA       pCardData,</w:t>
      </w:r>
    </w:p>
    <w:p w:rsidR="00D252DC" w:rsidRPr="0030588A" w:rsidRDefault="00D252DC" w:rsidP="0030588A">
      <w:pPr>
        <w:pStyle w:val="CodeBody"/>
        <w:ind w:left="360" w:right="0"/>
        <w:rPr>
          <w:bCs/>
        </w:rPr>
      </w:pPr>
      <w:r w:rsidRPr="0030588A">
        <w:rPr>
          <w:bCs/>
        </w:rPr>
        <w:tab/>
        <w:t>IN PBYTE            pbResponseData,</w:t>
      </w:r>
    </w:p>
    <w:p w:rsidR="00D252DC" w:rsidRPr="0030588A" w:rsidRDefault="00D252DC" w:rsidP="0030588A">
      <w:pPr>
        <w:pStyle w:val="CodeBody"/>
        <w:ind w:left="360" w:right="0"/>
        <w:rPr>
          <w:bCs/>
        </w:rPr>
      </w:pPr>
      <w:r w:rsidRPr="0030588A">
        <w:rPr>
          <w:bCs/>
        </w:rPr>
        <w:tab/>
        <w:t>IN DWORD            cbResponseData,</w:t>
      </w:r>
    </w:p>
    <w:p w:rsidR="00D252DC" w:rsidRPr="0030588A" w:rsidRDefault="00D252DC" w:rsidP="0030588A">
      <w:pPr>
        <w:pStyle w:val="CodeBody"/>
        <w:ind w:left="360" w:right="0"/>
        <w:rPr>
          <w:bCs/>
        </w:rPr>
      </w:pPr>
      <w:r w:rsidRPr="0030588A">
        <w:rPr>
          <w:bCs/>
        </w:rPr>
        <w:tab/>
        <w:t>OUT OPTIONAL PDWORD pcAttemptsRemaining</w:t>
      </w:r>
    </w:p>
    <w:p w:rsidR="00D252DC" w:rsidRPr="0030588A" w:rsidRDefault="00D252DC" w:rsidP="0030588A">
      <w:pPr>
        <w:pStyle w:val="CodeBody"/>
        <w:ind w:left="360" w:right="0"/>
        <w:rPr>
          <w:bCs/>
        </w:rPr>
      </w:pPr>
      <w:r w:rsidRPr="0030588A">
        <w:rPr>
          <w:bCs/>
        </w:rPr>
        <w:t>);</w:t>
      </w:r>
    </w:p>
    <w:p w:rsidR="00D252DC" w:rsidRPr="003F6B97" w:rsidRDefault="00D252DC" w:rsidP="00CB7A08">
      <w:pPr>
        <w:pStyle w:val="FunctionTitle"/>
      </w:pPr>
      <w:r w:rsidRPr="003F6B97">
        <w:t>Input:</w:t>
      </w:r>
    </w:p>
    <w:p w:rsidR="00D252DC" w:rsidRPr="003F6B97" w:rsidRDefault="00D252DC" w:rsidP="005704BE">
      <w:pPr>
        <w:pStyle w:val="Input2"/>
      </w:pPr>
      <w:r w:rsidRPr="003F6B97">
        <w:t>pCardData</w:t>
      </w:r>
      <w:r w:rsidRPr="003F6B97">
        <w:tab/>
        <w:t>Context information for the call. See CardAcquireContext().</w:t>
      </w:r>
    </w:p>
    <w:p w:rsidR="00D252DC" w:rsidRPr="003F6B97" w:rsidRDefault="00D252DC" w:rsidP="005704BE">
      <w:pPr>
        <w:pStyle w:val="Input2"/>
      </w:pPr>
      <w:r w:rsidRPr="003F6B97">
        <w:t>pbResponseData</w:t>
      </w:r>
      <w:r w:rsidRPr="003F6B97">
        <w:tab/>
        <w:t>Pointer to a buffer containing the response data corresponding to the challenge.</w:t>
      </w:r>
    </w:p>
    <w:p w:rsidR="00D252DC" w:rsidRPr="003F6B97" w:rsidRDefault="00D252DC" w:rsidP="005704BE">
      <w:pPr>
        <w:pStyle w:val="Input2"/>
      </w:pPr>
      <w:r w:rsidRPr="003F6B97">
        <w:t>cbResponseData</w:t>
      </w:r>
      <w:r w:rsidRPr="003F6B97">
        <w:tab/>
        <w:t>Byte count of the response data.</w:t>
      </w:r>
    </w:p>
    <w:p w:rsidR="00D252DC" w:rsidRPr="003F6B97" w:rsidRDefault="00D252DC" w:rsidP="005704BE">
      <w:pPr>
        <w:pStyle w:val="Input2"/>
      </w:pPr>
      <w:r w:rsidRPr="003F6B97">
        <w:t>pcAttemptsRemaining</w:t>
      </w:r>
      <w:r w:rsidRPr="003F6B97">
        <w:tab/>
        <w:t xml:space="preserve">Count of times </w:t>
      </w:r>
      <w:r>
        <w:t xml:space="preserve">that </w:t>
      </w:r>
      <w:r w:rsidRPr="003F6B97">
        <w:t xml:space="preserve">authentications to the card </w:t>
      </w:r>
      <w:r>
        <w:t xml:space="preserve">can </w:t>
      </w:r>
      <w:r w:rsidRPr="003F6B97">
        <w:t>fail before the card is locked. The card minidriver tests this pointer for NULL before attempting to use it.</w:t>
      </w:r>
    </w:p>
    <w:p w:rsidR="00D252DC" w:rsidRPr="003F6B97" w:rsidRDefault="00D252DC" w:rsidP="00CB7A08">
      <w:pPr>
        <w:pStyle w:val="FunctionTitle"/>
      </w:pPr>
      <w:r w:rsidRPr="003F6B97">
        <w:t>Output:</w:t>
      </w:r>
    </w:p>
    <w:p w:rsidR="00D252DC" w:rsidRPr="003F6B97" w:rsidRDefault="00D252DC" w:rsidP="005704BE">
      <w:pPr>
        <w:pStyle w:val="Input2"/>
      </w:pPr>
      <w:r w:rsidRPr="003F6B97">
        <w:t>Return value</w:t>
      </w:r>
      <w:r w:rsidRPr="003F6B97">
        <w:tab/>
        <w:t>Zero on success; otherwise, nonzero.</w:t>
      </w:r>
    </w:p>
    <w:p w:rsidR="00D252DC" w:rsidRPr="003F6B97" w:rsidRDefault="00D252DC" w:rsidP="00CB7A08">
      <w:pPr>
        <w:pStyle w:val="FunctionTitle"/>
      </w:pPr>
      <w:r w:rsidRPr="003F6B97">
        <w:t>Comments:</w:t>
      </w:r>
    </w:p>
    <w:p w:rsidR="00D252DC" w:rsidRPr="003F6B97" w:rsidRDefault="00D252DC" w:rsidP="005704BE">
      <w:pPr>
        <w:pStyle w:val="BodyTextIndent"/>
      </w:pPr>
      <w:r w:rsidRPr="003F6B97">
        <w:t>This authentication technique is normally used for establishing the context for privileged operations such as unblocking a user’s PIN.</w:t>
      </w:r>
    </w:p>
    <w:p w:rsidR="00D252DC" w:rsidRPr="003F6B97" w:rsidRDefault="00D252DC" w:rsidP="005704BE">
      <w:pPr>
        <w:pStyle w:val="BodyTextIndent"/>
      </w:pPr>
      <w:r w:rsidRPr="003F6B97">
        <w:t xml:space="preserve">If challenge/response authentication fails, the card minidriver returns SCARD_W_WRONG_CHV. In addition, </w:t>
      </w:r>
      <w:r w:rsidRPr="003F6B97">
        <w:rPr>
          <w:lang w:val="ro-RO" w:eastAsia="ro-RO"/>
        </w:rPr>
        <w:t>if the pdwcAttemptsRemaining parameter is non-NULL, it returns the number of remaining attempts. On the last allowed attempt, the function returns SCARD_W_WRONG_CHV and the pdwcAttemptsRemaining parameter returns zero. For all attempts beyond the allowed number, the function returns SCARD_W_CHV_BLOCKED and the pdwcAttemptsRemaining parameter returns zero.</w:t>
      </w:r>
    </w:p>
    <w:p w:rsidR="00D252DC" w:rsidRPr="003F6B97" w:rsidRDefault="00D252DC" w:rsidP="005704BE">
      <w:pPr>
        <w:pStyle w:val="BodyTextIndent"/>
      </w:pPr>
      <w:r w:rsidRPr="003F6B97">
        <w:t>If CardGetChallenge was not called before calling CardAuthenticateChallenge, then the count of remaining authentication attempts is not decremented.</w:t>
      </w:r>
    </w:p>
    <w:p w:rsidR="00D252DC" w:rsidRPr="003F6B97" w:rsidRDefault="00D252DC" w:rsidP="00F40776">
      <w:pPr>
        <w:pStyle w:val="BodyTextIndent"/>
      </w:pPr>
      <w:r w:rsidRPr="003F6B97">
        <w:t xml:space="preserve">Implementations that do not support returning the count of remaining authentication attempts should always return -1 for this value if pdwcAttemptsRemaining is non-NULL, even when the card </w:t>
      </w:r>
      <w:r>
        <w:t xml:space="preserve">is </w:t>
      </w:r>
      <w:r w:rsidRPr="003F6B97">
        <w:t>blocked.</w:t>
      </w:r>
    </w:p>
    <w:p w:rsidR="00D252DC" w:rsidRPr="003F6B97" w:rsidRDefault="00D252DC" w:rsidP="00F40776">
      <w:pPr>
        <w:pStyle w:val="BodyTextIndent"/>
        <w:keepNext/>
      </w:pPr>
      <w:r w:rsidRPr="003F6B97">
        <w:t>In general:</w:t>
      </w:r>
    </w:p>
    <w:p w:rsidR="00D252DC" w:rsidRPr="00FB3F2B" w:rsidRDefault="00D252DC" w:rsidP="00EF2782">
      <w:pPr>
        <w:pStyle w:val="BulletList2"/>
      </w:pPr>
      <w:r w:rsidRPr="00FB3F2B">
        <w:t xml:space="preserve">Failed authentication attempts should always leave the card in a </w:t>
      </w:r>
      <w:r>
        <w:t>deauthen</w:t>
      </w:r>
      <w:r w:rsidRPr="00FB3F2B">
        <w:t>ticated state.</w:t>
      </w:r>
    </w:p>
    <w:p w:rsidR="00D252DC" w:rsidRPr="00FB3F2B" w:rsidRDefault="00D252DC" w:rsidP="00EF2782">
      <w:pPr>
        <w:pStyle w:val="BulletList2"/>
      </w:pPr>
      <w:r w:rsidRPr="00FB3F2B">
        <w:t>Successful authentication attempts should leave the card authenticated to the authenticated principal.</w:t>
      </w:r>
    </w:p>
    <w:p w:rsidR="00D252DC" w:rsidRPr="003F6B97" w:rsidRDefault="00D252DC" w:rsidP="00FB3F2B">
      <w:pPr>
        <w:pStyle w:val="Heading3"/>
      </w:pPr>
      <w:bookmarkStart w:id="322" w:name="_Toc171234718"/>
      <w:bookmarkStart w:id="323" w:name="_Toc177361028"/>
      <w:bookmarkStart w:id="324" w:name="_Toc192484407"/>
      <w:r w:rsidRPr="003F6B97">
        <w:t>CardDeauthenticate</w:t>
      </w:r>
      <w:bookmarkStart w:id="325" w:name="_Toc163611452"/>
      <w:bookmarkEnd w:id="322"/>
      <w:bookmarkEnd w:id="323"/>
      <w:bookmarkEnd w:id="324"/>
      <w:bookmarkEnd w:id="325"/>
    </w:p>
    <w:p w:rsidR="00D252DC" w:rsidRPr="003F6B97" w:rsidRDefault="00D252DC" w:rsidP="00CB7A08">
      <w:pPr>
        <w:pStyle w:val="FunctionTitle"/>
      </w:pPr>
      <w:r w:rsidRPr="003F6B97">
        <w:t>Description:</w:t>
      </w:r>
    </w:p>
    <w:p w:rsidR="00D252DC" w:rsidRPr="003F6B97" w:rsidRDefault="00D252DC" w:rsidP="005704BE">
      <w:pPr>
        <w:pStyle w:val="BodyTextIndent"/>
      </w:pPr>
      <w:r w:rsidRPr="003F6B97">
        <w:t xml:space="preserve">CardDeauthenticate is an </w:t>
      </w:r>
      <w:r w:rsidRPr="003F6B97">
        <w:rPr>
          <w:i/>
        </w:rPr>
        <w:t>optional</w:t>
      </w:r>
      <w:r w:rsidRPr="003F6B97">
        <w:t xml:space="preserve"> export that should be provided if it is possible within the card minidriver to efficiently reverse the effect of authenticating a user or administrator without resetting the card. If this function is not implemented, the card minidriver should place NULL in the CARD_DATA structure pointer for this function.</w:t>
      </w:r>
    </w:p>
    <w:p w:rsidR="00D252DC" w:rsidRPr="003F6B97" w:rsidRDefault="00D252DC" w:rsidP="005704BE">
      <w:pPr>
        <w:pStyle w:val="BodyTextIndent"/>
      </w:pPr>
      <w:r w:rsidRPr="003F6B97">
        <w:t xml:space="preserve">The CSP/KSP tests this pointer for NULL value before calling it. If it is found NULL, the CSP/KSP </w:t>
      </w:r>
      <w:r>
        <w:t>deauthen</w:t>
      </w:r>
      <w:r w:rsidRPr="003F6B97">
        <w:t>ticates a user by resetting the card. Because a card reset is a time-consuming operation, the card minidriver should implement this function if it can be done:</w:t>
      </w:r>
    </w:p>
    <w:p w:rsidR="00D252DC" w:rsidRPr="0030588A" w:rsidRDefault="00D252DC" w:rsidP="0030588A">
      <w:pPr>
        <w:pStyle w:val="CodeBody"/>
        <w:ind w:left="360" w:right="0"/>
        <w:rPr>
          <w:bCs/>
        </w:rPr>
      </w:pPr>
      <w:r w:rsidRPr="0030588A">
        <w:rPr>
          <w:bCs/>
        </w:rPr>
        <w:t>DWORD WINAPI CardDeauthenticate(</w:t>
      </w:r>
    </w:p>
    <w:p w:rsidR="00D252DC" w:rsidRPr="0030588A" w:rsidRDefault="00D252DC" w:rsidP="0030588A">
      <w:pPr>
        <w:pStyle w:val="CodeBody"/>
        <w:ind w:left="360" w:right="0"/>
        <w:rPr>
          <w:bCs/>
        </w:rPr>
      </w:pPr>
      <w:r w:rsidRPr="0030588A">
        <w:rPr>
          <w:bCs/>
        </w:rPr>
        <w:tab/>
      </w:r>
      <w:r w:rsidRPr="0030588A">
        <w:rPr>
          <w:bCs/>
        </w:rPr>
        <w:tab/>
      </w:r>
      <w:r w:rsidRPr="0030588A">
        <w:rPr>
          <w:bCs/>
        </w:rPr>
        <w:tab/>
      </w:r>
      <w:r w:rsidRPr="0030588A">
        <w:rPr>
          <w:bCs/>
        </w:rPr>
        <w:tab/>
        <w:t>IN   PCARD_DATA pCardData,</w:t>
      </w:r>
    </w:p>
    <w:p w:rsidR="00D252DC" w:rsidRPr="0030588A" w:rsidRDefault="00D252DC" w:rsidP="0030588A">
      <w:pPr>
        <w:pStyle w:val="CodeBody"/>
        <w:ind w:left="360" w:right="0"/>
        <w:rPr>
          <w:bCs/>
          <w:lang w:val="de-DE"/>
        </w:rPr>
      </w:pPr>
      <w:r w:rsidRPr="0030588A">
        <w:rPr>
          <w:bCs/>
        </w:rPr>
        <w:t xml:space="preserve">      </w:t>
      </w:r>
      <w:r w:rsidRPr="0030588A">
        <w:rPr>
          <w:bCs/>
        </w:rPr>
        <w:tab/>
      </w:r>
      <w:r w:rsidRPr="0030588A">
        <w:rPr>
          <w:bCs/>
        </w:rPr>
        <w:tab/>
      </w:r>
      <w:r w:rsidRPr="0030588A">
        <w:rPr>
          <w:bCs/>
        </w:rPr>
        <w:tab/>
      </w:r>
      <w:r w:rsidRPr="0030588A">
        <w:rPr>
          <w:bCs/>
          <w:lang w:val="de-DE"/>
        </w:rPr>
        <w:t>__in LPWSTR     pwszUserId,</w:t>
      </w:r>
    </w:p>
    <w:p w:rsidR="00D252DC" w:rsidRPr="0030588A" w:rsidRDefault="00D252DC" w:rsidP="0030588A">
      <w:pPr>
        <w:pStyle w:val="CodeBody"/>
        <w:ind w:left="360" w:right="0"/>
        <w:rPr>
          <w:bCs/>
          <w:lang w:val="de-DE"/>
        </w:rPr>
      </w:pPr>
      <w:r w:rsidRPr="0030588A">
        <w:rPr>
          <w:bCs/>
          <w:lang w:val="de-DE"/>
        </w:rPr>
        <w:tab/>
      </w:r>
      <w:r w:rsidRPr="0030588A">
        <w:rPr>
          <w:bCs/>
          <w:lang w:val="de-DE"/>
        </w:rPr>
        <w:tab/>
      </w:r>
      <w:r w:rsidRPr="0030588A">
        <w:rPr>
          <w:bCs/>
          <w:lang w:val="de-DE"/>
        </w:rPr>
        <w:tab/>
      </w:r>
      <w:r w:rsidRPr="0030588A">
        <w:rPr>
          <w:bCs/>
          <w:lang w:val="de-DE"/>
        </w:rPr>
        <w:tab/>
        <w:t>IN   DWORD      dwFlags</w:t>
      </w:r>
    </w:p>
    <w:p w:rsidR="00D252DC" w:rsidRPr="0030588A" w:rsidRDefault="00D252DC" w:rsidP="0030588A">
      <w:pPr>
        <w:pStyle w:val="CodeBody"/>
        <w:ind w:left="360" w:right="0"/>
        <w:rPr>
          <w:bCs/>
        </w:rPr>
      </w:pPr>
      <w:r w:rsidRPr="0030588A">
        <w:rPr>
          <w:bCs/>
        </w:rPr>
        <w:t>);</w:t>
      </w:r>
    </w:p>
    <w:p w:rsidR="00D252DC" w:rsidRPr="003F6B97" w:rsidRDefault="00D252DC" w:rsidP="00CB7A08">
      <w:pPr>
        <w:pStyle w:val="FunctionTitle"/>
      </w:pPr>
      <w:r w:rsidRPr="003F6B97">
        <w:t>Input:</w:t>
      </w:r>
    </w:p>
    <w:p w:rsidR="00D252DC" w:rsidRPr="003F6B97" w:rsidRDefault="00D252DC" w:rsidP="005704BE">
      <w:pPr>
        <w:pStyle w:val="Input"/>
      </w:pPr>
      <w:r w:rsidRPr="003F6B97">
        <w:t>pCardData</w:t>
      </w:r>
      <w:r w:rsidRPr="003F6B97">
        <w:tab/>
        <w:t>Context information for the call. See CardAcquireContext().</w:t>
      </w:r>
    </w:p>
    <w:p w:rsidR="00D252DC" w:rsidRPr="003F6B97" w:rsidRDefault="00D252DC" w:rsidP="005704BE">
      <w:pPr>
        <w:pStyle w:val="Input"/>
      </w:pPr>
      <w:r w:rsidRPr="003F6B97">
        <w:t>pwszUserId</w:t>
      </w:r>
      <w:r w:rsidRPr="003F6B97">
        <w:tab/>
        <w:t xml:space="preserve">String indicating the card principal to be </w:t>
      </w:r>
      <w:r>
        <w:t>deauthen</w:t>
      </w:r>
      <w:r w:rsidRPr="003F6B97">
        <w:t>ticated.</w:t>
      </w:r>
    </w:p>
    <w:p w:rsidR="00D252DC" w:rsidRPr="003F6B97" w:rsidRDefault="00D252DC" w:rsidP="005704BE">
      <w:pPr>
        <w:pStyle w:val="Input"/>
      </w:pPr>
      <w:r w:rsidRPr="003F6B97">
        <w:t>dwFlags</w:t>
      </w:r>
      <w:r w:rsidRPr="003F6B97">
        <w:tab/>
        <w:t>Reserved—must be zero.</w:t>
      </w:r>
    </w:p>
    <w:p w:rsidR="00D252DC" w:rsidRPr="003F6B97" w:rsidRDefault="00D252DC" w:rsidP="00CB7A08">
      <w:pPr>
        <w:pStyle w:val="FunctionTitle"/>
      </w:pPr>
      <w:r w:rsidRPr="003F6B97">
        <w:t>Output:</w:t>
      </w:r>
    </w:p>
    <w:p w:rsidR="00D252DC" w:rsidRPr="003F6B97" w:rsidRDefault="00D252DC" w:rsidP="005704BE">
      <w:pPr>
        <w:pStyle w:val="Input"/>
      </w:pPr>
      <w:r w:rsidRPr="003F6B97">
        <w:t>Return value</w:t>
      </w:r>
      <w:r w:rsidRPr="003F6B97">
        <w:tab/>
        <w:t>Zero on success; otherwise, nonzero.</w:t>
      </w:r>
    </w:p>
    <w:p w:rsidR="00D252DC" w:rsidRPr="003F6B97" w:rsidRDefault="00D252DC" w:rsidP="00CB7A08">
      <w:pPr>
        <w:pStyle w:val="FunctionTitle"/>
      </w:pPr>
      <w:r w:rsidRPr="003F6B97">
        <w:t>Comments:</w:t>
      </w:r>
    </w:p>
    <w:p w:rsidR="00D252DC" w:rsidRPr="003F6B97" w:rsidRDefault="00D252DC" w:rsidP="005704BE">
      <w:pPr>
        <w:pStyle w:val="BodyTextIndent"/>
      </w:pPr>
      <w:r w:rsidRPr="003F6B97">
        <w:t>If the card minidriver returns a nonzero value from this function, the CSP/KSP resets the card.</w:t>
      </w:r>
    </w:p>
    <w:p w:rsidR="00D252DC" w:rsidRPr="003F6B97" w:rsidRDefault="00D252DC" w:rsidP="00FB3F2B">
      <w:pPr>
        <w:pStyle w:val="Heading3"/>
      </w:pPr>
      <w:bookmarkStart w:id="326" w:name="_Toc150065373"/>
      <w:bookmarkStart w:id="327" w:name="_Ref151199239"/>
      <w:bookmarkStart w:id="328" w:name="_Ref151199242"/>
      <w:bookmarkStart w:id="329" w:name="_Ref151219822"/>
      <w:bookmarkStart w:id="330" w:name="_Ref151219827"/>
      <w:bookmarkStart w:id="331" w:name="_Ref161048251"/>
      <w:bookmarkStart w:id="332" w:name="_Ref161048255"/>
      <w:bookmarkStart w:id="333" w:name="_Toc171234719"/>
      <w:bookmarkStart w:id="334" w:name="_Toc177361029"/>
      <w:bookmarkStart w:id="335" w:name="_Toc192484408"/>
      <w:r w:rsidRPr="003F6B97">
        <w:t>CardAuthenticateEx</w:t>
      </w:r>
      <w:bookmarkStart w:id="336" w:name="_Toc163611455"/>
      <w:bookmarkEnd w:id="326"/>
      <w:bookmarkEnd w:id="327"/>
      <w:bookmarkEnd w:id="328"/>
      <w:bookmarkEnd w:id="329"/>
      <w:bookmarkEnd w:id="330"/>
      <w:bookmarkEnd w:id="331"/>
      <w:bookmarkEnd w:id="332"/>
      <w:bookmarkEnd w:id="333"/>
      <w:bookmarkEnd w:id="334"/>
      <w:bookmarkEnd w:id="335"/>
      <w:bookmarkEnd w:id="336"/>
    </w:p>
    <w:p w:rsidR="00D252DC" w:rsidRPr="003F6B97" w:rsidRDefault="00D252DC" w:rsidP="00CB7A08">
      <w:pPr>
        <w:pStyle w:val="FunctionTitle"/>
      </w:pPr>
      <w:r w:rsidRPr="003F6B97">
        <w:t>Description:</w:t>
      </w:r>
    </w:p>
    <w:p w:rsidR="00D252DC" w:rsidRPr="003F6B97" w:rsidRDefault="00D252DC" w:rsidP="00F40776">
      <w:pPr>
        <w:pStyle w:val="BodyTextIndent"/>
        <w:keepNext/>
      </w:pPr>
      <w:r w:rsidRPr="003F6B97">
        <w:t>CardAuthenticateEx handles PIN authentication operations to the card. This function replaces CardAuthenticate of previous versions of these specifications and adds support for external PINs (a PIN collected on a device), challenge/response PIN, secure PIN channel, and a session PIN:</w:t>
      </w:r>
    </w:p>
    <w:p w:rsidR="00D252DC" w:rsidRPr="0030588A" w:rsidRDefault="00D252DC" w:rsidP="0030588A">
      <w:pPr>
        <w:pStyle w:val="CodeBody"/>
        <w:ind w:left="360" w:right="0"/>
        <w:rPr>
          <w:bCs/>
        </w:rPr>
      </w:pPr>
      <w:r w:rsidRPr="0030588A">
        <w:rPr>
          <w:bCs/>
        </w:rPr>
        <w:t>DWORD WINAPI CardAuthenticateEx(</w:t>
      </w:r>
    </w:p>
    <w:p w:rsidR="00D252DC" w:rsidRPr="0030588A" w:rsidRDefault="00D252DC" w:rsidP="0030588A">
      <w:pPr>
        <w:pStyle w:val="CodeBody"/>
        <w:ind w:left="360" w:right="0"/>
        <w:rPr>
          <w:bCs/>
        </w:rPr>
      </w:pPr>
      <w:r w:rsidRPr="0030588A">
        <w:rPr>
          <w:bCs/>
        </w:rPr>
        <w:tab/>
        <w:t>IN   PCARD_DATA      pCardData,</w:t>
      </w:r>
    </w:p>
    <w:p w:rsidR="00D252DC" w:rsidRPr="0030588A" w:rsidRDefault="00D252DC" w:rsidP="0030588A">
      <w:pPr>
        <w:pStyle w:val="CodeBody"/>
        <w:ind w:left="360" w:right="0"/>
        <w:rPr>
          <w:bCs/>
        </w:rPr>
      </w:pPr>
      <w:r w:rsidRPr="0030588A">
        <w:rPr>
          <w:bCs/>
        </w:rPr>
        <w:tab/>
        <w:t>IN   PIN_ID          PinId,</w:t>
      </w:r>
    </w:p>
    <w:p w:rsidR="00D252DC" w:rsidRPr="0030588A" w:rsidRDefault="00D252DC" w:rsidP="0030588A">
      <w:pPr>
        <w:pStyle w:val="CodeBody"/>
        <w:ind w:left="360" w:right="0"/>
        <w:rPr>
          <w:bCs/>
        </w:rPr>
      </w:pPr>
      <w:r w:rsidRPr="0030588A">
        <w:rPr>
          <w:bCs/>
        </w:rPr>
        <w:t>IN   DWORD           dwFlags,</w:t>
      </w:r>
    </w:p>
    <w:p w:rsidR="00D252DC" w:rsidRPr="0030588A" w:rsidRDefault="00D252DC" w:rsidP="0030588A">
      <w:pPr>
        <w:pStyle w:val="CodeBody"/>
        <w:ind w:left="360" w:right="0"/>
        <w:rPr>
          <w:bCs/>
        </w:rPr>
      </w:pPr>
      <w:r w:rsidRPr="0030588A">
        <w:rPr>
          <w:bCs/>
        </w:rPr>
        <w:tab/>
        <w:t>IN   PBYTE           pbPinData,</w:t>
      </w:r>
    </w:p>
    <w:p w:rsidR="00D252DC" w:rsidRPr="0030588A" w:rsidRDefault="00D252DC" w:rsidP="0030588A">
      <w:pPr>
        <w:pStyle w:val="CodeBody"/>
        <w:ind w:left="360" w:right="0"/>
        <w:rPr>
          <w:bCs/>
        </w:rPr>
      </w:pPr>
      <w:r w:rsidRPr="0030588A">
        <w:rPr>
          <w:bCs/>
        </w:rPr>
        <w:tab/>
        <w:t>IN   DWORD           cbPinData,</w:t>
      </w:r>
    </w:p>
    <w:p w:rsidR="00D252DC" w:rsidRPr="0030588A" w:rsidRDefault="00D252DC" w:rsidP="0030588A">
      <w:pPr>
        <w:pStyle w:val="CodeBody"/>
        <w:ind w:left="360" w:right="0"/>
        <w:rPr>
          <w:bCs/>
        </w:rPr>
      </w:pPr>
      <w:r w:rsidRPr="0030588A">
        <w:rPr>
          <w:bCs/>
        </w:rPr>
        <w:tab/>
        <w:t>OUT  OPTIONAL PBYTE  *ppbSessionPin,</w:t>
      </w:r>
    </w:p>
    <w:p w:rsidR="00D252DC" w:rsidRPr="0030588A" w:rsidRDefault="00D252DC" w:rsidP="0030588A">
      <w:pPr>
        <w:pStyle w:val="CodeBody"/>
        <w:ind w:left="360" w:right="0"/>
        <w:rPr>
          <w:bCs/>
        </w:rPr>
      </w:pPr>
      <w:r w:rsidRPr="0030588A">
        <w:rPr>
          <w:bCs/>
        </w:rPr>
        <w:tab/>
        <w:t>OUT  OPTIONAL PDWORD pcbSessionPin,</w:t>
      </w:r>
    </w:p>
    <w:p w:rsidR="00D252DC" w:rsidRPr="0030588A" w:rsidRDefault="00D252DC" w:rsidP="0030588A">
      <w:pPr>
        <w:pStyle w:val="CodeBody"/>
        <w:ind w:left="360" w:right="0"/>
        <w:rPr>
          <w:bCs/>
        </w:rPr>
      </w:pPr>
      <w:r w:rsidRPr="0030588A">
        <w:rPr>
          <w:bCs/>
        </w:rPr>
        <w:tab/>
        <w:t>OUT  OPTIONAL PDWORD pdwcAttemptsRemaining</w:t>
      </w:r>
    </w:p>
    <w:p w:rsidR="00D252DC" w:rsidRPr="0030588A" w:rsidRDefault="00D252DC" w:rsidP="0030588A">
      <w:pPr>
        <w:pStyle w:val="CodeBody"/>
        <w:ind w:left="360" w:right="0"/>
        <w:rPr>
          <w:bCs/>
        </w:rPr>
      </w:pPr>
      <w:r w:rsidRPr="0030588A">
        <w:rPr>
          <w:bCs/>
        </w:rPr>
        <w:t>);</w:t>
      </w:r>
    </w:p>
    <w:p w:rsidR="00D252DC" w:rsidRPr="003F6B97" w:rsidRDefault="00D252DC" w:rsidP="00CB7A08">
      <w:pPr>
        <w:pStyle w:val="FunctionTitle"/>
      </w:pPr>
      <w:r w:rsidRPr="003F6B97">
        <w:t>Input:</w:t>
      </w:r>
    </w:p>
    <w:p w:rsidR="00D252DC" w:rsidRPr="003F6B97" w:rsidRDefault="00D252DC" w:rsidP="005704BE">
      <w:pPr>
        <w:pStyle w:val="Input2"/>
      </w:pPr>
      <w:r w:rsidRPr="003F6B97">
        <w:t>pCardData</w:t>
      </w:r>
      <w:r w:rsidRPr="003F6B97">
        <w:tab/>
        <w:t>Context information for the call. See CardAcquireContext().</w:t>
      </w:r>
    </w:p>
    <w:p w:rsidR="00D252DC" w:rsidRPr="003F6B97" w:rsidRDefault="00D252DC" w:rsidP="005704BE">
      <w:pPr>
        <w:pStyle w:val="Input2"/>
      </w:pPr>
      <w:r w:rsidRPr="003F6B97">
        <w:t>PinId</w:t>
      </w:r>
      <w:r w:rsidRPr="003F6B97">
        <w:tab/>
        <w:t>PIN identifier to be authenticated, for example, PIN_4 or PIN_USER.</w:t>
      </w:r>
    </w:p>
    <w:p w:rsidR="00D252DC" w:rsidRPr="003F6B97" w:rsidRDefault="00D252DC" w:rsidP="005704BE">
      <w:pPr>
        <w:pStyle w:val="Input2"/>
      </w:pPr>
      <w:r w:rsidRPr="003F6B97">
        <w:t>dwFlags</w:t>
      </w:r>
      <w:r w:rsidRPr="003F6B97">
        <w:tab/>
        <w:t>Flags. See remarks.</w:t>
      </w:r>
    </w:p>
    <w:p w:rsidR="00D252DC" w:rsidRPr="003F6B97" w:rsidRDefault="00D252DC" w:rsidP="005704BE">
      <w:pPr>
        <w:pStyle w:val="Input2"/>
      </w:pPr>
      <w:r w:rsidRPr="003F6B97">
        <w:t>pbPinData</w:t>
      </w:r>
      <w:r w:rsidRPr="003F6B97">
        <w:tab/>
        <w:t>Pointer to a buffer containing the PIN information.</w:t>
      </w:r>
    </w:p>
    <w:p w:rsidR="00D252DC" w:rsidRPr="003F6B97" w:rsidRDefault="00D252DC" w:rsidP="005704BE">
      <w:pPr>
        <w:pStyle w:val="Input2"/>
      </w:pPr>
      <w:r w:rsidRPr="003F6B97">
        <w:t>cbPinData</w:t>
      </w:r>
      <w:r w:rsidRPr="003F6B97">
        <w:tab/>
        <w:t>Byte count of the data in the PIN information buffer.</w:t>
      </w:r>
    </w:p>
    <w:p w:rsidR="00D252DC" w:rsidRPr="003F6B97" w:rsidRDefault="00D252DC" w:rsidP="005704BE">
      <w:pPr>
        <w:pStyle w:val="Input2"/>
      </w:pPr>
      <w:r w:rsidRPr="003F6B97">
        <w:t>ppbSessionPin</w:t>
      </w:r>
      <w:r w:rsidRPr="003F6B97">
        <w:tab/>
        <w:t>Optional pointer to a byte buffer to receive a session PIN.</w:t>
      </w:r>
    </w:p>
    <w:p w:rsidR="00D252DC" w:rsidRPr="003F6B97" w:rsidRDefault="00D252DC" w:rsidP="005704BE">
      <w:pPr>
        <w:pStyle w:val="Input2"/>
      </w:pPr>
      <w:r w:rsidRPr="003F6B97">
        <w:t>pcbSessionPin</w:t>
      </w:r>
      <w:r w:rsidRPr="003F6B97">
        <w:tab/>
        <w:t>Optional pointer to a byte count of the session PIN data.</w:t>
      </w:r>
    </w:p>
    <w:p w:rsidR="00D252DC" w:rsidRPr="003F6B97" w:rsidRDefault="00D252DC" w:rsidP="005704BE">
      <w:pPr>
        <w:pStyle w:val="Input2"/>
      </w:pPr>
      <w:r w:rsidRPr="003F6B97">
        <w:t>pdwcAttemptsRemaining</w:t>
      </w:r>
      <w:r w:rsidRPr="003F6B97">
        <w:tab/>
        <w:t>Count of times that an incorrect PIN may be presented to the card before the PIN is locked. The card minidriver tests this value for NULL before attempting to use it.</w:t>
      </w:r>
    </w:p>
    <w:p w:rsidR="00D252DC" w:rsidRPr="003F6B97" w:rsidRDefault="00D252DC" w:rsidP="00CB7A08">
      <w:pPr>
        <w:pStyle w:val="FunctionTitle"/>
      </w:pPr>
      <w:r w:rsidRPr="003F6B97">
        <w:t>Output:</w:t>
      </w:r>
    </w:p>
    <w:p w:rsidR="00D252DC" w:rsidRPr="003F6B97" w:rsidRDefault="00D252DC" w:rsidP="005704BE">
      <w:pPr>
        <w:pStyle w:val="Input2"/>
      </w:pPr>
      <w:r w:rsidRPr="003F6B97">
        <w:t>Return value</w:t>
      </w:r>
      <w:r w:rsidRPr="003F6B97">
        <w:tab/>
        <w:t>Zero on success: otherwise, nonzero.</w:t>
      </w:r>
    </w:p>
    <w:p w:rsidR="00D252DC" w:rsidRPr="003F6B97" w:rsidRDefault="00D252DC" w:rsidP="00CB7A08">
      <w:pPr>
        <w:pStyle w:val="FunctionTitle"/>
      </w:pPr>
      <w:r w:rsidRPr="003F6B97">
        <w:t>Comments:</w:t>
      </w:r>
    </w:p>
    <w:p w:rsidR="00D252DC" w:rsidRPr="003F6B97" w:rsidRDefault="00D252DC" w:rsidP="005704BE">
      <w:pPr>
        <w:pStyle w:val="BodyTextIndent"/>
        <w:rPr>
          <w:b/>
        </w:rPr>
      </w:pPr>
      <w:r w:rsidRPr="003F6B97">
        <w:rPr>
          <w:b/>
        </w:rPr>
        <w:t>Expected card behavior:</w:t>
      </w:r>
    </w:p>
    <w:p w:rsidR="00D252DC" w:rsidRPr="003F6B97" w:rsidRDefault="00D252DC" w:rsidP="005704BE">
      <w:pPr>
        <w:pStyle w:val="BodyTextIndent"/>
      </w:pPr>
      <w:r w:rsidRPr="003F6B97">
        <w:t>On success, the user can perform any action that requires PinId to be authenticated. This state persist</w:t>
      </w:r>
      <w:r>
        <w:t>s</w:t>
      </w:r>
      <w:r w:rsidRPr="003F6B97">
        <w:t xml:space="preserve"> until CardDeauthenticate or CardDeauthenticateEx is called or the card is reset (through the winscard API or the card losing power). Note that this does not apply if CARD_AUTHENTICATE_GENERATE_SESSION_PIN is specified.</w:t>
      </w:r>
    </w:p>
    <w:p w:rsidR="00D252DC" w:rsidRPr="003F6B97" w:rsidRDefault="00D252DC" w:rsidP="005704BE">
      <w:pPr>
        <w:pStyle w:val="BodyTextIndent"/>
      </w:pPr>
      <w:r w:rsidRPr="003F6B97">
        <w:t>The allowable values for PinId are ROLE_USER, ROLE_ADMIN or 3 through 7.</w:t>
      </w:r>
    </w:p>
    <w:p w:rsidR="00D252DC" w:rsidRPr="003F6B97" w:rsidRDefault="00D252DC" w:rsidP="005704BE">
      <w:pPr>
        <w:pStyle w:val="BodyTextIndent"/>
      </w:pPr>
      <w:r w:rsidRPr="003F6B97">
        <w:t>For any other PinId value, CardAuthenticatePinEx should return SCARD_E_INVALID_PARAMETER.</w:t>
      </w:r>
    </w:p>
    <w:p w:rsidR="00D252DC" w:rsidRPr="003F6B97" w:rsidRDefault="00D252DC" w:rsidP="005704BE">
      <w:pPr>
        <w:pStyle w:val="BodyTextIndent"/>
        <w:keepNext/>
        <w:rPr>
          <w:b/>
        </w:rPr>
      </w:pPr>
      <w:r w:rsidRPr="003F6B97">
        <w:rPr>
          <w:b/>
        </w:rPr>
        <w:t>Failed authentication attempts:</w:t>
      </w:r>
    </w:p>
    <w:p w:rsidR="00D252DC" w:rsidRDefault="00D252DC" w:rsidP="005704BE">
      <w:pPr>
        <w:pStyle w:val="BodyTextIndent"/>
        <w:rPr>
          <w:lang w:eastAsia="ro-RO"/>
        </w:rPr>
      </w:pPr>
      <w:r w:rsidRPr="003F6B97">
        <w:rPr>
          <w:lang w:eastAsia="ro-RO"/>
        </w:rPr>
        <w:t>If an incorrect PIN is presented, this function returns SCARD_W_WRONG_CHV, and if the pdwcAttemptsRemaining parameter is non-NULL, it returns the number of remaining attempts. On the last allowed attempt, the function returns SCARD_W_WRONG_CHV and the pdwcAttemptsRemaining parameter returns zero. For all attempts beyond the allowed number, the function returns SCARD_W_CHV_BLOCKED and the pdwcAttemptsRemaining parameter returns zero.</w:t>
      </w:r>
    </w:p>
    <w:p w:rsidR="00D252DC" w:rsidRPr="003F6B97" w:rsidRDefault="00D252DC" w:rsidP="005704BE">
      <w:pPr>
        <w:pStyle w:val="BodyTextIndent"/>
        <w:rPr>
          <w:lang w:eastAsia="ro-RO"/>
        </w:rPr>
      </w:pPr>
      <w:r>
        <w:rPr>
          <w:lang w:eastAsia="ro-RO"/>
        </w:rPr>
        <w:t xml:space="preserve">Additionally, presenting an incorrect PIN for a particular role should result in that role being deauthenticated on the card, but should have no impact on other roles that are already authenticated to the card.  </w:t>
      </w:r>
    </w:p>
    <w:p w:rsidR="00D252DC" w:rsidRPr="003F6B97" w:rsidRDefault="00D252DC" w:rsidP="005704BE">
      <w:pPr>
        <w:pStyle w:val="BodyTextIndent"/>
      </w:pPr>
      <w:r w:rsidRPr="003F6B97">
        <w:t>Implementations that do not support returning the count of remaining authentication attempts should return -1 for this value if pdwcAttemptsRemaining is non-NULL.</w:t>
      </w:r>
    </w:p>
    <w:p w:rsidR="00D252DC" w:rsidRPr="003F6B97" w:rsidRDefault="00D252DC" w:rsidP="005704BE">
      <w:pPr>
        <w:pStyle w:val="BodyTextIndent"/>
        <w:rPr>
          <w:lang w:eastAsia="ro-RO"/>
        </w:rPr>
      </w:pPr>
      <w:r w:rsidRPr="003F6B97">
        <w:t xml:space="preserve">If the pointer to pbPinData is NULL, the call fails with the error code </w:t>
      </w:r>
      <w:r w:rsidRPr="003F6B97">
        <w:rPr>
          <w:lang w:eastAsia="ro-RO"/>
        </w:rPr>
        <w:t>SCARD_E_INVALID_PARAMETER.</w:t>
      </w:r>
    </w:p>
    <w:p w:rsidR="00D252DC" w:rsidRPr="003F6B97" w:rsidRDefault="00D252DC" w:rsidP="005704BE">
      <w:pPr>
        <w:pStyle w:val="BodyTextIndent"/>
        <w:rPr>
          <w:b/>
          <w:lang w:eastAsia="ro-RO"/>
        </w:rPr>
      </w:pPr>
      <w:r w:rsidRPr="003F6B97">
        <w:rPr>
          <w:b/>
          <w:lang w:eastAsia="ro-RO"/>
        </w:rPr>
        <w:t>Session PIN:</w:t>
      </w:r>
    </w:p>
    <w:p w:rsidR="00D252DC" w:rsidRPr="003F6B97" w:rsidRDefault="00D252DC" w:rsidP="005704BE">
      <w:pPr>
        <w:pStyle w:val="BodyTextIndent"/>
        <w:rPr>
          <w:lang w:eastAsia="ro-RO"/>
        </w:rPr>
      </w:pPr>
      <w:r w:rsidRPr="003F6B97">
        <w:rPr>
          <w:lang w:eastAsia="ro-RO"/>
        </w:rPr>
        <w:t>Session PIN is defined as a temporary PIN, generated by the card, that expires upon termination of the session.  Cards that support session PINs can now return the generated session PIN. If the pointer to ppbSessionPin is non-NULL and the card can generate a session PIN, the call should allocate ppbSessionPin to hold the session PIN. In such a case, pcbSessionPin should contain the length of the session PIN. Windows caches the session PIN (according to the PIN caching policy set in PIN_INFO) and presents it to the card for the next call to CardAuthenticateEx.</w:t>
      </w:r>
    </w:p>
    <w:p w:rsidR="00D252DC" w:rsidRPr="003F6B97" w:rsidRDefault="00D252DC" w:rsidP="005704BE">
      <w:pPr>
        <w:pStyle w:val="BodyTextIndent"/>
        <w:rPr>
          <w:lang w:eastAsia="ro-RO"/>
        </w:rPr>
      </w:pPr>
      <w:r w:rsidRPr="003F6B97">
        <w:rPr>
          <w:lang w:eastAsia="ro-RO"/>
        </w:rPr>
        <w:t>Following a successful generation of a session, Windows calls CardAuthenticateEx and passes in CARD_AUTHENTICATE_SESSION_PIN. In this case, the actual PIN is not passed and it is expected that the minidriver use the session PIN, passed in pbPinData and cbPinData, to authenticate to the card.</w:t>
      </w:r>
      <w:r>
        <w:rPr>
          <w:lang w:eastAsia="ro-RO"/>
        </w:rPr>
        <w:t xml:space="preserve">  </w:t>
      </w:r>
      <w:r w:rsidRPr="00F459C0">
        <w:rPr>
          <w:rFonts w:cs="MS Shell Dlg"/>
          <w:szCs w:val="22"/>
        </w:rPr>
        <w:t>If the CARD_AUTHENTICATE_GENERATE_SESSION_PIN flag is specified and either ppbSessionPin or pcbSessionPin is NULL</w:t>
      </w:r>
      <w:r>
        <w:rPr>
          <w:rFonts w:cs="MS Shell Dlg"/>
          <w:szCs w:val="22"/>
        </w:rPr>
        <w:t>,</w:t>
      </w:r>
      <w:r w:rsidRPr="00F459C0">
        <w:rPr>
          <w:rFonts w:cs="MS Shell Dlg"/>
          <w:szCs w:val="22"/>
        </w:rPr>
        <w:t xml:space="preserve"> the call must fail with SCARD_E_INVALID_PARAMETER</w:t>
      </w:r>
      <w:r>
        <w:rPr>
          <w:rFonts w:cs="MS Shell Dlg"/>
          <w:szCs w:val="22"/>
        </w:rPr>
        <w:t>.</w:t>
      </w:r>
    </w:p>
    <w:p w:rsidR="00D252DC" w:rsidRDefault="00D252DC" w:rsidP="005704BE">
      <w:pPr>
        <w:pStyle w:val="BodyTextIndent"/>
        <w:rPr>
          <w:lang w:eastAsia="ro-RO"/>
        </w:rPr>
      </w:pPr>
      <w:r w:rsidRPr="003F6B97">
        <w:rPr>
          <w:lang w:eastAsia="ro-RO"/>
        </w:rPr>
        <w:t xml:space="preserve">If this session PIN is invalid, </w:t>
      </w:r>
      <w:r w:rsidRPr="003F6B97">
        <w:t xml:space="preserve">SCARD_WRONG_CHV should be returned, </w:t>
      </w:r>
      <w:r w:rsidRPr="003F6B97">
        <w:rPr>
          <w:lang w:eastAsia="ro-RO"/>
        </w:rPr>
        <w:t xml:space="preserve">pdwcAttemptsRemaining is not expected to hold valid data, and the retry count </w:t>
      </w:r>
      <w:r>
        <w:rPr>
          <w:lang w:eastAsia="ro-RO"/>
        </w:rPr>
        <w:t xml:space="preserve">of the original PIN </w:t>
      </w:r>
      <w:r w:rsidRPr="003F6B97">
        <w:rPr>
          <w:lang w:eastAsia="ro-RO"/>
        </w:rPr>
        <w:t>should not be decremented.</w:t>
      </w:r>
      <w:r>
        <w:rPr>
          <w:lang w:eastAsia="ro-RO"/>
        </w:rPr>
        <w:t xml:space="preserve"> The retry counter for the session PIN should be decremented.</w:t>
      </w:r>
    </w:p>
    <w:p w:rsidR="00D252DC" w:rsidRPr="003F6B97" w:rsidRDefault="00D252DC" w:rsidP="006661F6">
      <w:pPr>
        <w:pStyle w:val="BodyTextIndent"/>
        <w:keepNext/>
        <w:rPr>
          <w:b/>
          <w:lang w:eastAsia="ro-RO"/>
        </w:rPr>
      </w:pPr>
      <w:r w:rsidRPr="003F6B97">
        <w:rPr>
          <w:b/>
          <w:lang w:eastAsia="ro-RO"/>
        </w:rPr>
        <w:t>External PIN:</w:t>
      </w:r>
    </w:p>
    <w:p w:rsidR="00D252DC" w:rsidRPr="003F6B97" w:rsidRDefault="00D252DC" w:rsidP="005704BE">
      <w:pPr>
        <w:pStyle w:val="BodyTextIndent"/>
        <w:rPr>
          <w:lang w:eastAsia="ro-RO"/>
        </w:rPr>
      </w:pPr>
      <w:r w:rsidRPr="003F6B97">
        <w:rPr>
          <w:lang w:eastAsia="ro-RO"/>
        </w:rPr>
        <w:t>External PIN (ExternalPinType returned in PIN_INFO) is defined as a PIN collected on a device other than the computer running Windows. For example, this could be a BIO match-on-card PIN. In this case, Windows does not prompt the user for a PIN but calls CardAuthenticateEx with an NULL value for pbData for the PIN. If a session PIN has been returned by the call, then that session PIN is passed in for subsequent calls.</w:t>
      </w:r>
    </w:p>
    <w:p w:rsidR="00D252DC" w:rsidRPr="003F6B97" w:rsidRDefault="00D252DC" w:rsidP="005704BE">
      <w:pPr>
        <w:pStyle w:val="BodyTextIndent"/>
        <w:rPr>
          <w:lang w:eastAsia="ro-RO"/>
        </w:rPr>
      </w:pPr>
      <w:r w:rsidRPr="003F6B97">
        <w:rPr>
          <w:lang w:eastAsia="ro-RO"/>
        </w:rPr>
        <w:t>In this call, a minidriver is allowed to display its own UI windows, as long as CARD_PIN_SILENT_CONTEXT was not passed in dwFlags. The parent windows handle and a context string are passed to the minidriver before calling CardAuthenticateEx by calling CardSetProperty with the following parameters:</w:t>
      </w:r>
    </w:p>
    <w:p w:rsidR="00D252DC" w:rsidRPr="00FB3F2B" w:rsidRDefault="00D252DC" w:rsidP="00FB3F2B">
      <w:pPr>
        <w:pStyle w:val="BulletList2"/>
      </w:pPr>
      <w:r w:rsidRPr="00FB3F2B">
        <w:t>CardSetProperty (CP_PARENT_WINDOW, YYYYY) where YYYYY is a HWND</w:t>
      </w:r>
      <w:r>
        <w:t>.</w:t>
      </w:r>
    </w:p>
    <w:p w:rsidR="00D252DC" w:rsidRPr="00FB3F2B" w:rsidRDefault="00D252DC" w:rsidP="00FB3F2B">
      <w:pPr>
        <w:pStyle w:val="BulletList2"/>
      </w:pPr>
      <w:r w:rsidRPr="00FB3F2B">
        <w:t>CardSetProperty (CP_PIN_CONTEXT_STRING, YYYYY) where YYYYY is a string.</w:t>
      </w:r>
    </w:p>
    <w:p w:rsidR="00D252DC" w:rsidRPr="003F6B97" w:rsidRDefault="00D252DC" w:rsidP="005704BE">
      <w:pPr>
        <w:pStyle w:val="Le"/>
      </w:pPr>
    </w:p>
    <w:p w:rsidR="00D252DC" w:rsidRPr="00EF2782" w:rsidRDefault="00D252DC" w:rsidP="005704BE">
      <w:pPr>
        <w:pStyle w:val="Body"/>
        <w:pBdr>
          <w:top w:val="single" w:sz="4" w:space="1" w:color="auto"/>
          <w:left w:val="single" w:sz="4" w:space="4" w:color="auto"/>
          <w:bottom w:val="single" w:sz="4" w:space="1" w:color="auto"/>
          <w:right w:val="single" w:sz="4" w:space="4" w:color="auto"/>
        </w:pBdr>
        <w:ind w:left="360"/>
        <w:rPr>
          <w:rFonts w:ascii="Calibri" w:hAnsi="Calibri"/>
          <w:sz w:val="22"/>
          <w:szCs w:val="22"/>
          <w:lang w:eastAsia="ro-RO"/>
        </w:rPr>
      </w:pPr>
      <w:r w:rsidRPr="00EF2782">
        <w:rPr>
          <w:rFonts w:ascii="Calibri" w:hAnsi="Calibri"/>
          <w:b/>
          <w:sz w:val="22"/>
          <w:szCs w:val="22"/>
          <w:lang w:eastAsia="ro-RO"/>
        </w:rPr>
        <w:t>Important:</w:t>
      </w:r>
      <w:r w:rsidRPr="00EF2782">
        <w:rPr>
          <w:rFonts w:ascii="Calibri" w:hAnsi="Calibri"/>
          <w:sz w:val="22"/>
          <w:szCs w:val="22"/>
          <w:lang w:eastAsia="ro-RO"/>
        </w:rPr>
        <w:t xml:space="preserve"> </w:t>
      </w:r>
      <w:r>
        <w:rPr>
          <w:rFonts w:ascii="Calibri" w:hAnsi="Calibri"/>
          <w:sz w:val="22"/>
          <w:szCs w:val="22"/>
          <w:lang w:eastAsia="ro-RO"/>
        </w:rPr>
        <w:t>D</w:t>
      </w:r>
      <w:r w:rsidRPr="00EF2782">
        <w:rPr>
          <w:rFonts w:ascii="Calibri" w:hAnsi="Calibri"/>
          <w:sz w:val="22"/>
          <w:szCs w:val="22"/>
          <w:lang w:eastAsia="ro-RO"/>
        </w:rPr>
        <w:t>isplaying UI when CARD_SILENT_CONTEXT was passed in results in operating system instability.</w:t>
      </w:r>
    </w:p>
    <w:p w:rsidR="00D252DC" w:rsidRPr="003F6B97" w:rsidRDefault="00D252DC" w:rsidP="005704BE">
      <w:pPr>
        <w:pStyle w:val="Le"/>
        <w:rPr>
          <w:lang w:eastAsia="ro-RO"/>
        </w:rPr>
      </w:pPr>
    </w:p>
    <w:p w:rsidR="00D252DC" w:rsidRPr="003F6B97" w:rsidRDefault="00D252DC" w:rsidP="005704BE">
      <w:pPr>
        <w:pStyle w:val="BodyTextIndent"/>
        <w:rPr>
          <w:b/>
          <w:lang w:eastAsia="ro-RO"/>
        </w:rPr>
      </w:pPr>
      <w:r w:rsidRPr="003F6B97">
        <w:rPr>
          <w:b/>
          <w:lang w:eastAsia="ro-RO"/>
        </w:rPr>
        <w:t>Secure PIN channel:</w:t>
      </w:r>
    </w:p>
    <w:p w:rsidR="00D252DC" w:rsidRPr="003F6B97" w:rsidRDefault="00D252DC" w:rsidP="005704BE">
      <w:pPr>
        <w:pStyle w:val="BodyTextIndent"/>
        <w:rPr>
          <w:lang w:eastAsia="ro-RO"/>
        </w:rPr>
      </w:pPr>
      <w:r w:rsidRPr="003F6B97">
        <w:rPr>
          <w:lang w:eastAsia="ro-RO"/>
        </w:rPr>
        <w:t>Secure PIN channel is enabled if one of the following conditions exists:</w:t>
      </w:r>
    </w:p>
    <w:p w:rsidR="00D252DC" w:rsidRPr="00F310C2" w:rsidRDefault="00D252DC" w:rsidP="00F310C2">
      <w:pPr>
        <w:pStyle w:val="BulletList2"/>
      </w:pPr>
      <w:r w:rsidRPr="00F310C2">
        <w:t>Common Criteria group policy flag is on.</w:t>
      </w:r>
    </w:p>
    <w:p w:rsidR="00D252DC" w:rsidRPr="00F310C2" w:rsidRDefault="00D252DC" w:rsidP="00F310C2">
      <w:pPr>
        <w:pStyle w:val="BulletList2"/>
      </w:pPr>
      <w:r w:rsidRPr="00F310C2">
        <w:t xml:space="preserve">If the card is requesting a secure PIN channel (see section </w:t>
      </w:r>
      <w:fldSimple w:instr=" REF _Ref151284884 \r \h  \* MERGEFORMAT ">
        <w:r w:rsidRPr="00F310C2">
          <w:t>4.5.4</w:t>
        </w:r>
      </w:fldSimple>
      <w:r w:rsidRPr="00F310C2">
        <w:t>, “</w:t>
      </w:r>
      <w:fldSimple w:instr=" REF _Ref151284887 \h  \* MERGEFORMAT ">
        <w:r w:rsidRPr="00F310C2">
          <w:t>CardGetProperty</w:t>
        </w:r>
      </w:fldSimple>
      <w:r w:rsidRPr="00F310C2">
        <w:t xml:space="preserve">,” </w:t>
      </w:r>
      <w:r>
        <w:t xml:space="preserve">and </w:t>
      </w:r>
      <w:r w:rsidRPr="00F310C2">
        <w:t>CP_CARD_PIN_STRENGTH_VERIFY property).</w:t>
      </w:r>
    </w:p>
    <w:p w:rsidR="00D252DC" w:rsidRPr="00F310C2" w:rsidRDefault="00D252DC" w:rsidP="00F310C2">
      <w:pPr>
        <w:pStyle w:val="BulletList2"/>
      </w:pPr>
      <w:r w:rsidRPr="00F310C2">
        <w:t>dwFlags of PIN_INFO structure contains PIN_INFO_REQUIRE_SECURE_ENTRY.</w:t>
      </w:r>
    </w:p>
    <w:p w:rsidR="00D252DC" w:rsidRPr="003F6B97" w:rsidRDefault="00D252DC" w:rsidP="005704BE">
      <w:pPr>
        <w:pStyle w:val="Le"/>
      </w:pPr>
    </w:p>
    <w:p w:rsidR="00D252DC" w:rsidRPr="003F6B97" w:rsidRDefault="00D252DC" w:rsidP="005704BE">
      <w:pPr>
        <w:pStyle w:val="BodyTextIndent"/>
      </w:pPr>
      <w:r w:rsidRPr="003F6B97">
        <w:t>In secure PIN channel mode, the PIN prompt is presented to the user on a secure desktop after the user presses the ALT+CTRL+DEL key combination.</w:t>
      </w:r>
    </w:p>
    <w:p w:rsidR="00D252DC" w:rsidRPr="003F6B97" w:rsidRDefault="00D252DC" w:rsidP="005704BE">
      <w:pPr>
        <w:pStyle w:val="BodyTextIndent"/>
        <w:rPr>
          <w:lang w:eastAsia="ro-RO"/>
        </w:rPr>
      </w:pPr>
      <w:r w:rsidRPr="003F6B97">
        <w:t xml:space="preserve">When in secure PIN channel mode, the system calls CardAuthenticateEx from a trusted process and passes in </w:t>
      </w:r>
      <w:r w:rsidRPr="003F6B97">
        <w:rPr>
          <w:lang w:eastAsia="ro-RO"/>
        </w:rPr>
        <w:t>CARD_AUTHENTICATE_GENERATE_SESSION_PIN in dwFlags along with the PIN in clear text. It is expected that the minidriver will establish a secure connection with the card and return a session PIN to the system. The system then passes the session PIN to the non-secure context process for authentication to the card.</w:t>
      </w:r>
    </w:p>
    <w:p w:rsidR="00D252DC" w:rsidRPr="003F6B97" w:rsidRDefault="00D252DC" w:rsidP="005704BE">
      <w:pPr>
        <w:pStyle w:val="BodyTextIndent"/>
      </w:pPr>
      <w:r w:rsidRPr="003F6B97">
        <w:rPr>
          <w:lang w:eastAsia="ro-RO"/>
        </w:rPr>
        <w:t xml:space="preserve">It is imperative that the clear text PIN is handled securely when </w:t>
      </w:r>
      <w:r>
        <w:rPr>
          <w:lang w:eastAsia="ro-RO"/>
        </w:rPr>
        <w:t xml:space="preserve">a </w:t>
      </w:r>
      <w:r w:rsidRPr="003F6B97">
        <w:rPr>
          <w:lang w:eastAsia="ro-RO"/>
        </w:rPr>
        <w:t>CARD_AUTHENTICATE_GENERATE_SESSION_PIN flag is detected and never transmitted to the card.</w:t>
      </w:r>
    </w:p>
    <w:p w:rsidR="00D252DC" w:rsidRPr="003F6B97" w:rsidRDefault="00D252DC" w:rsidP="005704BE">
      <w:pPr>
        <w:pStyle w:val="BodyTextIndent"/>
        <w:rPr>
          <w:lang w:eastAsia="ro-RO"/>
        </w:rPr>
      </w:pPr>
      <w:r w:rsidRPr="003F6B97">
        <w:rPr>
          <w:lang w:eastAsia="ro-RO"/>
        </w:rPr>
        <w:t>If either ppbSessionPin or pcbSessionPin are NULL, the function should return SCARD_E_INVALID_PARAMETER.</w:t>
      </w:r>
    </w:p>
    <w:p w:rsidR="00D252DC" w:rsidRPr="003F6B97" w:rsidRDefault="00D252DC" w:rsidP="00FB3F2B">
      <w:pPr>
        <w:pStyle w:val="Heading3"/>
      </w:pPr>
      <w:bookmarkStart w:id="337" w:name="_Toc163465232"/>
      <w:bookmarkStart w:id="338" w:name="_Toc163465233"/>
      <w:bookmarkStart w:id="339" w:name="_Toc163465234"/>
      <w:bookmarkStart w:id="340" w:name="_Toc163465235"/>
      <w:bookmarkStart w:id="341" w:name="_Toc163465236"/>
      <w:bookmarkStart w:id="342" w:name="_Toc163465237"/>
      <w:bookmarkStart w:id="343" w:name="_Toc150065375"/>
      <w:bookmarkStart w:id="344" w:name="_Ref151199249"/>
      <w:bookmarkStart w:id="345" w:name="_Ref151199255"/>
      <w:bookmarkStart w:id="346" w:name="_Ref151199279"/>
      <w:bookmarkStart w:id="347" w:name="_Toc171234720"/>
      <w:bookmarkStart w:id="348" w:name="_Toc177361030"/>
      <w:bookmarkStart w:id="349" w:name="_Toc192484409"/>
      <w:bookmarkEnd w:id="337"/>
      <w:bookmarkEnd w:id="338"/>
      <w:bookmarkEnd w:id="339"/>
      <w:bookmarkEnd w:id="340"/>
      <w:bookmarkEnd w:id="341"/>
      <w:bookmarkEnd w:id="342"/>
      <w:r w:rsidRPr="003F6B97">
        <w:t>CardGetChallengeEx</w:t>
      </w:r>
      <w:bookmarkEnd w:id="343"/>
      <w:bookmarkEnd w:id="344"/>
      <w:bookmarkEnd w:id="345"/>
      <w:bookmarkEnd w:id="346"/>
      <w:bookmarkEnd w:id="347"/>
      <w:bookmarkEnd w:id="348"/>
      <w:bookmarkEnd w:id="349"/>
    </w:p>
    <w:p w:rsidR="00D252DC" w:rsidRPr="003F6B97" w:rsidRDefault="00D252DC" w:rsidP="00CB7A08">
      <w:pPr>
        <w:pStyle w:val="FunctionTitle"/>
      </w:pPr>
      <w:r w:rsidRPr="003F6B97">
        <w:t>Description:</w:t>
      </w:r>
    </w:p>
    <w:p w:rsidR="00D252DC" w:rsidRPr="003F6B97" w:rsidRDefault="00D252DC" w:rsidP="005704BE">
      <w:pPr>
        <w:pStyle w:val="BodyTextIndent"/>
      </w:pPr>
      <w:r w:rsidRPr="003F6B97">
        <w:t xml:space="preserve">A card principal </w:t>
      </w:r>
      <w:r>
        <w:t>can</w:t>
      </w:r>
      <w:r w:rsidRPr="003F6B97">
        <w:t xml:space="preserve"> be authenticated by using either a PIN or by using a challenge/response protocol in which the card generates a block of challenge data. The authenticating caller must compute the response to the challenge by using shared knowledge of a key and submit the response back to the card. If the response is correct, the principal is authenticated to the card:</w:t>
      </w:r>
    </w:p>
    <w:p w:rsidR="00D252DC" w:rsidRPr="0030588A" w:rsidRDefault="00D252DC" w:rsidP="0030588A">
      <w:pPr>
        <w:pStyle w:val="CodeBody"/>
        <w:ind w:left="360" w:right="0"/>
        <w:rPr>
          <w:bCs/>
        </w:rPr>
      </w:pPr>
      <w:r w:rsidRPr="0030588A">
        <w:rPr>
          <w:bCs/>
        </w:rPr>
        <w:t>DWORD WINAPI CardGetChallengeEx(</w:t>
      </w:r>
    </w:p>
    <w:p w:rsidR="00D252DC" w:rsidRPr="0030588A" w:rsidRDefault="00D252DC" w:rsidP="0030588A">
      <w:pPr>
        <w:pStyle w:val="CodeBody"/>
        <w:ind w:left="360" w:right="0"/>
        <w:rPr>
          <w:bCs/>
        </w:rPr>
      </w:pPr>
      <w:r w:rsidRPr="0030588A">
        <w:rPr>
          <w:bCs/>
        </w:rPr>
        <w:tab/>
      </w:r>
      <w:r w:rsidRPr="0030588A">
        <w:rPr>
          <w:bCs/>
        </w:rPr>
        <w:tab/>
        <w:t>IN  PCARD_DATA pCardData,</w:t>
      </w:r>
    </w:p>
    <w:p w:rsidR="00D252DC" w:rsidRPr="0030588A" w:rsidRDefault="00D252DC" w:rsidP="0030588A">
      <w:pPr>
        <w:pStyle w:val="CodeBody"/>
        <w:ind w:left="360" w:right="0"/>
        <w:rPr>
          <w:bCs/>
        </w:rPr>
      </w:pPr>
      <w:r w:rsidRPr="0030588A">
        <w:rPr>
          <w:bCs/>
        </w:rPr>
        <w:tab/>
      </w:r>
      <w:r w:rsidRPr="0030588A">
        <w:rPr>
          <w:bCs/>
        </w:rPr>
        <w:tab/>
        <w:t>IN  PIN_ID     PinId,</w:t>
      </w:r>
    </w:p>
    <w:p w:rsidR="00D252DC" w:rsidRPr="0030588A" w:rsidRDefault="00D252DC" w:rsidP="0030588A">
      <w:pPr>
        <w:pStyle w:val="CodeBody"/>
        <w:ind w:left="360" w:right="0"/>
        <w:rPr>
          <w:bCs/>
        </w:rPr>
      </w:pPr>
      <w:r w:rsidRPr="0030588A">
        <w:rPr>
          <w:bCs/>
        </w:rPr>
        <w:tab/>
      </w:r>
      <w:r w:rsidRPr="0030588A">
        <w:rPr>
          <w:bCs/>
        </w:rPr>
        <w:tab/>
        <w:t>OUT PBYTE     *ppbChallengeData,</w:t>
      </w:r>
    </w:p>
    <w:p w:rsidR="00D252DC" w:rsidRPr="0030588A" w:rsidRDefault="00D252DC" w:rsidP="0030588A">
      <w:pPr>
        <w:pStyle w:val="CodeBody"/>
        <w:ind w:left="360" w:right="0"/>
        <w:rPr>
          <w:bCs/>
        </w:rPr>
      </w:pPr>
      <w:r w:rsidRPr="0030588A">
        <w:rPr>
          <w:bCs/>
        </w:rPr>
        <w:tab/>
      </w:r>
      <w:r w:rsidRPr="0030588A">
        <w:rPr>
          <w:bCs/>
        </w:rPr>
        <w:tab/>
        <w:t>OUT PDWORD     pcbChallengeData,</w:t>
      </w:r>
    </w:p>
    <w:p w:rsidR="00D252DC" w:rsidRPr="0030588A" w:rsidRDefault="00D252DC" w:rsidP="0030588A">
      <w:pPr>
        <w:pStyle w:val="CodeBody"/>
        <w:ind w:left="360" w:right="0"/>
        <w:rPr>
          <w:bCs/>
        </w:rPr>
      </w:pPr>
      <w:r w:rsidRPr="0030588A">
        <w:rPr>
          <w:bCs/>
        </w:rPr>
        <w:tab/>
      </w:r>
      <w:r w:rsidRPr="0030588A">
        <w:rPr>
          <w:bCs/>
        </w:rPr>
        <w:tab/>
        <w:t>IN  DWORD      dwFlags</w:t>
      </w:r>
    </w:p>
    <w:p w:rsidR="00D252DC" w:rsidRPr="0030588A" w:rsidRDefault="00D252DC" w:rsidP="0030588A">
      <w:pPr>
        <w:pStyle w:val="CodeBody"/>
        <w:ind w:left="360" w:right="0"/>
        <w:rPr>
          <w:bCs/>
        </w:rPr>
      </w:pPr>
      <w:r w:rsidRPr="0030588A">
        <w:rPr>
          <w:bCs/>
        </w:rPr>
        <w:t>);</w:t>
      </w:r>
    </w:p>
    <w:p w:rsidR="00D252DC" w:rsidRPr="003F6B97" w:rsidRDefault="00D252DC" w:rsidP="00CB7A08">
      <w:pPr>
        <w:pStyle w:val="FunctionTitle"/>
      </w:pPr>
      <w:r w:rsidRPr="003F6B97">
        <w:t>Input:</w:t>
      </w:r>
    </w:p>
    <w:p w:rsidR="00D252DC" w:rsidRPr="003F6B97" w:rsidRDefault="00D252DC" w:rsidP="005704BE">
      <w:pPr>
        <w:pStyle w:val="Input2"/>
      </w:pPr>
      <w:r w:rsidRPr="003F6B97">
        <w:t>pCardData</w:t>
      </w:r>
      <w:r w:rsidRPr="003F6B97">
        <w:tab/>
        <w:t>Context information for the call. See CardAcquireContext().</w:t>
      </w:r>
    </w:p>
    <w:p w:rsidR="00D252DC" w:rsidRPr="003F6B97" w:rsidRDefault="00D252DC" w:rsidP="005704BE">
      <w:pPr>
        <w:pStyle w:val="Input2"/>
      </w:pPr>
      <w:r w:rsidRPr="003F6B97">
        <w:t>PinId</w:t>
      </w:r>
      <w:r w:rsidRPr="003F6B97">
        <w:tab/>
        <w:t>PIN identifier to be authenticated.</w:t>
      </w:r>
    </w:p>
    <w:p w:rsidR="00D252DC" w:rsidRPr="003F6B97" w:rsidRDefault="00D252DC" w:rsidP="005704BE">
      <w:pPr>
        <w:pStyle w:val="Input2"/>
      </w:pPr>
      <w:r w:rsidRPr="003F6B97">
        <w:t>ppbChallengeData</w:t>
      </w:r>
      <w:r w:rsidRPr="003F6B97">
        <w:tab/>
        <w:t>Pointer to a byte pointer to receive the challenge data from the card.</w:t>
      </w:r>
    </w:p>
    <w:p w:rsidR="00D252DC" w:rsidRPr="003F6B97" w:rsidRDefault="00D252DC" w:rsidP="005704BE">
      <w:pPr>
        <w:pStyle w:val="Input2"/>
      </w:pPr>
      <w:r w:rsidRPr="003F6B97">
        <w:t>pcbChallengeData</w:t>
      </w:r>
      <w:r w:rsidRPr="003F6B97">
        <w:tab/>
        <w:t>Byte count of the challenge data.</w:t>
      </w:r>
    </w:p>
    <w:p w:rsidR="00D252DC" w:rsidRPr="003F6B97" w:rsidRDefault="00D252DC" w:rsidP="005704BE">
      <w:pPr>
        <w:pStyle w:val="Input2"/>
      </w:pPr>
      <w:r w:rsidRPr="003F6B97">
        <w:t>dwFlags</w:t>
      </w:r>
      <w:r w:rsidRPr="003F6B97">
        <w:tab/>
        <w:t>Flags, reserved for future use. Must be 0.</w:t>
      </w:r>
    </w:p>
    <w:p w:rsidR="00D252DC" w:rsidRPr="003F6B97" w:rsidRDefault="00D252DC" w:rsidP="00CB7A08">
      <w:pPr>
        <w:pStyle w:val="FunctionTitle"/>
      </w:pPr>
      <w:r w:rsidRPr="003F6B97">
        <w:t>Output:</w:t>
      </w:r>
    </w:p>
    <w:p w:rsidR="00D252DC" w:rsidRPr="003F6B97" w:rsidRDefault="00D252DC" w:rsidP="005704BE">
      <w:pPr>
        <w:pStyle w:val="Input2"/>
      </w:pPr>
      <w:r w:rsidRPr="003F6B97">
        <w:t>Return value</w:t>
      </w:r>
      <w:r w:rsidRPr="003F6B97">
        <w:tab/>
        <w:t>Zero on success; otherwise, nonzero.</w:t>
      </w:r>
    </w:p>
    <w:p w:rsidR="00D252DC" w:rsidRPr="003F6B97" w:rsidRDefault="00D252DC" w:rsidP="005704BE">
      <w:pPr>
        <w:pStyle w:val="Le"/>
      </w:pPr>
    </w:p>
    <w:p w:rsidR="00D252DC" w:rsidRPr="003F6B97" w:rsidRDefault="00D252DC" w:rsidP="005704BE">
      <w:pPr>
        <w:pStyle w:val="BodyTextIndent"/>
      </w:pPr>
      <w:r w:rsidRPr="003F6B97">
        <w:t>If PIN_ID is not ChallengeResponsePinType, return SCARD_E_INVALID_PARAMETER.</w:t>
      </w:r>
    </w:p>
    <w:p w:rsidR="00D252DC" w:rsidRPr="003F6B97" w:rsidRDefault="00D252DC" w:rsidP="00CB7A08">
      <w:pPr>
        <w:pStyle w:val="FunctionTitle"/>
      </w:pPr>
      <w:r w:rsidRPr="003F6B97">
        <w:t>Comments:</w:t>
      </w:r>
    </w:p>
    <w:p w:rsidR="00D252DC" w:rsidRPr="003F6B97" w:rsidRDefault="00D252DC" w:rsidP="005704BE">
      <w:pPr>
        <w:pStyle w:val="BodyTextIndent"/>
      </w:pPr>
      <w:r w:rsidRPr="003F6B97">
        <w:t xml:space="preserve">This authentication technique is normally used to establish the context for privileged operations such as unblocking a user’s PIN. For security reasons, implementers of card minidrivers are advised to produce a design in which the challenge and response values are not invariant so that these values </w:t>
      </w:r>
      <w:r>
        <w:t>can</w:t>
      </w:r>
      <w:r w:rsidRPr="003F6B97">
        <w:t>not be replayed.</w:t>
      </w:r>
    </w:p>
    <w:p w:rsidR="00D252DC" w:rsidRPr="003F6B97" w:rsidRDefault="00D252DC" w:rsidP="005704BE">
      <w:pPr>
        <w:pStyle w:val="BodyTextIndent"/>
      </w:pPr>
      <w:r w:rsidRPr="003F6B97">
        <w:t xml:space="preserve">The caller may elect not to use the challenge value. It is significant </w:t>
      </w:r>
      <w:r>
        <w:t xml:space="preserve">only </w:t>
      </w:r>
      <w:r w:rsidRPr="003F6B97">
        <w:t>if an authentication is attempted by using it. It is discarded if the next command to the card is not an authentication attempt using it (see CardAuthenticateChallenge). The smart card’s internal operating system should be designed to enforce this behavior.</w:t>
      </w:r>
    </w:p>
    <w:p w:rsidR="00D252DC" w:rsidRPr="003F6B97" w:rsidRDefault="00D252DC" w:rsidP="005704BE">
      <w:pPr>
        <w:pStyle w:val="BodyTextIndent"/>
      </w:pPr>
      <w:r w:rsidRPr="003F6B97">
        <w:t>The challenge buffer is allocated by the card minidriver and freed by the caller by using PFN_CSP_FREE.</w:t>
      </w:r>
    </w:p>
    <w:p w:rsidR="00D252DC" w:rsidRPr="003F6B97" w:rsidRDefault="00D252DC" w:rsidP="00CB7A08">
      <w:pPr>
        <w:pStyle w:val="FunctionTitle"/>
      </w:pPr>
      <w:r w:rsidRPr="003F6B97">
        <w:t>Errors:</w:t>
      </w:r>
    </w:p>
    <w:p w:rsidR="00D252DC" w:rsidRPr="003F6B97" w:rsidRDefault="00D252DC" w:rsidP="005704BE">
      <w:pPr>
        <w:pStyle w:val="BodyTextIndent"/>
      </w:pPr>
      <w:r w:rsidRPr="003F6B97">
        <w:t xml:space="preserve">Conventions specified in section </w:t>
      </w:r>
      <w:r>
        <w:t>2.3.2.2</w:t>
      </w:r>
      <w:r w:rsidRPr="003F6B97">
        <w:t xml:space="preserve"> for error handling should be followed.</w:t>
      </w:r>
    </w:p>
    <w:p w:rsidR="00D252DC" w:rsidRPr="003F6B97" w:rsidRDefault="00D252DC" w:rsidP="00FB3F2B">
      <w:pPr>
        <w:pStyle w:val="Heading3"/>
      </w:pPr>
      <w:bookmarkStart w:id="350" w:name="_Toc163611458"/>
      <w:bookmarkStart w:id="351" w:name="_Toc150065379"/>
      <w:bookmarkStart w:id="352" w:name="_Ref151199285"/>
      <w:bookmarkStart w:id="353" w:name="_Ref151199288"/>
      <w:bookmarkStart w:id="354" w:name="_Toc171234721"/>
      <w:bookmarkStart w:id="355" w:name="_Toc177361031"/>
      <w:bookmarkStart w:id="356" w:name="_Toc192484410"/>
      <w:bookmarkEnd w:id="350"/>
      <w:r w:rsidRPr="003F6B97">
        <w:t>CardDeauthenticateEx</w:t>
      </w:r>
      <w:bookmarkStart w:id="357" w:name="_Toc163611460"/>
      <w:bookmarkEnd w:id="351"/>
      <w:bookmarkEnd w:id="352"/>
      <w:bookmarkEnd w:id="353"/>
      <w:bookmarkEnd w:id="354"/>
      <w:bookmarkEnd w:id="355"/>
      <w:bookmarkEnd w:id="356"/>
      <w:bookmarkEnd w:id="357"/>
    </w:p>
    <w:p w:rsidR="00D252DC" w:rsidRPr="003F6B97" w:rsidRDefault="00D252DC" w:rsidP="00CB7A08">
      <w:pPr>
        <w:pStyle w:val="FunctionTitle"/>
      </w:pPr>
      <w:r w:rsidRPr="003F6B97">
        <w:t>Description:</w:t>
      </w:r>
    </w:p>
    <w:p w:rsidR="00D252DC" w:rsidRDefault="00D252DC" w:rsidP="005704BE">
      <w:pPr>
        <w:pStyle w:val="BodyTextIndent"/>
      </w:pPr>
      <w:r w:rsidRPr="003F6B97">
        <w:t xml:space="preserve">CardDeauthenticateEx </w:t>
      </w:r>
      <w:r>
        <w:rPr>
          <w:rFonts w:cs="MS Shell Dlg"/>
          <w:szCs w:val="22"/>
        </w:rPr>
        <w:t>must</w:t>
      </w:r>
      <w:r w:rsidRPr="003F6B97">
        <w:t xml:space="preserve"> </w:t>
      </w:r>
      <w:r>
        <w:t xml:space="preserve">always </w:t>
      </w:r>
      <w:r w:rsidRPr="003F6B97">
        <w:t>be provided</w:t>
      </w:r>
      <w:r>
        <w:t>.</w:t>
      </w:r>
      <w:r w:rsidRPr="003F6B97">
        <w:t xml:space="preserve"> </w:t>
      </w:r>
      <w:r>
        <w:t>I</w:t>
      </w:r>
      <w:r w:rsidRPr="003F6B97">
        <w:t>f it is</w:t>
      </w:r>
      <w:r>
        <w:rPr>
          <w:rFonts w:cs="MS Shell Dlg"/>
          <w:szCs w:val="22"/>
        </w:rPr>
        <w:t xml:space="preserve"> not</w:t>
      </w:r>
      <w:r w:rsidRPr="003F6B97">
        <w:t xml:space="preserve"> possible within the card minidriver to efficiently reverse the effect of an authentication operation without resetting the </w:t>
      </w:r>
      <w:r>
        <w:rPr>
          <w:rFonts w:cs="MS Shell Dlg"/>
          <w:szCs w:val="22"/>
        </w:rPr>
        <w:t>card,</w:t>
      </w:r>
      <w:r w:rsidRPr="003F6B97">
        <w:t xml:space="preserve"> the </w:t>
      </w:r>
      <w:r>
        <w:rPr>
          <w:rFonts w:cs="MS Shell Dlg"/>
          <w:szCs w:val="22"/>
        </w:rPr>
        <w:t>call must return SCARD_E_UNSUPPORTED_FEATURE,</w:t>
      </w:r>
      <w:r w:rsidRPr="003F6B97">
        <w:t xml:space="preserve"> in </w:t>
      </w:r>
      <w:r>
        <w:rPr>
          <w:rFonts w:cs="MS Shell Dlg"/>
          <w:szCs w:val="22"/>
        </w:rPr>
        <w:t xml:space="preserve">which case </w:t>
      </w:r>
      <w:r>
        <w:t>t</w:t>
      </w:r>
      <w:r w:rsidRPr="003F6B97">
        <w:t xml:space="preserve">he CSP/KSP </w:t>
      </w:r>
      <w:r>
        <w:rPr>
          <w:rFonts w:cs="MS Shell Dlg"/>
          <w:szCs w:val="22"/>
        </w:rPr>
        <w:t>performs deauthentication</w:t>
      </w:r>
      <w:r w:rsidRPr="003F6B97">
        <w:t xml:space="preserve"> by resetting the card. </w:t>
      </w:r>
      <w:r>
        <w:t xml:space="preserve">Because </w:t>
      </w:r>
      <w:r w:rsidRPr="003F6B97">
        <w:t xml:space="preserve">a card reset is a time-consuming operation, the card minidriver </w:t>
      </w:r>
      <w:r>
        <w:t>must</w:t>
      </w:r>
      <w:r w:rsidRPr="003F6B97">
        <w:t xml:space="preserve"> implement this function if it can be done:</w:t>
      </w:r>
    </w:p>
    <w:p w:rsidR="00D252DC" w:rsidRPr="0030588A" w:rsidRDefault="00D252DC" w:rsidP="0030588A">
      <w:pPr>
        <w:pStyle w:val="CodeBody"/>
        <w:ind w:left="360" w:right="0"/>
        <w:rPr>
          <w:bCs/>
        </w:rPr>
      </w:pPr>
      <w:r w:rsidRPr="0030588A">
        <w:rPr>
          <w:bCs/>
        </w:rPr>
        <w:t>DWORD WINAPI CardDeauthenticateEx(</w:t>
      </w:r>
    </w:p>
    <w:p w:rsidR="00D252DC" w:rsidRPr="0030588A" w:rsidRDefault="00D252DC" w:rsidP="0030588A">
      <w:pPr>
        <w:pStyle w:val="CodeBody"/>
        <w:ind w:left="360" w:right="0"/>
        <w:rPr>
          <w:bCs/>
        </w:rPr>
      </w:pPr>
      <w:r w:rsidRPr="0030588A">
        <w:rPr>
          <w:bCs/>
        </w:rPr>
        <w:tab/>
        <w:t>IN   PCARD_DATA pCardData,</w:t>
      </w:r>
    </w:p>
    <w:p w:rsidR="00D252DC" w:rsidRPr="0030588A" w:rsidRDefault="00D252DC" w:rsidP="0030588A">
      <w:pPr>
        <w:pStyle w:val="CodeBody"/>
        <w:ind w:left="360" w:right="0"/>
        <w:rPr>
          <w:bCs/>
        </w:rPr>
      </w:pPr>
      <w:r w:rsidRPr="0030588A">
        <w:rPr>
          <w:bCs/>
        </w:rPr>
        <w:tab/>
        <w:t>IN   PIN_SET    PinSet,</w:t>
      </w:r>
    </w:p>
    <w:p w:rsidR="00D252DC" w:rsidRPr="0030588A" w:rsidRDefault="00D252DC" w:rsidP="0030588A">
      <w:pPr>
        <w:pStyle w:val="CodeBody"/>
        <w:ind w:left="360" w:right="0"/>
        <w:rPr>
          <w:bCs/>
        </w:rPr>
      </w:pPr>
      <w:r w:rsidRPr="0030588A">
        <w:rPr>
          <w:bCs/>
        </w:rPr>
        <w:tab/>
        <w:t>IN   DWORD      dwFlags</w:t>
      </w:r>
    </w:p>
    <w:p w:rsidR="00D252DC" w:rsidRPr="003F6B97" w:rsidRDefault="00D252DC" w:rsidP="0030588A">
      <w:pPr>
        <w:pStyle w:val="CodeBody"/>
        <w:ind w:left="360" w:right="0"/>
      </w:pPr>
      <w:r w:rsidRPr="0030588A">
        <w:rPr>
          <w:bCs/>
        </w:rPr>
        <w:t>);</w:t>
      </w:r>
    </w:p>
    <w:p w:rsidR="00D252DC" w:rsidRPr="003F6B97" w:rsidRDefault="00D252DC" w:rsidP="00CB7A08">
      <w:pPr>
        <w:pStyle w:val="FunctionTitle"/>
      </w:pPr>
      <w:r w:rsidRPr="003F6B97">
        <w:t>Input:</w:t>
      </w:r>
    </w:p>
    <w:p w:rsidR="00D252DC" w:rsidRPr="003F6B97" w:rsidRDefault="00D252DC" w:rsidP="005704BE">
      <w:pPr>
        <w:pStyle w:val="Input"/>
      </w:pPr>
      <w:r w:rsidRPr="003F6B97">
        <w:t>pCardData</w:t>
      </w:r>
      <w:r w:rsidRPr="003F6B97">
        <w:tab/>
        <w:t>Context information for the call. See CardAcquireContext().</w:t>
      </w:r>
    </w:p>
    <w:p w:rsidR="00D252DC" w:rsidRPr="003F6B97" w:rsidRDefault="00D252DC" w:rsidP="005704BE">
      <w:pPr>
        <w:pStyle w:val="Input"/>
      </w:pPr>
      <w:r w:rsidRPr="003F6B97">
        <w:t>PinSet</w:t>
      </w:r>
      <w:r w:rsidRPr="003F6B97">
        <w:tab/>
        <w:t xml:space="preserve">Set of PINs to be </w:t>
      </w:r>
      <w:r>
        <w:t>deauthen</w:t>
      </w:r>
      <w:r w:rsidRPr="003F6B97">
        <w:t>ticated.</w:t>
      </w:r>
    </w:p>
    <w:p w:rsidR="00D252DC" w:rsidRPr="003F6B97" w:rsidRDefault="00D252DC" w:rsidP="005704BE">
      <w:pPr>
        <w:pStyle w:val="Input"/>
      </w:pPr>
      <w:r w:rsidRPr="003F6B97">
        <w:t>dwFlags</w:t>
      </w:r>
      <w:r w:rsidRPr="003F6B97">
        <w:tab/>
        <w:t>Reserved—must be zero.</w:t>
      </w:r>
    </w:p>
    <w:p w:rsidR="00D252DC" w:rsidRPr="003F6B97" w:rsidRDefault="00D252DC" w:rsidP="00CB7A08">
      <w:pPr>
        <w:pStyle w:val="FunctionTitle"/>
      </w:pPr>
      <w:r w:rsidRPr="003F6B97">
        <w:t>Output:</w:t>
      </w:r>
    </w:p>
    <w:p w:rsidR="00D252DC" w:rsidRPr="003F6B97" w:rsidRDefault="00D252DC" w:rsidP="005704BE">
      <w:pPr>
        <w:pStyle w:val="Input"/>
      </w:pPr>
      <w:r w:rsidRPr="003F6B97">
        <w:t>Return value</w:t>
      </w:r>
      <w:r w:rsidRPr="003F6B97">
        <w:tab/>
        <w:t>Zero on success; otherwise, nonzero.</w:t>
      </w:r>
    </w:p>
    <w:p w:rsidR="00D252DC" w:rsidRPr="003F6B97" w:rsidRDefault="00D252DC" w:rsidP="00CB7A08">
      <w:pPr>
        <w:pStyle w:val="FunctionTitle"/>
      </w:pPr>
      <w:r w:rsidRPr="003F6B97">
        <w:t>Comments:</w:t>
      </w:r>
    </w:p>
    <w:p w:rsidR="00D252DC" w:rsidRPr="003F6B97" w:rsidRDefault="00D252DC" w:rsidP="005704BE">
      <w:pPr>
        <w:pStyle w:val="BodyTextIndent"/>
      </w:pPr>
      <w:r w:rsidRPr="003F6B97">
        <w:t xml:space="preserve">The PinSet </w:t>
      </w:r>
      <w:r>
        <w:t>can</w:t>
      </w:r>
      <w:r w:rsidRPr="003F6B97">
        <w:t xml:space="preserve"> contain multiple PINs for </w:t>
      </w:r>
      <w:r>
        <w:t>deauthen</w:t>
      </w:r>
      <w:r w:rsidRPr="003F6B97">
        <w:t xml:space="preserve">tication. For example, a PinSet containing the value 0x03 means to </w:t>
      </w:r>
      <w:r>
        <w:t>deauthen</w:t>
      </w:r>
      <w:r w:rsidRPr="003F6B97">
        <w:t xml:space="preserve">ticate ROLE_USER and ROLE_ADMIN. A value of oxFF means to </w:t>
      </w:r>
      <w:r>
        <w:t>deauthen</w:t>
      </w:r>
      <w:r w:rsidRPr="003F6B97">
        <w:t>ticate all PINs that are currently authenticated.</w:t>
      </w:r>
      <w:r>
        <w:t xml:space="preserve"> If the ROLE_EVERYONE bit is set in the PinSet, it should be ignored.</w:t>
      </w:r>
    </w:p>
    <w:p w:rsidR="00D252DC" w:rsidRPr="003F6B97" w:rsidRDefault="00D252DC" w:rsidP="005704BE">
      <w:pPr>
        <w:pStyle w:val="BodyTextIndent"/>
      </w:pPr>
      <w:r w:rsidRPr="003F6B97">
        <w:t>If the card minidriver returns a nonzero value from this function, the CSP/KSP resets the card.</w:t>
      </w:r>
    </w:p>
    <w:p w:rsidR="00D252DC" w:rsidRPr="003F6B97" w:rsidRDefault="00D252DC" w:rsidP="005704BE">
      <w:pPr>
        <w:pStyle w:val="BodyTextIndent"/>
      </w:pPr>
      <w:r w:rsidRPr="003F6B97">
        <w:t xml:space="preserve">Upon success, all specified PINs must be </w:t>
      </w:r>
      <w:r>
        <w:t>deauthen</w:t>
      </w:r>
      <w:r w:rsidRPr="003F6B97">
        <w:t>ticated.</w:t>
      </w:r>
    </w:p>
    <w:p w:rsidR="00D252DC" w:rsidRPr="003F6B97" w:rsidRDefault="00D252DC" w:rsidP="00FB3F2B">
      <w:pPr>
        <w:pStyle w:val="Heading3"/>
      </w:pPr>
      <w:bookmarkStart w:id="358" w:name="_Toc150065383"/>
      <w:bookmarkStart w:id="359" w:name="_Ref151199296"/>
      <w:bookmarkStart w:id="360" w:name="_Ref151199299"/>
      <w:bookmarkStart w:id="361" w:name="_Toc171234722"/>
      <w:bookmarkStart w:id="362" w:name="_Toc177361032"/>
      <w:bookmarkStart w:id="363" w:name="_Toc192484411"/>
      <w:r w:rsidRPr="003F6B97">
        <w:t>CardChangeAuthenticatorEx</w:t>
      </w:r>
      <w:bookmarkStart w:id="364" w:name="_Toc163611463"/>
      <w:bookmarkEnd w:id="358"/>
      <w:bookmarkEnd w:id="359"/>
      <w:bookmarkEnd w:id="360"/>
      <w:bookmarkEnd w:id="361"/>
      <w:bookmarkEnd w:id="362"/>
      <w:bookmarkEnd w:id="363"/>
      <w:bookmarkEnd w:id="364"/>
    </w:p>
    <w:p w:rsidR="00D252DC" w:rsidRPr="003F6B97" w:rsidRDefault="00D252DC" w:rsidP="00CB7A08">
      <w:pPr>
        <w:pStyle w:val="FunctionTitle"/>
      </w:pPr>
      <w:r w:rsidRPr="003F6B97">
        <w:t>Description:</w:t>
      </w:r>
    </w:p>
    <w:p w:rsidR="00D252DC" w:rsidRPr="003F6B97" w:rsidRDefault="00D252DC" w:rsidP="006661F6">
      <w:pPr>
        <w:pStyle w:val="BodyTextIndent"/>
        <w:keepNext/>
      </w:pPr>
      <w:r w:rsidRPr="003F6B97">
        <w:t>This function changes the authenticator for the affected card principal. It can be used to change a PIN or unblock a PIN. The usages are distinguished by use of a flag value:</w:t>
      </w:r>
    </w:p>
    <w:p w:rsidR="00D252DC" w:rsidRPr="0030588A" w:rsidRDefault="00D252DC" w:rsidP="0030588A">
      <w:pPr>
        <w:pStyle w:val="CodeBody"/>
        <w:ind w:left="360" w:right="0"/>
        <w:rPr>
          <w:bCs/>
        </w:rPr>
      </w:pPr>
      <w:r w:rsidRPr="0030588A">
        <w:rPr>
          <w:bCs/>
        </w:rPr>
        <w:t>DWORD WINAPI CardChangeAuthenticatorEx(</w:t>
      </w:r>
    </w:p>
    <w:p w:rsidR="00D252DC" w:rsidRPr="0030588A" w:rsidRDefault="00D252DC" w:rsidP="0030588A">
      <w:pPr>
        <w:pStyle w:val="CodeBody"/>
        <w:ind w:left="360" w:right="0"/>
        <w:rPr>
          <w:bCs/>
        </w:rPr>
      </w:pPr>
      <w:r w:rsidRPr="0030588A">
        <w:rPr>
          <w:bCs/>
        </w:rPr>
        <w:t xml:space="preserve">    IN      PCARD_DATA  pCardData,</w:t>
      </w:r>
    </w:p>
    <w:p w:rsidR="00D252DC" w:rsidRPr="0030588A" w:rsidRDefault="00D252DC" w:rsidP="0030588A">
      <w:pPr>
        <w:pStyle w:val="CodeBody"/>
        <w:ind w:left="360" w:right="0"/>
        <w:rPr>
          <w:bCs/>
        </w:rPr>
      </w:pPr>
      <w:r w:rsidRPr="0030588A">
        <w:rPr>
          <w:bCs/>
        </w:rPr>
        <w:t xml:space="preserve">    IN      DWORD       dwFlags,</w:t>
      </w:r>
    </w:p>
    <w:p w:rsidR="00D252DC" w:rsidRPr="0030588A" w:rsidRDefault="00D252DC" w:rsidP="0030588A">
      <w:pPr>
        <w:pStyle w:val="CodeBody"/>
        <w:ind w:left="360" w:right="0"/>
        <w:rPr>
          <w:bCs/>
        </w:rPr>
      </w:pPr>
      <w:r w:rsidRPr="0030588A">
        <w:rPr>
          <w:bCs/>
        </w:rPr>
        <w:t xml:space="preserve">    IN      PIN_ID      dwAuthenticatingPinId,</w:t>
      </w:r>
    </w:p>
    <w:p w:rsidR="00D252DC" w:rsidRPr="0030588A" w:rsidRDefault="00D252DC" w:rsidP="0030588A">
      <w:pPr>
        <w:pStyle w:val="CodeBody"/>
        <w:ind w:left="360" w:right="0"/>
        <w:rPr>
          <w:bCs/>
        </w:rPr>
      </w:pPr>
      <w:r w:rsidRPr="0030588A">
        <w:rPr>
          <w:bCs/>
        </w:rPr>
        <w:t xml:space="preserve">    IN      PBYTE       pbAuthenticatingPinData,</w:t>
      </w:r>
    </w:p>
    <w:p w:rsidR="00D252DC" w:rsidRPr="0030588A" w:rsidRDefault="00D252DC" w:rsidP="0030588A">
      <w:pPr>
        <w:pStyle w:val="CodeBody"/>
        <w:ind w:left="360" w:right="0"/>
        <w:rPr>
          <w:bCs/>
        </w:rPr>
      </w:pPr>
      <w:r w:rsidRPr="0030588A">
        <w:rPr>
          <w:bCs/>
        </w:rPr>
        <w:t xml:space="preserve">    IN      DWORD       cbAuthenticatingPinData,</w:t>
      </w:r>
    </w:p>
    <w:p w:rsidR="00D252DC" w:rsidRPr="0030588A" w:rsidRDefault="00D252DC" w:rsidP="0030588A">
      <w:pPr>
        <w:pStyle w:val="CodeBody"/>
        <w:ind w:left="360" w:right="0"/>
        <w:rPr>
          <w:bCs/>
        </w:rPr>
      </w:pPr>
      <w:r w:rsidRPr="0030588A">
        <w:rPr>
          <w:bCs/>
        </w:rPr>
        <w:t xml:space="preserve">    IN      PIN_ID      dwTargetPinId,</w:t>
      </w:r>
    </w:p>
    <w:p w:rsidR="00D252DC" w:rsidRPr="0030588A" w:rsidRDefault="00D252DC" w:rsidP="0030588A">
      <w:pPr>
        <w:pStyle w:val="CodeBody"/>
        <w:ind w:left="360" w:right="0"/>
        <w:rPr>
          <w:bCs/>
        </w:rPr>
      </w:pPr>
      <w:r w:rsidRPr="0030588A">
        <w:rPr>
          <w:bCs/>
        </w:rPr>
        <w:t xml:space="preserve">    IN      PBYTE       pbTargetData,</w:t>
      </w:r>
    </w:p>
    <w:p w:rsidR="00D252DC" w:rsidRPr="0030588A" w:rsidRDefault="00D252DC" w:rsidP="0030588A">
      <w:pPr>
        <w:pStyle w:val="CodeBody"/>
        <w:ind w:left="360" w:right="0"/>
        <w:rPr>
          <w:bCs/>
        </w:rPr>
      </w:pPr>
      <w:r w:rsidRPr="0030588A">
        <w:rPr>
          <w:bCs/>
        </w:rPr>
        <w:t xml:space="preserve">    IN      DWORD       cbTargetData,</w:t>
      </w:r>
    </w:p>
    <w:p w:rsidR="00D252DC" w:rsidRPr="0030588A" w:rsidRDefault="00D252DC" w:rsidP="0030588A">
      <w:pPr>
        <w:pStyle w:val="CodeBody"/>
        <w:ind w:left="360" w:right="0"/>
        <w:rPr>
          <w:bCs/>
        </w:rPr>
      </w:pPr>
      <w:r w:rsidRPr="0030588A">
        <w:rPr>
          <w:bCs/>
        </w:rPr>
        <w:t xml:space="preserve">    IN DWORD      cRetryCount,</w:t>
      </w:r>
    </w:p>
    <w:p w:rsidR="00D252DC" w:rsidRPr="0030588A" w:rsidRDefault="00D252DC" w:rsidP="0030588A">
      <w:pPr>
        <w:pStyle w:val="CodeBody"/>
        <w:ind w:left="360" w:right="0"/>
        <w:rPr>
          <w:bCs/>
        </w:rPr>
      </w:pPr>
      <w:r w:rsidRPr="0030588A">
        <w:rPr>
          <w:bCs/>
        </w:rPr>
        <w:t xml:space="preserve">    OUT OPTIONAL PDWORD pcAttemptsRemaining</w:t>
      </w:r>
    </w:p>
    <w:p w:rsidR="00D252DC" w:rsidRPr="008C0AAE" w:rsidRDefault="00D252DC" w:rsidP="0030588A">
      <w:pPr>
        <w:pStyle w:val="CodeBody"/>
        <w:ind w:left="360" w:right="0"/>
        <w:rPr>
          <w:bCs/>
        </w:rPr>
      </w:pPr>
      <w:r w:rsidRPr="0030588A">
        <w:rPr>
          <w:bCs/>
        </w:rPr>
        <w:t>);</w:t>
      </w:r>
    </w:p>
    <w:p w:rsidR="00D252DC" w:rsidRPr="003F6B97" w:rsidRDefault="00D252DC" w:rsidP="00CB7A08">
      <w:pPr>
        <w:pStyle w:val="FunctionTitle"/>
      </w:pPr>
      <w:r w:rsidRPr="003F6B97">
        <w:t>Input:</w:t>
      </w:r>
    </w:p>
    <w:p w:rsidR="00D252DC" w:rsidRPr="003F6B97" w:rsidRDefault="00D252DC" w:rsidP="005704BE">
      <w:pPr>
        <w:pStyle w:val="Input2"/>
        <w:keepNext/>
      </w:pPr>
      <w:r w:rsidRPr="003F6B97">
        <w:t>pCardData</w:t>
      </w:r>
      <w:r w:rsidRPr="003F6B97">
        <w:tab/>
        <w:t>Context information for the call. See CardAcquireContext().</w:t>
      </w:r>
    </w:p>
    <w:p w:rsidR="00D252DC" w:rsidRPr="003F6B97" w:rsidRDefault="00D252DC" w:rsidP="005704BE">
      <w:pPr>
        <w:pStyle w:val="Input2"/>
      </w:pPr>
      <w:r w:rsidRPr="003F6B97">
        <w:t>dwFlags</w:t>
      </w:r>
      <w:r w:rsidRPr="003F6B97">
        <w:tab/>
        <w:t>Indication of whether this is a PIN change or unblock operation.</w:t>
      </w:r>
    </w:p>
    <w:p w:rsidR="00D252DC" w:rsidRPr="003F6B97" w:rsidRDefault="00D252DC" w:rsidP="005704BE">
      <w:pPr>
        <w:pStyle w:val="Input2"/>
      </w:pPr>
      <w:r w:rsidRPr="003F6B97">
        <w:t>dwAuthenticatingPinId</w:t>
      </w:r>
      <w:r w:rsidRPr="003F6B97">
        <w:tab/>
        <w:t>PIN identifier to be authenticated.</w:t>
      </w:r>
    </w:p>
    <w:p w:rsidR="00D252DC" w:rsidRPr="003F6B97" w:rsidRDefault="00D252DC" w:rsidP="005704BE">
      <w:pPr>
        <w:pStyle w:val="Input2"/>
      </w:pPr>
      <w:r w:rsidRPr="003F6B97">
        <w:t>pbAuthenticatingPinData</w:t>
      </w:r>
      <w:r w:rsidRPr="003F6B97">
        <w:tab/>
        <w:t>Pointer to a byte buffer containing PIN data.</w:t>
      </w:r>
    </w:p>
    <w:p w:rsidR="00D252DC" w:rsidRPr="003F6B97" w:rsidRDefault="00D252DC" w:rsidP="005704BE">
      <w:pPr>
        <w:pStyle w:val="Input2"/>
      </w:pPr>
      <w:r w:rsidRPr="003F6B97">
        <w:t>cbAuthenticatingPinData</w:t>
      </w:r>
      <w:r w:rsidRPr="003F6B97">
        <w:tab/>
        <w:t>Byte count of the PIN data.</w:t>
      </w:r>
    </w:p>
    <w:p w:rsidR="00D252DC" w:rsidRPr="003F6B97" w:rsidRDefault="00D252DC" w:rsidP="005704BE">
      <w:pPr>
        <w:pStyle w:val="Input2"/>
      </w:pPr>
      <w:r w:rsidRPr="003F6B97">
        <w:t>dwTargetPinId</w:t>
      </w:r>
      <w:r w:rsidRPr="003F6B97">
        <w:tab/>
        <w:t>PIN identifier to be updated.</w:t>
      </w:r>
    </w:p>
    <w:p w:rsidR="00D252DC" w:rsidRPr="003F6B97" w:rsidRDefault="00D252DC" w:rsidP="005704BE">
      <w:pPr>
        <w:pStyle w:val="Input2"/>
      </w:pPr>
      <w:r w:rsidRPr="003F6B97">
        <w:t>pbTargetData</w:t>
      </w:r>
      <w:r w:rsidRPr="003F6B97">
        <w:tab/>
        <w:t>Pointer to a byte buffer containing the new PIN.</w:t>
      </w:r>
    </w:p>
    <w:p w:rsidR="00D252DC" w:rsidRPr="003F6B97" w:rsidRDefault="00D252DC" w:rsidP="005704BE">
      <w:pPr>
        <w:pStyle w:val="Input2"/>
      </w:pPr>
      <w:r w:rsidRPr="003F6B97">
        <w:t>cbTargetData</w:t>
      </w:r>
      <w:r w:rsidRPr="003F6B97">
        <w:tab/>
        <w:t>Byte count of the new PIN data.</w:t>
      </w:r>
    </w:p>
    <w:p w:rsidR="00D252DC" w:rsidRPr="003F6B97" w:rsidRDefault="00D252DC" w:rsidP="005704BE">
      <w:pPr>
        <w:pStyle w:val="Input2"/>
      </w:pPr>
      <w:r w:rsidRPr="003F6B97">
        <w:t>cRetrycount</w:t>
      </w:r>
      <w:r w:rsidRPr="003F6B97">
        <w:tab/>
      </w:r>
      <w:r>
        <w:t>T</w:t>
      </w:r>
      <w:r w:rsidRPr="003F6B97">
        <w:t>he count of times that a wrong PIN does not result in a blocked card.</w:t>
      </w:r>
    </w:p>
    <w:p w:rsidR="00D252DC" w:rsidRPr="003F6B97" w:rsidRDefault="00D252DC" w:rsidP="005704BE">
      <w:pPr>
        <w:pStyle w:val="Input2"/>
      </w:pPr>
      <w:r w:rsidRPr="003F6B97">
        <w:t>pcAttemptsRemaining</w:t>
      </w:r>
      <w:r w:rsidRPr="003F6B97">
        <w:tab/>
        <w:t>Pointer to the count of remaining times that a wrong PIN does not result in a blocked card.</w:t>
      </w:r>
    </w:p>
    <w:p w:rsidR="00D252DC" w:rsidRPr="003F6B97" w:rsidRDefault="00D252DC" w:rsidP="00CB7A08">
      <w:pPr>
        <w:pStyle w:val="FunctionTitle"/>
      </w:pPr>
      <w:r w:rsidRPr="003F6B97">
        <w:t>Output:</w:t>
      </w:r>
    </w:p>
    <w:p w:rsidR="00D252DC" w:rsidRPr="003F6B97" w:rsidRDefault="00D252DC" w:rsidP="005704BE">
      <w:pPr>
        <w:pStyle w:val="Input2"/>
      </w:pPr>
      <w:r w:rsidRPr="003F6B97">
        <w:t>Return value</w:t>
      </w:r>
      <w:r w:rsidRPr="003F6B97">
        <w:tab/>
        <w:t>Zero on success; otherwise, nonzero.</w:t>
      </w:r>
    </w:p>
    <w:p w:rsidR="00D252DC" w:rsidRPr="003F6B97" w:rsidRDefault="00D252DC" w:rsidP="00CB7A08">
      <w:pPr>
        <w:pStyle w:val="FunctionTitle"/>
      </w:pPr>
      <w:r w:rsidRPr="003F6B97">
        <w:t>Comments:</w:t>
      </w:r>
    </w:p>
    <w:p w:rsidR="00D252DC" w:rsidRPr="003F6B97" w:rsidRDefault="00D252DC" w:rsidP="005704BE">
      <w:pPr>
        <w:pStyle w:val="BodyTextIndent"/>
      </w:pPr>
      <w:r w:rsidRPr="003F6B97">
        <w:t>This function is used for all cases where the authenticator is to be set.</w:t>
      </w:r>
    </w:p>
    <w:p w:rsidR="00D252DC" w:rsidRPr="003F6B97" w:rsidRDefault="00D252DC" w:rsidP="005704BE">
      <w:pPr>
        <w:pStyle w:val="BodyTextIndent"/>
      </w:pPr>
      <w:r w:rsidRPr="003F6B97">
        <w:t>The allowable values for the PinId are ROLE_USER, ROLE_ADMIN or 3 through 7.</w:t>
      </w:r>
    </w:p>
    <w:p w:rsidR="00D252DC" w:rsidRPr="003F6B97" w:rsidRDefault="00D252DC" w:rsidP="005704BE">
      <w:pPr>
        <w:pStyle w:val="BodyTextIndent"/>
      </w:pPr>
      <w:r w:rsidRPr="003F6B97">
        <w:t xml:space="preserve">For any other PinId value, </w:t>
      </w:r>
      <w:r>
        <w:t>this function</w:t>
      </w:r>
      <w:r w:rsidRPr="003F6B97">
        <w:t xml:space="preserve"> should return SCARD_E_INVALID_PARAMETER.</w:t>
      </w:r>
    </w:p>
    <w:p w:rsidR="00D252DC" w:rsidRPr="003F6B97" w:rsidRDefault="00D252DC" w:rsidP="005704BE">
      <w:pPr>
        <w:pStyle w:val="BodyTextIndent"/>
      </w:pPr>
      <w:r w:rsidRPr="003F6B97">
        <w:t>The interpretation of the Authenticator buffers is dictated by the value of dwFlags. Currently supported values are PIN_CHANGE_FLAG_UNBLOCK and PIN_CHANGE_FLAG_CHANGEPIN. If dwFlags indicates PIN_CHANGE_FLAG_UNBLOCK, the card minidriver performs an unblock operation. In this scenario, dwAuthenticatingPinId indicates the authenticator being verified and dwTargetPinId indicates the PIN identifier for the authenticator to be changed (the value should be different in the unblock scenario). If the authenticating PIN is a challenge response PIN, the caller must have previously obtained a challenge value from the card by means of CardGetChallenge.</w:t>
      </w:r>
    </w:p>
    <w:p w:rsidR="00D252DC" w:rsidRPr="003F6B97" w:rsidRDefault="00D252DC" w:rsidP="005704BE">
      <w:pPr>
        <w:pStyle w:val="BodyTextIndent"/>
      </w:pPr>
      <w:r w:rsidRPr="003F6B97">
        <w:t xml:space="preserve">For a description of the usage of pdwcAttemptsRemaining, see comments under CardAuthenticatePin, earlier in this specification. If 0 is passed for cRetryCount, the PIN retry maximum value is unchanged. Implementations that do not support setting the retry count should </w:t>
      </w:r>
      <w:r>
        <w:t>return an invalid parameter error if a retry value other than 0 is passed.</w:t>
      </w:r>
    </w:p>
    <w:p w:rsidR="00D252DC" w:rsidRPr="003F6B97" w:rsidRDefault="00D252DC" w:rsidP="005704BE">
      <w:pPr>
        <w:pStyle w:val="BodyTextIndent"/>
      </w:pPr>
      <w:r w:rsidRPr="003F6B97">
        <w:t>Implementations that enforce policies regarding the authenticator (such as PIN policies) should return SCARD_E_INVALID_PARAMETER if changing the authenticator or the form of the new authenticator do not comply with policy.</w:t>
      </w:r>
    </w:p>
    <w:p w:rsidR="00D252DC" w:rsidRPr="003F6B97" w:rsidRDefault="00D252DC" w:rsidP="005704BE">
      <w:pPr>
        <w:pStyle w:val="BodyTextIndent"/>
      </w:pPr>
      <w:r>
        <w:t>When</w:t>
      </w:r>
      <w:r w:rsidRPr="003F6B97">
        <w:t xml:space="preserve"> CardChangeAuthenticatorEx</w:t>
      </w:r>
      <w:r>
        <w:t xml:space="preserve"> is used to change a PIN, successful completion</w:t>
      </w:r>
      <w:r w:rsidRPr="003F6B97">
        <w:t xml:space="preserve"> should leave the card in an authenticated state.</w:t>
      </w:r>
      <w:r>
        <w:t xml:space="preserve"> If CardChangeAuthenticatorEx is used to unblock a PIN, then successful completion should leave the card in a deauthenticated state for both the unblocked PIN and the authenticating PIN.</w:t>
      </w:r>
    </w:p>
    <w:p w:rsidR="00D252DC" w:rsidRPr="003F6B97" w:rsidRDefault="00D252DC" w:rsidP="00FB3F2B">
      <w:pPr>
        <w:pStyle w:val="Heading3"/>
      </w:pPr>
      <w:bookmarkStart w:id="365" w:name="_Toc151218958"/>
      <w:bookmarkStart w:id="366" w:name="_Toc151219114"/>
      <w:bookmarkStart w:id="367" w:name="_Toc151219258"/>
      <w:bookmarkStart w:id="368" w:name="_Toc151285601"/>
      <w:bookmarkStart w:id="369" w:name="_Toc171234723"/>
      <w:bookmarkStart w:id="370" w:name="_Toc177361033"/>
      <w:bookmarkStart w:id="371" w:name="_Toc192484412"/>
      <w:bookmarkEnd w:id="365"/>
      <w:bookmarkEnd w:id="366"/>
      <w:bookmarkEnd w:id="367"/>
      <w:bookmarkEnd w:id="368"/>
      <w:r w:rsidRPr="003F6B97">
        <w:t>CardUnblockPin</w:t>
      </w:r>
      <w:bookmarkStart w:id="372" w:name="_Toc163611466"/>
      <w:bookmarkEnd w:id="369"/>
      <w:bookmarkEnd w:id="370"/>
      <w:bookmarkEnd w:id="371"/>
      <w:bookmarkEnd w:id="372"/>
    </w:p>
    <w:p w:rsidR="00D252DC" w:rsidRPr="003F6B97" w:rsidRDefault="00D252DC" w:rsidP="00CB7A08">
      <w:pPr>
        <w:pStyle w:val="FunctionTitle"/>
      </w:pPr>
      <w:r w:rsidRPr="003F6B97">
        <w:t>Description:</w:t>
      </w:r>
    </w:p>
    <w:p w:rsidR="00D252DC" w:rsidRPr="003F6B97" w:rsidRDefault="00D252DC" w:rsidP="005704BE">
      <w:pPr>
        <w:pStyle w:val="BodyTextIndent"/>
      </w:pPr>
      <w:r w:rsidRPr="003F6B97">
        <w:t>CardUnblockPin is used to unblock a card that has become blocked by an excessive number of incorrect PIN entry attempts. The unblock function is atomic in that authentication and the unblocking of the card must occur as a single operation. Therefore, authentication information and the new user PIN must be presented when the call is made:</w:t>
      </w:r>
    </w:p>
    <w:p w:rsidR="00D252DC" w:rsidRPr="0030588A" w:rsidRDefault="00D252DC" w:rsidP="0030588A">
      <w:pPr>
        <w:pStyle w:val="CodeBody"/>
        <w:ind w:left="360" w:right="0"/>
        <w:rPr>
          <w:bCs/>
        </w:rPr>
      </w:pPr>
      <w:r w:rsidRPr="0030588A">
        <w:rPr>
          <w:bCs/>
        </w:rPr>
        <w:t>DWORD WINAPI CardUnblockPin(</w:t>
      </w:r>
    </w:p>
    <w:p w:rsidR="00D252DC" w:rsidRPr="0030588A" w:rsidRDefault="00D252DC" w:rsidP="0030588A">
      <w:pPr>
        <w:pStyle w:val="CodeBody"/>
        <w:ind w:left="360" w:right="0"/>
        <w:rPr>
          <w:bCs/>
        </w:rPr>
      </w:pPr>
      <w:r w:rsidRPr="0030588A">
        <w:rPr>
          <w:bCs/>
        </w:rPr>
        <w:tab/>
        <w:t>IN    PCARD_DATA pCardData,</w:t>
      </w:r>
    </w:p>
    <w:p w:rsidR="00D252DC" w:rsidRPr="0030588A" w:rsidRDefault="00D252DC" w:rsidP="0030588A">
      <w:pPr>
        <w:pStyle w:val="CodeBody"/>
        <w:ind w:left="360" w:right="0"/>
        <w:rPr>
          <w:bCs/>
        </w:rPr>
      </w:pPr>
      <w:r w:rsidRPr="0030588A">
        <w:rPr>
          <w:bCs/>
        </w:rPr>
        <w:tab/>
        <w:t>__in  LPWSTR     pwszUserId,</w:t>
      </w:r>
      <w:r w:rsidRPr="0030588A">
        <w:rPr>
          <w:bCs/>
        </w:rPr>
        <w:tab/>
      </w:r>
      <w:r w:rsidRPr="0030588A">
        <w:rPr>
          <w:bCs/>
        </w:rPr>
        <w:tab/>
      </w:r>
      <w:r w:rsidRPr="0030588A">
        <w:rPr>
          <w:bCs/>
        </w:rPr>
        <w:tab/>
      </w:r>
    </w:p>
    <w:p w:rsidR="00D252DC" w:rsidRPr="0030588A" w:rsidRDefault="00D252DC" w:rsidP="0030588A">
      <w:pPr>
        <w:pStyle w:val="CodeBody"/>
        <w:ind w:left="360" w:right="0"/>
        <w:rPr>
          <w:bCs/>
        </w:rPr>
      </w:pPr>
      <w:r w:rsidRPr="0030588A">
        <w:rPr>
          <w:bCs/>
        </w:rPr>
        <w:tab/>
        <w:t>IN    PBYTE      pbAuthenticationData,</w:t>
      </w:r>
    </w:p>
    <w:p w:rsidR="00D252DC" w:rsidRPr="0030588A" w:rsidRDefault="00D252DC" w:rsidP="0030588A">
      <w:pPr>
        <w:pStyle w:val="CodeBody"/>
        <w:ind w:left="360" w:right="0"/>
        <w:rPr>
          <w:bCs/>
        </w:rPr>
      </w:pPr>
      <w:r w:rsidRPr="0030588A">
        <w:rPr>
          <w:bCs/>
        </w:rPr>
        <w:tab/>
        <w:t>IN    DWORD      cbAuthenticationData,</w:t>
      </w:r>
    </w:p>
    <w:p w:rsidR="00D252DC" w:rsidRPr="0030588A" w:rsidRDefault="00D252DC" w:rsidP="0030588A">
      <w:pPr>
        <w:pStyle w:val="CodeBody"/>
        <w:ind w:left="360" w:right="0"/>
        <w:rPr>
          <w:bCs/>
        </w:rPr>
      </w:pPr>
      <w:r w:rsidRPr="0030588A">
        <w:rPr>
          <w:bCs/>
        </w:rPr>
        <w:tab/>
        <w:t>IN    PBYTE      pbNewPinData,</w:t>
      </w:r>
    </w:p>
    <w:p w:rsidR="00D252DC" w:rsidRPr="0030588A" w:rsidRDefault="00D252DC" w:rsidP="0030588A">
      <w:pPr>
        <w:pStyle w:val="CodeBody"/>
        <w:ind w:left="360" w:right="0"/>
        <w:rPr>
          <w:bCs/>
        </w:rPr>
      </w:pPr>
      <w:r w:rsidRPr="0030588A">
        <w:rPr>
          <w:bCs/>
        </w:rPr>
        <w:tab/>
        <w:t>IN    DWORD      cbNewPinData,</w:t>
      </w:r>
    </w:p>
    <w:p w:rsidR="00D252DC" w:rsidRPr="0030588A" w:rsidRDefault="00D252DC" w:rsidP="0030588A">
      <w:pPr>
        <w:pStyle w:val="CodeBody"/>
        <w:ind w:left="360" w:right="0"/>
        <w:rPr>
          <w:bCs/>
        </w:rPr>
      </w:pPr>
      <w:r w:rsidRPr="0030588A">
        <w:rPr>
          <w:bCs/>
        </w:rPr>
        <w:tab/>
        <w:t>IN    DWORD      cRetryCount,</w:t>
      </w:r>
    </w:p>
    <w:p w:rsidR="00D252DC" w:rsidRPr="0030588A" w:rsidRDefault="00D252DC" w:rsidP="0030588A">
      <w:pPr>
        <w:pStyle w:val="CodeBody"/>
        <w:ind w:left="360" w:right="0"/>
        <w:rPr>
          <w:bCs/>
        </w:rPr>
      </w:pPr>
      <w:r w:rsidRPr="0030588A">
        <w:rPr>
          <w:bCs/>
        </w:rPr>
        <w:tab/>
        <w:t>IN    DWORD      dwFlags</w:t>
      </w:r>
    </w:p>
    <w:p w:rsidR="00D252DC" w:rsidRPr="0030588A" w:rsidRDefault="00D252DC" w:rsidP="0030588A">
      <w:pPr>
        <w:pStyle w:val="CodeBody"/>
        <w:ind w:left="360" w:right="0"/>
        <w:rPr>
          <w:bCs/>
        </w:rPr>
      </w:pPr>
      <w:r w:rsidRPr="0030588A">
        <w:rPr>
          <w:bCs/>
        </w:rPr>
        <w:t>);</w:t>
      </w:r>
    </w:p>
    <w:p w:rsidR="00D252DC" w:rsidRPr="003F6B97" w:rsidRDefault="00D252DC" w:rsidP="00CB7A08">
      <w:pPr>
        <w:pStyle w:val="FunctionTitle"/>
      </w:pPr>
      <w:r w:rsidRPr="003F6B97">
        <w:t>Input:</w:t>
      </w:r>
    </w:p>
    <w:p w:rsidR="00D252DC" w:rsidRPr="003F6B97" w:rsidRDefault="00D252DC" w:rsidP="005704BE">
      <w:pPr>
        <w:pStyle w:val="Input2"/>
      </w:pPr>
      <w:r w:rsidRPr="003F6B97">
        <w:t>pCardData</w:t>
      </w:r>
      <w:r w:rsidRPr="003F6B97">
        <w:tab/>
        <w:t>Context information for the call. See CardAcquireContext().</w:t>
      </w:r>
    </w:p>
    <w:p w:rsidR="00D252DC" w:rsidRPr="003F6B97" w:rsidRDefault="00D252DC" w:rsidP="005704BE">
      <w:pPr>
        <w:pStyle w:val="Input2"/>
      </w:pPr>
      <w:r w:rsidRPr="003F6B97">
        <w:t>pwszUserId</w:t>
      </w:r>
      <w:r w:rsidRPr="003F6B97">
        <w:tab/>
        <w:t>Card principal associated with the PIN.</w:t>
      </w:r>
    </w:p>
    <w:p w:rsidR="00D252DC" w:rsidRPr="003F6B97" w:rsidRDefault="00D252DC" w:rsidP="005704BE">
      <w:pPr>
        <w:pStyle w:val="Input2"/>
      </w:pPr>
      <w:r w:rsidRPr="003F6B97">
        <w:t>pbAuthenticationData</w:t>
      </w:r>
      <w:r w:rsidRPr="003F6B97">
        <w:tab/>
        <w:t>Pointer to CardGetChallenge() response data.</w:t>
      </w:r>
    </w:p>
    <w:p w:rsidR="00D252DC" w:rsidRPr="003F6B97" w:rsidRDefault="00D252DC" w:rsidP="005704BE">
      <w:pPr>
        <w:pStyle w:val="Input2"/>
      </w:pPr>
      <w:r w:rsidRPr="003F6B97">
        <w:t>cbAuthenticationData</w:t>
      </w:r>
      <w:r w:rsidRPr="003F6B97">
        <w:tab/>
        <w:t>Byte count of the authentication data.</w:t>
      </w:r>
    </w:p>
    <w:p w:rsidR="00D252DC" w:rsidRPr="003F6B97" w:rsidRDefault="00D252DC" w:rsidP="005704BE">
      <w:pPr>
        <w:pStyle w:val="Input2"/>
      </w:pPr>
      <w:r w:rsidRPr="003F6B97">
        <w:t>pbNewPinData</w:t>
      </w:r>
      <w:r w:rsidRPr="003F6B97">
        <w:tab/>
        <w:t>Pointer to buffer containing the new PIN to be set.</w:t>
      </w:r>
    </w:p>
    <w:p w:rsidR="00D252DC" w:rsidRPr="003F6B97" w:rsidRDefault="00D252DC" w:rsidP="005704BE">
      <w:pPr>
        <w:pStyle w:val="Input2"/>
      </w:pPr>
      <w:r w:rsidRPr="003F6B97">
        <w:t>cbNewPinData</w:t>
      </w:r>
      <w:r w:rsidRPr="003F6B97">
        <w:tab/>
        <w:t>Byte count of the data pointed to by pbNewPinData.</w:t>
      </w:r>
    </w:p>
    <w:p w:rsidR="00D252DC" w:rsidRPr="003F6B97" w:rsidRDefault="00D252DC" w:rsidP="005704BE">
      <w:pPr>
        <w:pStyle w:val="Input2"/>
      </w:pPr>
      <w:r w:rsidRPr="003F6B97">
        <w:t>cRetryCount</w:t>
      </w:r>
      <w:r w:rsidRPr="003F6B97">
        <w:tab/>
        <w:t xml:space="preserve">Count of times that </w:t>
      </w:r>
      <w:r>
        <w:t xml:space="preserve">a </w:t>
      </w:r>
      <w:r w:rsidRPr="003F6B97">
        <w:t>wrong PIN does not result in a blocked card.</w:t>
      </w:r>
    </w:p>
    <w:p w:rsidR="00D252DC" w:rsidRPr="003F6B97" w:rsidRDefault="00D252DC" w:rsidP="005704BE">
      <w:pPr>
        <w:pStyle w:val="Input2"/>
      </w:pPr>
      <w:r w:rsidRPr="003F6B97">
        <w:t>dwFlags</w:t>
      </w:r>
      <w:r w:rsidRPr="003F6B97">
        <w:tab/>
        <w:t>CARD_AUTHENTICATE_PIN_CHALLENGE_RESPONSE.</w:t>
      </w:r>
    </w:p>
    <w:p w:rsidR="00D252DC" w:rsidRPr="003F6B97" w:rsidRDefault="00D252DC" w:rsidP="00CB7A08">
      <w:pPr>
        <w:pStyle w:val="FunctionTitle"/>
      </w:pPr>
      <w:r w:rsidRPr="003F6B97">
        <w:t>Output:</w:t>
      </w:r>
    </w:p>
    <w:p w:rsidR="00D252DC" w:rsidRPr="003F6B97" w:rsidRDefault="00D252DC" w:rsidP="005704BE">
      <w:pPr>
        <w:pStyle w:val="Input2"/>
      </w:pPr>
      <w:r w:rsidRPr="003F6B97">
        <w:t>Return value</w:t>
      </w:r>
      <w:r w:rsidRPr="003F6B97">
        <w:tab/>
        <w:t>Zero on success; otherwise, nonzero.</w:t>
      </w:r>
    </w:p>
    <w:p w:rsidR="00D252DC" w:rsidRPr="003F6B97" w:rsidRDefault="00D252DC" w:rsidP="00CB7A08">
      <w:pPr>
        <w:pStyle w:val="FunctionTitle"/>
      </w:pPr>
      <w:r w:rsidRPr="003F6B97">
        <w:t>Comments:</w:t>
      </w:r>
    </w:p>
    <w:p w:rsidR="00D252DC" w:rsidRPr="003F6B97" w:rsidRDefault="00D252DC" w:rsidP="005704BE">
      <w:pPr>
        <w:pStyle w:val="BodyTextIndent"/>
      </w:pPr>
      <w:r w:rsidRPr="003F6B97">
        <w:t>The authentication data for the operation is a response that corresponds to the challenge acquired by a call to CardGetChallenge(). This is distinguished by the CARD_ AUTHENTICATE _PIN_CHALLENGE_RESPONSE flag value identifying the buffer as containing a response to a challenge.</w:t>
      </w:r>
    </w:p>
    <w:p w:rsidR="00D252DC" w:rsidRPr="003F6B97" w:rsidRDefault="00D252DC" w:rsidP="005704BE">
      <w:pPr>
        <w:pStyle w:val="BodyTextIndent"/>
      </w:pPr>
      <w:r w:rsidRPr="003F6B97">
        <w:t>Example: a typical scenario is unblocking the user PIN by using administrator challenge/response.</w:t>
      </w:r>
    </w:p>
    <w:p w:rsidR="00D252DC" w:rsidRPr="003F6B97" w:rsidRDefault="00D252DC" w:rsidP="005704BE">
      <w:pPr>
        <w:pStyle w:val="BodyTextIndent"/>
      </w:pPr>
      <w:r w:rsidRPr="003F6B97">
        <w:t>In addition, refer to section 3.3.3 for general conventions and guidelines for using PIN and challenge/response authenticators. For administrators, challenge/response support is mandatory. For users, challenge/response support is not supported.</w:t>
      </w:r>
    </w:p>
    <w:p w:rsidR="00D252DC" w:rsidRPr="003F6B97" w:rsidRDefault="00D252DC" w:rsidP="005704BE">
      <w:pPr>
        <w:pStyle w:val="BodyTextIndent"/>
      </w:pPr>
      <w:r w:rsidRPr="003F6B97">
        <w:t>If 0 is passed for cRetryCount, the PIN retry maximum value is unchanged. Implementations that do not support setting the retry count should return an invalid parameter error if a retry value other than 0 is passed. In that case, the challenge should be considered invalid and a fresh one be requested.</w:t>
      </w:r>
    </w:p>
    <w:p w:rsidR="00D252DC" w:rsidRPr="003F6B97" w:rsidRDefault="00D252DC" w:rsidP="005704BE">
      <w:pPr>
        <w:pStyle w:val="BodyTextIndent"/>
      </w:pPr>
      <w:r w:rsidRPr="003F6B97">
        <w:t xml:space="preserve">A successful call to CardUnblockPin should leave the card in a </w:t>
      </w:r>
      <w:r>
        <w:t>deauthen</w:t>
      </w:r>
      <w:r w:rsidRPr="003F6B97">
        <w:t>ticated state.</w:t>
      </w:r>
    </w:p>
    <w:p w:rsidR="00D252DC" w:rsidRPr="003F6B97" w:rsidRDefault="00D252DC" w:rsidP="00CB7A08">
      <w:pPr>
        <w:pStyle w:val="FunctionTitle"/>
      </w:pPr>
      <w:r w:rsidRPr="003F6B97">
        <w:t>Errors:</w:t>
      </w:r>
    </w:p>
    <w:p w:rsidR="00D252DC" w:rsidRPr="003F6B97" w:rsidRDefault="00D252DC" w:rsidP="005704BE">
      <w:pPr>
        <w:pStyle w:val="BodyTextIndent"/>
        <w:rPr>
          <w:lang w:eastAsia="ro-RO"/>
        </w:rPr>
      </w:pPr>
      <w:r w:rsidRPr="003F6B97">
        <w:rPr>
          <w:lang w:eastAsia="ro-RO"/>
        </w:rPr>
        <w:t>If CardUnblockPin is called with a NULL value for pbAuthenticationData, the expected error code is SCARD_E_INVALID_PARAMETER.</w:t>
      </w:r>
    </w:p>
    <w:p w:rsidR="00D252DC" w:rsidRPr="003F6B97" w:rsidRDefault="00D252DC" w:rsidP="00FB3F2B">
      <w:pPr>
        <w:pStyle w:val="Heading3"/>
      </w:pPr>
      <w:bookmarkStart w:id="373" w:name="_Toc171234724"/>
      <w:bookmarkStart w:id="374" w:name="_Toc177361034"/>
      <w:bookmarkStart w:id="375" w:name="_Toc192484413"/>
      <w:r w:rsidRPr="003F6B97">
        <w:t>CardChangeAuthenticator</w:t>
      </w:r>
      <w:bookmarkStart w:id="376" w:name="_Toc163611469"/>
      <w:bookmarkEnd w:id="373"/>
      <w:bookmarkEnd w:id="374"/>
      <w:bookmarkEnd w:id="375"/>
      <w:bookmarkEnd w:id="376"/>
    </w:p>
    <w:p w:rsidR="00D252DC" w:rsidRPr="003F6B97" w:rsidRDefault="00D252DC" w:rsidP="00CB7A08">
      <w:pPr>
        <w:pStyle w:val="FunctionTitle"/>
      </w:pPr>
      <w:r w:rsidRPr="003F6B97">
        <w:t>Description:</w:t>
      </w:r>
    </w:p>
    <w:p w:rsidR="00D252DC" w:rsidRPr="003F6B97" w:rsidRDefault="00D252DC" w:rsidP="005704BE">
      <w:pPr>
        <w:pStyle w:val="BodyTextIndent"/>
      </w:pPr>
      <w:r w:rsidRPr="003F6B97">
        <w:t>This function changes the authenticator for the affected card principal. It can be used to change a user’s PIN or to change the challenge/response key. The two usages are distinguished by use of a flag value:</w:t>
      </w:r>
    </w:p>
    <w:p w:rsidR="00D252DC" w:rsidRPr="0030588A" w:rsidRDefault="00D252DC" w:rsidP="0030588A">
      <w:pPr>
        <w:pStyle w:val="CodeBody"/>
        <w:ind w:left="360" w:right="0"/>
        <w:rPr>
          <w:bCs/>
        </w:rPr>
      </w:pPr>
      <w:r w:rsidRPr="0030588A">
        <w:rPr>
          <w:bCs/>
        </w:rPr>
        <w:t>DWORD WINAPI CardChangeAuthenticator(</w:t>
      </w:r>
    </w:p>
    <w:p w:rsidR="00D252DC" w:rsidRPr="0030588A" w:rsidRDefault="00D252DC" w:rsidP="0030588A">
      <w:pPr>
        <w:pStyle w:val="CodeBody"/>
        <w:ind w:left="360" w:right="0"/>
        <w:rPr>
          <w:bCs/>
        </w:rPr>
      </w:pPr>
      <w:r w:rsidRPr="0030588A">
        <w:rPr>
          <w:bCs/>
        </w:rPr>
        <w:t xml:space="preserve">    IN      PCARD_DATA  pCardData,</w:t>
      </w:r>
    </w:p>
    <w:p w:rsidR="00D252DC" w:rsidRPr="0030588A" w:rsidRDefault="00D252DC" w:rsidP="0030588A">
      <w:pPr>
        <w:pStyle w:val="CodeBody"/>
        <w:ind w:left="360" w:right="0"/>
        <w:rPr>
          <w:bCs/>
        </w:rPr>
      </w:pPr>
      <w:r w:rsidRPr="0030588A">
        <w:rPr>
          <w:bCs/>
        </w:rPr>
        <w:t xml:space="preserve">    __in    LPWSTR      pwszUserId,</w:t>
      </w:r>
    </w:p>
    <w:p w:rsidR="00D252DC" w:rsidRPr="0030588A" w:rsidRDefault="00D252DC" w:rsidP="0030588A">
      <w:pPr>
        <w:pStyle w:val="CodeBody"/>
        <w:ind w:left="360" w:right="0"/>
        <w:rPr>
          <w:bCs/>
        </w:rPr>
      </w:pPr>
      <w:r w:rsidRPr="0030588A">
        <w:rPr>
          <w:bCs/>
        </w:rPr>
        <w:t xml:space="preserve">    IN      PBYTE       pbCurrentAuthenticator,</w:t>
      </w:r>
    </w:p>
    <w:p w:rsidR="00D252DC" w:rsidRPr="0030588A" w:rsidRDefault="00D252DC" w:rsidP="0030588A">
      <w:pPr>
        <w:pStyle w:val="CodeBody"/>
        <w:ind w:left="360" w:right="0"/>
        <w:rPr>
          <w:bCs/>
        </w:rPr>
      </w:pPr>
      <w:r w:rsidRPr="0030588A">
        <w:rPr>
          <w:bCs/>
        </w:rPr>
        <w:t xml:space="preserve">    IN      DWORD       cbCurrentAuthenticator,</w:t>
      </w:r>
    </w:p>
    <w:p w:rsidR="00D252DC" w:rsidRPr="0030588A" w:rsidRDefault="00D252DC" w:rsidP="0030588A">
      <w:pPr>
        <w:pStyle w:val="CodeBody"/>
        <w:ind w:left="360" w:right="0"/>
        <w:rPr>
          <w:bCs/>
        </w:rPr>
      </w:pPr>
      <w:r w:rsidRPr="0030588A">
        <w:rPr>
          <w:bCs/>
        </w:rPr>
        <w:t xml:space="preserve">    IN      PBYTE       pbNewAuthenticator,</w:t>
      </w:r>
    </w:p>
    <w:p w:rsidR="00D252DC" w:rsidRPr="0030588A" w:rsidRDefault="00D252DC" w:rsidP="0030588A">
      <w:pPr>
        <w:pStyle w:val="CodeBody"/>
        <w:ind w:left="360" w:right="0"/>
        <w:rPr>
          <w:bCs/>
        </w:rPr>
      </w:pPr>
      <w:r w:rsidRPr="0030588A">
        <w:rPr>
          <w:bCs/>
        </w:rPr>
        <w:t xml:space="preserve">    IN      DWORD       cbNewAuthenticator,</w:t>
      </w:r>
    </w:p>
    <w:p w:rsidR="00D252DC" w:rsidRPr="0030588A" w:rsidRDefault="00D252DC" w:rsidP="0030588A">
      <w:pPr>
        <w:pStyle w:val="CodeBody"/>
        <w:ind w:left="360" w:right="0"/>
        <w:rPr>
          <w:bCs/>
        </w:rPr>
      </w:pPr>
      <w:r w:rsidRPr="0030588A">
        <w:rPr>
          <w:bCs/>
        </w:rPr>
        <w:t xml:space="preserve">    IN      DWORD       cRetryCount,</w:t>
      </w:r>
    </w:p>
    <w:p w:rsidR="00D252DC" w:rsidRPr="0030588A" w:rsidRDefault="00D252DC" w:rsidP="0030588A">
      <w:pPr>
        <w:pStyle w:val="CodeBody"/>
        <w:ind w:left="360" w:right="0"/>
        <w:rPr>
          <w:bCs/>
        </w:rPr>
      </w:pPr>
      <w:r w:rsidRPr="0030588A">
        <w:rPr>
          <w:bCs/>
        </w:rPr>
        <w:t xml:space="preserve">    IN      DWORD       dwFlags,</w:t>
      </w:r>
    </w:p>
    <w:p w:rsidR="00D252DC" w:rsidRPr="0030588A" w:rsidRDefault="00D252DC" w:rsidP="0030588A">
      <w:pPr>
        <w:pStyle w:val="CodeBody"/>
        <w:ind w:left="360" w:right="0"/>
        <w:rPr>
          <w:bCs/>
        </w:rPr>
      </w:pPr>
      <w:r w:rsidRPr="0030588A">
        <w:rPr>
          <w:bCs/>
        </w:rPr>
        <w:t xml:space="preserve">    OUT OPTIONAL PDWORD pcAttemptsRemaining);</w:t>
      </w:r>
    </w:p>
    <w:p w:rsidR="00D252DC" w:rsidRPr="0030588A" w:rsidRDefault="00D252DC" w:rsidP="0030588A">
      <w:pPr>
        <w:pStyle w:val="CodeBody"/>
        <w:ind w:left="360" w:right="0"/>
        <w:rPr>
          <w:bCs/>
        </w:rPr>
      </w:pPr>
      <w:r w:rsidRPr="0030588A">
        <w:rPr>
          <w:bCs/>
        </w:rPr>
        <w:t>);</w:t>
      </w:r>
    </w:p>
    <w:p w:rsidR="00D252DC" w:rsidRPr="003F6B97" w:rsidRDefault="00D252DC" w:rsidP="00CB7A08">
      <w:pPr>
        <w:pStyle w:val="FunctionTitle"/>
      </w:pPr>
      <w:r w:rsidRPr="003F6B97">
        <w:t>Input:</w:t>
      </w:r>
    </w:p>
    <w:p w:rsidR="00D252DC" w:rsidRPr="003F6B97" w:rsidRDefault="00D252DC" w:rsidP="005704BE">
      <w:pPr>
        <w:pStyle w:val="Input2"/>
      </w:pPr>
      <w:r w:rsidRPr="003F6B97">
        <w:t>pCardData</w:t>
      </w:r>
      <w:r w:rsidRPr="003F6B97">
        <w:tab/>
        <w:t>Context information for the call. See CardAcquireContext().</w:t>
      </w:r>
    </w:p>
    <w:p w:rsidR="00D252DC" w:rsidRPr="003F6B97" w:rsidRDefault="00D252DC" w:rsidP="005704BE">
      <w:pPr>
        <w:pStyle w:val="Input2"/>
      </w:pPr>
      <w:r w:rsidRPr="003F6B97">
        <w:t>pwszUserId</w:t>
      </w:r>
      <w:r w:rsidRPr="003F6B97">
        <w:tab/>
        <w:t>Card principal associated with the PIN (administrator or user).</w:t>
      </w:r>
    </w:p>
    <w:p w:rsidR="00D252DC" w:rsidRPr="003F6B97" w:rsidRDefault="00D252DC" w:rsidP="005704BE">
      <w:pPr>
        <w:pStyle w:val="Input2"/>
        <w:rPr>
          <w:bCs/>
        </w:rPr>
      </w:pPr>
      <w:r w:rsidRPr="003F6B97">
        <w:t>pbCurrentAuthenticator</w:t>
      </w:r>
      <w:r w:rsidRPr="003F6B97">
        <w:tab/>
        <w:t xml:space="preserve">Pointer to a buffer containing the current PIN information </w:t>
      </w:r>
      <w:r w:rsidRPr="003F6B97">
        <w:rPr>
          <w:bCs/>
        </w:rPr>
        <w:t>or a response to a previously issued challenge (see dwFlags later in this specification).</w:t>
      </w:r>
    </w:p>
    <w:p w:rsidR="00D252DC" w:rsidRPr="003F6B97" w:rsidRDefault="00D252DC" w:rsidP="005704BE">
      <w:pPr>
        <w:pStyle w:val="Input2"/>
      </w:pPr>
      <w:r w:rsidRPr="003F6B97">
        <w:t>dwcbCurrentAuthenticator</w:t>
      </w:r>
      <w:r w:rsidRPr="003F6B97">
        <w:tab/>
        <w:t>Byte count of the current PIN/response.</w:t>
      </w:r>
    </w:p>
    <w:p w:rsidR="00D252DC" w:rsidRPr="003F6B97" w:rsidRDefault="00D252DC" w:rsidP="005704BE">
      <w:pPr>
        <w:pStyle w:val="Input2"/>
      </w:pPr>
      <w:r w:rsidRPr="003F6B97">
        <w:t>pbNewAuthenticator</w:t>
      </w:r>
      <w:r w:rsidRPr="003F6B97">
        <w:tab/>
        <w:t>Pointer to a buffer containing the new PIN/key to be set.</w:t>
      </w:r>
    </w:p>
    <w:p w:rsidR="00D252DC" w:rsidRPr="003F6B97" w:rsidRDefault="00D252DC" w:rsidP="005704BE">
      <w:pPr>
        <w:pStyle w:val="Input2"/>
      </w:pPr>
      <w:r w:rsidRPr="003F6B97">
        <w:t>cbNewAuthenticator</w:t>
      </w:r>
      <w:r w:rsidRPr="003F6B97">
        <w:tab/>
        <w:t>Byte count of the new PIN/key.</w:t>
      </w:r>
    </w:p>
    <w:p w:rsidR="00D252DC" w:rsidRPr="003F6B97" w:rsidRDefault="00D252DC" w:rsidP="005704BE">
      <w:pPr>
        <w:pStyle w:val="Input2"/>
      </w:pPr>
      <w:r w:rsidRPr="003F6B97">
        <w:t>cRetryCount</w:t>
      </w:r>
      <w:r w:rsidRPr="003F6B97">
        <w:tab/>
        <w:t>Count of the times that a wrong PIN does not result in a blocked card.</w:t>
      </w:r>
    </w:p>
    <w:p w:rsidR="00D252DC" w:rsidRPr="003F6B97" w:rsidRDefault="00D252DC" w:rsidP="005704BE">
      <w:pPr>
        <w:pStyle w:val="Input2"/>
      </w:pPr>
      <w:r w:rsidRPr="003F6B97">
        <w:t>dwFlags</w:t>
      </w:r>
      <w:r w:rsidRPr="003F6B97">
        <w:tab/>
        <w:t>See the following comments.</w:t>
      </w:r>
    </w:p>
    <w:p w:rsidR="00D252DC" w:rsidRPr="003F6B97" w:rsidRDefault="00D252DC" w:rsidP="005704BE">
      <w:pPr>
        <w:pStyle w:val="Input2"/>
      </w:pPr>
      <w:r w:rsidRPr="003F6B97">
        <w:t>pcAttemptsRemaining</w:t>
      </w:r>
      <w:r w:rsidRPr="003F6B97">
        <w:tab/>
        <w:t>Count of the remaining times that a wrong PIN does not result in a blocked card.</w:t>
      </w:r>
    </w:p>
    <w:p w:rsidR="00D252DC" w:rsidRPr="003F6B97" w:rsidRDefault="00D252DC" w:rsidP="00CB7A08">
      <w:pPr>
        <w:pStyle w:val="FunctionTitle"/>
      </w:pPr>
      <w:r w:rsidRPr="003F6B97">
        <w:t>Output:</w:t>
      </w:r>
    </w:p>
    <w:p w:rsidR="00D252DC" w:rsidRPr="003F6B97" w:rsidRDefault="00D252DC" w:rsidP="005704BE">
      <w:pPr>
        <w:pStyle w:val="Input2"/>
      </w:pPr>
      <w:r w:rsidRPr="003F6B97">
        <w:t>Return value</w:t>
      </w:r>
      <w:r w:rsidRPr="003F6B97">
        <w:tab/>
        <w:t>Zero on success; otherwise, nonzero.</w:t>
      </w:r>
    </w:p>
    <w:p w:rsidR="00D252DC" w:rsidRPr="003F6B97" w:rsidRDefault="00D252DC" w:rsidP="00CB7A08">
      <w:pPr>
        <w:pStyle w:val="FunctionTitle"/>
      </w:pPr>
      <w:r w:rsidRPr="003F6B97">
        <w:t>Comments:</w:t>
      </w:r>
    </w:p>
    <w:p w:rsidR="00D252DC" w:rsidRPr="003F6B97" w:rsidRDefault="00D252DC" w:rsidP="005704BE">
      <w:pPr>
        <w:pStyle w:val="BodyTextIndent"/>
      </w:pPr>
      <w:r w:rsidRPr="003F6B97">
        <w:t>This function is used when the authenticator is to be set and the value on the card is known. Generally, new cards are set up with common values, so this function is the logical choice to use when individualizing a card.</w:t>
      </w:r>
    </w:p>
    <w:p w:rsidR="00D252DC" w:rsidRPr="003F6B97" w:rsidRDefault="00D252DC" w:rsidP="005704BE">
      <w:pPr>
        <w:pStyle w:val="BodyTextIndent"/>
      </w:pPr>
      <w:r w:rsidRPr="003F6B97">
        <w:t>The allowable values for pwszUserId are wszCARD_USER_USER or wszCARD_USER_ADMIN as defined in cardmod.h.</w:t>
      </w:r>
    </w:p>
    <w:p w:rsidR="00D252DC" w:rsidRPr="003F6B97" w:rsidRDefault="00D252DC" w:rsidP="005704BE">
      <w:pPr>
        <w:pStyle w:val="BodyTextIndent"/>
        <w:rPr>
          <w:bCs/>
        </w:rPr>
      </w:pPr>
      <w:r w:rsidRPr="003F6B97">
        <w:t>The interpretation of the Authenticator buffers is dictated by the value of dwFlags. Currently supported values are CARD_ AUTHENTICATE_PIN_PIN and CARD_AUTHENTICATE_PIN_CHALLENGE_RESPONSE. In the latter case, the caller must have previously obtained a challenge value from the card by means of CardGetChallenge</w:t>
      </w:r>
      <w:r w:rsidRPr="003F6B97">
        <w:rPr>
          <w:b/>
        </w:rPr>
        <w:t xml:space="preserve"> </w:t>
      </w:r>
      <w:r w:rsidRPr="003F6B97">
        <w:rPr>
          <w:bCs/>
        </w:rPr>
        <w:t>and this response is put into the pbCurrentAuthenticator field.</w:t>
      </w:r>
    </w:p>
    <w:p w:rsidR="00D252DC" w:rsidRPr="003F6B97" w:rsidRDefault="00D252DC" w:rsidP="005704BE">
      <w:pPr>
        <w:pStyle w:val="BodyTextIndent"/>
      </w:pPr>
      <w:r w:rsidRPr="003F6B97">
        <w:t>For a description of the usage of pdwcAttemptsRemaining, see comments under CardAuthenticatePin, earlier in this specification. If 0 is passed for cRetryCount, the PIN retry maximum value is unchanged. Implementations that do not support setting the retry count should return an invalid parameter error if a retry value other than 0 is passed.</w:t>
      </w:r>
    </w:p>
    <w:p w:rsidR="00D252DC" w:rsidRPr="003F6B97" w:rsidRDefault="00D252DC" w:rsidP="005704BE">
      <w:pPr>
        <w:pStyle w:val="BodyTextIndent"/>
      </w:pPr>
      <w:r w:rsidRPr="003F6B97">
        <w:t>Implementations that enforce policies regarding the authenticator (such as PIN policies) should return SCARD_E_INVALID_PARAMETER if changing the authenticator or the form of the new authenticator do not comply with policy.</w:t>
      </w:r>
      <w:bookmarkStart w:id="377" w:name="_Ref127007401"/>
    </w:p>
    <w:p w:rsidR="00D252DC" w:rsidRPr="003F6B97" w:rsidRDefault="00D252DC" w:rsidP="005704BE">
      <w:pPr>
        <w:pStyle w:val="BodyTextIndent"/>
      </w:pPr>
      <w:r w:rsidRPr="003F6B97">
        <w:t>A successful call to CardChangeAuthenticator should leave the card in an authenticated state.</w:t>
      </w:r>
    </w:p>
    <w:p w:rsidR="00D252DC" w:rsidRPr="00FB3F2B" w:rsidRDefault="00D252DC" w:rsidP="00FB3F2B">
      <w:pPr>
        <w:pStyle w:val="Heading2"/>
      </w:pPr>
      <w:bookmarkStart w:id="378" w:name="_Toc171234725"/>
      <w:bookmarkStart w:id="379" w:name="_Toc177361035"/>
      <w:bookmarkStart w:id="380" w:name="_Toc192484414"/>
      <w:r w:rsidRPr="00FB3F2B">
        <w:t>Public Data Operations</w:t>
      </w:r>
      <w:bookmarkEnd w:id="377"/>
      <w:bookmarkEnd w:id="378"/>
      <w:bookmarkEnd w:id="379"/>
      <w:bookmarkEnd w:id="380"/>
    </w:p>
    <w:p w:rsidR="00D252DC" w:rsidRPr="003F6B97" w:rsidRDefault="00D252DC" w:rsidP="005704BE">
      <w:pPr>
        <w:pStyle w:val="BodyText"/>
      </w:pPr>
      <w:r w:rsidRPr="003F6B97">
        <w:t>Data storage is organized by directories on the card. There are a few globally significant well-known files (cache file, card unique ID, and the application map), but the remainder of files are organized by reference to their application-associated directory.</w:t>
      </w:r>
    </w:p>
    <w:p w:rsidR="00D252DC" w:rsidRPr="003F6B97" w:rsidRDefault="00D252DC" w:rsidP="005704BE">
      <w:pPr>
        <w:pStyle w:val="BodyText"/>
      </w:pPr>
      <w:r w:rsidRPr="003F6B97">
        <w:t>Directory and file names must be composed of ANSI characters (8 bit), excluding characters that are not allowed by Windows file and directory-naming convention (namely: ", *, /, :, &lt;, &gt;, ?, \, |, and character codes 1 through 31). Also, they must be 8 or fewer characters in length, excluding the terminating null.</w:t>
      </w:r>
    </w:p>
    <w:p w:rsidR="00D252DC" w:rsidRPr="003F6B97" w:rsidRDefault="00D252DC" w:rsidP="005704BE">
      <w:pPr>
        <w:pStyle w:val="BodyTextLink"/>
      </w:pPr>
      <w:r w:rsidRPr="003F6B97">
        <w:t>Setting up an application on the card entails the following steps:</w:t>
      </w:r>
    </w:p>
    <w:p w:rsidR="00D252DC" w:rsidRPr="003F6B97" w:rsidRDefault="00D252DC" w:rsidP="00FB3F2B">
      <w:pPr>
        <w:pStyle w:val="BulletList"/>
      </w:pPr>
      <w:r w:rsidRPr="003F6B97">
        <w:t>Creating the application’s storage subdirectory.</w:t>
      </w:r>
    </w:p>
    <w:p w:rsidR="00D252DC" w:rsidRPr="003F6B97" w:rsidRDefault="00D252DC" w:rsidP="00FB3F2B">
      <w:pPr>
        <w:pStyle w:val="BulletList"/>
      </w:pPr>
      <w:r w:rsidRPr="003F6B97">
        <w:t>Creating a DWORD entry for the application in the cache file.</w:t>
      </w:r>
    </w:p>
    <w:p w:rsidR="00D252DC" w:rsidRPr="003F6B97" w:rsidRDefault="00D252DC" w:rsidP="00FB3F2B">
      <w:pPr>
        <w:pStyle w:val="BulletList"/>
      </w:pPr>
      <w:r w:rsidRPr="003F6B97">
        <w:t>Adding the new application to the application directory.</w:t>
      </w:r>
    </w:p>
    <w:p w:rsidR="00D252DC" w:rsidRPr="003F6B97" w:rsidRDefault="00D252DC" w:rsidP="005704BE">
      <w:pPr>
        <w:pStyle w:val="Le"/>
      </w:pPr>
    </w:p>
    <w:p w:rsidR="00D252DC" w:rsidRPr="003F6B97" w:rsidRDefault="00D252DC" w:rsidP="005704BE">
      <w:pPr>
        <w:pStyle w:val="BodyText"/>
      </w:pPr>
      <w:r w:rsidRPr="003F6B97">
        <w:t xml:space="preserve">These steps are performed above the card minidriver, so that the card minidriver must expose </w:t>
      </w:r>
      <w:r>
        <w:t xml:space="preserve">only </w:t>
      </w:r>
      <w:r w:rsidRPr="003F6B97">
        <w:t>primitive functions needed to create directories, create files, and write files.</w:t>
      </w:r>
    </w:p>
    <w:p w:rsidR="00D252DC" w:rsidRPr="003F6B97" w:rsidRDefault="00D252DC" w:rsidP="005704BE">
      <w:pPr>
        <w:pStyle w:val="BodyText"/>
      </w:pPr>
      <w:r w:rsidRPr="003F6B97">
        <w:t xml:space="preserve">Note that all of the file operations are atomic and self contained. There is no concept of a handle being acquired and being used for successive operations. When a file is written </w:t>
      </w:r>
      <w:r>
        <w:t xml:space="preserve">by </w:t>
      </w:r>
      <w:r w:rsidRPr="003F6B97">
        <w:t>using CardWriteFile(), for example, it is opened or created, the data is written, and the file is closed, all being implicit operations in the call.</w:t>
      </w:r>
    </w:p>
    <w:p w:rsidR="00D252DC" w:rsidRPr="003F6B97" w:rsidRDefault="00D252DC" w:rsidP="00FB3F2B">
      <w:pPr>
        <w:pStyle w:val="Heading3"/>
      </w:pPr>
      <w:bookmarkStart w:id="381" w:name="_Toc171234726"/>
      <w:bookmarkStart w:id="382" w:name="_Toc177361036"/>
      <w:bookmarkStart w:id="383" w:name="_Toc192484415"/>
      <w:r w:rsidRPr="003F6B97">
        <w:t>CardCreateDirectory</w:t>
      </w:r>
      <w:bookmarkStart w:id="384" w:name="_Toc163611473"/>
      <w:bookmarkEnd w:id="381"/>
      <w:bookmarkEnd w:id="382"/>
      <w:bookmarkEnd w:id="383"/>
      <w:bookmarkEnd w:id="384"/>
    </w:p>
    <w:p w:rsidR="00D252DC" w:rsidRPr="003F6B97" w:rsidRDefault="00D252DC" w:rsidP="00CB7A08">
      <w:pPr>
        <w:pStyle w:val="FunctionTitle"/>
      </w:pPr>
      <w:r w:rsidRPr="003F6B97">
        <w:t>Description:</w:t>
      </w:r>
    </w:p>
    <w:p w:rsidR="00D252DC" w:rsidRPr="003F6B97" w:rsidRDefault="00D252DC" w:rsidP="005704BE">
      <w:pPr>
        <w:pStyle w:val="BodyTextIndent"/>
      </w:pPr>
      <w:r w:rsidRPr="003F6B97">
        <w:t xml:space="preserve">This function creates a subdirectory from the root in the file system of the card and applies the provided access condition. Directories are normally created for segregating the files belonging to a single application on the card. As an example, the files belonging to the Microsoft cryptographic application are in the </w:t>
      </w:r>
      <w:r>
        <w:t>“</w:t>
      </w:r>
      <w:r w:rsidRPr="003F6B97">
        <w:t>mscp</w:t>
      </w:r>
      <w:r>
        <w:t>”</w:t>
      </w:r>
      <w:r w:rsidRPr="003F6B97">
        <w:t xml:space="preserve"> directory:</w:t>
      </w:r>
    </w:p>
    <w:p w:rsidR="00D252DC" w:rsidRPr="0030588A" w:rsidRDefault="00D252DC" w:rsidP="0030588A">
      <w:pPr>
        <w:pStyle w:val="CodeBody"/>
        <w:ind w:left="360" w:right="0"/>
        <w:rPr>
          <w:bCs/>
        </w:rPr>
      </w:pPr>
      <w:r w:rsidRPr="0030588A">
        <w:rPr>
          <w:bCs/>
        </w:rPr>
        <w:t>DWORD WINAPI CardCreateDirectory(</w:t>
      </w:r>
    </w:p>
    <w:p w:rsidR="00D252DC" w:rsidRPr="0030588A" w:rsidRDefault="00D252DC" w:rsidP="0030588A">
      <w:pPr>
        <w:pStyle w:val="CodeBody"/>
        <w:ind w:left="360" w:right="0"/>
        <w:rPr>
          <w:bCs/>
        </w:rPr>
      </w:pPr>
      <w:r w:rsidRPr="0030588A">
        <w:rPr>
          <w:bCs/>
        </w:rPr>
        <w:t xml:space="preserve">    IN      PCARD_DATA  pCardData,</w:t>
      </w:r>
    </w:p>
    <w:p w:rsidR="00D252DC" w:rsidRPr="0030588A" w:rsidRDefault="00D252DC" w:rsidP="0030588A">
      <w:pPr>
        <w:pStyle w:val="CodeBody"/>
        <w:ind w:left="360" w:right="0"/>
        <w:rPr>
          <w:bCs/>
        </w:rPr>
      </w:pPr>
      <w:r w:rsidRPr="0030588A">
        <w:rPr>
          <w:bCs/>
        </w:rPr>
        <w:t xml:space="preserve">    __in    LPSTR       pszDirectoryName,</w:t>
      </w:r>
    </w:p>
    <w:p w:rsidR="00D252DC" w:rsidRPr="0030588A" w:rsidRDefault="00D252DC" w:rsidP="0030588A">
      <w:pPr>
        <w:pStyle w:val="CodeBody"/>
        <w:ind w:left="360" w:right="0"/>
        <w:rPr>
          <w:bCs/>
        </w:rPr>
      </w:pPr>
      <w:r w:rsidRPr="0030588A">
        <w:rPr>
          <w:bCs/>
        </w:rPr>
        <w:t xml:space="preserve">    IN      CARD_DIRECTORY_ACCESS_CONDITION </w:t>
      </w:r>
      <w:r w:rsidRPr="0030588A">
        <w:rPr>
          <w:bCs/>
        </w:rPr>
        <w:tab/>
      </w:r>
      <w:r w:rsidRPr="0030588A">
        <w:rPr>
          <w:bCs/>
        </w:rPr>
        <w:tab/>
      </w:r>
      <w:r w:rsidRPr="0030588A">
        <w:rPr>
          <w:bCs/>
        </w:rPr>
        <w:tab/>
      </w:r>
      <w:r w:rsidRPr="0030588A">
        <w:rPr>
          <w:bCs/>
        </w:rPr>
        <w:tab/>
        <w:t>AccessCondition);</w:t>
      </w:r>
    </w:p>
    <w:p w:rsidR="00D252DC" w:rsidRPr="0030588A" w:rsidRDefault="00D252DC" w:rsidP="0030588A">
      <w:pPr>
        <w:pStyle w:val="CodeBody"/>
        <w:ind w:left="360" w:right="0"/>
        <w:rPr>
          <w:bCs/>
        </w:rPr>
      </w:pPr>
      <w:r w:rsidRPr="0030588A">
        <w:rPr>
          <w:bCs/>
        </w:rPr>
        <w:t>);</w:t>
      </w:r>
    </w:p>
    <w:p w:rsidR="00D252DC" w:rsidRPr="003F6B97" w:rsidRDefault="00D252DC" w:rsidP="00CB7A08">
      <w:pPr>
        <w:pStyle w:val="FunctionTitle"/>
      </w:pPr>
      <w:r w:rsidRPr="003F6B97">
        <w:t>Input:</w:t>
      </w:r>
    </w:p>
    <w:p w:rsidR="00D252DC" w:rsidRPr="003F6B97" w:rsidRDefault="00D252DC" w:rsidP="005704BE">
      <w:pPr>
        <w:pStyle w:val="Input"/>
      </w:pPr>
      <w:r w:rsidRPr="003F6B97">
        <w:t>pCardData</w:t>
      </w:r>
      <w:r w:rsidRPr="003F6B97">
        <w:tab/>
        <w:t>Context information for the call. See CardAcquireContext().</w:t>
      </w:r>
    </w:p>
    <w:p w:rsidR="00D252DC" w:rsidRPr="003F6B97" w:rsidRDefault="00D252DC" w:rsidP="005704BE">
      <w:pPr>
        <w:pStyle w:val="Input"/>
      </w:pPr>
      <w:r w:rsidRPr="003F6B97">
        <w:t>pszDirectory</w:t>
      </w:r>
      <w:r w:rsidRPr="003F6B97">
        <w:tab/>
        <w:t>Name of the directory.</w:t>
      </w:r>
    </w:p>
    <w:p w:rsidR="00D252DC" w:rsidRPr="003F6B97" w:rsidRDefault="00D252DC" w:rsidP="005704BE">
      <w:pPr>
        <w:pStyle w:val="Input"/>
      </w:pPr>
      <w:r w:rsidRPr="003F6B97">
        <w:t>AccessCondition</w:t>
      </w:r>
      <w:r w:rsidRPr="003F6B97">
        <w:tab/>
        <w:t>Access control permissions to be applied to the directory.</w:t>
      </w:r>
    </w:p>
    <w:p w:rsidR="00D252DC" w:rsidRPr="003F6B97" w:rsidRDefault="00D252DC" w:rsidP="00CB7A08">
      <w:pPr>
        <w:pStyle w:val="FunctionTitle"/>
      </w:pPr>
      <w:r w:rsidRPr="003F6B97">
        <w:t>Output:</w:t>
      </w:r>
    </w:p>
    <w:p w:rsidR="00D252DC" w:rsidRPr="003F6B97" w:rsidRDefault="00D252DC" w:rsidP="005704BE">
      <w:pPr>
        <w:pStyle w:val="Input"/>
      </w:pPr>
      <w:r w:rsidRPr="003F6B97">
        <w:t>Return value</w:t>
      </w:r>
      <w:r w:rsidRPr="003F6B97">
        <w:tab/>
        <w:t>Zero on success; otherwise, nonzero.</w:t>
      </w:r>
    </w:p>
    <w:p w:rsidR="00D252DC" w:rsidRPr="003F6B97" w:rsidRDefault="00D252DC" w:rsidP="00CB7A08">
      <w:pPr>
        <w:pStyle w:val="FunctionTitle"/>
      </w:pPr>
      <w:r w:rsidRPr="003F6B97">
        <w:t>Comments:</w:t>
      </w:r>
    </w:p>
    <w:p w:rsidR="00D252DC" w:rsidRPr="003F6B97" w:rsidRDefault="00D252DC" w:rsidP="005704BE">
      <w:pPr>
        <w:pStyle w:val="BodyTextIndent"/>
      </w:pPr>
      <w:r w:rsidRPr="003F6B97">
        <w:t>Directory names must be 8 or fewer ANSI characters.</w:t>
      </w:r>
    </w:p>
    <w:p w:rsidR="00D252DC" w:rsidRPr="003F6B97" w:rsidRDefault="00D252DC" w:rsidP="005704BE">
      <w:pPr>
        <w:pStyle w:val="BodyTextIndent"/>
        <w:keepNext/>
      </w:pPr>
      <w:r w:rsidRPr="003F6B97">
        <w:t>Currently-defined directory access control permissions are taken from the CARD_DIRECTORY_ACCESS_CONDITION from cardmod.h. These are:</w:t>
      </w:r>
    </w:p>
    <w:p w:rsidR="00D252DC" w:rsidRPr="00FB3F2B" w:rsidRDefault="00D252DC" w:rsidP="00FB3F2B">
      <w:pPr>
        <w:pStyle w:val="BulletList2"/>
      </w:pPr>
      <w:r w:rsidRPr="00FB3F2B">
        <w:t>InvalidAc</w:t>
      </w:r>
    </w:p>
    <w:p w:rsidR="00D252DC" w:rsidRPr="00FB3F2B" w:rsidRDefault="00D252DC" w:rsidP="00FB3F2B">
      <w:pPr>
        <w:pStyle w:val="BulletList2"/>
      </w:pPr>
      <w:r w:rsidRPr="00FB3F2B">
        <w:t>UserCreateDeleteDirAc</w:t>
      </w:r>
    </w:p>
    <w:p w:rsidR="00D252DC" w:rsidRPr="00FB3F2B" w:rsidRDefault="00D252DC" w:rsidP="00FB3F2B">
      <w:pPr>
        <w:pStyle w:val="BulletList2"/>
      </w:pPr>
      <w:r w:rsidRPr="00FB3F2B">
        <w:t>AdminCreateDeleteDirAc</w:t>
      </w:r>
    </w:p>
    <w:p w:rsidR="00D252DC" w:rsidRPr="003F6B97" w:rsidRDefault="00D252DC" w:rsidP="005704BE">
      <w:pPr>
        <w:pStyle w:val="Le"/>
      </w:pPr>
    </w:p>
    <w:p w:rsidR="00D252DC" w:rsidRPr="003F6B97" w:rsidRDefault="00D252DC" w:rsidP="005704BE">
      <w:pPr>
        <w:pStyle w:val="BodyTextIndent"/>
      </w:pPr>
      <w:r w:rsidRPr="003F6B97">
        <w:t>For a detailed description of what each of these means for file access, see section</w:t>
      </w:r>
      <w:r>
        <w:t> </w:t>
      </w:r>
      <w:r w:rsidRPr="003F6B97">
        <w:fldChar w:fldCharType="begin"/>
      </w:r>
      <w:r w:rsidRPr="003F6B97">
        <w:instrText xml:space="preserve"> REF _Ref163467110 \r \h </w:instrText>
      </w:r>
      <w:r w:rsidRPr="003F6B97">
        <w:fldChar w:fldCharType="separate"/>
      </w:r>
      <w:r>
        <w:t>5</w:t>
      </w:r>
      <w:r w:rsidRPr="003F6B97">
        <w:fldChar w:fldCharType="end"/>
      </w:r>
      <w:r w:rsidRPr="003F6B97">
        <w:t>.</w:t>
      </w:r>
    </w:p>
    <w:p w:rsidR="00D252DC" w:rsidRPr="003F6B97" w:rsidRDefault="00D252DC" w:rsidP="00CB7A08">
      <w:pPr>
        <w:pStyle w:val="FunctionTitle"/>
      </w:pPr>
      <w:r w:rsidRPr="003F6B97">
        <w:t>Errors:</w:t>
      </w:r>
    </w:p>
    <w:p w:rsidR="00D252DC" w:rsidRPr="003F6B97" w:rsidRDefault="00D252DC" w:rsidP="00F40776">
      <w:pPr>
        <w:pStyle w:val="BodyTextIndent"/>
        <w:keepLines/>
      </w:pPr>
      <w:r w:rsidRPr="003F6B97">
        <w:t>The function fails if the subdirectory already exists (ERROR_FILE_EXISTS) or insufficient space exists to create the new directory on the card (SCARD_E_NO_MEMORY). (Note: The amount of free space can be retrieved by using CardQueryFreeSpace.)</w:t>
      </w:r>
    </w:p>
    <w:p w:rsidR="00D252DC" w:rsidRPr="003F6B97" w:rsidRDefault="00D252DC" w:rsidP="005704BE">
      <w:pPr>
        <w:pStyle w:val="BodyTextIndent"/>
      </w:pPr>
      <w:r w:rsidRPr="003F6B97">
        <w:t>If calling CardCreateDirectory with a NULL pszDirectoryName, SCARD_E_INVALID_PARAMETER should be returned.</w:t>
      </w:r>
    </w:p>
    <w:p w:rsidR="00D252DC" w:rsidRPr="003F6B97" w:rsidRDefault="00D252DC" w:rsidP="005704BE">
      <w:pPr>
        <w:pStyle w:val="BodyTextIndent"/>
      </w:pPr>
      <w:r w:rsidRPr="003F6B97">
        <w:t>If the pszDirectoryName directory already exists or if there is no such directory but there is a file named the same, ERROR_FILE_EXISTS should be returned.</w:t>
      </w:r>
    </w:p>
    <w:p w:rsidR="00D252DC" w:rsidRPr="003F6B97" w:rsidRDefault="00D252DC" w:rsidP="005704BE">
      <w:pPr>
        <w:pStyle w:val="BodyTextIndent"/>
        <w:rPr>
          <w:lang w:eastAsia="ro-RO"/>
        </w:rPr>
      </w:pPr>
      <w:r w:rsidRPr="003F6B97">
        <w:rPr>
          <w:lang w:eastAsia="ro-RO"/>
        </w:rPr>
        <w:t>If calling CardCreateDirectory without authenticating to the card first, it is expected to fail with an SCARD_W_SECURITY_VIOLATION error.</w:t>
      </w:r>
    </w:p>
    <w:p w:rsidR="00D252DC" w:rsidRPr="003F6B97" w:rsidRDefault="00D252DC" w:rsidP="005704BE">
      <w:pPr>
        <w:pStyle w:val="BodyTextIndent"/>
        <w:rPr>
          <w:lang w:eastAsia="ro-RO"/>
        </w:rPr>
      </w:pPr>
      <w:r w:rsidRPr="003F6B97">
        <w:rPr>
          <w:lang w:eastAsia="ro-RO"/>
        </w:rPr>
        <w:t>If calling CardCreateDirectory with invalid access conditions, it is expected to fail with an SCARD_E_INVALID_PARAMETER error.</w:t>
      </w:r>
    </w:p>
    <w:p w:rsidR="00D252DC" w:rsidRPr="003F6B97" w:rsidRDefault="00D252DC" w:rsidP="005704BE">
      <w:pPr>
        <w:pStyle w:val="BodyTextIndent"/>
      </w:pPr>
      <w:r w:rsidRPr="003F6B97">
        <w:t>If the name specified by pszDirectoryName is longer than the maximum length defined for file/directory names, then SCARD_E_INVALID_PARAMETER must be returned.</w:t>
      </w:r>
    </w:p>
    <w:p w:rsidR="00D252DC" w:rsidRPr="003F6B97" w:rsidRDefault="00D252DC" w:rsidP="00FB3F2B">
      <w:pPr>
        <w:pStyle w:val="Heading3"/>
      </w:pPr>
      <w:bookmarkStart w:id="385" w:name="_Toc171234727"/>
      <w:bookmarkStart w:id="386" w:name="_Toc177361037"/>
      <w:bookmarkStart w:id="387" w:name="_Toc192484416"/>
      <w:r w:rsidRPr="003F6B97">
        <w:t>CardDeleteDirectory</w:t>
      </w:r>
      <w:bookmarkStart w:id="388" w:name="_Toc163611476"/>
      <w:bookmarkEnd w:id="385"/>
      <w:bookmarkEnd w:id="386"/>
      <w:bookmarkEnd w:id="387"/>
      <w:bookmarkEnd w:id="388"/>
    </w:p>
    <w:p w:rsidR="00D252DC" w:rsidRPr="003F6B97" w:rsidRDefault="00D252DC" w:rsidP="00CB7A08">
      <w:pPr>
        <w:pStyle w:val="FunctionTitle"/>
      </w:pPr>
      <w:r w:rsidRPr="003F6B97">
        <w:t>Description:</w:t>
      </w:r>
    </w:p>
    <w:p w:rsidR="00D252DC" w:rsidRPr="003F6B97" w:rsidRDefault="00D252DC" w:rsidP="005704BE">
      <w:pPr>
        <w:pStyle w:val="BodyTextIndent"/>
      </w:pPr>
      <w:r w:rsidRPr="003F6B97">
        <w:t>This function deletes a directory from the card. This operation fails if it violates permissions on the directory or if the directory is not empty:</w:t>
      </w:r>
    </w:p>
    <w:p w:rsidR="00D252DC" w:rsidRPr="0030588A" w:rsidRDefault="00D252DC" w:rsidP="0030588A">
      <w:pPr>
        <w:pStyle w:val="CodeBody"/>
        <w:ind w:left="360" w:right="0"/>
        <w:rPr>
          <w:bCs/>
        </w:rPr>
      </w:pPr>
      <w:r w:rsidRPr="0030588A">
        <w:rPr>
          <w:bCs/>
        </w:rPr>
        <w:t>DWORD WINAPI CardDeleteDirectory(</w:t>
      </w:r>
    </w:p>
    <w:p w:rsidR="00D252DC" w:rsidRPr="0030588A" w:rsidRDefault="00D252DC" w:rsidP="0030588A">
      <w:pPr>
        <w:pStyle w:val="CodeBody"/>
        <w:ind w:left="360" w:right="0"/>
        <w:rPr>
          <w:bCs/>
        </w:rPr>
      </w:pPr>
      <w:r w:rsidRPr="0030588A">
        <w:rPr>
          <w:bCs/>
        </w:rPr>
        <w:t xml:space="preserve">    IN   CARD_DATA *pCardData,</w:t>
      </w:r>
    </w:p>
    <w:p w:rsidR="00D252DC" w:rsidRPr="0030588A" w:rsidRDefault="00D252DC" w:rsidP="0030588A">
      <w:pPr>
        <w:pStyle w:val="CodeBody"/>
        <w:ind w:left="360" w:right="0"/>
        <w:rPr>
          <w:bCs/>
        </w:rPr>
      </w:pPr>
      <w:r w:rsidRPr="0030588A">
        <w:rPr>
          <w:bCs/>
        </w:rPr>
        <w:t xml:space="preserve">    __in LPSTR pszDirectory,</w:t>
      </w:r>
    </w:p>
    <w:p w:rsidR="00D252DC" w:rsidRPr="0030588A" w:rsidRDefault="00D252DC" w:rsidP="0030588A">
      <w:pPr>
        <w:pStyle w:val="CodeBody"/>
        <w:ind w:left="360" w:right="0"/>
        <w:rPr>
          <w:bCs/>
        </w:rPr>
      </w:pPr>
      <w:r w:rsidRPr="0030588A">
        <w:rPr>
          <w:bCs/>
        </w:rPr>
        <w:t>);</w:t>
      </w:r>
    </w:p>
    <w:p w:rsidR="00D252DC" w:rsidRPr="003F6B97" w:rsidRDefault="00D252DC" w:rsidP="00CB7A08">
      <w:pPr>
        <w:pStyle w:val="FunctionTitle"/>
      </w:pPr>
      <w:r w:rsidRPr="003F6B97">
        <w:t>Input:</w:t>
      </w:r>
    </w:p>
    <w:p w:rsidR="00D252DC" w:rsidRPr="003F6B97" w:rsidRDefault="00D252DC" w:rsidP="005704BE">
      <w:pPr>
        <w:pStyle w:val="Input"/>
      </w:pPr>
      <w:r w:rsidRPr="003F6B97">
        <w:t>pCardData</w:t>
      </w:r>
      <w:r w:rsidRPr="003F6B97">
        <w:tab/>
        <w:t>Context information for the call. See CardAcquireContext().</w:t>
      </w:r>
    </w:p>
    <w:p w:rsidR="00D252DC" w:rsidRPr="003F6B97" w:rsidRDefault="00D252DC" w:rsidP="005704BE">
      <w:pPr>
        <w:pStyle w:val="Input"/>
      </w:pPr>
      <w:r w:rsidRPr="003F6B97">
        <w:t>pszDirectory</w:t>
      </w:r>
      <w:r w:rsidRPr="003F6B97">
        <w:tab/>
        <w:t>Name of the directory.</w:t>
      </w:r>
    </w:p>
    <w:p w:rsidR="00D252DC" w:rsidRPr="003F6B97" w:rsidRDefault="00D252DC" w:rsidP="00CB7A08">
      <w:pPr>
        <w:pStyle w:val="FunctionTitle"/>
      </w:pPr>
      <w:r w:rsidRPr="003F6B97">
        <w:t>Output:</w:t>
      </w:r>
    </w:p>
    <w:p w:rsidR="00D252DC" w:rsidRPr="003F6B97" w:rsidRDefault="00D252DC" w:rsidP="005704BE">
      <w:pPr>
        <w:pStyle w:val="Input"/>
      </w:pPr>
      <w:r w:rsidRPr="003F6B97">
        <w:t>Return value</w:t>
      </w:r>
      <w:r w:rsidRPr="003F6B97">
        <w:tab/>
        <w:t>Zero on success; otherwise, nonzero.</w:t>
      </w:r>
    </w:p>
    <w:p w:rsidR="00D252DC" w:rsidRPr="003F6B97" w:rsidRDefault="00D252DC" w:rsidP="00CB7A08">
      <w:pPr>
        <w:pStyle w:val="FunctionTitle"/>
      </w:pPr>
      <w:r w:rsidRPr="003F6B97">
        <w:t>Comments:</w:t>
      </w:r>
    </w:p>
    <w:p w:rsidR="00D252DC" w:rsidRPr="003F6B97" w:rsidRDefault="00D252DC" w:rsidP="005704BE">
      <w:pPr>
        <w:pStyle w:val="BodyTextIndent"/>
      </w:pPr>
      <w:r w:rsidRPr="003F6B97">
        <w:t>Returns invalid argument error for NULL passed as directory name.</w:t>
      </w:r>
    </w:p>
    <w:p w:rsidR="00D252DC" w:rsidRPr="003F6B97" w:rsidRDefault="00D252DC" w:rsidP="005704BE">
      <w:pPr>
        <w:pStyle w:val="BodyTextIndent"/>
        <w:rPr>
          <w:lang w:eastAsia="ro-RO"/>
        </w:rPr>
      </w:pPr>
      <w:r w:rsidRPr="003F6B97">
        <w:t xml:space="preserve">If CardDeleteDirectory is called without proper previous authentication, the call should return </w:t>
      </w:r>
      <w:r w:rsidRPr="003F6B97">
        <w:rPr>
          <w:lang w:eastAsia="ro-RO"/>
        </w:rPr>
        <w:t>SCARD_W_SECURITY_VIOLATION.</w:t>
      </w:r>
    </w:p>
    <w:p w:rsidR="00D252DC" w:rsidRPr="003F6B97" w:rsidRDefault="00D252DC" w:rsidP="005704BE">
      <w:pPr>
        <w:pStyle w:val="BodyTextIndent"/>
        <w:rPr>
          <w:lang w:eastAsia="ro-RO"/>
        </w:rPr>
      </w:pPr>
      <w:r w:rsidRPr="003F6B97">
        <w:rPr>
          <w:lang w:eastAsia="ro-RO"/>
        </w:rPr>
        <w:t>If CardDeleteDirectory is called for a directory that is not empty (contains at least one file), ERROR_DIR_NOT_EMPTY should be returned.</w:t>
      </w:r>
    </w:p>
    <w:p w:rsidR="00D252DC" w:rsidRPr="003F6B97" w:rsidRDefault="00D252DC" w:rsidP="005704BE">
      <w:pPr>
        <w:pStyle w:val="BodyTextIndent"/>
      </w:pPr>
      <w:r w:rsidRPr="003F6B97">
        <w:rPr>
          <w:lang w:eastAsia="ro-RO"/>
        </w:rPr>
        <w:t xml:space="preserve">If CardDeleteDirectory is called on a nonexisting directory, then </w:t>
      </w:r>
      <w:r>
        <w:rPr>
          <w:lang w:eastAsia="ro-RO"/>
        </w:rPr>
        <w:t xml:space="preserve">an </w:t>
      </w:r>
      <w:r w:rsidRPr="003F6B97">
        <w:t>SCARD_E_DIR_NOT_FOUND error code must be returned.</w:t>
      </w:r>
    </w:p>
    <w:p w:rsidR="00D252DC" w:rsidRPr="003F6B97" w:rsidRDefault="00D252DC" w:rsidP="005704BE">
      <w:pPr>
        <w:pStyle w:val="BodyTextIndent"/>
        <w:rPr>
          <w:lang w:eastAsia="ro-RO"/>
        </w:rPr>
      </w:pPr>
      <w:r w:rsidRPr="003F6B97">
        <w:rPr>
          <w:lang w:eastAsia="ro-RO"/>
        </w:rPr>
        <w:t>If the name specified by pszDirectoryName is longer than the maximum length defined for file/directory names, then SCARD_E_INVALID_PARAMETER must be returned.</w:t>
      </w:r>
    </w:p>
    <w:p w:rsidR="00D252DC" w:rsidRPr="003F6B97" w:rsidRDefault="00D252DC" w:rsidP="00FB3F2B">
      <w:pPr>
        <w:pStyle w:val="Heading3"/>
      </w:pPr>
      <w:bookmarkStart w:id="389" w:name="_Toc171234728"/>
      <w:bookmarkStart w:id="390" w:name="_Toc177361038"/>
      <w:bookmarkStart w:id="391" w:name="_Toc192484417"/>
      <w:r w:rsidRPr="003F6B97">
        <w:t>CardReadFile</w:t>
      </w:r>
      <w:bookmarkStart w:id="392" w:name="_Toc163611479"/>
      <w:bookmarkEnd w:id="389"/>
      <w:bookmarkEnd w:id="390"/>
      <w:bookmarkEnd w:id="391"/>
      <w:bookmarkEnd w:id="392"/>
    </w:p>
    <w:p w:rsidR="00D252DC" w:rsidRPr="003F6B97" w:rsidRDefault="00D252DC" w:rsidP="00CB7A08">
      <w:pPr>
        <w:pStyle w:val="FunctionTitle"/>
      </w:pPr>
      <w:r w:rsidRPr="003F6B97">
        <w:t>Description:</w:t>
      </w:r>
    </w:p>
    <w:p w:rsidR="00D252DC" w:rsidRPr="003F6B97" w:rsidRDefault="00D252DC" w:rsidP="001A2BFE">
      <w:pPr>
        <w:pStyle w:val="BodyTextIndent"/>
        <w:keepNext/>
      </w:pPr>
      <w:r w:rsidRPr="003F6B97">
        <w:t>CardReadFile reads the entire file at the specified location into the user-supplied buffer:</w:t>
      </w:r>
    </w:p>
    <w:p w:rsidR="00D252DC" w:rsidRPr="0030588A" w:rsidRDefault="00D252DC" w:rsidP="0030588A">
      <w:pPr>
        <w:pStyle w:val="CodeBody"/>
        <w:ind w:left="360" w:right="0"/>
        <w:rPr>
          <w:bCs/>
        </w:rPr>
      </w:pPr>
      <w:r w:rsidRPr="0030588A">
        <w:rPr>
          <w:bCs/>
        </w:rPr>
        <w:t>DWORD WINAPI CardReadFile(</w:t>
      </w:r>
    </w:p>
    <w:p w:rsidR="00D252DC" w:rsidRPr="0030588A" w:rsidRDefault="00D252DC" w:rsidP="0030588A">
      <w:pPr>
        <w:pStyle w:val="CodeBody"/>
        <w:ind w:left="360" w:right="0"/>
        <w:rPr>
          <w:bCs/>
        </w:rPr>
      </w:pPr>
      <w:r w:rsidRPr="0030588A">
        <w:rPr>
          <w:bCs/>
        </w:rPr>
        <w:t xml:space="preserve">    IN      PCARD_DATA  pCardData,</w:t>
      </w:r>
    </w:p>
    <w:p w:rsidR="00D252DC" w:rsidRPr="0030588A" w:rsidRDefault="00D252DC" w:rsidP="0030588A">
      <w:pPr>
        <w:pStyle w:val="CodeBody"/>
        <w:ind w:left="360" w:right="0"/>
        <w:rPr>
          <w:bCs/>
        </w:rPr>
      </w:pPr>
      <w:r w:rsidRPr="0030588A">
        <w:rPr>
          <w:bCs/>
        </w:rPr>
        <w:t xml:space="preserve">    __in    LPSTR       pszDirectoryName,</w:t>
      </w:r>
    </w:p>
    <w:p w:rsidR="00D252DC" w:rsidRPr="0030588A" w:rsidRDefault="00D252DC" w:rsidP="0030588A">
      <w:pPr>
        <w:pStyle w:val="CodeBody"/>
        <w:ind w:left="360" w:right="0"/>
        <w:rPr>
          <w:bCs/>
        </w:rPr>
      </w:pPr>
      <w:r w:rsidRPr="0030588A">
        <w:rPr>
          <w:bCs/>
        </w:rPr>
        <w:t xml:space="preserve">    __in    LPSTR       pszFileName,</w:t>
      </w:r>
    </w:p>
    <w:p w:rsidR="00D252DC" w:rsidRPr="0030588A" w:rsidRDefault="00D252DC" w:rsidP="0030588A">
      <w:pPr>
        <w:pStyle w:val="CodeBody"/>
        <w:ind w:left="360" w:right="0"/>
        <w:rPr>
          <w:bCs/>
        </w:rPr>
      </w:pPr>
      <w:r w:rsidRPr="0030588A">
        <w:rPr>
          <w:bCs/>
        </w:rPr>
        <w:t xml:space="preserve">    IN      DWORD       dwFlags,</w:t>
      </w:r>
    </w:p>
    <w:p w:rsidR="00D252DC" w:rsidRPr="0030588A" w:rsidRDefault="00D252DC" w:rsidP="0030588A">
      <w:pPr>
        <w:pStyle w:val="CodeBody"/>
        <w:ind w:left="360" w:right="0"/>
        <w:rPr>
          <w:bCs/>
        </w:rPr>
      </w:pPr>
      <w:r w:rsidRPr="0030588A">
        <w:rPr>
          <w:bCs/>
        </w:rPr>
        <w:t xml:space="preserve">    OUT     PBYTE      *ppbData,</w:t>
      </w:r>
    </w:p>
    <w:p w:rsidR="00D252DC" w:rsidRPr="0030588A" w:rsidRDefault="00D252DC" w:rsidP="0030588A">
      <w:pPr>
        <w:pStyle w:val="CodeBody"/>
        <w:ind w:left="360" w:right="0"/>
        <w:rPr>
          <w:bCs/>
        </w:rPr>
      </w:pPr>
      <w:r w:rsidRPr="0030588A">
        <w:rPr>
          <w:bCs/>
        </w:rPr>
        <w:t xml:space="preserve">    OUT     PDWORD      pcbData);</w:t>
      </w:r>
    </w:p>
    <w:p w:rsidR="00D252DC" w:rsidRPr="0030588A" w:rsidRDefault="00D252DC" w:rsidP="0030588A">
      <w:pPr>
        <w:pStyle w:val="CodeBody"/>
        <w:ind w:left="360" w:right="0"/>
        <w:rPr>
          <w:bCs/>
        </w:rPr>
      </w:pPr>
      <w:r w:rsidRPr="0030588A">
        <w:rPr>
          <w:bCs/>
        </w:rPr>
        <w:t>);</w:t>
      </w:r>
    </w:p>
    <w:p w:rsidR="00D252DC" w:rsidRPr="003F6B97" w:rsidRDefault="00D252DC" w:rsidP="00CB7A08">
      <w:pPr>
        <w:pStyle w:val="FunctionTitle"/>
      </w:pPr>
      <w:r w:rsidRPr="003F6B97">
        <w:t>Input:</w:t>
      </w:r>
    </w:p>
    <w:p w:rsidR="00D252DC" w:rsidRPr="003F6B97" w:rsidRDefault="00D252DC" w:rsidP="005704BE">
      <w:pPr>
        <w:pStyle w:val="Input"/>
      </w:pPr>
      <w:r w:rsidRPr="003F6B97">
        <w:t>pCardData</w:t>
      </w:r>
      <w:r w:rsidRPr="003F6B97">
        <w:tab/>
        <w:t>Context information for the call. See CardAcquireContext().</w:t>
      </w:r>
    </w:p>
    <w:p w:rsidR="00D252DC" w:rsidRPr="003F6B97" w:rsidRDefault="00D252DC" w:rsidP="005704BE">
      <w:pPr>
        <w:pStyle w:val="Input"/>
      </w:pPr>
      <w:r w:rsidRPr="003F6B97">
        <w:t>pszDirectoryName</w:t>
      </w:r>
      <w:r w:rsidRPr="003F6B97">
        <w:tab/>
        <w:t>Name of the directory that contains the file; NULL for root.</w:t>
      </w:r>
    </w:p>
    <w:p w:rsidR="00D252DC" w:rsidRPr="003F6B97" w:rsidRDefault="00D252DC" w:rsidP="005704BE">
      <w:pPr>
        <w:pStyle w:val="Input"/>
      </w:pPr>
      <w:r w:rsidRPr="003F6B97">
        <w:t xml:space="preserve">pszFileName </w:t>
      </w:r>
      <w:r w:rsidRPr="003F6B97">
        <w:tab/>
        <w:t>File name for the file of interest.</w:t>
      </w:r>
    </w:p>
    <w:p w:rsidR="00D252DC" w:rsidRPr="003F6B97" w:rsidRDefault="00D252DC" w:rsidP="005704BE">
      <w:pPr>
        <w:pStyle w:val="Input"/>
      </w:pPr>
      <w:r w:rsidRPr="003F6B97">
        <w:t xml:space="preserve">dwFlags </w:t>
      </w:r>
      <w:r w:rsidRPr="003F6B97">
        <w:tab/>
        <w:t>Reserved—must be zero.</w:t>
      </w:r>
    </w:p>
    <w:p w:rsidR="00D252DC" w:rsidRPr="003F6B97" w:rsidRDefault="00D252DC" w:rsidP="005704BE">
      <w:pPr>
        <w:pStyle w:val="Input"/>
      </w:pPr>
      <w:r w:rsidRPr="003F6B97">
        <w:t>ppbData</w:t>
      </w:r>
      <w:r w:rsidRPr="003F6B97">
        <w:tab/>
        <w:t>Address of a byte pointer to receive the address of a buffer containing the file contents.</w:t>
      </w:r>
    </w:p>
    <w:p w:rsidR="00D252DC" w:rsidRPr="003F6B97" w:rsidRDefault="00D252DC" w:rsidP="005704BE">
      <w:pPr>
        <w:pStyle w:val="Input"/>
      </w:pPr>
      <w:r w:rsidRPr="003F6B97">
        <w:t>pcbData</w:t>
      </w:r>
      <w:r w:rsidRPr="003F6B97">
        <w:tab/>
        <w:t>Address of a DWORD to receive the byte count of the file contents. On input, the contents of the pointer’s destination should be ignored.</w:t>
      </w:r>
    </w:p>
    <w:p w:rsidR="00D252DC" w:rsidRPr="003F6B97" w:rsidRDefault="00D252DC" w:rsidP="00CB7A08">
      <w:pPr>
        <w:pStyle w:val="FunctionTitle"/>
      </w:pPr>
      <w:r w:rsidRPr="003F6B97">
        <w:t>Output:</w:t>
      </w:r>
    </w:p>
    <w:p w:rsidR="00D252DC" w:rsidRPr="003F6B97" w:rsidRDefault="00D252DC" w:rsidP="005704BE">
      <w:pPr>
        <w:pStyle w:val="Input"/>
      </w:pPr>
      <w:r w:rsidRPr="003F6B97">
        <w:t>Return value</w:t>
      </w:r>
      <w:r w:rsidRPr="003F6B97">
        <w:tab/>
        <w:t>Zero on success; otherwise, nonzero.</w:t>
      </w:r>
    </w:p>
    <w:p w:rsidR="00D252DC" w:rsidRPr="003F6B97" w:rsidRDefault="00D252DC" w:rsidP="00CB7A08">
      <w:pPr>
        <w:pStyle w:val="FunctionTitle"/>
      </w:pPr>
      <w:r w:rsidRPr="003F6B97">
        <w:t>Comments:</w:t>
      </w:r>
    </w:p>
    <w:p w:rsidR="00D252DC" w:rsidRPr="003F6B97" w:rsidRDefault="00D252DC" w:rsidP="005704BE">
      <w:pPr>
        <w:pStyle w:val="BodyTextIndent"/>
      </w:pPr>
      <w:r w:rsidRPr="003F6B97">
        <w:t>The buffer containing the returned data is allocated by the card minidriver and freed by the CSP/KSP.</w:t>
      </w:r>
    </w:p>
    <w:p w:rsidR="00D252DC" w:rsidRPr="003F6B97" w:rsidRDefault="00D252DC" w:rsidP="005704BE">
      <w:pPr>
        <w:pStyle w:val="BodyTextIndent"/>
      </w:pPr>
      <w:r w:rsidRPr="003F6B97">
        <w:t>See comments regarding file sizes under CardWriteFile() later in this specification.</w:t>
      </w:r>
    </w:p>
    <w:p w:rsidR="00D252DC" w:rsidRPr="003F6B97" w:rsidRDefault="00D252DC" w:rsidP="005704BE">
      <w:pPr>
        <w:pStyle w:val="BodyTextIndent"/>
      </w:pPr>
      <w:r w:rsidRPr="003F6B97">
        <w:t>If pszFileName specifies a nonexisting file, then CardReadFile should fail with SCARD_E_FILE_NOT_FOUND.</w:t>
      </w:r>
    </w:p>
    <w:p w:rsidR="00D252DC" w:rsidRPr="003F6B97" w:rsidRDefault="00D252DC" w:rsidP="005704BE">
      <w:pPr>
        <w:pStyle w:val="BodyTextIndent"/>
      </w:pPr>
      <w:r w:rsidRPr="003F6B97">
        <w:rPr>
          <w:lang w:eastAsia="ro-RO"/>
        </w:rPr>
        <w:t xml:space="preserve">If CardReadFile is called on a nonexisting directory, then an </w:t>
      </w:r>
      <w:r w:rsidRPr="003F6B97">
        <w:t>SCARD_E_DIR_NOT_FOUND error code must be returned.</w:t>
      </w:r>
    </w:p>
    <w:p w:rsidR="00D252DC" w:rsidRPr="003F6B97" w:rsidRDefault="00D252DC" w:rsidP="005704BE">
      <w:pPr>
        <w:pStyle w:val="BodyTextIndent"/>
        <w:rPr>
          <w:lang w:eastAsia="ro-RO"/>
        </w:rPr>
      </w:pPr>
      <w:r w:rsidRPr="003F6B97">
        <w:rPr>
          <w:lang w:eastAsia="ro-RO"/>
        </w:rPr>
        <w:t>If the name specified by pszFileName or pszDirectoryName is longer than the maximum length defined for file/directory names, then SCARD_E_INVALID_PARAMETER must be returned.</w:t>
      </w:r>
    </w:p>
    <w:p w:rsidR="00D252DC" w:rsidRPr="003F6B97" w:rsidRDefault="00D252DC" w:rsidP="00FB3F2B">
      <w:pPr>
        <w:pStyle w:val="Heading3"/>
      </w:pPr>
      <w:bookmarkStart w:id="393" w:name="_Toc171234729"/>
      <w:bookmarkStart w:id="394" w:name="_Toc177361039"/>
      <w:bookmarkStart w:id="395" w:name="_Toc192484418"/>
      <w:r w:rsidRPr="003F6B97">
        <w:t>CardCreateFile</w:t>
      </w:r>
      <w:bookmarkStart w:id="396" w:name="_Toc163611482"/>
      <w:bookmarkEnd w:id="393"/>
      <w:bookmarkEnd w:id="394"/>
      <w:bookmarkEnd w:id="395"/>
      <w:bookmarkEnd w:id="396"/>
    </w:p>
    <w:p w:rsidR="00D252DC" w:rsidRPr="003F6B97" w:rsidRDefault="00D252DC" w:rsidP="00CB7A08">
      <w:pPr>
        <w:pStyle w:val="FunctionTitle"/>
      </w:pPr>
      <w:r w:rsidRPr="003F6B97">
        <w:t>Description:</w:t>
      </w:r>
    </w:p>
    <w:p w:rsidR="00D252DC" w:rsidRPr="003F6B97" w:rsidRDefault="00D252DC" w:rsidP="00F40776">
      <w:pPr>
        <w:pStyle w:val="BodyTextIndent"/>
        <w:keepNext/>
      </w:pPr>
      <w:r w:rsidRPr="003F6B97">
        <w:t>CardCreateFile creates a file on the card with a specified name and access permission. This function cannot be use</w:t>
      </w:r>
      <w:r>
        <w:t>d</w:t>
      </w:r>
      <w:r w:rsidRPr="003F6B97">
        <w:t xml:space="preserve"> to create directories. If the directory named by pszDirectoryName does </w:t>
      </w:r>
      <w:r w:rsidRPr="003F6B97">
        <w:rPr>
          <w:rStyle w:val="PageNumber"/>
        </w:rPr>
        <w:t>not exist, the function fails with SCARD_E_DIR_NOT_FOUND:</w:t>
      </w:r>
    </w:p>
    <w:p w:rsidR="00D252DC" w:rsidRPr="0030588A" w:rsidRDefault="00D252DC" w:rsidP="0030588A">
      <w:pPr>
        <w:pStyle w:val="CodeBody"/>
        <w:ind w:left="360" w:right="0"/>
        <w:rPr>
          <w:bCs/>
        </w:rPr>
      </w:pPr>
      <w:r w:rsidRPr="0030588A">
        <w:rPr>
          <w:bCs/>
        </w:rPr>
        <w:t>DWORD WINAPI CardCreateFile(</w:t>
      </w:r>
      <w:r w:rsidRPr="0030588A">
        <w:rPr>
          <w:bCs/>
        </w:rPr>
        <w:br/>
        <w:t xml:space="preserve">    IN      PCARD_DATA  pCardData,</w:t>
      </w:r>
    </w:p>
    <w:p w:rsidR="00D252DC" w:rsidRPr="0030588A" w:rsidRDefault="00D252DC" w:rsidP="0030588A">
      <w:pPr>
        <w:pStyle w:val="CodeBody"/>
        <w:ind w:left="360" w:right="0"/>
        <w:rPr>
          <w:bCs/>
        </w:rPr>
      </w:pPr>
      <w:r w:rsidRPr="0030588A">
        <w:rPr>
          <w:bCs/>
        </w:rPr>
        <w:t xml:space="preserve">    __in    LPSTR       pszDirectoryName,</w:t>
      </w:r>
    </w:p>
    <w:p w:rsidR="00D252DC" w:rsidRPr="0030588A" w:rsidRDefault="00D252DC" w:rsidP="0030588A">
      <w:pPr>
        <w:pStyle w:val="CodeBody"/>
        <w:ind w:left="360" w:right="0"/>
        <w:rPr>
          <w:bCs/>
        </w:rPr>
      </w:pPr>
      <w:r w:rsidRPr="0030588A">
        <w:rPr>
          <w:bCs/>
        </w:rPr>
        <w:t xml:space="preserve">    __in    LPSTR       pszFileName,</w:t>
      </w:r>
    </w:p>
    <w:p w:rsidR="00D252DC" w:rsidRPr="0030588A" w:rsidRDefault="00D252DC" w:rsidP="0030588A">
      <w:pPr>
        <w:pStyle w:val="CodeBody"/>
        <w:ind w:left="360" w:right="0"/>
        <w:rPr>
          <w:bCs/>
        </w:rPr>
      </w:pPr>
      <w:r w:rsidRPr="0030588A">
        <w:rPr>
          <w:bCs/>
        </w:rPr>
        <w:t xml:space="preserve">    IN      DWORD       cbInitialCreationSize,</w:t>
      </w:r>
    </w:p>
    <w:p w:rsidR="00D252DC" w:rsidRPr="0030588A" w:rsidRDefault="00D252DC" w:rsidP="0030588A">
      <w:pPr>
        <w:pStyle w:val="CodeBody"/>
        <w:ind w:left="360" w:right="0"/>
        <w:rPr>
          <w:bCs/>
        </w:rPr>
      </w:pPr>
      <w:r w:rsidRPr="0030588A">
        <w:rPr>
          <w:bCs/>
        </w:rPr>
        <w:t xml:space="preserve">    IN      CARD_FILE_ACCESS_CONDITION AccessCondition);</w:t>
      </w:r>
    </w:p>
    <w:p w:rsidR="00D252DC" w:rsidRPr="0030588A" w:rsidRDefault="00D252DC" w:rsidP="0030588A">
      <w:pPr>
        <w:pStyle w:val="CodeBody"/>
        <w:ind w:left="360" w:right="0"/>
        <w:rPr>
          <w:bCs/>
        </w:rPr>
      </w:pPr>
      <w:r w:rsidRPr="0030588A">
        <w:rPr>
          <w:bCs/>
        </w:rPr>
        <w:t>);</w:t>
      </w:r>
    </w:p>
    <w:p w:rsidR="00D252DC" w:rsidRPr="003F6B97" w:rsidRDefault="00D252DC" w:rsidP="00CB7A08">
      <w:pPr>
        <w:pStyle w:val="FunctionTitle"/>
      </w:pPr>
      <w:r w:rsidRPr="003F6B97">
        <w:t>Input:</w:t>
      </w:r>
    </w:p>
    <w:p w:rsidR="00D252DC" w:rsidRPr="003F6B97" w:rsidRDefault="00D252DC" w:rsidP="005704BE">
      <w:pPr>
        <w:pStyle w:val="Input2"/>
      </w:pPr>
      <w:r w:rsidRPr="003F6B97">
        <w:t>pCardData</w:t>
      </w:r>
      <w:r w:rsidRPr="003F6B97">
        <w:tab/>
        <w:t>Context information for the call. See CardAcquireContext().</w:t>
      </w:r>
    </w:p>
    <w:p w:rsidR="00D252DC" w:rsidRPr="003F6B97" w:rsidRDefault="00D252DC" w:rsidP="005704BE">
      <w:pPr>
        <w:pStyle w:val="Input2"/>
      </w:pPr>
      <w:r w:rsidRPr="003F6B97">
        <w:t>pszDirectoryName</w:t>
      </w:r>
      <w:r w:rsidRPr="003F6B97">
        <w:tab/>
        <w:t>Name of the directory that is to contain the file; NULL for root.</w:t>
      </w:r>
    </w:p>
    <w:p w:rsidR="00D252DC" w:rsidRPr="003F6B97" w:rsidRDefault="00D252DC" w:rsidP="005704BE">
      <w:pPr>
        <w:pStyle w:val="Input2"/>
      </w:pPr>
      <w:r w:rsidRPr="003F6B97">
        <w:t xml:space="preserve">pszFileName </w:t>
      </w:r>
      <w:r w:rsidRPr="003F6B97">
        <w:tab/>
        <w:t>Logical File Name for the file to be created.</w:t>
      </w:r>
    </w:p>
    <w:p w:rsidR="00D252DC" w:rsidRPr="003F6B97" w:rsidRDefault="00D252DC" w:rsidP="005704BE">
      <w:pPr>
        <w:pStyle w:val="Input2"/>
      </w:pPr>
      <w:r w:rsidRPr="003F6B97">
        <w:rPr>
          <w:rFonts w:cs="Courier New"/>
        </w:rPr>
        <w:t>cbInitialCreationSize</w:t>
      </w:r>
      <w:r w:rsidRPr="003F6B97">
        <w:rPr>
          <w:rFonts w:cs="Courier New"/>
        </w:rPr>
        <w:tab/>
        <w:t>Initial size of the file at creation time.</w:t>
      </w:r>
    </w:p>
    <w:p w:rsidR="00D252DC" w:rsidRPr="003F6B97" w:rsidRDefault="00D252DC" w:rsidP="005704BE">
      <w:pPr>
        <w:pStyle w:val="Input2"/>
      </w:pPr>
      <w:r w:rsidRPr="003F6B97">
        <w:t>AccessCondition</w:t>
      </w:r>
      <w:r w:rsidRPr="003F6B97">
        <w:tab/>
        <w:t>Access control permissions to be applied to the file.</w:t>
      </w:r>
    </w:p>
    <w:p w:rsidR="00D252DC" w:rsidRPr="003F6B97" w:rsidRDefault="00D252DC" w:rsidP="00CB7A08">
      <w:pPr>
        <w:pStyle w:val="FunctionTitle"/>
      </w:pPr>
      <w:r w:rsidRPr="003F6B97">
        <w:t>Output:</w:t>
      </w:r>
    </w:p>
    <w:p w:rsidR="00D252DC" w:rsidRPr="003F6B97" w:rsidRDefault="00D252DC" w:rsidP="005704BE">
      <w:pPr>
        <w:pStyle w:val="Input2"/>
      </w:pPr>
      <w:r w:rsidRPr="003F6B97">
        <w:t>Return value</w:t>
      </w:r>
      <w:r w:rsidRPr="003F6B97">
        <w:tab/>
        <w:t>Zero on success; otherwise, nonzero.</w:t>
      </w:r>
    </w:p>
    <w:p w:rsidR="00D252DC" w:rsidRPr="003F6B97" w:rsidRDefault="00D252DC" w:rsidP="00CB7A08">
      <w:pPr>
        <w:pStyle w:val="FunctionTitle"/>
      </w:pPr>
      <w:r w:rsidRPr="003F6B97">
        <w:t>Comments:</w:t>
      </w:r>
    </w:p>
    <w:p w:rsidR="00D252DC" w:rsidRPr="003F6B97" w:rsidRDefault="00D252DC" w:rsidP="005704BE">
      <w:pPr>
        <w:pStyle w:val="BodyTextIndent"/>
      </w:pPr>
      <w:r w:rsidRPr="003F6B97">
        <w:t xml:space="preserve">The initial size parameter </w:t>
      </w:r>
      <w:r>
        <w:t xml:space="preserve">can </w:t>
      </w:r>
      <w:r w:rsidRPr="003F6B97">
        <w:t xml:space="preserve">be used to avoid the situation where a later file write fails for lack of space after the file was successfully created. Rules for file name are as defined in Section </w:t>
      </w:r>
      <w:r w:rsidRPr="003F6B97">
        <w:fldChar w:fldCharType="begin"/>
      </w:r>
      <w:r w:rsidRPr="003F6B97">
        <w:instrText xml:space="preserve"> REF _Ref127007401 \r \h </w:instrText>
      </w:r>
      <w:r w:rsidRPr="003F6B97">
        <w:fldChar w:fldCharType="separate"/>
      </w:r>
      <w:r>
        <w:t>0</w:t>
      </w:r>
      <w:r w:rsidRPr="003F6B97">
        <w:fldChar w:fldCharType="end"/>
      </w:r>
      <w:r w:rsidRPr="003F6B97">
        <w:t>. If pszFileName is NULL or an empty string, then a</w:t>
      </w:r>
      <w:r>
        <w:t>n</w:t>
      </w:r>
      <w:r w:rsidRPr="003F6B97">
        <w:t xml:space="preserve"> SCARD_E_INVALID_PARAMETER error must be returned. If </w:t>
      </w:r>
      <w:r w:rsidRPr="003F6B97">
        <w:rPr>
          <w:rFonts w:cs="Courier New"/>
        </w:rPr>
        <w:t>cbInitialCreationSize is greater than the free space on the card, then a</w:t>
      </w:r>
      <w:r>
        <w:rPr>
          <w:rFonts w:cs="Courier New"/>
        </w:rPr>
        <w:t>n</w:t>
      </w:r>
      <w:r w:rsidRPr="003F6B97">
        <w:rPr>
          <w:rFonts w:cs="Courier New"/>
        </w:rPr>
        <w:t xml:space="preserve"> </w:t>
      </w:r>
      <w:r w:rsidRPr="003F6B97">
        <w:t>SCARD_E_INVALID_PARAMETER error must be returned.</w:t>
      </w:r>
    </w:p>
    <w:p w:rsidR="00D252DC" w:rsidRPr="003F6B97" w:rsidRDefault="00D252DC" w:rsidP="005704BE">
      <w:pPr>
        <w:pStyle w:val="BodyTextIndent"/>
        <w:keepNext/>
      </w:pPr>
      <w:r w:rsidRPr="003F6B97">
        <w:t>Currently-defined file access control permissions are taken from the CARD_FILE_ACCESS_CONDITION from cardmod.h. These are:</w:t>
      </w:r>
    </w:p>
    <w:p w:rsidR="00D252DC" w:rsidRPr="00FB3F2B" w:rsidRDefault="00D252DC" w:rsidP="00FB3F2B">
      <w:pPr>
        <w:pStyle w:val="BulletList2"/>
      </w:pPr>
      <w:r w:rsidRPr="00FB3F2B">
        <w:t>InvalidAc</w:t>
      </w:r>
    </w:p>
    <w:p w:rsidR="00D252DC" w:rsidRPr="00FB3F2B" w:rsidRDefault="00D252DC" w:rsidP="00FB3F2B">
      <w:pPr>
        <w:pStyle w:val="BulletList2"/>
      </w:pPr>
      <w:r w:rsidRPr="00FB3F2B">
        <w:t>EveryoneReadUserWriteAc</w:t>
      </w:r>
    </w:p>
    <w:p w:rsidR="00D252DC" w:rsidRPr="00FB3F2B" w:rsidRDefault="00D252DC" w:rsidP="00FB3F2B">
      <w:pPr>
        <w:pStyle w:val="BulletList2"/>
      </w:pPr>
      <w:r w:rsidRPr="00FB3F2B">
        <w:t>UserWriteExecuteAc</w:t>
      </w:r>
    </w:p>
    <w:p w:rsidR="00D252DC" w:rsidRPr="00FB3F2B" w:rsidRDefault="00D252DC" w:rsidP="00FB3F2B">
      <w:pPr>
        <w:pStyle w:val="BulletList2"/>
      </w:pPr>
      <w:r w:rsidRPr="00FB3F2B">
        <w:t>EveryoneReadAdminWriteAc.</w:t>
      </w:r>
    </w:p>
    <w:p w:rsidR="00D252DC" w:rsidRPr="003F6B97" w:rsidRDefault="00D252DC" w:rsidP="005704BE">
      <w:pPr>
        <w:pStyle w:val="Le"/>
      </w:pPr>
    </w:p>
    <w:p w:rsidR="00D252DC" w:rsidRPr="003F6B97" w:rsidRDefault="00D252DC" w:rsidP="005704BE">
      <w:pPr>
        <w:pStyle w:val="BodyTextIndent"/>
      </w:pPr>
      <w:r w:rsidRPr="003F6B97">
        <w:t xml:space="preserve">For a detailed description of what each of these means for file access, see section </w:t>
      </w:r>
      <w:r w:rsidRPr="003F6B97">
        <w:fldChar w:fldCharType="begin"/>
      </w:r>
      <w:r w:rsidRPr="003F6B97">
        <w:instrText xml:space="preserve"> REF _Ref163467184 \r \h </w:instrText>
      </w:r>
      <w:r w:rsidRPr="003F6B97">
        <w:fldChar w:fldCharType="separate"/>
      </w:r>
      <w:r>
        <w:t>5</w:t>
      </w:r>
      <w:r w:rsidRPr="003F6B97">
        <w:fldChar w:fldCharType="end"/>
      </w:r>
      <w:r w:rsidRPr="003F6B97">
        <w:t>, “</w:t>
      </w:r>
      <w:r w:rsidRPr="003F6B97">
        <w:fldChar w:fldCharType="begin"/>
      </w:r>
      <w:r w:rsidRPr="003F6B97">
        <w:instrText xml:space="preserve"> REF _Ref163467214 \h </w:instrText>
      </w:r>
      <w:r w:rsidRPr="003F6B97">
        <w:fldChar w:fldCharType="separate"/>
      </w:r>
      <w:r w:rsidRPr="003F6B97">
        <w:t>File System Requirements</w:t>
      </w:r>
      <w:r w:rsidRPr="003F6B97">
        <w:fldChar w:fldCharType="end"/>
      </w:r>
      <w:r w:rsidRPr="003F6B97">
        <w:t>.”</w:t>
      </w:r>
    </w:p>
    <w:p w:rsidR="00D252DC" w:rsidRPr="003F6B97" w:rsidRDefault="00D252DC" w:rsidP="00CB7A08">
      <w:pPr>
        <w:pStyle w:val="FunctionTitle"/>
      </w:pPr>
      <w:r w:rsidRPr="003F6B97">
        <w:t>Errors:</w:t>
      </w:r>
    </w:p>
    <w:p w:rsidR="00D252DC" w:rsidRPr="003F6B97" w:rsidRDefault="00D252DC" w:rsidP="005704BE">
      <w:pPr>
        <w:pStyle w:val="BodyTextIndent"/>
      </w:pPr>
      <w:r w:rsidRPr="003F6B97">
        <w:t>If CardCreateFile receives as a parameter the name of an existing file or directory (when creating file in the root dir), it should fail with an ERROR_FILE_EXISTS error code.</w:t>
      </w:r>
    </w:p>
    <w:p w:rsidR="00D252DC" w:rsidRPr="003F6B97" w:rsidRDefault="00D252DC" w:rsidP="005704BE">
      <w:pPr>
        <w:pStyle w:val="BodyTextIndent"/>
      </w:pPr>
      <w:r w:rsidRPr="003F6B97">
        <w:rPr>
          <w:lang w:eastAsia="ro-RO"/>
        </w:rPr>
        <w:t>If CardCreateFile is called on a nonexisting directory, then a</w:t>
      </w:r>
      <w:r>
        <w:rPr>
          <w:lang w:eastAsia="ro-RO"/>
        </w:rPr>
        <w:t>n</w:t>
      </w:r>
      <w:r w:rsidRPr="003F6B97">
        <w:rPr>
          <w:lang w:eastAsia="ro-RO"/>
        </w:rPr>
        <w:t xml:space="preserve"> </w:t>
      </w:r>
      <w:r w:rsidRPr="003F6B97">
        <w:t>SCARD_E_DIR_NOT_FOUND error code must be returned.</w:t>
      </w:r>
    </w:p>
    <w:p w:rsidR="00D252DC" w:rsidRPr="003F6B97" w:rsidRDefault="00D252DC" w:rsidP="005704BE">
      <w:pPr>
        <w:pStyle w:val="BodyTextIndent"/>
      </w:pPr>
      <w:r w:rsidRPr="003F6B97">
        <w:rPr>
          <w:lang w:eastAsia="ro-RO"/>
        </w:rPr>
        <w:t>If CardCreateFile is called on a file in a directory where the caller has no permissions to write, then a</w:t>
      </w:r>
      <w:r>
        <w:rPr>
          <w:lang w:eastAsia="ro-RO"/>
        </w:rPr>
        <w:t>n</w:t>
      </w:r>
      <w:r w:rsidRPr="003F6B97">
        <w:rPr>
          <w:lang w:eastAsia="ro-RO"/>
        </w:rPr>
        <w:t xml:space="preserve"> </w:t>
      </w:r>
      <w:r w:rsidRPr="003F6B97">
        <w:t>SCARD_W_SECURITY_VIOLATION error code must be returned.</w:t>
      </w:r>
    </w:p>
    <w:p w:rsidR="00D252DC" w:rsidRPr="003F6B97" w:rsidRDefault="00D252DC" w:rsidP="005704BE">
      <w:pPr>
        <w:pStyle w:val="BodyTextIndent"/>
        <w:rPr>
          <w:lang w:eastAsia="ro-RO"/>
        </w:rPr>
      </w:pPr>
      <w:r w:rsidRPr="003F6B97">
        <w:rPr>
          <w:lang w:eastAsia="ro-RO"/>
        </w:rPr>
        <w:t>If the name specified by pszFileName or pszDirectoryName is longer than the maximum length defined for file/directory names, then SCARD_E_INVALID_PARAMETER must be returned.</w:t>
      </w:r>
    </w:p>
    <w:p w:rsidR="00D252DC" w:rsidRPr="003F6B97" w:rsidRDefault="00D252DC" w:rsidP="00FB3F2B">
      <w:pPr>
        <w:pStyle w:val="Heading3"/>
      </w:pPr>
      <w:bookmarkStart w:id="397" w:name="_Toc171234730"/>
      <w:bookmarkStart w:id="398" w:name="_Toc177361040"/>
      <w:bookmarkStart w:id="399" w:name="_Toc192484419"/>
      <w:r w:rsidRPr="003F6B97">
        <w:t>CardGetFileInfo</w:t>
      </w:r>
      <w:bookmarkStart w:id="400" w:name="_Toc163611485"/>
      <w:bookmarkEnd w:id="397"/>
      <w:bookmarkEnd w:id="398"/>
      <w:bookmarkEnd w:id="399"/>
      <w:bookmarkEnd w:id="400"/>
    </w:p>
    <w:p w:rsidR="00D252DC" w:rsidRPr="003F6B97" w:rsidRDefault="00D252DC" w:rsidP="00CB7A08">
      <w:pPr>
        <w:pStyle w:val="FunctionTitle"/>
      </w:pPr>
      <w:r w:rsidRPr="003F6B97">
        <w:t>Description:</w:t>
      </w:r>
    </w:p>
    <w:p w:rsidR="00D252DC" w:rsidRPr="003F6B97" w:rsidRDefault="00D252DC" w:rsidP="005704BE">
      <w:pPr>
        <w:pStyle w:val="BodyTextIndent"/>
      </w:pPr>
      <w:r w:rsidRPr="003F6B97">
        <w:t xml:space="preserve">This function is used to retrieve information about a file, specifically its size and </w:t>
      </w:r>
      <w:r>
        <w:t>access control list (</w:t>
      </w:r>
      <w:r w:rsidRPr="003F6B97">
        <w:t>ACL</w:t>
      </w:r>
      <w:r>
        <w:t>)</w:t>
      </w:r>
      <w:r w:rsidRPr="003F6B97">
        <w:t xml:space="preserve"> information:</w:t>
      </w:r>
    </w:p>
    <w:p w:rsidR="00D252DC" w:rsidRPr="0030588A" w:rsidRDefault="00D252DC" w:rsidP="0030588A">
      <w:pPr>
        <w:pStyle w:val="CodeBody"/>
        <w:ind w:left="360" w:right="0"/>
        <w:rPr>
          <w:bCs/>
        </w:rPr>
      </w:pPr>
      <w:r w:rsidRPr="0030588A">
        <w:rPr>
          <w:bCs/>
        </w:rPr>
        <w:t>DWORD WINAPI CardGetFileInfo(</w:t>
      </w:r>
    </w:p>
    <w:p w:rsidR="00D252DC" w:rsidRPr="0030588A" w:rsidRDefault="00D252DC" w:rsidP="0030588A">
      <w:pPr>
        <w:pStyle w:val="CodeBody"/>
        <w:ind w:left="360" w:right="0"/>
        <w:rPr>
          <w:bCs/>
        </w:rPr>
      </w:pPr>
      <w:r w:rsidRPr="0030588A">
        <w:rPr>
          <w:bCs/>
        </w:rPr>
        <w:t xml:space="preserve">    IN      PCARD_DATA pCardData,</w:t>
      </w:r>
    </w:p>
    <w:p w:rsidR="00D252DC" w:rsidRPr="0030588A" w:rsidRDefault="00D252DC" w:rsidP="0030588A">
      <w:pPr>
        <w:pStyle w:val="CodeBody"/>
        <w:ind w:left="360" w:right="0"/>
        <w:rPr>
          <w:bCs/>
        </w:rPr>
      </w:pPr>
      <w:r w:rsidRPr="0030588A">
        <w:rPr>
          <w:bCs/>
        </w:rPr>
        <w:t xml:space="preserve">    __in    LPSTR      pszDirectoryName,</w:t>
      </w:r>
    </w:p>
    <w:p w:rsidR="00D252DC" w:rsidRPr="0030588A" w:rsidRDefault="00D252DC" w:rsidP="0030588A">
      <w:pPr>
        <w:pStyle w:val="CodeBody"/>
        <w:ind w:left="360" w:right="0"/>
        <w:rPr>
          <w:bCs/>
        </w:rPr>
      </w:pPr>
      <w:r w:rsidRPr="0030588A">
        <w:rPr>
          <w:bCs/>
        </w:rPr>
        <w:t xml:space="preserve">    __in    LPSTR      pszFileName,</w:t>
      </w:r>
    </w:p>
    <w:p w:rsidR="00D252DC" w:rsidRPr="0030588A" w:rsidRDefault="00D252DC" w:rsidP="0030588A">
      <w:pPr>
        <w:pStyle w:val="CodeBody"/>
        <w:ind w:left="360" w:right="0"/>
        <w:rPr>
          <w:bCs/>
        </w:rPr>
      </w:pPr>
      <w:r w:rsidRPr="0030588A">
        <w:rPr>
          <w:bCs/>
        </w:rPr>
        <w:t xml:space="preserve">    OUT     PCARD_FILE_INFO pCardFileInfo);</w:t>
      </w:r>
    </w:p>
    <w:p w:rsidR="00D252DC" w:rsidRPr="0030588A" w:rsidRDefault="00D252DC" w:rsidP="0030588A">
      <w:pPr>
        <w:pStyle w:val="CodeBody"/>
        <w:ind w:left="360" w:right="0"/>
        <w:rPr>
          <w:bCs/>
        </w:rPr>
      </w:pPr>
      <w:r w:rsidRPr="0030588A">
        <w:rPr>
          <w:bCs/>
        </w:rPr>
        <w:t>);</w:t>
      </w:r>
    </w:p>
    <w:p w:rsidR="00D252DC" w:rsidRPr="003F6B97" w:rsidRDefault="00D252DC" w:rsidP="00CB7A08">
      <w:pPr>
        <w:pStyle w:val="FunctionTitle"/>
      </w:pPr>
      <w:r w:rsidRPr="003F6B97">
        <w:t>Input:</w:t>
      </w:r>
    </w:p>
    <w:p w:rsidR="00D252DC" w:rsidRPr="003F6B97" w:rsidRDefault="00D252DC" w:rsidP="005704BE">
      <w:pPr>
        <w:pStyle w:val="Input"/>
      </w:pPr>
      <w:r w:rsidRPr="003F6B97">
        <w:t>pCardData</w:t>
      </w:r>
      <w:r w:rsidRPr="003F6B97">
        <w:tab/>
        <w:t>Context information for the call. See CardAcquireContext().</w:t>
      </w:r>
    </w:p>
    <w:p w:rsidR="00D252DC" w:rsidRPr="003F6B97" w:rsidRDefault="00D252DC" w:rsidP="005704BE">
      <w:pPr>
        <w:pStyle w:val="Input"/>
      </w:pPr>
      <w:r w:rsidRPr="003F6B97">
        <w:t>pszDirectoryName</w:t>
      </w:r>
      <w:r w:rsidRPr="003F6B97">
        <w:tab/>
        <w:t>Name of directory that contains the file; NULL for root.</w:t>
      </w:r>
    </w:p>
    <w:p w:rsidR="00D252DC" w:rsidRPr="003F6B97" w:rsidRDefault="00D252DC" w:rsidP="005704BE">
      <w:pPr>
        <w:pStyle w:val="Input"/>
      </w:pPr>
      <w:r w:rsidRPr="003F6B97">
        <w:t xml:space="preserve">pszFileName </w:t>
      </w:r>
      <w:r w:rsidRPr="003F6B97">
        <w:tab/>
        <w:t>Logical File Name for the file of interest.</w:t>
      </w:r>
    </w:p>
    <w:p w:rsidR="00D252DC" w:rsidRPr="003F6B97" w:rsidRDefault="00D252DC" w:rsidP="005704BE">
      <w:pPr>
        <w:pStyle w:val="Input"/>
      </w:pPr>
      <w:r w:rsidRPr="003F6B97">
        <w:t>pCardFileInfo</w:t>
      </w:r>
      <w:r w:rsidRPr="003F6B97">
        <w:tab/>
        <w:t>Address of a CARD_FILE_INFO structure.</w:t>
      </w:r>
    </w:p>
    <w:p w:rsidR="00D252DC" w:rsidRPr="003F6B97" w:rsidRDefault="00D252DC" w:rsidP="00CB7A08">
      <w:pPr>
        <w:pStyle w:val="FunctionTitle"/>
      </w:pPr>
      <w:r w:rsidRPr="003F6B97">
        <w:t>Output:</w:t>
      </w:r>
    </w:p>
    <w:p w:rsidR="00D252DC" w:rsidRPr="003F6B97" w:rsidRDefault="00D252DC" w:rsidP="005704BE">
      <w:pPr>
        <w:pStyle w:val="Input"/>
      </w:pPr>
      <w:r w:rsidRPr="003F6B97">
        <w:t>Return value</w:t>
      </w:r>
      <w:r w:rsidRPr="003F6B97">
        <w:tab/>
        <w:t>Zero on success; otherwise, nonzero.</w:t>
      </w:r>
    </w:p>
    <w:p w:rsidR="00D252DC" w:rsidRPr="003F6B97" w:rsidRDefault="00D252DC" w:rsidP="005704BE">
      <w:pPr>
        <w:pStyle w:val="Input"/>
      </w:pPr>
      <w:r w:rsidRPr="003F6B97">
        <w:t>pCardFileInfo</w:t>
      </w:r>
      <w:r w:rsidRPr="003F6B97">
        <w:tab/>
        <w:t>Caller’s CARD_FILE_INFO structure is filled in.</w:t>
      </w:r>
    </w:p>
    <w:p w:rsidR="00D252DC" w:rsidRPr="003F6B97" w:rsidRDefault="00D252DC" w:rsidP="00CB7A08">
      <w:pPr>
        <w:pStyle w:val="FunctionTitle"/>
      </w:pPr>
      <w:r w:rsidRPr="003F6B97">
        <w:t>Comments:</w:t>
      </w:r>
    </w:p>
    <w:p w:rsidR="00D252DC" w:rsidRPr="003F6B97" w:rsidRDefault="00D252DC" w:rsidP="005704BE">
      <w:pPr>
        <w:pStyle w:val="BodyTextIndent"/>
      </w:pPr>
      <w:r w:rsidRPr="003F6B97">
        <w:t>CardGetFileInfo fails if the specified file doesn’t exist.</w:t>
      </w:r>
    </w:p>
    <w:p w:rsidR="00D252DC" w:rsidRPr="003F6B97" w:rsidRDefault="00D252DC" w:rsidP="005704BE">
      <w:pPr>
        <w:pStyle w:val="BodyTextIndent"/>
      </w:pPr>
      <w:r w:rsidRPr="003F6B97">
        <w:t>See comments regarding file sizes under CardWriteFile() later in this specification.</w:t>
      </w:r>
    </w:p>
    <w:p w:rsidR="00D252DC" w:rsidRPr="003F6B97" w:rsidRDefault="00D252DC" w:rsidP="005704BE">
      <w:pPr>
        <w:pStyle w:val="BodyTextIndent"/>
        <w:keepNext/>
      </w:pPr>
      <w:r w:rsidRPr="003F6B97">
        <w:t>The file information returned is contained in the following structure:</w:t>
      </w:r>
    </w:p>
    <w:p w:rsidR="00D252DC" w:rsidRPr="00F263A4" w:rsidRDefault="00D252DC" w:rsidP="00F263A4">
      <w:pPr>
        <w:pStyle w:val="CodeBody"/>
        <w:ind w:left="360" w:right="0"/>
        <w:rPr>
          <w:bCs/>
        </w:rPr>
      </w:pPr>
      <w:r w:rsidRPr="00F263A4">
        <w:rPr>
          <w:bCs/>
        </w:rPr>
        <w:t>typedef struct _CARD_FILE_INFO</w:t>
      </w:r>
    </w:p>
    <w:p w:rsidR="00D252DC" w:rsidRPr="00F263A4" w:rsidRDefault="00D252DC" w:rsidP="00F263A4">
      <w:pPr>
        <w:pStyle w:val="CodeBody"/>
        <w:ind w:left="360" w:right="0"/>
        <w:rPr>
          <w:bCs/>
        </w:rPr>
      </w:pPr>
      <w:r w:rsidRPr="00F263A4">
        <w:rPr>
          <w:bCs/>
        </w:rPr>
        <w:t>{</w:t>
      </w:r>
    </w:p>
    <w:p w:rsidR="00D252DC" w:rsidRPr="00F263A4" w:rsidRDefault="00D252DC" w:rsidP="00F263A4">
      <w:pPr>
        <w:pStyle w:val="CodeBody"/>
        <w:ind w:left="360" w:right="0"/>
        <w:rPr>
          <w:bCs/>
        </w:rPr>
      </w:pPr>
      <w:r w:rsidRPr="00F263A4">
        <w:rPr>
          <w:bCs/>
        </w:rPr>
        <w:tab/>
        <w:t>DWORD dwVersion;</w:t>
      </w:r>
      <w:r w:rsidRPr="00F263A4">
        <w:rPr>
          <w:bCs/>
        </w:rPr>
        <w:tab/>
      </w:r>
      <w:r w:rsidRPr="00F263A4">
        <w:rPr>
          <w:bCs/>
        </w:rPr>
        <w:tab/>
        <w:t>// version of this structure</w:t>
      </w:r>
    </w:p>
    <w:p w:rsidR="00D252DC" w:rsidRPr="00F263A4" w:rsidRDefault="00D252DC" w:rsidP="00F263A4">
      <w:pPr>
        <w:pStyle w:val="CodeBody"/>
        <w:ind w:left="360" w:right="0"/>
        <w:rPr>
          <w:bCs/>
        </w:rPr>
      </w:pPr>
      <w:r w:rsidRPr="00F263A4">
        <w:rPr>
          <w:bCs/>
        </w:rPr>
        <w:tab/>
        <w:t>DWORD cbFileSize;</w:t>
      </w:r>
    </w:p>
    <w:p w:rsidR="00D252DC" w:rsidRPr="00F263A4" w:rsidRDefault="00D252DC" w:rsidP="00F263A4">
      <w:pPr>
        <w:pStyle w:val="CodeBody"/>
        <w:ind w:left="360" w:right="0"/>
        <w:rPr>
          <w:bCs/>
        </w:rPr>
      </w:pPr>
      <w:r w:rsidRPr="00F263A4">
        <w:rPr>
          <w:bCs/>
        </w:rPr>
        <w:tab/>
        <w:t>CARD_FILE_ACCESS_CONDITION AccessCondition;</w:t>
      </w:r>
      <w:r w:rsidRPr="00F263A4">
        <w:rPr>
          <w:bCs/>
        </w:rPr>
        <w:tab/>
      </w:r>
    </w:p>
    <w:p w:rsidR="00D252DC" w:rsidRPr="00F263A4" w:rsidRDefault="00D252DC" w:rsidP="00F263A4">
      <w:pPr>
        <w:pStyle w:val="CodeBody"/>
        <w:ind w:left="360" w:right="0"/>
        <w:rPr>
          <w:bCs/>
        </w:rPr>
      </w:pPr>
      <w:r w:rsidRPr="00F263A4">
        <w:rPr>
          <w:bCs/>
        </w:rPr>
        <w:t xml:space="preserve">    } CARD_FILE_INFO, *PCARD_FILE_INFO;</w:t>
      </w:r>
    </w:p>
    <w:p w:rsidR="00D252DC" w:rsidRPr="003F6B97" w:rsidRDefault="00D252DC" w:rsidP="005704BE">
      <w:pPr>
        <w:pStyle w:val="Le"/>
      </w:pPr>
    </w:p>
    <w:p w:rsidR="00D252DC" w:rsidRPr="003F6B97" w:rsidRDefault="00D252DC" w:rsidP="005704BE">
      <w:pPr>
        <w:pStyle w:val="BodyTextIndent"/>
        <w:rPr>
          <w:lang w:eastAsia="ro-RO"/>
        </w:rPr>
      </w:pPr>
      <w:r w:rsidRPr="003F6B97">
        <w:rPr>
          <w:lang w:eastAsia="ro-RO"/>
        </w:rPr>
        <w:t xml:space="preserve">The file size returned </w:t>
      </w:r>
      <w:r>
        <w:rPr>
          <w:lang w:eastAsia="ro-RO"/>
        </w:rPr>
        <w:t xml:space="preserve">is </w:t>
      </w:r>
      <w:r w:rsidRPr="003F6B97">
        <w:rPr>
          <w:lang w:eastAsia="ro-RO"/>
        </w:rPr>
        <w:t xml:space="preserve">the size of the data in its uncompressed form. It is not the </w:t>
      </w:r>
      <w:r>
        <w:rPr>
          <w:lang w:eastAsia="ro-RO"/>
        </w:rPr>
        <w:t>“</w:t>
      </w:r>
      <w:r w:rsidRPr="003F6B97">
        <w:rPr>
          <w:lang w:eastAsia="ro-RO"/>
        </w:rPr>
        <w:t>size of the file on the card.</w:t>
      </w:r>
      <w:r>
        <w:rPr>
          <w:lang w:eastAsia="ro-RO"/>
        </w:rPr>
        <w:t>”</w:t>
      </w:r>
      <w:r w:rsidRPr="003F6B97">
        <w:rPr>
          <w:lang w:eastAsia="ro-RO"/>
        </w:rPr>
        <w:t xml:space="preserve"> (Therefore, the reported size of a newly created file </w:t>
      </w:r>
      <w:r>
        <w:rPr>
          <w:lang w:eastAsia="ro-RO"/>
        </w:rPr>
        <w:t xml:space="preserve">is </w:t>
      </w:r>
      <w:r w:rsidRPr="003F6B97">
        <w:rPr>
          <w:lang w:eastAsia="ro-RO"/>
        </w:rPr>
        <w:t>0, even if that file was created with a nonzero file size).</w:t>
      </w:r>
    </w:p>
    <w:p w:rsidR="00D252DC" w:rsidRPr="003F6B97" w:rsidRDefault="00D252DC" w:rsidP="005704BE">
      <w:pPr>
        <w:pStyle w:val="BodyTextIndent"/>
      </w:pPr>
      <w:r w:rsidRPr="003F6B97">
        <w:t>If CardGetFileInfo is called on a nonexisting directory, then a</w:t>
      </w:r>
      <w:r>
        <w:t>n</w:t>
      </w:r>
      <w:r w:rsidRPr="003F6B97">
        <w:t xml:space="preserve"> SCARD_E_DIR_NOT_FOUND error code must be returned.</w:t>
      </w:r>
    </w:p>
    <w:p w:rsidR="00D252DC" w:rsidRPr="003F6B97" w:rsidRDefault="00D252DC" w:rsidP="005704BE">
      <w:pPr>
        <w:pStyle w:val="BodyTextIndent"/>
      </w:pPr>
      <w:r w:rsidRPr="003F6B97">
        <w:t>If CardGetFileInfo is called on a nonreadable file, then a</w:t>
      </w:r>
      <w:r>
        <w:t>n</w:t>
      </w:r>
      <w:r w:rsidRPr="003F6B97">
        <w:t xml:space="preserve"> SCARD_W_SECURITY_VIOLATION error code must be returned</w:t>
      </w:r>
    </w:p>
    <w:p w:rsidR="00D252DC" w:rsidRPr="003F6B97" w:rsidRDefault="00D252DC" w:rsidP="005704BE">
      <w:pPr>
        <w:pStyle w:val="BodyTextIndent"/>
      </w:pPr>
      <w:r w:rsidRPr="003F6B97">
        <w:t>If the name specified by pszFileName or pszDirectoryName is longer than the maximum length defined for file/directory names, then SCARD_E_INVALID_PARAMETER must be returned.</w:t>
      </w:r>
    </w:p>
    <w:p w:rsidR="00D252DC" w:rsidRPr="003F6B97" w:rsidRDefault="00D252DC" w:rsidP="00FB3F2B">
      <w:pPr>
        <w:pStyle w:val="Heading3"/>
      </w:pPr>
      <w:bookmarkStart w:id="401" w:name="_Toc171234731"/>
      <w:bookmarkStart w:id="402" w:name="_Toc177361041"/>
      <w:bookmarkStart w:id="403" w:name="_Toc192484420"/>
      <w:r w:rsidRPr="003F6B97">
        <w:t>CardWriteFile</w:t>
      </w:r>
      <w:bookmarkStart w:id="404" w:name="_Toc163611488"/>
      <w:bookmarkEnd w:id="401"/>
      <w:bookmarkEnd w:id="402"/>
      <w:bookmarkEnd w:id="403"/>
      <w:bookmarkEnd w:id="404"/>
    </w:p>
    <w:p w:rsidR="00D252DC" w:rsidRPr="003F6B97" w:rsidRDefault="00D252DC" w:rsidP="00CB7A08">
      <w:pPr>
        <w:pStyle w:val="FunctionTitle"/>
      </w:pPr>
      <w:r w:rsidRPr="003F6B97">
        <w:t>Description:</w:t>
      </w:r>
    </w:p>
    <w:p w:rsidR="00D252DC" w:rsidRPr="003F6B97" w:rsidRDefault="00D252DC" w:rsidP="005704BE">
      <w:pPr>
        <w:pStyle w:val="BodyTextIndent"/>
      </w:pPr>
      <w:r w:rsidRPr="003F6B97">
        <w:t>CardWriteFile writes the entire contents of a data buffer to a file. The file contents are replaced starting at the beginning of the file. The file must exist, or CardWriteFile fails:</w:t>
      </w:r>
    </w:p>
    <w:p w:rsidR="00D252DC" w:rsidRPr="0030588A" w:rsidRDefault="00D252DC" w:rsidP="0030588A">
      <w:pPr>
        <w:pStyle w:val="CodeBody"/>
        <w:ind w:left="360" w:right="0"/>
        <w:rPr>
          <w:bCs/>
        </w:rPr>
      </w:pPr>
      <w:r w:rsidRPr="0030588A">
        <w:rPr>
          <w:bCs/>
        </w:rPr>
        <w:t>DWORD WINAPI CardWriteFile(</w:t>
      </w:r>
    </w:p>
    <w:p w:rsidR="00D252DC" w:rsidRPr="0030588A" w:rsidRDefault="00D252DC" w:rsidP="0030588A">
      <w:pPr>
        <w:pStyle w:val="CodeBody"/>
        <w:ind w:left="360" w:right="0"/>
        <w:rPr>
          <w:bCs/>
        </w:rPr>
      </w:pPr>
      <w:r w:rsidRPr="0030588A">
        <w:rPr>
          <w:bCs/>
        </w:rPr>
        <w:t xml:space="preserve">    IN      PCARD_DATA  pCardData,</w:t>
      </w:r>
    </w:p>
    <w:p w:rsidR="00D252DC" w:rsidRPr="0030588A" w:rsidRDefault="00D252DC" w:rsidP="0030588A">
      <w:pPr>
        <w:pStyle w:val="CodeBody"/>
        <w:ind w:left="360" w:right="0"/>
        <w:rPr>
          <w:bCs/>
        </w:rPr>
      </w:pPr>
      <w:r w:rsidRPr="0030588A">
        <w:rPr>
          <w:bCs/>
        </w:rPr>
        <w:t xml:space="preserve">    __in    LPSTR       pszDirectoryName,</w:t>
      </w:r>
    </w:p>
    <w:p w:rsidR="00D252DC" w:rsidRPr="0030588A" w:rsidRDefault="00D252DC" w:rsidP="0030588A">
      <w:pPr>
        <w:pStyle w:val="CodeBody"/>
        <w:ind w:left="360" w:right="0"/>
        <w:rPr>
          <w:bCs/>
          <w:lang w:val="de-DE"/>
        </w:rPr>
      </w:pPr>
      <w:r w:rsidRPr="0030588A">
        <w:rPr>
          <w:bCs/>
        </w:rPr>
        <w:t xml:space="preserve">    </w:t>
      </w:r>
      <w:r w:rsidRPr="0030588A">
        <w:rPr>
          <w:bCs/>
          <w:lang w:val="de-DE"/>
        </w:rPr>
        <w:t>__in    LPSTR       pszFileName,</w:t>
      </w:r>
    </w:p>
    <w:p w:rsidR="00D252DC" w:rsidRPr="0030588A" w:rsidRDefault="00D252DC" w:rsidP="0030588A">
      <w:pPr>
        <w:pStyle w:val="CodeBody"/>
        <w:ind w:left="360" w:right="0"/>
        <w:rPr>
          <w:bCs/>
          <w:lang w:val="de-DE"/>
        </w:rPr>
      </w:pPr>
      <w:r w:rsidRPr="0030588A">
        <w:rPr>
          <w:bCs/>
          <w:lang w:val="de-DE"/>
        </w:rPr>
        <w:t xml:space="preserve">    IN      DWORD       dwFlags,</w:t>
      </w:r>
    </w:p>
    <w:p w:rsidR="00D252DC" w:rsidRPr="0030588A" w:rsidRDefault="00D252DC" w:rsidP="0030588A">
      <w:pPr>
        <w:pStyle w:val="CodeBody"/>
        <w:ind w:left="360" w:right="0"/>
        <w:rPr>
          <w:bCs/>
        </w:rPr>
      </w:pPr>
      <w:r w:rsidRPr="0030588A">
        <w:rPr>
          <w:bCs/>
          <w:lang w:val="de-DE"/>
        </w:rPr>
        <w:t xml:space="preserve">    </w:t>
      </w:r>
      <w:r w:rsidRPr="0030588A">
        <w:rPr>
          <w:bCs/>
        </w:rPr>
        <w:t>IN      PBYTE       pbData,</w:t>
      </w:r>
    </w:p>
    <w:p w:rsidR="00D252DC" w:rsidRPr="0030588A" w:rsidRDefault="00D252DC" w:rsidP="0030588A">
      <w:pPr>
        <w:pStyle w:val="CodeBody"/>
        <w:ind w:left="360" w:right="0"/>
        <w:rPr>
          <w:bCs/>
        </w:rPr>
      </w:pPr>
      <w:r w:rsidRPr="0030588A">
        <w:rPr>
          <w:bCs/>
        </w:rPr>
        <w:t xml:space="preserve">    IN      DWORD       cbData);</w:t>
      </w:r>
    </w:p>
    <w:p w:rsidR="00D252DC" w:rsidRPr="0030588A" w:rsidRDefault="00D252DC" w:rsidP="0030588A">
      <w:pPr>
        <w:pStyle w:val="CodeBody"/>
        <w:ind w:left="360" w:right="0"/>
        <w:rPr>
          <w:bCs/>
        </w:rPr>
      </w:pPr>
      <w:r w:rsidRPr="0030588A">
        <w:rPr>
          <w:bCs/>
        </w:rPr>
        <w:t>);</w:t>
      </w:r>
    </w:p>
    <w:p w:rsidR="00D252DC" w:rsidRPr="003F6B97" w:rsidRDefault="00D252DC" w:rsidP="00CB7A08">
      <w:pPr>
        <w:pStyle w:val="FunctionTitle"/>
      </w:pPr>
      <w:r w:rsidRPr="003F6B97">
        <w:t>Input:</w:t>
      </w:r>
    </w:p>
    <w:p w:rsidR="00D252DC" w:rsidRPr="003F6B97" w:rsidRDefault="00D252DC" w:rsidP="005704BE">
      <w:pPr>
        <w:pStyle w:val="Input"/>
      </w:pPr>
      <w:r w:rsidRPr="003F6B97">
        <w:t>pCardData</w:t>
      </w:r>
      <w:r w:rsidRPr="003F6B97">
        <w:tab/>
        <w:t>Context information for the call. See CardAcquireContext().</w:t>
      </w:r>
    </w:p>
    <w:p w:rsidR="00D252DC" w:rsidRPr="003F6B97" w:rsidRDefault="00D252DC" w:rsidP="005704BE">
      <w:pPr>
        <w:pStyle w:val="Input"/>
      </w:pPr>
      <w:r w:rsidRPr="003F6B97">
        <w:t>pszDirectoryName</w:t>
      </w:r>
      <w:r w:rsidRPr="003F6B97">
        <w:tab/>
        <w:t>Name of the directory that contains the file; NULL for root.</w:t>
      </w:r>
    </w:p>
    <w:p w:rsidR="00D252DC" w:rsidRPr="003F6B97" w:rsidRDefault="00D252DC" w:rsidP="005704BE">
      <w:pPr>
        <w:pStyle w:val="Input"/>
      </w:pPr>
      <w:r w:rsidRPr="003F6B97">
        <w:t xml:space="preserve">pszFileName </w:t>
      </w:r>
      <w:r w:rsidRPr="003F6B97">
        <w:tab/>
        <w:t>Logical File Name for the file of interest.</w:t>
      </w:r>
    </w:p>
    <w:p w:rsidR="00D252DC" w:rsidRPr="003F6B97" w:rsidRDefault="00D252DC" w:rsidP="005704BE">
      <w:pPr>
        <w:pStyle w:val="Input"/>
      </w:pPr>
      <w:r w:rsidRPr="003F6B97">
        <w:t>dwFlags</w:t>
      </w:r>
      <w:r w:rsidRPr="003F6B97">
        <w:tab/>
        <w:t>Reserved—must be zero.</w:t>
      </w:r>
    </w:p>
    <w:p w:rsidR="00D252DC" w:rsidRPr="003F6B97" w:rsidRDefault="00D252DC" w:rsidP="005704BE">
      <w:pPr>
        <w:pStyle w:val="Input"/>
      </w:pPr>
      <w:r w:rsidRPr="003F6B97">
        <w:t>pbData</w:t>
      </w:r>
      <w:r w:rsidRPr="003F6B97">
        <w:tab/>
        <w:t>Address of byte buffer containing data to write to the file.</w:t>
      </w:r>
    </w:p>
    <w:p w:rsidR="00D252DC" w:rsidRPr="003F6B97" w:rsidRDefault="00D252DC" w:rsidP="005704BE">
      <w:pPr>
        <w:pStyle w:val="Input"/>
      </w:pPr>
      <w:r w:rsidRPr="003F6B97">
        <w:t>cbData</w:t>
      </w:r>
      <w:r w:rsidRPr="003F6B97">
        <w:tab/>
        <w:t>Byte count of data to write to file.</w:t>
      </w:r>
    </w:p>
    <w:p w:rsidR="00D252DC" w:rsidRPr="003F6B97" w:rsidRDefault="00D252DC" w:rsidP="00CB7A08">
      <w:pPr>
        <w:pStyle w:val="FunctionTitle"/>
      </w:pPr>
      <w:r w:rsidRPr="003F6B97">
        <w:t>Output:</w:t>
      </w:r>
    </w:p>
    <w:p w:rsidR="00D252DC" w:rsidRPr="003F6B97" w:rsidRDefault="00D252DC" w:rsidP="005704BE">
      <w:pPr>
        <w:pStyle w:val="Input"/>
      </w:pPr>
      <w:r w:rsidRPr="003F6B97">
        <w:t>Return value</w:t>
      </w:r>
      <w:r w:rsidRPr="003F6B97">
        <w:tab/>
        <w:t>Zero on success; otherwise, nonzero.</w:t>
      </w:r>
    </w:p>
    <w:p w:rsidR="00D252DC" w:rsidRPr="003F6B97" w:rsidRDefault="00D252DC" w:rsidP="00CB7A08">
      <w:pPr>
        <w:pStyle w:val="FunctionTitle"/>
      </w:pPr>
      <w:r w:rsidRPr="003F6B97">
        <w:t>Comments:</w:t>
      </w:r>
    </w:p>
    <w:p w:rsidR="00D252DC" w:rsidRPr="003F6B97" w:rsidRDefault="00D252DC" w:rsidP="005704BE">
      <w:pPr>
        <w:pStyle w:val="BodyTextIndent"/>
        <w:rPr>
          <w:i/>
        </w:rPr>
      </w:pPr>
      <w:r w:rsidRPr="003F6B97">
        <w:t xml:space="preserve">Rewriting the contents of an existing file presents special problems. If files change their allocated size, the available storage of the smart card can become fragmented, resulting in significant loss of useful space. This is because it is usually infeasible to implement a reorganizing memory manager for card storage. For this reason, implementations </w:t>
      </w:r>
      <w:r>
        <w:t xml:space="preserve">can </w:t>
      </w:r>
      <w:r w:rsidRPr="003F6B97">
        <w:t xml:space="preserve">choose not to </w:t>
      </w:r>
      <w:r>
        <w:t>“</w:t>
      </w:r>
      <w:r w:rsidRPr="003F6B97">
        <w:t>shrink</w:t>
      </w:r>
      <w:r>
        <w:t>”</w:t>
      </w:r>
      <w:r w:rsidRPr="003F6B97">
        <w:t xml:space="preserve"> a file if its size has been decreased. </w:t>
      </w:r>
      <w:r w:rsidRPr="003F6B97">
        <w:rPr>
          <w:i/>
        </w:rPr>
        <w:t>Users of this function should be careful not to rely on exact sizing of the file to its contents; the file size may exceed the data size.</w:t>
      </w:r>
    </w:p>
    <w:p w:rsidR="00D252DC" w:rsidRPr="003F6B97" w:rsidRDefault="00D252DC" w:rsidP="00CB7A08">
      <w:pPr>
        <w:pStyle w:val="FunctionTitle"/>
      </w:pPr>
      <w:r w:rsidRPr="003F6B97">
        <w:t>Errors:</w:t>
      </w:r>
    </w:p>
    <w:p w:rsidR="00D252DC" w:rsidRPr="003F6B97" w:rsidRDefault="00D252DC" w:rsidP="005704BE">
      <w:pPr>
        <w:pStyle w:val="BodyTextIndent"/>
      </w:pPr>
      <w:r w:rsidRPr="003F6B97">
        <w:t>If the size (cbData) specified through CardWriteFile is larger than the current file size specified through CardCreateFile, it should succeed, unless the card is out of space, in which case SCARD_E_WRITE_TOO_MANY should be returned.</w:t>
      </w:r>
    </w:p>
    <w:p w:rsidR="00D252DC" w:rsidRPr="003F6B97" w:rsidRDefault="00D252DC" w:rsidP="005704BE">
      <w:pPr>
        <w:pStyle w:val="BodyTextIndent"/>
      </w:pPr>
      <w:r w:rsidRPr="003F6B97">
        <w:t>Card minidriver-based cards must be able to dynamically grow files.</w:t>
      </w:r>
    </w:p>
    <w:p w:rsidR="00D252DC" w:rsidRPr="003F6B97" w:rsidRDefault="00D252DC" w:rsidP="005704BE">
      <w:pPr>
        <w:pStyle w:val="BodyTextIndent"/>
        <w:rPr>
          <w:lang w:eastAsia="ro-RO"/>
        </w:rPr>
      </w:pPr>
      <w:r w:rsidRPr="003F6B97">
        <w:t xml:space="preserve">If incorrect flags are passed into dwFlags, the CardWriteFile call is expected to fail with the </w:t>
      </w:r>
      <w:r w:rsidRPr="003F6B97">
        <w:rPr>
          <w:lang w:eastAsia="ro-RO"/>
        </w:rPr>
        <w:t>SCARD_E_INVALID_PARAMETER error code.</w:t>
      </w:r>
    </w:p>
    <w:p w:rsidR="00D252DC" w:rsidRPr="003F6B97" w:rsidRDefault="00D252DC" w:rsidP="005704BE">
      <w:pPr>
        <w:pStyle w:val="BodyTextIndent"/>
      </w:pPr>
      <w:r w:rsidRPr="003F6B97">
        <w:t>If pszFileName specifies a nonexisting file</w:t>
      </w:r>
      <w:r>
        <w:t>,</w:t>
      </w:r>
      <w:r w:rsidRPr="003F6B97">
        <w:t xml:space="preserve"> then CardWriteFile should fail with SCARD_E_FILE_NOT_FOUND.</w:t>
      </w:r>
    </w:p>
    <w:p w:rsidR="00D252DC" w:rsidRPr="003F6B97" w:rsidRDefault="00D252DC" w:rsidP="005704BE">
      <w:pPr>
        <w:pStyle w:val="BodyTextIndent"/>
      </w:pPr>
      <w:r w:rsidRPr="003F6B97">
        <w:rPr>
          <w:lang w:eastAsia="ro-RO"/>
        </w:rPr>
        <w:t xml:space="preserve">If CardWriteFile is called on a nonexisting directory, then </w:t>
      </w:r>
      <w:r>
        <w:rPr>
          <w:lang w:eastAsia="ro-RO"/>
        </w:rPr>
        <w:t xml:space="preserve">an </w:t>
      </w:r>
      <w:r w:rsidRPr="003F6B97">
        <w:t>SCARD_E_DIR_NOT_FOUND error code must be returned.</w:t>
      </w:r>
    </w:p>
    <w:p w:rsidR="00D252DC" w:rsidRPr="003F6B97" w:rsidRDefault="00D252DC" w:rsidP="005704BE">
      <w:pPr>
        <w:pStyle w:val="BodyTextIndent"/>
        <w:rPr>
          <w:lang w:eastAsia="ro-RO"/>
        </w:rPr>
      </w:pPr>
      <w:r w:rsidRPr="003F6B97">
        <w:rPr>
          <w:lang w:eastAsia="ro-RO"/>
        </w:rPr>
        <w:t>If the name specified by pszFileName or pszDirectoryName is longer than the maximum length defined for file/directory names, then SCARD_E_INVALID_PARAMETER must be returned.</w:t>
      </w:r>
    </w:p>
    <w:p w:rsidR="00D252DC" w:rsidRPr="003F6B97" w:rsidRDefault="00D252DC" w:rsidP="00FB3F2B">
      <w:pPr>
        <w:pStyle w:val="Heading3"/>
      </w:pPr>
      <w:bookmarkStart w:id="405" w:name="_Toc171234732"/>
      <w:bookmarkStart w:id="406" w:name="_Toc177361042"/>
      <w:bookmarkStart w:id="407" w:name="_Toc192484421"/>
      <w:r w:rsidRPr="003F6B97">
        <w:t>CardDeleteFile</w:t>
      </w:r>
      <w:bookmarkStart w:id="408" w:name="_Toc163611491"/>
      <w:bookmarkEnd w:id="405"/>
      <w:bookmarkEnd w:id="406"/>
      <w:bookmarkEnd w:id="407"/>
      <w:bookmarkEnd w:id="408"/>
    </w:p>
    <w:p w:rsidR="00D252DC" w:rsidRPr="003F6B97" w:rsidRDefault="00D252DC" w:rsidP="00CB7A08">
      <w:pPr>
        <w:pStyle w:val="FunctionTitle"/>
      </w:pPr>
      <w:r w:rsidRPr="003F6B97">
        <w:t>Description:</w:t>
      </w:r>
    </w:p>
    <w:p w:rsidR="00D252DC" w:rsidRPr="003F6B97" w:rsidRDefault="00D252DC" w:rsidP="005704BE">
      <w:pPr>
        <w:pStyle w:val="BodyTextIndent"/>
      </w:pPr>
      <w:r w:rsidRPr="003F6B97">
        <w:t>CardDeleteFile deletes the specified file. If the file doesn’t exist, the returned Status value should indicate that the file did not exist:</w:t>
      </w:r>
    </w:p>
    <w:p w:rsidR="00D252DC" w:rsidRPr="0030588A" w:rsidRDefault="00D252DC" w:rsidP="0030588A">
      <w:pPr>
        <w:pStyle w:val="CodeBody"/>
        <w:ind w:left="360" w:right="0"/>
        <w:rPr>
          <w:bCs/>
        </w:rPr>
      </w:pPr>
      <w:r w:rsidRPr="0030588A">
        <w:rPr>
          <w:bCs/>
        </w:rPr>
        <w:t>DWORD WINAPI CardDeleteFile(</w:t>
      </w:r>
    </w:p>
    <w:p w:rsidR="00D252DC" w:rsidRPr="0030588A" w:rsidRDefault="00D252DC" w:rsidP="0030588A">
      <w:pPr>
        <w:pStyle w:val="CodeBody"/>
        <w:ind w:left="360" w:right="0"/>
        <w:rPr>
          <w:bCs/>
        </w:rPr>
      </w:pPr>
      <w:r w:rsidRPr="0030588A">
        <w:rPr>
          <w:bCs/>
        </w:rPr>
        <w:t xml:space="preserve">    IN      PCARD_DATA  pCardData,</w:t>
      </w:r>
    </w:p>
    <w:p w:rsidR="00D252DC" w:rsidRPr="0030588A" w:rsidRDefault="00D252DC" w:rsidP="0030588A">
      <w:pPr>
        <w:pStyle w:val="CodeBody"/>
        <w:ind w:left="360" w:right="0"/>
        <w:rPr>
          <w:bCs/>
        </w:rPr>
      </w:pPr>
      <w:r w:rsidRPr="0030588A">
        <w:rPr>
          <w:bCs/>
        </w:rPr>
        <w:t xml:space="preserve">    __in    LPSTR       pszDirectoryName,</w:t>
      </w:r>
    </w:p>
    <w:p w:rsidR="00D252DC" w:rsidRPr="0030588A" w:rsidRDefault="00D252DC" w:rsidP="0030588A">
      <w:pPr>
        <w:pStyle w:val="CodeBody"/>
        <w:ind w:left="360" w:right="0"/>
        <w:rPr>
          <w:bCs/>
        </w:rPr>
      </w:pPr>
      <w:r w:rsidRPr="0030588A">
        <w:rPr>
          <w:bCs/>
        </w:rPr>
        <w:t xml:space="preserve">    __in    LPSTR       pszFileName,</w:t>
      </w:r>
    </w:p>
    <w:p w:rsidR="00D252DC" w:rsidRPr="0030588A" w:rsidRDefault="00D252DC" w:rsidP="0030588A">
      <w:pPr>
        <w:pStyle w:val="CodeBody"/>
        <w:ind w:left="360" w:right="0"/>
        <w:rPr>
          <w:bCs/>
        </w:rPr>
      </w:pPr>
      <w:r w:rsidRPr="0030588A">
        <w:rPr>
          <w:bCs/>
        </w:rPr>
        <w:t xml:space="preserve">    IN      DWORD       dwFlags);</w:t>
      </w:r>
    </w:p>
    <w:p w:rsidR="00D252DC" w:rsidRPr="0030588A" w:rsidRDefault="00D252DC" w:rsidP="0030588A">
      <w:pPr>
        <w:pStyle w:val="CodeBody"/>
        <w:ind w:left="360" w:right="0"/>
        <w:rPr>
          <w:bCs/>
        </w:rPr>
      </w:pPr>
      <w:r w:rsidRPr="0030588A">
        <w:rPr>
          <w:bCs/>
        </w:rPr>
        <w:t>);</w:t>
      </w:r>
    </w:p>
    <w:p w:rsidR="00D252DC" w:rsidRPr="003F6B97" w:rsidRDefault="00D252DC" w:rsidP="00CB7A08">
      <w:pPr>
        <w:pStyle w:val="FunctionTitle"/>
      </w:pPr>
      <w:r w:rsidRPr="003F6B97">
        <w:t>Input:</w:t>
      </w:r>
    </w:p>
    <w:p w:rsidR="00D252DC" w:rsidRPr="003F6B97" w:rsidRDefault="00D252DC" w:rsidP="005704BE">
      <w:pPr>
        <w:pStyle w:val="Input"/>
      </w:pPr>
      <w:r w:rsidRPr="003F6B97">
        <w:t>pCardData</w:t>
      </w:r>
      <w:r w:rsidRPr="003F6B97">
        <w:tab/>
        <w:t>Context information for the call. See CardAcquireContext().</w:t>
      </w:r>
    </w:p>
    <w:p w:rsidR="00D252DC" w:rsidRPr="003F6B97" w:rsidRDefault="00D252DC" w:rsidP="005704BE">
      <w:pPr>
        <w:pStyle w:val="Input"/>
      </w:pPr>
      <w:r w:rsidRPr="003F6B97">
        <w:t>pszDirectoryName</w:t>
      </w:r>
      <w:r w:rsidRPr="003F6B97">
        <w:tab/>
        <w:t>Name of the directory that contains the file; NULL for root.</w:t>
      </w:r>
    </w:p>
    <w:p w:rsidR="00D252DC" w:rsidRPr="003F6B97" w:rsidRDefault="00D252DC" w:rsidP="005704BE">
      <w:pPr>
        <w:pStyle w:val="Input"/>
      </w:pPr>
      <w:r w:rsidRPr="003F6B97">
        <w:t xml:space="preserve">pszFileName </w:t>
      </w:r>
      <w:r w:rsidRPr="003F6B97">
        <w:tab/>
        <w:t>Logical File Name for the file to be deleted.</w:t>
      </w:r>
    </w:p>
    <w:p w:rsidR="00D252DC" w:rsidRPr="003F6B97" w:rsidRDefault="00D252DC" w:rsidP="005704BE">
      <w:pPr>
        <w:pStyle w:val="Input"/>
      </w:pPr>
      <w:r w:rsidRPr="003F6B97">
        <w:t>dwFlags</w:t>
      </w:r>
      <w:r w:rsidRPr="003F6B97">
        <w:tab/>
        <w:t>Must be zero.</w:t>
      </w:r>
    </w:p>
    <w:p w:rsidR="00D252DC" w:rsidRPr="003F6B97" w:rsidRDefault="00D252DC" w:rsidP="00CB7A08">
      <w:pPr>
        <w:pStyle w:val="FunctionTitle"/>
      </w:pPr>
      <w:r w:rsidRPr="003F6B97">
        <w:t>Output:</w:t>
      </w:r>
    </w:p>
    <w:p w:rsidR="00D252DC" w:rsidRPr="003F6B97" w:rsidRDefault="00D252DC" w:rsidP="005704BE">
      <w:pPr>
        <w:pStyle w:val="Input"/>
      </w:pPr>
      <w:r w:rsidRPr="003F6B97">
        <w:t>Return value</w:t>
      </w:r>
      <w:r w:rsidRPr="003F6B97">
        <w:tab/>
        <w:t>Zero on success; otherwise, nonzero.</w:t>
      </w:r>
    </w:p>
    <w:p w:rsidR="00D252DC" w:rsidRPr="003F6B97" w:rsidRDefault="00D252DC" w:rsidP="00CB7A08">
      <w:pPr>
        <w:pStyle w:val="FunctionTitle"/>
      </w:pPr>
      <w:r w:rsidRPr="003F6B97">
        <w:t>Comments:</w:t>
      </w:r>
    </w:p>
    <w:p w:rsidR="00D252DC" w:rsidRPr="003F6B97" w:rsidRDefault="00D252DC" w:rsidP="005704BE">
      <w:pPr>
        <w:pStyle w:val="BodyTextIndent"/>
        <w:rPr>
          <w:lang w:eastAsia="ro-RO"/>
        </w:rPr>
      </w:pPr>
      <w:r w:rsidRPr="003F6B97">
        <w:rPr>
          <w:lang w:eastAsia="ro-RO"/>
        </w:rPr>
        <w:t>CardDeleteFile should check the flags parameter and return a</w:t>
      </w:r>
      <w:r>
        <w:rPr>
          <w:lang w:eastAsia="ro-RO"/>
        </w:rPr>
        <w:t>n</w:t>
      </w:r>
      <w:r w:rsidRPr="003F6B97">
        <w:rPr>
          <w:lang w:eastAsia="ro-RO"/>
        </w:rPr>
        <w:t xml:space="preserve"> SCARD_E_INVALID_PARAMETER error code if incorrect flags are passed into dwFlags.</w:t>
      </w:r>
    </w:p>
    <w:p w:rsidR="00D252DC" w:rsidRPr="003F6B97" w:rsidRDefault="00D252DC" w:rsidP="005704BE">
      <w:pPr>
        <w:pStyle w:val="BodyTextIndent"/>
        <w:rPr>
          <w:lang w:eastAsia="ro-RO"/>
        </w:rPr>
      </w:pPr>
      <w:r w:rsidRPr="003F6B97">
        <w:rPr>
          <w:lang w:eastAsia="ro-RO"/>
        </w:rPr>
        <w:t>If authentication has not been done correctly before calling CardDeleteFile, then a</w:t>
      </w:r>
      <w:r>
        <w:rPr>
          <w:lang w:eastAsia="ro-RO"/>
        </w:rPr>
        <w:t>n</w:t>
      </w:r>
      <w:r w:rsidRPr="003F6B97">
        <w:rPr>
          <w:lang w:eastAsia="ro-RO"/>
        </w:rPr>
        <w:t xml:space="preserve"> SCARD_W_SECURITY_VIOLATION error code must be returned.</w:t>
      </w:r>
    </w:p>
    <w:p w:rsidR="00D252DC" w:rsidRPr="003F6B97" w:rsidRDefault="00D252DC" w:rsidP="005704BE">
      <w:pPr>
        <w:pStyle w:val="BodyTextIndent"/>
        <w:rPr>
          <w:lang w:eastAsia="ro-RO"/>
        </w:rPr>
      </w:pPr>
      <w:r w:rsidRPr="003F6B97">
        <w:rPr>
          <w:lang w:eastAsia="ro-RO"/>
        </w:rPr>
        <w:t>If CardDeleteFile is called on a nonexisting file, it should fail and return a</w:t>
      </w:r>
      <w:r>
        <w:rPr>
          <w:lang w:eastAsia="ro-RO"/>
        </w:rPr>
        <w:t>n</w:t>
      </w:r>
      <w:r w:rsidRPr="003F6B97">
        <w:rPr>
          <w:lang w:eastAsia="ro-RO"/>
        </w:rPr>
        <w:t xml:space="preserve"> SCARD_E_FILE_NOT_FOUND error.</w:t>
      </w:r>
    </w:p>
    <w:p w:rsidR="00D252DC" w:rsidRPr="003F6B97" w:rsidRDefault="00D252DC" w:rsidP="005704BE">
      <w:pPr>
        <w:pStyle w:val="BodyTextIndent"/>
        <w:rPr>
          <w:lang w:eastAsia="ro-RO"/>
        </w:rPr>
      </w:pPr>
      <w:r w:rsidRPr="003F6B97">
        <w:rPr>
          <w:lang w:eastAsia="ro-RO"/>
        </w:rPr>
        <w:t>If CardDeleteFile is called on an existing file created in a directory in which the caller has no permission to delete, then a</w:t>
      </w:r>
      <w:r>
        <w:rPr>
          <w:lang w:eastAsia="ro-RO"/>
        </w:rPr>
        <w:t>n</w:t>
      </w:r>
      <w:r w:rsidRPr="003F6B97">
        <w:rPr>
          <w:lang w:eastAsia="ro-RO"/>
        </w:rPr>
        <w:t xml:space="preserve"> SCARD_W_SECURITY_VIOLATION error code must be returned.</w:t>
      </w:r>
    </w:p>
    <w:p w:rsidR="00D252DC" w:rsidRPr="003F6B97" w:rsidRDefault="00D252DC" w:rsidP="005704BE">
      <w:pPr>
        <w:pStyle w:val="BodyTextIndent"/>
      </w:pPr>
      <w:r w:rsidRPr="003F6B97">
        <w:rPr>
          <w:lang w:eastAsia="ro-RO"/>
        </w:rPr>
        <w:t>If CardDeleteFile is called on a nonexisting directory, then a</w:t>
      </w:r>
      <w:r>
        <w:rPr>
          <w:lang w:eastAsia="ro-RO"/>
        </w:rPr>
        <w:t>n</w:t>
      </w:r>
      <w:r w:rsidRPr="003F6B97">
        <w:rPr>
          <w:lang w:eastAsia="ro-RO"/>
        </w:rPr>
        <w:t xml:space="preserve"> </w:t>
      </w:r>
      <w:r w:rsidRPr="003F6B97">
        <w:t>SCARD_E_DIR_NOT_FOUND error code must be returned.</w:t>
      </w:r>
    </w:p>
    <w:p w:rsidR="00D252DC" w:rsidRPr="003F6B97" w:rsidRDefault="00D252DC" w:rsidP="005704BE">
      <w:pPr>
        <w:pStyle w:val="BodyTextIndent"/>
        <w:rPr>
          <w:lang w:eastAsia="ro-RO"/>
        </w:rPr>
      </w:pPr>
      <w:r w:rsidRPr="003F6B97">
        <w:rPr>
          <w:lang w:eastAsia="ro-RO"/>
        </w:rPr>
        <w:t>If the name specified by pszFileName or pszDirectoryName is longer than the maximum length defined for file/directory names, then SCARD_E_INVALID_PARAMETER must be returned.</w:t>
      </w:r>
    </w:p>
    <w:p w:rsidR="00D252DC" w:rsidRPr="003F6B97" w:rsidRDefault="00D252DC" w:rsidP="00FB3F2B">
      <w:pPr>
        <w:pStyle w:val="Heading3"/>
      </w:pPr>
      <w:bookmarkStart w:id="409" w:name="_Toc171234733"/>
      <w:bookmarkStart w:id="410" w:name="_Toc177361043"/>
      <w:bookmarkStart w:id="411" w:name="_Toc192484422"/>
      <w:r w:rsidRPr="003F6B97">
        <w:t>CardEnumFiles</w:t>
      </w:r>
      <w:bookmarkStart w:id="412" w:name="_Toc163611494"/>
      <w:bookmarkEnd w:id="409"/>
      <w:bookmarkEnd w:id="410"/>
      <w:bookmarkEnd w:id="411"/>
      <w:bookmarkEnd w:id="412"/>
    </w:p>
    <w:p w:rsidR="00D252DC" w:rsidRPr="003F6B97" w:rsidRDefault="00D252DC" w:rsidP="00CB7A08">
      <w:pPr>
        <w:pStyle w:val="FunctionTitle"/>
      </w:pPr>
      <w:r w:rsidRPr="003F6B97">
        <w:t>Description:</w:t>
      </w:r>
    </w:p>
    <w:p w:rsidR="00D252DC" w:rsidRPr="003F6B97" w:rsidRDefault="00D252DC" w:rsidP="00F40776">
      <w:pPr>
        <w:pStyle w:val="BodyTextIndent"/>
        <w:keepNext/>
      </w:pPr>
      <w:r w:rsidRPr="003F6B97">
        <w:t>CardEnumFiles() returns name information about available files in a directory as a multistring list:</w:t>
      </w:r>
    </w:p>
    <w:p w:rsidR="00D252DC" w:rsidRPr="0030588A" w:rsidRDefault="00D252DC" w:rsidP="0030588A">
      <w:pPr>
        <w:pStyle w:val="CodeBody"/>
        <w:ind w:left="360" w:right="0"/>
        <w:rPr>
          <w:bCs/>
        </w:rPr>
      </w:pPr>
      <w:r w:rsidRPr="0030588A">
        <w:rPr>
          <w:bCs/>
        </w:rPr>
        <w:t>DWORD WINAPI CardEnumFiles(</w:t>
      </w:r>
    </w:p>
    <w:p w:rsidR="00D252DC" w:rsidRPr="0030588A" w:rsidRDefault="00D252DC" w:rsidP="0030588A">
      <w:pPr>
        <w:pStyle w:val="CodeBody"/>
        <w:ind w:left="360" w:right="0"/>
        <w:rPr>
          <w:bCs/>
        </w:rPr>
      </w:pPr>
      <w:r w:rsidRPr="0030588A">
        <w:rPr>
          <w:bCs/>
        </w:rPr>
        <w:tab/>
        <w:t>IN      PCARD_DATA  pCardData,</w:t>
      </w:r>
    </w:p>
    <w:p w:rsidR="00D252DC" w:rsidRPr="0030588A" w:rsidRDefault="00D252DC" w:rsidP="0030588A">
      <w:pPr>
        <w:pStyle w:val="CodeBody"/>
        <w:ind w:left="360" w:right="0"/>
        <w:rPr>
          <w:bCs/>
        </w:rPr>
      </w:pPr>
      <w:r w:rsidRPr="0030588A">
        <w:rPr>
          <w:bCs/>
        </w:rPr>
        <w:t xml:space="preserve">    </w:t>
      </w:r>
      <w:r w:rsidRPr="0030588A">
        <w:rPr>
          <w:bCs/>
        </w:rPr>
        <w:tab/>
        <w:t>__in    LPSTR      pszDirectoryName,</w:t>
      </w:r>
    </w:p>
    <w:p w:rsidR="00D252DC" w:rsidRPr="0030588A" w:rsidRDefault="00D252DC" w:rsidP="0030588A">
      <w:pPr>
        <w:pStyle w:val="CodeBody"/>
        <w:ind w:left="360" w:right="0"/>
        <w:rPr>
          <w:bCs/>
        </w:rPr>
      </w:pPr>
      <w:r w:rsidRPr="0030588A">
        <w:rPr>
          <w:bCs/>
        </w:rPr>
        <w:t xml:space="preserve">    </w:t>
      </w:r>
      <w:r w:rsidRPr="0030588A">
        <w:rPr>
          <w:bCs/>
        </w:rPr>
        <w:tab/>
        <w:t>__out_ecount(*pdwcbFileName)</w:t>
      </w:r>
    </w:p>
    <w:p w:rsidR="00D252DC" w:rsidRPr="0030588A" w:rsidRDefault="00D252DC" w:rsidP="0030588A">
      <w:pPr>
        <w:pStyle w:val="CodeBody"/>
        <w:ind w:left="360" w:right="0"/>
        <w:rPr>
          <w:bCs/>
        </w:rPr>
      </w:pPr>
      <w:r w:rsidRPr="0030588A">
        <w:rPr>
          <w:bCs/>
        </w:rPr>
        <w:t xml:space="preserve">      LPSTR      *pmszFileNames,</w:t>
      </w:r>
    </w:p>
    <w:p w:rsidR="00D252DC" w:rsidRPr="0030588A" w:rsidRDefault="00D252DC" w:rsidP="0030588A">
      <w:pPr>
        <w:pStyle w:val="CodeBody"/>
        <w:ind w:left="360" w:right="0"/>
        <w:rPr>
          <w:bCs/>
        </w:rPr>
      </w:pPr>
      <w:r w:rsidRPr="0030588A">
        <w:rPr>
          <w:bCs/>
        </w:rPr>
        <w:t xml:space="preserve">    </w:t>
      </w:r>
      <w:r w:rsidRPr="0030588A">
        <w:rPr>
          <w:bCs/>
        </w:rPr>
        <w:tab/>
        <w:t>__out   LPDWORD     pdwcbFileName,</w:t>
      </w:r>
    </w:p>
    <w:p w:rsidR="00D252DC" w:rsidRPr="0030588A" w:rsidRDefault="00D252DC" w:rsidP="0030588A">
      <w:pPr>
        <w:pStyle w:val="CodeBody"/>
        <w:ind w:left="360" w:right="0"/>
        <w:rPr>
          <w:bCs/>
        </w:rPr>
      </w:pPr>
      <w:r w:rsidRPr="0030588A">
        <w:rPr>
          <w:bCs/>
        </w:rPr>
        <w:tab/>
        <w:t>IN      DWORD       dwFlags</w:t>
      </w:r>
    </w:p>
    <w:p w:rsidR="00D252DC" w:rsidRPr="0030588A" w:rsidRDefault="00D252DC" w:rsidP="0030588A">
      <w:pPr>
        <w:pStyle w:val="CodeBody"/>
        <w:ind w:left="360" w:right="0"/>
        <w:rPr>
          <w:bCs/>
        </w:rPr>
      </w:pPr>
      <w:r w:rsidRPr="0030588A">
        <w:rPr>
          <w:bCs/>
        </w:rPr>
        <w:t>);</w:t>
      </w:r>
    </w:p>
    <w:p w:rsidR="00D252DC" w:rsidRPr="003F6B97" w:rsidRDefault="00D252DC" w:rsidP="00CB7A08">
      <w:pPr>
        <w:pStyle w:val="FunctionTitle"/>
      </w:pPr>
      <w:r w:rsidRPr="003F6B97">
        <w:t>Input:</w:t>
      </w:r>
    </w:p>
    <w:p w:rsidR="00D252DC" w:rsidRPr="003F6B97" w:rsidRDefault="00D252DC" w:rsidP="005704BE">
      <w:pPr>
        <w:pStyle w:val="Input"/>
      </w:pPr>
      <w:r w:rsidRPr="003F6B97">
        <w:t>pCardData</w:t>
      </w:r>
      <w:r w:rsidRPr="003F6B97">
        <w:tab/>
        <w:t>Context information for the call. See CardAcquireContext().</w:t>
      </w:r>
    </w:p>
    <w:p w:rsidR="00D252DC" w:rsidRPr="003F6B97" w:rsidRDefault="00D252DC" w:rsidP="005704BE">
      <w:pPr>
        <w:pStyle w:val="Input"/>
      </w:pPr>
      <w:r w:rsidRPr="003F6B97">
        <w:t>pszDirectoryName</w:t>
      </w:r>
      <w:r w:rsidRPr="003F6B97">
        <w:tab/>
        <w:t>Name of the directory; NULL for root.</w:t>
      </w:r>
    </w:p>
    <w:p w:rsidR="00D252DC" w:rsidRPr="003F6B97" w:rsidRDefault="00D252DC" w:rsidP="005704BE">
      <w:pPr>
        <w:pStyle w:val="Input"/>
      </w:pPr>
      <w:r w:rsidRPr="003F6B97">
        <w:t>pmszFileNames</w:t>
      </w:r>
      <w:r w:rsidRPr="003F6B97">
        <w:tab/>
        <w:t>Pointer to byte pointer to receive returned multistring.</w:t>
      </w:r>
    </w:p>
    <w:p w:rsidR="00D252DC" w:rsidRPr="003F6B97" w:rsidRDefault="00D252DC" w:rsidP="005704BE">
      <w:pPr>
        <w:pStyle w:val="Input"/>
      </w:pPr>
      <w:r w:rsidRPr="003F6B97">
        <w:t>pdwcbFileName</w:t>
      </w:r>
      <w:r w:rsidRPr="003F6B97">
        <w:tab/>
        <w:t>Size of allocation pointed to by pmszFileNames.</w:t>
      </w:r>
    </w:p>
    <w:p w:rsidR="00D252DC" w:rsidRPr="003F6B97" w:rsidRDefault="00D252DC" w:rsidP="005704BE">
      <w:pPr>
        <w:pStyle w:val="Input"/>
      </w:pPr>
      <w:r w:rsidRPr="003F6B97">
        <w:t>dwFlags</w:t>
      </w:r>
      <w:r w:rsidRPr="003F6B97">
        <w:tab/>
        <w:t>Reserved—must be zero.</w:t>
      </w:r>
    </w:p>
    <w:p w:rsidR="00D252DC" w:rsidRPr="003F6B97" w:rsidRDefault="00D252DC" w:rsidP="00CB7A08">
      <w:pPr>
        <w:pStyle w:val="FunctionTitle"/>
      </w:pPr>
      <w:r w:rsidRPr="003F6B97">
        <w:t>Output:</w:t>
      </w:r>
    </w:p>
    <w:p w:rsidR="00D252DC" w:rsidRPr="003F6B97" w:rsidRDefault="00D252DC" w:rsidP="005704BE">
      <w:pPr>
        <w:pStyle w:val="Input"/>
      </w:pPr>
      <w:r w:rsidRPr="003F6B97">
        <w:t>Return value</w:t>
      </w:r>
      <w:r w:rsidRPr="003F6B97">
        <w:tab/>
        <w:t>Zero on success; otherwise, nonzero.</w:t>
      </w:r>
    </w:p>
    <w:p w:rsidR="00D252DC" w:rsidRPr="003F6B97" w:rsidRDefault="00D252DC" w:rsidP="005704BE">
      <w:pPr>
        <w:pStyle w:val="Input"/>
      </w:pPr>
      <w:r w:rsidRPr="003F6B97">
        <w:t>pmszFileNames</w:t>
      </w:r>
      <w:r w:rsidRPr="003F6B97">
        <w:tab/>
        <w:t xml:space="preserve">File names of files in the named directory or for root if the passed directory name was NULL. If the directory does not contain files, then </w:t>
      </w:r>
      <w:r>
        <w:t xml:space="preserve">an </w:t>
      </w:r>
      <w:r w:rsidRPr="003F6B97">
        <w:t xml:space="preserve">SCARD_E_FILE_NOT_FOUND </w:t>
      </w:r>
      <w:r>
        <w:t xml:space="preserve">error code </w:t>
      </w:r>
      <w:r w:rsidRPr="003F6B97">
        <w:t>should be returned.</w:t>
      </w:r>
    </w:p>
    <w:p w:rsidR="00D252DC" w:rsidRPr="003F6B97" w:rsidRDefault="00D252DC" w:rsidP="00CB7A08">
      <w:pPr>
        <w:pStyle w:val="FunctionTitle"/>
      </w:pPr>
      <w:r w:rsidRPr="003F6B97">
        <w:t>Comments:</w:t>
      </w:r>
    </w:p>
    <w:p w:rsidR="00D252DC" w:rsidRPr="003F6B97" w:rsidRDefault="00D252DC" w:rsidP="005704BE">
      <w:pPr>
        <w:pStyle w:val="BodyTextIndent"/>
      </w:pPr>
      <w:r w:rsidRPr="003F6B97">
        <w:t>CardEnumFiles should check the dwFlags value to ensure that it is 0. If not, it should return SCARD_E_INVALID_PARAMETER.</w:t>
      </w:r>
    </w:p>
    <w:p w:rsidR="00D252DC" w:rsidRPr="003F6B97" w:rsidRDefault="00D252DC" w:rsidP="005704BE">
      <w:pPr>
        <w:pStyle w:val="BodyTextIndent"/>
      </w:pPr>
      <w:r w:rsidRPr="003F6B97">
        <w:t xml:space="preserve">The multistring is allocated by the card minidriver and must be freed by the caller by using PFN_CSP_FREE. It is returned as a contiguous buffer and must require exactly one call to free. The format of this string is a multistring. It is a contiguous block of data. Individual strings are separated by </w:t>
      </w:r>
      <w:r>
        <w:t>“</w:t>
      </w:r>
      <w:r w:rsidRPr="003F6B97">
        <w:t>\0</w:t>
      </w:r>
      <w:r>
        <w:t>”</w:t>
      </w:r>
      <w:r w:rsidRPr="003F6B97">
        <w:t xml:space="preserve"> characters. The block is terminated by two </w:t>
      </w:r>
      <w:r>
        <w:t>“</w:t>
      </w:r>
      <w:r w:rsidRPr="003F6B97">
        <w:t>\0</w:t>
      </w:r>
      <w:r>
        <w:t>”</w:t>
      </w:r>
      <w:r w:rsidRPr="003F6B97">
        <w:t xml:space="preserve"> characters in a row (one for the final string and another to indicate that the multistring is finished).</w:t>
      </w:r>
    </w:p>
    <w:p w:rsidR="00D252DC" w:rsidRPr="003F6B97" w:rsidRDefault="00D252DC" w:rsidP="005704BE">
      <w:pPr>
        <w:pStyle w:val="BodyTextIndent"/>
      </w:pPr>
      <w:r w:rsidRPr="003F6B97">
        <w:rPr>
          <w:lang w:eastAsia="ro-RO"/>
        </w:rPr>
        <w:t>If CardEnumFiles is called on a nonexisting directory, then a</w:t>
      </w:r>
      <w:r>
        <w:rPr>
          <w:lang w:eastAsia="ro-RO"/>
        </w:rPr>
        <w:t>n</w:t>
      </w:r>
      <w:r w:rsidRPr="003F6B97">
        <w:rPr>
          <w:lang w:eastAsia="ro-RO"/>
        </w:rPr>
        <w:t xml:space="preserve"> </w:t>
      </w:r>
      <w:r w:rsidRPr="003F6B97">
        <w:t>SCARD_E_DIR_NOT_FOUND error code must be returned.</w:t>
      </w:r>
    </w:p>
    <w:p w:rsidR="00D252DC" w:rsidRPr="003F6B97" w:rsidRDefault="00D252DC" w:rsidP="005704BE">
      <w:pPr>
        <w:pStyle w:val="BodyTextIndent"/>
        <w:rPr>
          <w:lang w:eastAsia="ro-RO"/>
        </w:rPr>
      </w:pPr>
      <w:r w:rsidRPr="003F6B97">
        <w:rPr>
          <w:lang w:eastAsia="ro-RO"/>
        </w:rPr>
        <w:t>If the name specified by pszDirectoryName is longer than the maximum length defined for file/directory names, then SCARD_E_INVALID_PARAMETER must be returned.</w:t>
      </w:r>
    </w:p>
    <w:p w:rsidR="00D252DC" w:rsidRPr="003F6B97" w:rsidRDefault="00D252DC" w:rsidP="00FB3F2B">
      <w:pPr>
        <w:pStyle w:val="Heading3"/>
      </w:pPr>
      <w:bookmarkStart w:id="413" w:name="_Toc171234734"/>
      <w:bookmarkStart w:id="414" w:name="_Toc177361044"/>
      <w:bookmarkStart w:id="415" w:name="_Toc192484423"/>
      <w:r w:rsidRPr="003F6B97">
        <w:t>CardQueryFreeSpace</w:t>
      </w:r>
      <w:bookmarkStart w:id="416" w:name="_Toc163611497"/>
      <w:bookmarkEnd w:id="413"/>
      <w:bookmarkEnd w:id="414"/>
      <w:bookmarkEnd w:id="415"/>
      <w:bookmarkEnd w:id="416"/>
    </w:p>
    <w:p w:rsidR="00D252DC" w:rsidRPr="003F6B97" w:rsidRDefault="00D252DC" w:rsidP="00CB7A08">
      <w:pPr>
        <w:pStyle w:val="FunctionTitle"/>
      </w:pPr>
      <w:r w:rsidRPr="003F6B97">
        <w:t>Description:</w:t>
      </w:r>
    </w:p>
    <w:p w:rsidR="00D252DC" w:rsidRPr="003F6B97" w:rsidRDefault="00D252DC" w:rsidP="005704BE">
      <w:pPr>
        <w:pStyle w:val="BodyTextIndent"/>
        <w:keepNext/>
      </w:pPr>
      <w:r w:rsidRPr="003F6B97">
        <w:t>CardQueryFreeSpece determines the amount of available card storage space:</w:t>
      </w:r>
    </w:p>
    <w:p w:rsidR="00D252DC" w:rsidRPr="0030588A" w:rsidRDefault="00D252DC" w:rsidP="0030588A">
      <w:pPr>
        <w:pStyle w:val="CodeBody"/>
        <w:ind w:left="360" w:right="0"/>
        <w:rPr>
          <w:b w:val="0"/>
          <w:bCs/>
        </w:rPr>
      </w:pPr>
      <w:r w:rsidRPr="0030588A">
        <w:rPr>
          <w:b w:val="0"/>
          <w:bCs/>
        </w:rPr>
        <w:t>DWORD WINAPI CardQueryFreeSpace(</w:t>
      </w:r>
    </w:p>
    <w:p w:rsidR="00D252DC" w:rsidRPr="0030588A" w:rsidRDefault="00D252DC" w:rsidP="0030588A">
      <w:pPr>
        <w:pStyle w:val="CodeBody"/>
        <w:ind w:left="360" w:right="0"/>
        <w:rPr>
          <w:bCs/>
        </w:rPr>
      </w:pPr>
      <w:r w:rsidRPr="0030588A">
        <w:rPr>
          <w:bCs/>
        </w:rPr>
        <w:tab/>
        <w:t>IN  PCARD_DATA          pCardData,</w:t>
      </w:r>
    </w:p>
    <w:p w:rsidR="00D252DC" w:rsidRPr="0030588A" w:rsidRDefault="00D252DC" w:rsidP="0030588A">
      <w:pPr>
        <w:pStyle w:val="CodeBody"/>
        <w:ind w:left="360" w:right="0"/>
        <w:rPr>
          <w:b w:val="0"/>
          <w:bCs/>
        </w:rPr>
      </w:pPr>
      <w:r w:rsidRPr="0030588A">
        <w:rPr>
          <w:b w:val="0"/>
          <w:bCs/>
        </w:rPr>
        <w:tab/>
        <w:t>IN  DWORD               dwFlags,</w:t>
      </w:r>
    </w:p>
    <w:p w:rsidR="00D252DC" w:rsidRPr="0030588A" w:rsidRDefault="00D252DC" w:rsidP="0030588A">
      <w:pPr>
        <w:pStyle w:val="CodeBody"/>
        <w:ind w:left="360" w:right="0"/>
        <w:rPr>
          <w:b w:val="0"/>
          <w:bCs/>
        </w:rPr>
      </w:pPr>
      <w:r w:rsidRPr="0030588A">
        <w:rPr>
          <w:b w:val="0"/>
          <w:bCs/>
        </w:rPr>
        <w:tab/>
        <w:t>OUT P</w:t>
      </w:r>
      <w:r w:rsidRPr="0030588A">
        <w:rPr>
          <w:b w:val="0"/>
          <w:bCs/>
          <w:sz w:val="18"/>
          <w:szCs w:val="18"/>
        </w:rPr>
        <w:t>CARD_FREE_SPACE_INFO</w:t>
      </w:r>
      <w:r w:rsidRPr="0030588A">
        <w:rPr>
          <w:b w:val="0"/>
          <w:bCs/>
        </w:rPr>
        <w:t xml:space="preserve"> pCardFreeSpaceInfo</w:t>
      </w:r>
    </w:p>
    <w:p w:rsidR="00D252DC" w:rsidRPr="003F6B97" w:rsidRDefault="00D252DC" w:rsidP="0030588A">
      <w:pPr>
        <w:pStyle w:val="CodeBody"/>
        <w:ind w:left="360" w:right="0"/>
      </w:pPr>
      <w:r w:rsidRPr="0030588A">
        <w:rPr>
          <w:bCs/>
        </w:rPr>
        <w:t>);</w:t>
      </w:r>
      <w:r w:rsidRPr="003F6B97">
        <w:tab/>
      </w:r>
    </w:p>
    <w:p w:rsidR="00D252DC" w:rsidRPr="003F6B97" w:rsidRDefault="00D252DC" w:rsidP="00CB7A08">
      <w:pPr>
        <w:pStyle w:val="FunctionTitle"/>
      </w:pPr>
      <w:r w:rsidRPr="003F6B97">
        <w:t>Input:</w:t>
      </w:r>
    </w:p>
    <w:p w:rsidR="00D252DC" w:rsidRPr="003F6B97" w:rsidRDefault="00D252DC" w:rsidP="005704BE">
      <w:pPr>
        <w:pStyle w:val="Input2"/>
      </w:pPr>
      <w:r w:rsidRPr="003F6B97">
        <w:t>pCardData</w:t>
      </w:r>
      <w:r w:rsidRPr="003F6B97">
        <w:tab/>
        <w:t>Context information for the call. See CardAcquireContext().</w:t>
      </w:r>
    </w:p>
    <w:p w:rsidR="00D252DC" w:rsidRPr="003F6B97" w:rsidRDefault="00D252DC" w:rsidP="005704BE">
      <w:pPr>
        <w:pStyle w:val="Input2"/>
      </w:pPr>
      <w:r w:rsidRPr="003F6B97">
        <w:t xml:space="preserve">dwFlags </w:t>
      </w:r>
      <w:r w:rsidRPr="003F6B97">
        <w:tab/>
        <w:t>Reserved—must be zero.</w:t>
      </w:r>
    </w:p>
    <w:p w:rsidR="00D252DC" w:rsidRPr="003F6B97" w:rsidRDefault="00D252DC" w:rsidP="005704BE">
      <w:pPr>
        <w:pStyle w:val="Input2"/>
      </w:pPr>
      <w:r w:rsidRPr="003F6B97">
        <w:t>pCardFreeSpaceInfo</w:t>
      </w:r>
      <w:r w:rsidRPr="003F6B97">
        <w:tab/>
        <w:t>Pointer to an uninitialized CARD_FREE_SPACE_INFO structure.</w:t>
      </w:r>
    </w:p>
    <w:p w:rsidR="00D252DC" w:rsidRPr="003F6B97" w:rsidRDefault="00D252DC" w:rsidP="00CB7A08">
      <w:pPr>
        <w:pStyle w:val="FunctionTitle"/>
      </w:pPr>
      <w:r w:rsidRPr="003F6B97">
        <w:t>Output:</w:t>
      </w:r>
    </w:p>
    <w:p w:rsidR="00D252DC" w:rsidRPr="003F6B97" w:rsidRDefault="00D252DC" w:rsidP="005704BE">
      <w:pPr>
        <w:pStyle w:val="Input2"/>
      </w:pPr>
      <w:r w:rsidRPr="003F6B97">
        <w:t>Return value</w:t>
      </w:r>
      <w:r w:rsidRPr="003F6B97">
        <w:tab/>
        <w:t>Zero on success; otherwise, nonzero.</w:t>
      </w:r>
    </w:p>
    <w:p w:rsidR="00D252DC" w:rsidRPr="003F6B97" w:rsidRDefault="00D252DC" w:rsidP="005704BE">
      <w:pPr>
        <w:pStyle w:val="Input2"/>
      </w:pPr>
      <w:r w:rsidRPr="003F6B97">
        <w:t>pCardFreeSpaceInfo</w:t>
      </w:r>
      <w:r w:rsidRPr="003F6B97">
        <w:tab/>
        <w:t>Card space information (such as the number of bytes left or the number of available key containers).</w:t>
      </w:r>
    </w:p>
    <w:p w:rsidR="00D252DC" w:rsidRPr="003F6B97" w:rsidRDefault="00D252DC" w:rsidP="00CB7A08">
      <w:pPr>
        <w:pStyle w:val="FunctionTitle"/>
      </w:pPr>
      <w:r w:rsidRPr="003F6B97">
        <w:t>Comments:</w:t>
      </w:r>
    </w:p>
    <w:p w:rsidR="00D252DC" w:rsidRPr="003F6B97" w:rsidRDefault="00D252DC" w:rsidP="005704BE">
      <w:pPr>
        <w:pStyle w:val="BodyTextIndent"/>
      </w:pPr>
      <w:r w:rsidRPr="003F6B97">
        <w:t>Free space information is returned in the following structure:</w:t>
      </w:r>
    </w:p>
    <w:p w:rsidR="00D252DC" w:rsidRPr="0030588A" w:rsidRDefault="00D252DC" w:rsidP="0030588A">
      <w:pPr>
        <w:pStyle w:val="CodeBody"/>
        <w:ind w:left="360" w:right="0"/>
        <w:rPr>
          <w:bCs/>
        </w:rPr>
      </w:pPr>
      <w:r w:rsidRPr="0030588A">
        <w:rPr>
          <w:bCs/>
        </w:rPr>
        <w:t>typedef struct _CARD_FREE_SPACE_INFO</w:t>
      </w:r>
    </w:p>
    <w:p w:rsidR="00D252DC" w:rsidRPr="0030588A" w:rsidRDefault="00D252DC" w:rsidP="0030588A">
      <w:pPr>
        <w:pStyle w:val="CodeBody"/>
        <w:ind w:left="360" w:right="0"/>
        <w:rPr>
          <w:bCs/>
        </w:rPr>
      </w:pPr>
      <w:r w:rsidRPr="0030588A">
        <w:rPr>
          <w:bCs/>
        </w:rPr>
        <w:t>{</w:t>
      </w:r>
    </w:p>
    <w:p w:rsidR="00D252DC" w:rsidRPr="0030588A" w:rsidRDefault="00D252DC" w:rsidP="0030588A">
      <w:pPr>
        <w:pStyle w:val="CodeBody"/>
        <w:ind w:left="360" w:right="0"/>
        <w:rPr>
          <w:bCs/>
        </w:rPr>
      </w:pPr>
      <w:r w:rsidRPr="0030588A">
        <w:rPr>
          <w:bCs/>
        </w:rPr>
        <w:t xml:space="preserve">    DWORD dwVersion;</w:t>
      </w:r>
    </w:p>
    <w:p w:rsidR="00D252DC" w:rsidRPr="0030588A" w:rsidRDefault="00D252DC" w:rsidP="0030588A">
      <w:pPr>
        <w:pStyle w:val="CodeBody"/>
        <w:ind w:left="360" w:right="0"/>
        <w:rPr>
          <w:bCs/>
        </w:rPr>
      </w:pPr>
      <w:r w:rsidRPr="0030588A">
        <w:rPr>
          <w:bCs/>
        </w:rPr>
        <w:t xml:space="preserve">    DWORD dwBytesAvailable;</w:t>
      </w:r>
    </w:p>
    <w:p w:rsidR="00D252DC" w:rsidRPr="0030588A" w:rsidRDefault="00D252DC" w:rsidP="0030588A">
      <w:pPr>
        <w:pStyle w:val="CodeBody"/>
        <w:ind w:left="360" w:right="0"/>
        <w:rPr>
          <w:bCs/>
        </w:rPr>
      </w:pPr>
      <w:r w:rsidRPr="0030588A">
        <w:rPr>
          <w:bCs/>
        </w:rPr>
        <w:t xml:space="preserve">    DWORD dwKeyContainersAvailable;</w:t>
      </w:r>
    </w:p>
    <w:p w:rsidR="00D252DC" w:rsidRPr="0030588A" w:rsidRDefault="00D252DC" w:rsidP="0030588A">
      <w:pPr>
        <w:pStyle w:val="CodeBody"/>
        <w:ind w:left="360" w:right="0"/>
        <w:rPr>
          <w:bCs/>
        </w:rPr>
      </w:pPr>
      <w:r w:rsidRPr="0030588A">
        <w:rPr>
          <w:bCs/>
        </w:rPr>
        <w:t xml:space="preserve">    DWORD dwMaxKeyContainers;</w:t>
      </w:r>
    </w:p>
    <w:p w:rsidR="00D252DC" w:rsidRPr="0030588A" w:rsidRDefault="00D252DC" w:rsidP="0030588A">
      <w:pPr>
        <w:pStyle w:val="CodeBody"/>
        <w:ind w:left="360" w:right="0"/>
        <w:rPr>
          <w:bCs/>
        </w:rPr>
      </w:pPr>
    </w:p>
    <w:p w:rsidR="00D252DC" w:rsidRPr="0030588A" w:rsidRDefault="00D252DC" w:rsidP="0030588A">
      <w:pPr>
        <w:pStyle w:val="CodeBody"/>
        <w:ind w:left="360" w:right="0"/>
        <w:rPr>
          <w:bCs/>
        </w:rPr>
      </w:pPr>
      <w:r w:rsidRPr="0030588A">
        <w:rPr>
          <w:bCs/>
        </w:rPr>
        <w:t>} CARD_FREE_SPACE_INFO, *PCARD_FREE_SPACE_INFO;</w:t>
      </w:r>
    </w:p>
    <w:p w:rsidR="00D252DC" w:rsidRPr="003F6B97" w:rsidRDefault="00D252DC" w:rsidP="005704BE">
      <w:pPr>
        <w:pStyle w:val="Le"/>
      </w:pPr>
    </w:p>
    <w:p w:rsidR="00D252DC" w:rsidRPr="003F6B97" w:rsidRDefault="00D252DC" w:rsidP="005704BE">
      <w:pPr>
        <w:pStyle w:val="BodyTextIndent"/>
      </w:pPr>
      <w:r w:rsidRPr="003F6B97">
        <w:t>These may be approximate values in some cases. Examples of the use of this information are determining if a new key container can be created and determining if the card has sufficient storage for a given certificate.</w:t>
      </w:r>
    </w:p>
    <w:p w:rsidR="00D252DC" w:rsidRPr="003F6B97" w:rsidRDefault="00D252DC" w:rsidP="005704BE">
      <w:pPr>
        <w:pStyle w:val="BodyTextIndent"/>
      </w:pPr>
      <w:r w:rsidRPr="003F6B97">
        <w:t>CardQueryFreeSpace should check the dwFlags value. If this is nonzero, it should fail and return SCARD_E_INVALID_PARAMETER.</w:t>
      </w:r>
    </w:p>
    <w:p w:rsidR="00D252DC" w:rsidRPr="003F6B97" w:rsidRDefault="00D252DC" w:rsidP="005704BE">
      <w:pPr>
        <w:pStyle w:val="BodyTextIndent"/>
      </w:pPr>
      <w:r w:rsidRPr="003F6B97">
        <w:t>Important: In the CARD_FREE_SPACE_INFO structure, the dwVersion must be set by the caller. Current defined values are:</w:t>
      </w:r>
    </w:p>
    <w:p w:rsidR="00D252DC" w:rsidRDefault="00D252DC" w:rsidP="0030588A">
      <w:pPr>
        <w:pStyle w:val="CodeBody"/>
        <w:ind w:left="360" w:right="0"/>
        <w:rPr>
          <w:bCs/>
        </w:rPr>
      </w:pPr>
      <w:r w:rsidRPr="0030588A">
        <w:rPr>
          <w:bCs/>
        </w:rPr>
        <w:t>#define CARD_FREE_SPACE_INFO_CURRENT_VERSION 1</w:t>
      </w:r>
    </w:p>
    <w:p w:rsidR="00D252DC" w:rsidRPr="0030588A" w:rsidRDefault="00D252DC" w:rsidP="0030588A">
      <w:pPr>
        <w:pStyle w:val="CodeBody"/>
        <w:ind w:left="360" w:right="0"/>
        <w:rPr>
          <w:bCs/>
        </w:rPr>
      </w:pPr>
    </w:p>
    <w:p w:rsidR="00D252DC" w:rsidRPr="003F6B97" w:rsidRDefault="00D252DC" w:rsidP="005704BE">
      <w:pPr>
        <w:pStyle w:val="Le"/>
      </w:pPr>
    </w:p>
    <w:p w:rsidR="00D252DC" w:rsidRPr="003F6B97" w:rsidRDefault="00D252DC" w:rsidP="005704BE">
      <w:pPr>
        <w:pStyle w:val="BodyTextIndent"/>
      </w:pPr>
      <w:r w:rsidRPr="003F6B97">
        <w:t>In the CARD_FREE_SPACE_INFO structure discussed earlier, values that are not known should be set to CARD_DATA_VALUE_UNKNOWN for each of the three fields used (dwBytesAvailable, dwKeyContainersAvailable, and/or dwMaxKeyContainers).</w:t>
      </w:r>
    </w:p>
    <w:p w:rsidR="00D252DC" w:rsidRPr="00FB3F2B" w:rsidRDefault="00D252DC" w:rsidP="00FB3F2B">
      <w:pPr>
        <w:pStyle w:val="Heading2"/>
      </w:pPr>
      <w:bookmarkStart w:id="417" w:name="_Toc150855216"/>
      <w:bookmarkStart w:id="418" w:name="_Toc150855346"/>
      <w:bookmarkStart w:id="419" w:name="_Toc150855476"/>
      <w:bookmarkStart w:id="420" w:name="_Toc151218971"/>
      <w:bookmarkStart w:id="421" w:name="_Toc151219127"/>
      <w:bookmarkStart w:id="422" w:name="_Toc151219271"/>
      <w:bookmarkStart w:id="423" w:name="_Toc151285614"/>
      <w:bookmarkStart w:id="424" w:name="_Toc171234735"/>
      <w:bookmarkStart w:id="425" w:name="_Toc177361045"/>
      <w:bookmarkStart w:id="426" w:name="_Toc192484424"/>
      <w:bookmarkEnd w:id="417"/>
      <w:bookmarkEnd w:id="418"/>
      <w:bookmarkEnd w:id="419"/>
      <w:bookmarkEnd w:id="420"/>
      <w:bookmarkEnd w:id="421"/>
      <w:bookmarkEnd w:id="422"/>
      <w:bookmarkEnd w:id="423"/>
      <w:r w:rsidRPr="00FB3F2B">
        <w:t>Card Capabilities (Minidriver Version 5 and Earlier)</w:t>
      </w:r>
      <w:bookmarkEnd w:id="424"/>
      <w:bookmarkEnd w:id="425"/>
      <w:bookmarkEnd w:id="426"/>
    </w:p>
    <w:p w:rsidR="00D252DC" w:rsidRPr="003F6B97" w:rsidRDefault="00D252DC" w:rsidP="005704BE">
      <w:pPr>
        <w:pStyle w:val="BodyText"/>
      </w:pPr>
      <w:r w:rsidRPr="003F6B97">
        <w:t>(The following section details implementation that is required for backward compatibility with BaseCSP versions older than Version 6).</w:t>
      </w:r>
    </w:p>
    <w:p w:rsidR="00D252DC" w:rsidRPr="003F6B97" w:rsidRDefault="00D252DC" w:rsidP="005704BE">
      <w:pPr>
        <w:pStyle w:val="BodyText"/>
      </w:pPr>
      <w:r w:rsidRPr="003F6B97">
        <w:t>The card CSP/KSP must support multiple variations of specific cards and card minidrivers. To best take advantage of the capabilities of a given card, the card specific minidriver provides an API that the CSP/KSP can use to query the full set of functionality that the card provides. If any functionality provided by the CSP/KSP is provided by the card, such as compression, the CSP/KSP should always rely on the card implementation. Otherwise, the CSP/KSP falls back to its own implementation of this functionality.</w:t>
      </w:r>
    </w:p>
    <w:p w:rsidR="00D252DC" w:rsidRPr="003F6B97" w:rsidRDefault="00D252DC" w:rsidP="00FB3F2B">
      <w:pPr>
        <w:pStyle w:val="Heading3"/>
      </w:pPr>
      <w:bookmarkStart w:id="427" w:name="_Toc171234736"/>
      <w:bookmarkStart w:id="428" w:name="_Toc177361046"/>
      <w:bookmarkStart w:id="429" w:name="_Toc192484425"/>
      <w:r w:rsidRPr="003F6B97">
        <w:t>Defines and Data Structures</w:t>
      </w:r>
      <w:bookmarkEnd w:id="427"/>
      <w:bookmarkEnd w:id="428"/>
      <w:bookmarkEnd w:id="429"/>
    </w:p>
    <w:p w:rsidR="00D252DC" w:rsidRPr="003F6B97" w:rsidRDefault="00D252DC" w:rsidP="0030588A">
      <w:pPr>
        <w:pStyle w:val="CodeBody"/>
        <w:ind w:left="0" w:right="0"/>
      </w:pPr>
      <w:r w:rsidRPr="003F6B97">
        <w:t>#define CARD_CAPABILITIES_CURRENT_VERSION 1</w:t>
      </w:r>
    </w:p>
    <w:p w:rsidR="00D252DC" w:rsidRPr="003F6B97" w:rsidRDefault="00D252DC" w:rsidP="0030588A">
      <w:pPr>
        <w:pStyle w:val="CodeBody"/>
        <w:ind w:left="0" w:right="0"/>
      </w:pPr>
    </w:p>
    <w:p w:rsidR="00D252DC" w:rsidRPr="003F6B97" w:rsidRDefault="00D252DC" w:rsidP="0030588A">
      <w:pPr>
        <w:pStyle w:val="CodeBody"/>
        <w:ind w:left="0" w:right="0"/>
        <w:rPr>
          <w:rFonts w:cs="Arial"/>
        </w:rPr>
      </w:pPr>
      <w:r w:rsidRPr="003F6B97">
        <w:rPr>
          <w:rFonts w:cs="Arial"/>
        </w:rPr>
        <w:t>typedef struct _CARD_CAPABILITIES</w:t>
      </w:r>
    </w:p>
    <w:p w:rsidR="00D252DC" w:rsidRPr="003F6B97" w:rsidRDefault="00D252DC" w:rsidP="0030588A">
      <w:pPr>
        <w:pStyle w:val="CodeBody"/>
        <w:ind w:left="0" w:right="0"/>
        <w:rPr>
          <w:rFonts w:cs="Arial"/>
        </w:rPr>
      </w:pPr>
      <w:r w:rsidRPr="003F6B97">
        <w:rPr>
          <w:rFonts w:cs="Arial"/>
        </w:rPr>
        <w:t>{</w:t>
      </w:r>
    </w:p>
    <w:p w:rsidR="00D252DC" w:rsidRPr="003F6B97" w:rsidRDefault="00D252DC" w:rsidP="0030588A">
      <w:pPr>
        <w:pStyle w:val="CodeBody"/>
        <w:ind w:left="0" w:right="0"/>
        <w:rPr>
          <w:rFonts w:cs="Arial"/>
        </w:rPr>
      </w:pPr>
      <w:r w:rsidRPr="003F6B97">
        <w:rPr>
          <w:rFonts w:cs="Arial"/>
        </w:rPr>
        <w:t xml:space="preserve">    DWORD            dwVersion;</w:t>
      </w:r>
    </w:p>
    <w:p w:rsidR="00D252DC" w:rsidRPr="003F6B97" w:rsidRDefault="00D252DC" w:rsidP="0030588A">
      <w:pPr>
        <w:pStyle w:val="CodeBody"/>
        <w:ind w:left="0" w:right="0"/>
        <w:rPr>
          <w:rFonts w:cs="Arial"/>
        </w:rPr>
      </w:pPr>
      <w:r w:rsidRPr="003F6B97">
        <w:rPr>
          <w:rFonts w:cs="Arial"/>
        </w:rPr>
        <w:t xml:space="preserve">    BOOL             fCertificateCompression;</w:t>
      </w:r>
    </w:p>
    <w:p w:rsidR="00D252DC" w:rsidRPr="003F6B97" w:rsidRDefault="00D252DC" w:rsidP="0030588A">
      <w:pPr>
        <w:pStyle w:val="CodeBody"/>
        <w:ind w:left="0" w:right="0"/>
        <w:rPr>
          <w:rFonts w:cs="Arial"/>
        </w:rPr>
      </w:pPr>
      <w:r w:rsidRPr="003F6B97">
        <w:rPr>
          <w:rFonts w:cs="Arial"/>
        </w:rPr>
        <w:t xml:space="preserve">    BOOL             fKeyGen;</w:t>
      </w:r>
    </w:p>
    <w:p w:rsidR="00D252DC" w:rsidRPr="003F6B97" w:rsidRDefault="00D252DC" w:rsidP="0030588A">
      <w:pPr>
        <w:pStyle w:val="CodeBody"/>
        <w:ind w:left="0" w:right="0"/>
        <w:rPr>
          <w:rFonts w:cs="Arial"/>
        </w:rPr>
      </w:pPr>
    </w:p>
    <w:p w:rsidR="00D252DC" w:rsidRPr="003F6B97" w:rsidRDefault="00D252DC" w:rsidP="0030588A">
      <w:pPr>
        <w:pStyle w:val="CodeBody"/>
        <w:keepNext w:val="0"/>
        <w:ind w:left="0" w:right="0"/>
      </w:pPr>
      <w:r w:rsidRPr="003F6B97">
        <w:rPr>
          <w:rFonts w:cs="Arial"/>
        </w:rPr>
        <w:t>} CARD_CAPABILITIES, *PCARD_CAPABILITIES;</w:t>
      </w:r>
    </w:p>
    <w:p w:rsidR="00D252DC" w:rsidRPr="003F6B97" w:rsidRDefault="00D252DC" w:rsidP="00CB7A08">
      <w:pPr>
        <w:pStyle w:val="FunctionTitle"/>
      </w:pPr>
      <w:r w:rsidRPr="003F6B97">
        <w:t>Members:</w:t>
      </w:r>
    </w:p>
    <w:p w:rsidR="00D252DC" w:rsidRPr="003F6B97" w:rsidRDefault="00D252DC" w:rsidP="005704BE">
      <w:pPr>
        <w:pStyle w:val="Input2"/>
      </w:pPr>
      <w:r w:rsidRPr="003F6B97">
        <w:t>dwVersion</w:t>
      </w:r>
      <w:r w:rsidRPr="003F6B97">
        <w:tab/>
        <w:t>Version of the structure in use.</w:t>
      </w:r>
    </w:p>
    <w:p w:rsidR="00D252DC" w:rsidRPr="003F6B97" w:rsidRDefault="00D252DC" w:rsidP="005704BE">
      <w:pPr>
        <w:pStyle w:val="Input2"/>
      </w:pPr>
      <w:r w:rsidRPr="003F6B97">
        <w:t>fCertificateCompression</w:t>
      </w:r>
      <w:r w:rsidRPr="003F6B97">
        <w:tab/>
        <w:t>Set TRUE to indicate that the card minidriver implements its own compression of certificates.</w:t>
      </w:r>
    </w:p>
    <w:p w:rsidR="00D252DC" w:rsidRPr="003F6B97" w:rsidRDefault="00D252DC" w:rsidP="005704BE">
      <w:pPr>
        <w:pStyle w:val="Input2"/>
      </w:pPr>
      <w:r w:rsidRPr="003F6B97">
        <w:t>fKeyGen</w:t>
      </w:r>
      <w:r w:rsidRPr="003F6B97">
        <w:tab/>
        <w:t>Set TRUE to indicate that the card can generate keys.</w:t>
      </w:r>
    </w:p>
    <w:p w:rsidR="00D252DC" w:rsidRPr="003F6B97" w:rsidRDefault="00D252DC" w:rsidP="00FB3F2B">
      <w:pPr>
        <w:pStyle w:val="Heading3"/>
      </w:pPr>
      <w:bookmarkStart w:id="430" w:name="_Toc107393250"/>
      <w:bookmarkStart w:id="431" w:name="_Toc110678226"/>
      <w:bookmarkStart w:id="432" w:name="_Toc111020910"/>
      <w:bookmarkStart w:id="433" w:name="_Toc111276358"/>
      <w:bookmarkStart w:id="434" w:name="_Toc171234737"/>
      <w:bookmarkStart w:id="435" w:name="_Toc177361047"/>
      <w:bookmarkStart w:id="436" w:name="_Toc192484426"/>
      <w:bookmarkEnd w:id="430"/>
      <w:bookmarkEnd w:id="431"/>
      <w:bookmarkEnd w:id="432"/>
      <w:bookmarkEnd w:id="433"/>
      <w:r w:rsidRPr="003F6B97">
        <w:t>CardQueryCapabilities</w:t>
      </w:r>
      <w:bookmarkStart w:id="437" w:name="_Toc163611502"/>
      <w:bookmarkEnd w:id="434"/>
      <w:bookmarkEnd w:id="435"/>
      <w:bookmarkEnd w:id="436"/>
      <w:bookmarkEnd w:id="437"/>
    </w:p>
    <w:p w:rsidR="00D252DC" w:rsidRPr="003F6B97" w:rsidRDefault="00D252DC" w:rsidP="00CB7A08">
      <w:pPr>
        <w:pStyle w:val="FunctionTitle"/>
      </w:pPr>
      <w:r w:rsidRPr="003F6B97">
        <w:t>Description:</w:t>
      </w:r>
    </w:p>
    <w:p w:rsidR="00D252DC" w:rsidRPr="003F6B97" w:rsidRDefault="00D252DC" w:rsidP="005704BE">
      <w:pPr>
        <w:pStyle w:val="BodyTextIndent"/>
      </w:pPr>
      <w:r w:rsidRPr="003F6B97">
        <w:t>Queries the card and card-specific minidriver combination for the functionality provided at this level, such as certificate or file compression:</w:t>
      </w:r>
    </w:p>
    <w:p w:rsidR="00D252DC" w:rsidRPr="0030588A" w:rsidRDefault="00D252DC" w:rsidP="0030588A">
      <w:pPr>
        <w:pStyle w:val="CodeBody"/>
        <w:ind w:left="360" w:right="0"/>
        <w:rPr>
          <w:bCs/>
        </w:rPr>
      </w:pPr>
      <w:r w:rsidRPr="0030588A">
        <w:rPr>
          <w:bCs/>
        </w:rPr>
        <w:t>DWORD WINAPI CardQueryCapabilities(</w:t>
      </w:r>
    </w:p>
    <w:p w:rsidR="00D252DC" w:rsidRPr="0030588A" w:rsidRDefault="00D252DC" w:rsidP="0030588A">
      <w:pPr>
        <w:pStyle w:val="CodeBody"/>
        <w:ind w:left="360" w:right="0"/>
        <w:rPr>
          <w:bCs/>
        </w:rPr>
      </w:pPr>
      <w:r w:rsidRPr="0030588A">
        <w:rPr>
          <w:bCs/>
        </w:rPr>
        <w:tab/>
        <w:t>IN PCARD_DATA pCardData,</w:t>
      </w:r>
    </w:p>
    <w:p w:rsidR="00D252DC" w:rsidRPr="0030588A" w:rsidRDefault="00D252DC" w:rsidP="0030588A">
      <w:pPr>
        <w:pStyle w:val="CodeBody"/>
        <w:ind w:left="360" w:right="0"/>
        <w:rPr>
          <w:bCs/>
        </w:rPr>
      </w:pPr>
      <w:r w:rsidRPr="0030588A">
        <w:rPr>
          <w:bCs/>
        </w:rPr>
        <w:tab/>
        <w:t>IN OUT PCARD_CAPABILITIES pCardCapabilities</w:t>
      </w:r>
    </w:p>
    <w:p w:rsidR="00D252DC" w:rsidRPr="0030588A" w:rsidRDefault="00D252DC" w:rsidP="0030588A">
      <w:pPr>
        <w:pStyle w:val="CodeBody"/>
        <w:ind w:left="360" w:right="0"/>
        <w:rPr>
          <w:bCs/>
        </w:rPr>
      </w:pPr>
      <w:r w:rsidRPr="0030588A">
        <w:rPr>
          <w:bCs/>
        </w:rPr>
        <w:t>);</w:t>
      </w:r>
    </w:p>
    <w:p w:rsidR="00D252DC" w:rsidRPr="003F6B97" w:rsidRDefault="00D252DC" w:rsidP="00CB7A08">
      <w:pPr>
        <w:pStyle w:val="FunctionTitle"/>
      </w:pPr>
      <w:r w:rsidRPr="003F6B97">
        <w:t>Input:</w:t>
      </w:r>
    </w:p>
    <w:p w:rsidR="00D252DC" w:rsidRPr="003F6B97" w:rsidRDefault="00D252DC" w:rsidP="005704BE">
      <w:pPr>
        <w:pStyle w:val="Input"/>
      </w:pPr>
      <w:r w:rsidRPr="003F6B97">
        <w:t>pCardData</w:t>
      </w:r>
      <w:r w:rsidRPr="003F6B97">
        <w:tab/>
        <w:t>Context information for the call. See CardAcquireContext().</w:t>
      </w:r>
    </w:p>
    <w:p w:rsidR="00D252DC" w:rsidRPr="003F6B97" w:rsidRDefault="00D252DC" w:rsidP="005704BE">
      <w:pPr>
        <w:pStyle w:val="Input"/>
      </w:pPr>
      <w:r w:rsidRPr="003F6B97">
        <w:t xml:space="preserve">pCardCapabilities </w:t>
      </w:r>
      <w:r w:rsidRPr="003F6B97">
        <w:tab/>
        <w:t>Card capabilities structure with version number set.</w:t>
      </w:r>
    </w:p>
    <w:p w:rsidR="00D252DC" w:rsidRPr="003F6B97" w:rsidRDefault="00D252DC" w:rsidP="00CB7A08">
      <w:pPr>
        <w:pStyle w:val="FunctionTitle"/>
      </w:pPr>
      <w:r w:rsidRPr="003F6B97">
        <w:t>Output:</w:t>
      </w:r>
    </w:p>
    <w:p w:rsidR="00D252DC" w:rsidRPr="003F6B97" w:rsidRDefault="00D252DC" w:rsidP="005704BE">
      <w:pPr>
        <w:pStyle w:val="Input"/>
      </w:pPr>
      <w:r w:rsidRPr="003F6B97">
        <w:t>Return value</w:t>
      </w:r>
      <w:r w:rsidRPr="003F6B97">
        <w:tab/>
        <w:t>Zero on success; otherwise, nonzero.</w:t>
      </w:r>
    </w:p>
    <w:p w:rsidR="00D252DC" w:rsidRPr="003F6B97" w:rsidRDefault="00D252DC" w:rsidP="005704BE">
      <w:pPr>
        <w:pStyle w:val="Input"/>
      </w:pPr>
      <w:r w:rsidRPr="003F6B97">
        <w:t xml:space="preserve">pCardCapabilities </w:t>
      </w:r>
      <w:r w:rsidRPr="003F6B97">
        <w:tab/>
        <w:t>Filled-in pCardCapabilities struct.</w:t>
      </w:r>
    </w:p>
    <w:p w:rsidR="00D252DC" w:rsidRPr="003F6B97" w:rsidRDefault="00D252DC" w:rsidP="00CB7A08">
      <w:pPr>
        <w:pStyle w:val="FunctionTitle"/>
      </w:pPr>
      <w:r w:rsidRPr="003F6B97">
        <w:t>Comments:</w:t>
      </w:r>
    </w:p>
    <w:p w:rsidR="00D252DC" w:rsidRPr="003F6B97" w:rsidRDefault="00D252DC" w:rsidP="005704BE">
      <w:pPr>
        <w:pStyle w:val="BodyTextIndent"/>
      </w:pPr>
      <w:r w:rsidRPr="003F6B97">
        <w:t>Certificate files should be written to the card in a compressed state and with accompanying error-checking information. The Base CSP/CNG KSP performs these operations if the card minidriver cannot do so. The information returned from this function indicates whether the card minidriver or card can do so.</w:t>
      </w:r>
    </w:p>
    <w:p w:rsidR="00D252DC" w:rsidRPr="00FB3F2B" w:rsidRDefault="00D252DC" w:rsidP="00FB3F2B">
      <w:pPr>
        <w:pStyle w:val="Heading2"/>
      </w:pPr>
      <w:bookmarkStart w:id="438" w:name="_Toc150065394"/>
      <w:bookmarkStart w:id="439" w:name="_Toc171234738"/>
      <w:bookmarkStart w:id="440" w:name="_Toc177361048"/>
      <w:bookmarkStart w:id="441" w:name="_Toc192484427"/>
      <w:r w:rsidRPr="00FB3F2B">
        <w:t>Card and Container Properties</w:t>
      </w:r>
      <w:bookmarkEnd w:id="438"/>
      <w:bookmarkEnd w:id="439"/>
      <w:bookmarkEnd w:id="440"/>
      <w:bookmarkEnd w:id="441"/>
    </w:p>
    <w:p w:rsidR="00D252DC" w:rsidRPr="003F6B97" w:rsidRDefault="00D252DC" w:rsidP="00FB3F2B">
      <w:pPr>
        <w:pStyle w:val="Heading3"/>
      </w:pPr>
      <w:bookmarkStart w:id="442" w:name="_Toc171234739"/>
      <w:bookmarkStart w:id="443" w:name="_Toc177361049"/>
      <w:bookmarkStart w:id="444" w:name="_Toc192484428"/>
      <w:r w:rsidRPr="003F6B97">
        <w:t>Defines and Data Structures</w:t>
      </w:r>
      <w:bookmarkEnd w:id="442"/>
      <w:bookmarkEnd w:id="443"/>
      <w:bookmarkEnd w:id="444"/>
    </w:p>
    <w:p w:rsidR="00D252DC" w:rsidRPr="003F6B97" w:rsidRDefault="00D252DC" w:rsidP="005704BE">
      <w:pPr>
        <w:pStyle w:val="BodyText"/>
      </w:pPr>
      <w:r w:rsidRPr="003F6B97">
        <w:t>The following defines functions specific to querying capabilities of a smart card and functions specific to discovering attributes of a container of key material on the card. This section is applicable beginning with Version 6 of the card minidriver specification. However, for backward compatibility reasons, functions such as CardQueryFreeSpace, CardQueryKeySizes, and CardQueryCapabilities must be implemented as well.</w:t>
      </w:r>
    </w:p>
    <w:p w:rsidR="00D252DC" w:rsidRPr="003F6B97" w:rsidRDefault="00D252DC" w:rsidP="005704BE">
      <w:pPr>
        <w:pStyle w:val="BodyTextLink"/>
      </w:pPr>
      <w:r w:rsidRPr="003F6B97">
        <w:t>Card properties constants include:</w:t>
      </w:r>
    </w:p>
    <w:p w:rsidR="00D252DC" w:rsidRPr="003F6B97" w:rsidRDefault="00D252DC" w:rsidP="0030588A">
      <w:pPr>
        <w:pStyle w:val="CodeBody"/>
        <w:ind w:left="0" w:right="0"/>
      </w:pPr>
      <w:r w:rsidRPr="003F6B97">
        <w:t xml:space="preserve">#define CP_CARD_FREE_SPACE              L"Free Space"              #define CP_CARD_CAPABILITIES            L"Capabilities"            #define CP_CARD_KEYSIZES                L"Key Sizes"      </w:t>
      </w:r>
    </w:p>
    <w:p w:rsidR="00D252DC" w:rsidRPr="003F6B97" w:rsidRDefault="00D252DC" w:rsidP="0030588A">
      <w:pPr>
        <w:pStyle w:val="CodeBody"/>
        <w:ind w:left="0" w:right="0"/>
      </w:pPr>
      <w:r w:rsidRPr="003F6B97">
        <w:t>#define CP_CARD_READ_ONLY               L"Read Only Mode"</w:t>
      </w:r>
    </w:p>
    <w:p w:rsidR="00D252DC" w:rsidRPr="003F6B97" w:rsidRDefault="00D252DC" w:rsidP="0030588A">
      <w:pPr>
        <w:pStyle w:val="CodeBody"/>
        <w:ind w:left="0" w:right="0"/>
        <w:rPr>
          <w:lang w:val="fr-FR"/>
        </w:rPr>
      </w:pPr>
      <w:r w:rsidRPr="003F6B97">
        <w:rPr>
          <w:lang w:val="fr-FR"/>
        </w:rPr>
        <w:t>#define CP_CARD_CACHE_MODE              L"Cache Mode"</w:t>
      </w:r>
    </w:p>
    <w:p w:rsidR="00D252DC" w:rsidRPr="003F6B97" w:rsidRDefault="00D252DC" w:rsidP="0030588A">
      <w:pPr>
        <w:pStyle w:val="CodeBody"/>
        <w:ind w:left="0" w:right="0"/>
      </w:pPr>
      <w:r w:rsidRPr="003F6B97">
        <w:t>#define CP_SUPPORTS_WIN_X509_ENROLLMENT L"Supports Windows x.509 Enrollment"</w:t>
      </w:r>
    </w:p>
    <w:p w:rsidR="00D252DC" w:rsidRPr="003F6B97" w:rsidRDefault="00D252DC" w:rsidP="0030588A">
      <w:pPr>
        <w:pStyle w:val="CodeBody"/>
        <w:ind w:left="0" w:right="0"/>
      </w:pPr>
    </w:p>
    <w:p w:rsidR="00D252DC" w:rsidRPr="003F6B97" w:rsidRDefault="00D252DC" w:rsidP="0030588A">
      <w:pPr>
        <w:pStyle w:val="CodeBody"/>
        <w:ind w:left="0" w:right="0"/>
      </w:pPr>
      <w:r w:rsidRPr="003F6B97">
        <w:t>#define CP_CARD_GUID                    L"Card Identifier"</w:t>
      </w:r>
    </w:p>
    <w:p w:rsidR="00D252DC" w:rsidRPr="003F6B97" w:rsidRDefault="00D252DC" w:rsidP="0030588A">
      <w:pPr>
        <w:pStyle w:val="CodeBody"/>
        <w:ind w:left="0" w:right="0"/>
      </w:pPr>
      <w:r w:rsidRPr="003F6B97">
        <w:t>#define CP_CARD_SERIAL_NO               L"Card Serial Number"</w:t>
      </w:r>
    </w:p>
    <w:p w:rsidR="00D252DC" w:rsidRPr="003F6B97" w:rsidRDefault="00D252DC" w:rsidP="0030588A">
      <w:pPr>
        <w:pStyle w:val="CodeBody"/>
        <w:ind w:left="0" w:right="0"/>
      </w:pPr>
    </w:p>
    <w:p w:rsidR="00D252DC" w:rsidRPr="003F6B97" w:rsidRDefault="00D252DC" w:rsidP="0030588A">
      <w:pPr>
        <w:pStyle w:val="CodeBody"/>
        <w:ind w:left="0" w:right="0"/>
      </w:pPr>
      <w:r w:rsidRPr="003F6B97">
        <w:t>#define CP_CARD_PIN_INFO                L"PIN Information"</w:t>
      </w:r>
    </w:p>
    <w:p w:rsidR="00D252DC" w:rsidRPr="003F6B97" w:rsidRDefault="00D252DC" w:rsidP="0030588A">
      <w:pPr>
        <w:pStyle w:val="CodeBody"/>
        <w:ind w:left="0" w:right="0"/>
      </w:pPr>
      <w:r w:rsidRPr="003F6B97">
        <w:t>#define CP_CARD_LIST_PINS               L"PIN List"</w:t>
      </w:r>
    </w:p>
    <w:p w:rsidR="00D252DC" w:rsidRPr="003F6B97" w:rsidRDefault="00D252DC" w:rsidP="0030588A">
      <w:pPr>
        <w:pStyle w:val="CodeBody"/>
        <w:ind w:left="0" w:right="0"/>
      </w:pPr>
      <w:r w:rsidRPr="003F6B97">
        <w:t>#define CP_CARD_AUTHENTICATED_STATE     L"Authenticated State"</w:t>
      </w:r>
    </w:p>
    <w:p w:rsidR="00D252DC" w:rsidRPr="003F6B97" w:rsidRDefault="00D252DC" w:rsidP="0030588A">
      <w:pPr>
        <w:pStyle w:val="CodeBody"/>
        <w:ind w:left="0" w:right="0"/>
      </w:pPr>
    </w:p>
    <w:p w:rsidR="00D252DC" w:rsidRPr="003F6B97" w:rsidRDefault="00D252DC" w:rsidP="0030588A">
      <w:pPr>
        <w:pStyle w:val="CodeBody"/>
        <w:ind w:left="0" w:right="0"/>
      </w:pPr>
      <w:r w:rsidRPr="003F6B97">
        <w:t>#define CP_CARD_PIN_STRENGTH_VERIFY     L"PIN Strength Verify"</w:t>
      </w:r>
    </w:p>
    <w:p w:rsidR="00D252DC" w:rsidRPr="003F6B97" w:rsidRDefault="00D252DC" w:rsidP="0030588A">
      <w:pPr>
        <w:pStyle w:val="CodeBody"/>
        <w:ind w:left="0" w:right="0"/>
      </w:pPr>
      <w:r w:rsidRPr="003F6B97">
        <w:t>#define CP_CARD_PIN_STRENGTH_CHANGE     L"PIN Strength Change"</w:t>
      </w:r>
    </w:p>
    <w:p w:rsidR="00D252DC" w:rsidRPr="003F6B97" w:rsidRDefault="00D252DC" w:rsidP="0030588A">
      <w:pPr>
        <w:pStyle w:val="CodeBody"/>
        <w:ind w:left="0" w:right="0"/>
      </w:pPr>
      <w:r w:rsidRPr="003F6B97">
        <w:t>#define CP_CARD_PIN_STRENGTH_UNBLOCK    L"PIN Strength Unblock"</w:t>
      </w:r>
    </w:p>
    <w:p w:rsidR="00D252DC" w:rsidRPr="003F6B97" w:rsidRDefault="00D252DC" w:rsidP="0030588A">
      <w:pPr>
        <w:pStyle w:val="CodeBody"/>
        <w:ind w:left="0" w:right="0"/>
      </w:pPr>
    </w:p>
    <w:p w:rsidR="00D252DC" w:rsidRPr="003F6B97" w:rsidRDefault="00D252DC" w:rsidP="0030588A">
      <w:pPr>
        <w:pStyle w:val="CodeBody"/>
        <w:ind w:left="0" w:right="0"/>
      </w:pPr>
      <w:r w:rsidRPr="003F6B97">
        <w:t>#define CP_PARENT_WINDOW                L"Parent Window"</w:t>
      </w:r>
    </w:p>
    <w:p w:rsidR="00D252DC" w:rsidRPr="003F6B97" w:rsidRDefault="00D252DC" w:rsidP="0030588A">
      <w:pPr>
        <w:pStyle w:val="CodeBody"/>
        <w:keepNext w:val="0"/>
        <w:ind w:left="0" w:right="0"/>
      </w:pPr>
      <w:r w:rsidRPr="003F6B97">
        <w:t>#define CP_PIN_CONTEXT_STRING           L"PIN Context String"</w:t>
      </w:r>
    </w:p>
    <w:p w:rsidR="00D252DC" w:rsidRPr="003F6B97" w:rsidRDefault="00D252DC" w:rsidP="005704BE">
      <w:pPr>
        <w:pStyle w:val="Le"/>
      </w:pPr>
    </w:p>
    <w:p w:rsidR="00D252DC" w:rsidRPr="003F6B97" w:rsidRDefault="00D252DC" w:rsidP="005704BE">
      <w:pPr>
        <w:pStyle w:val="BodyTextLink"/>
      </w:pPr>
      <w:r w:rsidRPr="003F6B97">
        <w:t>Container properties constants include:</w:t>
      </w:r>
    </w:p>
    <w:p w:rsidR="00D252DC" w:rsidRPr="003F6B97" w:rsidRDefault="00D252DC" w:rsidP="0030588A">
      <w:pPr>
        <w:pStyle w:val="CodeBody"/>
        <w:ind w:left="0" w:right="0"/>
      </w:pPr>
      <w:r w:rsidRPr="003F6B97">
        <w:t>#define CCP_CONTAINER_INFO             L"Container Info"</w:t>
      </w:r>
    </w:p>
    <w:p w:rsidR="00D252DC" w:rsidRDefault="00D252DC" w:rsidP="0030588A">
      <w:pPr>
        <w:pStyle w:val="CodeBody"/>
        <w:keepNext w:val="0"/>
        <w:ind w:left="0" w:right="0"/>
      </w:pPr>
      <w:r w:rsidRPr="003F6B97">
        <w:t>#define CCP_PIN_IDENTIFIER             L"PIN Identifier"</w:t>
      </w:r>
    </w:p>
    <w:p w:rsidR="00D252DC" w:rsidRPr="002014BE" w:rsidRDefault="00D252DC" w:rsidP="006661F6">
      <w:pPr>
        <w:pStyle w:val="Le"/>
      </w:pPr>
    </w:p>
    <w:p w:rsidR="00D252DC" w:rsidRPr="002014BE" w:rsidRDefault="00D252DC" w:rsidP="006661F6">
      <w:pPr>
        <w:pStyle w:val="BodyText"/>
      </w:pPr>
      <w:r w:rsidRPr="006661F6">
        <w:rPr>
          <w:b/>
        </w:rPr>
        <w:t>Note:</w:t>
      </w:r>
      <w:r w:rsidRPr="002014BE">
        <w:t xml:space="preserve"> CP_CARD_PIN_STRENGTH_CHANGE and CP_CARD_PIN_STRENGTH_UNBLOCK are currently not used by the BaseCSP/KSP and should not be used by the minidriver.</w:t>
      </w:r>
    </w:p>
    <w:p w:rsidR="00D252DC" w:rsidRPr="003F6B97" w:rsidRDefault="00D252DC" w:rsidP="00FB3F2B">
      <w:pPr>
        <w:pStyle w:val="Heading3"/>
      </w:pPr>
      <w:bookmarkStart w:id="445" w:name="_Toc150065395"/>
      <w:bookmarkStart w:id="446" w:name="_Toc171234740"/>
      <w:bookmarkStart w:id="447" w:name="_Toc177361050"/>
      <w:bookmarkStart w:id="448" w:name="_Toc192484429"/>
      <w:r w:rsidRPr="003F6B97">
        <w:t>CardGetContainerProperty</w:t>
      </w:r>
      <w:bookmarkStart w:id="449" w:name="_Toc163611507"/>
      <w:bookmarkEnd w:id="445"/>
      <w:bookmarkEnd w:id="446"/>
      <w:bookmarkEnd w:id="447"/>
      <w:bookmarkEnd w:id="448"/>
      <w:bookmarkEnd w:id="449"/>
    </w:p>
    <w:p w:rsidR="00D252DC" w:rsidRPr="003F6B97" w:rsidRDefault="00D252DC" w:rsidP="00CB7A08">
      <w:pPr>
        <w:pStyle w:val="FunctionTitle"/>
      </w:pPr>
      <w:r w:rsidRPr="003F6B97">
        <w:t>Description:</w:t>
      </w:r>
    </w:p>
    <w:p w:rsidR="00D252DC" w:rsidRPr="003F6B97" w:rsidRDefault="00D252DC" w:rsidP="005704BE">
      <w:pPr>
        <w:pStyle w:val="BodyTextIndent"/>
        <w:keepNext/>
      </w:pPr>
      <w:r w:rsidRPr="003F6B97">
        <w:t>The function is modeled after the query functions of CAPI for keys. It takes a LPWSTR indicating which parameter is being requested. I</w:t>
      </w:r>
      <w:r>
        <w:t>t</w:t>
      </w:r>
      <w:r w:rsidRPr="003F6B97">
        <w:t xml:space="preserve"> then returns data written into pbData:</w:t>
      </w:r>
    </w:p>
    <w:p w:rsidR="00D252DC" w:rsidRPr="0030588A" w:rsidRDefault="00D252DC" w:rsidP="0030588A">
      <w:pPr>
        <w:pStyle w:val="CodeBody"/>
        <w:ind w:left="360" w:right="0" w:firstLine="720"/>
        <w:rPr>
          <w:bCs/>
        </w:rPr>
      </w:pPr>
      <w:r w:rsidRPr="0030588A">
        <w:rPr>
          <w:bCs/>
        </w:rPr>
        <w:t>DWORD WINAPI CardGetContainerProperty(</w:t>
      </w:r>
    </w:p>
    <w:p w:rsidR="00D252DC" w:rsidRPr="0030588A" w:rsidRDefault="00D252DC" w:rsidP="0030588A">
      <w:pPr>
        <w:pStyle w:val="CodeBody"/>
        <w:ind w:left="360" w:right="0" w:firstLine="720"/>
        <w:rPr>
          <w:bCs/>
        </w:rPr>
      </w:pPr>
      <w:r w:rsidRPr="0030588A">
        <w:rPr>
          <w:bCs/>
        </w:rPr>
        <w:t xml:space="preserve">    IN   PCARD_DATA      pCardData,</w:t>
      </w:r>
    </w:p>
    <w:p w:rsidR="00D252DC" w:rsidRPr="0030588A" w:rsidRDefault="00D252DC" w:rsidP="0030588A">
      <w:pPr>
        <w:pStyle w:val="CodeBody"/>
        <w:ind w:left="360" w:right="0" w:firstLine="720"/>
        <w:rPr>
          <w:bCs/>
        </w:rPr>
      </w:pPr>
      <w:r w:rsidRPr="0030588A">
        <w:rPr>
          <w:bCs/>
        </w:rPr>
        <w:t xml:space="preserve">    IN   BYTE            bContainerIndex,</w:t>
      </w:r>
    </w:p>
    <w:p w:rsidR="00D252DC" w:rsidRPr="0030588A" w:rsidRDefault="00D252DC" w:rsidP="0030588A">
      <w:pPr>
        <w:pStyle w:val="CodeBody"/>
        <w:ind w:left="360" w:right="0" w:firstLine="720"/>
        <w:rPr>
          <w:bCs/>
        </w:rPr>
      </w:pPr>
      <w:r w:rsidRPr="0030588A">
        <w:rPr>
          <w:bCs/>
        </w:rPr>
        <w:t xml:space="preserve">    IN   LPWSTR          wszProperty,</w:t>
      </w:r>
    </w:p>
    <w:p w:rsidR="00D252DC" w:rsidRPr="0030588A" w:rsidRDefault="00D252DC" w:rsidP="0030588A">
      <w:pPr>
        <w:pStyle w:val="CodeBody"/>
        <w:ind w:left="360" w:right="0" w:firstLine="720"/>
        <w:rPr>
          <w:bCs/>
        </w:rPr>
      </w:pPr>
      <w:r w:rsidRPr="0030588A">
        <w:rPr>
          <w:bCs/>
        </w:rPr>
        <w:t xml:space="preserve">    OUT  PBYTE           pbData,</w:t>
      </w:r>
    </w:p>
    <w:p w:rsidR="00D252DC" w:rsidRPr="0030588A" w:rsidRDefault="00D252DC" w:rsidP="0030588A">
      <w:pPr>
        <w:pStyle w:val="CodeBody"/>
        <w:ind w:left="360" w:right="0" w:firstLine="720"/>
        <w:rPr>
          <w:bCs/>
        </w:rPr>
      </w:pPr>
      <w:r w:rsidRPr="0030588A">
        <w:rPr>
          <w:bCs/>
        </w:rPr>
        <w:t xml:space="preserve">    IN   DWORD           cbData,</w:t>
      </w:r>
    </w:p>
    <w:p w:rsidR="00D252DC" w:rsidRPr="0030588A" w:rsidRDefault="00D252DC" w:rsidP="0030588A">
      <w:pPr>
        <w:pStyle w:val="CodeBody"/>
        <w:ind w:left="360" w:right="0" w:firstLine="720"/>
        <w:rPr>
          <w:bCs/>
        </w:rPr>
      </w:pPr>
      <w:r w:rsidRPr="0030588A">
        <w:rPr>
          <w:bCs/>
        </w:rPr>
        <w:t xml:space="preserve">    OUT  PDWORD          pdwDataLen,</w:t>
      </w:r>
    </w:p>
    <w:p w:rsidR="00D252DC" w:rsidRPr="0030588A" w:rsidRDefault="00D252DC" w:rsidP="0030588A">
      <w:pPr>
        <w:pStyle w:val="CodeBody"/>
        <w:ind w:left="360" w:right="0" w:firstLine="720"/>
        <w:rPr>
          <w:bCs/>
        </w:rPr>
      </w:pPr>
      <w:r w:rsidRPr="0030588A">
        <w:rPr>
          <w:bCs/>
        </w:rPr>
        <w:t xml:space="preserve">    IN   DWORD           dwFlags</w:t>
      </w:r>
    </w:p>
    <w:p w:rsidR="00D252DC" w:rsidRPr="0030588A" w:rsidRDefault="00D252DC" w:rsidP="0030588A">
      <w:pPr>
        <w:pStyle w:val="CodeBody"/>
        <w:ind w:left="360" w:right="0" w:firstLine="720"/>
        <w:rPr>
          <w:bCs/>
        </w:rPr>
      </w:pPr>
      <w:r w:rsidRPr="0030588A">
        <w:rPr>
          <w:bCs/>
        </w:rPr>
        <w:t>);</w:t>
      </w:r>
    </w:p>
    <w:p w:rsidR="00D252DC" w:rsidRPr="003F6B97" w:rsidRDefault="00D252DC" w:rsidP="00CB7A08">
      <w:pPr>
        <w:pStyle w:val="FunctionTitle"/>
      </w:pPr>
      <w:r w:rsidRPr="003F6B97">
        <w:t>Input:</w:t>
      </w:r>
    </w:p>
    <w:p w:rsidR="00D252DC" w:rsidRPr="003F6B97" w:rsidRDefault="00D252DC" w:rsidP="005704BE">
      <w:pPr>
        <w:pStyle w:val="Input"/>
      </w:pPr>
      <w:r w:rsidRPr="003F6B97">
        <w:t xml:space="preserve">pCardData </w:t>
      </w:r>
      <w:r w:rsidRPr="003F6B97">
        <w:tab/>
        <w:t>Address of CARD_DATA structure.</w:t>
      </w:r>
    </w:p>
    <w:p w:rsidR="00D252DC" w:rsidRPr="003F6B97" w:rsidRDefault="00D252DC" w:rsidP="005704BE">
      <w:pPr>
        <w:pStyle w:val="Input"/>
      </w:pPr>
      <w:r w:rsidRPr="003F6B97">
        <w:t>bContainerIndex</w:t>
      </w:r>
      <w:r w:rsidRPr="003F6B97">
        <w:tab/>
        <w:t>Index to a key container on the card.</w:t>
      </w:r>
    </w:p>
    <w:p w:rsidR="00D252DC" w:rsidRPr="003F6B97" w:rsidRDefault="00D252DC" w:rsidP="005704BE">
      <w:pPr>
        <w:pStyle w:val="Input"/>
      </w:pPr>
      <w:r w:rsidRPr="003F6B97">
        <w:t>wszProperty</w:t>
      </w:r>
      <w:r w:rsidRPr="003F6B97">
        <w:tab/>
        <w:t>LPWSTR indicating which property is requested.</w:t>
      </w:r>
    </w:p>
    <w:p w:rsidR="00D252DC" w:rsidRPr="003F6B97" w:rsidRDefault="00D252DC" w:rsidP="005704BE">
      <w:pPr>
        <w:pStyle w:val="Input"/>
      </w:pPr>
      <w:r w:rsidRPr="003F6B97">
        <w:t>pdData</w:t>
      </w:r>
      <w:r w:rsidRPr="003F6B97">
        <w:tab/>
        <w:t>Byte pointer to data buffer to receive the data.</w:t>
      </w:r>
    </w:p>
    <w:p w:rsidR="00D252DC" w:rsidRPr="003F6B97" w:rsidRDefault="00D252DC" w:rsidP="005704BE">
      <w:pPr>
        <w:pStyle w:val="Input"/>
      </w:pPr>
      <w:r w:rsidRPr="003F6B97">
        <w:t>cbData</w:t>
      </w:r>
      <w:r w:rsidRPr="003F6B97">
        <w:tab/>
        <w:t>Length of input buffer.</w:t>
      </w:r>
    </w:p>
    <w:p w:rsidR="00D252DC" w:rsidRPr="003F6B97" w:rsidRDefault="00D252DC" w:rsidP="005704BE">
      <w:pPr>
        <w:pStyle w:val="Input"/>
      </w:pPr>
      <w:r w:rsidRPr="003F6B97">
        <w:t>pdwDataLen</w:t>
      </w:r>
      <w:r w:rsidRPr="003F6B97">
        <w:tab/>
        <w:t>Pointer to a DWORD receiving the actual data length returned.</w:t>
      </w:r>
    </w:p>
    <w:p w:rsidR="00D252DC" w:rsidRPr="003F6B97" w:rsidRDefault="00D252DC" w:rsidP="005704BE">
      <w:pPr>
        <w:pStyle w:val="Input"/>
      </w:pPr>
      <w:r w:rsidRPr="003F6B97">
        <w:t>dwFlags</w:t>
      </w:r>
      <w:r w:rsidRPr="003F6B97">
        <w:tab/>
        <w:t>Flags, currently RFU.</w:t>
      </w:r>
    </w:p>
    <w:p w:rsidR="00D252DC" w:rsidRPr="003F6B97" w:rsidRDefault="00D252DC" w:rsidP="00CB7A08">
      <w:pPr>
        <w:pStyle w:val="FunctionTitle"/>
      </w:pPr>
      <w:r w:rsidRPr="003F6B97">
        <w:t>Output:</w:t>
      </w:r>
    </w:p>
    <w:p w:rsidR="00D252DC" w:rsidRPr="003F6B97" w:rsidRDefault="00D252DC" w:rsidP="005704BE">
      <w:pPr>
        <w:pStyle w:val="Input"/>
      </w:pPr>
      <w:r w:rsidRPr="003F6B97">
        <w:t>Return value</w:t>
      </w:r>
      <w:r w:rsidRPr="003F6B97">
        <w:tab/>
        <w:t>Zero on success; nonzero on failure.</w:t>
      </w:r>
    </w:p>
    <w:p w:rsidR="00D252DC" w:rsidRPr="003F6B97" w:rsidRDefault="00D252DC" w:rsidP="00CB7A08">
      <w:pPr>
        <w:pStyle w:val="FunctionTitle"/>
      </w:pPr>
      <w:r w:rsidRPr="003F6B97">
        <w:t>Comments:</w:t>
      </w:r>
    </w:p>
    <w:p w:rsidR="00D252DC" w:rsidRPr="003F6B97" w:rsidRDefault="00D252DC" w:rsidP="005704BE">
      <w:pPr>
        <w:pStyle w:val="BodyTextIndent"/>
      </w:pPr>
      <w:r w:rsidRPr="003F6B97">
        <w:t>CardGetContainerProperty should check the dwFlags value. If this is nonzero, it should fail and return SCARD_E_INVALID_PARAMETER.</w:t>
      </w:r>
    </w:p>
    <w:p w:rsidR="00D252DC" w:rsidRPr="003F6B97" w:rsidRDefault="00D252DC" w:rsidP="005704BE">
      <w:pPr>
        <w:pStyle w:val="BodyTextIndent"/>
      </w:pPr>
      <w:r w:rsidRPr="003F6B97">
        <w:t>If a</w:t>
      </w:r>
      <w:r w:rsidRPr="00612812">
        <w:rPr>
          <w:rFonts w:cs="MS Shell Dlg"/>
          <w:szCs w:val="22"/>
        </w:rPr>
        <w:t>n unsupported</w:t>
      </w:r>
      <w:r w:rsidRPr="003F6B97">
        <w:t xml:space="preserve"> wszProperty is passed</w:t>
      </w:r>
      <w:r>
        <w:rPr>
          <w:rFonts w:cs="MS Shell Dlg"/>
          <w:szCs w:val="22"/>
        </w:rPr>
        <w:t>,</w:t>
      </w:r>
      <w:r w:rsidRPr="00612812">
        <w:rPr>
          <w:rFonts w:cs="MS Shell Dlg"/>
          <w:szCs w:val="22"/>
        </w:rPr>
        <w:t xml:space="preserve"> the call</w:t>
      </w:r>
      <w:r w:rsidRPr="003F6B97">
        <w:t xml:space="preserve"> should fail and return SCARD_E_INVALID_PARAMETER.</w:t>
      </w:r>
      <w:r>
        <w:rPr>
          <w:rFonts w:cs="MS Shell Dlg"/>
        </w:rPr>
        <w:t xml:space="preserve"> </w:t>
      </w:r>
      <w:r w:rsidRPr="00612812">
        <w:rPr>
          <w:rFonts w:cs="Tahoma"/>
          <w:szCs w:val="22"/>
        </w:rPr>
        <w:t xml:space="preserve">Any minidriver </w:t>
      </w:r>
      <w:r>
        <w:rPr>
          <w:rFonts w:cs="Tahoma"/>
          <w:szCs w:val="22"/>
        </w:rPr>
        <w:t xml:space="preserve">can </w:t>
      </w:r>
      <w:r w:rsidRPr="00612812">
        <w:rPr>
          <w:rFonts w:cs="Tahoma"/>
          <w:szCs w:val="22"/>
        </w:rPr>
        <w:t>choose to define and support optional custom properties that are not defined in th</w:t>
      </w:r>
      <w:r>
        <w:rPr>
          <w:rFonts w:cs="Tahoma"/>
          <w:szCs w:val="22"/>
        </w:rPr>
        <w:t>is</w:t>
      </w:r>
      <w:r w:rsidRPr="00612812">
        <w:rPr>
          <w:rFonts w:cs="Tahoma"/>
          <w:szCs w:val="22"/>
        </w:rPr>
        <w:t xml:space="preserve"> specification.</w:t>
      </w:r>
    </w:p>
    <w:p w:rsidR="00D252DC" w:rsidRPr="003F6B97" w:rsidRDefault="00D252DC" w:rsidP="005704BE">
      <w:pPr>
        <w:pStyle w:val="BodyTextIndent"/>
      </w:pPr>
      <w:r w:rsidRPr="003F6B97">
        <w:t>If cbData is less than the length of the buffer to be returned, CardGetContainerProperty should return ERROR_INSUFFICIENT_BUFFER.</w:t>
      </w:r>
    </w:p>
    <w:p w:rsidR="00D252DC" w:rsidRPr="003F6B97" w:rsidRDefault="00D252DC" w:rsidP="005704BE">
      <w:pPr>
        <w:pStyle w:val="BodyTextIndent"/>
      </w:pPr>
      <w:r w:rsidRPr="003F6B97">
        <w:t>If CardGetContainerProperty is called with a nonexistent bContainerIndex parameter, it should return the SCARD_E_NO_KEY_CONTAINER error.</w:t>
      </w:r>
    </w:p>
    <w:p w:rsidR="00D252DC" w:rsidRPr="003F6B97" w:rsidRDefault="00D252DC" w:rsidP="005704BE">
      <w:pPr>
        <w:pStyle w:val="BodyTextIndent"/>
      </w:pPr>
      <w:r w:rsidRPr="003F6B97">
        <w:t>The format of pbData is different depending on the wszProperty parameter that is passed to the function. The following table is a list of the different types that pbData takes depending on wszProperty (the structures are serialized as byte arrays).</w:t>
      </w:r>
    </w:p>
    <w:tbl>
      <w:tblPr>
        <w:tblW w:w="7070" w:type="dxa"/>
        <w:tblInd w:w="508" w:type="dxa"/>
        <w:tblBorders>
          <w:top w:val="single" w:sz="2" w:space="0" w:color="808080"/>
          <w:bottom w:val="single" w:sz="2" w:space="0" w:color="808080"/>
          <w:insideH w:val="single" w:sz="2" w:space="0" w:color="808080"/>
          <w:insideV w:val="single" w:sz="2" w:space="0" w:color="808080"/>
        </w:tblBorders>
        <w:tblLook w:val="01E0"/>
      </w:tblPr>
      <w:tblGrid>
        <w:gridCol w:w="2120"/>
        <w:gridCol w:w="4950"/>
      </w:tblGrid>
      <w:tr w:rsidR="00D252DC" w:rsidRPr="0012405D" w:rsidTr="00131C3D">
        <w:trPr>
          <w:cantSplit/>
          <w:tblHeader/>
        </w:trPr>
        <w:tc>
          <w:tcPr>
            <w:tcW w:w="2120" w:type="dxa"/>
            <w:tcBorders>
              <w:top w:val="single" w:sz="2" w:space="0" w:color="auto"/>
              <w:left w:val="nil"/>
              <w:bottom w:val="single" w:sz="2" w:space="0" w:color="auto"/>
              <w:right w:val="nil"/>
            </w:tcBorders>
            <w:shd w:val="clear" w:color="auto" w:fill="D9E3ED"/>
            <w:tcMar>
              <w:top w:w="20" w:type="dxa"/>
              <w:bottom w:w="20" w:type="dxa"/>
            </w:tcMar>
          </w:tcPr>
          <w:p w:rsidR="00D252DC" w:rsidRPr="007509A3" w:rsidRDefault="00D252DC" w:rsidP="005704BE">
            <w:pPr>
              <w:pStyle w:val="Body"/>
              <w:keepNext/>
              <w:rPr>
                <w:rFonts w:ascii="Calibri" w:hAnsi="Calibri" w:cs="Arial"/>
                <w:b/>
                <w:szCs w:val="18"/>
                <w:u w:val="single"/>
              </w:rPr>
            </w:pPr>
            <w:r w:rsidRPr="007509A3">
              <w:rPr>
                <w:rFonts w:ascii="Calibri" w:hAnsi="Calibri" w:cs="Arial"/>
                <w:b/>
                <w:szCs w:val="18"/>
              </w:rPr>
              <w:t>wszProperty</w:t>
            </w:r>
          </w:p>
        </w:tc>
        <w:tc>
          <w:tcPr>
            <w:tcW w:w="4950" w:type="dxa"/>
            <w:tcBorders>
              <w:top w:val="single" w:sz="2" w:space="0" w:color="auto"/>
              <w:left w:val="nil"/>
              <w:bottom w:val="single" w:sz="2" w:space="0" w:color="auto"/>
              <w:right w:val="nil"/>
            </w:tcBorders>
            <w:shd w:val="clear" w:color="auto" w:fill="D9E3ED"/>
            <w:tcMar>
              <w:top w:w="20" w:type="dxa"/>
              <w:bottom w:w="20" w:type="dxa"/>
            </w:tcMar>
          </w:tcPr>
          <w:p w:rsidR="00D252DC" w:rsidRPr="007509A3" w:rsidRDefault="00D252DC" w:rsidP="005704BE">
            <w:pPr>
              <w:pStyle w:val="Body"/>
              <w:keepNext/>
              <w:rPr>
                <w:rFonts w:ascii="Calibri" w:hAnsi="Calibri" w:cs="Arial"/>
                <w:b/>
                <w:szCs w:val="18"/>
              </w:rPr>
            </w:pPr>
            <w:r w:rsidRPr="007509A3">
              <w:rPr>
                <w:rFonts w:ascii="Calibri" w:hAnsi="Calibri" w:cs="Arial"/>
                <w:b/>
                <w:szCs w:val="18"/>
              </w:rPr>
              <w:t>pbData</w:t>
            </w:r>
          </w:p>
        </w:tc>
      </w:tr>
      <w:tr w:rsidR="00D252DC" w:rsidRPr="0012405D" w:rsidTr="00131C3D">
        <w:trPr>
          <w:cantSplit/>
        </w:trPr>
        <w:tc>
          <w:tcPr>
            <w:tcW w:w="2120" w:type="dxa"/>
            <w:tcMar>
              <w:top w:w="20" w:type="dxa"/>
              <w:bottom w:w="20" w:type="dxa"/>
            </w:tcMar>
          </w:tcPr>
          <w:p w:rsidR="00D252DC" w:rsidRPr="007509A3" w:rsidRDefault="00D252DC" w:rsidP="005704BE">
            <w:pPr>
              <w:pStyle w:val="Body"/>
              <w:rPr>
                <w:rFonts w:ascii="Calibri" w:hAnsi="Calibri"/>
                <w:szCs w:val="24"/>
              </w:rPr>
            </w:pPr>
            <w:r w:rsidRPr="007509A3">
              <w:rPr>
                <w:rFonts w:ascii="Calibri" w:hAnsi="Calibri"/>
                <w:szCs w:val="24"/>
              </w:rPr>
              <w:t>CCP_CONTAINER_INFO</w:t>
            </w:r>
          </w:p>
        </w:tc>
        <w:tc>
          <w:tcPr>
            <w:tcW w:w="4950" w:type="dxa"/>
            <w:tcMar>
              <w:top w:w="20" w:type="dxa"/>
              <w:bottom w:w="20" w:type="dxa"/>
            </w:tcMar>
          </w:tcPr>
          <w:p w:rsidR="00D252DC" w:rsidRPr="003F6B97" w:rsidRDefault="00D252DC" w:rsidP="005704BE">
            <w:pPr>
              <w:pStyle w:val="CodeBody"/>
              <w:ind w:left="0" w:right="0"/>
              <w:rPr>
                <w:sz w:val="18"/>
                <w:szCs w:val="24"/>
              </w:rPr>
            </w:pPr>
            <w:r w:rsidRPr="003F6B97">
              <w:rPr>
                <w:sz w:val="18"/>
                <w:szCs w:val="24"/>
              </w:rPr>
              <w:t>typedef struct _CONTAINER_INFO</w:t>
            </w:r>
          </w:p>
          <w:p w:rsidR="00D252DC" w:rsidRPr="003F6B97" w:rsidRDefault="00D252DC" w:rsidP="005704BE">
            <w:pPr>
              <w:pStyle w:val="CodeBody"/>
              <w:ind w:left="0" w:right="0"/>
              <w:rPr>
                <w:sz w:val="18"/>
                <w:szCs w:val="24"/>
              </w:rPr>
            </w:pPr>
            <w:r w:rsidRPr="003F6B97">
              <w:rPr>
                <w:sz w:val="18"/>
                <w:szCs w:val="24"/>
              </w:rPr>
              <w:t>{</w:t>
            </w:r>
          </w:p>
          <w:p w:rsidR="00D252DC" w:rsidRPr="003F6B97" w:rsidRDefault="00D252DC" w:rsidP="005704BE">
            <w:pPr>
              <w:pStyle w:val="CodeBody"/>
              <w:ind w:left="0" w:right="0"/>
              <w:rPr>
                <w:sz w:val="18"/>
                <w:szCs w:val="24"/>
              </w:rPr>
            </w:pPr>
            <w:r w:rsidRPr="003F6B97">
              <w:rPr>
                <w:sz w:val="18"/>
                <w:szCs w:val="24"/>
              </w:rPr>
              <w:t xml:space="preserve">    DWORD      dwVersion;</w:t>
            </w:r>
          </w:p>
          <w:p w:rsidR="00D252DC" w:rsidRPr="003F6B97" w:rsidRDefault="00D252DC" w:rsidP="005704BE">
            <w:pPr>
              <w:pStyle w:val="CodeBody"/>
              <w:ind w:left="0" w:right="0"/>
              <w:rPr>
                <w:sz w:val="18"/>
                <w:szCs w:val="24"/>
              </w:rPr>
            </w:pPr>
            <w:r w:rsidRPr="003F6B97">
              <w:rPr>
                <w:sz w:val="18"/>
                <w:szCs w:val="24"/>
              </w:rPr>
              <w:t xml:space="preserve">    DWORD      dwReserved;</w:t>
            </w:r>
          </w:p>
          <w:p w:rsidR="00D252DC" w:rsidRPr="003F6B97" w:rsidRDefault="00D252DC" w:rsidP="005704BE">
            <w:pPr>
              <w:pStyle w:val="CodeBody"/>
              <w:ind w:left="0" w:right="0"/>
              <w:rPr>
                <w:sz w:val="18"/>
                <w:szCs w:val="24"/>
              </w:rPr>
            </w:pPr>
          </w:p>
          <w:p w:rsidR="00D252DC" w:rsidRPr="003F6B97" w:rsidRDefault="00D252DC" w:rsidP="005704BE">
            <w:pPr>
              <w:pStyle w:val="CodeBody"/>
              <w:ind w:left="0" w:right="0"/>
              <w:rPr>
                <w:sz w:val="18"/>
                <w:szCs w:val="24"/>
              </w:rPr>
            </w:pPr>
            <w:r w:rsidRPr="003F6B97">
              <w:rPr>
                <w:sz w:val="18"/>
                <w:szCs w:val="24"/>
              </w:rPr>
              <w:t xml:space="preserve">    DWORD      cbSigPublicKey;</w:t>
            </w:r>
          </w:p>
          <w:p w:rsidR="00D252DC" w:rsidRPr="003F6B97" w:rsidRDefault="00D252DC" w:rsidP="005704BE">
            <w:pPr>
              <w:pStyle w:val="CodeBody"/>
              <w:ind w:left="0" w:right="0"/>
              <w:rPr>
                <w:sz w:val="18"/>
                <w:szCs w:val="24"/>
              </w:rPr>
            </w:pPr>
            <w:r w:rsidRPr="003F6B97">
              <w:rPr>
                <w:sz w:val="18"/>
                <w:szCs w:val="24"/>
              </w:rPr>
              <w:t xml:space="preserve">    PBYTE      pbSigPublicKey;</w:t>
            </w:r>
          </w:p>
          <w:p w:rsidR="00D252DC" w:rsidRPr="003F6B97" w:rsidRDefault="00D252DC" w:rsidP="005704BE">
            <w:pPr>
              <w:pStyle w:val="CodeBody"/>
              <w:ind w:left="0" w:right="0"/>
              <w:rPr>
                <w:sz w:val="18"/>
                <w:szCs w:val="24"/>
              </w:rPr>
            </w:pPr>
          </w:p>
          <w:p w:rsidR="00D252DC" w:rsidRPr="003F6B97" w:rsidRDefault="00D252DC" w:rsidP="005704BE">
            <w:pPr>
              <w:pStyle w:val="CodeBody"/>
              <w:ind w:left="0" w:right="0"/>
              <w:rPr>
                <w:sz w:val="18"/>
                <w:szCs w:val="24"/>
              </w:rPr>
            </w:pPr>
            <w:r w:rsidRPr="003F6B97">
              <w:rPr>
                <w:sz w:val="18"/>
                <w:szCs w:val="24"/>
              </w:rPr>
              <w:t xml:space="preserve">    DWORD      cbKeyExPublicKey;</w:t>
            </w:r>
          </w:p>
          <w:p w:rsidR="00D252DC" w:rsidRPr="003F6B97" w:rsidRDefault="00D252DC" w:rsidP="005704BE">
            <w:pPr>
              <w:pStyle w:val="CodeBody"/>
              <w:ind w:left="0" w:right="0"/>
              <w:rPr>
                <w:sz w:val="18"/>
                <w:szCs w:val="24"/>
              </w:rPr>
            </w:pPr>
            <w:r w:rsidRPr="003F6B97">
              <w:rPr>
                <w:sz w:val="18"/>
                <w:szCs w:val="24"/>
              </w:rPr>
              <w:t xml:space="preserve">    PBYTE      pbKeyExPublicKey;</w:t>
            </w:r>
          </w:p>
          <w:p w:rsidR="00D252DC" w:rsidRPr="003F6B97" w:rsidRDefault="00D252DC" w:rsidP="005704BE">
            <w:pPr>
              <w:pStyle w:val="CodeBody"/>
              <w:ind w:left="0" w:right="0"/>
              <w:rPr>
                <w:sz w:val="18"/>
                <w:szCs w:val="24"/>
              </w:rPr>
            </w:pPr>
            <w:r w:rsidRPr="003F6B97">
              <w:rPr>
                <w:sz w:val="18"/>
                <w:szCs w:val="24"/>
              </w:rPr>
              <w:t>)</w:t>
            </w:r>
          </w:p>
          <w:p w:rsidR="00D252DC" w:rsidRPr="003F6B97" w:rsidRDefault="00D252DC" w:rsidP="005704BE">
            <w:pPr>
              <w:pStyle w:val="CodeBody"/>
              <w:ind w:left="0" w:right="0"/>
              <w:rPr>
                <w:sz w:val="18"/>
                <w:szCs w:val="24"/>
              </w:rPr>
            </w:pPr>
            <w:r w:rsidRPr="003F6B97">
              <w:rPr>
                <w:sz w:val="18"/>
                <w:szCs w:val="24"/>
              </w:rPr>
              <w:t>CONTAINER_INFO, *PCONTAINER_INFO;</w:t>
            </w:r>
          </w:p>
          <w:p w:rsidR="00D252DC" w:rsidRPr="003F6B97" w:rsidRDefault="00D252DC" w:rsidP="00131C3D">
            <w:pPr>
              <w:pStyle w:val="Le"/>
            </w:pPr>
          </w:p>
          <w:p w:rsidR="00D252DC" w:rsidRPr="007509A3" w:rsidRDefault="00D252DC" w:rsidP="005704BE">
            <w:pPr>
              <w:pStyle w:val="Body"/>
              <w:rPr>
                <w:rFonts w:ascii="Calibri" w:hAnsi="Calibri"/>
                <w:szCs w:val="24"/>
                <w:u w:val="single"/>
              </w:rPr>
            </w:pPr>
            <w:r w:rsidRPr="007509A3">
              <w:rPr>
                <w:rFonts w:ascii="Calibri" w:hAnsi="Calibri"/>
                <w:szCs w:val="24"/>
              </w:rPr>
              <w:t>CardGetContainerProperty allocates memory for pbKeyExPublicKey and pbSigPublicKey that must be freed by the caller using PFN_CSP_FREE.</w:t>
            </w:r>
          </w:p>
        </w:tc>
      </w:tr>
      <w:tr w:rsidR="00D252DC" w:rsidRPr="0012405D" w:rsidTr="00131C3D">
        <w:trPr>
          <w:cantSplit/>
        </w:trPr>
        <w:tc>
          <w:tcPr>
            <w:tcW w:w="2120" w:type="dxa"/>
            <w:tcBorders>
              <w:left w:val="nil"/>
              <w:bottom w:val="single" w:sz="2" w:space="0" w:color="auto"/>
            </w:tcBorders>
            <w:tcMar>
              <w:top w:w="20" w:type="dxa"/>
              <w:bottom w:w="20" w:type="dxa"/>
            </w:tcMar>
          </w:tcPr>
          <w:p w:rsidR="00D252DC" w:rsidRPr="007509A3" w:rsidRDefault="00D252DC" w:rsidP="005704BE">
            <w:pPr>
              <w:pStyle w:val="Body"/>
              <w:rPr>
                <w:rFonts w:ascii="Calibri" w:hAnsi="Calibri"/>
                <w:szCs w:val="24"/>
              </w:rPr>
            </w:pPr>
            <w:r w:rsidRPr="007509A3">
              <w:rPr>
                <w:rFonts w:ascii="Calibri" w:hAnsi="Calibri"/>
                <w:szCs w:val="24"/>
              </w:rPr>
              <w:t>CCP_PIN_IDENTIFIER</w:t>
            </w:r>
          </w:p>
        </w:tc>
        <w:tc>
          <w:tcPr>
            <w:tcW w:w="4950" w:type="dxa"/>
            <w:tcBorders>
              <w:bottom w:val="single" w:sz="2" w:space="0" w:color="auto"/>
              <w:right w:val="nil"/>
            </w:tcBorders>
            <w:tcMar>
              <w:top w:w="20" w:type="dxa"/>
              <w:bottom w:w="20" w:type="dxa"/>
            </w:tcMar>
          </w:tcPr>
          <w:p w:rsidR="00D252DC" w:rsidRPr="007509A3" w:rsidRDefault="00D252DC" w:rsidP="005704BE">
            <w:pPr>
              <w:pStyle w:val="Body"/>
              <w:rPr>
                <w:rFonts w:ascii="Calibri" w:hAnsi="Calibri"/>
                <w:szCs w:val="24"/>
              </w:rPr>
            </w:pPr>
            <w:r w:rsidRPr="007509A3">
              <w:rPr>
                <w:rFonts w:ascii="Calibri" w:hAnsi="Calibri"/>
                <w:szCs w:val="24"/>
              </w:rPr>
              <w:t>In this case</w:t>
            </w:r>
            <w:r>
              <w:rPr>
                <w:rFonts w:ascii="Calibri" w:hAnsi="Calibri"/>
                <w:szCs w:val="24"/>
              </w:rPr>
              <w:t>,</w:t>
            </w:r>
            <w:r w:rsidRPr="007509A3">
              <w:rPr>
                <w:rFonts w:ascii="Calibri" w:hAnsi="Calibri"/>
                <w:szCs w:val="24"/>
              </w:rPr>
              <w:t xml:space="preserve"> pbData contains a PIN_ID describing the PIN identifier of the PIN associated with this container.</w:t>
            </w:r>
          </w:p>
        </w:tc>
      </w:tr>
    </w:tbl>
    <w:p w:rsidR="00D252DC" w:rsidRPr="003F6B97" w:rsidRDefault="00D252DC" w:rsidP="00FB3F2B">
      <w:pPr>
        <w:pStyle w:val="Heading3"/>
      </w:pPr>
      <w:bookmarkStart w:id="450" w:name="_Toc150065396"/>
      <w:bookmarkStart w:id="451" w:name="_Toc171234741"/>
      <w:bookmarkStart w:id="452" w:name="_Toc177361051"/>
      <w:bookmarkStart w:id="453" w:name="_Toc192484430"/>
      <w:r w:rsidRPr="003F6B97">
        <w:t>CardSetContainerProperty</w:t>
      </w:r>
      <w:bookmarkStart w:id="454" w:name="_Toc163611510"/>
      <w:bookmarkEnd w:id="450"/>
      <w:bookmarkEnd w:id="451"/>
      <w:bookmarkEnd w:id="452"/>
      <w:bookmarkEnd w:id="453"/>
      <w:bookmarkEnd w:id="454"/>
    </w:p>
    <w:p w:rsidR="00D252DC" w:rsidRPr="003F6B97" w:rsidRDefault="00D252DC" w:rsidP="00CB7A08">
      <w:pPr>
        <w:pStyle w:val="FunctionTitle"/>
      </w:pPr>
      <w:r w:rsidRPr="003F6B97">
        <w:t>Description:</w:t>
      </w:r>
    </w:p>
    <w:p w:rsidR="00D252DC" w:rsidRPr="003F6B97" w:rsidRDefault="00D252DC" w:rsidP="005704BE">
      <w:pPr>
        <w:pStyle w:val="BodyTextIndent"/>
      </w:pPr>
      <w:r w:rsidRPr="003F6B97">
        <w:t xml:space="preserve">The function is intended to set properties on containers. </w:t>
      </w:r>
      <w:r>
        <w:t>O</w:t>
      </w:r>
      <w:r w:rsidRPr="003F6B97">
        <w:t>nly one container property</w:t>
      </w:r>
      <w:r>
        <w:t xml:space="preserve"> is supported</w:t>
      </w:r>
      <w:r w:rsidRPr="003F6B97">
        <w:t>: CCP_PIN_IDENTIFIER:</w:t>
      </w:r>
    </w:p>
    <w:p w:rsidR="00D252DC" w:rsidRPr="0030588A" w:rsidRDefault="00D252DC" w:rsidP="0030588A">
      <w:pPr>
        <w:pStyle w:val="CodeBody"/>
        <w:ind w:left="360" w:right="0"/>
        <w:rPr>
          <w:bCs/>
        </w:rPr>
      </w:pPr>
      <w:r w:rsidRPr="0030588A">
        <w:rPr>
          <w:bCs/>
        </w:rPr>
        <w:t>DWORD WINAPI CardSetContainerProperty(</w:t>
      </w:r>
    </w:p>
    <w:p w:rsidR="00D252DC" w:rsidRPr="0030588A" w:rsidRDefault="00D252DC" w:rsidP="0030588A">
      <w:pPr>
        <w:pStyle w:val="CodeBody"/>
        <w:ind w:left="360" w:right="0"/>
        <w:rPr>
          <w:bCs/>
        </w:rPr>
      </w:pPr>
      <w:r w:rsidRPr="0030588A">
        <w:rPr>
          <w:bCs/>
        </w:rPr>
        <w:t xml:space="preserve">    IN   PCARD_DATA      pCardData,</w:t>
      </w:r>
    </w:p>
    <w:p w:rsidR="00D252DC" w:rsidRPr="0030588A" w:rsidRDefault="00D252DC" w:rsidP="0030588A">
      <w:pPr>
        <w:pStyle w:val="CodeBody"/>
        <w:ind w:left="360" w:right="0"/>
        <w:rPr>
          <w:bCs/>
        </w:rPr>
      </w:pPr>
      <w:r w:rsidRPr="0030588A">
        <w:rPr>
          <w:bCs/>
        </w:rPr>
        <w:t xml:space="preserve">    IN   BYTE            bContainerIndex,</w:t>
      </w:r>
    </w:p>
    <w:p w:rsidR="00D252DC" w:rsidRPr="0030588A" w:rsidRDefault="00D252DC" w:rsidP="0030588A">
      <w:pPr>
        <w:pStyle w:val="CodeBody"/>
        <w:ind w:left="360" w:right="0"/>
        <w:rPr>
          <w:bCs/>
        </w:rPr>
      </w:pPr>
      <w:r w:rsidRPr="0030588A">
        <w:rPr>
          <w:bCs/>
        </w:rPr>
        <w:t xml:space="preserve">    IN   LPWSTR          wszProperty,</w:t>
      </w:r>
    </w:p>
    <w:p w:rsidR="00D252DC" w:rsidRPr="0030588A" w:rsidRDefault="00D252DC" w:rsidP="0030588A">
      <w:pPr>
        <w:pStyle w:val="CodeBody"/>
        <w:ind w:left="360" w:right="0"/>
        <w:rPr>
          <w:bCs/>
        </w:rPr>
      </w:pPr>
      <w:r w:rsidRPr="0030588A">
        <w:rPr>
          <w:bCs/>
        </w:rPr>
        <w:t xml:space="preserve">    IN   PBYTE           pbData,</w:t>
      </w:r>
    </w:p>
    <w:p w:rsidR="00D252DC" w:rsidRPr="0030588A" w:rsidRDefault="00D252DC" w:rsidP="0030588A">
      <w:pPr>
        <w:pStyle w:val="CodeBody"/>
        <w:ind w:left="360" w:right="0"/>
        <w:rPr>
          <w:bCs/>
        </w:rPr>
      </w:pPr>
      <w:r w:rsidRPr="0030588A">
        <w:rPr>
          <w:bCs/>
        </w:rPr>
        <w:t xml:space="preserve">    IN   DWORD           dwDataLen,</w:t>
      </w:r>
    </w:p>
    <w:p w:rsidR="00D252DC" w:rsidRPr="0030588A" w:rsidRDefault="00D252DC" w:rsidP="0030588A">
      <w:pPr>
        <w:pStyle w:val="CodeBody"/>
        <w:ind w:left="360" w:right="0"/>
        <w:rPr>
          <w:bCs/>
        </w:rPr>
      </w:pPr>
      <w:r w:rsidRPr="0030588A">
        <w:rPr>
          <w:bCs/>
        </w:rPr>
        <w:t xml:space="preserve">    IN   DWORD           dwFlags</w:t>
      </w:r>
    </w:p>
    <w:p w:rsidR="00D252DC" w:rsidRPr="0030588A" w:rsidRDefault="00D252DC" w:rsidP="0030588A">
      <w:pPr>
        <w:pStyle w:val="CodeBody"/>
        <w:ind w:left="360" w:right="0"/>
        <w:rPr>
          <w:bCs/>
        </w:rPr>
      </w:pPr>
      <w:r w:rsidRPr="0030588A">
        <w:rPr>
          <w:bCs/>
        </w:rPr>
        <w:t>);</w:t>
      </w:r>
    </w:p>
    <w:p w:rsidR="00D252DC" w:rsidRPr="003F6B97" w:rsidRDefault="00D252DC" w:rsidP="00CB7A08">
      <w:pPr>
        <w:pStyle w:val="FunctionTitle"/>
      </w:pPr>
      <w:r w:rsidRPr="003F6B97">
        <w:t>Input:</w:t>
      </w:r>
    </w:p>
    <w:p w:rsidR="00D252DC" w:rsidRPr="003F6B97" w:rsidRDefault="00D252DC" w:rsidP="005704BE">
      <w:pPr>
        <w:pStyle w:val="Input"/>
      </w:pPr>
      <w:r w:rsidRPr="003F6B97">
        <w:t xml:space="preserve">pCardData </w:t>
      </w:r>
      <w:r w:rsidRPr="003F6B97">
        <w:tab/>
        <w:t>Address of CARD_DATA structure.</w:t>
      </w:r>
    </w:p>
    <w:p w:rsidR="00D252DC" w:rsidRPr="003F6B97" w:rsidRDefault="00D252DC" w:rsidP="005704BE">
      <w:pPr>
        <w:pStyle w:val="Input"/>
      </w:pPr>
      <w:r w:rsidRPr="003F6B97">
        <w:t>bContainerIndex</w:t>
      </w:r>
      <w:r w:rsidRPr="003F6B97">
        <w:tab/>
        <w:t>Index to a key container on the card.</w:t>
      </w:r>
    </w:p>
    <w:p w:rsidR="00D252DC" w:rsidRPr="003F6B97" w:rsidRDefault="00D252DC" w:rsidP="005704BE">
      <w:pPr>
        <w:pStyle w:val="Input"/>
      </w:pPr>
      <w:r w:rsidRPr="003F6B97">
        <w:t>wszProperty</w:t>
      </w:r>
      <w:r w:rsidRPr="003F6B97">
        <w:tab/>
        <w:t>LPWSTR indicating which property is requested.</w:t>
      </w:r>
    </w:p>
    <w:p w:rsidR="00D252DC" w:rsidRPr="003F6B97" w:rsidRDefault="00D252DC" w:rsidP="005704BE">
      <w:pPr>
        <w:pStyle w:val="Input"/>
      </w:pPr>
      <w:r w:rsidRPr="003F6B97">
        <w:t>pdData</w:t>
      </w:r>
      <w:r w:rsidRPr="003F6B97">
        <w:tab/>
        <w:t>Byte pointer to data buffer containing the data.</w:t>
      </w:r>
    </w:p>
    <w:p w:rsidR="00D252DC" w:rsidRPr="003F6B97" w:rsidRDefault="00D252DC" w:rsidP="005704BE">
      <w:pPr>
        <w:pStyle w:val="Input"/>
      </w:pPr>
      <w:r w:rsidRPr="003F6B97">
        <w:t>dwDataLen</w:t>
      </w:r>
      <w:r w:rsidRPr="003F6B97">
        <w:tab/>
        <w:t>DWORD indicating the data buffer length.</w:t>
      </w:r>
    </w:p>
    <w:p w:rsidR="00D252DC" w:rsidRPr="003F6B97" w:rsidRDefault="00D252DC" w:rsidP="005704BE">
      <w:pPr>
        <w:pStyle w:val="Input"/>
      </w:pPr>
      <w:r w:rsidRPr="003F6B97">
        <w:t>dwFlags</w:t>
      </w:r>
      <w:r w:rsidRPr="003F6B97">
        <w:tab/>
        <w:t>Flags, currently RFU.</w:t>
      </w:r>
    </w:p>
    <w:p w:rsidR="00D252DC" w:rsidRPr="003F6B97" w:rsidRDefault="00D252DC" w:rsidP="00CB7A08">
      <w:pPr>
        <w:pStyle w:val="FunctionTitle"/>
      </w:pPr>
      <w:r w:rsidRPr="003F6B97">
        <w:t>Output:</w:t>
      </w:r>
    </w:p>
    <w:p w:rsidR="00D252DC" w:rsidRPr="003F6B97" w:rsidRDefault="00D252DC" w:rsidP="005704BE">
      <w:pPr>
        <w:pStyle w:val="Input"/>
      </w:pPr>
      <w:r w:rsidRPr="003F6B97">
        <w:t>Return value</w:t>
      </w:r>
      <w:r w:rsidRPr="003F6B97">
        <w:tab/>
        <w:t>Zero on success; nonzero on failure.</w:t>
      </w:r>
    </w:p>
    <w:p w:rsidR="00D252DC" w:rsidRPr="003F6B97" w:rsidRDefault="00D252DC" w:rsidP="00CB7A08">
      <w:pPr>
        <w:pStyle w:val="FunctionTitle"/>
      </w:pPr>
      <w:r w:rsidRPr="003F6B97">
        <w:t>Comments:</w:t>
      </w:r>
    </w:p>
    <w:p w:rsidR="00D252DC" w:rsidRPr="003F6B97" w:rsidRDefault="00D252DC" w:rsidP="005704BE">
      <w:pPr>
        <w:pStyle w:val="BodyTextIndent"/>
      </w:pPr>
      <w:r w:rsidRPr="003F6B97">
        <w:t>CardSetContainerProperty should check the dwFlags value. If this is nonzero, it should fail and return SCARD_E_INVALID_PARAMETER.</w:t>
      </w:r>
    </w:p>
    <w:p w:rsidR="00D252DC" w:rsidRPr="003F6B97" w:rsidRDefault="00D252DC" w:rsidP="005704BE">
      <w:pPr>
        <w:pStyle w:val="BodyTextIndent"/>
      </w:pPr>
      <w:r w:rsidRPr="003F6B97">
        <w:t>If an unsupported wszProperty is passed to CardSetContainerProperty, it should fail and return SCARD_E_INVALID_PARAMETER.</w:t>
      </w:r>
      <w:r>
        <w:t xml:space="preserve">  </w:t>
      </w:r>
      <w:r w:rsidRPr="00612812">
        <w:rPr>
          <w:rFonts w:cs="Tahoma"/>
          <w:szCs w:val="22"/>
        </w:rPr>
        <w:t xml:space="preserve">Any minidriver </w:t>
      </w:r>
      <w:r>
        <w:rPr>
          <w:rFonts w:cs="Tahoma"/>
          <w:szCs w:val="22"/>
        </w:rPr>
        <w:t xml:space="preserve">can </w:t>
      </w:r>
      <w:r w:rsidRPr="00612812">
        <w:rPr>
          <w:rFonts w:cs="Tahoma"/>
          <w:szCs w:val="22"/>
        </w:rPr>
        <w:t>choose to define and support optional custom properties that are not defined in th</w:t>
      </w:r>
      <w:r>
        <w:rPr>
          <w:rFonts w:cs="Tahoma"/>
          <w:szCs w:val="22"/>
        </w:rPr>
        <w:t>is</w:t>
      </w:r>
      <w:r w:rsidRPr="00612812">
        <w:rPr>
          <w:rFonts w:cs="Tahoma"/>
          <w:szCs w:val="22"/>
        </w:rPr>
        <w:t xml:space="preserve"> specification.</w:t>
      </w:r>
    </w:p>
    <w:p w:rsidR="00D252DC" w:rsidRPr="003F6B97" w:rsidRDefault="00D252DC" w:rsidP="005704BE">
      <w:pPr>
        <w:pStyle w:val="BodyTextIndent"/>
      </w:pPr>
      <w:r w:rsidRPr="003F6B97">
        <w:t xml:space="preserve">If CardSetContainerProperty is called with a nonexistent bContainerIndex parameter, it should return </w:t>
      </w:r>
      <w:r>
        <w:t xml:space="preserve">an </w:t>
      </w:r>
      <w:r w:rsidRPr="003F6B97">
        <w:t>SCARD_E_NO_KEY_CONTAINER error.</w:t>
      </w:r>
    </w:p>
    <w:p w:rsidR="00D252DC" w:rsidRPr="003F6B97" w:rsidRDefault="00D252DC" w:rsidP="005704BE">
      <w:pPr>
        <w:pStyle w:val="BodyTextIndent"/>
      </w:pPr>
      <w:r w:rsidRPr="003F6B97">
        <w:t>The format of pbData is different depending on the wszProperty parameter that is passed to the function. The following table is a list of the different types that pbData takes depending on wszProperty (the structures are serialized as byte arrays).</w:t>
      </w:r>
    </w:p>
    <w:tbl>
      <w:tblPr>
        <w:tblW w:w="7350" w:type="dxa"/>
        <w:tblInd w:w="408" w:type="dxa"/>
        <w:tblBorders>
          <w:top w:val="single" w:sz="2" w:space="0" w:color="808080"/>
          <w:bottom w:val="single" w:sz="2" w:space="0" w:color="808080"/>
          <w:insideH w:val="single" w:sz="2" w:space="0" w:color="808080"/>
          <w:insideV w:val="single" w:sz="2" w:space="0" w:color="808080"/>
        </w:tblBorders>
        <w:tblLook w:val="01E0"/>
      </w:tblPr>
      <w:tblGrid>
        <w:gridCol w:w="1950"/>
        <w:gridCol w:w="5400"/>
      </w:tblGrid>
      <w:tr w:rsidR="00D252DC" w:rsidRPr="0012405D" w:rsidTr="00131C3D">
        <w:trPr>
          <w:tblHeader/>
        </w:trPr>
        <w:tc>
          <w:tcPr>
            <w:tcW w:w="1950" w:type="dxa"/>
            <w:tcBorders>
              <w:top w:val="single" w:sz="2" w:space="0" w:color="auto"/>
              <w:left w:val="nil"/>
              <w:bottom w:val="single" w:sz="2" w:space="0" w:color="auto"/>
              <w:right w:val="nil"/>
            </w:tcBorders>
            <w:shd w:val="clear" w:color="auto" w:fill="D9E3ED"/>
            <w:tcMar>
              <w:top w:w="20" w:type="dxa"/>
              <w:bottom w:w="20" w:type="dxa"/>
            </w:tcMar>
          </w:tcPr>
          <w:p w:rsidR="00D252DC" w:rsidRPr="007509A3" w:rsidRDefault="00D252DC" w:rsidP="005704BE">
            <w:pPr>
              <w:pStyle w:val="Body"/>
              <w:keepNext/>
              <w:rPr>
                <w:rFonts w:ascii="Calibri" w:hAnsi="Calibri"/>
                <w:b/>
              </w:rPr>
            </w:pPr>
            <w:r w:rsidRPr="007509A3">
              <w:rPr>
                <w:rFonts w:ascii="Calibri" w:hAnsi="Calibri"/>
                <w:b/>
              </w:rPr>
              <w:t>wszProperty</w:t>
            </w:r>
          </w:p>
        </w:tc>
        <w:tc>
          <w:tcPr>
            <w:tcW w:w="5400" w:type="dxa"/>
            <w:tcBorders>
              <w:top w:val="single" w:sz="2" w:space="0" w:color="auto"/>
              <w:left w:val="nil"/>
              <w:bottom w:val="single" w:sz="2" w:space="0" w:color="auto"/>
              <w:right w:val="nil"/>
            </w:tcBorders>
            <w:shd w:val="clear" w:color="auto" w:fill="D9E3ED"/>
            <w:tcMar>
              <w:top w:w="20" w:type="dxa"/>
              <w:bottom w:w="20" w:type="dxa"/>
            </w:tcMar>
          </w:tcPr>
          <w:p w:rsidR="00D252DC" w:rsidRPr="007509A3" w:rsidRDefault="00D252DC" w:rsidP="005704BE">
            <w:pPr>
              <w:pStyle w:val="Body"/>
              <w:keepNext/>
              <w:rPr>
                <w:rFonts w:ascii="Calibri" w:hAnsi="Calibri"/>
                <w:b/>
              </w:rPr>
            </w:pPr>
            <w:r w:rsidRPr="007509A3">
              <w:rPr>
                <w:rFonts w:ascii="Calibri" w:hAnsi="Calibri"/>
                <w:b/>
              </w:rPr>
              <w:t>pdData</w:t>
            </w:r>
          </w:p>
        </w:tc>
      </w:tr>
      <w:tr w:rsidR="00D252DC" w:rsidRPr="0012405D" w:rsidTr="00131C3D">
        <w:tc>
          <w:tcPr>
            <w:tcW w:w="1950" w:type="dxa"/>
            <w:tcBorders>
              <w:left w:val="nil"/>
              <w:bottom w:val="single" w:sz="2" w:space="0" w:color="auto"/>
            </w:tcBorders>
            <w:tcMar>
              <w:top w:w="20" w:type="dxa"/>
              <w:bottom w:w="20" w:type="dxa"/>
            </w:tcMar>
          </w:tcPr>
          <w:p w:rsidR="00D252DC" w:rsidRPr="007509A3" w:rsidRDefault="00D252DC" w:rsidP="005704BE">
            <w:pPr>
              <w:pStyle w:val="Body"/>
              <w:rPr>
                <w:rFonts w:ascii="Calibri" w:hAnsi="Calibri" w:cs="Arial"/>
              </w:rPr>
            </w:pPr>
          </w:p>
          <w:p w:rsidR="00D252DC" w:rsidRPr="007509A3" w:rsidRDefault="00D252DC" w:rsidP="005704BE">
            <w:pPr>
              <w:pStyle w:val="Body"/>
              <w:rPr>
                <w:rFonts w:ascii="Calibri" w:hAnsi="Calibri"/>
              </w:rPr>
            </w:pPr>
            <w:r w:rsidRPr="007509A3">
              <w:rPr>
                <w:rFonts w:ascii="Calibri" w:hAnsi="Calibri" w:cs="Arial"/>
              </w:rPr>
              <w:t>CCP_PIN_IDENTIFIER</w:t>
            </w:r>
          </w:p>
        </w:tc>
        <w:tc>
          <w:tcPr>
            <w:tcW w:w="5400" w:type="dxa"/>
            <w:tcBorders>
              <w:bottom w:val="single" w:sz="2" w:space="0" w:color="auto"/>
              <w:right w:val="nil"/>
            </w:tcBorders>
            <w:tcMar>
              <w:top w:w="20" w:type="dxa"/>
              <w:bottom w:w="20" w:type="dxa"/>
            </w:tcMar>
          </w:tcPr>
          <w:p w:rsidR="00D252DC" w:rsidRPr="0012405D" w:rsidRDefault="00D252DC" w:rsidP="005704BE">
            <w:pPr>
              <w:spacing w:before="120"/>
              <w:ind w:left="34"/>
              <w:rPr>
                <w:sz w:val="20"/>
                <w:szCs w:val="20"/>
              </w:rPr>
            </w:pPr>
            <w:r w:rsidRPr="0012405D">
              <w:rPr>
                <w:sz w:val="20"/>
                <w:szCs w:val="20"/>
              </w:rPr>
              <w:t>In this case, pbData contains a DWORD describing the PIN identifier to the PIN that is associated with this container.</w:t>
            </w:r>
          </w:p>
          <w:p w:rsidR="00D252DC" w:rsidRPr="0012405D" w:rsidRDefault="00D252DC" w:rsidP="005704BE">
            <w:pPr>
              <w:ind w:left="34"/>
              <w:rPr>
                <w:sz w:val="20"/>
                <w:szCs w:val="20"/>
              </w:rPr>
            </w:pPr>
          </w:p>
          <w:p w:rsidR="00D252DC" w:rsidRPr="0012405D" w:rsidRDefault="00D252DC" w:rsidP="005704BE">
            <w:pPr>
              <w:spacing w:after="60"/>
              <w:ind w:left="34"/>
              <w:rPr>
                <w:sz w:val="20"/>
                <w:szCs w:val="20"/>
              </w:rPr>
            </w:pPr>
            <w:r w:rsidRPr="0012405D">
              <w:rPr>
                <w:sz w:val="20"/>
                <w:szCs w:val="20"/>
              </w:rPr>
              <w:t>Although this function is not consumed by the BaseCSP/KSP, the following are some guidelines for this function:</w:t>
            </w:r>
          </w:p>
          <w:p w:rsidR="00D252DC" w:rsidRPr="0012405D" w:rsidRDefault="00D252DC" w:rsidP="005704BE">
            <w:pPr>
              <w:numPr>
                <w:ilvl w:val="0"/>
                <w:numId w:val="8"/>
              </w:numPr>
              <w:tabs>
                <w:tab w:val="left" w:pos="295"/>
              </w:tabs>
              <w:spacing w:after="60"/>
              <w:ind w:left="295" w:hanging="266"/>
              <w:rPr>
                <w:sz w:val="20"/>
                <w:szCs w:val="20"/>
              </w:rPr>
            </w:pPr>
            <w:r w:rsidRPr="0012405D">
              <w:rPr>
                <w:sz w:val="20"/>
                <w:szCs w:val="20"/>
              </w:rPr>
              <w:t>When a new key is created on the card, the user PIN must be authenticated and the new key container is associated with the user PIN. This function is used to update the PIN property if needed.</w:t>
            </w:r>
          </w:p>
          <w:p w:rsidR="00D252DC" w:rsidRPr="0012405D" w:rsidRDefault="00D252DC" w:rsidP="005704BE">
            <w:pPr>
              <w:numPr>
                <w:ilvl w:val="0"/>
                <w:numId w:val="8"/>
              </w:numPr>
              <w:tabs>
                <w:tab w:val="left" w:pos="295"/>
              </w:tabs>
              <w:spacing w:after="60"/>
              <w:ind w:left="295" w:hanging="266"/>
              <w:rPr>
                <w:sz w:val="20"/>
                <w:szCs w:val="20"/>
              </w:rPr>
            </w:pPr>
            <w:r w:rsidRPr="0012405D">
              <w:rPr>
                <w:sz w:val="20"/>
                <w:szCs w:val="20"/>
              </w:rPr>
              <w:t>The PIN identifier can be updated only by using the user PIN or the administrator PIN.</w:t>
            </w:r>
          </w:p>
          <w:p w:rsidR="00D252DC" w:rsidRPr="0012405D" w:rsidRDefault="00D252DC" w:rsidP="005704BE">
            <w:pPr>
              <w:numPr>
                <w:ilvl w:val="0"/>
                <w:numId w:val="8"/>
              </w:numPr>
              <w:tabs>
                <w:tab w:val="left" w:pos="295"/>
              </w:tabs>
              <w:spacing w:after="60"/>
              <w:ind w:left="295" w:hanging="266"/>
              <w:rPr>
                <w:sz w:val="20"/>
                <w:szCs w:val="20"/>
              </w:rPr>
            </w:pPr>
            <w:r w:rsidRPr="0012405D">
              <w:rPr>
                <w:sz w:val="20"/>
                <w:szCs w:val="20"/>
              </w:rPr>
              <w:t>The administrator PIN cannot be associated with a key container.</w:t>
            </w:r>
          </w:p>
          <w:p w:rsidR="00D252DC" w:rsidRPr="0012405D" w:rsidRDefault="00D252DC" w:rsidP="005704BE">
            <w:pPr>
              <w:numPr>
                <w:ilvl w:val="0"/>
                <w:numId w:val="8"/>
              </w:numPr>
              <w:tabs>
                <w:tab w:val="left" w:pos="295"/>
              </w:tabs>
              <w:spacing w:after="60"/>
              <w:ind w:left="295" w:hanging="266"/>
              <w:rPr>
                <w:sz w:val="20"/>
                <w:szCs w:val="20"/>
              </w:rPr>
            </w:pPr>
            <w:r w:rsidRPr="0012405D">
              <w:rPr>
                <w:sz w:val="20"/>
                <w:szCs w:val="20"/>
              </w:rPr>
              <w:t>If the user PIN is currently authenticated and this function is called to associate the key container with, for example, PIN #3, PIN #3 must be authenticated to use this key.</w:t>
            </w:r>
          </w:p>
          <w:p w:rsidR="00D252DC" w:rsidRPr="007509A3" w:rsidRDefault="00D252DC" w:rsidP="005704BE">
            <w:pPr>
              <w:pStyle w:val="Body"/>
              <w:spacing w:before="120"/>
              <w:ind w:left="34"/>
              <w:rPr>
                <w:rFonts w:ascii="Calibri" w:hAnsi="Calibri"/>
              </w:rPr>
            </w:pPr>
            <w:r w:rsidRPr="007509A3">
              <w:rPr>
                <w:rFonts w:ascii="Calibri" w:hAnsi="Calibri"/>
              </w:rPr>
              <w:t>If the key container already has a PIN associated with it, ROLE_USER or the associated object PIN can be use</w:t>
            </w:r>
            <w:r>
              <w:rPr>
                <w:rFonts w:ascii="Calibri" w:hAnsi="Calibri"/>
              </w:rPr>
              <w:t>d</w:t>
            </w:r>
            <w:r w:rsidRPr="007509A3">
              <w:rPr>
                <w:rFonts w:ascii="Calibri" w:hAnsi="Calibri"/>
              </w:rPr>
              <w:t xml:space="preserve"> to change the associated PIN.</w:t>
            </w:r>
          </w:p>
        </w:tc>
      </w:tr>
    </w:tbl>
    <w:p w:rsidR="00D252DC" w:rsidRPr="003F6B97" w:rsidRDefault="00D252DC" w:rsidP="00FB3F2B">
      <w:pPr>
        <w:pStyle w:val="Heading3"/>
      </w:pPr>
      <w:bookmarkStart w:id="455" w:name="_Toc150065397"/>
      <w:bookmarkStart w:id="456" w:name="_Ref151218453"/>
      <w:bookmarkStart w:id="457" w:name="_Ref151218457"/>
      <w:bookmarkStart w:id="458" w:name="_Ref151219324"/>
      <w:bookmarkStart w:id="459" w:name="_Ref151219325"/>
      <w:bookmarkStart w:id="460" w:name="_Ref151284884"/>
      <w:bookmarkStart w:id="461" w:name="_Ref151284887"/>
      <w:bookmarkStart w:id="462" w:name="_Ref152148070"/>
      <w:bookmarkStart w:id="463" w:name="_Ref161942091"/>
      <w:bookmarkStart w:id="464" w:name="_Ref161942096"/>
      <w:bookmarkStart w:id="465" w:name="_Ref163299615"/>
      <w:bookmarkStart w:id="466" w:name="_Ref163299620"/>
      <w:bookmarkStart w:id="467" w:name="_Toc171234742"/>
      <w:bookmarkStart w:id="468" w:name="_Toc177361052"/>
      <w:bookmarkStart w:id="469" w:name="_Toc192484431"/>
      <w:r w:rsidRPr="003F6B97">
        <w:t>CardGetProperty</w:t>
      </w:r>
      <w:bookmarkStart w:id="470" w:name="_Toc163611513"/>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rsidR="00D252DC" w:rsidRPr="003F6B97" w:rsidRDefault="00D252DC" w:rsidP="00CB7A08">
      <w:pPr>
        <w:pStyle w:val="FunctionTitle"/>
      </w:pPr>
      <w:r w:rsidRPr="003F6B97">
        <w:t>Description:</w:t>
      </w:r>
    </w:p>
    <w:p w:rsidR="00D252DC" w:rsidRPr="003F6B97" w:rsidRDefault="00D252DC" w:rsidP="005704BE">
      <w:pPr>
        <w:pStyle w:val="BodyTextIndent"/>
      </w:pPr>
      <w:r w:rsidRPr="003F6B97">
        <w:t xml:space="preserve">The function is modeled after the query functions of CAPI for keys. It takes a </w:t>
      </w:r>
      <w:r>
        <w:t>LPWSTR</w:t>
      </w:r>
      <w:r w:rsidRPr="003F6B97">
        <w:t xml:space="preserve"> indicating which parameter is being requested. I</w:t>
      </w:r>
      <w:r>
        <w:t>t</w:t>
      </w:r>
      <w:r w:rsidRPr="003F6B97">
        <w:t xml:space="preserve"> then returns data written into pbData:</w:t>
      </w:r>
    </w:p>
    <w:p w:rsidR="00D252DC" w:rsidRPr="0030588A" w:rsidRDefault="00D252DC" w:rsidP="0030588A">
      <w:pPr>
        <w:pStyle w:val="CodeBody"/>
        <w:ind w:left="360" w:right="0"/>
        <w:rPr>
          <w:bCs/>
        </w:rPr>
      </w:pPr>
      <w:r w:rsidRPr="0030588A">
        <w:rPr>
          <w:bCs/>
        </w:rPr>
        <w:t>DWORD WINAPI CardGetProperty(</w:t>
      </w:r>
    </w:p>
    <w:p w:rsidR="00D252DC" w:rsidRPr="0030588A" w:rsidRDefault="00D252DC" w:rsidP="0030588A">
      <w:pPr>
        <w:pStyle w:val="CodeBody"/>
        <w:ind w:left="360" w:right="0"/>
        <w:rPr>
          <w:bCs/>
        </w:rPr>
      </w:pPr>
      <w:r w:rsidRPr="0030588A">
        <w:rPr>
          <w:bCs/>
        </w:rPr>
        <w:t xml:space="preserve">    IN   PCARD_DATA      pCardData,</w:t>
      </w:r>
    </w:p>
    <w:p w:rsidR="00D252DC" w:rsidRPr="0030588A" w:rsidRDefault="00D252DC" w:rsidP="0030588A">
      <w:pPr>
        <w:pStyle w:val="CodeBody"/>
        <w:ind w:left="360" w:right="0"/>
        <w:rPr>
          <w:bCs/>
        </w:rPr>
      </w:pPr>
      <w:r w:rsidRPr="0030588A">
        <w:rPr>
          <w:bCs/>
        </w:rPr>
        <w:t xml:space="preserve">    IN   LPWSTR          wszProperty,</w:t>
      </w:r>
    </w:p>
    <w:p w:rsidR="00D252DC" w:rsidRPr="0030588A" w:rsidRDefault="00D252DC" w:rsidP="0030588A">
      <w:pPr>
        <w:pStyle w:val="CodeBody"/>
        <w:ind w:left="360" w:right="0"/>
        <w:rPr>
          <w:bCs/>
        </w:rPr>
      </w:pPr>
      <w:r w:rsidRPr="0030588A">
        <w:rPr>
          <w:bCs/>
        </w:rPr>
        <w:t xml:space="preserve">    OUT  PBYTE           pbData,</w:t>
      </w:r>
    </w:p>
    <w:p w:rsidR="00D252DC" w:rsidRPr="0030588A" w:rsidRDefault="00D252DC" w:rsidP="0030588A">
      <w:pPr>
        <w:pStyle w:val="CodeBody"/>
        <w:ind w:left="360" w:right="0"/>
        <w:rPr>
          <w:bCs/>
        </w:rPr>
      </w:pPr>
      <w:r w:rsidRPr="0030588A">
        <w:rPr>
          <w:bCs/>
        </w:rPr>
        <w:t xml:space="preserve">    IN   DWORD           cbData,</w:t>
      </w:r>
    </w:p>
    <w:p w:rsidR="00D252DC" w:rsidRPr="0030588A" w:rsidRDefault="00D252DC" w:rsidP="0030588A">
      <w:pPr>
        <w:pStyle w:val="CodeBody"/>
        <w:ind w:left="360" w:right="0"/>
        <w:rPr>
          <w:bCs/>
        </w:rPr>
      </w:pPr>
      <w:r w:rsidRPr="0030588A">
        <w:rPr>
          <w:bCs/>
        </w:rPr>
        <w:t xml:space="preserve">    OUT  PDWORD          pdwDataLen,</w:t>
      </w:r>
    </w:p>
    <w:p w:rsidR="00D252DC" w:rsidRPr="0030588A" w:rsidRDefault="00D252DC" w:rsidP="0030588A">
      <w:pPr>
        <w:pStyle w:val="CodeBody"/>
        <w:ind w:left="360" w:right="0"/>
        <w:rPr>
          <w:bCs/>
        </w:rPr>
      </w:pPr>
      <w:r w:rsidRPr="0030588A">
        <w:rPr>
          <w:bCs/>
        </w:rPr>
        <w:t xml:space="preserve">    IN   DWORD           dwFlags</w:t>
      </w:r>
    </w:p>
    <w:p w:rsidR="00D252DC" w:rsidRPr="0030588A" w:rsidRDefault="00D252DC" w:rsidP="0030588A">
      <w:pPr>
        <w:pStyle w:val="CodeBody"/>
        <w:ind w:left="360" w:right="0"/>
        <w:rPr>
          <w:bCs/>
        </w:rPr>
      </w:pPr>
      <w:r w:rsidRPr="0030588A">
        <w:rPr>
          <w:bCs/>
        </w:rPr>
        <w:t>);</w:t>
      </w:r>
    </w:p>
    <w:p w:rsidR="00D252DC" w:rsidRPr="003F6B97" w:rsidRDefault="00D252DC" w:rsidP="005704BE">
      <w:pPr>
        <w:pStyle w:val="Le"/>
      </w:pPr>
    </w:p>
    <w:p w:rsidR="00D252DC" w:rsidRPr="003F6B97" w:rsidRDefault="00D252DC" w:rsidP="00CB7A08">
      <w:pPr>
        <w:pStyle w:val="FunctionTitle"/>
      </w:pPr>
      <w:r w:rsidRPr="003F6B97">
        <w:t>Input:</w:t>
      </w:r>
    </w:p>
    <w:p w:rsidR="00D252DC" w:rsidRPr="003F6B97" w:rsidRDefault="00D252DC" w:rsidP="005704BE">
      <w:pPr>
        <w:pStyle w:val="Input"/>
      </w:pPr>
      <w:r w:rsidRPr="003F6B97">
        <w:t xml:space="preserve">pCardData </w:t>
      </w:r>
      <w:r w:rsidRPr="003F6B97">
        <w:tab/>
        <w:t>Address of CARD_DATA structure.</w:t>
      </w:r>
    </w:p>
    <w:p w:rsidR="00D252DC" w:rsidRPr="003F6B97" w:rsidRDefault="00D252DC" w:rsidP="005704BE">
      <w:pPr>
        <w:pStyle w:val="Input"/>
      </w:pPr>
      <w:r w:rsidRPr="003F6B97">
        <w:t>wszProperty</w:t>
      </w:r>
      <w:r w:rsidRPr="003F6B97">
        <w:tab/>
        <w:t>LPWSTR indicating which property is requested.</w:t>
      </w:r>
    </w:p>
    <w:p w:rsidR="00D252DC" w:rsidRPr="003F6B97" w:rsidRDefault="00D252DC" w:rsidP="005704BE">
      <w:pPr>
        <w:pStyle w:val="Input"/>
      </w:pPr>
      <w:r w:rsidRPr="003F6B97">
        <w:t>pdData</w:t>
      </w:r>
      <w:r w:rsidRPr="003F6B97">
        <w:tab/>
        <w:t>Byte pointer to data buffer to receive the data.</w:t>
      </w:r>
    </w:p>
    <w:p w:rsidR="00D252DC" w:rsidRPr="003F6B97" w:rsidRDefault="00D252DC" w:rsidP="005704BE">
      <w:pPr>
        <w:pStyle w:val="Input"/>
      </w:pPr>
      <w:r w:rsidRPr="003F6B97">
        <w:t>cbData</w:t>
      </w:r>
      <w:r w:rsidRPr="003F6B97">
        <w:tab/>
        <w:t>Length of input buffer.</w:t>
      </w:r>
    </w:p>
    <w:p w:rsidR="00D252DC" w:rsidRPr="003F6B97" w:rsidRDefault="00D252DC" w:rsidP="005704BE">
      <w:pPr>
        <w:pStyle w:val="Input"/>
      </w:pPr>
      <w:r w:rsidRPr="003F6B97">
        <w:t>pdwDataLen</w:t>
      </w:r>
      <w:r w:rsidRPr="003F6B97">
        <w:tab/>
        <w:t>Pointer to a DWORD receiving the actual data length returned.</w:t>
      </w:r>
    </w:p>
    <w:p w:rsidR="00D252DC" w:rsidRPr="003F6B97" w:rsidRDefault="00D252DC" w:rsidP="005704BE">
      <w:pPr>
        <w:pStyle w:val="Input"/>
      </w:pPr>
      <w:r w:rsidRPr="003F6B97">
        <w:t>dwFlags</w:t>
      </w:r>
      <w:r w:rsidRPr="003F6B97">
        <w:tab/>
        <w:t>Flags.</w:t>
      </w:r>
    </w:p>
    <w:p w:rsidR="00D252DC" w:rsidRPr="003F6B97" w:rsidRDefault="00D252DC" w:rsidP="00CB7A08">
      <w:pPr>
        <w:pStyle w:val="FunctionTitle"/>
      </w:pPr>
      <w:r w:rsidRPr="003F6B97">
        <w:t>Output:</w:t>
      </w:r>
    </w:p>
    <w:p w:rsidR="00D252DC" w:rsidRPr="003F6B97" w:rsidRDefault="00D252DC" w:rsidP="005704BE">
      <w:pPr>
        <w:pStyle w:val="Input"/>
      </w:pPr>
      <w:r w:rsidRPr="003F6B97">
        <w:t>Return value</w:t>
      </w:r>
      <w:r w:rsidRPr="003F6B97">
        <w:tab/>
        <w:t>Zero on success; nonzero on failure.</w:t>
      </w:r>
    </w:p>
    <w:p w:rsidR="00D252DC" w:rsidRPr="003F6B97" w:rsidRDefault="00D252DC" w:rsidP="00CB7A08">
      <w:pPr>
        <w:pStyle w:val="FunctionTitle"/>
      </w:pPr>
      <w:r w:rsidRPr="003F6B97">
        <w:t>Comments:</w:t>
      </w:r>
    </w:p>
    <w:p w:rsidR="00D252DC" w:rsidRPr="00FB3F2B" w:rsidRDefault="00D252DC" w:rsidP="00FB3F2B">
      <w:pPr>
        <w:pStyle w:val="BulletList2"/>
      </w:pPr>
      <w:r w:rsidRPr="00FB3F2B">
        <w:t>CardGetProperty should check the dwFlags value. Unless dwFlags is specified for the property and the value is nonzero, it should fail and return SCARD_E_INVALID_PARAMETER.</w:t>
      </w:r>
    </w:p>
    <w:p w:rsidR="00D252DC" w:rsidRPr="00FB3F2B" w:rsidRDefault="00D252DC" w:rsidP="00FB3F2B">
      <w:pPr>
        <w:pStyle w:val="BulletList2"/>
      </w:pPr>
      <w:r w:rsidRPr="00FB3F2B">
        <w:t xml:space="preserve">If an unsupported wszProperty is passed to CardGetProperty, it should fail and return SCARD_E_INVALID_PARAMETER. Implementing all </w:t>
      </w:r>
      <w:r>
        <w:t xml:space="preserve">of </w:t>
      </w:r>
      <w:r w:rsidRPr="00FB3F2B">
        <w:t>the following properties is mandatory unless explicitly stated otherwise.</w:t>
      </w:r>
      <w:r>
        <w:t xml:space="preserve"> </w:t>
      </w:r>
      <w:r w:rsidRPr="00612812">
        <w:rPr>
          <w:rFonts w:cs="Tahoma"/>
          <w:szCs w:val="22"/>
        </w:rPr>
        <w:t xml:space="preserve">Any minidriver </w:t>
      </w:r>
      <w:r>
        <w:rPr>
          <w:rFonts w:cs="Tahoma"/>
          <w:szCs w:val="22"/>
        </w:rPr>
        <w:t xml:space="preserve">can </w:t>
      </w:r>
      <w:r w:rsidRPr="00612812">
        <w:rPr>
          <w:rFonts w:cs="Tahoma"/>
          <w:szCs w:val="22"/>
        </w:rPr>
        <w:t>choose to define and support optional custom properties that are</w:t>
      </w:r>
      <w:r>
        <w:rPr>
          <w:rFonts w:cs="Tahoma"/>
          <w:szCs w:val="22"/>
        </w:rPr>
        <w:t xml:space="preserve"> </w:t>
      </w:r>
      <w:r w:rsidRPr="00612812">
        <w:rPr>
          <w:rFonts w:cs="Tahoma"/>
          <w:szCs w:val="22"/>
        </w:rPr>
        <w:t>not defined in th</w:t>
      </w:r>
      <w:r>
        <w:rPr>
          <w:rFonts w:cs="Tahoma"/>
          <w:szCs w:val="22"/>
        </w:rPr>
        <w:t>is</w:t>
      </w:r>
      <w:r w:rsidRPr="00612812">
        <w:rPr>
          <w:rFonts w:cs="Tahoma"/>
          <w:szCs w:val="22"/>
        </w:rPr>
        <w:t xml:space="preserve"> specification.</w:t>
      </w:r>
    </w:p>
    <w:p w:rsidR="00D252DC" w:rsidRPr="00FB3F2B" w:rsidRDefault="00D252DC" w:rsidP="00FB3F2B">
      <w:pPr>
        <w:pStyle w:val="BulletList2"/>
      </w:pPr>
      <w:r w:rsidRPr="00FB3F2B">
        <w:t>If cbData is less than the length of the buffer to be returned, CardGetProperty should return ERROR_INSUFFICIENT_BUFFER.</w:t>
      </w:r>
    </w:p>
    <w:p w:rsidR="00D252DC" w:rsidRPr="003F6B97" w:rsidRDefault="00D252DC" w:rsidP="005704BE">
      <w:pPr>
        <w:pStyle w:val="Le"/>
      </w:pPr>
    </w:p>
    <w:p w:rsidR="00D252DC" w:rsidRPr="006661F6" w:rsidRDefault="00D252DC" w:rsidP="005704BE">
      <w:pPr>
        <w:pStyle w:val="Body"/>
        <w:keepLines/>
        <w:pBdr>
          <w:top w:val="single" w:sz="4" w:space="1" w:color="auto"/>
          <w:left w:val="single" w:sz="4" w:space="4" w:color="auto"/>
          <w:bottom w:val="single" w:sz="4" w:space="1" w:color="auto"/>
          <w:right w:val="single" w:sz="4" w:space="4" w:color="auto"/>
        </w:pBdr>
        <w:ind w:left="720"/>
        <w:rPr>
          <w:rFonts w:ascii="Calibri" w:hAnsi="Calibri"/>
          <w:sz w:val="22"/>
        </w:rPr>
      </w:pPr>
      <w:r w:rsidRPr="006661F6">
        <w:rPr>
          <w:rFonts w:ascii="Calibri" w:hAnsi="Calibri"/>
          <w:b/>
          <w:sz w:val="22"/>
        </w:rPr>
        <w:t>Important note</w:t>
      </w:r>
      <w:r w:rsidRPr="006661F6">
        <w:rPr>
          <w:rFonts w:ascii="Calibri" w:hAnsi="Calibri"/>
          <w:sz w:val="22"/>
        </w:rPr>
        <w:t xml:space="preserve">: </w:t>
      </w:r>
      <w:r w:rsidRPr="006661F6">
        <w:rPr>
          <w:rFonts w:ascii="Calibri" w:hAnsi="Calibri"/>
          <w:sz w:val="22"/>
        </w:rPr>
        <w:br/>
        <w:t xml:space="preserve">Careful attention must be taken when returning </w:t>
      </w:r>
      <w:r w:rsidRPr="006661F6">
        <w:rPr>
          <w:rFonts w:ascii="Calibri" w:hAnsi="Calibri" w:cs="Courier New"/>
          <w:sz w:val="22"/>
        </w:rPr>
        <w:t>CP_READ_ONLY_CARD as true. When this property is returned as true, all write operations to the card are blocked at the BaseCSP layer.</w:t>
      </w:r>
    </w:p>
    <w:p w:rsidR="00D252DC" w:rsidRPr="003F6B97" w:rsidRDefault="00D252DC" w:rsidP="005704BE">
      <w:pPr>
        <w:pStyle w:val="Le"/>
      </w:pPr>
    </w:p>
    <w:p w:rsidR="00D252DC" w:rsidRPr="00FB3F2B" w:rsidRDefault="00D252DC" w:rsidP="00FB3F2B">
      <w:pPr>
        <w:pStyle w:val="BulletList2"/>
      </w:pPr>
      <w:r w:rsidRPr="00FB3F2B">
        <w:t>The format of pbData is different depending on the wszProperty parameter that is passed to the function. The following table is a list of the different types that pbData takes depending on wszProperty (the structures are serialized as byte arrays).</w:t>
      </w:r>
    </w:p>
    <w:p w:rsidR="00D252DC" w:rsidRPr="003F6B97" w:rsidRDefault="00D252DC" w:rsidP="005704BE">
      <w:pPr>
        <w:pStyle w:val="Le"/>
      </w:pPr>
    </w:p>
    <w:tbl>
      <w:tblPr>
        <w:tblW w:w="8388" w:type="dxa"/>
        <w:tblBorders>
          <w:top w:val="single" w:sz="2" w:space="0" w:color="808080"/>
          <w:bottom w:val="single" w:sz="2" w:space="0" w:color="808080"/>
          <w:insideH w:val="single" w:sz="2" w:space="0" w:color="808080"/>
          <w:insideV w:val="single" w:sz="2" w:space="0" w:color="808080"/>
        </w:tblBorders>
        <w:tblLayout w:type="fixed"/>
        <w:tblLook w:val="01E0"/>
      </w:tblPr>
      <w:tblGrid>
        <w:gridCol w:w="2610"/>
        <w:gridCol w:w="1008"/>
        <w:gridCol w:w="4770"/>
      </w:tblGrid>
      <w:tr w:rsidR="00D252DC" w:rsidRPr="0012405D" w:rsidTr="006661F6">
        <w:trPr>
          <w:cantSplit/>
          <w:tblHeader/>
        </w:trPr>
        <w:tc>
          <w:tcPr>
            <w:tcW w:w="2610" w:type="dxa"/>
            <w:tcBorders>
              <w:top w:val="single" w:sz="2" w:space="0" w:color="auto"/>
              <w:left w:val="nil"/>
              <w:bottom w:val="single" w:sz="2" w:space="0" w:color="auto"/>
              <w:right w:val="nil"/>
            </w:tcBorders>
            <w:shd w:val="clear" w:color="auto" w:fill="D9E3ED"/>
            <w:tcMar>
              <w:top w:w="20" w:type="dxa"/>
              <w:bottom w:w="20" w:type="dxa"/>
            </w:tcMar>
          </w:tcPr>
          <w:p w:rsidR="00D252DC" w:rsidRPr="007509A3" w:rsidRDefault="00D252DC" w:rsidP="005704BE">
            <w:pPr>
              <w:pStyle w:val="Body"/>
              <w:keepNext/>
              <w:rPr>
                <w:rFonts w:ascii="Calibri" w:hAnsi="Calibri"/>
                <w:b/>
              </w:rPr>
            </w:pPr>
            <w:r w:rsidRPr="007509A3">
              <w:rPr>
                <w:rFonts w:ascii="Calibri" w:hAnsi="Calibri" w:cs="Courier New"/>
                <w:b/>
              </w:rPr>
              <w:t>wszProperty</w:t>
            </w:r>
          </w:p>
        </w:tc>
        <w:tc>
          <w:tcPr>
            <w:tcW w:w="1008" w:type="dxa"/>
            <w:tcBorders>
              <w:top w:val="single" w:sz="2" w:space="0" w:color="auto"/>
              <w:left w:val="nil"/>
              <w:bottom w:val="single" w:sz="2" w:space="0" w:color="auto"/>
              <w:right w:val="nil"/>
            </w:tcBorders>
            <w:shd w:val="clear" w:color="auto" w:fill="D9E3ED"/>
            <w:tcMar>
              <w:top w:w="20" w:type="dxa"/>
              <w:bottom w:w="20" w:type="dxa"/>
            </w:tcMar>
          </w:tcPr>
          <w:p w:rsidR="00D252DC" w:rsidRPr="007509A3" w:rsidRDefault="00D252DC" w:rsidP="005704BE">
            <w:pPr>
              <w:pStyle w:val="Body"/>
              <w:keepNext/>
              <w:rPr>
                <w:rFonts w:ascii="Calibri" w:hAnsi="Calibri"/>
                <w:b/>
              </w:rPr>
            </w:pPr>
            <w:r w:rsidRPr="007509A3">
              <w:rPr>
                <w:rFonts w:ascii="Calibri" w:hAnsi="Calibri"/>
                <w:b/>
              </w:rPr>
              <w:t>pbData type</w:t>
            </w:r>
          </w:p>
        </w:tc>
        <w:tc>
          <w:tcPr>
            <w:tcW w:w="4770" w:type="dxa"/>
            <w:tcBorders>
              <w:top w:val="single" w:sz="2" w:space="0" w:color="auto"/>
              <w:left w:val="nil"/>
              <w:bottom w:val="single" w:sz="2" w:space="0" w:color="auto"/>
              <w:right w:val="nil"/>
            </w:tcBorders>
            <w:shd w:val="clear" w:color="auto" w:fill="D9E3ED"/>
            <w:tcMar>
              <w:top w:w="20" w:type="dxa"/>
              <w:bottom w:w="20" w:type="dxa"/>
            </w:tcMar>
          </w:tcPr>
          <w:p w:rsidR="00D252DC" w:rsidRPr="007509A3" w:rsidRDefault="00D252DC" w:rsidP="005704BE">
            <w:pPr>
              <w:pStyle w:val="Body"/>
              <w:keepNext/>
              <w:rPr>
                <w:rFonts w:ascii="Calibri" w:hAnsi="Calibri"/>
                <w:b/>
              </w:rPr>
            </w:pPr>
            <w:r w:rsidRPr="007509A3">
              <w:rPr>
                <w:rFonts w:ascii="Calibri" w:hAnsi="Calibri"/>
                <w:b/>
              </w:rPr>
              <w:t>pbData value</w:t>
            </w:r>
          </w:p>
        </w:tc>
      </w:tr>
      <w:tr w:rsidR="00D252DC" w:rsidRPr="0012405D" w:rsidTr="006661F6">
        <w:trPr>
          <w:cantSplit/>
        </w:trPr>
        <w:tc>
          <w:tcPr>
            <w:tcW w:w="2610" w:type="dxa"/>
            <w:tcMar>
              <w:top w:w="20" w:type="dxa"/>
              <w:bottom w:w="20" w:type="dxa"/>
            </w:tcMar>
          </w:tcPr>
          <w:p w:rsidR="00D252DC" w:rsidRPr="007509A3" w:rsidRDefault="00D252DC" w:rsidP="005704BE">
            <w:pPr>
              <w:pStyle w:val="Body"/>
              <w:rPr>
                <w:rFonts w:ascii="Calibri" w:hAnsi="Calibri"/>
              </w:rPr>
            </w:pPr>
            <w:r w:rsidRPr="007509A3">
              <w:rPr>
                <w:rFonts w:ascii="Calibri" w:hAnsi="Calibri" w:cs="Courier New"/>
              </w:rPr>
              <w:t>CP_</w:t>
            </w:r>
            <w:r>
              <w:rPr>
                <w:rFonts w:ascii="Calibri" w:hAnsi="Calibri" w:cs="Courier New"/>
              </w:rPr>
              <w:t>CARD_</w:t>
            </w:r>
            <w:r w:rsidRPr="007509A3">
              <w:rPr>
                <w:rFonts w:ascii="Calibri" w:hAnsi="Calibri" w:cs="Courier New"/>
              </w:rPr>
              <w:t>FREE_SPACE</w:t>
            </w:r>
          </w:p>
        </w:tc>
        <w:tc>
          <w:tcPr>
            <w:tcW w:w="1008" w:type="dxa"/>
            <w:tcMar>
              <w:top w:w="20" w:type="dxa"/>
              <w:bottom w:w="20" w:type="dxa"/>
            </w:tcMar>
          </w:tcPr>
          <w:p w:rsidR="00D252DC" w:rsidRPr="0012405D" w:rsidRDefault="00D252DC" w:rsidP="005704BE">
            <w:pPr>
              <w:rPr>
                <w:sz w:val="20"/>
                <w:szCs w:val="20"/>
              </w:rPr>
            </w:pPr>
            <w:r w:rsidRPr="0012405D">
              <w:rPr>
                <w:sz w:val="20"/>
                <w:szCs w:val="20"/>
              </w:rPr>
              <w:br/>
            </w:r>
          </w:p>
        </w:tc>
        <w:tc>
          <w:tcPr>
            <w:tcW w:w="4770" w:type="dxa"/>
            <w:tcMar>
              <w:top w:w="20" w:type="dxa"/>
              <w:bottom w:w="20" w:type="dxa"/>
            </w:tcMar>
          </w:tcPr>
          <w:p w:rsidR="00D252DC" w:rsidRPr="003F6B97" w:rsidRDefault="00D252DC" w:rsidP="005704BE">
            <w:pPr>
              <w:pStyle w:val="CodeBody"/>
              <w:ind w:left="0" w:right="0"/>
              <w:rPr>
                <w:sz w:val="18"/>
                <w:szCs w:val="24"/>
              </w:rPr>
            </w:pPr>
            <w:r w:rsidRPr="003F6B97">
              <w:rPr>
                <w:sz w:val="18"/>
                <w:szCs w:val="24"/>
              </w:rPr>
              <w:t>typedef struct _CARD_FREE_SPACE_INFO</w:t>
            </w:r>
          </w:p>
          <w:p w:rsidR="00D252DC" w:rsidRPr="003F6B97" w:rsidRDefault="00D252DC" w:rsidP="005704BE">
            <w:pPr>
              <w:pStyle w:val="CodeBody"/>
              <w:ind w:left="0" w:right="0"/>
              <w:rPr>
                <w:sz w:val="18"/>
                <w:szCs w:val="24"/>
              </w:rPr>
            </w:pPr>
            <w:r w:rsidRPr="003F6B97">
              <w:rPr>
                <w:sz w:val="18"/>
                <w:szCs w:val="24"/>
              </w:rPr>
              <w:t>{</w:t>
            </w:r>
          </w:p>
          <w:p w:rsidR="00D252DC" w:rsidRPr="003F6B97" w:rsidRDefault="00D252DC" w:rsidP="005704BE">
            <w:pPr>
              <w:pStyle w:val="CodeBody"/>
              <w:ind w:left="0" w:right="0"/>
              <w:rPr>
                <w:sz w:val="18"/>
                <w:szCs w:val="24"/>
              </w:rPr>
            </w:pPr>
            <w:r w:rsidRPr="003F6B97">
              <w:rPr>
                <w:sz w:val="18"/>
                <w:szCs w:val="24"/>
              </w:rPr>
              <w:t xml:space="preserve">    DWORD     dwVersion;</w:t>
            </w:r>
          </w:p>
          <w:p w:rsidR="00D252DC" w:rsidRPr="003F6B97" w:rsidRDefault="00D252DC" w:rsidP="005704BE">
            <w:pPr>
              <w:pStyle w:val="CodeBody"/>
              <w:ind w:left="0" w:right="0"/>
              <w:rPr>
                <w:sz w:val="18"/>
                <w:szCs w:val="24"/>
              </w:rPr>
            </w:pPr>
            <w:r w:rsidRPr="003F6B97">
              <w:rPr>
                <w:sz w:val="18"/>
                <w:szCs w:val="24"/>
              </w:rPr>
              <w:t xml:space="preserve">    DWORD     dwBytesAvailable;</w:t>
            </w:r>
          </w:p>
          <w:p w:rsidR="00D252DC" w:rsidRPr="003F6B97" w:rsidRDefault="00D252DC" w:rsidP="005704BE">
            <w:pPr>
              <w:pStyle w:val="CodeBody"/>
              <w:ind w:left="0" w:right="0"/>
              <w:rPr>
                <w:sz w:val="18"/>
                <w:szCs w:val="24"/>
              </w:rPr>
            </w:pPr>
            <w:r w:rsidRPr="003F6B97">
              <w:rPr>
                <w:sz w:val="18"/>
                <w:szCs w:val="24"/>
              </w:rPr>
              <w:t xml:space="preserve">    DWORD     dwKeyContainersAvailable;</w:t>
            </w:r>
          </w:p>
          <w:p w:rsidR="00D252DC" w:rsidRPr="003F6B97" w:rsidRDefault="00D252DC" w:rsidP="005704BE">
            <w:pPr>
              <w:pStyle w:val="CodeBody"/>
              <w:ind w:left="0" w:right="0"/>
              <w:rPr>
                <w:sz w:val="18"/>
                <w:szCs w:val="24"/>
              </w:rPr>
            </w:pPr>
            <w:r w:rsidRPr="003F6B97">
              <w:rPr>
                <w:sz w:val="18"/>
                <w:szCs w:val="24"/>
              </w:rPr>
              <w:t xml:space="preserve">    DWORD     dwMaxKeyContainers;</w:t>
            </w:r>
          </w:p>
          <w:p w:rsidR="00D252DC" w:rsidRPr="003F6B97" w:rsidRDefault="00D252DC" w:rsidP="005704BE">
            <w:pPr>
              <w:pStyle w:val="CodeBody"/>
              <w:ind w:left="0" w:right="0"/>
              <w:rPr>
                <w:sz w:val="18"/>
                <w:szCs w:val="24"/>
              </w:rPr>
            </w:pPr>
          </w:p>
          <w:p w:rsidR="00D252DC" w:rsidRPr="003F6B97" w:rsidRDefault="00D252DC" w:rsidP="005704BE">
            <w:pPr>
              <w:pStyle w:val="CodeBody"/>
              <w:ind w:left="0" w:right="0"/>
              <w:rPr>
                <w:sz w:val="18"/>
                <w:szCs w:val="24"/>
              </w:rPr>
            </w:pPr>
            <w:r w:rsidRPr="003F6B97">
              <w:rPr>
                <w:sz w:val="18"/>
                <w:szCs w:val="24"/>
              </w:rPr>
              <w:t>) CARD_FREE_SPACE_INFO, *PCARD_FREE_SPACE_INFO;</w:t>
            </w:r>
          </w:p>
        </w:tc>
      </w:tr>
      <w:tr w:rsidR="00D252DC" w:rsidRPr="0012405D" w:rsidTr="006661F6">
        <w:trPr>
          <w:cantSplit/>
        </w:trPr>
        <w:tc>
          <w:tcPr>
            <w:tcW w:w="2610" w:type="dxa"/>
            <w:tcMar>
              <w:top w:w="20" w:type="dxa"/>
              <w:bottom w:w="20" w:type="dxa"/>
            </w:tcMar>
          </w:tcPr>
          <w:p w:rsidR="00D252DC" w:rsidRPr="007509A3" w:rsidRDefault="00D252DC" w:rsidP="005704BE">
            <w:pPr>
              <w:pStyle w:val="Body"/>
              <w:rPr>
                <w:rFonts w:ascii="Calibri" w:hAnsi="Calibri"/>
              </w:rPr>
            </w:pPr>
            <w:r w:rsidRPr="007509A3">
              <w:rPr>
                <w:rFonts w:ascii="Calibri" w:hAnsi="Calibri" w:cs="Courier New"/>
              </w:rPr>
              <w:t>CP_CARD_CAPABILITIES</w:t>
            </w:r>
          </w:p>
        </w:tc>
        <w:tc>
          <w:tcPr>
            <w:tcW w:w="1008" w:type="dxa"/>
            <w:tcMar>
              <w:top w:w="20" w:type="dxa"/>
              <w:bottom w:w="20" w:type="dxa"/>
            </w:tcMar>
          </w:tcPr>
          <w:p w:rsidR="00D252DC" w:rsidRPr="0012405D" w:rsidRDefault="00D252DC" w:rsidP="005704BE">
            <w:pPr>
              <w:rPr>
                <w:sz w:val="20"/>
                <w:szCs w:val="20"/>
              </w:rPr>
            </w:pPr>
          </w:p>
        </w:tc>
        <w:tc>
          <w:tcPr>
            <w:tcW w:w="4770" w:type="dxa"/>
            <w:tcMar>
              <w:top w:w="20" w:type="dxa"/>
              <w:bottom w:w="20" w:type="dxa"/>
            </w:tcMar>
          </w:tcPr>
          <w:p w:rsidR="00D252DC" w:rsidRPr="003F6B97" w:rsidRDefault="00D252DC" w:rsidP="005704BE">
            <w:pPr>
              <w:pStyle w:val="CodeBody"/>
              <w:ind w:left="0" w:right="-18"/>
              <w:rPr>
                <w:sz w:val="18"/>
                <w:szCs w:val="24"/>
              </w:rPr>
            </w:pPr>
            <w:r w:rsidRPr="003F6B97">
              <w:rPr>
                <w:sz w:val="18"/>
                <w:szCs w:val="24"/>
              </w:rPr>
              <w:t>typedef struct _CARD_CAPABILITIES</w:t>
            </w:r>
          </w:p>
          <w:p w:rsidR="00D252DC" w:rsidRPr="003F6B97" w:rsidRDefault="00D252DC" w:rsidP="005704BE">
            <w:pPr>
              <w:pStyle w:val="CodeBody"/>
              <w:ind w:left="0" w:right="-18"/>
              <w:rPr>
                <w:sz w:val="18"/>
                <w:szCs w:val="24"/>
              </w:rPr>
            </w:pPr>
            <w:r w:rsidRPr="003F6B97">
              <w:rPr>
                <w:sz w:val="18"/>
                <w:szCs w:val="24"/>
              </w:rPr>
              <w:t>{</w:t>
            </w:r>
          </w:p>
          <w:p w:rsidR="00D252DC" w:rsidRPr="003F6B97" w:rsidRDefault="00D252DC" w:rsidP="005704BE">
            <w:pPr>
              <w:pStyle w:val="CodeBody"/>
              <w:ind w:left="0" w:right="-18"/>
              <w:rPr>
                <w:sz w:val="18"/>
                <w:szCs w:val="24"/>
              </w:rPr>
            </w:pPr>
            <w:r w:rsidRPr="003F6B97">
              <w:rPr>
                <w:sz w:val="18"/>
                <w:szCs w:val="24"/>
              </w:rPr>
              <w:t xml:space="preserve">    DWORD     dwVersion;</w:t>
            </w:r>
          </w:p>
          <w:p w:rsidR="00D252DC" w:rsidRPr="003F6B97" w:rsidRDefault="00D252DC" w:rsidP="005704BE">
            <w:pPr>
              <w:pStyle w:val="CodeBody"/>
              <w:ind w:left="0" w:right="-18"/>
              <w:rPr>
                <w:sz w:val="18"/>
                <w:szCs w:val="24"/>
              </w:rPr>
            </w:pPr>
            <w:r w:rsidRPr="003F6B97">
              <w:rPr>
                <w:sz w:val="18"/>
                <w:szCs w:val="24"/>
              </w:rPr>
              <w:t xml:space="preserve">    BOOL      fCertificateCompression;</w:t>
            </w:r>
          </w:p>
          <w:p w:rsidR="00D252DC" w:rsidRPr="003F6B97" w:rsidRDefault="00D252DC" w:rsidP="005704BE">
            <w:pPr>
              <w:pStyle w:val="CodeBody"/>
              <w:ind w:left="0" w:right="-18"/>
              <w:rPr>
                <w:sz w:val="18"/>
                <w:szCs w:val="24"/>
              </w:rPr>
            </w:pPr>
            <w:r w:rsidRPr="003F6B97">
              <w:rPr>
                <w:sz w:val="18"/>
                <w:szCs w:val="24"/>
              </w:rPr>
              <w:t xml:space="preserve">    BOOL      fKeyGen;</w:t>
            </w:r>
          </w:p>
          <w:p w:rsidR="00D252DC" w:rsidRPr="003F6B97" w:rsidRDefault="00D252DC" w:rsidP="005704BE">
            <w:pPr>
              <w:pStyle w:val="CodeBody"/>
              <w:ind w:left="0" w:right="-18"/>
              <w:rPr>
                <w:sz w:val="18"/>
                <w:szCs w:val="24"/>
              </w:rPr>
            </w:pPr>
            <w:r w:rsidRPr="003F6B97">
              <w:rPr>
                <w:sz w:val="18"/>
                <w:szCs w:val="24"/>
              </w:rPr>
              <w:t>)</w:t>
            </w:r>
          </w:p>
          <w:p w:rsidR="00D252DC" w:rsidRPr="003F6B97" w:rsidRDefault="00D252DC" w:rsidP="005704BE">
            <w:pPr>
              <w:pStyle w:val="CodeBody"/>
              <w:ind w:left="0" w:right="-18"/>
              <w:rPr>
                <w:sz w:val="18"/>
                <w:szCs w:val="24"/>
              </w:rPr>
            </w:pPr>
            <w:r w:rsidRPr="003F6B97">
              <w:rPr>
                <w:sz w:val="18"/>
                <w:szCs w:val="24"/>
              </w:rPr>
              <w:t>CARD_CAPABILITIES, *PCARD_CAPABILITIES;</w:t>
            </w:r>
          </w:p>
        </w:tc>
      </w:tr>
      <w:tr w:rsidR="00D252DC" w:rsidRPr="0012405D" w:rsidTr="006661F6">
        <w:trPr>
          <w:cantSplit/>
        </w:trPr>
        <w:tc>
          <w:tcPr>
            <w:tcW w:w="2610" w:type="dxa"/>
            <w:tcMar>
              <w:top w:w="20" w:type="dxa"/>
              <w:bottom w:w="20" w:type="dxa"/>
            </w:tcMar>
          </w:tcPr>
          <w:p w:rsidR="00D252DC" w:rsidRPr="007509A3" w:rsidRDefault="00D252DC" w:rsidP="005704BE">
            <w:pPr>
              <w:pStyle w:val="Body"/>
              <w:rPr>
                <w:rFonts w:ascii="Calibri" w:hAnsi="Calibri"/>
              </w:rPr>
            </w:pPr>
            <w:r w:rsidRPr="007509A3">
              <w:rPr>
                <w:rFonts w:ascii="Calibri" w:hAnsi="Calibri" w:cs="Courier New"/>
              </w:rPr>
              <w:t>CP_</w:t>
            </w:r>
            <w:r>
              <w:rPr>
                <w:rFonts w:ascii="Calibri" w:hAnsi="Calibri" w:cs="Courier New"/>
              </w:rPr>
              <w:t>CARD_</w:t>
            </w:r>
            <w:r w:rsidRPr="007509A3">
              <w:rPr>
                <w:rFonts w:ascii="Calibri" w:hAnsi="Calibri" w:cs="Courier New"/>
              </w:rPr>
              <w:t>KEYSIZES</w:t>
            </w:r>
          </w:p>
        </w:tc>
        <w:tc>
          <w:tcPr>
            <w:tcW w:w="1008" w:type="dxa"/>
            <w:tcMar>
              <w:top w:w="20" w:type="dxa"/>
              <w:bottom w:w="20" w:type="dxa"/>
            </w:tcMar>
          </w:tcPr>
          <w:p w:rsidR="00D252DC" w:rsidRPr="0012405D" w:rsidRDefault="00D252DC" w:rsidP="005704BE">
            <w:pPr>
              <w:rPr>
                <w:sz w:val="20"/>
                <w:szCs w:val="20"/>
              </w:rPr>
            </w:pPr>
            <w:r w:rsidRPr="0012405D">
              <w:rPr>
                <w:sz w:val="20"/>
                <w:szCs w:val="20"/>
              </w:rPr>
              <w:br/>
            </w:r>
          </w:p>
        </w:tc>
        <w:tc>
          <w:tcPr>
            <w:tcW w:w="4770" w:type="dxa"/>
            <w:tcMar>
              <w:top w:w="20" w:type="dxa"/>
              <w:bottom w:w="20" w:type="dxa"/>
            </w:tcMar>
          </w:tcPr>
          <w:p w:rsidR="00D252DC" w:rsidRPr="0012405D" w:rsidRDefault="00D252DC" w:rsidP="005704BE">
            <w:pPr>
              <w:rPr>
                <w:rFonts w:ascii="Courier New" w:hAnsi="Courier New" w:cs="Arial"/>
                <w:sz w:val="20"/>
                <w:szCs w:val="20"/>
              </w:rPr>
            </w:pPr>
            <w:r w:rsidRPr="0012405D">
              <w:rPr>
                <w:sz w:val="20"/>
                <w:szCs w:val="20"/>
              </w:rPr>
              <w:t>dwFlags indicates key type to be queried. This is one of the AT_* defined values, for example, AT_SIGNATURE or AT_ECDSA_P256.</w:t>
            </w:r>
          </w:p>
          <w:p w:rsidR="00D252DC" w:rsidRPr="003F6B97" w:rsidRDefault="00D252DC" w:rsidP="005704BE">
            <w:pPr>
              <w:pStyle w:val="CodeBody"/>
              <w:ind w:left="0" w:right="-18"/>
              <w:rPr>
                <w:sz w:val="18"/>
                <w:szCs w:val="24"/>
              </w:rPr>
            </w:pPr>
            <w:r w:rsidRPr="003F6B97">
              <w:rPr>
                <w:sz w:val="18"/>
                <w:szCs w:val="24"/>
              </w:rPr>
              <w:t>typedef struct _CARD_KEY_SIZES</w:t>
            </w:r>
          </w:p>
          <w:p w:rsidR="00D252DC" w:rsidRPr="003F6B97" w:rsidRDefault="00D252DC" w:rsidP="005704BE">
            <w:pPr>
              <w:pStyle w:val="CodeBody"/>
              <w:ind w:left="0" w:right="-18"/>
              <w:rPr>
                <w:sz w:val="18"/>
                <w:szCs w:val="24"/>
              </w:rPr>
            </w:pPr>
            <w:r w:rsidRPr="003F6B97">
              <w:rPr>
                <w:sz w:val="18"/>
                <w:szCs w:val="24"/>
              </w:rPr>
              <w:t>{</w:t>
            </w:r>
          </w:p>
          <w:p w:rsidR="00D252DC" w:rsidRPr="003F6B97" w:rsidRDefault="00D252DC" w:rsidP="005704BE">
            <w:pPr>
              <w:pStyle w:val="CodeBody"/>
              <w:ind w:left="0" w:right="-18"/>
              <w:rPr>
                <w:sz w:val="18"/>
                <w:szCs w:val="24"/>
              </w:rPr>
            </w:pPr>
            <w:r w:rsidRPr="003F6B97">
              <w:rPr>
                <w:sz w:val="18"/>
                <w:szCs w:val="24"/>
              </w:rPr>
              <w:t xml:space="preserve">    DWORD     dwVersion;</w:t>
            </w:r>
          </w:p>
          <w:p w:rsidR="00D252DC" w:rsidRPr="003F6B97" w:rsidRDefault="00D252DC" w:rsidP="005704BE">
            <w:pPr>
              <w:pStyle w:val="CodeBody"/>
              <w:ind w:left="0" w:right="-18"/>
              <w:rPr>
                <w:sz w:val="18"/>
                <w:szCs w:val="24"/>
              </w:rPr>
            </w:pPr>
            <w:r w:rsidRPr="003F6B97">
              <w:rPr>
                <w:sz w:val="18"/>
                <w:szCs w:val="24"/>
              </w:rPr>
              <w:t xml:space="preserve">    DWORD     dwMinimumBitlen;</w:t>
            </w:r>
          </w:p>
          <w:p w:rsidR="00D252DC" w:rsidRPr="003F6B97" w:rsidRDefault="00D252DC" w:rsidP="005704BE">
            <w:pPr>
              <w:pStyle w:val="CodeBody"/>
              <w:ind w:left="0" w:right="-18"/>
              <w:rPr>
                <w:sz w:val="18"/>
                <w:szCs w:val="24"/>
              </w:rPr>
            </w:pPr>
            <w:r w:rsidRPr="003F6B97">
              <w:rPr>
                <w:sz w:val="18"/>
                <w:szCs w:val="24"/>
              </w:rPr>
              <w:t xml:space="preserve">    DWORD     dwDefaultBitlen;</w:t>
            </w:r>
          </w:p>
          <w:p w:rsidR="00D252DC" w:rsidRPr="003F6B97" w:rsidRDefault="00D252DC" w:rsidP="005704BE">
            <w:pPr>
              <w:pStyle w:val="CodeBody"/>
              <w:ind w:left="0" w:right="-18"/>
              <w:rPr>
                <w:sz w:val="18"/>
                <w:szCs w:val="24"/>
              </w:rPr>
            </w:pPr>
            <w:r w:rsidRPr="003F6B97">
              <w:rPr>
                <w:sz w:val="18"/>
                <w:szCs w:val="24"/>
              </w:rPr>
              <w:t xml:space="preserve">    DWORD     dwMaximumBitlen;</w:t>
            </w:r>
          </w:p>
          <w:p w:rsidR="00D252DC" w:rsidRPr="003F6B97" w:rsidRDefault="00D252DC" w:rsidP="005704BE">
            <w:pPr>
              <w:pStyle w:val="CodeBody"/>
              <w:ind w:left="0" w:right="-18"/>
              <w:rPr>
                <w:sz w:val="18"/>
                <w:szCs w:val="24"/>
              </w:rPr>
            </w:pPr>
            <w:r w:rsidRPr="003F6B97">
              <w:rPr>
                <w:sz w:val="18"/>
                <w:szCs w:val="24"/>
              </w:rPr>
              <w:t xml:space="preserve">    DWORD     dwIncrementalBitlen;</w:t>
            </w:r>
          </w:p>
          <w:p w:rsidR="00D252DC" w:rsidRPr="003F6B97" w:rsidRDefault="00D252DC" w:rsidP="005704BE">
            <w:pPr>
              <w:pStyle w:val="CodeBody"/>
              <w:ind w:left="0" w:right="-18"/>
              <w:rPr>
                <w:sz w:val="18"/>
                <w:szCs w:val="24"/>
              </w:rPr>
            </w:pPr>
            <w:r w:rsidRPr="003F6B97">
              <w:rPr>
                <w:sz w:val="18"/>
                <w:szCs w:val="24"/>
              </w:rPr>
              <w:t>)</w:t>
            </w:r>
          </w:p>
          <w:p w:rsidR="00D252DC" w:rsidRPr="003F6B97" w:rsidRDefault="00D252DC" w:rsidP="005704BE">
            <w:pPr>
              <w:pStyle w:val="CodeBody"/>
              <w:ind w:left="0" w:right="-18"/>
              <w:rPr>
                <w:sz w:val="18"/>
                <w:szCs w:val="24"/>
              </w:rPr>
            </w:pPr>
            <w:r w:rsidRPr="003F6B97">
              <w:rPr>
                <w:sz w:val="18"/>
                <w:szCs w:val="24"/>
              </w:rPr>
              <w:t>CARD_KEY_SIZES, *PCARD_KEY_SIZES;</w:t>
            </w:r>
          </w:p>
        </w:tc>
      </w:tr>
      <w:tr w:rsidR="00D252DC" w:rsidRPr="0012405D" w:rsidTr="006661F6">
        <w:trPr>
          <w:cantSplit/>
        </w:trPr>
        <w:tc>
          <w:tcPr>
            <w:tcW w:w="2610" w:type="dxa"/>
            <w:tcMar>
              <w:top w:w="20" w:type="dxa"/>
              <w:bottom w:w="20" w:type="dxa"/>
            </w:tcMar>
          </w:tcPr>
          <w:p w:rsidR="00D252DC" w:rsidRPr="007509A3" w:rsidRDefault="00D252DC" w:rsidP="00315CE5">
            <w:pPr>
              <w:pStyle w:val="Body"/>
              <w:rPr>
                <w:rFonts w:ascii="Calibri" w:hAnsi="Calibri"/>
              </w:rPr>
            </w:pPr>
            <w:r w:rsidRPr="007509A3">
              <w:rPr>
                <w:rFonts w:ascii="Calibri" w:hAnsi="Calibri" w:cs="Courier New"/>
              </w:rPr>
              <w:t>CP_</w:t>
            </w:r>
            <w:r>
              <w:rPr>
                <w:rFonts w:ascii="Calibri" w:hAnsi="Calibri" w:cs="Courier New"/>
              </w:rPr>
              <w:t>CARD_</w:t>
            </w:r>
            <w:r w:rsidRPr="007509A3">
              <w:rPr>
                <w:rFonts w:ascii="Calibri" w:hAnsi="Calibri" w:cs="Courier New"/>
              </w:rPr>
              <w:t>READ_ONLY</w:t>
            </w:r>
          </w:p>
        </w:tc>
        <w:tc>
          <w:tcPr>
            <w:tcW w:w="1008" w:type="dxa"/>
            <w:tcMar>
              <w:top w:w="20" w:type="dxa"/>
              <w:bottom w:w="20" w:type="dxa"/>
            </w:tcMar>
          </w:tcPr>
          <w:p w:rsidR="00D252DC" w:rsidRPr="0012405D" w:rsidRDefault="00D252DC" w:rsidP="005704BE">
            <w:pPr>
              <w:rPr>
                <w:rFonts w:cs="Courier New"/>
                <w:sz w:val="20"/>
                <w:szCs w:val="20"/>
              </w:rPr>
            </w:pPr>
            <w:r w:rsidRPr="0012405D">
              <w:rPr>
                <w:rFonts w:cs="Courier New"/>
                <w:sz w:val="20"/>
                <w:szCs w:val="20"/>
              </w:rPr>
              <w:t>BOOL</w:t>
            </w:r>
          </w:p>
        </w:tc>
        <w:tc>
          <w:tcPr>
            <w:tcW w:w="4770" w:type="dxa"/>
            <w:tcMar>
              <w:top w:w="20" w:type="dxa"/>
              <w:bottom w:w="20" w:type="dxa"/>
            </w:tcMar>
          </w:tcPr>
          <w:p w:rsidR="00D252DC" w:rsidRPr="0012405D" w:rsidRDefault="00D252DC" w:rsidP="005704BE">
            <w:pPr>
              <w:rPr>
                <w:rFonts w:cs="Courier New"/>
                <w:sz w:val="20"/>
                <w:szCs w:val="20"/>
              </w:rPr>
            </w:pPr>
            <w:r w:rsidRPr="0012405D">
              <w:rPr>
                <w:rFonts w:cs="Courier New"/>
                <w:sz w:val="20"/>
                <w:szCs w:val="20"/>
              </w:rPr>
              <w:t>If True, all write operations are blocked at the CSP layer.</w:t>
            </w:r>
          </w:p>
          <w:p w:rsidR="00D252DC" w:rsidRPr="0012405D" w:rsidRDefault="00D252DC" w:rsidP="005704BE">
            <w:pPr>
              <w:rPr>
                <w:sz w:val="18"/>
                <w:szCs w:val="24"/>
              </w:rPr>
            </w:pPr>
            <w:r w:rsidRPr="0012405D">
              <w:rPr>
                <w:rFonts w:cs="Courier New"/>
                <w:sz w:val="20"/>
                <w:szCs w:val="20"/>
              </w:rPr>
              <w:t>This flag also affects the data cache. If the card indicates that it is read only, the BaseCSP/KSP does not write to the cardcf file.</w:t>
            </w:r>
          </w:p>
        </w:tc>
      </w:tr>
      <w:tr w:rsidR="00D252DC" w:rsidRPr="0012405D" w:rsidTr="006661F6">
        <w:trPr>
          <w:cantSplit/>
        </w:trPr>
        <w:tc>
          <w:tcPr>
            <w:tcW w:w="2610" w:type="dxa"/>
            <w:tcMar>
              <w:top w:w="20" w:type="dxa"/>
              <w:bottom w:w="20" w:type="dxa"/>
            </w:tcMar>
          </w:tcPr>
          <w:p w:rsidR="00D252DC" w:rsidRPr="007509A3" w:rsidRDefault="00D252DC" w:rsidP="005704BE">
            <w:pPr>
              <w:pStyle w:val="Body"/>
              <w:rPr>
                <w:rFonts w:ascii="Calibri" w:hAnsi="Calibri"/>
              </w:rPr>
            </w:pPr>
            <w:r w:rsidRPr="007509A3">
              <w:rPr>
                <w:rFonts w:ascii="Calibri" w:hAnsi="Calibri" w:cs="Courier New"/>
              </w:rPr>
              <w:t>CP_CARD_CACHE_MODE</w:t>
            </w:r>
          </w:p>
        </w:tc>
        <w:tc>
          <w:tcPr>
            <w:tcW w:w="1008" w:type="dxa"/>
            <w:tcMar>
              <w:top w:w="20" w:type="dxa"/>
              <w:bottom w:w="20" w:type="dxa"/>
            </w:tcMar>
          </w:tcPr>
          <w:p w:rsidR="00D252DC" w:rsidRPr="0012405D" w:rsidRDefault="00D252DC" w:rsidP="005704BE">
            <w:pPr>
              <w:rPr>
                <w:sz w:val="20"/>
                <w:szCs w:val="20"/>
              </w:rPr>
            </w:pPr>
            <w:r w:rsidRPr="0012405D">
              <w:rPr>
                <w:sz w:val="20"/>
                <w:szCs w:val="20"/>
              </w:rPr>
              <w:t>DWORD</w:t>
            </w:r>
          </w:p>
        </w:tc>
        <w:tc>
          <w:tcPr>
            <w:tcW w:w="4770" w:type="dxa"/>
            <w:tcMar>
              <w:top w:w="20" w:type="dxa"/>
              <w:bottom w:w="20" w:type="dxa"/>
            </w:tcMar>
          </w:tcPr>
          <w:p w:rsidR="00D252DC" w:rsidRPr="003F6B97" w:rsidRDefault="00D252DC" w:rsidP="005704BE">
            <w:pPr>
              <w:pStyle w:val="CodeBody"/>
              <w:ind w:left="-18" w:right="0"/>
              <w:rPr>
                <w:sz w:val="18"/>
                <w:szCs w:val="24"/>
                <w:lang w:val="fr-FR"/>
              </w:rPr>
            </w:pPr>
            <w:r w:rsidRPr="003F6B97">
              <w:rPr>
                <w:sz w:val="18"/>
                <w:szCs w:val="24"/>
                <w:lang w:val="fr-FR"/>
              </w:rPr>
              <w:t>#define CP_CACHE_MODE_GLOBAL_CACHE      1</w:t>
            </w:r>
          </w:p>
          <w:p w:rsidR="00D252DC" w:rsidRPr="003F6B97" w:rsidRDefault="00D252DC" w:rsidP="005704BE">
            <w:pPr>
              <w:pStyle w:val="CodeBody"/>
              <w:ind w:left="-18" w:right="0"/>
              <w:rPr>
                <w:sz w:val="18"/>
                <w:szCs w:val="24"/>
              </w:rPr>
            </w:pPr>
            <w:r w:rsidRPr="003F6B97">
              <w:rPr>
                <w:sz w:val="18"/>
                <w:szCs w:val="24"/>
              </w:rPr>
              <w:t>#define CP_CACHE_MODE_SESSION_ONLY      2</w:t>
            </w:r>
          </w:p>
          <w:p w:rsidR="00D252DC" w:rsidRPr="003F6B97" w:rsidRDefault="00D252DC" w:rsidP="005704BE">
            <w:pPr>
              <w:pStyle w:val="CodeBody"/>
              <w:ind w:left="-18" w:right="0"/>
              <w:rPr>
                <w:sz w:val="18"/>
                <w:szCs w:val="24"/>
              </w:rPr>
            </w:pPr>
            <w:r w:rsidRPr="003F6B97">
              <w:rPr>
                <w:sz w:val="18"/>
                <w:szCs w:val="24"/>
              </w:rPr>
              <w:t>#define CP_CACHE_MODE_NO_CACHE          3</w:t>
            </w:r>
          </w:p>
        </w:tc>
      </w:tr>
      <w:tr w:rsidR="00D252DC" w:rsidRPr="0012405D" w:rsidTr="006661F6">
        <w:trPr>
          <w:cantSplit/>
        </w:trPr>
        <w:tc>
          <w:tcPr>
            <w:tcW w:w="2610" w:type="dxa"/>
            <w:tcMar>
              <w:top w:w="20" w:type="dxa"/>
              <w:bottom w:w="20" w:type="dxa"/>
            </w:tcMar>
          </w:tcPr>
          <w:p w:rsidR="00D252DC" w:rsidRPr="007509A3" w:rsidRDefault="00D252DC" w:rsidP="005704BE">
            <w:pPr>
              <w:pStyle w:val="Body"/>
              <w:rPr>
                <w:rFonts w:ascii="Calibri" w:hAnsi="Calibri" w:cs="Courier New"/>
              </w:rPr>
            </w:pPr>
            <w:r w:rsidRPr="007509A3">
              <w:rPr>
                <w:rFonts w:ascii="Calibri" w:hAnsi="Calibri" w:cs="Courier New"/>
              </w:rPr>
              <w:t>CP_SUPPORTS_WIN_X509</w:t>
            </w:r>
            <w:r>
              <w:rPr>
                <w:rFonts w:ascii="Calibri" w:hAnsi="Calibri" w:cs="Courier New"/>
              </w:rPr>
              <w:br/>
            </w:r>
            <w:r w:rsidRPr="007509A3">
              <w:rPr>
                <w:rFonts w:ascii="Calibri" w:hAnsi="Calibri" w:cs="Courier New"/>
              </w:rPr>
              <w:t>_ENROLLMENT</w:t>
            </w:r>
          </w:p>
        </w:tc>
        <w:tc>
          <w:tcPr>
            <w:tcW w:w="1008" w:type="dxa"/>
            <w:tcMar>
              <w:top w:w="20" w:type="dxa"/>
              <w:bottom w:w="20" w:type="dxa"/>
            </w:tcMar>
          </w:tcPr>
          <w:p w:rsidR="00D252DC" w:rsidRPr="0012405D" w:rsidRDefault="00D252DC" w:rsidP="005704BE">
            <w:pPr>
              <w:rPr>
                <w:sz w:val="20"/>
                <w:szCs w:val="20"/>
              </w:rPr>
            </w:pPr>
            <w:r w:rsidRPr="0012405D">
              <w:rPr>
                <w:sz w:val="20"/>
                <w:szCs w:val="20"/>
              </w:rPr>
              <w:t>BOOL</w:t>
            </w:r>
          </w:p>
        </w:tc>
        <w:tc>
          <w:tcPr>
            <w:tcW w:w="4770" w:type="dxa"/>
            <w:tcMar>
              <w:top w:w="20" w:type="dxa"/>
              <w:bottom w:w="20" w:type="dxa"/>
            </w:tcMar>
          </w:tcPr>
          <w:p w:rsidR="00D252DC" w:rsidRPr="0012405D" w:rsidRDefault="00D252DC" w:rsidP="005704BE">
            <w:pPr>
              <w:rPr>
                <w:sz w:val="20"/>
                <w:szCs w:val="20"/>
              </w:rPr>
            </w:pPr>
            <w:r w:rsidRPr="0012405D">
              <w:rPr>
                <w:sz w:val="20"/>
                <w:szCs w:val="20"/>
              </w:rPr>
              <w:t xml:space="preserve">Indicates whether Windows PKI should be allowed to write or renew certificates on the card. This should be used to avoid unexpected results due to lack of support for multiple PINs in Windows PKI enrollment client. </w:t>
            </w:r>
          </w:p>
        </w:tc>
      </w:tr>
      <w:tr w:rsidR="00D252DC" w:rsidRPr="0012405D" w:rsidTr="006661F6">
        <w:trPr>
          <w:cantSplit/>
        </w:trPr>
        <w:tc>
          <w:tcPr>
            <w:tcW w:w="2610" w:type="dxa"/>
            <w:tcMar>
              <w:top w:w="20" w:type="dxa"/>
              <w:bottom w:w="20" w:type="dxa"/>
            </w:tcMar>
          </w:tcPr>
          <w:p w:rsidR="00D252DC" w:rsidRPr="007509A3" w:rsidRDefault="00D252DC" w:rsidP="005704BE">
            <w:pPr>
              <w:pStyle w:val="Body"/>
              <w:rPr>
                <w:rFonts w:ascii="Calibri" w:hAnsi="Calibri"/>
              </w:rPr>
            </w:pPr>
            <w:r w:rsidRPr="007509A3">
              <w:rPr>
                <w:rFonts w:ascii="Calibri" w:hAnsi="Calibri" w:cs="Courier New"/>
              </w:rPr>
              <w:t>CP_CARD_GUID</w:t>
            </w:r>
          </w:p>
        </w:tc>
        <w:tc>
          <w:tcPr>
            <w:tcW w:w="1008" w:type="dxa"/>
            <w:tcMar>
              <w:top w:w="20" w:type="dxa"/>
              <w:bottom w:w="20" w:type="dxa"/>
            </w:tcMar>
          </w:tcPr>
          <w:p w:rsidR="00D252DC" w:rsidRPr="0012405D" w:rsidRDefault="00D252DC" w:rsidP="005704BE">
            <w:pPr>
              <w:rPr>
                <w:sz w:val="20"/>
                <w:szCs w:val="20"/>
              </w:rPr>
            </w:pPr>
            <w:r w:rsidRPr="0012405D">
              <w:rPr>
                <w:sz w:val="20"/>
                <w:szCs w:val="20"/>
              </w:rPr>
              <w:t>BYTE[]</w:t>
            </w:r>
          </w:p>
        </w:tc>
        <w:tc>
          <w:tcPr>
            <w:tcW w:w="4770" w:type="dxa"/>
            <w:tcMar>
              <w:top w:w="20" w:type="dxa"/>
              <w:bottom w:w="20" w:type="dxa"/>
            </w:tcMar>
          </w:tcPr>
          <w:p w:rsidR="00D252DC" w:rsidRPr="0012405D" w:rsidRDefault="00D252DC" w:rsidP="005704BE">
            <w:pPr>
              <w:rPr>
                <w:sz w:val="20"/>
                <w:szCs w:val="20"/>
              </w:rPr>
            </w:pPr>
            <w:r w:rsidRPr="0012405D">
              <w:rPr>
                <w:sz w:val="20"/>
                <w:szCs w:val="20"/>
              </w:rPr>
              <w:t>In this case, pbData is a buffer containing a unique GUID for the card. This value must exactly match the GUID contained in the “cardid” file.</w:t>
            </w:r>
          </w:p>
        </w:tc>
      </w:tr>
      <w:tr w:rsidR="00D252DC" w:rsidRPr="0012405D" w:rsidTr="006661F6">
        <w:trPr>
          <w:cantSplit/>
        </w:trPr>
        <w:tc>
          <w:tcPr>
            <w:tcW w:w="2610" w:type="dxa"/>
            <w:tcMar>
              <w:top w:w="20" w:type="dxa"/>
              <w:bottom w:w="20" w:type="dxa"/>
            </w:tcMar>
          </w:tcPr>
          <w:p w:rsidR="00D252DC" w:rsidRPr="007509A3" w:rsidRDefault="00D252DC" w:rsidP="005704BE">
            <w:pPr>
              <w:pStyle w:val="Body"/>
              <w:rPr>
                <w:rFonts w:ascii="Calibri" w:hAnsi="Calibri" w:cs="Courier New"/>
              </w:rPr>
            </w:pPr>
            <w:r w:rsidRPr="007509A3">
              <w:rPr>
                <w:rFonts w:ascii="Calibri" w:hAnsi="Calibri" w:cs="Courier New"/>
              </w:rPr>
              <w:t>CP_CARD_SERIAL_NO</w:t>
            </w:r>
          </w:p>
        </w:tc>
        <w:tc>
          <w:tcPr>
            <w:tcW w:w="1008" w:type="dxa"/>
            <w:tcMar>
              <w:top w:w="20" w:type="dxa"/>
              <w:bottom w:w="20" w:type="dxa"/>
            </w:tcMar>
          </w:tcPr>
          <w:p w:rsidR="00D252DC" w:rsidRPr="0012405D" w:rsidRDefault="00D252DC" w:rsidP="005704BE">
            <w:pPr>
              <w:rPr>
                <w:sz w:val="20"/>
                <w:szCs w:val="20"/>
              </w:rPr>
            </w:pPr>
            <w:r w:rsidRPr="0012405D">
              <w:rPr>
                <w:sz w:val="20"/>
                <w:szCs w:val="20"/>
              </w:rPr>
              <w:t>BYTE[]</w:t>
            </w:r>
          </w:p>
        </w:tc>
        <w:tc>
          <w:tcPr>
            <w:tcW w:w="4770" w:type="dxa"/>
            <w:tcMar>
              <w:top w:w="20" w:type="dxa"/>
              <w:bottom w:w="20" w:type="dxa"/>
            </w:tcMar>
          </w:tcPr>
          <w:p w:rsidR="00D252DC" w:rsidRPr="0012405D" w:rsidRDefault="00D252DC" w:rsidP="005704BE">
            <w:pPr>
              <w:rPr>
                <w:sz w:val="20"/>
                <w:szCs w:val="20"/>
              </w:rPr>
            </w:pPr>
            <w:r w:rsidRPr="0012405D">
              <w:rPr>
                <w:sz w:val="20"/>
                <w:szCs w:val="20"/>
              </w:rPr>
              <w:t xml:space="preserve">In this case, pbData is a buffer containing a serial number for the card. The format of the serial number is opaque to the BaseCSP and is intended for other applications that query the card minidriver directly. </w:t>
            </w:r>
          </w:p>
          <w:p w:rsidR="00D252DC" w:rsidRPr="0012405D" w:rsidRDefault="00D252DC" w:rsidP="005704BE">
            <w:pPr>
              <w:rPr>
                <w:sz w:val="20"/>
                <w:szCs w:val="20"/>
              </w:rPr>
            </w:pPr>
            <w:r w:rsidRPr="0012405D">
              <w:rPr>
                <w:sz w:val="20"/>
                <w:szCs w:val="20"/>
              </w:rPr>
              <w:t>This is an optional property that may or may not be supported by the card.</w:t>
            </w:r>
          </w:p>
        </w:tc>
      </w:tr>
      <w:tr w:rsidR="00D252DC" w:rsidRPr="0012405D" w:rsidTr="006661F6">
        <w:trPr>
          <w:cantSplit/>
        </w:trPr>
        <w:tc>
          <w:tcPr>
            <w:tcW w:w="2610" w:type="dxa"/>
            <w:tcMar>
              <w:top w:w="20" w:type="dxa"/>
              <w:bottom w:w="20" w:type="dxa"/>
            </w:tcMar>
          </w:tcPr>
          <w:p w:rsidR="00D252DC" w:rsidRPr="007509A3" w:rsidRDefault="00D252DC" w:rsidP="005704BE">
            <w:pPr>
              <w:pStyle w:val="Body"/>
              <w:rPr>
                <w:rFonts w:ascii="Calibri" w:hAnsi="Calibri" w:cs="Courier New"/>
              </w:rPr>
            </w:pPr>
            <w:r w:rsidRPr="007509A3">
              <w:rPr>
                <w:rFonts w:ascii="Calibri" w:hAnsi="Calibri"/>
              </w:rPr>
              <w:t>CP_CARD_PIN_INFO</w:t>
            </w:r>
          </w:p>
        </w:tc>
        <w:tc>
          <w:tcPr>
            <w:tcW w:w="1008" w:type="dxa"/>
            <w:tcMar>
              <w:top w:w="20" w:type="dxa"/>
              <w:bottom w:w="20" w:type="dxa"/>
            </w:tcMar>
          </w:tcPr>
          <w:p w:rsidR="00D252DC" w:rsidRPr="0012405D" w:rsidRDefault="00D252DC" w:rsidP="005704BE">
            <w:pPr>
              <w:rPr>
                <w:sz w:val="20"/>
                <w:szCs w:val="20"/>
              </w:rPr>
            </w:pPr>
            <w:r w:rsidRPr="0012405D">
              <w:rPr>
                <w:sz w:val="20"/>
                <w:szCs w:val="20"/>
              </w:rPr>
              <w:t>PIN_INFO</w:t>
            </w:r>
          </w:p>
        </w:tc>
        <w:tc>
          <w:tcPr>
            <w:tcW w:w="4770" w:type="dxa"/>
            <w:tcMar>
              <w:top w:w="20" w:type="dxa"/>
              <w:bottom w:w="20" w:type="dxa"/>
            </w:tcMar>
          </w:tcPr>
          <w:p w:rsidR="00D252DC" w:rsidRPr="0012405D" w:rsidRDefault="00D252DC" w:rsidP="005704BE">
            <w:pPr>
              <w:rPr>
                <w:sz w:val="20"/>
                <w:szCs w:val="20"/>
              </w:rPr>
            </w:pPr>
            <w:r w:rsidRPr="0012405D">
              <w:rPr>
                <w:sz w:val="20"/>
                <w:szCs w:val="20"/>
              </w:rPr>
              <w:t>In this case, pbData is a PIN_INFO structure containing information about the PIN. The dwFlags parameter contains the identifier of the PIN to return.</w:t>
            </w:r>
          </w:p>
        </w:tc>
      </w:tr>
      <w:tr w:rsidR="00D252DC" w:rsidRPr="0012405D" w:rsidTr="006661F6">
        <w:trPr>
          <w:cantSplit/>
        </w:trPr>
        <w:tc>
          <w:tcPr>
            <w:tcW w:w="2610" w:type="dxa"/>
            <w:tcMar>
              <w:top w:w="20" w:type="dxa"/>
              <w:bottom w:w="20" w:type="dxa"/>
            </w:tcMar>
          </w:tcPr>
          <w:p w:rsidR="00D252DC" w:rsidRPr="007509A3" w:rsidRDefault="00D252DC" w:rsidP="005704BE">
            <w:pPr>
              <w:pStyle w:val="Body"/>
              <w:rPr>
                <w:rFonts w:ascii="Calibri" w:hAnsi="Calibri" w:cs="Courier New"/>
              </w:rPr>
            </w:pPr>
            <w:r w:rsidRPr="007509A3">
              <w:rPr>
                <w:rFonts w:ascii="Calibri" w:hAnsi="Calibri" w:cs="Courier New"/>
              </w:rPr>
              <w:t>CP_CARD_LIST_PINS</w:t>
            </w:r>
          </w:p>
        </w:tc>
        <w:tc>
          <w:tcPr>
            <w:tcW w:w="1008" w:type="dxa"/>
            <w:tcMar>
              <w:top w:w="20" w:type="dxa"/>
              <w:bottom w:w="20" w:type="dxa"/>
            </w:tcMar>
          </w:tcPr>
          <w:p w:rsidR="00D252DC" w:rsidRPr="0012405D" w:rsidRDefault="00D252DC" w:rsidP="005704BE">
            <w:pPr>
              <w:rPr>
                <w:sz w:val="20"/>
                <w:szCs w:val="20"/>
              </w:rPr>
            </w:pPr>
            <w:r w:rsidRPr="0012405D">
              <w:rPr>
                <w:sz w:val="20"/>
                <w:szCs w:val="20"/>
              </w:rPr>
              <w:t>PIN_SET</w:t>
            </w:r>
          </w:p>
        </w:tc>
        <w:tc>
          <w:tcPr>
            <w:tcW w:w="4770" w:type="dxa"/>
            <w:tcMar>
              <w:top w:w="20" w:type="dxa"/>
              <w:bottom w:w="20" w:type="dxa"/>
            </w:tcMar>
          </w:tcPr>
          <w:p w:rsidR="00D252DC" w:rsidRPr="0012405D" w:rsidRDefault="00D252DC" w:rsidP="005704BE">
            <w:pPr>
              <w:rPr>
                <w:sz w:val="20"/>
                <w:szCs w:val="20"/>
              </w:rPr>
            </w:pPr>
            <w:r w:rsidRPr="0012405D">
              <w:rPr>
                <w:sz w:val="20"/>
                <w:szCs w:val="20"/>
              </w:rPr>
              <w:t>In this case, pbData contains a PIN_SET indicating by a bit-mask what entities the card currently uses.</w:t>
            </w:r>
          </w:p>
        </w:tc>
      </w:tr>
      <w:tr w:rsidR="00D252DC" w:rsidRPr="0012405D" w:rsidTr="006661F6">
        <w:trPr>
          <w:cantSplit/>
        </w:trPr>
        <w:tc>
          <w:tcPr>
            <w:tcW w:w="2610" w:type="dxa"/>
            <w:tcMar>
              <w:top w:w="20" w:type="dxa"/>
              <w:bottom w:w="20" w:type="dxa"/>
            </w:tcMar>
          </w:tcPr>
          <w:p w:rsidR="00D252DC" w:rsidRPr="007509A3" w:rsidRDefault="00D252DC" w:rsidP="005704BE">
            <w:pPr>
              <w:pStyle w:val="Body"/>
              <w:rPr>
                <w:rFonts w:ascii="Calibri" w:hAnsi="Calibri" w:cs="Courier New"/>
              </w:rPr>
            </w:pPr>
            <w:r w:rsidRPr="007509A3">
              <w:rPr>
                <w:rFonts w:ascii="Calibri" w:hAnsi="Calibri" w:cs="Courier New"/>
              </w:rPr>
              <w:t>CP_CARD_AUTHENTICATED</w:t>
            </w:r>
            <w:r>
              <w:rPr>
                <w:rFonts w:ascii="Calibri" w:hAnsi="Calibri" w:cs="Courier New"/>
              </w:rPr>
              <w:br/>
            </w:r>
            <w:r w:rsidRPr="007509A3">
              <w:rPr>
                <w:rFonts w:ascii="Calibri" w:hAnsi="Calibri" w:cs="Courier New"/>
              </w:rPr>
              <w:t>_STATE</w:t>
            </w:r>
          </w:p>
        </w:tc>
        <w:tc>
          <w:tcPr>
            <w:tcW w:w="1008" w:type="dxa"/>
            <w:tcMar>
              <w:top w:w="20" w:type="dxa"/>
              <w:bottom w:w="20" w:type="dxa"/>
            </w:tcMar>
          </w:tcPr>
          <w:p w:rsidR="00D252DC" w:rsidRPr="0012405D" w:rsidRDefault="00D252DC" w:rsidP="005704BE">
            <w:pPr>
              <w:rPr>
                <w:sz w:val="20"/>
                <w:szCs w:val="20"/>
              </w:rPr>
            </w:pPr>
            <w:r w:rsidRPr="0012405D">
              <w:rPr>
                <w:sz w:val="20"/>
                <w:szCs w:val="20"/>
              </w:rPr>
              <w:t>PIN_SET</w:t>
            </w:r>
          </w:p>
        </w:tc>
        <w:tc>
          <w:tcPr>
            <w:tcW w:w="4770" w:type="dxa"/>
            <w:tcMar>
              <w:top w:w="20" w:type="dxa"/>
              <w:bottom w:w="20" w:type="dxa"/>
            </w:tcMar>
          </w:tcPr>
          <w:p w:rsidR="00D252DC" w:rsidRPr="0012405D" w:rsidRDefault="00D252DC" w:rsidP="005704BE">
            <w:pPr>
              <w:rPr>
                <w:sz w:val="20"/>
                <w:szCs w:val="20"/>
              </w:rPr>
            </w:pPr>
            <w:r w:rsidRPr="0012405D">
              <w:rPr>
                <w:sz w:val="20"/>
                <w:szCs w:val="20"/>
              </w:rPr>
              <w:t xml:space="preserve">In this case, pbData contains a PIN_SET indicating by a bit-mask what entities the card currently authenticates. </w:t>
            </w:r>
          </w:p>
          <w:p w:rsidR="00D252DC" w:rsidRPr="0012405D" w:rsidRDefault="00D252DC" w:rsidP="005704BE">
            <w:pPr>
              <w:rPr>
                <w:sz w:val="20"/>
                <w:szCs w:val="20"/>
              </w:rPr>
            </w:pPr>
            <w:r w:rsidRPr="0012405D">
              <w:rPr>
                <w:sz w:val="20"/>
                <w:szCs w:val="20"/>
              </w:rPr>
              <w:t>This is an optional property that may or may not be supported by the card.</w:t>
            </w:r>
          </w:p>
        </w:tc>
      </w:tr>
      <w:tr w:rsidR="00D252DC" w:rsidRPr="0012405D" w:rsidTr="006661F6">
        <w:trPr>
          <w:cantSplit/>
        </w:trPr>
        <w:tc>
          <w:tcPr>
            <w:tcW w:w="2610" w:type="dxa"/>
            <w:tcMar>
              <w:top w:w="20" w:type="dxa"/>
              <w:bottom w:w="20" w:type="dxa"/>
            </w:tcMar>
          </w:tcPr>
          <w:p w:rsidR="00D252DC" w:rsidRPr="007509A3" w:rsidRDefault="00D252DC" w:rsidP="005704BE">
            <w:pPr>
              <w:pStyle w:val="Body"/>
              <w:rPr>
                <w:rFonts w:ascii="Calibri" w:hAnsi="Calibri" w:cs="Courier New"/>
                <w:u w:val="single"/>
              </w:rPr>
            </w:pPr>
            <w:r w:rsidRPr="007509A3">
              <w:rPr>
                <w:rFonts w:ascii="Calibri" w:hAnsi="Calibri"/>
              </w:rPr>
              <w:t>CP_CARD_PIN_STRENGTH</w:t>
            </w:r>
            <w:r>
              <w:rPr>
                <w:rFonts w:ascii="Calibri" w:hAnsi="Calibri"/>
              </w:rPr>
              <w:br/>
            </w:r>
            <w:r w:rsidRPr="007509A3">
              <w:rPr>
                <w:rFonts w:ascii="Calibri" w:hAnsi="Calibri"/>
              </w:rPr>
              <w:t>_VERIFY</w:t>
            </w:r>
          </w:p>
        </w:tc>
        <w:tc>
          <w:tcPr>
            <w:tcW w:w="1008" w:type="dxa"/>
            <w:tcMar>
              <w:top w:w="20" w:type="dxa"/>
              <w:bottom w:w="20" w:type="dxa"/>
            </w:tcMar>
          </w:tcPr>
          <w:p w:rsidR="00D252DC" w:rsidRPr="007509A3" w:rsidRDefault="00D252DC" w:rsidP="005704BE">
            <w:pPr>
              <w:pStyle w:val="Body"/>
            </w:pPr>
          </w:p>
        </w:tc>
        <w:tc>
          <w:tcPr>
            <w:tcW w:w="4770" w:type="dxa"/>
            <w:tcMar>
              <w:top w:w="20" w:type="dxa"/>
              <w:bottom w:w="20" w:type="dxa"/>
            </w:tcMar>
          </w:tcPr>
          <w:p w:rsidR="00D252DC" w:rsidRPr="006661F6" w:rsidRDefault="00D252DC" w:rsidP="005704BE">
            <w:pPr>
              <w:pStyle w:val="Body"/>
              <w:rPr>
                <w:rFonts w:ascii="Calibri" w:hAnsi="Calibri"/>
              </w:rPr>
            </w:pPr>
            <w:r w:rsidRPr="006661F6">
              <w:rPr>
                <w:rFonts w:ascii="Calibri" w:hAnsi="Calibri"/>
              </w:rPr>
              <w:t>In this case, pbData contains a bit mask of one or more of the following values:</w:t>
            </w:r>
          </w:p>
          <w:p w:rsidR="00D252DC" w:rsidRPr="006661F6" w:rsidRDefault="00D252DC" w:rsidP="006661F6">
            <w:pPr>
              <w:pStyle w:val="Body"/>
              <w:numPr>
                <w:ilvl w:val="0"/>
                <w:numId w:val="33"/>
              </w:numPr>
              <w:ind w:left="331"/>
              <w:rPr>
                <w:rFonts w:ascii="Calibri" w:hAnsi="Calibri"/>
              </w:rPr>
            </w:pPr>
            <w:r w:rsidRPr="006661F6">
              <w:rPr>
                <w:rFonts w:ascii="Calibri" w:hAnsi="Calibri"/>
              </w:rPr>
              <w:t xml:space="preserve">CARD_PIN_STRENGTH_PLAINTEXT - Card can accept a plaintext PIN for authentication. </w:t>
            </w:r>
          </w:p>
          <w:p w:rsidR="00D252DC" w:rsidRPr="006661F6" w:rsidRDefault="00D252DC" w:rsidP="006661F6">
            <w:pPr>
              <w:pStyle w:val="Body"/>
              <w:numPr>
                <w:ilvl w:val="0"/>
                <w:numId w:val="33"/>
              </w:numPr>
              <w:ind w:left="331"/>
              <w:rPr>
                <w:rFonts w:ascii="Calibri" w:hAnsi="Calibri"/>
              </w:rPr>
            </w:pPr>
            <w:r w:rsidRPr="006661F6">
              <w:rPr>
                <w:rFonts w:ascii="Calibri" w:hAnsi="Calibri"/>
              </w:rPr>
              <w:t xml:space="preserve">CARD_PIN_STRENGTH_SESSION_PIN – Card can generate a session PIN that </w:t>
            </w:r>
            <w:r>
              <w:rPr>
                <w:rFonts w:ascii="Calibri" w:hAnsi="Calibri"/>
              </w:rPr>
              <w:t>can</w:t>
            </w:r>
            <w:r w:rsidRPr="006661F6">
              <w:rPr>
                <w:rFonts w:ascii="Calibri" w:hAnsi="Calibri"/>
              </w:rPr>
              <w:t xml:space="preserve"> be used for subsequent authentications. </w:t>
            </w:r>
          </w:p>
          <w:p w:rsidR="00D252DC" w:rsidRPr="006661F6" w:rsidRDefault="00D252DC" w:rsidP="00673FB8">
            <w:pPr>
              <w:pStyle w:val="Body"/>
              <w:numPr>
                <w:ilvl w:val="0"/>
                <w:numId w:val="33"/>
              </w:numPr>
              <w:ind w:left="331"/>
              <w:rPr>
                <w:rFonts w:ascii="Calibri" w:hAnsi="Calibri"/>
              </w:rPr>
            </w:pPr>
            <w:r w:rsidRPr="006661F6">
              <w:rPr>
                <w:rFonts w:ascii="Calibri" w:hAnsi="Calibri"/>
              </w:rPr>
              <w:t>The dwFlags parameter contains the identifier of the PIN to return</w:t>
            </w:r>
            <w:r>
              <w:t>.</w:t>
            </w:r>
            <w:r w:rsidRPr="006661F6">
              <w:rPr>
                <w:rFonts w:ascii="Calibri" w:hAnsi="Calibri"/>
              </w:rPr>
              <w:t xml:space="preserve"> </w:t>
            </w:r>
          </w:p>
          <w:p w:rsidR="00D252DC" w:rsidRPr="006661F6" w:rsidRDefault="00D252DC" w:rsidP="00673FB8">
            <w:pPr>
              <w:pStyle w:val="Body"/>
              <w:spacing w:line="60" w:lineRule="exact"/>
              <w:rPr>
                <w:rFonts w:ascii="Calibri" w:hAnsi="Calibri"/>
              </w:rPr>
            </w:pPr>
          </w:p>
          <w:p w:rsidR="00D252DC" w:rsidRPr="006661F6" w:rsidRDefault="00D252DC" w:rsidP="005704BE">
            <w:pPr>
              <w:pStyle w:val="Body"/>
              <w:rPr>
                <w:rFonts w:ascii="Calibri" w:hAnsi="Calibri"/>
              </w:rPr>
            </w:pPr>
            <w:r w:rsidRPr="006661F6">
              <w:rPr>
                <w:rFonts w:ascii="Calibri" w:hAnsi="Calibri"/>
              </w:rPr>
              <w:t xml:space="preserve">The following points apply to </w:t>
            </w:r>
            <w:r>
              <w:rPr>
                <w:rFonts w:ascii="Calibri" w:hAnsi="Calibri"/>
              </w:rPr>
              <w:t>PIN</w:t>
            </w:r>
            <w:r w:rsidRPr="006661F6">
              <w:rPr>
                <w:rFonts w:ascii="Calibri" w:hAnsi="Calibri"/>
              </w:rPr>
              <w:t xml:space="preserve"> strength:</w:t>
            </w:r>
          </w:p>
          <w:p w:rsidR="00D252DC" w:rsidRPr="006661F6" w:rsidRDefault="00D252DC" w:rsidP="005704BE">
            <w:pPr>
              <w:pStyle w:val="Body"/>
              <w:numPr>
                <w:ilvl w:val="0"/>
                <w:numId w:val="33"/>
              </w:numPr>
              <w:ind w:left="331"/>
              <w:rPr>
                <w:rFonts w:ascii="Calibri" w:hAnsi="Calibri"/>
              </w:rPr>
            </w:pPr>
            <w:r w:rsidRPr="006661F6">
              <w:rPr>
                <w:rFonts w:ascii="Calibri" w:hAnsi="Calibri"/>
              </w:rPr>
              <w:t xml:space="preserve">Currently the </w:t>
            </w:r>
            <w:r>
              <w:rPr>
                <w:rFonts w:ascii="Calibri" w:hAnsi="Calibri"/>
              </w:rPr>
              <w:t>PIN</w:t>
            </w:r>
            <w:r w:rsidRPr="006661F6">
              <w:rPr>
                <w:rFonts w:ascii="Calibri" w:hAnsi="Calibri"/>
              </w:rPr>
              <w:t xml:space="preserve"> strength is ignored for EmptyPinType and ChallengeResponsePinType.</w:t>
            </w:r>
          </w:p>
          <w:p w:rsidR="00D252DC" w:rsidRPr="00673FB8" w:rsidRDefault="00D252DC" w:rsidP="00673FB8">
            <w:pPr>
              <w:pStyle w:val="Body"/>
              <w:numPr>
                <w:ilvl w:val="0"/>
                <w:numId w:val="33"/>
              </w:numPr>
              <w:ind w:left="331"/>
              <w:rPr>
                <w:rFonts w:ascii="Calibri" w:hAnsi="Calibri"/>
              </w:rPr>
            </w:pPr>
            <w:r w:rsidRPr="006661F6">
              <w:rPr>
                <w:rFonts w:ascii="Calibri" w:hAnsi="Calibri"/>
              </w:rPr>
              <w:t xml:space="preserve">Even if CARD_PIN_STRENGTH_SESSION_PIN is set for a </w:t>
            </w:r>
            <w:r>
              <w:rPr>
                <w:rFonts w:ascii="Calibri" w:hAnsi="Calibri"/>
              </w:rPr>
              <w:t>PIN</w:t>
            </w:r>
            <w:r w:rsidRPr="006661F6">
              <w:rPr>
                <w:rFonts w:ascii="Calibri" w:hAnsi="Calibri"/>
              </w:rPr>
              <w:t xml:space="preserve">, the plaintext </w:t>
            </w:r>
            <w:r>
              <w:rPr>
                <w:rFonts w:ascii="Calibri" w:hAnsi="Calibri"/>
              </w:rPr>
              <w:t>PIN</w:t>
            </w:r>
            <w:r w:rsidRPr="006661F6">
              <w:rPr>
                <w:rFonts w:ascii="Calibri" w:hAnsi="Calibri"/>
              </w:rPr>
              <w:t xml:space="preserve"> must also be accepted for authentication. This is because trusted processes in Windows may use the plaintext </w:t>
            </w:r>
            <w:r>
              <w:rPr>
                <w:rFonts w:ascii="Calibri" w:hAnsi="Calibri"/>
              </w:rPr>
              <w:t>PIN</w:t>
            </w:r>
            <w:r w:rsidRPr="006661F6">
              <w:rPr>
                <w:rFonts w:ascii="Calibri" w:hAnsi="Calibri"/>
              </w:rPr>
              <w:t>.</w:t>
            </w:r>
          </w:p>
        </w:tc>
      </w:tr>
    </w:tbl>
    <w:p w:rsidR="00D252DC" w:rsidRPr="003F6B97" w:rsidRDefault="00D252DC" w:rsidP="00FB3F2B">
      <w:pPr>
        <w:pStyle w:val="Heading3"/>
      </w:pPr>
      <w:bookmarkStart w:id="471" w:name="_Toc150065398"/>
      <w:bookmarkStart w:id="472" w:name="_Ref161048275"/>
      <w:bookmarkStart w:id="473" w:name="_Ref161048279"/>
      <w:bookmarkStart w:id="474" w:name="_Toc171234743"/>
      <w:bookmarkStart w:id="475" w:name="_Toc177361053"/>
      <w:bookmarkStart w:id="476" w:name="_Toc192484432"/>
      <w:r w:rsidRPr="003F6B97">
        <w:t>CardSetProperty</w:t>
      </w:r>
      <w:bookmarkStart w:id="477" w:name="_Toc163611516"/>
      <w:bookmarkEnd w:id="471"/>
      <w:bookmarkEnd w:id="472"/>
      <w:bookmarkEnd w:id="473"/>
      <w:bookmarkEnd w:id="474"/>
      <w:bookmarkEnd w:id="475"/>
      <w:bookmarkEnd w:id="476"/>
      <w:bookmarkEnd w:id="477"/>
    </w:p>
    <w:p w:rsidR="00D252DC" w:rsidRPr="003F6B97" w:rsidRDefault="00D252DC" w:rsidP="00CB7A08">
      <w:pPr>
        <w:pStyle w:val="FunctionTitle"/>
      </w:pPr>
      <w:r w:rsidRPr="003F6B97">
        <w:t>Description:</w:t>
      </w:r>
    </w:p>
    <w:p w:rsidR="00D252DC" w:rsidRPr="003F6B97" w:rsidRDefault="00D252DC" w:rsidP="0030588A">
      <w:pPr>
        <w:pStyle w:val="BodyTextIndent"/>
        <w:keepNext/>
      </w:pPr>
      <w:r w:rsidRPr="003F6B97">
        <w:t>This function can be used to set properties on the card:</w:t>
      </w:r>
    </w:p>
    <w:p w:rsidR="00D252DC" w:rsidRPr="0030588A" w:rsidRDefault="00D252DC" w:rsidP="0030588A">
      <w:pPr>
        <w:pStyle w:val="CodeBody"/>
        <w:ind w:left="360" w:right="0"/>
        <w:rPr>
          <w:bCs/>
        </w:rPr>
      </w:pPr>
      <w:r w:rsidRPr="0030588A">
        <w:rPr>
          <w:bCs/>
        </w:rPr>
        <w:t>DWORD WINAPI CardSetProperty(</w:t>
      </w:r>
    </w:p>
    <w:p w:rsidR="00D252DC" w:rsidRPr="0030588A" w:rsidRDefault="00D252DC" w:rsidP="0030588A">
      <w:pPr>
        <w:pStyle w:val="CodeBody"/>
        <w:ind w:left="360" w:right="0"/>
        <w:rPr>
          <w:bCs/>
        </w:rPr>
      </w:pPr>
      <w:r w:rsidRPr="0030588A">
        <w:rPr>
          <w:bCs/>
        </w:rPr>
        <w:t xml:space="preserve">    IN   PCARD_DATA      pCardData,</w:t>
      </w:r>
    </w:p>
    <w:p w:rsidR="00D252DC" w:rsidRPr="0030588A" w:rsidRDefault="00D252DC" w:rsidP="0030588A">
      <w:pPr>
        <w:pStyle w:val="CodeBody"/>
        <w:ind w:left="360" w:right="0"/>
        <w:rPr>
          <w:bCs/>
        </w:rPr>
      </w:pPr>
      <w:r w:rsidRPr="0030588A">
        <w:rPr>
          <w:bCs/>
        </w:rPr>
        <w:t xml:space="preserve">    IN   LPWSTR          wszProperty,</w:t>
      </w:r>
    </w:p>
    <w:p w:rsidR="00D252DC" w:rsidRPr="0030588A" w:rsidRDefault="00D252DC" w:rsidP="0030588A">
      <w:pPr>
        <w:pStyle w:val="CodeBody"/>
        <w:ind w:left="360" w:right="0"/>
        <w:rPr>
          <w:bCs/>
        </w:rPr>
      </w:pPr>
      <w:r w:rsidRPr="0030588A">
        <w:rPr>
          <w:bCs/>
        </w:rPr>
        <w:t xml:space="preserve">    IN   PBYTE           pbData,</w:t>
      </w:r>
    </w:p>
    <w:p w:rsidR="00D252DC" w:rsidRPr="0030588A" w:rsidRDefault="00D252DC" w:rsidP="0030588A">
      <w:pPr>
        <w:pStyle w:val="CodeBody"/>
        <w:ind w:left="360" w:right="0"/>
        <w:rPr>
          <w:bCs/>
        </w:rPr>
      </w:pPr>
      <w:r w:rsidRPr="0030588A">
        <w:rPr>
          <w:bCs/>
        </w:rPr>
        <w:t xml:space="preserve">    IN   DWORD           dwDataLen,</w:t>
      </w:r>
    </w:p>
    <w:p w:rsidR="00D252DC" w:rsidRPr="0030588A" w:rsidRDefault="00D252DC" w:rsidP="0030588A">
      <w:pPr>
        <w:pStyle w:val="CodeBody"/>
        <w:ind w:left="360" w:right="0"/>
        <w:rPr>
          <w:bCs/>
        </w:rPr>
      </w:pPr>
      <w:r w:rsidRPr="0030588A">
        <w:rPr>
          <w:bCs/>
        </w:rPr>
        <w:t xml:space="preserve">    IN   DWORD           dwFlags</w:t>
      </w:r>
    </w:p>
    <w:p w:rsidR="00D252DC" w:rsidRPr="0030588A" w:rsidRDefault="00D252DC" w:rsidP="0030588A">
      <w:pPr>
        <w:pStyle w:val="CodeBody"/>
        <w:ind w:left="360" w:right="0"/>
        <w:rPr>
          <w:bCs/>
        </w:rPr>
      </w:pPr>
      <w:r w:rsidRPr="0030588A">
        <w:rPr>
          <w:bCs/>
        </w:rPr>
        <w:t>);</w:t>
      </w:r>
    </w:p>
    <w:p w:rsidR="00D252DC" w:rsidRPr="003F6B97" w:rsidRDefault="00D252DC" w:rsidP="00CB7A08">
      <w:pPr>
        <w:pStyle w:val="FunctionTitle"/>
      </w:pPr>
      <w:r w:rsidRPr="003F6B97">
        <w:t>Input:</w:t>
      </w:r>
    </w:p>
    <w:p w:rsidR="00D252DC" w:rsidRPr="003F6B97" w:rsidRDefault="00D252DC" w:rsidP="005704BE">
      <w:pPr>
        <w:pStyle w:val="Input"/>
      </w:pPr>
      <w:r w:rsidRPr="003F6B97">
        <w:t xml:space="preserve">pCardData </w:t>
      </w:r>
      <w:r w:rsidRPr="003F6B97">
        <w:tab/>
        <w:t>Address of CARD_DATA structure.</w:t>
      </w:r>
    </w:p>
    <w:p w:rsidR="00D252DC" w:rsidRPr="003F6B97" w:rsidRDefault="00D252DC" w:rsidP="005704BE">
      <w:pPr>
        <w:pStyle w:val="Input"/>
      </w:pPr>
      <w:r w:rsidRPr="003F6B97">
        <w:t>wszProperty</w:t>
      </w:r>
      <w:r w:rsidRPr="003F6B97">
        <w:tab/>
        <w:t>LPWSTR indicating which property is being set.</w:t>
      </w:r>
    </w:p>
    <w:p w:rsidR="00D252DC" w:rsidRPr="003F6B97" w:rsidRDefault="00D252DC" w:rsidP="005704BE">
      <w:pPr>
        <w:pStyle w:val="Input"/>
      </w:pPr>
      <w:r w:rsidRPr="003F6B97">
        <w:t>pdData</w:t>
      </w:r>
      <w:r w:rsidRPr="003F6B97">
        <w:tab/>
        <w:t>Byte pointer to data buffer containing the data.</w:t>
      </w:r>
    </w:p>
    <w:p w:rsidR="00D252DC" w:rsidRPr="003F6B97" w:rsidRDefault="00D252DC" w:rsidP="005704BE">
      <w:pPr>
        <w:pStyle w:val="Input"/>
      </w:pPr>
      <w:r w:rsidRPr="003F6B97">
        <w:t>dwDataLen</w:t>
      </w:r>
      <w:r w:rsidRPr="003F6B97">
        <w:tab/>
        <w:t>DWORD indicating the data buffer length.</w:t>
      </w:r>
    </w:p>
    <w:p w:rsidR="00D252DC" w:rsidRPr="003F6B97" w:rsidRDefault="00D252DC" w:rsidP="005704BE">
      <w:pPr>
        <w:pStyle w:val="Input"/>
      </w:pPr>
      <w:r w:rsidRPr="003F6B97">
        <w:t>dwFlags</w:t>
      </w:r>
      <w:r w:rsidRPr="003F6B97">
        <w:tab/>
        <w:t>Flags.</w:t>
      </w:r>
    </w:p>
    <w:p w:rsidR="00D252DC" w:rsidRPr="003F6B97" w:rsidRDefault="00D252DC" w:rsidP="00CB7A08">
      <w:pPr>
        <w:pStyle w:val="FunctionTitle"/>
      </w:pPr>
      <w:r w:rsidRPr="003F6B97">
        <w:t>Output:</w:t>
      </w:r>
    </w:p>
    <w:p w:rsidR="00D252DC" w:rsidRPr="003F6B97" w:rsidRDefault="00D252DC" w:rsidP="005704BE">
      <w:pPr>
        <w:pStyle w:val="Input"/>
      </w:pPr>
      <w:r w:rsidRPr="003F6B97">
        <w:t>Return value</w:t>
      </w:r>
      <w:r w:rsidRPr="003F6B97">
        <w:tab/>
        <w:t>Zero on success; nonzero on failure.</w:t>
      </w:r>
    </w:p>
    <w:p w:rsidR="00D252DC" w:rsidRPr="003F6B97" w:rsidRDefault="00D252DC" w:rsidP="00CB7A08">
      <w:pPr>
        <w:pStyle w:val="FunctionTitle"/>
      </w:pPr>
      <w:r w:rsidRPr="003F6B97">
        <w:t>Comments:</w:t>
      </w:r>
    </w:p>
    <w:p w:rsidR="00D252DC" w:rsidRPr="003F6B97" w:rsidRDefault="00D252DC" w:rsidP="005704BE">
      <w:pPr>
        <w:pStyle w:val="BodyTextIndent"/>
      </w:pPr>
      <w:r w:rsidRPr="003F6B97">
        <w:t>CardSetProperty should check the dwFlags value. Unless dwFlags is specified for the property and the value is nonzero, it should fail and return SCARD_E_INVALID_PARAMETER.</w:t>
      </w:r>
    </w:p>
    <w:p w:rsidR="00D252DC" w:rsidRPr="003F6B97" w:rsidRDefault="00D252DC" w:rsidP="005704BE">
      <w:pPr>
        <w:pStyle w:val="BodyTextIndent"/>
      </w:pPr>
      <w:r w:rsidRPr="003F6B97">
        <w:t>If an unsupported wszProperty is passed to CardSetProperty, it should fail and return SCARD_E_INVALID_PARAMETER.</w:t>
      </w:r>
      <w:r>
        <w:t xml:space="preserve">  </w:t>
      </w:r>
      <w:r w:rsidRPr="00612812">
        <w:rPr>
          <w:rFonts w:cs="Tahoma"/>
          <w:szCs w:val="22"/>
        </w:rPr>
        <w:t xml:space="preserve">Any minidriver </w:t>
      </w:r>
      <w:r>
        <w:rPr>
          <w:rFonts w:cs="Tahoma"/>
          <w:szCs w:val="22"/>
        </w:rPr>
        <w:t xml:space="preserve">can </w:t>
      </w:r>
      <w:r w:rsidRPr="00612812">
        <w:rPr>
          <w:rFonts w:cs="Tahoma"/>
          <w:szCs w:val="22"/>
        </w:rPr>
        <w:t>choose to define and support optional custom properties that are not defined in th</w:t>
      </w:r>
      <w:r>
        <w:rPr>
          <w:rFonts w:cs="Tahoma"/>
          <w:szCs w:val="22"/>
        </w:rPr>
        <w:t>is</w:t>
      </w:r>
      <w:r w:rsidRPr="00612812">
        <w:rPr>
          <w:rFonts w:cs="Tahoma"/>
          <w:szCs w:val="22"/>
        </w:rPr>
        <w:t xml:space="preserve"> specification.</w:t>
      </w:r>
    </w:p>
    <w:p w:rsidR="00D252DC" w:rsidRPr="003F6B97" w:rsidRDefault="00D252DC" w:rsidP="005704BE">
      <w:pPr>
        <w:pStyle w:val="BodyTextIndent"/>
      </w:pPr>
      <w:r w:rsidRPr="003F6B97">
        <w:t>The format of pbData is different depending on the wszProperty parameter that is passed to the function. For a list of the different types that pbData takes depending on wszProperty, see the previous section on CardGetProperty.</w:t>
      </w:r>
    </w:p>
    <w:p w:rsidR="00D252DC" w:rsidRPr="003F6B97" w:rsidRDefault="00D252DC" w:rsidP="005704BE">
      <w:pPr>
        <w:pStyle w:val="BodyTextIndent"/>
      </w:pPr>
      <w:r w:rsidRPr="003F6B97">
        <w:t>The following properties are read</w:t>
      </w:r>
      <w:r>
        <w:t>-</w:t>
      </w:r>
      <w:r w:rsidRPr="003F6B97">
        <w:t>only and are not supported by CardSetPropertyFunction:</w:t>
      </w:r>
    </w:p>
    <w:p w:rsidR="00D252DC" w:rsidRPr="00FB3F2B" w:rsidRDefault="00D252DC" w:rsidP="00FB3F2B">
      <w:pPr>
        <w:pStyle w:val="BulletList2"/>
      </w:pPr>
      <w:r w:rsidRPr="00FB3F2B">
        <w:t>CP_</w:t>
      </w:r>
      <w:r>
        <w:t>CARD_</w:t>
      </w:r>
      <w:r w:rsidRPr="00FB3F2B">
        <w:t>FREE_SPACE</w:t>
      </w:r>
      <w:r>
        <w:br/>
      </w:r>
      <w:r w:rsidRPr="00FB3F2B">
        <w:t>CP_CARD_CAPABILITIES</w:t>
      </w:r>
      <w:r>
        <w:br/>
      </w:r>
      <w:r w:rsidRPr="00FB3F2B">
        <w:t>CP_</w:t>
      </w:r>
      <w:r>
        <w:t>CARD_</w:t>
      </w:r>
      <w:r w:rsidRPr="00FB3F2B">
        <w:t>KEYSIZES</w:t>
      </w:r>
      <w:r>
        <w:br/>
      </w:r>
      <w:r w:rsidRPr="00FB3F2B">
        <w:t>CP_CARD_LIST_PINS</w:t>
      </w:r>
      <w:r>
        <w:br/>
      </w:r>
      <w:r w:rsidRPr="00FB3F2B">
        <w:t>CP_CARD_AUTHENTICATED_STATE</w:t>
      </w:r>
    </w:p>
    <w:p w:rsidR="00D252DC" w:rsidRPr="003F6B97" w:rsidRDefault="00D252DC" w:rsidP="00F40776">
      <w:pPr>
        <w:pStyle w:val="BodyTextIndent"/>
      </w:pPr>
      <w:r w:rsidRPr="00C37207">
        <w:t xml:space="preserve">CP_CARD_READ_ONLY is writable </w:t>
      </w:r>
      <w:r>
        <w:t>if the</w:t>
      </w:r>
      <w:r w:rsidRPr="00C37207">
        <w:t xml:space="preserve"> appropriate level of authentication to the card is successful.  SCARD_W_SECURITY_VIOLATION should be returned if it is supported, but </w:t>
      </w:r>
      <w:r>
        <w:t xml:space="preserve">the </w:t>
      </w:r>
      <w:r w:rsidRPr="00C37207">
        <w:t>appropriate principal (ROLE_ADMIN) is not authenticated</w:t>
      </w:r>
      <w:r>
        <w:t>.</w:t>
      </w:r>
    </w:p>
    <w:p w:rsidR="00D252DC" w:rsidRPr="003F6B97" w:rsidRDefault="00D252DC" w:rsidP="005704BE">
      <w:pPr>
        <w:pStyle w:val="BodyTextIndent"/>
      </w:pPr>
      <w:r w:rsidRPr="003F6B97">
        <w:t>To set card properties, the permission in the right columns must be satisfied.</w:t>
      </w:r>
    </w:p>
    <w:tbl>
      <w:tblPr>
        <w:tblW w:w="8298" w:type="dxa"/>
        <w:tblBorders>
          <w:top w:val="single" w:sz="2" w:space="0" w:color="808080"/>
          <w:bottom w:val="single" w:sz="2" w:space="0" w:color="808080"/>
          <w:insideH w:val="single" w:sz="2" w:space="0" w:color="808080"/>
          <w:insideV w:val="single" w:sz="2" w:space="0" w:color="808080"/>
        </w:tblBorders>
        <w:tblLayout w:type="fixed"/>
        <w:tblLook w:val="01E0"/>
      </w:tblPr>
      <w:tblGrid>
        <w:gridCol w:w="2448"/>
        <w:gridCol w:w="4500"/>
        <w:gridCol w:w="1350"/>
      </w:tblGrid>
      <w:tr w:rsidR="00D252DC" w:rsidRPr="0012405D" w:rsidTr="0073742D">
        <w:trPr>
          <w:cantSplit/>
          <w:tblHeader/>
        </w:trPr>
        <w:tc>
          <w:tcPr>
            <w:tcW w:w="2448" w:type="dxa"/>
            <w:tcBorders>
              <w:top w:val="single" w:sz="2" w:space="0" w:color="auto"/>
              <w:left w:val="nil"/>
              <w:bottom w:val="single" w:sz="2" w:space="0" w:color="auto"/>
              <w:right w:val="nil"/>
            </w:tcBorders>
            <w:shd w:val="clear" w:color="auto" w:fill="D9E3ED"/>
            <w:tcMar>
              <w:top w:w="20" w:type="dxa"/>
              <w:bottom w:w="20" w:type="dxa"/>
            </w:tcMar>
          </w:tcPr>
          <w:p w:rsidR="00D252DC" w:rsidRPr="00096999" w:rsidRDefault="00D252DC" w:rsidP="005704BE">
            <w:pPr>
              <w:pStyle w:val="Body"/>
              <w:keepNext/>
              <w:ind w:left="-14"/>
              <w:rPr>
                <w:rFonts w:ascii="Calibri" w:hAnsi="Calibri"/>
                <w:b/>
                <w:szCs w:val="24"/>
              </w:rPr>
            </w:pPr>
            <w:r w:rsidRPr="00096999">
              <w:rPr>
                <w:rFonts w:ascii="Calibri" w:hAnsi="Calibri"/>
                <w:b/>
                <w:szCs w:val="24"/>
              </w:rPr>
              <w:t>wszProperty</w:t>
            </w:r>
          </w:p>
        </w:tc>
        <w:tc>
          <w:tcPr>
            <w:tcW w:w="4500" w:type="dxa"/>
            <w:tcBorders>
              <w:top w:val="single" w:sz="2" w:space="0" w:color="auto"/>
              <w:left w:val="nil"/>
              <w:bottom w:val="single" w:sz="2" w:space="0" w:color="auto"/>
              <w:right w:val="nil"/>
            </w:tcBorders>
            <w:shd w:val="clear" w:color="auto" w:fill="D9E3ED"/>
            <w:tcMar>
              <w:top w:w="20" w:type="dxa"/>
              <w:bottom w:w="20" w:type="dxa"/>
            </w:tcMar>
          </w:tcPr>
          <w:p w:rsidR="00D252DC" w:rsidRPr="00096999" w:rsidRDefault="00D252DC" w:rsidP="005704BE">
            <w:pPr>
              <w:pStyle w:val="Body"/>
              <w:keepNext/>
              <w:ind w:left="-14"/>
              <w:rPr>
                <w:rFonts w:ascii="Calibri" w:hAnsi="Calibri"/>
                <w:b/>
                <w:szCs w:val="24"/>
              </w:rPr>
            </w:pPr>
            <w:r w:rsidRPr="00096999">
              <w:rPr>
                <w:rFonts w:ascii="Calibri" w:hAnsi="Calibri"/>
                <w:b/>
                <w:szCs w:val="24"/>
              </w:rPr>
              <w:t>pbData</w:t>
            </w:r>
          </w:p>
        </w:tc>
        <w:tc>
          <w:tcPr>
            <w:tcW w:w="1350" w:type="dxa"/>
            <w:tcBorders>
              <w:top w:val="single" w:sz="2" w:space="0" w:color="auto"/>
              <w:left w:val="nil"/>
              <w:bottom w:val="single" w:sz="2" w:space="0" w:color="auto"/>
              <w:right w:val="nil"/>
            </w:tcBorders>
            <w:shd w:val="clear" w:color="auto" w:fill="D9E3ED"/>
            <w:tcMar>
              <w:top w:w="20" w:type="dxa"/>
              <w:bottom w:w="20" w:type="dxa"/>
            </w:tcMar>
          </w:tcPr>
          <w:p w:rsidR="00D252DC" w:rsidRPr="00096999" w:rsidRDefault="00D252DC" w:rsidP="005704BE">
            <w:pPr>
              <w:pStyle w:val="Body"/>
              <w:keepNext/>
              <w:ind w:left="-14"/>
              <w:rPr>
                <w:rFonts w:ascii="Calibri" w:hAnsi="Calibri"/>
                <w:b/>
                <w:szCs w:val="24"/>
              </w:rPr>
            </w:pPr>
            <w:r w:rsidRPr="00096999">
              <w:rPr>
                <w:rFonts w:ascii="Calibri" w:hAnsi="Calibri"/>
                <w:b/>
                <w:szCs w:val="24"/>
              </w:rPr>
              <w:t>Permission</w:t>
            </w:r>
          </w:p>
        </w:tc>
      </w:tr>
      <w:tr w:rsidR="00D252DC" w:rsidRPr="0012405D" w:rsidTr="0073742D">
        <w:trPr>
          <w:cantSplit/>
        </w:trPr>
        <w:tc>
          <w:tcPr>
            <w:tcW w:w="2448" w:type="dxa"/>
            <w:tcMar>
              <w:top w:w="20" w:type="dxa"/>
              <w:bottom w:w="20" w:type="dxa"/>
            </w:tcMar>
          </w:tcPr>
          <w:p w:rsidR="00D252DC" w:rsidRPr="00096999" w:rsidRDefault="00D252DC" w:rsidP="005704BE">
            <w:pPr>
              <w:pStyle w:val="Body"/>
              <w:ind w:left="-14"/>
              <w:rPr>
                <w:rFonts w:ascii="Calibri" w:hAnsi="Calibri"/>
                <w:szCs w:val="24"/>
              </w:rPr>
            </w:pPr>
            <w:r w:rsidRPr="00096999">
              <w:rPr>
                <w:rFonts w:ascii="Calibri" w:hAnsi="Calibri"/>
                <w:szCs w:val="24"/>
              </w:rPr>
              <w:t>CP_CARD_CACHE_MODE</w:t>
            </w:r>
          </w:p>
        </w:tc>
        <w:tc>
          <w:tcPr>
            <w:tcW w:w="4500" w:type="dxa"/>
            <w:tcMar>
              <w:top w:w="20" w:type="dxa"/>
              <w:bottom w:w="20" w:type="dxa"/>
            </w:tcMar>
          </w:tcPr>
          <w:p w:rsidR="00D252DC" w:rsidRPr="00096999" w:rsidRDefault="00D252DC" w:rsidP="005704BE">
            <w:pPr>
              <w:pStyle w:val="Body"/>
              <w:ind w:left="-14"/>
              <w:rPr>
                <w:rFonts w:ascii="Calibri" w:hAnsi="Calibri"/>
                <w:szCs w:val="24"/>
              </w:rPr>
            </w:pPr>
            <w:r w:rsidRPr="00096999">
              <w:rPr>
                <w:rFonts w:ascii="Calibri" w:hAnsi="Calibri"/>
                <w:szCs w:val="24"/>
              </w:rPr>
              <w:t>In this case pbData is a dword. There are three flags indicating which cache mode to use:</w:t>
            </w:r>
          </w:p>
          <w:p w:rsidR="00D252DC" w:rsidRPr="003F6B97" w:rsidRDefault="00D252DC" w:rsidP="005704BE">
            <w:pPr>
              <w:pStyle w:val="CodeBody"/>
              <w:ind w:left="-14" w:right="0"/>
              <w:rPr>
                <w:sz w:val="18"/>
                <w:szCs w:val="24"/>
                <w:lang w:val="fr-FR"/>
              </w:rPr>
            </w:pPr>
            <w:r w:rsidRPr="003F6B97">
              <w:rPr>
                <w:sz w:val="18"/>
                <w:szCs w:val="24"/>
                <w:lang w:val="fr-FR"/>
              </w:rPr>
              <w:t>#define CP_CACHE_MODE_GLOBAL_CACHE   1</w:t>
            </w:r>
          </w:p>
          <w:p w:rsidR="00D252DC" w:rsidRPr="003F6B97" w:rsidRDefault="00D252DC" w:rsidP="005704BE">
            <w:pPr>
              <w:pStyle w:val="CodeBody"/>
              <w:ind w:left="-14" w:right="0"/>
              <w:rPr>
                <w:sz w:val="18"/>
                <w:szCs w:val="24"/>
              </w:rPr>
            </w:pPr>
            <w:r w:rsidRPr="003F6B97">
              <w:rPr>
                <w:sz w:val="18"/>
                <w:szCs w:val="24"/>
              </w:rPr>
              <w:t>#define CP_CACHE_MODE_SESSION_ONLY   2</w:t>
            </w:r>
          </w:p>
          <w:p w:rsidR="00D252DC" w:rsidRPr="003F6B97" w:rsidRDefault="00D252DC" w:rsidP="005704BE">
            <w:pPr>
              <w:pStyle w:val="CodeBody"/>
              <w:ind w:left="-14" w:right="0"/>
              <w:rPr>
                <w:sz w:val="18"/>
                <w:szCs w:val="24"/>
              </w:rPr>
            </w:pPr>
            <w:r w:rsidRPr="003F6B97">
              <w:rPr>
                <w:sz w:val="18"/>
                <w:szCs w:val="24"/>
              </w:rPr>
              <w:t>#define CP_CACHE_MODE_NO_CACHE       3</w:t>
            </w:r>
          </w:p>
        </w:tc>
        <w:tc>
          <w:tcPr>
            <w:tcW w:w="1350" w:type="dxa"/>
            <w:tcMar>
              <w:top w:w="20" w:type="dxa"/>
              <w:bottom w:w="20" w:type="dxa"/>
            </w:tcMar>
          </w:tcPr>
          <w:p w:rsidR="00D252DC" w:rsidRPr="00096999" w:rsidRDefault="00D252DC" w:rsidP="005704BE">
            <w:pPr>
              <w:pStyle w:val="Body"/>
              <w:ind w:left="-14"/>
              <w:rPr>
                <w:rFonts w:ascii="Calibri" w:hAnsi="Calibri"/>
                <w:szCs w:val="24"/>
              </w:rPr>
            </w:pPr>
            <w:r w:rsidRPr="00096999">
              <w:rPr>
                <w:rFonts w:ascii="Calibri" w:hAnsi="Calibri"/>
                <w:szCs w:val="24"/>
              </w:rPr>
              <w:t>Administrator</w:t>
            </w:r>
          </w:p>
        </w:tc>
      </w:tr>
      <w:tr w:rsidR="00D252DC" w:rsidRPr="0012405D" w:rsidTr="0073742D">
        <w:trPr>
          <w:cantSplit/>
        </w:trPr>
        <w:tc>
          <w:tcPr>
            <w:tcW w:w="2448" w:type="dxa"/>
            <w:tcMar>
              <w:top w:w="20" w:type="dxa"/>
              <w:bottom w:w="20" w:type="dxa"/>
            </w:tcMar>
          </w:tcPr>
          <w:p w:rsidR="00D252DC" w:rsidRPr="00096999" w:rsidRDefault="00D252DC" w:rsidP="005704BE">
            <w:pPr>
              <w:pStyle w:val="Body"/>
              <w:ind w:left="-14"/>
              <w:rPr>
                <w:rFonts w:ascii="Calibri" w:hAnsi="Calibri"/>
              </w:rPr>
            </w:pPr>
            <w:r w:rsidRPr="00096999">
              <w:rPr>
                <w:rFonts w:ascii="Calibri" w:hAnsi="Calibri" w:cs="Courier New"/>
              </w:rPr>
              <w:t>CP_SUPPORTS_WIN_X509</w:t>
            </w:r>
            <w:r w:rsidRPr="00096999">
              <w:rPr>
                <w:rFonts w:ascii="Calibri" w:hAnsi="Calibri" w:cs="Courier New"/>
              </w:rPr>
              <w:br/>
              <w:t>_ENROLLMENT</w:t>
            </w:r>
          </w:p>
        </w:tc>
        <w:tc>
          <w:tcPr>
            <w:tcW w:w="4500" w:type="dxa"/>
            <w:tcMar>
              <w:top w:w="20" w:type="dxa"/>
              <w:bottom w:w="20" w:type="dxa"/>
            </w:tcMar>
          </w:tcPr>
          <w:p w:rsidR="00D252DC" w:rsidRPr="00096999" w:rsidRDefault="00D252DC" w:rsidP="005704BE">
            <w:pPr>
              <w:pStyle w:val="Body"/>
              <w:ind w:left="-14"/>
              <w:rPr>
                <w:rFonts w:ascii="Calibri" w:hAnsi="Calibri"/>
              </w:rPr>
            </w:pPr>
            <w:r w:rsidRPr="00096999">
              <w:rPr>
                <w:rFonts w:ascii="Calibri" w:hAnsi="Calibri"/>
              </w:rPr>
              <w:t>If False, enrollment operations is blocked at the CSP layer.</w:t>
            </w:r>
          </w:p>
        </w:tc>
        <w:tc>
          <w:tcPr>
            <w:tcW w:w="1350" w:type="dxa"/>
            <w:tcMar>
              <w:top w:w="20" w:type="dxa"/>
              <w:bottom w:w="20" w:type="dxa"/>
            </w:tcMar>
          </w:tcPr>
          <w:p w:rsidR="00D252DC" w:rsidRPr="00096999" w:rsidRDefault="00D252DC" w:rsidP="005704BE">
            <w:pPr>
              <w:pStyle w:val="Body"/>
              <w:ind w:left="-14"/>
              <w:rPr>
                <w:rFonts w:ascii="Calibri" w:hAnsi="Calibri"/>
              </w:rPr>
            </w:pPr>
            <w:r w:rsidRPr="00096999">
              <w:rPr>
                <w:rFonts w:ascii="Calibri" w:hAnsi="Calibri"/>
              </w:rPr>
              <w:t>Administrator</w:t>
            </w:r>
          </w:p>
        </w:tc>
      </w:tr>
      <w:tr w:rsidR="00D252DC" w:rsidRPr="0012405D" w:rsidTr="0073742D">
        <w:trPr>
          <w:cantSplit/>
        </w:trPr>
        <w:tc>
          <w:tcPr>
            <w:tcW w:w="2448" w:type="dxa"/>
            <w:tcMar>
              <w:top w:w="20" w:type="dxa"/>
              <w:bottom w:w="20" w:type="dxa"/>
            </w:tcMar>
          </w:tcPr>
          <w:p w:rsidR="00D252DC" w:rsidRPr="00096999" w:rsidRDefault="00D252DC" w:rsidP="005704BE">
            <w:pPr>
              <w:pStyle w:val="Body"/>
              <w:ind w:left="-14"/>
              <w:rPr>
                <w:rFonts w:ascii="Calibri" w:hAnsi="Calibri"/>
              </w:rPr>
            </w:pPr>
            <w:r w:rsidRPr="00096999">
              <w:rPr>
                <w:rFonts w:ascii="Calibri" w:hAnsi="Calibri"/>
              </w:rPr>
              <w:t>CP_CARD_GUID</w:t>
            </w:r>
          </w:p>
        </w:tc>
        <w:tc>
          <w:tcPr>
            <w:tcW w:w="4500" w:type="dxa"/>
            <w:tcMar>
              <w:top w:w="20" w:type="dxa"/>
              <w:bottom w:w="20" w:type="dxa"/>
            </w:tcMar>
          </w:tcPr>
          <w:p w:rsidR="00D252DC" w:rsidRPr="00096999" w:rsidRDefault="00D252DC" w:rsidP="005704BE">
            <w:pPr>
              <w:pStyle w:val="Body"/>
              <w:ind w:left="-14"/>
              <w:rPr>
                <w:rFonts w:ascii="Calibri" w:hAnsi="Calibri"/>
              </w:rPr>
            </w:pPr>
            <w:r w:rsidRPr="00096999">
              <w:rPr>
                <w:rFonts w:ascii="Calibri" w:hAnsi="Calibri"/>
              </w:rPr>
              <w:t>In this case, pbData is a buffer containing a unique GUID for the card. Whether updating the GUID by property or via the “cardid” file, retrieving the GUID by either means should always return the same value.</w:t>
            </w:r>
          </w:p>
        </w:tc>
        <w:tc>
          <w:tcPr>
            <w:tcW w:w="1350" w:type="dxa"/>
            <w:tcMar>
              <w:top w:w="20" w:type="dxa"/>
              <w:bottom w:w="20" w:type="dxa"/>
            </w:tcMar>
          </w:tcPr>
          <w:p w:rsidR="00D252DC" w:rsidRPr="00096999" w:rsidRDefault="00D252DC" w:rsidP="005704BE">
            <w:pPr>
              <w:pStyle w:val="Body"/>
              <w:ind w:left="-14"/>
              <w:rPr>
                <w:rFonts w:ascii="Calibri" w:hAnsi="Calibri"/>
              </w:rPr>
            </w:pPr>
            <w:r w:rsidRPr="00096999">
              <w:rPr>
                <w:rFonts w:ascii="Calibri" w:hAnsi="Calibri"/>
              </w:rPr>
              <w:t>Administrator</w:t>
            </w:r>
          </w:p>
        </w:tc>
      </w:tr>
      <w:tr w:rsidR="00D252DC" w:rsidRPr="0012405D" w:rsidTr="0073742D">
        <w:trPr>
          <w:cantSplit/>
        </w:trPr>
        <w:tc>
          <w:tcPr>
            <w:tcW w:w="2448" w:type="dxa"/>
            <w:tcMar>
              <w:top w:w="20" w:type="dxa"/>
              <w:bottom w:w="20" w:type="dxa"/>
            </w:tcMar>
          </w:tcPr>
          <w:p w:rsidR="00D252DC" w:rsidRPr="00096999" w:rsidRDefault="00D252DC" w:rsidP="005704BE">
            <w:pPr>
              <w:pStyle w:val="Body"/>
              <w:ind w:left="-14"/>
              <w:rPr>
                <w:rFonts w:ascii="Calibri" w:hAnsi="Calibri"/>
              </w:rPr>
            </w:pPr>
            <w:r w:rsidRPr="00096999">
              <w:rPr>
                <w:rFonts w:ascii="Calibri" w:hAnsi="Calibri"/>
              </w:rPr>
              <w:t>CP_CARD_SERIAL_NO</w:t>
            </w:r>
          </w:p>
        </w:tc>
        <w:tc>
          <w:tcPr>
            <w:tcW w:w="4500" w:type="dxa"/>
            <w:tcMar>
              <w:top w:w="20" w:type="dxa"/>
              <w:bottom w:w="20" w:type="dxa"/>
            </w:tcMar>
          </w:tcPr>
          <w:p w:rsidR="00D252DC" w:rsidRPr="00096999" w:rsidRDefault="00D252DC" w:rsidP="005704BE">
            <w:pPr>
              <w:pStyle w:val="Body"/>
              <w:ind w:left="-14"/>
              <w:rPr>
                <w:rFonts w:ascii="Calibri" w:hAnsi="Calibri"/>
              </w:rPr>
            </w:pPr>
            <w:r w:rsidRPr="00096999">
              <w:rPr>
                <w:rFonts w:ascii="Calibri" w:hAnsi="Calibri"/>
              </w:rPr>
              <w:t xml:space="preserve">In this case, pbData is a buffer containing a serial number for the card. </w:t>
            </w:r>
          </w:p>
          <w:p w:rsidR="00D252DC" w:rsidRPr="00096999" w:rsidRDefault="00D252DC" w:rsidP="005704BE">
            <w:pPr>
              <w:pStyle w:val="Body"/>
              <w:ind w:left="-14"/>
              <w:rPr>
                <w:rFonts w:ascii="Calibri" w:hAnsi="Calibri"/>
              </w:rPr>
            </w:pPr>
            <w:r w:rsidRPr="00096999">
              <w:rPr>
                <w:rFonts w:ascii="Calibri" w:hAnsi="Calibri"/>
              </w:rPr>
              <w:t xml:space="preserve">This is an optional property that the card may or may not choose to support. </w:t>
            </w:r>
          </w:p>
        </w:tc>
        <w:tc>
          <w:tcPr>
            <w:tcW w:w="1350" w:type="dxa"/>
            <w:tcMar>
              <w:top w:w="20" w:type="dxa"/>
              <w:bottom w:w="20" w:type="dxa"/>
            </w:tcMar>
          </w:tcPr>
          <w:p w:rsidR="00D252DC" w:rsidRPr="00096999" w:rsidRDefault="00D252DC" w:rsidP="005704BE">
            <w:pPr>
              <w:pStyle w:val="Body"/>
              <w:ind w:left="-14"/>
              <w:rPr>
                <w:rFonts w:ascii="Calibri" w:hAnsi="Calibri"/>
              </w:rPr>
            </w:pPr>
            <w:r w:rsidRPr="00096999">
              <w:rPr>
                <w:rFonts w:ascii="Calibri" w:hAnsi="Calibri"/>
              </w:rPr>
              <w:t>Administrator</w:t>
            </w:r>
          </w:p>
        </w:tc>
      </w:tr>
      <w:tr w:rsidR="00D252DC" w:rsidRPr="0012405D" w:rsidTr="0073742D">
        <w:trPr>
          <w:cantSplit/>
        </w:trPr>
        <w:tc>
          <w:tcPr>
            <w:tcW w:w="2448" w:type="dxa"/>
            <w:tcMar>
              <w:top w:w="20" w:type="dxa"/>
              <w:bottom w:w="20" w:type="dxa"/>
            </w:tcMar>
          </w:tcPr>
          <w:p w:rsidR="00D252DC" w:rsidRPr="00096999" w:rsidRDefault="00D252DC" w:rsidP="005704BE">
            <w:pPr>
              <w:pStyle w:val="Body"/>
              <w:ind w:left="-14"/>
              <w:rPr>
                <w:rFonts w:ascii="Calibri" w:hAnsi="Calibri"/>
              </w:rPr>
            </w:pPr>
            <w:r w:rsidRPr="00096999">
              <w:rPr>
                <w:rFonts w:ascii="Calibri" w:hAnsi="Calibri"/>
              </w:rPr>
              <w:t>CP_CARD_PIN_INFO</w:t>
            </w:r>
          </w:p>
        </w:tc>
        <w:tc>
          <w:tcPr>
            <w:tcW w:w="4500" w:type="dxa"/>
            <w:tcMar>
              <w:top w:w="20" w:type="dxa"/>
              <w:bottom w:w="20" w:type="dxa"/>
            </w:tcMar>
          </w:tcPr>
          <w:p w:rsidR="00D252DC" w:rsidRPr="00096999" w:rsidRDefault="00D252DC" w:rsidP="005704BE">
            <w:pPr>
              <w:pStyle w:val="Body"/>
              <w:ind w:left="-14"/>
              <w:rPr>
                <w:rFonts w:ascii="Calibri" w:hAnsi="Calibri"/>
              </w:rPr>
            </w:pPr>
            <w:r w:rsidRPr="00096999">
              <w:rPr>
                <w:rFonts w:ascii="Calibri" w:hAnsi="Calibri"/>
              </w:rPr>
              <w:t xml:space="preserve">In this case, pbData is a PIN_INFO structure containing information about the PIN. The dwFlags parameter contains the identifier of the PIN to return. If the PIN_INFO structure contains information that is not supported by the card minidriver, such as the </w:t>
            </w:r>
            <w:r w:rsidRPr="00096999">
              <w:rPr>
                <w:rFonts w:ascii="Calibri" w:hAnsi="Calibri"/>
                <w:bCs/>
              </w:rPr>
              <w:t>PIN_INFO_REQUIRE_SECURE_ENTRY flag, the card minidriver should return SCARD_E_UNSUPPORTED.</w:t>
            </w:r>
          </w:p>
        </w:tc>
        <w:tc>
          <w:tcPr>
            <w:tcW w:w="1350" w:type="dxa"/>
            <w:tcMar>
              <w:top w:w="20" w:type="dxa"/>
              <w:bottom w:w="20" w:type="dxa"/>
            </w:tcMar>
          </w:tcPr>
          <w:p w:rsidR="00D252DC" w:rsidRPr="00096999" w:rsidRDefault="00D252DC" w:rsidP="005704BE">
            <w:pPr>
              <w:pStyle w:val="Body"/>
              <w:ind w:left="-14"/>
              <w:rPr>
                <w:rFonts w:ascii="Calibri" w:hAnsi="Calibri"/>
              </w:rPr>
            </w:pPr>
            <w:r w:rsidRPr="00096999">
              <w:rPr>
                <w:rFonts w:ascii="Calibri" w:hAnsi="Calibri"/>
              </w:rPr>
              <w:t>Administrator</w:t>
            </w:r>
          </w:p>
        </w:tc>
      </w:tr>
      <w:tr w:rsidR="00D252DC" w:rsidRPr="0012405D" w:rsidTr="0073742D">
        <w:trPr>
          <w:cantSplit/>
        </w:trPr>
        <w:tc>
          <w:tcPr>
            <w:tcW w:w="2448" w:type="dxa"/>
            <w:tcMar>
              <w:top w:w="20" w:type="dxa"/>
              <w:bottom w:w="20" w:type="dxa"/>
            </w:tcMar>
          </w:tcPr>
          <w:p w:rsidR="00D252DC" w:rsidRPr="00096999" w:rsidRDefault="00D252DC" w:rsidP="005704BE">
            <w:pPr>
              <w:pStyle w:val="Body"/>
              <w:ind w:left="-14"/>
              <w:rPr>
                <w:rFonts w:ascii="Calibri" w:hAnsi="Calibri"/>
              </w:rPr>
            </w:pPr>
            <w:r w:rsidRPr="00096999">
              <w:rPr>
                <w:rFonts w:ascii="Calibri" w:hAnsi="Calibri"/>
              </w:rPr>
              <w:t>CP_PARENT_WINDOW</w:t>
            </w:r>
          </w:p>
        </w:tc>
        <w:tc>
          <w:tcPr>
            <w:tcW w:w="4500" w:type="dxa"/>
            <w:tcMar>
              <w:top w:w="20" w:type="dxa"/>
              <w:bottom w:w="20" w:type="dxa"/>
            </w:tcMar>
          </w:tcPr>
          <w:p w:rsidR="00D252DC" w:rsidRPr="00096999" w:rsidRDefault="00D252DC" w:rsidP="00F1073A">
            <w:pPr>
              <w:pStyle w:val="Body"/>
              <w:ind w:left="-14"/>
              <w:rPr>
                <w:rFonts w:ascii="Calibri" w:hAnsi="Calibri"/>
              </w:rPr>
            </w:pPr>
            <w:r w:rsidRPr="00096999">
              <w:rPr>
                <w:rFonts w:ascii="Calibri" w:hAnsi="Calibri"/>
              </w:rPr>
              <w:t xml:space="preserve">In this case, pbData is a HANDLE to the parent window. If the card minidriver wants to show UI to collect an </w:t>
            </w:r>
            <w:r>
              <w:rPr>
                <w:rFonts w:ascii="Calibri" w:hAnsi="Calibri"/>
              </w:rPr>
              <w:t>e</w:t>
            </w:r>
            <w:r w:rsidRPr="00096999">
              <w:rPr>
                <w:rFonts w:ascii="Calibri" w:hAnsi="Calibri"/>
              </w:rPr>
              <w:t>xternal PIN, this property should be used to tie the UI to the parent window.</w:t>
            </w:r>
          </w:p>
        </w:tc>
        <w:tc>
          <w:tcPr>
            <w:tcW w:w="1350" w:type="dxa"/>
            <w:tcMar>
              <w:top w:w="20" w:type="dxa"/>
              <w:bottom w:w="20" w:type="dxa"/>
            </w:tcMar>
          </w:tcPr>
          <w:p w:rsidR="00D252DC" w:rsidRPr="00096999" w:rsidRDefault="00D252DC" w:rsidP="005704BE">
            <w:pPr>
              <w:pStyle w:val="Body"/>
              <w:ind w:left="-14"/>
              <w:rPr>
                <w:rFonts w:ascii="Calibri" w:hAnsi="Calibri"/>
              </w:rPr>
            </w:pPr>
            <w:r w:rsidRPr="00096999">
              <w:rPr>
                <w:rFonts w:ascii="Calibri" w:hAnsi="Calibri"/>
              </w:rPr>
              <w:t>Everyone</w:t>
            </w:r>
          </w:p>
        </w:tc>
      </w:tr>
      <w:tr w:rsidR="00D252DC" w:rsidRPr="0012405D" w:rsidTr="0073742D">
        <w:trPr>
          <w:cantSplit/>
        </w:trPr>
        <w:tc>
          <w:tcPr>
            <w:tcW w:w="2448" w:type="dxa"/>
            <w:tcBorders>
              <w:left w:val="nil"/>
            </w:tcBorders>
            <w:tcMar>
              <w:top w:w="20" w:type="dxa"/>
              <w:bottom w:w="20" w:type="dxa"/>
            </w:tcMar>
          </w:tcPr>
          <w:p w:rsidR="00D252DC" w:rsidRPr="00096999" w:rsidRDefault="00D252DC" w:rsidP="005704BE">
            <w:pPr>
              <w:pStyle w:val="Body"/>
              <w:ind w:left="-14"/>
              <w:rPr>
                <w:rFonts w:ascii="Calibri" w:hAnsi="Calibri"/>
              </w:rPr>
            </w:pPr>
            <w:r w:rsidRPr="00096999">
              <w:rPr>
                <w:rFonts w:ascii="Calibri" w:hAnsi="Calibri"/>
              </w:rPr>
              <w:t>CP_PIN_CONTEXT_STRING</w:t>
            </w:r>
          </w:p>
        </w:tc>
        <w:tc>
          <w:tcPr>
            <w:tcW w:w="4500" w:type="dxa"/>
            <w:tcMar>
              <w:top w:w="20" w:type="dxa"/>
              <w:bottom w:w="20" w:type="dxa"/>
            </w:tcMar>
          </w:tcPr>
          <w:p w:rsidR="00D252DC" w:rsidRPr="00096999" w:rsidRDefault="00D252DC" w:rsidP="00A85CA5">
            <w:pPr>
              <w:pStyle w:val="Body"/>
              <w:ind w:left="-14"/>
              <w:rPr>
                <w:rFonts w:ascii="Calibri" w:hAnsi="Calibri"/>
              </w:rPr>
            </w:pPr>
            <w:r w:rsidRPr="00096999">
              <w:rPr>
                <w:rFonts w:ascii="Calibri" w:hAnsi="Calibri"/>
              </w:rPr>
              <w:t xml:space="preserve">In this case, pbData is a LPWSTR containing context information from the application. If the card minidriver wants to show UI to collect an </w:t>
            </w:r>
            <w:r>
              <w:rPr>
                <w:rFonts w:ascii="Calibri" w:hAnsi="Calibri"/>
              </w:rPr>
              <w:t>e</w:t>
            </w:r>
            <w:r w:rsidRPr="00096999">
              <w:rPr>
                <w:rFonts w:ascii="Calibri" w:hAnsi="Calibri"/>
              </w:rPr>
              <w:t>xternal PIN, this property should be used to display the context string from the calling application. Note: pbData may be NULL if an application has not set a context string.</w:t>
            </w:r>
          </w:p>
        </w:tc>
        <w:tc>
          <w:tcPr>
            <w:tcW w:w="1350" w:type="dxa"/>
            <w:tcBorders>
              <w:right w:val="nil"/>
            </w:tcBorders>
            <w:tcMar>
              <w:top w:w="20" w:type="dxa"/>
              <w:bottom w:w="20" w:type="dxa"/>
            </w:tcMar>
          </w:tcPr>
          <w:p w:rsidR="00D252DC" w:rsidRPr="00096999" w:rsidRDefault="00D252DC" w:rsidP="005704BE">
            <w:pPr>
              <w:pStyle w:val="Body"/>
              <w:ind w:left="-14"/>
              <w:rPr>
                <w:rFonts w:ascii="Calibri" w:hAnsi="Calibri"/>
              </w:rPr>
            </w:pPr>
            <w:r w:rsidRPr="00096999">
              <w:rPr>
                <w:rFonts w:ascii="Calibri" w:hAnsi="Calibri"/>
              </w:rPr>
              <w:t>Everyone</w:t>
            </w:r>
          </w:p>
        </w:tc>
      </w:tr>
      <w:tr w:rsidR="00D252DC" w:rsidRPr="0012405D" w:rsidTr="0073742D">
        <w:trPr>
          <w:cantSplit/>
        </w:trPr>
        <w:tc>
          <w:tcPr>
            <w:tcW w:w="2448" w:type="dxa"/>
            <w:tcMar>
              <w:top w:w="20" w:type="dxa"/>
              <w:bottom w:w="20" w:type="dxa"/>
            </w:tcMar>
          </w:tcPr>
          <w:p w:rsidR="00D252DC" w:rsidRPr="00096999" w:rsidRDefault="00D252DC" w:rsidP="005704BE">
            <w:pPr>
              <w:pStyle w:val="Body"/>
              <w:ind w:left="-14"/>
              <w:rPr>
                <w:rFonts w:ascii="Calibri" w:hAnsi="Calibri"/>
              </w:rPr>
            </w:pPr>
            <w:r w:rsidRPr="00096999">
              <w:rPr>
                <w:rFonts w:ascii="Calibri" w:hAnsi="Calibri"/>
              </w:rPr>
              <w:t>CP_CARD_PIN_STRENGTH</w:t>
            </w:r>
            <w:r w:rsidRPr="00096999">
              <w:rPr>
                <w:rFonts w:ascii="Calibri" w:hAnsi="Calibri"/>
              </w:rPr>
              <w:br/>
              <w:t>_VERIFY</w:t>
            </w:r>
          </w:p>
        </w:tc>
        <w:tc>
          <w:tcPr>
            <w:tcW w:w="4500" w:type="dxa"/>
            <w:tcMar>
              <w:top w:w="20" w:type="dxa"/>
              <w:bottom w:w="20" w:type="dxa"/>
            </w:tcMar>
          </w:tcPr>
          <w:p w:rsidR="00D252DC" w:rsidRPr="00096999" w:rsidRDefault="00D252DC" w:rsidP="005704BE">
            <w:pPr>
              <w:pStyle w:val="Body"/>
              <w:rPr>
                <w:rFonts w:ascii="Calibri" w:hAnsi="Calibri"/>
              </w:rPr>
            </w:pPr>
            <w:r w:rsidRPr="00096999">
              <w:rPr>
                <w:rFonts w:ascii="Calibri" w:hAnsi="Calibri"/>
              </w:rPr>
              <w:t>In this case, pbData contains a bit mask of one or more of the following values:</w:t>
            </w:r>
          </w:p>
          <w:p w:rsidR="00D252DC" w:rsidRPr="0012405D" w:rsidRDefault="00D252DC" w:rsidP="00C958D6">
            <w:pPr>
              <w:pStyle w:val="BulletList"/>
              <w:widowControl w:val="0"/>
              <w:numPr>
                <w:ilvl w:val="0"/>
                <w:numId w:val="38"/>
              </w:numPr>
              <w:tabs>
                <w:tab w:val="clear" w:pos="360"/>
              </w:tabs>
              <w:autoSpaceDE w:val="0"/>
              <w:autoSpaceDN w:val="0"/>
              <w:adjustRightInd w:val="0"/>
              <w:spacing w:after="0"/>
              <w:rPr>
                <w:sz w:val="20"/>
              </w:rPr>
            </w:pPr>
            <w:r w:rsidRPr="0012405D">
              <w:rPr>
                <w:sz w:val="20"/>
              </w:rPr>
              <w:t>CARD_PIN_STRENGTH_PLAINTEXT - Card can accept a plaintext PIN for authentication.</w:t>
            </w:r>
          </w:p>
          <w:p w:rsidR="00D252DC" w:rsidRPr="0012405D" w:rsidRDefault="00D252DC" w:rsidP="00C958D6">
            <w:pPr>
              <w:pStyle w:val="BulletList"/>
              <w:widowControl w:val="0"/>
              <w:numPr>
                <w:ilvl w:val="0"/>
                <w:numId w:val="38"/>
              </w:numPr>
              <w:tabs>
                <w:tab w:val="clear" w:pos="360"/>
              </w:tabs>
              <w:autoSpaceDE w:val="0"/>
              <w:autoSpaceDN w:val="0"/>
              <w:adjustRightInd w:val="0"/>
              <w:spacing w:after="0"/>
              <w:rPr>
                <w:sz w:val="20"/>
              </w:rPr>
            </w:pPr>
            <w:r w:rsidRPr="0012405D">
              <w:rPr>
                <w:sz w:val="20"/>
              </w:rPr>
              <w:t>CARD_PIN_STRENGTH_SESSION_PIN – Card can generate a session PIN that should be used for subsequent authentications.</w:t>
            </w:r>
          </w:p>
          <w:p w:rsidR="00D252DC" w:rsidRPr="00096999" w:rsidRDefault="00D252DC" w:rsidP="005704BE">
            <w:pPr>
              <w:pStyle w:val="Body"/>
              <w:ind w:left="-14"/>
              <w:rPr>
                <w:rFonts w:ascii="Calibri" w:hAnsi="Calibri"/>
              </w:rPr>
            </w:pPr>
            <w:r w:rsidRPr="00096999">
              <w:rPr>
                <w:rFonts w:ascii="Calibri" w:hAnsi="Calibri"/>
              </w:rPr>
              <w:t>The dwFlags parameter contains the identifier of the PIN to return.</w:t>
            </w:r>
          </w:p>
        </w:tc>
        <w:tc>
          <w:tcPr>
            <w:tcW w:w="1350" w:type="dxa"/>
            <w:tcMar>
              <w:top w:w="20" w:type="dxa"/>
              <w:bottom w:w="20" w:type="dxa"/>
            </w:tcMar>
          </w:tcPr>
          <w:p w:rsidR="00D252DC" w:rsidRPr="00096999" w:rsidRDefault="00D252DC" w:rsidP="005704BE">
            <w:pPr>
              <w:pStyle w:val="Body"/>
              <w:ind w:left="-14"/>
              <w:rPr>
                <w:rFonts w:ascii="Calibri" w:hAnsi="Calibri"/>
              </w:rPr>
            </w:pPr>
            <w:r w:rsidRPr="00096999">
              <w:rPr>
                <w:rFonts w:ascii="Calibri" w:hAnsi="Calibri"/>
              </w:rPr>
              <w:t>Administrator</w:t>
            </w:r>
          </w:p>
        </w:tc>
      </w:tr>
    </w:tbl>
    <w:p w:rsidR="00D252DC" w:rsidRPr="003F6B97" w:rsidRDefault="00D252DC" w:rsidP="0073742D">
      <w:pPr>
        <w:pStyle w:val="Heading2"/>
      </w:pPr>
      <w:bookmarkStart w:id="478" w:name="_Toc171234744"/>
      <w:bookmarkStart w:id="479" w:name="_Toc177361054"/>
      <w:bookmarkStart w:id="480" w:name="_Toc192484433"/>
      <w:r w:rsidRPr="003F6B97">
        <w:t xml:space="preserve">Key </w:t>
      </w:r>
      <w:r w:rsidRPr="0073742D">
        <w:t>Container</w:t>
      </w:r>
      <w:bookmarkEnd w:id="478"/>
      <w:bookmarkEnd w:id="479"/>
      <w:bookmarkEnd w:id="480"/>
    </w:p>
    <w:p w:rsidR="00D252DC" w:rsidRPr="003F6B97" w:rsidRDefault="00D252DC" w:rsidP="005704BE">
      <w:pPr>
        <w:pStyle w:val="BodyText"/>
      </w:pPr>
      <w:r w:rsidRPr="003F6B97">
        <w:t xml:space="preserve">CAPI handles key information in association with </w:t>
      </w:r>
      <w:r>
        <w:t>“</w:t>
      </w:r>
      <w:r w:rsidRPr="003F6B97">
        <w:t>containers.</w:t>
      </w:r>
      <w:r>
        <w:t>”</w:t>
      </w:r>
      <w:r w:rsidRPr="003F6B97">
        <w:t xml:space="preserve"> The following functions support the creation, enumeration, and deletion of containers.</w:t>
      </w:r>
    </w:p>
    <w:p w:rsidR="00D252DC" w:rsidRPr="003F6B97" w:rsidRDefault="00D252DC" w:rsidP="00FB3F2B">
      <w:pPr>
        <w:pStyle w:val="Heading3"/>
      </w:pPr>
      <w:bookmarkStart w:id="481" w:name="_Toc171234745"/>
      <w:bookmarkStart w:id="482" w:name="_Toc177361055"/>
      <w:bookmarkStart w:id="483" w:name="_Toc192484434"/>
      <w:r w:rsidRPr="003F6B97">
        <w:t>CardCreateContainer</w:t>
      </w:r>
      <w:bookmarkStart w:id="484" w:name="_Toc163611520"/>
      <w:bookmarkEnd w:id="481"/>
      <w:bookmarkEnd w:id="482"/>
      <w:bookmarkEnd w:id="483"/>
      <w:bookmarkEnd w:id="484"/>
    </w:p>
    <w:p w:rsidR="00D252DC" w:rsidRPr="003F6B97" w:rsidRDefault="00D252DC" w:rsidP="00CB7A08">
      <w:pPr>
        <w:pStyle w:val="FunctionTitle"/>
      </w:pPr>
      <w:r w:rsidRPr="003F6B97">
        <w:t>Description:</w:t>
      </w:r>
    </w:p>
    <w:p w:rsidR="00D252DC" w:rsidRPr="003F6B97" w:rsidRDefault="00D252DC" w:rsidP="00673FB8">
      <w:pPr>
        <w:pStyle w:val="BodyTextIndent"/>
        <w:keepNext/>
      </w:pPr>
      <w:r w:rsidRPr="003F6B97">
        <w:t>CardCreateContainer creates a new key container named by using a GUID generated by CAPI. For applications where the card does not support on-card key generation or if it is desired to archive the keys, the key material can be supplied with the call by specifying in flags that the card is to import the supplied key material:</w:t>
      </w:r>
    </w:p>
    <w:p w:rsidR="00D252DC" w:rsidRPr="0030588A" w:rsidRDefault="00D252DC" w:rsidP="0030588A">
      <w:pPr>
        <w:pStyle w:val="CodeBody"/>
        <w:ind w:left="360" w:right="0"/>
        <w:rPr>
          <w:bCs/>
        </w:rPr>
      </w:pPr>
      <w:r w:rsidRPr="0030588A">
        <w:rPr>
          <w:bCs/>
        </w:rPr>
        <w:t>DWORD WINAPI CardCreateContainer(</w:t>
      </w:r>
    </w:p>
    <w:p w:rsidR="00D252DC" w:rsidRPr="0030588A" w:rsidRDefault="00D252DC" w:rsidP="0030588A">
      <w:pPr>
        <w:pStyle w:val="CodeBody"/>
        <w:ind w:left="360" w:right="0"/>
        <w:rPr>
          <w:bCs/>
        </w:rPr>
      </w:pPr>
      <w:r w:rsidRPr="0030588A">
        <w:rPr>
          <w:bCs/>
        </w:rPr>
        <w:tab/>
        <w:t>IN PCARD_DATA pCardData,</w:t>
      </w:r>
    </w:p>
    <w:p w:rsidR="00D252DC" w:rsidRPr="0030588A" w:rsidRDefault="00D252DC" w:rsidP="0030588A">
      <w:pPr>
        <w:pStyle w:val="CodeBody"/>
        <w:ind w:left="360" w:right="0"/>
        <w:rPr>
          <w:bCs/>
          <w:lang w:val="de-DE"/>
        </w:rPr>
      </w:pPr>
      <w:r w:rsidRPr="0030588A">
        <w:rPr>
          <w:bCs/>
        </w:rPr>
        <w:tab/>
      </w:r>
      <w:r w:rsidRPr="0030588A">
        <w:rPr>
          <w:bCs/>
          <w:lang w:val="de-DE"/>
        </w:rPr>
        <w:t>IN BYTE       bContainerIndex,</w:t>
      </w:r>
    </w:p>
    <w:p w:rsidR="00D252DC" w:rsidRPr="0030588A" w:rsidRDefault="00D252DC" w:rsidP="0030588A">
      <w:pPr>
        <w:pStyle w:val="CodeBody"/>
        <w:ind w:left="360" w:right="0"/>
        <w:rPr>
          <w:bCs/>
          <w:lang w:val="de-DE"/>
        </w:rPr>
      </w:pPr>
      <w:r w:rsidRPr="0030588A">
        <w:rPr>
          <w:bCs/>
          <w:lang w:val="de-DE"/>
        </w:rPr>
        <w:tab/>
        <w:t>IN DWORD      dwFlags,</w:t>
      </w:r>
    </w:p>
    <w:p w:rsidR="00D252DC" w:rsidRPr="0030588A" w:rsidRDefault="00D252DC" w:rsidP="0030588A">
      <w:pPr>
        <w:pStyle w:val="CodeBody"/>
        <w:ind w:left="360" w:right="0"/>
        <w:rPr>
          <w:bCs/>
        </w:rPr>
      </w:pPr>
      <w:r w:rsidRPr="0030588A">
        <w:rPr>
          <w:bCs/>
          <w:lang w:val="de-DE"/>
        </w:rPr>
        <w:tab/>
      </w:r>
      <w:r w:rsidRPr="0030588A">
        <w:rPr>
          <w:bCs/>
        </w:rPr>
        <w:t>IN DWORD      dwKeySpec,</w:t>
      </w:r>
    </w:p>
    <w:p w:rsidR="00D252DC" w:rsidRPr="0030588A" w:rsidRDefault="00D252DC" w:rsidP="0030588A">
      <w:pPr>
        <w:pStyle w:val="CodeBody"/>
        <w:ind w:left="360" w:right="0"/>
        <w:rPr>
          <w:bCs/>
        </w:rPr>
      </w:pPr>
      <w:r w:rsidRPr="0030588A">
        <w:rPr>
          <w:bCs/>
        </w:rPr>
        <w:tab/>
        <w:t>IN DWORD      dwKeySize,</w:t>
      </w:r>
    </w:p>
    <w:p w:rsidR="00D252DC" w:rsidRPr="0030588A" w:rsidRDefault="00D252DC" w:rsidP="0030588A">
      <w:pPr>
        <w:pStyle w:val="CodeBody"/>
        <w:ind w:left="360" w:right="0"/>
        <w:rPr>
          <w:bCs/>
        </w:rPr>
      </w:pPr>
      <w:r w:rsidRPr="0030588A">
        <w:rPr>
          <w:bCs/>
        </w:rPr>
        <w:tab/>
        <w:t>IN PBYTE      pbKeyData</w:t>
      </w:r>
    </w:p>
    <w:p w:rsidR="00D252DC" w:rsidRPr="0030588A" w:rsidRDefault="00D252DC" w:rsidP="0030588A">
      <w:pPr>
        <w:pStyle w:val="CodeBody"/>
        <w:ind w:left="360" w:right="0"/>
        <w:rPr>
          <w:bCs/>
        </w:rPr>
      </w:pPr>
      <w:r w:rsidRPr="0030588A">
        <w:rPr>
          <w:bCs/>
        </w:rPr>
        <w:t>);</w:t>
      </w:r>
    </w:p>
    <w:p w:rsidR="00D252DC" w:rsidRPr="003F6B97" w:rsidRDefault="00D252DC" w:rsidP="00CB7A08">
      <w:pPr>
        <w:pStyle w:val="FunctionTitle"/>
      </w:pPr>
      <w:r w:rsidRPr="003F6B97">
        <w:t>Input:</w:t>
      </w:r>
    </w:p>
    <w:p w:rsidR="00D252DC" w:rsidRPr="003F6B97" w:rsidRDefault="00D252DC" w:rsidP="005704BE">
      <w:pPr>
        <w:pStyle w:val="Input"/>
      </w:pPr>
      <w:r w:rsidRPr="003F6B97">
        <w:t>pCardData</w:t>
      </w:r>
      <w:r w:rsidRPr="003F6B97">
        <w:tab/>
        <w:t>Context information for the call. See CardAcquireContext().</w:t>
      </w:r>
    </w:p>
    <w:p w:rsidR="00D252DC" w:rsidRPr="003F6B97" w:rsidRDefault="00D252DC" w:rsidP="005704BE">
      <w:pPr>
        <w:pStyle w:val="Input"/>
      </w:pPr>
      <w:r w:rsidRPr="003F6B97">
        <w:t>bContainerIndex</w:t>
      </w:r>
      <w:r w:rsidRPr="003F6B97">
        <w:tab/>
        <w:t>Index number for this container.</w:t>
      </w:r>
    </w:p>
    <w:p w:rsidR="00D252DC" w:rsidRPr="003F6B97" w:rsidRDefault="00D252DC" w:rsidP="005704BE">
      <w:pPr>
        <w:pStyle w:val="Input"/>
      </w:pPr>
      <w:r w:rsidRPr="003F6B97">
        <w:t xml:space="preserve">dwFlags </w:t>
      </w:r>
      <w:r w:rsidRPr="003F6B97">
        <w:tab/>
        <w:t>CARD_CREATE_CONTAINER_KEY_GEN or CARD_CREATE_CONTAINER_KEY_IMPORT.</w:t>
      </w:r>
    </w:p>
    <w:p w:rsidR="00D252DC" w:rsidRPr="003F6B97" w:rsidRDefault="00D252DC" w:rsidP="005704BE">
      <w:pPr>
        <w:pStyle w:val="Input"/>
      </w:pPr>
      <w:r w:rsidRPr="003F6B97">
        <w:t>dwKeySpec</w:t>
      </w:r>
      <w:r w:rsidRPr="003F6B97">
        <w:tab/>
        <w:t>AT_ECDH</w:t>
      </w:r>
      <w:r>
        <w:t>E</w:t>
      </w:r>
      <w:r w:rsidRPr="003F6B97">
        <w:t>_P256, AT_ECDH</w:t>
      </w:r>
      <w:r>
        <w:t>E</w:t>
      </w:r>
      <w:r w:rsidRPr="003F6B97">
        <w:t>_P384, AT_ECDH</w:t>
      </w:r>
      <w:r>
        <w:t>E</w:t>
      </w:r>
      <w:r w:rsidRPr="003F6B97">
        <w:t>_P521, AT_ECDSA_P256, AT_ECDSA_P384, or AT_ECDSA_P521 specify ECC keys. AT_SIGNATURE or AT_KEYEXCHANGE specify RSA keys and are usable on dual-mode cards.</w:t>
      </w:r>
    </w:p>
    <w:p w:rsidR="00D252DC" w:rsidRPr="003F6B97" w:rsidRDefault="00D252DC" w:rsidP="005704BE">
      <w:pPr>
        <w:pStyle w:val="Input"/>
      </w:pPr>
      <w:r w:rsidRPr="003F6B97">
        <w:t>dwKeySize</w:t>
      </w:r>
      <w:r w:rsidRPr="003F6B97">
        <w:tab/>
        <w:t>The size in bits of the key material. Must be 0 for ECC keys when key is being generated on card. For RSA keys, this must specify the key bit length.</w:t>
      </w:r>
    </w:p>
    <w:p w:rsidR="00D252DC" w:rsidRPr="003F6B97" w:rsidRDefault="00D252DC" w:rsidP="005704BE">
      <w:pPr>
        <w:pStyle w:val="Input"/>
      </w:pPr>
      <w:r w:rsidRPr="003F6B97">
        <w:t>pbKeyData</w:t>
      </w:r>
      <w:r w:rsidRPr="003F6B97">
        <w:tab/>
        <w:t>If KeyImport, a pointer to the passed key material, or else ignored for KeyGen.</w:t>
      </w:r>
    </w:p>
    <w:p w:rsidR="00D252DC" w:rsidRPr="003F6B97" w:rsidRDefault="00D252DC" w:rsidP="00CB7A08">
      <w:pPr>
        <w:pStyle w:val="FunctionTitle"/>
      </w:pPr>
      <w:r w:rsidRPr="003F6B97">
        <w:t>Output:</w:t>
      </w:r>
    </w:p>
    <w:p w:rsidR="00D252DC" w:rsidRPr="003F6B97" w:rsidRDefault="00D252DC" w:rsidP="005704BE">
      <w:pPr>
        <w:pStyle w:val="Input"/>
      </w:pPr>
      <w:r w:rsidRPr="003F6B97">
        <w:t>Return value</w:t>
      </w:r>
      <w:r w:rsidRPr="003F6B97">
        <w:tab/>
        <w:t>Zero on success; otherwise, nonzero.</w:t>
      </w:r>
    </w:p>
    <w:p w:rsidR="00D252DC" w:rsidRPr="003F6B97" w:rsidRDefault="00D252DC" w:rsidP="00CB7A08">
      <w:pPr>
        <w:pStyle w:val="FunctionTitle"/>
      </w:pPr>
      <w:r w:rsidRPr="003F6B97">
        <w:t>Comments:</w:t>
      </w:r>
    </w:p>
    <w:p w:rsidR="00D252DC" w:rsidRPr="003F6B97" w:rsidRDefault="00D252DC" w:rsidP="005704BE">
      <w:pPr>
        <w:pStyle w:val="BodyTextIndent"/>
      </w:pPr>
      <w:r w:rsidRPr="003F6B97">
        <w:t xml:space="preserve">Containers are referred to in communication between the CSP/KSP and the card minidriver by index number. These index numbers are assigned by the CSP/KSP. To this end, the CSP/KSP maintains a map file (mscp\Map) on the card that lists the CAPI/CNG GUIDs for the containers used so far on the card. For a new container, the CSP/KSP selects the next container or a previously vacated one. A container </w:t>
      </w:r>
      <w:r>
        <w:t>can</w:t>
      </w:r>
      <w:r w:rsidRPr="003F6B97">
        <w:t xml:space="preserve"> be vacated by setting the GUID information in the Map file to zero for that index.</w:t>
      </w:r>
    </w:p>
    <w:p w:rsidR="00D252DC" w:rsidRPr="003F6B97" w:rsidRDefault="00D252DC" w:rsidP="005704BE">
      <w:pPr>
        <w:pStyle w:val="BodyTextIndent"/>
      </w:pPr>
      <w:r w:rsidRPr="003F6B97">
        <w:t xml:space="preserve">The card minidriver </w:t>
      </w:r>
      <w:r>
        <w:rPr>
          <w:i/>
        </w:rPr>
        <w:t>can</w:t>
      </w:r>
      <w:r w:rsidRPr="003F6B97">
        <w:t xml:space="preserve"> support both the CARD_CREATE_CONTAINER_KEY_GEN and CARD_CREATE_CONTAINER_KEY_IMPORT parameters, but </w:t>
      </w:r>
      <w:r w:rsidRPr="003F6B97">
        <w:rPr>
          <w:i/>
        </w:rPr>
        <w:t>must</w:t>
      </w:r>
      <w:r w:rsidRPr="003F6B97">
        <w:t xml:space="preserve"> support at least one of these parameters.</w:t>
      </w:r>
    </w:p>
    <w:p w:rsidR="00D252DC" w:rsidRPr="003F6B97" w:rsidRDefault="00D252DC" w:rsidP="005704BE">
      <w:pPr>
        <w:pStyle w:val="BodyTextIndent"/>
      </w:pPr>
      <w:r w:rsidRPr="003F6B97">
        <w:rPr>
          <w:rFonts w:ascii="MS Shell Dlg" w:hAnsi="MS Shell Dlg" w:cs="MS Shell Dlg"/>
          <w:sz w:val="15"/>
          <w:szCs w:val="15"/>
        </w:rPr>
        <w:t>I</w:t>
      </w:r>
      <w:r w:rsidRPr="003F6B97">
        <w:t>f CARD_CREATE_CONTAINER_KEY_GEN or CARD_CREATE_CONTAINER_KEY_IMPORT is passed and the card doesn’t support that feature, the call should return SCARD_E_UNSUPPORTED_FEATURE.</w:t>
      </w:r>
    </w:p>
    <w:p w:rsidR="00D252DC" w:rsidRPr="003F6B97" w:rsidRDefault="00D252DC" w:rsidP="005704BE">
      <w:pPr>
        <w:pStyle w:val="BodyTextIndent"/>
      </w:pPr>
      <w:r w:rsidRPr="003F6B97">
        <w:t>If the target container already exists, it is overwritten by the new one. The new container always contains a valid key if the call succeeds. The two methods of creating a new container are via random key generation and import of existing key data. If a wrong value for bContainerIndex is passed (invalid or nonexistent), a</w:t>
      </w:r>
      <w:r>
        <w:t>n</w:t>
      </w:r>
      <w:r w:rsidRPr="003F6B97">
        <w:t xml:space="preserve"> SCARD_E_NO_KEY_CONTAINER return value is expected.</w:t>
      </w:r>
    </w:p>
    <w:p w:rsidR="00D252DC" w:rsidRPr="003F6B97" w:rsidRDefault="00D252DC" w:rsidP="005704BE">
      <w:pPr>
        <w:pStyle w:val="BodyTextIndent"/>
      </w:pPr>
      <w:r w:rsidRPr="003F6B97">
        <w:t xml:space="preserve">Imported key material is passed in a </w:t>
      </w:r>
      <w:r>
        <w:t>“</w:t>
      </w:r>
      <w:r w:rsidRPr="003F6B97">
        <w:t>private key blob,</w:t>
      </w:r>
      <w:r>
        <w:t>”</w:t>
      </w:r>
      <w:r w:rsidRPr="003F6B97">
        <w:t xml:space="preserve"> typically returned from CryptExportKey. For a description of this format, see the documentation in the platform SDK for CryptExportKey and </w:t>
      </w:r>
      <w:r>
        <w:t>in</w:t>
      </w:r>
      <w:r w:rsidRPr="003F6B97">
        <w:t xml:space="preserve"> </w:t>
      </w:r>
      <w:r>
        <w:t>“</w:t>
      </w:r>
      <w:r w:rsidRPr="003F6B97">
        <w:t>Base Provider Key BLOBs</w:t>
      </w:r>
      <w:r>
        <w:t>”</w:t>
      </w:r>
      <w:r w:rsidRPr="003F6B97">
        <w:t xml:space="preserve"> and </w:t>
      </w:r>
      <w:r>
        <w:t>“</w:t>
      </w:r>
      <w:r w:rsidRPr="003F6B97">
        <w:t>Elliptic Curve Support.</w:t>
      </w:r>
      <w:r>
        <w:t>”</w:t>
      </w:r>
      <w:r w:rsidRPr="003F6B97">
        <w:t xml:space="preserve"> RSA keys conform to CAPI key blob format. If the card supports the key type specified by dwKeySpec but dwKeySize is invalid or unsupported, the card minidriver should reject the operation and return either SCARD_E_INVALID_PARAMETER or SCARD_E_UNSUPPORTED_FEATURE.</w:t>
      </w:r>
    </w:p>
    <w:p w:rsidR="00D252DC" w:rsidRPr="003F6B97" w:rsidRDefault="00D252DC" w:rsidP="005704BE">
      <w:pPr>
        <w:pStyle w:val="BodyTextIndent"/>
      </w:pPr>
      <w:r w:rsidRPr="003F6B97">
        <w:t>If dwKeySpec passed is invalid or undefined, then a return value of SCARD_E_INVALID_PARAMETER is expected. If the dwKeySpec value is defined but not supported, then a return value of SCARD_E_UNSUPPORTED_FEATURE is expected.</w:t>
      </w:r>
    </w:p>
    <w:p w:rsidR="00D252DC" w:rsidRPr="003F6B97" w:rsidRDefault="00D252DC" w:rsidP="005704BE">
      <w:pPr>
        <w:pStyle w:val="BodyTextIndent"/>
      </w:pPr>
      <w:r w:rsidRPr="003F6B97">
        <w:t xml:space="preserve">Containers </w:t>
      </w:r>
      <w:r>
        <w:t>can</w:t>
      </w:r>
      <w:r w:rsidRPr="003F6B97">
        <w:t xml:space="preserve"> be created only by users. Both administrators and users should be able to get information and delete containers. If an administrator attempts to create a container, the SCARD_W_WRONG_CHV error should be returned.</w:t>
      </w:r>
    </w:p>
    <w:p w:rsidR="00D252DC" w:rsidRPr="003F6B97" w:rsidRDefault="00D252DC" w:rsidP="005704BE">
      <w:pPr>
        <w:pStyle w:val="BodyTextIndent"/>
      </w:pPr>
      <w:r w:rsidRPr="003F6B97">
        <w:t>Error checking is done based on the order of cost, that is, checks that can be done without communicating to the card first. This would include validating pbKeyData and dwKeySize parameters. SCARD_E_UNSUPPORTED_FEATURE is checked first.</w:t>
      </w:r>
    </w:p>
    <w:p w:rsidR="00D252DC" w:rsidRPr="003F6B97" w:rsidRDefault="00D252DC" w:rsidP="00FB3F2B">
      <w:pPr>
        <w:pStyle w:val="Heading3"/>
      </w:pPr>
      <w:bookmarkStart w:id="485" w:name="_Toc171234746"/>
      <w:bookmarkStart w:id="486" w:name="_Toc177361056"/>
      <w:bookmarkStart w:id="487" w:name="_Toc192484435"/>
      <w:r w:rsidRPr="003F6B97">
        <w:t>CardDeleteContainer</w:t>
      </w:r>
      <w:bookmarkStart w:id="488" w:name="_Toc163611523"/>
      <w:bookmarkEnd w:id="485"/>
      <w:bookmarkEnd w:id="486"/>
      <w:bookmarkEnd w:id="487"/>
      <w:bookmarkEnd w:id="488"/>
    </w:p>
    <w:p w:rsidR="00D252DC" w:rsidRPr="003F6B97" w:rsidRDefault="00D252DC" w:rsidP="00CB7A08">
      <w:pPr>
        <w:pStyle w:val="FunctionTitle"/>
      </w:pPr>
      <w:r w:rsidRPr="003F6B97">
        <w:t>Description:</w:t>
      </w:r>
    </w:p>
    <w:p w:rsidR="00D252DC" w:rsidRPr="003F6B97" w:rsidRDefault="00D252DC" w:rsidP="005704BE">
      <w:pPr>
        <w:pStyle w:val="BodyTextIndent"/>
      </w:pPr>
      <w:r w:rsidRPr="003F6B97">
        <w:t>CardDeleteContainer deletes the key container specified by its index value. This is done by deleting all of the key material (public and private) that is associated with that index value:</w:t>
      </w:r>
    </w:p>
    <w:p w:rsidR="00D252DC" w:rsidRPr="0030588A" w:rsidRDefault="00D252DC" w:rsidP="0030588A">
      <w:pPr>
        <w:pStyle w:val="CodeBody"/>
        <w:ind w:left="360" w:right="0"/>
        <w:rPr>
          <w:bCs/>
        </w:rPr>
      </w:pPr>
      <w:r w:rsidRPr="0030588A">
        <w:rPr>
          <w:bCs/>
        </w:rPr>
        <w:t>DWORD WINAPI CardDeleteContainer(</w:t>
      </w:r>
    </w:p>
    <w:p w:rsidR="00D252DC" w:rsidRPr="0030588A" w:rsidRDefault="00D252DC" w:rsidP="0030588A">
      <w:pPr>
        <w:pStyle w:val="CodeBody"/>
        <w:ind w:left="360" w:right="0"/>
        <w:rPr>
          <w:bCs/>
        </w:rPr>
      </w:pPr>
      <w:r w:rsidRPr="0030588A">
        <w:rPr>
          <w:bCs/>
        </w:rPr>
        <w:tab/>
        <w:t>IN PCARD_DATA pCardData,</w:t>
      </w:r>
    </w:p>
    <w:p w:rsidR="00D252DC" w:rsidRPr="0030588A" w:rsidRDefault="00D252DC" w:rsidP="0030588A">
      <w:pPr>
        <w:pStyle w:val="CodeBody"/>
        <w:ind w:left="360" w:right="0"/>
        <w:rPr>
          <w:bCs/>
        </w:rPr>
      </w:pPr>
      <w:r w:rsidRPr="0030588A">
        <w:rPr>
          <w:bCs/>
        </w:rPr>
        <w:tab/>
        <w:t>IN BYTE       bContainerIndex,</w:t>
      </w:r>
    </w:p>
    <w:p w:rsidR="00D252DC" w:rsidRPr="0030588A" w:rsidRDefault="00D252DC" w:rsidP="0030588A">
      <w:pPr>
        <w:pStyle w:val="CodeBody"/>
        <w:ind w:left="360" w:right="0"/>
        <w:rPr>
          <w:bCs/>
        </w:rPr>
      </w:pPr>
      <w:r w:rsidRPr="0030588A">
        <w:rPr>
          <w:bCs/>
        </w:rPr>
        <w:tab/>
        <w:t>IN DWORD      dwReserved</w:t>
      </w:r>
    </w:p>
    <w:p w:rsidR="00D252DC" w:rsidRPr="0030588A" w:rsidRDefault="00D252DC" w:rsidP="0030588A">
      <w:pPr>
        <w:pStyle w:val="CodeBody"/>
        <w:ind w:left="360" w:right="0"/>
        <w:rPr>
          <w:bCs/>
        </w:rPr>
      </w:pPr>
      <w:r w:rsidRPr="0030588A">
        <w:rPr>
          <w:bCs/>
        </w:rPr>
        <w:t>);</w:t>
      </w:r>
    </w:p>
    <w:p w:rsidR="00D252DC" w:rsidRPr="003F6B97" w:rsidRDefault="00D252DC" w:rsidP="00CB7A08">
      <w:pPr>
        <w:pStyle w:val="FunctionTitle"/>
      </w:pPr>
      <w:r w:rsidRPr="003F6B97">
        <w:t>Input:</w:t>
      </w:r>
    </w:p>
    <w:p w:rsidR="00D252DC" w:rsidRPr="003F6B97" w:rsidRDefault="00D252DC" w:rsidP="005704BE">
      <w:pPr>
        <w:pStyle w:val="Input"/>
      </w:pPr>
      <w:r w:rsidRPr="003F6B97">
        <w:t>pCardData</w:t>
      </w:r>
      <w:r w:rsidRPr="003F6B97">
        <w:tab/>
        <w:t>Context information for the call. See CardAcquireContext().</w:t>
      </w:r>
    </w:p>
    <w:p w:rsidR="00D252DC" w:rsidRPr="003F6B97" w:rsidRDefault="00D252DC" w:rsidP="005704BE">
      <w:pPr>
        <w:pStyle w:val="Input"/>
      </w:pPr>
      <w:r w:rsidRPr="003F6B97">
        <w:t>bContainerIndex</w:t>
      </w:r>
      <w:r w:rsidRPr="003F6B97">
        <w:tab/>
        <w:t>KSP-assigned index for the CAPI container to be deleted.</w:t>
      </w:r>
    </w:p>
    <w:p w:rsidR="00D252DC" w:rsidRPr="003F6B97" w:rsidRDefault="00D252DC" w:rsidP="005704BE">
      <w:pPr>
        <w:pStyle w:val="Input"/>
      </w:pPr>
      <w:r w:rsidRPr="003F6B97">
        <w:t>dwReserved</w:t>
      </w:r>
      <w:r w:rsidRPr="003F6B97">
        <w:tab/>
        <w:t>Must be zero.</w:t>
      </w:r>
    </w:p>
    <w:p w:rsidR="00D252DC" w:rsidRPr="003F6B97" w:rsidRDefault="00D252DC" w:rsidP="00CB7A08">
      <w:pPr>
        <w:pStyle w:val="FunctionTitle"/>
      </w:pPr>
      <w:r w:rsidRPr="003F6B97">
        <w:t>Output:</w:t>
      </w:r>
    </w:p>
    <w:p w:rsidR="00D252DC" w:rsidRPr="003F6B97" w:rsidRDefault="00D252DC" w:rsidP="005704BE">
      <w:pPr>
        <w:pStyle w:val="Input"/>
      </w:pPr>
      <w:r w:rsidRPr="003F6B97">
        <w:t>Return value</w:t>
      </w:r>
      <w:r w:rsidRPr="003F6B97">
        <w:tab/>
        <w:t>Zero on success; otherwise, nonzero.</w:t>
      </w:r>
    </w:p>
    <w:p w:rsidR="00D252DC" w:rsidRPr="003F6B97" w:rsidRDefault="00D252DC" w:rsidP="00CB7A08">
      <w:pPr>
        <w:pStyle w:val="FunctionTitle"/>
      </w:pPr>
      <w:r w:rsidRPr="003F6B97">
        <w:t>Comments:</w:t>
      </w:r>
    </w:p>
    <w:p w:rsidR="00D252DC" w:rsidRPr="003F6B97" w:rsidRDefault="00D252DC" w:rsidP="005704BE">
      <w:pPr>
        <w:pStyle w:val="BodyTextIndent"/>
      </w:pPr>
      <w:r w:rsidRPr="003F6B97">
        <w:t>Deletes the key material associated with the indexed container. Certificates are deleted separately by the CSP/KSP by means of calls to CardDeleteFile() for the files that contain the affected certificates. CardDeleteContainer removes key material that is not reachable via the file system. Note also that update of the ContainerMapFile is solely the responsibility of the CSP/KSP, which it does via the file system calls.</w:t>
      </w:r>
    </w:p>
    <w:p w:rsidR="00D252DC" w:rsidRPr="003F6B97" w:rsidRDefault="00D252DC" w:rsidP="005704BE">
      <w:pPr>
        <w:pStyle w:val="BodyTextIndent"/>
      </w:pPr>
      <w:r w:rsidRPr="003F6B97">
        <w:t xml:space="preserve">Status should indicate success if the container existed and was successfully deleted. Otherwise, status should indicate that </w:t>
      </w:r>
      <w:r>
        <w:t xml:space="preserve">the </w:t>
      </w:r>
      <w:r w:rsidRPr="003F6B97">
        <w:t xml:space="preserve">container didn’t exist, failed for </w:t>
      </w:r>
      <w:r>
        <w:t xml:space="preserve">a </w:t>
      </w:r>
      <w:r w:rsidRPr="003F6B97">
        <w:t>specific reason, and so on.</w:t>
      </w:r>
    </w:p>
    <w:p w:rsidR="00D252DC" w:rsidRPr="003F6B97" w:rsidRDefault="00D252DC" w:rsidP="005704BE">
      <w:pPr>
        <w:pStyle w:val="BodyTextIndent"/>
      </w:pPr>
      <w:r w:rsidRPr="003F6B97">
        <w:t>If CardDeleteContainer is called with an invalid or nonexisting bContainerIndex parameter, it should return the SCARD_E_NO_KEY_CONTAINER error.</w:t>
      </w:r>
    </w:p>
    <w:p w:rsidR="00D252DC" w:rsidRPr="003F6B97" w:rsidRDefault="00D252DC" w:rsidP="00FB3F2B">
      <w:pPr>
        <w:pStyle w:val="Heading3"/>
      </w:pPr>
      <w:bookmarkStart w:id="489" w:name="_Toc124239048"/>
      <w:bookmarkStart w:id="490" w:name="_Toc171234747"/>
      <w:bookmarkStart w:id="491" w:name="_Toc177361057"/>
      <w:bookmarkStart w:id="492" w:name="_Toc192484436"/>
      <w:bookmarkEnd w:id="489"/>
      <w:r w:rsidRPr="003F6B97">
        <w:t>CardGetContainerInfo</w:t>
      </w:r>
      <w:bookmarkStart w:id="493" w:name="_Toc163611526"/>
      <w:bookmarkEnd w:id="490"/>
      <w:bookmarkEnd w:id="491"/>
      <w:bookmarkEnd w:id="492"/>
      <w:bookmarkEnd w:id="493"/>
    </w:p>
    <w:p w:rsidR="00D252DC" w:rsidRPr="003F6B97" w:rsidRDefault="00D252DC" w:rsidP="00CB7A08">
      <w:pPr>
        <w:pStyle w:val="FunctionTitle"/>
      </w:pPr>
      <w:r w:rsidRPr="003F6B97">
        <w:t>Description:</w:t>
      </w:r>
    </w:p>
    <w:p w:rsidR="00D252DC" w:rsidRPr="003F6B97" w:rsidRDefault="00D252DC" w:rsidP="005704BE">
      <w:pPr>
        <w:pStyle w:val="BodyTextIndent"/>
      </w:pPr>
      <w:r w:rsidRPr="003F6B97">
        <w:t>CardGetContainerInfo queries the specified key container for additional information about which keys are present, such as its key specification (such as AT_ECDSA_P384):</w:t>
      </w:r>
    </w:p>
    <w:p w:rsidR="00D252DC" w:rsidRPr="0030588A" w:rsidRDefault="00D252DC" w:rsidP="0030588A">
      <w:pPr>
        <w:pStyle w:val="CodeBody"/>
        <w:ind w:left="360" w:right="0"/>
        <w:rPr>
          <w:bCs/>
        </w:rPr>
      </w:pPr>
      <w:r w:rsidRPr="0030588A">
        <w:rPr>
          <w:bCs/>
        </w:rPr>
        <w:t>DWORD WINAPI CardGetContainerInfo(</w:t>
      </w:r>
    </w:p>
    <w:p w:rsidR="00D252DC" w:rsidRPr="0030588A" w:rsidRDefault="00D252DC" w:rsidP="0030588A">
      <w:pPr>
        <w:pStyle w:val="CodeBody"/>
        <w:ind w:left="360" w:right="0"/>
        <w:rPr>
          <w:bCs/>
        </w:rPr>
      </w:pPr>
      <w:r w:rsidRPr="0030588A">
        <w:rPr>
          <w:bCs/>
        </w:rPr>
        <w:tab/>
        <w:t>IN PCARD_DATA          pCardData,</w:t>
      </w:r>
    </w:p>
    <w:p w:rsidR="00D252DC" w:rsidRPr="0030588A" w:rsidRDefault="00D252DC" w:rsidP="0030588A">
      <w:pPr>
        <w:pStyle w:val="CodeBody"/>
        <w:ind w:left="360" w:right="0"/>
        <w:rPr>
          <w:bCs/>
          <w:lang w:val="de-DE"/>
        </w:rPr>
      </w:pPr>
      <w:r w:rsidRPr="0030588A">
        <w:rPr>
          <w:bCs/>
        </w:rPr>
        <w:tab/>
      </w:r>
      <w:r w:rsidRPr="0030588A">
        <w:rPr>
          <w:bCs/>
          <w:lang w:val="de-DE"/>
        </w:rPr>
        <w:t>IN BYTE                bContainerIndex,</w:t>
      </w:r>
    </w:p>
    <w:p w:rsidR="00D252DC" w:rsidRPr="0030588A" w:rsidRDefault="00D252DC" w:rsidP="0030588A">
      <w:pPr>
        <w:pStyle w:val="CodeBody"/>
        <w:ind w:left="360" w:right="0"/>
        <w:rPr>
          <w:bCs/>
          <w:lang w:val="de-DE"/>
        </w:rPr>
      </w:pPr>
      <w:r w:rsidRPr="0030588A">
        <w:rPr>
          <w:bCs/>
          <w:lang w:val="de-DE"/>
        </w:rPr>
        <w:tab/>
        <w:t>IN DWORD               dwFlags,</w:t>
      </w:r>
    </w:p>
    <w:p w:rsidR="00D252DC" w:rsidRPr="0030588A" w:rsidRDefault="00D252DC" w:rsidP="0030588A">
      <w:pPr>
        <w:pStyle w:val="CodeBody"/>
        <w:ind w:left="360" w:right="0"/>
        <w:rPr>
          <w:bCs/>
        </w:rPr>
      </w:pPr>
      <w:r w:rsidRPr="0030588A">
        <w:rPr>
          <w:bCs/>
          <w:lang w:val="de-DE"/>
        </w:rPr>
        <w:tab/>
      </w:r>
      <w:r w:rsidRPr="0030588A">
        <w:rPr>
          <w:bCs/>
        </w:rPr>
        <w:t>IN OUT PCONTAINER_INFO pContainerInfo</w:t>
      </w:r>
    </w:p>
    <w:p w:rsidR="00D252DC" w:rsidRPr="0030588A" w:rsidRDefault="00D252DC" w:rsidP="0030588A">
      <w:pPr>
        <w:pStyle w:val="CodeBody"/>
        <w:ind w:left="360" w:right="0"/>
        <w:rPr>
          <w:bCs/>
        </w:rPr>
      </w:pPr>
      <w:r w:rsidRPr="0030588A">
        <w:rPr>
          <w:bCs/>
        </w:rPr>
        <w:t>);</w:t>
      </w:r>
    </w:p>
    <w:p w:rsidR="00D252DC" w:rsidRPr="003F6B97" w:rsidRDefault="00D252DC" w:rsidP="00CB7A08">
      <w:pPr>
        <w:pStyle w:val="FunctionTitle"/>
      </w:pPr>
      <w:r w:rsidRPr="003F6B97">
        <w:t>Input:</w:t>
      </w:r>
    </w:p>
    <w:p w:rsidR="00D252DC" w:rsidRPr="003F6B97" w:rsidRDefault="00D252DC" w:rsidP="005704BE">
      <w:pPr>
        <w:pStyle w:val="Input"/>
      </w:pPr>
      <w:r w:rsidRPr="003F6B97">
        <w:t>pCardData</w:t>
      </w:r>
      <w:r w:rsidRPr="003F6B97">
        <w:tab/>
        <w:t>Context information for the call. See CardAcquireContext().</w:t>
      </w:r>
    </w:p>
    <w:p w:rsidR="00D252DC" w:rsidRPr="003F6B97" w:rsidRDefault="00D252DC" w:rsidP="005704BE">
      <w:pPr>
        <w:pStyle w:val="Input"/>
      </w:pPr>
      <w:r w:rsidRPr="003F6B97">
        <w:t>bContainerIndex</w:t>
      </w:r>
      <w:r w:rsidRPr="003F6B97">
        <w:tab/>
        <w:t>CSP/KSP-assigned index for the container.</w:t>
      </w:r>
    </w:p>
    <w:p w:rsidR="00D252DC" w:rsidRPr="003F6B97" w:rsidRDefault="00D252DC" w:rsidP="005704BE">
      <w:pPr>
        <w:pStyle w:val="Input"/>
      </w:pPr>
      <w:r w:rsidRPr="003F6B97">
        <w:t>dwFlags</w:t>
      </w:r>
      <w:r w:rsidRPr="003F6B97">
        <w:tab/>
        <w:t>Reserved—must be zero.</w:t>
      </w:r>
    </w:p>
    <w:p w:rsidR="00D252DC" w:rsidRPr="003F6B97" w:rsidRDefault="00D252DC" w:rsidP="005704BE">
      <w:pPr>
        <w:pStyle w:val="Input"/>
      </w:pPr>
      <w:r w:rsidRPr="003F6B97">
        <w:t>pContainerInfo</w:t>
      </w:r>
      <w:r w:rsidRPr="003F6B97">
        <w:tab/>
        <w:t>Pointer to a CONTAINER_INFO structure supplied by the caller to be filled by the card minidriver.</w:t>
      </w:r>
    </w:p>
    <w:p w:rsidR="00D252DC" w:rsidRPr="003F6B97" w:rsidRDefault="00D252DC" w:rsidP="00CB7A08">
      <w:pPr>
        <w:pStyle w:val="FunctionTitle"/>
      </w:pPr>
      <w:r w:rsidRPr="003F6B97">
        <w:t>Output:</w:t>
      </w:r>
    </w:p>
    <w:p w:rsidR="00D252DC" w:rsidRPr="003F6B97" w:rsidRDefault="00D252DC" w:rsidP="005704BE">
      <w:pPr>
        <w:pStyle w:val="Input"/>
      </w:pPr>
      <w:r w:rsidRPr="003F6B97">
        <w:t>Return value</w:t>
      </w:r>
      <w:r w:rsidRPr="003F6B97">
        <w:tab/>
        <w:t>Zero on success; otherwise, nonzero.</w:t>
      </w:r>
    </w:p>
    <w:p w:rsidR="00D252DC" w:rsidRPr="003F6B97" w:rsidRDefault="00D252DC" w:rsidP="005704BE">
      <w:pPr>
        <w:pStyle w:val="Input"/>
      </w:pPr>
      <w:r w:rsidRPr="003F6B97">
        <w:t>pContainerInfo</w:t>
      </w:r>
      <w:r w:rsidRPr="003F6B97">
        <w:tab/>
        <w:t>Information, which may include public key material.</w:t>
      </w:r>
    </w:p>
    <w:p w:rsidR="00D252DC" w:rsidRPr="003F6B97" w:rsidRDefault="00D252DC" w:rsidP="00CB7A08">
      <w:pPr>
        <w:pStyle w:val="FunctionTitle"/>
      </w:pPr>
      <w:r w:rsidRPr="003F6B97">
        <w:t>Comments:</w:t>
      </w:r>
    </w:p>
    <w:p w:rsidR="00D252DC" w:rsidRPr="003F6B97" w:rsidRDefault="00D252DC" w:rsidP="005704BE">
      <w:pPr>
        <w:pStyle w:val="BodyTextIndent"/>
      </w:pPr>
      <w:r w:rsidRPr="003F6B97">
        <w:t xml:space="preserve">CardGetContainerInfo allocates memory that </w:t>
      </w:r>
      <w:r>
        <w:t xml:space="preserve">must </w:t>
      </w:r>
      <w:r w:rsidRPr="003F6B97">
        <w:t>be freed by the caller using PFN_CSP_FREE.</w:t>
      </w:r>
    </w:p>
    <w:p w:rsidR="00D252DC" w:rsidRPr="003F6B97" w:rsidRDefault="00D252DC" w:rsidP="005704BE">
      <w:pPr>
        <w:pStyle w:val="BodyTextIndent"/>
      </w:pPr>
      <w:r w:rsidRPr="003F6B97">
        <w:t>The container information is returned in the following structure:</w:t>
      </w:r>
    </w:p>
    <w:p w:rsidR="00D252DC" w:rsidRPr="0030588A" w:rsidRDefault="00D252DC" w:rsidP="0030588A">
      <w:pPr>
        <w:pStyle w:val="CodeBody"/>
        <w:ind w:left="360" w:right="0"/>
        <w:rPr>
          <w:bCs/>
        </w:rPr>
      </w:pPr>
      <w:r w:rsidRPr="0030588A">
        <w:rPr>
          <w:bCs/>
        </w:rPr>
        <w:t>#define CONTAINER_INFO_CURRENT_VERSION 1</w:t>
      </w:r>
    </w:p>
    <w:p w:rsidR="00D252DC" w:rsidRPr="0030588A" w:rsidRDefault="00D252DC" w:rsidP="0030588A">
      <w:pPr>
        <w:pStyle w:val="CodeBody"/>
        <w:ind w:left="360" w:right="0"/>
        <w:rPr>
          <w:bCs/>
        </w:rPr>
      </w:pPr>
    </w:p>
    <w:p w:rsidR="00D252DC" w:rsidRPr="0030588A" w:rsidRDefault="00D252DC" w:rsidP="0030588A">
      <w:pPr>
        <w:pStyle w:val="CodeBody"/>
        <w:ind w:left="360" w:right="0"/>
        <w:rPr>
          <w:bCs/>
        </w:rPr>
      </w:pPr>
      <w:r w:rsidRPr="0030588A">
        <w:rPr>
          <w:bCs/>
        </w:rPr>
        <w:t>typedef struct _CONTAINER_INFO</w:t>
      </w:r>
    </w:p>
    <w:p w:rsidR="00D252DC" w:rsidRPr="0030588A" w:rsidRDefault="00D252DC" w:rsidP="0030588A">
      <w:pPr>
        <w:pStyle w:val="CodeBody"/>
        <w:ind w:left="360" w:right="0"/>
        <w:rPr>
          <w:bCs/>
        </w:rPr>
      </w:pPr>
      <w:r w:rsidRPr="0030588A">
        <w:rPr>
          <w:bCs/>
        </w:rPr>
        <w:t>{</w:t>
      </w:r>
    </w:p>
    <w:p w:rsidR="00D252DC" w:rsidRPr="0030588A" w:rsidRDefault="00D252DC" w:rsidP="0030588A">
      <w:pPr>
        <w:pStyle w:val="CodeBody"/>
        <w:ind w:left="360" w:right="0"/>
        <w:rPr>
          <w:bCs/>
        </w:rPr>
      </w:pPr>
      <w:r w:rsidRPr="0030588A">
        <w:rPr>
          <w:bCs/>
        </w:rPr>
        <w:t xml:space="preserve">    DWORD dwVersion;</w:t>
      </w:r>
    </w:p>
    <w:p w:rsidR="00D252DC" w:rsidRPr="0030588A" w:rsidRDefault="00D252DC" w:rsidP="0030588A">
      <w:pPr>
        <w:pStyle w:val="CodeBody"/>
        <w:ind w:left="360" w:right="0"/>
        <w:rPr>
          <w:bCs/>
        </w:rPr>
      </w:pPr>
      <w:r w:rsidRPr="0030588A">
        <w:rPr>
          <w:bCs/>
        </w:rPr>
        <w:t xml:space="preserve">    DWORD dwReserved;</w:t>
      </w:r>
    </w:p>
    <w:p w:rsidR="00D252DC" w:rsidRPr="0030588A" w:rsidRDefault="00D252DC" w:rsidP="0030588A">
      <w:pPr>
        <w:pStyle w:val="CodeBody"/>
        <w:ind w:left="360" w:right="0"/>
        <w:rPr>
          <w:bCs/>
        </w:rPr>
      </w:pPr>
    </w:p>
    <w:p w:rsidR="00D252DC" w:rsidRPr="0030588A" w:rsidRDefault="00D252DC" w:rsidP="0030588A">
      <w:pPr>
        <w:pStyle w:val="CodeBody"/>
        <w:ind w:left="360" w:right="0"/>
        <w:rPr>
          <w:bCs/>
        </w:rPr>
      </w:pPr>
      <w:r w:rsidRPr="0030588A">
        <w:rPr>
          <w:bCs/>
        </w:rPr>
        <w:t xml:space="preserve">    DWORD cbSigPublicKey;</w:t>
      </w:r>
    </w:p>
    <w:p w:rsidR="00D252DC" w:rsidRPr="0030588A" w:rsidRDefault="00D252DC" w:rsidP="0030588A">
      <w:pPr>
        <w:pStyle w:val="CodeBody"/>
        <w:ind w:left="360" w:right="0"/>
        <w:rPr>
          <w:bCs/>
        </w:rPr>
      </w:pPr>
      <w:r w:rsidRPr="0030588A">
        <w:rPr>
          <w:bCs/>
        </w:rPr>
        <w:t xml:space="preserve">    PBYTE pbSigPublicKey;</w:t>
      </w:r>
    </w:p>
    <w:p w:rsidR="00D252DC" w:rsidRPr="0030588A" w:rsidRDefault="00D252DC" w:rsidP="0030588A">
      <w:pPr>
        <w:pStyle w:val="CodeBody"/>
        <w:ind w:left="360" w:right="0"/>
        <w:rPr>
          <w:bCs/>
        </w:rPr>
      </w:pPr>
    </w:p>
    <w:p w:rsidR="00D252DC" w:rsidRPr="0030588A" w:rsidRDefault="00D252DC" w:rsidP="0030588A">
      <w:pPr>
        <w:pStyle w:val="CodeBody"/>
        <w:ind w:left="360" w:right="0"/>
        <w:rPr>
          <w:bCs/>
        </w:rPr>
      </w:pPr>
      <w:r w:rsidRPr="0030588A">
        <w:rPr>
          <w:bCs/>
        </w:rPr>
        <w:t xml:space="preserve">    DWORD cbKeyExPublicKey;</w:t>
      </w:r>
    </w:p>
    <w:p w:rsidR="00D252DC" w:rsidRPr="0030588A" w:rsidRDefault="00D252DC" w:rsidP="0030588A">
      <w:pPr>
        <w:pStyle w:val="CodeBody"/>
        <w:ind w:left="360" w:right="0"/>
        <w:rPr>
          <w:bCs/>
        </w:rPr>
      </w:pPr>
      <w:r w:rsidRPr="0030588A">
        <w:rPr>
          <w:bCs/>
        </w:rPr>
        <w:t xml:space="preserve">    PBYTE pbKeyExPublicKey;</w:t>
      </w:r>
    </w:p>
    <w:p w:rsidR="00D252DC" w:rsidRPr="0030588A" w:rsidRDefault="00D252DC" w:rsidP="0030588A">
      <w:pPr>
        <w:pStyle w:val="CodeBody"/>
        <w:ind w:left="360" w:right="0"/>
        <w:rPr>
          <w:bCs/>
        </w:rPr>
      </w:pPr>
      <w:r w:rsidRPr="0030588A">
        <w:rPr>
          <w:bCs/>
        </w:rPr>
        <w:t>} CONTAINER_INFO, *PCONTAINER_INFO;</w:t>
      </w:r>
    </w:p>
    <w:p w:rsidR="00D252DC" w:rsidRPr="003F6B97" w:rsidRDefault="00D252DC" w:rsidP="005704BE">
      <w:pPr>
        <w:pStyle w:val="Le"/>
      </w:pPr>
    </w:p>
    <w:p w:rsidR="00D252DC" w:rsidRPr="003F6B97" w:rsidRDefault="00D252DC" w:rsidP="005704BE">
      <w:pPr>
        <w:pStyle w:val="BodyTextIndent"/>
      </w:pPr>
      <w:r w:rsidRPr="003F6B97">
        <w:t>In the _CONTAINER_INFO structure if cbSigPublicKey and pbSigPublicKey fields are not set, it implies that the Signature key is not present. The same is true for the fields corresponding to the Encryption (Key Exchange) key.</w:t>
      </w:r>
    </w:p>
    <w:p w:rsidR="00D252DC" w:rsidRPr="003F6B97" w:rsidRDefault="00D252DC" w:rsidP="005704BE">
      <w:pPr>
        <w:pStyle w:val="BodyTextIndent"/>
      </w:pPr>
      <w:r w:rsidRPr="003F6B97">
        <w:t>Version must be set by the caller.</w:t>
      </w:r>
    </w:p>
    <w:p w:rsidR="00D252DC" w:rsidRDefault="00D252DC" w:rsidP="005704BE">
      <w:pPr>
        <w:pStyle w:val="BodyTextIndent"/>
      </w:pPr>
      <w:r w:rsidRPr="003F6B97">
        <w:t>If CardGetContainerInfo is called with an invalid or nonexisting bContainerIndex parameter, it should return the SCARD_E_NO_KEY_CONTAINER error.</w:t>
      </w:r>
      <w:r w:rsidRPr="00EF48A1">
        <w:t xml:space="preserve"> </w:t>
      </w:r>
    </w:p>
    <w:p w:rsidR="00D252DC" w:rsidRPr="003F6B97" w:rsidRDefault="00D252DC" w:rsidP="005704BE">
      <w:pPr>
        <w:pStyle w:val="BodyTextIndent"/>
      </w:pPr>
      <w:r>
        <w:t>It is not necessary for the caller to be authenticated to the card for CardGetContainerInfo to succeed.</w:t>
      </w:r>
    </w:p>
    <w:p w:rsidR="00D252DC" w:rsidRPr="00FB3F2B" w:rsidRDefault="00D252DC" w:rsidP="00FB3F2B">
      <w:pPr>
        <w:pStyle w:val="Heading2"/>
      </w:pPr>
      <w:bookmarkStart w:id="494" w:name="_Toc171234748"/>
      <w:bookmarkStart w:id="495" w:name="_Toc177361058"/>
      <w:bookmarkStart w:id="496" w:name="_Toc192484437"/>
      <w:r w:rsidRPr="00FB3F2B">
        <w:t>Cryptographic Operations</w:t>
      </w:r>
      <w:bookmarkEnd w:id="494"/>
      <w:bookmarkEnd w:id="495"/>
      <w:bookmarkEnd w:id="496"/>
    </w:p>
    <w:p w:rsidR="00D252DC" w:rsidRPr="003F6B97" w:rsidRDefault="00D252DC" w:rsidP="00FB3F2B">
      <w:pPr>
        <w:pStyle w:val="Heading3"/>
      </w:pPr>
      <w:bookmarkStart w:id="497" w:name="_Toc107313004"/>
      <w:bookmarkStart w:id="498" w:name="_Toc107313214"/>
      <w:bookmarkStart w:id="499" w:name="_Toc107393257"/>
      <w:bookmarkStart w:id="500" w:name="_Toc110678233"/>
      <w:bookmarkStart w:id="501" w:name="_Toc111020917"/>
      <w:bookmarkStart w:id="502" w:name="_Toc111276365"/>
      <w:bookmarkStart w:id="503" w:name="_Toc171234749"/>
      <w:bookmarkStart w:id="504" w:name="_Toc177361059"/>
      <w:bookmarkStart w:id="505" w:name="_Toc192484438"/>
      <w:bookmarkEnd w:id="497"/>
      <w:bookmarkEnd w:id="498"/>
      <w:bookmarkEnd w:id="499"/>
      <w:bookmarkEnd w:id="500"/>
      <w:bookmarkEnd w:id="501"/>
      <w:bookmarkEnd w:id="502"/>
      <w:r w:rsidRPr="003F6B97">
        <w:t>CardRSADecrypt</w:t>
      </w:r>
      <w:bookmarkStart w:id="506" w:name="_Toc163611530"/>
      <w:bookmarkEnd w:id="503"/>
      <w:bookmarkEnd w:id="504"/>
      <w:bookmarkEnd w:id="505"/>
      <w:bookmarkEnd w:id="506"/>
    </w:p>
    <w:p w:rsidR="00D252DC" w:rsidRPr="003F6B97" w:rsidRDefault="00D252DC" w:rsidP="00CB7A08">
      <w:pPr>
        <w:pStyle w:val="FunctionTitle"/>
      </w:pPr>
      <w:r w:rsidRPr="003F6B97">
        <w:t>Description:</w:t>
      </w:r>
    </w:p>
    <w:p w:rsidR="00D252DC" w:rsidRPr="003F6B97" w:rsidRDefault="00D252DC" w:rsidP="005704BE">
      <w:pPr>
        <w:pStyle w:val="BodyTextIndent"/>
      </w:pPr>
      <w:r w:rsidRPr="003F6B97">
        <w:t xml:space="preserve">This function performs an RSA decryption operation on the passed buffer </w:t>
      </w:r>
      <w:r>
        <w:t xml:space="preserve">by </w:t>
      </w:r>
      <w:r w:rsidRPr="003F6B97">
        <w:t>using the private key referred to by a container index. Note that for ECC-only smart cards, this entry point is not defined and is set to NULL in the returned CARD_DATA structure from CardAcquireContext. This operation is restricted to a single buffer of a size equal to the key modulus:</w:t>
      </w:r>
    </w:p>
    <w:p w:rsidR="00D252DC" w:rsidRPr="0030588A" w:rsidRDefault="00D252DC" w:rsidP="0030588A">
      <w:pPr>
        <w:pStyle w:val="CodeBody"/>
        <w:ind w:left="360" w:right="0"/>
        <w:rPr>
          <w:bCs/>
        </w:rPr>
      </w:pPr>
      <w:r w:rsidRPr="0030588A">
        <w:rPr>
          <w:bCs/>
        </w:rPr>
        <w:t>DWORD WINAPI CardRSADecrypt(</w:t>
      </w:r>
    </w:p>
    <w:p w:rsidR="00D252DC" w:rsidRPr="0030588A" w:rsidRDefault="00D252DC" w:rsidP="0030588A">
      <w:pPr>
        <w:pStyle w:val="CodeBody"/>
        <w:ind w:left="360" w:right="0"/>
        <w:rPr>
          <w:bCs/>
        </w:rPr>
      </w:pPr>
      <w:r w:rsidRPr="0030588A">
        <w:rPr>
          <w:bCs/>
        </w:rPr>
        <w:tab/>
        <w:t>IN PCARD_DATA pCardData,</w:t>
      </w:r>
    </w:p>
    <w:p w:rsidR="00D252DC" w:rsidRPr="0030588A" w:rsidRDefault="00D252DC" w:rsidP="0030588A">
      <w:pPr>
        <w:pStyle w:val="CodeBody"/>
        <w:ind w:left="360" w:right="0"/>
        <w:rPr>
          <w:bCs/>
        </w:rPr>
      </w:pPr>
      <w:r w:rsidRPr="0030588A">
        <w:rPr>
          <w:bCs/>
        </w:rPr>
        <w:tab/>
        <w:t>IN OUT PCARD_RSA_DECRYPT_INFO pInfo</w:t>
      </w:r>
    </w:p>
    <w:p w:rsidR="00D252DC" w:rsidRPr="0030588A" w:rsidRDefault="00D252DC" w:rsidP="0030588A">
      <w:pPr>
        <w:pStyle w:val="CodeBody"/>
        <w:ind w:left="360" w:right="0"/>
        <w:rPr>
          <w:bCs/>
        </w:rPr>
      </w:pPr>
      <w:r w:rsidRPr="0030588A">
        <w:rPr>
          <w:bCs/>
        </w:rPr>
        <w:t>);</w:t>
      </w:r>
    </w:p>
    <w:p w:rsidR="00D252DC" w:rsidRPr="003F6B97" w:rsidRDefault="00D252DC" w:rsidP="00CB7A08">
      <w:pPr>
        <w:pStyle w:val="FunctionTitle"/>
      </w:pPr>
      <w:r w:rsidRPr="003F6B97">
        <w:t>Input:</w:t>
      </w:r>
    </w:p>
    <w:p w:rsidR="00D252DC" w:rsidRPr="003F6B97" w:rsidRDefault="00D252DC" w:rsidP="005704BE">
      <w:pPr>
        <w:pStyle w:val="Input"/>
      </w:pPr>
      <w:r w:rsidRPr="003F6B97">
        <w:t>pCardData</w:t>
      </w:r>
      <w:r w:rsidRPr="003F6B97">
        <w:tab/>
        <w:t>Context information for the call. See CardAcquireContext().</w:t>
      </w:r>
    </w:p>
    <w:p w:rsidR="00D252DC" w:rsidRPr="003F6B97" w:rsidRDefault="00D252DC" w:rsidP="005704BE">
      <w:pPr>
        <w:pStyle w:val="Input"/>
      </w:pPr>
      <w:r w:rsidRPr="003F6B97">
        <w:t>pInfo</w:t>
      </w:r>
      <w:r w:rsidRPr="003F6B97">
        <w:tab/>
        <w:t>Structure containing data to be decrypted, allocated by the Base CSP/CNG KSP.</w:t>
      </w:r>
    </w:p>
    <w:p w:rsidR="00D252DC" w:rsidRPr="003F6B97" w:rsidRDefault="00D252DC" w:rsidP="00CB7A08">
      <w:pPr>
        <w:pStyle w:val="FunctionTitle"/>
      </w:pPr>
      <w:r w:rsidRPr="003F6B97">
        <w:t>Output:</w:t>
      </w:r>
    </w:p>
    <w:p w:rsidR="00D252DC" w:rsidRPr="003F6B97" w:rsidRDefault="00D252DC" w:rsidP="005704BE">
      <w:pPr>
        <w:pStyle w:val="Input"/>
      </w:pPr>
      <w:r w:rsidRPr="003F6B97">
        <w:t>Return value</w:t>
      </w:r>
      <w:r w:rsidRPr="003F6B97">
        <w:tab/>
        <w:t>Zero on success; otherwise, nonzero.</w:t>
      </w:r>
    </w:p>
    <w:p w:rsidR="00D252DC" w:rsidRPr="003F6B97" w:rsidRDefault="00D252DC" w:rsidP="005704BE">
      <w:pPr>
        <w:pStyle w:val="Input"/>
      </w:pPr>
      <w:r w:rsidRPr="003F6B97">
        <w:t>pInfo</w:t>
      </w:r>
      <w:r w:rsidRPr="003F6B97">
        <w:tab/>
        <w:t>Returned buffer containing data processed by the card.</w:t>
      </w:r>
    </w:p>
    <w:p w:rsidR="00D252DC" w:rsidRPr="003F6B97" w:rsidRDefault="00D252DC" w:rsidP="00CB7A08">
      <w:pPr>
        <w:pStyle w:val="FunctionTitle"/>
      </w:pPr>
      <w:r w:rsidRPr="003F6B97">
        <w:t>Comments:</w:t>
      </w:r>
    </w:p>
    <w:p w:rsidR="00D252DC" w:rsidRPr="003F6B97" w:rsidRDefault="00D252DC" w:rsidP="005704BE">
      <w:pPr>
        <w:pStyle w:val="BodyTextIndent"/>
      </w:pPr>
      <w:r w:rsidRPr="003F6B97">
        <w:t>Data to be processed by the card is passed in and received back in the following structure (see cardmod.h):</w:t>
      </w:r>
    </w:p>
    <w:p w:rsidR="00D252DC" w:rsidRPr="003F6B97" w:rsidRDefault="00D252DC" w:rsidP="0030588A">
      <w:pPr>
        <w:pStyle w:val="CodeBody"/>
        <w:ind w:left="360" w:right="-1440"/>
      </w:pPr>
      <w:r w:rsidRPr="003F6B97">
        <w:t>typedef struct _CARD_RSA_DECRYPT_INFO</w:t>
      </w:r>
    </w:p>
    <w:p w:rsidR="00D252DC" w:rsidRPr="003F6B97" w:rsidRDefault="00D252DC" w:rsidP="0030588A">
      <w:pPr>
        <w:pStyle w:val="CodeBody"/>
        <w:ind w:left="360" w:right="-1440"/>
      </w:pPr>
      <w:r w:rsidRPr="003F6B97">
        <w:t>{</w:t>
      </w:r>
    </w:p>
    <w:p w:rsidR="00D252DC" w:rsidRPr="003F6B97" w:rsidRDefault="00D252DC" w:rsidP="0030588A">
      <w:pPr>
        <w:pStyle w:val="CodeBody"/>
        <w:ind w:left="360" w:right="-1440"/>
      </w:pPr>
      <w:r w:rsidRPr="003F6B97">
        <w:t xml:space="preserve">    </w:t>
      </w:r>
      <w:r w:rsidRPr="003F6B97">
        <w:tab/>
        <w:t>DWORD dwVersion;            // IN</w:t>
      </w:r>
    </w:p>
    <w:p w:rsidR="00D252DC" w:rsidRPr="003F6B97" w:rsidRDefault="00D252DC" w:rsidP="0030588A">
      <w:pPr>
        <w:pStyle w:val="CodeBody"/>
        <w:ind w:left="360" w:right="-1440"/>
      </w:pPr>
      <w:r w:rsidRPr="003F6B97">
        <w:t xml:space="preserve">    </w:t>
      </w:r>
      <w:r w:rsidRPr="003F6B97">
        <w:tab/>
        <w:t>BYTE  bContainerIndex;      // IN</w:t>
      </w:r>
    </w:p>
    <w:p w:rsidR="00D252DC" w:rsidRPr="003F6B97" w:rsidRDefault="00D252DC" w:rsidP="0030588A">
      <w:pPr>
        <w:pStyle w:val="CodeBody"/>
        <w:ind w:left="360" w:right="-1440"/>
        <w:rPr>
          <w:sz w:val="18"/>
        </w:rPr>
      </w:pPr>
      <w:r w:rsidRPr="003F6B97">
        <w:rPr>
          <w:sz w:val="18"/>
        </w:rPr>
        <w:tab/>
        <w:t>// See CardCreateContainer to see available values for dwKeySpec</w:t>
      </w:r>
    </w:p>
    <w:p w:rsidR="00D252DC" w:rsidRPr="003F6B97" w:rsidRDefault="00D252DC" w:rsidP="0030588A">
      <w:pPr>
        <w:pStyle w:val="CodeBody"/>
        <w:ind w:left="360" w:right="-1440"/>
      </w:pPr>
    </w:p>
    <w:p w:rsidR="00D252DC" w:rsidRPr="003F6B97" w:rsidRDefault="00D252DC" w:rsidP="0030588A">
      <w:pPr>
        <w:pStyle w:val="CodeBody"/>
        <w:ind w:left="360" w:right="-1440" w:firstLine="720"/>
      </w:pPr>
      <w:r w:rsidRPr="003F6B97">
        <w:t>DWORD dwKeySpec;            // IN</w:t>
      </w:r>
    </w:p>
    <w:p w:rsidR="00D252DC" w:rsidRPr="003F6B97" w:rsidRDefault="00D252DC" w:rsidP="0030588A">
      <w:pPr>
        <w:pStyle w:val="CodeBody"/>
        <w:ind w:left="360" w:right="-1440"/>
        <w:rPr>
          <w:sz w:val="18"/>
        </w:rPr>
      </w:pPr>
    </w:p>
    <w:p w:rsidR="00D252DC" w:rsidRPr="003F6B97" w:rsidRDefault="00D252DC" w:rsidP="0030588A">
      <w:pPr>
        <w:pStyle w:val="CodeBody"/>
        <w:ind w:left="360" w:right="-1440"/>
        <w:rPr>
          <w:sz w:val="18"/>
        </w:rPr>
      </w:pPr>
      <w:r w:rsidRPr="003F6B97">
        <w:rPr>
          <w:sz w:val="18"/>
        </w:rPr>
        <w:tab/>
        <w:t>// This is the buffer and length that the caller expects to</w:t>
      </w:r>
    </w:p>
    <w:p w:rsidR="00D252DC" w:rsidRPr="003F6B97" w:rsidRDefault="00D252DC" w:rsidP="0030588A">
      <w:pPr>
        <w:pStyle w:val="CodeBody"/>
        <w:ind w:left="360" w:right="-1440"/>
      </w:pPr>
      <w:r w:rsidRPr="003F6B97">
        <w:t xml:space="preserve">   </w:t>
      </w:r>
      <w:r w:rsidRPr="003F6B97">
        <w:tab/>
        <w:t>// be decrypted. For RSA operations, cbData is redundant</w:t>
      </w:r>
    </w:p>
    <w:p w:rsidR="00D252DC" w:rsidRPr="003F6B97" w:rsidRDefault="00D252DC" w:rsidP="0030588A">
      <w:pPr>
        <w:pStyle w:val="CodeBody"/>
        <w:ind w:left="360" w:right="-1440"/>
      </w:pPr>
      <w:r w:rsidRPr="003F6B97">
        <w:t xml:space="preserve">   </w:t>
      </w:r>
      <w:r w:rsidRPr="003F6B97">
        <w:tab/>
        <w:t>// since the length of the buffer should always be equal to</w:t>
      </w:r>
    </w:p>
    <w:p w:rsidR="00D252DC" w:rsidRPr="003F6B97" w:rsidRDefault="00D252DC" w:rsidP="0030588A">
      <w:pPr>
        <w:pStyle w:val="CodeBody"/>
        <w:ind w:left="360" w:right="-1440"/>
      </w:pPr>
      <w:r w:rsidRPr="003F6B97">
        <w:t xml:space="preserve">           // the length of the key modulus.</w:t>
      </w:r>
    </w:p>
    <w:p w:rsidR="00D252DC" w:rsidRPr="003F6B97" w:rsidRDefault="00D252DC" w:rsidP="0030588A">
      <w:pPr>
        <w:pStyle w:val="CodeBody"/>
        <w:ind w:left="360" w:right="-1440"/>
      </w:pPr>
    </w:p>
    <w:p w:rsidR="00D252DC" w:rsidRPr="003F6B97" w:rsidRDefault="00D252DC" w:rsidP="0030588A">
      <w:pPr>
        <w:pStyle w:val="CodeBody"/>
        <w:ind w:left="360" w:right="-1440"/>
      </w:pPr>
      <w:r w:rsidRPr="003F6B97">
        <w:tab/>
        <w:t>PBYTE pbData;               // IN | OUT</w:t>
      </w:r>
    </w:p>
    <w:p w:rsidR="00D252DC" w:rsidRPr="003F6B97" w:rsidRDefault="00D252DC" w:rsidP="0030588A">
      <w:pPr>
        <w:pStyle w:val="CodeBody"/>
        <w:ind w:left="360" w:right="-1440"/>
      </w:pPr>
      <w:r w:rsidRPr="003F6B97">
        <w:t xml:space="preserve">    </w:t>
      </w:r>
      <w:r w:rsidRPr="003F6B97">
        <w:tab/>
        <w:t>DWORD cbData;               // IN | OUT</w:t>
      </w:r>
    </w:p>
    <w:p w:rsidR="00D252DC" w:rsidRPr="003F6B97" w:rsidRDefault="00D252DC" w:rsidP="0030588A">
      <w:pPr>
        <w:pStyle w:val="CodeBody"/>
        <w:ind w:left="360" w:right="-1440"/>
      </w:pPr>
      <w:r w:rsidRPr="003F6B97">
        <w:t>}</w:t>
      </w:r>
    </w:p>
    <w:p w:rsidR="00D252DC" w:rsidRPr="003F6B97" w:rsidRDefault="00D252DC" w:rsidP="0030588A">
      <w:pPr>
        <w:pStyle w:val="CodeBody"/>
        <w:ind w:left="360" w:right="-1440"/>
      </w:pPr>
      <w:r w:rsidRPr="003F6B97">
        <w:t>CARD_RSA_DECRYPT_INFO, *PCARD_RSA_DECRYPT_INFO;</w:t>
      </w:r>
    </w:p>
    <w:p w:rsidR="00D252DC" w:rsidRPr="003F6B97" w:rsidRDefault="00D252DC" w:rsidP="0030588A">
      <w:pPr>
        <w:pStyle w:val="CodeBody"/>
        <w:ind w:left="360" w:right="-1440"/>
      </w:pPr>
    </w:p>
    <w:p w:rsidR="00D252DC" w:rsidRPr="003F6B97" w:rsidRDefault="00D252DC" w:rsidP="0030588A">
      <w:pPr>
        <w:pStyle w:val="CodeBody"/>
        <w:ind w:left="360" w:right="-1440"/>
      </w:pPr>
      <w:r w:rsidRPr="003F6B97">
        <w:t>#define CARD_RSA_DECRYPT_INFO_CURRENT_VERSION 1</w:t>
      </w:r>
    </w:p>
    <w:p w:rsidR="00D252DC" w:rsidRPr="003F6B97" w:rsidRDefault="00D252DC" w:rsidP="005704BE">
      <w:pPr>
        <w:pStyle w:val="Le"/>
      </w:pPr>
    </w:p>
    <w:p w:rsidR="00D252DC" w:rsidRPr="003F6B97" w:rsidRDefault="00D252DC" w:rsidP="005704BE">
      <w:pPr>
        <w:pStyle w:val="BodyTextIndent"/>
      </w:pPr>
      <w:r w:rsidRPr="003F6B97">
        <w:t>The dwKeySpec value indicates the usage type for the key. For the allowed values, see CardCreateContainer.</w:t>
      </w:r>
    </w:p>
    <w:p w:rsidR="00D252DC" w:rsidRPr="003F6B97" w:rsidRDefault="00D252DC" w:rsidP="005704BE">
      <w:pPr>
        <w:pStyle w:val="BodyTextIndent"/>
      </w:pPr>
      <w:r w:rsidRPr="003F6B97">
        <w:t>Version should be set by the caller.</w:t>
      </w:r>
    </w:p>
    <w:p w:rsidR="00D252DC" w:rsidRDefault="00D252DC" w:rsidP="005704BE">
      <w:pPr>
        <w:pStyle w:val="BodyTextIndent"/>
      </w:pPr>
      <w:r w:rsidRPr="003F6B97">
        <w:t>The input data should be padded by the CSP/KSP to meet the requirements of the algorithm requested by the caller. For RSA decryption, the buffer size is always equal in length to the public modulus. This frees the card-specific layer from needing to implement various padding schemes. The CSP/KSP validates the padding in the plaintext, so this API should succeed except in a hardware error. If the card minidriver finds that the buffer size is insufficient, it should return SCARD_E_INSUFFICIENT_BUFFER.</w:t>
      </w:r>
      <w:r w:rsidRPr="00EF48A1">
        <w:t xml:space="preserve"> </w:t>
      </w:r>
    </w:p>
    <w:p w:rsidR="00D252DC" w:rsidRPr="003F6B97" w:rsidRDefault="00D252DC" w:rsidP="005704BE">
      <w:pPr>
        <w:pStyle w:val="BodyTextIndent"/>
      </w:pPr>
      <w:r>
        <w:t>The input data is passed in in little-endian format.</w:t>
      </w:r>
    </w:p>
    <w:p w:rsidR="00D252DC" w:rsidRPr="003F6B97" w:rsidRDefault="00D252DC" w:rsidP="005704BE">
      <w:pPr>
        <w:pStyle w:val="BodyTextIndent"/>
      </w:pPr>
      <w:r w:rsidRPr="003F6B97">
        <w:t>In RSA decrypt operation if bContainerIndex parameter is invalid or nonexistent, it should return the SCARD_E_NO_KEY_CONTAINER error.</w:t>
      </w:r>
    </w:p>
    <w:p w:rsidR="00D252DC" w:rsidRPr="003F6B97" w:rsidRDefault="00D252DC" w:rsidP="00FB3F2B">
      <w:pPr>
        <w:pStyle w:val="Heading3"/>
      </w:pPr>
      <w:bookmarkStart w:id="507" w:name="_Toc171234750"/>
      <w:bookmarkStart w:id="508" w:name="_Toc177361060"/>
      <w:bookmarkStart w:id="509" w:name="_Toc192484439"/>
      <w:r w:rsidRPr="003F6B97">
        <w:t>CardConstructDHAgreement</w:t>
      </w:r>
      <w:bookmarkStart w:id="510" w:name="_Toc163611533"/>
      <w:bookmarkEnd w:id="507"/>
      <w:bookmarkEnd w:id="508"/>
      <w:bookmarkEnd w:id="509"/>
      <w:bookmarkEnd w:id="510"/>
    </w:p>
    <w:p w:rsidR="00D252DC" w:rsidRPr="003F6B97" w:rsidRDefault="00D252DC" w:rsidP="00CB7A08">
      <w:pPr>
        <w:pStyle w:val="FunctionTitle"/>
      </w:pPr>
      <w:r w:rsidRPr="003F6B97">
        <w:t>Description:</w:t>
      </w:r>
    </w:p>
    <w:p w:rsidR="00D252DC" w:rsidRPr="003F6B97" w:rsidRDefault="00D252DC" w:rsidP="005704BE">
      <w:pPr>
        <w:pStyle w:val="BodyTextIndent"/>
      </w:pPr>
      <w:r w:rsidRPr="003F6B97">
        <w:t>CardConstructDHAgreement performs a secret agreement calculation for Diffie Hellman key exchange by using a private key that is present on the card. For RSA-only card minidrivers, this entry point is not defined and is set to NULL in the CARD_DATA structure returned from CardAcquireContext.</w:t>
      </w:r>
    </w:p>
    <w:p w:rsidR="00D252DC" w:rsidRPr="003F6B97" w:rsidRDefault="00D252DC" w:rsidP="005704BE">
      <w:pPr>
        <w:pStyle w:val="BodyTextIndent"/>
      </w:pPr>
      <w:r w:rsidRPr="003F6B97">
        <w:t>The CARD_DH_AGREEMENT structure changes to allow for return of a handle to the agreed secret. This raises a point about indexing the DH agreement on the card in an opaque manner. Maintaining a map file is unnecessary because Ncrypt makes no provision for persistent DH agreements and there is no way to retrieve one after a provider is closed. DH agreements are addressable on card via an opaque BYTE that the card minidriver maintains. This BYTE should be concerned with a handle to a card-side agreement:</w:t>
      </w:r>
    </w:p>
    <w:p w:rsidR="00D252DC" w:rsidRPr="0030588A" w:rsidRDefault="00D252DC" w:rsidP="0030588A">
      <w:pPr>
        <w:pStyle w:val="CodeBody"/>
        <w:ind w:left="360" w:right="0"/>
        <w:rPr>
          <w:bCs/>
        </w:rPr>
      </w:pPr>
      <w:r w:rsidRPr="0030588A">
        <w:rPr>
          <w:bCs/>
        </w:rPr>
        <w:t>DWORD WINAPI CardConstructDHAgreement(</w:t>
      </w:r>
    </w:p>
    <w:p w:rsidR="00D252DC" w:rsidRPr="0030588A" w:rsidRDefault="00D252DC" w:rsidP="0030588A">
      <w:pPr>
        <w:pStyle w:val="CodeBody"/>
        <w:ind w:left="360" w:right="0"/>
        <w:rPr>
          <w:bCs/>
        </w:rPr>
      </w:pPr>
      <w:r w:rsidRPr="0030588A">
        <w:rPr>
          <w:bCs/>
        </w:rPr>
        <w:tab/>
        <w:t>IN PCARD_DATA pCardData,</w:t>
      </w:r>
    </w:p>
    <w:p w:rsidR="00D252DC" w:rsidRPr="0030588A" w:rsidRDefault="00D252DC" w:rsidP="0030588A">
      <w:pPr>
        <w:pStyle w:val="CodeBody"/>
        <w:ind w:left="360" w:right="0"/>
        <w:rPr>
          <w:bCs/>
        </w:rPr>
      </w:pPr>
      <w:r w:rsidRPr="0030588A">
        <w:rPr>
          <w:bCs/>
        </w:rPr>
        <w:tab/>
        <w:t>IN OUT PCARD_DH_AGREEMENT_INFO pSecretInfo);</w:t>
      </w:r>
    </w:p>
    <w:p w:rsidR="00D252DC" w:rsidRPr="003F6B97" w:rsidRDefault="00D252DC" w:rsidP="00CB7A08">
      <w:pPr>
        <w:pStyle w:val="FunctionTitle"/>
      </w:pPr>
      <w:r w:rsidRPr="003F6B97">
        <w:t>Input:</w:t>
      </w:r>
    </w:p>
    <w:p w:rsidR="00D252DC" w:rsidRPr="003F6B97" w:rsidRDefault="00D252DC" w:rsidP="005704BE">
      <w:pPr>
        <w:pStyle w:val="Input"/>
      </w:pPr>
      <w:r w:rsidRPr="003F6B97">
        <w:t>pCardData</w:t>
      </w:r>
      <w:r w:rsidRPr="003F6B97">
        <w:tab/>
        <w:t>Context information for the call. See CardAcquireContext().</w:t>
      </w:r>
    </w:p>
    <w:p w:rsidR="00D252DC" w:rsidRPr="003F6B97" w:rsidRDefault="00D252DC" w:rsidP="005704BE">
      <w:pPr>
        <w:pStyle w:val="Input"/>
      </w:pPr>
      <w:r w:rsidRPr="003F6B97">
        <w:t>pSecretInfo</w:t>
      </w:r>
      <w:r w:rsidRPr="003F6B97">
        <w:tab/>
        <w:t>Information needing necessary context for calculating the secret agreement. This structure is also used to return the results.</w:t>
      </w:r>
    </w:p>
    <w:p w:rsidR="00D252DC" w:rsidRPr="003F6B97" w:rsidRDefault="00D252DC" w:rsidP="00CB7A08">
      <w:pPr>
        <w:pStyle w:val="FunctionTitle"/>
      </w:pPr>
      <w:r w:rsidRPr="003F6B97">
        <w:t>Output:</w:t>
      </w:r>
    </w:p>
    <w:p w:rsidR="00D252DC" w:rsidRPr="003F6B97" w:rsidRDefault="00D252DC" w:rsidP="005704BE">
      <w:pPr>
        <w:pStyle w:val="Input"/>
      </w:pPr>
      <w:r w:rsidRPr="003F6B97">
        <w:t>Return value</w:t>
      </w:r>
      <w:r w:rsidRPr="003F6B97">
        <w:tab/>
        <w:t>Zero on success; otherwise, nonzero.</w:t>
      </w:r>
    </w:p>
    <w:p w:rsidR="00D252DC" w:rsidRPr="003F6B97" w:rsidRDefault="00D252DC" w:rsidP="005704BE">
      <w:pPr>
        <w:pStyle w:val="Input"/>
      </w:pPr>
      <w:r w:rsidRPr="003F6B97">
        <w:t>pSecretInfo</w:t>
      </w:r>
      <w:r w:rsidRPr="003F6B97">
        <w:tab/>
        <w:t>bSecretAgreementIndex updated within the passed-in structure pointed to by pSecretInfo.</w:t>
      </w:r>
    </w:p>
    <w:p w:rsidR="00D252DC" w:rsidRPr="003F6B97" w:rsidRDefault="00D252DC" w:rsidP="00CB7A08">
      <w:pPr>
        <w:pStyle w:val="FunctionTitle"/>
      </w:pPr>
      <w:r w:rsidRPr="003F6B97">
        <w:t>Comments:</w:t>
      </w:r>
    </w:p>
    <w:p w:rsidR="00D252DC" w:rsidRPr="003F6B97" w:rsidRDefault="00D252DC" w:rsidP="00673FB8">
      <w:pPr>
        <w:pStyle w:val="BodyTextIndent"/>
        <w:keepNext/>
      </w:pPr>
      <w:r w:rsidRPr="003F6B97">
        <w:t>Like CardRSADecrypt, the information is passed to this routine via a structure:</w:t>
      </w:r>
    </w:p>
    <w:p w:rsidR="00D252DC" w:rsidRPr="0030588A" w:rsidRDefault="00D252DC" w:rsidP="0030588A">
      <w:pPr>
        <w:pStyle w:val="CodeBody"/>
        <w:ind w:left="360" w:right="0"/>
        <w:rPr>
          <w:bCs/>
        </w:rPr>
      </w:pPr>
      <w:r w:rsidRPr="0030588A">
        <w:rPr>
          <w:bCs/>
        </w:rPr>
        <w:t>#define CARD_DH_AGREEMENT_INFO_VERSION 2</w:t>
      </w:r>
    </w:p>
    <w:p w:rsidR="00D252DC" w:rsidRPr="0030588A" w:rsidRDefault="00D252DC" w:rsidP="0030588A">
      <w:pPr>
        <w:pStyle w:val="CodeBody"/>
        <w:ind w:left="360" w:right="0"/>
        <w:rPr>
          <w:bCs/>
        </w:rPr>
      </w:pPr>
    </w:p>
    <w:p w:rsidR="00D252DC" w:rsidRPr="0030588A" w:rsidRDefault="00D252DC" w:rsidP="0030588A">
      <w:pPr>
        <w:pStyle w:val="CodeBody"/>
        <w:ind w:left="360" w:right="0"/>
        <w:rPr>
          <w:bCs/>
        </w:rPr>
      </w:pPr>
      <w:r w:rsidRPr="0030588A">
        <w:rPr>
          <w:bCs/>
        </w:rPr>
        <w:t>typedef struct _CARD_DH_AGREEMENT_INFO</w:t>
      </w:r>
    </w:p>
    <w:p w:rsidR="00D252DC" w:rsidRPr="0030588A" w:rsidRDefault="00D252DC" w:rsidP="0030588A">
      <w:pPr>
        <w:pStyle w:val="CodeBody"/>
        <w:ind w:left="360" w:right="0"/>
        <w:rPr>
          <w:bCs/>
        </w:rPr>
      </w:pPr>
      <w:r w:rsidRPr="0030588A">
        <w:rPr>
          <w:bCs/>
        </w:rPr>
        <w:t>{</w:t>
      </w:r>
    </w:p>
    <w:p w:rsidR="00D252DC" w:rsidRPr="0030588A" w:rsidRDefault="00D252DC" w:rsidP="0030588A">
      <w:pPr>
        <w:pStyle w:val="CodeBody"/>
        <w:ind w:left="360" w:right="0"/>
        <w:rPr>
          <w:bCs/>
        </w:rPr>
      </w:pPr>
      <w:r w:rsidRPr="0030588A">
        <w:rPr>
          <w:bCs/>
        </w:rPr>
        <w:t xml:space="preserve">    IN  DWORD dwVersion;</w:t>
      </w:r>
    </w:p>
    <w:p w:rsidR="00D252DC" w:rsidRPr="0030588A" w:rsidRDefault="00D252DC" w:rsidP="0030588A">
      <w:pPr>
        <w:pStyle w:val="CodeBody"/>
        <w:ind w:left="360" w:right="0"/>
        <w:rPr>
          <w:bCs/>
        </w:rPr>
      </w:pPr>
      <w:r w:rsidRPr="0030588A">
        <w:rPr>
          <w:bCs/>
        </w:rPr>
        <w:t xml:space="preserve">    IN  BYTE  bContainerIndex;</w:t>
      </w:r>
    </w:p>
    <w:p w:rsidR="00D252DC" w:rsidRPr="0030588A" w:rsidRDefault="00D252DC" w:rsidP="0030588A">
      <w:pPr>
        <w:pStyle w:val="CodeBody"/>
        <w:ind w:left="360" w:right="0"/>
        <w:rPr>
          <w:bCs/>
        </w:rPr>
      </w:pPr>
      <w:r w:rsidRPr="0030588A">
        <w:rPr>
          <w:bCs/>
        </w:rPr>
        <w:t xml:space="preserve">    IN  DWORD dwFlags;</w:t>
      </w:r>
    </w:p>
    <w:p w:rsidR="00D252DC" w:rsidRPr="0030588A" w:rsidRDefault="00D252DC" w:rsidP="0030588A">
      <w:pPr>
        <w:pStyle w:val="CodeBody"/>
        <w:ind w:left="360" w:right="0"/>
        <w:rPr>
          <w:bCs/>
        </w:rPr>
      </w:pPr>
      <w:r w:rsidRPr="0030588A">
        <w:rPr>
          <w:bCs/>
        </w:rPr>
        <w:t xml:space="preserve">    IN  DWORD cbPublicKey;</w:t>
      </w:r>
    </w:p>
    <w:p w:rsidR="00D252DC" w:rsidRPr="0030588A" w:rsidRDefault="00D252DC" w:rsidP="0030588A">
      <w:pPr>
        <w:pStyle w:val="CodeBody"/>
        <w:ind w:left="360" w:right="0"/>
        <w:rPr>
          <w:bCs/>
        </w:rPr>
      </w:pPr>
    </w:p>
    <w:p w:rsidR="00D252DC" w:rsidRPr="0030588A" w:rsidRDefault="00D252DC" w:rsidP="0030588A">
      <w:pPr>
        <w:pStyle w:val="CodeBody"/>
        <w:ind w:left="360" w:right="0"/>
        <w:rPr>
          <w:bCs/>
        </w:rPr>
      </w:pPr>
      <w:r w:rsidRPr="0030588A">
        <w:rPr>
          <w:bCs/>
        </w:rPr>
        <w:t xml:space="preserve">    IN  PBYTE pbPublicKey;</w:t>
      </w:r>
    </w:p>
    <w:p w:rsidR="00D252DC" w:rsidRPr="0030588A" w:rsidRDefault="00D252DC" w:rsidP="0030588A">
      <w:pPr>
        <w:pStyle w:val="CodeBody"/>
        <w:ind w:left="360" w:right="0"/>
        <w:rPr>
          <w:bCs/>
        </w:rPr>
      </w:pPr>
      <w:r w:rsidRPr="0030588A">
        <w:rPr>
          <w:bCs/>
        </w:rPr>
        <w:t xml:space="preserve">    IN  PBYTE pbReserved;  //ignored</w:t>
      </w:r>
    </w:p>
    <w:p w:rsidR="00D252DC" w:rsidRPr="0030588A" w:rsidRDefault="00D252DC" w:rsidP="0030588A">
      <w:pPr>
        <w:pStyle w:val="CodeBody"/>
        <w:ind w:left="360" w:right="0"/>
        <w:rPr>
          <w:bCs/>
        </w:rPr>
      </w:pPr>
      <w:r w:rsidRPr="0030588A">
        <w:rPr>
          <w:bCs/>
        </w:rPr>
        <w:t xml:space="preserve">    IN  DWORD cbReserved;  //ignored</w:t>
      </w:r>
    </w:p>
    <w:p w:rsidR="00D252DC" w:rsidRPr="0030588A" w:rsidRDefault="00D252DC" w:rsidP="0030588A">
      <w:pPr>
        <w:pStyle w:val="CodeBody"/>
        <w:ind w:left="360" w:right="0"/>
        <w:rPr>
          <w:bCs/>
        </w:rPr>
      </w:pPr>
    </w:p>
    <w:p w:rsidR="00D252DC" w:rsidRPr="0030588A" w:rsidRDefault="00D252DC" w:rsidP="0030588A">
      <w:pPr>
        <w:pStyle w:val="CodeBody"/>
        <w:ind w:left="360" w:right="0"/>
        <w:rPr>
          <w:bCs/>
        </w:rPr>
      </w:pPr>
      <w:r w:rsidRPr="0030588A">
        <w:rPr>
          <w:bCs/>
        </w:rPr>
        <w:tab/>
        <w:t xml:space="preserve">  // Version 2</w:t>
      </w:r>
    </w:p>
    <w:p w:rsidR="00D252DC" w:rsidRPr="0030588A" w:rsidRDefault="00D252DC" w:rsidP="0030588A">
      <w:pPr>
        <w:pStyle w:val="CodeBody"/>
        <w:ind w:left="360" w:right="0"/>
        <w:rPr>
          <w:bCs/>
        </w:rPr>
      </w:pPr>
      <w:r w:rsidRPr="0030588A">
        <w:rPr>
          <w:bCs/>
        </w:rPr>
        <w:t xml:space="preserve">    OUT  BYTE  bSecretAgreementIndex;</w:t>
      </w:r>
    </w:p>
    <w:p w:rsidR="00D252DC" w:rsidRPr="0030588A" w:rsidRDefault="00D252DC" w:rsidP="0030588A">
      <w:pPr>
        <w:pStyle w:val="CodeBody"/>
        <w:ind w:left="360" w:right="0"/>
        <w:rPr>
          <w:bCs/>
        </w:rPr>
      </w:pPr>
    </w:p>
    <w:p w:rsidR="00D252DC" w:rsidRPr="0030588A" w:rsidRDefault="00D252DC" w:rsidP="0030588A">
      <w:pPr>
        <w:pStyle w:val="CodeBody"/>
        <w:ind w:left="360" w:right="0"/>
        <w:rPr>
          <w:bCs/>
        </w:rPr>
      </w:pPr>
      <w:r w:rsidRPr="0030588A">
        <w:rPr>
          <w:bCs/>
        </w:rPr>
        <w:t>} CARD_DH_AGREEMENT_INFO, *PCARD_DH_AGREEMENT_INFO;</w:t>
      </w:r>
    </w:p>
    <w:p w:rsidR="00D252DC" w:rsidRPr="003F6B97" w:rsidRDefault="00D252DC" w:rsidP="005704BE">
      <w:pPr>
        <w:pStyle w:val="Le"/>
      </w:pPr>
    </w:p>
    <w:p w:rsidR="00D252DC" w:rsidRPr="003F6B97" w:rsidRDefault="00D252DC" w:rsidP="005704BE">
      <w:pPr>
        <w:pStyle w:val="BodyTextIndent"/>
        <w:keepNext/>
      </w:pPr>
      <w:r w:rsidRPr="003F6B97">
        <w:t>Version 1 of the structure is not supported on any card minidriver that is intended to be FIPS 140-2 certified. If dwVersion is passed is 1, the card should return the following error:</w:t>
      </w:r>
    </w:p>
    <w:p w:rsidR="00D252DC" w:rsidRPr="003F6B97" w:rsidRDefault="00D252DC" w:rsidP="005704BE">
      <w:pPr>
        <w:pStyle w:val="Body"/>
        <w:ind w:left="720"/>
        <w:rPr>
          <w:rFonts w:ascii="Courier New" w:hAnsi="Courier New" w:cs="Courier New"/>
        </w:rPr>
      </w:pPr>
      <w:r w:rsidRPr="003F6B97">
        <w:rPr>
          <w:rFonts w:ascii="Courier New" w:hAnsi="Courier New" w:cs="Courier New"/>
        </w:rPr>
        <w:t>ERROR_REVISION_MISMATCH</w:t>
      </w:r>
    </w:p>
    <w:p w:rsidR="00D252DC" w:rsidRPr="003F6B97" w:rsidRDefault="00D252DC" w:rsidP="005704BE">
      <w:pPr>
        <w:pStyle w:val="Le"/>
      </w:pPr>
    </w:p>
    <w:p w:rsidR="00D252DC" w:rsidRPr="003F6B97" w:rsidRDefault="00D252DC" w:rsidP="005704BE">
      <w:pPr>
        <w:pStyle w:val="BodyTextIndent"/>
      </w:pPr>
      <w:r w:rsidRPr="003F6B97">
        <w:t>One can support as many agreements in parallel. If there is no space to store an agreement, the card should return the following error:</w:t>
      </w:r>
    </w:p>
    <w:p w:rsidR="00D252DC" w:rsidRPr="003F6B97" w:rsidRDefault="00D252DC" w:rsidP="005704BE">
      <w:pPr>
        <w:pStyle w:val="Body"/>
        <w:ind w:left="720"/>
        <w:rPr>
          <w:rFonts w:ascii="Courier New" w:hAnsi="Courier New" w:cs="Courier New"/>
        </w:rPr>
      </w:pPr>
      <w:bookmarkStart w:id="511" w:name="_Toc120509058"/>
      <w:r w:rsidRPr="003F6B97">
        <w:rPr>
          <w:rFonts w:ascii="Courier New" w:hAnsi="Courier New" w:cs="Courier New"/>
        </w:rPr>
        <w:t>SCARD_E_NO_MEMORY</w:t>
      </w:r>
    </w:p>
    <w:p w:rsidR="00D252DC" w:rsidRPr="003F6B97" w:rsidRDefault="00D252DC" w:rsidP="005704BE">
      <w:pPr>
        <w:pStyle w:val="Le"/>
      </w:pPr>
    </w:p>
    <w:p w:rsidR="00D252DC" w:rsidRPr="003F6B97" w:rsidRDefault="00D252DC" w:rsidP="005704BE">
      <w:pPr>
        <w:pStyle w:val="BodyTextIndent"/>
      </w:pPr>
      <w:r w:rsidRPr="003F6B97">
        <w:rPr>
          <w:b/>
          <w:bCs/>
        </w:rPr>
        <w:t xml:space="preserve">Note: </w:t>
      </w:r>
      <w:r w:rsidRPr="003F6B97">
        <w:t>You can implement bSecretAgreementIndex as a persistent counter on the card. We expect that a secret agreement is ephemeral in nature and not usable after the card has been removed. This index is also not designed to be used across processes.</w:t>
      </w:r>
    </w:p>
    <w:p w:rsidR="00D252DC" w:rsidRPr="003F6B97" w:rsidRDefault="00D252DC" w:rsidP="00FB3F2B">
      <w:pPr>
        <w:pStyle w:val="Heading3"/>
      </w:pPr>
      <w:bookmarkStart w:id="512" w:name="_Toc171234751"/>
      <w:bookmarkStart w:id="513" w:name="_Toc177361061"/>
      <w:bookmarkStart w:id="514" w:name="_Toc192484440"/>
      <w:bookmarkEnd w:id="511"/>
      <w:r w:rsidRPr="003F6B97">
        <w:t>CardDeriveKey</w:t>
      </w:r>
      <w:bookmarkStart w:id="515" w:name="_Toc163611536"/>
      <w:bookmarkEnd w:id="512"/>
      <w:bookmarkEnd w:id="513"/>
      <w:bookmarkEnd w:id="514"/>
      <w:bookmarkEnd w:id="515"/>
    </w:p>
    <w:p w:rsidR="00D252DC" w:rsidRPr="003F6B97" w:rsidRDefault="00D252DC" w:rsidP="00CB7A08">
      <w:pPr>
        <w:pStyle w:val="FunctionTitle"/>
      </w:pPr>
      <w:r w:rsidRPr="003F6B97">
        <w:t>Description:</w:t>
      </w:r>
    </w:p>
    <w:p w:rsidR="00D252DC" w:rsidRPr="003F6B97" w:rsidRDefault="00D252DC" w:rsidP="005704BE">
      <w:pPr>
        <w:pStyle w:val="BodyTextIndent"/>
      </w:pPr>
      <w:r w:rsidRPr="003F6B97">
        <w:t xml:space="preserve">The key derivation structure represents the </w:t>
      </w:r>
      <w:r>
        <w:t>majority</w:t>
      </w:r>
      <w:r w:rsidRPr="003F6B97">
        <w:t xml:space="preserve"> of the required changes for the FIPS 140-2 compliance for smart cards. It holds the requested KDF and the associated input. The KDFs are defined in the CNG documentation. For RSA-only card minidrivers, this entry point is not defined and is set to NULL in the CARD_DATA structure returned from CardAcquireContext.</w:t>
      </w:r>
    </w:p>
    <w:p w:rsidR="00D252DC" w:rsidRPr="003F6B97" w:rsidRDefault="00D252DC" w:rsidP="005704BE">
      <w:pPr>
        <w:pStyle w:val="BodyTextIndent"/>
        <w:keepNext/>
      </w:pPr>
      <w:r w:rsidRPr="003F6B97">
        <w:t>The structure is defined as follows:</w:t>
      </w:r>
    </w:p>
    <w:p w:rsidR="00D252DC" w:rsidRPr="003F6B97" w:rsidRDefault="00D252DC" w:rsidP="0030588A">
      <w:pPr>
        <w:pStyle w:val="CodeBody"/>
        <w:ind w:left="360" w:right="0"/>
      </w:pPr>
      <w:r w:rsidRPr="003F6B97">
        <w:t>#define CARD_DERIVE_KEY_VERSION 1</w:t>
      </w:r>
    </w:p>
    <w:p w:rsidR="00D252DC" w:rsidRPr="003F6B97" w:rsidRDefault="00D252DC" w:rsidP="0030588A">
      <w:pPr>
        <w:pStyle w:val="CodeBody"/>
        <w:ind w:left="360" w:right="0"/>
      </w:pPr>
    </w:p>
    <w:p w:rsidR="00D252DC" w:rsidRPr="003F6B97" w:rsidRDefault="00D252DC" w:rsidP="0030588A">
      <w:pPr>
        <w:pStyle w:val="CodeBody"/>
        <w:ind w:left="360" w:right="0"/>
      </w:pPr>
      <w:r w:rsidRPr="003F6B97">
        <w:t>typedef struct _CARD_DERIVE_KEY</w:t>
      </w:r>
    </w:p>
    <w:p w:rsidR="00D252DC" w:rsidRPr="003F6B97" w:rsidRDefault="00D252DC" w:rsidP="0030588A">
      <w:pPr>
        <w:pStyle w:val="CodeBody"/>
        <w:ind w:left="360" w:right="0"/>
      </w:pPr>
      <w:r w:rsidRPr="003F6B97">
        <w:t>{</w:t>
      </w:r>
    </w:p>
    <w:p w:rsidR="00D252DC" w:rsidRPr="003F6B97" w:rsidRDefault="00D252DC" w:rsidP="0030588A">
      <w:pPr>
        <w:pStyle w:val="CodeBody"/>
        <w:ind w:left="360" w:right="0"/>
        <w:rPr>
          <w:lang w:val="de-DE"/>
        </w:rPr>
      </w:pPr>
      <w:r w:rsidRPr="003F6B97">
        <w:t xml:space="preserve">    </w:t>
      </w:r>
      <w:r w:rsidRPr="003F6B97">
        <w:rPr>
          <w:lang w:val="de-DE"/>
        </w:rPr>
        <w:t>IN  DWORD           dwVersion;</w:t>
      </w:r>
    </w:p>
    <w:p w:rsidR="00D252DC" w:rsidRPr="003F6B97" w:rsidRDefault="00D252DC" w:rsidP="0030588A">
      <w:pPr>
        <w:pStyle w:val="CodeBody"/>
        <w:ind w:left="360" w:right="0"/>
        <w:rPr>
          <w:lang w:val="de-DE"/>
        </w:rPr>
      </w:pPr>
      <w:r w:rsidRPr="003F6B97">
        <w:rPr>
          <w:lang w:val="de-DE"/>
        </w:rPr>
        <w:t xml:space="preserve">    IN  DWORD           dwFlags;</w:t>
      </w:r>
    </w:p>
    <w:p w:rsidR="00D252DC" w:rsidRPr="003F6B97" w:rsidRDefault="00D252DC" w:rsidP="0030588A">
      <w:pPr>
        <w:pStyle w:val="CodeBody"/>
        <w:ind w:left="360" w:right="0"/>
      </w:pPr>
      <w:r w:rsidRPr="003F6B97">
        <w:rPr>
          <w:lang w:val="de-DE"/>
        </w:rPr>
        <w:t xml:space="preserve">    </w:t>
      </w:r>
      <w:r w:rsidRPr="003F6B97">
        <w:t>IN  LPWSTR          pwszKDF;</w:t>
      </w:r>
    </w:p>
    <w:p w:rsidR="00D252DC" w:rsidRPr="003F6B97" w:rsidRDefault="00D252DC" w:rsidP="0030588A">
      <w:pPr>
        <w:pStyle w:val="CodeBody"/>
        <w:ind w:left="360" w:right="0"/>
      </w:pPr>
      <w:r w:rsidRPr="003F6B97">
        <w:t xml:space="preserve">    IN  BYTE            bSecretAgreementIndex;</w:t>
      </w:r>
    </w:p>
    <w:p w:rsidR="00D252DC" w:rsidRPr="003F6B97" w:rsidRDefault="00D252DC" w:rsidP="0030588A">
      <w:pPr>
        <w:pStyle w:val="CodeBody"/>
        <w:ind w:left="360" w:right="0"/>
      </w:pPr>
    </w:p>
    <w:p w:rsidR="00D252DC" w:rsidRPr="003F6B97" w:rsidRDefault="00D252DC" w:rsidP="0030588A">
      <w:pPr>
        <w:pStyle w:val="CodeBody"/>
        <w:ind w:left="360" w:right="0"/>
      </w:pPr>
      <w:r w:rsidRPr="003F6B97">
        <w:t xml:space="preserve">    // IN Optional</w:t>
      </w:r>
    </w:p>
    <w:p w:rsidR="00D252DC" w:rsidRPr="003F6B97" w:rsidRDefault="00D252DC" w:rsidP="0030588A">
      <w:pPr>
        <w:pStyle w:val="CodeBody"/>
        <w:ind w:left="360" w:right="0"/>
      </w:pPr>
      <w:r w:rsidRPr="003F6B97">
        <w:t xml:space="preserve">    PVOID</w:t>
      </w:r>
      <w:r w:rsidRPr="003F6B97">
        <w:tab/>
      </w:r>
      <w:r w:rsidRPr="003F6B97">
        <w:tab/>
      </w:r>
      <w:r w:rsidRPr="003F6B97">
        <w:tab/>
        <w:t>*pParameterList;</w:t>
      </w:r>
    </w:p>
    <w:p w:rsidR="00D252DC" w:rsidRPr="003F6B97" w:rsidRDefault="00D252DC" w:rsidP="0030588A">
      <w:pPr>
        <w:pStyle w:val="CodeBody"/>
        <w:ind w:left="360" w:right="0"/>
      </w:pPr>
    </w:p>
    <w:p w:rsidR="00D252DC" w:rsidRPr="003F6B97" w:rsidRDefault="00D252DC" w:rsidP="0030588A">
      <w:pPr>
        <w:pStyle w:val="CodeBody"/>
        <w:ind w:left="360" w:right="0"/>
      </w:pPr>
    </w:p>
    <w:p w:rsidR="00D252DC" w:rsidRPr="003F6B97" w:rsidRDefault="00D252DC" w:rsidP="0030588A">
      <w:pPr>
        <w:pStyle w:val="CodeBody"/>
        <w:ind w:left="360" w:right="0"/>
      </w:pPr>
      <w:r w:rsidRPr="003F6B97">
        <w:t xml:space="preserve">    // OUT PARAMETERS</w:t>
      </w:r>
    </w:p>
    <w:p w:rsidR="00D252DC" w:rsidRPr="003F6B97" w:rsidRDefault="00D252DC" w:rsidP="0030588A">
      <w:pPr>
        <w:pStyle w:val="CodeBody"/>
        <w:ind w:left="360" w:right="0"/>
      </w:pPr>
    </w:p>
    <w:p w:rsidR="00D252DC" w:rsidRPr="003F6B97" w:rsidRDefault="00D252DC" w:rsidP="0030588A">
      <w:pPr>
        <w:pStyle w:val="CodeBody"/>
        <w:ind w:left="360" w:right="0"/>
      </w:pPr>
      <w:r w:rsidRPr="003F6B97">
        <w:t xml:space="preserve">    OUT PBYTE           pbDerivedKey;</w:t>
      </w:r>
    </w:p>
    <w:p w:rsidR="00D252DC" w:rsidRPr="003F6B97" w:rsidRDefault="00D252DC" w:rsidP="0030588A">
      <w:pPr>
        <w:pStyle w:val="CodeBody"/>
        <w:ind w:left="360" w:right="0"/>
      </w:pPr>
      <w:r w:rsidRPr="003F6B97">
        <w:t xml:space="preserve">    OUT DWORD           cbDerivedKey;</w:t>
      </w:r>
    </w:p>
    <w:p w:rsidR="00D252DC" w:rsidRPr="003F6B97" w:rsidRDefault="00D252DC" w:rsidP="0030588A">
      <w:pPr>
        <w:pStyle w:val="CodeBody"/>
        <w:ind w:left="360" w:right="0"/>
      </w:pPr>
    </w:p>
    <w:p w:rsidR="00D252DC" w:rsidRPr="003F6B97" w:rsidRDefault="00D252DC" w:rsidP="0030588A">
      <w:pPr>
        <w:pStyle w:val="CodeBody"/>
        <w:ind w:left="360" w:right="0"/>
      </w:pPr>
      <w:r w:rsidRPr="003F6B97">
        <w:t>} CARD_DERIVE_KEY, *PCARD_DERIVE_KEY;</w:t>
      </w:r>
    </w:p>
    <w:p w:rsidR="00D252DC" w:rsidRPr="003F6B97" w:rsidRDefault="00D252DC" w:rsidP="0030588A">
      <w:pPr>
        <w:pStyle w:val="CodeBody"/>
        <w:ind w:left="360" w:right="0"/>
      </w:pPr>
    </w:p>
    <w:p w:rsidR="00D252DC" w:rsidRPr="003F6B97" w:rsidRDefault="00D252DC" w:rsidP="0030588A">
      <w:pPr>
        <w:pStyle w:val="CodeBody"/>
        <w:ind w:left="360" w:right="0"/>
      </w:pPr>
      <w:r w:rsidRPr="003F6B97">
        <w:t>typedef DWORD (WINAPI *PFN_CARD_DERIVE_KEY)(</w:t>
      </w:r>
    </w:p>
    <w:p w:rsidR="00D252DC" w:rsidRPr="003F6B97" w:rsidRDefault="00D252DC" w:rsidP="0030588A">
      <w:pPr>
        <w:pStyle w:val="CodeBody"/>
        <w:ind w:left="360" w:right="0"/>
      </w:pPr>
      <w:r w:rsidRPr="003F6B97">
        <w:t xml:space="preserve">    __in     PCARD_DATA pCardData,</w:t>
      </w:r>
    </w:p>
    <w:p w:rsidR="00D252DC" w:rsidRPr="003F6B97" w:rsidRDefault="00D252DC" w:rsidP="0030588A">
      <w:pPr>
        <w:pStyle w:val="CodeBody"/>
        <w:ind w:left="360" w:right="0"/>
      </w:pPr>
      <w:r w:rsidRPr="003F6B97">
        <w:t xml:space="preserve">    __in_out PCARD_DERIVE_KEY pAgreementInfo);</w:t>
      </w:r>
    </w:p>
    <w:p w:rsidR="00D252DC" w:rsidRPr="003F6B97" w:rsidRDefault="00D252DC" w:rsidP="0030588A">
      <w:pPr>
        <w:pStyle w:val="CodeBody"/>
        <w:ind w:left="360" w:right="0"/>
      </w:pPr>
    </w:p>
    <w:p w:rsidR="00D252DC" w:rsidRPr="003F6B97" w:rsidRDefault="00D252DC" w:rsidP="0030588A">
      <w:pPr>
        <w:pStyle w:val="CodeBody"/>
        <w:ind w:left="360" w:right="0"/>
      </w:pPr>
      <w:r w:rsidRPr="003F6B97">
        <w:t>DWORD WINAPI CardDeriveKey(</w:t>
      </w:r>
    </w:p>
    <w:p w:rsidR="00D252DC" w:rsidRPr="003F6B97" w:rsidRDefault="00D252DC" w:rsidP="0030588A">
      <w:pPr>
        <w:pStyle w:val="CodeBody"/>
        <w:ind w:left="360" w:right="0"/>
      </w:pPr>
      <w:r w:rsidRPr="003F6B97">
        <w:t xml:space="preserve">    __in     PCARD_DATA pCardData,</w:t>
      </w:r>
    </w:p>
    <w:p w:rsidR="00D252DC" w:rsidRPr="003F6B97" w:rsidRDefault="00D252DC" w:rsidP="0030588A">
      <w:pPr>
        <w:pStyle w:val="CodeBody"/>
        <w:ind w:left="360" w:right="0"/>
      </w:pPr>
      <w:r w:rsidRPr="003F6B97">
        <w:t xml:space="preserve">    __in_out PCARD_DERIVE_KEY pAgreementInfo);</w:t>
      </w:r>
    </w:p>
    <w:p w:rsidR="00D252DC" w:rsidRPr="003F6B97" w:rsidRDefault="00D252DC" w:rsidP="005704BE">
      <w:pPr>
        <w:pStyle w:val="Le"/>
      </w:pPr>
    </w:p>
    <w:p w:rsidR="00D252DC" w:rsidRPr="003F6B97" w:rsidRDefault="00D252DC" w:rsidP="0030588A">
      <w:pPr>
        <w:pStyle w:val="BodyTextIndent"/>
      </w:pPr>
      <w:r w:rsidRPr="003F6B97">
        <w:t>NCcryptBufferDesc is defined in ncrypt.h:</w:t>
      </w:r>
    </w:p>
    <w:p w:rsidR="00D252DC" w:rsidRPr="003F6B97" w:rsidRDefault="00D252DC" w:rsidP="0030588A">
      <w:pPr>
        <w:pStyle w:val="CodeBody"/>
        <w:ind w:left="360" w:right="-720"/>
      </w:pPr>
    </w:p>
    <w:p w:rsidR="00D252DC" w:rsidRPr="003F6B97" w:rsidRDefault="00D252DC" w:rsidP="0030588A">
      <w:pPr>
        <w:pStyle w:val="CodeBody"/>
        <w:ind w:left="360" w:right="-720"/>
      </w:pPr>
      <w:r w:rsidRPr="003F6B97">
        <w:t>typedef struct _NcryptBuffer {</w:t>
      </w:r>
    </w:p>
    <w:p w:rsidR="00D252DC" w:rsidRPr="003F6B97" w:rsidRDefault="00D252DC" w:rsidP="0030588A">
      <w:pPr>
        <w:pStyle w:val="CodeBody"/>
        <w:ind w:left="360" w:right="-720"/>
      </w:pPr>
      <w:r w:rsidRPr="003F6B97">
        <w:t xml:space="preserve">    ULONG   cbBuffer;             // Length of buffer, in bytes</w:t>
      </w:r>
    </w:p>
    <w:p w:rsidR="00D252DC" w:rsidRPr="003F6B97" w:rsidRDefault="00D252DC" w:rsidP="0030588A">
      <w:pPr>
        <w:pStyle w:val="CodeBody"/>
        <w:ind w:left="360" w:right="-720"/>
      </w:pPr>
      <w:r w:rsidRPr="003F6B97">
        <w:t xml:space="preserve">    ULONG   BufferType;           // Buffer type</w:t>
      </w:r>
    </w:p>
    <w:p w:rsidR="00D252DC" w:rsidRPr="003F6B97" w:rsidRDefault="00D252DC" w:rsidP="0030588A">
      <w:pPr>
        <w:pStyle w:val="CodeBody"/>
        <w:ind w:left="360" w:right="-720"/>
      </w:pPr>
      <w:r w:rsidRPr="003F6B97">
        <w:t xml:space="preserve">    PVOID   pvBuffer;             // Pointer to buffer</w:t>
      </w:r>
    </w:p>
    <w:p w:rsidR="00D252DC" w:rsidRPr="003F6B97" w:rsidRDefault="00D252DC" w:rsidP="0030588A">
      <w:pPr>
        <w:pStyle w:val="CodeBody"/>
        <w:ind w:left="360" w:right="-720"/>
      </w:pPr>
      <w:r w:rsidRPr="003F6B97">
        <w:t>} NcryptBuffer, * PNCryptBuffer;</w:t>
      </w:r>
    </w:p>
    <w:p w:rsidR="00D252DC" w:rsidRPr="003F6B97" w:rsidRDefault="00D252DC" w:rsidP="0030588A">
      <w:pPr>
        <w:pStyle w:val="CodeBody"/>
        <w:ind w:left="360" w:right="-720"/>
      </w:pPr>
    </w:p>
    <w:p w:rsidR="00D252DC" w:rsidRPr="003F6B97" w:rsidRDefault="00D252DC" w:rsidP="0030588A">
      <w:pPr>
        <w:pStyle w:val="CodeBody"/>
        <w:ind w:left="360" w:right="-720"/>
      </w:pPr>
      <w:r w:rsidRPr="003F6B97">
        <w:t>typedef struct _NcryptBufferDesc {</w:t>
      </w:r>
    </w:p>
    <w:p w:rsidR="00D252DC" w:rsidRPr="003F6B97" w:rsidRDefault="00D252DC" w:rsidP="0030588A">
      <w:pPr>
        <w:pStyle w:val="CodeBody"/>
        <w:ind w:left="360" w:right="-720"/>
      </w:pPr>
      <w:r w:rsidRPr="003F6B97">
        <w:t xml:space="preserve">    ULONG   ulVersion;            // Version number</w:t>
      </w:r>
    </w:p>
    <w:p w:rsidR="00D252DC" w:rsidRPr="003F6B97" w:rsidRDefault="00D252DC" w:rsidP="0030588A">
      <w:pPr>
        <w:pStyle w:val="CodeBody"/>
        <w:ind w:left="360" w:right="-720"/>
      </w:pPr>
      <w:r w:rsidRPr="003F6B97">
        <w:t xml:space="preserve">    ULONG   cBuffers;             // Number of buffers</w:t>
      </w:r>
    </w:p>
    <w:p w:rsidR="00D252DC" w:rsidRPr="003F6B97" w:rsidRDefault="00D252DC" w:rsidP="0030588A">
      <w:pPr>
        <w:pStyle w:val="CodeBody"/>
        <w:ind w:left="360" w:right="-720"/>
      </w:pPr>
      <w:r w:rsidRPr="003F6B97">
        <w:t xml:space="preserve">    PNCryptBuffer pBuffers;       // Pointer to array of buffers</w:t>
      </w:r>
    </w:p>
    <w:p w:rsidR="00D252DC" w:rsidRPr="003F6B97" w:rsidRDefault="00D252DC" w:rsidP="0030588A">
      <w:pPr>
        <w:pStyle w:val="CodeBody"/>
        <w:ind w:left="360" w:right="-720"/>
      </w:pPr>
      <w:r w:rsidRPr="003F6B97">
        <w:t>} NcryptBufferDesc, * PNCryptBufferDesc;</w:t>
      </w:r>
    </w:p>
    <w:p w:rsidR="00D252DC" w:rsidRPr="003F6B97" w:rsidRDefault="00D252DC" w:rsidP="00CB7A08">
      <w:pPr>
        <w:pStyle w:val="FunctionTitle"/>
      </w:pPr>
      <w:r w:rsidRPr="003F6B97">
        <w:t>Input: (as supplied by KSP)</w:t>
      </w:r>
    </w:p>
    <w:p w:rsidR="00D252DC" w:rsidRPr="003F6B97" w:rsidRDefault="00D252DC" w:rsidP="005704BE">
      <w:pPr>
        <w:pStyle w:val="Input"/>
      </w:pPr>
      <w:bookmarkStart w:id="516" w:name="_Toc120509060"/>
      <w:r w:rsidRPr="003F6B97">
        <w:t>dwVersion</w:t>
      </w:r>
      <w:bookmarkEnd w:id="516"/>
      <w:r w:rsidRPr="003F6B97">
        <w:t xml:space="preserve"> </w:t>
      </w:r>
      <w:r w:rsidRPr="003F6B97">
        <w:tab/>
        <w:t>Represents the revision of the CardDeriveKey functionality. The current version is 1. The current version is defined by CARD_DERIVE_KEY_VERSION.</w:t>
      </w:r>
    </w:p>
    <w:p w:rsidR="00D252DC" w:rsidRPr="003F6B97" w:rsidRDefault="00D252DC" w:rsidP="005704BE">
      <w:pPr>
        <w:pStyle w:val="Input"/>
        <w:rPr>
          <w:rFonts w:cs="Arial"/>
        </w:rPr>
      </w:pPr>
      <w:bookmarkStart w:id="517" w:name="_Toc120509061"/>
      <w:r w:rsidRPr="003F6B97">
        <w:t>dwFlags</w:t>
      </w:r>
      <w:bookmarkEnd w:id="517"/>
      <w:r w:rsidRPr="003F6B97">
        <w:t xml:space="preserve"> </w:t>
      </w:r>
      <w:r w:rsidRPr="003F6B97">
        <w:tab/>
      </w:r>
      <w:r w:rsidRPr="003F6B97">
        <w:rPr>
          <w:rFonts w:cs="Arial"/>
        </w:rPr>
        <w:t>Required to be zero or KDF_USE_SECRET_AS_HMAC_KEY_FLAG.</w:t>
      </w:r>
    </w:p>
    <w:p w:rsidR="00D252DC" w:rsidRPr="003F6B97" w:rsidRDefault="00D252DC" w:rsidP="005704BE">
      <w:pPr>
        <w:pStyle w:val="Input"/>
      </w:pPr>
      <w:bookmarkStart w:id="518" w:name="_Toc120509062"/>
      <w:r w:rsidRPr="003F6B97">
        <w:t>pwszKDF</w:t>
      </w:r>
      <w:bookmarkEnd w:id="518"/>
      <w:r w:rsidRPr="003F6B97">
        <w:t xml:space="preserve"> </w:t>
      </w:r>
      <w:r w:rsidRPr="003F6B97">
        <w:tab/>
      </w:r>
      <w:r w:rsidRPr="003F6B97">
        <w:rPr>
          <w:bCs/>
        </w:rPr>
        <w:t xml:space="preserve">A string that indicates the KDF to be used. </w:t>
      </w:r>
      <w:r w:rsidRPr="003F6B97">
        <w:t xml:space="preserve">This is set to the KDF requested by the client. These KDFs are defined in bcrypt.h. </w:t>
      </w:r>
      <w:r>
        <w:t>The following is a</w:t>
      </w:r>
      <w:r w:rsidRPr="003F6B97">
        <w:t xml:space="preserve"> list of possible KDFs:</w:t>
      </w:r>
    </w:p>
    <w:p w:rsidR="00D252DC" w:rsidRPr="003F6B97" w:rsidRDefault="00D252DC" w:rsidP="005704BE">
      <w:pPr>
        <w:pStyle w:val="Input"/>
        <w:rPr>
          <w:rFonts w:ascii="Courier New" w:hAnsi="Courier New" w:cs="Courier New"/>
          <w:sz w:val="18"/>
          <w:szCs w:val="18"/>
        </w:rPr>
      </w:pPr>
      <w:r w:rsidRPr="003F6B97">
        <w:rPr>
          <w:rFonts w:ascii="Courier New" w:hAnsi="Courier New" w:cs="Courier New"/>
          <w:sz w:val="18"/>
          <w:szCs w:val="18"/>
        </w:rPr>
        <w:tab/>
      </w:r>
      <w:r w:rsidRPr="003F6B97">
        <w:rPr>
          <w:rFonts w:ascii="Courier New" w:hAnsi="Courier New" w:cs="Courier New"/>
          <w:sz w:val="18"/>
          <w:szCs w:val="18"/>
        </w:rPr>
        <w:tab/>
        <w:t>BCRYPT_KDF_HASH</w:t>
      </w:r>
    </w:p>
    <w:p w:rsidR="00D252DC" w:rsidRPr="003F6B97" w:rsidRDefault="00D252DC" w:rsidP="005704BE">
      <w:pPr>
        <w:pStyle w:val="Input"/>
        <w:rPr>
          <w:rFonts w:ascii="Courier New" w:hAnsi="Courier New" w:cs="Courier New"/>
          <w:sz w:val="18"/>
          <w:szCs w:val="18"/>
        </w:rPr>
      </w:pPr>
      <w:r w:rsidRPr="003F6B97">
        <w:rPr>
          <w:rFonts w:ascii="Courier New" w:hAnsi="Courier New" w:cs="Courier New"/>
          <w:sz w:val="18"/>
          <w:szCs w:val="18"/>
        </w:rPr>
        <w:tab/>
      </w:r>
      <w:r w:rsidRPr="003F6B97">
        <w:rPr>
          <w:rFonts w:ascii="Courier New" w:hAnsi="Courier New" w:cs="Courier New"/>
          <w:sz w:val="18"/>
          <w:szCs w:val="18"/>
        </w:rPr>
        <w:tab/>
        <w:t>BCRYPT_KDF_HMAC</w:t>
      </w:r>
    </w:p>
    <w:p w:rsidR="00D252DC" w:rsidRPr="003F6B97" w:rsidRDefault="00D252DC" w:rsidP="005704BE">
      <w:pPr>
        <w:pStyle w:val="Input"/>
        <w:rPr>
          <w:rFonts w:ascii="Courier New" w:hAnsi="Courier New" w:cs="Courier New"/>
          <w:sz w:val="18"/>
          <w:szCs w:val="18"/>
        </w:rPr>
      </w:pPr>
      <w:r w:rsidRPr="003F6B97">
        <w:rPr>
          <w:rFonts w:ascii="Courier New" w:hAnsi="Courier New" w:cs="Courier New"/>
          <w:sz w:val="18"/>
          <w:szCs w:val="18"/>
        </w:rPr>
        <w:tab/>
      </w:r>
      <w:r w:rsidRPr="003F6B97">
        <w:rPr>
          <w:rFonts w:ascii="Courier New" w:hAnsi="Courier New" w:cs="Courier New"/>
          <w:sz w:val="18"/>
          <w:szCs w:val="18"/>
        </w:rPr>
        <w:tab/>
        <w:t>BCRYPT_KDF_TLS_PRF</w:t>
      </w:r>
    </w:p>
    <w:p w:rsidR="00D252DC" w:rsidRPr="003F6B97" w:rsidRDefault="00D252DC" w:rsidP="005704BE">
      <w:pPr>
        <w:pStyle w:val="Input"/>
      </w:pPr>
      <w:r w:rsidRPr="003F6B97">
        <w:tab/>
        <w:t>For detailed information, refer to the CNG documentation. If a card minidriver does not implement the requested KDF, SCARD_E_INVALID_PARAMETER should be returned.</w:t>
      </w:r>
    </w:p>
    <w:p w:rsidR="00D252DC" w:rsidRPr="003F6B97" w:rsidRDefault="00D252DC" w:rsidP="005704BE">
      <w:pPr>
        <w:pStyle w:val="Input"/>
      </w:pPr>
      <w:r w:rsidRPr="003F6B97">
        <w:rPr>
          <w:bCs/>
        </w:rPr>
        <w:t>pParameterList</w:t>
      </w:r>
      <w:r w:rsidRPr="003F6B97">
        <w:rPr>
          <w:b/>
          <w:bCs/>
        </w:rPr>
        <w:t xml:space="preserve"> </w:t>
      </w:r>
      <w:r w:rsidRPr="003F6B97">
        <w:rPr>
          <w:b/>
          <w:bCs/>
        </w:rPr>
        <w:tab/>
      </w:r>
      <w:r w:rsidRPr="003F6B97">
        <w:rPr>
          <w:bCs/>
        </w:rPr>
        <w:t>C</w:t>
      </w:r>
      <w:r w:rsidRPr="003F6B97">
        <w:t>ontains the optional list of parameters to the key derivation algorithm. Type and number of parameters are determined and must be compatible by the key derivation function selected by the pwszKDF parameter. For information about acceptable parameters for a KDF, see the CNG documentation. If a card minidriver does not recognize one of the parameters or that parameter is invalid for the KDF specified, SCARD_E_INVALID_PARAMETER should be return</w:t>
      </w:r>
      <w:r>
        <w:t>ed</w:t>
      </w:r>
      <w:r w:rsidRPr="003F6B97">
        <w:t>.</w:t>
      </w:r>
    </w:p>
    <w:p w:rsidR="00D252DC" w:rsidRPr="003F6B97" w:rsidRDefault="00D252DC" w:rsidP="00CB7A08">
      <w:pPr>
        <w:pStyle w:val="FunctionTitle"/>
      </w:pPr>
      <w:r w:rsidRPr="003F6B97">
        <w:t>Output:</w:t>
      </w:r>
    </w:p>
    <w:p w:rsidR="00D252DC" w:rsidRPr="003F6B97" w:rsidRDefault="00D252DC" w:rsidP="005704BE">
      <w:pPr>
        <w:pStyle w:val="BodyTextIndent"/>
      </w:pPr>
      <w:r w:rsidRPr="003F6B97">
        <w:t>The following parameters must be set on a successful call.</w:t>
      </w:r>
    </w:p>
    <w:p w:rsidR="00D252DC" w:rsidRPr="003F6B97" w:rsidRDefault="00D252DC" w:rsidP="005704BE">
      <w:pPr>
        <w:pStyle w:val="Input"/>
      </w:pPr>
      <w:bookmarkStart w:id="519" w:name="_Toc120509064"/>
      <w:r w:rsidRPr="003F6B97">
        <w:t>pbDerivedKey</w:t>
      </w:r>
      <w:bookmarkEnd w:id="519"/>
      <w:r w:rsidRPr="003F6B97">
        <w:tab/>
        <w:t>The result of the requested KDF allocated via the pfnCspAlloc callback and deleted appropriately by the KSP. The output format is the binary data that is the result of the KDF.</w:t>
      </w:r>
    </w:p>
    <w:p w:rsidR="00D252DC" w:rsidRPr="003F6B97" w:rsidRDefault="00D252DC" w:rsidP="005704BE">
      <w:pPr>
        <w:pStyle w:val="Input"/>
      </w:pPr>
      <w:bookmarkStart w:id="520" w:name="_Toc120509065"/>
      <w:r w:rsidRPr="003F6B97">
        <w:t>cbDerivedKey</w:t>
      </w:r>
      <w:bookmarkEnd w:id="520"/>
      <w:r w:rsidRPr="003F6B97">
        <w:tab/>
        <w:t>Indicates how large pbDerivedKey is.</w:t>
      </w:r>
    </w:p>
    <w:p w:rsidR="00D252DC" w:rsidRPr="003F6B97" w:rsidRDefault="00D252DC" w:rsidP="00FB3F2B">
      <w:pPr>
        <w:pStyle w:val="Heading3"/>
      </w:pPr>
      <w:bookmarkStart w:id="521" w:name="_Toc120509066"/>
      <w:bookmarkStart w:id="522" w:name="_Toc171234752"/>
      <w:bookmarkStart w:id="523" w:name="_Toc177361062"/>
      <w:bookmarkStart w:id="524" w:name="_Toc192484441"/>
      <w:r w:rsidRPr="003F6B97">
        <w:t>CardDestroyDHAgreement</w:t>
      </w:r>
      <w:bookmarkStart w:id="525" w:name="_Toc163611539"/>
      <w:bookmarkEnd w:id="521"/>
      <w:bookmarkEnd w:id="522"/>
      <w:bookmarkEnd w:id="523"/>
      <w:bookmarkEnd w:id="524"/>
      <w:bookmarkEnd w:id="525"/>
    </w:p>
    <w:p w:rsidR="00D252DC" w:rsidRPr="003F6B97" w:rsidRDefault="00D252DC" w:rsidP="00CB7A08">
      <w:pPr>
        <w:pStyle w:val="FunctionTitle"/>
      </w:pPr>
      <w:r w:rsidRPr="003F6B97">
        <w:t>Description:</w:t>
      </w:r>
    </w:p>
    <w:p w:rsidR="00D252DC" w:rsidRPr="003F6B97" w:rsidRDefault="00D252DC" w:rsidP="005704BE">
      <w:pPr>
        <w:pStyle w:val="BodyTextIndent"/>
      </w:pPr>
      <w:r w:rsidRPr="003F6B97">
        <w:t>CardDestroyDHAgreement removes an agreed secret from the card. For RSA-only card minidrivers, this entry point is not defined and is set to NULL in the CARD_DATA structure returned from CardAcquireContext. The function signature is as follows:</w:t>
      </w:r>
    </w:p>
    <w:p w:rsidR="00D252DC" w:rsidRPr="0030588A" w:rsidRDefault="00D252DC" w:rsidP="0030588A">
      <w:pPr>
        <w:pStyle w:val="CodeBody"/>
        <w:ind w:left="360" w:right="0"/>
        <w:rPr>
          <w:bCs/>
        </w:rPr>
      </w:pPr>
      <w:r w:rsidRPr="0030588A">
        <w:rPr>
          <w:bCs/>
        </w:rPr>
        <w:t>typedef DWORD (WINAPI *PFN_CARD_DESTROY_DH_AGREEMENT)(</w:t>
      </w:r>
    </w:p>
    <w:p w:rsidR="00D252DC" w:rsidRPr="0030588A" w:rsidRDefault="00D252DC" w:rsidP="0030588A">
      <w:pPr>
        <w:pStyle w:val="CodeBody"/>
        <w:ind w:left="360" w:right="0"/>
        <w:rPr>
          <w:bCs/>
        </w:rPr>
      </w:pPr>
      <w:r w:rsidRPr="0030588A">
        <w:rPr>
          <w:bCs/>
        </w:rPr>
        <w:t xml:space="preserve">    IN PCARD_DATA pCardData,</w:t>
      </w:r>
    </w:p>
    <w:p w:rsidR="00D252DC" w:rsidRPr="0030588A" w:rsidRDefault="00D252DC" w:rsidP="0030588A">
      <w:pPr>
        <w:pStyle w:val="CodeBody"/>
        <w:ind w:left="360" w:right="0"/>
        <w:rPr>
          <w:bCs/>
        </w:rPr>
      </w:pPr>
      <w:r w:rsidRPr="0030588A">
        <w:rPr>
          <w:bCs/>
        </w:rPr>
        <w:t xml:space="preserve">    IN BYTE       bSecretAgreementIndex,</w:t>
      </w:r>
    </w:p>
    <w:p w:rsidR="00D252DC" w:rsidRPr="0030588A" w:rsidRDefault="00D252DC" w:rsidP="0030588A">
      <w:pPr>
        <w:pStyle w:val="CodeBody"/>
        <w:ind w:left="360" w:right="0"/>
        <w:rPr>
          <w:bCs/>
        </w:rPr>
      </w:pPr>
      <w:r w:rsidRPr="0030588A">
        <w:rPr>
          <w:bCs/>
        </w:rPr>
        <w:t xml:space="preserve">    IN DWORD      dwFlags);</w:t>
      </w:r>
    </w:p>
    <w:p w:rsidR="00D252DC" w:rsidRPr="003F6B97" w:rsidRDefault="00D252DC" w:rsidP="005704BE">
      <w:pPr>
        <w:pStyle w:val="Le"/>
        <w:keepNext/>
      </w:pPr>
    </w:p>
    <w:p w:rsidR="00D252DC" w:rsidRPr="0030588A" w:rsidRDefault="00D252DC" w:rsidP="0030588A">
      <w:pPr>
        <w:pStyle w:val="CodeBody"/>
        <w:ind w:left="360" w:right="0"/>
        <w:rPr>
          <w:bCs/>
        </w:rPr>
      </w:pPr>
      <w:r w:rsidRPr="0030588A">
        <w:rPr>
          <w:bCs/>
        </w:rPr>
        <w:t>DWORD WINAPI CardDestroyDHAgreement(</w:t>
      </w:r>
    </w:p>
    <w:p w:rsidR="00D252DC" w:rsidRPr="0030588A" w:rsidRDefault="00D252DC" w:rsidP="0030588A">
      <w:pPr>
        <w:pStyle w:val="CodeBody"/>
        <w:ind w:left="360" w:right="0"/>
        <w:rPr>
          <w:bCs/>
        </w:rPr>
      </w:pPr>
      <w:r w:rsidRPr="0030588A">
        <w:rPr>
          <w:bCs/>
        </w:rPr>
        <w:t xml:space="preserve">    IN PCARD_DATA pCardData,</w:t>
      </w:r>
    </w:p>
    <w:p w:rsidR="00D252DC" w:rsidRPr="0030588A" w:rsidRDefault="00D252DC" w:rsidP="0030588A">
      <w:pPr>
        <w:pStyle w:val="CodeBody"/>
        <w:ind w:left="360" w:right="0"/>
        <w:rPr>
          <w:bCs/>
        </w:rPr>
      </w:pPr>
      <w:r w:rsidRPr="0030588A">
        <w:rPr>
          <w:bCs/>
        </w:rPr>
        <w:t xml:space="preserve">    IN BYTE       bSecretAgreementIndex,</w:t>
      </w:r>
    </w:p>
    <w:p w:rsidR="00D252DC" w:rsidRPr="003F6B97" w:rsidRDefault="00D252DC" w:rsidP="0030588A">
      <w:pPr>
        <w:pStyle w:val="CodeBody"/>
        <w:ind w:left="360" w:right="0"/>
      </w:pPr>
      <w:r w:rsidRPr="0030588A">
        <w:rPr>
          <w:bCs/>
        </w:rPr>
        <w:t xml:space="preserve">    IN DWORD      dwFlags);</w:t>
      </w:r>
      <w:r w:rsidRPr="003F6B97">
        <w:tab/>
      </w:r>
    </w:p>
    <w:p w:rsidR="00D252DC" w:rsidRPr="003F6B97" w:rsidRDefault="00D252DC" w:rsidP="00CB7A08">
      <w:pPr>
        <w:pStyle w:val="FunctionTitle"/>
      </w:pPr>
      <w:bookmarkStart w:id="526" w:name="_Toc120509067"/>
      <w:r w:rsidRPr="003F6B97">
        <w:t>Input:</w:t>
      </w:r>
    </w:p>
    <w:p w:rsidR="00D252DC" w:rsidRPr="003F6B97" w:rsidRDefault="00D252DC" w:rsidP="005704BE">
      <w:pPr>
        <w:pStyle w:val="Input2"/>
      </w:pPr>
      <w:r w:rsidRPr="003F6B97">
        <w:t>pCardData</w:t>
      </w:r>
      <w:r w:rsidRPr="003F6B97">
        <w:tab/>
        <w:t>Context information for the call. See CardAcquireContext().</w:t>
      </w:r>
    </w:p>
    <w:p w:rsidR="00D252DC" w:rsidRPr="003F6B97" w:rsidRDefault="00D252DC" w:rsidP="005704BE">
      <w:pPr>
        <w:pStyle w:val="Input2"/>
      </w:pPr>
      <w:r w:rsidRPr="003F6B97">
        <w:t xml:space="preserve">bSecretAgreementIndex </w:t>
      </w:r>
      <w:r w:rsidRPr="003F6B97">
        <w:tab/>
        <w:t>The index of the agreement to destroy.</w:t>
      </w:r>
    </w:p>
    <w:p w:rsidR="00D252DC" w:rsidRPr="003F6B97" w:rsidRDefault="00D252DC" w:rsidP="005704BE">
      <w:pPr>
        <w:pStyle w:val="Input2"/>
      </w:pPr>
      <w:r w:rsidRPr="003F6B97">
        <w:t xml:space="preserve">dwFlags </w:t>
      </w:r>
      <w:r w:rsidRPr="003F6B97">
        <w:tab/>
        <w:t>Reserved (must be 0).</w:t>
      </w:r>
    </w:p>
    <w:p w:rsidR="00D252DC" w:rsidRPr="003F6B97" w:rsidRDefault="00D252DC" w:rsidP="00CB7A08">
      <w:pPr>
        <w:pStyle w:val="FunctionTitle"/>
      </w:pPr>
      <w:r w:rsidRPr="003F6B97">
        <w:t>Output:</w:t>
      </w:r>
    </w:p>
    <w:p w:rsidR="00D252DC" w:rsidRPr="003F6B97" w:rsidRDefault="00D252DC" w:rsidP="005704BE">
      <w:pPr>
        <w:pStyle w:val="Input2"/>
      </w:pPr>
      <w:r w:rsidRPr="003F6B97">
        <w:t>Return value</w:t>
      </w:r>
      <w:r w:rsidRPr="003F6B97">
        <w:tab/>
        <w:t>Zero on success; otherwise, nonzero.</w:t>
      </w:r>
    </w:p>
    <w:p w:rsidR="00D252DC" w:rsidRPr="003F6B97" w:rsidRDefault="00D252DC" w:rsidP="00CB7A08">
      <w:pPr>
        <w:pStyle w:val="FunctionTitle"/>
      </w:pPr>
      <w:r w:rsidRPr="003F6B97">
        <w:t>Comments:</w:t>
      </w:r>
    </w:p>
    <w:p w:rsidR="00D252DC" w:rsidRPr="003F6B97" w:rsidRDefault="00D252DC" w:rsidP="005704BE">
      <w:pPr>
        <w:pStyle w:val="BodyTextIndent"/>
      </w:pPr>
      <w:r w:rsidRPr="003F6B97">
        <w:t>SCARD_E_INVALID_PARAMETER should be returned if bSecretAgreementIndex does not contain a valid agreement.</w:t>
      </w:r>
    </w:p>
    <w:p w:rsidR="00D252DC" w:rsidRPr="003F6B97" w:rsidRDefault="00D252DC" w:rsidP="005704BE">
      <w:pPr>
        <w:pStyle w:val="BodyTextIndent"/>
      </w:pPr>
      <w:r w:rsidRPr="003F6B97">
        <w:t>SCARD_E_INVALID_PARAMETER should be returned when a nonzero dwFlags parameter is passed.</w:t>
      </w:r>
    </w:p>
    <w:p w:rsidR="00D252DC" w:rsidRPr="003F6B97" w:rsidRDefault="00D252DC" w:rsidP="005704BE">
      <w:pPr>
        <w:pStyle w:val="BodyTextIndent"/>
      </w:pPr>
      <w:r w:rsidRPr="003F6B97">
        <w:t>SCARD_W_SECURITY_VIOLATION should be returned if CardDestroyDHAgreement is called without authenticating to the card first.</w:t>
      </w:r>
    </w:p>
    <w:p w:rsidR="00D252DC" w:rsidRPr="003F6B97" w:rsidRDefault="00D252DC" w:rsidP="00FB3F2B">
      <w:pPr>
        <w:pStyle w:val="Heading3"/>
      </w:pPr>
      <w:bookmarkStart w:id="527" w:name="_Toc171234753"/>
      <w:bookmarkStart w:id="528" w:name="_Toc177361063"/>
      <w:bookmarkStart w:id="529" w:name="_Toc192484442"/>
      <w:bookmarkEnd w:id="526"/>
      <w:r w:rsidRPr="003F6B97">
        <w:t>CardSignData</w:t>
      </w:r>
      <w:bookmarkStart w:id="530" w:name="_Toc163611542"/>
      <w:bookmarkEnd w:id="527"/>
      <w:bookmarkEnd w:id="528"/>
      <w:bookmarkEnd w:id="529"/>
      <w:bookmarkEnd w:id="530"/>
    </w:p>
    <w:p w:rsidR="00D252DC" w:rsidRPr="003F6B97" w:rsidRDefault="00D252DC" w:rsidP="00CB7A08">
      <w:pPr>
        <w:pStyle w:val="FunctionTitle"/>
      </w:pPr>
      <w:r w:rsidRPr="003F6B97">
        <w:t>Description:</w:t>
      </w:r>
    </w:p>
    <w:p w:rsidR="00D252DC" w:rsidRPr="003F6B97" w:rsidRDefault="00D252DC" w:rsidP="005704BE">
      <w:pPr>
        <w:pStyle w:val="BodyTextIndent"/>
      </w:pPr>
      <w:r w:rsidRPr="003F6B97">
        <w:t>CardSignData signs a block of unpadded data. This entry either performs padding on the card or pads the data by using the PFN_CSP_PAD_DATA callback. All card minidrivers must support this entry point:</w:t>
      </w:r>
    </w:p>
    <w:p w:rsidR="00D252DC" w:rsidRPr="0030588A" w:rsidRDefault="00D252DC" w:rsidP="0030588A">
      <w:pPr>
        <w:pStyle w:val="CodeBody"/>
        <w:ind w:left="360" w:right="0"/>
        <w:rPr>
          <w:bCs/>
        </w:rPr>
      </w:pPr>
      <w:bookmarkStart w:id="531" w:name="_Toc107294472"/>
      <w:bookmarkStart w:id="532" w:name="_Toc107313008"/>
      <w:bookmarkStart w:id="533" w:name="_Toc107313218"/>
      <w:bookmarkEnd w:id="531"/>
      <w:bookmarkEnd w:id="532"/>
      <w:bookmarkEnd w:id="533"/>
      <w:r w:rsidRPr="0030588A">
        <w:rPr>
          <w:bCs/>
        </w:rPr>
        <w:t>DWORD WINAPI CardSignData(</w:t>
      </w:r>
    </w:p>
    <w:p w:rsidR="00D252DC" w:rsidRPr="0030588A" w:rsidRDefault="00D252DC" w:rsidP="0030588A">
      <w:pPr>
        <w:pStyle w:val="CodeBody"/>
        <w:ind w:left="360" w:right="0"/>
        <w:rPr>
          <w:bCs/>
        </w:rPr>
      </w:pPr>
      <w:r w:rsidRPr="0030588A">
        <w:rPr>
          <w:bCs/>
        </w:rPr>
        <w:tab/>
        <w:t>IN PCARD_DATA pCardData,</w:t>
      </w:r>
    </w:p>
    <w:p w:rsidR="00D252DC" w:rsidRPr="0030588A" w:rsidRDefault="00D252DC" w:rsidP="0030588A">
      <w:pPr>
        <w:pStyle w:val="CodeBody"/>
        <w:ind w:left="360" w:right="0"/>
        <w:rPr>
          <w:bCs/>
        </w:rPr>
      </w:pPr>
      <w:r w:rsidRPr="0030588A">
        <w:rPr>
          <w:bCs/>
        </w:rPr>
        <w:tab/>
        <w:t>IN PCARD_SIGNING_INFO pInfo</w:t>
      </w:r>
    </w:p>
    <w:p w:rsidR="00D252DC" w:rsidRPr="0030588A" w:rsidRDefault="00D252DC" w:rsidP="0030588A">
      <w:pPr>
        <w:pStyle w:val="CodeBody"/>
        <w:ind w:left="360" w:right="0"/>
        <w:rPr>
          <w:bCs/>
        </w:rPr>
      </w:pPr>
      <w:r w:rsidRPr="0030588A">
        <w:rPr>
          <w:bCs/>
        </w:rPr>
        <w:t>);</w:t>
      </w:r>
    </w:p>
    <w:p w:rsidR="00D252DC" w:rsidRPr="003F6B97" w:rsidRDefault="00D252DC" w:rsidP="00CB7A08">
      <w:pPr>
        <w:pStyle w:val="FunctionTitle"/>
      </w:pPr>
      <w:r w:rsidRPr="003F6B97">
        <w:t>Input:</w:t>
      </w:r>
    </w:p>
    <w:p w:rsidR="00D252DC" w:rsidRPr="003F6B97" w:rsidRDefault="00D252DC" w:rsidP="005704BE">
      <w:pPr>
        <w:pStyle w:val="Input"/>
      </w:pPr>
      <w:r w:rsidRPr="003F6B97">
        <w:t>pCardData</w:t>
      </w:r>
      <w:r w:rsidRPr="003F6B97">
        <w:tab/>
        <w:t>Context information for the call. See CardAcquireContext().</w:t>
      </w:r>
    </w:p>
    <w:p w:rsidR="00D252DC" w:rsidRPr="003F6B97" w:rsidRDefault="00D252DC" w:rsidP="005704BE">
      <w:pPr>
        <w:pStyle w:val="Input"/>
      </w:pPr>
      <w:r w:rsidRPr="003F6B97">
        <w:t>pInfo</w:t>
      </w:r>
      <w:r w:rsidRPr="003F6B97">
        <w:tab/>
        <w:t>Structure containing data to be signed, allocated by the Base CSP/CNG KSP.</w:t>
      </w:r>
    </w:p>
    <w:p w:rsidR="00D252DC" w:rsidRPr="003F6B97" w:rsidRDefault="00D252DC" w:rsidP="00CB7A08">
      <w:pPr>
        <w:pStyle w:val="FunctionTitle"/>
      </w:pPr>
      <w:r w:rsidRPr="003F6B97">
        <w:t>Output:</w:t>
      </w:r>
    </w:p>
    <w:p w:rsidR="00D252DC" w:rsidRPr="003F6B97" w:rsidRDefault="00D252DC" w:rsidP="005704BE">
      <w:pPr>
        <w:pStyle w:val="Input"/>
      </w:pPr>
      <w:r w:rsidRPr="003F6B97">
        <w:t>Return value</w:t>
      </w:r>
      <w:r w:rsidRPr="003F6B97">
        <w:tab/>
        <w:t>Zero on success; otherwise, nonzero.</w:t>
      </w:r>
    </w:p>
    <w:p w:rsidR="00D252DC" w:rsidRPr="003F6B97" w:rsidRDefault="00D252DC" w:rsidP="00CB7A08">
      <w:pPr>
        <w:pStyle w:val="FunctionTitle"/>
      </w:pPr>
      <w:r w:rsidRPr="003F6B97">
        <w:t>Comments:</w:t>
      </w:r>
    </w:p>
    <w:p w:rsidR="00D252DC" w:rsidRPr="003F6B97" w:rsidRDefault="00D252DC" w:rsidP="005704BE">
      <w:pPr>
        <w:pStyle w:val="BodyTextIndent"/>
      </w:pPr>
      <w:r w:rsidRPr="003F6B97">
        <w:t>Data to be processed by the card is passed in and received back in the following structure (see cardmod.h):</w:t>
      </w:r>
    </w:p>
    <w:p w:rsidR="00D252DC" w:rsidRPr="003F6B97" w:rsidRDefault="00D252DC" w:rsidP="00673FB8">
      <w:pPr>
        <w:pStyle w:val="CodeBody"/>
        <w:ind w:left="360" w:right="-1440"/>
      </w:pPr>
      <w:r w:rsidRPr="003F6B97">
        <w:t>#define CARD_PADDING_INFO_PRESENT 0x40000000</w:t>
      </w:r>
    </w:p>
    <w:p w:rsidR="00D252DC" w:rsidRPr="003F6B97" w:rsidRDefault="00D252DC" w:rsidP="00673FB8">
      <w:pPr>
        <w:pStyle w:val="CodeBody"/>
        <w:ind w:left="360" w:right="-1440"/>
      </w:pPr>
      <w:r w:rsidRPr="003F6B97">
        <w:t>#define CARD_BUFFER_SIZE_ONLY     0x20000000</w:t>
      </w:r>
    </w:p>
    <w:p w:rsidR="00D252DC" w:rsidRPr="003F6B97" w:rsidRDefault="00D252DC" w:rsidP="00673FB8">
      <w:pPr>
        <w:pStyle w:val="CodeBody"/>
        <w:ind w:left="360" w:right="-1440"/>
      </w:pPr>
      <w:r w:rsidRPr="003F6B97">
        <w:t>#define CARD_PADDING_NONE         0x00000001</w:t>
      </w:r>
    </w:p>
    <w:p w:rsidR="00D252DC" w:rsidRPr="003F6B97" w:rsidRDefault="00D252DC" w:rsidP="00673FB8">
      <w:pPr>
        <w:pStyle w:val="CodeBody"/>
        <w:ind w:left="360" w:right="-1440"/>
      </w:pPr>
      <w:r w:rsidRPr="003F6B97">
        <w:t>#define CARD_PADDING_PKCS1        0x00000002</w:t>
      </w:r>
    </w:p>
    <w:p w:rsidR="00D252DC" w:rsidRPr="003F6B97" w:rsidRDefault="00D252DC" w:rsidP="00673FB8">
      <w:pPr>
        <w:pStyle w:val="CodeBody"/>
        <w:ind w:left="360" w:right="-1440"/>
      </w:pPr>
      <w:r w:rsidRPr="003F6B97">
        <w:t>#define CARD_PADDING_PSS          0x00000004</w:t>
      </w:r>
    </w:p>
    <w:p w:rsidR="00D252DC" w:rsidRPr="003F6B97" w:rsidRDefault="00D252DC" w:rsidP="00673FB8">
      <w:pPr>
        <w:pStyle w:val="CodeBody"/>
        <w:keepNext w:val="0"/>
        <w:ind w:left="360" w:right="-1440"/>
      </w:pPr>
    </w:p>
    <w:p w:rsidR="00D252DC" w:rsidRDefault="00D252DC" w:rsidP="00673FB8">
      <w:pPr>
        <w:pStyle w:val="CodeBody"/>
        <w:ind w:left="360" w:right="-1440"/>
      </w:pPr>
      <w:r w:rsidRPr="003F6B97">
        <w:t xml:space="preserve">// CARD_SIGNING_INFO_ALL CARDS_VERSION is provided for those </w:t>
      </w:r>
    </w:p>
    <w:p w:rsidR="00D252DC" w:rsidRDefault="00D252DC" w:rsidP="00673FB8">
      <w:pPr>
        <w:pStyle w:val="CodeBody"/>
        <w:ind w:left="360" w:right="-1440"/>
      </w:pPr>
      <w:r>
        <w:t xml:space="preserve">// </w:t>
      </w:r>
      <w:r w:rsidRPr="003F6B97">
        <w:t>applications</w:t>
      </w:r>
      <w:r>
        <w:t xml:space="preserve"> </w:t>
      </w:r>
      <w:r w:rsidRPr="003F6B97">
        <w:t>that do not intend to support passing in the</w:t>
      </w:r>
    </w:p>
    <w:p w:rsidR="00D252DC" w:rsidRPr="003F6B97" w:rsidRDefault="00D252DC" w:rsidP="00673FB8">
      <w:pPr>
        <w:pStyle w:val="CodeBody"/>
        <w:ind w:left="360" w:right="-1440"/>
      </w:pPr>
      <w:r>
        <w:t xml:space="preserve">// </w:t>
      </w:r>
      <w:r w:rsidRPr="003F6B97">
        <w:t xml:space="preserve"> pPaddingInfo structure</w:t>
      </w:r>
    </w:p>
    <w:p w:rsidR="00D252DC" w:rsidRPr="003F6B97" w:rsidRDefault="00D252DC" w:rsidP="00673FB8">
      <w:pPr>
        <w:pStyle w:val="CodeBody"/>
        <w:ind w:left="360" w:right="-1440"/>
      </w:pPr>
      <w:r w:rsidRPr="003F6B97">
        <w:t>#define CARD_SIGNING_INFO_ALL CARDS_VERSION1</w:t>
      </w:r>
    </w:p>
    <w:p w:rsidR="00D252DC" w:rsidRPr="003F6B97" w:rsidRDefault="00D252DC" w:rsidP="00673FB8">
      <w:pPr>
        <w:pStyle w:val="CodeBody"/>
        <w:keepNext w:val="0"/>
        <w:ind w:left="360" w:right="-1440"/>
      </w:pPr>
    </w:p>
    <w:p w:rsidR="00D252DC" w:rsidRPr="003F6B97" w:rsidRDefault="00D252DC" w:rsidP="00673FB8">
      <w:pPr>
        <w:pStyle w:val="CodeBody"/>
        <w:ind w:left="360" w:right="-1440"/>
      </w:pPr>
      <w:r w:rsidRPr="003F6B97">
        <w:t>//</w:t>
      </w:r>
    </w:p>
    <w:p w:rsidR="00D252DC" w:rsidRPr="003F6B97" w:rsidRDefault="00D252DC" w:rsidP="00673FB8">
      <w:pPr>
        <w:pStyle w:val="CodeBody"/>
        <w:ind w:left="360" w:right="-1440"/>
      </w:pPr>
      <w:r w:rsidRPr="003F6B97">
        <w:t>// Function: CardSignData</w:t>
      </w:r>
    </w:p>
    <w:p w:rsidR="00D252DC" w:rsidRPr="003F6B97" w:rsidRDefault="00D252DC" w:rsidP="00673FB8">
      <w:pPr>
        <w:pStyle w:val="CodeBody"/>
        <w:ind w:left="360" w:right="-1440"/>
      </w:pPr>
      <w:r w:rsidRPr="003F6B97">
        <w:t>//</w:t>
      </w:r>
    </w:p>
    <w:p w:rsidR="00D252DC" w:rsidRPr="003F6B97" w:rsidRDefault="00D252DC" w:rsidP="00673FB8">
      <w:pPr>
        <w:pStyle w:val="CodeBody"/>
        <w:ind w:left="360" w:right="-1440"/>
      </w:pPr>
      <w:r w:rsidRPr="003F6B97">
        <w:t>// Purpose: Sign input data using a specified key</w:t>
      </w:r>
    </w:p>
    <w:p w:rsidR="00D252DC" w:rsidRPr="003F6B97" w:rsidRDefault="00D252DC" w:rsidP="00673FB8">
      <w:pPr>
        <w:pStyle w:val="CodeBody"/>
        <w:ind w:left="360" w:right="-1440"/>
      </w:pPr>
      <w:r w:rsidRPr="003F6B97">
        <w:t>//</w:t>
      </w:r>
    </w:p>
    <w:p w:rsidR="00D252DC" w:rsidRPr="003F6B97" w:rsidRDefault="00D252DC" w:rsidP="00673FB8">
      <w:pPr>
        <w:pStyle w:val="CodeBody"/>
        <w:ind w:left="360" w:right="-1440"/>
      </w:pPr>
      <w:r w:rsidRPr="003F6B97">
        <w:t>#define CARD_SIGNING_INFO_CURRENT_VERSION 2</w:t>
      </w:r>
    </w:p>
    <w:p w:rsidR="00D252DC" w:rsidRPr="003F6B97" w:rsidRDefault="00D252DC" w:rsidP="00673FB8">
      <w:pPr>
        <w:pStyle w:val="CodeBody"/>
        <w:ind w:left="360" w:right="-1440"/>
      </w:pPr>
      <w:r w:rsidRPr="003F6B97">
        <w:t>typedef struct _CARD_SIGNING_INFO</w:t>
      </w:r>
    </w:p>
    <w:p w:rsidR="00D252DC" w:rsidRPr="003F6B97" w:rsidRDefault="00D252DC" w:rsidP="00673FB8">
      <w:pPr>
        <w:pStyle w:val="CodeBody"/>
        <w:ind w:left="360" w:right="-1440"/>
      </w:pPr>
      <w:r w:rsidRPr="003F6B97">
        <w:t>{</w:t>
      </w:r>
    </w:p>
    <w:p w:rsidR="00D252DC" w:rsidRPr="003F6B97" w:rsidRDefault="00D252DC" w:rsidP="00673FB8">
      <w:pPr>
        <w:pStyle w:val="CodeBody"/>
        <w:ind w:left="360" w:right="-1440"/>
      </w:pPr>
      <w:r w:rsidRPr="003F6B97">
        <w:t xml:space="preserve">    IN DWORD  dwVersion;</w:t>
      </w:r>
    </w:p>
    <w:p w:rsidR="00D252DC" w:rsidRPr="003F6B97" w:rsidRDefault="00D252DC" w:rsidP="00673FB8">
      <w:pPr>
        <w:pStyle w:val="CodeBody"/>
        <w:keepNext w:val="0"/>
        <w:ind w:left="360" w:right="-1440"/>
      </w:pPr>
    </w:p>
    <w:p w:rsidR="00D252DC" w:rsidRPr="003F6B97" w:rsidRDefault="00D252DC" w:rsidP="00673FB8">
      <w:pPr>
        <w:pStyle w:val="CodeBody"/>
        <w:ind w:left="360" w:right="-1440"/>
      </w:pPr>
      <w:r w:rsidRPr="003F6B97">
        <w:t xml:space="preserve">    IN BYTE   bContainerIndex;</w:t>
      </w:r>
    </w:p>
    <w:p w:rsidR="00D252DC" w:rsidRPr="003F6B97" w:rsidRDefault="00D252DC" w:rsidP="00673FB8">
      <w:pPr>
        <w:pStyle w:val="CodeBody"/>
        <w:keepNext w:val="0"/>
        <w:ind w:left="360" w:right="-1440"/>
      </w:pPr>
    </w:p>
    <w:p w:rsidR="00D252DC" w:rsidRPr="003F6B97" w:rsidRDefault="00D252DC" w:rsidP="00673FB8">
      <w:pPr>
        <w:pStyle w:val="CodeBody"/>
        <w:ind w:left="360" w:right="-1440"/>
      </w:pPr>
      <w:r w:rsidRPr="003F6B97">
        <w:t xml:space="preserve">    // See dwKeySpec constants</w:t>
      </w:r>
    </w:p>
    <w:p w:rsidR="00D252DC" w:rsidRPr="003F6B97" w:rsidRDefault="00D252DC" w:rsidP="00673FB8">
      <w:pPr>
        <w:pStyle w:val="CodeBody"/>
        <w:ind w:left="360" w:right="-1440"/>
      </w:pPr>
      <w:r w:rsidRPr="003F6B97">
        <w:t xml:space="preserve">    IN DWORD  dwKeySpec;</w:t>
      </w:r>
    </w:p>
    <w:p w:rsidR="00D252DC" w:rsidRPr="003F6B97" w:rsidRDefault="00D252DC" w:rsidP="00673FB8">
      <w:pPr>
        <w:pStyle w:val="CodeBody"/>
        <w:keepNext w:val="0"/>
        <w:ind w:left="360" w:right="-1440"/>
      </w:pPr>
    </w:p>
    <w:p w:rsidR="00D252DC" w:rsidRPr="003F6B97" w:rsidRDefault="00D252DC" w:rsidP="00673FB8">
      <w:pPr>
        <w:pStyle w:val="CodeBody"/>
        <w:ind w:left="360" w:right="-1440"/>
      </w:pPr>
      <w:r w:rsidRPr="003F6B97">
        <w:t xml:space="preserve">    // If CARD_BUFFER_SIZE_ONLY flag is present then the card</w:t>
      </w:r>
    </w:p>
    <w:p w:rsidR="00D252DC" w:rsidRPr="003F6B97" w:rsidRDefault="00D252DC" w:rsidP="00673FB8">
      <w:pPr>
        <w:pStyle w:val="CodeBody"/>
        <w:ind w:left="360" w:right="-1440"/>
      </w:pPr>
      <w:r w:rsidRPr="003F6B97">
        <w:t xml:space="preserve">    // minidriver should return only the size of the resulting</w:t>
      </w:r>
    </w:p>
    <w:p w:rsidR="00D252DC" w:rsidRPr="003F6B97" w:rsidRDefault="00D252DC" w:rsidP="00673FB8">
      <w:pPr>
        <w:pStyle w:val="CodeBody"/>
        <w:ind w:left="360" w:right="-1440"/>
      </w:pPr>
      <w:r w:rsidRPr="003F6B97">
        <w:t xml:space="preserve">    // key in cbSignedData</w:t>
      </w:r>
    </w:p>
    <w:p w:rsidR="00D252DC" w:rsidRPr="003F6B97" w:rsidRDefault="00D252DC" w:rsidP="00673FB8">
      <w:pPr>
        <w:pStyle w:val="CodeBody"/>
        <w:ind w:left="360" w:right="-1440"/>
      </w:pPr>
      <w:r w:rsidRPr="003F6B97">
        <w:t xml:space="preserve">    IN DWORD  dwSigningFlags;</w:t>
      </w:r>
    </w:p>
    <w:p w:rsidR="00D252DC" w:rsidRPr="003F6B97" w:rsidRDefault="00D252DC" w:rsidP="00673FB8">
      <w:pPr>
        <w:pStyle w:val="CodeBody"/>
        <w:keepNext w:val="0"/>
        <w:ind w:left="360" w:right="-1440"/>
      </w:pPr>
    </w:p>
    <w:p w:rsidR="00D252DC" w:rsidRPr="003F6B97" w:rsidRDefault="00D252DC" w:rsidP="00673FB8">
      <w:pPr>
        <w:pStyle w:val="CodeBody"/>
        <w:ind w:left="360" w:right="-1440"/>
      </w:pPr>
      <w:r w:rsidRPr="003F6B97">
        <w:t xml:space="preserve">    // If the aiHashAlg is non zero, then it specifies the algorithm</w:t>
      </w:r>
    </w:p>
    <w:p w:rsidR="00D252DC" w:rsidRPr="003F6B97" w:rsidRDefault="00D252DC" w:rsidP="00673FB8">
      <w:pPr>
        <w:pStyle w:val="CodeBody"/>
        <w:ind w:left="360" w:right="-1440"/>
      </w:pPr>
      <w:r w:rsidRPr="003F6B97">
        <w:t xml:space="preserve">    // to use when padding the data using PKCS</w:t>
      </w:r>
    </w:p>
    <w:p w:rsidR="00D252DC" w:rsidRPr="003F6B97" w:rsidRDefault="00D252DC" w:rsidP="00673FB8">
      <w:pPr>
        <w:pStyle w:val="CodeBody"/>
        <w:ind w:left="360" w:right="-1440"/>
      </w:pPr>
      <w:r w:rsidRPr="003F6B97">
        <w:t xml:space="preserve">    IN ALG_ID aiHashAlg;</w:t>
      </w:r>
    </w:p>
    <w:p w:rsidR="00D252DC" w:rsidRPr="003F6B97" w:rsidRDefault="00D252DC" w:rsidP="00673FB8">
      <w:pPr>
        <w:pStyle w:val="CodeBody"/>
        <w:keepNext w:val="0"/>
        <w:ind w:left="360" w:right="-1440"/>
      </w:pPr>
    </w:p>
    <w:p w:rsidR="00D252DC" w:rsidRPr="003F6B97" w:rsidRDefault="00D252DC" w:rsidP="00673FB8">
      <w:pPr>
        <w:pStyle w:val="CodeBody"/>
        <w:ind w:left="360" w:right="-1440"/>
      </w:pPr>
      <w:r w:rsidRPr="003F6B97">
        <w:t xml:space="preserve">    // This is the buffer and length that the cal</w:t>
      </w:r>
      <w:r>
        <w:t>ler expects to be</w:t>
      </w:r>
      <w:r>
        <w:br/>
        <w:t xml:space="preserve">    // </w:t>
      </w:r>
      <w:r w:rsidRPr="003F6B97">
        <w:t>signed.</w:t>
      </w:r>
      <w:r>
        <w:t xml:space="preserve"> </w:t>
      </w:r>
      <w:r w:rsidRPr="003F6B97">
        <w:t xml:space="preserve">Signed version is allocated a buffer and put in </w:t>
      </w:r>
      <w:r>
        <w:br/>
        <w:t xml:space="preserve">    // </w:t>
      </w:r>
      <w:r w:rsidRPr="003F6B97">
        <w:t>cb/pbSignedData. That should</w:t>
      </w:r>
      <w:r>
        <w:t xml:space="preserve"> </w:t>
      </w:r>
      <w:r w:rsidRPr="003F6B97">
        <w:t xml:space="preserve">be freed using PFN_CSP_FREE </w:t>
      </w:r>
      <w:r>
        <w:br/>
        <w:t xml:space="preserve">    // </w:t>
      </w:r>
      <w:r w:rsidRPr="003F6B97">
        <w:t>callback.</w:t>
      </w:r>
    </w:p>
    <w:p w:rsidR="00D252DC" w:rsidRPr="003F6B97" w:rsidRDefault="00D252DC" w:rsidP="00673FB8">
      <w:pPr>
        <w:pStyle w:val="CodeBody"/>
        <w:ind w:left="360" w:right="-1440"/>
      </w:pPr>
      <w:r w:rsidRPr="003F6B97">
        <w:t xml:space="preserve">    IN PBYTE  pbData;</w:t>
      </w:r>
    </w:p>
    <w:p w:rsidR="00D252DC" w:rsidRPr="003F6B97" w:rsidRDefault="00D252DC" w:rsidP="00673FB8">
      <w:pPr>
        <w:pStyle w:val="CodeBody"/>
        <w:ind w:left="360" w:right="-1440"/>
      </w:pPr>
      <w:r w:rsidRPr="003F6B97">
        <w:t xml:space="preserve">    IN DWORD  cbData;</w:t>
      </w:r>
    </w:p>
    <w:p w:rsidR="00D252DC" w:rsidRPr="003F6B97" w:rsidRDefault="00D252DC" w:rsidP="00673FB8">
      <w:pPr>
        <w:pStyle w:val="CodeBody"/>
        <w:keepNext w:val="0"/>
        <w:ind w:left="360" w:right="-1440"/>
      </w:pPr>
    </w:p>
    <w:p w:rsidR="00D252DC" w:rsidRPr="003F6B97" w:rsidRDefault="00D252DC" w:rsidP="00673FB8">
      <w:pPr>
        <w:pStyle w:val="CodeBody"/>
        <w:ind w:left="360" w:right="-1440"/>
      </w:pPr>
      <w:r w:rsidRPr="003F6B97">
        <w:t xml:space="preserve">    OUT PBYTE  pbSignedData;</w:t>
      </w:r>
    </w:p>
    <w:p w:rsidR="00D252DC" w:rsidRPr="003F6B97" w:rsidRDefault="00D252DC" w:rsidP="00673FB8">
      <w:pPr>
        <w:pStyle w:val="CodeBody"/>
        <w:ind w:left="360" w:right="-1440"/>
      </w:pPr>
      <w:r w:rsidRPr="003F6B97">
        <w:t xml:space="preserve">    OUT DWORD  cbSignedData;</w:t>
      </w:r>
    </w:p>
    <w:p w:rsidR="00D252DC" w:rsidRPr="003F6B97" w:rsidRDefault="00D252DC" w:rsidP="00673FB8">
      <w:pPr>
        <w:pStyle w:val="CodeBody"/>
        <w:keepNext w:val="0"/>
        <w:ind w:left="360" w:right="-1440"/>
      </w:pPr>
    </w:p>
    <w:p w:rsidR="00D252DC" w:rsidRPr="003F6B97" w:rsidRDefault="00D252DC" w:rsidP="00673FB8">
      <w:pPr>
        <w:pStyle w:val="CodeBody"/>
        <w:ind w:left="360" w:right="-1440"/>
      </w:pPr>
      <w:r w:rsidRPr="003F6B97">
        <w:t xml:space="preserve">    // The following parameters are new in version 2 of the</w:t>
      </w:r>
    </w:p>
    <w:p w:rsidR="00D252DC" w:rsidRPr="003F6B97" w:rsidRDefault="00D252DC" w:rsidP="00673FB8">
      <w:pPr>
        <w:pStyle w:val="CodeBody"/>
        <w:ind w:left="360" w:right="-1440"/>
      </w:pPr>
      <w:r w:rsidRPr="003F6B97">
        <w:t xml:space="preserve">    // CARD_SIGNING_INFO structure.</w:t>
      </w:r>
    </w:p>
    <w:p w:rsidR="00D252DC" w:rsidRPr="003F6B97" w:rsidRDefault="00D252DC" w:rsidP="00673FB8">
      <w:pPr>
        <w:pStyle w:val="CodeBody"/>
        <w:ind w:left="360" w:right="-1440"/>
      </w:pPr>
      <w:r w:rsidRPr="003F6B97">
        <w:t xml:space="preserve">    // If CARD_PADDING_INFO_PRESENT is set in dwSigningFlags then</w:t>
      </w:r>
    </w:p>
    <w:p w:rsidR="00D252DC" w:rsidRPr="003F6B97" w:rsidRDefault="00D252DC" w:rsidP="00673FB8">
      <w:pPr>
        <w:pStyle w:val="CodeBody"/>
        <w:ind w:left="360" w:right="-1440"/>
      </w:pPr>
      <w:r w:rsidRPr="003F6B97">
        <w:t xml:space="preserve">    // pPaddingInfo will point to the BCRYPT_PADDING_INFO structure</w:t>
      </w:r>
    </w:p>
    <w:p w:rsidR="00D252DC" w:rsidRPr="003F6B97" w:rsidRDefault="00D252DC" w:rsidP="00673FB8">
      <w:pPr>
        <w:pStyle w:val="CodeBody"/>
        <w:ind w:left="360" w:right="-1440"/>
      </w:pPr>
      <w:r w:rsidRPr="003F6B97">
        <w:t xml:space="preserve">    // defined by dwPaddingType. Currently supported values are</w:t>
      </w:r>
    </w:p>
    <w:p w:rsidR="00D252DC" w:rsidRPr="003F6B97" w:rsidRDefault="00D252DC" w:rsidP="00673FB8">
      <w:pPr>
        <w:pStyle w:val="CodeBody"/>
        <w:ind w:left="360" w:right="-1440"/>
      </w:pPr>
      <w:r w:rsidRPr="003F6B97">
        <w:t xml:space="preserve">    // CARD_PADDING_PKCS1, CARD_PADDING_PSS and CARD_PADDING_NONE</w:t>
      </w:r>
    </w:p>
    <w:p w:rsidR="00D252DC" w:rsidRPr="003F6B97" w:rsidRDefault="00D252DC" w:rsidP="00673FB8">
      <w:pPr>
        <w:pStyle w:val="CodeBody"/>
        <w:ind w:left="360" w:right="-1440"/>
      </w:pPr>
      <w:r w:rsidRPr="003F6B97">
        <w:t xml:space="preserve">    IN LPVOID pPaddingInfo;</w:t>
      </w:r>
    </w:p>
    <w:p w:rsidR="00D252DC" w:rsidRPr="003F6B97" w:rsidRDefault="00D252DC" w:rsidP="00673FB8">
      <w:pPr>
        <w:pStyle w:val="CodeBody"/>
        <w:ind w:left="360" w:right="-1440"/>
      </w:pPr>
      <w:r w:rsidRPr="003F6B97">
        <w:t xml:space="preserve">    IN DWORD  dwPaddingType;</w:t>
      </w:r>
    </w:p>
    <w:p w:rsidR="00D252DC" w:rsidRPr="003F6B97" w:rsidRDefault="00D252DC" w:rsidP="00673FB8">
      <w:pPr>
        <w:pStyle w:val="CodeBody"/>
        <w:keepNext w:val="0"/>
        <w:ind w:left="360" w:right="-1440"/>
      </w:pPr>
    </w:p>
    <w:p w:rsidR="00D252DC" w:rsidRPr="003F6B97" w:rsidRDefault="00D252DC" w:rsidP="00673FB8">
      <w:pPr>
        <w:pStyle w:val="CodeBody"/>
        <w:ind w:left="360" w:right="-1440"/>
      </w:pPr>
      <w:r w:rsidRPr="003F6B97">
        <w:t>} CARD_SIGNING_INFO, *PCARD_SIGNING_INFO;</w:t>
      </w:r>
    </w:p>
    <w:p w:rsidR="00D252DC" w:rsidRPr="003F6B97" w:rsidRDefault="00D252DC" w:rsidP="00673FB8">
      <w:pPr>
        <w:pStyle w:val="CodeBody"/>
        <w:ind w:left="360" w:right="-1440"/>
      </w:pPr>
    </w:p>
    <w:p w:rsidR="00D252DC" w:rsidRPr="003F6B97" w:rsidRDefault="00D252DC" w:rsidP="00673FB8">
      <w:pPr>
        <w:pStyle w:val="CodeBody"/>
        <w:ind w:left="360" w:right="-1440"/>
      </w:pPr>
      <w:r w:rsidRPr="003F6B97">
        <w:t>typedef DWORD (WINAPI *PFN_CARD_SIGN_DATA)(</w:t>
      </w:r>
    </w:p>
    <w:p w:rsidR="00D252DC" w:rsidRPr="003F6B97" w:rsidRDefault="00D252DC" w:rsidP="00673FB8">
      <w:pPr>
        <w:pStyle w:val="CodeBody"/>
        <w:ind w:left="360" w:right="-1440"/>
      </w:pPr>
      <w:r w:rsidRPr="003F6B97">
        <w:t xml:space="preserve">    __in      PCARD_DATA          pCardData,</w:t>
      </w:r>
    </w:p>
    <w:p w:rsidR="00D252DC" w:rsidRPr="003F6B97" w:rsidRDefault="00D252DC" w:rsidP="00673FB8">
      <w:pPr>
        <w:pStyle w:val="CodeBody"/>
        <w:ind w:left="360" w:right="-1440"/>
      </w:pPr>
      <w:r w:rsidRPr="003F6B97">
        <w:t xml:space="preserve">    __in      PCARD_SIGNING_INFO  pInfo);</w:t>
      </w:r>
    </w:p>
    <w:p w:rsidR="00D252DC" w:rsidRPr="003F6B97" w:rsidRDefault="00D252DC" w:rsidP="005704BE">
      <w:pPr>
        <w:pStyle w:val="Le"/>
      </w:pPr>
    </w:p>
    <w:p w:rsidR="00D252DC" w:rsidRPr="003F6B97" w:rsidRDefault="00D252DC" w:rsidP="005704BE">
      <w:pPr>
        <w:pStyle w:val="BodyTextIndent"/>
      </w:pPr>
      <w:r w:rsidRPr="003F6B97">
        <w:t>dwSigningFlags takes the same flag values as CryptSignHash, for example, CRYPT_NOHASHOID.</w:t>
      </w:r>
    </w:p>
    <w:p w:rsidR="00D252DC" w:rsidRPr="003F6B97" w:rsidRDefault="00D252DC" w:rsidP="005704BE">
      <w:pPr>
        <w:pStyle w:val="BodyTextIndent"/>
      </w:pPr>
      <w:r w:rsidRPr="003F6B97">
        <w:t>aiHashAlg takes those values permissible by ALG_ID from the HASH algorithm class (CALG_TLS1PRF, CALG_MAC, CALG_SHA_256, CALG_SHA_384, CALG_SHA_512, CALG_HASH_REPLACE_OWF, CALG_MD2, CALG_MD4, CALG_MD5, CALG_SHA, CALG_SHA1, CALG_HUGHES_MD5, and CALG_HMAC).</w:t>
      </w:r>
    </w:p>
    <w:p w:rsidR="00D252DC" w:rsidRPr="003F6B97" w:rsidRDefault="00D252DC" w:rsidP="005704BE">
      <w:pPr>
        <w:pStyle w:val="BodyTextIndent"/>
      </w:pPr>
      <w:r w:rsidRPr="003F6B97">
        <w:t>Algorithms unsupported by the card should be SCARD_E_UNSUPPORED_FEATURE.</w:t>
      </w:r>
    </w:p>
    <w:p w:rsidR="00D252DC" w:rsidRPr="003F6B97" w:rsidRDefault="00D252DC" w:rsidP="005704BE">
      <w:pPr>
        <w:pStyle w:val="BodyTextIndent"/>
      </w:pPr>
      <w:r w:rsidRPr="003F6B97">
        <w:t>When an invalid or nonexistent bContainerIndex is passed in the CARD_SIGNING_INFO structure, a</w:t>
      </w:r>
      <w:r>
        <w:t>n</w:t>
      </w:r>
      <w:r w:rsidRPr="003F6B97">
        <w:t xml:space="preserve"> SCARD_E_NO_KEY_CONTAINER error code should be returned.</w:t>
      </w:r>
    </w:p>
    <w:p w:rsidR="00D252DC" w:rsidRPr="003F6B97" w:rsidRDefault="00D252DC" w:rsidP="005704BE">
      <w:pPr>
        <w:pStyle w:val="BodyTextIndent"/>
      </w:pPr>
      <w:r w:rsidRPr="003F6B97">
        <w:t>When an invalid value for dwKeySpec is passed (see CardCreateContainer), SCARD_E_INVALID_PARAMETER should be returned. When the value for dwKeySpec is valid but not supported, SCARD_E_UNSUPPORTED_FEATURE must be returned.</w:t>
      </w:r>
    </w:p>
    <w:p w:rsidR="00D252DC" w:rsidRPr="003F6B97" w:rsidRDefault="00D252DC" w:rsidP="005704BE">
      <w:pPr>
        <w:pStyle w:val="BodyTextIndent"/>
      </w:pPr>
      <w:r w:rsidRPr="003F6B97">
        <w:rPr>
          <w:b/>
        </w:rPr>
        <w:t>Note:</w:t>
      </w:r>
      <w:r w:rsidRPr="003F6B97">
        <w:t xml:space="preserve"> If the card does not support on-card padding, the card minidrivers are not required to inspect the parameters. It is expected that they call into padding callback CspPadData under normal operating conditions.</w:t>
      </w:r>
    </w:p>
    <w:p w:rsidR="00D252DC" w:rsidRPr="003F6B97" w:rsidRDefault="00D252DC" w:rsidP="005704BE">
      <w:pPr>
        <w:pStyle w:val="BodyTextIndent"/>
      </w:pPr>
      <w:r>
        <w:t>We recommend s</w:t>
      </w:r>
      <w:r w:rsidRPr="003F6B97">
        <w:t xml:space="preserve">upporting </w:t>
      </w:r>
      <w:r>
        <w:t xml:space="preserve">the </w:t>
      </w:r>
      <w:r w:rsidRPr="003F6B97">
        <w:t xml:space="preserve">CARD_BUFFER_SIZE_ONLY flag, but </w:t>
      </w:r>
      <w:r>
        <w:t xml:space="preserve">this is </w:t>
      </w:r>
      <w:r w:rsidRPr="003F6B97">
        <w:t>not mandatory. If supported, it helps to reduce the amount of traffic to the card.</w:t>
      </w:r>
    </w:p>
    <w:p w:rsidR="00D252DC" w:rsidRDefault="00D252DC" w:rsidP="005704BE">
      <w:pPr>
        <w:pStyle w:val="BodyTextIndent"/>
      </w:pPr>
      <w:r w:rsidRPr="003F6B97">
        <w:t xml:space="preserve">Card minidrivers that advertise </w:t>
      </w:r>
      <w:r>
        <w:t xml:space="preserve">that </w:t>
      </w:r>
      <w:r w:rsidRPr="003F6B97">
        <w:t>they are compatible with Version 5 must support both CARD_SIGNING_INFO_ALL CARDS_VERSION and CARD_SIGNING_INFO_CURRENT_VERSION</w:t>
      </w:r>
      <w:r>
        <w:t xml:space="preserve"> versions</w:t>
      </w:r>
      <w:r w:rsidRPr="003F6B97">
        <w:t>.</w:t>
      </w:r>
      <w:r w:rsidRPr="00EF48A1">
        <w:t xml:space="preserve"> </w:t>
      </w:r>
    </w:p>
    <w:p w:rsidR="00D252DC" w:rsidRPr="000F46A6" w:rsidRDefault="00D252DC" w:rsidP="005704BE">
      <w:pPr>
        <w:pStyle w:val="BodyTextIndent"/>
      </w:pPr>
      <w:r>
        <w:t>The input data to be signed is passed in in little-endian format.</w:t>
      </w:r>
    </w:p>
    <w:p w:rsidR="00D252DC" w:rsidRPr="003F6B97" w:rsidRDefault="00D252DC" w:rsidP="00FB3F2B">
      <w:pPr>
        <w:pStyle w:val="Heading3"/>
      </w:pPr>
      <w:bookmarkStart w:id="534" w:name="_Toc171234754"/>
      <w:bookmarkStart w:id="535" w:name="_Toc177361064"/>
      <w:bookmarkStart w:id="536" w:name="_Toc192484443"/>
      <w:r w:rsidRPr="003F6B97">
        <w:t>CardQueryKeySizes</w:t>
      </w:r>
      <w:bookmarkStart w:id="537" w:name="_Toc163611545"/>
      <w:bookmarkStart w:id="538" w:name="_Toc163611546"/>
      <w:bookmarkEnd w:id="534"/>
      <w:bookmarkEnd w:id="535"/>
      <w:bookmarkEnd w:id="536"/>
      <w:bookmarkEnd w:id="537"/>
      <w:bookmarkEnd w:id="538"/>
    </w:p>
    <w:p w:rsidR="00D252DC" w:rsidRPr="003F6B97" w:rsidRDefault="00D252DC" w:rsidP="00CB7A08">
      <w:pPr>
        <w:pStyle w:val="FunctionTitle"/>
      </w:pPr>
      <w:r w:rsidRPr="003F6B97">
        <w:t>Description:</w:t>
      </w:r>
    </w:p>
    <w:p w:rsidR="00D252DC" w:rsidRPr="003F6B97" w:rsidRDefault="00D252DC" w:rsidP="005704BE">
      <w:pPr>
        <w:pStyle w:val="BodyTextIndent"/>
      </w:pPr>
      <w:r w:rsidRPr="003F6B97">
        <w:t>Returns the public key sizes supported by the card in use:</w:t>
      </w:r>
    </w:p>
    <w:p w:rsidR="00D252DC" w:rsidRPr="0030588A" w:rsidRDefault="00D252DC" w:rsidP="0030588A">
      <w:pPr>
        <w:pStyle w:val="CodeBody"/>
        <w:ind w:left="360" w:right="0"/>
        <w:rPr>
          <w:bCs/>
        </w:rPr>
      </w:pPr>
      <w:r w:rsidRPr="0030588A">
        <w:rPr>
          <w:bCs/>
        </w:rPr>
        <w:t>DWORD WINAPI CardQueryKeySizes(</w:t>
      </w:r>
    </w:p>
    <w:p w:rsidR="00D252DC" w:rsidRPr="0030588A" w:rsidRDefault="00D252DC" w:rsidP="0030588A">
      <w:pPr>
        <w:pStyle w:val="CodeBody"/>
        <w:ind w:left="360" w:right="0"/>
        <w:rPr>
          <w:bCs/>
        </w:rPr>
      </w:pPr>
      <w:r w:rsidRPr="0030588A">
        <w:rPr>
          <w:bCs/>
        </w:rPr>
        <w:tab/>
        <w:t>IN  PCARD_DATA      pCardData,</w:t>
      </w:r>
    </w:p>
    <w:p w:rsidR="00D252DC" w:rsidRPr="0030588A" w:rsidRDefault="00D252DC" w:rsidP="0030588A">
      <w:pPr>
        <w:pStyle w:val="CodeBody"/>
        <w:ind w:left="360" w:right="0"/>
        <w:rPr>
          <w:bCs/>
          <w:lang w:val="de-DE"/>
        </w:rPr>
      </w:pPr>
      <w:r w:rsidRPr="0030588A">
        <w:rPr>
          <w:bCs/>
        </w:rPr>
        <w:tab/>
      </w:r>
      <w:r w:rsidRPr="0030588A">
        <w:rPr>
          <w:bCs/>
          <w:lang w:val="de-DE"/>
        </w:rPr>
        <w:t>IN  DWORD           dwKeySpec,</w:t>
      </w:r>
    </w:p>
    <w:p w:rsidR="00D252DC" w:rsidRPr="0030588A" w:rsidRDefault="00D252DC" w:rsidP="0030588A">
      <w:pPr>
        <w:pStyle w:val="CodeBody"/>
        <w:ind w:left="360" w:right="0"/>
        <w:rPr>
          <w:bCs/>
          <w:lang w:val="de-DE"/>
        </w:rPr>
      </w:pPr>
      <w:r w:rsidRPr="0030588A">
        <w:rPr>
          <w:bCs/>
          <w:lang w:val="de-DE"/>
        </w:rPr>
        <w:tab/>
        <w:t>IN  DWORD           dwFlags,</w:t>
      </w:r>
    </w:p>
    <w:p w:rsidR="00D252DC" w:rsidRPr="0030588A" w:rsidRDefault="00D252DC" w:rsidP="0030588A">
      <w:pPr>
        <w:pStyle w:val="CodeBody"/>
        <w:ind w:left="360" w:right="0"/>
        <w:rPr>
          <w:bCs/>
        </w:rPr>
      </w:pPr>
      <w:r w:rsidRPr="0030588A">
        <w:rPr>
          <w:bCs/>
          <w:lang w:val="de-DE"/>
        </w:rPr>
        <w:tab/>
      </w:r>
      <w:r w:rsidRPr="0030588A">
        <w:rPr>
          <w:bCs/>
        </w:rPr>
        <w:t>OUT PCARD_KEY_SIZES pKeySizes</w:t>
      </w:r>
    </w:p>
    <w:p w:rsidR="00D252DC" w:rsidRPr="0030588A" w:rsidRDefault="00D252DC" w:rsidP="0030588A">
      <w:pPr>
        <w:pStyle w:val="CodeBody"/>
        <w:ind w:left="360" w:right="0"/>
        <w:rPr>
          <w:bCs/>
        </w:rPr>
      </w:pPr>
      <w:r w:rsidRPr="0030588A">
        <w:rPr>
          <w:bCs/>
        </w:rPr>
        <w:t>);</w:t>
      </w:r>
    </w:p>
    <w:p w:rsidR="00D252DC" w:rsidRPr="0030588A" w:rsidRDefault="00D252DC" w:rsidP="0030588A">
      <w:pPr>
        <w:pStyle w:val="CodeBody"/>
        <w:ind w:left="360" w:right="0"/>
        <w:rPr>
          <w:bCs/>
        </w:rPr>
      </w:pPr>
      <w:r w:rsidRPr="0030588A">
        <w:rPr>
          <w:bCs/>
        </w:rPr>
        <w:t>#define CARD_KEY_SIZES_CURRENT_VERSION 1</w:t>
      </w:r>
    </w:p>
    <w:p w:rsidR="00D252DC" w:rsidRPr="003F6B97" w:rsidRDefault="00D252DC" w:rsidP="00CB7A08">
      <w:pPr>
        <w:pStyle w:val="FunctionTitle"/>
      </w:pPr>
      <w:r w:rsidRPr="003F6B97">
        <w:t>Input:</w:t>
      </w:r>
    </w:p>
    <w:p w:rsidR="00D252DC" w:rsidRPr="003F6B97" w:rsidRDefault="00D252DC" w:rsidP="005704BE">
      <w:pPr>
        <w:pStyle w:val="Input"/>
      </w:pPr>
      <w:r w:rsidRPr="003F6B97">
        <w:t>pCardData</w:t>
      </w:r>
      <w:r w:rsidRPr="003F6B97">
        <w:tab/>
        <w:t>Context information for the call. See CardAcquireContext().</w:t>
      </w:r>
    </w:p>
    <w:p w:rsidR="00D252DC" w:rsidRPr="003F6B97" w:rsidRDefault="00D252DC" w:rsidP="005704BE">
      <w:pPr>
        <w:pStyle w:val="Input"/>
      </w:pPr>
      <w:r w:rsidRPr="003F6B97">
        <w:t>dwKeySpec</w:t>
      </w:r>
      <w:r w:rsidRPr="003F6B97">
        <w:tab/>
        <w:t>Type of key of interest: For allowed values see CardCreateContainer().</w:t>
      </w:r>
    </w:p>
    <w:p w:rsidR="00D252DC" w:rsidRPr="003F6B97" w:rsidRDefault="00D252DC" w:rsidP="005704BE">
      <w:pPr>
        <w:pStyle w:val="Input"/>
      </w:pPr>
      <w:r w:rsidRPr="003F6B97">
        <w:t>dwFlags</w:t>
      </w:r>
      <w:r w:rsidRPr="003F6B97">
        <w:tab/>
        <w:t>Reserved—must be zero.</w:t>
      </w:r>
    </w:p>
    <w:p w:rsidR="00D252DC" w:rsidRPr="003F6B97" w:rsidRDefault="00D252DC" w:rsidP="005704BE">
      <w:pPr>
        <w:pStyle w:val="Input"/>
      </w:pPr>
      <w:r w:rsidRPr="003F6B97">
        <w:t>pKeySizes</w:t>
      </w:r>
      <w:r w:rsidRPr="003F6B97">
        <w:tab/>
        <w:t>Pointer to CARD_KEY_SIZES structure.</w:t>
      </w:r>
    </w:p>
    <w:p w:rsidR="00D252DC" w:rsidRPr="003F6B97" w:rsidRDefault="00D252DC" w:rsidP="00CB7A08">
      <w:pPr>
        <w:pStyle w:val="FunctionTitle"/>
      </w:pPr>
      <w:r w:rsidRPr="003F6B97">
        <w:t>Output:</w:t>
      </w:r>
    </w:p>
    <w:p w:rsidR="00D252DC" w:rsidRPr="003F6B97" w:rsidRDefault="00D252DC" w:rsidP="005704BE">
      <w:pPr>
        <w:pStyle w:val="Input"/>
      </w:pPr>
      <w:r w:rsidRPr="003F6B97">
        <w:t>Return value</w:t>
      </w:r>
      <w:r w:rsidRPr="003F6B97">
        <w:tab/>
        <w:t>Zero on success; otherwise, nonzero.</w:t>
      </w:r>
    </w:p>
    <w:p w:rsidR="00D252DC" w:rsidRPr="003F6B97" w:rsidRDefault="00D252DC" w:rsidP="005704BE">
      <w:pPr>
        <w:pStyle w:val="Input"/>
      </w:pPr>
      <w:r w:rsidRPr="003F6B97">
        <w:t xml:space="preserve">pKeySizes </w:t>
      </w:r>
      <w:r w:rsidRPr="003F6B97">
        <w:tab/>
        <w:t>Supported key sizes for the specified algorithm type.</w:t>
      </w:r>
    </w:p>
    <w:p w:rsidR="00D252DC" w:rsidRPr="003F6B97" w:rsidRDefault="00D252DC" w:rsidP="00CB7A08">
      <w:pPr>
        <w:pStyle w:val="FunctionTitle"/>
      </w:pPr>
      <w:r w:rsidRPr="003F6B97">
        <w:t>Comments:</w:t>
      </w:r>
    </w:p>
    <w:p w:rsidR="00D252DC" w:rsidRPr="003F6B97" w:rsidRDefault="00D252DC" w:rsidP="005704BE">
      <w:pPr>
        <w:pStyle w:val="BodyTextIndent"/>
      </w:pPr>
      <w:r w:rsidRPr="003F6B97">
        <w:t>Key size information is returned in the following structure: For ECC, minimum, default, and maximum are a specific value. Increment is 1.</w:t>
      </w:r>
    </w:p>
    <w:p w:rsidR="00D252DC" w:rsidRPr="0030588A" w:rsidRDefault="00D252DC" w:rsidP="0030588A">
      <w:pPr>
        <w:pStyle w:val="CodeBody"/>
        <w:ind w:left="360" w:right="-1440"/>
        <w:rPr>
          <w:bCs/>
        </w:rPr>
      </w:pPr>
      <w:r w:rsidRPr="0030588A">
        <w:rPr>
          <w:bCs/>
        </w:rPr>
        <w:t>Typedef struct _CARD_KEY_SIZES</w:t>
      </w:r>
    </w:p>
    <w:p w:rsidR="00D252DC" w:rsidRPr="0030588A" w:rsidRDefault="00D252DC" w:rsidP="0030588A">
      <w:pPr>
        <w:pStyle w:val="CodeBody"/>
        <w:ind w:left="360" w:right="-1440"/>
        <w:rPr>
          <w:bCs/>
        </w:rPr>
      </w:pPr>
      <w:r w:rsidRPr="0030588A">
        <w:rPr>
          <w:bCs/>
        </w:rPr>
        <w:t>{</w:t>
      </w:r>
    </w:p>
    <w:p w:rsidR="00D252DC" w:rsidRPr="0030588A" w:rsidRDefault="00D252DC" w:rsidP="0030588A">
      <w:pPr>
        <w:pStyle w:val="CodeBody"/>
        <w:ind w:left="360" w:right="-1440"/>
        <w:rPr>
          <w:bCs/>
        </w:rPr>
      </w:pPr>
      <w:r w:rsidRPr="0030588A">
        <w:rPr>
          <w:bCs/>
        </w:rPr>
        <w:t xml:space="preserve">    DWORD dwVersion;         // version should be set by the caller</w:t>
      </w:r>
    </w:p>
    <w:p w:rsidR="00D252DC" w:rsidRPr="0030588A" w:rsidRDefault="00D252DC" w:rsidP="0030588A">
      <w:pPr>
        <w:pStyle w:val="CodeBody"/>
        <w:ind w:left="360" w:right="-1440"/>
        <w:rPr>
          <w:bCs/>
        </w:rPr>
      </w:pPr>
    </w:p>
    <w:p w:rsidR="00D252DC" w:rsidRPr="0030588A" w:rsidRDefault="00D252DC" w:rsidP="0030588A">
      <w:pPr>
        <w:pStyle w:val="CodeBody"/>
        <w:ind w:left="360" w:right="-1440"/>
        <w:rPr>
          <w:bCs/>
        </w:rPr>
      </w:pPr>
      <w:r w:rsidRPr="0030588A">
        <w:rPr>
          <w:bCs/>
        </w:rPr>
        <w:t xml:space="preserve">    DWORD dwMinimumBitlen;</w:t>
      </w:r>
    </w:p>
    <w:p w:rsidR="00D252DC" w:rsidRPr="0030588A" w:rsidRDefault="00D252DC" w:rsidP="0030588A">
      <w:pPr>
        <w:pStyle w:val="CodeBody"/>
        <w:ind w:left="360" w:right="-1440"/>
        <w:rPr>
          <w:bCs/>
        </w:rPr>
      </w:pPr>
      <w:r w:rsidRPr="0030588A">
        <w:rPr>
          <w:bCs/>
        </w:rPr>
        <w:t xml:space="preserve">    DWORD dwDefaultBitlen;</w:t>
      </w:r>
    </w:p>
    <w:p w:rsidR="00D252DC" w:rsidRPr="0030588A" w:rsidRDefault="00D252DC" w:rsidP="0030588A">
      <w:pPr>
        <w:pStyle w:val="CodeBody"/>
        <w:ind w:left="360" w:right="-1440"/>
        <w:rPr>
          <w:bCs/>
        </w:rPr>
      </w:pPr>
      <w:r w:rsidRPr="0030588A">
        <w:rPr>
          <w:bCs/>
        </w:rPr>
        <w:t xml:space="preserve">    DWORD dwMaximumBitlen;</w:t>
      </w:r>
    </w:p>
    <w:p w:rsidR="00D252DC" w:rsidRPr="0030588A" w:rsidRDefault="00D252DC" w:rsidP="0030588A">
      <w:pPr>
        <w:pStyle w:val="CodeBody"/>
        <w:ind w:left="360" w:right="-1440"/>
        <w:rPr>
          <w:bCs/>
        </w:rPr>
      </w:pPr>
      <w:r w:rsidRPr="0030588A">
        <w:rPr>
          <w:bCs/>
        </w:rPr>
        <w:t xml:space="preserve">    DWORD dwIncrementalBitlen;</w:t>
      </w:r>
    </w:p>
    <w:p w:rsidR="00D252DC" w:rsidRPr="0030588A" w:rsidRDefault="00D252DC" w:rsidP="0030588A">
      <w:pPr>
        <w:pStyle w:val="CodeBody"/>
        <w:ind w:left="360" w:right="-1440"/>
        <w:rPr>
          <w:bCs/>
        </w:rPr>
      </w:pPr>
    </w:p>
    <w:p w:rsidR="00D252DC" w:rsidRPr="0030588A" w:rsidRDefault="00D252DC" w:rsidP="0030588A">
      <w:pPr>
        <w:pStyle w:val="CodeBody"/>
        <w:ind w:left="360" w:right="-1440"/>
        <w:rPr>
          <w:bCs/>
        </w:rPr>
      </w:pPr>
      <w:r w:rsidRPr="0030588A">
        <w:rPr>
          <w:bCs/>
        </w:rPr>
        <w:t>} CARD_KEY_SIZES, *PCARD_KEY_SIZES;</w:t>
      </w:r>
    </w:p>
    <w:p w:rsidR="00D252DC" w:rsidRPr="003F6B97" w:rsidRDefault="00D252DC" w:rsidP="005704BE">
      <w:pPr>
        <w:pStyle w:val="Le"/>
      </w:pPr>
    </w:p>
    <w:p w:rsidR="00D252DC" w:rsidRPr="003F6B97" w:rsidRDefault="00D252DC" w:rsidP="005704BE">
      <w:pPr>
        <w:pStyle w:val="BodyTextIndent"/>
      </w:pPr>
      <w:r w:rsidRPr="003F6B97">
        <w:t>If dwKeySpec is undefined, then the function should return SCARD_E_INVALID_PARAMETER.</w:t>
      </w:r>
    </w:p>
    <w:p w:rsidR="00D252DC" w:rsidRPr="003F6B97" w:rsidRDefault="00D252DC" w:rsidP="005704BE">
      <w:pPr>
        <w:pStyle w:val="BodyTextIndent"/>
      </w:pPr>
      <w:r w:rsidRPr="003F6B97">
        <w:t>If dwKeySpec is defined but not supported by the card, then the function should return SCARD_E_UNSUPPORTED_FEATURE.</w:t>
      </w:r>
    </w:p>
    <w:p w:rsidR="00D252DC" w:rsidRPr="00FB3F2B" w:rsidRDefault="00D252DC" w:rsidP="00FB3F2B">
      <w:pPr>
        <w:pStyle w:val="Heading1"/>
      </w:pPr>
      <w:bookmarkStart w:id="539" w:name="_Ref143578725"/>
      <w:bookmarkStart w:id="540" w:name="_Ref143578733"/>
      <w:bookmarkStart w:id="541" w:name="_Ref143578837"/>
      <w:bookmarkStart w:id="542" w:name="_Ref143578842"/>
      <w:bookmarkStart w:id="543" w:name="_Ref163467110"/>
      <w:bookmarkStart w:id="544" w:name="_Ref163467184"/>
      <w:bookmarkStart w:id="545" w:name="_Ref163467210"/>
      <w:bookmarkStart w:id="546" w:name="_Ref163467214"/>
      <w:bookmarkStart w:id="547" w:name="_Toc171234755"/>
      <w:bookmarkStart w:id="548" w:name="_Toc177361065"/>
      <w:bookmarkStart w:id="549" w:name="_Toc192484444"/>
      <w:r w:rsidRPr="00FB3F2B">
        <w:t>File System Requirements</w:t>
      </w:r>
      <w:bookmarkEnd w:id="539"/>
      <w:bookmarkEnd w:id="540"/>
      <w:bookmarkEnd w:id="541"/>
      <w:bookmarkEnd w:id="542"/>
      <w:bookmarkEnd w:id="543"/>
      <w:bookmarkEnd w:id="544"/>
      <w:bookmarkEnd w:id="545"/>
      <w:bookmarkEnd w:id="546"/>
      <w:bookmarkEnd w:id="547"/>
      <w:bookmarkEnd w:id="548"/>
      <w:bookmarkEnd w:id="549"/>
    </w:p>
    <w:p w:rsidR="00D252DC" w:rsidRPr="003F6B97" w:rsidRDefault="00D252DC" w:rsidP="005704BE">
      <w:pPr>
        <w:pStyle w:val="BodyText"/>
      </w:pPr>
      <w:r w:rsidRPr="003F6B97">
        <w:t xml:space="preserve">The </w:t>
      </w:r>
      <w:r>
        <w:t>“</w:t>
      </w:r>
      <w:r w:rsidRPr="003F6B97">
        <w:t>logical</w:t>
      </w:r>
      <w:r>
        <w:t>”</w:t>
      </w:r>
      <w:r w:rsidRPr="003F6B97">
        <w:t xml:space="preserve"> layout is the data layout as presented to the KSP. This layout uses more human-readable names, and the files may not correspond one-to-one with files in the physical layout that the card employs.</w:t>
      </w:r>
    </w:p>
    <w:p w:rsidR="00D252DC" w:rsidRPr="00FB3F2B" w:rsidRDefault="00D252DC" w:rsidP="00FB3F2B">
      <w:pPr>
        <w:pStyle w:val="Heading2"/>
      </w:pPr>
      <w:bookmarkStart w:id="550" w:name="_Toc171234756"/>
      <w:bookmarkStart w:id="551" w:name="_Toc177361066"/>
      <w:bookmarkStart w:id="552" w:name="_Toc192484445"/>
      <w:r w:rsidRPr="00FB3F2B">
        <w:t>File Naming Requirements</w:t>
      </w:r>
      <w:bookmarkEnd w:id="550"/>
      <w:bookmarkEnd w:id="551"/>
      <w:bookmarkEnd w:id="552"/>
    </w:p>
    <w:p w:rsidR="00D252DC" w:rsidRPr="003F6B97" w:rsidRDefault="00D252DC" w:rsidP="005704BE">
      <w:pPr>
        <w:pStyle w:val="BodyText"/>
      </w:pPr>
      <w:r w:rsidRPr="003F6B97">
        <w:t>File names are composed of up to 8 ANSI characters (8 bit), excluding characters that are not allowed by Windows file and directory naming convention. The directory structure consists of two levels: the root directory and directories that applications use. Directory names are composed of up to 8 ANSI characters. To produce file names and directory names that are not case sensitive, card minidriver implementations should convert strings to lowercase.</w:t>
      </w:r>
    </w:p>
    <w:p w:rsidR="00D252DC" w:rsidRPr="00FB3F2B" w:rsidRDefault="00D252DC" w:rsidP="00FB3F2B">
      <w:pPr>
        <w:pStyle w:val="Heading2"/>
      </w:pPr>
      <w:bookmarkStart w:id="553" w:name="_Ref151218592"/>
      <w:bookmarkStart w:id="554" w:name="_Ref151218597"/>
      <w:bookmarkStart w:id="555" w:name="_Toc171234757"/>
      <w:bookmarkStart w:id="556" w:name="_Toc177361067"/>
      <w:bookmarkStart w:id="557" w:name="_Toc192484446"/>
      <w:r w:rsidRPr="00FB3F2B">
        <w:t>File System Virtualization</w:t>
      </w:r>
      <w:bookmarkEnd w:id="553"/>
      <w:bookmarkEnd w:id="554"/>
      <w:bookmarkEnd w:id="555"/>
      <w:bookmarkEnd w:id="556"/>
      <w:bookmarkEnd w:id="557"/>
    </w:p>
    <w:p w:rsidR="00D252DC" w:rsidRPr="003F6B97" w:rsidRDefault="00D252DC" w:rsidP="005704BE">
      <w:pPr>
        <w:pStyle w:val="BodyText"/>
      </w:pPr>
      <w:r w:rsidRPr="003F6B97">
        <w:t xml:space="preserve">It is permissible to implement a virtual file system in the card minidriver that maps directories and files to appropriate locations on the card. Cards that do not allow write operations during normal operations (such as National ID cards) may simulate the writing operations but must maintain any files being </w:t>
      </w:r>
      <w:r>
        <w:t>“</w:t>
      </w:r>
      <w:r w:rsidRPr="003F6B97">
        <w:t>written</w:t>
      </w:r>
      <w:r>
        <w:t>”</w:t>
      </w:r>
      <w:r w:rsidRPr="003F6B97">
        <w:t xml:space="preserve"> for the duration of the insertion of the card and must be able to return these files when they are read.</w:t>
      </w:r>
    </w:p>
    <w:p w:rsidR="00D252DC" w:rsidRPr="00FB3F2B" w:rsidRDefault="00D252DC" w:rsidP="00FB3F2B">
      <w:pPr>
        <w:pStyle w:val="Heading2"/>
      </w:pPr>
      <w:bookmarkStart w:id="558" w:name="_Toc171234758"/>
      <w:bookmarkStart w:id="559" w:name="_Toc177361068"/>
      <w:bookmarkStart w:id="560" w:name="_Toc192484447"/>
      <w:r w:rsidRPr="00FB3F2B">
        <w:t>Physical Card Data Layout</w:t>
      </w:r>
      <w:bookmarkEnd w:id="558"/>
      <w:bookmarkEnd w:id="559"/>
      <w:bookmarkEnd w:id="560"/>
    </w:p>
    <w:p w:rsidR="00D252DC" w:rsidRPr="003F6B97" w:rsidRDefault="00D252DC" w:rsidP="005704BE">
      <w:pPr>
        <w:pStyle w:val="BodyText"/>
      </w:pPr>
      <w:r w:rsidRPr="003F6B97">
        <w:t>The following information about files on the card is an overview of how the card and file system are used. It is not intended that the card minidriver should be designed with knowledge of these files or their contents. The card minidriver should be written as a generalized interface layer.</w:t>
      </w:r>
    </w:p>
    <w:p w:rsidR="00D252DC" w:rsidRPr="00FB3F2B" w:rsidRDefault="00D252DC" w:rsidP="00FB3F2B">
      <w:pPr>
        <w:pStyle w:val="Heading2"/>
      </w:pPr>
      <w:bookmarkStart w:id="561" w:name="_Toc171234759"/>
      <w:bookmarkStart w:id="562" w:name="_Toc177361069"/>
      <w:bookmarkStart w:id="563" w:name="_Toc192484448"/>
      <w:r w:rsidRPr="00FB3F2B">
        <w:t>Logical Data Layout</w:t>
      </w:r>
      <w:bookmarkEnd w:id="561"/>
      <w:bookmarkEnd w:id="562"/>
      <w:bookmarkEnd w:id="563"/>
    </w:p>
    <w:p w:rsidR="00D252DC" w:rsidRPr="003F6B97" w:rsidRDefault="00D252DC" w:rsidP="00FB3F2B">
      <w:pPr>
        <w:pStyle w:val="Heading3"/>
      </w:pPr>
      <w:bookmarkStart w:id="564" w:name="_Toc9832877"/>
      <w:bookmarkStart w:id="565" w:name="_Toc9839477"/>
      <w:bookmarkStart w:id="566" w:name="_Toc9832879"/>
      <w:bookmarkStart w:id="567" w:name="_Toc9839479"/>
      <w:bookmarkStart w:id="568" w:name="_Toc171234760"/>
      <w:bookmarkStart w:id="569" w:name="_Toc177361070"/>
      <w:bookmarkStart w:id="570" w:name="_Toc192484449"/>
      <w:bookmarkEnd w:id="564"/>
      <w:bookmarkEnd w:id="565"/>
      <w:bookmarkEnd w:id="566"/>
      <w:bookmarkEnd w:id="567"/>
      <w:r w:rsidRPr="003F6B97">
        <w:t>Card Identifier</w:t>
      </w:r>
      <w:bookmarkEnd w:id="568"/>
      <w:bookmarkEnd w:id="569"/>
      <w:bookmarkEnd w:id="570"/>
    </w:p>
    <w:p w:rsidR="00D252DC" w:rsidRPr="003F6B97" w:rsidRDefault="00D252DC" w:rsidP="005704BE">
      <w:pPr>
        <w:pStyle w:val="BodyTextLink"/>
      </w:pPr>
      <w:r w:rsidRPr="003F6B97">
        <w:t>The card identifier is a unique identifier for a card. It may be represented in some form to the user in the UI, but otherwise is used only for comparison to a reference value to establish the identity of a card. This value is assigned when the card is prepared for the user. It is organized as a byte array.</w:t>
      </w:r>
    </w:p>
    <w:p w:rsidR="00D252DC" w:rsidRPr="003F6B97" w:rsidRDefault="00D252DC" w:rsidP="00CB7A08">
      <w:pPr>
        <w:pStyle w:val="FunctionTitle"/>
      </w:pPr>
      <w:r w:rsidRPr="003F6B97">
        <w:t>File Name</w:t>
      </w:r>
    </w:p>
    <w:p w:rsidR="00D252DC" w:rsidRPr="003F6B97" w:rsidRDefault="00D252DC" w:rsidP="005704BE">
      <w:pPr>
        <w:pStyle w:val="BodyTextIndent"/>
      </w:pPr>
      <w:r w:rsidRPr="003F6B97">
        <w:t xml:space="preserve">The logical name for this file is </w:t>
      </w:r>
      <w:r>
        <w:t>“</w:t>
      </w:r>
      <w:r w:rsidRPr="003F6B97">
        <w:t>CardId</w:t>
      </w:r>
      <w:r>
        <w:t>”</w:t>
      </w:r>
      <w:r w:rsidRPr="003F6B97">
        <w:t>. It is in the root directory.</w:t>
      </w:r>
    </w:p>
    <w:p w:rsidR="00D252DC" w:rsidRPr="003F6B97" w:rsidRDefault="00D252DC" w:rsidP="00CB7A08">
      <w:pPr>
        <w:pStyle w:val="FunctionTitle"/>
      </w:pPr>
      <w:r w:rsidRPr="003F6B97">
        <w:t>Access Conditions</w:t>
      </w:r>
    </w:p>
    <w:p w:rsidR="00D252DC" w:rsidRPr="003F6B97" w:rsidRDefault="00D252DC" w:rsidP="005704BE">
      <w:pPr>
        <w:pStyle w:val="BodyTextIndent"/>
      </w:pPr>
      <w:r w:rsidRPr="003F6B97">
        <w:t>The access conditions for this file are E(R) U(R) A(RW).</w:t>
      </w:r>
    </w:p>
    <w:p w:rsidR="00D252DC" w:rsidRPr="003F6B97" w:rsidRDefault="00D252DC" w:rsidP="00CB7A08">
      <w:pPr>
        <w:pStyle w:val="FunctionTitle"/>
      </w:pPr>
      <w:r w:rsidRPr="003F6B97">
        <w:t>Contents</w:t>
      </w:r>
    </w:p>
    <w:p w:rsidR="00D252DC" w:rsidRPr="003F6B97" w:rsidRDefault="00D252DC" w:rsidP="005704BE">
      <w:pPr>
        <w:pStyle w:val="BodyTextIndent"/>
      </w:pPr>
      <w:r w:rsidRPr="003F6B97">
        <w:t>The file is organized as a 16-byte array. It should be treated as opaque binary data.</w:t>
      </w:r>
    </w:p>
    <w:p w:rsidR="00D252DC" w:rsidRPr="003F6B97" w:rsidRDefault="00D252DC" w:rsidP="00CB7A08">
      <w:pPr>
        <w:pStyle w:val="FunctionTitle"/>
      </w:pPr>
      <w:r w:rsidRPr="003F6B97">
        <w:t>Remarks</w:t>
      </w:r>
    </w:p>
    <w:p w:rsidR="00D252DC" w:rsidRPr="003F6B97" w:rsidRDefault="00D252DC" w:rsidP="005704BE">
      <w:pPr>
        <w:pStyle w:val="BodyTextIndent"/>
      </w:pPr>
      <w:r w:rsidRPr="003F6B97">
        <w:t>This value is assigned by Microsoft software to assure that a unique value is generated for the card. It is unrelated to the serial number that may or may not be assigned to the card during manufacture.</w:t>
      </w:r>
    </w:p>
    <w:p w:rsidR="00D252DC" w:rsidRPr="003F6B97" w:rsidRDefault="00D252DC" w:rsidP="00FB3F2B">
      <w:pPr>
        <w:pStyle w:val="Heading3"/>
      </w:pPr>
      <w:bookmarkStart w:id="571" w:name="_Ref161943493"/>
      <w:bookmarkStart w:id="572" w:name="_Toc171234761"/>
      <w:bookmarkStart w:id="573" w:name="_Toc177361071"/>
      <w:bookmarkStart w:id="574" w:name="_Toc192484450"/>
      <w:r w:rsidRPr="003F6B97">
        <w:t>Application Directory</w:t>
      </w:r>
      <w:bookmarkEnd w:id="571"/>
      <w:bookmarkEnd w:id="572"/>
      <w:bookmarkEnd w:id="573"/>
      <w:bookmarkEnd w:id="574"/>
    </w:p>
    <w:p w:rsidR="00D252DC" w:rsidRPr="003F6B97" w:rsidRDefault="00D252DC" w:rsidP="005704BE">
      <w:pPr>
        <w:pStyle w:val="BodyTextLink"/>
      </w:pPr>
      <w:r w:rsidRPr="003F6B97">
        <w:t xml:space="preserve">The Application directory file consists of a list of fixed-length application name entries. The application directory name is the name of the logical subdirectory that contains all of the application’s files. For the application using CAPI2, the name is </w:t>
      </w:r>
      <w:r>
        <w:t>“</w:t>
      </w:r>
      <w:r w:rsidRPr="003F6B97">
        <w:t>mscp</w:t>
      </w:r>
      <w:r>
        <w:t>”</w:t>
      </w:r>
      <w:r w:rsidRPr="003F6B97">
        <w:t>, for which the index value is zero.</w:t>
      </w:r>
    </w:p>
    <w:p w:rsidR="00D252DC" w:rsidRPr="003F6B97" w:rsidRDefault="00D252DC" w:rsidP="00CB7A08">
      <w:pPr>
        <w:pStyle w:val="FunctionTitle"/>
      </w:pPr>
      <w:r w:rsidRPr="003F6B97">
        <w:t>Logical Name</w:t>
      </w:r>
    </w:p>
    <w:p w:rsidR="00D252DC" w:rsidRPr="003F6B97" w:rsidRDefault="00D252DC" w:rsidP="005704BE">
      <w:pPr>
        <w:pStyle w:val="BodyTextIndent"/>
      </w:pPr>
      <w:r w:rsidRPr="003F6B97">
        <w:t xml:space="preserve">The logical name for this file is </w:t>
      </w:r>
      <w:r>
        <w:t>“</w:t>
      </w:r>
      <w:r w:rsidRPr="003F6B97">
        <w:t>cardapps</w:t>
      </w:r>
      <w:r>
        <w:t>”</w:t>
      </w:r>
      <w:r w:rsidRPr="003F6B97">
        <w:t>. It is in the root directory.</w:t>
      </w:r>
    </w:p>
    <w:p w:rsidR="00D252DC" w:rsidRPr="003F6B97" w:rsidRDefault="00D252DC" w:rsidP="00CB7A08">
      <w:pPr>
        <w:pStyle w:val="FunctionTitle"/>
      </w:pPr>
      <w:r w:rsidRPr="003F6B97">
        <w:t>Access Conditions</w:t>
      </w:r>
    </w:p>
    <w:p w:rsidR="00D252DC" w:rsidRPr="003F6B97" w:rsidRDefault="00D252DC" w:rsidP="005704BE">
      <w:pPr>
        <w:pStyle w:val="BodyTextIndent"/>
      </w:pPr>
      <w:r w:rsidRPr="003F6B97">
        <w:t>The access conditions for this file are</w:t>
      </w:r>
      <w:r w:rsidRPr="003F6B97">
        <w:rPr>
          <w:b/>
        </w:rPr>
        <w:t xml:space="preserve"> </w:t>
      </w:r>
      <w:r w:rsidRPr="003F6B97">
        <w:t>E(R)U(RW)A(RW).</w:t>
      </w:r>
    </w:p>
    <w:p w:rsidR="00D252DC" w:rsidRPr="003F6B97" w:rsidRDefault="00D252DC" w:rsidP="00CB7A08">
      <w:pPr>
        <w:pStyle w:val="FunctionTitle"/>
      </w:pPr>
      <w:r w:rsidRPr="003F6B97">
        <w:t>Contents</w:t>
      </w:r>
    </w:p>
    <w:p w:rsidR="00D252DC" w:rsidRPr="003F6B97" w:rsidRDefault="00D252DC" w:rsidP="005704BE">
      <w:pPr>
        <w:pStyle w:val="BodyTextIndent"/>
      </w:pPr>
      <w:r w:rsidRPr="003F6B97">
        <w:t>The file is organized as a series of records containing a byte index followed by a zero-terminated application name string (ANSI).</w:t>
      </w:r>
    </w:p>
    <w:p w:rsidR="00D252DC" w:rsidRPr="003F6B97" w:rsidRDefault="00D252DC" w:rsidP="00CB7A08">
      <w:pPr>
        <w:pStyle w:val="FunctionTitle"/>
      </w:pPr>
      <w:r w:rsidRPr="003F6B97">
        <w:t>Remarks</w:t>
      </w:r>
    </w:p>
    <w:p w:rsidR="00D252DC" w:rsidRPr="003F6B97" w:rsidRDefault="00D252DC" w:rsidP="005704BE">
      <w:pPr>
        <w:pStyle w:val="BodyTextIndent"/>
      </w:pPr>
      <w:r w:rsidRPr="003F6B97">
        <w:t>The implementation of applications requires that application names map to a unique directory on the card and also to a unique index for the application's data in the card cache file. The card application directory allows an application to find its index value in the cache file by finding its name in the application directory and noting the index of the position where this occurs. The file consists of an 8</w:t>
      </w:r>
      <w:r>
        <w:noBreakHyphen/>
      </w:r>
      <w:r w:rsidRPr="003F6B97">
        <w:t xml:space="preserve">byte records containing the application name, zero filled at the end. The application name </w:t>
      </w:r>
      <w:r>
        <w:t xml:space="preserve">can </w:t>
      </w:r>
      <w:r w:rsidRPr="003F6B97">
        <w:t xml:space="preserve">use all 8 bytes so that there is no requirement that the resulting string be zero-terminated. Thus, the contents of the file for a </w:t>
      </w:r>
      <w:r>
        <w:t>“</w:t>
      </w:r>
      <w:r w:rsidRPr="003F6B97">
        <w:t>created</w:t>
      </w:r>
      <w:r>
        <w:t>”</w:t>
      </w:r>
      <w:r w:rsidRPr="003F6B97">
        <w:t xml:space="preserve"> card are the following 8 bytes:</w:t>
      </w:r>
    </w:p>
    <w:p w:rsidR="00D252DC" w:rsidRPr="003F6B97" w:rsidRDefault="00D252DC" w:rsidP="005704BE">
      <w:pPr>
        <w:pStyle w:val="BodyTextIndent"/>
        <w:rPr>
          <w:rFonts w:ascii="Courier New" w:hAnsi="Courier New" w:cs="Courier New"/>
        </w:rPr>
      </w:pPr>
      <w:r w:rsidRPr="003F6B97">
        <w:tab/>
      </w:r>
      <w:r>
        <w:rPr>
          <w:rFonts w:ascii="Courier New" w:hAnsi="Courier New" w:cs="Courier New"/>
        </w:rPr>
        <w:t>{‘</w:t>
      </w:r>
      <w:r w:rsidRPr="003F6B97">
        <w:rPr>
          <w:rFonts w:ascii="Courier New" w:hAnsi="Courier New" w:cs="Courier New"/>
        </w:rPr>
        <w:t>mscp’,0,0,0,0}</w:t>
      </w:r>
    </w:p>
    <w:p w:rsidR="00D252DC" w:rsidRPr="003F6B97" w:rsidRDefault="00D252DC" w:rsidP="00FB3F2B">
      <w:pPr>
        <w:pStyle w:val="Heading3"/>
      </w:pPr>
      <w:bookmarkStart w:id="575" w:name="_Toc171234762"/>
      <w:bookmarkStart w:id="576" w:name="_Toc177361072"/>
      <w:bookmarkStart w:id="577" w:name="_Toc192484451"/>
      <w:r w:rsidRPr="003F6B97">
        <w:t>Cache File</w:t>
      </w:r>
      <w:bookmarkEnd w:id="575"/>
      <w:bookmarkEnd w:id="576"/>
      <w:bookmarkEnd w:id="577"/>
    </w:p>
    <w:p w:rsidR="00D252DC" w:rsidRPr="003F6B97" w:rsidRDefault="00D252DC" w:rsidP="005704BE">
      <w:pPr>
        <w:pStyle w:val="BodyText"/>
      </w:pPr>
      <w:r w:rsidRPr="003F6B97">
        <w:t xml:space="preserve">To improve performance and reduce communication with the card, the CSP/KSP </w:t>
      </w:r>
      <w:r>
        <w:t>can</w:t>
      </w:r>
      <w:r w:rsidRPr="003F6B97">
        <w:t xml:space="preserve"> cache card data in various ways. The cache file is used to control operation of the caching subsystem within the CSP/KSP by indicating the version number of data on the card. When data is changed, this value is incremented. Comparing its internal copy of the cache file with the version read from the card allows the CSP/KSP to determine whether cached data </w:t>
      </w:r>
      <w:r>
        <w:t>can</w:t>
      </w:r>
      <w:r w:rsidRPr="003F6B97">
        <w:t xml:space="preserve"> be used or must be refreshed. The need to make this determination </w:t>
      </w:r>
      <w:r>
        <w:t>can</w:t>
      </w:r>
      <w:r w:rsidRPr="003F6B97">
        <w:t xml:space="preserve"> occur for many reasons, including withdrawing and reinserting the card.</w:t>
      </w:r>
    </w:p>
    <w:p w:rsidR="00D252DC" w:rsidRPr="003F6B97" w:rsidRDefault="00D252DC" w:rsidP="005704BE">
      <w:pPr>
        <w:pStyle w:val="BodyTextLink"/>
      </w:pPr>
      <w:r w:rsidRPr="003F6B97">
        <w:t>Reading the card identifier and the cache file from the card should be entirely sufficient to permit using information cached for an indeterminate period of time on the host.</w:t>
      </w:r>
    </w:p>
    <w:p w:rsidR="00D252DC" w:rsidRPr="003F6B97" w:rsidRDefault="00D252DC" w:rsidP="00CB7A08">
      <w:pPr>
        <w:pStyle w:val="FunctionTitle"/>
      </w:pPr>
      <w:r w:rsidRPr="003F6B97">
        <w:t>Logical Name</w:t>
      </w:r>
    </w:p>
    <w:p w:rsidR="00D252DC" w:rsidRPr="003F6B97" w:rsidRDefault="00D252DC" w:rsidP="005704BE">
      <w:pPr>
        <w:pStyle w:val="BodyTextIndent"/>
      </w:pPr>
      <w:r w:rsidRPr="003F6B97">
        <w:t xml:space="preserve">The logical name for this file is </w:t>
      </w:r>
      <w:r>
        <w:t>“</w:t>
      </w:r>
      <w:r w:rsidRPr="003F6B97">
        <w:t>CardCF</w:t>
      </w:r>
      <w:r>
        <w:t>”</w:t>
      </w:r>
      <w:r w:rsidRPr="003F6B97">
        <w:t>. It is in the root directory.</w:t>
      </w:r>
    </w:p>
    <w:p w:rsidR="00D252DC" w:rsidRPr="003F6B97" w:rsidRDefault="00D252DC" w:rsidP="00CB7A08">
      <w:pPr>
        <w:pStyle w:val="FunctionTitle"/>
      </w:pPr>
      <w:r w:rsidRPr="003F6B97">
        <w:t>Access Conditions</w:t>
      </w:r>
    </w:p>
    <w:p w:rsidR="00D252DC" w:rsidRPr="003F6B97" w:rsidRDefault="00D252DC" w:rsidP="005704BE">
      <w:pPr>
        <w:pStyle w:val="BodyTextIndent"/>
      </w:pPr>
      <w:r w:rsidRPr="003F6B97">
        <w:t>The access conditions for this file are</w:t>
      </w:r>
      <w:r w:rsidRPr="003F6B97">
        <w:rPr>
          <w:b/>
        </w:rPr>
        <w:t xml:space="preserve"> </w:t>
      </w:r>
      <w:r w:rsidRPr="003F6B97">
        <w:t>E(R)U(RW)A(RW).</w:t>
      </w:r>
    </w:p>
    <w:p w:rsidR="00D252DC" w:rsidRPr="003F6B97" w:rsidRDefault="00D252DC" w:rsidP="00CB7A08">
      <w:pPr>
        <w:pStyle w:val="FunctionTitle"/>
      </w:pPr>
      <w:r w:rsidRPr="003F6B97">
        <w:t>Contents</w:t>
      </w:r>
    </w:p>
    <w:p w:rsidR="00D252DC" w:rsidRPr="003F6B97" w:rsidRDefault="00D252DC" w:rsidP="009F1B4F">
      <w:pPr>
        <w:pStyle w:val="BodyTextIndent"/>
        <w:keepLines/>
      </w:pPr>
      <w:r w:rsidRPr="003F6B97">
        <w:t>The file is organized global data in the form of 2</w:t>
      </w:r>
      <w:r w:rsidRPr="003F6B97">
        <w:noBreakHyphen/>
        <w:t>byte values followed by a succession of 32-bit cache values that applications maintain and interpret. The first of these is reserved for use by the Microsoft Smart Card Base CSP/CNG KSP. Thereafter, each application is allocated a single dword:</w:t>
      </w:r>
    </w:p>
    <w:p w:rsidR="00D252DC" w:rsidRPr="0030588A" w:rsidRDefault="00D252DC" w:rsidP="0030588A">
      <w:pPr>
        <w:pStyle w:val="CodeBody"/>
        <w:ind w:left="360" w:right="0"/>
        <w:rPr>
          <w:bCs/>
        </w:rPr>
      </w:pPr>
      <w:r w:rsidRPr="0030588A">
        <w:rPr>
          <w:bCs/>
        </w:rPr>
        <w:t>typedef struct _CARD_CACHE_FILE_FORMAT</w:t>
      </w:r>
    </w:p>
    <w:p w:rsidR="00D252DC" w:rsidRPr="0030588A" w:rsidRDefault="00D252DC" w:rsidP="0030588A">
      <w:pPr>
        <w:pStyle w:val="CodeBody"/>
        <w:ind w:left="360" w:right="0"/>
        <w:rPr>
          <w:bCs/>
        </w:rPr>
      </w:pPr>
      <w:r w:rsidRPr="0030588A">
        <w:rPr>
          <w:bCs/>
        </w:rPr>
        <w:t>{</w:t>
      </w:r>
    </w:p>
    <w:p w:rsidR="00D252DC" w:rsidRPr="0030588A" w:rsidRDefault="00D252DC" w:rsidP="0030588A">
      <w:pPr>
        <w:pStyle w:val="CodeBody"/>
        <w:ind w:left="360" w:right="0"/>
        <w:rPr>
          <w:bCs/>
        </w:rPr>
      </w:pPr>
      <w:r w:rsidRPr="0030588A">
        <w:rPr>
          <w:bCs/>
        </w:rPr>
        <w:t xml:space="preserve">    BYTE bVersion;</w:t>
      </w:r>
      <w:r w:rsidRPr="0030588A">
        <w:rPr>
          <w:bCs/>
        </w:rPr>
        <w:tab/>
      </w:r>
      <w:r w:rsidRPr="0030588A">
        <w:rPr>
          <w:bCs/>
        </w:rPr>
        <w:tab/>
      </w:r>
      <w:r w:rsidRPr="0030588A">
        <w:rPr>
          <w:bCs/>
        </w:rPr>
        <w:tab/>
        <w:t>// Cache version</w:t>
      </w:r>
    </w:p>
    <w:p w:rsidR="00D252DC" w:rsidRPr="0030588A" w:rsidRDefault="00D252DC" w:rsidP="0030588A">
      <w:pPr>
        <w:pStyle w:val="CodeBody"/>
        <w:ind w:left="360" w:right="0"/>
        <w:rPr>
          <w:bCs/>
        </w:rPr>
      </w:pPr>
      <w:r w:rsidRPr="0030588A">
        <w:rPr>
          <w:bCs/>
        </w:rPr>
        <w:t xml:space="preserve">    BYTE bPinsFreshness;</w:t>
      </w:r>
      <w:r w:rsidRPr="0030588A">
        <w:rPr>
          <w:bCs/>
        </w:rPr>
        <w:tab/>
      </w:r>
      <w:r w:rsidRPr="0030588A">
        <w:rPr>
          <w:bCs/>
        </w:rPr>
        <w:tab/>
        <w:t>// Card PIN</w:t>
      </w:r>
    </w:p>
    <w:p w:rsidR="00D252DC" w:rsidRPr="0030588A" w:rsidRDefault="00D252DC" w:rsidP="0030588A">
      <w:pPr>
        <w:pStyle w:val="CodeBody"/>
        <w:ind w:left="360" w:right="0"/>
        <w:rPr>
          <w:bCs/>
        </w:rPr>
      </w:pPr>
      <w:r w:rsidRPr="0030588A">
        <w:rPr>
          <w:bCs/>
        </w:rPr>
        <w:t xml:space="preserve">    WORD wContainersFreshness;</w:t>
      </w:r>
    </w:p>
    <w:p w:rsidR="00D252DC" w:rsidRPr="0030588A" w:rsidRDefault="00D252DC" w:rsidP="0030588A">
      <w:pPr>
        <w:pStyle w:val="CodeBody"/>
        <w:ind w:left="360" w:right="0"/>
        <w:rPr>
          <w:bCs/>
        </w:rPr>
      </w:pPr>
      <w:r w:rsidRPr="0030588A">
        <w:rPr>
          <w:bCs/>
        </w:rPr>
        <w:t>    WORD wFilesFreshness;</w:t>
      </w:r>
    </w:p>
    <w:p w:rsidR="00D252DC" w:rsidRPr="0030588A" w:rsidRDefault="00D252DC" w:rsidP="0030588A">
      <w:pPr>
        <w:pStyle w:val="CodeBody"/>
        <w:ind w:left="360" w:right="0"/>
        <w:rPr>
          <w:bCs/>
        </w:rPr>
      </w:pPr>
    </w:p>
    <w:p w:rsidR="00D252DC" w:rsidRPr="0030588A" w:rsidRDefault="00D252DC" w:rsidP="0030588A">
      <w:pPr>
        <w:pStyle w:val="CodeBody"/>
        <w:ind w:left="360" w:right="0"/>
        <w:rPr>
          <w:bCs/>
        </w:rPr>
      </w:pPr>
      <w:r w:rsidRPr="0030588A">
        <w:rPr>
          <w:bCs/>
        </w:rPr>
        <w:t>} CARD_CACHE_FILE_FORMAT, *PCARD_CACHE_FILE_FORMAT;</w:t>
      </w:r>
    </w:p>
    <w:p w:rsidR="00D252DC" w:rsidRPr="003F6B97" w:rsidRDefault="00D252DC" w:rsidP="00CB7A08">
      <w:pPr>
        <w:pStyle w:val="FunctionTitle"/>
      </w:pPr>
      <w:r w:rsidRPr="003F6B97">
        <w:t>Remarks</w:t>
      </w:r>
    </w:p>
    <w:p w:rsidR="00D252DC" w:rsidRPr="003F6B97" w:rsidRDefault="00D252DC" w:rsidP="005704BE">
      <w:pPr>
        <w:pStyle w:val="BodyTextIndent"/>
      </w:pPr>
      <w:r w:rsidRPr="003F6B97">
        <w:t>An application’s internal cache is refreshed when it is found that the cache data copy that is internal to the application indicates a different version number for data of interest than the file read from the card. The cache is generally checked at the beginning of every transaction with the card.</w:t>
      </w:r>
    </w:p>
    <w:p w:rsidR="00D252DC" w:rsidRPr="003F6B97" w:rsidRDefault="00D252DC" w:rsidP="005704BE">
      <w:pPr>
        <w:pStyle w:val="BodyTextIndent"/>
      </w:pPr>
      <w:r w:rsidRPr="003F6B97">
        <w:t>The array of application cache data DWORDs, one per caching application, is indexed by the application index from the application directory file. As applications are added, the file grows by 4-byte increments.</w:t>
      </w:r>
    </w:p>
    <w:p w:rsidR="00D252DC" w:rsidRPr="003F6B97" w:rsidRDefault="00D252DC" w:rsidP="00FB3F2B">
      <w:pPr>
        <w:pStyle w:val="Heading3"/>
      </w:pPr>
      <w:bookmarkStart w:id="578" w:name="_Toc171234763"/>
      <w:bookmarkStart w:id="579" w:name="_Toc177361073"/>
      <w:bookmarkStart w:id="580" w:name="_Toc192484452"/>
      <w:r w:rsidRPr="003F6B97">
        <w:t>Container Map File</w:t>
      </w:r>
      <w:bookmarkEnd w:id="578"/>
      <w:bookmarkEnd w:id="579"/>
      <w:bookmarkEnd w:id="580"/>
    </w:p>
    <w:p w:rsidR="00D252DC" w:rsidRPr="003F6B97" w:rsidRDefault="00D252DC" w:rsidP="005704BE">
      <w:pPr>
        <w:pStyle w:val="BodyTextLink"/>
      </w:pPr>
      <w:r w:rsidRPr="003F6B97">
        <w:t xml:space="preserve">The container map is owned by the </w:t>
      </w:r>
      <w:r>
        <w:t>“</w:t>
      </w:r>
      <w:r w:rsidRPr="003F6B97">
        <w:t>mscp</w:t>
      </w:r>
      <w:r>
        <w:t>”</w:t>
      </w:r>
      <w:r w:rsidRPr="003F6B97">
        <w:t xml:space="preserve"> application. It consists of a number of records of CONTAINERMAPRECORD</w:t>
      </w:r>
      <w:r>
        <w:t xml:space="preserve"> type</w:t>
      </w:r>
      <w:r w:rsidRPr="003F6B97">
        <w:t>. These records associate a container GUID assigned by CAPI to an index that can be used to access keys and certificates for that container. The position (index) of the record in the file corresponds to the index of the certificate and key information associated with that container. Thus, the second record in such a file would refer to zero-based index 1. The certificate associated with this container and the signing and/or key exchange keys for the container all share this index (UserCerts\SignatureCert1,SignatureKey1, and so on). The records contain the container GUID and size information for keys associated with that index.</w:t>
      </w:r>
    </w:p>
    <w:p w:rsidR="00D252DC" w:rsidRPr="003F6B97" w:rsidRDefault="00D252DC" w:rsidP="00CB7A08">
      <w:pPr>
        <w:pStyle w:val="FunctionTitle"/>
      </w:pPr>
      <w:r w:rsidRPr="003F6B97">
        <w:t>Logical Name</w:t>
      </w:r>
    </w:p>
    <w:p w:rsidR="00D252DC" w:rsidRPr="003F6B97" w:rsidRDefault="00D252DC" w:rsidP="005704BE">
      <w:pPr>
        <w:pStyle w:val="BodyTextIndent"/>
      </w:pPr>
      <w:r w:rsidRPr="003F6B97">
        <w:t xml:space="preserve">The logical name for this file is </w:t>
      </w:r>
      <w:r>
        <w:t>“</w:t>
      </w:r>
      <w:r w:rsidRPr="003F6B97">
        <w:t>CMapFile</w:t>
      </w:r>
      <w:r>
        <w:t>”</w:t>
      </w:r>
      <w:r w:rsidRPr="003F6B97">
        <w:t xml:space="preserve">. It is in the </w:t>
      </w:r>
      <w:r>
        <w:t>“</w:t>
      </w:r>
      <w:r w:rsidRPr="003F6B97">
        <w:t>mscp</w:t>
      </w:r>
      <w:r>
        <w:t>”</w:t>
      </w:r>
      <w:r w:rsidRPr="003F6B97">
        <w:t xml:space="preserve"> directory.</w:t>
      </w:r>
    </w:p>
    <w:p w:rsidR="00D252DC" w:rsidRPr="003F6B97" w:rsidRDefault="00D252DC" w:rsidP="00CB7A08">
      <w:pPr>
        <w:pStyle w:val="FunctionTitle"/>
      </w:pPr>
      <w:r w:rsidRPr="003F6B97">
        <w:t>Access Conditions</w:t>
      </w:r>
    </w:p>
    <w:p w:rsidR="00D252DC" w:rsidRPr="003F6B97" w:rsidRDefault="00D252DC" w:rsidP="005704BE">
      <w:pPr>
        <w:pStyle w:val="BodyTextIndent"/>
      </w:pPr>
      <w:r w:rsidRPr="003F6B97">
        <w:t>The access conditions for this file are E(R) U(RW) A(RW).</w:t>
      </w:r>
    </w:p>
    <w:p w:rsidR="00D252DC" w:rsidRPr="003F6B97" w:rsidRDefault="00D252DC" w:rsidP="00CB7A08">
      <w:pPr>
        <w:pStyle w:val="FunctionTitle"/>
      </w:pPr>
      <w:r w:rsidRPr="003F6B97">
        <w:t>Contents</w:t>
      </w:r>
    </w:p>
    <w:p w:rsidR="00D252DC" w:rsidRPr="003F6B97" w:rsidRDefault="00D252DC" w:rsidP="005704BE">
      <w:pPr>
        <w:pStyle w:val="BodyTextIndent"/>
      </w:pPr>
      <w:r w:rsidRPr="003F6B97">
        <w:t>The file is organized as a series of fixed length records. For a description of the record format, see “Remarks.”</w:t>
      </w:r>
    </w:p>
    <w:p w:rsidR="00D252DC" w:rsidRPr="003F6B97" w:rsidRDefault="00D252DC" w:rsidP="00CB7A08">
      <w:pPr>
        <w:pStyle w:val="FunctionTitle"/>
      </w:pPr>
      <w:r w:rsidRPr="003F6B97">
        <w:t>Remarks</w:t>
      </w:r>
    </w:p>
    <w:p w:rsidR="00D252DC" w:rsidRPr="003F6B97" w:rsidRDefault="00D252DC" w:rsidP="009F1B4F">
      <w:pPr>
        <w:pStyle w:val="BodyTextIndent"/>
        <w:keepNext/>
      </w:pPr>
      <w:r w:rsidRPr="003F6B97">
        <w:t>This file is created and its content maintained by the Base CSP/CNG KSP. Information about the internal structure of this file is provided for reference only. The records in the file have the following format:</w:t>
      </w:r>
    </w:p>
    <w:p w:rsidR="00D252DC" w:rsidRPr="003F6B97" w:rsidRDefault="00D252DC" w:rsidP="005704BE">
      <w:pPr>
        <w:pStyle w:val="BodyTextIndent2"/>
        <w:keepNext/>
        <w:rPr>
          <w:b/>
        </w:rPr>
      </w:pPr>
      <w:r w:rsidRPr="003F6B97">
        <w:rPr>
          <w:b/>
        </w:rPr>
        <w:t>CONTAINERMAPRECORD</w:t>
      </w:r>
    </w:p>
    <w:p w:rsidR="00D252DC" w:rsidRPr="003F6B97" w:rsidRDefault="00D252DC" w:rsidP="00FD53A0">
      <w:pPr>
        <w:pStyle w:val="BodyTextIndent"/>
      </w:pPr>
      <w:r w:rsidRPr="003F6B97">
        <w:t xml:space="preserve">These records contain the CAPI-assigned container GUID and the key sizes for the associated key exchange or signing keys associated with that container. All WORD members are </w:t>
      </w:r>
      <w:r>
        <w:t>l</w:t>
      </w:r>
      <w:r w:rsidRPr="003F6B97">
        <w:t>ittle Endian byte order:</w:t>
      </w:r>
    </w:p>
    <w:p w:rsidR="00D252DC" w:rsidRPr="003F6B97" w:rsidRDefault="00D252DC" w:rsidP="00FD53A0">
      <w:pPr>
        <w:pStyle w:val="CodeBody"/>
        <w:ind w:left="360" w:right="-720"/>
      </w:pPr>
      <w:r w:rsidRPr="003F6B97">
        <w:t>//</w:t>
      </w:r>
    </w:p>
    <w:p w:rsidR="00D252DC" w:rsidRPr="003F6B97" w:rsidRDefault="00D252DC" w:rsidP="00FD53A0">
      <w:pPr>
        <w:pStyle w:val="CodeBody"/>
        <w:ind w:left="360" w:right="-720"/>
      </w:pPr>
      <w:r w:rsidRPr="003F6B97">
        <w:t>// Type: CONTAINER_MAP_RECORD</w:t>
      </w:r>
    </w:p>
    <w:p w:rsidR="00D252DC" w:rsidRPr="003F6B97" w:rsidRDefault="00D252DC" w:rsidP="00FD53A0">
      <w:pPr>
        <w:pStyle w:val="CodeBody"/>
        <w:ind w:left="360" w:right="-720"/>
      </w:pPr>
      <w:r w:rsidRPr="003F6B97">
        <w:t>//</w:t>
      </w:r>
    </w:p>
    <w:p w:rsidR="00D252DC" w:rsidRPr="003F6B97" w:rsidRDefault="00D252DC" w:rsidP="00FD53A0">
      <w:pPr>
        <w:pStyle w:val="CodeBody"/>
        <w:ind w:left="360" w:right="-720"/>
      </w:pPr>
      <w:r w:rsidRPr="003F6B97">
        <w:t xml:space="preserve">// This structure describes the format of the Base CSP's </w:t>
      </w:r>
      <w:r>
        <w:br/>
        <w:t xml:space="preserve">// </w:t>
      </w:r>
      <w:r w:rsidRPr="003F6B97">
        <w:t>container map file,</w:t>
      </w:r>
      <w:r>
        <w:t xml:space="preserve"> </w:t>
      </w:r>
      <w:r w:rsidRPr="003F6B97">
        <w:t xml:space="preserve">stored on the card.  This is well-known </w:t>
      </w:r>
      <w:r>
        <w:br/>
        <w:t xml:space="preserve">// </w:t>
      </w:r>
      <w:r w:rsidRPr="003F6B97">
        <w:t>logical file wszCONTAINER_MAP_FILE.</w:t>
      </w:r>
      <w:r>
        <w:t xml:space="preserve"> </w:t>
      </w:r>
      <w:r w:rsidRPr="003F6B97">
        <w:t xml:space="preserve">The file consists of </w:t>
      </w:r>
      <w:r>
        <w:br/>
        <w:t xml:space="preserve">// </w:t>
      </w:r>
      <w:r w:rsidRPr="003F6B97">
        <w:t>zero or more of these records.</w:t>
      </w:r>
    </w:p>
    <w:p w:rsidR="00D252DC" w:rsidRPr="003F6B97" w:rsidRDefault="00D252DC" w:rsidP="00FD53A0">
      <w:pPr>
        <w:pStyle w:val="CodeBody"/>
        <w:ind w:left="360" w:right="-720"/>
      </w:pPr>
      <w:r w:rsidRPr="003F6B97">
        <w:t>//</w:t>
      </w:r>
    </w:p>
    <w:p w:rsidR="00D252DC" w:rsidRPr="003F6B97" w:rsidRDefault="00D252DC" w:rsidP="00FD53A0">
      <w:pPr>
        <w:pStyle w:val="CodeBody"/>
        <w:ind w:left="360" w:right="-720"/>
      </w:pPr>
      <w:r w:rsidRPr="003F6B97">
        <w:t>#define MAX_CONTAINER_NAME_LEN                  39</w:t>
      </w:r>
    </w:p>
    <w:p w:rsidR="00D252DC" w:rsidRPr="003F6B97" w:rsidRDefault="00D252DC" w:rsidP="00FD53A0">
      <w:pPr>
        <w:pStyle w:val="CodeBody"/>
        <w:ind w:left="360" w:right="-720"/>
      </w:pPr>
    </w:p>
    <w:p w:rsidR="00D252DC" w:rsidRPr="003F6B97" w:rsidRDefault="00D252DC" w:rsidP="00FD53A0">
      <w:pPr>
        <w:pStyle w:val="CodeBody"/>
        <w:ind w:left="360" w:right="-720"/>
      </w:pPr>
      <w:r w:rsidRPr="003F6B97">
        <w:t xml:space="preserve">// This flag is set in the CONTAINER_MAP_RECORD bFlags </w:t>
      </w:r>
      <w:r>
        <w:br/>
        <w:t xml:space="preserve">// </w:t>
      </w:r>
      <w:r w:rsidRPr="003F6B97">
        <w:t>member if the</w:t>
      </w:r>
      <w:r>
        <w:t xml:space="preserve"> </w:t>
      </w:r>
      <w:r w:rsidRPr="003F6B97">
        <w:t xml:space="preserve">corresponding container is valid and currently </w:t>
      </w:r>
      <w:r>
        <w:br/>
        <w:t xml:space="preserve">// </w:t>
      </w:r>
      <w:r w:rsidRPr="003F6B97">
        <w:t>exists on the card.</w:t>
      </w:r>
      <w:r>
        <w:t xml:space="preserve"> </w:t>
      </w:r>
      <w:r w:rsidRPr="003F6B97">
        <w:t xml:space="preserve">// If the container is deleted, its </w:t>
      </w:r>
      <w:r>
        <w:br/>
        <w:t xml:space="preserve">// </w:t>
      </w:r>
      <w:r w:rsidRPr="003F6B97">
        <w:t>bFlags field must be cleared.</w:t>
      </w:r>
    </w:p>
    <w:p w:rsidR="00D252DC" w:rsidRPr="003F6B97" w:rsidRDefault="00D252DC" w:rsidP="00FD53A0">
      <w:pPr>
        <w:pStyle w:val="CodeBody"/>
        <w:ind w:left="360" w:right="-720"/>
      </w:pPr>
      <w:r w:rsidRPr="003F6B97">
        <w:t>#define CONTAINER_MAP_VALID_CONTAINER           1</w:t>
      </w:r>
    </w:p>
    <w:p w:rsidR="00D252DC" w:rsidRPr="003F6B97" w:rsidRDefault="00D252DC" w:rsidP="00FD53A0">
      <w:pPr>
        <w:pStyle w:val="CodeBody"/>
        <w:ind w:left="360" w:right="-720"/>
      </w:pPr>
    </w:p>
    <w:p w:rsidR="00D252DC" w:rsidRPr="003F6B97" w:rsidRDefault="00D252DC" w:rsidP="00FD53A0">
      <w:pPr>
        <w:pStyle w:val="CodeBody"/>
        <w:ind w:left="360" w:right="-720"/>
      </w:pPr>
      <w:r w:rsidRPr="003F6B97">
        <w:t>// This flag is set in the CONTAINER_MAP_RECORD bFlags</w:t>
      </w:r>
    </w:p>
    <w:p w:rsidR="00D252DC" w:rsidRDefault="00D252DC" w:rsidP="00FD53A0">
      <w:pPr>
        <w:pStyle w:val="CodeBody"/>
        <w:ind w:left="360" w:right="-720"/>
      </w:pPr>
      <w:r w:rsidRPr="003F6B97">
        <w:t xml:space="preserve">// member if the corresponding container is the default </w:t>
      </w:r>
    </w:p>
    <w:p w:rsidR="00D252DC" w:rsidRDefault="00D252DC" w:rsidP="00FD53A0">
      <w:pPr>
        <w:pStyle w:val="CodeBody"/>
        <w:ind w:left="360" w:right="-720"/>
      </w:pPr>
      <w:r>
        <w:t xml:space="preserve">// </w:t>
      </w:r>
      <w:r w:rsidRPr="003F6B97">
        <w:t>container on the card.</w:t>
      </w:r>
      <w:r>
        <w:t xml:space="preserve"> </w:t>
      </w:r>
    </w:p>
    <w:p w:rsidR="00D252DC" w:rsidRPr="003F6B97" w:rsidRDefault="00D252DC" w:rsidP="00FD53A0">
      <w:pPr>
        <w:pStyle w:val="CodeBody"/>
        <w:ind w:left="360" w:right="-720"/>
      </w:pPr>
      <w:r w:rsidRPr="003F6B97">
        <w:t>define CONTAINER_MAP_DEFAULT_CONTAINER         2</w:t>
      </w:r>
    </w:p>
    <w:p w:rsidR="00D252DC" w:rsidRPr="003F6B97" w:rsidRDefault="00D252DC" w:rsidP="00FD53A0">
      <w:pPr>
        <w:pStyle w:val="CodeBody"/>
        <w:ind w:left="360" w:right="-720"/>
      </w:pPr>
    </w:p>
    <w:p w:rsidR="00D252DC" w:rsidRPr="003F6B97" w:rsidRDefault="00D252DC" w:rsidP="00FD53A0">
      <w:pPr>
        <w:pStyle w:val="CodeBody"/>
        <w:ind w:left="360" w:right="-720"/>
      </w:pPr>
      <w:r w:rsidRPr="003F6B97">
        <w:t>typedef struct _CONTAINER_MAP_RECORD</w:t>
      </w:r>
    </w:p>
    <w:p w:rsidR="00D252DC" w:rsidRPr="003F6B97" w:rsidRDefault="00D252DC" w:rsidP="00FD53A0">
      <w:pPr>
        <w:pStyle w:val="CodeBody"/>
        <w:ind w:left="360" w:right="-720"/>
      </w:pPr>
      <w:r w:rsidRPr="003F6B97">
        <w:t>{</w:t>
      </w:r>
    </w:p>
    <w:p w:rsidR="00D252DC" w:rsidRPr="003F6B97" w:rsidRDefault="00D252DC" w:rsidP="00FD53A0">
      <w:pPr>
        <w:pStyle w:val="CodeBody"/>
        <w:ind w:left="360" w:right="-720"/>
      </w:pPr>
      <w:r w:rsidRPr="003F6B97">
        <w:t>    WCHAR wszGuid [MAX_CONTAINER_NAME_LEN + 1];</w:t>
      </w:r>
    </w:p>
    <w:p w:rsidR="00D252DC" w:rsidRPr="003F6B97" w:rsidRDefault="00D252DC" w:rsidP="00FD53A0">
      <w:pPr>
        <w:pStyle w:val="CodeBody"/>
        <w:ind w:left="360" w:right="-720"/>
      </w:pPr>
      <w:r w:rsidRPr="003F6B97">
        <w:t>    BYTE bFlags;</w:t>
      </w:r>
    </w:p>
    <w:p w:rsidR="00D252DC" w:rsidRPr="003F6B97" w:rsidRDefault="00D252DC" w:rsidP="00FD53A0">
      <w:pPr>
        <w:pStyle w:val="CodeBody"/>
        <w:ind w:left="360" w:right="-720"/>
      </w:pPr>
      <w:r w:rsidRPr="003F6B97">
        <w:t>    BYTE bReserved;</w:t>
      </w:r>
    </w:p>
    <w:p w:rsidR="00D252DC" w:rsidRPr="003F6B97" w:rsidRDefault="00D252DC" w:rsidP="00FD53A0">
      <w:pPr>
        <w:pStyle w:val="CodeBody"/>
        <w:ind w:left="360" w:right="-720"/>
      </w:pPr>
      <w:r w:rsidRPr="003F6B97">
        <w:t>    WORD wSigKeySizeBits;</w:t>
      </w:r>
    </w:p>
    <w:p w:rsidR="00D252DC" w:rsidRPr="003F6B97" w:rsidRDefault="00D252DC" w:rsidP="00FD53A0">
      <w:pPr>
        <w:pStyle w:val="CodeBody"/>
        <w:ind w:left="360" w:right="-720"/>
      </w:pPr>
      <w:r w:rsidRPr="003F6B97">
        <w:t>    WORD wKeyExchangeKeySizeBits;</w:t>
      </w:r>
    </w:p>
    <w:p w:rsidR="00D252DC" w:rsidRPr="003F6B97" w:rsidRDefault="00D252DC" w:rsidP="00FD53A0">
      <w:pPr>
        <w:pStyle w:val="CodeBody"/>
        <w:ind w:left="360" w:right="-720"/>
      </w:pPr>
      <w:r w:rsidRPr="003F6B97">
        <w:t>} CONTAINER_MAP_RECORD, *PCONTAINER_MAP_RECORD;</w:t>
      </w:r>
    </w:p>
    <w:p w:rsidR="00D252DC" w:rsidRPr="003F6B97" w:rsidRDefault="00D252DC" w:rsidP="005704BE">
      <w:pPr>
        <w:pStyle w:val="Le"/>
      </w:pPr>
    </w:p>
    <w:p w:rsidR="00D252DC" w:rsidRPr="003F6B97" w:rsidRDefault="00D252DC" w:rsidP="00FD53A0">
      <w:pPr>
        <w:pStyle w:val="BodyTextIndent"/>
      </w:pPr>
      <w:r w:rsidRPr="003F6B97">
        <w:rPr>
          <w:b/>
        </w:rPr>
        <w:t>GuidInfo</w:t>
      </w:r>
      <w:r w:rsidRPr="003F6B97">
        <w:t xml:space="preserve"> consists of a UNICODE character string representation of an identifier assigned to the container by CAPI. This is usually, but not always, a GUID string.</w:t>
      </w:r>
    </w:p>
    <w:p w:rsidR="00D252DC" w:rsidRPr="003F6B97" w:rsidRDefault="00D252DC" w:rsidP="00FD53A0">
      <w:pPr>
        <w:pStyle w:val="BodyTextIndent"/>
      </w:pPr>
      <w:r w:rsidRPr="003F6B97">
        <w:t xml:space="preserve">If a record must be removed from this table, the entry is invalidated by writing zeroes to the record. Such a record </w:t>
      </w:r>
      <w:r>
        <w:t xml:space="preserve">can </w:t>
      </w:r>
      <w:r w:rsidRPr="003F6B97">
        <w:t xml:space="preserve">later be overwritten by new data. The table is not </w:t>
      </w:r>
      <w:r>
        <w:t>“</w:t>
      </w:r>
      <w:r w:rsidRPr="003F6B97">
        <w:t>packed</w:t>
      </w:r>
      <w:r>
        <w:t>”</w:t>
      </w:r>
      <w:r w:rsidRPr="003F6B97">
        <w:t xml:space="preserve"> to remove inactive entries.</w:t>
      </w:r>
    </w:p>
    <w:p w:rsidR="00D252DC" w:rsidRPr="003F6B97" w:rsidRDefault="00D252DC" w:rsidP="00FD53A0">
      <w:pPr>
        <w:pStyle w:val="BodyTextIndent"/>
      </w:pPr>
      <w:r w:rsidRPr="003F6B97">
        <w:t>The following bits are valid for the Flags byte:</w:t>
      </w:r>
    </w:p>
    <w:p w:rsidR="00D252DC" w:rsidRPr="00FD53A0" w:rsidRDefault="00D252DC" w:rsidP="00FD53A0">
      <w:pPr>
        <w:pStyle w:val="BulletList2"/>
      </w:pPr>
      <w:r w:rsidRPr="00FD53A0">
        <w:t>Bit 0 is set when the container record is valid. Bit 1 is set when the container is default. Only one record in the container map can have this bit set at any time. This bit can be set only if Bit 0 is also set. In other words, you cannot have a default container that is not valid. All other bits are currently reserved for future revisions of the card minidriver.</w:t>
      </w:r>
    </w:p>
    <w:p w:rsidR="00D252DC" w:rsidRPr="00FD53A0" w:rsidRDefault="00D252DC" w:rsidP="00FD53A0">
      <w:pPr>
        <w:pStyle w:val="BulletList2"/>
      </w:pPr>
      <w:r w:rsidRPr="00FD53A0">
        <w:t>For the default container, this translates to the byte 0x03. For a valid container that is not the default, this value is 0x01.</w:t>
      </w:r>
    </w:p>
    <w:p w:rsidR="00D252DC" w:rsidRPr="00FD53A0" w:rsidRDefault="00D252DC" w:rsidP="00FD53A0">
      <w:pPr>
        <w:pStyle w:val="BulletList2"/>
      </w:pPr>
      <w:r w:rsidRPr="00FD53A0">
        <w:t>Bits 2-7 are reserved for future use.</w:t>
      </w:r>
    </w:p>
    <w:p w:rsidR="00D252DC" w:rsidRPr="00FB3F2B" w:rsidRDefault="00D252DC" w:rsidP="00FB3F2B">
      <w:pPr>
        <w:pStyle w:val="Heading2"/>
      </w:pPr>
      <w:bookmarkStart w:id="581" w:name="_Toc171234764"/>
      <w:bookmarkStart w:id="582" w:name="_Toc177361074"/>
      <w:bookmarkStart w:id="583" w:name="_Toc192484453"/>
      <w:r w:rsidRPr="00FB3F2B">
        <w:t>Data Layout Summary</w:t>
      </w:r>
      <w:bookmarkEnd w:id="581"/>
      <w:bookmarkEnd w:id="582"/>
      <w:bookmarkEnd w:id="583"/>
    </w:p>
    <w:p w:rsidR="00D252DC" w:rsidRPr="003F6B97" w:rsidRDefault="00D252DC" w:rsidP="005704BE">
      <w:pPr>
        <w:pStyle w:val="BodyText"/>
      </w:pPr>
      <w:r w:rsidRPr="003F6B97">
        <w:t xml:space="preserve">The following table summarizes the organization of the data at the interface between the card minidriver and the CSP/KSP for a typical implementation. The </w:t>
      </w:r>
      <w:r>
        <w:t>“</w:t>
      </w:r>
      <w:r w:rsidRPr="003F6B97">
        <w:t>Logical Name</w:t>
      </w:r>
      <w:r>
        <w:t>”</w:t>
      </w:r>
      <w:r w:rsidRPr="003F6B97">
        <w:t xml:space="preserve"> is the string used by the CSP/KSP in communication with the card minidriver; it may or may not directly map to a corresponding element on the card.</w:t>
      </w:r>
    </w:p>
    <w:p w:rsidR="00D252DC" w:rsidRPr="003F6B97" w:rsidRDefault="00D252DC" w:rsidP="005704BE">
      <w:pPr>
        <w:pStyle w:val="BodyTextLink"/>
      </w:pPr>
      <w:r w:rsidRPr="003F6B97">
        <w:t xml:space="preserve">Note that certificates and keys are logically grouped by the CSP/KSP into subdirectories according to their purpose, using only an index for the actual file name. Any certificates or keys added to the card are named according to their index number in their directory. Some example certificates and keys are shown in the </w:t>
      </w:r>
      <w:r>
        <w:t xml:space="preserve">following </w:t>
      </w:r>
      <w:r w:rsidRPr="003F6B97">
        <w:t>table for the purpose of illustration.</w:t>
      </w:r>
    </w:p>
    <w:tbl>
      <w:tblPr>
        <w:tblW w:w="7758" w:type="dxa"/>
        <w:tblBorders>
          <w:top w:val="single" w:sz="2" w:space="0" w:color="808080"/>
          <w:bottom w:val="single" w:sz="2" w:space="0" w:color="808080"/>
          <w:insideH w:val="single" w:sz="2" w:space="0" w:color="808080"/>
          <w:insideV w:val="single" w:sz="2" w:space="0" w:color="808080"/>
        </w:tblBorders>
        <w:tblLayout w:type="fixed"/>
        <w:tblLook w:val="01E0"/>
      </w:tblPr>
      <w:tblGrid>
        <w:gridCol w:w="1008"/>
        <w:gridCol w:w="990"/>
        <w:gridCol w:w="630"/>
        <w:gridCol w:w="1800"/>
        <w:gridCol w:w="3330"/>
      </w:tblGrid>
      <w:tr w:rsidR="00D252DC" w:rsidRPr="0012405D" w:rsidTr="0073742D">
        <w:trPr>
          <w:tblHeader/>
        </w:trPr>
        <w:tc>
          <w:tcPr>
            <w:tcW w:w="1008" w:type="dxa"/>
            <w:tcBorders>
              <w:top w:val="single" w:sz="2" w:space="0" w:color="auto"/>
              <w:left w:val="nil"/>
              <w:bottom w:val="single" w:sz="2" w:space="0" w:color="auto"/>
              <w:right w:val="nil"/>
            </w:tcBorders>
            <w:shd w:val="clear" w:color="auto" w:fill="D9E3ED"/>
            <w:tcMar>
              <w:top w:w="20" w:type="dxa"/>
              <w:bottom w:w="20" w:type="dxa"/>
            </w:tcMar>
          </w:tcPr>
          <w:p w:rsidR="00D252DC" w:rsidRPr="0012405D" w:rsidRDefault="00D252DC" w:rsidP="005704BE">
            <w:pPr>
              <w:keepNext/>
              <w:ind w:left="-18"/>
              <w:rPr>
                <w:rFonts w:cs="Arial"/>
                <w:b/>
                <w:sz w:val="20"/>
                <w:szCs w:val="18"/>
              </w:rPr>
            </w:pPr>
            <w:r w:rsidRPr="0012405D">
              <w:rPr>
                <w:rFonts w:cs="Arial"/>
                <w:b/>
                <w:sz w:val="20"/>
                <w:szCs w:val="18"/>
              </w:rPr>
              <w:t>Directory name</w:t>
            </w:r>
          </w:p>
        </w:tc>
        <w:tc>
          <w:tcPr>
            <w:tcW w:w="990" w:type="dxa"/>
            <w:tcBorders>
              <w:top w:val="single" w:sz="2" w:space="0" w:color="auto"/>
              <w:left w:val="nil"/>
              <w:bottom w:val="single" w:sz="2" w:space="0" w:color="auto"/>
              <w:right w:val="nil"/>
            </w:tcBorders>
            <w:shd w:val="clear" w:color="auto" w:fill="D9E3ED"/>
            <w:tcMar>
              <w:top w:w="20" w:type="dxa"/>
              <w:bottom w:w="20" w:type="dxa"/>
            </w:tcMar>
          </w:tcPr>
          <w:p w:rsidR="00D252DC" w:rsidRPr="0012405D" w:rsidRDefault="00D252DC" w:rsidP="005704BE">
            <w:pPr>
              <w:keepNext/>
              <w:rPr>
                <w:rFonts w:cs="Arial"/>
                <w:b/>
                <w:sz w:val="20"/>
                <w:szCs w:val="18"/>
              </w:rPr>
            </w:pPr>
            <w:r w:rsidRPr="0012405D">
              <w:rPr>
                <w:rFonts w:cs="Arial"/>
                <w:b/>
                <w:sz w:val="20"/>
                <w:szCs w:val="18"/>
              </w:rPr>
              <w:t>File name</w:t>
            </w:r>
          </w:p>
        </w:tc>
        <w:tc>
          <w:tcPr>
            <w:tcW w:w="630" w:type="dxa"/>
            <w:tcBorders>
              <w:top w:val="single" w:sz="2" w:space="0" w:color="auto"/>
              <w:left w:val="nil"/>
              <w:bottom w:val="single" w:sz="2" w:space="0" w:color="auto"/>
              <w:right w:val="nil"/>
            </w:tcBorders>
            <w:shd w:val="clear" w:color="auto" w:fill="D9E3ED"/>
            <w:tcMar>
              <w:top w:w="20" w:type="dxa"/>
              <w:bottom w:w="20" w:type="dxa"/>
            </w:tcMar>
          </w:tcPr>
          <w:p w:rsidR="00D252DC" w:rsidRPr="0012405D" w:rsidRDefault="00D252DC" w:rsidP="005704BE">
            <w:pPr>
              <w:keepNext/>
              <w:rPr>
                <w:rFonts w:cs="Arial"/>
                <w:b/>
                <w:sz w:val="20"/>
                <w:szCs w:val="18"/>
              </w:rPr>
            </w:pPr>
            <w:r w:rsidRPr="0012405D">
              <w:rPr>
                <w:rFonts w:cs="Arial"/>
                <w:b/>
                <w:sz w:val="20"/>
                <w:szCs w:val="18"/>
              </w:rPr>
              <w:t>Type</w:t>
            </w:r>
          </w:p>
        </w:tc>
        <w:tc>
          <w:tcPr>
            <w:tcW w:w="1800" w:type="dxa"/>
            <w:tcBorders>
              <w:top w:val="single" w:sz="2" w:space="0" w:color="auto"/>
              <w:left w:val="nil"/>
              <w:bottom w:val="single" w:sz="2" w:space="0" w:color="auto"/>
              <w:right w:val="nil"/>
            </w:tcBorders>
            <w:shd w:val="clear" w:color="auto" w:fill="D9E3ED"/>
            <w:tcMar>
              <w:top w:w="20" w:type="dxa"/>
              <w:bottom w:w="20" w:type="dxa"/>
            </w:tcMar>
          </w:tcPr>
          <w:p w:rsidR="00D252DC" w:rsidRPr="0012405D" w:rsidRDefault="00D252DC" w:rsidP="005704BE">
            <w:pPr>
              <w:keepNext/>
              <w:rPr>
                <w:rFonts w:cs="Arial"/>
                <w:b/>
                <w:sz w:val="20"/>
                <w:szCs w:val="18"/>
              </w:rPr>
            </w:pPr>
            <w:r w:rsidRPr="0012405D">
              <w:rPr>
                <w:rFonts w:cs="Arial"/>
                <w:b/>
                <w:sz w:val="20"/>
                <w:szCs w:val="18"/>
              </w:rPr>
              <w:t>Access conditions</w:t>
            </w:r>
          </w:p>
        </w:tc>
        <w:tc>
          <w:tcPr>
            <w:tcW w:w="3330" w:type="dxa"/>
            <w:tcBorders>
              <w:top w:val="single" w:sz="2" w:space="0" w:color="auto"/>
              <w:left w:val="nil"/>
              <w:bottom w:val="single" w:sz="2" w:space="0" w:color="auto"/>
              <w:right w:val="nil"/>
            </w:tcBorders>
            <w:shd w:val="clear" w:color="auto" w:fill="D9E3ED"/>
            <w:tcMar>
              <w:top w:w="20" w:type="dxa"/>
              <w:bottom w:w="20" w:type="dxa"/>
            </w:tcMar>
          </w:tcPr>
          <w:p w:rsidR="00D252DC" w:rsidRPr="0012405D" w:rsidRDefault="00D252DC" w:rsidP="005704BE">
            <w:pPr>
              <w:keepNext/>
              <w:rPr>
                <w:rFonts w:cs="Arial"/>
                <w:b/>
                <w:sz w:val="20"/>
                <w:szCs w:val="18"/>
              </w:rPr>
            </w:pPr>
            <w:r w:rsidRPr="0012405D">
              <w:rPr>
                <w:rFonts w:cs="Arial"/>
                <w:b/>
                <w:sz w:val="20"/>
                <w:szCs w:val="18"/>
              </w:rPr>
              <w:t>Comments</w:t>
            </w:r>
          </w:p>
        </w:tc>
      </w:tr>
      <w:tr w:rsidR="00D252DC" w:rsidRPr="0012405D" w:rsidTr="0073742D">
        <w:tc>
          <w:tcPr>
            <w:tcW w:w="1008" w:type="dxa"/>
            <w:tcMar>
              <w:top w:w="20" w:type="dxa"/>
              <w:bottom w:w="20" w:type="dxa"/>
            </w:tcMar>
          </w:tcPr>
          <w:p w:rsidR="00D252DC" w:rsidRPr="0012405D" w:rsidRDefault="00D252DC" w:rsidP="005704BE">
            <w:pPr>
              <w:ind w:left="-18"/>
              <w:rPr>
                <w:rFonts w:cs="Arial"/>
                <w:sz w:val="20"/>
                <w:szCs w:val="18"/>
              </w:rPr>
            </w:pPr>
            <w:r w:rsidRPr="0012405D">
              <w:rPr>
                <w:rFonts w:cs="Arial"/>
                <w:sz w:val="20"/>
                <w:szCs w:val="18"/>
              </w:rPr>
              <w:t>&lt;root&gt;</w:t>
            </w:r>
          </w:p>
        </w:tc>
        <w:tc>
          <w:tcPr>
            <w:tcW w:w="990" w:type="dxa"/>
            <w:tcMar>
              <w:top w:w="20" w:type="dxa"/>
              <w:bottom w:w="20" w:type="dxa"/>
            </w:tcMar>
          </w:tcPr>
          <w:p w:rsidR="00D252DC" w:rsidRPr="0012405D" w:rsidRDefault="00D252DC" w:rsidP="005704BE">
            <w:pPr>
              <w:rPr>
                <w:rFonts w:cs="Arial"/>
                <w:sz w:val="20"/>
                <w:szCs w:val="18"/>
              </w:rPr>
            </w:pPr>
            <w:r w:rsidRPr="0012405D">
              <w:rPr>
                <w:rFonts w:cs="Arial"/>
                <w:sz w:val="20"/>
                <w:szCs w:val="18"/>
              </w:rPr>
              <w:t>cardid</w:t>
            </w:r>
          </w:p>
        </w:tc>
        <w:tc>
          <w:tcPr>
            <w:tcW w:w="630" w:type="dxa"/>
            <w:tcMar>
              <w:top w:w="20" w:type="dxa"/>
              <w:bottom w:w="20" w:type="dxa"/>
            </w:tcMar>
          </w:tcPr>
          <w:p w:rsidR="00D252DC" w:rsidRPr="0012405D" w:rsidRDefault="00D252DC" w:rsidP="005704BE">
            <w:pPr>
              <w:rPr>
                <w:rFonts w:cs="Arial"/>
                <w:sz w:val="20"/>
                <w:szCs w:val="18"/>
              </w:rPr>
            </w:pPr>
            <w:r w:rsidRPr="0012405D">
              <w:rPr>
                <w:rFonts w:cs="Arial"/>
                <w:sz w:val="20"/>
                <w:szCs w:val="18"/>
              </w:rPr>
              <w:t>File</w:t>
            </w:r>
          </w:p>
        </w:tc>
        <w:tc>
          <w:tcPr>
            <w:tcW w:w="1800" w:type="dxa"/>
            <w:tcMar>
              <w:top w:w="20" w:type="dxa"/>
              <w:bottom w:w="20" w:type="dxa"/>
            </w:tcMar>
          </w:tcPr>
          <w:p w:rsidR="00D252DC" w:rsidRPr="0012405D" w:rsidRDefault="00D252DC" w:rsidP="005704BE">
            <w:pPr>
              <w:rPr>
                <w:rFonts w:cs="Arial"/>
                <w:sz w:val="20"/>
                <w:szCs w:val="18"/>
              </w:rPr>
            </w:pPr>
            <w:r w:rsidRPr="0012405D">
              <w:rPr>
                <w:rFonts w:cs="Arial"/>
                <w:sz w:val="20"/>
                <w:szCs w:val="18"/>
              </w:rPr>
              <w:t>E(R) U(R)     A(RW)</w:t>
            </w:r>
          </w:p>
        </w:tc>
        <w:tc>
          <w:tcPr>
            <w:tcW w:w="3330" w:type="dxa"/>
            <w:tcMar>
              <w:top w:w="20" w:type="dxa"/>
              <w:bottom w:w="20" w:type="dxa"/>
            </w:tcMar>
          </w:tcPr>
          <w:p w:rsidR="00D252DC" w:rsidRPr="0012405D" w:rsidRDefault="00D252DC" w:rsidP="005704BE">
            <w:pPr>
              <w:rPr>
                <w:rFonts w:cs="Arial"/>
                <w:sz w:val="20"/>
                <w:szCs w:val="18"/>
              </w:rPr>
            </w:pPr>
            <w:r w:rsidRPr="0012405D">
              <w:rPr>
                <w:rFonts w:cs="Arial"/>
                <w:sz w:val="20"/>
                <w:szCs w:val="18"/>
              </w:rPr>
              <w:t>Card identifier</w:t>
            </w:r>
          </w:p>
        </w:tc>
      </w:tr>
      <w:tr w:rsidR="00D252DC" w:rsidRPr="0012405D" w:rsidTr="0073742D">
        <w:tc>
          <w:tcPr>
            <w:tcW w:w="1008" w:type="dxa"/>
            <w:tcMar>
              <w:top w:w="20" w:type="dxa"/>
              <w:bottom w:w="20" w:type="dxa"/>
            </w:tcMar>
          </w:tcPr>
          <w:p w:rsidR="00D252DC" w:rsidRPr="0012405D" w:rsidRDefault="00D252DC" w:rsidP="005704BE">
            <w:pPr>
              <w:ind w:left="-18"/>
              <w:rPr>
                <w:rFonts w:cs="Arial"/>
                <w:sz w:val="20"/>
                <w:szCs w:val="18"/>
              </w:rPr>
            </w:pPr>
            <w:r w:rsidRPr="0012405D">
              <w:rPr>
                <w:rFonts w:cs="Arial"/>
                <w:sz w:val="20"/>
                <w:szCs w:val="18"/>
              </w:rPr>
              <w:t>&lt;root&gt;</w:t>
            </w:r>
          </w:p>
        </w:tc>
        <w:tc>
          <w:tcPr>
            <w:tcW w:w="990" w:type="dxa"/>
            <w:tcMar>
              <w:top w:w="20" w:type="dxa"/>
              <w:bottom w:w="20" w:type="dxa"/>
            </w:tcMar>
          </w:tcPr>
          <w:p w:rsidR="00D252DC" w:rsidRPr="0012405D" w:rsidRDefault="00D252DC" w:rsidP="005704BE">
            <w:pPr>
              <w:rPr>
                <w:rFonts w:cs="Arial"/>
                <w:sz w:val="20"/>
                <w:szCs w:val="18"/>
              </w:rPr>
            </w:pPr>
            <w:r w:rsidRPr="0012405D">
              <w:rPr>
                <w:rFonts w:cs="Arial"/>
                <w:sz w:val="20"/>
                <w:szCs w:val="18"/>
              </w:rPr>
              <w:t>cardcf</w:t>
            </w:r>
          </w:p>
        </w:tc>
        <w:tc>
          <w:tcPr>
            <w:tcW w:w="630" w:type="dxa"/>
            <w:tcMar>
              <w:top w:w="20" w:type="dxa"/>
              <w:bottom w:w="20" w:type="dxa"/>
            </w:tcMar>
          </w:tcPr>
          <w:p w:rsidR="00D252DC" w:rsidRPr="0012405D" w:rsidRDefault="00D252DC" w:rsidP="005704BE">
            <w:pPr>
              <w:rPr>
                <w:rFonts w:cs="Arial"/>
                <w:sz w:val="20"/>
                <w:szCs w:val="18"/>
              </w:rPr>
            </w:pPr>
            <w:r w:rsidRPr="0012405D">
              <w:rPr>
                <w:rFonts w:cs="Arial"/>
                <w:sz w:val="20"/>
                <w:szCs w:val="18"/>
              </w:rPr>
              <w:t>File</w:t>
            </w:r>
          </w:p>
        </w:tc>
        <w:tc>
          <w:tcPr>
            <w:tcW w:w="1800" w:type="dxa"/>
            <w:tcMar>
              <w:top w:w="20" w:type="dxa"/>
              <w:bottom w:w="20" w:type="dxa"/>
            </w:tcMar>
          </w:tcPr>
          <w:p w:rsidR="00D252DC" w:rsidRPr="0012405D" w:rsidRDefault="00D252DC" w:rsidP="005704BE">
            <w:pPr>
              <w:rPr>
                <w:rFonts w:cs="Arial"/>
                <w:sz w:val="20"/>
                <w:szCs w:val="18"/>
              </w:rPr>
            </w:pPr>
            <w:r w:rsidRPr="0012405D">
              <w:rPr>
                <w:rFonts w:cs="Arial"/>
                <w:sz w:val="20"/>
                <w:szCs w:val="18"/>
              </w:rPr>
              <w:t>E(R) U(RW) A(RW)</w:t>
            </w:r>
          </w:p>
        </w:tc>
        <w:tc>
          <w:tcPr>
            <w:tcW w:w="3330" w:type="dxa"/>
            <w:tcMar>
              <w:top w:w="20" w:type="dxa"/>
              <w:bottom w:w="20" w:type="dxa"/>
            </w:tcMar>
          </w:tcPr>
          <w:p w:rsidR="00D252DC" w:rsidRPr="0012405D" w:rsidRDefault="00D252DC" w:rsidP="005704BE">
            <w:pPr>
              <w:rPr>
                <w:rFonts w:cs="Arial"/>
                <w:sz w:val="20"/>
                <w:szCs w:val="18"/>
              </w:rPr>
            </w:pPr>
            <w:r w:rsidRPr="0012405D">
              <w:rPr>
                <w:rFonts w:cs="Arial"/>
                <w:sz w:val="20"/>
                <w:szCs w:val="18"/>
              </w:rPr>
              <w:t>Cache file</w:t>
            </w:r>
          </w:p>
        </w:tc>
      </w:tr>
      <w:tr w:rsidR="00D252DC" w:rsidRPr="0012405D" w:rsidTr="0073742D">
        <w:tc>
          <w:tcPr>
            <w:tcW w:w="1008" w:type="dxa"/>
            <w:tcMar>
              <w:top w:w="20" w:type="dxa"/>
              <w:bottom w:w="20" w:type="dxa"/>
            </w:tcMar>
          </w:tcPr>
          <w:p w:rsidR="00D252DC" w:rsidRPr="0012405D" w:rsidRDefault="00D252DC" w:rsidP="005704BE">
            <w:pPr>
              <w:ind w:left="-18"/>
              <w:rPr>
                <w:rFonts w:cs="Arial"/>
                <w:sz w:val="20"/>
                <w:szCs w:val="18"/>
              </w:rPr>
            </w:pPr>
            <w:r w:rsidRPr="0012405D">
              <w:rPr>
                <w:rFonts w:cs="Arial"/>
                <w:sz w:val="20"/>
                <w:szCs w:val="18"/>
              </w:rPr>
              <w:t>&lt;root&gt;</w:t>
            </w:r>
          </w:p>
        </w:tc>
        <w:tc>
          <w:tcPr>
            <w:tcW w:w="990" w:type="dxa"/>
            <w:tcMar>
              <w:top w:w="20" w:type="dxa"/>
              <w:bottom w:w="20" w:type="dxa"/>
            </w:tcMar>
          </w:tcPr>
          <w:p w:rsidR="00D252DC" w:rsidRPr="0012405D" w:rsidRDefault="00D252DC" w:rsidP="005704BE">
            <w:pPr>
              <w:rPr>
                <w:rFonts w:cs="Arial"/>
                <w:sz w:val="20"/>
                <w:szCs w:val="18"/>
              </w:rPr>
            </w:pPr>
            <w:r w:rsidRPr="0012405D">
              <w:rPr>
                <w:rFonts w:cs="Arial"/>
                <w:sz w:val="20"/>
                <w:szCs w:val="18"/>
              </w:rPr>
              <w:t>cardapps</w:t>
            </w:r>
          </w:p>
        </w:tc>
        <w:tc>
          <w:tcPr>
            <w:tcW w:w="630" w:type="dxa"/>
            <w:tcMar>
              <w:top w:w="20" w:type="dxa"/>
              <w:bottom w:w="20" w:type="dxa"/>
            </w:tcMar>
          </w:tcPr>
          <w:p w:rsidR="00D252DC" w:rsidRPr="0012405D" w:rsidRDefault="00D252DC" w:rsidP="005704BE">
            <w:pPr>
              <w:rPr>
                <w:rFonts w:cs="Arial"/>
                <w:sz w:val="20"/>
                <w:szCs w:val="18"/>
              </w:rPr>
            </w:pPr>
            <w:r w:rsidRPr="0012405D">
              <w:rPr>
                <w:rFonts w:cs="Arial"/>
                <w:sz w:val="20"/>
                <w:szCs w:val="18"/>
              </w:rPr>
              <w:t>File</w:t>
            </w:r>
          </w:p>
        </w:tc>
        <w:tc>
          <w:tcPr>
            <w:tcW w:w="1800" w:type="dxa"/>
            <w:tcMar>
              <w:top w:w="20" w:type="dxa"/>
              <w:bottom w:w="20" w:type="dxa"/>
            </w:tcMar>
          </w:tcPr>
          <w:p w:rsidR="00D252DC" w:rsidRPr="0012405D" w:rsidRDefault="00D252DC" w:rsidP="005704BE">
            <w:pPr>
              <w:rPr>
                <w:rFonts w:cs="Arial"/>
                <w:sz w:val="20"/>
                <w:szCs w:val="18"/>
              </w:rPr>
            </w:pPr>
            <w:r w:rsidRPr="0012405D">
              <w:rPr>
                <w:rFonts w:cs="Arial"/>
                <w:sz w:val="20"/>
                <w:szCs w:val="18"/>
              </w:rPr>
              <w:t>E(R) U(R)     A(RW)</w:t>
            </w:r>
          </w:p>
        </w:tc>
        <w:tc>
          <w:tcPr>
            <w:tcW w:w="3330" w:type="dxa"/>
            <w:tcMar>
              <w:top w:w="20" w:type="dxa"/>
              <w:bottom w:w="20" w:type="dxa"/>
            </w:tcMar>
          </w:tcPr>
          <w:p w:rsidR="00D252DC" w:rsidRPr="0012405D" w:rsidRDefault="00D252DC" w:rsidP="005704BE">
            <w:pPr>
              <w:rPr>
                <w:rFonts w:cs="Arial"/>
                <w:sz w:val="20"/>
                <w:szCs w:val="18"/>
              </w:rPr>
            </w:pPr>
            <w:r w:rsidRPr="0012405D">
              <w:rPr>
                <w:rFonts w:cs="Arial"/>
                <w:sz w:val="20"/>
                <w:szCs w:val="18"/>
              </w:rPr>
              <w:t xml:space="preserve">Directory index by application name (see section </w:t>
            </w:r>
            <w:fldSimple w:instr=" REF _Ref161943493 \r \h  \* MERGEFORMAT ">
              <w:r w:rsidRPr="0012405D">
                <w:rPr>
                  <w:rFonts w:cs="Arial"/>
                  <w:sz w:val="20"/>
                  <w:szCs w:val="18"/>
                </w:rPr>
                <w:t>5.4.2</w:t>
              </w:r>
            </w:fldSimple>
            <w:r w:rsidRPr="0012405D">
              <w:rPr>
                <w:rFonts w:cs="Arial"/>
                <w:sz w:val="20"/>
                <w:szCs w:val="18"/>
              </w:rPr>
              <w:t>)</w:t>
            </w:r>
          </w:p>
        </w:tc>
      </w:tr>
      <w:tr w:rsidR="00D252DC" w:rsidRPr="0012405D" w:rsidTr="0073742D">
        <w:tc>
          <w:tcPr>
            <w:tcW w:w="1008" w:type="dxa"/>
            <w:tcMar>
              <w:top w:w="20" w:type="dxa"/>
              <w:bottom w:w="20" w:type="dxa"/>
            </w:tcMar>
          </w:tcPr>
          <w:p w:rsidR="00D252DC" w:rsidRPr="0012405D" w:rsidRDefault="00D252DC" w:rsidP="005704BE">
            <w:pPr>
              <w:ind w:left="-18"/>
              <w:rPr>
                <w:rFonts w:cs="Arial"/>
                <w:b/>
                <w:sz w:val="20"/>
                <w:szCs w:val="18"/>
              </w:rPr>
            </w:pPr>
            <w:r w:rsidRPr="0012405D">
              <w:rPr>
                <w:rFonts w:cs="Arial"/>
                <w:b/>
                <w:sz w:val="20"/>
                <w:szCs w:val="18"/>
              </w:rPr>
              <w:t>mscp</w:t>
            </w:r>
          </w:p>
        </w:tc>
        <w:tc>
          <w:tcPr>
            <w:tcW w:w="990" w:type="dxa"/>
            <w:tcMar>
              <w:top w:w="20" w:type="dxa"/>
              <w:bottom w:w="20" w:type="dxa"/>
            </w:tcMar>
          </w:tcPr>
          <w:p w:rsidR="00D252DC" w:rsidRPr="0012405D" w:rsidRDefault="00D252DC" w:rsidP="005704BE">
            <w:pPr>
              <w:rPr>
                <w:rFonts w:cs="Arial"/>
                <w:b/>
                <w:sz w:val="20"/>
                <w:szCs w:val="18"/>
              </w:rPr>
            </w:pPr>
          </w:p>
        </w:tc>
        <w:tc>
          <w:tcPr>
            <w:tcW w:w="630" w:type="dxa"/>
            <w:tcMar>
              <w:top w:w="20" w:type="dxa"/>
              <w:bottom w:w="20" w:type="dxa"/>
            </w:tcMar>
          </w:tcPr>
          <w:p w:rsidR="00D252DC" w:rsidRPr="0012405D" w:rsidRDefault="00D252DC" w:rsidP="005704BE">
            <w:pPr>
              <w:rPr>
                <w:rFonts w:cs="Arial"/>
                <w:b/>
                <w:sz w:val="20"/>
                <w:szCs w:val="18"/>
              </w:rPr>
            </w:pPr>
            <w:r w:rsidRPr="0012405D">
              <w:rPr>
                <w:rFonts w:cs="Arial"/>
                <w:b/>
                <w:sz w:val="20"/>
                <w:szCs w:val="18"/>
              </w:rPr>
              <w:t>Dir</w:t>
            </w:r>
          </w:p>
        </w:tc>
        <w:tc>
          <w:tcPr>
            <w:tcW w:w="1800" w:type="dxa"/>
            <w:tcMar>
              <w:top w:w="20" w:type="dxa"/>
              <w:bottom w:w="20" w:type="dxa"/>
            </w:tcMar>
          </w:tcPr>
          <w:p w:rsidR="00D252DC" w:rsidRPr="0012405D" w:rsidRDefault="00D252DC" w:rsidP="005704BE">
            <w:pPr>
              <w:rPr>
                <w:rFonts w:cs="Arial"/>
                <w:sz w:val="20"/>
                <w:szCs w:val="18"/>
              </w:rPr>
            </w:pPr>
            <w:r w:rsidRPr="0012405D">
              <w:rPr>
                <w:rFonts w:cs="Arial"/>
                <w:sz w:val="20"/>
                <w:szCs w:val="18"/>
              </w:rPr>
              <w:t>E(R) U(RW)  A(RW)</w:t>
            </w:r>
          </w:p>
        </w:tc>
        <w:tc>
          <w:tcPr>
            <w:tcW w:w="3330" w:type="dxa"/>
            <w:tcMar>
              <w:top w:w="20" w:type="dxa"/>
              <w:bottom w:w="20" w:type="dxa"/>
            </w:tcMar>
          </w:tcPr>
          <w:p w:rsidR="00D252DC" w:rsidRPr="0012405D" w:rsidRDefault="00D252DC" w:rsidP="005704BE">
            <w:pPr>
              <w:rPr>
                <w:rFonts w:cs="Arial"/>
                <w:sz w:val="20"/>
                <w:szCs w:val="18"/>
                <w:lang w:val="nl-NL"/>
              </w:rPr>
            </w:pPr>
            <w:r w:rsidRPr="0012405D">
              <w:rPr>
                <w:rFonts w:cs="Arial"/>
                <w:sz w:val="20"/>
                <w:szCs w:val="18"/>
                <w:lang w:val="nl-NL"/>
              </w:rPr>
              <w:t>Microsoft CSP/KSP App Dir</w:t>
            </w:r>
          </w:p>
        </w:tc>
      </w:tr>
      <w:tr w:rsidR="00D252DC" w:rsidRPr="0012405D" w:rsidTr="0073742D">
        <w:trPr>
          <w:trHeight w:val="260"/>
        </w:trPr>
        <w:tc>
          <w:tcPr>
            <w:tcW w:w="1008" w:type="dxa"/>
            <w:tcMar>
              <w:top w:w="20" w:type="dxa"/>
              <w:bottom w:w="20" w:type="dxa"/>
            </w:tcMar>
          </w:tcPr>
          <w:p w:rsidR="00D252DC" w:rsidRPr="0012405D" w:rsidRDefault="00D252DC" w:rsidP="005704BE">
            <w:pPr>
              <w:ind w:left="-18"/>
              <w:rPr>
                <w:rFonts w:cs="Arial"/>
                <w:sz w:val="20"/>
                <w:szCs w:val="18"/>
              </w:rPr>
            </w:pPr>
            <w:r w:rsidRPr="0012405D">
              <w:rPr>
                <w:rFonts w:cs="Arial"/>
                <w:sz w:val="20"/>
                <w:szCs w:val="18"/>
              </w:rPr>
              <w:t>mscp</w:t>
            </w:r>
          </w:p>
        </w:tc>
        <w:tc>
          <w:tcPr>
            <w:tcW w:w="990" w:type="dxa"/>
            <w:tcMar>
              <w:top w:w="20" w:type="dxa"/>
              <w:bottom w:w="20" w:type="dxa"/>
            </w:tcMar>
          </w:tcPr>
          <w:p w:rsidR="00D252DC" w:rsidRPr="0012405D" w:rsidRDefault="00D252DC" w:rsidP="005704BE">
            <w:pPr>
              <w:rPr>
                <w:rFonts w:cs="Arial"/>
                <w:sz w:val="20"/>
                <w:szCs w:val="18"/>
              </w:rPr>
            </w:pPr>
            <w:r w:rsidRPr="0012405D">
              <w:rPr>
                <w:rFonts w:cs="Arial"/>
                <w:sz w:val="20"/>
                <w:szCs w:val="18"/>
              </w:rPr>
              <w:t>cmapfile</w:t>
            </w:r>
          </w:p>
        </w:tc>
        <w:tc>
          <w:tcPr>
            <w:tcW w:w="630" w:type="dxa"/>
            <w:tcMar>
              <w:top w:w="20" w:type="dxa"/>
              <w:bottom w:w="20" w:type="dxa"/>
            </w:tcMar>
          </w:tcPr>
          <w:p w:rsidR="00D252DC" w:rsidRPr="0012405D" w:rsidRDefault="00D252DC" w:rsidP="005704BE">
            <w:pPr>
              <w:rPr>
                <w:rFonts w:cs="Arial"/>
                <w:sz w:val="20"/>
                <w:szCs w:val="18"/>
              </w:rPr>
            </w:pPr>
            <w:r w:rsidRPr="0012405D">
              <w:rPr>
                <w:rFonts w:cs="Arial"/>
                <w:sz w:val="20"/>
                <w:szCs w:val="18"/>
              </w:rPr>
              <w:t>File</w:t>
            </w:r>
          </w:p>
        </w:tc>
        <w:tc>
          <w:tcPr>
            <w:tcW w:w="1800" w:type="dxa"/>
            <w:tcMar>
              <w:top w:w="20" w:type="dxa"/>
              <w:bottom w:w="20" w:type="dxa"/>
            </w:tcMar>
          </w:tcPr>
          <w:p w:rsidR="00D252DC" w:rsidRPr="0012405D" w:rsidRDefault="00D252DC" w:rsidP="005704BE">
            <w:pPr>
              <w:rPr>
                <w:rFonts w:cs="Arial"/>
                <w:sz w:val="20"/>
                <w:szCs w:val="18"/>
              </w:rPr>
            </w:pPr>
            <w:r w:rsidRPr="0012405D">
              <w:rPr>
                <w:rFonts w:cs="Arial"/>
                <w:sz w:val="20"/>
                <w:szCs w:val="18"/>
              </w:rPr>
              <w:t>E(R) U(RW)  A(RW)</w:t>
            </w:r>
          </w:p>
        </w:tc>
        <w:tc>
          <w:tcPr>
            <w:tcW w:w="3330" w:type="dxa"/>
            <w:tcMar>
              <w:top w:w="20" w:type="dxa"/>
              <w:bottom w:w="20" w:type="dxa"/>
            </w:tcMar>
          </w:tcPr>
          <w:p w:rsidR="00D252DC" w:rsidRPr="0012405D" w:rsidRDefault="00D252DC" w:rsidP="005704BE">
            <w:pPr>
              <w:ind w:left="87"/>
              <w:rPr>
                <w:rFonts w:cs="Arial"/>
                <w:sz w:val="20"/>
                <w:szCs w:val="18"/>
              </w:rPr>
            </w:pPr>
            <w:r w:rsidRPr="0012405D">
              <w:rPr>
                <w:rFonts w:cs="Arial"/>
                <w:sz w:val="20"/>
                <w:szCs w:val="18"/>
              </w:rPr>
              <w:t>CAPI GUID to index</w:t>
            </w:r>
          </w:p>
        </w:tc>
      </w:tr>
      <w:tr w:rsidR="00D252DC" w:rsidRPr="0012405D" w:rsidTr="0073742D">
        <w:tc>
          <w:tcPr>
            <w:tcW w:w="1008" w:type="dxa"/>
            <w:tcMar>
              <w:top w:w="20" w:type="dxa"/>
              <w:bottom w:w="20" w:type="dxa"/>
            </w:tcMar>
          </w:tcPr>
          <w:p w:rsidR="00D252DC" w:rsidRPr="0012405D" w:rsidRDefault="00D252DC" w:rsidP="005704BE">
            <w:pPr>
              <w:ind w:left="-18"/>
              <w:rPr>
                <w:rFonts w:cs="Arial"/>
                <w:sz w:val="20"/>
                <w:szCs w:val="18"/>
              </w:rPr>
            </w:pPr>
            <w:r w:rsidRPr="0012405D">
              <w:rPr>
                <w:rFonts w:cs="Arial"/>
                <w:sz w:val="20"/>
                <w:szCs w:val="18"/>
              </w:rPr>
              <w:t>mscp</w:t>
            </w:r>
          </w:p>
        </w:tc>
        <w:tc>
          <w:tcPr>
            <w:tcW w:w="990" w:type="dxa"/>
            <w:tcMar>
              <w:top w:w="20" w:type="dxa"/>
              <w:bottom w:w="20" w:type="dxa"/>
            </w:tcMar>
          </w:tcPr>
          <w:p w:rsidR="00D252DC" w:rsidRPr="0012405D" w:rsidRDefault="00D252DC" w:rsidP="005704BE">
            <w:pPr>
              <w:rPr>
                <w:rFonts w:cs="Arial"/>
                <w:sz w:val="20"/>
                <w:szCs w:val="18"/>
              </w:rPr>
            </w:pPr>
            <w:r w:rsidRPr="0012405D">
              <w:rPr>
                <w:rFonts w:cs="Arial"/>
                <w:sz w:val="20"/>
                <w:szCs w:val="18"/>
              </w:rPr>
              <w:t>kxc00</w:t>
            </w:r>
          </w:p>
        </w:tc>
        <w:tc>
          <w:tcPr>
            <w:tcW w:w="630" w:type="dxa"/>
            <w:tcMar>
              <w:top w:w="20" w:type="dxa"/>
              <w:bottom w:w="20" w:type="dxa"/>
            </w:tcMar>
          </w:tcPr>
          <w:p w:rsidR="00D252DC" w:rsidRPr="0012405D" w:rsidRDefault="00D252DC" w:rsidP="005704BE">
            <w:pPr>
              <w:rPr>
                <w:rFonts w:cs="Arial"/>
                <w:sz w:val="20"/>
                <w:szCs w:val="18"/>
              </w:rPr>
            </w:pPr>
            <w:r w:rsidRPr="0012405D">
              <w:rPr>
                <w:rFonts w:cs="Arial"/>
                <w:sz w:val="20"/>
                <w:szCs w:val="18"/>
              </w:rPr>
              <w:t>File</w:t>
            </w:r>
          </w:p>
        </w:tc>
        <w:tc>
          <w:tcPr>
            <w:tcW w:w="1800" w:type="dxa"/>
            <w:tcMar>
              <w:top w:w="20" w:type="dxa"/>
              <w:bottom w:w="20" w:type="dxa"/>
            </w:tcMar>
          </w:tcPr>
          <w:p w:rsidR="00D252DC" w:rsidRPr="0012405D" w:rsidRDefault="00D252DC" w:rsidP="005704BE">
            <w:pPr>
              <w:rPr>
                <w:rFonts w:cs="Arial"/>
                <w:sz w:val="20"/>
                <w:szCs w:val="18"/>
              </w:rPr>
            </w:pPr>
            <w:r w:rsidRPr="0012405D">
              <w:rPr>
                <w:rFonts w:cs="Arial"/>
                <w:sz w:val="20"/>
                <w:szCs w:val="18"/>
              </w:rPr>
              <w:t>E(R) U(RW) A(RW)</w:t>
            </w:r>
          </w:p>
        </w:tc>
        <w:tc>
          <w:tcPr>
            <w:tcW w:w="3330" w:type="dxa"/>
            <w:tcMar>
              <w:top w:w="20" w:type="dxa"/>
              <w:bottom w:w="20" w:type="dxa"/>
            </w:tcMar>
          </w:tcPr>
          <w:p w:rsidR="00D252DC" w:rsidRPr="0012405D" w:rsidRDefault="00D252DC" w:rsidP="005704BE">
            <w:pPr>
              <w:rPr>
                <w:rFonts w:cs="Arial"/>
                <w:sz w:val="20"/>
                <w:szCs w:val="18"/>
              </w:rPr>
            </w:pPr>
            <w:r w:rsidRPr="0012405D">
              <w:rPr>
                <w:rFonts w:cs="Arial"/>
                <w:sz w:val="20"/>
                <w:szCs w:val="18"/>
              </w:rPr>
              <w:t>(example) key exchange cert 0</w:t>
            </w:r>
          </w:p>
        </w:tc>
      </w:tr>
      <w:tr w:rsidR="00D252DC" w:rsidRPr="0012405D" w:rsidTr="0073742D">
        <w:tc>
          <w:tcPr>
            <w:tcW w:w="1008" w:type="dxa"/>
            <w:tcMar>
              <w:top w:w="20" w:type="dxa"/>
              <w:bottom w:w="20" w:type="dxa"/>
            </w:tcMar>
          </w:tcPr>
          <w:p w:rsidR="00D252DC" w:rsidRPr="0012405D" w:rsidRDefault="00D252DC" w:rsidP="005704BE">
            <w:pPr>
              <w:ind w:left="-18"/>
              <w:rPr>
                <w:rFonts w:cs="Arial"/>
                <w:sz w:val="20"/>
                <w:szCs w:val="18"/>
              </w:rPr>
            </w:pPr>
            <w:r w:rsidRPr="0012405D">
              <w:rPr>
                <w:rFonts w:cs="Arial"/>
                <w:sz w:val="20"/>
                <w:szCs w:val="18"/>
              </w:rPr>
              <w:t>mscp</w:t>
            </w:r>
          </w:p>
        </w:tc>
        <w:tc>
          <w:tcPr>
            <w:tcW w:w="990" w:type="dxa"/>
            <w:tcMar>
              <w:top w:w="20" w:type="dxa"/>
              <w:bottom w:w="20" w:type="dxa"/>
            </w:tcMar>
          </w:tcPr>
          <w:p w:rsidR="00D252DC" w:rsidRPr="0012405D" w:rsidRDefault="00D252DC" w:rsidP="005704BE">
            <w:pPr>
              <w:rPr>
                <w:rFonts w:cs="Arial"/>
                <w:sz w:val="20"/>
                <w:szCs w:val="18"/>
              </w:rPr>
            </w:pPr>
            <w:r w:rsidRPr="0012405D">
              <w:rPr>
                <w:rFonts w:cs="Arial"/>
                <w:sz w:val="20"/>
                <w:szCs w:val="18"/>
              </w:rPr>
              <w:t>ksc00</w:t>
            </w:r>
          </w:p>
        </w:tc>
        <w:tc>
          <w:tcPr>
            <w:tcW w:w="630" w:type="dxa"/>
            <w:tcMar>
              <w:top w:w="20" w:type="dxa"/>
              <w:bottom w:w="20" w:type="dxa"/>
            </w:tcMar>
          </w:tcPr>
          <w:p w:rsidR="00D252DC" w:rsidRPr="0012405D" w:rsidRDefault="00D252DC" w:rsidP="005704BE">
            <w:pPr>
              <w:rPr>
                <w:rFonts w:cs="Arial"/>
                <w:sz w:val="20"/>
                <w:szCs w:val="18"/>
              </w:rPr>
            </w:pPr>
            <w:r w:rsidRPr="0012405D">
              <w:rPr>
                <w:rFonts w:cs="Arial"/>
                <w:sz w:val="20"/>
                <w:szCs w:val="18"/>
              </w:rPr>
              <w:t>File</w:t>
            </w:r>
          </w:p>
        </w:tc>
        <w:tc>
          <w:tcPr>
            <w:tcW w:w="1800" w:type="dxa"/>
            <w:tcMar>
              <w:top w:w="20" w:type="dxa"/>
              <w:bottom w:w="20" w:type="dxa"/>
            </w:tcMar>
          </w:tcPr>
          <w:p w:rsidR="00D252DC" w:rsidRPr="0012405D" w:rsidRDefault="00D252DC" w:rsidP="005704BE">
            <w:pPr>
              <w:rPr>
                <w:rFonts w:cs="Arial"/>
                <w:sz w:val="20"/>
                <w:szCs w:val="18"/>
              </w:rPr>
            </w:pPr>
            <w:r w:rsidRPr="0012405D">
              <w:rPr>
                <w:rFonts w:cs="Arial"/>
                <w:sz w:val="20"/>
                <w:szCs w:val="18"/>
              </w:rPr>
              <w:t>E(R) U(RW) A(RW)</w:t>
            </w:r>
          </w:p>
        </w:tc>
        <w:tc>
          <w:tcPr>
            <w:tcW w:w="3330" w:type="dxa"/>
            <w:tcMar>
              <w:top w:w="20" w:type="dxa"/>
              <w:bottom w:w="20" w:type="dxa"/>
            </w:tcMar>
          </w:tcPr>
          <w:p w:rsidR="00D252DC" w:rsidRPr="0012405D" w:rsidRDefault="00D252DC" w:rsidP="005704BE">
            <w:pPr>
              <w:rPr>
                <w:rFonts w:cs="Arial"/>
                <w:sz w:val="20"/>
                <w:szCs w:val="18"/>
              </w:rPr>
            </w:pPr>
            <w:r w:rsidRPr="0012405D">
              <w:rPr>
                <w:rFonts w:cs="Arial"/>
                <w:sz w:val="20"/>
                <w:szCs w:val="18"/>
              </w:rPr>
              <w:t>(example) key signature cert 0</w:t>
            </w:r>
          </w:p>
        </w:tc>
      </w:tr>
      <w:tr w:rsidR="00D252DC" w:rsidRPr="0012405D" w:rsidTr="0073742D">
        <w:tc>
          <w:tcPr>
            <w:tcW w:w="1008" w:type="dxa"/>
            <w:tcMar>
              <w:top w:w="20" w:type="dxa"/>
              <w:bottom w:w="20" w:type="dxa"/>
            </w:tcMar>
          </w:tcPr>
          <w:p w:rsidR="00D252DC" w:rsidRPr="0012405D" w:rsidRDefault="00D252DC" w:rsidP="005704BE">
            <w:pPr>
              <w:ind w:left="-18"/>
              <w:rPr>
                <w:rFonts w:cs="Arial"/>
                <w:sz w:val="20"/>
                <w:szCs w:val="18"/>
              </w:rPr>
            </w:pPr>
            <w:r w:rsidRPr="0012405D">
              <w:rPr>
                <w:rFonts w:cs="Arial"/>
                <w:sz w:val="20"/>
                <w:szCs w:val="18"/>
              </w:rPr>
              <w:t>mscp</w:t>
            </w:r>
          </w:p>
        </w:tc>
        <w:tc>
          <w:tcPr>
            <w:tcW w:w="990" w:type="dxa"/>
            <w:tcMar>
              <w:top w:w="20" w:type="dxa"/>
              <w:bottom w:w="20" w:type="dxa"/>
            </w:tcMar>
          </w:tcPr>
          <w:p w:rsidR="00D252DC" w:rsidRPr="0012405D" w:rsidRDefault="00D252DC" w:rsidP="005704BE">
            <w:pPr>
              <w:rPr>
                <w:rFonts w:cs="Arial"/>
                <w:sz w:val="20"/>
                <w:szCs w:val="18"/>
              </w:rPr>
            </w:pPr>
            <w:r w:rsidRPr="0012405D">
              <w:rPr>
                <w:rFonts w:cs="Arial"/>
                <w:sz w:val="20"/>
                <w:szCs w:val="18"/>
              </w:rPr>
              <w:t>Ksc01</w:t>
            </w:r>
          </w:p>
        </w:tc>
        <w:tc>
          <w:tcPr>
            <w:tcW w:w="630" w:type="dxa"/>
            <w:tcMar>
              <w:top w:w="20" w:type="dxa"/>
              <w:bottom w:w="20" w:type="dxa"/>
            </w:tcMar>
          </w:tcPr>
          <w:p w:rsidR="00D252DC" w:rsidRPr="0012405D" w:rsidRDefault="00D252DC" w:rsidP="005704BE">
            <w:pPr>
              <w:rPr>
                <w:rFonts w:cs="Arial"/>
                <w:sz w:val="20"/>
                <w:szCs w:val="18"/>
              </w:rPr>
            </w:pPr>
            <w:r w:rsidRPr="0012405D">
              <w:rPr>
                <w:rFonts w:cs="Arial"/>
                <w:sz w:val="20"/>
                <w:szCs w:val="18"/>
              </w:rPr>
              <w:t>File</w:t>
            </w:r>
          </w:p>
        </w:tc>
        <w:tc>
          <w:tcPr>
            <w:tcW w:w="1800" w:type="dxa"/>
            <w:tcMar>
              <w:top w:w="20" w:type="dxa"/>
              <w:bottom w:w="20" w:type="dxa"/>
            </w:tcMar>
          </w:tcPr>
          <w:p w:rsidR="00D252DC" w:rsidRPr="0012405D" w:rsidRDefault="00D252DC" w:rsidP="005704BE">
            <w:pPr>
              <w:rPr>
                <w:rFonts w:cs="Arial"/>
                <w:sz w:val="20"/>
                <w:szCs w:val="18"/>
              </w:rPr>
            </w:pPr>
            <w:r w:rsidRPr="0012405D">
              <w:rPr>
                <w:rFonts w:cs="Arial"/>
                <w:sz w:val="20"/>
                <w:szCs w:val="18"/>
              </w:rPr>
              <w:t>E(R) U(RW) A(RW)</w:t>
            </w:r>
          </w:p>
        </w:tc>
        <w:tc>
          <w:tcPr>
            <w:tcW w:w="3330" w:type="dxa"/>
            <w:tcMar>
              <w:top w:w="20" w:type="dxa"/>
              <w:bottom w:w="20" w:type="dxa"/>
            </w:tcMar>
          </w:tcPr>
          <w:p w:rsidR="00D252DC" w:rsidRPr="0012405D" w:rsidRDefault="00D252DC" w:rsidP="005704BE">
            <w:pPr>
              <w:rPr>
                <w:rFonts w:cs="Arial"/>
                <w:sz w:val="20"/>
                <w:szCs w:val="18"/>
              </w:rPr>
            </w:pPr>
            <w:r w:rsidRPr="0012405D">
              <w:rPr>
                <w:rFonts w:cs="Arial"/>
                <w:sz w:val="20"/>
                <w:szCs w:val="18"/>
              </w:rPr>
              <w:t>(example) key signature cert 1</w:t>
            </w:r>
          </w:p>
        </w:tc>
      </w:tr>
      <w:tr w:rsidR="00D252DC" w:rsidRPr="0012405D" w:rsidTr="0073742D">
        <w:tc>
          <w:tcPr>
            <w:tcW w:w="1008" w:type="dxa"/>
            <w:tcBorders>
              <w:left w:val="nil"/>
              <w:bottom w:val="single" w:sz="2" w:space="0" w:color="auto"/>
            </w:tcBorders>
            <w:tcMar>
              <w:top w:w="20" w:type="dxa"/>
              <w:bottom w:w="20" w:type="dxa"/>
            </w:tcMar>
          </w:tcPr>
          <w:p w:rsidR="00D252DC" w:rsidRPr="0012405D" w:rsidRDefault="00D252DC" w:rsidP="005704BE">
            <w:pPr>
              <w:ind w:left="-18"/>
              <w:rPr>
                <w:rFonts w:cs="Arial"/>
                <w:b/>
                <w:sz w:val="20"/>
                <w:szCs w:val="18"/>
              </w:rPr>
            </w:pPr>
            <w:r w:rsidRPr="0012405D">
              <w:rPr>
                <w:rFonts w:cs="Arial"/>
                <w:sz w:val="20"/>
                <w:szCs w:val="18"/>
              </w:rPr>
              <w:t>mscp</w:t>
            </w:r>
          </w:p>
        </w:tc>
        <w:tc>
          <w:tcPr>
            <w:tcW w:w="990" w:type="dxa"/>
            <w:tcBorders>
              <w:bottom w:val="single" w:sz="2" w:space="0" w:color="auto"/>
            </w:tcBorders>
            <w:tcMar>
              <w:top w:w="20" w:type="dxa"/>
              <w:bottom w:w="20" w:type="dxa"/>
            </w:tcMar>
          </w:tcPr>
          <w:p w:rsidR="00D252DC" w:rsidRPr="0012405D" w:rsidRDefault="00D252DC" w:rsidP="005704BE">
            <w:pPr>
              <w:rPr>
                <w:rFonts w:cs="Arial"/>
                <w:b/>
                <w:sz w:val="20"/>
                <w:szCs w:val="18"/>
              </w:rPr>
            </w:pPr>
            <w:r w:rsidRPr="0012405D">
              <w:rPr>
                <w:rFonts w:cs="Arial"/>
                <w:sz w:val="20"/>
                <w:szCs w:val="18"/>
              </w:rPr>
              <w:t>msroots</w:t>
            </w:r>
          </w:p>
        </w:tc>
        <w:tc>
          <w:tcPr>
            <w:tcW w:w="630" w:type="dxa"/>
            <w:tcBorders>
              <w:bottom w:val="single" w:sz="2" w:space="0" w:color="auto"/>
            </w:tcBorders>
            <w:tcMar>
              <w:top w:w="20" w:type="dxa"/>
              <w:bottom w:w="20" w:type="dxa"/>
            </w:tcMar>
          </w:tcPr>
          <w:p w:rsidR="00D252DC" w:rsidRPr="0012405D" w:rsidRDefault="00D252DC" w:rsidP="005704BE">
            <w:pPr>
              <w:rPr>
                <w:rFonts w:cs="Arial"/>
                <w:b/>
                <w:sz w:val="20"/>
                <w:szCs w:val="18"/>
              </w:rPr>
            </w:pPr>
            <w:r w:rsidRPr="0012405D">
              <w:rPr>
                <w:rFonts w:cs="Arial"/>
                <w:sz w:val="20"/>
                <w:szCs w:val="18"/>
              </w:rPr>
              <w:t>File</w:t>
            </w:r>
          </w:p>
        </w:tc>
        <w:tc>
          <w:tcPr>
            <w:tcW w:w="1800" w:type="dxa"/>
            <w:tcBorders>
              <w:bottom w:val="single" w:sz="2" w:space="0" w:color="auto"/>
            </w:tcBorders>
            <w:tcMar>
              <w:top w:w="20" w:type="dxa"/>
              <w:bottom w:w="20" w:type="dxa"/>
            </w:tcMar>
          </w:tcPr>
          <w:p w:rsidR="00D252DC" w:rsidRPr="0012405D" w:rsidRDefault="00D252DC" w:rsidP="005704BE">
            <w:pPr>
              <w:rPr>
                <w:rFonts w:cs="Arial"/>
                <w:sz w:val="20"/>
                <w:szCs w:val="18"/>
              </w:rPr>
            </w:pPr>
            <w:r w:rsidRPr="0012405D">
              <w:rPr>
                <w:rFonts w:cs="Arial"/>
                <w:sz w:val="20"/>
                <w:szCs w:val="18"/>
              </w:rPr>
              <w:t>E(R) U(RW) A(RW)</w:t>
            </w:r>
          </w:p>
        </w:tc>
        <w:tc>
          <w:tcPr>
            <w:tcW w:w="3330" w:type="dxa"/>
            <w:tcBorders>
              <w:bottom w:val="single" w:sz="2" w:space="0" w:color="auto"/>
              <w:right w:val="nil"/>
            </w:tcBorders>
            <w:tcMar>
              <w:top w:w="20" w:type="dxa"/>
              <w:bottom w:w="20" w:type="dxa"/>
            </w:tcMar>
          </w:tcPr>
          <w:p w:rsidR="00D252DC" w:rsidRPr="0012405D" w:rsidRDefault="00D252DC" w:rsidP="005704BE">
            <w:pPr>
              <w:rPr>
                <w:rFonts w:cs="Arial"/>
                <w:sz w:val="20"/>
                <w:szCs w:val="18"/>
              </w:rPr>
            </w:pPr>
            <w:r w:rsidRPr="0012405D">
              <w:rPr>
                <w:rFonts w:cs="Arial"/>
                <w:sz w:val="20"/>
                <w:szCs w:val="18"/>
              </w:rPr>
              <w:t>Enterprise  trusted roots</w:t>
            </w:r>
          </w:p>
        </w:tc>
      </w:tr>
    </w:tbl>
    <w:p w:rsidR="00D252DC" w:rsidRPr="003F6B97" w:rsidRDefault="00D252DC" w:rsidP="005704BE">
      <w:pPr>
        <w:pStyle w:val="Le"/>
      </w:pPr>
    </w:p>
    <w:p w:rsidR="00D252DC" w:rsidRPr="003F6B97" w:rsidRDefault="00D252DC" w:rsidP="005704BE">
      <w:pPr>
        <w:pStyle w:val="BodyText"/>
        <w:rPr>
          <w:color w:val="1F497D"/>
        </w:rPr>
      </w:pPr>
      <w:r w:rsidRPr="003F6B97">
        <w:rPr>
          <w:b/>
        </w:rPr>
        <w:t xml:space="preserve">Note: </w:t>
      </w:r>
      <w:r w:rsidRPr="003F6B97">
        <w:t>Interoperability with msroots: mscp\msroots file is a PKCS #7 formatted certificate store.</w:t>
      </w:r>
    </w:p>
    <w:p w:rsidR="00D252DC" w:rsidRPr="00FB3F2B" w:rsidRDefault="00D252DC" w:rsidP="00FB3F2B">
      <w:pPr>
        <w:pStyle w:val="Heading2"/>
      </w:pPr>
      <w:bookmarkStart w:id="584" w:name="_Toc171234765"/>
      <w:bookmarkStart w:id="585" w:name="_Toc177361075"/>
      <w:bookmarkStart w:id="586" w:name="_Toc192484454"/>
      <w:r w:rsidRPr="00FB3F2B">
        <w:t>File Access Control</w:t>
      </w:r>
      <w:bookmarkEnd w:id="584"/>
      <w:bookmarkEnd w:id="585"/>
      <w:bookmarkEnd w:id="586"/>
    </w:p>
    <w:p w:rsidR="00D252DC" w:rsidRPr="003F6B97" w:rsidRDefault="00D252DC" w:rsidP="00FB3F2B">
      <w:pPr>
        <w:pStyle w:val="Heading3"/>
      </w:pPr>
      <w:bookmarkStart w:id="587" w:name="_Toc171234766"/>
      <w:bookmarkStart w:id="588" w:name="_Toc177361076"/>
      <w:bookmarkStart w:id="589" w:name="_Toc192484455"/>
      <w:r w:rsidRPr="003F6B97">
        <w:t>Known Principals</w:t>
      </w:r>
      <w:bookmarkEnd w:id="587"/>
      <w:bookmarkEnd w:id="588"/>
      <w:bookmarkEnd w:id="589"/>
    </w:p>
    <w:p w:rsidR="00D252DC" w:rsidRPr="003F6B97" w:rsidRDefault="00D252DC" w:rsidP="005704BE">
      <w:pPr>
        <w:pStyle w:val="BodyText"/>
      </w:pPr>
      <w:r w:rsidRPr="003F6B97">
        <w:t xml:space="preserve">Known principals are identifiers for the various types of users that </w:t>
      </w:r>
      <w:r>
        <w:t>can</w:t>
      </w:r>
      <w:r w:rsidRPr="003F6B97">
        <w:t xml:space="preserve"> attempt to access card data in some way. The following table shows valid principals, with a single letter abbreviation that </w:t>
      </w:r>
      <w:r>
        <w:t>can</w:t>
      </w:r>
      <w:r w:rsidRPr="003F6B97">
        <w:t xml:space="preserve"> be used together with a data access operation identifier to define an access condition</w:t>
      </w:r>
      <w:r>
        <w:t>.</w:t>
      </w:r>
      <w:r w:rsidRPr="003F6B97">
        <w:t xml:space="preserve"> </w:t>
      </w:r>
      <w:r>
        <w:t>Alt</w:t>
      </w:r>
      <w:r w:rsidRPr="003F6B97">
        <w:t xml:space="preserve">hough there </w:t>
      </w:r>
      <w:r>
        <w:t>can</w:t>
      </w:r>
      <w:r w:rsidRPr="003F6B97">
        <w:t xml:space="preserve"> be more identifiable principals, the listing is restricted to those that have meaning to the communication between the KSP and the card minidriver.</w:t>
      </w:r>
    </w:p>
    <w:tbl>
      <w:tblPr>
        <w:tblW w:w="7758" w:type="dxa"/>
        <w:tblBorders>
          <w:top w:val="single" w:sz="2" w:space="0" w:color="808080"/>
          <w:bottom w:val="single" w:sz="2" w:space="0" w:color="808080"/>
          <w:insideH w:val="single" w:sz="2" w:space="0" w:color="808080"/>
          <w:insideV w:val="single" w:sz="2" w:space="0" w:color="808080"/>
        </w:tblBorders>
        <w:tblLayout w:type="fixed"/>
        <w:tblLook w:val="01E0"/>
      </w:tblPr>
      <w:tblGrid>
        <w:gridCol w:w="1368"/>
        <w:gridCol w:w="3240"/>
        <w:gridCol w:w="1200"/>
        <w:gridCol w:w="1950"/>
      </w:tblGrid>
      <w:tr w:rsidR="00D252DC" w:rsidRPr="0012405D" w:rsidTr="00B76636">
        <w:trPr>
          <w:cantSplit/>
          <w:tblHeader/>
        </w:trPr>
        <w:tc>
          <w:tcPr>
            <w:tcW w:w="1368" w:type="dxa"/>
            <w:tcBorders>
              <w:top w:val="single" w:sz="2" w:space="0" w:color="auto"/>
              <w:left w:val="nil"/>
              <w:bottom w:val="single" w:sz="2" w:space="0" w:color="auto"/>
              <w:right w:val="nil"/>
            </w:tcBorders>
            <w:shd w:val="clear" w:color="auto" w:fill="D9E3ED"/>
            <w:tcMar>
              <w:top w:w="20" w:type="dxa"/>
              <w:bottom w:w="20" w:type="dxa"/>
            </w:tcMar>
          </w:tcPr>
          <w:p w:rsidR="00D252DC" w:rsidRPr="00096999" w:rsidRDefault="00D252DC" w:rsidP="005704BE">
            <w:pPr>
              <w:pStyle w:val="Body"/>
              <w:keepNext/>
              <w:keepLines/>
              <w:rPr>
                <w:rFonts w:ascii="Calibri" w:hAnsi="Calibri" w:cs="Arial"/>
                <w:b/>
              </w:rPr>
            </w:pPr>
            <w:r w:rsidRPr="00096999">
              <w:rPr>
                <w:rFonts w:ascii="Calibri" w:hAnsi="Calibri" w:cs="Arial"/>
                <w:b/>
              </w:rPr>
              <w:t>Name</w:t>
            </w:r>
          </w:p>
        </w:tc>
        <w:tc>
          <w:tcPr>
            <w:tcW w:w="3240" w:type="dxa"/>
            <w:tcBorders>
              <w:top w:val="single" w:sz="2" w:space="0" w:color="auto"/>
              <w:left w:val="nil"/>
              <w:bottom w:val="single" w:sz="2" w:space="0" w:color="auto"/>
              <w:right w:val="nil"/>
            </w:tcBorders>
            <w:shd w:val="clear" w:color="auto" w:fill="D9E3ED"/>
            <w:tcMar>
              <w:top w:w="20" w:type="dxa"/>
              <w:bottom w:w="20" w:type="dxa"/>
            </w:tcMar>
          </w:tcPr>
          <w:p w:rsidR="00D252DC" w:rsidRPr="00096999" w:rsidRDefault="00D252DC" w:rsidP="005704BE">
            <w:pPr>
              <w:pStyle w:val="Body"/>
              <w:keepNext/>
              <w:keepLines/>
              <w:rPr>
                <w:rFonts w:ascii="Calibri" w:hAnsi="Calibri" w:cs="Arial"/>
                <w:b/>
              </w:rPr>
            </w:pPr>
            <w:r w:rsidRPr="00096999">
              <w:rPr>
                <w:rFonts w:ascii="Calibri" w:hAnsi="Calibri" w:cs="Arial"/>
                <w:b/>
              </w:rPr>
              <w:t>Description</w:t>
            </w:r>
          </w:p>
        </w:tc>
        <w:tc>
          <w:tcPr>
            <w:tcW w:w="1200" w:type="dxa"/>
            <w:tcBorders>
              <w:top w:val="single" w:sz="2" w:space="0" w:color="auto"/>
              <w:left w:val="nil"/>
              <w:bottom w:val="single" w:sz="2" w:space="0" w:color="auto"/>
              <w:right w:val="nil"/>
            </w:tcBorders>
            <w:shd w:val="clear" w:color="auto" w:fill="D9E3ED"/>
            <w:tcMar>
              <w:top w:w="20" w:type="dxa"/>
              <w:bottom w:w="20" w:type="dxa"/>
            </w:tcMar>
          </w:tcPr>
          <w:p w:rsidR="00D252DC" w:rsidRPr="00096999" w:rsidRDefault="00D252DC" w:rsidP="005704BE">
            <w:pPr>
              <w:pStyle w:val="Body"/>
              <w:keepNext/>
              <w:keepLines/>
              <w:rPr>
                <w:rFonts w:ascii="Calibri" w:hAnsi="Calibri" w:cs="Arial"/>
                <w:b/>
              </w:rPr>
            </w:pPr>
            <w:r w:rsidRPr="00096999">
              <w:rPr>
                <w:rFonts w:ascii="Calibri" w:hAnsi="Calibri" w:cs="Arial"/>
                <w:b/>
              </w:rPr>
              <w:t>Mnemonic</w:t>
            </w:r>
          </w:p>
        </w:tc>
        <w:tc>
          <w:tcPr>
            <w:tcW w:w="1950" w:type="dxa"/>
            <w:tcBorders>
              <w:top w:val="single" w:sz="2" w:space="0" w:color="auto"/>
              <w:left w:val="nil"/>
              <w:bottom w:val="single" w:sz="2" w:space="0" w:color="auto"/>
              <w:right w:val="nil"/>
            </w:tcBorders>
            <w:shd w:val="clear" w:color="auto" w:fill="D9E3ED"/>
            <w:tcMar>
              <w:top w:w="20" w:type="dxa"/>
              <w:bottom w:w="20" w:type="dxa"/>
            </w:tcMar>
          </w:tcPr>
          <w:p w:rsidR="00D252DC" w:rsidRPr="00096999" w:rsidRDefault="00D252DC" w:rsidP="005704BE">
            <w:pPr>
              <w:pStyle w:val="Body"/>
              <w:keepNext/>
              <w:keepLines/>
              <w:rPr>
                <w:rFonts w:ascii="Calibri" w:hAnsi="Calibri" w:cs="Arial"/>
                <w:b/>
              </w:rPr>
            </w:pPr>
            <w:r w:rsidRPr="00096999">
              <w:rPr>
                <w:rFonts w:ascii="Calibri" w:hAnsi="Calibri" w:cs="Arial"/>
                <w:b/>
              </w:rPr>
              <w:t>PIN_ID mapping</w:t>
            </w:r>
          </w:p>
        </w:tc>
      </w:tr>
      <w:tr w:rsidR="00D252DC" w:rsidRPr="0012405D" w:rsidTr="00B76636">
        <w:trPr>
          <w:cantSplit/>
        </w:trPr>
        <w:tc>
          <w:tcPr>
            <w:tcW w:w="1368" w:type="dxa"/>
            <w:tcMar>
              <w:top w:w="20" w:type="dxa"/>
              <w:bottom w:w="20" w:type="dxa"/>
            </w:tcMar>
          </w:tcPr>
          <w:p w:rsidR="00D252DC" w:rsidRPr="00096999" w:rsidRDefault="00D252DC" w:rsidP="005704BE">
            <w:pPr>
              <w:pStyle w:val="Body"/>
              <w:keepLines/>
              <w:rPr>
                <w:rFonts w:ascii="Calibri" w:hAnsi="Calibri" w:cs="Arial"/>
              </w:rPr>
            </w:pPr>
            <w:r w:rsidRPr="00096999">
              <w:rPr>
                <w:rFonts w:ascii="Calibri" w:hAnsi="Calibri" w:cs="Arial"/>
              </w:rPr>
              <w:t>Everyone</w:t>
            </w:r>
          </w:p>
        </w:tc>
        <w:tc>
          <w:tcPr>
            <w:tcW w:w="3240" w:type="dxa"/>
            <w:tcMar>
              <w:top w:w="20" w:type="dxa"/>
              <w:bottom w:w="20" w:type="dxa"/>
            </w:tcMar>
          </w:tcPr>
          <w:p w:rsidR="00D252DC" w:rsidRPr="00096999" w:rsidRDefault="00D252DC" w:rsidP="005704BE">
            <w:pPr>
              <w:pStyle w:val="Body"/>
              <w:keepLines/>
              <w:rPr>
                <w:rFonts w:ascii="Calibri" w:hAnsi="Calibri" w:cs="Arial"/>
              </w:rPr>
            </w:pPr>
            <w:r w:rsidRPr="00096999">
              <w:rPr>
                <w:rFonts w:ascii="Calibri" w:hAnsi="Calibri" w:cs="Arial"/>
              </w:rPr>
              <w:t>Any requestor, including unauthenticated (or anonymous) users.</w:t>
            </w:r>
          </w:p>
        </w:tc>
        <w:tc>
          <w:tcPr>
            <w:tcW w:w="1200" w:type="dxa"/>
            <w:tcMar>
              <w:top w:w="20" w:type="dxa"/>
              <w:bottom w:w="20" w:type="dxa"/>
            </w:tcMar>
          </w:tcPr>
          <w:p w:rsidR="00D252DC" w:rsidRPr="00096999" w:rsidRDefault="00D252DC" w:rsidP="005704BE">
            <w:pPr>
              <w:pStyle w:val="Body"/>
              <w:keepLines/>
              <w:rPr>
                <w:rFonts w:ascii="Calibri" w:hAnsi="Calibri" w:cs="Arial"/>
              </w:rPr>
            </w:pPr>
            <w:r w:rsidRPr="00096999">
              <w:rPr>
                <w:rFonts w:ascii="Calibri" w:hAnsi="Calibri" w:cs="Arial"/>
              </w:rPr>
              <w:t>E</w:t>
            </w:r>
          </w:p>
        </w:tc>
        <w:tc>
          <w:tcPr>
            <w:tcW w:w="1950" w:type="dxa"/>
            <w:tcMar>
              <w:top w:w="20" w:type="dxa"/>
              <w:bottom w:w="20" w:type="dxa"/>
            </w:tcMar>
          </w:tcPr>
          <w:p w:rsidR="00D252DC" w:rsidRPr="00096999" w:rsidRDefault="00D252DC" w:rsidP="005704BE">
            <w:pPr>
              <w:pStyle w:val="Body"/>
              <w:keepLines/>
              <w:rPr>
                <w:rFonts w:ascii="Calibri" w:hAnsi="Calibri" w:cs="Arial"/>
              </w:rPr>
            </w:pPr>
            <w:r w:rsidRPr="00096999">
              <w:rPr>
                <w:rFonts w:ascii="Calibri" w:hAnsi="Calibri" w:cs="Arial"/>
              </w:rPr>
              <w:t>ROLE_EVERYONE (0)</w:t>
            </w:r>
          </w:p>
        </w:tc>
      </w:tr>
      <w:tr w:rsidR="00D252DC" w:rsidRPr="0012405D" w:rsidTr="00B76636">
        <w:trPr>
          <w:cantSplit/>
          <w:trHeight w:val="548"/>
        </w:trPr>
        <w:tc>
          <w:tcPr>
            <w:tcW w:w="1368" w:type="dxa"/>
            <w:tcMar>
              <w:top w:w="20" w:type="dxa"/>
              <w:bottom w:w="20" w:type="dxa"/>
            </w:tcMar>
          </w:tcPr>
          <w:p w:rsidR="00D252DC" w:rsidRPr="00096999" w:rsidRDefault="00D252DC" w:rsidP="005704BE">
            <w:pPr>
              <w:pStyle w:val="Body"/>
              <w:keepLines/>
              <w:rPr>
                <w:rFonts w:ascii="Calibri" w:hAnsi="Calibri" w:cs="Arial"/>
              </w:rPr>
            </w:pPr>
            <w:r w:rsidRPr="00096999">
              <w:rPr>
                <w:rFonts w:ascii="Calibri" w:hAnsi="Calibri" w:cs="Arial"/>
              </w:rPr>
              <w:t>User</w:t>
            </w:r>
          </w:p>
        </w:tc>
        <w:tc>
          <w:tcPr>
            <w:tcW w:w="3240" w:type="dxa"/>
            <w:tcMar>
              <w:top w:w="20" w:type="dxa"/>
              <w:bottom w:w="20" w:type="dxa"/>
            </w:tcMar>
          </w:tcPr>
          <w:p w:rsidR="00D252DC" w:rsidRPr="00096999" w:rsidRDefault="00D252DC" w:rsidP="005704BE">
            <w:pPr>
              <w:pStyle w:val="Body"/>
              <w:keepLines/>
              <w:rPr>
                <w:rFonts w:ascii="Calibri" w:hAnsi="Calibri" w:cs="Arial"/>
              </w:rPr>
            </w:pPr>
            <w:r w:rsidRPr="00096999">
              <w:rPr>
                <w:rFonts w:ascii="Calibri" w:hAnsi="Calibri" w:cs="Arial"/>
              </w:rPr>
              <w:t>A user client of the card, who proves his identity to the card by use of a PIN.</w:t>
            </w:r>
          </w:p>
        </w:tc>
        <w:tc>
          <w:tcPr>
            <w:tcW w:w="1200" w:type="dxa"/>
            <w:tcMar>
              <w:top w:w="20" w:type="dxa"/>
              <w:bottom w:w="20" w:type="dxa"/>
            </w:tcMar>
          </w:tcPr>
          <w:p w:rsidR="00D252DC" w:rsidRPr="00096999" w:rsidRDefault="00D252DC" w:rsidP="005704BE">
            <w:pPr>
              <w:pStyle w:val="Body"/>
              <w:keepLines/>
              <w:rPr>
                <w:rFonts w:ascii="Calibri" w:hAnsi="Calibri" w:cs="Arial"/>
              </w:rPr>
            </w:pPr>
            <w:r w:rsidRPr="00096999">
              <w:rPr>
                <w:rFonts w:ascii="Calibri" w:hAnsi="Calibri" w:cs="Arial"/>
              </w:rPr>
              <w:t>U</w:t>
            </w:r>
          </w:p>
        </w:tc>
        <w:tc>
          <w:tcPr>
            <w:tcW w:w="1950" w:type="dxa"/>
            <w:tcMar>
              <w:top w:w="20" w:type="dxa"/>
              <w:bottom w:w="20" w:type="dxa"/>
            </w:tcMar>
          </w:tcPr>
          <w:p w:rsidR="00D252DC" w:rsidRPr="00096999" w:rsidRDefault="00D252DC" w:rsidP="005704BE">
            <w:pPr>
              <w:pStyle w:val="Body"/>
              <w:keepLines/>
              <w:rPr>
                <w:rFonts w:ascii="Calibri" w:hAnsi="Calibri" w:cs="Arial"/>
              </w:rPr>
            </w:pPr>
            <w:r w:rsidRPr="00096999">
              <w:rPr>
                <w:rFonts w:ascii="Calibri" w:hAnsi="Calibri" w:cs="Arial"/>
              </w:rPr>
              <w:t>ROLE_USER (1)</w:t>
            </w:r>
          </w:p>
        </w:tc>
      </w:tr>
      <w:tr w:rsidR="00D252DC" w:rsidRPr="0012405D" w:rsidTr="00B76636">
        <w:trPr>
          <w:cantSplit/>
        </w:trPr>
        <w:tc>
          <w:tcPr>
            <w:tcW w:w="1368" w:type="dxa"/>
            <w:tcBorders>
              <w:left w:val="nil"/>
              <w:bottom w:val="single" w:sz="2" w:space="0" w:color="auto"/>
            </w:tcBorders>
            <w:tcMar>
              <w:top w:w="20" w:type="dxa"/>
              <w:bottom w:w="20" w:type="dxa"/>
            </w:tcMar>
          </w:tcPr>
          <w:p w:rsidR="00D252DC" w:rsidRPr="00096999" w:rsidRDefault="00D252DC" w:rsidP="005704BE">
            <w:pPr>
              <w:pStyle w:val="Body"/>
              <w:keepLines/>
              <w:rPr>
                <w:rFonts w:ascii="Calibri" w:hAnsi="Calibri" w:cs="Arial"/>
              </w:rPr>
            </w:pPr>
            <w:r w:rsidRPr="00096999">
              <w:rPr>
                <w:rFonts w:ascii="Calibri" w:hAnsi="Calibri" w:cs="Arial"/>
              </w:rPr>
              <w:t>Administrator</w:t>
            </w:r>
          </w:p>
        </w:tc>
        <w:tc>
          <w:tcPr>
            <w:tcW w:w="3240" w:type="dxa"/>
            <w:tcBorders>
              <w:bottom w:val="single" w:sz="2" w:space="0" w:color="auto"/>
            </w:tcBorders>
            <w:tcMar>
              <w:top w:w="20" w:type="dxa"/>
              <w:bottom w:w="20" w:type="dxa"/>
            </w:tcMar>
          </w:tcPr>
          <w:p w:rsidR="00D252DC" w:rsidRPr="00096999" w:rsidRDefault="00D252DC" w:rsidP="005704BE">
            <w:pPr>
              <w:pStyle w:val="Body"/>
              <w:keepLines/>
              <w:rPr>
                <w:rFonts w:ascii="Calibri" w:hAnsi="Calibri" w:cs="Arial"/>
              </w:rPr>
            </w:pPr>
            <w:r w:rsidRPr="00096999">
              <w:rPr>
                <w:rFonts w:ascii="Calibri" w:hAnsi="Calibri" w:cs="Arial"/>
              </w:rPr>
              <w:t>Card issuer or other party with an administrative relationship to the card or data on the card. Uses a special PIN or KEY (which may or may not be unique to the card or user) to perform administrative tasks that the user cannot perform without use of this data, such as PIN unblocking.</w:t>
            </w:r>
          </w:p>
        </w:tc>
        <w:tc>
          <w:tcPr>
            <w:tcW w:w="1200" w:type="dxa"/>
            <w:tcBorders>
              <w:bottom w:val="single" w:sz="2" w:space="0" w:color="auto"/>
            </w:tcBorders>
            <w:tcMar>
              <w:top w:w="20" w:type="dxa"/>
              <w:bottom w:w="20" w:type="dxa"/>
            </w:tcMar>
          </w:tcPr>
          <w:p w:rsidR="00D252DC" w:rsidRPr="00096999" w:rsidRDefault="00D252DC" w:rsidP="005704BE">
            <w:pPr>
              <w:pStyle w:val="Body"/>
              <w:keepLines/>
              <w:rPr>
                <w:rFonts w:ascii="Calibri" w:hAnsi="Calibri" w:cs="Arial"/>
              </w:rPr>
            </w:pPr>
            <w:r w:rsidRPr="00096999">
              <w:rPr>
                <w:rFonts w:ascii="Calibri" w:hAnsi="Calibri" w:cs="Arial"/>
              </w:rPr>
              <w:t>A</w:t>
            </w:r>
          </w:p>
        </w:tc>
        <w:tc>
          <w:tcPr>
            <w:tcW w:w="1950" w:type="dxa"/>
            <w:tcBorders>
              <w:bottom w:val="single" w:sz="2" w:space="0" w:color="auto"/>
              <w:right w:val="nil"/>
            </w:tcBorders>
            <w:tcMar>
              <w:top w:w="20" w:type="dxa"/>
              <w:bottom w:w="20" w:type="dxa"/>
            </w:tcMar>
          </w:tcPr>
          <w:p w:rsidR="00D252DC" w:rsidRPr="00096999" w:rsidRDefault="00D252DC" w:rsidP="005704BE">
            <w:pPr>
              <w:pStyle w:val="Body"/>
              <w:keepLines/>
              <w:rPr>
                <w:rFonts w:ascii="Calibri" w:hAnsi="Calibri" w:cs="Arial"/>
              </w:rPr>
            </w:pPr>
            <w:r w:rsidRPr="00096999">
              <w:rPr>
                <w:rFonts w:ascii="Calibri" w:hAnsi="Calibri" w:cs="Arial"/>
              </w:rPr>
              <w:t>ROLE_ADMIN (2)</w:t>
            </w:r>
          </w:p>
        </w:tc>
      </w:tr>
    </w:tbl>
    <w:p w:rsidR="00D252DC" w:rsidRPr="003F6B97" w:rsidRDefault="00D252DC" w:rsidP="005704BE">
      <w:pPr>
        <w:pStyle w:val="Le"/>
      </w:pPr>
    </w:p>
    <w:p w:rsidR="00D252DC" w:rsidRPr="003F6B97" w:rsidRDefault="00D252DC" w:rsidP="005704BE">
      <w:pPr>
        <w:pStyle w:val="BodyText"/>
        <w:rPr>
          <w:lang w:val="en-GB"/>
        </w:rPr>
      </w:pPr>
      <w:r w:rsidRPr="003F6B97">
        <w:rPr>
          <w:lang w:val="en-GB"/>
        </w:rPr>
        <w:t xml:space="preserve">When </w:t>
      </w:r>
      <w:r>
        <w:rPr>
          <w:lang w:val="en-GB"/>
        </w:rPr>
        <w:t>“</w:t>
      </w:r>
      <w:r w:rsidRPr="003F6B97">
        <w:rPr>
          <w:lang w:val="en-GB"/>
        </w:rPr>
        <w:t>everyone</w:t>
      </w:r>
      <w:r>
        <w:rPr>
          <w:lang w:val="en-GB"/>
        </w:rPr>
        <w:t>”</w:t>
      </w:r>
      <w:r w:rsidRPr="003F6B97">
        <w:rPr>
          <w:lang w:val="en-GB"/>
        </w:rPr>
        <w:t xml:space="preserve"> is used in the following discussion, it typically means any user of the card, whether authenticated or not. </w:t>
      </w:r>
      <w:r>
        <w:rPr>
          <w:lang w:val="en-GB"/>
        </w:rPr>
        <w:t>“</w:t>
      </w:r>
      <w:r w:rsidRPr="003F6B97">
        <w:rPr>
          <w:lang w:val="en-GB"/>
        </w:rPr>
        <w:t>Everyone can read a file,</w:t>
      </w:r>
      <w:r>
        <w:rPr>
          <w:lang w:val="en-GB"/>
        </w:rPr>
        <w:t>”</w:t>
      </w:r>
      <w:r w:rsidRPr="003F6B97">
        <w:rPr>
          <w:lang w:val="en-GB"/>
        </w:rPr>
        <w:t xml:space="preserve"> for example, means that the user or administrator can automatically read the file.</w:t>
      </w:r>
    </w:p>
    <w:p w:rsidR="00D252DC" w:rsidRPr="003F6B97" w:rsidRDefault="00D252DC" w:rsidP="005704BE">
      <w:pPr>
        <w:pStyle w:val="BodyText"/>
        <w:rPr>
          <w:lang w:val="en-GB"/>
        </w:rPr>
      </w:pPr>
      <w:r w:rsidRPr="003F6B97">
        <w:rPr>
          <w:lang w:val="en-GB"/>
        </w:rPr>
        <w:t xml:space="preserve">For the purposes of file system access, the administrator is generally regarded as a </w:t>
      </w:r>
      <w:r>
        <w:rPr>
          <w:lang w:val="en-GB"/>
        </w:rPr>
        <w:t>“</w:t>
      </w:r>
      <w:r w:rsidRPr="003F6B97">
        <w:rPr>
          <w:lang w:val="en-GB"/>
        </w:rPr>
        <w:t>super-user” and has all of the same privileges as the user (with the exception of execute privilege).</w:t>
      </w:r>
    </w:p>
    <w:p w:rsidR="00D252DC" w:rsidRPr="003F6B97" w:rsidRDefault="00D252DC" w:rsidP="00FB3F2B">
      <w:pPr>
        <w:pStyle w:val="Heading3"/>
      </w:pPr>
      <w:bookmarkStart w:id="590" w:name="_Toc138841333"/>
      <w:bookmarkStart w:id="591" w:name="_Toc9832869"/>
      <w:bookmarkStart w:id="592" w:name="_Toc9839469"/>
      <w:bookmarkStart w:id="593" w:name="_Toc9832872"/>
      <w:bookmarkStart w:id="594" w:name="_Toc9839472"/>
      <w:bookmarkStart w:id="595" w:name="_Toc171234767"/>
      <w:bookmarkStart w:id="596" w:name="_Toc177361077"/>
      <w:bookmarkStart w:id="597" w:name="_Toc192484456"/>
      <w:bookmarkEnd w:id="590"/>
      <w:bookmarkEnd w:id="591"/>
      <w:bookmarkEnd w:id="592"/>
      <w:bookmarkEnd w:id="593"/>
      <w:bookmarkEnd w:id="594"/>
      <w:r w:rsidRPr="003F6B97">
        <w:t>Directory Access Conditions</w:t>
      </w:r>
      <w:bookmarkEnd w:id="595"/>
      <w:bookmarkEnd w:id="596"/>
      <w:bookmarkEnd w:id="597"/>
    </w:p>
    <w:p w:rsidR="00D252DC" w:rsidRPr="003F6B97" w:rsidRDefault="00D252DC" w:rsidP="005704BE">
      <w:pPr>
        <w:pStyle w:val="BodyText"/>
      </w:pPr>
      <w:r w:rsidRPr="003F6B97">
        <w:t xml:space="preserve">Principals </w:t>
      </w:r>
      <w:r>
        <w:t>can</w:t>
      </w:r>
      <w:r w:rsidRPr="003F6B97">
        <w:t xml:space="preserve"> create directories in the card file system with two sets of permissions. The following table summarizes the effect of each of the permissions.</w:t>
      </w:r>
    </w:p>
    <w:tbl>
      <w:tblPr>
        <w:tblW w:w="0" w:type="auto"/>
        <w:tblBorders>
          <w:top w:val="single" w:sz="2" w:space="0" w:color="808080"/>
          <w:bottom w:val="single" w:sz="2" w:space="0" w:color="808080"/>
          <w:insideH w:val="single" w:sz="2" w:space="0" w:color="808080"/>
          <w:insideV w:val="single" w:sz="2" w:space="0" w:color="808080"/>
        </w:tblBorders>
        <w:tblLook w:val="01E0"/>
      </w:tblPr>
      <w:tblGrid>
        <w:gridCol w:w="2260"/>
        <w:gridCol w:w="5636"/>
      </w:tblGrid>
      <w:tr w:rsidR="00D252DC" w:rsidRPr="0012405D" w:rsidTr="005704BE">
        <w:trPr>
          <w:tblHeader/>
        </w:trPr>
        <w:tc>
          <w:tcPr>
            <w:tcW w:w="2227" w:type="dxa"/>
            <w:tcBorders>
              <w:top w:val="single" w:sz="2" w:space="0" w:color="auto"/>
              <w:left w:val="nil"/>
              <w:bottom w:val="single" w:sz="2" w:space="0" w:color="auto"/>
              <w:right w:val="nil"/>
            </w:tcBorders>
            <w:shd w:val="clear" w:color="auto" w:fill="D9E3ED"/>
            <w:tcMar>
              <w:top w:w="20" w:type="dxa"/>
              <w:bottom w:w="20" w:type="dxa"/>
            </w:tcMar>
          </w:tcPr>
          <w:p w:rsidR="00D252DC" w:rsidRPr="0012405D" w:rsidRDefault="00D252DC" w:rsidP="005704BE">
            <w:pPr>
              <w:keepNext/>
              <w:rPr>
                <w:rFonts w:cs="Arial"/>
                <w:b/>
                <w:sz w:val="20"/>
                <w:szCs w:val="20"/>
                <w:lang w:val="en-GB"/>
              </w:rPr>
            </w:pPr>
            <w:r w:rsidRPr="0012405D">
              <w:rPr>
                <w:rFonts w:cs="Arial"/>
                <w:b/>
                <w:sz w:val="20"/>
                <w:szCs w:val="20"/>
                <w:lang w:val="en-GB"/>
              </w:rPr>
              <w:t>Directory access condition</w:t>
            </w:r>
          </w:p>
        </w:tc>
        <w:tc>
          <w:tcPr>
            <w:tcW w:w="6581" w:type="dxa"/>
            <w:tcBorders>
              <w:top w:val="single" w:sz="2" w:space="0" w:color="auto"/>
              <w:left w:val="nil"/>
              <w:bottom w:val="single" w:sz="2" w:space="0" w:color="auto"/>
              <w:right w:val="nil"/>
            </w:tcBorders>
            <w:shd w:val="clear" w:color="auto" w:fill="D9E3ED"/>
            <w:tcMar>
              <w:top w:w="20" w:type="dxa"/>
              <w:bottom w:w="20" w:type="dxa"/>
            </w:tcMar>
          </w:tcPr>
          <w:p w:rsidR="00D252DC" w:rsidRPr="0012405D" w:rsidRDefault="00D252DC" w:rsidP="005704BE">
            <w:pPr>
              <w:keepNext/>
              <w:rPr>
                <w:rFonts w:cs="Arial"/>
                <w:b/>
                <w:sz w:val="20"/>
                <w:szCs w:val="20"/>
                <w:lang w:val="en-GB"/>
              </w:rPr>
            </w:pPr>
            <w:r w:rsidRPr="0012405D">
              <w:rPr>
                <w:rFonts w:cs="Arial"/>
                <w:b/>
                <w:sz w:val="20"/>
                <w:szCs w:val="20"/>
                <w:lang w:val="en-GB"/>
              </w:rPr>
              <w:t>What this means</w:t>
            </w:r>
          </w:p>
        </w:tc>
      </w:tr>
      <w:tr w:rsidR="00D252DC" w:rsidRPr="0012405D" w:rsidTr="005704BE">
        <w:tc>
          <w:tcPr>
            <w:tcW w:w="2227" w:type="dxa"/>
            <w:tcMar>
              <w:top w:w="20" w:type="dxa"/>
              <w:bottom w:w="20" w:type="dxa"/>
            </w:tcMar>
          </w:tcPr>
          <w:p w:rsidR="00D252DC" w:rsidRPr="0012405D" w:rsidRDefault="00D252DC" w:rsidP="005704BE">
            <w:pPr>
              <w:rPr>
                <w:rFonts w:cs="Arial"/>
                <w:sz w:val="20"/>
                <w:szCs w:val="20"/>
                <w:lang w:val="en-GB"/>
              </w:rPr>
            </w:pPr>
            <w:r w:rsidRPr="0012405D">
              <w:rPr>
                <w:rFonts w:cs="Arial"/>
                <w:sz w:val="20"/>
                <w:szCs w:val="20"/>
                <w:lang w:val="en-GB"/>
              </w:rPr>
              <w:t>UserCreateDeleteDirAc</w:t>
            </w:r>
          </w:p>
        </w:tc>
        <w:tc>
          <w:tcPr>
            <w:tcW w:w="6581" w:type="dxa"/>
            <w:tcMar>
              <w:top w:w="20" w:type="dxa"/>
              <w:bottom w:w="20" w:type="dxa"/>
            </w:tcMar>
          </w:tcPr>
          <w:p w:rsidR="00D252DC" w:rsidRPr="0012405D" w:rsidRDefault="00D252DC" w:rsidP="005704BE">
            <w:pPr>
              <w:rPr>
                <w:rFonts w:cs="Arial"/>
                <w:sz w:val="20"/>
                <w:szCs w:val="20"/>
                <w:lang w:val="en-GB"/>
              </w:rPr>
            </w:pPr>
            <w:r w:rsidRPr="0012405D">
              <w:rPr>
                <w:rFonts w:cs="Arial"/>
                <w:sz w:val="20"/>
                <w:szCs w:val="20"/>
                <w:lang w:val="en-GB"/>
              </w:rPr>
              <w:t>The user and administrator can create files in the directory by using CardCreateFile().</w:t>
            </w:r>
          </w:p>
          <w:p w:rsidR="00D252DC" w:rsidRPr="0012405D" w:rsidRDefault="00D252DC" w:rsidP="005704BE">
            <w:pPr>
              <w:rPr>
                <w:rFonts w:cs="Arial"/>
                <w:sz w:val="20"/>
                <w:szCs w:val="20"/>
                <w:lang w:val="en-GB"/>
              </w:rPr>
            </w:pPr>
            <w:r w:rsidRPr="0012405D">
              <w:rPr>
                <w:rFonts w:cs="Arial"/>
                <w:sz w:val="20"/>
                <w:szCs w:val="20"/>
                <w:lang w:val="en-GB"/>
              </w:rPr>
              <w:t>The user and administrator can delete the Directory (if it is not empty) by using CardDeleteDirectory().</w:t>
            </w:r>
          </w:p>
          <w:p w:rsidR="00D252DC" w:rsidRPr="0012405D" w:rsidRDefault="00D252DC" w:rsidP="005704BE">
            <w:pPr>
              <w:rPr>
                <w:rFonts w:cs="Arial"/>
                <w:sz w:val="20"/>
                <w:szCs w:val="20"/>
                <w:lang w:val="en-GB"/>
              </w:rPr>
            </w:pPr>
            <w:r w:rsidRPr="0012405D">
              <w:rPr>
                <w:rFonts w:cs="Arial"/>
                <w:sz w:val="20"/>
                <w:szCs w:val="20"/>
                <w:lang w:val="en-GB"/>
              </w:rPr>
              <w:t>Everyone can list the contents of the directory by using CardEnumFiles().</w:t>
            </w:r>
          </w:p>
        </w:tc>
      </w:tr>
      <w:tr w:rsidR="00D252DC" w:rsidRPr="0012405D" w:rsidTr="005704BE">
        <w:tc>
          <w:tcPr>
            <w:tcW w:w="2227" w:type="dxa"/>
            <w:tcBorders>
              <w:left w:val="nil"/>
              <w:bottom w:val="single" w:sz="2" w:space="0" w:color="auto"/>
            </w:tcBorders>
            <w:tcMar>
              <w:top w:w="20" w:type="dxa"/>
              <w:bottom w:w="20" w:type="dxa"/>
            </w:tcMar>
          </w:tcPr>
          <w:p w:rsidR="00D252DC" w:rsidRPr="0012405D" w:rsidRDefault="00D252DC" w:rsidP="005704BE">
            <w:pPr>
              <w:rPr>
                <w:rFonts w:cs="Arial"/>
                <w:sz w:val="20"/>
                <w:szCs w:val="20"/>
                <w:lang w:val="en-GB"/>
              </w:rPr>
            </w:pPr>
            <w:r w:rsidRPr="0012405D">
              <w:rPr>
                <w:rFonts w:cs="Arial"/>
                <w:sz w:val="20"/>
                <w:szCs w:val="20"/>
                <w:lang w:val="en-GB"/>
              </w:rPr>
              <w:t>AdminCreateDeleteDirAc</w:t>
            </w:r>
          </w:p>
        </w:tc>
        <w:tc>
          <w:tcPr>
            <w:tcW w:w="6581" w:type="dxa"/>
            <w:tcBorders>
              <w:bottom w:val="single" w:sz="2" w:space="0" w:color="auto"/>
              <w:right w:val="nil"/>
            </w:tcBorders>
            <w:tcMar>
              <w:top w:w="20" w:type="dxa"/>
              <w:bottom w:w="20" w:type="dxa"/>
            </w:tcMar>
          </w:tcPr>
          <w:p w:rsidR="00D252DC" w:rsidRPr="0012405D" w:rsidRDefault="00D252DC" w:rsidP="005704BE">
            <w:pPr>
              <w:rPr>
                <w:rFonts w:cs="Arial"/>
                <w:sz w:val="20"/>
                <w:szCs w:val="20"/>
                <w:lang w:val="en-GB"/>
              </w:rPr>
            </w:pPr>
            <w:r w:rsidRPr="0012405D">
              <w:rPr>
                <w:rFonts w:cs="Arial"/>
                <w:sz w:val="20"/>
                <w:szCs w:val="20"/>
                <w:lang w:val="en-GB"/>
              </w:rPr>
              <w:t>The administrator can create files in the directory by using CardCreateFile(),</w:t>
            </w:r>
          </w:p>
          <w:p w:rsidR="00D252DC" w:rsidRPr="0012405D" w:rsidRDefault="00D252DC" w:rsidP="005704BE">
            <w:pPr>
              <w:rPr>
                <w:rFonts w:cs="Arial"/>
                <w:sz w:val="20"/>
                <w:szCs w:val="20"/>
                <w:lang w:val="en-GB"/>
              </w:rPr>
            </w:pPr>
            <w:r w:rsidRPr="0012405D">
              <w:rPr>
                <w:rFonts w:cs="Arial"/>
                <w:sz w:val="20"/>
                <w:szCs w:val="20"/>
                <w:lang w:val="en-GB"/>
              </w:rPr>
              <w:t>The administrator can delete the Directory by using CardDeleteDirectory().</w:t>
            </w:r>
          </w:p>
          <w:p w:rsidR="00D252DC" w:rsidRPr="0012405D" w:rsidRDefault="00D252DC" w:rsidP="005704BE">
            <w:pPr>
              <w:rPr>
                <w:rFonts w:cs="Arial"/>
                <w:sz w:val="20"/>
                <w:szCs w:val="20"/>
                <w:lang w:val="en-GB"/>
              </w:rPr>
            </w:pPr>
            <w:r w:rsidRPr="0012405D">
              <w:rPr>
                <w:rFonts w:cs="Arial"/>
                <w:sz w:val="20"/>
                <w:szCs w:val="20"/>
                <w:lang w:val="en-GB"/>
              </w:rPr>
              <w:t>Everyone can list the contents of the directory by using CardEnumFiles().</w:t>
            </w:r>
          </w:p>
        </w:tc>
      </w:tr>
    </w:tbl>
    <w:p w:rsidR="00D252DC" w:rsidRPr="003F6B97" w:rsidRDefault="00D252DC" w:rsidP="005704BE">
      <w:pPr>
        <w:pStyle w:val="Le"/>
      </w:pPr>
    </w:p>
    <w:p w:rsidR="00D252DC" w:rsidRPr="003F6B97" w:rsidRDefault="00D252DC" w:rsidP="005704BE">
      <w:pPr>
        <w:pStyle w:val="BodyText"/>
        <w:rPr>
          <w:lang w:val="en-GB"/>
        </w:rPr>
      </w:pPr>
      <w:r w:rsidRPr="003F6B97">
        <w:rPr>
          <w:b/>
          <w:lang w:val="en-GB"/>
        </w:rPr>
        <w:t>Note:</w:t>
      </w:r>
      <w:r w:rsidRPr="003F6B97">
        <w:rPr>
          <w:lang w:val="en-GB"/>
        </w:rPr>
        <w:t xml:space="preserve"> When creating a directory, everyone automatically has permissions to list the files in the directory. There are no separate </w:t>
      </w:r>
      <w:r>
        <w:rPr>
          <w:lang w:val="en-GB"/>
        </w:rPr>
        <w:t>“</w:t>
      </w:r>
      <w:r w:rsidRPr="003F6B97">
        <w:rPr>
          <w:lang w:val="en-GB"/>
        </w:rPr>
        <w:t>list</w:t>
      </w:r>
      <w:r>
        <w:rPr>
          <w:lang w:val="en-GB"/>
        </w:rPr>
        <w:t>”</w:t>
      </w:r>
      <w:r w:rsidRPr="003F6B97">
        <w:rPr>
          <w:lang w:val="en-GB"/>
        </w:rPr>
        <w:t xml:space="preserve"> permissions for directories.</w:t>
      </w:r>
    </w:p>
    <w:p w:rsidR="00D252DC" w:rsidRPr="003F6B97" w:rsidRDefault="00D252DC" w:rsidP="00FB3F2B">
      <w:pPr>
        <w:pStyle w:val="Heading3"/>
      </w:pPr>
      <w:bookmarkStart w:id="598" w:name="_Toc171234768"/>
      <w:bookmarkStart w:id="599" w:name="_Toc177361078"/>
      <w:bookmarkStart w:id="600" w:name="_Toc192484457"/>
      <w:r w:rsidRPr="003F6B97">
        <w:t>File Access Operations</w:t>
      </w:r>
      <w:bookmarkEnd w:id="598"/>
      <w:bookmarkEnd w:id="599"/>
      <w:bookmarkEnd w:id="600"/>
    </w:p>
    <w:p w:rsidR="00D252DC" w:rsidRPr="003F6B97" w:rsidRDefault="00D252DC" w:rsidP="005704BE">
      <w:pPr>
        <w:pStyle w:val="BodyText"/>
      </w:pPr>
      <w:r w:rsidRPr="003F6B97">
        <w:t xml:space="preserve">Principals </w:t>
      </w:r>
      <w:r>
        <w:t>can</w:t>
      </w:r>
      <w:r w:rsidRPr="003F6B97">
        <w:t xml:space="preserve"> use the contents of files in various ways. Valid operations are listed in the following table, with a single letter abbreviation that </w:t>
      </w:r>
      <w:r>
        <w:t>can</w:t>
      </w:r>
      <w:r w:rsidRPr="003F6B97">
        <w:t xml:space="preserve"> be used together with a principal designator to define an access condition. In particular, note that Execute (X) has no logical relationship to other file access operations—it is an independent operation.</w:t>
      </w:r>
    </w:p>
    <w:tbl>
      <w:tblPr>
        <w:tblW w:w="7848" w:type="dxa"/>
        <w:tblBorders>
          <w:top w:val="single" w:sz="2" w:space="0" w:color="808080"/>
          <w:bottom w:val="single" w:sz="2" w:space="0" w:color="808080"/>
          <w:insideH w:val="single" w:sz="2" w:space="0" w:color="808080"/>
          <w:insideV w:val="single" w:sz="2" w:space="0" w:color="808080"/>
        </w:tblBorders>
        <w:tblLook w:val="01E0"/>
      </w:tblPr>
      <w:tblGrid>
        <w:gridCol w:w="2025"/>
        <w:gridCol w:w="4653"/>
        <w:gridCol w:w="1170"/>
      </w:tblGrid>
      <w:tr w:rsidR="00D252DC" w:rsidRPr="0012405D" w:rsidTr="0073742D">
        <w:trPr>
          <w:tblHeader/>
        </w:trPr>
        <w:tc>
          <w:tcPr>
            <w:tcW w:w="2025" w:type="dxa"/>
            <w:tcBorders>
              <w:top w:val="single" w:sz="2" w:space="0" w:color="auto"/>
              <w:left w:val="nil"/>
              <w:bottom w:val="single" w:sz="2" w:space="0" w:color="auto"/>
              <w:right w:val="nil"/>
            </w:tcBorders>
            <w:shd w:val="clear" w:color="auto" w:fill="D9E3ED"/>
            <w:tcMar>
              <w:top w:w="20" w:type="dxa"/>
              <w:bottom w:w="20" w:type="dxa"/>
            </w:tcMar>
          </w:tcPr>
          <w:p w:rsidR="00D252DC" w:rsidRPr="00096999" w:rsidRDefault="00D252DC" w:rsidP="005704BE">
            <w:pPr>
              <w:pStyle w:val="Body"/>
              <w:keepNext/>
              <w:rPr>
                <w:rFonts w:ascii="Calibri" w:hAnsi="Calibri" w:cs="Arial"/>
                <w:b/>
                <w:szCs w:val="18"/>
              </w:rPr>
            </w:pPr>
            <w:r w:rsidRPr="00096999">
              <w:rPr>
                <w:rFonts w:ascii="Calibri" w:hAnsi="Calibri" w:cs="Arial"/>
                <w:b/>
                <w:szCs w:val="18"/>
              </w:rPr>
              <w:t>Operations/privileges</w:t>
            </w:r>
          </w:p>
        </w:tc>
        <w:tc>
          <w:tcPr>
            <w:tcW w:w="4653" w:type="dxa"/>
            <w:tcBorders>
              <w:top w:val="single" w:sz="2" w:space="0" w:color="auto"/>
              <w:left w:val="nil"/>
              <w:bottom w:val="single" w:sz="2" w:space="0" w:color="auto"/>
              <w:right w:val="nil"/>
            </w:tcBorders>
            <w:shd w:val="clear" w:color="auto" w:fill="D9E3ED"/>
            <w:tcMar>
              <w:top w:w="20" w:type="dxa"/>
              <w:bottom w:w="20" w:type="dxa"/>
            </w:tcMar>
          </w:tcPr>
          <w:p w:rsidR="00D252DC" w:rsidRPr="00096999" w:rsidRDefault="00D252DC" w:rsidP="005704BE">
            <w:pPr>
              <w:pStyle w:val="Body"/>
              <w:keepNext/>
              <w:rPr>
                <w:rFonts w:ascii="Calibri" w:hAnsi="Calibri" w:cs="Arial"/>
                <w:b/>
                <w:szCs w:val="18"/>
              </w:rPr>
            </w:pPr>
            <w:r w:rsidRPr="00096999">
              <w:rPr>
                <w:rFonts w:ascii="Calibri" w:hAnsi="Calibri" w:cs="Arial"/>
                <w:b/>
                <w:szCs w:val="18"/>
              </w:rPr>
              <w:t>Description</w:t>
            </w:r>
          </w:p>
        </w:tc>
        <w:tc>
          <w:tcPr>
            <w:tcW w:w="1170" w:type="dxa"/>
            <w:tcBorders>
              <w:top w:val="single" w:sz="2" w:space="0" w:color="auto"/>
              <w:left w:val="nil"/>
              <w:bottom w:val="single" w:sz="2" w:space="0" w:color="auto"/>
              <w:right w:val="nil"/>
            </w:tcBorders>
            <w:shd w:val="clear" w:color="auto" w:fill="D9E3ED"/>
            <w:tcMar>
              <w:top w:w="20" w:type="dxa"/>
              <w:bottom w:w="20" w:type="dxa"/>
            </w:tcMar>
          </w:tcPr>
          <w:p w:rsidR="00D252DC" w:rsidRPr="00096999" w:rsidRDefault="00D252DC" w:rsidP="005704BE">
            <w:pPr>
              <w:pStyle w:val="Body"/>
              <w:keepNext/>
              <w:rPr>
                <w:rFonts w:ascii="Calibri" w:hAnsi="Calibri" w:cs="Arial"/>
                <w:b/>
                <w:szCs w:val="18"/>
              </w:rPr>
            </w:pPr>
            <w:r w:rsidRPr="00096999">
              <w:rPr>
                <w:rFonts w:ascii="Calibri" w:hAnsi="Calibri" w:cs="Arial"/>
                <w:b/>
                <w:szCs w:val="18"/>
              </w:rPr>
              <w:t>Mnemonic</w:t>
            </w:r>
          </w:p>
        </w:tc>
      </w:tr>
      <w:tr w:rsidR="00D252DC" w:rsidRPr="0012405D" w:rsidTr="0073742D">
        <w:tc>
          <w:tcPr>
            <w:tcW w:w="2025" w:type="dxa"/>
            <w:tcMar>
              <w:top w:w="20" w:type="dxa"/>
              <w:bottom w:w="20" w:type="dxa"/>
            </w:tcMar>
          </w:tcPr>
          <w:p w:rsidR="00D252DC" w:rsidRPr="00096999" w:rsidRDefault="00D252DC" w:rsidP="005704BE">
            <w:pPr>
              <w:pStyle w:val="Body"/>
              <w:keepNext/>
              <w:ind w:left="-90"/>
              <w:rPr>
                <w:rFonts w:ascii="Calibri" w:hAnsi="Calibri" w:cs="Arial"/>
                <w:szCs w:val="18"/>
              </w:rPr>
            </w:pPr>
            <w:r w:rsidRPr="00096999">
              <w:rPr>
                <w:rFonts w:ascii="Calibri" w:hAnsi="Calibri" w:cs="Arial"/>
                <w:szCs w:val="18"/>
              </w:rPr>
              <w:t xml:space="preserve"> Read</w:t>
            </w:r>
          </w:p>
        </w:tc>
        <w:tc>
          <w:tcPr>
            <w:tcW w:w="4653" w:type="dxa"/>
            <w:tcMar>
              <w:top w:w="20" w:type="dxa"/>
              <w:bottom w:w="20" w:type="dxa"/>
            </w:tcMar>
          </w:tcPr>
          <w:p w:rsidR="00D252DC" w:rsidRPr="00096999" w:rsidRDefault="00D252DC" w:rsidP="005704BE">
            <w:pPr>
              <w:pStyle w:val="Body"/>
              <w:keepNext/>
              <w:rPr>
                <w:rFonts w:ascii="Calibri" w:hAnsi="Calibri" w:cs="Arial"/>
                <w:szCs w:val="18"/>
              </w:rPr>
            </w:pPr>
            <w:r w:rsidRPr="00096999">
              <w:rPr>
                <w:rFonts w:ascii="Calibri" w:hAnsi="Calibri" w:cs="Arial"/>
                <w:szCs w:val="18"/>
              </w:rPr>
              <w:t>Receive the contents of the file either directly or in a formatted or processed form.</w:t>
            </w:r>
          </w:p>
        </w:tc>
        <w:tc>
          <w:tcPr>
            <w:tcW w:w="1170" w:type="dxa"/>
            <w:tcMar>
              <w:top w:w="20" w:type="dxa"/>
              <w:bottom w:w="20" w:type="dxa"/>
            </w:tcMar>
          </w:tcPr>
          <w:p w:rsidR="00D252DC" w:rsidRPr="00096999" w:rsidRDefault="00D252DC" w:rsidP="005704BE">
            <w:pPr>
              <w:pStyle w:val="Body"/>
              <w:keepNext/>
              <w:rPr>
                <w:rFonts w:ascii="Calibri" w:hAnsi="Calibri" w:cs="Arial"/>
                <w:szCs w:val="18"/>
              </w:rPr>
            </w:pPr>
            <w:r w:rsidRPr="00096999">
              <w:rPr>
                <w:rFonts w:ascii="Calibri" w:hAnsi="Calibri" w:cs="Arial"/>
                <w:szCs w:val="18"/>
              </w:rPr>
              <w:t>R</w:t>
            </w:r>
          </w:p>
        </w:tc>
      </w:tr>
      <w:tr w:rsidR="00D252DC" w:rsidRPr="0012405D" w:rsidTr="0073742D">
        <w:tc>
          <w:tcPr>
            <w:tcW w:w="2025" w:type="dxa"/>
            <w:tcMar>
              <w:top w:w="20" w:type="dxa"/>
              <w:bottom w:w="20" w:type="dxa"/>
            </w:tcMar>
          </w:tcPr>
          <w:p w:rsidR="00D252DC" w:rsidRPr="00096999" w:rsidRDefault="00D252DC" w:rsidP="005704BE">
            <w:pPr>
              <w:pStyle w:val="Body"/>
              <w:keepNext/>
              <w:rPr>
                <w:rFonts w:ascii="Calibri" w:hAnsi="Calibri" w:cs="Arial"/>
                <w:szCs w:val="18"/>
              </w:rPr>
            </w:pPr>
            <w:r w:rsidRPr="00096999">
              <w:rPr>
                <w:rFonts w:ascii="Calibri" w:hAnsi="Calibri" w:cs="Arial"/>
                <w:szCs w:val="18"/>
              </w:rPr>
              <w:t>Write</w:t>
            </w:r>
          </w:p>
        </w:tc>
        <w:tc>
          <w:tcPr>
            <w:tcW w:w="4653" w:type="dxa"/>
            <w:tcMar>
              <w:top w:w="20" w:type="dxa"/>
              <w:bottom w:w="20" w:type="dxa"/>
            </w:tcMar>
          </w:tcPr>
          <w:p w:rsidR="00D252DC" w:rsidRPr="00096999" w:rsidRDefault="00D252DC" w:rsidP="005704BE">
            <w:pPr>
              <w:pStyle w:val="Body"/>
              <w:keepNext/>
              <w:rPr>
                <w:rFonts w:ascii="Calibri" w:hAnsi="Calibri" w:cs="Arial"/>
                <w:szCs w:val="18"/>
              </w:rPr>
            </w:pPr>
            <w:r w:rsidRPr="00096999">
              <w:rPr>
                <w:rFonts w:ascii="Calibri" w:hAnsi="Calibri" w:cs="Arial"/>
                <w:szCs w:val="18"/>
              </w:rPr>
              <w:t>Change the contents of a file, possibly creating the file, or removing, replacing, or altering existing data.</w:t>
            </w:r>
          </w:p>
        </w:tc>
        <w:tc>
          <w:tcPr>
            <w:tcW w:w="1170" w:type="dxa"/>
            <w:tcMar>
              <w:top w:w="20" w:type="dxa"/>
              <w:bottom w:w="20" w:type="dxa"/>
            </w:tcMar>
          </w:tcPr>
          <w:p w:rsidR="00D252DC" w:rsidRPr="00096999" w:rsidRDefault="00D252DC" w:rsidP="005704BE">
            <w:pPr>
              <w:pStyle w:val="Body"/>
              <w:keepNext/>
              <w:rPr>
                <w:rFonts w:ascii="Calibri" w:hAnsi="Calibri" w:cs="Arial"/>
                <w:szCs w:val="18"/>
              </w:rPr>
            </w:pPr>
            <w:r w:rsidRPr="00096999">
              <w:rPr>
                <w:rFonts w:ascii="Calibri" w:hAnsi="Calibri" w:cs="Arial"/>
                <w:szCs w:val="18"/>
              </w:rPr>
              <w:t>W</w:t>
            </w:r>
          </w:p>
        </w:tc>
      </w:tr>
      <w:tr w:rsidR="00D252DC" w:rsidRPr="0012405D" w:rsidTr="0073742D">
        <w:tc>
          <w:tcPr>
            <w:tcW w:w="2025" w:type="dxa"/>
            <w:tcBorders>
              <w:left w:val="nil"/>
              <w:bottom w:val="single" w:sz="2" w:space="0" w:color="auto"/>
            </w:tcBorders>
            <w:tcMar>
              <w:top w:w="20" w:type="dxa"/>
              <w:bottom w:w="20" w:type="dxa"/>
            </w:tcMar>
          </w:tcPr>
          <w:p w:rsidR="00D252DC" w:rsidRPr="00096999" w:rsidRDefault="00D252DC" w:rsidP="005704BE">
            <w:pPr>
              <w:pStyle w:val="Body"/>
              <w:rPr>
                <w:rFonts w:ascii="Calibri" w:hAnsi="Calibri" w:cs="Arial"/>
                <w:szCs w:val="18"/>
              </w:rPr>
            </w:pPr>
            <w:r w:rsidRPr="00096999">
              <w:rPr>
                <w:rFonts w:ascii="Calibri" w:hAnsi="Calibri" w:cs="Arial"/>
                <w:szCs w:val="18"/>
              </w:rPr>
              <w:t>Execute</w:t>
            </w:r>
          </w:p>
        </w:tc>
        <w:tc>
          <w:tcPr>
            <w:tcW w:w="4653" w:type="dxa"/>
            <w:tcBorders>
              <w:bottom w:val="single" w:sz="2" w:space="0" w:color="auto"/>
            </w:tcBorders>
            <w:tcMar>
              <w:top w:w="20" w:type="dxa"/>
              <w:bottom w:w="20" w:type="dxa"/>
            </w:tcMar>
          </w:tcPr>
          <w:p w:rsidR="00D252DC" w:rsidRPr="00096999" w:rsidRDefault="00D252DC" w:rsidP="005704BE">
            <w:pPr>
              <w:pStyle w:val="Body"/>
              <w:rPr>
                <w:rFonts w:ascii="Calibri" w:hAnsi="Calibri" w:cs="Arial"/>
                <w:szCs w:val="18"/>
              </w:rPr>
            </w:pPr>
            <w:r w:rsidRPr="00096999">
              <w:rPr>
                <w:rFonts w:ascii="Calibri" w:hAnsi="Calibri" w:cs="Arial"/>
                <w:szCs w:val="18"/>
              </w:rPr>
              <w:t>Use the file contents for an operation conducted by the card on the behalf of the requestor, without being able to receive the data so used or feasibly derive it.</w:t>
            </w:r>
          </w:p>
        </w:tc>
        <w:tc>
          <w:tcPr>
            <w:tcW w:w="1170" w:type="dxa"/>
            <w:tcBorders>
              <w:bottom w:val="single" w:sz="2" w:space="0" w:color="auto"/>
              <w:right w:val="nil"/>
            </w:tcBorders>
            <w:tcMar>
              <w:top w:w="20" w:type="dxa"/>
              <w:bottom w:w="20" w:type="dxa"/>
            </w:tcMar>
          </w:tcPr>
          <w:p w:rsidR="00D252DC" w:rsidRPr="00096999" w:rsidRDefault="00D252DC" w:rsidP="005704BE">
            <w:pPr>
              <w:pStyle w:val="Body"/>
              <w:rPr>
                <w:rFonts w:ascii="Calibri" w:hAnsi="Calibri" w:cs="Arial"/>
                <w:szCs w:val="18"/>
              </w:rPr>
            </w:pPr>
            <w:r w:rsidRPr="00096999">
              <w:rPr>
                <w:rFonts w:ascii="Calibri" w:hAnsi="Calibri" w:cs="Arial"/>
                <w:szCs w:val="18"/>
              </w:rPr>
              <w:t>X</w:t>
            </w:r>
          </w:p>
        </w:tc>
      </w:tr>
    </w:tbl>
    <w:p w:rsidR="00D252DC" w:rsidRPr="003F6B97" w:rsidRDefault="00D252DC" w:rsidP="00FB3F2B">
      <w:pPr>
        <w:pStyle w:val="Heading3"/>
      </w:pPr>
      <w:bookmarkStart w:id="601" w:name="_Toc171234769"/>
      <w:bookmarkStart w:id="602" w:name="_Toc177361079"/>
      <w:bookmarkStart w:id="603" w:name="_Toc192484458"/>
      <w:r w:rsidRPr="003F6B97">
        <w:t>File Access Conditions</w:t>
      </w:r>
      <w:bookmarkEnd w:id="601"/>
      <w:bookmarkEnd w:id="602"/>
      <w:bookmarkEnd w:id="603"/>
    </w:p>
    <w:p w:rsidR="00D252DC" w:rsidRPr="003F6B97" w:rsidRDefault="00D252DC" w:rsidP="005704BE">
      <w:pPr>
        <w:pStyle w:val="BodyText"/>
      </w:pPr>
      <w:r w:rsidRPr="003F6B97">
        <w:t xml:space="preserve">Access conditions are similar to </w:t>
      </w:r>
      <w:r>
        <w:t>a</w:t>
      </w:r>
      <w:r w:rsidRPr="003F6B97">
        <w:t xml:space="preserve">ccess </w:t>
      </w:r>
      <w:r>
        <w:t>c</w:t>
      </w:r>
      <w:r w:rsidRPr="003F6B97">
        <w:t xml:space="preserve">ontrol </w:t>
      </w:r>
      <w:r>
        <w:t>l</w:t>
      </w:r>
      <w:r w:rsidRPr="003F6B97">
        <w:t xml:space="preserve">ists. Access conditions control which principals </w:t>
      </w:r>
      <w:r>
        <w:t>can</w:t>
      </w:r>
      <w:r w:rsidRPr="003F6B97">
        <w:t xml:space="preserve"> access a given file and what operations they </w:t>
      </w:r>
      <w:r>
        <w:t>can</w:t>
      </w:r>
      <w:r w:rsidRPr="003F6B97">
        <w:t xml:space="preserve"> perform. Each file on the card has an access condition that can be described by a list of principals and their access privileges. If a principal or a privilege is not included in a description, it is assumed to be denied. Generally speaking, access conditions are enforced on the card.</w:t>
      </w:r>
    </w:p>
    <w:p w:rsidR="00D252DC" w:rsidRPr="003F6B97" w:rsidRDefault="00D252DC" w:rsidP="005704BE">
      <w:pPr>
        <w:pStyle w:val="BodyTextLink"/>
        <w:rPr>
          <w:lang w:val="en-GB"/>
        </w:rPr>
      </w:pPr>
      <w:r w:rsidRPr="003F6B97">
        <w:rPr>
          <w:lang w:val="en-GB"/>
        </w:rPr>
        <w:t>The following table lists the access conditions that are available through CardCreateFile and maps them to the appropriate access condition mnemonic.</w:t>
      </w:r>
    </w:p>
    <w:tbl>
      <w:tblPr>
        <w:tblW w:w="8136" w:type="dxa"/>
        <w:tblBorders>
          <w:top w:val="single" w:sz="2" w:space="0" w:color="808080"/>
          <w:bottom w:val="single" w:sz="2" w:space="0" w:color="808080"/>
          <w:insideH w:val="single" w:sz="2" w:space="0" w:color="808080"/>
          <w:insideV w:val="single" w:sz="2" w:space="0" w:color="808080"/>
        </w:tblBorders>
        <w:tblLook w:val="01E0"/>
      </w:tblPr>
      <w:tblGrid>
        <w:gridCol w:w="2640"/>
        <w:gridCol w:w="4038"/>
        <w:gridCol w:w="1458"/>
      </w:tblGrid>
      <w:tr w:rsidR="00D252DC" w:rsidRPr="0012405D" w:rsidTr="0073742D">
        <w:trPr>
          <w:tblHeader/>
        </w:trPr>
        <w:tc>
          <w:tcPr>
            <w:tcW w:w="2640" w:type="dxa"/>
            <w:tcBorders>
              <w:top w:val="single" w:sz="2" w:space="0" w:color="auto"/>
              <w:left w:val="nil"/>
              <w:bottom w:val="single" w:sz="2" w:space="0" w:color="auto"/>
              <w:right w:val="nil"/>
            </w:tcBorders>
            <w:shd w:val="clear" w:color="auto" w:fill="D9E3ED"/>
            <w:tcMar>
              <w:top w:w="20" w:type="dxa"/>
              <w:bottom w:w="20" w:type="dxa"/>
            </w:tcMar>
          </w:tcPr>
          <w:p w:rsidR="00D252DC" w:rsidRPr="0012405D" w:rsidRDefault="00D252DC" w:rsidP="005704BE">
            <w:pPr>
              <w:keepNext/>
              <w:rPr>
                <w:rFonts w:cs="Arial"/>
                <w:b/>
                <w:sz w:val="20"/>
                <w:szCs w:val="18"/>
                <w:lang w:val="en-GB"/>
              </w:rPr>
            </w:pPr>
            <w:r w:rsidRPr="0012405D">
              <w:rPr>
                <w:rFonts w:cs="Arial"/>
                <w:b/>
                <w:sz w:val="20"/>
                <w:szCs w:val="18"/>
                <w:lang w:val="en-GB"/>
              </w:rPr>
              <w:t>File access condition</w:t>
            </w:r>
          </w:p>
        </w:tc>
        <w:tc>
          <w:tcPr>
            <w:tcW w:w="4038" w:type="dxa"/>
            <w:tcBorders>
              <w:top w:val="single" w:sz="2" w:space="0" w:color="auto"/>
              <w:left w:val="nil"/>
              <w:bottom w:val="single" w:sz="2" w:space="0" w:color="auto"/>
              <w:right w:val="nil"/>
            </w:tcBorders>
            <w:shd w:val="clear" w:color="auto" w:fill="D9E3ED"/>
            <w:tcMar>
              <w:top w:w="20" w:type="dxa"/>
              <w:bottom w:w="20" w:type="dxa"/>
            </w:tcMar>
          </w:tcPr>
          <w:p w:rsidR="00D252DC" w:rsidRPr="0012405D" w:rsidRDefault="00D252DC" w:rsidP="005704BE">
            <w:pPr>
              <w:keepNext/>
              <w:rPr>
                <w:rFonts w:cs="Arial"/>
                <w:b/>
                <w:sz w:val="20"/>
                <w:szCs w:val="18"/>
                <w:lang w:val="en-GB"/>
              </w:rPr>
            </w:pPr>
            <w:r w:rsidRPr="0012405D">
              <w:rPr>
                <w:rFonts w:cs="Arial"/>
                <w:b/>
                <w:sz w:val="20"/>
                <w:szCs w:val="18"/>
                <w:lang w:val="en-GB"/>
              </w:rPr>
              <w:t>What this actually means</w:t>
            </w:r>
          </w:p>
        </w:tc>
        <w:tc>
          <w:tcPr>
            <w:tcW w:w="1458" w:type="dxa"/>
            <w:tcBorders>
              <w:top w:val="single" w:sz="2" w:space="0" w:color="auto"/>
              <w:left w:val="nil"/>
              <w:bottom w:val="single" w:sz="2" w:space="0" w:color="auto"/>
              <w:right w:val="nil"/>
            </w:tcBorders>
            <w:shd w:val="clear" w:color="auto" w:fill="D9E3ED"/>
            <w:tcMar>
              <w:top w:w="20" w:type="dxa"/>
              <w:bottom w:w="20" w:type="dxa"/>
            </w:tcMar>
          </w:tcPr>
          <w:p w:rsidR="00D252DC" w:rsidRPr="0012405D" w:rsidRDefault="00D252DC" w:rsidP="005704BE">
            <w:pPr>
              <w:keepNext/>
              <w:rPr>
                <w:rFonts w:cs="Arial"/>
                <w:b/>
                <w:sz w:val="20"/>
                <w:szCs w:val="18"/>
                <w:lang w:val="en-GB"/>
              </w:rPr>
            </w:pPr>
            <w:r w:rsidRPr="0012405D">
              <w:rPr>
                <w:rFonts w:cs="Arial"/>
                <w:b/>
                <w:sz w:val="20"/>
                <w:szCs w:val="18"/>
                <w:lang w:val="en-GB"/>
              </w:rPr>
              <w:t>Access condition mnemonic</w:t>
            </w:r>
          </w:p>
        </w:tc>
      </w:tr>
      <w:tr w:rsidR="00D252DC" w:rsidRPr="0012405D" w:rsidTr="0073742D">
        <w:tc>
          <w:tcPr>
            <w:tcW w:w="2640" w:type="dxa"/>
            <w:tcMar>
              <w:top w:w="20" w:type="dxa"/>
              <w:bottom w:w="20" w:type="dxa"/>
            </w:tcMar>
          </w:tcPr>
          <w:p w:rsidR="00D252DC" w:rsidRPr="0012405D" w:rsidRDefault="00D252DC" w:rsidP="005704BE">
            <w:pPr>
              <w:rPr>
                <w:rFonts w:cs="Arial"/>
                <w:sz w:val="20"/>
                <w:szCs w:val="18"/>
                <w:lang w:val="en-GB"/>
              </w:rPr>
            </w:pPr>
            <w:r w:rsidRPr="0012405D">
              <w:rPr>
                <w:rFonts w:cs="Arial"/>
                <w:sz w:val="20"/>
                <w:szCs w:val="18"/>
                <w:lang w:val="en-GB"/>
              </w:rPr>
              <w:t>InvalidAc</w:t>
            </w:r>
          </w:p>
        </w:tc>
        <w:tc>
          <w:tcPr>
            <w:tcW w:w="4038" w:type="dxa"/>
            <w:tcMar>
              <w:top w:w="20" w:type="dxa"/>
              <w:bottom w:w="20" w:type="dxa"/>
            </w:tcMar>
          </w:tcPr>
          <w:p w:rsidR="00D252DC" w:rsidRPr="0012405D" w:rsidRDefault="00D252DC" w:rsidP="005704BE">
            <w:pPr>
              <w:rPr>
                <w:rFonts w:cs="Arial"/>
                <w:sz w:val="20"/>
                <w:szCs w:val="18"/>
              </w:rPr>
            </w:pPr>
            <w:r w:rsidRPr="0012405D">
              <w:rPr>
                <w:rFonts w:cs="Arial"/>
                <w:sz w:val="20"/>
                <w:szCs w:val="18"/>
              </w:rPr>
              <w:t>There was an error retrieving the ACL.</w:t>
            </w:r>
          </w:p>
        </w:tc>
        <w:tc>
          <w:tcPr>
            <w:tcW w:w="1458" w:type="dxa"/>
            <w:tcMar>
              <w:top w:w="20" w:type="dxa"/>
              <w:bottom w:w="20" w:type="dxa"/>
            </w:tcMar>
          </w:tcPr>
          <w:p w:rsidR="00D252DC" w:rsidRPr="0012405D" w:rsidRDefault="00D252DC" w:rsidP="005704BE">
            <w:pPr>
              <w:rPr>
                <w:rFonts w:cs="Arial"/>
                <w:sz w:val="20"/>
                <w:szCs w:val="18"/>
                <w:lang w:val="en-GB"/>
              </w:rPr>
            </w:pPr>
          </w:p>
        </w:tc>
      </w:tr>
      <w:tr w:rsidR="00D252DC" w:rsidRPr="0012405D" w:rsidTr="0073742D">
        <w:tc>
          <w:tcPr>
            <w:tcW w:w="2640" w:type="dxa"/>
            <w:tcMar>
              <w:top w:w="20" w:type="dxa"/>
              <w:bottom w:w="20" w:type="dxa"/>
            </w:tcMar>
          </w:tcPr>
          <w:p w:rsidR="00D252DC" w:rsidRPr="0012405D" w:rsidRDefault="00D252DC" w:rsidP="005704BE">
            <w:pPr>
              <w:rPr>
                <w:rFonts w:cs="Arial"/>
                <w:sz w:val="20"/>
                <w:szCs w:val="18"/>
                <w:lang w:val="en-GB"/>
              </w:rPr>
            </w:pPr>
            <w:r w:rsidRPr="0012405D">
              <w:rPr>
                <w:rFonts w:cs="Arial"/>
                <w:sz w:val="20"/>
                <w:szCs w:val="18"/>
                <w:lang w:val="en-GB"/>
              </w:rPr>
              <w:t>EveryoneReadUserWriteAc</w:t>
            </w:r>
          </w:p>
        </w:tc>
        <w:tc>
          <w:tcPr>
            <w:tcW w:w="4038" w:type="dxa"/>
            <w:tcMar>
              <w:top w:w="20" w:type="dxa"/>
              <w:bottom w:w="20" w:type="dxa"/>
            </w:tcMar>
          </w:tcPr>
          <w:p w:rsidR="00D252DC" w:rsidRPr="0012405D" w:rsidRDefault="00D252DC" w:rsidP="005704BE">
            <w:pPr>
              <w:rPr>
                <w:rFonts w:cs="Arial"/>
                <w:sz w:val="20"/>
                <w:szCs w:val="18"/>
                <w:lang w:val="en-GB"/>
              </w:rPr>
            </w:pPr>
            <w:r w:rsidRPr="0012405D">
              <w:rPr>
                <w:rFonts w:cs="Arial"/>
                <w:sz w:val="20"/>
                <w:szCs w:val="18"/>
                <w:lang w:val="en-GB"/>
              </w:rPr>
              <w:t>This means that everyone can read the file or get the file information (CardReadFile or CardGetFileInfo), respectively, and that the user and administrator can read the file, write the file, and delete the file.</w:t>
            </w:r>
          </w:p>
        </w:tc>
        <w:tc>
          <w:tcPr>
            <w:tcW w:w="1458" w:type="dxa"/>
            <w:tcMar>
              <w:top w:w="20" w:type="dxa"/>
              <w:bottom w:w="20" w:type="dxa"/>
            </w:tcMar>
          </w:tcPr>
          <w:p w:rsidR="00D252DC" w:rsidRPr="0012405D" w:rsidRDefault="00D252DC" w:rsidP="005704BE">
            <w:pPr>
              <w:rPr>
                <w:rFonts w:cs="Arial"/>
                <w:sz w:val="20"/>
                <w:szCs w:val="18"/>
                <w:lang w:val="en-GB"/>
              </w:rPr>
            </w:pPr>
            <w:r w:rsidRPr="0012405D">
              <w:rPr>
                <w:rFonts w:cs="Arial"/>
                <w:sz w:val="20"/>
                <w:szCs w:val="18"/>
                <w:lang w:val="en-GB"/>
              </w:rPr>
              <w:t>E(R), U(RW), A(RW)</w:t>
            </w:r>
          </w:p>
        </w:tc>
      </w:tr>
      <w:tr w:rsidR="00D252DC" w:rsidRPr="0012405D" w:rsidTr="0073742D">
        <w:tc>
          <w:tcPr>
            <w:tcW w:w="2640" w:type="dxa"/>
            <w:tcMar>
              <w:top w:w="20" w:type="dxa"/>
              <w:bottom w:w="20" w:type="dxa"/>
            </w:tcMar>
          </w:tcPr>
          <w:p w:rsidR="00D252DC" w:rsidRPr="0012405D" w:rsidRDefault="00D252DC" w:rsidP="005704BE">
            <w:pPr>
              <w:rPr>
                <w:rFonts w:cs="Arial"/>
                <w:sz w:val="20"/>
                <w:szCs w:val="18"/>
                <w:lang w:val="en-GB"/>
              </w:rPr>
            </w:pPr>
            <w:r w:rsidRPr="0012405D">
              <w:rPr>
                <w:rFonts w:cs="Arial"/>
                <w:sz w:val="20"/>
                <w:szCs w:val="18"/>
                <w:lang w:val="en-GB"/>
              </w:rPr>
              <w:t>UserWriteExecuteAc</w:t>
            </w:r>
          </w:p>
        </w:tc>
        <w:tc>
          <w:tcPr>
            <w:tcW w:w="4038" w:type="dxa"/>
            <w:tcMar>
              <w:top w:w="20" w:type="dxa"/>
              <w:bottom w:w="20" w:type="dxa"/>
            </w:tcMar>
          </w:tcPr>
          <w:p w:rsidR="00D252DC" w:rsidRPr="0012405D" w:rsidRDefault="00D252DC" w:rsidP="00243330">
            <w:pPr>
              <w:rPr>
                <w:rFonts w:cs="Arial"/>
                <w:sz w:val="20"/>
                <w:szCs w:val="18"/>
                <w:lang w:val="en-GB"/>
              </w:rPr>
            </w:pPr>
            <w:r w:rsidRPr="0012405D">
              <w:rPr>
                <w:rFonts w:cs="Arial"/>
                <w:sz w:val="20"/>
                <w:szCs w:val="18"/>
                <w:lang w:val="en-GB"/>
              </w:rPr>
              <w:t>The user can write the file, can “execute” the file, and can delete the file. No one, including the user, can read the contents of the file. The administrator can also write, but not execute, the contents of this file, and can delete the file.</w:t>
            </w:r>
          </w:p>
        </w:tc>
        <w:tc>
          <w:tcPr>
            <w:tcW w:w="1458" w:type="dxa"/>
            <w:tcMar>
              <w:top w:w="20" w:type="dxa"/>
              <w:bottom w:w="20" w:type="dxa"/>
            </w:tcMar>
          </w:tcPr>
          <w:p w:rsidR="00D252DC" w:rsidRPr="0012405D" w:rsidRDefault="00D252DC" w:rsidP="005704BE">
            <w:pPr>
              <w:rPr>
                <w:rFonts w:cs="Arial"/>
                <w:sz w:val="20"/>
                <w:szCs w:val="18"/>
                <w:lang w:val="en-GB"/>
              </w:rPr>
            </w:pPr>
            <w:r w:rsidRPr="0012405D">
              <w:rPr>
                <w:rFonts w:cs="Arial"/>
                <w:sz w:val="20"/>
                <w:szCs w:val="18"/>
                <w:lang w:val="en-GB"/>
              </w:rPr>
              <w:t>U(WX) A(W)</w:t>
            </w:r>
          </w:p>
        </w:tc>
      </w:tr>
      <w:tr w:rsidR="00D252DC" w:rsidRPr="0012405D" w:rsidTr="0073742D">
        <w:tc>
          <w:tcPr>
            <w:tcW w:w="2640" w:type="dxa"/>
            <w:tcMar>
              <w:top w:w="20" w:type="dxa"/>
              <w:bottom w:w="20" w:type="dxa"/>
            </w:tcMar>
          </w:tcPr>
          <w:p w:rsidR="00D252DC" w:rsidRPr="0012405D" w:rsidRDefault="00D252DC" w:rsidP="005704BE">
            <w:pPr>
              <w:rPr>
                <w:rFonts w:cs="Arial"/>
                <w:sz w:val="20"/>
                <w:szCs w:val="18"/>
                <w:lang w:val="en-GB"/>
              </w:rPr>
            </w:pPr>
            <w:r w:rsidRPr="0012405D">
              <w:rPr>
                <w:rFonts w:cs="Arial"/>
                <w:sz w:val="20"/>
                <w:szCs w:val="18"/>
                <w:lang w:val="en-GB"/>
              </w:rPr>
              <w:t>EveryoneReadAdminWriteAc</w:t>
            </w:r>
          </w:p>
        </w:tc>
        <w:tc>
          <w:tcPr>
            <w:tcW w:w="4038" w:type="dxa"/>
            <w:tcMar>
              <w:top w:w="20" w:type="dxa"/>
              <w:bottom w:w="20" w:type="dxa"/>
            </w:tcMar>
          </w:tcPr>
          <w:p w:rsidR="00D252DC" w:rsidRPr="0012405D" w:rsidRDefault="00D252DC" w:rsidP="005704BE">
            <w:pPr>
              <w:rPr>
                <w:rFonts w:cs="Arial"/>
                <w:sz w:val="20"/>
                <w:szCs w:val="18"/>
                <w:lang w:val="en-GB"/>
              </w:rPr>
            </w:pPr>
            <w:r w:rsidRPr="0012405D">
              <w:rPr>
                <w:rFonts w:cs="Arial"/>
                <w:sz w:val="20"/>
                <w:szCs w:val="18"/>
                <w:lang w:val="en-GB"/>
              </w:rPr>
              <w:t>This means that everyone can read the file or get the file information (CardReadFile or CardGetFileInfo), respectively, but that only the administrator can write the file and delete the file.</w:t>
            </w:r>
          </w:p>
        </w:tc>
        <w:tc>
          <w:tcPr>
            <w:tcW w:w="1458" w:type="dxa"/>
            <w:tcMar>
              <w:top w:w="20" w:type="dxa"/>
              <w:bottom w:w="20" w:type="dxa"/>
            </w:tcMar>
          </w:tcPr>
          <w:p w:rsidR="00D252DC" w:rsidRPr="0012405D" w:rsidRDefault="00D252DC" w:rsidP="005704BE">
            <w:pPr>
              <w:rPr>
                <w:rFonts w:cs="Arial"/>
                <w:sz w:val="20"/>
                <w:szCs w:val="18"/>
                <w:lang w:val="en-GB"/>
              </w:rPr>
            </w:pPr>
            <w:r w:rsidRPr="0012405D">
              <w:rPr>
                <w:rFonts w:cs="Arial"/>
                <w:sz w:val="20"/>
                <w:szCs w:val="18"/>
                <w:lang w:val="en-GB"/>
              </w:rPr>
              <w:t>E(R), U(R), A(RW)</w:t>
            </w:r>
          </w:p>
        </w:tc>
      </w:tr>
      <w:tr w:rsidR="00D252DC" w:rsidRPr="0012405D" w:rsidTr="0073742D">
        <w:tc>
          <w:tcPr>
            <w:tcW w:w="2640" w:type="dxa"/>
            <w:tcMar>
              <w:top w:w="20" w:type="dxa"/>
              <w:bottom w:w="20" w:type="dxa"/>
            </w:tcMar>
          </w:tcPr>
          <w:p w:rsidR="00D252DC" w:rsidRPr="0012405D" w:rsidRDefault="00D252DC" w:rsidP="005704BE">
            <w:pPr>
              <w:rPr>
                <w:rFonts w:cs="Arial"/>
                <w:sz w:val="20"/>
                <w:szCs w:val="18"/>
                <w:lang w:val="en-GB"/>
              </w:rPr>
            </w:pPr>
            <w:r w:rsidRPr="0012405D">
              <w:rPr>
                <w:rFonts w:cs="Arial"/>
                <w:sz w:val="20"/>
                <w:szCs w:val="18"/>
                <w:lang w:val="en-GB"/>
              </w:rPr>
              <w:t>UnknownAc</w:t>
            </w:r>
          </w:p>
        </w:tc>
        <w:tc>
          <w:tcPr>
            <w:tcW w:w="4038" w:type="dxa"/>
            <w:tcMar>
              <w:top w:w="20" w:type="dxa"/>
              <w:bottom w:w="20" w:type="dxa"/>
            </w:tcMar>
          </w:tcPr>
          <w:p w:rsidR="00D252DC" w:rsidRPr="0012405D" w:rsidRDefault="00D252DC" w:rsidP="005704BE">
            <w:pPr>
              <w:rPr>
                <w:rFonts w:cs="Arial"/>
                <w:sz w:val="20"/>
                <w:szCs w:val="18"/>
                <w:lang w:val="en-GB"/>
              </w:rPr>
            </w:pPr>
            <w:r w:rsidRPr="0012405D">
              <w:rPr>
                <w:rFonts w:cs="Arial"/>
                <w:sz w:val="20"/>
                <w:szCs w:val="18"/>
              </w:rPr>
              <w:t>The file is protected by an ACL on the card but it is not one of the defined</w:t>
            </w:r>
          </w:p>
        </w:tc>
        <w:tc>
          <w:tcPr>
            <w:tcW w:w="1458" w:type="dxa"/>
            <w:tcMar>
              <w:top w:w="20" w:type="dxa"/>
              <w:bottom w:w="20" w:type="dxa"/>
            </w:tcMar>
          </w:tcPr>
          <w:p w:rsidR="00D252DC" w:rsidRPr="0012405D" w:rsidRDefault="00D252DC" w:rsidP="005704BE">
            <w:pPr>
              <w:rPr>
                <w:rFonts w:cs="Arial"/>
                <w:sz w:val="20"/>
                <w:szCs w:val="18"/>
                <w:lang w:val="en-GB"/>
              </w:rPr>
            </w:pPr>
          </w:p>
        </w:tc>
      </w:tr>
      <w:tr w:rsidR="00D252DC" w:rsidRPr="0012405D" w:rsidTr="0073742D">
        <w:tc>
          <w:tcPr>
            <w:tcW w:w="2640" w:type="dxa"/>
            <w:tcMar>
              <w:top w:w="20" w:type="dxa"/>
              <w:bottom w:w="20" w:type="dxa"/>
            </w:tcMar>
          </w:tcPr>
          <w:p w:rsidR="00D252DC" w:rsidRPr="0012405D" w:rsidRDefault="00D252DC" w:rsidP="005704BE">
            <w:pPr>
              <w:rPr>
                <w:rFonts w:cs="Arial"/>
                <w:sz w:val="20"/>
                <w:szCs w:val="18"/>
                <w:lang w:val="en-GB"/>
              </w:rPr>
            </w:pPr>
            <w:r w:rsidRPr="0012405D">
              <w:rPr>
                <w:rFonts w:cs="Arial"/>
                <w:sz w:val="20"/>
                <w:szCs w:val="18"/>
                <w:lang w:val="en-GB"/>
              </w:rPr>
              <w:t>UserReadWriteAc</w:t>
            </w:r>
          </w:p>
        </w:tc>
        <w:tc>
          <w:tcPr>
            <w:tcW w:w="4038" w:type="dxa"/>
            <w:tcMar>
              <w:top w:w="20" w:type="dxa"/>
              <w:bottom w:w="20" w:type="dxa"/>
            </w:tcMar>
          </w:tcPr>
          <w:p w:rsidR="00D252DC" w:rsidRPr="0012405D" w:rsidRDefault="00D252DC" w:rsidP="005704BE">
            <w:pPr>
              <w:rPr>
                <w:rFonts w:cs="Arial"/>
                <w:sz w:val="20"/>
                <w:szCs w:val="18"/>
                <w:lang w:val="en-GB"/>
              </w:rPr>
            </w:pPr>
            <w:r w:rsidRPr="0012405D">
              <w:rPr>
                <w:rFonts w:cs="Arial"/>
                <w:sz w:val="20"/>
                <w:szCs w:val="18"/>
                <w:lang w:val="en-GB"/>
              </w:rPr>
              <w:t>Everyone No Access</w:t>
            </w:r>
          </w:p>
          <w:p w:rsidR="00D252DC" w:rsidRPr="0012405D" w:rsidRDefault="00D252DC" w:rsidP="005704BE">
            <w:pPr>
              <w:rPr>
                <w:rFonts w:cs="Arial"/>
                <w:sz w:val="20"/>
                <w:szCs w:val="18"/>
                <w:lang w:val="en-GB"/>
              </w:rPr>
            </w:pPr>
            <w:r w:rsidRPr="0012405D">
              <w:rPr>
                <w:rFonts w:cs="Arial"/>
                <w:sz w:val="20"/>
                <w:szCs w:val="18"/>
                <w:lang w:val="en-GB"/>
              </w:rPr>
              <w:t xml:space="preserve">    // User Read Write</w:t>
            </w:r>
          </w:p>
          <w:p w:rsidR="00D252DC" w:rsidRPr="0012405D" w:rsidRDefault="00D252DC" w:rsidP="005704BE">
            <w:pPr>
              <w:rPr>
                <w:rFonts w:cs="Arial"/>
                <w:sz w:val="20"/>
                <w:szCs w:val="18"/>
                <w:lang w:val="en-GB"/>
              </w:rPr>
            </w:pPr>
            <w:r w:rsidRPr="0012405D">
              <w:rPr>
                <w:rFonts w:cs="Arial"/>
                <w:sz w:val="20"/>
                <w:szCs w:val="18"/>
                <w:lang w:val="en-GB"/>
              </w:rPr>
              <w:t xml:space="preserve">    //</w:t>
            </w:r>
          </w:p>
          <w:p w:rsidR="00D252DC" w:rsidRPr="0012405D" w:rsidRDefault="00D252DC" w:rsidP="005704BE">
            <w:pPr>
              <w:rPr>
                <w:rFonts w:cs="Arial"/>
                <w:sz w:val="20"/>
                <w:szCs w:val="18"/>
                <w:lang w:val="en-GB"/>
              </w:rPr>
            </w:pPr>
            <w:r w:rsidRPr="0012405D">
              <w:rPr>
                <w:rFonts w:cs="Arial"/>
                <w:sz w:val="20"/>
                <w:szCs w:val="18"/>
                <w:lang w:val="en-GB"/>
              </w:rPr>
              <w:t xml:space="preserve">    // Example:  A password wallet file</w:t>
            </w:r>
          </w:p>
        </w:tc>
        <w:tc>
          <w:tcPr>
            <w:tcW w:w="1458" w:type="dxa"/>
            <w:tcMar>
              <w:top w:w="20" w:type="dxa"/>
              <w:bottom w:w="20" w:type="dxa"/>
            </w:tcMar>
          </w:tcPr>
          <w:p w:rsidR="00D252DC" w:rsidRPr="0012405D" w:rsidRDefault="00D252DC" w:rsidP="005704BE">
            <w:pPr>
              <w:rPr>
                <w:rFonts w:cs="Arial"/>
                <w:sz w:val="20"/>
                <w:szCs w:val="18"/>
              </w:rPr>
            </w:pPr>
            <w:r w:rsidRPr="0012405D">
              <w:rPr>
                <w:rFonts w:cs="Arial"/>
                <w:sz w:val="20"/>
                <w:szCs w:val="18"/>
                <w:lang w:val="en-GB"/>
              </w:rPr>
              <w:t>E(</w:t>
            </w:r>
            <w:r w:rsidRPr="0012405D">
              <w:rPr>
                <w:rFonts w:cs="Calibri"/>
                <w:sz w:val="20"/>
                <w:szCs w:val="18"/>
              </w:rPr>
              <w:t></w:t>
            </w:r>
            <w:r w:rsidRPr="0012405D">
              <w:rPr>
                <w:rFonts w:cs="Arial"/>
                <w:sz w:val="20"/>
                <w:szCs w:val="18"/>
                <w:lang w:val="en-GB"/>
              </w:rPr>
              <w:t>), U(RW), A(RW)</w:t>
            </w:r>
          </w:p>
        </w:tc>
      </w:tr>
      <w:tr w:rsidR="00D252DC" w:rsidRPr="0012405D" w:rsidTr="0073742D">
        <w:tc>
          <w:tcPr>
            <w:tcW w:w="2640" w:type="dxa"/>
            <w:tcBorders>
              <w:left w:val="nil"/>
              <w:bottom w:val="single" w:sz="2" w:space="0" w:color="auto"/>
            </w:tcBorders>
            <w:tcMar>
              <w:top w:w="20" w:type="dxa"/>
              <w:bottom w:w="20" w:type="dxa"/>
            </w:tcMar>
          </w:tcPr>
          <w:p w:rsidR="00D252DC" w:rsidRPr="0012405D" w:rsidRDefault="00D252DC" w:rsidP="005704BE">
            <w:pPr>
              <w:rPr>
                <w:rFonts w:cs="Arial"/>
                <w:sz w:val="20"/>
                <w:szCs w:val="18"/>
                <w:lang w:val="en-GB"/>
              </w:rPr>
            </w:pPr>
            <w:r w:rsidRPr="0012405D">
              <w:rPr>
                <w:rFonts w:cs="Arial"/>
                <w:sz w:val="20"/>
                <w:szCs w:val="18"/>
                <w:lang w:val="en-GB"/>
              </w:rPr>
              <w:t>AdminReadWriteAc</w:t>
            </w:r>
          </w:p>
        </w:tc>
        <w:tc>
          <w:tcPr>
            <w:tcW w:w="4038" w:type="dxa"/>
            <w:tcBorders>
              <w:bottom w:val="single" w:sz="2" w:space="0" w:color="auto"/>
            </w:tcBorders>
            <w:tcMar>
              <w:top w:w="20" w:type="dxa"/>
              <w:bottom w:w="20" w:type="dxa"/>
            </w:tcMar>
          </w:tcPr>
          <w:p w:rsidR="00D252DC" w:rsidRPr="0012405D" w:rsidRDefault="00D252DC" w:rsidP="005704BE">
            <w:pPr>
              <w:rPr>
                <w:rFonts w:cs="Arial"/>
                <w:sz w:val="20"/>
                <w:szCs w:val="18"/>
                <w:lang w:val="en-GB"/>
              </w:rPr>
            </w:pPr>
            <w:r w:rsidRPr="0012405D">
              <w:rPr>
                <w:rFonts w:cs="Arial"/>
                <w:sz w:val="20"/>
                <w:szCs w:val="18"/>
                <w:lang w:val="en-GB"/>
              </w:rPr>
              <w:t>Everyone/User No Access</w:t>
            </w:r>
          </w:p>
          <w:p w:rsidR="00D252DC" w:rsidRPr="0012405D" w:rsidRDefault="00D252DC" w:rsidP="005704BE">
            <w:pPr>
              <w:rPr>
                <w:rFonts w:cs="Arial"/>
                <w:sz w:val="20"/>
                <w:szCs w:val="18"/>
                <w:lang w:val="en-GB"/>
              </w:rPr>
            </w:pPr>
            <w:r w:rsidRPr="0012405D">
              <w:rPr>
                <w:rFonts w:cs="Arial"/>
                <w:sz w:val="20"/>
                <w:szCs w:val="18"/>
                <w:lang w:val="en-GB"/>
              </w:rPr>
              <w:t xml:space="preserve">    // Admin Read Write</w:t>
            </w:r>
          </w:p>
          <w:p w:rsidR="00D252DC" w:rsidRPr="0012405D" w:rsidRDefault="00D252DC" w:rsidP="005704BE">
            <w:pPr>
              <w:rPr>
                <w:rFonts w:cs="Arial"/>
                <w:sz w:val="20"/>
                <w:szCs w:val="18"/>
                <w:lang w:val="en-GB"/>
              </w:rPr>
            </w:pPr>
            <w:r w:rsidRPr="0012405D">
              <w:rPr>
                <w:rFonts w:cs="Arial"/>
                <w:sz w:val="20"/>
                <w:szCs w:val="18"/>
                <w:lang w:val="en-GB"/>
              </w:rPr>
              <w:t xml:space="preserve">    //</w:t>
            </w:r>
          </w:p>
          <w:p w:rsidR="00D252DC" w:rsidRPr="0012405D" w:rsidRDefault="00D252DC" w:rsidP="005704BE">
            <w:pPr>
              <w:rPr>
                <w:rFonts w:cs="Arial"/>
                <w:sz w:val="20"/>
                <w:szCs w:val="18"/>
                <w:lang w:val="en-GB"/>
              </w:rPr>
            </w:pPr>
            <w:r w:rsidRPr="0012405D">
              <w:rPr>
                <w:rFonts w:cs="Arial"/>
                <w:sz w:val="20"/>
                <w:szCs w:val="18"/>
                <w:lang w:val="en-GB"/>
              </w:rPr>
              <w:t xml:space="preserve">    // Example:  Administration data.</w:t>
            </w:r>
          </w:p>
        </w:tc>
        <w:tc>
          <w:tcPr>
            <w:tcW w:w="1458" w:type="dxa"/>
            <w:tcBorders>
              <w:bottom w:val="single" w:sz="2" w:space="0" w:color="auto"/>
              <w:right w:val="nil"/>
            </w:tcBorders>
            <w:tcMar>
              <w:top w:w="20" w:type="dxa"/>
              <w:bottom w:w="20" w:type="dxa"/>
            </w:tcMar>
          </w:tcPr>
          <w:p w:rsidR="00D252DC" w:rsidRPr="0012405D" w:rsidRDefault="00D252DC" w:rsidP="005704BE">
            <w:pPr>
              <w:rPr>
                <w:rFonts w:cs="Arial"/>
                <w:sz w:val="20"/>
                <w:szCs w:val="18"/>
                <w:lang w:val="en-GB"/>
              </w:rPr>
            </w:pPr>
            <w:r w:rsidRPr="0012405D">
              <w:rPr>
                <w:rFonts w:cs="Arial"/>
                <w:sz w:val="20"/>
                <w:szCs w:val="18"/>
                <w:lang w:val="en-GB"/>
              </w:rPr>
              <w:t xml:space="preserve"> E(</w:t>
            </w:r>
            <w:r w:rsidRPr="0012405D">
              <w:rPr>
                <w:rFonts w:cs="Calibri"/>
                <w:sz w:val="20"/>
                <w:szCs w:val="18"/>
              </w:rPr>
              <w:t></w:t>
            </w:r>
            <w:r w:rsidRPr="0012405D">
              <w:rPr>
                <w:rFonts w:cs="Arial"/>
                <w:sz w:val="20"/>
                <w:szCs w:val="18"/>
                <w:lang w:val="en-GB"/>
              </w:rPr>
              <w:t>), U(</w:t>
            </w:r>
            <w:r w:rsidRPr="0012405D">
              <w:rPr>
                <w:rFonts w:cs="Calibri"/>
                <w:sz w:val="20"/>
                <w:szCs w:val="18"/>
              </w:rPr>
              <w:t></w:t>
            </w:r>
            <w:r w:rsidRPr="0012405D">
              <w:rPr>
                <w:rFonts w:cs="Arial"/>
                <w:sz w:val="20"/>
                <w:szCs w:val="18"/>
                <w:lang w:val="en-GB"/>
              </w:rPr>
              <w:t>), A(RW)</w:t>
            </w:r>
          </w:p>
        </w:tc>
      </w:tr>
    </w:tbl>
    <w:p w:rsidR="00D252DC" w:rsidRPr="003F6B97" w:rsidRDefault="00D252DC" w:rsidP="005704BE">
      <w:pPr>
        <w:pStyle w:val="Le"/>
      </w:pPr>
    </w:p>
    <w:p w:rsidR="00D252DC" w:rsidRPr="003F6B97" w:rsidRDefault="00D252DC" w:rsidP="005704BE">
      <w:pPr>
        <w:pStyle w:val="BodyTextLink"/>
      </w:pPr>
      <w:r w:rsidRPr="003F6B97">
        <w:t>The following table lists some sample access conditions for common items.</w:t>
      </w:r>
    </w:p>
    <w:tbl>
      <w:tblPr>
        <w:tblW w:w="8118" w:type="dxa"/>
        <w:tblBorders>
          <w:top w:val="single" w:sz="2" w:space="0" w:color="808080"/>
          <w:bottom w:val="single" w:sz="2" w:space="0" w:color="808080"/>
          <w:insideH w:val="single" w:sz="2" w:space="0" w:color="808080"/>
          <w:insideV w:val="single" w:sz="2" w:space="0" w:color="808080"/>
        </w:tblBorders>
        <w:tblLook w:val="01E0"/>
      </w:tblPr>
      <w:tblGrid>
        <w:gridCol w:w="1694"/>
        <w:gridCol w:w="6424"/>
      </w:tblGrid>
      <w:tr w:rsidR="00D252DC" w:rsidRPr="0012405D" w:rsidTr="005F4724">
        <w:trPr>
          <w:tblHeader/>
        </w:trPr>
        <w:tc>
          <w:tcPr>
            <w:tcW w:w="1694" w:type="dxa"/>
            <w:tcBorders>
              <w:top w:val="single" w:sz="2" w:space="0" w:color="auto"/>
              <w:left w:val="nil"/>
              <w:bottom w:val="single" w:sz="2" w:space="0" w:color="auto"/>
              <w:right w:val="nil"/>
            </w:tcBorders>
            <w:shd w:val="clear" w:color="auto" w:fill="D9E3ED"/>
            <w:tcMar>
              <w:top w:w="20" w:type="dxa"/>
              <w:bottom w:w="20" w:type="dxa"/>
            </w:tcMar>
          </w:tcPr>
          <w:p w:rsidR="00D252DC" w:rsidRPr="00096999" w:rsidRDefault="00D252DC" w:rsidP="005704BE">
            <w:pPr>
              <w:pStyle w:val="Body"/>
              <w:keepNext/>
              <w:rPr>
                <w:rFonts w:ascii="Calibri" w:hAnsi="Calibri" w:cs="Arial"/>
                <w:b/>
                <w:szCs w:val="18"/>
              </w:rPr>
            </w:pPr>
            <w:r w:rsidRPr="00096999">
              <w:rPr>
                <w:rFonts w:ascii="Calibri" w:hAnsi="Calibri" w:cs="Arial"/>
                <w:b/>
                <w:szCs w:val="18"/>
              </w:rPr>
              <w:t>Access condition</w:t>
            </w:r>
          </w:p>
        </w:tc>
        <w:tc>
          <w:tcPr>
            <w:tcW w:w="6424" w:type="dxa"/>
            <w:tcBorders>
              <w:top w:val="single" w:sz="2" w:space="0" w:color="auto"/>
              <w:left w:val="nil"/>
              <w:bottom w:val="single" w:sz="2" w:space="0" w:color="auto"/>
              <w:right w:val="nil"/>
            </w:tcBorders>
            <w:shd w:val="clear" w:color="auto" w:fill="D9E3ED"/>
            <w:tcMar>
              <w:top w:w="20" w:type="dxa"/>
              <w:bottom w:w="20" w:type="dxa"/>
            </w:tcMar>
          </w:tcPr>
          <w:p w:rsidR="00D252DC" w:rsidRPr="00096999" w:rsidRDefault="00D252DC" w:rsidP="005704BE">
            <w:pPr>
              <w:pStyle w:val="Body"/>
              <w:keepNext/>
              <w:rPr>
                <w:rFonts w:ascii="Calibri" w:hAnsi="Calibri" w:cs="Arial"/>
                <w:b/>
                <w:szCs w:val="18"/>
              </w:rPr>
            </w:pPr>
            <w:r w:rsidRPr="00096999">
              <w:rPr>
                <w:rFonts w:ascii="Calibri" w:hAnsi="Calibri" w:cs="Arial"/>
                <w:b/>
                <w:szCs w:val="18"/>
              </w:rPr>
              <w:t>Description</w:t>
            </w:r>
          </w:p>
        </w:tc>
      </w:tr>
      <w:tr w:rsidR="00D252DC" w:rsidRPr="0012405D" w:rsidTr="005F4724">
        <w:tc>
          <w:tcPr>
            <w:tcW w:w="1694" w:type="dxa"/>
            <w:tcMar>
              <w:top w:w="20" w:type="dxa"/>
              <w:bottom w:w="20" w:type="dxa"/>
            </w:tcMar>
          </w:tcPr>
          <w:p w:rsidR="00D252DC" w:rsidRPr="00096999" w:rsidRDefault="00D252DC" w:rsidP="005704BE">
            <w:pPr>
              <w:pStyle w:val="Body"/>
              <w:rPr>
                <w:rFonts w:ascii="Calibri" w:hAnsi="Calibri" w:cs="Arial"/>
                <w:szCs w:val="18"/>
              </w:rPr>
            </w:pPr>
            <w:r w:rsidRPr="00096999">
              <w:rPr>
                <w:rFonts w:ascii="Calibri" w:hAnsi="Calibri" w:cs="Arial"/>
                <w:szCs w:val="18"/>
              </w:rPr>
              <w:t>E(X) U(W) A(W)</w:t>
            </w:r>
          </w:p>
        </w:tc>
        <w:tc>
          <w:tcPr>
            <w:tcW w:w="6424" w:type="dxa"/>
            <w:tcMar>
              <w:top w:w="20" w:type="dxa"/>
              <w:bottom w:w="20" w:type="dxa"/>
            </w:tcMar>
          </w:tcPr>
          <w:p w:rsidR="00D252DC" w:rsidRPr="00096999" w:rsidRDefault="00D252DC" w:rsidP="00DD45DF">
            <w:pPr>
              <w:pStyle w:val="Body"/>
              <w:rPr>
                <w:rFonts w:ascii="Calibri" w:hAnsi="Calibri" w:cs="Arial"/>
                <w:szCs w:val="18"/>
              </w:rPr>
            </w:pPr>
            <w:r w:rsidRPr="00096999">
              <w:rPr>
                <w:rFonts w:ascii="Calibri" w:hAnsi="Calibri" w:cs="Arial"/>
                <w:szCs w:val="18"/>
              </w:rPr>
              <w:t xml:space="preserve">This would be the access condition for the user PIN. A user is unidentified when an operation requiring the PIN begins. The </w:t>
            </w:r>
            <w:r>
              <w:rPr>
                <w:rFonts w:ascii="Calibri" w:hAnsi="Calibri" w:cs="Arial"/>
                <w:szCs w:val="18"/>
              </w:rPr>
              <w:t>PIN</w:t>
            </w:r>
            <w:r w:rsidRPr="00096999">
              <w:rPr>
                <w:rFonts w:ascii="Calibri" w:hAnsi="Calibri" w:cs="Arial"/>
                <w:szCs w:val="18"/>
              </w:rPr>
              <w:t xml:space="preserve"> must be </w:t>
            </w:r>
            <w:r>
              <w:rPr>
                <w:rFonts w:ascii="Calibri" w:hAnsi="Calibri" w:cs="Arial"/>
                <w:szCs w:val="18"/>
              </w:rPr>
              <w:t>“</w:t>
            </w:r>
            <w:r w:rsidRPr="00096999">
              <w:rPr>
                <w:rFonts w:ascii="Calibri" w:hAnsi="Calibri" w:cs="Arial"/>
                <w:szCs w:val="18"/>
              </w:rPr>
              <w:t>executed</w:t>
            </w:r>
            <w:r>
              <w:rPr>
                <w:rFonts w:ascii="Calibri" w:hAnsi="Calibri" w:cs="Arial"/>
                <w:szCs w:val="18"/>
              </w:rPr>
              <w:t>”</w:t>
            </w:r>
            <w:r w:rsidRPr="00096999">
              <w:rPr>
                <w:rFonts w:ascii="Calibri" w:hAnsi="Calibri" w:cs="Arial"/>
                <w:szCs w:val="18"/>
              </w:rPr>
              <w:t xml:space="preserve"> to establish the user’s identity. After entry of the PIN, the user’s identity is promoted from E to U. Both the user and the administrator may write a PIN.</w:t>
            </w:r>
          </w:p>
        </w:tc>
      </w:tr>
      <w:tr w:rsidR="00D252DC" w:rsidRPr="0012405D" w:rsidTr="005F4724">
        <w:tc>
          <w:tcPr>
            <w:tcW w:w="1694" w:type="dxa"/>
            <w:tcMar>
              <w:top w:w="20" w:type="dxa"/>
              <w:bottom w:w="20" w:type="dxa"/>
            </w:tcMar>
          </w:tcPr>
          <w:p w:rsidR="00D252DC" w:rsidRPr="00096999" w:rsidRDefault="00D252DC" w:rsidP="005704BE">
            <w:pPr>
              <w:pStyle w:val="Body"/>
              <w:rPr>
                <w:rFonts w:ascii="Calibri" w:hAnsi="Calibri" w:cs="Arial"/>
                <w:szCs w:val="18"/>
              </w:rPr>
            </w:pPr>
            <w:r w:rsidRPr="00096999">
              <w:rPr>
                <w:rFonts w:ascii="Calibri" w:hAnsi="Calibri" w:cs="Arial"/>
                <w:szCs w:val="18"/>
              </w:rPr>
              <w:t>U(WX) A(W)</w:t>
            </w:r>
          </w:p>
        </w:tc>
        <w:tc>
          <w:tcPr>
            <w:tcW w:w="6424" w:type="dxa"/>
            <w:tcMar>
              <w:top w:w="20" w:type="dxa"/>
              <w:bottom w:w="20" w:type="dxa"/>
            </w:tcMar>
          </w:tcPr>
          <w:p w:rsidR="00D252DC" w:rsidRPr="00096999" w:rsidRDefault="00D252DC" w:rsidP="005704BE">
            <w:pPr>
              <w:pStyle w:val="Body"/>
              <w:rPr>
                <w:rFonts w:ascii="Calibri" w:hAnsi="Calibri" w:cs="Arial"/>
                <w:szCs w:val="18"/>
              </w:rPr>
            </w:pPr>
            <w:r w:rsidRPr="00096999">
              <w:rPr>
                <w:rFonts w:ascii="Calibri" w:hAnsi="Calibri" w:cs="Arial"/>
                <w:szCs w:val="18"/>
              </w:rPr>
              <w:t>The user’s private key file may never be read from the card, and only the user may use its contents for cryptographic operations. This data may be changed by either the user or administrator.</w:t>
            </w:r>
          </w:p>
        </w:tc>
      </w:tr>
      <w:tr w:rsidR="00D252DC" w:rsidRPr="0012405D" w:rsidTr="005F4724">
        <w:tc>
          <w:tcPr>
            <w:tcW w:w="1694" w:type="dxa"/>
            <w:tcBorders>
              <w:left w:val="nil"/>
              <w:bottom w:val="single" w:sz="2" w:space="0" w:color="auto"/>
            </w:tcBorders>
            <w:tcMar>
              <w:top w:w="20" w:type="dxa"/>
              <w:bottom w:w="20" w:type="dxa"/>
            </w:tcMar>
          </w:tcPr>
          <w:p w:rsidR="00D252DC" w:rsidRPr="00096999" w:rsidRDefault="00D252DC" w:rsidP="005704BE">
            <w:pPr>
              <w:pStyle w:val="Body"/>
              <w:rPr>
                <w:rFonts w:ascii="Calibri" w:hAnsi="Calibri" w:cs="Arial"/>
                <w:szCs w:val="18"/>
              </w:rPr>
            </w:pPr>
            <w:r w:rsidRPr="00096999">
              <w:rPr>
                <w:rFonts w:ascii="Calibri" w:hAnsi="Calibri" w:cs="Arial"/>
                <w:szCs w:val="18"/>
              </w:rPr>
              <w:t>E(R) U(R) A(RW)</w:t>
            </w:r>
          </w:p>
        </w:tc>
        <w:tc>
          <w:tcPr>
            <w:tcW w:w="6424" w:type="dxa"/>
            <w:tcBorders>
              <w:bottom w:val="single" w:sz="2" w:space="0" w:color="auto"/>
              <w:right w:val="nil"/>
            </w:tcBorders>
            <w:tcMar>
              <w:top w:w="20" w:type="dxa"/>
              <w:bottom w:w="20" w:type="dxa"/>
            </w:tcMar>
          </w:tcPr>
          <w:p w:rsidR="00D252DC" w:rsidRPr="00096999" w:rsidRDefault="00D252DC" w:rsidP="005704BE">
            <w:pPr>
              <w:pStyle w:val="Body"/>
              <w:rPr>
                <w:rFonts w:ascii="Calibri" w:hAnsi="Calibri" w:cs="Arial"/>
                <w:szCs w:val="18"/>
              </w:rPr>
            </w:pPr>
            <w:r w:rsidRPr="00096999">
              <w:rPr>
                <w:rFonts w:ascii="Calibri" w:hAnsi="Calibri" w:cs="Arial"/>
                <w:szCs w:val="18"/>
              </w:rPr>
              <w:t>Card identifier.</w:t>
            </w:r>
          </w:p>
        </w:tc>
      </w:tr>
    </w:tbl>
    <w:p w:rsidR="00D252DC" w:rsidRPr="003F6B97" w:rsidRDefault="00D252DC" w:rsidP="00FB3F2B">
      <w:pPr>
        <w:pStyle w:val="Heading3"/>
        <w:rPr>
          <w:lang w:val="en-GB"/>
        </w:rPr>
      </w:pPr>
      <w:bookmarkStart w:id="604" w:name="_Toc171234770"/>
      <w:bookmarkStart w:id="605" w:name="_Toc177361080"/>
      <w:bookmarkStart w:id="606" w:name="_Toc192484459"/>
      <w:r w:rsidRPr="003F6B97">
        <w:rPr>
          <w:lang w:val="en-GB"/>
        </w:rPr>
        <w:t>Some Clarifying Notes on the Directory and File Access Conditions</w:t>
      </w:r>
      <w:bookmarkEnd w:id="604"/>
      <w:bookmarkEnd w:id="605"/>
      <w:bookmarkEnd w:id="606"/>
    </w:p>
    <w:p w:rsidR="00D252DC" w:rsidRPr="005A0C84" w:rsidRDefault="00D252DC" w:rsidP="005A0C84">
      <w:pPr>
        <w:pStyle w:val="BulletList"/>
      </w:pPr>
      <w:r w:rsidRPr="005A0C84">
        <w:t>The principal needs Read access on the file for GetFileInfo() to succeed.</w:t>
      </w:r>
    </w:p>
    <w:p w:rsidR="00D252DC" w:rsidRPr="005A0C84" w:rsidRDefault="00D252DC" w:rsidP="005A0C84">
      <w:pPr>
        <w:pStyle w:val="BulletList"/>
      </w:pPr>
      <w:r w:rsidRPr="005A0C84">
        <w:t>There are no separate list permissions for listing the contents of a directory.</w:t>
      </w:r>
    </w:p>
    <w:p w:rsidR="00D252DC" w:rsidRPr="005A0C84" w:rsidRDefault="00D252DC" w:rsidP="005A0C84">
      <w:pPr>
        <w:pStyle w:val="BulletList"/>
      </w:pPr>
      <w:r w:rsidRPr="005A0C84">
        <w:t xml:space="preserve">Create access on a directory means having the privilege to create files in the directory, whereas </w:t>
      </w:r>
      <w:r>
        <w:t>“</w:t>
      </w:r>
      <w:r w:rsidRPr="005A0C84">
        <w:t>delete</w:t>
      </w:r>
      <w:r>
        <w:t>”</w:t>
      </w:r>
      <w:r w:rsidRPr="005A0C84">
        <w:t xml:space="preserve"> access on the directory means having the privilege to delete the directory itself. To delete a file, the card principal must have write access to the file itself.</w:t>
      </w:r>
    </w:p>
    <w:p w:rsidR="00D252DC" w:rsidRPr="005A0C84" w:rsidRDefault="00D252DC" w:rsidP="005A0C84">
      <w:pPr>
        <w:pStyle w:val="BulletList"/>
      </w:pPr>
      <w:r w:rsidRPr="005A0C84">
        <w:t>It is not possible through the Card Minidriver interface to Create Directories with E(W) permissions.</w:t>
      </w:r>
    </w:p>
    <w:p w:rsidR="00D252DC" w:rsidRPr="005A0C84" w:rsidRDefault="00D252DC" w:rsidP="005A0C84">
      <w:pPr>
        <w:pStyle w:val="BulletList"/>
      </w:pPr>
      <w:r w:rsidRPr="005A0C84">
        <w:t>It is not possible through the Card Minidriver interface to change file or directory permissions without deleting and re-creating the file or directory.</w:t>
      </w:r>
    </w:p>
    <w:p w:rsidR="00D252DC" w:rsidRPr="005A0C84" w:rsidRDefault="00D252DC" w:rsidP="005A0C84">
      <w:pPr>
        <w:pStyle w:val="BulletList"/>
      </w:pPr>
      <w:r w:rsidRPr="005A0C84">
        <w:t>It is not possible through the Card Minidriver interface to create a private key file owned by either the administrator or by a nonauthenticated user.</w:t>
      </w:r>
    </w:p>
    <w:p w:rsidR="00D252DC" w:rsidRPr="005A0C84" w:rsidRDefault="00D252DC" w:rsidP="005A0C84">
      <w:pPr>
        <w:pStyle w:val="BulletList"/>
      </w:pPr>
      <w:r w:rsidRPr="005A0C84">
        <w:t>It is not possible through the Card Minidriver interface to create a PIN file on the card (E(X), U(W), A(W)).</w:t>
      </w:r>
    </w:p>
    <w:p w:rsidR="00D252DC" w:rsidRPr="005A0C84" w:rsidRDefault="00D252DC" w:rsidP="005A0C84">
      <w:pPr>
        <w:pStyle w:val="BulletList"/>
      </w:pPr>
      <w:r w:rsidRPr="005A0C84">
        <w:t>It is not possible through the Card Minidriver interface to query directory access conditions.</w:t>
      </w:r>
    </w:p>
    <w:p w:rsidR="00D252DC" w:rsidRPr="005A0C84" w:rsidRDefault="00D252DC" w:rsidP="005A0C84">
      <w:pPr>
        <w:pStyle w:val="BulletList"/>
      </w:pPr>
      <w:r w:rsidRPr="005A0C84">
        <w:t>It is only possible through the Card Minidriver interface to create files with a subset of the access condition combinations available.</w:t>
      </w:r>
    </w:p>
    <w:p w:rsidR="00D252DC" w:rsidRPr="00FB3F2B" w:rsidRDefault="00D252DC" w:rsidP="00FB3F2B">
      <w:pPr>
        <w:pStyle w:val="Heading1"/>
      </w:pPr>
      <w:bookmarkStart w:id="607" w:name="_Toc171234771"/>
      <w:bookmarkStart w:id="608" w:name="_Toc177361081"/>
      <w:bookmarkStart w:id="609" w:name="_Toc192484460"/>
      <w:r w:rsidRPr="00FB3F2B">
        <w:t>Card Requirements</w:t>
      </w:r>
      <w:bookmarkEnd w:id="607"/>
      <w:bookmarkEnd w:id="608"/>
      <w:bookmarkEnd w:id="609"/>
    </w:p>
    <w:p w:rsidR="00D252DC" w:rsidRPr="003F6B97" w:rsidRDefault="00D252DC" w:rsidP="005704BE">
      <w:pPr>
        <w:pStyle w:val="BodyText"/>
      </w:pPr>
      <w:r w:rsidRPr="003F6B97">
        <w:t>To provide some context for the other requirements, this section gives some information about how the card is provisioned and used.</w:t>
      </w:r>
    </w:p>
    <w:p w:rsidR="00D252DC" w:rsidRPr="00FB3F2B" w:rsidRDefault="00D252DC" w:rsidP="00FB3F2B">
      <w:pPr>
        <w:pStyle w:val="Heading2"/>
      </w:pPr>
      <w:bookmarkStart w:id="610" w:name="_Toc171234772"/>
      <w:bookmarkStart w:id="611" w:name="_Toc177361082"/>
      <w:bookmarkStart w:id="612" w:name="_Toc192484461"/>
      <w:r w:rsidRPr="00FB3F2B">
        <w:t xml:space="preserve">What a </w:t>
      </w:r>
      <w:r>
        <w:t>“</w:t>
      </w:r>
      <w:r w:rsidRPr="00FB3F2B">
        <w:t>Blank Card</w:t>
      </w:r>
      <w:r>
        <w:t>”</w:t>
      </w:r>
      <w:r w:rsidRPr="00FB3F2B">
        <w:t xml:space="preserve"> Is</w:t>
      </w:r>
      <w:bookmarkEnd w:id="610"/>
      <w:bookmarkEnd w:id="611"/>
      <w:bookmarkEnd w:id="612"/>
    </w:p>
    <w:p w:rsidR="00D252DC" w:rsidRPr="003F6B97" w:rsidRDefault="00D252DC" w:rsidP="005704BE">
      <w:pPr>
        <w:pStyle w:val="BodyTextLink"/>
      </w:pPr>
      <w:r w:rsidRPr="003F6B97">
        <w:t xml:space="preserve">A </w:t>
      </w:r>
      <w:r>
        <w:t>“</w:t>
      </w:r>
      <w:r w:rsidRPr="003F6B97">
        <w:t>blank card,</w:t>
      </w:r>
      <w:r>
        <w:t>”</w:t>
      </w:r>
      <w:r w:rsidRPr="003F6B97">
        <w:t xml:space="preserve"> which can be </w:t>
      </w:r>
      <w:r>
        <w:t>“</w:t>
      </w:r>
      <w:r w:rsidRPr="003F6B97">
        <w:t>created</w:t>
      </w:r>
      <w:r>
        <w:t>”</w:t>
      </w:r>
      <w:r w:rsidRPr="003F6B97">
        <w:t xml:space="preserve"> and then used by the Microsoft Smart Card Base CSP/CNG KSP, is a card with the following characteristics:</w:t>
      </w:r>
    </w:p>
    <w:p w:rsidR="00D252DC" w:rsidRPr="003F6B97" w:rsidRDefault="00D252DC" w:rsidP="00FB3F2B">
      <w:pPr>
        <w:pStyle w:val="BulletList"/>
      </w:pPr>
      <w:r w:rsidRPr="003F6B97">
        <w:t>Contains the card operating system.</w:t>
      </w:r>
    </w:p>
    <w:p w:rsidR="00D252DC" w:rsidRPr="003F6B97" w:rsidRDefault="00D252DC" w:rsidP="00FB3F2B">
      <w:pPr>
        <w:pStyle w:val="BulletList"/>
      </w:pPr>
      <w:r w:rsidRPr="003F6B97">
        <w:t>Contains or can virtualize necessary files and data to implement the file system.</w:t>
      </w:r>
    </w:p>
    <w:p w:rsidR="00D252DC" w:rsidRPr="003F6B97" w:rsidRDefault="00D252DC" w:rsidP="00FB3F2B">
      <w:pPr>
        <w:pStyle w:val="BulletList"/>
      </w:pPr>
      <w:r w:rsidRPr="003F6B97">
        <w:t>Has default values for administrative and/or user PINs or keys.</w:t>
      </w:r>
    </w:p>
    <w:p w:rsidR="00D252DC" w:rsidRPr="003F6B97" w:rsidRDefault="00D252DC" w:rsidP="00FB3F2B">
      <w:pPr>
        <w:pStyle w:val="BulletList"/>
      </w:pPr>
      <w:r w:rsidRPr="003F6B97">
        <w:t xml:space="preserve">Does not yet have the files discussed under </w:t>
      </w:r>
      <w:r>
        <w:t>“</w:t>
      </w:r>
      <w:r w:rsidRPr="003F6B97">
        <w:t>Card Creation</w:t>
      </w:r>
      <w:r>
        <w:t>”</w:t>
      </w:r>
      <w:r w:rsidRPr="003F6B97">
        <w:t xml:space="preserve"> below.</w:t>
      </w:r>
    </w:p>
    <w:p w:rsidR="00D252DC" w:rsidRPr="003F6B97" w:rsidRDefault="00D252DC" w:rsidP="00FB3F2B">
      <w:pPr>
        <w:pStyle w:val="BulletList"/>
      </w:pPr>
      <w:r w:rsidRPr="003F6B97">
        <w:t xml:space="preserve">Is ready for card creation with </w:t>
      </w:r>
      <w:r w:rsidRPr="003F6B97">
        <w:rPr>
          <w:i/>
        </w:rPr>
        <w:t>no further preparation</w:t>
      </w:r>
      <w:r w:rsidRPr="003F6B97">
        <w:t>.</w:t>
      </w:r>
    </w:p>
    <w:p w:rsidR="00D252DC" w:rsidRPr="003F6B97" w:rsidRDefault="00D252DC" w:rsidP="00FB3F2B">
      <w:pPr>
        <w:pStyle w:val="BulletList"/>
      </w:pPr>
      <w:r w:rsidRPr="003F6B97">
        <w:t>For future purposes, can provide an AID as defined in ISO 7816-4 part 8.</w:t>
      </w:r>
    </w:p>
    <w:p w:rsidR="00D252DC" w:rsidRPr="00FB3F2B" w:rsidRDefault="00D252DC" w:rsidP="00FB3F2B">
      <w:pPr>
        <w:pStyle w:val="Heading2"/>
      </w:pPr>
      <w:bookmarkStart w:id="613" w:name="_Toc171234773"/>
      <w:bookmarkStart w:id="614" w:name="_Toc177361083"/>
      <w:bookmarkStart w:id="615" w:name="_Toc192484462"/>
      <w:r w:rsidRPr="00FB3F2B">
        <w:t xml:space="preserve">Card </w:t>
      </w:r>
      <w:r>
        <w:t>“</w:t>
      </w:r>
      <w:r w:rsidRPr="00FB3F2B">
        <w:t>Creation</w:t>
      </w:r>
      <w:bookmarkEnd w:id="613"/>
      <w:bookmarkEnd w:id="614"/>
      <w:r>
        <w:t>”</w:t>
      </w:r>
      <w:bookmarkEnd w:id="615"/>
    </w:p>
    <w:p w:rsidR="00D252DC" w:rsidRPr="003F6B97" w:rsidRDefault="00D252DC" w:rsidP="005704BE">
      <w:pPr>
        <w:pStyle w:val="BodyTextLink"/>
      </w:pPr>
      <w:r w:rsidRPr="003F6B97">
        <w:t xml:space="preserve">For a card to be useful for cryptographic operations, it must have an identity that allows it to be recognized for purposes of deployment and management and it must be usable by the Microsoft Smart Card Base CSP/CNG KSP. This requires a card ID file and certain files required by the Base CSP/CNG KSP to be stored on the card. The operation of creating these necessary files on the card is called </w:t>
      </w:r>
      <w:r>
        <w:t>“</w:t>
      </w:r>
      <w:r w:rsidRPr="003F6B97">
        <w:t>creating</w:t>
      </w:r>
      <w:r>
        <w:t>”</w:t>
      </w:r>
      <w:r w:rsidRPr="003F6B97">
        <w:t xml:space="preserve"> the card. This is done by a deployment tool and consists of the following steps:</w:t>
      </w:r>
    </w:p>
    <w:p w:rsidR="00D252DC" w:rsidRPr="003F6B97" w:rsidRDefault="00D252DC" w:rsidP="005704BE">
      <w:pPr>
        <w:pStyle w:val="List"/>
      </w:pPr>
      <w:r w:rsidRPr="003F6B97">
        <w:t>1.</w:t>
      </w:r>
      <w:r w:rsidRPr="003F6B97">
        <w:tab/>
        <w:t xml:space="preserve">Create the card ID file, </w:t>
      </w:r>
      <w:r>
        <w:t>“</w:t>
      </w:r>
      <w:r w:rsidRPr="003F6B97">
        <w:t>cardid</w:t>
      </w:r>
      <w:r>
        <w:t>”</w:t>
      </w:r>
      <w:r w:rsidRPr="003F6B97">
        <w:t>, in the root directory of the card with everyone having Read and the administrator having Write permissions. This file contains a unique 16-byte binary identifier for the card. It is never updated or overwritten unless the card is entirely recycled.</w:t>
      </w:r>
    </w:p>
    <w:p w:rsidR="00D252DC" w:rsidRPr="003F6B97" w:rsidRDefault="00D252DC" w:rsidP="005704BE">
      <w:pPr>
        <w:pStyle w:val="List"/>
      </w:pPr>
      <w:r w:rsidRPr="003F6B97">
        <w:t>2.</w:t>
      </w:r>
      <w:r w:rsidRPr="003F6B97">
        <w:tab/>
        <w:t xml:space="preserve">Create the cache file, </w:t>
      </w:r>
      <w:r>
        <w:t>“</w:t>
      </w:r>
      <w:r w:rsidRPr="003F6B97">
        <w:t>cardcf</w:t>
      </w:r>
      <w:r>
        <w:t>”</w:t>
      </w:r>
      <w:r w:rsidRPr="003F6B97">
        <w:t>, in the root directory, with everyone having Read/Write permission. Initial contents are 6 bytes with values of zero.</w:t>
      </w:r>
    </w:p>
    <w:p w:rsidR="00D252DC" w:rsidRPr="003F6B97" w:rsidRDefault="00D252DC" w:rsidP="005704BE">
      <w:pPr>
        <w:pStyle w:val="List"/>
      </w:pPr>
      <w:r w:rsidRPr="003F6B97">
        <w:t>3.</w:t>
      </w:r>
      <w:r w:rsidRPr="003F6B97">
        <w:tab/>
        <w:t xml:space="preserve">Create the application map, </w:t>
      </w:r>
      <w:r>
        <w:t>“</w:t>
      </w:r>
      <w:r w:rsidRPr="003F6B97">
        <w:t>cardapps</w:t>
      </w:r>
      <w:r>
        <w:t>”</w:t>
      </w:r>
      <w:r w:rsidRPr="003F6B97">
        <w:t>, in the root directory, with everyone having Read and user having Write permissions. Initial contents are an 8</w:t>
      </w:r>
      <w:r w:rsidRPr="003F6B97">
        <w:noBreakHyphen/>
        <w:t>byte r</w:t>
      </w:r>
      <w:r>
        <w:t>ecord consisting of the string “</w:t>
      </w:r>
      <w:r w:rsidRPr="003F6B97">
        <w:t>mscp</w:t>
      </w:r>
      <w:r>
        <w:t>”</w:t>
      </w:r>
      <w:r w:rsidRPr="003F6B97">
        <w:t xml:space="preserve"> followed by 4 zero bytes.</w:t>
      </w:r>
    </w:p>
    <w:p w:rsidR="00D252DC" w:rsidRPr="003F6B97" w:rsidRDefault="00D252DC" w:rsidP="005704BE">
      <w:pPr>
        <w:pStyle w:val="List"/>
      </w:pPr>
      <w:r w:rsidRPr="003F6B97">
        <w:t>4.</w:t>
      </w:r>
      <w:r w:rsidRPr="003F6B97">
        <w:tab/>
        <w:t xml:space="preserve">Create the Microsoft Smart Card Base CSP/CNG KSP application by a call to CardCreateDirectory, referring to application </w:t>
      </w:r>
      <w:r>
        <w:t>“</w:t>
      </w:r>
      <w:r w:rsidRPr="003F6B97">
        <w:t>mscp</w:t>
      </w:r>
      <w:r>
        <w:t>”</w:t>
      </w:r>
      <w:r w:rsidRPr="003F6B97">
        <w:t>, with everyone having Read and users having Write permissions.</w:t>
      </w:r>
    </w:p>
    <w:p w:rsidR="00D252DC" w:rsidRPr="003F6B97" w:rsidRDefault="00D252DC" w:rsidP="005704BE">
      <w:pPr>
        <w:pStyle w:val="List"/>
      </w:pPr>
      <w:r w:rsidRPr="003F6B97">
        <w:t>5.</w:t>
      </w:r>
      <w:r w:rsidRPr="003F6B97">
        <w:tab/>
        <w:t xml:space="preserve">Create the certificate map file, </w:t>
      </w:r>
      <w:r>
        <w:t>“</w:t>
      </w:r>
      <w:r w:rsidRPr="003F6B97">
        <w:t>cmapfile</w:t>
      </w:r>
      <w:r>
        <w:t>”</w:t>
      </w:r>
      <w:r w:rsidRPr="003F6B97">
        <w:t xml:space="preserve">, in the </w:t>
      </w:r>
      <w:r>
        <w:t>“</w:t>
      </w:r>
      <w:r w:rsidRPr="003F6B97">
        <w:t>mscp</w:t>
      </w:r>
      <w:r>
        <w:t>”</w:t>
      </w:r>
      <w:r w:rsidRPr="003F6B97">
        <w:t xml:space="preserve"> directory with everyone having Read and users having Write permissions. It is initially empty.</w:t>
      </w:r>
    </w:p>
    <w:p w:rsidR="00D252DC" w:rsidRPr="003F6B97" w:rsidRDefault="00D252DC" w:rsidP="005704BE">
      <w:pPr>
        <w:pStyle w:val="Le"/>
      </w:pPr>
    </w:p>
    <w:p w:rsidR="00D252DC" w:rsidRPr="003F6B97" w:rsidRDefault="00D252DC" w:rsidP="005704BE">
      <w:pPr>
        <w:pStyle w:val="BodyText"/>
      </w:pPr>
      <w:r w:rsidRPr="003F6B97">
        <w:t xml:space="preserve">Technically, a card is </w:t>
      </w:r>
      <w:r>
        <w:t>“</w:t>
      </w:r>
      <w:r w:rsidRPr="003F6B97">
        <w:t>created</w:t>
      </w:r>
      <w:r>
        <w:t>”</w:t>
      </w:r>
      <w:r w:rsidRPr="003F6B97">
        <w:t xml:space="preserve"> after step 2, but we define that all of these car</w:t>
      </w:r>
      <w:r>
        <w:t>ds shall reserve the Microsoft “</w:t>
      </w:r>
      <w:r w:rsidRPr="003F6B97">
        <w:t>mscp</w:t>
      </w:r>
      <w:r>
        <w:t>”</w:t>
      </w:r>
      <w:r w:rsidRPr="003F6B97">
        <w:t xml:space="preserve"> application, whether or not it is actually used. This explains the unusual facts that the </w:t>
      </w:r>
      <w:r>
        <w:t>“</w:t>
      </w:r>
      <w:r w:rsidRPr="003F6B97">
        <w:t>mscp</w:t>
      </w:r>
      <w:r>
        <w:t>”</w:t>
      </w:r>
      <w:r w:rsidRPr="003F6B97">
        <w:t xml:space="preserve"> application is always created and that ther</w:t>
      </w:r>
      <w:r>
        <w:t>e is a file created within the “</w:t>
      </w:r>
      <w:r w:rsidRPr="003F6B97">
        <w:t>mscp</w:t>
      </w:r>
      <w:r>
        <w:t>”</w:t>
      </w:r>
      <w:r w:rsidRPr="003F6B97">
        <w:t xml:space="preserve"> application. As card creation is expected to be implemented by functions within the card management DLL supplied by Microsoft, this information is provided as reference information for card minidriver authors to be able to properly support these operations in that context.</w:t>
      </w:r>
    </w:p>
    <w:p w:rsidR="00D252DC" w:rsidRPr="00FB3F2B" w:rsidRDefault="00D252DC" w:rsidP="00FB3F2B">
      <w:pPr>
        <w:pStyle w:val="Heading1"/>
      </w:pPr>
      <w:bookmarkStart w:id="616" w:name="_Toc107313019"/>
      <w:bookmarkStart w:id="617" w:name="_Toc107313229"/>
      <w:bookmarkStart w:id="618" w:name="_Toc107393272"/>
      <w:bookmarkStart w:id="619" w:name="_Toc110678248"/>
      <w:bookmarkStart w:id="620" w:name="_Toc111020932"/>
      <w:bookmarkStart w:id="621" w:name="_Toc111276380"/>
      <w:bookmarkStart w:id="622" w:name="_Toc107313020"/>
      <w:bookmarkStart w:id="623" w:name="_Toc107313230"/>
      <w:bookmarkStart w:id="624" w:name="_Toc107393273"/>
      <w:bookmarkStart w:id="625" w:name="_Toc110678249"/>
      <w:bookmarkStart w:id="626" w:name="_Toc111020933"/>
      <w:bookmarkStart w:id="627" w:name="_Toc111276381"/>
      <w:bookmarkStart w:id="628" w:name="_Toc107313021"/>
      <w:bookmarkStart w:id="629" w:name="_Toc107313231"/>
      <w:bookmarkStart w:id="630" w:name="_Toc107393274"/>
      <w:bookmarkStart w:id="631" w:name="_Toc110678250"/>
      <w:bookmarkStart w:id="632" w:name="_Toc111020934"/>
      <w:bookmarkStart w:id="633" w:name="_Toc111276382"/>
      <w:bookmarkStart w:id="634" w:name="_Toc107313022"/>
      <w:bookmarkStart w:id="635" w:name="_Toc107313232"/>
      <w:bookmarkStart w:id="636" w:name="_Toc107393275"/>
      <w:bookmarkStart w:id="637" w:name="_Toc110678251"/>
      <w:bookmarkStart w:id="638" w:name="_Toc111020935"/>
      <w:bookmarkStart w:id="639" w:name="_Toc111276383"/>
      <w:bookmarkStart w:id="640" w:name="_Toc171234774"/>
      <w:bookmarkStart w:id="641" w:name="_Toc177361084"/>
      <w:bookmarkStart w:id="642" w:name="_Toc192484463"/>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r w:rsidRPr="00FB3F2B">
        <w:t>Developer Notes and Guidelines</w:t>
      </w:r>
      <w:bookmarkEnd w:id="640"/>
      <w:bookmarkEnd w:id="641"/>
      <w:bookmarkEnd w:id="642"/>
    </w:p>
    <w:p w:rsidR="00D252DC" w:rsidRPr="00FB3F2B" w:rsidRDefault="00D252DC" w:rsidP="00FB3F2B">
      <w:pPr>
        <w:pStyle w:val="Heading2"/>
      </w:pPr>
      <w:bookmarkStart w:id="643" w:name="_Toc171234775"/>
      <w:bookmarkStart w:id="644" w:name="_Toc177361085"/>
      <w:bookmarkStart w:id="645" w:name="_Toc192484464"/>
      <w:r w:rsidRPr="00FB3F2B">
        <w:t>Challenge/Response Method of Unblocking Smart Card PIN</w:t>
      </w:r>
      <w:bookmarkEnd w:id="643"/>
      <w:bookmarkEnd w:id="644"/>
      <w:bookmarkEnd w:id="645"/>
    </w:p>
    <w:p w:rsidR="00D252DC" w:rsidRPr="003F6B97" w:rsidRDefault="00D252DC" w:rsidP="005704BE">
      <w:pPr>
        <w:pStyle w:val="BodyText"/>
      </w:pPr>
      <w:r w:rsidRPr="003F6B97">
        <w:t xml:space="preserve">Section </w:t>
      </w:r>
      <w:r>
        <w:t>7.6</w:t>
      </w:r>
      <w:r w:rsidRPr="003F6B97">
        <w:t xml:space="preserve"> has information on the challenge/response mechanism.</w:t>
      </w:r>
    </w:p>
    <w:p w:rsidR="00D252DC" w:rsidRPr="003F6B97" w:rsidRDefault="00D252DC" w:rsidP="005704BE">
      <w:pPr>
        <w:pStyle w:val="BodyText"/>
      </w:pPr>
      <w:r w:rsidRPr="003F6B97">
        <w:t>For an administrator to successfully use this mechanism to unblock a user’s card, it is necessary that administrators can identify and use the administrator key that is stored on the card so that they can correctly generate the response data to the challenge issued.</w:t>
      </w:r>
    </w:p>
    <w:p w:rsidR="00D252DC" w:rsidRPr="003F6B97" w:rsidRDefault="00D252DC" w:rsidP="005704BE">
      <w:pPr>
        <w:pStyle w:val="BodyText"/>
      </w:pPr>
      <w:r w:rsidRPr="003F6B97">
        <w:t xml:space="preserve">One way to do this is to use the card identifier to uniquely identify the card. (The card identifier is a unique identifier for a card.) This </w:t>
      </w:r>
      <w:r>
        <w:t>can</w:t>
      </w:r>
      <w:r w:rsidRPr="003F6B97">
        <w:t xml:space="preserve"> be represented in some form to the user in the UI, but otherwise a program could be written to send appropriate APDU commands to the card to read this information.</w:t>
      </w:r>
    </w:p>
    <w:p w:rsidR="00D252DC" w:rsidRPr="003F6B97" w:rsidRDefault="00D252DC" w:rsidP="005704BE">
      <w:pPr>
        <w:pStyle w:val="BodyText"/>
      </w:pPr>
      <w:r w:rsidRPr="003F6B97">
        <w:t>This information can then allow the administrator to identify the secret key on the card and calculate the appropriate response to the challenge data issued to the user.</w:t>
      </w:r>
    </w:p>
    <w:p w:rsidR="00D252DC" w:rsidRPr="003F6B97" w:rsidRDefault="00D252DC" w:rsidP="005704BE">
      <w:pPr>
        <w:pStyle w:val="BodyText"/>
      </w:pPr>
      <w:r w:rsidRPr="003F6B97">
        <w:t xml:space="preserve">It is assumed that the administrator secret key stored on a card is held by using some secure mechanism that is accessible only to valid and trusted administrators (preferably as few as possible). However, this is beyond the scope of this </w:t>
      </w:r>
      <w:r>
        <w:t>specification</w:t>
      </w:r>
      <w:r w:rsidRPr="003F6B97">
        <w:t>.</w:t>
      </w:r>
    </w:p>
    <w:p w:rsidR="00D252DC" w:rsidRPr="00FB3F2B" w:rsidRDefault="00D252DC" w:rsidP="00FB3F2B">
      <w:pPr>
        <w:pStyle w:val="Heading2"/>
      </w:pPr>
      <w:bookmarkStart w:id="646" w:name="_Ref151199491"/>
      <w:bookmarkStart w:id="647" w:name="_Toc171234776"/>
      <w:bookmarkStart w:id="648" w:name="_Toc177361086"/>
      <w:bookmarkStart w:id="649" w:name="_Toc192484465"/>
      <w:r w:rsidRPr="00FB3F2B">
        <w:t>Enhanced PIN Support</w:t>
      </w:r>
      <w:bookmarkEnd w:id="646"/>
      <w:bookmarkEnd w:id="647"/>
      <w:bookmarkEnd w:id="648"/>
      <w:bookmarkEnd w:id="649"/>
    </w:p>
    <w:p w:rsidR="00D252DC" w:rsidRPr="003F6B97" w:rsidRDefault="00D252DC" w:rsidP="005704BE">
      <w:pPr>
        <w:pStyle w:val="BodyText"/>
      </w:pPr>
      <w:r w:rsidRPr="003F6B97">
        <w:t xml:space="preserve">Version 6.0 supports a flexible architecture for multiple PIN support. This architecture introduced a new concept of roles where each role corresponds to a PIN identifier. The PIN identifiers are used to extract PIN information from the card, as well as to associate a PIN with a key container. The identifier consists of a number, currently limited to 0 through 7. We also introduce the notion of a PIN_SET, which is a bitmask that can be generated from the PIN identifier. Currently only the lower 8 bits are used for the PIN set. We </w:t>
      </w:r>
      <w:r>
        <w:t xml:space="preserve">can </w:t>
      </w:r>
      <w:r w:rsidRPr="003F6B97">
        <w:t>also choose to use the remaining bits to indicate conditions such as ‘and’, ‘or’</w:t>
      </w:r>
      <w:r>
        <w:t>,</w:t>
      </w:r>
      <w:r w:rsidRPr="003F6B97">
        <w:t xml:space="preserve"> or other information that we might find useful in the future. We chose this approach so that the bit mask is easy for the card to enforce. </w:t>
      </w:r>
      <w:r>
        <w:t xml:space="preserve">Assume that </w:t>
      </w:r>
      <w:r w:rsidRPr="003F6B97">
        <w:t xml:space="preserve">the user authenticates with role 3, corresponding to PIN #3. This translates to the bit mask 0000 0100 (base 2). The card can record this as the currently authenticated ID, and it can easily verify access control rules on keys and PINs by doing a bit-wise AND operation. The design allows having multiple identities authenticated on the card simultaneously, and this is a requirement for cards supporting v6 card minidrivers. As an example, if PIN #1 is authenticated and then subsequently PIN #2 is authenticated, operations controlled by </w:t>
      </w:r>
      <w:r w:rsidRPr="003F6B97">
        <w:rPr>
          <w:i/>
        </w:rPr>
        <w:t>any</w:t>
      </w:r>
      <w:r w:rsidRPr="003F6B97">
        <w:t xml:space="preserve"> these PINs should be allowed.</w:t>
      </w:r>
    </w:p>
    <w:p w:rsidR="00D252DC" w:rsidRPr="00FB3F2B" w:rsidRDefault="00D252DC" w:rsidP="00FB3F2B">
      <w:pPr>
        <w:pStyle w:val="Heading2"/>
      </w:pPr>
      <w:bookmarkStart w:id="650" w:name="_Ref151219752"/>
      <w:bookmarkStart w:id="651" w:name="_Ref151219757"/>
      <w:bookmarkStart w:id="652" w:name="_Toc171234777"/>
      <w:bookmarkStart w:id="653" w:name="_Toc177361087"/>
      <w:bookmarkStart w:id="654" w:name="_Toc192484466"/>
      <w:r w:rsidRPr="00FB3F2B">
        <w:t>Session PINs</w:t>
      </w:r>
      <w:bookmarkEnd w:id="650"/>
      <w:bookmarkEnd w:id="651"/>
      <w:r w:rsidRPr="00FB3F2B">
        <w:t xml:space="preserve"> and Secure PIN Channel</w:t>
      </w:r>
      <w:bookmarkEnd w:id="652"/>
      <w:bookmarkEnd w:id="653"/>
      <w:bookmarkEnd w:id="654"/>
    </w:p>
    <w:p w:rsidR="00D252DC" w:rsidRPr="003F6B97" w:rsidRDefault="00D252DC" w:rsidP="005704BE">
      <w:pPr>
        <w:pStyle w:val="BodyText"/>
      </w:pPr>
      <w:r w:rsidRPr="003F6B97">
        <w:t>When Windows is required to establish a secure PIN channel for PIN authentication, the following sequence of operations is performed with the minidriver. To comply, a minidriver and the card must be compatible with the following sequence. In particular, session PINs should be transferable between processes and last for only a certain length of time</w:t>
      </w:r>
      <w:r>
        <w:t>.</w:t>
      </w:r>
      <w:r w:rsidRPr="003F6B97">
        <w:t xml:space="preserve"> (</w:t>
      </w:r>
      <w:r>
        <w:t xml:space="preserve">We </w:t>
      </w:r>
      <w:r w:rsidRPr="003F6B97">
        <w:t xml:space="preserve">recommend that any session PIN be valid </w:t>
      </w:r>
      <w:r>
        <w:t xml:space="preserve">until the cold reset of the card </w:t>
      </w:r>
      <w:r w:rsidRPr="003F6B97">
        <w:t>by using the CARD_AUTHENTICATE_</w:t>
      </w:r>
      <w:r w:rsidRPr="003F6B97" w:rsidDel="0081722C">
        <w:t xml:space="preserve"> </w:t>
      </w:r>
      <w:r w:rsidRPr="003F6B97">
        <w:t>SESSION_PIN flag even if CardAuthenticateEx is called with the GENERATE_SESSION_PIN flag set</w:t>
      </w:r>
      <w:r>
        <w:t>.</w:t>
      </w:r>
      <w:r w:rsidRPr="003F6B97">
        <w:t>)</w:t>
      </w:r>
    </w:p>
    <w:p w:rsidR="00D252DC" w:rsidRPr="003F6B97" w:rsidRDefault="00D252DC" w:rsidP="005704BE">
      <w:pPr>
        <w:pStyle w:val="BodyTextLink"/>
      </w:pPr>
      <w:r w:rsidRPr="003F6B97">
        <w:t>The following behavior should be supported:</w:t>
      </w:r>
    </w:p>
    <w:p w:rsidR="00D252DC" w:rsidRPr="003F6B97" w:rsidRDefault="00D252DC" w:rsidP="00FB3F2B">
      <w:pPr>
        <w:pStyle w:val="BulletList"/>
      </w:pPr>
      <w:r w:rsidRPr="003F6B97">
        <w:t>Application A, a trusted system process, acquires a handle to the smart card and collects a PIN.</w:t>
      </w:r>
    </w:p>
    <w:p w:rsidR="00D252DC" w:rsidRPr="003F6B97" w:rsidRDefault="00D252DC" w:rsidP="00FB3F2B">
      <w:pPr>
        <w:pStyle w:val="BulletList"/>
      </w:pPr>
      <w:r w:rsidRPr="003F6B97">
        <w:t xml:space="preserve">Application A then calls the card CardAuthenticateEx minidriver function, passing the PIN that was collected and sets the CARD_AUTHENTICATE_GENERATE_SESSION_PIN flag. This does </w:t>
      </w:r>
      <w:r w:rsidRPr="003F6B97">
        <w:rPr>
          <w:i/>
        </w:rPr>
        <w:t>not</w:t>
      </w:r>
      <w:r w:rsidRPr="003F6B97">
        <w:t xml:space="preserve"> cause the card to be unlocked.</w:t>
      </w:r>
    </w:p>
    <w:p w:rsidR="00D252DC" w:rsidRPr="003F6B97" w:rsidRDefault="00D252DC" w:rsidP="00FB3F2B">
      <w:pPr>
        <w:pStyle w:val="BulletList"/>
      </w:pPr>
      <w:r w:rsidRPr="003F6B97">
        <w:t xml:space="preserve">Application A stores the session PIN generated and releases the handle to the card and card minidriver. The card is not </w:t>
      </w:r>
      <w:r>
        <w:t xml:space="preserve">cold </w:t>
      </w:r>
      <w:r w:rsidRPr="003F6B97">
        <w:t>reset.</w:t>
      </w:r>
    </w:p>
    <w:p w:rsidR="00D252DC" w:rsidRPr="003F6B97" w:rsidRDefault="00D252DC" w:rsidP="00FB3F2B">
      <w:pPr>
        <w:pStyle w:val="BulletList"/>
      </w:pPr>
      <w:r w:rsidRPr="003F6B97">
        <w:t>Application A sends the session PIN and the name of the reader that has the card acquired in step 1 to Application B</w:t>
      </w:r>
    </w:p>
    <w:p w:rsidR="00D252DC" w:rsidRPr="003F6B97" w:rsidRDefault="00D252DC" w:rsidP="00FB3F2B">
      <w:pPr>
        <w:pStyle w:val="BulletList"/>
      </w:pPr>
      <w:r w:rsidRPr="003F6B97">
        <w:t>Application B acquires the same card as in 1.</w:t>
      </w:r>
    </w:p>
    <w:p w:rsidR="00D252DC" w:rsidRPr="003F6B97" w:rsidRDefault="00D252DC" w:rsidP="00FB3F2B">
      <w:pPr>
        <w:pStyle w:val="BulletList"/>
      </w:pPr>
      <w:r w:rsidRPr="003F6B97">
        <w:t>Application B calls CardAuthenticateEx, passing in the session PIN and setting the CARD_AUTHENTICATE_SESSION_PIN flag. If the session PIN is still valid, the card should be authenticated and valid for use.</w:t>
      </w:r>
    </w:p>
    <w:p w:rsidR="00D252DC" w:rsidRPr="003F6B97" w:rsidRDefault="00D252DC" w:rsidP="00FB3F2B">
      <w:pPr>
        <w:pStyle w:val="BulletList"/>
      </w:pPr>
      <w:r w:rsidRPr="003F6B97">
        <w:t>When Application B is done using the card, it calls CardDeauthenticateEx to de</w:t>
      </w:r>
      <w:r w:rsidRPr="003F6B97">
        <w:noBreakHyphen/>
        <w:t>authorize the card.</w:t>
      </w:r>
    </w:p>
    <w:p w:rsidR="00D252DC" w:rsidRPr="003F6B97" w:rsidRDefault="00D252DC" w:rsidP="005704BE">
      <w:pPr>
        <w:pStyle w:val="Le"/>
      </w:pPr>
    </w:p>
    <w:p w:rsidR="00D252DC" w:rsidRPr="003F6B97" w:rsidRDefault="00D252DC" w:rsidP="005704BE">
      <w:pPr>
        <w:pStyle w:val="BodyTextLink"/>
      </w:pPr>
      <w:r w:rsidRPr="003F6B97">
        <w:t>This has several practical limitations to be aware of:</w:t>
      </w:r>
    </w:p>
    <w:p w:rsidR="00D252DC" w:rsidRPr="003F6B97" w:rsidRDefault="00D252DC" w:rsidP="00FB3F2B">
      <w:pPr>
        <w:pStyle w:val="BulletList"/>
      </w:pPr>
      <w:r w:rsidRPr="003F6B97">
        <w:t xml:space="preserve">Cards must declare their ability to work with session </w:t>
      </w:r>
      <w:r>
        <w:t>PIN</w:t>
      </w:r>
      <w:r w:rsidRPr="003F6B97">
        <w:t>s by returning the appropriate value for CP_CARD_PIN_STRENGTH_VERIFY.</w:t>
      </w:r>
    </w:p>
    <w:p w:rsidR="00D252DC" w:rsidRPr="003F6B97" w:rsidRDefault="00D252DC" w:rsidP="00FB3F2B">
      <w:pPr>
        <w:pStyle w:val="BulletList"/>
      </w:pPr>
      <w:r w:rsidRPr="003F6B97">
        <w:t>Cards that rely on having the PIN for each verification are not compatible with this system.</w:t>
      </w:r>
    </w:p>
    <w:p w:rsidR="00D252DC" w:rsidRPr="003F6B97" w:rsidRDefault="00D252DC" w:rsidP="00FB3F2B">
      <w:pPr>
        <w:pStyle w:val="BulletList"/>
      </w:pPr>
      <w:r w:rsidRPr="003F6B97">
        <w:t>Several applications can have what they think to be valid session PINs at any one time. If only one session PIN is possible per PIN, the following implementation is advised.</w:t>
      </w:r>
    </w:p>
    <w:p w:rsidR="00D252DC" w:rsidRPr="003F6B97" w:rsidRDefault="00D252DC" w:rsidP="00FB3F2B">
      <w:pPr>
        <w:pStyle w:val="BulletList"/>
      </w:pPr>
      <w:r w:rsidRPr="003F6B97">
        <w:t>The card should remember the most recent session PIN generated.</w:t>
      </w:r>
    </w:p>
    <w:p w:rsidR="00D252DC" w:rsidRPr="003F6B97" w:rsidRDefault="00D252DC" w:rsidP="00FB3F2B">
      <w:pPr>
        <w:pStyle w:val="BulletList"/>
      </w:pPr>
      <w:r w:rsidRPr="003F6B97">
        <w:t>If an invalid session PIN is presented, the card should fail the authentication and</w:t>
      </w:r>
      <w:r>
        <w:t>, if supported, decrement the retry counter for the session PIN</w:t>
      </w:r>
      <w:r w:rsidRPr="003F6B97">
        <w:t>.</w:t>
      </w:r>
      <w:r>
        <w:t xml:space="preserve"> If the retry count reaches 0 and the next authentication attempt is invalid, this should result in the session PIN being invalidated.</w:t>
      </w:r>
    </w:p>
    <w:p w:rsidR="00D252DC" w:rsidRPr="003F6B97" w:rsidRDefault="00D252DC" w:rsidP="00FB3F2B">
      <w:pPr>
        <w:pStyle w:val="BulletList"/>
      </w:pPr>
      <w:r w:rsidRPr="003F6B97">
        <w:t>Subsequent session PIN presentations should fail until a new session PIN is negotiated.</w:t>
      </w:r>
    </w:p>
    <w:p w:rsidR="00D252DC" w:rsidRPr="003F6B97" w:rsidRDefault="00D252DC" w:rsidP="00FB3F2B">
      <w:pPr>
        <w:pStyle w:val="BulletList"/>
      </w:pPr>
      <w:r w:rsidRPr="003F6B97">
        <w:t>The session PIN must be able to be used from different applications on the system.</w:t>
      </w:r>
    </w:p>
    <w:p w:rsidR="00D252DC" w:rsidRPr="003F6B97" w:rsidRDefault="00D252DC" w:rsidP="00FB3F2B">
      <w:pPr>
        <w:pStyle w:val="BulletList"/>
      </w:pPr>
      <w:r w:rsidRPr="003F6B97">
        <w:t>The session PIN must not simply be an encoding of the PIN.</w:t>
      </w:r>
    </w:p>
    <w:p w:rsidR="00D252DC" w:rsidRPr="003F6B97" w:rsidRDefault="00D252DC" w:rsidP="00FB3F2B">
      <w:pPr>
        <w:pStyle w:val="BulletList"/>
      </w:pPr>
      <w:r w:rsidRPr="003F6B97">
        <w:t xml:space="preserve">The security of this system is limited to the strength of the session PIN and the negotiation protocol used to generate it. The actual session PIN negotiation is outside the scope of this </w:t>
      </w:r>
      <w:r>
        <w:t>specification</w:t>
      </w:r>
      <w:r w:rsidRPr="003F6B97">
        <w:t>. We make no requirements on the design except that it works as described in this section.</w:t>
      </w:r>
    </w:p>
    <w:p w:rsidR="00D252DC" w:rsidRPr="003F6B97" w:rsidRDefault="00D252DC" w:rsidP="00FB3F2B">
      <w:pPr>
        <w:pStyle w:val="BulletList"/>
      </w:pPr>
      <w:r w:rsidRPr="003F6B97">
        <w:t>The session PIN is still considered valuable and should be treated as a secret.</w:t>
      </w:r>
    </w:p>
    <w:p w:rsidR="00D252DC" w:rsidRPr="003F6B97" w:rsidRDefault="00D252DC" w:rsidP="00FB3F2B">
      <w:pPr>
        <w:pStyle w:val="BulletList"/>
      </w:pPr>
      <w:r w:rsidRPr="003F6B97">
        <w:t>The card should be able to detect an invalid session PIN.</w:t>
      </w:r>
    </w:p>
    <w:p w:rsidR="00D252DC" w:rsidRPr="00FB3F2B" w:rsidRDefault="00D252DC" w:rsidP="00FB3F2B">
      <w:pPr>
        <w:pStyle w:val="Heading2"/>
      </w:pPr>
      <w:bookmarkStart w:id="655" w:name="_Toc107313024"/>
      <w:bookmarkStart w:id="656" w:name="_Toc107313234"/>
      <w:bookmarkStart w:id="657" w:name="_Toc107393277"/>
      <w:bookmarkStart w:id="658" w:name="_Toc110678253"/>
      <w:bookmarkStart w:id="659" w:name="_Toc111020937"/>
      <w:bookmarkStart w:id="660" w:name="_Toc111276385"/>
      <w:bookmarkStart w:id="661" w:name="_Toc107313025"/>
      <w:bookmarkStart w:id="662" w:name="_Toc107313235"/>
      <w:bookmarkStart w:id="663" w:name="_Toc107393278"/>
      <w:bookmarkStart w:id="664" w:name="_Toc110678254"/>
      <w:bookmarkStart w:id="665" w:name="_Toc111020938"/>
      <w:bookmarkStart w:id="666" w:name="_Toc111276386"/>
      <w:bookmarkStart w:id="667" w:name="_Toc107313027"/>
      <w:bookmarkStart w:id="668" w:name="_Toc107313237"/>
      <w:bookmarkStart w:id="669" w:name="_Toc107393280"/>
      <w:bookmarkStart w:id="670" w:name="_Toc110678256"/>
      <w:bookmarkStart w:id="671" w:name="_Toc111020940"/>
      <w:bookmarkStart w:id="672" w:name="_Toc111276388"/>
      <w:bookmarkStart w:id="673" w:name="_Toc107313030"/>
      <w:bookmarkStart w:id="674" w:name="_Toc107313240"/>
      <w:bookmarkStart w:id="675" w:name="_Toc107393283"/>
      <w:bookmarkStart w:id="676" w:name="_Toc110678259"/>
      <w:bookmarkStart w:id="677" w:name="_Toc111020943"/>
      <w:bookmarkStart w:id="678" w:name="_Toc111276391"/>
      <w:bookmarkStart w:id="679" w:name="_Toc107313032"/>
      <w:bookmarkStart w:id="680" w:name="_Toc107313242"/>
      <w:bookmarkStart w:id="681" w:name="_Toc107393285"/>
      <w:bookmarkStart w:id="682" w:name="_Toc110678261"/>
      <w:bookmarkStart w:id="683" w:name="_Toc111020945"/>
      <w:bookmarkStart w:id="684" w:name="_Toc111276393"/>
      <w:bookmarkStart w:id="685" w:name="_Toc107313034"/>
      <w:bookmarkStart w:id="686" w:name="_Toc107313244"/>
      <w:bookmarkStart w:id="687" w:name="_Toc107393287"/>
      <w:bookmarkStart w:id="688" w:name="_Toc110678263"/>
      <w:bookmarkStart w:id="689" w:name="_Toc111020947"/>
      <w:bookmarkStart w:id="690" w:name="_Toc111276395"/>
      <w:bookmarkStart w:id="691" w:name="_Toc107313036"/>
      <w:bookmarkStart w:id="692" w:name="_Toc107313246"/>
      <w:bookmarkStart w:id="693" w:name="_Toc107393289"/>
      <w:bookmarkStart w:id="694" w:name="_Toc110678265"/>
      <w:bookmarkStart w:id="695" w:name="_Toc111020949"/>
      <w:bookmarkStart w:id="696" w:name="_Toc111276397"/>
      <w:bookmarkStart w:id="697" w:name="_Toc107313053"/>
      <w:bookmarkStart w:id="698" w:name="_Toc107313263"/>
      <w:bookmarkStart w:id="699" w:name="_Toc107393306"/>
      <w:bookmarkStart w:id="700" w:name="_Toc110678282"/>
      <w:bookmarkStart w:id="701" w:name="_Toc111020966"/>
      <w:bookmarkStart w:id="702" w:name="_Toc111276414"/>
      <w:bookmarkStart w:id="703" w:name="_Toc107313055"/>
      <w:bookmarkStart w:id="704" w:name="_Toc107313265"/>
      <w:bookmarkStart w:id="705" w:name="_Toc107393308"/>
      <w:bookmarkStart w:id="706" w:name="_Toc110678284"/>
      <w:bookmarkStart w:id="707" w:name="_Toc111020968"/>
      <w:bookmarkStart w:id="708" w:name="_Toc111276416"/>
      <w:bookmarkStart w:id="709" w:name="_Toc107313057"/>
      <w:bookmarkStart w:id="710" w:name="_Toc107313267"/>
      <w:bookmarkStart w:id="711" w:name="_Toc107393310"/>
      <w:bookmarkStart w:id="712" w:name="_Toc110678286"/>
      <w:bookmarkStart w:id="713" w:name="_Toc111020970"/>
      <w:bookmarkStart w:id="714" w:name="_Toc111276418"/>
      <w:bookmarkStart w:id="715" w:name="_Toc107313060"/>
      <w:bookmarkStart w:id="716" w:name="_Toc107313270"/>
      <w:bookmarkStart w:id="717" w:name="_Toc107393313"/>
      <w:bookmarkStart w:id="718" w:name="_Toc110678289"/>
      <w:bookmarkStart w:id="719" w:name="_Toc111020973"/>
      <w:bookmarkStart w:id="720" w:name="_Toc111276421"/>
      <w:bookmarkStart w:id="721" w:name="_Toc107313062"/>
      <w:bookmarkStart w:id="722" w:name="_Toc107313272"/>
      <w:bookmarkStart w:id="723" w:name="_Toc107393315"/>
      <w:bookmarkStart w:id="724" w:name="_Toc110678291"/>
      <w:bookmarkStart w:id="725" w:name="_Toc111020975"/>
      <w:bookmarkStart w:id="726" w:name="_Toc111276423"/>
      <w:bookmarkStart w:id="727" w:name="_Toc107313073"/>
      <w:bookmarkStart w:id="728" w:name="_Toc107313283"/>
      <w:bookmarkStart w:id="729" w:name="_Toc107393326"/>
      <w:bookmarkStart w:id="730" w:name="_Toc110678302"/>
      <w:bookmarkStart w:id="731" w:name="_Toc111020986"/>
      <w:bookmarkStart w:id="732" w:name="_Toc111276434"/>
      <w:bookmarkStart w:id="733" w:name="_Toc107313086"/>
      <w:bookmarkStart w:id="734" w:name="_Toc107313296"/>
      <w:bookmarkStart w:id="735" w:name="_Toc107393339"/>
      <w:bookmarkStart w:id="736" w:name="_Toc110678315"/>
      <w:bookmarkStart w:id="737" w:name="_Toc111020999"/>
      <w:bookmarkStart w:id="738" w:name="_Toc111276447"/>
      <w:bookmarkStart w:id="739" w:name="_Toc107313096"/>
      <w:bookmarkStart w:id="740" w:name="_Toc107313306"/>
      <w:bookmarkStart w:id="741" w:name="_Toc107393349"/>
      <w:bookmarkStart w:id="742" w:name="_Toc110678325"/>
      <w:bookmarkStart w:id="743" w:name="_Toc111021009"/>
      <w:bookmarkStart w:id="744" w:name="_Toc111276457"/>
      <w:bookmarkStart w:id="745" w:name="_Toc107313101"/>
      <w:bookmarkStart w:id="746" w:name="_Toc107313311"/>
      <w:bookmarkStart w:id="747" w:name="_Toc107393354"/>
      <w:bookmarkStart w:id="748" w:name="_Toc110678330"/>
      <w:bookmarkStart w:id="749" w:name="_Toc111021014"/>
      <w:bookmarkStart w:id="750" w:name="_Toc111276462"/>
      <w:bookmarkStart w:id="751" w:name="_Toc107313103"/>
      <w:bookmarkStart w:id="752" w:name="_Toc107313313"/>
      <w:bookmarkStart w:id="753" w:name="_Toc107393356"/>
      <w:bookmarkStart w:id="754" w:name="_Toc110678332"/>
      <w:bookmarkStart w:id="755" w:name="_Toc111021016"/>
      <w:bookmarkStart w:id="756" w:name="_Toc111276464"/>
      <w:bookmarkStart w:id="757" w:name="_Toc107313105"/>
      <w:bookmarkStart w:id="758" w:name="_Toc107313315"/>
      <w:bookmarkStart w:id="759" w:name="_Toc107393358"/>
      <w:bookmarkStart w:id="760" w:name="_Toc110678334"/>
      <w:bookmarkStart w:id="761" w:name="_Toc111021018"/>
      <w:bookmarkStart w:id="762" w:name="_Toc111276466"/>
      <w:bookmarkStart w:id="763" w:name="_Toc107313107"/>
      <w:bookmarkStart w:id="764" w:name="_Toc107313317"/>
      <w:bookmarkStart w:id="765" w:name="_Toc107393360"/>
      <w:bookmarkStart w:id="766" w:name="_Toc110678336"/>
      <w:bookmarkStart w:id="767" w:name="_Toc111021020"/>
      <w:bookmarkStart w:id="768" w:name="_Toc111276468"/>
      <w:bookmarkStart w:id="769" w:name="_Toc107313108"/>
      <w:bookmarkStart w:id="770" w:name="_Toc107313318"/>
      <w:bookmarkStart w:id="771" w:name="_Toc107393361"/>
      <w:bookmarkStart w:id="772" w:name="_Toc110678337"/>
      <w:bookmarkStart w:id="773" w:name="_Toc111021021"/>
      <w:bookmarkStart w:id="774" w:name="_Toc111276469"/>
      <w:bookmarkStart w:id="775" w:name="_Toc107313109"/>
      <w:bookmarkStart w:id="776" w:name="_Toc107313319"/>
      <w:bookmarkStart w:id="777" w:name="_Toc107393362"/>
      <w:bookmarkStart w:id="778" w:name="_Toc110678338"/>
      <w:bookmarkStart w:id="779" w:name="_Toc111021022"/>
      <w:bookmarkStart w:id="780" w:name="_Toc111276470"/>
      <w:bookmarkStart w:id="781" w:name="_Ref151219322"/>
      <w:bookmarkStart w:id="782" w:name="_Ref151219323"/>
      <w:bookmarkStart w:id="783" w:name="_Toc171234778"/>
      <w:bookmarkStart w:id="784" w:name="_Toc177361088"/>
      <w:bookmarkStart w:id="785" w:name="_Toc192484467"/>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r w:rsidRPr="00FB3F2B">
        <w:t>Read-Only Cards</w:t>
      </w:r>
      <w:bookmarkEnd w:id="781"/>
      <w:bookmarkEnd w:id="782"/>
      <w:bookmarkEnd w:id="783"/>
      <w:bookmarkEnd w:id="784"/>
      <w:bookmarkEnd w:id="785"/>
    </w:p>
    <w:p w:rsidR="00D252DC" w:rsidRPr="003F6B97" w:rsidRDefault="00D252DC" w:rsidP="005704BE">
      <w:pPr>
        <w:pStyle w:val="BodyTextLink"/>
      </w:pPr>
      <w:r w:rsidRPr="003F6B97">
        <w:t xml:space="preserve">To address cards that are personalized outside the BaseCSP/KSP environment and are inherently read-only, we have introduced a new concept of read-only cards. If a card is read-only, it must advertise this through the CardGetProperty function (see </w:t>
      </w:r>
      <w:r>
        <w:t>s</w:t>
      </w:r>
      <w:r w:rsidRPr="003F6B97">
        <w:t xml:space="preserve">ection </w:t>
      </w:r>
      <w:r w:rsidRPr="003F6B97">
        <w:fldChar w:fldCharType="begin"/>
      </w:r>
      <w:r w:rsidRPr="003F6B97">
        <w:instrText xml:space="preserve"> REF _Ref152148070 \r \h </w:instrText>
      </w:r>
      <w:r w:rsidRPr="003F6B97">
        <w:fldChar w:fldCharType="separate"/>
      </w:r>
      <w:r>
        <w:t>4.5.4</w:t>
      </w:r>
      <w:r w:rsidRPr="003F6B97">
        <w:fldChar w:fldCharType="end"/>
      </w:r>
      <w:r w:rsidRPr="003F6B97">
        <w:t>). A read-only card only needs to support a subset of the Version 6 card minidriver interface and is not required to support an administrator PIN. The following table lists the functions that must be supported by a read-only card.</w:t>
      </w:r>
    </w:p>
    <w:tbl>
      <w:tblPr>
        <w:tblW w:w="0" w:type="auto"/>
        <w:tblBorders>
          <w:top w:val="single" w:sz="2" w:space="0" w:color="808080"/>
          <w:bottom w:val="single" w:sz="2" w:space="0" w:color="808080"/>
          <w:insideH w:val="single" w:sz="2" w:space="0" w:color="808080"/>
          <w:insideV w:val="single" w:sz="2" w:space="0" w:color="808080"/>
        </w:tblBorders>
        <w:tblLook w:val="01E0"/>
      </w:tblPr>
      <w:tblGrid>
        <w:gridCol w:w="2727"/>
        <w:gridCol w:w="1516"/>
        <w:gridCol w:w="3653"/>
      </w:tblGrid>
      <w:tr w:rsidR="00D252DC" w:rsidRPr="0012405D" w:rsidTr="005704BE">
        <w:trPr>
          <w:tblHeader/>
        </w:trPr>
        <w:tc>
          <w:tcPr>
            <w:tcW w:w="2773" w:type="dxa"/>
            <w:tcBorders>
              <w:top w:val="single" w:sz="2" w:space="0" w:color="auto"/>
              <w:left w:val="nil"/>
              <w:bottom w:val="single" w:sz="2" w:space="0" w:color="auto"/>
              <w:right w:val="nil"/>
            </w:tcBorders>
            <w:shd w:val="clear" w:color="auto" w:fill="D9E3ED"/>
            <w:tcMar>
              <w:top w:w="20" w:type="dxa"/>
              <w:bottom w:w="20" w:type="dxa"/>
            </w:tcMar>
          </w:tcPr>
          <w:p w:rsidR="00D252DC" w:rsidRPr="0012405D" w:rsidRDefault="00D252DC" w:rsidP="005704BE">
            <w:pPr>
              <w:keepNext/>
              <w:jc w:val="center"/>
              <w:rPr>
                <w:rFonts w:cs="Arial"/>
                <w:b/>
                <w:sz w:val="20"/>
                <w:szCs w:val="18"/>
              </w:rPr>
            </w:pPr>
            <w:r w:rsidRPr="0012405D">
              <w:rPr>
                <w:rFonts w:cs="Arial"/>
                <w:b/>
                <w:sz w:val="20"/>
                <w:szCs w:val="18"/>
              </w:rPr>
              <w:t>Function name</w:t>
            </w:r>
          </w:p>
        </w:tc>
        <w:tc>
          <w:tcPr>
            <w:tcW w:w="1635" w:type="dxa"/>
            <w:tcBorders>
              <w:top w:val="single" w:sz="2" w:space="0" w:color="auto"/>
              <w:left w:val="nil"/>
              <w:bottom w:val="single" w:sz="2" w:space="0" w:color="auto"/>
              <w:right w:val="nil"/>
            </w:tcBorders>
            <w:shd w:val="clear" w:color="auto" w:fill="D9E3ED"/>
            <w:tcMar>
              <w:top w:w="20" w:type="dxa"/>
              <w:bottom w:w="20" w:type="dxa"/>
            </w:tcMar>
          </w:tcPr>
          <w:p w:rsidR="00D252DC" w:rsidRPr="0012405D" w:rsidRDefault="00D252DC" w:rsidP="005704BE">
            <w:pPr>
              <w:keepNext/>
              <w:jc w:val="center"/>
              <w:rPr>
                <w:rFonts w:cs="Arial"/>
                <w:b/>
                <w:sz w:val="20"/>
                <w:szCs w:val="18"/>
              </w:rPr>
            </w:pPr>
            <w:r w:rsidRPr="0012405D">
              <w:rPr>
                <w:rFonts w:cs="Arial"/>
                <w:b/>
                <w:sz w:val="20"/>
                <w:szCs w:val="18"/>
              </w:rPr>
              <w:t>Required</w:t>
            </w:r>
          </w:p>
        </w:tc>
        <w:tc>
          <w:tcPr>
            <w:tcW w:w="4300" w:type="dxa"/>
            <w:tcBorders>
              <w:top w:val="single" w:sz="2" w:space="0" w:color="auto"/>
              <w:left w:val="nil"/>
              <w:bottom w:val="single" w:sz="2" w:space="0" w:color="auto"/>
              <w:right w:val="nil"/>
            </w:tcBorders>
            <w:shd w:val="clear" w:color="auto" w:fill="D9E3ED"/>
            <w:tcMar>
              <w:top w:w="20" w:type="dxa"/>
              <w:bottom w:w="20" w:type="dxa"/>
            </w:tcMar>
          </w:tcPr>
          <w:p w:rsidR="00D252DC" w:rsidRPr="0012405D" w:rsidRDefault="00D252DC" w:rsidP="005704BE">
            <w:pPr>
              <w:keepNext/>
              <w:jc w:val="center"/>
              <w:rPr>
                <w:rFonts w:cs="Arial"/>
                <w:b/>
                <w:sz w:val="20"/>
                <w:szCs w:val="18"/>
              </w:rPr>
            </w:pPr>
            <w:r w:rsidRPr="0012405D">
              <w:rPr>
                <w:rFonts w:cs="Arial"/>
                <w:b/>
                <w:sz w:val="20"/>
                <w:szCs w:val="18"/>
              </w:rPr>
              <w:t>Notes</w:t>
            </w:r>
          </w:p>
        </w:tc>
      </w:tr>
      <w:tr w:rsidR="00D252DC" w:rsidRPr="0012405D" w:rsidTr="005704BE">
        <w:tc>
          <w:tcPr>
            <w:tcW w:w="2773" w:type="dxa"/>
            <w:tcMar>
              <w:top w:w="20" w:type="dxa"/>
              <w:bottom w:w="20" w:type="dxa"/>
            </w:tcMar>
          </w:tcPr>
          <w:p w:rsidR="00D252DC" w:rsidRPr="0012405D" w:rsidRDefault="00D252DC" w:rsidP="005704BE">
            <w:pPr>
              <w:rPr>
                <w:rFonts w:cs="Arial"/>
                <w:sz w:val="20"/>
                <w:szCs w:val="18"/>
              </w:rPr>
            </w:pPr>
            <w:r w:rsidRPr="0012405D">
              <w:rPr>
                <w:rFonts w:cs="Arial"/>
                <w:sz w:val="20"/>
                <w:szCs w:val="18"/>
              </w:rPr>
              <w:t>CardAcquireContext</w:t>
            </w:r>
          </w:p>
        </w:tc>
        <w:tc>
          <w:tcPr>
            <w:tcW w:w="1635" w:type="dxa"/>
            <w:tcMar>
              <w:top w:w="20" w:type="dxa"/>
              <w:bottom w:w="20" w:type="dxa"/>
            </w:tcMar>
          </w:tcPr>
          <w:p w:rsidR="00D252DC" w:rsidRPr="0012405D" w:rsidRDefault="00D252DC" w:rsidP="005704BE">
            <w:pPr>
              <w:rPr>
                <w:rFonts w:cs="Arial"/>
                <w:sz w:val="20"/>
                <w:szCs w:val="18"/>
              </w:rPr>
            </w:pPr>
            <w:r w:rsidRPr="0012405D">
              <w:rPr>
                <w:rFonts w:cs="Arial"/>
                <w:sz w:val="20"/>
                <w:szCs w:val="18"/>
              </w:rPr>
              <w:t>Yes</w:t>
            </w:r>
          </w:p>
        </w:tc>
        <w:tc>
          <w:tcPr>
            <w:tcW w:w="4300" w:type="dxa"/>
            <w:tcMar>
              <w:top w:w="20" w:type="dxa"/>
              <w:bottom w:w="20" w:type="dxa"/>
            </w:tcMar>
          </w:tcPr>
          <w:p w:rsidR="00D252DC" w:rsidRPr="0012405D" w:rsidRDefault="00D252DC" w:rsidP="005704BE">
            <w:pPr>
              <w:rPr>
                <w:rFonts w:cs="Arial"/>
                <w:sz w:val="20"/>
                <w:szCs w:val="18"/>
              </w:rPr>
            </w:pPr>
          </w:p>
        </w:tc>
      </w:tr>
      <w:tr w:rsidR="00D252DC" w:rsidRPr="0012405D" w:rsidTr="005704BE">
        <w:tc>
          <w:tcPr>
            <w:tcW w:w="2773" w:type="dxa"/>
            <w:tcMar>
              <w:top w:w="20" w:type="dxa"/>
              <w:bottom w:w="20" w:type="dxa"/>
            </w:tcMar>
          </w:tcPr>
          <w:p w:rsidR="00D252DC" w:rsidRPr="0012405D" w:rsidRDefault="00D252DC" w:rsidP="005704BE">
            <w:pPr>
              <w:rPr>
                <w:rFonts w:cs="Arial"/>
                <w:sz w:val="20"/>
                <w:szCs w:val="18"/>
              </w:rPr>
            </w:pPr>
            <w:r w:rsidRPr="0012405D">
              <w:rPr>
                <w:rFonts w:cs="Arial"/>
                <w:sz w:val="20"/>
                <w:szCs w:val="18"/>
              </w:rPr>
              <w:t>CardDeleteContext</w:t>
            </w:r>
          </w:p>
        </w:tc>
        <w:tc>
          <w:tcPr>
            <w:tcW w:w="1635" w:type="dxa"/>
            <w:tcMar>
              <w:top w:w="20" w:type="dxa"/>
              <w:bottom w:w="20" w:type="dxa"/>
            </w:tcMar>
          </w:tcPr>
          <w:p w:rsidR="00D252DC" w:rsidRPr="0012405D" w:rsidRDefault="00D252DC" w:rsidP="005704BE">
            <w:pPr>
              <w:rPr>
                <w:rFonts w:cs="Arial"/>
                <w:sz w:val="20"/>
                <w:szCs w:val="18"/>
              </w:rPr>
            </w:pPr>
            <w:r w:rsidRPr="0012405D">
              <w:rPr>
                <w:rFonts w:cs="Arial"/>
                <w:sz w:val="20"/>
                <w:szCs w:val="18"/>
              </w:rPr>
              <w:t>Yes</w:t>
            </w:r>
          </w:p>
        </w:tc>
        <w:tc>
          <w:tcPr>
            <w:tcW w:w="4300" w:type="dxa"/>
            <w:tcMar>
              <w:top w:w="20" w:type="dxa"/>
              <w:bottom w:w="20" w:type="dxa"/>
            </w:tcMar>
          </w:tcPr>
          <w:p w:rsidR="00D252DC" w:rsidRPr="0012405D" w:rsidRDefault="00D252DC" w:rsidP="005704BE">
            <w:pPr>
              <w:rPr>
                <w:rFonts w:cs="Arial"/>
                <w:sz w:val="20"/>
                <w:szCs w:val="18"/>
              </w:rPr>
            </w:pPr>
          </w:p>
        </w:tc>
      </w:tr>
      <w:tr w:rsidR="00D252DC" w:rsidRPr="0012405D" w:rsidTr="005704BE">
        <w:tc>
          <w:tcPr>
            <w:tcW w:w="2773" w:type="dxa"/>
            <w:tcMar>
              <w:top w:w="20" w:type="dxa"/>
              <w:bottom w:w="20" w:type="dxa"/>
            </w:tcMar>
          </w:tcPr>
          <w:p w:rsidR="00D252DC" w:rsidRPr="0012405D" w:rsidRDefault="00D252DC" w:rsidP="005704BE">
            <w:pPr>
              <w:rPr>
                <w:rFonts w:cs="Arial"/>
                <w:sz w:val="20"/>
                <w:szCs w:val="18"/>
              </w:rPr>
            </w:pPr>
            <w:r w:rsidRPr="0012405D">
              <w:rPr>
                <w:rFonts w:cs="Arial"/>
                <w:sz w:val="20"/>
                <w:szCs w:val="18"/>
              </w:rPr>
              <w:t>CardAuthenticatePin</w:t>
            </w:r>
          </w:p>
        </w:tc>
        <w:tc>
          <w:tcPr>
            <w:tcW w:w="1635" w:type="dxa"/>
            <w:tcMar>
              <w:top w:w="20" w:type="dxa"/>
              <w:bottom w:w="20" w:type="dxa"/>
            </w:tcMar>
          </w:tcPr>
          <w:p w:rsidR="00D252DC" w:rsidRPr="0012405D" w:rsidRDefault="00D252DC" w:rsidP="005704BE">
            <w:pPr>
              <w:rPr>
                <w:rFonts w:cs="Arial"/>
                <w:sz w:val="20"/>
                <w:szCs w:val="18"/>
              </w:rPr>
            </w:pPr>
            <w:r w:rsidRPr="0012405D">
              <w:rPr>
                <w:rFonts w:cs="Arial"/>
                <w:sz w:val="20"/>
                <w:szCs w:val="18"/>
              </w:rPr>
              <w:t>Yes</w:t>
            </w:r>
          </w:p>
        </w:tc>
        <w:tc>
          <w:tcPr>
            <w:tcW w:w="4300" w:type="dxa"/>
            <w:tcMar>
              <w:top w:w="20" w:type="dxa"/>
              <w:bottom w:w="20" w:type="dxa"/>
            </w:tcMar>
          </w:tcPr>
          <w:p w:rsidR="00D252DC" w:rsidRPr="0012405D" w:rsidRDefault="00D252DC" w:rsidP="005704BE">
            <w:pPr>
              <w:rPr>
                <w:rFonts w:cs="Arial"/>
                <w:sz w:val="20"/>
                <w:szCs w:val="18"/>
              </w:rPr>
            </w:pPr>
          </w:p>
        </w:tc>
      </w:tr>
      <w:tr w:rsidR="00D252DC" w:rsidRPr="0012405D" w:rsidTr="005704BE">
        <w:tc>
          <w:tcPr>
            <w:tcW w:w="2773" w:type="dxa"/>
            <w:tcMar>
              <w:top w:w="20" w:type="dxa"/>
              <w:bottom w:w="20" w:type="dxa"/>
            </w:tcMar>
          </w:tcPr>
          <w:p w:rsidR="00D252DC" w:rsidRPr="0012405D" w:rsidRDefault="00D252DC" w:rsidP="005704BE">
            <w:pPr>
              <w:rPr>
                <w:rFonts w:cs="Arial"/>
                <w:sz w:val="20"/>
                <w:szCs w:val="18"/>
              </w:rPr>
            </w:pPr>
            <w:r w:rsidRPr="0012405D">
              <w:rPr>
                <w:rFonts w:cs="Arial"/>
                <w:sz w:val="20"/>
                <w:szCs w:val="18"/>
              </w:rPr>
              <w:t>CardGetChallenge</w:t>
            </w:r>
          </w:p>
        </w:tc>
        <w:tc>
          <w:tcPr>
            <w:tcW w:w="1635" w:type="dxa"/>
            <w:tcMar>
              <w:top w:w="20" w:type="dxa"/>
              <w:bottom w:w="20" w:type="dxa"/>
            </w:tcMar>
          </w:tcPr>
          <w:p w:rsidR="00D252DC" w:rsidRPr="0012405D" w:rsidRDefault="00D252DC" w:rsidP="005704BE">
            <w:pPr>
              <w:rPr>
                <w:rFonts w:cs="Arial"/>
                <w:sz w:val="20"/>
                <w:szCs w:val="18"/>
              </w:rPr>
            </w:pPr>
            <w:r w:rsidRPr="0012405D">
              <w:rPr>
                <w:rFonts w:cs="Arial"/>
                <w:sz w:val="20"/>
                <w:szCs w:val="18"/>
              </w:rPr>
              <w:t>No (Optional)</w:t>
            </w:r>
          </w:p>
        </w:tc>
        <w:tc>
          <w:tcPr>
            <w:tcW w:w="4300" w:type="dxa"/>
            <w:tcMar>
              <w:top w:w="20" w:type="dxa"/>
              <w:bottom w:w="20" w:type="dxa"/>
            </w:tcMar>
          </w:tcPr>
          <w:p w:rsidR="00D252DC" w:rsidRPr="0012405D" w:rsidRDefault="00D252DC" w:rsidP="005704BE">
            <w:pPr>
              <w:rPr>
                <w:rFonts w:cs="Arial"/>
                <w:sz w:val="20"/>
                <w:szCs w:val="18"/>
              </w:rPr>
            </w:pPr>
          </w:p>
        </w:tc>
      </w:tr>
      <w:tr w:rsidR="00D252DC" w:rsidRPr="0012405D" w:rsidTr="005704BE">
        <w:tc>
          <w:tcPr>
            <w:tcW w:w="2773" w:type="dxa"/>
            <w:tcMar>
              <w:top w:w="20" w:type="dxa"/>
              <w:bottom w:w="20" w:type="dxa"/>
            </w:tcMar>
          </w:tcPr>
          <w:p w:rsidR="00D252DC" w:rsidRPr="0012405D" w:rsidRDefault="00D252DC" w:rsidP="005704BE">
            <w:pPr>
              <w:rPr>
                <w:rFonts w:cs="Arial"/>
                <w:sz w:val="20"/>
                <w:szCs w:val="18"/>
              </w:rPr>
            </w:pPr>
            <w:r w:rsidRPr="0012405D">
              <w:rPr>
                <w:rFonts w:cs="Arial"/>
                <w:sz w:val="20"/>
                <w:szCs w:val="18"/>
              </w:rPr>
              <w:t>CardAuthenticateChallenge</w:t>
            </w:r>
          </w:p>
        </w:tc>
        <w:tc>
          <w:tcPr>
            <w:tcW w:w="1635" w:type="dxa"/>
            <w:tcMar>
              <w:top w:w="20" w:type="dxa"/>
              <w:bottom w:w="20" w:type="dxa"/>
            </w:tcMar>
          </w:tcPr>
          <w:p w:rsidR="00D252DC" w:rsidRPr="0012405D" w:rsidRDefault="00D252DC" w:rsidP="005704BE">
            <w:pPr>
              <w:rPr>
                <w:rFonts w:cs="Arial"/>
                <w:sz w:val="20"/>
                <w:szCs w:val="18"/>
              </w:rPr>
            </w:pPr>
            <w:r w:rsidRPr="0012405D">
              <w:rPr>
                <w:rFonts w:cs="Arial"/>
                <w:sz w:val="20"/>
                <w:szCs w:val="18"/>
              </w:rPr>
              <w:t>No (Optional)</w:t>
            </w:r>
          </w:p>
        </w:tc>
        <w:tc>
          <w:tcPr>
            <w:tcW w:w="4300" w:type="dxa"/>
            <w:tcMar>
              <w:top w:w="20" w:type="dxa"/>
              <w:bottom w:w="20" w:type="dxa"/>
            </w:tcMar>
          </w:tcPr>
          <w:p w:rsidR="00D252DC" w:rsidRPr="0012405D" w:rsidRDefault="00D252DC" w:rsidP="005704BE">
            <w:pPr>
              <w:rPr>
                <w:rFonts w:cs="Arial"/>
                <w:sz w:val="20"/>
                <w:szCs w:val="18"/>
              </w:rPr>
            </w:pPr>
          </w:p>
        </w:tc>
      </w:tr>
      <w:tr w:rsidR="00D252DC" w:rsidRPr="0012405D" w:rsidTr="005704BE">
        <w:tc>
          <w:tcPr>
            <w:tcW w:w="2773" w:type="dxa"/>
            <w:tcMar>
              <w:top w:w="20" w:type="dxa"/>
              <w:bottom w:w="20" w:type="dxa"/>
            </w:tcMar>
          </w:tcPr>
          <w:p w:rsidR="00D252DC" w:rsidRPr="0012405D" w:rsidRDefault="00D252DC" w:rsidP="005704BE">
            <w:pPr>
              <w:rPr>
                <w:rFonts w:cs="Arial"/>
                <w:sz w:val="20"/>
                <w:szCs w:val="18"/>
              </w:rPr>
            </w:pPr>
            <w:r w:rsidRPr="0012405D">
              <w:rPr>
                <w:rFonts w:cs="Arial"/>
                <w:sz w:val="20"/>
                <w:szCs w:val="18"/>
              </w:rPr>
              <w:t>CardDeauthenticate</w:t>
            </w:r>
          </w:p>
        </w:tc>
        <w:tc>
          <w:tcPr>
            <w:tcW w:w="1635" w:type="dxa"/>
            <w:tcMar>
              <w:top w:w="20" w:type="dxa"/>
              <w:bottom w:w="20" w:type="dxa"/>
            </w:tcMar>
          </w:tcPr>
          <w:p w:rsidR="00D252DC" w:rsidRPr="0012405D" w:rsidRDefault="00D252DC" w:rsidP="005704BE">
            <w:pPr>
              <w:rPr>
                <w:rFonts w:cs="Arial"/>
                <w:sz w:val="20"/>
                <w:szCs w:val="18"/>
              </w:rPr>
            </w:pPr>
            <w:r w:rsidRPr="0012405D">
              <w:rPr>
                <w:rFonts w:cs="Arial"/>
                <w:sz w:val="20"/>
                <w:szCs w:val="18"/>
              </w:rPr>
              <w:t>Yes (Optional)</w:t>
            </w:r>
          </w:p>
        </w:tc>
        <w:tc>
          <w:tcPr>
            <w:tcW w:w="4300" w:type="dxa"/>
            <w:tcMar>
              <w:top w:w="20" w:type="dxa"/>
              <w:bottom w:w="20" w:type="dxa"/>
            </w:tcMar>
          </w:tcPr>
          <w:p w:rsidR="00D252DC" w:rsidRPr="0012405D" w:rsidRDefault="00D252DC" w:rsidP="005704BE">
            <w:pPr>
              <w:rPr>
                <w:rFonts w:cs="Arial"/>
                <w:sz w:val="20"/>
                <w:szCs w:val="18"/>
              </w:rPr>
            </w:pPr>
          </w:p>
        </w:tc>
      </w:tr>
      <w:tr w:rsidR="00D252DC" w:rsidRPr="0012405D" w:rsidTr="005704BE">
        <w:tc>
          <w:tcPr>
            <w:tcW w:w="2773" w:type="dxa"/>
            <w:tcMar>
              <w:top w:w="20" w:type="dxa"/>
              <w:bottom w:w="20" w:type="dxa"/>
            </w:tcMar>
          </w:tcPr>
          <w:p w:rsidR="00D252DC" w:rsidRPr="0012405D" w:rsidRDefault="00D252DC" w:rsidP="005704BE">
            <w:pPr>
              <w:rPr>
                <w:rFonts w:cs="Arial"/>
                <w:sz w:val="20"/>
                <w:szCs w:val="18"/>
              </w:rPr>
            </w:pPr>
            <w:r w:rsidRPr="0012405D">
              <w:rPr>
                <w:rFonts w:cs="Arial"/>
                <w:sz w:val="20"/>
                <w:szCs w:val="18"/>
              </w:rPr>
              <w:t>CardUnblockPin</w:t>
            </w:r>
          </w:p>
        </w:tc>
        <w:tc>
          <w:tcPr>
            <w:tcW w:w="1635" w:type="dxa"/>
            <w:tcMar>
              <w:top w:w="20" w:type="dxa"/>
              <w:bottom w:w="20" w:type="dxa"/>
            </w:tcMar>
          </w:tcPr>
          <w:p w:rsidR="00D252DC" w:rsidRPr="0012405D" w:rsidRDefault="00D252DC" w:rsidP="005704BE">
            <w:pPr>
              <w:rPr>
                <w:rFonts w:cs="Arial"/>
                <w:sz w:val="20"/>
                <w:szCs w:val="18"/>
              </w:rPr>
            </w:pPr>
            <w:r w:rsidRPr="0012405D">
              <w:rPr>
                <w:rFonts w:cs="Arial"/>
                <w:sz w:val="20"/>
                <w:szCs w:val="18"/>
              </w:rPr>
              <w:t>No (Optional)</w:t>
            </w:r>
          </w:p>
        </w:tc>
        <w:tc>
          <w:tcPr>
            <w:tcW w:w="4300" w:type="dxa"/>
            <w:tcMar>
              <w:top w:w="20" w:type="dxa"/>
              <w:bottom w:w="20" w:type="dxa"/>
            </w:tcMar>
          </w:tcPr>
          <w:p w:rsidR="00D252DC" w:rsidRPr="0012405D" w:rsidRDefault="00D252DC" w:rsidP="005704BE">
            <w:pPr>
              <w:rPr>
                <w:rFonts w:cs="Arial"/>
                <w:sz w:val="20"/>
                <w:szCs w:val="18"/>
              </w:rPr>
            </w:pPr>
          </w:p>
        </w:tc>
      </w:tr>
      <w:tr w:rsidR="00D252DC" w:rsidRPr="0012405D" w:rsidTr="005704BE">
        <w:tc>
          <w:tcPr>
            <w:tcW w:w="2773" w:type="dxa"/>
            <w:tcMar>
              <w:top w:w="20" w:type="dxa"/>
              <w:bottom w:w="20" w:type="dxa"/>
            </w:tcMar>
          </w:tcPr>
          <w:p w:rsidR="00D252DC" w:rsidRPr="0012405D" w:rsidRDefault="00D252DC" w:rsidP="005704BE">
            <w:pPr>
              <w:rPr>
                <w:rFonts w:cs="Arial"/>
                <w:sz w:val="20"/>
                <w:szCs w:val="18"/>
              </w:rPr>
            </w:pPr>
            <w:r w:rsidRPr="0012405D">
              <w:rPr>
                <w:rFonts w:cs="Arial"/>
                <w:sz w:val="20"/>
                <w:szCs w:val="18"/>
              </w:rPr>
              <w:t>CardChangeAuthenticator</w:t>
            </w:r>
          </w:p>
        </w:tc>
        <w:tc>
          <w:tcPr>
            <w:tcW w:w="1635" w:type="dxa"/>
            <w:tcMar>
              <w:top w:w="20" w:type="dxa"/>
              <w:bottom w:w="20" w:type="dxa"/>
            </w:tcMar>
          </w:tcPr>
          <w:p w:rsidR="00D252DC" w:rsidRPr="0012405D" w:rsidRDefault="00D252DC" w:rsidP="005704BE">
            <w:pPr>
              <w:rPr>
                <w:rFonts w:cs="Arial"/>
                <w:sz w:val="20"/>
                <w:szCs w:val="18"/>
              </w:rPr>
            </w:pPr>
            <w:r w:rsidRPr="0012405D">
              <w:rPr>
                <w:rFonts w:cs="Arial"/>
                <w:sz w:val="20"/>
                <w:szCs w:val="18"/>
              </w:rPr>
              <w:t>No (Optional)</w:t>
            </w:r>
          </w:p>
        </w:tc>
        <w:tc>
          <w:tcPr>
            <w:tcW w:w="4300" w:type="dxa"/>
            <w:tcMar>
              <w:top w:w="20" w:type="dxa"/>
              <w:bottom w:w="20" w:type="dxa"/>
            </w:tcMar>
          </w:tcPr>
          <w:p w:rsidR="00D252DC" w:rsidRPr="0012405D" w:rsidRDefault="00D252DC" w:rsidP="005704BE">
            <w:pPr>
              <w:rPr>
                <w:rFonts w:cs="Arial"/>
                <w:sz w:val="20"/>
                <w:szCs w:val="18"/>
              </w:rPr>
            </w:pPr>
          </w:p>
        </w:tc>
      </w:tr>
      <w:tr w:rsidR="00D252DC" w:rsidRPr="0012405D" w:rsidTr="005704BE">
        <w:tc>
          <w:tcPr>
            <w:tcW w:w="2773" w:type="dxa"/>
            <w:tcMar>
              <w:top w:w="20" w:type="dxa"/>
              <w:bottom w:w="20" w:type="dxa"/>
            </w:tcMar>
          </w:tcPr>
          <w:p w:rsidR="00D252DC" w:rsidRPr="0012405D" w:rsidRDefault="00D252DC" w:rsidP="005704BE">
            <w:pPr>
              <w:rPr>
                <w:rFonts w:cs="Arial"/>
                <w:sz w:val="20"/>
                <w:szCs w:val="18"/>
              </w:rPr>
            </w:pPr>
            <w:r w:rsidRPr="0012405D">
              <w:rPr>
                <w:rFonts w:cs="Arial"/>
                <w:sz w:val="20"/>
                <w:szCs w:val="18"/>
              </w:rPr>
              <w:t>CardCreateDirectory</w:t>
            </w:r>
          </w:p>
        </w:tc>
        <w:tc>
          <w:tcPr>
            <w:tcW w:w="1635" w:type="dxa"/>
            <w:tcMar>
              <w:top w:w="20" w:type="dxa"/>
              <w:bottom w:w="20" w:type="dxa"/>
            </w:tcMar>
          </w:tcPr>
          <w:p w:rsidR="00D252DC" w:rsidRPr="0012405D" w:rsidRDefault="00D252DC" w:rsidP="005704BE">
            <w:pPr>
              <w:rPr>
                <w:rFonts w:cs="Arial"/>
                <w:sz w:val="20"/>
                <w:szCs w:val="18"/>
              </w:rPr>
            </w:pPr>
            <w:r w:rsidRPr="0012405D">
              <w:rPr>
                <w:rFonts w:cs="Arial"/>
                <w:sz w:val="20"/>
                <w:szCs w:val="18"/>
              </w:rPr>
              <w:t>No</w:t>
            </w:r>
          </w:p>
        </w:tc>
        <w:tc>
          <w:tcPr>
            <w:tcW w:w="4300" w:type="dxa"/>
            <w:tcMar>
              <w:top w:w="20" w:type="dxa"/>
              <w:bottom w:w="20" w:type="dxa"/>
            </w:tcMar>
          </w:tcPr>
          <w:p w:rsidR="00D252DC" w:rsidRPr="0012405D" w:rsidRDefault="00D252DC" w:rsidP="005704BE">
            <w:pPr>
              <w:rPr>
                <w:rFonts w:cs="Arial"/>
                <w:sz w:val="20"/>
                <w:szCs w:val="18"/>
              </w:rPr>
            </w:pPr>
          </w:p>
        </w:tc>
      </w:tr>
      <w:tr w:rsidR="00D252DC" w:rsidRPr="0012405D" w:rsidTr="005704BE">
        <w:tc>
          <w:tcPr>
            <w:tcW w:w="2773" w:type="dxa"/>
            <w:tcMar>
              <w:top w:w="20" w:type="dxa"/>
              <w:bottom w:w="20" w:type="dxa"/>
            </w:tcMar>
          </w:tcPr>
          <w:p w:rsidR="00D252DC" w:rsidRPr="0012405D" w:rsidRDefault="00D252DC" w:rsidP="005704BE">
            <w:pPr>
              <w:rPr>
                <w:rFonts w:cs="Arial"/>
                <w:sz w:val="20"/>
                <w:szCs w:val="18"/>
              </w:rPr>
            </w:pPr>
            <w:r w:rsidRPr="0012405D">
              <w:rPr>
                <w:rFonts w:cs="Arial"/>
                <w:sz w:val="20"/>
                <w:szCs w:val="18"/>
              </w:rPr>
              <w:t>CardDeleteDirectory</w:t>
            </w:r>
          </w:p>
        </w:tc>
        <w:tc>
          <w:tcPr>
            <w:tcW w:w="1635" w:type="dxa"/>
            <w:tcMar>
              <w:top w:w="20" w:type="dxa"/>
              <w:bottom w:w="20" w:type="dxa"/>
            </w:tcMar>
          </w:tcPr>
          <w:p w:rsidR="00D252DC" w:rsidRPr="0012405D" w:rsidRDefault="00D252DC" w:rsidP="005704BE">
            <w:pPr>
              <w:rPr>
                <w:rFonts w:cs="Arial"/>
                <w:sz w:val="20"/>
                <w:szCs w:val="18"/>
              </w:rPr>
            </w:pPr>
            <w:r w:rsidRPr="0012405D">
              <w:rPr>
                <w:rFonts w:cs="Arial"/>
                <w:sz w:val="20"/>
                <w:szCs w:val="18"/>
              </w:rPr>
              <w:t>No</w:t>
            </w:r>
          </w:p>
        </w:tc>
        <w:tc>
          <w:tcPr>
            <w:tcW w:w="4300" w:type="dxa"/>
            <w:tcMar>
              <w:top w:w="20" w:type="dxa"/>
              <w:bottom w:w="20" w:type="dxa"/>
            </w:tcMar>
          </w:tcPr>
          <w:p w:rsidR="00D252DC" w:rsidRPr="0012405D" w:rsidRDefault="00D252DC" w:rsidP="005704BE">
            <w:pPr>
              <w:rPr>
                <w:rFonts w:cs="Arial"/>
                <w:sz w:val="20"/>
                <w:szCs w:val="18"/>
              </w:rPr>
            </w:pPr>
          </w:p>
        </w:tc>
      </w:tr>
      <w:tr w:rsidR="00D252DC" w:rsidRPr="0012405D" w:rsidTr="005704BE">
        <w:tc>
          <w:tcPr>
            <w:tcW w:w="2773" w:type="dxa"/>
            <w:tcMar>
              <w:top w:w="20" w:type="dxa"/>
              <w:bottom w:w="20" w:type="dxa"/>
            </w:tcMar>
          </w:tcPr>
          <w:p w:rsidR="00D252DC" w:rsidRPr="0012405D" w:rsidRDefault="00D252DC" w:rsidP="005704BE">
            <w:pPr>
              <w:rPr>
                <w:rFonts w:cs="Arial"/>
                <w:sz w:val="20"/>
                <w:szCs w:val="18"/>
              </w:rPr>
            </w:pPr>
            <w:r w:rsidRPr="0012405D">
              <w:rPr>
                <w:rFonts w:cs="Arial"/>
                <w:sz w:val="20"/>
                <w:szCs w:val="18"/>
              </w:rPr>
              <w:t>CardReadFile</w:t>
            </w:r>
          </w:p>
        </w:tc>
        <w:tc>
          <w:tcPr>
            <w:tcW w:w="1635" w:type="dxa"/>
            <w:tcMar>
              <w:top w:w="20" w:type="dxa"/>
              <w:bottom w:w="20" w:type="dxa"/>
            </w:tcMar>
          </w:tcPr>
          <w:p w:rsidR="00D252DC" w:rsidRPr="0012405D" w:rsidRDefault="00D252DC" w:rsidP="005704BE">
            <w:pPr>
              <w:rPr>
                <w:rFonts w:cs="Arial"/>
                <w:sz w:val="20"/>
                <w:szCs w:val="18"/>
              </w:rPr>
            </w:pPr>
            <w:r w:rsidRPr="0012405D">
              <w:rPr>
                <w:rFonts w:cs="Arial"/>
                <w:sz w:val="20"/>
                <w:szCs w:val="18"/>
              </w:rPr>
              <w:t>Yes</w:t>
            </w:r>
          </w:p>
        </w:tc>
        <w:tc>
          <w:tcPr>
            <w:tcW w:w="4300" w:type="dxa"/>
            <w:tcMar>
              <w:top w:w="20" w:type="dxa"/>
              <w:bottom w:w="20" w:type="dxa"/>
            </w:tcMar>
          </w:tcPr>
          <w:p w:rsidR="00D252DC" w:rsidRPr="0012405D" w:rsidRDefault="00D252DC" w:rsidP="005704BE">
            <w:pPr>
              <w:rPr>
                <w:rFonts w:cs="Arial"/>
                <w:sz w:val="20"/>
                <w:szCs w:val="18"/>
              </w:rPr>
            </w:pPr>
            <w:r w:rsidRPr="0012405D">
              <w:rPr>
                <w:rFonts w:cs="Arial"/>
                <w:sz w:val="20"/>
                <w:szCs w:val="18"/>
              </w:rPr>
              <w:t>Card minidriver must emulate a file system.</w:t>
            </w:r>
          </w:p>
        </w:tc>
      </w:tr>
      <w:tr w:rsidR="00D252DC" w:rsidRPr="0012405D" w:rsidTr="005704BE">
        <w:tc>
          <w:tcPr>
            <w:tcW w:w="2773" w:type="dxa"/>
            <w:tcMar>
              <w:top w:w="20" w:type="dxa"/>
              <w:bottom w:w="20" w:type="dxa"/>
            </w:tcMar>
          </w:tcPr>
          <w:p w:rsidR="00D252DC" w:rsidRPr="0012405D" w:rsidRDefault="00D252DC" w:rsidP="005704BE">
            <w:pPr>
              <w:rPr>
                <w:rFonts w:cs="Arial"/>
                <w:sz w:val="20"/>
                <w:szCs w:val="18"/>
              </w:rPr>
            </w:pPr>
            <w:r w:rsidRPr="0012405D">
              <w:rPr>
                <w:rFonts w:cs="Arial"/>
                <w:sz w:val="20"/>
                <w:szCs w:val="18"/>
              </w:rPr>
              <w:t>CardCreateFile</w:t>
            </w:r>
          </w:p>
        </w:tc>
        <w:tc>
          <w:tcPr>
            <w:tcW w:w="1635" w:type="dxa"/>
            <w:tcMar>
              <w:top w:w="20" w:type="dxa"/>
              <w:bottom w:w="20" w:type="dxa"/>
            </w:tcMar>
          </w:tcPr>
          <w:p w:rsidR="00D252DC" w:rsidRPr="0012405D" w:rsidRDefault="00D252DC" w:rsidP="005704BE">
            <w:pPr>
              <w:rPr>
                <w:rFonts w:cs="Arial"/>
                <w:sz w:val="20"/>
                <w:szCs w:val="18"/>
              </w:rPr>
            </w:pPr>
            <w:r w:rsidRPr="0012405D">
              <w:rPr>
                <w:rFonts w:cs="Arial"/>
                <w:sz w:val="20"/>
                <w:szCs w:val="18"/>
              </w:rPr>
              <w:t>No</w:t>
            </w:r>
          </w:p>
        </w:tc>
        <w:tc>
          <w:tcPr>
            <w:tcW w:w="4300" w:type="dxa"/>
            <w:tcMar>
              <w:top w:w="20" w:type="dxa"/>
              <w:bottom w:w="20" w:type="dxa"/>
            </w:tcMar>
          </w:tcPr>
          <w:p w:rsidR="00D252DC" w:rsidRPr="0012405D" w:rsidRDefault="00D252DC" w:rsidP="005704BE">
            <w:pPr>
              <w:rPr>
                <w:rFonts w:cs="Arial"/>
                <w:sz w:val="20"/>
                <w:szCs w:val="18"/>
              </w:rPr>
            </w:pPr>
          </w:p>
        </w:tc>
      </w:tr>
      <w:tr w:rsidR="00D252DC" w:rsidRPr="0012405D" w:rsidTr="005704BE">
        <w:tc>
          <w:tcPr>
            <w:tcW w:w="2773" w:type="dxa"/>
            <w:tcMar>
              <w:top w:w="20" w:type="dxa"/>
              <w:bottom w:w="20" w:type="dxa"/>
            </w:tcMar>
          </w:tcPr>
          <w:p w:rsidR="00D252DC" w:rsidRPr="0012405D" w:rsidRDefault="00D252DC" w:rsidP="005704BE">
            <w:pPr>
              <w:rPr>
                <w:rFonts w:cs="Arial"/>
                <w:sz w:val="20"/>
                <w:szCs w:val="18"/>
              </w:rPr>
            </w:pPr>
            <w:r w:rsidRPr="0012405D">
              <w:rPr>
                <w:rFonts w:cs="Arial"/>
                <w:sz w:val="20"/>
                <w:szCs w:val="18"/>
              </w:rPr>
              <w:t>CardGetFileInfo</w:t>
            </w:r>
          </w:p>
        </w:tc>
        <w:tc>
          <w:tcPr>
            <w:tcW w:w="1635" w:type="dxa"/>
            <w:tcMar>
              <w:top w:w="20" w:type="dxa"/>
              <w:bottom w:w="20" w:type="dxa"/>
            </w:tcMar>
          </w:tcPr>
          <w:p w:rsidR="00D252DC" w:rsidRPr="0012405D" w:rsidRDefault="00D252DC" w:rsidP="005704BE">
            <w:pPr>
              <w:rPr>
                <w:rFonts w:cs="Arial"/>
                <w:sz w:val="20"/>
                <w:szCs w:val="18"/>
              </w:rPr>
            </w:pPr>
            <w:r w:rsidRPr="0012405D">
              <w:rPr>
                <w:rFonts w:cs="Arial"/>
                <w:sz w:val="20"/>
                <w:szCs w:val="18"/>
              </w:rPr>
              <w:t>Yes</w:t>
            </w:r>
          </w:p>
        </w:tc>
        <w:tc>
          <w:tcPr>
            <w:tcW w:w="4300" w:type="dxa"/>
            <w:tcMar>
              <w:top w:w="20" w:type="dxa"/>
              <w:bottom w:w="20" w:type="dxa"/>
            </w:tcMar>
          </w:tcPr>
          <w:p w:rsidR="00D252DC" w:rsidRPr="0012405D" w:rsidRDefault="00D252DC" w:rsidP="005704BE">
            <w:pPr>
              <w:rPr>
                <w:rFonts w:cs="Arial"/>
                <w:sz w:val="20"/>
                <w:szCs w:val="18"/>
              </w:rPr>
            </w:pPr>
            <w:r w:rsidRPr="0012405D">
              <w:rPr>
                <w:rFonts w:cs="Arial"/>
                <w:sz w:val="20"/>
                <w:szCs w:val="18"/>
              </w:rPr>
              <w:t>Card minidriver must emulate a file system.</w:t>
            </w:r>
          </w:p>
        </w:tc>
      </w:tr>
      <w:tr w:rsidR="00D252DC" w:rsidRPr="0012405D" w:rsidTr="005704BE">
        <w:tc>
          <w:tcPr>
            <w:tcW w:w="2773" w:type="dxa"/>
            <w:tcMar>
              <w:top w:w="20" w:type="dxa"/>
              <w:bottom w:w="20" w:type="dxa"/>
            </w:tcMar>
          </w:tcPr>
          <w:p w:rsidR="00D252DC" w:rsidRPr="0012405D" w:rsidRDefault="00D252DC" w:rsidP="005704BE">
            <w:pPr>
              <w:rPr>
                <w:rFonts w:cs="Arial"/>
                <w:sz w:val="20"/>
                <w:szCs w:val="18"/>
              </w:rPr>
            </w:pPr>
            <w:r w:rsidRPr="0012405D">
              <w:rPr>
                <w:rFonts w:cs="Arial"/>
                <w:sz w:val="20"/>
                <w:szCs w:val="18"/>
              </w:rPr>
              <w:t>CardWriteFile</w:t>
            </w:r>
          </w:p>
        </w:tc>
        <w:tc>
          <w:tcPr>
            <w:tcW w:w="1635" w:type="dxa"/>
            <w:tcMar>
              <w:top w:w="20" w:type="dxa"/>
              <w:bottom w:w="20" w:type="dxa"/>
            </w:tcMar>
          </w:tcPr>
          <w:p w:rsidR="00D252DC" w:rsidRPr="0012405D" w:rsidRDefault="00D252DC" w:rsidP="005704BE">
            <w:pPr>
              <w:rPr>
                <w:rFonts w:cs="Arial"/>
                <w:sz w:val="20"/>
                <w:szCs w:val="18"/>
              </w:rPr>
            </w:pPr>
            <w:r w:rsidRPr="0012405D">
              <w:rPr>
                <w:rFonts w:cs="Arial"/>
                <w:sz w:val="20"/>
                <w:szCs w:val="18"/>
              </w:rPr>
              <w:t>No</w:t>
            </w:r>
          </w:p>
        </w:tc>
        <w:tc>
          <w:tcPr>
            <w:tcW w:w="4300" w:type="dxa"/>
            <w:tcMar>
              <w:top w:w="20" w:type="dxa"/>
              <w:bottom w:w="20" w:type="dxa"/>
            </w:tcMar>
          </w:tcPr>
          <w:p w:rsidR="00D252DC" w:rsidRPr="0012405D" w:rsidRDefault="00D252DC" w:rsidP="005704BE">
            <w:pPr>
              <w:rPr>
                <w:rFonts w:cs="Arial"/>
                <w:sz w:val="20"/>
                <w:szCs w:val="18"/>
              </w:rPr>
            </w:pPr>
          </w:p>
        </w:tc>
      </w:tr>
      <w:tr w:rsidR="00D252DC" w:rsidRPr="0012405D" w:rsidTr="005704BE">
        <w:tc>
          <w:tcPr>
            <w:tcW w:w="2773" w:type="dxa"/>
            <w:tcMar>
              <w:top w:w="20" w:type="dxa"/>
              <w:bottom w:w="20" w:type="dxa"/>
            </w:tcMar>
          </w:tcPr>
          <w:p w:rsidR="00D252DC" w:rsidRPr="0012405D" w:rsidRDefault="00D252DC" w:rsidP="005704BE">
            <w:pPr>
              <w:rPr>
                <w:rFonts w:cs="Arial"/>
                <w:sz w:val="20"/>
                <w:szCs w:val="18"/>
              </w:rPr>
            </w:pPr>
            <w:r w:rsidRPr="0012405D">
              <w:rPr>
                <w:rFonts w:cs="Arial"/>
                <w:sz w:val="20"/>
                <w:szCs w:val="18"/>
              </w:rPr>
              <w:t>CardDeleteFile</w:t>
            </w:r>
          </w:p>
        </w:tc>
        <w:tc>
          <w:tcPr>
            <w:tcW w:w="1635" w:type="dxa"/>
            <w:tcMar>
              <w:top w:w="20" w:type="dxa"/>
              <w:bottom w:w="20" w:type="dxa"/>
            </w:tcMar>
          </w:tcPr>
          <w:p w:rsidR="00D252DC" w:rsidRPr="0012405D" w:rsidRDefault="00D252DC" w:rsidP="005704BE">
            <w:pPr>
              <w:rPr>
                <w:rFonts w:cs="Arial"/>
                <w:sz w:val="20"/>
                <w:szCs w:val="18"/>
              </w:rPr>
            </w:pPr>
            <w:r w:rsidRPr="0012405D">
              <w:rPr>
                <w:rFonts w:cs="Arial"/>
                <w:sz w:val="20"/>
                <w:szCs w:val="18"/>
              </w:rPr>
              <w:t>No</w:t>
            </w:r>
          </w:p>
        </w:tc>
        <w:tc>
          <w:tcPr>
            <w:tcW w:w="4300" w:type="dxa"/>
            <w:tcMar>
              <w:top w:w="20" w:type="dxa"/>
              <w:bottom w:w="20" w:type="dxa"/>
            </w:tcMar>
          </w:tcPr>
          <w:p w:rsidR="00D252DC" w:rsidRPr="0012405D" w:rsidRDefault="00D252DC" w:rsidP="005704BE">
            <w:pPr>
              <w:rPr>
                <w:rFonts w:cs="Arial"/>
                <w:sz w:val="20"/>
                <w:szCs w:val="18"/>
              </w:rPr>
            </w:pPr>
          </w:p>
        </w:tc>
      </w:tr>
      <w:tr w:rsidR="00D252DC" w:rsidRPr="0012405D" w:rsidTr="005704BE">
        <w:tc>
          <w:tcPr>
            <w:tcW w:w="2773" w:type="dxa"/>
            <w:tcMar>
              <w:top w:w="20" w:type="dxa"/>
              <w:bottom w:w="20" w:type="dxa"/>
            </w:tcMar>
          </w:tcPr>
          <w:p w:rsidR="00D252DC" w:rsidRPr="0012405D" w:rsidRDefault="00D252DC" w:rsidP="005704BE">
            <w:pPr>
              <w:rPr>
                <w:rFonts w:cs="Arial"/>
                <w:sz w:val="20"/>
                <w:szCs w:val="18"/>
              </w:rPr>
            </w:pPr>
            <w:r w:rsidRPr="0012405D">
              <w:rPr>
                <w:rFonts w:cs="Arial"/>
                <w:sz w:val="20"/>
                <w:szCs w:val="18"/>
              </w:rPr>
              <w:t>CardEnumFiles</w:t>
            </w:r>
          </w:p>
        </w:tc>
        <w:tc>
          <w:tcPr>
            <w:tcW w:w="1635" w:type="dxa"/>
            <w:tcMar>
              <w:top w:w="20" w:type="dxa"/>
              <w:bottom w:w="20" w:type="dxa"/>
            </w:tcMar>
          </w:tcPr>
          <w:p w:rsidR="00D252DC" w:rsidRPr="0012405D" w:rsidRDefault="00D252DC" w:rsidP="005704BE">
            <w:pPr>
              <w:rPr>
                <w:rFonts w:cs="Arial"/>
                <w:sz w:val="20"/>
                <w:szCs w:val="18"/>
              </w:rPr>
            </w:pPr>
            <w:r w:rsidRPr="0012405D">
              <w:rPr>
                <w:rFonts w:cs="Arial"/>
                <w:sz w:val="20"/>
                <w:szCs w:val="18"/>
              </w:rPr>
              <w:t>Yes</w:t>
            </w:r>
          </w:p>
        </w:tc>
        <w:tc>
          <w:tcPr>
            <w:tcW w:w="4300" w:type="dxa"/>
            <w:tcMar>
              <w:top w:w="20" w:type="dxa"/>
              <w:bottom w:w="20" w:type="dxa"/>
            </w:tcMar>
          </w:tcPr>
          <w:p w:rsidR="00D252DC" w:rsidRPr="0012405D" w:rsidRDefault="00D252DC" w:rsidP="005704BE">
            <w:pPr>
              <w:rPr>
                <w:rFonts w:cs="Arial"/>
                <w:sz w:val="20"/>
                <w:szCs w:val="18"/>
              </w:rPr>
            </w:pPr>
            <w:r w:rsidRPr="0012405D">
              <w:rPr>
                <w:rFonts w:cs="Arial"/>
                <w:sz w:val="20"/>
                <w:szCs w:val="18"/>
              </w:rPr>
              <w:t>Card minidriver must emulate a file system.</w:t>
            </w:r>
          </w:p>
        </w:tc>
      </w:tr>
      <w:tr w:rsidR="00D252DC" w:rsidRPr="0012405D" w:rsidTr="005704BE">
        <w:tc>
          <w:tcPr>
            <w:tcW w:w="2773" w:type="dxa"/>
            <w:tcMar>
              <w:top w:w="20" w:type="dxa"/>
              <w:bottom w:w="20" w:type="dxa"/>
            </w:tcMar>
          </w:tcPr>
          <w:p w:rsidR="00D252DC" w:rsidRPr="0012405D" w:rsidRDefault="00D252DC" w:rsidP="005704BE">
            <w:pPr>
              <w:rPr>
                <w:rFonts w:cs="Arial"/>
                <w:sz w:val="20"/>
                <w:szCs w:val="18"/>
              </w:rPr>
            </w:pPr>
            <w:r w:rsidRPr="0012405D">
              <w:rPr>
                <w:rFonts w:cs="Arial"/>
                <w:sz w:val="20"/>
                <w:szCs w:val="18"/>
              </w:rPr>
              <w:t>CardQueryFreeSpace</w:t>
            </w:r>
          </w:p>
        </w:tc>
        <w:tc>
          <w:tcPr>
            <w:tcW w:w="1635" w:type="dxa"/>
            <w:tcMar>
              <w:top w:w="20" w:type="dxa"/>
              <w:bottom w:w="20" w:type="dxa"/>
            </w:tcMar>
          </w:tcPr>
          <w:p w:rsidR="00D252DC" w:rsidRPr="0012405D" w:rsidRDefault="00D252DC" w:rsidP="005704BE">
            <w:pPr>
              <w:rPr>
                <w:rFonts w:cs="Arial"/>
                <w:sz w:val="20"/>
                <w:szCs w:val="18"/>
              </w:rPr>
            </w:pPr>
            <w:r w:rsidRPr="0012405D">
              <w:rPr>
                <w:rFonts w:cs="Arial"/>
                <w:sz w:val="20"/>
                <w:szCs w:val="18"/>
              </w:rPr>
              <w:t>Yes</w:t>
            </w:r>
          </w:p>
        </w:tc>
        <w:tc>
          <w:tcPr>
            <w:tcW w:w="4300" w:type="dxa"/>
            <w:tcMar>
              <w:top w:w="20" w:type="dxa"/>
              <w:bottom w:w="20" w:type="dxa"/>
            </w:tcMar>
          </w:tcPr>
          <w:p w:rsidR="00D252DC" w:rsidRPr="0012405D" w:rsidRDefault="00D252DC" w:rsidP="005704BE">
            <w:pPr>
              <w:rPr>
                <w:rFonts w:cs="Arial"/>
                <w:sz w:val="20"/>
                <w:szCs w:val="18"/>
              </w:rPr>
            </w:pPr>
            <w:r w:rsidRPr="0012405D">
              <w:rPr>
                <w:rFonts w:cs="Arial"/>
                <w:sz w:val="20"/>
                <w:szCs w:val="18"/>
              </w:rPr>
              <w:t>Card minidriver must emulate a file system.</w:t>
            </w:r>
          </w:p>
        </w:tc>
      </w:tr>
      <w:tr w:rsidR="00D252DC" w:rsidRPr="0012405D" w:rsidTr="005704BE">
        <w:tc>
          <w:tcPr>
            <w:tcW w:w="2773" w:type="dxa"/>
            <w:tcMar>
              <w:top w:w="20" w:type="dxa"/>
              <w:bottom w:w="20" w:type="dxa"/>
            </w:tcMar>
          </w:tcPr>
          <w:p w:rsidR="00D252DC" w:rsidRPr="0012405D" w:rsidRDefault="00D252DC" w:rsidP="005704BE">
            <w:pPr>
              <w:rPr>
                <w:rFonts w:cs="Arial"/>
                <w:sz w:val="20"/>
                <w:szCs w:val="18"/>
              </w:rPr>
            </w:pPr>
            <w:r w:rsidRPr="0012405D">
              <w:rPr>
                <w:rFonts w:cs="Arial"/>
                <w:sz w:val="20"/>
                <w:szCs w:val="18"/>
              </w:rPr>
              <w:t>CardQueryCapabilities</w:t>
            </w:r>
          </w:p>
        </w:tc>
        <w:tc>
          <w:tcPr>
            <w:tcW w:w="1635" w:type="dxa"/>
            <w:tcMar>
              <w:top w:w="20" w:type="dxa"/>
              <w:bottom w:w="20" w:type="dxa"/>
            </w:tcMar>
          </w:tcPr>
          <w:p w:rsidR="00D252DC" w:rsidRPr="0012405D" w:rsidRDefault="00D252DC" w:rsidP="005704BE">
            <w:pPr>
              <w:rPr>
                <w:rFonts w:cs="Arial"/>
                <w:sz w:val="20"/>
                <w:szCs w:val="18"/>
              </w:rPr>
            </w:pPr>
            <w:r w:rsidRPr="0012405D">
              <w:rPr>
                <w:rFonts w:cs="Arial"/>
                <w:sz w:val="20"/>
                <w:szCs w:val="18"/>
              </w:rPr>
              <w:t>Yes</w:t>
            </w:r>
          </w:p>
        </w:tc>
        <w:tc>
          <w:tcPr>
            <w:tcW w:w="4300" w:type="dxa"/>
            <w:tcMar>
              <w:top w:w="20" w:type="dxa"/>
              <w:bottom w:w="20" w:type="dxa"/>
            </w:tcMar>
          </w:tcPr>
          <w:p w:rsidR="00D252DC" w:rsidRPr="0012405D" w:rsidRDefault="00D252DC" w:rsidP="005704BE">
            <w:pPr>
              <w:rPr>
                <w:rFonts w:cs="Arial"/>
                <w:sz w:val="20"/>
                <w:szCs w:val="18"/>
              </w:rPr>
            </w:pPr>
            <w:r w:rsidRPr="0012405D">
              <w:rPr>
                <w:rFonts w:cs="Arial"/>
                <w:sz w:val="20"/>
                <w:szCs w:val="18"/>
              </w:rPr>
              <w:t>Card minidriver must emulate a file system.</w:t>
            </w:r>
          </w:p>
        </w:tc>
      </w:tr>
      <w:tr w:rsidR="00D252DC" w:rsidRPr="0012405D" w:rsidTr="005704BE">
        <w:tc>
          <w:tcPr>
            <w:tcW w:w="2773" w:type="dxa"/>
            <w:tcMar>
              <w:top w:w="20" w:type="dxa"/>
              <w:bottom w:w="20" w:type="dxa"/>
            </w:tcMar>
          </w:tcPr>
          <w:p w:rsidR="00D252DC" w:rsidRPr="0012405D" w:rsidRDefault="00D252DC" w:rsidP="005704BE">
            <w:pPr>
              <w:rPr>
                <w:rFonts w:cs="Arial"/>
                <w:sz w:val="20"/>
                <w:szCs w:val="18"/>
              </w:rPr>
            </w:pPr>
            <w:r w:rsidRPr="0012405D">
              <w:rPr>
                <w:rFonts w:cs="Arial"/>
                <w:sz w:val="20"/>
                <w:szCs w:val="18"/>
              </w:rPr>
              <w:t>CardCreateContainer</w:t>
            </w:r>
          </w:p>
        </w:tc>
        <w:tc>
          <w:tcPr>
            <w:tcW w:w="1635" w:type="dxa"/>
            <w:tcMar>
              <w:top w:w="20" w:type="dxa"/>
              <w:bottom w:w="20" w:type="dxa"/>
            </w:tcMar>
          </w:tcPr>
          <w:p w:rsidR="00D252DC" w:rsidRPr="0012405D" w:rsidRDefault="00D252DC" w:rsidP="005704BE">
            <w:pPr>
              <w:rPr>
                <w:rFonts w:cs="Arial"/>
                <w:sz w:val="20"/>
                <w:szCs w:val="18"/>
              </w:rPr>
            </w:pPr>
            <w:r w:rsidRPr="0012405D">
              <w:rPr>
                <w:rFonts w:cs="Arial"/>
                <w:sz w:val="20"/>
                <w:szCs w:val="18"/>
              </w:rPr>
              <w:t>No</w:t>
            </w:r>
          </w:p>
        </w:tc>
        <w:tc>
          <w:tcPr>
            <w:tcW w:w="4300" w:type="dxa"/>
            <w:tcMar>
              <w:top w:w="20" w:type="dxa"/>
              <w:bottom w:w="20" w:type="dxa"/>
            </w:tcMar>
          </w:tcPr>
          <w:p w:rsidR="00D252DC" w:rsidRPr="0012405D" w:rsidRDefault="00D252DC" w:rsidP="005704BE">
            <w:pPr>
              <w:rPr>
                <w:rFonts w:cs="Arial"/>
                <w:sz w:val="20"/>
                <w:szCs w:val="18"/>
              </w:rPr>
            </w:pPr>
          </w:p>
        </w:tc>
      </w:tr>
      <w:tr w:rsidR="00D252DC" w:rsidRPr="0012405D" w:rsidTr="005704BE">
        <w:tc>
          <w:tcPr>
            <w:tcW w:w="2773" w:type="dxa"/>
            <w:tcMar>
              <w:top w:w="20" w:type="dxa"/>
              <w:bottom w:w="20" w:type="dxa"/>
            </w:tcMar>
          </w:tcPr>
          <w:p w:rsidR="00D252DC" w:rsidRPr="0012405D" w:rsidRDefault="00D252DC" w:rsidP="005704BE">
            <w:pPr>
              <w:rPr>
                <w:rFonts w:cs="Arial"/>
                <w:sz w:val="20"/>
                <w:szCs w:val="18"/>
              </w:rPr>
            </w:pPr>
            <w:r w:rsidRPr="0012405D">
              <w:rPr>
                <w:rFonts w:cs="Arial"/>
                <w:sz w:val="20"/>
                <w:szCs w:val="18"/>
              </w:rPr>
              <w:t>CardDeleteContainer</w:t>
            </w:r>
          </w:p>
        </w:tc>
        <w:tc>
          <w:tcPr>
            <w:tcW w:w="1635" w:type="dxa"/>
            <w:tcMar>
              <w:top w:w="20" w:type="dxa"/>
              <w:bottom w:w="20" w:type="dxa"/>
            </w:tcMar>
          </w:tcPr>
          <w:p w:rsidR="00D252DC" w:rsidRPr="0012405D" w:rsidRDefault="00D252DC" w:rsidP="005704BE">
            <w:pPr>
              <w:rPr>
                <w:rFonts w:cs="Arial"/>
                <w:sz w:val="20"/>
                <w:szCs w:val="18"/>
              </w:rPr>
            </w:pPr>
            <w:r w:rsidRPr="0012405D">
              <w:rPr>
                <w:rFonts w:cs="Arial"/>
                <w:sz w:val="20"/>
                <w:szCs w:val="18"/>
              </w:rPr>
              <w:t>No</w:t>
            </w:r>
          </w:p>
        </w:tc>
        <w:tc>
          <w:tcPr>
            <w:tcW w:w="4300" w:type="dxa"/>
            <w:tcMar>
              <w:top w:w="20" w:type="dxa"/>
              <w:bottom w:w="20" w:type="dxa"/>
            </w:tcMar>
          </w:tcPr>
          <w:p w:rsidR="00D252DC" w:rsidRPr="0012405D" w:rsidRDefault="00D252DC" w:rsidP="005704BE">
            <w:pPr>
              <w:rPr>
                <w:rFonts w:cs="Arial"/>
                <w:sz w:val="20"/>
                <w:szCs w:val="18"/>
              </w:rPr>
            </w:pPr>
          </w:p>
        </w:tc>
      </w:tr>
      <w:tr w:rsidR="00D252DC" w:rsidRPr="0012405D" w:rsidTr="005704BE">
        <w:tc>
          <w:tcPr>
            <w:tcW w:w="2773" w:type="dxa"/>
            <w:tcMar>
              <w:top w:w="20" w:type="dxa"/>
              <w:bottom w:w="20" w:type="dxa"/>
            </w:tcMar>
          </w:tcPr>
          <w:p w:rsidR="00D252DC" w:rsidRPr="0012405D" w:rsidRDefault="00D252DC" w:rsidP="005704BE">
            <w:pPr>
              <w:rPr>
                <w:rFonts w:cs="Arial"/>
                <w:sz w:val="20"/>
                <w:szCs w:val="18"/>
              </w:rPr>
            </w:pPr>
            <w:r w:rsidRPr="0012405D">
              <w:rPr>
                <w:rFonts w:cs="Arial"/>
                <w:sz w:val="20"/>
                <w:szCs w:val="18"/>
              </w:rPr>
              <w:t>CardGetContainerInfo</w:t>
            </w:r>
          </w:p>
        </w:tc>
        <w:tc>
          <w:tcPr>
            <w:tcW w:w="1635" w:type="dxa"/>
            <w:tcMar>
              <w:top w:w="20" w:type="dxa"/>
              <w:bottom w:w="20" w:type="dxa"/>
            </w:tcMar>
          </w:tcPr>
          <w:p w:rsidR="00D252DC" w:rsidRPr="0012405D" w:rsidRDefault="00D252DC" w:rsidP="005704BE">
            <w:pPr>
              <w:rPr>
                <w:rFonts w:cs="Arial"/>
                <w:sz w:val="20"/>
                <w:szCs w:val="18"/>
              </w:rPr>
            </w:pPr>
            <w:r w:rsidRPr="0012405D">
              <w:rPr>
                <w:rFonts w:cs="Arial"/>
                <w:sz w:val="20"/>
                <w:szCs w:val="18"/>
              </w:rPr>
              <w:t>Yes</w:t>
            </w:r>
          </w:p>
        </w:tc>
        <w:tc>
          <w:tcPr>
            <w:tcW w:w="4300" w:type="dxa"/>
            <w:tcMar>
              <w:top w:w="20" w:type="dxa"/>
              <w:bottom w:w="20" w:type="dxa"/>
            </w:tcMar>
          </w:tcPr>
          <w:p w:rsidR="00D252DC" w:rsidRPr="0012405D" w:rsidRDefault="00D252DC" w:rsidP="005704BE">
            <w:pPr>
              <w:rPr>
                <w:rFonts w:cs="Arial"/>
                <w:sz w:val="20"/>
                <w:szCs w:val="18"/>
              </w:rPr>
            </w:pPr>
          </w:p>
        </w:tc>
      </w:tr>
      <w:tr w:rsidR="00D252DC" w:rsidRPr="0012405D" w:rsidTr="005704BE">
        <w:tc>
          <w:tcPr>
            <w:tcW w:w="2773" w:type="dxa"/>
            <w:tcMar>
              <w:top w:w="20" w:type="dxa"/>
              <w:bottom w:w="20" w:type="dxa"/>
            </w:tcMar>
          </w:tcPr>
          <w:p w:rsidR="00D252DC" w:rsidRPr="0012405D" w:rsidRDefault="00D252DC" w:rsidP="005704BE">
            <w:pPr>
              <w:rPr>
                <w:rFonts w:cs="Arial"/>
                <w:sz w:val="20"/>
                <w:szCs w:val="18"/>
              </w:rPr>
            </w:pPr>
            <w:r w:rsidRPr="0012405D">
              <w:rPr>
                <w:rFonts w:cs="Arial"/>
                <w:sz w:val="20"/>
                <w:szCs w:val="18"/>
              </w:rPr>
              <w:t>CardRSADecrypt</w:t>
            </w:r>
          </w:p>
        </w:tc>
        <w:tc>
          <w:tcPr>
            <w:tcW w:w="1635" w:type="dxa"/>
            <w:tcMar>
              <w:top w:w="20" w:type="dxa"/>
              <w:bottom w:w="20" w:type="dxa"/>
            </w:tcMar>
          </w:tcPr>
          <w:p w:rsidR="00D252DC" w:rsidRPr="0012405D" w:rsidRDefault="00D252DC" w:rsidP="005704BE">
            <w:pPr>
              <w:rPr>
                <w:rFonts w:cs="Arial"/>
                <w:sz w:val="20"/>
                <w:szCs w:val="18"/>
              </w:rPr>
            </w:pPr>
            <w:r w:rsidRPr="0012405D">
              <w:rPr>
                <w:rFonts w:cs="Arial"/>
                <w:sz w:val="20"/>
                <w:szCs w:val="18"/>
              </w:rPr>
              <w:t>Yes (Optional)</w:t>
            </w:r>
          </w:p>
        </w:tc>
        <w:tc>
          <w:tcPr>
            <w:tcW w:w="4300" w:type="dxa"/>
            <w:tcMar>
              <w:top w:w="20" w:type="dxa"/>
              <w:bottom w:w="20" w:type="dxa"/>
            </w:tcMar>
          </w:tcPr>
          <w:p w:rsidR="00D252DC" w:rsidRPr="0012405D" w:rsidRDefault="00D252DC" w:rsidP="005704BE">
            <w:pPr>
              <w:rPr>
                <w:rFonts w:cs="Arial"/>
                <w:sz w:val="20"/>
                <w:szCs w:val="18"/>
              </w:rPr>
            </w:pPr>
          </w:p>
        </w:tc>
      </w:tr>
      <w:tr w:rsidR="00D252DC" w:rsidRPr="0012405D" w:rsidTr="005704BE">
        <w:tc>
          <w:tcPr>
            <w:tcW w:w="2773" w:type="dxa"/>
            <w:tcMar>
              <w:top w:w="20" w:type="dxa"/>
              <w:bottom w:w="20" w:type="dxa"/>
            </w:tcMar>
          </w:tcPr>
          <w:p w:rsidR="00D252DC" w:rsidRPr="0012405D" w:rsidRDefault="00D252DC" w:rsidP="005704BE">
            <w:pPr>
              <w:rPr>
                <w:rFonts w:cs="Arial"/>
                <w:sz w:val="20"/>
                <w:szCs w:val="18"/>
              </w:rPr>
            </w:pPr>
            <w:r w:rsidRPr="0012405D">
              <w:rPr>
                <w:rFonts w:cs="Arial"/>
                <w:sz w:val="20"/>
                <w:szCs w:val="18"/>
              </w:rPr>
              <w:t>CardConstructDHAgreement</w:t>
            </w:r>
          </w:p>
        </w:tc>
        <w:tc>
          <w:tcPr>
            <w:tcW w:w="1635" w:type="dxa"/>
            <w:tcMar>
              <w:top w:w="20" w:type="dxa"/>
              <w:bottom w:w="20" w:type="dxa"/>
            </w:tcMar>
          </w:tcPr>
          <w:p w:rsidR="00D252DC" w:rsidRPr="0012405D" w:rsidRDefault="00D252DC" w:rsidP="005704BE">
            <w:pPr>
              <w:rPr>
                <w:rFonts w:cs="Arial"/>
                <w:sz w:val="20"/>
                <w:szCs w:val="18"/>
              </w:rPr>
            </w:pPr>
            <w:r w:rsidRPr="0012405D">
              <w:rPr>
                <w:rFonts w:cs="Arial"/>
                <w:sz w:val="20"/>
                <w:szCs w:val="18"/>
              </w:rPr>
              <w:t>Yes (Optional)</w:t>
            </w:r>
          </w:p>
        </w:tc>
        <w:tc>
          <w:tcPr>
            <w:tcW w:w="4300" w:type="dxa"/>
            <w:tcMar>
              <w:top w:w="20" w:type="dxa"/>
              <w:bottom w:w="20" w:type="dxa"/>
            </w:tcMar>
          </w:tcPr>
          <w:p w:rsidR="00D252DC" w:rsidRPr="0012405D" w:rsidRDefault="00D252DC" w:rsidP="005704BE">
            <w:pPr>
              <w:rPr>
                <w:rFonts w:cs="Arial"/>
                <w:sz w:val="20"/>
                <w:szCs w:val="18"/>
              </w:rPr>
            </w:pPr>
          </w:p>
        </w:tc>
      </w:tr>
      <w:tr w:rsidR="00D252DC" w:rsidRPr="0012405D" w:rsidTr="005704BE">
        <w:tc>
          <w:tcPr>
            <w:tcW w:w="2773" w:type="dxa"/>
            <w:tcMar>
              <w:top w:w="20" w:type="dxa"/>
              <w:bottom w:w="20" w:type="dxa"/>
            </w:tcMar>
          </w:tcPr>
          <w:p w:rsidR="00D252DC" w:rsidRPr="0012405D" w:rsidRDefault="00D252DC" w:rsidP="005704BE">
            <w:pPr>
              <w:rPr>
                <w:rFonts w:cs="Arial"/>
                <w:sz w:val="20"/>
                <w:szCs w:val="18"/>
              </w:rPr>
            </w:pPr>
            <w:r w:rsidRPr="0012405D">
              <w:rPr>
                <w:rFonts w:cs="Arial"/>
                <w:sz w:val="20"/>
                <w:szCs w:val="18"/>
              </w:rPr>
              <w:t>CardDeriveKey</w:t>
            </w:r>
          </w:p>
        </w:tc>
        <w:tc>
          <w:tcPr>
            <w:tcW w:w="1635" w:type="dxa"/>
            <w:tcMar>
              <w:top w:w="20" w:type="dxa"/>
              <w:bottom w:w="20" w:type="dxa"/>
            </w:tcMar>
          </w:tcPr>
          <w:p w:rsidR="00D252DC" w:rsidRPr="0012405D" w:rsidRDefault="00D252DC" w:rsidP="005704BE">
            <w:pPr>
              <w:rPr>
                <w:rFonts w:cs="Arial"/>
                <w:sz w:val="20"/>
                <w:szCs w:val="18"/>
              </w:rPr>
            </w:pPr>
            <w:r w:rsidRPr="0012405D">
              <w:rPr>
                <w:rFonts w:cs="Arial"/>
                <w:sz w:val="20"/>
                <w:szCs w:val="18"/>
              </w:rPr>
              <w:t>Yes (Optional)</w:t>
            </w:r>
          </w:p>
        </w:tc>
        <w:tc>
          <w:tcPr>
            <w:tcW w:w="4300" w:type="dxa"/>
            <w:tcMar>
              <w:top w:w="20" w:type="dxa"/>
              <w:bottom w:w="20" w:type="dxa"/>
            </w:tcMar>
          </w:tcPr>
          <w:p w:rsidR="00D252DC" w:rsidRPr="0012405D" w:rsidRDefault="00D252DC" w:rsidP="005704BE">
            <w:pPr>
              <w:rPr>
                <w:rFonts w:cs="Arial"/>
                <w:sz w:val="20"/>
                <w:szCs w:val="18"/>
              </w:rPr>
            </w:pPr>
          </w:p>
        </w:tc>
      </w:tr>
      <w:tr w:rsidR="00D252DC" w:rsidRPr="0012405D" w:rsidTr="005704BE">
        <w:tc>
          <w:tcPr>
            <w:tcW w:w="2773" w:type="dxa"/>
            <w:tcMar>
              <w:top w:w="20" w:type="dxa"/>
              <w:bottom w:w="20" w:type="dxa"/>
            </w:tcMar>
          </w:tcPr>
          <w:p w:rsidR="00D252DC" w:rsidRPr="0012405D" w:rsidRDefault="00D252DC" w:rsidP="005704BE">
            <w:pPr>
              <w:rPr>
                <w:rFonts w:cs="Arial"/>
                <w:sz w:val="20"/>
                <w:szCs w:val="18"/>
              </w:rPr>
            </w:pPr>
            <w:r w:rsidRPr="0012405D">
              <w:rPr>
                <w:rFonts w:cs="Arial"/>
                <w:sz w:val="20"/>
                <w:szCs w:val="18"/>
              </w:rPr>
              <w:t>CardDestroyDHAgreement</w:t>
            </w:r>
          </w:p>
        </w:tc>
        <w:tc>
          <w:tcPr>
            <w:tcW w:w="1635" w:type="dxa"/>
            <w:tcMar>
              <w:top w:w="20" w:type="dxa"/>
              <w:bottom w:w="20" w:type="dxa"/>
            </w:tcMar>
          </w:tcPr>
          <w:p w:rsidR="00D252DC" w:rsidRPr="0012405D" w:rsidRDefault="00D252DC" w:rsidP="005704BE">
            <w:pPr>
              <w:rPr>
                <w:rFonts w:cs="Arial"/>
                <w:sz w:val="20"/>
                <w:szCs w:val="18"/>
              </w:rPr>
            </w:pPr>
            <w:r w:rsidRPr="0012405D">
              <w:rPr>
                <w:rFonts w:cs="Arial"/>
                <w:sz w:val="20"/>
                <w:szCs w:val="18"/>
              </w:rPr>
              <w:t>Yes (Optional)</w:t>
            </w:r>
          </w:p>
        </w:tc>
        <w:tc>
          <w:tcPr>
            <w:tcW w:w="4300" w:type="dxa"/>
            <w:tcMar>
              <w:top w:w="20" w:type="dxa"/>
              <w:bottom w:w="20" w:type="dxa"/>
            </w:tcMar>
          </w:tcPr>
          <w:p w:rsidR="00D252DC" w:rsidRPr="0012405D" w:rsidRDefault="00D252DC" w:rsidP="005704BE">
            <w:pPr>
              <w:rPr>
                <w:rFonts w:cs="Arial"/>
                <w:sz w:val="20"/>
                <w:szCs w:val="18"/>
              </w:rPr>
            </w:pPr>
          </w:p>
        </w:tc>
      </w:tr>
      <w:tr w:rsidR="00D252DC" w:rsidRPr="0012405D" w:rsidTr="005704BE">
        <w:tc>
          <w:tcPr>
            <w:tcW w:w="2773" w:type="dxa"/>
            <w:tcMar>
              <w:top w:w="20" w:type="dxa"/>
              <w:bottom w:w="20" w:type="dxa"/>
            </w:tcMar>
          </w:tcPr>
          <w:p w:rsidR="00D252DC" w:rsidRPr="0012405D" w:rsidRDefault="00D252DC" w:rsidP="005704BE">
            <w:pPr>
              <w:rPr>
                <w:rFonts w:cs="Arial"/>
                <w:sz w:val="20"/>
                <w:szCs w:val="18"/>
              </w:rPr>
            </w:pPr>
            <w:r w:rsidRPr="0012405D">
              <w:rPr>
                <w:rFonts w:cs="Arial"/>
                <w:sz w:val="20"/>
                <w:szCs w:val="18"/>
              </w:rPr>
              <w:t>CardSignData</w:t>
            </w:r>
          </w:p>
        </w:tc>
        <w:tc>
          <w:tcPr>
            <w:tcW w:w="1635" w:type="dxa"/>
            <w:tcMar>
              <w:top w:w="20" w:type="dxa"/>
              <w:bottom w:w="20" w:type="dxa"/>
            </w:tcMar>
          </w:tcPr>
          <w:p w:rsidR="00D252DC" w:rsidRPr="0012405D" w:rsidRDefault="00D252DC" w:rsidP="005704BE">
            <w:pPr>
              <w:rPr>
                <w:rFonts w:cs="Arial"/>
                <w:sz w:val="20"/>
                <w:szCs w:val="18"/>
              </w:rPr>
            </w:pPr>
            <w:r w:rsidRPr="0012405D">
              <w:rPr>
                <w:rFonts w:cs="Arial"/>
                <w:sz w:val="20"/>
                <w:szCs w:val="18"/>
              </w:rPr>
              <w:t>Yes</w:t>
            </w:r>
          </w:p>
        </w:tc>
        <w:tc>
          <w:tcPr>
            <w:tcW w:w="4300" w:type="dxa"/>
            <w:tcMar>
              <w:top w:w="20" w:type="dxa"/>
              <w:bottom w:w="20" w:type="dxa"/>
            </w:tcMar>
          </w:tcPr>
          <w:p w:rsidR="00D252DC" w:rsidRPr="0012405D" w:rsidRDefault="00D252DC" w:rsidP="005704BE">
            <w:pPr>
              <w:rPr>
                <w:rFonts w:cs="Arial"/>
                <w:sz w:val="20"/>
                <w:szCs w:val="18"/>
              </w:rPr>
            </w:pPr>
          </w:p>
        </w:tc>
      </w:tr>
      <w:tr w:rsidR="00D252DC" w:rsidRPr="0012405D" w:rsidTr="005704BE">
        <w:tc>
          <w:tcPr>
            <w:tcW w:w="2773" w:type="dxa"/>
            <w:tcMar>
              <w:top w:w="20" w:type="dxa"/>
              <w:bottom w:w="20" w:type="dxa"/>
            </w:tcMar>
          </w:tcPr>
          <w:p w:rsidR="00D252DC" w:rsidRPr="0012405D" w:rsidRDefault="00D252DC" w:rsidP="005704BE">
            <w:pPr>
              <w:rPr>
                <w:rFonts w:cs="Arial"/>
                <w:sz w:val="20"/>
                <w:szCs w:val="18"/>
              </w:rPr>
            </w:pPr>
            <w:r w:rsidRPr="0012405D">
              <w:rPr>
                <w:rFonts w:cs="Arial"/>
                <w:sz w:val="20"/>
                <w:szCs w:val="18"/>
              </w:rPr>
              <w:t>CardQueryKeySizes</w:t>
            </w:r>
          </w:p>
        </w:tc>
        <w:tc>
          <w:tcPr>
            <w:tcW w:w="1635" w:type="dxa"/>
            <w:tcMar>
              <w:top w:w="20" w:type="dxa"/>
              <w:bottom w:w="20" w:type="dxa"/>
            </w:tcMar>
          </w:tcPr>
          <w:p w:rsidR="00D252DC" w:rsidRPr="0012405D" w:rsidRDefault="00D252DC" w:rsidP="005704BE">
            <w:pPr>
              <w:rPr>
                <w:rFonts w:cs="Arial"/>
                <w:sz w:val="20"/>
                <w:szCs w:val="18"/>
              </w:rPr>
            </w:pPr>
            <w:r w:rsidRPr="0012405D">
              <w:rPr>
                <w:rFonts w:cs="Arial"/>
                <w:sz w:val="20"/>
                <w:szCs w:val="18"/>
              </w:rPr>
              <w:t>Yes</w:t>
            </w:r>
          </w:p>
        </w:tc>
        <w:tc>
          <w:tcPr>
            <w:tcW w:w="4300" w:type="dxa"/>
            <w:tcMar>
              <w:top w:w="20" w:type="dxa"/>
              <w:bottom w:w="20" w:type="dxa"/>
            </w:tcMar>
          </w:tcPr>
          <w:p w:rsidR="00D252DC" w:rsidRPr="0012405D" w:rsidRDefault="00D252DC" w:rsidP="005704BE">
            <w:pPr>
              <w:rPr>
                <w:rFonts w:cs="Arial"/>
                <w:sz w:val="20"/>
                <w:szCs w:val="18"/>
              </w:rPr>
            </w:pPr>
          </w:p>
        </w:tc>
      </w:tr>
      <w:tr w:rsidR="00D252DC" w:rsidRPr="0012405D" w:rsidTr="005704BE">
        <w:tc>
          <w:tcPr>
            <w:tcW w:w="2773" w:type="dxa"/>
            <w:tcMar>
              <w:top w:w="20" w:type="dxa"/>
              <w:bottom w:w="20" w:type="dxa"/>
            </w:tcMar>
          </w:tcPr>
          <w:p w:rsidR="00D252DC" w:rsidRPr="0012405D" w:rsidRDefault="00D252DC" w:rsidP="005704BE">
            <w:pPr>
              <w:rPr>
                <w:rFonts w:cs="Arial"/>
                <w:sz w:val="20"/>
                <w:szCs w:val="18"/>
              </w:rPr>
            </w:pPr>
            <w:bookmarkStart w:id="786" w:name="_Toc148265555"/>
            <w:r w:rsidRPr="0012405D">
              <w:rPr>
                <w:rFonts w:cs="Arial"/>
                <w:sz w:val="20"/>
                <w:szCs w:val="18"/>
              </w:rPr>
              <w:t>CardAuthenticateEx</w:t>
            </w:r>
            <w:bookmarkEnd w:id="786"/>
          </w:p>
        </w:tc>
        <w:tc>
          <w:tcPr>
            <w:tcW w:w="1635" w:type="dxa"/>
            <w:tcMar>
              <w:top w:w="20" w:type="dxa"/>
              <w:bottom w:w="20" w:type="dxa"/>
            </w:tcMar>
          </w:tcPr>
          <w:p w:rsidR="00D252DC" w:rsidRPr="0012405D" w:rsidRDefault="00D252DC" w:rsidP="005704BE">
            <w:pPr>
              <w:rPr>
                <w:rFonts w:cs="Arial"/>
                <w:sz w:val="20"/>
                <w:szCs w:val="18"/>
              </w:rPr>
            </w:pPr>
            <w:r w:rsidRPr="0012405D">
              <w:rPr>
                <w:rFonts w:cs="Arial"/>
                <w:sz w:val="20"/>
                <w:szCs w:val="18"/>
              </w:rPr>
              <w:t>Yes</w:t>
            </w:r>
          </w:p>
        </w:tc>
        <w:tc>
          <w:tcPr>
            <w:tcW w:w="4300" w:type="dxa"/>
            <w:tcMar>
              <w:top w:w="20" w:type="dxa"/>
              <w:bottom w:w="20" w:type="dxa"/>
            </w:tcMar>
          </w:tcPr>
          <w:p w:rsidR="00D252DC" w:rsidRPr="0012405D" w:rsidRDefault="00D252DC" w:rsidP="005704BE">
            <w:pPr>
              <w:rPr>
                <w:rFonts w:cs="Arial"/>
                <w:sz w:val="20"/>
                <w:szCs w:val="18"/>
              </w:rPr>
            </w:pPr>
          </w:p>
        </w:tc>
      </w:tr>
      <w:tr w:rsidR="00D252DC" w:rsidRPr="0012405D" w:rsidTr="005704BE">
        <w:tc>
          <w:tcPr>
            <w:tcW w:w="2773" w:type="dxa"/>
            <w:tcMar>
              <w:top w:w="20" w:type="dxa"/>
              <w:bottom w:w="20" w:type="dxa"/>
            </w:tcMar>
          </w:tcPr>
          <w:p w:rsidR="00D252DC" w:rsidRPr="0012405D" w:rsidRDefault="00D252DC" w:rsidP="005704BE">
            <w:pPr>
              <w:rPr>
                <w:rFonts w:cs="Arial"/>
                <w:sz w:val="20"/>
                <w:szCs w:val="18"/>
              </w:rPr>
            </w:pPr>
            <w:bookmarkStart w:id="787" w:name="_Toc148265556"/>
            <w:r w:rsidRPr="0012405D">
              <w:rPr>
                <w:rFonts w:cs="Arial"/>
                <w:sz w:val="20"/>
                <w:szCs w:val="18"/>
              </w:rPr>
              <w:t>CardChangeAuthenticatorEx</w:t>
            </w:r>
            <w:bookmarkEnd w:id="787"/>
          </w:p>
        </w:tc>
        <w:tc>
          <w:tcPr>
            <w:tcW w:w="1635" w:type="dxa"/>
            <w:tcMar>
              <w:top w:w="20" w:type="dxa"/>
              <w:bottom w:w="20" w:type="dxa"/>
            </w:tcMar>
          </w:tcPr>
          <w:p w:rsidR="00D252DC" w:rsidRPr="0012405D" w:rsidRDefault="00D252DC" w:rsidP="005704BE">
            <w:pPr>
              <w:rPr>
                <w:rFonts w:cs="Arial"/>
                <w:sz w:val="20"/>
                <w:szCs w:val="18"/>
              </w:rPr>
            </w:pPr>
            <w:r w:rsidRPr="0012405D">
              <w:rPr>
                <w:rFonts w:cs="Arial"/>
                <w:sz w:val="20"/>
                <w:szCs w:val="18"/>
              </w:rPr>
              <w:t>No (Optional)</w:t>
            </w:r>
          </w:p>
        </w:tc>
        <w:tc>
          <w:tcPr>
            <w:tcW w:w="4300" w:type="dxa"/>
            <w:tcMar>
              <w:top w:w="20" w:type="dxa"/>
              <w:bottom w:w="20" w:type="dxa"/>
            </w:tcMar>
          </w:tcPr>
          <w:p w:rsidR="00D252DC" w:rsidRPr="0012405D" w:rsidRDefault="00D252DC" w:rsidP="005704BE">
            <w:pPr>
              <w:rPr>
                <w:rFonts w:cs="Arial"/>
                <w:sz w:val="20"/>
                <w:szCs w:val="18"/>
              </w:rPr>
            </w:pPr>
          </w:p>
        </w:tc>
      </w:tr>
      <w:tr w:rsidR="00D252DC" w:rsidRPr="0012405D" w:rsidTr="005704BE">
        <w:tc>
          <w:tcPr>
            <w:tcW w:w="2773" w:type="dxa"/>
            <w:tcMar>
              <w:top w:w="20" w:type="dxa"/>
              <w:bottom w:w="20" w:type="dxa"/>
            </w:tcMar>
          </w:tcPr>
          <w:p w:rsidR="00D252DC" w:rsidRPr="0012405D" w:rsidRDefault="00D252DC" w:rsidP="005704BE">
            <w:pPr>
              <w:rPr>
                <w:rFonts w:cs="Arial"/>
                <w:sz w:val="20"/>
                <w:szCs w:val="18"/>
              </w:rPr>
            </w:pPr>
            <w:bookmarkStart w:id="788" w:name="_Toc148265557"/>
            <w:r w:rsidRPr="0012405D">
              <w:rPr>
                <w:rFonts w:cs="Arial"/>
                <w:sz w:val="20"/>
                <w:szCs w:val="18"/>
              </w:rPr>
              <w:t>CardDeauthenticateEx</w:t>
            </w:r>
            <w:bookmarkEnd w:id="788"/>
          </w:p>
        </w:tc>
        <w:tc>
          <w:tcPr>
            <w:tcW w:w="1635" w:type="dxa"/>
            <w:tcMar>
              <w:top w:w="20" w:type="dxa"/>
              <w:bottom w:w="20" w:type="dxa"/>
            </w:tcMar>
          </w:tcPr>
          <w:p w:rsidR="00D252DC" w:rsidRPr="0012405D" w:rsidRDefault="00D252DC" w:rsidP="005704BE">
            <w:pPr>
              <w:rPr>
                <w:rFonts w:cs="Arial"/>
                <w:sz w:val="20"/>
                <w:szCs w:val="18"/>
              </w:rPr>
            </w:pPr>
            <w:r w:rsidRPr="0012405D">
              <w:rPr>
                <w:rFonts w:cs="Arial"/>
                <w:sz w:val="20"/>
                <w:szCs w:val="18"/>
              </w:rPr>
              <w:t>Yes</w:t>
            </w:r>
          </w:p>
        </w:tc>
        <w:tc>
          <w:tcPr>
            <w:tcW w:w="4300" w:type="dxa"/>
            <w:tcMar>
              <w:top w:w="20" w:type="dxa"/>
              <w:bottom w:w="20" w:type="dxa"/>
            </w:tcMar>
          </w:tcPr>
          <w:p w:rsidR="00D252DC" w:rsidRPr="0012405D" w:rsidRDefault="00D252DC" w:rsidP="005704BE">
            <w:pPr>
              <w:rPr>
                <w:rFonts w:cs="Arial"/>
                <w:sz w:val="20"/>
                <w:szCs w:val="18"/>
              </w:rPr>
            </w:pPr>
          </w:p>
        </w:tc>
      </w:tr>
      <w:tr w:rsidR="00D252DC" w:rsidRPr="0012405D" w:rsidTr="005704BE">
        <w:tc>
          <w:tcPr>
            <w:tcW w:w="2773" w:type="dxa"/>
            <w:tcMar>
              <w:top w:w="20" w:type="dxa"/>
              <w:bottom w:w="20" w:type="dxa"/>
            </w:tcMar>
          </w:tcPr>
          <w:p w:rsidR="00D252DC" w:rsidRPr="0012405D" w:rsidRDefault="00D252DC" w:rsidP="005704BE">
            <w:pPr>
              <w:rPr>
                <w:rFonts w:cs="Arial"/>
                <w:sz w:val="20"/>
                <w:szCs w:val="18"/>
              </w:rPr>
            </w:pPr>
            <w:r w:rsidRPr="0012405D">
              <w:rPr>
                <w:rFonts w:cs="Arial"/>
                <w:sz w:val="20"/>
                <w:szCs w:val="18"/>
              </w:rPr>
              <w:t>CardGetChallengeEx</w:t>
            </w:r>
          </w:p>
        </w:tc>
        <w:tc>
          <w:tcPr>
            <w:tcW w:w="1635" w:type="dxa"/>
            <w:tcMar>
              <w:top w:w="20" w:type="dxa"/>
              <w:bottom w:w="20" w:type="dxa"/>
            </w:tcMar>
          </w:tcPr>
          <w:p w:rsidR="00D252DC" w:rsidRPr="0012405D" w:rsidRDefault="00D252DC" w:rsidP="005704BE">
            <w:pPr>
              <w:rPr>
                <w:rFonts w:cs="Arial"/>
                <w:sz w:val="20"/>
                <w:szCs w:val="18"/>
              </w:rPr>
            </w:pPr>
            <w:r w:rsidRPr="0012405D">
              <w:rPr>
                <w:rFonts w:cs="Arial"/>
                <w:sz w:val="20"/>
                <w:szCs w:val="18"/>
              </w:rPr>
              <w:t>No (Optional)</w:t>
            </w:r>
          </w:p>
        </w:tc>
        <w:tc>
          <w:tcPr>
            <w:tcW w:w="4300" w:type="dxa"/>
            <w:tcMar>
              <w:top w:w="20" w:type="dxa"/>
              <w:bottom w:w="20" w:type="dxa"/>
            </w:tcMar>
          </w:tcPr>
          <w:p w:rsidR="00D252DC" w:rsidRPr="0012405D" w:rsidRDefault="00D252DC" w:rsidP="005704BE">
            <w:pPr>
              <w:rPr>
                <w:rFonts w:cs="Arial"/>
                <w:sz w:val="20"/>
                <w:szCs w:val="18"/>
              </w:rPr>
            </w:pPr>
          </w:p>
        </w:tc>
      </w:tr>
      <w:tr w:rsidR="00D252DC" w:rsidRPr="0012405D" w:rsidTr="005704BE">
        <w:tc>
          <w:tcPr>
            <w:tcW w:w="2773" w:type="dxa"/>
            <w:tcMar>
              <w:top w:w="20" w:type="dxa"/>
              <w:bottom w:w="20" w:type="dxa"/>
            </w:tcMar>
          </w:tcPr>
          <w:p w:rsidR="00D252DC" w:rsidRPr="0012405D" w:rsidRDefault="00D252DC" w:rsidP="005704BE">
            <w:pPr>
              <w:rPr>
                <w:rFonts w:cs="Arial"/>
                <w:sz w:val="20"/>
                <w:szCs w:val="18"/>
              </w:rPr>
            </w:pPr>
            <w:bookmarkStart w:id="789" w:name="_Toc148265558"/>
            <w:r w:rsidRPr="0012405D">
              <w:rPr>
                <w:rFonts w:cs="Arial"/>
                <w:sz w:val="20"/>
                <w:szCs w:val="18"/>
              </w:rPr>
              <w:t>CardGetContainerProperty</w:t>
            </w:r>
            <w:bookmarkEnd w:id="789"/>
          </w:p>
        </w:tc>
        <w:tc>
          <w:tcPr>
            <w:tcW w:w="1635" w:type="dxa"/>
            <w:tcMar>
              <w:top w:w="20" w:type="dxa"/>
              <w:bottom w:w="20" w:type="dxa"/>
            </w:tcMar>
          </w:tcPr>
          <w:p w:rsidR="00D252DC" w:rsidRPr="0012405D" w:rsidRDefault="00D252DC" w:rsidP="005704BE">
            <w:pPr>
              <w:rPr>
                <w:rFonts w:cs="Arial"/>
                <w:sz w:val="20"/>
                <w:szCs w:val="18"/>
              </w:rPr>
            </w:pPr>
            <w:r w:rsidRPr="0012405D">
              <w:rPr>
                <w:rFonts w:cs="Arial"/>
                <w:sz w:val="20"/>
                <w:szCs w:val="18"/>
              </w:rPr>
              <w:t>Yes</w:t>
            </w:r>
          </w:p>
        </w:tc>
        <w:tc>
          <w:tcPr>
            <w:tcW w:w="4300" w:type="dxa"/>
            <w:tcMar>
              <w:top w:w="20" w:type="dxa"/>
              <w:bottom w:w="20" w:type="dxa"/>
            </w:tcMar>
          </w:tcPr>
          <w:p w:rsidR="00D252DC" w:rsidRPr="0012405D" w:rsidRDefault="00D252DC" w:rsidP="005704BE">
            <w:pPr>
              <w:rPr>
                <w:rFonts w:cs="Arial"/>
                <w:sz w:val="20"/>
                <w:szCs w:val="18"/>
              </w:rPr>
            </w:pPr>
          </w:p>
        </w:tc>
      </w:tr>
      <w:tr w:rsidR="00D252DC" w:rsidRPr="0012405D" w:rsidTr="005704BE">
        <w:tc>
          <w:tcPr>
            <w:tcW w:w="2773" w:type="dxa"/>
            <w:tcMar>
              <w:top w:w="20" w:type="dxa"/>
              <w:bottom w:w="20" w:type="dxa"/>
            </w:tcMar>
          </w:tcPr>
          <w:p w:rsidR="00D252DC" w:rsidRPr="0012405D" w:rsidRDefault="00D252DC" w:rsidP="005704BE">
            <w:pPr>
              <w:rPr>
                <w:rFonts w:cs="Arial"/>
                <w:sz w:val="20"/>
                <w:szCs w:val="18"/>
              </w:rPr>
            </w:pPr>
            <w:bookmarkStart w:id="790" w:name="_Toc145754817"/>
            <w:bookmarkStart w:id="791" w:name="_Toc148265559"/>
            <w:r w:rsidRPr="0012405D">
              <w:rPr>
                <w:rFonts w:cs="Arial"/>
                <w:sz w:val="20"/>
                <w:szCs w:val="18"/>
              </w:rPr>
              <w:t>CardSetContainerProperty</w:t>
            </w:r>
            <w:bookmarkEnd w:id="790"/>
            <w:bookmarkEnd w:id="791"/>
          </w:p>
        </w:tc>
        <w:tc>
          <w:tcPr>
            <w:tcW w:w="1635" w:type="dxa"/>
            <w:tcMar>
              <w:top w:w="20" w:type="dxa"/>
              <w:bottom w:w="20" w:type="dxa"/>
            </w:tcMar>
          </w:tcPr>
          <w:p w:rsidR="00D252DC" w:rsidRPr="0012405D" w:rsidRDefault="00D252DC" w:rsidP="005704BE">
            <w:pPr>
              <w:rPr>
                <w:rFonts w:cs="Arial"/>
                <w:sz w:val="20"/>
                <w:szCs w:val="18"/>
              </w:rPr>
            </w:pPr>
            <w:r w:rsidRPr="0012405D">
              <w:rPr>
                <w:rFonts w:cs="Arial"/>
                <w:sz w:val="20"/>
                <w:szCs w:val="18"/>
              </w:rPr>
              <w:t>No</w:t>
            </w:r>
          </w:p>
        </w:tc>
        <w:tc>
          <w:tcPr>
            <w:tcW w:w="4300" w:type="dxa"/>
            <w:tcMar>
              <w:top w:w="20" w:type="dxa"/>
              <w:bottom w:w="20" w:type="dxa"/>
            </w:tcMar>
          </w:tcPr>
          <w:p w:rsidR="00D252DC" w:rsidRPr="0012405D" w:rsidRDefault="00D252DC" w:rsidP="005704BE">
            <w:pPr>
              <w:rPr>
                <w:rFonts w:cs="Arial"/>
                <w:sz w:val="20"/>
                <w:szCs w:val="18"/>
              </w:rPr>
            </w:pPr>
          </w:p>
        </w:tc>
      </w:tr>
      <w:tr w:rsidR="00D252DC" w:rsidRPr="0012405D" w:rsidTr="005704BE">
        <w:tc>
          <w:tcPr>
            <w:tcW w:w="2773" w:type="dxa"/>
            <w:tcMar>
              <w:top w:w="20" w:type="dxa"/>
              <w:bottom w:w="20" w:type="dxa"/>
            </w:tcMar>
          </w:tcPr>
          <w:p w:rsidR="00D252DC" w:rsidRPr="0012405D" w:rsidRDefault="00D252DC" w:rsidP="005704BE">
            <w:pPr>
              <w:rPr>
                <w:rFonts w:cs="Arial"/>
                <w:sz w:val="20"/>
                <w:szCs w:val="18"/>
              </w:rPr>
            </w:pPr>
            <w:bookmarkStart w:id="792" w:name="_Ref146447060"/>
            <w:bookmarkStart w:id="793" w:name="_Toc148265561"/>
            <w:r w:rsidRPr="0012405D">
              <w:rPr>
                <w:rFonts w:cs="Arial"/>
                <w:sz w:val="20"/>
                <w:szCs w:val="18"/>
              </w:rPr>
              <w:t>CardGetProperty</w:t>
            </w:r>
            <w:bookmarkEnd w:id="792"/>
            <w:bookmarkEnd w:id="793"/>
          </w:p>
        </w:tc>
        <w:tc>
          <w:tcPr>
            <w:tcW w:w="1635" w:type="dxa"/>
            <w:tcMar>
              <w:top w:w="20" w:type="dxa"/>
              <w:bottom w:w="20" w:type="dxa"/>
            </w:tcMar>
          </w:tcPr>
          <w:p w:rsidR="00D252DC" w:rsidRPr="0012405D" w:rsidRDefault="00D252DC" w:rsidP="005704BE">
            <w:pPr>
              <w:rPr>
                <w:rFonts w:cs="Arial"/>
                <w:sz w:val="20"/>
                <w:szCs w:val="18"/>
              </w:rPr>
            </w:pPr>
            <w:r w:rsidRPr="0012405D">
              <w:rPr>
                <w:rFonts w:cs="Arial"/>
                <w:sz w:val="20"/>
                <w:szCs w:val="18"/>
              </w:rPr>
              <w:t>Yes</w:t>
            </w:r>
          </w:p>
        </w:tc>
        <w:tc>
          <w:tcPr>
            <w:tcW w:w="4300" w:type="dxa"/>
            <w:tcMar>
              <w:top w:w="20" w:type="dxa"/>
              <w:bottom w:w="20" w:type="dxa"/>
            </w:tcMar>
          </w:tcPr>
          <w:p w:rsidR="00D252DC" w:rsidRPr="0012405D" w:rsidRDefault="00D252DC" w:rsidP="005704BE">
            <w:pPr>
              <w:rPr>
                <w:rFonts w:cs="Arial"/>
                <w:sz w:val="20"/>
                <w:szCs w:val="18"/>
              </w:rPr>
            </w:pPr>
          </w:p>
        </w:tc>
      </w:tr>
      <w:tr w:rsidR="00D252DC" w:rsidRPr="0012405D" w:rsidTr="005704BE">
        <w:tc>
          <w:tcPr>
            <w:tcW w:w="2773" w:type="dxa"/>
            <w:tcBorders>
              <w:left w:val="nil"/>
              <w:bottom w:val="single" w:sz="2" w:space="0" w:color="auto"/>
            </w:tcBorders>
            <w:tcMar>
              <w:top w:w="20" w:type="dxa"/>
              <w:bottom w:w="20" w:type="dxa"/>
            </w:tcMar>
          </w:tcPr>
          <w:p w:rsidR="00D252DC" w:rsidRPr="0012405D" w:rsidRDefault="00D252DC" w:rsidP="005704BE">
            <w:pPr>
              <w:rPr>
                <w:rFonts w:cs="Arial"/>
                <w:sz w:val="20"/>
                <w:szCs w:val="18"/>
              </w:rPr>
            </w:pPr>
            <w:bookmarkStart w:id="794" w:name="_Toc148265562"/>
            <w:r w:rsidRPr="0012405D">
              <w:rPr>
                <w:rFonts w:cs="Arial"/>
                <w:sz w:val="20"/>
                <w:szCs w:val="18"/>
              </w:rPr>
              <w:t>CardSetProperty</w:t>
            </w:r>
            <w:bookmarkEnd w:id="794"/>
          </w:p>
        </w:tc>
        <w:tc>
          <w:tcPr>
            <w:tcW w:w="1635" w:type="dxa"/>
            <w:tcBorders>
              <w:bottom w:val="single" w:sz="2" w:space="0" w:color="auto"/>
            </w:tcBorders>
            <w:tcMar>
              <w:top w:w="20" w:type="dxa"/>
              <w:bottom w:w="20" w:type="dxa"/>
            </w:tcMar>
          </w:tcPr>
          <w:p w:rsidR="00D252DC" w:rsidRPr="0012405D" w:rsidRDefault="00D252DC" w:rsidP="005704BE">
            <w:pPr>
              <w:rPr>
                <w:rFonts w:cs="Arial"/>
                <w:sz w:val="20"/>
                <w:szCs w:val="18"/>
              </w:rPr>
            </w:pPr>
            <w:r w:rsidRPr="0012405D">
              <w:rPr>
                <w:rFonts w:cs="Arial"/>
                <w:sz w:val="20"/>
                <w:szCs w:val="18"/>
              </w:rPr>
              <w:t>Yes</w:t>
            </w:r>
          </w:p>
        </w:tc>
        <w:tc>
          <w:tcPr>
            <w:tcW w:w="4300" w:type="dxa"/>
            <w:tcBorders>
              <w:bottom w:val="single" w:sz="2" w:space="0" w:color="auto"/>
              <w:right w:val="nil"/>
            </w:tcBorders>
            <w:tcMar>
              <w:top w:w="20" w:type="dxa"/>
              <w:bottom w:w="20" w:type="dxa"/>
            </w:tcMar>
          </w:tcPr>
          <w:p w:rsidR="00D252DC" w:rsidRPr="0012405D" w:rsidRDefault="00D252DC" w:rsidP="005704BE">
            <w:pPr>
              <w:rPr>
                <w:rFonts w:cs="Arial"/>
                <w:sz w:val="20"/>
                <w:szCs w:val="18"/>
              </w:rPr>
            </w:pPr>
          </w:p>
        </w:tc>
      </w:tr>
    </w:tbl>
    <w:p w:rsidR="00D252DC" w:rsidRPr="003F6B97" w:rsidRDefault="00D252DC" w:rsidP="005704BE">
      <w:pPr>
        <w:pStyle w:val="BodyText"/>
      </w:pPr>
    </w:p>
    <w:tbl>
      <w:tblPr>
        <w:tblW w:w="0" w:type="auto"/>
        <w:tblBorders>
          <w:top w:val="single" w:sz="2" w:space="0" w:color="808080"/>
          <w:bottom w:val="single" w:sz="2" w:space="0" w:color="808080"/>
          <w:insideH w:val="single" w:sz="2" w:space="0" w:color="808080"/>
          <w:insideV w:val="single" w:sz="2" w:space="0" w:color="808080"/>
        </w:tblBorders>
        <w:tblLook w:val="01E0"/>
      </w:tblPr>
      <w:tblGrid>
        <w:gridCol w:w="1085"/>
        <w:gridCol w:w="6811"/>
      </w:tblGrid>
      <w:tr w:rsidR="00D252DC" w:rsidRPr="0012405D" w:rsidTr="005704BE">
        <w:trPr>
          <w:tblHeader/>
        </w:trPr>
        <w:tc>
          <w:tcPr>
            <w:tcW w:w="8708" w:type="dxa"/>
            <w:gridSpan w:val="2"/>
            <w:tcBorders>
              <w:top w:val="single" w:sz="2" w:space="0" w:color="auto"/>
              <w:left w:val="nil"/>
              <w:bottom w:val="single" w:sz="2" w:space="0" w:color="auto"/>
              <w:right w:val="nil"/>
            </w:tcBorders>
            <w:shd w:val="clear" w:color="auto" w:fill="D9E3ED"/>
            <w:tcMar>
              <w:top w:w="20" w:type="dxa"/>
              <w:bottom w:w="20" w:type="dxa"/>
            </w:tcMar>
          </w:tcPr>
          <w:p w:rsidR="00D252DC" w:rsidRPr="0012405D" w:rsidRDefault="00D252DC" w:rsidP="005704BE">
            <w:pPr>
              <w:keepNext/>
              <w:rPr>
                <w:rFonts w:cs="Arial"/>
                <w:b/>
                <w:sz w:val="20"/>
                <w:szCs w:val="18"/>
              </w:rPr>
            </w:pPr>
            <w:r w:rsidRPr="0012405D">
              <w:rPr>
                <w:rFonts w:cs="Arial"/>
                <w:b/>
                <w:sz w:val="20"/>
                <w:szCs w:val="18"/>
              </w:rPr>
              <w:t>Legend</w:t>
            </w:r>
          </w:p>
        </w:tc>
      </w:tr>
      <w:tr w:rsidR="00D252DC" w:rsidRPr="0012405D" w:rsidTr="005704BE">
        <w:tc>
          <w:tcPr>
            <w:tcW w:w="1095" w:type="dxa"/>
            <w:tcMar>
              <w:top w:w="20" w:type="dxa"/>
              <w:bottom w:w="20" w:type="dxa"/>
            </w:tcMar>
          </w:tcPr>
          <w:p w:rsidR="00D252DC" w:rsidRPr="0012405D" w:rsidRDefault="00D252DC" w:rsidP="005704BE">
            <w:pPr>
              <w:rPr>
                <w:rFonts w:cs="Arial"/>
                <w:sz w:val="20"/>
                <w:szCs w:val="18"/>
              </w:rPr>
            </w:pPr>
            <w:r w:rsidRPr="0012405D">
              <w:rPr>
                <w:rFonts w:cs="Arial"/>
                <w:sz w:val="20"/>
                <w:szCs w:val="18"/>
              </w:rPr>
              <w:t>Yes</w:t>
            </w:r>
          </w:p>
        </w:tc>
        <w:tc>
          <w:tcPr>
            <w:tcW w:w="7613" w:type="dxa"/>
            <w:tcMar>
              <w:top w:w="20" w:type="dxa"/>
              <w:bottom w:w="20" w:type="dxa"/>
            </w:tcMar>
          </w:tcPr>
          <w:p w:rsidR="00D252DC" w:rsidRPr="0012405D" w:rsidRDefault="00D252DC" w:rsidP="005704BE">
            <w:pPr>
              <w:rPr>
                <w:rFonts w:cs="Arial"/>
                <w:sz w:val="20"/>
                <w:szCs w:val="18"/>
              </w:rPr>
            </w:pPr>
            <w:r w:rsidRPr="0012405D">
              <w:rPr>
                <w:rFonts w:cs="Arial"/>
                <w:sz w:val="20"/>
                <w:szCs w:val="18"/>
              </w:rPr>
              <w:t>Must be implemented.</w:t>
            </w:r>
          </w:p>
        </w:tc>
      </w:tr>
      <w:tr w:rsidR="00D252DC" w:rsidRPr="0012405D" w:rsidTr="005704BE">
        <w:tc>
          <w:tcPr>
            <w:tcW w:w="1095" w:type="dxa"/>
            <w:tcMar>
              <w:top w:w="20" w:type="dxa"/>
              <w:bottom w:w="20" w:type="dxa"/>
            </w:tcMar>
          </w:tcPr>
          <w:p w:rsidR="00D252DC" w:rsidRPr="0012405D" w:rsidRDefault="00D252DC" w:rsidP="005704BE">
            <w:pPr>
              <w:rPr>
                <w:rFonts w:cs="Arial"/>
                <w:sz w:val="20"/>
                <w:szCs w:val="18"/>
              </w:rPr>
            </w:pPr>
            <w:r w:rsidRPr="0012405D">
              <w:rPr>
                <w:rFonts w:cs="Arial"/>
                <w:sz w:val="20"/>
                <w:szCs w:val="18"/>
              </w:rPr>
              <w:t>No</w:t>
            </w:r>
          </w:p>
        </w:tc>
        <w:tc>
          <w:tcPr>
            <w:tcW w:w="7613" w:type="dxa"/>
            <w:tcMar>
              <w:top w:w="20" w:type="dxa"/>
              <w:bottom w:w="20" w:type="dxa"/>
            </w:tcMar>
          </w:tcPr>
          <w:p w:rsidR="00D252DC" w:rsidRPr="0012405D" w:rsidRDefault="00D252DC" w:rsidP="005704BE">
            <w:pPr>
              <w:rPr>
                <w:rFonts w:cs="Arial"/>
                <w:sz w:val="20"/>
                <w:szCs w:val="18"/>
              </w:rPr>
            </w:pPr>
            <w:r w:rsidRPr="0012405D">
              <w:rPr>
                <w:rFonts w:cs="Arial"/>
                <w:sz w:val="20"/>
                <w:szCs w:val="18"/>
              </w:rPr>
              <w:t>Entry point must exist and must return SCARD_E_UNSUPPORTED_FEATURE.</w:t>
            </w:r>
          </w:p>
        </w:tc>
      </w:tr>
      <w:tr w:rsidR="00D252DC" w:rsidRPr="0012405D" w:rsidTr="005704BE">
        <w:tc>
          <w:tcPr>
            <w:tcW w:w="1095" w:type="dxa"/>
            <w:tcMar>
              <w:top w:w="20" w:type="dxa"/>
              <w:bottom w:w="20" w:type="dxa"/>
            </w:tcMar>
          </w:tcPr>
          <w:p w:rsidR="00D252DC" w:rsidRPr="0012405D" w:rsidRDefault="00D252DC" w:rsidP="005704BE">
            <w:pPr>
              <w:rPr>
                <w:rFonts w:cs="Arial"/>
                <w:sz w:val="20"/>
                <w:szCs w:val="18"/>
              </w:rPr>
            </w:pPr>
            <w:r w:rsidRPr="0012405D">
              <w:rPr>
                <w:rFonts w:cs="Arial"/>
                <w:sz w:val="20"/>
                <w:szCs w:val="18"/>
              </w:rPr>
              <w:t>No (Optional)</w:t>
            </w:r>
          </w:p>
        </w:tc>
        <w:tc>
          <w:tcPr>
            <w:tcW w:w="7613" w:type="dxa"/>
            <w:tcMar>
              <w:top w:w="20" w:type="dxa"/>
              <w:bottom w:w="20" w:type="dxa"/>
            </w:tcMar>
          </w:tcPr>
          <w:p w:rsidR="00D252DC" w:rsidRPr="0012405D" w:rsidRDefault="00D252DC" w:rsidP="00121C1C">
            <w:pPr>
              <w:rPr>
                <w:rFonts w:cs="Arial"/>
                <w:sz w:val="20"/>
                <w:szCs w:val="18"/>
              </w:rPr>
            </w:pPr>
            <w:r w:rsidRPr="0012405D">
              <w:rPr>
                <w:rFonts w:cs="Arial"/>
                <w:sz w:val="20"/>
                <w:szCs w:val="18"/>
              </w:rPr>
              <w:t>The operation is not required to be supported for a read-only card, but may be implemented if the card supports the operation. If not supported, then the entry point must return SCARD_E_UNSUPPORTED_FEATURE.</w:t>
            </w:r>
          </w:p>
        </w:tc>
      </w:tr>
      <w:tr w:rsidR="00D252DC" w:rsidRPr="0012405D" w:rsidTr="005704BE">
        <w:tc>
          <w:tcPr>
            <w:tcW w:w="1095" w:type="dxa"/>
            <w:tcBorders>
              <w:left w:val="nil"/>
              <w:bottom w:val="single" w:sz="2" w:space="0" w:color="auto"/>
            </w:tcBorders>
            <w:tcMar>
              <w:top w:w="20" w:type="dxa"/>
              <w:bottom w:w="20" w:type="dxa"/>
            </w:tcMar>
          </w:tcPr>
          <w:p w:rsidR="00D252DC" w:rsidRPr="0012405D" w:rsidRDefault="00D252DC" w:rsidP="005704BE">
            <w:pPr>
              <w:rPr>
                <w:rFonts w:cs="Arial"/>
                <w:sz w:val="20"/>
                <w:szCs w:val="18"/>
              </w:rPr>
            </w:pPr>
            <w:r w:rsidRPr="0012405D">
              <w:rPr>
                <w:rFonts w:cs="Arial"/>
                <w:sz w:val="20"/>
                <w:szCs w:val="18"/>
              </w:rPr>
              <w:t>Yes (Optional)</w:t>
            </w:r>
          </w:p>
        </w:tc>
        <w:tc>
          <w:tcPr>
            <w:tcW w:w="7613" w:type="dxa"/>
            <w:tcBorders>
              <w:bottom w:val="single" w:sz="2" w:space="0" w:color="auto"/>
              <w:right w:val="nil"/>
            </w:tcBorders>
            <w:tcMar>
              <w:top w:w="20" w:type="dxa"/>
              <w:bottom w:w="20" w:type="dxa"/>
            </w:tcMar>
          </w:tcPr>
          <w:p w:rsidR="00D252DC" w:rsidRPr="0012405D" w:rsidRDefault="00D252DC" w:rsidP="005704BE">
            <w:pPr>
              <w:rPr>
                <w:rFonts w:cs="Arial"/>
                <w:sz w:val="20"/>
                <w:szCs w:val="18"/>
              </w:rPr>
            </w:pPr>
            <w:r w:rsidRPr="0012405D">
              <w:rPr>
                <w:rFonts w:cs="Arial"/>
                <w:sz w:val="20"/>
                <w:szCs w:val="18"/>
              </w:rPr>
              <w:t xml:space="preserve">These functions should be implemented according to their definition in this specification, regardless of whether the card is read-only. </w:t>
            </w:r>
          </w:p>
        </w:tc>
      </w:tr>
    </w:tbl>
    <w:p w:rsidR="00D252DC" w:rsidRDefault="00D252DC" w:rsidP="005704BE">
      <w:pPr>
        <w:pStyle w:val="Le"/>
      </w:pPr>
      <w:bookmarkStart w:id="795" w:name="_Toc171234779"/>
    </w:p>
    <w:p w:rsidR="00D252DC" w:rsidRDefault="00D252DC" w:rsidP="005704BE">
      <w:pPr>
        <w:pStyle w:val="BodyTextLink"/>
      </w:pPr>
      <w:r>
        <w:t>The following considerations should also be taken into account when developing a minidriver for a read-only card:</w:t>
      </w:r>
    </w:p>
    <w:p w:rsidR="00D252DC" w:rsidRDefault="00D252DC" w:rsidP="00FB3F2B">
      <w:pPr>
        <w:pStyle w:val="BulletList"/>
      </w:pPr>
      <w:r>
        <w:t>All expected BaseCSP/KSP files, with the exception of the ‘msroots’ file (such as ‘cardcf’ and ‘cardid’) must exist on the read-only card (or must be virtualized through the minidriver interface).</w:t>
      </w:r>
    </w:p>
    <w:p w:rsidR="00D252DC" w:rsidRDefault="00D252DC" w:rsidP="00FB3F2B">
      <w:pPr>
        <w:pStyle w:val="BulletList"/>
      </w:pPr>
      <w:r>
        <w:t xml:space="preserve">A read-only card </w:t>
      </w:r>
      <w:r w:rsidRPr="007260D4">
        <w:rPr>
          <w:i/>
        </w:rPr>
        <w:t>must</w:t>
      </w:r>
      <w:r>
        <w:t xml:space="preserve"> contain at least one key on the card that is protected by the primary card (that is, ROLE_USER) PIN.</w:t>
      </w:r>
    </w:p>
    <w:p w:rsidR="00D252DC" w:rsidRDefault="00D252DC" w:rsidP="00FB3F2B">
      <w:pPr>
        <w:pStyle w:val="BulletList"/>
      </w:pPr>
      <w:r>
        <w:t>A read-only card is allowed to not contain an admin key. If this is the case, then it is expected that CardGetChallenge, CardAuthenticateChallenge, and CardUnblockPin are not supported by the minidriver.</w:t>
      </w:r>
    </w:p>
    <w:p w:rsidR="00D252DC" w:rsidRDefault="00D252DC" w:rsidP="00FB3F2B">
      <w:pPr>
        <w:pStyle w:val="BulletList"/>
      </w:pPr>
      <w:r>
        <w:t>When queried, a read-only card should return 0 bytes available and 0 containers available.</w:t>
      </w:r>
    </w:p>
    <w:p w:rsidR="00D252DC" w:rsidRDefault="00D252DC" w:rsidP="00FB3F2B">
      <w:pPr>
        <w:pStyle w:val="BulletList"/>
      </w:pPr>
      <w:r>
        <w:t>Only the CP_PARENT_WINDOW and CP_PIN_CONTEXT_STRING properties should be allowed to be set on a read-only card.</w:t>
      </w:r>
    </w:p>
    <w:p w:rsidR="00D252DC" w:rsidRDefault="00D252DC" w:rsidP="00FB3F2B">
      <w:pPr>
        <w:pStyle w:val="BulletList"/>
      </w:pPr>
      <w:r>
        <w:t xml:space="preserve">For a read-only card, the CP_SUPPORTS_WIN_X509_ENROLLMENT property should be false. </w:t>
      </w:r>
    </w:p>
    <w:p w:rsidR="00D252DC" w:rsidRPr="00FB3F2B" w:rsidRDefault="00D252DC" w:rsidP="00FB3F2B">
      <w:pPr>
        <w:pStyle w:val="Heading2"/>
      </w:pPr>
      <w:bookmarkStart w:id="796" w:name="_Toc177361089"/>
      <w:bookmarkStart w:id="797" w:name="_Toc192484468"/>
      <w:r w:rsidRPr="00FB3F2B">
        <w:t>Cache Modes</w:t>
      </w:r>
      <w:bookmarkEnd w:id="795"/>
      <w:bookmarkEnd w:id="796"/>
      <w:bookmarkEnd w:id="797"/>
    </w:p>
    <w:p w:rsidR="00D252DC" w:rsidRPr="003F6B97" w:rsidRDefault="00D252DC" w:rsidP="005704BE">
      <w:pPr>
        <w:pStyle w:val="BodyTextLink"/>
      </w:pPr>
      <w:r w:rsidRPr="003F6B97">
        <w:t>The BaseCSP/KSP supports three different modes of caching depending on the cache mode returned by the CardGetProperty called with the parameter CP_CARD_CACHE_MODE:</w:t>
      </w:r>
    </w:p>
    <w:p w:rsidR="00D252DC" w:rsidRPr="003F6B97" w:rsidRDefault="00D252DC" w:rsidP="00FB3F2B">
      <w:pPr>
        <w:pStyle w:val="BulletList"/>
      </w:pPr>
      <w:r w:rsidRPr="003F6B97">
        <w:t xml:space="preserve">If the returned flag is CP_CACHE_MODE_GLOBAL_CACHE and the card reported the </w:t>
      </w:r>
      <w:r w:rsidRPr="003F6B97">
        <w:rPr>
          <w:rFonts w:cs="Courier New"/>
        </w:rPr>
        <w:t>CP_READ_ONLY_CARD</w:t>
      </w:r>
      <w:r w:rsidRPr="003F6B97">
        <w:t xml:space="preserve"> property as TRUE (see section </w:t>
      </w:r>
      <w:fldSimple w:instr=" REF _Ref163299615 \r \h  \* MERGEFORMAT ">
        <w:r>
          <w:t>4.5.4</w:t>
        </w:r>
      </w:fldSimple>
      <w:r w:rsidRPr="003F6B97">
        <w:t>, “</w:t>
      </w:r>
      <w:fldSimple w:instr=" REF _Ref163299620 \h  \* MERGEFORMAT ">
        <w:r w:rsidRPr="003F6B97">
          <w:t>CardGetProperty</w:t>
        </w:r>
      </w:fldSimple>
      <w:r w:rsidRPr="003F6B97">
        <w:t>”), the BaseCSP/KSP data cache is a global cache. If the card is read-only, the BaseCSP/KSP does not write to the cardcf file. If the card can be written to the BaseCSP/KSP, it will operate as today.</w:t>
      </w:r>
    </w:p>
    <w:p w:rsidR="00D252DC" w:rsidRPr="003F6B97" w:rsidRDefault="00D252DC" w:rsidP="00FB3F2B">
      <w:pPr>
        <w:pStyle w:val="BulletList"/>
      </w:pPr>
      <w:r w:rsidRPr="003F6B97">
        <w:t>When the returned flag is CP_CACHE_MODE_SESSION_ONLY, the Bas</w:t>
      </w:r>
      <w:r>
        <w:t>e</w:t>
      </w:r>
      <w:r w:rsidRPr="003F6B97">
        <w:t xml:space="preserve">CSP/KSP operates such that the data cache is cleared when it detects that the card has been removed/reinserted. In other words, we have defined a session to be the span between card insertion and removal. </w:t>
      </w:r>
      <w:r>
        <w:t>The cache is also implemented per process and is not global. T</w:t>
      </w:r>
      <w:r w:rsidRPr="003F6B97">
        <w:t xml:space="preserve">his mode is designed for </w:t>
      </w:r>
      <w:r>
        <w:t xml:space="preserve">read-only </w:t>
      </w:r>
      <w:r w:rsidRPr="003F6B97">
        <w:t>cards that do not change on a user’s PC, but rather at some government station or other external site</w:t>
      </w:r>
      <w:r>
        <w:t>.</w:t>
      </w:r>
      <w:r w:rsidRPr="00EF48A1">
        <w:t xml:space="preserve"> </w:t>
      </w:r>
      <w:r>
        <w:t>(This mode is supported for read/write cards, but we recommend the global cache for these cards.)</w:t>
      </w:r>
      <w:r w:rsidRPr="003F6B97">
        <w:t xml:space="preserve"> If </w:t>
      </w:r>
      <w:r>
        <w:t xml:space="preserve">the card is read-only and </w:t>
      </w:r>
      <w:r w:rsidRPr="003F6B97">
        <w:t xml:space="preserve">there is a chance </w:t>
      </w:r>
      <w:r>
        <w:t xml:space="preserve">that </w:t>
      </w:r>
      <w:r w:rsidRPr="003F6B97">
        <w:t>the card will change on the user’s PC</w:t>
      </w:r>
      <w:r>
        <w:t xml:space="preserve"> (by means other than BaseCSP/KSP)</w:t>
      </w:r>
      <w:r w:rsidRPr="003F6B97">
        <w:t>, the application should use the no-cache mode described</w:t>
      </w:r>
      <w:r>
        <w:t xml:space="preserve"> later to avoid the situation in which the cache could contain stale data</w:t>
      </w:r>
      <w:r w:rsidRPr="003F6B97">
        <w:t>.</w:t>
      </w:r>
    </w:p>
    <w:p w:rsidR="00D252DC" w:rsidRPr="003F6B97" w:rsidRDefault="00D252DC" w:rsidP="00FB3F2B">
      <w:pPr>
        <w:pStyle w:val="BulletList"/>
      </w:pPr>
      <w:r w:rsidRPr="003F6B97">
        <w:t>When the flag is CP_CACHE_MODE_NO_CACHE, the BaseCSP/KSP does not implement any data caching. This mode is designed for card minidrivers that do not support writing of the cardcf file, but where the card state can change. The card minidriver decides whether it wants to do any caching in its layer.</w:t>
      </w:r>
    </w:p>
    <w:p w:rsidR="00D252DC" w:rsidRPr="00FB3F2B" w:rsidRDefault="00D252DC" w:rsidP="00FB3F2B">
      <w:pPr>
        <w:pStyle w:val="Heading2"/>
      </w:pPr>
      <w:bookmarkStart w:id="798" w:name="_Toc150855260"/>
      <w:bookmarkStart w:id="799" w:name="_Toc150855390"/>
      <w:bookmarkStart w:id="800" w:name="_Toc150855520"/>
      <w:bookmarkStart w:id="801" w:name="_Toc151219016"/>
      <w:bookmarkStart w:id="802" w:name="_Toc151219172"/>
      <w:bookmarkStart w:id="803" w:name="_Toc151219316"/>
      <w:bookmarkStart w:id="804" w:name="_Toc151285659"/>
      <w:bookmarkStart w:id="805" w:name="_Toc171234780"/>
      <w:bookmarkStart w:id="806" w:name="_Toc177361090"/>
      <w:bookmarkStart w:id="807" w:name="_Toc192484469"/>
      <w:bookmarkEnd w:id="798"/>
      <w:bookmarkEnd w:id="799"/>
      <w:bookmarkEnd w:id="800"/>
      <w:bookmarkEnd w:id="801"/>
      <w:bookmarkEnd w:id="802"/>
      <w:bookmarkEnd w:id="803"/>
      <w:bookmarkEnd w:id="804"/>
      <w:r w:rsidRPr="00FB3F2B">
        <w:t>Challenge/Response Mechanism</w:t>
      </w:r>
      <w:bookmarkEnd w:id="805"/>
      <w:bookmarkEnd w:id="806"/>
      <w:bookmarkEnd w:id="807"/>
    </w:p>
    <w:p w:rsidR="00D252DC" w:rsidRPr="003F6B97" w:rsidRDefault="00D252DC" w:rsidP="005704BE">
      <w:pPr>
        <w:pStyle w:val="BodyTextLink"/>
      </w:pPr>
      <w:r w:rsidRPr="003F6B97">
        <w:t>The card minidriver interface supports a challenge/response authentication mechanism. The card must generate a 64-bit (8-byte) challenge. The authenticating entity calculates the response by encrypting the challenge using Triple DES (3DES) operating in ECB mode with a 168-bit key (ignoring the parity bits). The card verifies the response by either:</w:t>
      </w:r>
    </w:p>
    <w:p w:rsidR="00D252DC" w:rsidRPr="003F6B97" w:rsidRDefault="00D252DC" w:rsidP="00FB3F2B">
      <w:pPr>
        <w:pStyle w:val="BulletList"/>
      </w:pPr>
      <w:r w:rsidRPr="003F6B97">
        <w:t>Repeating the encryption operation on the previously issued challenge and comparing the results.</w:t>
      </w:r>
    </w:p>
    <w:p w:rsidR="00D252DC" w:rsidRPr="003F6B97" w:rsidRDefault="00D252DC" w:rsidP="00FB3F2B">
      <w:pPr>
        <w:pStyle w:val="BulletList"/>
      </w:pPr>
      <w:r w:rsidRPr="003F6B97">
        <w:t>Decrypting the response and comparing the result to the challenge.</w:t>
      </w:r>
    </w:p>
    <w:p w:rsidR="00D252DC" w:rsidRPr="003F6B97" w:rsidRDefault="00D252DC" w:rsidP="005704BE">
      <w:pPr>
        <w:pStyle w:val="Le"/>
      </w:pPr>
    </w:p>
    <w:p w:rsidR="00D252DC" w:rsidRPr="003F6B97" w:rsidRDefault="00D252DC" w:rsidP="005704BE">
      <w:pPr>
        <w:pStyle w:val="BodyText"/>
        <w:rPr>
          <w:rFonts w:eastAsia="MS PGothic"/>
        </w:rPr>
      </w:pPr>
      <w:r w:rsidRPr="003F6B97">
        <w:rPr>
          <w:rFonts w:eastAsia="MS PGothic"/>
        </w:rPr>
        <w:t>If the resulting values are the same, the authentication is successful.</w:t>
      </w:r>
    </w:p>
    <w:p w:rsidR="00D252DC" w:rsidRPr="003F6B97" w:rsidRDefault="00D252DC" w:rsidP="005704BE">
      <w:pPr>
        <w:pStyle w:val="BodyText"/>
        <w:rPr>
          <w:rFonts w:eastAsia="MS PGothic"/>
        </w:rPr>
      </w:pPr>
      <w:r w:rsidRPr="003F6B97">
        <w:rPr>
          <w:rFonts w:eastAsia="MS PGothic"/>
        </w:rPr>
        <w:t>Both the card and the authenticating entity must use the same symmetric key.</w:t>
      </w:r>
    </w:p>
    <w:p w:rsidR="00D252DC" w:rsidRPr="003F6B97" w:rsidRDefault="00D252DC" w:rsidP="005704BE">
      <w:pPr>
        <w:pStyle w:val="BodyTextLink"/>
      </w:pPr>
      <w:r w:rsidRPr="003F6B97">
        <w:t>The following sample code details how the authenticating entity could calculate the response. This code does not cover any associated warranties and is provided merely as an example and guidance:</w:t>
      </w:r>
    </w:p>
    <w:p w:rsidR="00D252DC" w:rsidRPr="003F6B97" w:rsidRDefault="00D252DC" w:rsidP="005704BE">
      <w:pPr>
        <w:pStyle w:val="CodeBody"/>
        <w:ind w:left="0" w:right="0"/>
      </w:pPr>
      <w:r w:rsidRPr="003F6B97">
        <w:t>/* © Microsoft Corporation</w:t>
      </w:r>
    </w:p>
    <w:p w:rsidR="00D252DC" w:rsidRPr="003F6B97" w:rsidRDefault="00D252DC" w:rsidP="005704BE">
      <w:pPr>
        <w:pStyle w:val="CodeBody"/>
        <w:ind w:left="0" w:right="0"/>
      </w:pPr>
      <w:r w:rsidRPr="003F6B97">
        <w:t xml:space="preserve"> *  Created 08/17/05</w:t>
      </w:r>
    </w:p>
    <w:p w:rsidR="00D252DC" w:rsidRPr="003F6B97" w:rsidRDefault="00D252DC" w:rsidP="005704BE">
      <w:pPr>
        <w:pStyle w:val="CodeBody"/>
        <w:ind w:left="0" w:right="0"/>
      </w:pPr>
      <w:r w:rsidRPr="003F6B97">
        <w:t xml:space="preserve"> */</w:t>
      </w:r>
    </w:p>
    <w:p w:rsidR="00D252DC" w:rsidRPr="003F6B97" w:rsidRDefault="00D252DC" w:rsidP="005704BE">
      <w:pPr>
        <w:pStyle w:val="CodeBody"/>
        <w:ind w:left="0" w:right="0"/>
      </w:pPr>
    </w:p>
    <w:p w:rsidR="00D252DC" w:rsidRPr="003F6B97" w:rsidRDefault="00D252DC" w:rsidP="005704BE">
      <w:pPr>
        <w:pStyle w:val="CodeBody"/>
        <w:ind w:left="0" w:right="0"/>
      </w:pPr>
      <w:r w:rsidRPr="003F6B97">
        <w:t>#include &lt;windows.h&gt;</w:t>
      </w:r>
    </w:p>
    <w:p w:rsidR="00D252DC" w:rsidRPr="003F6B97" w:rsidRDefault="00D252DC" w:rsidP="005704BE">
      <w:pPr>
        <w:pStyle w:val="CodeBody"/>
        <w:ind w:left="0" w:right="0"/>
      </w:pPr>
      <w:r w:rsidRPr="003F6B97">
        <w:t>#include &lt;wincrypt.h&gt;</w:t>
      </w:r>
    </w:p>
    <w:p w:rsidR="00D252DC" w:rsidRPr="003F6B97" w:rsidRDefault="00D252DC" w:rsidP="005704BE">
      <w:pPr>
        <w:pStyle w:val="CodeBody"/>
        <w:ind w:left="0" w:right="0"/>
      </w:pPr>
      <w:r w:rsidRPr="003F6B97">
        <w:t>#include &lt;winscard.h&gt;</w:t>
      </w:r>
    </w:p>
    <w:p w:rsidR="00D252DC" w:rsidRPr="003F6B97" w:rsidRDefault="00D252DC" w:rsidP="005704BE">
      <w:pPr>
        <w:pStyle w:val="CodeBody"/>
        <w:ind w:left="0" w:right="0"/>
      </w:pPr>
      <w:r w:rsidRPr="003F6B97">
        <w:t>#include &lt;stdlib.h&gt;</w:t>
      </w:r>
    </w:p>
    <w:p w:rsidR="00D252DC" w:rsidRPr="003F6B97" w:rsidRDefault="00D252DC" w:rsidP="005704BE">
      <w:pPr>
        <w:pStyle w:val="CodeBody"/>
        <w:ind w:left="0" w:right="0"/>
      </w:pPr>
      <w:r w:rsidRPr="003F6B97">
        <w:t>#include &lt;stdio.h&gt;</w:t>
      </w:r>
    </w:p>
    <w:p w:rsidR="00D252DC" w:rsidRPr="003F6B97" w:rsidRDefault="00D252DC" w:rsidP="005704BE">
      <w:pPr>
        <w:pStyle w:val="CodeBody"/>
        <w:ind w:left="0" w:right="0"/>
      </w:pPr>
      <w:r w:rsidRPr="003F6B97">
        <w:t>#include &lt;memory.h&gt;</w:t>
      </w:r>
    </w:p>
    <w:p w:rsidR="00D252DC" w:rsidRPr="003F6B97" w:rsidRDefault="00D252DC" w:rsidP="005704BE">
      <w:pPr>
        <w:pStyle w:val="CodeBody"/>
        <w:ind w:left="0" w:right="0"/>
      </w:pPr>
    </w:p>
    <w:p w:rsidR="00D252DC" w:rsidRPr="003F6B97" w:rsidRDefault="00D252DC" w:rsidP="005704BE">
      <w:pPr>
        <w:pStyle w:val="CodeBody"/>
        <w:keepNext w:val="0"/>
        <w:ind w:left="0" w:right="0"/>
      </w:pPr>
    </w:p>
    <w:p w:rsidR="00D252DC" w:rsidRPr="003F6B97" w:rsidRDefault="00D252DC" w:rsidP="005704BE">
      <w:pPr>
        <w:pStyle w:val="CodeBody"/>
        <w:ind w:left="0" w:right="0"/>
      </w:pPr>
      <w:r w:rsidRPr="003F6B97">
        <w:t>int __cdecl wmain(int argc, __in_ecount(argc) WCHAR **wargv)</w:t>
      </w:r>
    </w:p>
    <w:p w:rsidR="00D252DC" w:rsidRPr="003F6B97" w:rsidRDefault="00D252DC" w:rsidP="005704BE">
      <w:pPr>
        <w:pStyle w:val="CodeBody"/>
        <w:ind w:left="0" w:right="0"/>
      </w:pPr>
      <w:r w:rsidRPr="003F6B97">
        <w:t>{</w:t>
      </w:r>
    </w:p>
    <w:p w:rsidR="00D252DC" w:rsidRPr="003F6B97" w:rsidRDefault="00D252DC" w:rsidP="005704BE">
      <w:pPr>
        <w:pStyle w:val="CodeBody"/>
        <w:ind w:left="0" w:right="0"/>
      </w:pPr>
      <w:r w:rsidRPr="003F6B97">
        <w:tab/>
        <w:t>//Acquire the context Use CryptAcquireContext</w:t>
      </w:r>
    </w:p>
    <w:p w:rsidR="00D252DC" w:rsidRPr="003F6B97" w:rsidRDefault="00D252DC" w:rsidP="005704BE">
      <w:pPr>
        <w:pStyle w:val="CodeBody"/>
        <w:keepNext w:val="0"/>
        <w:ind w:left="0" w:right="0"/>
      </w:pPr>
    </w:p>
    <w:p w:rsidR="00D252DC" w:rsidRPr="003F6B97" w:rsidRDefault="00D252DC" w:rsidP="005704BE">
      <w:pPr>
        <w:pStyle w:val="CodeBody"/>
        <w:ind w:left="0" w:right="0"/>
      </w:pPr>
      <w:r w:rsidRPr="003F6B97">
        <w:t xml:space="preserve">    HCRYPTPROV hProv= 0;</w:t>
      </w:r>
    </w:p>
    <w:p w:rsidR="00D252DC" w:rsidRPr="003F6B97" w:rsidRDefault="00D252DC" w:rsidP="005704BE">
      <w:pPr>
        <w:pStyle w:val="CodeBody"/>
        <w:ind w:left="0" w:right="0"/>
        <w:rPr>
          <w:lang w:val="nl-NL"/>
        </w:rPr>
      </w:pPr>
      <w:r w:rsidRPr="003F6B97">
        <w:tab/>
      </w:r>
      <w:r w:rsidRPr="003F6B97">
        <w:rPr>
          <w:lang w:val="nl-NL"/>
        </w:rPr>
        <w:t>DWORD dwMode=CRYPT_MODE_ECB;</w:t>
      </w:r>
    </w:p>
    <w:p w:rsidR="00D252DC" w:rsidRPr="003F6B97" w:rsidRDefault="00D252DC" w:rsidP="005704BE">
      <w:pPr>
        <w:pStyle w:val="CodeBody"/>
        <w:ind w:left="0" w:right="0"/>
      </w:pPr>
      <w:r w:rsidRPr="003F6B97">
        <w:rPr>
          <w:lang w:val="nl-NL"/>
        </w:rPr>
        <w:tab/>
      </w:r>
      <w:r w:rsidRPr="003F6B97">
        <w:t>BYTE *pbLocData = NULL,tempbyte;</w:t>
      </w:r>
    </w:p>
    <w:p w:rsidR="00D252DC" w:rsidRPr="003F6B97" w:rsidRDefault="00D252DC" w:rsidP="005704BE">
      <w:pPr>
        <w:pStyle w:val="CodeBody"/>
        <w:ind w:left="0" w:right="0"/>
      </w:pPr>
      <w:r w:rsidRPr="003F6B97">
        <w:tab/>
        <w:t>DWORD cbLocData = 8, count = 0;</w:t>
      </w:r>
    </w:p>
    <w:p w:rsidR="00D252DC" w:rsidRPr="003F6B97" w:rsidRDefault="00D252DC" w:rsidP="005704BE">
      <w:pPr>
        <w:pStyle w:val="CodeBody"/>
        <w:ind w:left="0" w:right="0"/>
      </w:pPr>
      <w:r w:rsidRPr="003F6B97">
        <w:t xml:space="preserve">    HCRYPTKEY hKey = 0;</w:t>
      </w:r>
    </w:p>
    <w:p w:rsidR="00D252DC" w:rsidRPr="003F6B97" w:rsidRDefault="00D252DC" w:rsidP="005704BE">
      <w:pPr>
        <w:pStyle w:val="CodeBody"/>
        <w:ind w:left="0" w:right="0"/>
      </w:pPr>
      <w:r w:rsidRPr="003F6B97">
        <w:tab/>
        <w:t>BYTE rgEncByte [] = {0xA8,0x92,0xD7,0x56,0x01,0x61,0x7C,0x5D };</w:t>
      </w:r>
    </w:p>
    <w:p w:rsidR="00D252DC" w:rsidRPr="003F6B97" w:rsidRDefault="00D252DC" w:rsidP="005704BE">
      <w:pPr>
        <w:pStyle w:val="CodeBody"/>
        <w:keepNext w:val="0"/>
        <w:ind w:left="0" w:right="0"/>
      </w:pPr>
    </w:p>
    <w:p w:rsidR="00D252DC" w:rsidRPr="003F6B97" w:rsidRDefault="00D252DC" w:rsidP="005704BE">
      <w:pPr>
        <w:pStyle w:val="CodeBody"/>
        <w:ind w:left="0" w:right="0"/>
      </w:pPr>
      <w:r w:rsidRPr="003F6B97">
        <w:tab/>
        <w:t>BYTE DesKeyBlob [] = {</w:t>
      </w:r>
    </w:p>
    <w:p w:rsidR="00D252DC" w:rsidRPr="003F6B97" w:rsidRDefault="00D252DC" w:rsidP="005704BE">
      <w:pPr>
        <w:pStyle w:val="CodeBody"/>
        <w:ind w:left="0" w:right="0"/>
      </w:pPr>
      <w:r w:rsidRPr="003F6B97">
        <w:tab/>
      </w:r>
      <w:r w:rsidRPr="003F6B97">
        <w:tab/>
        <w:t>0x08, 0x02, 0x00, 0x00, 0x03, 0x66, 0x00, 0x00,</w:t>
      </w:r>
    </w:p>
    <w:p w:rsidR="00D252DC" w:rsidRPr="003F6B97" w:rsidRDefault="00D252DC" w:rsidP="005704BE">
      <w:pPr>
        <w:pStyle w:val="CodeBody"/>
        <w:ind w:left="0" w:right="0"/>
      </w:pPr>
      <w:r w:rsidRPr="003F6B97">
        <w:tab/>
      </w:r>
      <w:r w:rsidRPr="003F6B97">
        <w:tab/>
        <w:t>0x18, 0x00, 0x00, 0x00, 0x00, 0x00, 0x00, 0x00,</w:t>
      </w:r>
    </w:p>
    <w:p w:rsidR="00D252DC" w:rsidRPr="003F6B97" w:rsidRDefault="00D252DC" w:rsidP="005704BE">
      <w:pPr>
        <w:pStyle w:val="CodeBody"/>
        <w:ind w:left="0" w:right="0"/>
      </w:pPr>
      <w:r w:rsidRPr="003F6B97">
        <w:tab/>
      </w:r>
      <w:r w:rsidRPr="003F6B97">
        <w:tab/>
        <w:t>0x00, 0x00, 0x00, 0x00, 0x00, 0x00, 0x00, 0x00,</w:t>
      </w:r>
    </w:p>
    <w:p w:rsidR="00D252DC" w:rsidRPr="003F6B97" w:rsidRDefault="00D252DC" w:rsidP="005704BE">
      <w:pPr>
        <w:pStyle w:val="CodeBody"/>
        <w:ind w:left="0" w:right="0"/>
      </w:pPr>
      <w:r w:rsidRPr="003F6B97">
        <w:tab/>
      </w:r>
      <w:r w:rsidRPr="003F6B97">
        <w:tab/>
        <w:t>0x00, 0x00, 0x00, 0x00, 0x00, 0x00, 0x00, 0x00,</w:t>
      </w:r>
    </w:p>
    <w:p w:rsidR="00D252DC" w:rsidRPr="003F6B97" w:rsidRDefault="00D252DC" w:rsidP="005704BE">
      <w:pPr>
        <w:pStyle w:val="CodeBody"/>
        <w:ind w:left="0" w:right="0"/>
      </w:pPr>
      <w:r w:rsidRPr="003F6B97">
        <w:tab/>
      </w:r>
      <w:r w:rsidRPr="003F6B97">
        <w:tab/>
        <w:t>0x00, 0x00, 0x00, 0x00</w:t>
      </w:r>
    </w:p>
    <w:p w:rsidR="00D252DC" w:rsidRPr="003F6B97" w:rsidRDefault="00D252DC" w:rsidP="005704BE">
      <w:pPr>
        <w:pStyle w:val="CodeBody"/>
        <w:ind w:left="0" w:right="0"/>
      </w:pPr>
      <w:r w:rsidRPr="003F6B97">
        <w:tab/>
        <w:t>};</w:t>
      </w:r>
    </w:p>
    <w:p w:rsidR="00D252DC" w:rsidRPr="003F6B97" w:rsidRDefault="00D252DC" w:rsidP="005704BE">
      <w:pPr>
        <w:pStyle w:val="CodeBody"/>
        <w:keepNext w:val="0"/>
        <w:ind w:left="0" w:right="0"/>
      </w:pPr>
    </w:p>
    <w:p w:rsidR="00D252DC" w:rsidRPr="003F6B97" w:rsidRDefault="00D252DC" w:rsidP="005704BE">
      <w:pPr>
        <w:pStyle w:val="CodeBody"/>
        <w:ind w:left="0" w:right="0"/>
      </w:pPr>
      <w:r w:rsidRPr="003F6B97">
        <w:tab/>
        <w:t>pbLocData = (BYTE *) malloc (sizeof(BYTE)*cbLocData);</w:t>
      </w:r>
    </w:p>
    <w:p w:rsidR="00D252DC" w:rsidRPr="003F6B97" w:rsidRDefault="00D252DC" w:rsidP="005704BE">
      <w:pPr>
        <w:pStyle w:val="CodeBody"/>
        <w:ind w:left="0" w:right="0"/>
      </w:pPr>
      <w:r w:rsidRPr="003F6B97">
        <w:tab/>
        <w:t>memcpy(pbLocData,rgEncByte,cbLocData);</w:t>
      </w:r>
    </w:p>
    <w:p w:rsidR="00D252DC" w:rsidRPr="003F6B97" w:rsidRDefault="00D252DC" w:rsidP="005704BE">
      <w:pPr>
        <w:pStyle w:val="CodeBody"/>
        <w:keepNext w:val="0"/>
        <w:ind w:left="0" w:right="0"/>
      </w:pPr>
    </w:p>
    <w:p w:rsidR="00D252DC" w:rsidRPr="003F6B97" w:rsidRDefault="00D252DC" w:rsidP="005704BE">
      <w:pPr>
        <w:pStyle w:val="CodeBody"/>
        <w:ind w:left="0" w:right="0"/>
      </w:pPr>
      <w:r w:rsidRPr="003F6B97">
        <w:t xml:space="preserve"> </w:t>
      </w:r>
      <w:r w:rsidRPr="003F6B97">
        <w:tab/>
        <w:t>if(!CryptAcquireContext(</w:t>
      </w:r>
    </w:p>
    <w:p w:rsidR="00D252DC" w:rsidRPr="003F6B97" w:rsidRDefault="00D252DC" w:rsidP="005704BE">
      <w:pPr>
        <w:pStyle w:val="CodeBody"/>
        <w:ind w:left="0" w:right="0"/>
      </w:pPr>
      <w:r w:rsidRPr="003F6B97">
        <w:tab/>
      </w:r>
      <w:r w:rsidRPr="003F6B97">
        <w:tab/>
        <w:t>&amp;hProv,</w:t>
      </w:r>
    </w:p>
    <w:p w:rsidR="00D252DC" w:rsidRPr="003F6B97" w:rsidRDefault="00D252DC" w:rsidP="005704BE">
      <w:pPr>
        <w:pStyle w:val="CodeBody"/>
        <w:ind w:left="0" w:right="0"/>
      </w:pPr>
      <w:r w:rsidRPr="003F6B97">
        <w:tab/>
      </w:r>
      <w:r w:rsidRPr="003F6B97">
        <w:tab/>
        <w:t>NULL,</w:t>
      </w:r>
    </w:p>
    <w:p w:rsidR="00D252DC" w:rsidRPr="003F6B97" w:rsidRDefault="00D252DC" w:rsidP="005704BE">
      <w:pPr>
        <w:pStyle w:val="CodeBody"/>
        <w:ind w:left="0" w:right="0"/>
      </w:pPr>
      <w:r w:rsidRPr="003F6B97">
        <w:tab/>
      </w:r>
      <w:r w:rsidRPr="003F6B97">
        <w:tab/>
        <w:t>L"Microsoft Enhanced Cryptographic Provider V1.0",</w:t>
      </w:r>
    </w:p>
    <w:p w:rsidR="00D252DC" w:rsidRPr="003F6B97" w:rsidRDefault="00D252DC" w:rsidP="005704BE">
      <w:pPr>
        <w:pStyle w:val="CodeBody"/>
        <w:ind w:left="0" w:right="0"/>
      </w:pPr>
      <w:r w:rsidRPr="003F6B97">
        <w:tab/>
      </w:r>
      <w:r w:rsidRPr="003F6B97">
        <w:tab/>
        <w:t>PROV_RSA_FULL,</w:t>
      </w:r>
    </w:p>
    <w:p w:rsidR="00D252DC" w:rsidRPr="003F6B97" w:rsidRDefault="00D252DC" w:rsidP="005704BE">
      <w:pPr>
        <w:pStyle w:val="CodeBody"/>
        <w:ind w:left="0" w:right="0"/>
      </w:pPr>
      <w:r w:rsidRPr="003F6B97">
        <w:tab/>
      </w:r>
      <w:r w:rsidRPr="003F6B97">
        <w:tab/>
        <w:t>CRYPT_VERIFYCONTEXT))</w:t>
      </w:r>
    </w:p>
    <w:p w:rsidR="00D252DC" w:rsidRPr="003F6B97" w:rsidRDefault="00D252DC" w:rsidP="005704BE">
      <w:pPr>
        <w:pStyle w:val="CodeBody"/>
        <w:keepNext w:val="0"/>
        <w:ind w:left="0" w:right="0"/>
      </w:pPr>
      <w:r w:rsidRPr="003F6B97">
        <w:tab/>
        <w:t>{</w:t>
      </w:r>
    </w:p>
    <w:p w:rsidR="00D252DC" w:rsidRPr="003F6B97" w:rsidRDefault="00D252DC" w:rsidP="005704BE">
      <w:pPr>
        <w:pStyle w:val="CodeBody"/>
        <w:ind w:left="0" w:right="0"/>
      </w:pPr>
      <w:r w:rsidRPr="003F6B97">
        <w:tab/>
      </w:r>
      <w:r w:rsidRPr="003F6B97">
        <w:tab/>
        <w:t>printf(</w:t>
      </w:r>
    </w:p>
    <w:p w:rsidR="00D252DC" w:rsidRPr="003F6B97" w:rsidRDefault="00D252DC" w:rsidP="005704BE">
      <w:pPr>
        <w:pStyle w:val="CodeBody"/>
        <w:ind w:left="0" w:right="0"/>
      </w:pPr>
      <w:r w:rsidRPr="003F6B97">
        <w:tab/>
      </w:r>
      <w:r w:rsidRPr="003F6B97">
        <w:tab/>
      </w:r>
      <w:r w:rsidRPr="003F6B97">
        <w:tab/>
        <w:t>"Acquire context failed with 0x%08x \n",</w:t>
      </w:r>
    </w:p>
    <w:p w:rsidR="00D252DC" w:rsidRPr="003F6B97" w:rsidRDefault="00D252DC" w:rsidP="005704BE">
      <w:pPr>
        <w:pStyle w:val="CodeBody"/>
        <w:ind w:left="0" w:right="0"/>
      </w:pPr>
      <w:r w:rsidRPr="003F6B97">
        <w:tab/>
      </w:r>
      <w:r w:rsidRPr="003F6B97">
        <w:tab/>
      </w:r>
      <w:r w:rsidRPr="003F6B97">
        <w:tab/>
        <w:t>GetLastError());</w:t>
      </w:r>
    </w:p>
    <w:p w:rsidR="00D252DC" w:rsidRPr="003F6B97" w:rsidRDefault="00D252DC" w:rsidP="005704BE">
      <w:pPr>
        <w:pStyle w:val="CodeBody"/>
        <w:ind w:left="0" w:right="0"/>
      </w:pPr>
      <w:r w:rsidRPr="003F6B97">
        <w:tab/>
      </w:r>
      <w:r w:rsidRPr="003F6B97">
        <w:tab/>
        <w:t>goto Cleanup;</w:t>
      </w:r>
    </w:p>
    <w:p w:rsidR="00D252DC" w:rsidRPr="003F6B97" w:rsidRDefault="00D252DC" w:rsidP="005704BE">
      <w:pPr>
        <w:pStyle w:val="CodeBody"/>
        <w:keepNext w:val="0"/>
        <w:ind w:left="0" w:right="0"/>
      </w:pPr>
      <w:r w:rsidRPr="003F6B97">
        <w:tab/>
        <w:t>}</w:t>
      </w:r>
    </w:p>
    <w:p w:rsidR="00D252DC" w:rsidRPr="003F6B97" w:rsidRDefault="00D252DC" w:rsidP="005704BE">
      <w:pPr>
        <w:pStyle w:val="CodeBody"/>
        <w:ind w:left="0" w:right="0"/>
      </w:pPr>
      <w:r w:rsidRPr="003F6B97">
        <w:tab/>
        <w:t>if (!CryptImportKey(</w:t>
      </w:r>
    </w:p>
    <w:p w:rsidR="00D252DC" w:rsidRPr="003F6B97" w:rsidRDefault="00D252DC" w:rsidP="005704BE">
      <w:pPr>
        <w:pStyle w:val="CodeBody"/>
        <w:ind w:left="0" w:right="0"/>
      </w:pPr>
      <w:r w:rsidRPr="003F6B97">
        <w:t xml:space="preserve">        </w:t>
      </w:r>
      <w:r w:rsidRPr="003F6B97">
        <w:tab/>
      </w:r>
      <w:r w:rsidRPr="003F6B97">
        <w:tab/>
      </w:r>
      <w:r w:rsidRPr="003F6B97">
        <w:tab/>
        <w:t>hProv,</w:t>
      </w:r>
    </w:p>
    <w:p w:rsidR="00D252DC" w:rsidRPr="003F6B97" w:rsidRDefault="00D252DC" w:rsidP="005704BE">
      <w:pPr>
        <w:pStyle w:val="CodeBody"/>
        <w:ind w:left="0" w:right="0"/>
      </w:pPr>
      <w:r w:rsidRPr="003F6B97">
        <w:t xml:space="preserve">        </w:t>
      </w:r>
      <w:r w:rsidRPr="003F6B97">
        <w:tab/>
      </w:r>
      <w:r w:rsidRPr="003F6B97">
        <w:tab/>
      </w:r>
      <w:r w:rsidRPr="003F6B97">
        <w:tab/>
        <w:t>DesKeyBlob,</w:t>
      </w:r>
    </w:p>
    <w:p w:rsidR="00D252DC" w:rsidRPr="003F6B97" w:rsidRDefault="00D252DC" w:rsidP="005704BE">
      <w:pPr>
        <w:pStyle w:val="CodeBody"/>
        <w:ind w:left="0" w:right="0"/>
      </w:pPr>
      <w:r w:rsidRPr="003F6B97">
        <w:t xml:space="preserve">        </w:t>
      </w:r>
      <w:r w:rsidRPr="003F6B97">
        <w:tab/>
      </w:r>
      <w:r w:rsidRPr="003F6B97">
        <w:tab/>
      </w:r>
      <w:r w:rsidRPr="003F6B97">
        <w:tab/>
        <w:t>sizeof(DesKeyBlob),</w:t>
      </w:r>
    </w:p>
    <w:p w:rsidR="00D252DC" w:rsidRPr="003F6B97" w:rsidRDefault="00D252DC" w:rsidP="005704BE">
      <w:pPr>
        <w:pStyle w:val="CodeBody"/>
        <w:ind w:left="0" w:right="0"/>
      </w:pPr>
      <w:r w:rsidRPr="003F6B97">
        <w:t xml:space="preserve">        </w:t>
      </w:r>
      <w:r w:rsidRPr="003F6B97">
        <w:tab/>
      </w:r>
      <w:r w:rsidRPr="003F6B97">
        <w:tab/>
      </w:r>
      <w:r w:rsidRPr="003F6B97">
        <w:tab/>
        <w:t>0,</w:t>
      </w:r>
    </w:p>
    <w:p w:rsidR="00D252DC" w:rsidRPr="003F6B97" w:rsidRDefault="00D252DC" w:rsidP="005704BE">
      <w:pPr>
        <w:pStyle w:val="CodeBody"/>
        <w:ind w:left="0" w:right="0"/>
      </w:pPr>
      <w:r w:rsidRPr="003F6B97">
        <w:t xml:space="preserve">        </w:t>
      </w:r>
      <w:r w:rsidRPr="003F6B97">
        <w:tab/>
      </w:r>
      <w:r w:rsidRPr="003F6B97">
        <w:tab/>
      </w:r>
      <w:r w:rsidRPr="003F6B97">
        <w:tab/>
        <w:t>0,</w:t>
      </w:r>
    </w:p>
    <w:p w:rsidR="00D252DC" w:rsidRPr="003F6B97" w:rsidRDefault="00D252DC" w:rsidP="005704BE">
      <w:pPr>
        <w:pStyle w:val="CodeBody"/>
        <w:keepNext w:val="0"/>
        <w:ind w:left="0" w:right="0"/>
      </w:pPr>
      <w:r w:rsidRPr="003F6B97">
        <w:t xml:space="preserve">        </w:t>
      </w:r>
      <w:r w:rsidRPr="003F6B97">
        <w:tab/>
      </w:r>
      <w:r w:rsidRPr="003F6B97">
        <w:tab/>
      </w:r>
      <w:r w:rsidRPr="003F6B97">
        <w:tab/>
        <w:t>&amp;hKey ) )</w:t>
      </w:r>
    </w:p>
    <w:p w:rsidR="00D252DC" w:rsidRPr="003F6B97" w:rsidRDefault="00D252DC" w:rsidP="005704BE">
      <w:pPr>
        <w:pStyle w:val="CodeBody"/>
        <w:ind w:left="0" w:right="0"/>
      </w:pPr>
      <w:r w:rsidRPr="003F6B97">
        <w:tab/>
        <w:t>{</w:t>
      </w:r>
    </w:p>
    <w:p w:rsidR="00D252DC" w:rsidRPr="003F6B97" w:rsidRDefault="00D252DC" w:rsidP="005704BE">
      <w:pPr>
        <w:pStyle w:val="CodeBody"/>
        <w:ind w:left="0" w:right="0"/>
      </w:pPr>
      <w:r w:rsidRPr="003F6B97">
        <w:tab/>
      </w:r>
      <w:r w:rsidRPr="003F6B97">
        <w:tab/>
        <w:t>printf("Error 0x%08x in importing the 3Des key \n",</w:t>
      </w:r>
    </w:p>
    <w:p w:rsidR="00D252DC" w:rsidRPr="003F6B97" w:rsidRDefault="00D252DC" w:rsidP="005704BE">
      <w:pPr>
        <w:pStyle w:val="CodeBody"/>
        <w:ind w:left="0" w:right="0"/>
      </w:pPr>
      <w:r w:rsidRPr="003F6B97">
        <w:tab/>
      </w:r>
      <w:r w:rsidRPr="003F6B97">
        <w:tab/>
      </w:r>
      <w:r w:rsidRPr="003F6B97">
        <w:tab/>
        <w:t>GetLastError());</w:t>
      </w:r>
    </w:p>
    <w:p w:rsidR="00D252DC" w:rsidRPr="003F6B97" w:rsidRDefault="00D252DC" w:rsidP="005704BE">
      <w:pPr>
        <w:pStyle w:val="CodeBody"/>
        <w:ind w:left="0" w:right="0"/>
      </w:pPr>
      <w:r w:rsidRPr="003F6B97">
        <w:tab/>
      </w:r>
      <w:r w:rsidRPr="003F6B97">
        <w:tab/>
        <w:t>goto Cleanup;</w:t>
      </w:r>
    </w:p>
    <w:p w:rsidR="00D252DC" w:rsidRPr="003F6B97" w:rsidRDefault="00D252DC" w:rsidP="005704BE">
      <w:pPr>
        <w:pStyle w:val="CodeBody"/>
        <w:keepNext w:val="0"/>
        <w:ind w:left="0" w:right="0"/>
      </w:pPr>
      <w:r w:rsidRPr="003F6B97">
        <w:tab/>
        <w:t>}</w:t>
      </w:r>
    </w:p>
    <w:p w:rsidR="00D252DC" w:rsidRPr="003F6B97" w:rsidRDefault="00D252DC" w:rsidP="005704BE">
      <w:pPr>
        <w:pStyle w:val="CodeBody"/>
        <w:ind w:left="0" w:right="0"/>
      </w:pPr>
      <w:r w:rsidRPr="003F6B97">
        <w:t xml:space="preserve">    if(!CryptSetKeyParam(</w:t>
      </w:r>
    </w:p>
    <w:p w:rsidR="00D252DC" w:rsidRPr="003F6B97" w:rsidRDefault="00D252DC" w:rsidP="005704BE">
      <w:pPr>
        <w:pStyle w:val="CodeBody"/>
        <w:ind w:left="0" w:right="0"/>
      </w:pPr>
      <w:r w:rsidRPr="003F6B97">
        <w:t xml:space="preserve">        hKey,</w:t>
      </w:r>
    </w:p>
    <w:p w:rsidR="00D252DC" w:rsidRPr="003F6B97" w:rsidRDefault="00D252DC" w:rsidP="005704BE">
      <w:pPr>
        <w:pStyle w:val="CodeBody"/>
        <w:ind w:left="0" w:right="0"/>
      </w:pPr>
      <w:r w:rsidRPr="003F6B97">
        <w:t xml:space="preserve">        KP_MODE,</w:t>
      </w:r>
    </w:p>
    <w:p w:rsidR="00D252DC" w:rsidRPr="003F6B97" w:rsidRDefault="00D252DC" w:rsidP="005704BE">
      <w:pPr>
        <w:pStyle w:val="CodeBody"/>
        <w:ind w:left="0" w:right="0"/>
      </w:pPr>
      <w:r w:rsidRPr="003F6B97">
        <w:t xml:space="preserve">        (BYTE *)&amp;dwMode,</w:t>
      </w:r>
    </w:p>
    <w:p w:rsidR="00D252DC" w:rsidRPr="003F6B97" w:rsidRDefault="00D252DC" w:rsidP="005704BE">
      <w:pPr>
        <w:pStyle w:val="CodeBody"/>
        <w:ind w:left="0" w:right="0"/>
      </w:pPr>
      <w:r w:rsidRPr="003F6B97">
        <w:t xml:space="preserve">        0))</w:t>
      </w:r>
    </w:p>
    <w:p w:rsidR="00D252DC" w:rsidRPr="003F6B97" w:rsidRDefault="00D252DC" w:rsidP="005704BE">
      <w:pPr>
        <w:pStyle w:val="CodeBody"/>
        <w:ind w:left="0" w:right="0"/>
      </w:pPr>
      <w:r w:rsidRPr="003F6B97">
        <w:t xml:space="preserve">    {</w:t>
      </w:r>
    </w:p>
    <w:p w:rsidR="00D252DC" w:rsidRPr="003F6B97" w:rsidRDefault="00D252DC" w:rsidP="005704BE">
      <w:pPr>
        <w:pStyle w:val="CodeBody"/>
        <w:ind w:left="0" w:right="0"/>
      </w:pPr>
      <w:r w:rsidRPr="003F6B97">
        <w:t xml:space="preserve">        printf("Error 0x%08x in CryptSetKeyParam \n",</w:t>
      </w:r>
    </w:p>
    <w:p w:rsidR="00D252DC" w:rsidRPr="003F6B97" w:rsidRDefault="00D252DC" w:rsidP="005704BE">
      <w:pPr>
        <w:pStyle w:val="CodeBody"/>
        <w:ind w:left="0" w:right="0"/>
      </w:pPr>
      <w:r w:rsidRPr="003F6B97">
        <w:t xml:space="preserve">            GetLastError());</w:t>
      </w:r>
    </w:p>
    <w:p w:rsidR="00D252DC" w:rsidRPr="003F6B97" w:rsidRDefault="00D252DC" w:rsidP="005704BE">
      <w:pPr>
        <w:pStyle w:val="CodeBody"/>
        <w:ind w:left="0" w:right="0"/>
      </w:pPr>
      <w:r w:rsidRPr="003F6B97">
        <w:t xml:space="preserve">        goto Cleanup;</w:t>
      </w:r>
    </w:p>
    <w:p w:rsidR="00D252DC" w:rsidRPr="003F6B97" w:rsidRDefault="00D252DC" w:rsidP="005704BE">
      <w:pPr>
        <w:pStyle w:val="CodeBody"/>
        <w:ind w:left="0" w:right="0"/>
      </w:pPr>
      <w:r w:rsidRPr="003F6B97">
        <w:t xml:space="preserve">    }</w:t>
      </w:r>
    </w:p>
    <w:p w:rsidR="00D252DC" w:rsidRPr="003F6B97" w:rsidRDefault="00D252DC" w:rsidP="005704BE">
      <w:pPr>
        <w:pStyle w:val="CodeBody"/>
        <w:ind w:left="0" w:right="0"/>
      </w:pPr>
      <w:r w:rsidRPr="003F6B97">
        <w:t xml:space="preserve">    if(!CryptEncrypt(</w:t>
      </w:r>
    </w:p>
    <w:p w:rsidR="00D252DC" w:rsidRPr="003F6B97" w:rsidRDefault="00D252DC" w:rsidP="005704BE">
      <w:pPr>
        <w:pStyle w:val="CodeBody"/>
        <w:ind w:left="0" w:right="0"/>
      </w:pPr>
      <w:r w:rsidRPr="003F6B97">
        <w:t xml:space="preserve">        </w:t>
      </w:r>
      <w:r w:rsidRPr="003F6B97">
        <w:tab/>
      </w:r>
      <w:r w:rsidRPr="003F6B97">
        <w:tab/>
        <w:t>hKey,</w:t>
      </w:r>
    </w:p>
    <w:p w:rsidR="00D252DC" w:rsidRPr="003F6B97" w:rsidRDefault="00D252DC" w:rsidP="005704BE">
      <w:pPr>
        <w:pStyle w:val="CodeBody"/>
        <w:ind w:left="0" w:right="0"/>
      </w:pPr>
      <w:r w:rsidRPr="003F6B97">
        <w:t xml:space="preserve">        </w:t>
      </w:r>
      <w:r w:rsidRPr="003F6B97">
        <w:tab/>
      </w:r>
      <w:r w:rsidRPr="003F6B97">
        <w:tab/>
        <w:t>0,</w:t>
      </w:r>
    </w:p>
    <w:p w:rsidR="00D252DC" w:rsidRPr="003F6B97" w:rsidRDefault="00D252DC" w:rsidP="005704BE">
      <w:pPr>
        <w:pStyle w:val="CodeBody"/>
        <w:ind w:left="0" w:right="0"/>
      </w:pPr>
      <w:r w:rsidRPr="003F6B97">
        <w:t xml:space="preserve">        </w:t>
      </w:r>
      <w:r w:rsidRPr="003F6B97">
        <w:tab/>
      </w:r>
      <w:r w:rsidRPr="003F6B97">
        <w:tab/>
        <w:t>FALSE,</w:t>
      </w:r>
    </w:p>
    <w:p w:rsidR="00D252DC" w:rsidRPr="003F6B97" w:rsidRDefault="00D252DC" w:rsidP="005704BE">
      <w:pPr>
        <w:pStyle w:val="CodeBody"/>
        <w:ind w:left="0" w:right="0"/>
      </w:pPr>
      <w:r w:rsidRPr="003F6B97">
        <w:t xml:space="preserve">        </w:t>
      </w:r>
      <w:r w:rsidRPr="003F6B97">
        <w:tab/>
      </w:r>
      <w:r w:rsidRPr="003F6B97">
        <w:tab/>
        <w:t>0,</w:t>
      </w:r>
    </w:p>
    <w:p w:rsidR="00D252DC" w:rsidRPr="003F6B97" w:rsidRDefault="00D252DC" w:rsidP="005704BE">
      <w:pPr>
        <w:pStyle w:val="CodeBody"/>
        <w:ind w:left="0" w:right="0"/>
      </w:pPr>
      <w:r w:rsidRPr="003F6B97">
        <w:t xml:space="preserve">        </w:t>
      </w:r>
      <w:r w:rsidRPr="003F6B97">
        <w:tab/>
      </w:r>
      <w:r w:rsidRPr="003F6B97">
        <w:tab/>
        <w:t>pbLocData,</w:t>
      </w:r>
    </w:p>
    <w:p w:rsidR="00D252DC" w:rsidRPr="003F6B97" w:rsidRDefault="00D252DC" w:rsidP="005704BE">
      <w:pPr>
        <w:pStyle w:val="CodeBody"/>
        <w:ind w:left="0" w:right="0"/>
      </w:pPr>
      <w:r w:rsidRPr="003F6B97">
        <w:t xml:space="preserve">        </w:t>
      </w:r>
      <w:r w:rsidRPr="003F6B97">
        <w:tab/>
      </w:r>
      <w:r w:rsidRPr="003F6B97">
        <w:tab/>
        <w:t>&amp;cbLocData,</w:t>
      </w:r>
    </w:p>
    <w:p w:rsidR="00D252DC" w:rsidRPr="003F6B97" w:rsidRDefault="00D252DC" w:rsidP="005704BE">
      <w:pPr>
        <w:pStyle w:val="CodeBody"/>
        <w:ind w:left="0" w:right="0"/>
      </w:pPr>
      <w:r w:rsidRPr="003F6B97">
        <w:tab/>
      </w:r>
      <w:r w:rsidRPr="003F6B97">
        <w:tab/>
      </w:r>
      <w:r w:rsidRPr="003F6B97">
        <w:tab/>
        <w:t>cbLocData))</w:t>
      </w:r>
    </w:p>
    <w:p w:rsidR="00D252DC" w:rsidRPr="003F6B97" w:rsidRDefault="00D252DC" w:rsidP="007857BF">
      <w:pPr>
        <w:pStyle w:val="CodeBody"/>
        <w:ind w:left="0" w:right="0"/>
      </w:pPr>
      <w:r w:rsidRPr="003F6B97">
        <w:t xml:space="preserve">        {</w:t>
      </w:r>
    </w:p>
    <w:p w:rsidR="00D252DC" w:rsidRPr="003F6B97" w:rsidRDefault="00D252DC" w:rsidP="005704BE">
      <w:pPr>
        <w:pStyle w:val="CodeBody"/>
        <w:ind w:left="0" w:right="0"/>
      </w:pPr>
      <w:r w:rsidRPr="003F6B97">
        <w:t xml:space="preserve">            printf("Error 0x%08x in CryptEncrypt call \n",</w:t>
      </w:r>
    </w:p>
    <w:p w:rsidR="00D252DC" w:rsidRPr="003F6B97" w:rsidRDefault="00D252DC" w:rsidP="005704BE">
      <w:pPr>
        <w:pStyle w:val="CodeBody"/>
        <w:ind w:left="0" w:right="0"/>
      </w:pPr>
      <w:r w:rsidRPr="003F6B97">
        <w:t xml:space="preserve">                GetLastError());</w:t>
      </w:r>
    </w:p>
    <w:p w:rsidR="00D252DC" w:rsidRPr="003F6B97" w:rsidRDefault="00D252DC" w:rsidP="005704BE">
      <w:pPr>
        <w:pStyle w:val="CodeBody"/>
        <w:ind w:left="0" w:right="0"/>
      </w:pPr>
      <w:r w:rsidRPr="003F6B97">
        <w:t xml:space="preserve">            goto Cleanup;</w:t>
      </w:r>
    </w:p>
    <w:p w:rsidR="00D252DC" w:rsidRPr="003F6B97" w:rsidRDefault="00D252DC" w:rsidP="005704BE">
      <w:pPr>
        <w:pStyle w:val="CodeBody"/>
        <w:ind w:left="0" w:right="0"/>
      </w:pPr>
      <w:r w:rsidRPr="003F6B97">
        <w:t xml:space="preserve">        }</w:t>
      </w:r>
    </w:p>
    <w:p w:rsidR="00D252DC" w:rsidRPr="003F6B97" w:rsidRDefault="00D252DC" w:rsidP="005704BE">
      <w:pPr>
        <w:pStyle w:val="CodeBody"/>
        <w:keepNext w:val="0"/>
        <w:ind w:left="0" w:right="0"/>
      </w:pPr>
    </w:p>
    <w:p w:rsidR="00D252DC" w:rsidRPr="003F6B97" w:rsidRDefault="00D252DC" w:rsidP="005704BE">
      <w:pPr>
        <w:pStyle w:val="CodeBody"/>
        <w:ind w:left="0" w:right="0"/>
      </w:pPr>
      <w:r w:rsidRPr="003F6B97">
        <w:t xml:space="preserve">    for(count=0; count &lt; cbLocData; ++count)</w:t>
      </w:r>
    </w:p>
    <w:p w:rsidR="00D252DC" w:rsidRPr="003F6B97" w:rsidRDefault="00D252DC" w:rsidP="005704BE">
      <w:pPr>
        <w:pStyle w:val="CodeBody"/>
        <w:ind w:left="0" w:right="0"/>
      </w:pPr>
      <w:r w:rsidRPr="003F6B97">
        <w:t xml:space="preserve">    {</w:t>
      </w:r>
    </w:p>
    <w:p w:rsidR="00D252DC" w:rsidRPr="003F6B97" w:rsidRDefault="00D252DC" w:rsidP="005704BE">
      <w:pPr>
        <w:pStyle w:val="CodeBody"/>
        <w:ind w:left="0" w:right="0"/>
      </w:pPr>
      <w:r w:rsidRPr="003F6B97">
        <w:t xml:space="preserve">        printf("0x%02x",pbLocData[count]);</w:t>
      </w:r>
    </w:p>
    <w:p w:rsidR="00D252DC" w:rsidRPr="003F6B97" w:rsidRDefault="00D252DC" w:rsidP="005704BE">
      <w:pPr>
        <w:pStyle w:val="CodeBody"/>
        <w:ind w:left="0" w:right="0"/>
      </w:pPr>
      <w:r w:rsidRPr="003F6B97">
        <w:t xml:space="preserve">    }</w:t>
      </w:r>
    </w:p>
    <w:p w:rsidR="00D252DC" w:rsidRPr="003F6B97" w:rsidRDefault="00D252DC" w:rsidP="005704BE">
      <w:pPr>
        <w:pStyle w:val="CodeBody"/>
        <w:ind w:left="0" w:right="0"/>
      </w:pPr>
      <w:r w:rsidRPr="003F6B97">
        <w:tab/>
        <w:t>printf("\n");</w:t>
      </w:r>
    </w:p>
    <w:p w:rsidR="00D252DC" w:rsidRPr="003F6B97" w:rsidRDefault="00D252DC" w:rsidP="005704BE">
      <w:pPr>
        <w:pStyle w:val="CodeBody"/>
        <w:keepNext w:val="0"/>
        <w:ind w:left="0" w:right="0"/>
      </w:pPr>
    </w:p>
    <w:p w:rsidR="00D252DC" w:rsidRPr="003F6B97" w:rsidRDefault="00D252DC" w:rsidP="005704BE">
      <w:pPr>
        <w:pStyle w:val="CodeBody"/>
        <w:ind w:left="0" w:right="0"/>
      </w:pPr>
      <w:r w:rsidRPr="003F6B97">
        <w:t>Cleanup:</w:t>
      </w:r>
      <w:r w:rsidRPr="003F6B97">
        <w:tab/>
      </w:r>
    </w:p>
    <w:p w:rsidR="00D252DC" w:rsidRPr="003F6B97" w:rsidRDefault="00D252DC" w:rsidP="005704BE">
      <w:pPr>
        <w:pStyle w:val="CodeBody"/>
        <w:ind w:left="0" w:right="0"/>
      </w:pPr>
      <w:r w:rsidRPr="003F6B97">
        <w:t xml:space="preserve">    if(hKey)</w:t>
      </w:r>
    </w:p>
    <w:p w:rsidR="00D252DC" w:rsidRPr="003F6B97" w:rsidRDefault="00D252DC" w:rsidP="005704BE">
      <w:pPr>
        <w:pStyle w:val="CodeBody"/>
        <w:keepNext w:val="0"/>
        <w:ind w:left="0" w:right="0"/>
      </w:pPr>
      <w:r w:rsidRPr="003F6B97">
        <w:t xml:space="preserve">    {</w:t>
      </w:r>
    </w:p>
    <w:p w:rsidR="00D252DC" w:rsidRPr="003F6B97" w:rsidRDefault="00D252DC" w:rsidP="005704BE">
      <w:pPr>
        <w:pStyle w:val="CodeBody"/>
        <w:ind w:left="0" w:right="0"/>
      </w:pPr>
      <w:r w:rsidRPr="003F6B97">
        <w:t xml:space="preserve">        CryptDestroyKey(hKey);</w:t>
      </w:r>
    </w:p>
    <w:p w:rsidR="00D252DC" w:rsidRPr="003F6B97" w:rsidRDefault="00D252DC" w:rsidP="005704BE">
      <w:pPr>
        <w:pStyle w:val="CodeBody"/>
        <w:ind w:left="0" w:right="0"/>
      </w:pPr>
      <w:r w:rsidRPr="003F6B97">
        <w:t xml:space="preserve">        hKey = 0;</w:t>
      </w:r>
    </w:p>
    <w:p w:rsidR="00D252DC" w:rsidRPr="003F6B97" w:rsidRDefault="00D252DC" w:rsidP="005704BE">
      <w:pPr>
        <w:pStyle w:val="CodeBody"/>
        <w:ind w:left="0" w:right="0"/>
      </w:pPr>
      <w:r w:rsidRPr="003F6B97">
        <w:t xml:space="preserve">    }</w:t>
      </w:r>
    </w:p>
    <w:p w:rsidR="00D252DC" w:rsidRPr="003F6B97" w:rsidRDefault="00D252DC" w:rsidP="005704BE">
      <w:pPr>
        <w:pStyle w:val="CodeBody"/>
        <w:ind w:left="0" w:right="0"/>
      </w:pPr>
      <w:r w:rsidRPr="003F6B97">
        <w:tab/>
        <w:t>if(pbLocData)</w:t>
      </w:r>
    </w:p>
    <w:p w:rsidR="00D252DC" w:rsidRPr="003F6B97" w:rsidRDefault="00D252DC" w:rsidP="005704BE">
      <w:pPr>
        <w:pStyle w:val="CodeBody"/>
        <w:keepNext w:val="0"/>
        <w:ind w:left="0" w:right="0"/>
      </w:pPr>
      <w:r w:rsidRPr="003F6B97">
        <w:tab/>
        <w:t>{</w:t>
      </w:r>
    </w:p>
    <w:p w:rsidR="00D252DC" w:rsidRPr="003F6B97" w:rsidRDefault="00D252DC" w:rsidP="005704BE">
      <w:pPr>
        <w:pStyle w:val="CodeBody"/>
        <w:ind w:left="0" w:right="0"/>
      </w:pPr>
      <w:r w:rsidRPr="003F6B97">
        <w:tab/>
      </w:r>
      <w:r w:rsidRPr="003F6B97">
        <w:tab/>
        <w:t>free(pbLocData);</w:t>
      </w:r>
    </w:p>
    <w:p w:rsidR="00D252DC" w:rsidRPr="003F6B97" w:rsidRDefault="00D252DC" w:rsidP="005704BE">
      <w:pPr>
        <w:pStyle w:val="CodeBody"/>
        <w:ind w:left="0" w:right="0"/>
      </w:pPr>
      <w:r w:rsidRPr="003F6B97">
        <w:tab/>
      </w:r>
      <w:r w:rsidRPr="003F6B97">
        <w:tab/>
        <w:t>pbLocData = NULL;</w:t>
      </w:r>
    </w:p>
    <w:p w:rsidR="00D252DC" w:rsidRPr="003F6B97" w:rsidRDefault="00D252DC" w:rsidP="005704BE">
      <w:pPr>
        <w:pStyle w:val="CodeBody"/>
        <w:ind w:left="0" w:right="0"/>
      </w:pPr>
      <w:r w:rsidRPr="003F6B97">
        <w:tab/>
        <w:t>}</w:t>
      </w:r>
    </w:p>
    <w:p w:rsidR="00D252DC" w:rsidRPr="003F6B97" w:rsidRDefault="00D252DC" w:rsidP="005704BE">
      <w:pPr>
        <w:pStyle w:val="CodeBody"/>
        <w:ind w:left="0" w:right="0"/>
      </w:pPr>
      <w:r w:rsidRPr="003F6B97">
        <w:t xml:space="preserve">    if(hProv)</w:t>
      </w:r>
    </w:p>
    <w:p w:rsidR="00D252DC" w:rsidRPr="003F6B97" w:rsidRDefault="00D252DC" w:rsidP="005704BE">
      <w:pPr>
        <w:pStyle w:val="CodeBody"/>
        <w:ind w:left="0" w:right="0"/>
      </w:pPr>
      <w:r w:rsidRPr="003F6B97">
        <w:t xml:space="preserve">        CryptReleaseContext(hProv,0);</w:t>
      </w:r>
    </w:p>
    <w:p w:rsidR="00D252DC" w:rsidRPr="003F6B97" w:rsidRDefault="00D252DC" w:rsidP="005704BE">
      <w:pPr>
        <w:pStyle w:val="CodeBody"/>
        <w:ind w:left="0" w:right="0"/>
      </w:pPr>
      <w:r w:rsidRPr="003F6B97">
        <w:tab/>
      </w:r>
    </w:p>
    <w:p w:rsidR="00D252DC" w:rsidRPr="003F6B97" w:rsidRDefault="00D252DC" w:rsidP="005704BE">
      <w:pPr>
        <w:pStyle w:val="CodeBody"/>
        <w:ind w:left="0" w:right="0"/>
      </w:pPr>
      <w:r w:rsidRPr="003F6B97">
        <w:t xml:space="preserve">    return 0;</w:t>
      </w:r>
    </w:p>
    <w:p w:rsidR="00D252DC" w:rsidRPr="003F6B97" w:rsidRDefault="00D252DC" w:rsidP="005704BE">
      <w:pPr>
        <w:pStyle w:val="CodeBody"/>
        <w:keepNext w:val="0"/>
        <w:ind w:left="0" w:right="0"/>
      </w:pPr>
      <w:r w:rsidRPr="003F6B97">
        <w:t>}</w:t>
      </w:r>
    </w:p>
    <w:p w:rsidR="00D252DC" w:rsidRPr="00FB3F2B" w:rsidRDefault="00D252DC" w:rsidP="00FB3F2B">
      <w:pPr>
        <w:pStyle w:val="Heading2"/>
      </w:pPr>
      <w:bookmarkStart w:id="808" w:name="_Toc171234781"/>
      <w:bookmarkStart w:id="809" w:name="_Toc177361091"/>
      <w:bookmarkStart w:id="810" w:name="_Toc192484470"/>
      <w:bookmarkStart w:id="811" w:name="_Ref136166249"/>
      <w:bookmarkStart w:id="812" w:name="_Ref136166279"/>
      <w:r w:rsidRPr="00FB3F2B">
        <w:t>Interoperability with msroots</w:t>
      </w:r>
      <w:bookmarkEnd w:id="808"/>
      <w:bookmarkEnd w:id="809"/>
      <w:bookmarkEnd w:id="810"/>
    </w:p>
    <w:p w:rsidR="00D252DC" w:rsidRPr="003F6B97" w:rsidRDefault="00D252DC" w:rsidP="005704BE">
      <w:pPr>
        <w:pStyle w:val="BodyText"/>
      </w:pPr>
      <w:r w:rsidRPr="003F6B97">
        <w:t>The msroots file is a PKCS #7 formatted certificate store for enterprise trusted roots. (The file is a bag of certificates with empty content and an empty signature and is written and read by BaseCSP.) Card minidriver developers are not required to write any special code in the card minidriver to handle this file. Developers who want to read or write this file from other applications can use the following sample code snippets to access the data:</w:t>
      </w:r>
    </w:p>
    <w:p w:rsidR="00D252DC" w:rsidRPr="003F6B97" w:rsidRDefault="00D252DC" w:rsidP="005704BE">
      <w:pPr>
        <w:pStyle w:val="BodyTextLink"/>
      </w:pPr>
      <w:r w:rsidRPr="003F6B97">
        <w:t>Read operations:</w:t>
      </w:r>
    </w:p>
    <w:p w:rsidR="00D252DC" w:rsidRPr="003F6B97" w:rsidRDefault="00D252DC" w:rsidP="005F4724">
      <w:pPr>
        <w:pStyle w:val="CodeBody"/>
        <w:ind w:left="0" w:right="-720"/>
      </w:pPr>
      <w:r w:rsidRPr="003F6B97">
        <w:t>if (FALSE == CryptQueryObject(</w:t>
      </w:r>
      <w:r w:rsidRPr="003F6B97">
        <w:tab/>
        <w:t>CERT_QUERY_OBJECT_BLOB,</w:t>
      </w:r>
    </w:p>
    <w:p w:rsidR="00D252DC" w:rsidRPr="003F6B97" w:rsidRDefault="00D252DC" w:rsidP="005F4724">
      <w:pPr>
        <w:pStyle w:val="CodeBody"/>
        <w:ind w:left="0" w:right="-720"/>
      </w:pPr>
      <w:r w:rsidRPr="003F6B97">
        <w:t xml:space="preserve">        </w:t>
      </w:r>
      <w:r w:rsidRPr="003F6B97">
        <w:tab/>
      </w:r>
      <w:r w:rsidRPr="003F6B97">
        <w:tab/>
      </w:r>
      <w:r w:rsidRPr="003F6B97">
        <w:tab/>
      </w:r>
      <w:r w:rsidRPr="003F6B97">
        <w:tab/>
        <w:t>&amp;dbStore,</w:t>
      </w:r>
    </w:p>
    <w:p w:rsidR="00D252DC" w:rsidRPr="003F6B97" w:rsidRDefault="00D252DC" w:rsidP="005F4724">
      <w:pPr>
        <w:pStyle w:val="CodeBody"/>
        <w:ind w:left="0" w:right="-720"/>
      </w:pPr>
      <w:r w:rsidRPr="003F6B97">
        <w:t xml:space="preserve">        </w:t>
      </w:r>
      <w:r w:rsidRPr="003F6B97">
        <w:tab/>
      </w:r>
      <w:r w:rsidRPr="003F6B97">
        <w:tab/>
      </w:r>
      <w:r w:rsidRPr="003F6B97">
        <w:tab/>
      </w:r>
      <w:r w:rsidRPr="003F6B97">
        <w:tab/>
        <w:t>CERT_QUERY_CONTENT_FLAG_PKCS7_SIGNED,</w:t>
      </w:r>
    </w:p>
    <w:p w:rsidR="00D252DC" w:rsidRPr="003F6B97" w:rsidRDefault="00D252DC" w:rsidP="005F4724">
      <w:pPr>
        <w:pStyle w:val="CodeBody"/>
        <w:ind w:left="0" w:right="-720"/>
      </w:pPr>
      <w:r w:rsidRPr="003F6B97">
        <w:tab/>
      </w:r>
      <w:r w:rsidRPr="003F6B97">
        <w:tab/>
      </w:r>
      <w:r w:rsidRPr="003F6B97">
        <w:tab/>
      </w:r>
      <w:r w:rsidRPr="003F6B97">
        <w:tab/>
      </w:r>
      <w:r w:rsidRPr="003F6B97">
        <w:tab/>
        <w:t>CERT_QUERY_FORMAT_FLAG_BINARY,</w:t>
      </w:r>
    </w:p>
    <w:p w:rsidR="00D252DC" w:rsidRPr="003F6B97" w:rsidRDefault="00D252DC" w:rsidP="005F4724">
      <w:pPr>
        <w:pStyle w:val="CodeBody"/>
        <w:ind w:left="0" w:right="-720"/>
      </w:pPr>
      <w:r w:rsidRPr="003F6B97">
        <w:t xml:space="preserve">        </w:t>
      </w:r>
      <w:r w:rsidRPr="003F6B97">
        <w:tab/>
      </w:r>
      <w:r w:rsidRPr="003F6B97">
        <w:tab/>
      </w:r>
      <w:r w:rsidRPr="003F6B97">
        <w:tab/>
      </w:r>
      <w:r w:rsidRPr="003F6B97">
        <w:tab/>
        <w:t>0,</w:t>
      </w:r>
    </w:p>
    <w:p w:rsidR="00D252DC" w:rsidRPr="003F6B97" w:rsidRDefault="00D252DC" w:rsidP="005F4724">
      <w:pPr>
        <w:pStyle w:val="CodeBody"/>
        <w:ind w:left="0" w:right="-720"/>
      </w:pPr>
      <w:r w:rsidRPr="003F6B97">
        <w:tab/>
      </w:r>
      <w:r w:rsidRPr="003F6B97">
        <w:tab/>
      </w:r>
      <w:r w:rsidRPr="003F6B97">
        <w:tab/>
      </w:r>
      <w:r w:rsidRPr="003F6B97">
        <w:tab/>
        <w:t>NULL,</w:t>
      </w:r>
    </w:p>
    <w:p w:rsidR="00D252DC" w:rsidRPr="003F6B97" w:rsidRDefault="00D252DC" w:rsidP="005F4724">
      <w:pPr>
        <w:pStyle w:val="CodeBody"/>
        <w:ind w:left="0" w:right="-720"/>
      </w:pPr>
      <w:r w:rsidRPr="003F6B97">
        <w:tab/>
      </w:r>
      <w:r w:rsidRPr="003F6B97">
        <w:tab/>
      </w:r>
      <w:r w:rsidRPr="003F6B97">
        <w:tab/>
      </w:r>
      <w:r w:rsidRPr="003F6B97">
        <w:tab/>
        <w:t>NULL,</w:t>
      </w:r>
    </w:p>
    <w:p w:rsidR="00D252DC" w:rsidRPr="003F6B97" w:rsidRDefault="00D252DC" w:rsidP="005F4724">
      <w:pPr>
        <w:pStyle w:val="CodeBody"/>
        <w:ind w:left="0" w:right="-720"/>
      </w:pPr>
      <w:r w:rsidRPr="003F6B97">
        <w:tab/>
      </w:r>
      <w:r w:rsidRPr="003F6B97">
        <w:tab/>
      </w:r>
      <w:r w:rsidRPr="003F6B97">
        <w:tab/>
      </w:r>
      <w:r w:rsidRPr="003F6B97">
        <w:tab/>
        <w:t>NULL,</w:t>
      </w:r>
    </w:p>
    <w:p w:rsidR="00D252DC" w:rsidRPr="003F6B97" w:rsidRDefault="00D252DC" w:rsidP="005F4724">
      <w:pPr>
        <w:pStyle w:val="CodeBody"/>
        <w:ind w:left="0" w:right="-720"/>
      </w:pPr>
      <w:r w:rsidRPr="003F6B97">
        <w:tab/>
      </w:r>
      <w:r w:rsidRPr="003F6B97">
        <w:tab/>
      </w:r>
      <w:r w:rsidRPr="003F6B97">
        <w:tab/>
      </w:r>
      <w:r w:rsidRPr="003F6B97">
        <w:tab/>
        <w:t>phCertStore,</w:t>
      </w:r>
    </w:p>
    <w:p w:rsidR="00D252DC" w:rsidRPr="003F6B97" w:rsidRDefault="00D252DC" w:rsidP="005F4724">
      <w:pPr>
        <w:pStyle w:val="CodeBody"/>
        <w:ind w:left="0" w:right="-720"/>
      </w:pPr>
      <w:r w:rsidRPr="003F6B97">
        <w:tab/>
      </w:r>
      <w:r w:rsidRPr="003F6B97">
        <w:tab/>
      </w:r>
      <w:r w:rsidRPr="003F6B97">
        <w:tab/>
      </w:r>
      <w:r w:rsidRPr="003F6B97">
        <w:tab/>
        <w:t>NULL,</w:t>
      </w:r>
    </w:p>
    <w:p w:rsidR="00D252DC" w:rsidRPr="003F6B97" w:rsidRDefault="00D252DC" w:rsidP="005F4724">
      <w:pPr>
        <w:pStyle w:val="CodeBody"/>
        <w:ind w:left="0" w:right="-720"/>
      </w:pPr>
      <w:r w:rsidRPr="003F6B97">
        <w:tab/>
      </w:r>
      <w:r w:rsidRPr="003F6B97">
        <w:tab/>
      </w:r>
      <w:r w:rsidRPr="003F6B97">
        <w:tab/>
      </w:r>
      <w:r w:rsidRPr="003F6B97">
        <w:tab/>
        <w:t>NULL))</w:t>
      </w:r>
    </w:p>
    <w:p w:rsidR="00D252DC" w:rsidRPr="003F6B97" w:rsidRDefault="00D252DC" w:rsidP="005F4724">
      <w:pPr>
        <w:pStyle w:val="CodeBody"/>
        <w:ind w:left="0" w:right="-720"/>
      </w:pPr>
      <w:r w:rsidRPr="003F6B97">
        <w:t xml:space="preserve">    </w:t>
      </w:r>
      <w:r w:rsidRPr="003F6B97">
        <w:tab/>
      </w:r>
      <w:r w:rsidRPr="003F6B97">
        <w:tab/>
      </w:r>
      <w:r w:rsidRPr="003F6B97">
        <w:tab/>
        <w:t>{</w:t>
      </w:r>
    </w:p>
    <w:p w:rsidR="00D252DC" w:rsidRPr="003F6B97" w:rsidRDefault="00D252DC" w:rsidP="005F4724">
      <w:pPr>
        <w:pStyle w:val="CodeBody"/>
        <w:ind w:left="0" w:right="-720"/>
      </w:pPr>
      <w:r w:rsidRPr="003F6B97">
        <w:t xml:space="preserve">        </w:t>
      </w:r>
      <w:r w:rsidRPr="003F6B97">
        <w:tab/>
      </w:r>
      <w:r w:rsidRPr="003F6B97">
        <w:tab/>
      </w:r>
    </w:p>
    <w:p w:rsidR="00D252DC" w:rsidRPr="003F6B97" w:rsidRDefault="00D252DC" w:rsidP="005F4724">
      <w:pPr>
        <w:pStyle w:val="CodeBody"/>
        <w:ind w:left="0" w:right="-720"/>
      </w:pPr>
      <w:r w:rsidRPr="003F6B97">
        <w:tab/>
      </w:r>
      <w:r w:rsidRPr="003F6B97">
        <w:tab/>
      </w:r>
      <w:r w:rsidRPr="003F6B97">
        <w:tab/>
      </w:r>
      <w:r w:rsidRPr="003F6B97">
        <w:tab/>
      </w:r>
      <w:r w:rsidRPr="003F6B97">
        <w:tab/>
        <w:t>dwSts = GetLastError();</w:t>
      </w:r>
    </w:p>
    <w:p w:rsidR="00D252DC" w:rsidRPr="003F6B97" w:rsidRDefault="00D252DC" w:rsidP="005F4724">
      <w:pPr>
        <w:pStyle w:val="CodeBody"/>
        <w:keepNext w:val="0"/>
        <w:ind w:left="0" w:right="-720"/>
      </w:pPr>
    </w:p>
    <w:p w:rsidR="00D252DC" w:rsidRPr="003F6B97" w:rsidRDefault="00D252DC" w:rsidP="005F4724">
      <w:pPr>
        <w:pStyle w:val="CodeBody"/>
        <w:ind w:left="0" w:right="-720"/>
      </w:pPr>
      <w:r w:rsidRPr="003F6B97">
        <w:t xml:space="preserve">    </w:t>
      </w:r>
      <w:r w:rsidRPr="003F6B97">
        <w:tab/>
      </w:r>
      <w:r w:rsidRPr="003F6B97">
        <w:tab/>
      </w:r>
      <w:r w:rsidRPr="003F6B97">
        <w:tab/>
        <w:t>}</w:t>
      </w:r>
    </w:p>
    <w:p w:rsidR="00D252DC" w:rsidRPr="003F6B97" w:rsidRDefault="00D252DC" w:rsidP="005F4724">
      <w:pPr>
        <w:pStyle w:val="CodeBody"/>
        <w:keepNext w:val="0"/>
        <w:ind w:left="0" w:right="-720"/>
      </w:pPr>
    </w:p>
    <w:p w:rsidR="00D252DC" w:rsidRPr="003F6B97" w:rsidRDefault="00D252DC" w:rsidP="005F4724">
      <w:pPr>
        <w:pStyle w:val="CodeBody"/>
        <w:keepNext w:val="0"/>
        <w:ind w:left="0" w:right="-720"/>
      </w:pPr>
    </w:p>
    <w:p w:rsidR="00D252DC" w:rsidRPr="003F6B97" w:rsidRDefault="00D252DC" w:rsidP="005F4724">
      <w:pPr>
        <w:pStyle w:val="CodeBody"/>
        <w:ind w:left="0" w:right="-720"/>
      </w:pPr>
      <w:r w:rsidRPr="003F6B97">
        <w:t>Write operation:</w:t>
      </w:r>
    </w:p>
    <w:p w:rsidR="00D252DC" w:rsidRPr="003F6B97" w:rsidRDefault="00D252DC" w:rsidP="005F4724">
      <w:pPr>
        <w:pStyle w:val="CodeBody"/>
        <w:keepNext w:val="0"/>
        <w:ind w:left="0" w:right="-720"/>
      </w:pPr>
    </w:p>
    <w:p w:rsidR="00D252DC" w:rsidRPr="003F6B97" w:rsidRDefault="00D252DC" w:rsidP="005F4724">
      <w:pPr>
        <w:pStyle w:val="CodeBody"/>
        <w:ind w:left="0" w:right="-720"/>
      </w:pPr>
      <w:r w:rsidRPr="003F6B97">
        <w:t>// Serialize the store</w:t>
      </w:r>
    </w:p>
    <w:p w:rsidR="00D252DC" w:rsidRPr="003F6B97" w:rsidRDefault="00D252DC" w:rsidP="005F4724">
      <w:pPr>
        <w:pStyle w:val="CodeBody"/>
        <w:keepNext w:val="0"/>
        <w:ind w:left="0" w:right="-720"/>
      </w:pPr>
    </w:p>
    <w:p w:rsidR="00D252DC" w:rsidRPr="003F6B97" w:rsidRDefault="00D252DC" w:rsidP="005F4724">
      <w:pPr>
        <w:pStyle w:val="CodeBody"/>
        <w:ind w:left="0" w:right="-720"/>
      </w:pPr>
      <w:r w:rsidRPr="003F6B97">
        <w:tab/>
        <w:t>if (FALSE == CertSaveStore(</w:t>
      </w:r>
      <w:r w:rsidRPr="003F6B97">
        <w:tab/>
        <w:t>hCertStore,</w:t>
      </w:r>
    </w:p>
    <w:p w:rsidR="00D252DC" w:rsidRPr="003F6B97" w:rsidRDefault="00D252DC" w:rsidP="005F4724">
      <w:pPr>
        <w:pStyle w:val="CodeBody"/>
        <w:ind w:left="0" w:right="-720"/>
      </w:pPr>
      <w:r w:rsidRPr="003F6B97">
        <w:tab/>
      </w:r>
      <w:r w:rsidRPr="003F6B97">
        <w:tab/>
      </w:r>
      <w:r w:rsidRPr="003F6B97">
        <w:tab/>
      </w:r>
      <w:r w:rsidRPr="003F6B97">
        <w:tab/>
        <w:t>PKCS_7_ASN_ENCODING | X509_ASN_ENCODING,</w:t>
      </w:r>
    </w:p>
    <w:p w:rsidR="00D252DC" w:rsidRPr="003F6B97" w:rsidRDefault="00D252DC" w:rsidP="005F4724">
      <w:pPr>
        <w:pStyle w:val="CodeBody"/>
        <w:ind w:left="0" w:right="-720"/>
      </w:pPr>
      <w:r w:rsidRPr="003F6B97">
        <w:tab/>
      </w:r>
      <w:r w:rsidRPr="003F6B97">
        <w:tab/>
      </w:r>
      <w:r w:rsidRPr="003F6B97">
        <w:tab/>
      </w:r>
      <w:r w:rsidRPr="003F6B97">
        <w:tab/>
        <w:t xml:space="preserve">  CERT_STORE_SAVE_AS_PKCS7,</w:t>
      </w:r>
    </w:p>
    <w:p w:rsidR="00D252DC" w:rsidRPr="003F6B97" w:rsidRDefault="00D252DC" w:rsidP="005F4724">
      <w:pPr>
        <w:pStyle w:val="CodeBody"/>
        <w:ind w:left="0" w:right="-720"/>
      </w:pPr>
      <w:r w:rsidRPr="003F6B97">
        <w:tab/>
      </w:r>
      <w:r w:rsidRPr="003F6B97">
        <w:tab/>
      </w:r>
      <w:r w:rsidRPr="003F6B97">
        <w:tab/>
      </w:r>
      <w:r w:rsidRPr="003F6B97">
        <w:tab/>
        <w:t xml:space="preserve">    CERT_STORE_SAVE_TO_MEMORY,</w:t>
      </w:r>
    </w:p>
    <w:p w:rsidR="00D252DC" w:rsidRPr="003F6B97" w:rsidRDefault="00D252DC" w:rsidP="005F4724">
      <w:pPr>
        <w:pStyle w:val="CodeBody"/>
        <w:ind w:left="0" w:right="-720"/>
      </w:pPr>
      <w:r w:rsidRPr="003F6B97">
        <w:tab/>
      </w:r>
      <w:r w:rsidRPr="003F6B97">
        <w:tab/>
      </w:r>
      <w:r w:rsidRPr="003F6B97">
        <w:tab/>
      </w:r>
      <w:r w:rsidRPr="003F6B97">
        <w:tab/>
        <w:t xml:space="preserve">      &amp;dbStore,</w:t>
      </w:r>
    </w:p>
    <w:p w:rsidR="00D252DC" w:rsidRPr="003F6B97" w:rsidRDefault="00D252DC" w:rsidP="005F4724">
      <w:pPr>
        <w:pStyle w:val="CodeBody"/>
        <w:ind w:left="0" w:right="-720"/>
      </w:pPr>
      <w:r w:rsidRPr="003F6B97">
        <w:tab/>
      </w:r>
      <w:r w:rsidRPr="003F6B97">
        <w:tab/>
      </w:r>
      <w:r w:rsidRPr="003F6B97">
        <w:tab/>
      </w:r>
      <w:r w:rsidRPr="003F6B97">
        <w:tab/>
        <w:t>0))</w:t>
      </w:r>
    </w:p>
    <w:p w:rsidR="00D252DC" w:rsidRPr="003F6B97" w:rsidRDefault="00D252DC" w:rsidP="005F4724">
      <w:pPr>
        <w:pStyle w:val="CodeBody"/>
        <w:ind w:left="0" w:right="-720"/>
      </w:pPr>
      <w:r w:rsidRPr="003F6B97">
        <w:t xml:space="preserve">    </w:t>
      </w:r>
      <w:r w:rsidRPr="003F6B97">
        <w:tab/>
      </w:r>
      <w:r w:rsidRPr="003F6B97">
        <w:tab/>
      </w:r>
      <w:r w:rsidRPr="003F6B97">
        <w:tab/>
        <w:t xml:space="preserve">   {</w:t>
      </w:r>
    </w:p>
    <w:p w:rsidR="00D252DC" w:rsidRPr="003F6B97" w:rsidRDefault="00D252DC" w:rsidP="005F4724">
      <w:pPr>
        <w:pStyle w:val="CodeBody"/>
        <w:ind w:left="0" w:right="-720"/>
      </w:pPr>
      <w:r w:rsidRPr="003F6B97">
        <w:tab/>
      </w:r>
      <w:r w:rsidRPr="003F6B97">
        <w:tab/>
      </w:r>
      <w:r w:rsidRPr="003F6B97">
        <w:tab/>
      </w:r>
      <w:r w:rsidRPr="003F6B97">
        <w:tab/>
        <w:t>dwSts = GetLastError();</w:t>
      </w:r>
    </w:p>
    <w:p w:rsidR="00D252DC" w:rsidRPr="003F6B97" w:rsidRDefault="00D252DC" w:rsidP="005F4724">
      <w:pPr>
        <w:pStyle w:val="CodeBody"/>
        <w:ind w:left="0" w:right="-720"/>
      </w:pPr>
      <w:r w:rsidRPr="003F6B97">
        <w:tab/>
      </w:r>
      <w:r w:rsidRPr="003F6B97">
        <w:tab/>
      </w:r>
      <w:r w:rsidRPr="003F6B97">
        <w:tab/>
      </w:r>
      <w:r w:rsidRPr="003F6B97">
        <w:tab/>
        <w:t>goto Ret;</w:t>
      </w:r>
    </w:p>
    <w:p w:rsidR="00D252DC" w:rsidRPr="003F6B97" w:rsidRDefault="00D252DC" w:rsidP="005F4724">
      <w:pPr>
        <w:pStyle w:val="CodeBody"/>
        <w:ind w:left="0" w:right="-720"/>
      </w:pPr>
      <w:r w:rsidRPr="003F6B97">
        <w:tab/>
      </w:r>
      <w:r w:rsidRPr="003F6B97">
        <w:tab/>
      </w:r>
      <w:r w:rsidRPr="003F6B97">
        <w:tab/>
        <w:t xml:space="preserve">   }</w:t>
      </w:r>
    </w:p>
    <w:p w:rsidR="00D252DC" w:rsidRPr="003F6B97" w:rsidRDefault="00D252DC" w:rsidP="005F4724">
      <w:pPr>
        <w:pStyle w:val="CodeBody"/>
        <w:keepNext w:val="0"/>
        <w:ind w:left="0" w:right="-720"/>
      </w:pPr>
    </w:p>
    <w:p w:rsidR="00D252DC" w:rsidRPr="003F6B97" w:rsidRDefault="00D252DC" w:rsidP="005F4724">
      <w:pPr>
        <w:pStyle w:val="CodeBody"/>
        <w:ind w:left="0" w:right="-720"/>
      </w:pPr>
      <w:r w:rsidRPr="003F6B97">
        <w:t xml:space="preserve">   dbStore.pbData = CspAllocH(dbStore.cbData);</w:t>
      </w:r>
    </w:p>
    <w:p w:rsidR="00D252DC" w:rsidRPr="003F6B97" w:rsidRDefault="00D252DC" w:rsidP="005F4724">
      <w:pPr>
        <w:pStyle w:val="CodeBody"/>
        <w:keepNext w:val="0"/>
        <w:ind w:left="0" w:right="-720"/>
      </w:pPr>
    </w:p>
    <w:p w:rsidR="00D252DC" w:rsidRPr="003F6B97" w:rsidRDefault="00D252DC" w:rsidP="005F4724">
      <w:pPr>
        <w:pStyle w:val="CodeBody"/>
        <w:ind w:left="0" w:right="-720"/>
      </w:pPr>
      <w:r w:rsidRPr="003F6B97">
        <w:t>if (NULL == dbStore.pbData)</w:t>
      </w:r>
    </w:p>
    <w:p w:rsidR="00D252DC" w:rsidRPr="003F6B97" w:rsidRDefault="00D252DC" w:rsidP="005F4724">
      <w:pPr>
        <w:pStyle w:val="CodeBody"/>
        <w:ind w:left="0" w:right="-720"/>
      </w:pPr>
      <w:r w:rsidRPr="003F6B97">
        <w:t xml:space="preserve">    </w:t>
      </w:r>
      <w:r w:rsidRPr="003F6B97">
        <w:tab/>
      </w:r>
      <w:r w:rsidRPr="003F6B97">
        <w:tab/>
        <w:t>{</w:t>
      </w:r>
    </w:p>
    <w:p w:rsidR="00D252DC" w:rsidRPr="003F6B97" w:rsidRDefault="00D252DC" w:rsidP="005F4724">
      <w:pPr>
        <w:pStyle w:val="CodeBody"/>
        <w:ind w:left="0" w:right="-720"/>
      </w:pPr>
      <w:r w:rsidRPr="003F6B97">
        <w:tab/>
      </w:r>
      <w:r w:rsidRPr="003F6B97">
        <w:tab/>
      </w:r>
      <w:r w:rsidRPr="003F6B97">
        <w:tab/>
      </w:r>
      <w:r w:rsidRPr="003F6B97">
        <w:tab/>
        <w:t>dwSts = ERROR_NOT_ENOUGH_MEMORY;</w:t>
      </w:r>
    </w:p>
    <w:p w:rsidR="00D252DC" w:rsidRPr="003F6B97" w:rsidRDefault="00D252DC" w:rsidP="005F4724">
      <w:pPr>
        <w:pStyle w:val="CodeBody"/>
        <w:ind w:left="0" w:right="-720"/>
      </w:pPr>
      <w:r w:rsidRPr="003F6B97">
        <w:tab/>
      </w:r>
      <w:r w:rsidRPr="003F6B97">
        <w:tab/>
      </w:r>
      <w:r w:rsidRPr="003F6B97">
        <w:tab/>
      </w:r>
      <w:r w:rsidRPr="003F6B97">
        <w:tab/>
        <w:t>goto Ret;</w:t>
      </w:r>
    </w:p>
    <w:p w:rsidR="00D252DC" w:rsidRPr="003F6B97" w:rsidRDefault="00D252DC" w:rsidP="005F4724">
      <w:pPr>
        <w:pStyle w:val="CodeBody"/>
        <w:ind w:left="0" w:right="-720"/>
      </w:pPr>
      <w:r w:rsidRPr="003F6B97">
        <w:tab/>
      </w:r>
      <w:r w:rsidRPr="003F6B97">
        <w:tab/>
        <w:t>}</w:t>
      </w:r>
    </w:p>
    <w:p w:rsidR="00D252DC" w:rsidRPr="003F6B97" w:rsidRDefault="00D252DC" w:rsidP="005F4724">
      <w:pPr>
        <w:pStyle w:val="CodeBody"/>
        <w:keepNext w:val="0"/>
        <w:ind w:left="0" w:right="-720"/>
      </w:pPr>
    </w:p>
    <w:p w:rsidR="00D252DC" w:rsidRPr="003F6B97" w:rsidRDefault="00D252DC" w:rsidP="005F4724">
      <w:pPr>
        <w:pStyle w:val="CodeBody"/>
        <w:ind w:left="0" w:right="-720"/>
      </w:pPr>
      <w:r w:rsidRPr="003F6B97">
        <w:t>    if (FALSE == CertSaveStore(</w:t>
      </w:r>
      <w:r w:rsidRPr="003F6B97">
        <w:tab/>
        <w:t>hCertStore,</w:t>
      </w:r>
    </w:p>
    <w:p w:rsidR="00D252DC" w:rsidRPr="003F6B97" w:rsidRDefault="00D252DC" w:rsidP="005F4724">
      <w:pPr>
        <w:pStyle w:val="CodeBody"/>
        <w:ind w:left="0" w:right="-720"/>
      </w:pPr>
      <w:r w:rsidRPr="003F6B97">
        <w:tab/>
      </w:r>
      <w:r w:rsidRPr="003F6B97">
        <w:tab/>
      </w:r>
      <w:r w:rsidRPr="003F6B97">
        <w:tab/>
      </w:r>
      <w:r w:rsidRPr="003F6B97">
        <w:tab/>
        <w:t>PKCS_7_ASN_ENCODING | X509_ASN_ENCODING,</w:t>
      </w:r>
    </w:p>
    <w:p w:rsidR="00D252DC" w:rsidRPr="003F6B97" w:rsidRDefault="00D252DC" w:rsidP="005F4724">
      <w:pPr>
        <w:pStyle w:val="CodeBody"/>
        <w:ind w:left="0" w:right="-720"/>
      </w:pPr>
      <w:r w:rsidRPr="003F6B97">
        <w:tab/>
      </w:r>
      <w:r w:rsidRPr="003F6B97">
        <w:tab/>
      </w:r>
      <w:r w:rsidRPr="003F6B97">
        <w:tab/>
      </w:r>
      <w:r w:rsidRPr="003F6B97">
        <w:tab/>
        <w:t>  CERT_STORE_SAVE_AS_PKCS7,</w:t>
      </w:r>
    </w:p>
    <w:p w:rsidR="00D252DC" w:rsidRPr="003F6B97" w:rsidRDefault="00D252DC" w:rsidP="005F4724">
      <w:pPr>
        <w:pStyle w:val="CodeBody"/>
        <w:ind w:left="0" w:right="-720"/>
      </w:pPr>
      <w:r w:rsidRPr="003F6B97">
        <w:tab/>
      </w:r>
      <w:r w:rsidRPr="003F6B97">
        <w:tab/>
      </w:r>
      <w:r w:rsidRPr="003F6B97">
        <w:tab/>
      </w:r>
      <w:r w:rsidRPr="003F6B97">
        <w:tab/>
        <w:t xml:space="preserve">    CERT_STORE_SAVE_TO_MEMORY,</w:t>
      </w:r>
    </w:p>
    <w:p w:rsidR="00D252DC" w:rsidRPr="003F6B97" w:rsidRDefault="00D252DC" w:rsidP="005F4724">
      <w:pPr>
        <w:pStyle w:val="CodeBody"/>
        <w:ind w:left="0" w:right="-720"/>
      </w:pPr>
      <w:r w:rsidRPr="003F6B97">
        <w:tab/>
      </w:r>
      <w:r w:rsidRPr="003F6B97">
        <w:tab/>
      </w:r>
      <w:r w:rsidRPr="003F6B97">
        <w:tab/>
      </w:r>
      <w:r w:rsidRPr="003F6B97">
        <w:tab/>
      </w:r>
      <w:r w:rsidRPr="003F6B97">
        <w:tab/>
        <w:t>&amp;dbStore,</w:t>
      </w:r>
    </w:p>
    <w:p w:rsidR="00D252DC" w:rsidRPr="003F6B97" w:rsidRDefault="00D252DC" w:rsidP="005F4724">
      <w:pPr>
        <w:pStyle w:val="CodeBody"/>
        <w:ind w:left="0" w:right="-720"/>
      </w:pPr>
      <w:r w:rsidRPr="003F6B97">
        <w:tab/>
      </w:r>
      <w:r w:rsidRPr="003F6B97">
        <w:tab/>
      </w:r>
      <w:r w:rsidRPr="003F6B97">
        <w:tab/>
      </w:r>
      <w:r w:rsidRPr="003F6B97">
        <w:tab/>
      </w:r>
      <w:r w:rsidRPr="003F6B97">
        <w:tab/>
        <w:t>0))</w:t>
      </w:r>
    </w:p>
    <w:p w:rsidR="00D252DC" w:rsidRPr="003F6B97" w:rsidRDefault="00D252DC" w:rsidP="005F4724">
      <w:pPr>
        <w:pStyle w:val="CodeBody"/>
        <w:ind w:left="0" w:right="-720"/>
      </w:pPr>
      <w:r w:rsidRPr="003F6B97">
        <w:tab/>
      </w:r>
      <w:r w:rsidRPr="003F6B97">
        <w:tab/>
        <w:t>{</w:t>
      </w:r>
    </w:p>
    <w:p w:rsidR="00D252DC" w:rsidRPr="003F6B97" w:rsidRDefault="00D252DC" w:rsidP="005F4724">
      <w:pPr>
        <w:pStyle w:val="CodeBody"/>
        <w:ind w:left="0" w:right="-720"/>
      </w:pPr>
      <w:r w:rsidRPr="003F6B97">
        <w:tab/>
      </w:r>
      <w:r w:rsidRPr="003F6B97">
        <w:tab/>
      </w:r>
      <w:r w:rsidRPr="003F6B97">
        <w:tab/>
      </w:r>
      <w:r w:rsidRPr="003F6B97">
        <w:tab/>
        <w:t>dwSts = GetLastError();</w:t>
      </w:r>
    </w:p>
    <w:p w:rsidR="00D252DC" w:rsidRPr="003F6B97" w:rsidRDefault="00D252DC" w:rsidP="005F4724">
      <w:pPr>
        <w:pStyle w:val="CodeBody"/>
        <w:ind w:left="0" w:right="-720"/>
      </w:pPr>
      <w:r w:rsidRPr="003F6B97">
        <w:tab/>
      </w:r>
      <w:r w:rsidRPr="003F6B97">
        <w:tab/>
      </w:r>
      <w:r w:rsidRPr="003F6B97">
        <w:tab/>
      </w:r>
      <w:r w:rsidRPr="003F6B97">
        <w:tab/>
        <w:t>goto Ret;</w:t>
      </w:r>
    </w:p>
    <w:p w:rsidR="00D252DC" w:rsidRPr="003F6B97" w:rsidRDefault="00D252DC" w:rsidP="005F4724">
      <w:pPr>
        <w:pStyle w:val="CodeBody"/>
        <w:ind w:left="0" w:right="-720"/>
      </w:pPr>
      <w:r w:rsidRPr="003F6B97">
        <w:tab/>
      </w:r>
      <w:r w:rsidRPr="003F6B97">
        <w:tab/>
        <w:t>}</w:t>
      </w:r>
    </w:p>
    <w:p w:rsidR="00D252DC" w:rsidRPr="00FB3F2B" w:rsidRDefault="00D252DC" w:rsidP="00FB3F2B">
      <w:pPr>
        <w:pStyle w:val="Heading2"/>
      </w:pPr>
      <w:bookmarkStart w:id="813" w:name="_Toc139426343"/>
      <w:bookmarkStart w:id="814" w:name="_Toc171234782"/>
      <w:bookmarkStart w:id="815" w:name="_Toc177361092"/>
      <w:bookmarkStart w:id="816" w:name="_Toc192484471"/>
      <w:bookmarkEnd w:id="811"/>
      <w:bookmarkEnd w:id="812"/>
      <w:r w:rsidRPr="00FB3F2B">
        <w:t>Group Policy Settings for Microsoft Base Smart Card Crypto Service Provider</w:t>
      </w:r>
      <w:bookmarkEnd w:id="813"/>
      <w:bookmarkEnd w:id="814"/>
      <w:bookmarkEnd w:id="815"/>
      <w:bookmarkEnd w:id="816"/>
    </w:p>
    <w:p w:rsidR="00D252DC" w:rsidRPr="003F6B97" w:rsidRDefault="00D252DC" w:rsidP="005704BE">
      <w:pPr>
        <w:pStyle w:val="BodyTextLink"/>
      </w:pPr>
      <w:r w:rsidRPr="003F6B97">
        <w:t>Group Policy Settings for Microsoft Base Smart Card Crypto Service Provider are located in [HKEY_LOCAL_MACHINE\SOFTWARE\Microsoft\Cryptography\Defaults\</w:t>
      </w:r>
      <w:r>
        <w:t xml:space="preserve"> </w:t>
      </w:r>
      <w:r w:rsidRPr="003F6B97">
        <w:t>Provider\Microsoft Base Smart Card Crypto Provider]:</w:t>
      </w:r>
    </w:p>
    <w:tbl>
      <w:tblPr>
        <w:tblW w:w="0" w:type="auto"/>
        <w:tblBorders>
          <w:top w:val="single" w:sz="2" w:space="0" w:color="808080"/>
          <w:bottom w:val="single" w:sz="2" w:space="0" w:color="808080"/>
          <w:insideH w:val="single" w:sz="2" w:space="0" w:color="808080"/>
          <w:insideV w:val="single" w:sz="2" w:space="0" w:color="808080"/>
        </w:tblBorders>
        <w:tblLook w:val="01E0"/>
      </w:tblPr>
      <w:tblGrid>
        <w:gridCol w:w="2979"/>
        <w:gridCol w:w="4917"/>
      </w:tblGrid>
      <w:tr w:rsidR="00D252DC" w:rsidRPr="0012405D" w:rsidTr="005704BE">
        <w:trPr>
          <w:cantSplit/>
          <w:tblHeader/>
        </w:trPr>
        <w:tc>
          <w:tcPr>
            <w:tcW w:w="3008" w:type="dxa"/>
            <w:tcBorders>
              <w:top w:val="single" w:sz="2" w:space="0" w:color="auto"/>
              <w:left w:val="nil"/>
              <w:bottom w:val="single" w:sz="2" w:space="0" w:color="auto"/>
              <w:right w:val="nil"/>
            </w:tcBorders>
            <w:shd w:val="clear" w:color="auto" w:fill="D9E3ED"/>
            <w:tcMar>
              <w:top w:w="20" w:type="dxa"/>
              <w:bottom w:w="20" w:type="dxa"/>
            </w:tcMar>
          </w:tcPr>
          <w:p w:rsidR="00D252DC" w:rsidRPr="0012405D" w:rsidRDefault="00D252DC" w:rsidP="005704BE">
            <w:pPr>
              <w:keepNext/>
              <w:keepLines/>
              <w:rPr>
                <w:rFonts w:cs="Arial"/>
                <w:b/>
                <w:sz w:val="20"/>
                <w:szCs w:val="18"/>
              </w:rPr>
            </w:pPr>
            <w:r w:rsidRPr="0012405D">
              <w:rPr>
                <w:rFonts w:cs="Arial"/>
                <w:b/>
                <w:sz w:val="20"/>
                <w:szCs w:val="18"/>
              </w:rPr>
              <w:t>Key</w:t>
            </w:r>
          </w:p>
        </w:tc>
        <w:tc>
          <w:tcPr>
            <w:tcW w:w="5800" w:type="dxa"/>
            <w:tcBorders>
              <w:top w:val="single" w:sz="2" w:space="0" w:color="auto"/>
              <w:left w:val="nil"/>
              <w:bottom w:val="single" w:sz="2" w:space="0" w:color="auto"/>
              <w:right w:val="nil"/>
            </w:tcBorders>
            <w:shd w:val="clear" w:color="auto" w:fill="D9E3ED"/>
            <w:tcMar>
              <w:top w:w="20" w:type="dxa"/>
              <w:bottom w:w="20" w:type="dxa"/>
            </w:tcMar>
          </w:tcPr>
          <w:p w:rsidR="00D252DC" w:rsidRPr="0012405D" w:rsidRDefault="00D252DC" w:rsidP="005704BE">
            <w:pPr>
              <w:keepNext/>
              <w:keepLines/>
              <w:rPr>
                <w:rFonts w:cs="Arial"/>
                <w:b/>
                <w:sz w:val="20"/>
                <w:szCs w:val="18"/>
              </w:rPr>
            </w:pPr>
            <w:r w:rsidRPr="0012405D">
              <w:rPr>
                <w:rFonts w:cs="Arial"/>
                <w:b/>
                <w:sz w:val="20"/>
                <w:szCs w:val="18"/>
              </w:rPr>
              <w:t>Description</w:t>
            </w:r>
          </w:p>
        </w:tc>
      </w:tr>
      <w:tr w:rsidR="00D252DC" w:rsidRPr="0012405D" w:rsidTr="005704BE">
        <w:trPr>
          <w:cantSplit/>
        </w:trPr>
        <w:tc>
          <w:tcPr>
            <w:tcW w:w="3008" w:type="dxa"/>
            <w:tcMar>
              <w:top w:w="20" w:type="dxa"/>
              <w:bottom w:w="20" w:type="dxa"/>
            </w:tcMar>
          </w:tcPr>
          <w:p w:rsidR="00D252DC" w:rsidRPr="0012405D" w:rsidRDefault="00D252DC" w:rsidP="005704BE">
            <w:pPr>
              <w:rPr>
                <w:rFonts w:cs="Arial"/>
                <w:sz w:val="20"/>
                <w:szCs w:val="18"/>
              </w:rPr>
            </w:pPr>
            <w:r w:rsidRPr="0012405D">
              <w:rPr>
                <w:rFonts w:cs="Arial"/>
                <w:sz w:val="20"/>
                <w:szCs w:val="18"/>
              </w:rPr>
              <w:t>DefaultPrivateKeyLenBits</w:t>
            </w:r>
          </w:p>
        </w:tc>
        <w:tc>
          <w:tcPr>
            <w:tcW w:w="5800" w:type="dxa"/>
            <w:tcMar>
              <w:top w:w="20" w:type="dxa"/>
              <w:bottom w:w="20" w:type="dxa"/>
            </w:tcMar>
          </w:tcPr>
          <w:p w:rsidR="00D252DC" w:rsidRPr="0012405D" w:rsidRDefault="00D252DC" w:rsidP="005704BE">
            <w:pPr>
              <w:rPr>
                <w:rFonts w:cs="Arial"/>
                <w:sz w:val="20"/>
                <w:szCs w:val="18"/>
              </w:rPr>
            </w:pPr>
            <w:r w:rsidRPr="0012405D">
              <w:rPr>
                <w:rFonts w:cs="Arial"/>
                <w:sz w:val="20"/>
                <w:szCs w:val="18"/>
              </w:rPr>
              <w:t>dword:00000400</w:t>
            </w:r>
          </w:p>
          <w:p w:rsidR="00D252DC" w:rsidRPr="0012405D" w:rsidRDefault="00D252DC" w:rsidP="005704BE">
            <w:pPr>
              <w:rPr>
                <w:rFonts w:cs="Arial"/>
                <w:sz w:val="20"/>
                <w:szCs w:val="18"/>
              </w:rPr>
            </w:pPr>
            <w:r w:rsidRPr="0012405D">
              <w:rPr>
                <w:rFonts w:cs="Arial"/>
                <w:sz w:val="20"/>
                <w:szCs w:val="18"/>
              </w:rPr>
              <w:t>Default key generation parameter—1024-bit key.</w:t>
            </w:r>
          </w:p>
        </w:tc>
      </w:tr>
      <w:tr w:rsidR="00D252DC" w:rsidRPr="0012405D" w:rsidTr="005704BE">
        <w:trPr>
          <w:cantSplit/>
        </w:trPr>
        <w:tc>
          <w:tcPr>
            <w:tcW w:w="3008" w:type="dxa"/>
            <w:tcMar>
              <w:top w:w="20" w:type="dxa"/>
              <w:bottom w:w="20" w:type="dxa"/>
            </w:tcMar>
          </w:tcPr>
          <w:p w:rsidR="00D252DC" w:rsidRPr="0012405D" w:rsidRDefault="00D252DC" w:rsidP="005704BE">
            <w:pPr>
              <w:rPr>
                <w:rFonts w:cs="Arial"/>
                <w:sz w:val="20"/>
                <w:szCs w:val="18"/>
              </w:rPr>
            </w:pPr>
            <w:r w:rsidRPr="0012405D">
              <w:rPr>
                <w:rFonts w:cs="Arial"/>
                <w:sz w:val="20"/>
                <w:szCs w:val="18"/>
              </w:rPr>
              <w:t>RequireOnCardPrivateKeyGen</w:t>
            </w:r>
          </w:p>
        </w:tc>
        <w:tc>
          <w:tcPr>
            <w:tcW w:w="5800" w:type="dxa"/>
            <w:tcMar>
              <w:top w:w="20" w:type="dxa"/>
              <w:bottom w:w="20" w:type="dxa"/>
            </w:tcMar>
          </w:tcPr>
          <w:p w:rsidR="00D252DC" w:rsidRPr="0012405D" w:rsidRDefault="00D252DC" w:rsidP="005704BE">
            <w:pPr>
              <w:rPr>
                <w:rFonts w:cs="Arial"/>
                <w:sz w:val="20"/>
                <w:szCs w:val="18"/>
              </w:rPr>
            </w:pPr>
            <w:r w:rsidRPr="0012405D">
              <w:rPr>
                <w:rFonts w:cs="Arial"/>
                <w:sz w:val="20"/>
                <w:szCs w:val="18"/>
              </w:rPr>
              <w:t>dword:00000000</w:t>
            </w:r>
          </w:p>
          <w:p w:rsidR="00D252DC" w:rsidRPr="0012405D" w:rsidRDefault="00D252DC" w:rsidP="005704BE">
            <w:pPr>
              <w:rPr>
                <w:rFonts w:cs="Arial"/>
                <w:sz w:val="20"/>
                <w:szCs w:val="18"/>
              </w:rPr>
            </w:pPr>
            <w:r w:rsidRPr="0012405D">
              <w:rPr>
                <w:rFonts w:cs="Arial"/>
                <w:sz w:val="20"/>
                <w:szCs w:val="18"/>
              </w:rPr>
              <w:t>This sets the flag for requiring on-card private key generation (default).</w:t>
            </w:r>
          </w:p>
          <w:p w:rsidR="00D252DC" w:rsidRPr="0012405D" w:rsidRDefault="00D252DC" w:rsidP="005704BE">
            <w:pPr>
              <w:rPr>
                <w:rFonts w:cs="Arial"/>
                <w:sz w:val="20"/>
                <w:szCs w:val="18"/>
              </w:rPr>
            </w:pPr>
            <w:r w:rsidRPr="0012405D">
              <w:rPr>
                <w:rFonts w:cs="Arial"/>
                <w:sz w:val="20"/>
                <w:szCs w:val="18"/>
              </w:rPr>
              <w:t>If this value is set, then key generated on a host can be imported into the card. This is used for cards that don’t support on-card key generation or where key escrow is required.</w:t>
            </w:r>
          </w:p>
        </w:tc>
      </w:tr>
      <w:tr w:rsidR="00D252DC" w:rsidRPr="0012405D" w:rsidTr="005704BE">
        <w:trPr>
          <w:cantSplit/>
        </w:trPr>
        <w:tc>
          <w:tcPr>
            <w:tcW w:w="3008" w:type="dxa"/>
            <w:tcMar>
              <w:top w:w="20" w:type="dxa"/>
              <w:bottom w:w="20" w:type="dxa"/>
            </w:tcMar>
          </w:tcPr>
          <w:p w:rsidR="00D252DC" w:rsidRPr="0012405D" w:rsidRDefault="00D252DC" w:rsidP="005704BE">
            <w:pPr>
              <w:rPr>
                <w:rFonts w:cs="Arial"/>
                <w:sz w:val="20"/>
                <w:szCs w:val="18"/>
              </w:rPr>
            </w:pPr>
            <w:r w:rsidRPr="0012405D">
              <w:rPr>
                <w:rFonts w:cs="Arial"/>
                <w:sz w:val="20"/>
                <w:szCs w:val="18"/>
              </w:rPr>
              <w:t>TransactionTimeoutMilliseconds</w:t>
            </w:r>
          </w:p>
        </w:tc>
        <w:tc>
          <w:tcPr>
            <w:tcW w:w="5800" w:type="dxa"/>
            <w:tcMar>
              <w:top w:w="20" w:type="dxa"/>
              <w:bottom w:w="20" w:type="dxa"/>
            </w:tcMar>
          </w:tcPr>
          <w:p w:rsidR="00D252DC" w:rsidRPr="0012405D" w:rsidRDefault="00D252DC" w:rsidP="005704BE">
            <w:pPr>
              <w:rPr>
                <w:rFonts w:cs="Arial"/>
                <w:sz w:val="20"/>
                <w:szCs w:val="18"/>
              </w:rPr>
            </w:pPr>
            <w:r w:rsidRPr="0012405D">
              <w:rPr>
                <w:rFonts w:cs="Arial"/>
                <w:sz w:val="20"/>
                <w:szCs w:val="18"/>
              </w:rPr>
              <w:t>dword:000005dc</w:t>
            </w:r>
          </w:p>
          <w:p w:rsidR="00D252DC" w:rsidRPr="0012405D" w:rsidRDefault="00D252DC" w:rsidP="005704BE">
            <w:pPr>
              <w:rPr>
                <w:rFonts w:cs="Arial"/>
                <w:sz w:val="20"/>
                <w:szCs w:val="18"/>
              </w:rPr>
            </w:pPr>
            <w:r w:rsidRPr="0012405D">
              <w:rPr>
                <w:rFonts w:cs="Arial"/>
                <w:sz w:val="20"/>
                <w:szCs w:val="18"/>
              </w:rPr>
              <w:t>1500, 1.5 seconds is the default time out for holding transactions to the card.</w:t>
            </w:r>
          </w:p>
        </w:tc>
      </w:tr>
      <w:tr w:rsidR="00D252DC" w:rsidRPr="0012405D" w:rsidTr="005704BE">
        <w:trPr>
          <w:cantSplit/>
        </w:trPr>
        <w:tc>
          <w:tcPr>
            <w:tcW w:w="3008" w:type="dxa"/>
            <w:tcMar>
              <w:top w:w="20" w:type="dxa"/>
              <w:bottom w:w="20" w:type="dxa"/>
            </w:tcMar>
          </w:tcPr>
          <w:p w:rsidR="00D252DC" w:rsidRPr="0012405D" w:rsidRDefault="00D252DC" w:rsidP="005704BE">
            <w:pPr>
              <w:rPr>
                <w:rFonts w:cs="Arial"/>
                <w:sz w:val="20"/>
                <w:szCs w:val="18"/>
              </w:rPr>
            </w:pPr>
            <w:r w:rsidRPr="0012405D">
              <w:rPr>
                <w:rFonts w:cs="Arial"/>
                <w:sz w:val="20"/>
                <w:szCs w:val="18"/>
              </w:rPr>
              <w:t>AllowPrivateSignatureKeyImport</w:t>
            </w:r>
          </w:p>
        </w:tc>
        <w:tc>
          <w:tcPr>
            <w:tcW w:w="5800" w:type="dxa"/>
            <w:tcMar>
              <w:top w:w="20" w:type="dxa"/>
              <w:bottom w:w="20" w:type="dxa"/>
            </w:tcMar>
          </w:tcPr>
          <w:p w:rsidR="00D252DC" w:rsidRPr="0012405D" w:rsidRDefault="00D252DC" w:rsidP="005704BE">
            <w:pPr>
              <w:rPr>
                <w:rFonts w:cs="Arial"/>
                <w:sz w:val="20"/>
                <w:szCs w:val="18"/>
              </w:rPr>
            </w:pPr>
            <w:r w:rsidRPr="0012405D">
              <w:rPr>
                <w:rFonts w:cs="Arial"/>
                <w:sz w:val="20"/>
                <w:szCs w:val="18"/>
              </w:rPr>
              <w:t>dword:00000000</w:t>
            </w:r>
          </w:p>
          <w:p w:rsidR="00D252DC" w:rsidRPr="0012405D" w:rsidRDefault="00D252DC" w:rsidP="005704BE">
            <w:pPr>
              <w:rPr>
                <w:rFonts w:cs="Arial"/>
                <w:sz w:val="20"/>
                <w:szCs w:val="18"/>
              </w:rPr>
            </w:pPr>
            <w:r w:rsidRPr="0012405D">
              <w:rPr>
                <w:rFonts w:cs="Arial"/>
                <w:sz w:val="20"/>
                <w:szCs w:val="18"/>
              </w:rPr>
              <w:t>Allow importing of signature keys, that is, key archival scenarios.</w:t>
            </w:r>
          </w:p>
        </w:tc>
      </w:tr>
      <w:tr w:rsidR="00D252DC" w:rsidRPr="0012405D" w:rsidTr="005704BE">
        <w:trPr>
          <w:cantSplit/>
        </w:trPr>
        <w:tc>
          <w:tcPr>
            <w:tcW w:w="3008" w:type="dxa"/>
            <w:tcBorders>
              <w:left w:val="nil"/>
              <w:bottom w:val="single" w:sz="2" w:space="0" w:color="auto"/>
            </w:tcBorders>
            <w:tcMar>
              <w:top w:w="20" w:type="dxa"/>
              <w:bottom w:w="20" w:type="dxa"/>
            </w:tcMar>
          </w:tcPr>
          <w:p w:rsidR="00D252DC" w:rsidRPr="0012405D" w:rsidRDefault="00D252DC" w:rsidP="005704BE">
            <w:pPr>
              <w:rPr>
                <w:rFonts w:cs="Arial"/>
                <w:sz w:val="20"/>
                <w:szCs w:val="18"/>
              </w:rPr>
            </w:pPr>
            <w:r w:rsidRPr="0012405D">
              <w:rPr>
                <w:rFonts w:cs="Arial"/>
                <w:sz w:val="20"/>
                <w:szCs w:val="18"/>
              </w:rPr>
              <w:t>AllowPrivateExchangeKeyImport</w:t>
            </w:r>
          </w:p>
        </w:tc>
        <w:tc>
          <w:tcPr>
            <w:tcW w:w="5800" w:type="dxa"/>
            <w:tcBorders>
              <w:bottom w:val="single" w:sz="2" w:space="0" w:color="auto"/>
              <w:right w:val="nil"/>
            </w:tcBorders>
            <w:tcMar>
              <w:top w:w="20" w:type="dxa"/>
              <w:bottom w:w="20" w:type="dxa"/>
            </w:tcMar>
          </w:tcPr>
          <w:p w:rsidR="00D252DC" w:rsidRPr="0012405D" w:rsidRDefault="00D252DC" w:rsidP="005704BE">
            <w:pPr>
              <w:rPr>
                <w:rFonts w:cs="Arial"/>
                <w:sz w:val="20"/>
                <w:szCs w:val="18"/>
              </w:rPr>
            </w:pPr>
            <w:r w:rsidRPr="0012405D">
              <w:rPr>
                <w:rFonts w:cs="Arial"/>
                <w:sz w:val="20"/>
                <w:szCs w:val="18"/>
              </w:rPr>
              <w:t>dword:00000000</w:t>
            </w:r>
          </w:p>
          <w:p w:rsidR="00D252DC" w:rsidRPr="0012405D" w:rsidRDefault="00D252DC" w:rsidP="005704BE">
            <w:pPr>
              <w:rPr>
                <w:rFonts w:cs="Arial"/>
                <w:sz w:val="20"/>
                <w:szCs w:val="18"/>
              </w:rPr>
            </w:pPr>
            <w:r w:rsidRPr="0012405D">
              <w:rPr>
                <w:rFonts w:cs="Arial"/>
                <w:sz w:val="20"/>
                <w:szCs w:val="18"/>
              </w:rPr>
              <w:t>Allow import of exchange keys, that is, key archival scenarios.</w:t>
            </w:r>
          </w:p>
        </w:tc>
      </w:tr>
    </w:tbl>
    <w:p w:rsidR="00D252DC" w:rsidRPr="00FB3F2B" w:rsidRDefault="00D252DC" w:rsidP="00FB3F2B">
      <w:pPr>
        <w:pStyle w:val="Heading2"/>
      </w:pPr>
      <w:bookmarkStart w:id="817" w:name="_Toc171234783"/>
      <w:bookmarkStart w:id="818" w:name="_Toc177361093"/>
      <w:bookmarkStart w:id="819" w:name="_Toc192484472"/>
      <w:bookmarkStart w:id="820" w:name="_Toc150065441"/>
      <w:r w:rsidRPr="00FB3F2B">
        <w:t>Group Policy Settings for Microsoft CNG Smart Card Key Storage Provider</w:t>
      </w:r>
      <w:bookmarkEnd w:id="817"/>
      <w:bookmarkEnd w:id="818"/>
      <w:bookmarkEnd w:id="819"/>
    </w:p>
    <w:p w:rsidR="00D252DC" w:rsidRPr="003F6B97" w:rsidRDefault="00D252DC" w:rsidP="005704BE">
      <w:pPr>
        <w:pStyle w:val="BodyTextLink"/>
      </w:pPr>
      <w:r w:rsidRPr="003F6B97">
        <w:t>Group Policy Settings for Microsoft CNG Smart Card Key Storage Provider are located in [HKEY_LOCAL_MACHINE\SYSTEM\CurrentControlSet\Control\Cryptography</w:t>
      </w:r>
      <w:r>
        <w:t>/</w:t>
      </w:r>
      <w:r>
        <w:br/>
      </w:r>
      <w:r w:rsidRPr="003F6B97">
        <w:t>Providers\Microsoft Smart Card Key Storage Provider]:</w:t>
      </w:r>
    </w:p>
    <w:tbl>
      <w:tblPr>
        <w:tblW w:w="0" w:type="auto"/>
        <w:tblBorders>
          <w:top w:val="single" w:sz="2" w:space="0" w:color="808080"/>
          <w:bottom w:val="single" w:sz="2" w:space="0" w:color="808080"/>
          <w:insideH w:val="single" w:sz="2" w:space="0" w:color="808080"/>
          <w:insideV w:val="single" w:sz="2" w:space="0" w:color="808080"/>
        </w:tblBorders>
        <w:tblLook w:val="01E0"/>
      </w:tblPr>
      <w:tblGrid>
        <w:gridCol w:w="2979"/>
        <w:gridCol w:w="4917"/>
      </w:tblGrid>
      <w:tr w:rsidR="00D252DC" w:rsidRPr="0012405D" w:rsidTr="005704BE">
        <w:trPr>
          <w:tblHeader/>
        </w:trPr>
        <w:tc>
          <w:tcPr>
            <w:tcW w:w="3008" w:type="dxa"/>
            <w:tcBorders>
              <w:top w:val="single" w:sz="2" w:space="0" w:color="auto"/>
              <w:left w:val="nil"/>
              <w:bottom w:val="single" w:sz="2" w:space="0" w:color="auto"/>
              <w:right w:val="nil"/>
            </w:tcBorders>
            <w:shd w:val="clear" w:color="auto" w:fill="D9E3ED"/>
            <w:tcMar>
              <w:top w:w="20" w:type="dxa"/>
              <w:bottom w:w="20" w:type="dxa"/>
            </w:tcMar>
          </w:tcPr>
          <w:p w:rsidR="00D252DC" w:rsidRPr="0012405D" w:rsidRDefault="00D252DC" w:rsidP="005704BE">
            <w:pPr>
              <w:keepNext/>
              <w:keepLines/>
              <w:rPr>
                <w:rFonts w:cs="Arial"/>
                <w:b/>
                <w:sz w:val="20"/>
                <w:szCs w:val="18"/>
              </w:rPr>
            </w:pPr>
            <w:r w:rsidRPr="0012405D">
              <w:rPr>
                <w:rFonts w:cs="Arial"/>
                <w:b/>
                <w:sz w:val="20"/>
                <w:szCs w:val="18"/>
              </w:rPr>
              <w:t>Key</w:t>
            </w:r>
          </w:p>
        </w:tc>
        <w:tc>
          <w:tcPr>
            <w:tcW w:w="5800" w:type="dxa"/>
            <w:tcBorders>
              <w:top w:val="single" w:sz="2" w:space="0" w:color="auto"/>
              <w:left w:val="nil"/>
              <w:bottom w:val="single" w:sz="2" w:space="0" w:color="auto"/>
              <w:right w:val="nil"/>
            </w:tcBorders>
            <w:shd w:val="clear" w:color="auto" w:fill="D9E3ED"/>
            <w:tcMar>
              <w:top w:w="20" w:type="dxa"/>
              <w:bottom w:w="20" w:type="dxa"/>
            </w:tcMar>
          </w:tcPr>
          <w:p w:rsidR="00D252DC" w:rsidRPr="0012405D" w:rsidRDefault="00D252DC" w:rsidP="005704BE">
            <w:pPr>
              <w:keepNext/>
              <w:keepLines/>
              <w:rPr>
                <w:rFonts w:cs="Arial"/>
                <w:b/>
                <w:sz w:val="20"/>
                <w:szCs w:val="18"/>
              </w:rPr>
            </w:pPr>
            <w:r w:rsidRPr="0012405D">
              <w:rPr>
                <w:rFonts w:cs="Arial"/>
                <w:b/>
                <w:sz w:val="20"/>
                <w:szCs w:val="18"/>
              </w:rPr>
              <w:t>Description</w:t>
            </w:r>
          </w:p>
        </w:tc>
      </w:tr>
      <w:tr w:rsidR="00D252DC" w:rsidRPr="0012405D" w:rsidTr="005704BE">
        <w:tc>
          <w:tcPr>
            <w:tcW w:w="3008" w:type="dxa"/>
            <w:tcMar>
              <w:top w:w="20" w:type="dxa"/>
              <w:bottom w:w="20" w:type="dxa"/>
            </w:tcMar>
          </w:tcPr>
          <w:p w:rsidR="00D252DC" w:rsidRPr="0012405D" w:rsidRDefault="00D252DC" w:rsidP="005704BE">
            <w:pPr>
              <w:keepNext/>
              <w:rPr>
                <w:rFonts w:cs="Arial"/>
                <w:sz w:val="20"/>
                <w:szCs w:val="18"/>
              </w:rPr>
            </w:pPr>
            <w:r w:rsidRPr="0012405D">
              <w:rPr>
                <w:rFonts w:cs="Arial"/>
                <w:sz w:val="20"/>
                <w:szCs w:val="18"/>
              </w:rPr>
              <w:t>DefaultPrivateKeyLenBits</w:t>
            </w:r>
          </w:p>
        </w:tc>
        <w:tc>
          <w:tcPr>
            <w:tcW w:w="5800" w:type="dxa"/>
            <w:tcMar>
              <w:top w:w="20" w:type="dxa"/>
              <w:bottom w:w="20" w:type="dxa"/>
            </w:tcMar>
          </w:tcPr>
          <w:p w:rsidR="00D252DC" w:rsidRPr="0012405D" w:rsidRDefault="00D252DC" w:rsidP="005704BE">
            <w:pPr>
              <w:keepNext/>
              <w:rPr>
                <w:rFonts w:cs="Arial"/>
                <w:sz w:val="20"/>
                <w:szCs w:val="18"/>
              </w:rPr>
            </w:pPr>
            <w:r w:rsidRPr="0012405D">
              <w:rPr>
                <w:rFonts w:cs="Arial"/>
                <w:sz w:val="20"/>
                <w:szCs w:val="18"/>
              </w:rPr>
              <w:t>dword:00000400</w:t>
            </w:r>
          </w:p>
          <w:p w:rsidR="00D252DC" w:rsidRPr="0012405D" w:rsidRDefault="00D252DC" w:rsidP="005704BE">
            <w:pPr>
              <w:keepNext/>
              <w:rPr>
                <w:rFonts w:cs="Arial"/>
                <w:sz w:val="20"/>
                <w:szCs w:val="18"/>
              </w:rPr>
            </w:pPr>
            <w:r w:rsidRPr="0012405D">
              <w:rPr>
                <w:rFonts w:cs="Arial"/>
                <w:sz w:val="20"/>
                <w:szCs w:val="18"/>
              </w:rPr>
              <w:t>Default key generation parameter—1024-bit key.</w:t>
            </w:r>
          </w:p>
        </w:tc>
      </w:tr>
      <w:tr w:rsidR="00D252DC" w:rsidRPr="0012405D" w:rsidTr="005704BE">
        <w:trPr>
          <w:cantSplit/>
        </w:trPr>
        <w:tc>
          <w:tcPr>
            <w:tcW w:w="3008" w:type="dxa"/>
            <w:tcMar>
              <w:top w:w="20" w:type="dxa"/>
              <w:bottom w:w="20" w:type="dxa"/>
            </w:tcMar>
          </w:tcPr>
          <w:p w:rsidR="00D252DC" w:rsidRPr="0012405D" w:rsidRDefault="00D252DC" w:rsidP="005704BE">
            <w:pPr>
              <w:rPr>
                <w:rFonts w:cs="Arial"/>
                <w:sz w:val="20"/>
                <w:szCs w:val="18"/>
              </w:rPr>
            </w:pPr>
            <w:r w:rsidRPr="0012405D">
              <w:rPr>
                <w:rFonts w:cs="Arial"/>
                <w:sz w:val="20"/>
                <w:szCs w:val="18"/>
              </w:rPr>
              <w:t>RequireOnCardPrivateKeyGen</w:t>
            </w:r>
          </w:p>
        </w:tc>
        <w:tc>
          <w:tcPr>
            <w:tcW w:w="5800" w:type="dxa"/>
            <w:tcMar>
              <w:top w:w="20" w:type="dxa"/>
              <w:bottom w:w="20" w:type="dxa"/>
            </w:tcMar>
          </w:tcPr>
          <w:p w:rsidR="00D252DC" w:rsidRPr="0012405D" w:rsidRDefault="00D252DC" w:rsidP="005704BE">
            <w:pPr>
              <w:rPr>
                <w:rFonts w:cs="Arial"/>
                <w:sz w:val="20"/>
                <w:szCs w:val="18"/>
              </w:rPr>
            </w:pPr>
            <w:r w:rsidRPr="0012405D">
              <w:rPr>
                <w:rFonts w:cs="Arial"/>
                <w:sz w:val="20"/>
                <w:szCs w:val="18"/>
              </w:rPr>
              <w:t>dword:00000000</w:t>
            </w:r>
          </w:p>
          <w:p w:rsidR="00D252DC" w:rsidRPr="0012405D" w:rsidRDefault="00D252DC" w:rsidP="005704BE">
            <w:pPr>
              <w:rPr>
                <w:rFonts w:cs="Arial"/>
                <w:sz w:val="20"/>
                <w:szCs w:val="18"/>
              </w:rPr>
            </w:pPr>
            <w:r w:rsidRPr="0012405D">
              <w:rPr>
                <w:rFonts w:cs="Arial"/>
                <w:sz w:val="20"/>
                <w:szCs w:val="18"/>
              </w:rPr>
              <w:t>This sets the flag for requiring on-card private key generation (default).</w:t>
            </w:r>
          </w:p>
          <w:p w:rsidR="00D252DC" w:rsidRPr="0012405D" w:rsidRDefault="00D252DC" w:rsidP="005704BE">
            <w:pPr>
              <w:rPr>
                <w:rFonts w:cs="Arial"/>
                <w:sz w:val="20"/>
                <w:szCs w:val="18"/>
              </w:rPr>
            </w:pPr>
            <w:r w:rsidRPr="0012405D">
              <w:rPr>
                <w:rFonts w:cs="Arial"/>
                <w:sz w:val="20"/>
                <w:szCs w:val="18"/>
              </w:rPr>
              <w:t>If this value is set, then a key generated on a host can be imported into the card. This is used for cards that don’t support on-card key generation or where key escrow is required.</w:t>
            </w:r>
          </w:p>
        </w:tc>
      </w:tr>
      <w:tr w:rsidR="00D252DC" w:rsidRPr="0012405D" w:rsidTr="005704BE">
        <w:tc>
          <w:tcPr>
            <w:tcW w:w="3008" w:type="dxa"/>
            <w:tcMar>
              <w:top w:w="20" w:type="dxa"/>
              <w:bottom w:w="20" w:type="dxa"/>
            </w:tcMar>
          </w:tcPr>
          <w:p w:rsidR="00D252DC" w:rsidRPr="0012405D" w:rsidRDefault="00D252DC" w:rsidP="005704BE">
            <w:pPr>
              <w:rPr>
                <w:rFonts w:cs="Arial"/>
                <w:sz w:val="20"/>
                <w:szCs w:val="18"/>
              </w:rPr>
            </w:pPr>
            <w:r w:rsidRPr="0012405D">
              <w:rPr>
                <w:rFonts w:cs="Arial"/>
                <w:sz w:val="20"/>
                <w:szCs w:val="18"/>
              </w:rPr>
              <w:t>TransactionTimeoutMilliseconds</w:t>
            </w:r>
          </w:p>
        </w:tc>
        <w:tc>
          <w:tcPr>
            <w:tcW w:w="5800" w:type="dxa"/>
            <w:tcMar>
              <w:top w:w="20" w:type="dxa"/>
              <w:bottom w:w="20" w:type="dxa"/>
            </w:tcMar>
          </w:tcPr>
          <w:p w:rsidR="00D252DC" w:rsidRPr="0012405D" w:rsidRDefault="00D252DC" w:rsidP="005704BE">
            <w:pPr>
              <w:rPr>
                <w:rFonts w:cs="Arial"/>
                <w:sz w:val="20"/>
                <w:szCs w:val="18"/>
              </w:rPr>
            </w:pPr>
            <w:r w:rsidRPr="0012405D">
              <w:rPr>
                <w:rFonts w:cs="Arial"/>
                <w:sz w:val="20"/>
                <w:szCs w:val="18"/>
              </w:rPr>
              <w:t>dword:000005dc</w:t>
            </w:r>
          </w:p>
          <w:p w:rsidR="00D252DC" w:rsidRPr="0012405D" w:rsidRDefault="00D252DC" w:rsidP="005704BE">
            <w:pPr>
              <w:rPr>
                <w:rFonts w:cs="Arial"/>
                <w:sz w:val="20"/>
                <w:szCs w:val="18"/>
              </w:rPr>
            </w:pPr>
            <w:r w:rsidRPr="0012405D">
              <w:rPr>
                <w:rFonts w:cs="Arial"/>
                <w:sz w:val="20"/>
                <w:szCs w:val="18"/>
              </w:rPr>
              <w:t>1500, 1.5 seconds is the default time out for holding transactions to the card.</w:t>
            </w:r>
          </w:p>
        </w:tc>
      </w:tr>
      <w:tr w:rsidR="00D252DC" w:rsidRPr="0012405D" w:rsidTr="005704BE">
        <w:tc>
          <w:tcPr>
            <w:tcW w:w="3008" w:type="dxa"/>
            <w:tcMar>
              <w:top w:w="20" w:type="dxa"/>
              <w:bottom w:w="20" w:type="dxa"/>
            </w:tcMar>
          </w:tcPr>
          <w:p w:rsidR="00D252DC" w:rsidRPr="0012405D" w:rsidRDefault="00D252DC" w:rsidP="005704BE">
            <w:pPr>
              <w:rPr>
                <w:rFonts w:cs="Arial"/>
                <w:sz w:val="20"/>
                <w:szCs w:val="18"/>
              </w:rPr>
            </w:pPr>
            <w:r w:rsidRPr="0012405D">
              <w:rPr>
                <w:rFonts w:cs="Arial"/>
                <w:sz w:val="20"/>
                <w:szCs w:val="18"/>
              </w:rPr>
              <w:t>AllowPrivateSignatureKeyImport</w:t>
            </w:r>
          </w:p>
        </w:tc>
        <w:tc>
          <w:tcPr>
            <w:tcW w:w="5800" w:type="dxa"/>
            <w:tcMar>
              <w:top w:w="20" w:type="dxa"/>
              <w:bottom w:w="20" w:type="dxa"/>
            </w:tcMar>
          </w:tcPr>
          <w:p w:rsidR="00D252DC" w:rsidRPr="0012405D" w:rsidRDefault="00D252DC" w:rsidP="005704BE">
            <w:pPr>
              <w:rPr>
                <w:rFonts w:cs="Arial"/>
                <w:sz w:val="20"/>
                <w:szCs w:val="18"/>
              </w:rPr>
            </w:pPr>
            <w:r w:rsidRPr="0012405D">
              <w:rPr>
                <w:rFonts w:cs="Arial"/>
                <w:sz w:val="20"/>
                <w:szCs w:val="18"/>
              </w:rPr>
              <w:t>dword:00000000</w:t>
            </w:r>
          </w:p>
          <w:p w:rsidR="00D252DC" w:rsidRPr="0012405D" w:rsidRDefault="00D252DC" w:rsidP="005704BE">
            <w:pPr>
              <w:rPr>
                <w:rFonts w:cs="Arial"/>
                <w:sz w:val="20"/>
                <w:szCs w:val="18"/>
              </w:rPr>
            </w:pPr>
            <w:r w:rsidRPr="0012405D">
              <w:rPr>
                <w:rFonts w:cs="Arial"/>
                <w:sz w:val="20"/>
                <w:szCs w:val="18"/>
              </w:rPr>
              <w:t>Allow importing of signature keys, that is, key archival scenarios.</w:t>
            </w:r>
          </w:p>
        </w:tc>
      </w:tr>
      <w:tr w:rsidR="00D252DC" w:rsidRPr="0012405D" w:rsidTr="005704BE">
        <w:tc>
          <w:tcPr>
            <w:tcW w:w="3008" w:type="dxa"/>
            <w:tcMar>
              <w:top w:w="20" w:type="dxa"/>
              <w:bottom w:w="20" w:type="dxa"/>
            </w:tcMar>
          </w:tcPr>
          <w:p w:rsidR="00D252DC" w:rsidRPr="0012405D" w:rsidRDefault="00D252DC" w:rsidP="005704BE">
            <w:pPr>
              <w:rPr>
                <w:rFonts w:cs="Arial"/>
                <w:sz w:val="20"/>
                <w:szCs w:val="18"/>
              </w:rPr>
            </w:pPr>
            <w:r w:rsidRPr="0012405D">
              <w:rPr>
                <w:rFonts w:cs="Arial"/>
                <w:sz w:val="20"/>
                <w:szCs w:val="18"/>
              </w:rPr>
              <w:t>AllowPrivateExchangeKeyImport</w:t>
            </w:r>
          </w:p>
        </w:tc>
        <w:tc>
          <w:tcPr>
            <w:tcW w:w="5800" w:type="dxa"/>
            <w:tcMar>
              <w:top w:w="20" w:type="dxa"/>
              <w:bottom w:w="20" w:type="dxa"/>
            </w:tcMar>
          </w:tcPr>
          <w:p w:rsidR="00D252DC" w:rsidRPr="0012405D" w:rsidRDefault="00D252DC" w:rsidP="005704BE">
            <w:pPr>
              <w:rPr>
                <w:rFonts w:cs="Arial"/>
                <w:sz w:val="20"/>
                <w:szCs w:val="18"/>
              </w:rPr>
            </w:pPr>
            <w:r w:rsidRPr="0012405D">
              <w:rPr>
                <w:rFonts w:cs="Arial"/>
                <w:sz w:val="20"/>
                <w:szCs w:val="18"/>
              </w:rPr>
              <w:t>dword:00000000</w:t>
            </w:r>
          </w:p>
          <w:p w:rsidR="00D252DC" w:rsidRPr="0012405D" w:rsidRDefault="00D252DC" w:rsidP="00CF38F4">
            <w:pPr>
              <w:rPr>
                <w:rFonts w:cs="Arial"/>
                <w:sz w:val="20"/>
                <w:szCs w:val="18"/>
              </w:rPr>
            </w:pPr>
            <w:r w:rsidRPr="0012405D">
              <w:rPr>
                <w:rFonts w:cs="Arial"/>
                <w:sz w:val="20"/>
                <w:szCs w:val="18"/>
              </w:rPr>
              <w:t>Allow import of exchange keys, that is, key archival scenarios.</w:t>
            </w:r>
          </w:p>
        </w:tc>
      </w:tr>
      <w:tr w:rsidR="00D252DC" w:rsidRPr="0012405D" w:rsidTr="005704BE">
        <w:tc>
          <w:tcPr>
            <w:tcW w:w="3008" w:type="dxa"/>
            <w:tcMar>
              <w:top w:w="20" w:type="dxa"/>
              <w:bottom w:w="20" w:type="dxa"/>
            </w:tcMar>
          </w:tcPr>
          <w:p w:rsidR="00D252DC" w:rsidRPr="0012405D" w:rsidRDefault="00D252DC" w:rsidP="005704BE">
            <w:pPr>
              <w:rPr>
                <w:rFonts w:cs="Arial"/>
                <w:sz w:val="20"/>
                <w:szCs w:val="18"/>
              </w:rPr>
            </w:pPr>
            <w:r w:rsidRPr="0012405D">
              <w:rPr>
                <w:rFonts w:cs="Arial"/>
                <w:sz w:val="20"/>
                <w:szCs w:val="18"/>
              </w:rPr>
              <w:t>AllocPrivateECDHEKeyImport</w:t>
            </w:r>
          </w:p>
        </w:tc>
        <w:tc>
          <w:tcPr>
            <w:tcW w:w="5800" w:type="dxa"/>
            <w:tcMar>
              <w:top w:w="20" w:type="dxa"/>
              <w:bottom w:w="20" w:type="dxa"/>
            </w:tcMar>
          </w:tcPr>
          <w:p w:rsidR="00D252DC" w:rsidRPr="0012405D" w:rsidRDefault="00D252DC" w:rsidP="005704BE">
            <w:pPr>
              <w:rPr>
                <w:rFonts w:cs="Arial"/>
                <w:sz w:val="20"/>
                <w:szCs w:val="18"/>
              </w:rPr>
            </w:pPr>
            <w:r w:rsidRPr="0012405D">
              <w:rPr>
                <w:rFonts w:cs="Arial"/>
                <w:sz w:val="20"/>
                <w:szCs w:val="18"/>
              </w:rPr>
              <w:t>Dword:00000000</w:t>
            </w:r>
          </w:p>
          <w:p w:rsidR="00D252DC" w:rsidRPr="0012405D" w:rsidRDefault="00D252DC" w:rsidP="005704BE">
            <w:pPr>
              <w:rPr>
                <w:rFonts w:cs="Arial"/>
                <w:sz w:val="20"/>
                <w:szCs w:val="18"/>
              </w:rPr>
            </w:pPr>
            <w:r w:rsidRPr="0012405D">
              <w:rPr>
                <w:rFonts w:cs="Arial"/>
                <w:sz w:val="20"/>
                <w:szCs w:val="18"/>
              </w:rPr>
              <w:t>Allow import of ECDH keys, that is,  key archival scenarios</w:t>
            </w:r>
          </w:p>
        </w:tc>
      </w:tr>
      <w:tr w:rsidR="00D252DC" w:rsidRPr="0012405D" w:rsidTr="005704BE">
        <w:tc>
          <w:tcPr>
            <w:tcW w:w="3008" w:type="dxa"/>
            <w:tcBorders>
              <w:left w:val="nil"/>
              <w:bottom w:val="single" w:sz="2" w:space="0" w:color="auto"/>
            </w:tcBorders>
            <w:tcMar>
              <w:top w:w="20" w:type="dxa"/>
              <w:bottom w:w="20" w:type="dxa"/>
            </w:tcMar>
          </w:tcPr>
          <w:p w:rsidR="00D252DC" w:rsidRPr="0012405D" w:rsidRDefault="00D252DC" w:rsidP="005704BE">
            <w:pPr>
              <w:rPr>
                <w:rFonts w:cs="Arial"/>
                <w:sz w:val="20"/>
                <w:szCs w:val="18"/>
              </w:rPr>
            </w:pPr>
            <w:r w:rsidRPr="0012405D">
              <w:rPr>
                <w:rFonts w:cs="Arial"/>
                <w:sz w:val="20"/>
                <w:szCs w:val="18"/>
              </w:rPr>
              <w:t>AllowPrivateECDSAKeyImport</w:t>
            </w:r>
          </w:p>
        </w:tc>
        <w:tc>
          <w:tcPr>
            <w:tcW w:w="5800" w:type="dxa"/>
            <w:tcBorders>
              <w:bottom w:val="single" w:sz="2" w:space="0" w:color="auto"/>
              <w:right w:val="nil"/>
            </w:tcBorders>
            <w:tcMar>
              <w:top w:w="20" w:type="dxa"/>
              <w:bottom w:w="20" w:type="dxa"/>
            </w:tcMar>
          </w:tcPr>
          <w:p w:rsidR="00D252DC" w:rsidRPr="0012405D" w:rsidRDefault="00D252DC" w:rsidP="005704BE">
            <w:pPr>
              <w:rPr>
                <w:rFonts w:cs="Arial"/>
                <w:sz w:val="20"/>
                <w:szCs w:val="18"/>
              </w:rPr>
            </w:pPr>
            <w:r w:rsidRPr="0012405D">
              <w:rPr>
                <w:rFonts w:cs="Arial"/>
                <w:sz w:val="20"/>
                <w:szCs w:val="18"/>
              </w:rPr>
              <w:t>Dword:00000000</w:t>
            </w:r>
          </w:p>
          <w:p w:rsidR="00D252DC" w:rsidRPr="0012405D" w:rsidRDefault="00D252DC" w:rsidP="005704BE">
            <w:pPr>
              <w:rPr>
                <w:rFonts w:cs="Arial"/>
                <w:sz w:val="20"/>
                <w:szCs w:val="18"/>
              </w:rPr>
            </w:pPr>
            <w:r w:rsidRPr="0012405D">
              <w:rPr>
                <w:rFonts w:cs="Arial"/>
                <w:sz w:val="20"/>
                <w:szCs w:val="18"/>
              </w:rPr>
              <w:t>Allow import of ECDSA keys, that is,  key archival scenarios</w:t>
            </w:r>
          </w:p>
        </w:tc>
      </w:tr>
    </w:tbl>
    <w:p w:rsidR="00D252DC" w:rsidRPr="00FB3F2B" w:rsidRDefault="00D252DC" w:rsidP="00FB3F2B">
      <w:pPr>
        <w:pStyle w:val="Heading2"/>
      </w:pPr>
      <w:r w:rsidRPr="00FB3F2B">
        <w:t xml:space="preserve"> </w:t>
      </w:r>
      <w:bookmarkStart w:id="821" w:name="_Toc171234784"/>
      <w:bookmarkStart w:id="822" w:name="_Toc177361094"/>
      <w:bookmarkStart w:id="823" w:name="_Toc192484473"/>
      <w:r w:rsidRPr="00FB3F2B">
        <w:t>Known Issues</w:t>
      </w:r>
      <w:bookmarkEnd w:id="821"/>
      <w:bookmarkEnd w:id="822"/>
      <w:bookmarkEnd w:id="823"/>
    </w:p>
    <w:p w:rsidR="00D252DC" w:rsidRPr="003F6B97" w:rsidRDefault="00D252DC" w:rsidP="00FB3F2B">
      <w:pPr>
        <w:pStyle w:val="BulletList"/>
      </w:pPr>
      <w:r w:rsidRPr="003F6B97">
        <w:t xml:space="preserve">In Windows Vista SP1, while the operating system is running in safe mode, no PIN required smart card operations are possible, other than Windows </w:t>
      </w:r>
      <w:r>
        <w:t>l</w:t>
      </w:r>
      <w:r w:rsidRPr="003F6B97">
        <w:t>ogon.</w:t>
      </w:r>
    </w:p>
    <w:p w:rsidR="00D252DC" w:rsidRPr="003F6B97" w:rsidRDefault="00D252DC" w:rsidP="00FB3F2B">
      <w:pPr>
        <w:pStyle w:val="BulletList"/>
      </w:pPr>
      <w:r w:rsidRPr="003F6B97">
        <w:t>Calling CryptAcquireContext with one of the following flags prompts for PIN authentication with USER_PIN regardless of the actual PIN assigned to the container:</w:t>
      </w:r>
    </w:p>
    <w:p w:rsidR="00D252DC" w:rsidRPr="005A0C84" w:rsidRDefault="00D252DC" w:rsidP="005A0C84">
      <w:pPr>
        <w:pStyle w:val="BulletList2"/>
      </w:pPr>
      <w:r w:rsidRPr="005A0C84">
        <w:t>CRYPT_NEWKEYSET</w:t>
      </w:r>
    </w:p>
    <w:p w:rsidR="00D252DC" w:rsidRPr="005A0C84" w:rsidRDefault="00D252DC" w:rsidP="005A0C84">
      <w:pPr>
        <w:pStyle w:val="BulletList2"/>
      </w:pPr>
      <w:r w:rsidRPr="005A0C84">
        <w:t>CRYPT_DEFAULT_CONTAINER_OPTIONAL</w:t>
      </w:r>
    </w:p>
    <w:p w:rsidR="00D252DC" w:rsidRPr="005A0C84" w:rsidRDefault="00D252DC" w:rsidP="005A0C84">
      <w:pPr>
        <w:pStyle w:val="BulletList2"/>
      </w:pPr>
      <w:r w:rsidRPr="005A0C84">
        <w:t>CRYPT_DELETEKEYSET</w:t>
      </w:r>
    </w:p>
    <w:p w:rsidR="00D252DC" w:rsidRPr="005A0C84" w:rsidRDefault="00D252DC" w:rsidP="005A0C84">
      <w:pPr>
        <w:pStyle w:val="BulletList2"/>
      </w:pPr>
      <w:r w:rsidRPr="005A0C84">
        <w:t>CRYPT_VERIFYCONTEXT</w:t>
      </w:r>
    </w:p>
    <w:p w:rsidR="00D252DC" w:rsidRPr="003F6B97" w:rsidRDefault="00D252DC" w:rsidP="00FB3F2B">
      <w:pPr>
        <w:pStyle w:val="BulletList"/>
      </w:pPr>
      <w:r w:rsidRPr="003F6B97">
        <w:t xml:space="preserve">CardDeleteContext </w:t>
      </w:r>
      <w:r>
        <w:t>can</w:t>
      </w:r>
      <w:r w:rsidRPr="003F6B97">
        <w:t xml:space="preserve"> be called even after DllMain was called with DLL_PROCESS_DETACH.</w:t>
      </w:r>
    </w:p>
    <w:p w:rsidR="00D252DC" w:rsidRPr="00E664DB" w:rsidRDefault="00D252DC" w:rsidP="00096999">
      <w:pPr>
        <w:pStyle w:val="BodyText"/>
      </w:pPr>
      <w:bookmarkStart w:id="824" w:name="_Toc151285663"/>
      <w:bookmarkStart w:id="825" w:name="_Toc151285664"/>
      <w:bookmarkStart w:id="826" w:name="_Toc151285665"/>
      <w:bookmarkStart w:id="827" w:name="_Toc151285666"/>
      <w:bookmarkStart w:id="828" w:name="_Toc151285667"/>
      <w:bookmarkStart w:id="829" w:name="_Toc151285668"/>
      <w:bookmarkStart w:id="830" w:name="_Toc151285669"/>
      <w:bookmarkStart w:id="831" w:name="_Toc151285670"/>
      <w:bookmarkStart w:id="832" w:name="_Toc151285671"/>
      <w:bookmarkStart w:id="833" w:name="_Toc151285672"/>
      <w:bookmarkStart w:id="834" w:name="_Toc151285673"/>
      <w:bookmarkStart w:id="835" w:name="_Toc151285674"/>
      <w:bookmarkStart w:id="836" w:name="_Toc151285675"/>
      <w:bookmarkStart w:id="837" w:name="_Toc151285676"/>
      <w:bookmarkStart w:id="838" w:name="_Toc151285677"/>
      <w:bookmarkStart w:id="839" w:name="_Toc151285678"/>
      <w:bookmarkEnd w:id="820"/>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p>
    <w:sectPr w:rsidR="00D252DC" w:rsidRPr="00E664DB" w:rsidSect="00876B66">
      <w:headerReference w:type="even" r:id="rId13"/>
      <w:headerReference w:type="default" r:id="rId14"/>
      <w:footerReference w:type="even" r:id="rId15"/>
      <w:footerReference w:type="default" r:id="rId16"/>
      <w:headerReference w:type="first" r:id="rId17"/>
      <w:footerReference w:type="first" r:id="rId18"/>
      <w:pgSz w:w="12240" w:h="15840" w:code="1"/>
      <w:pgMar w:top="1440" w:right="1920" w:bottom="1200" w:left="2640" w:header="720" w:footer="50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52DC" w:rsidRDefault="00D252DC" w:rsidP="00DE77A4">
      <w:r>
        <w:separator/>
      </w:r>
    </w:p>
  </w:endnote>
  <w:endnote w:type="continuationSeparator" w:id="1">
    <w:p w:rsidR="00D252DC" w:rsidRDefault="00D252DC" w:rsidP="00DE77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Lucida Sans Typewriter">
    <w:panose1 w:val="020B0509030504030204"/>
    <w:charset w:val="00"/>
    <w:family w:val="modern"/>
    <w:pitch w:val="fixed"/>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MS Shell Dlg">
    <w:panose1 w:val="020B0604020202020204"/>
    <w:charset w:val="00"/>
    <w:family w:val="swiss"/>
    <w:pitch w:val="variable"/>
    <w:sig w:usb0="61002BDF" w:usb1="80000000" w:usb2="00000008" w:usb3="00000000" w:csb0="000101FF" w:csb1="00000000"/>
  </w:font>
  <w:font w:name="MS PGothic">
    <w:panose1 w:val="00000000000000000000"/>
    <w:charset w:val="80"/>
    <w:family w:val="swiss"/>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2DC" w:rsidRDefault="00D252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2DC" w:rsidRDefault="00D252DC">
    <w:pPr>
      <w:pStyle w:val="Footer"/>
    </w:pPr>
    <w:fldSimple w:instr=" STYLEREF  Version  \* MERGEFORMAT ">
      <w:r w:rsidRPr="00875B47">
        <w:rPr>
          <w:b/>
          <w:bCs/>
          <w:noProof/>
        </w:rPr>
        <w:t>March 7, 2008</w:t>
      </w:r>
    </w:fldSimple>
    <w:r>
      <w:br/>
      <w:t>© 2007–2008 Microsoft Corporation. All rights reserved.</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2DC" w:rsidRDefault="00D252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52DC" w:rsidRDefault="00D252DC" w:rsidP="00DE77A4">
      <w:r>
        <w:separator/>
      </w:r>
    </w:p>
  </w:footnote>
  <w:footnote w:type="continuationSeparator" w:id="1">
    <w:p w:rsidR="00D252DC" w:rsidRDefault="00D252DC" w:rsidP="00DE77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2DC" w:rsidRDefault="00D252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2DC" w:rsidRDefault="00D252DC" w:rsidP="00DE77A4">
    <w:pPr>
      <w:pStyle w:val="Header"/>
    </w:pPr>
    <w:r w:rsidRPr="003C510C">
      <w:rPr>
        <w:b/>
        <w:bCs/>
        <w:noProof/>
      </w:rPr>
      <w:t>Windows Smart Card Minidriver Specifications</w:t>
    </w:r>
    <w:r>
      <w:t xml:space="preserve"> - </w:t>
    </w:r>
    <w:fldSimple w:instr=" PAGE ">
      <w:r>
        <w:rPr>
          <w:noProof/>
        </w:rPr>
        <w:t>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2DC" w:rsidRDefault="00D252DC" w:rsidP="00870EFF">
    <w:pPr>
      <w:pStyle w:val="Header"/>
    </w:pPr>
    <w:r w:rsidRPr="008E58B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style="width:92.25pt;height:24.7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6D65128"/>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BA04A034"/>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C08414E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9846359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E9C4A1F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D8A800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7F6FF7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6CC19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290198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11C602C"/>
    <w:lvl w:ilvl="0">
      <w:start w:val="1"/>
      <w:numFmt w:val="bullet"/>
      <w:lvlText w:val=""/>
      <w:lvlJc w:val="left"/>
      <w:pPr>
        <w:tabs>
          <w:tab w:val="num" w:pos="360"/>
        </w:tabs>
        <w:ind w:left="360" w:hanging="360"/>
      </w:pPr>
      <w:rPr>
        <w:rFonts w:ascii="Symbol" w:hAnsi="Symbol" w:hint="default"/>
      </w:rPr>
    </w:lvl>
  </w:abstractNum>
  <w:abstractNum w:abstractNumId="10">
    <w:nsid w:val="07126D8F"/>
    <w:multiLevelType w:val="hybridMultilevel"/>
    <w:tmpl w:val="90989036"/>
    <w:lvl w:ilvl="0" w:tplc="CE4603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8554E98"/>
    <w:multiLevelType w:val="hybridMultilevel"/>
    <w:tmpl w:val="B470C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966EB8"/>
    <w:multiLevelType w:val="hybridMultilevel"/>
    <w:tmpl w:val="AEDA8C8E"/>
    <w:lvl w:ilvl="0" w:tplc="63784FFE">
      <w:start w:val="1"/>
      <w:numFmt w:val="bullet"/>
      <w:pStyle w:val="BulletLis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09DC7B90"/>
    <w:multiLevelType w:val="hybridMultilevel"/>
    <w:tmpl w:val="40C40CDE"/>
    <w:lvl w:ilvl="0" w:tplc="04090001">
      <w:start w:val="1"/>
      <w:numFmt w:val="bullet"/>
      <w:lvlText w:val=""/>
      <w:lvlJc w:val="left"/>
      <w:pPr>
        <w:tabs>
          <w:tab w:val="num" w:pos="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B335335"/>
    <w:multiLevelType w:val="hybridMultilevel"/>
    <w:tmpl w:val="D146123A"/>
    <w:lvl w:ilvl="0" w:tplc="8CE494E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45A421E"/>
    <w:multiLevelType w:val="hybridMultilevel"/>
    <w:tmpl w:val="98928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F9183C"/>
    <w:multiLevelType w:val="hybridMultilevel"/>
    <w:tmpl w:val="B64AC8E4"/>
    <w:lvl w:ilvl="0" w:tplc="D95672E6">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FF0385"/>
    <w:multiLevelType w:val="hybridMultilevel"/>
    <w:tmpl w:val="A3C43652"/>
    <w:lvl w:ilvl="0" w:tplc="0409000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7B92110"/>
    <w:multiLevelType w:val="hybridMultilevel"/>
    <w:tmpl w:val="5846D33A"/>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9">
    <w:nsid w:val="33376F7F"/>
    <w:multiLevelType w:val="hybridMultilevel"/>
    <w:tmpl w:val="29D07FCE"/>
    <w:lvl w:ilvl="0" w:tplc="262475BC">
      <w:start w:val="1"/>
      <w:numFmt w:val="decimal"/>
      <w:lvlText w:val="%1."/>
      <w:lvlJc w:val="left"/>
      <w:pPr>
        <w:ind w:left="720" w:hanging="360"/>
      </w:pPr>
      <w:rPr>
        <w:rFonts w:cs="Times New Roman" w:hint="default"/>
      </w:rPr>
    </w:lvl>
    <w:lvl w:ilvl="1" w:tplc="04090001"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20">
    <w:nsid w:val="33C3742E"/>
    <w:multiLevelType w:val="hybridMultilevel"/>
    <w:tmpl w:val="B366D9F4"/>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1">
    <w:nsid w:val="349E6057"/>
    <w:multiLevelType w:val="hybridMultilevel"/>
    <w:tmpl w:val="CAF01812"/>
    <w:lvl w:ilvl="0" w:tplc="04090001">
      <w:start w:val="1"/>
      <w:numFmt w:val="lowerLetter"/>
      <w:lvlText w:val="%1."/>
      <w:lvlJc w:val="left"/>
      <w:pPr>
        <w:ind w:left="1800" w:hanging="360"/>
      </w:pPr>
      <w:rPr>
        <w:rFonts w:cs="Times New Roman" w:hint="default"/>
        <w:sz w:val="20"/>
      </w:rPr>
    </w:lvl>
    <w:lvl w:ilvl="1" w:tplc="04090003" w:tentative="1">
      <w:start w:val="1"/>
      <w:numFmt w:val="lowerLetter"/>
      <w:lvlText w:val="%2."/>
      <w:lvlJc w:val="left"/>
      <w:pPr>
        <w:ind w:left="2520" w:hanging="360"/>
      </w:pPr>
      <w:rPr>
        <w:rFonts w:cs="Times New Roman"/>
      </w:rPr>
    </w:lvl>
    <w:lvl w:ilvl="2" w:tplc="04090005" w:tentative="1">
      <w:start w:val="1"/>
      <w:numFmt w:val="lowerRoman"/>
      <w:lvlText w:val="%3."/>
      <w:lvlJc w:val="right"/>
      <w:pPr>
        <w:ind w:left="3240" w:hanging="180"/>
      </w:pPr>
      <w:rPr>
        <w:rFonts w:cs="Times New Roman"/>
      </w:rPr>
    </w:lvl>
    <w:lvl w:ilvl="3" w:tplc="04090001" w:tentative="1">
      <w:start w:val="1"/>
      <w:numFmt w:val="decimal"/>
      <w:lvlText w:val="%4."/>
      <w:lvlJc w:val="left"/>
      <w:pPr>
        <w:ind w:left="3960" w:hanging="360"/>
      </w:pPr>
      <w:rPr>
        <w:rFonts w:cs="Times New Roman"/>
      </w:rPr>
    </w:lvl>
    <w:lvl w:ilvl="4" w:tplc="04090003" w:tentative="1">
      <w:start w:val="1"/>
      <w:numFmt w:val="lowerLetter"/>
      <w:lvlText w:val="%5."/>
      <w:lvlJc w:val="left"/>
      <w:pPr>
        <w:ind w:left="4680" w:hanging="360"/>
      </w:pPr>
      <w:rPr>
        <w:rFonts w:cs="Times New Roman"/>
      </w:rPr>
    </w:lvl>
    <w:lvl w:ilvl="5" w:tplc="04090005" w:tentative="1">
      <w:start w:val="1"/>
      <w:numFmt w:val="lowerRoman"/>
      <w:lvlText w:val="%6."/>
      <w:lvlJc w:val="right"/>
      <w:pPr>
        <w:ind w:left="5400" w:hanging="180"/>
      </w:pPr>
      <w:rPr>
        <w:rFonts w:cs="Times New Roman"/>
      </w:rPr>
    </w:lvl>
    <w:lvl w:ilvl="6" w:tplc="04090001" w:tentative="1">
      <w:start w:val="1"/>
      <w:numFmt w:val="decimal"/>
      <w:lvlText w:val="%7."/>
      <w:lvlJc w:val="left"/>
      <w:pPr>
        <w:ind w:left="6120" w:hanging="360"/>
      </w:pPr>
      <w:rPr>
        <w:rFonts w:cs="Times New Roman"/>
      </w:rPr>
    </w:lvl>
    <w:lvl w:ilvl="7" w:tplc="04090003" w:tentative="1">
      <w:start w:val="1"/>
      <w:numFmt w:val="lowerLetter"/>
      <w:lvlText w:val="%8."/>
      <w:lvlJc w:val="left"/>
      <w:pPr>
        <w:ind w:left="6840" w:hanging="360"/>
      </w:pPr>
      <w:rPr>
        <w:rFonts w:cs="Times New Roman"/>
      </w:rPr>
    </w:lvl>
    <w:lvl w:ilvl="8" w:tplc="04090005" w:tentative="1">
      <w:start w:val="1"/>
      <w:numFmt w:val="lowerRoman"/>
      <w:lvlText w:val="%9."/>
      <w:lvlJc w:val="right"/>
      <w:pPr>
        <w:ind w:left="7560" w:hanging="180"/>
      </w:pPr>
      <w:rPr>
        <w:rFonts w:cs="Times New Roman"/>
      </w:rPr>
    </w:lvl>
  </w:abstractNum>
  <w:abstractNum w:abstractNumId="22">
    <w:nsid w:val="3B1D7E59"/>
    <w:multiLevelType w:val="hybridMultilevel"/>
    <w:tmpl w:val="CD92E31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nsid w:val="3B672D0D"/>
    <w:multiLevelType w:val="hybridMultilevel"/>
    <w:tmpl w:val="46185C8C"/>
    <w:lvl w:ilvl="0" w:tplc="AB94D338">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4">
    <w:nsid w:val="3B6E3025"/>
    <w:multiLevelType w:val="hybridMultilevel"/>
    <w:tmpl w:val="9238FABE"/>
    <w:lvl w:ilvl="0" w:tplc="6B2629E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22C608C"/>
    <w:multiLevelType w:val="hybridMultilevel"/>
    <w:tmpl w:val="283CEF3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6">
    <w:nsid w:val="435E1F4E"/>
    <w:multiLevelType w:val="hybridMultilevel"/>
    <w:tmpl w:val="EFD44BAE"/>
    <w:lvl w:ilvl="0" w:tplc="04090001">
      <w:start w:val="1"/>
      <w:numFmt w:val="decimal"/>
      <w:lvlText w:val="%1."/>
      <w:lvlJc w:val="left"/>
      <w:pPr>
        <w:ind w:left="720"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27">
    <w:nsid w:val="440A6755"/>
    <w:multiLevelType w:val="hybridMultilevel"/>
    <w:tmpl w:val="0110371E"/>
    <w:lvl w:ilvl="0" w:tplc="0409000F">
      <w:start w:val="1"/>
      <w:numFmt w:val="bullet"/>
      <w:lvlText w:val=""/>
      <w:lvlJc w:val="left"/>
      <w:pPr>
        <w:ind w:left="1440" w:hanging="360"/>
      </w:pPr>
      <w:rPr>
        <w:rFonts w:ascii="Symbol" w:hAnsi="Symbol" w:hint="default"/>
      </w:rPr>
    </w:lvl>
    <w:lvl w:ilvl="1" w:tplc="04090019" w:tentative="1">
      <w:start w:val="1"/>
      <w:numFmt w:val="bullet"/>
      <w:lvlText w:val="o"/>
      <w:lvlJc w:val="left"/>
      <w:pPr>
        <w:ind w:left="2160" w:hanging="360"/>
      </w:pPr>
      <w:rPr>
        <w:rFonts w:ascii="Courier New" w:hAnsi="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28">
    <w:nsid w:val="51B600FE"/>
    <w:multiLevelType w:val="hybridMultilevel"/>
    <w:tmpl w:val="6FEA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5A5134"/>
    <w:multiLevelType w:val="hybridMultilevel"/>
    <w:tmpl w:val="556435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5D057E6"/>
    <w:multiLevelType w:val="hybridMultilevel"/>
    <w:tmpl w:val="A6B29B24"/>
    <w:lvl w:ilvl="0" w:tplc="5030CBEA">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1">
    <w:nsid w:val="5DA26C41"/>
    <w:multiLevelType w:val="hybridMultilevel"/>
    <w:tmpl w:val="766A2E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63481683"/>
    <w:multiLevelType w:val="hybridMultilevel"/>
    <w:tmpl w:val="C16CD4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4432652"/>
    <w:multiLevelType w:val="hybridMultilevel"/>
    <w:tmpl w:val="8C10B9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51F2C72"/>
    <w:multiLevelType w:val="hybridMultilevel"/>
    <w:tmpl w:val="AF8C443E"/>
    <w:lvl w:ilvl="0" w:tplc="04090001">
      <w:start w:val="1"/>
      <w:numFmt w:val="bullet"/>
      <w:lvlText w:val=""/>
      <w:lvlJc w:val="left"/>
      <w:pPr>
        <w:ind w:left="720" w:hanging="360"/>
      </w:pPr>
      <w:rPr>
        <w:rFonts w:ascii="Symbol" w:hAnsi="Symbol"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35">
    <w:nsid w:val="6552393A"/>
    <w:multiLevelType w:val="hybridMultilevel"/>
    <w:tmpl w:val="5C78E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EB23CC"/>
    <w:multiLevelType w:val="hybridMultilevel"/>
    <w:tmpl w:val="E1842CBE"/>
    <w:lvl w:ilvl="0" w:tplc="04090001">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712612F7"/>
    <w:multiLevelType w:val="hybridMultilevel"/>
    <w:tmpl w:val="60C01CB2"/>
    <w:lvl w:ilvl="0" w:tplc="14881DE8">
      <w:start w:val="1"/>
      <w:numFmt w:val="bullet"/>
      <w:pStyle w:val="TableBullet"/>
      <w:lvlText w:val=""/>
      <w:lvlJc w:val="left"/>
      <w:pPr>
        <w:tabs>
          <w:tab w:val="num" w:pos="120"/>
        </w:tabs>
        <w:ind w:left="120" w:hanging="12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8">
    <w:nsid w:val="77CF218E"/>
    <w:multiLevelType w:val="multilevel"/>
    <w:tmpl w:val="F612C7C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9">
    <w:nsid w:val="7F9C4742"/>
    <w:multiLevelType w:val="multilevel"/>
    <w:tmpl w:val="8D0CA726"/>
    <w:lvl w:ilvl="0">
      <w:start w:val="1"/>
      <w:numFmt w:val="decimal"/>
      <w:pStyle w:val="Heading1"/>
      <w:lvlText w:val="%1"/>
      <w:lvlJc w:val="left"/>
      <w:pPr>
        <w:ind w:left="-432" w:hanging="288"/>
      </w:pPr>
      <w:rPr>
        <w:rFonts w:ascii="Arial" w:hAnsi="Arial" w:cs="Times New Roman" w:hint="default"/>
      </w:rPr>
    </w:lvl>
    <w:lvl w:ilvl="1">
      <w:start w:val="1"/>
      <w:numFmt w:val="decimal"/>
      <w:pStyle w:val="Heading2"/>
      <w:lvlText w:val="%1.%2"/>
      <w:lvlJc w:val="left"/>
      <w:pPr>
        <w:ind w:left="576" w:hanging="576"/>
      </w:pPr>
      <w:rPr>
        <w:rFonts w:cs="Times New Roman" w:hint="default"/>
      </w:rPr>
    </w:lvl>
    <w:lvl w:ilvl="2">
      <w:start w:val="1"/>
      <w:numFmt w:val="decimal"/>
      <w:pStyle w:val="Heading3"/>
      <w:lvlText w:val="%1.%2.%3"/>
      <w:lvlJc w:val="left"/>
      <w:pPr>
        <w:ind w:left="72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num w:numId="1">
    <w:abstractNumId w:val="29"/>
  </w:num>
  <w:num w:numId="2">
    <w:abstractNumId w:val="37"/>
  </w:num>
  <w:num w:numId="3">
    <w:abstractNumId w:val="17"/>
  </w:num>
  <w:num w:numId="4">
    <w:abstractNumId w:val="13"/>
  </w:num>
  <w:num w:numId="5">
    <w:abstractNumId w:val="36"/>
  </w:num>
  <w:num w:numId="6">
    <w:abstractNumId w:val="14"/>
  </w:num>
  <w:num w:numId="7">
    <w:abstractNumId w:val="25"/>
  </w:num>
  <w:num w:numId="8">
    <w:abstractNumId w:val="31"/>
  </w:num>
  <w:num w:numId="9">
    <w:abstractNumId w:val="24"/>
  </w:num>
  <w:num w:numId="10">
    <w:abstractNumId w:val="27"/>
  </w:num>
  <w:num w:numId="11">
    <w:abstractNumId w:val="10"/>
  </w:num>
  <w:num w:numId="12">
    <w:abstractNumId w:val="20"/>
  </w:num>
  <w:num w:numId="13">
    <w:abstractNumId w:val="28"/>
  </w:num>
  <w:num w:numId="14">
    <w:abstractNumId w:val="11"/>
  </w:num>
  <w:num w:numId="15">
    <w:abstractNumId w:val="34"/>
  </w:num>
  <w:num w:numId="16">
    <w:abstractNumId w:val="26"/>
  </w:num>
  <w:num w:numId="17">
    <w:abstractNumId w:val="19"/>
  </w:num>
  <w:num w:numId="18">
    <w:abstractNumId w:val="21"/>
  </w:num>
  <w:num w:numId="19">
    <w:abstractNumId w:val="30"/>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3"/>
  </w:num>
  <w:num w:numId="31">
    <w:abstractNumId w:val="38"/>
  </w:num>
  <w:num w:numId="32">
    <w:abstractNumId w:val="15"/>
  </w:num>
  <w:num w:numId="33">
    <w:abstractNumId w:val="35"/>
  </w:num>
  <w:num w:numId="34">
    <w:abstractNumId w:val="39"/>
  </w:num>
  <w:num w:numId="35">
    <w:abstractNumId w:val="12"/>
  </w:num>
  <w:num w:numId="36">
    <w:abstractNumId w:val="16"/>
  </w:num>
  <w:num w:numId="37">
    <w:abstractNumId w:val="33"/>
  </w:num>
  <w:num w:numId="38">
    <w:abstractNumId w:val="32"/>
  </w:num>
  <w:num w:numId="39">
    <w:abstractNumId w:val="18"/>
  </w:num>
  <w:num w:numId="4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stylePaneFormatFilter w:val="D724"/>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0085"/>
    <w:rsid w:val="000068FA"/>
    <w:rsid w:val="00014CE4"/>
    <w:rsid w:val="00026261"/>
    <w:rsid w:val="00026F03"/>
    <w:rsid w:val="00031869"/>
    <w:rsid w:val="0003317C"/>
    <w:rsid w:val="000568D7"/>
    <w:rsid w:val="000712C4"/>
    <w:rsid w:val="000731B8"/>
    <w:rsid w:val="00077E76"/>
    <w:rsid w:val="0008071A"/>
    <w:rsid w:val="00082EDC"/>
    <w:rsid w:val="00083DB1"/>
    <w:rsid w:val="000956A6"/>
    <w:rsid w:val="00096999"/>
    <w:rsid w:val="000973C0"/>
    <w:rsid w:val="000C7BDC"/>
    <w:rsid w:val="000E62E8"/>
    <w:rsid w:val="000F46A6"/>
    <w:rsid w:val="00100FBF"/>
    <w:rsid w:val="00110BCC"/>
    <w:rsid w:val="00120E6A"/>
    <w:rsid w:val="00121C1C"/>
    <w:rsid w:val="0012405D"/>
    <w:rsid w:val="00131C3D"/>
    <w:rsid w:val="00145E16"/>
    <w:rsid w:val="001847BA"/>
    <w:rsid w:val="001965B6"/>
    <w:rsid w:val="001A2BFE"/>
    <w:rsid w:val="001B0881"/>
    <w:rsid w:val="001C0D4A"/>
    <w:rsid w:val="001C6FFE"/>
    <w:rsid w:val="001D3EF0"/>
    <w:rsid w:val="001D6019"/>
    <w:rsid w:val="001E1930"/>
    <w:rsid w:val="001E2D86"/>
    <w:rsid w:val="001E3976"/>
    <w:rsid w:val="002014BE"/>
    <w:rsid w:val="0021320C"/>
    <w:rsid w:val="00220D6E"/>
    <w:rsid w:val="00243330"/>
    <w:rsid w:val="00244C01"/>
    <w:rsid w:val="00255606"/>
    <w:rsid w:val="00263751"/>
    <w:rsid w:val="002643CA"/>
    <w:rsid w:val="002A00E9"/>
    <w:rsid w:val="002B0089"/>
    <w:rsid w:val="0030588A"/>
    <w:rsid w:val="00307C77"/>
    <w:rsid w:val="00315CE5"/>
    <w:rsid w:val="00323974"/>
    <w:rsid w:val="003248A1"/>
    <w:rsid w:val="003312C2"/>
    <w:rsid w:val="003379E0"/>
    <w:rsid w:val="0034707B"/>
    <w:rsid w:val="0035260F"/>
    <w:rsid w:val="003737B5"/>
    <w:rsid w:val="003A1C33"/>
    <w:rsid w:val="003A722D"/>
    <w:rsid w:val="003C475A"/>
    <w:rsid w:val="003C510C"/>
    <w:rsid w:val="003E036B"/>
    <w:rsid w:val="003E05F5"/>
    <w:rsid w:val="003E7BD4"/>
    <w:rsid w:val="003F6B97"/>
    <w:rsid w:val="0041021C"/>
    <w:rsid w:val="00431C19"/>
    <w:rsid w:val="004442DB"/>
    <w:rsid w:val="00446428"/>
    <w:rsid w:val="00450139"/>
    <w:rsid w:val="00450F2A"/>
    <w:rsid w:val="00455D55"/>
    <w:rsid w:val="00461173"/>
    <w:rsid w:val="00472124"/>
    <w:rsid w:val="004817F5"/>
    <w:rsid w:val="00482331"/>
    <w:rsid w:val="0049517A"/>
    <w:rsid w:val="004A6389"/>
    <w:rsid w:val="004C0205"/>
    <w:rsid w:val="004C2C42"/>
    <w:rsid w:val="004C2DBA"/>
    <w:rsid w:val="004D2E11"/>
    <w:rsid w:val="004D34EF"/>
    <w:rsid w:val="004D3735"/>
    <w:rsid w:val="004D3976"/>
    <w:rsid w:val="004D4920"/>
    <w:rsid w:val="004E3AE6"/>
    <w:rsid w:val="004F1EE7"/>
    <w:rsid w:val="004F56CB"/>
    <w:rsid w:val="00505D55"/>
    <w:rsid w:val="00517E92"/>
    <w:rsid w:val="00521BE1"/>
    <w:rsid w:val="00530530"/>
    <w:rsid w:val="00537527"/>
    <w:rsid w:val="00554BFB"/>
    <w:rsid w:val="00555AF3"/>
    <w:rsid w:val="00564171"/>
    <w:rsid w:val="005704BE"/>
    <w:rsid w:val="00576825"/>
    <w:rsid w:val="00587450"/>
    <w:rsid w:val="00587497"/>
    <w:rsid w:val="005A01DA"/>
    <w:rsid w:val="005A0C84"/>
    <w:rsid w:val="005B7092"/>
    <w:rsid w:val="005D2C6F"/>
    <w:rsid w:val="005D3F48"/>
    <w:rsid w:val="005E2606"/>
    <w:rsid w:val="005F4724"/>
    <w:rsid w:val="00602483"/>
    <w:rsid w:val="0060443E"/>
    <w:rsid w:val="00604992"/>
    <w:rsid w:val="00612812"/>
    <w:rsid w:val="006233BE"/>
    <w:rsid w:val="0065087B"/>
    <w:rsid w:val="006661F6"/>
    <w:rsid w:val="0066708B"/>
    <w:rsid w:val="006711A2"/>
    <w:rsid w:val="00673FB8"/>
    <w:rsid w:val="00674FAC"/>
    <w:rsid w:val="00680AF8"/>
    <w:rsid w:val="00682B93"/>
    <w:rsid w:val="0068414C"/>
    <w:rsid w:val="00687ED3"/>
    <w:rsid w:val="006929F2"/>
    <w:rsid w:val="006A443A"/>
    <w:rsid w:val="006F426D"/>
    <w:rsid w:val="00716D5E"/>
    <w:rsid w:val="007260D4"/>
    <w:rsid w:val="0073735C"/>
    <w:rsid w:val="0073742D"/>
    <w:rsid w:val="007509A3"/>
    <w:rsid w:val="007509D8"/>
    <w:rsid w:val="007538FC"/>
    <w:rsid w:val="00755ACC"/>
    <w:rsid w:val="00761249"/>
    <w:rsid w:val="0076370F"/>
    <w:rsid w:val="00766D2A"/>
    <w:rsid w:val="007857BF"/>
    <w:rsid w:val="0079059E"/>
    <w:rsid w:val="007962BB"/>
    <w:rsid w:val="007A032F"/>
    <w:rsid w:val="007A7B97"/>
    <w:rsid w:val="007C37A5"/>
    <w:rsid w:val="007F1501"/>
    <w:rsid w:val="007F35DE"/>
    <w:rsid w:val="00800945"/>
    <w:rsid w:val="0081056B"/>
    <w:rsid w:val="008149D9"/>
    <w:rsid w:val="0081722C"/>
    <w:rsid w:val="0082199F"/>
    <w:rsid w:val="00850FB4"/>
    <w:rsid w:val="00853435"/>
    <w:rsid w:val="00854509"/>
    <w:rsid w:val="00856982"/>
    <w:rsid w:val="00870EFF"/>
    <w:rsid w:val="00875312"/>
    <w:rsid w:val="00875B47"/>
    <w:rsid w:val="00876B66"/>
    <w:rsid w:val="0088121A"/>
    <w:rsid w:val="00886B6E"/>
    <w:rsid w:val="00890F83"/>
    <w:rsid w:val="008A6A85"/>
    <w:rsid w:val="008B5F29"/>
    <w:rsid w:val="008C01A3"/>
    <w:rsid w:val="008C0AAE"/>
    <w:rsid w:val="008D32F3"/>
    <w:rsid w:val="008D7272"/>
    <w:rsid w:val="008E4D4C"/>
    <w:rsid w:val="008E58BB"/>
    <w:rsid w:val="00910DE5"/>
    <w:rsid w:val="009111B8"/>
    <w:rsid w:val="00912943"/>
    <w:rsid w:val="00913E94"/>
    <w:rsid w:val="00926368"/>
    <w:rsid w:val="0093023B"/>
    <w:rsid w:val="00941322"/>
    <w:rsid w:val="00955259"/>
    <w:rsid w:val="00975023"/>
    <w:rsid w:val="00981CAE"/>
    <w:rsid w:val="00985BAC"/>
    <w:rsid w:val="0099160C"/>
    <w:rsid w:val="00993B76"/>
    <w:rsid w:val="009A3B29"/>
    <w:rsid w:val="009A68F1"/>
    <w:rsid w:val="009C0C24"/>
    <w:rsid w:val="009F1B4F"/>
    <w:rsid w:val="00A00E59"/>
    <w:rsid w:val="00A049AC"/>
    <w:rsid w:val="00A07C12"/>
    <w:rsid w:val="00A128B4"/>
    <w:rsid w:val="00A2145C"/>
    <w:rsid w:val="00A6731E"/>
    <w:rsid w:val="00A74CE3"/>
    <w:rsid w:val="00A74EF8"/>
    <w:rsid w:val="00A83FB5"/>
    <w:rsid w:val="00A84221"/>
    <w:rsid w:val="00A85CA5"/>
    <w:rsid w:val="00A872C9"/>
    <w:rsid w:val="00AA2597"/>
    <w:rsid w:val="00AB7315"/>
    <w:rsid w:val="00AD4C17"/>
    <w:rsid w:val="00AD7912"/>
    <w:rsid w:val="00AE4752"/>
    <w:rsid w:val="00AE7689"/>
    <w:rsid w:val="00AF3477"/>
    <w:rsid w:val="00B014AB"/>
    <w:rsid w:val="00B10DAC"/>
    <w:rsid w:val="00B26E34"/>
    <w:rsid w:val="00B349F5"/>
    <w:rsid w:val="00B54807"/>
    <w:rsid w:val="00B60EED"/>
    <w:rsid w:val="00B64A1B"/>
    <w:rsid w:val="00B73380"/>
    <w:rsid w:val="00B75E7A"/>
    <w:rsid w:val="00B76636"/>
    <w:rsid w:val="00BA32CA"/>
    <w:rsid w:val="00BB1588"/>
    <w:rsid w:val="00BB7099"/>
    <w:rsid w:val="00BC0085"/>
    <w:rsid w:val="00BC50AE"/>
    <w:rsid w:val="00BD011C"/>
    <w:rsid w:val="00C01C73"/>
    <w:rsid w:val="00C02EA7"/>
    <w:rsid w:val="00C05E05"/>
    <w:rsid w:val="00C25D37"/>
    <w:rsid w:val="00C37207"/>
    <w:rsid w:val="00C4036E"/>
    <w:rsid w:val="00C62059"/>
    <w:rsid w:val="00C731CC"/>
    <w:rsid w:val="00C958D6"/>
    <w:rsid w:val="00CA3236"/>
    <w:rsid w:val="00CB1F99"/>
    <w:rsid w:val="00CB607C"/>
    <w:rsid w:val="00CB64D5"/>
    <w:rsid w:val="00CB7A08"/>
    <w:rsid w:val="00CC109E"/>
    <w:rsid w:val="00CE2260"/>
    <w:rsid w:val="00CE2953"/>
    <w:rsid w:val="00CE2D6F"/>
    <w:rsid w:val="00CF38F4"/>
    <w:rsid w:val="00CF54BB"/>
    <w:rsid w:val="00D019B5"/>
    <w:rsid w:val="00D13942"/>
    <w:rsid w:val="00D17517"/>
    <w:rsid w:val="00D252DC"/>
    <w:rsid w:val="00D33655"/>
    <w:rsid w:val="00D365AE"/>
    <w:rsid w:val="00D66C3E"/>
    <w:rsid w:val="00D72882"/>
    <w:rsid w:val="00D93557"/>
    <w:rsid w:val="00D945CD"/>
    <w:rsid w:val="00D97921"/>
    <w:rsid w:val="00DB7A51"/>
    <w:rsid w:val="00DD0131"/>
    <w:rsid w:val="00DD45DF"/>
    <w:rsid w:val="00DE4535"/>
    <w:rsid w:val="00DE77A4"/>
    <w:rsid w:val="00DF7F12"/>
    <w:rsid w:val="00E13AD1"/>
    <w:rsid w:val="00E4630E"/>
    <w:rsid w:val="00E50E8F"/>
    <w:rsid w:val="00E5702A"/>
    <w:rsid w:val="00E63B82"/>
    <w:rsid w:val="00E65302"/>
    <w:rsid w:val="00E664DB"/>
    <w:rsid w:val="00EA5555"/>
    <w:rsid w:val="00EA6DE9"/>
    <w:rsid w:val="00EB0E7E"/>
    <w:rsid w:val="00EB776A"/>
    <w:rsid w:val="00ED2160"/>
    <w:rsid w:val="00ED6894"/>
    <w:rsid w:val="00EE0045"/>
    <w:rsid w:val="00EF2782"/>
    <w:rsid w:val="00EF48A1"/>
    <w:rsid w:val="00EF6CA0"/>
    <w:rsid w:val="00EF7B39"/>
    <w:rsid w:val="00F0372F"/>
    <w:rsid w:val="00F1073A"/>
    <w:rsid w:val="00F1184D"/>
    <w:rsid w:val="00F221ED"/>
    <w:rsid w:val="00F263A4"/>
    <w:rsid w:val="00F310C2"/>
    <w:rsid w:val="00F40776"/>
    <w:rsid w:val="00F459C0"/>
    <w:rsid w:val="00F46BDF"/>
    <w:rsid w:val="00F5321E"/>
    <w:rsid w:val="00F64E37"/>
    <w:rsid w:val="00F67BF9"/>
    <w:rsid w:val="00F8788F"/>
    <w:rsid w:val="00FB0AAF"/>
    <w:rsid w:val="00FB3F2B"/>
    <w:rsid w:val="00FB4981"/>
    <w:rsid w:val="00FD53A0"/>
    <w:rsid w:val="00FE5EC2"/>
    <w:rsid w:val="00FF5CD9"/>
    <w:rsid w:val="00FF632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libri" w:hAnsi="Cambria"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uiPriority="0"/>
    <w:lsdException w:name="index 2" w:locked="1" w:uiPriority="0"/>
    <w:lsdException w:name="index 3" w:locked="1" w:uiPriority="0"/>
    <w:lsdException w:name="index 4" w:locked="1" w:uiPriority="0"/>
    <w:lsdException w:name="index 5" w:locked="1" w:uiPriority="0"/>
    <w:lsdException w:name="index 6" w:locked="1" w:uiPriority="0"/>
    <w:lsdException w:name="index 7" w:locked="1" w:uiPriority="0"/>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locked="1" w:uiPriority="0"/>
    <w:lsdException w:name="annotation text" w:locked="1" w:uiPriority="0"/>
    <w:lsdException w:name="header" w:locked="1" w:uiPriority="0"/>
    <w:lsdException w:name="footer" w:locked="1" w:uiPriority="0"/>
    <w:lsdException w:name="index heading" w:locked="1" w:uiPriority="0"/>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locked="1" w:uiPriority="0"/>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locked="1" w:uiPriority="0"/>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6B66"/>
    <w:rPr>
      <w:rFonts w:ascii="Calibri" w:hAnsi="Calibri"/>
    </w:rPr>
  </w:style>
  <w:style w:type="paragraph" w:styleId="Heading1">
    <w:name w:val="heading 1"/>
    <w:basedOn w:val="Normal"/>
    <w:next w:val="BodyText"/>
    <w:link w:val="Heading1Char"/>
    <w:uiPriority w:val="99"/>
    <w:qFormat/>
    <w:rsid w:val="004442DB"/>
    <w:pPr>
      <w:keepNext/>
      <w:keepLines/>
      <w:pageBreakBefore/>
      <w:numPr>
        <w:numId w:val="34"/>
      </w:numPr>
      <w:pBdr>
        <w:bottom w:val="single" w:sz="2" w:space="1" w:color="000080"/>
      </w:pBdr>
      <w:spacing w:before="240" w:after="80"/>
      <w:outlineLvl w:val="0"/>
    </w:pPr>
    <w:rPr>
      <w:rFonts w:ascii="Arial" w:eastAsia="Times New Roman" w:hAnsi="Arial"/>
      <w:bCs/>
      <w:sz w:val="28"/>
      <w:szCs w:val="28"/>
    </w:rPr>
  </w:style>
  <w:style w:type="paragraph" w:styleId="Heading2">
    <w:name w:val="heading 2"/>
    <w:basedOn w:val="Normal"/>
    <w:next w:val="BodyText"/>
    <w:link w:val="Heading2Char"/>
    <w:uiPriority w:val="99"/>
    <w:qFormat/>
    <w:rsid w:val="00FB3F2B"/>
    <w:pPr>
      <w:keepNext/>
      <w:keepLines/>
      <w:numPr>
        <w:ilvl w:val="1"/>
        <w:numId w:val="34"/>
      </w:numPr>
      <w:spacing w:before="240" w:after="80"/>
      <w:ind w:left="-720" w:firstLine="0"/>
      <w:outlineLvl w:val="1"/>
    </w:pPr>
    <w:rPr>
      <w:rFonts w:ascii="Arial" w:eastAsia="Times New Roman" w:hAnsi="Arial"/>
      <w:bCs/>
      <w:sz w:val="26"/>
      <w:szCs w:val="26"/>
    </w:rPr>
  </w:style>
  <w:style w:type="paragraph" w:styleId="Heading3">
    <w:name w:val="heading 3"/>
    <w:basedOn w:val="Normal"/>
    <w:next w:val="BodyText"/>
    <w:link w:val="Heading3Char"/>
    <w:uiPriority w:val="99"/>
    <w:qFormat/>
    <w:rsid w:val="00EF2782"/>
    <w:pPr>
      <w:keepNext/>
      <w:keepLines/>
      <w:numPr>
        <w:ilvl w:val="2"/>
        <w:numId w:val="34"/>
      </w:numPr>
      <w:spacing w:before="240" w:after="80"/>
      <w:ind w:left="-720" w:firstLine="0"/>
      <w:outlineLvl w:val="2"/>
    </w:pPr>
    <w:rPr>
      <w:rFonts w:ascii="Arial" w:eastAsia="Times New Roman" w:hAnsi="Arial"/>
      <w:bCs/>
      <w:sz w:val="24"/>
    </w:rPr>
  </w:style>
  <w:style w:type="paragraph" w:styleId="Heading4">
    <w:name w:val="heading 4"/>
    <w:basedOn w:val="Normal"/>
    <w:next w:val="BodyText"/>
    <w:link w:val="Heading4Char"/>
    <w:uiPriority w:val="99"/>
    <w:qFormat/>
    <w:rsid w:val="00A74EF8"/>
    <w:pPr>
      <w:keepNext/>
      <w:keepLines/>
      <w:numPr>
        <w:ilvl w:val="3"/>
        <w:numId w:val="34"/>
      </w:numPr>
      <w:spacing w:before="200" w:after="40"/>
      <w:outlineLvl w:val="3"/>
    </w:pPr>
    <w:rPr>
      <w:rFonts w:ascii="Arial" w:eastAsia="Times New Roman" w:hAnsi="Arial"/>
      <w:b/>
      <w:bCs/>
      <w:iCs/>
      <w:sz w:val="20"/>
    </w:rPr>
  </w:style>
  <w:style w:type="paragraph" w:styleId="Heading5">
    <w:name w:val="heading 5"/>
    <w:basedOn w:val="Normal"/>
    <w:next w:val="BodyText"/>
    <w:link w:val="Heading5Char"/>
    <w:uiPriority w:val="99"/>
    <w:qFormat/>
    <w:rsid w:val="0041021C"/>
    <w:pPr>
      <w:keepNext/>
      <w:keepLines/>
      <w:numPr>
        <w:ilvl w:val="4"/>
        <w:numId w:val="34"/>
      </w:numPr>
      <w:spacing w:before="200"/>
      <w:outlineLvl w:val="4"/>
    </w:pPr>
    <w:rPr>
      <w:rFonts w:ascii="Arial" w:eastAsia="Times New Roman" w:hAnsi="Arial"/>
      <w:b/>
      <w:color w:val="365F91"/>
      <w:sz w:val="20"/>
    </w:rPr>
  </w:style>
  <w:style w:type="paragraph" w:styleId="Heading6">
    <w:name w:val="heading 6"/>
    <w:basedOn w:val="Normal"/>
    <w:next w:val="Normal"/>
    <w:link w:val="Heading6Char"/>
    <w:uiPriority w:val="99"/>
    <w:qFormat/>
    <w:rsid w:val="0041021C"/>
    <w:pPr>
      <w:keepNext/>
      <w:keepLines/>
      <w:numPr>
        <w:ilvl w:val="5"/>
        <w:numId w:val="34"/>
      </w:numPr>
      <w:spacing w:before="200"/>
      <w:outlineLvl w:val="5"/>
    </w:pPr>
    <w:rPr>
      <w:rFonts w:ascii="Arial" w:eastAsia="Times New Roman" w:hAnsi="Arial"/>
      <w:b/>
      <w:iCs/>
      <w:color w:val="365F91"/>
      <w:sz w:val="20"/>
    </w:rPr>
  </w:style>
  <w:style w:type="paragraph" w:styleId="Heading7">
    <w:name w:val="heading 7"/>
    <w:basedOn w:val="BodySub"/>
    <w:next w:val="BodySub"/>
    <w:link w:val="Heading7Char"/>
    <w:uiPriority w:val="99"/>
    <w:qFormat/>
    <w:rsid w:val="005704BE"/>
    <w:pPr>
      <w:keepNext/>
      <w:numPr>
        <w:ilvl w:val="6"/>
        <w:numId w:val="34"/>
      </w:numPr>
      <w:pBdr>
        <w:top w:val="single" w:sz="6" w:space="1" w:color="auto"/>
        <w:between w:val="single" w:sz="6" w:space="1" w:color="auto"/>
      </w:pBdr>
      <w:spacing w:before="240" w:after="86"/>
      <w:outlineLvl w:val="6"/>
    </w:pPr>
  </w:style>
  <w:style w:type="paragraph" w:styleId="Heading8">
    <w:name w:val="heading 8"/>
    <w:basedOn w:val="Heading7"/>
    <w:next w:val="Body"/>
    <w:link w:val="Heading8Char"/>
    <w:uiPriority w:val="99"/>
    <w:qFormat/>
    <w:rsid w:val="005704BE"/>
    <w:pPr>
      <w:numPr>
        <w:ilvl w:val="7"/>
      </w:numPr>
      <w:pBdr>
        <w:top w:val="none" w:sz="0" w:space="0" w:color="auto"/>
        <w:between w:val="none" w:sz="0" w:space="0" w:color="auto"/>
      </w:pBdr>
      <w:outlineLvl w:val="7"/>
    </w:pPr>
  </w:style>
  <w:style w:type="paragraph" w:styleId="Heading9">
    <w:name w:val="heading 9"/>
    <w:basedOn w:val="Heading8"/>
    <w:next w:val="NormalIndent"/>
    <w:link w:val="Heading9Char"/>
    <w:uiPriority w:val="99"/>
    <w:qFormat/>
    <w:rsid w:val="005704BE"/>
    <w:pPr>
      <w:numPr>
        <w:ilvl w:val="8"/>
      </w:numPr>
      <w:outlineLvl w:val="8"/>
    </w:pPr>
    <w:rPr>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42DB"/>
    <w:rPr>
      <w:rFonts w:ascii="Arial" w:hAnsi="Arial" w:cs="Times New Roman"/>
      <w:bCs/>
      <w:sz w:val="28"/>
      <w:szCs w:val="28"/>
    </w:rPr>
  </w:style>
  <w:style w:type="character" w:customStyle="1" w:styleId="Heading2Char">
    <w:name w:val="Heading 2 Char"/>
    <w:basedOn w:val="DefaultParagraphFont"/>
    <w:link w:val="Heading2"/>
    <w:uiPriority w:val="99"/>
    <w:locked/>
    <w:rsid w:val="00FB3F2B"/>
    <w:rPr>
      <w:rFonts w:ascii="Arial" w:hAnsi="Arial" w:cs="Times New Roman"/>
      <w:bCs/>
      <w:sz w:val="26"/>
      <w:szCs w:val="26"/>
    </w:rPr>
  </w:style>
  <w:style w:type="character" w:customStyle="1" w:styleId="Heading3Char">
    <w:name w:val="Heading 3 Char"/>
    <w:basedOn w:val="DefaultParagraphFont"/>
    <w:link w:val="Heading3"/>
    <w:uiPriority w:val="99"/>
    <w:locked/>
    <w:rsid w:val="00EF2782"/>
    <w:rPr>
      <w:rFonts w:ascii="Arial" w:hAnsi="Arial" w:cs="Times New Roman"/>
      <w:bCs/>
      <w:sz w:val="24"/>
    </w:rPr>
  </w:style>
  <w:style w:type="character" w:customStyle="1" w:styleId="Heading4Char">
    <w:name w:val="Heading 4 Char"/>
    <w:basedOn w:val="DefaultParagraphFont"/>
    <w:link w:val="Heading4"/>
    <w:uiPriority w:val="99"/>
    <w:locked/>
    <w:rsid w:val="00A74EF8"/>
    <w:rPr>
      <w:rFonts w:ascii="Arial" w:hAnsi="Arial" w:cs="Times New Roman"/>
      <w:b/>
      <w:bCs/>
      <w:iCs/>
      <w:sz w:val="20"/>
    </w:rPr>
  </w:style>
  <w:style w:type="character" w:customStyle="1" w:styleId="Heading5Char">
    <w:name w:val="Heading 5 Char"/>
    <w:basedOn w:val="DefaultParagraphFont"/>
    <w:link w:val="Heading5"/>
    <w:uiPriority w:val="99"/>
    <w:locked/>
    <w:rsid w:val="0041021C"/>
    <w:rPr>
      <w:rFonts w:ascii="Arial" w:hAnsi="Arial" w:cs="Times New Roman"/>
      <w:b/>
      <w:color w:val="365F91"/>
      <w:sz w:val="20"/>
    </w:rPr>
  </w:style>
  <w:style w:type="character" w:customStyle="1" w:styleId="Heading6Char">
    <w:name w:val="Heading 6 Char"/>
    <w:basedOn w:val="DefaultParagraphFont"/>
    <w:link w:val="Heading6"/>
    <w:uiPriority w:val="99"/>
    <w:locked/>
    <w:rsid w:val="0041021C"/>
    <w:rPr>
      <w:rFonts w:ascii="Arial" w:hAnsi="Arial" w:cs="Times New Roman"/>
      <w:b/>
      <w:iCs/>
      <w:color w:val="365F91"/>
      <w:sz w:val="20"/>
    </w:rPr>
  </w:style>
  <w:style w:type="character" w:customStyle="1" w:styleId="Heading7Char">
    <w:name w:val="Heading 7 Char"/>
    <w:basedOn w:val="DefaultParagraphFont"/>
    <w:link w:val="Heading7"/>
    <w:uiPriority w:val="99"/>
    <w:locked/>
    <w:rsid w:val="005704BE"/>
    <w:rPr>
      <w:rFonts w:ascii="Arial" w:hAnsi="Arial" w:cs="Times New Roman"/>
      <w:sz w:val="20"/>
      <w:szCs w:val="20"/>
    </w:rPr>
  </w:style>
  <w:style w:type="character" w:customStyle="1" w:styleId="Heading8Char">
    <w:name w:val="Heading 8 Char"/>
    <w:basedOn w:val="DefaultParagraphFont"/>
    <w:link w:val="Heading8"/>
    <w:uiPriority w:val="99"/>
    <w:locked/>
    <w:rsid w:val="005704BE"/>
    <w:rPr>
      <w:rFonts w:ascii="Arial" w:hAnsi="Arial" w:cs="Times New Roman"/>
      <w:sz w:val="20"/>
      <w:szCs w:val="20"/>
    </w:rPr>
  </w:style>
  <w:style w:type="character" w:customStyle="1" w:styleId="Heading9Char">
    <w:name w:val="Heading 9 Char"/>
    <w:basedOn w:val="DefaultParagraphFont"/>
    <w:link w:val="Heading9"/>
    <w:uiPriority w:val="99"/>
    <w:locked/>
    <w:rsid w:val="005704BE"/>
    <w:rPr>
      <w:rFonts w:ascii="Arial" w:hAnsi="Arial" w:cs="Times New Roman"/>
      <w:i/>
      <w:sz w:val="20"/>
      <w:szCs w:val="20"/>
    </w:rPr>
  </w:style>
  <w:style w:type="paragraph" w:styleId="BodyText">
    <w:name w:val="Body Text"/>
    <w:basedOn w:val="Normal"/>
    <w:link w:val="BodyTextChar"/>
    <w:uiPriority w:val="99"/>
    <w:rsid w:val="00077E76"/>
    <w:pPr>
      <w:tabs>
        <w:tab w:val="left" w:pos="360"/>
        <w:tab w:val="left" w:pos="720"/>
      </w:tabs>
      <w:spacing w:after="160"/>
    </w:pPr>
    <w:rPr>
      <w:rFonts w:eastAsia="MS Mincho" w:cs="Arial"/>
      <w:szCs w:val="20"/>
    </w:rPr>
  </w:style>
  <w:style w:type="character" w:customStyle="1" w:styleId="BodyTextChar">
    <w:name w:val="Body Text Char"/>
    <w:basedOn w:val="DefaultParagraphFont"/>
    <w:link w:val="BodyText"/>
    <w:uiPriority w:val="99"/>
    <w:locked/>
    <w:rsid w:val="00077E76"/>
    <w:rPr>
      <w:rFonts w:eastAsia="MS Mincho" w:cs="Arial"/>
      <w:sz w:val="20"/>
      <w:szCs w:val="20"/>
    </w:rPr>
  </w:style>
  <w:style w:type="character" w:customStyle="1" w:styleId="Small">
    <w:name w:val="Small"/>
    <w:basedOn w:val="DefaultParagraphFont"/>
    <w:uiPriority w:val="99"/>
    <w:rsid w:val="00AE4752"/>
    <w:rPr>
      <w:rFonts w:cs="Times New Roman"/>
      <w:sz w:val="18"/>
    </w:rPr>
  </w:style>
  <w:style w:type="paragraph" w:styleId="CommentText">
    <w:name w:val="annotation text"/>
    <w:aliases w:val="ed"/>
    <w:basedOn w:val="Normal"/>
    <w:next w:val="Normal"/>
    <w:link w:val="CommentTextChar"/>
    <w:uiPriority w:val="99"/>
    <w:semiHidden/>
    <w:rsid w:val="00DE77A4"/>
    <w:pPr>
      <w:shd w:val="clear" w:color="auto" w:fill="C0C0C0"/>
    </w:pPr>
    <w:rPr>
      <w:rFonts w:ascii="Arial" w:eastAsia="Times New Roman" w:hAnsi="Arial"/>
      <w:b/>
      <w:color w:val="0000FF"/>
      <w:sz w:val="16"/>
      <w:szCs w:val="20"/>
    </w:rPr>
  </w:style>
  <w:style w:type="character" w:customStyle="1" w:styleId="CommentTextChar">
    <w:name w:val="Comment Text Char"/>
    <w:aliases w:val="ed Char"/>
    <w:basedOn w:val="DefaultParagraphFont"/>
    <w:link w:val="CommentText"/>
    <w:uiPriority w:val="99"/>
    <w:semiHidden/>
    <w:locked/>
    <w:rsid w:val="00DE77A4"/>
    <w:rPr>
      <w:rFonts w:ascii="Arial" w:hAnsi="Arial" w:cs="Times New Roman"/>
      <w:b/>
      <w:color w:val="0000FF"/>
      <w:sz w:val="16"/>
      <w:shd w:val="clear" w:color="auto" w:fill="C0C0C0"/>
      <w:lang w:val="en-US" w:eastAsia="en-US" w:bidi="ar-SA"/>
    </w:rPr>
  </w:style>
  <w:style w:type="paragraph" w:styleId="Title">
    <w:name w:val="Title"/>
    <w:basedOn w:val="Normal"/>
    <w:next w:val="BodyText"/>
    <w:link w:val="TitleChar"/>
    <w:uiPriority w:val="99"/>
    <w:qFormat/>
    <w:rsid w:val="00A6731E"/>
    <w:pPr>
      <w:spacing w:before="1440" w:after="480"/>
    </w:pPr>
    <w:rPr>
      <w:rFonts w:ascii="Arial" w:eastAsia="MS Mincho" w:hAnsi="Arial" w:cs="Arial"/>
      <w:bCs/>
      <w:kern w:val="28"/>
      <w:sz w:val="48"/>
      <w:szCs w:val="48"/>
    </w:rPr>
  </w:style>
  <w:style w:type="character" w:customStyle="1" w:styleId="TitleChar">
    <w:name w:val="Title Char"/>
    <w:basedOn w:val="DefaultParagraphFont"/>
    <w:link w:val="Title"/>
    <w:uiPriority w:val="99"/>
    <w:locked/>
    <w:rsid w:val="00A6731E"/>
    <w:rPr>
      <w:rFonts w:ascii="Arial" w:eastAsia="MS Mincho" w:hAnsi="Arial" w:cs="Arial"/>
      <w:bCs/>
      <w:kern w:val="28"/>
      <w:sz w:val="48"/>
      <w:szCs w:val="48"/>
      <w:lang w:val="en-US" w:eastAsia="en-US" w:bidi="ar-SA"/>
    </w:rPr>
  </w:style>
  <w:style w:type="paragraph" w:customStyle="1" w:styleId="Procedure">
    <w:name w:val="Procedure"/>
    <w:basedOn w:val="Normal"/>
    <w:next w:val="List"/>
    <w:uiPriority w:val="99"/>
    <w:rsid w:val="00A6731E"/>
    <w:pPr>
      <w:keepNext/>
      <w:keepLines/>
      <w:pBdr>
        <w:bottom w:val="single" w:sz="2" w:space="1" w:color="000080"/>
      </w:pBdr>
      <w:spacing w:before="240" w:after="120"/>
    </w:pPr>
    <w:rPr>
      <w:rFonts w:ascii="Arial" w:eastAsia="MS Mincho" w:hAnsi="Arial" w:cs="Arial"/>
      <w:b/>
      <w:color w:val="000080"/>
      <w:sz w:val="20"/>
      <w:szCs w:val="20"/>
    </w:rPr>
  </w:style>
  <w:style w:type="paragraph" w:styleId="TOC1">
    <w:name w:val="toc 1"/>
    <w:aliases w:val="TOC level 1"/>
    <w:basedOn w:val="Normal"/>
    <w:autoRedefine/>
    <w:uiPriority w:val="99"/>
    <w:rsid w:val="00A6731E"/>
    <w:pPr>
      <w:tabs>
        <w:tab w:val="right" w:leader="dot" w:pos="7680"/>
      </w:tabs>
    </w:pPr>
    <w:rPr>
      <w:rFonts w:eastAsia="Times New Roman"/>
      <w:noProof/>
    </w:rPr>
  </w:style>
  <w:style w:type="paragraph" w:customStyle="1" w:styleId="TableHead">
    <w:name w:val="Table Head"/>
    <w:basedOn w:val="BodyText"/>
    <w:next w:val="BodyText"/>
    <w:uiPriority w:val="99"/>
    <w:rsid w:val="00A74EF8"/>
    <w:pPr>
      <w:keepNext/>
      <w:keepLines/>
      <w:spacing w:before="160" w:after="0"/>
    </w:pPr>
    <w:rPr>
      <w:b/>
      <w:sz w:val="20"/>
    </w:rPr>
  </w:style>
  <w:style w:type="paragraph" w:customStyle="1" w:styleId="Disclaimertext">
    <w:name w:val="Disclaimertext"/>
    <w:basedOn w:val="Normal"/>
    <w:next w:val="Normal"/>
    <w:uiPriority w:val="99"/>
    <w:semiHidden/>
    <w:rsid w:val="004D2E11"/>
    <w:rPr>
      <w:rFonts w:ascii="Arial" w:eastAsia="MS Mincho" w:hAnsi="Arial" w:cs="Arial"/>
      <w:i/>
      <w:sz w:val="16"/>
      <w:szCs w:val="16"/>
    </w:rPr>
  </w:style>
  <w:style w:type="paragraph" w:customStyle="1" w:styleId="Version">
    <w:name w:val="Version"/>
    <w:basedOn w:val="Normal"/>
    <w:next w:val="BodyText"/>
    <w:uiPriority w:val="99"/>
    <w:rsid w:val="00D66C3E"/>
    <w:pPr>
      <w:keepLines/>
      <w:spacing w:after="480"/>
    </w:pPr>
    <w:rPr>
      <w:rFonts w:eastAsia="MS Mincho" w:cs="Arial"/>
      <w:noProof/>
      <w:sz w:val="18"/>
      <w:szCs w:val="20"/>
    </w:rPr>
  </w:style>
  <w:style w:type="character" w:styleId="Hyperlink">
    <w:name w:val="Hyperlink"/>
    <w:basedOn w:val="DefaultParagraphFont"/>
    <w:uiPriority w:val="99"/>
    <w:rsid w:val="00DE77A4"/>
    <w:rPr>
      <w:rFonts w:cs="Times New Roman"/>
      <w:color w:val="0000FF"/>
      <w:u w:val="single"/>
    </w:rPr>
  </w:style>
  <w:style w:type="paragraph" w:customStyle="1" w:styleId="BodyTextLink">
    <w:name w:val="Body Text Link"/>
    <w:basedOn w:val="BodyText"/>
    <w:next w:val="BulletList"/>
    <w:link w:val="BodyTextLinkChar"/>
    <w:uiPriority w:val="99"/>
    <w:rsid w:val="00DE77A4"/>
    <w:pPr>
      <w:keepNext/>
      <w:keepLines/>
      <w:spacing w:after="80"/>
    </w:pPr>
  </w:style>
  <w:style w:type="character" w:customStyle="1" w:styleId="Editornote">
    <w:name w:val="Editor note"/>
    <w:basedOn w:val="Strong"/>
    <w:uiPriority w:val="99"/>
    <w:rsid w:val="00DE77A4"/>
    <w:rPr>
      <w:rFonts w:ascii="Arial" w:hAnsi="Arial"/>
      <w:color w:val="0000FF"/>
      <w:sz w:val="20"/>
      <w:shd w:val="clear" w:color="auto" w:fill="C0C0C0"/>
    </w:rPr>
  </w:style>
  <w:style w:type="character" w:customStyle="1" w:styleId="Bold">
    <w:name w:val="Bold"/>
    <w:basedOn w:val="DefaultParagraphFont"/>
    <w:uiPriority w:val="99"/>
    <w:rsid w:val="00DE77A4"/>
    <w:rPr>
      <w:rFonts w:cs="Times New Roman"/>
      <w:b/>
    </w:rPr>
  </w:style>
  <w:style w:type="paragraph" w:styleId="List">
    <w:name w:val="List"/>
    <w:basedOn w:val="BodyText"/>
    <w:uiPriority w:val="99"/>
    <w:rsid w:val="002A00E9"/>
    <w:pPr>
      <w:spacing w:after="80"/>
      <w:ind w:left="360" w:hanging="360"/>
    </w:pPr>
  </w:style>
  <w:style w:type="character" w:styleId="Strong">
    <w:name w:val="Strong"/>
    <w:basedOn w:val="DefaultParagraphFont"/>
    <w:uiPriority w:val="99"/>
    <w:qFormat/>
    <w:locked/>
    <w:rsid w:val="00DE77A4"/>
    <w:rPr>
      <w:rFonts w:cs="Times New Roman"/>
      <w:b/>
      <w:bCs/>
    </w:rPr>
  </w:style>
  <w:style w:type="paragraph" w:styleId="Header">
    <w:name w:val="header"/>
    <w:basedOn w:val="BodyText"/>
    <w:link w:val="HeaderChar"/>
    <w:uiPriority w:val="99"/>
    <w:rsid w:val="00A6731E"/>
    <w:pPr>
      <w:pBdr>
        <w:bottom w:val="single" w:sz="2" w:space="1" w:color="000080"/>
      </w:pBdr>
      <w:tabs>
        <w:tab w:val="center" w:pos="4680"/>
        <w:tab w:val="right" w:pos="9360"/>
      </w:tabs>
      <w:jc w:val="right"/>
    </w:pPr>
    <w:rPr>
      <w:sz w:val="16"/>
    </w:rPr>
  </w:style>
  <w:style w:type="character" w:customStyle="1" w:styleId="HeaderChar">
    <w:name w:val="Header Char"/>
    <w:basedOn w:val="DefaultParagraphFont"/>
    <w:link w:val="Header"/>
    <w:uiPriority w:val="99"/>
    <w:locked/>
    <w:rsid w:val="00A6731E"/>
    <w:rPr>
      <w:rFonts w:ascii="Calibri" w:eastAsia="MS Mincho" w:hAnsi="Calibri" w:cs="Arial"/>
      <w:sz w:val="20"/>
      <w:szCs w:val="20"/>
    </w:rPr>
  </w:style>
  <w:style w:type="paragraph" w:styleId="Footer">
    <w:name w:val="footer"/>
    <w:basedOn w:val="Normal"/>
    <w:link w:val="FooterChar"/>
    <w:uiPriority w:val="99"/>
    <w:rsid w:val="00DE77A4"/>
    <w:pPr>
      <w:tabs>
        <w:tab w:val="center" w:pos="4680"/>
        <w:tab w:val="right" w:pos="9360"/>
      </w:tabs>
    </w:pPr>
    <w:rPr>
      <w:sz w:val="16"/>
    </w:rPr>
  </w:style>
  <w:style w:type="character" w:customStyle="1" w:styleId="FooterChar">
    <w:name w:val="Footer Char"/>
    <w:basedOn w:val="DefaultParagraphFont"/>
    <w:link w:val="Footer"/>
    <w:uiPriority w:val="99"/>
    <w:semiHidden/>
    <w:locked/>
    <w:rsid w:val="00DE77A4"/>
    <w:rPr>
      <w:rFonts w:cs="Times New Roman"/>
      <w:sz w:val="16"/>
    </w:rPr>
  </w:style>
  <w:style w:type="paragraph" w:styleId="BalloonText">
    <w:name w:val="Balloon Text"/>
    <w:basedOn w:val="Normal"/>
    <w:link w:val="BalloonTextChar"/>
    <w:uiPriority w:val="99"/>
    <w:semiHidden/>
    <w:rsid w:val="00DE77A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77A4"/>
    <w:rPr>
      <w:rFonts w:ascii="Tahoma" w:hAnsi="Tahoma" w:cs="Tahoma"/>
      <w:sz w:val="16"/>
      <w:szCs w:val="16"/>
    </w:rPr>
  </w:style>
  <w:style w:type="paragraph" w:styleId="BodyTextIndent">
    <w:name w:val="Body Text Indent"/>
    <w:basedOn w:val="Normal"/>
    <w:link w:val="BodyTextIndentChar"/>
    <w:uiPriority w:val="99"/>
    <w:rsid w:val="00875312"/>
    <w:pPr>
      <w:spacing w:after="80"/>
      <w:ind w:left="360"/>
    </w:pPr>
    <w:rPr>
      <w:rFonts w:eastAsia="MS Mincho" w:cs="Arial"/>
      <w:szCs w:val="20"/>
    </w:rPr>
  </w:style>
  <w:style w:type="character" w:customStyle="1" w:styleId="BodyTextIndentChar">
    <w:name w:val="Body Text Indent Char"/>
    <w:basedOn w:val="DefaultParagraphFont"/>
    <w:link w:val="BodyTextIndent"/>
    <w:uiPriority w:val="99"/>
    <w:locked/>
    <w:rsid w:val="00875312"/>
    <w:rPr>
      <w:rFonts w:eastAsia="MS Mincho" w:cs="Arial"/>
      <w:sz w:val="20"/>
      <w:szCs w:val="20"/>
    </w:rPr>
  </w:style>
  <w:style w:type="paragraph" w:customStyle="1" w:styleId="BulletList">
    <w:name w:val="Bullet List"/>
    <w:basedOn w:val="Normal"/>
    <w:uiPriority w:val="99"/>
    <w:rsid w:val="005A0C84"/>
    <w:pPr>
      <w:numPr>
        <w:numId w:val="36"/>
      </w:numPr>
      <w:tabs>
        <w:tab w:val="left" w:pos="360"/>
      </w:tabs>
      <w:spacing w:after="80"/>
      <w:ind w:left="360"/>
    </w:pPr>
    <w:rPr>
      <w:rFonts w:eastAsia="MS Mincho" w:cs="Arial"/>
      <w:szCs w:val="20"/>
    </w:rPr>
  </w:style>
  <w:style w:type="paragraph" w:customStyle="1" w:styleId="BulletList2">
    <w:name w:val="Bullet List 2"/>
    <w:basedOn w:val="BulletList"/>
    <w:uiPriority w:val="99"/>
    <w:rsid w:val="00EF2782"/>
    <w:pPr>
      <w:numPr>
        <w:numId w:val="35"/>
      </w:numPr>
      <w:tabs>
        <w:tab w:val="clear" w:pos="360"/>
      </w:tabs>
      <w:ind w:left="720"/>
    </w:pPr>
  </w:style>
  <w:style w:type="paragraph" w:customStyle="1" w:styleId="TableBullet">
    <w:name w:val="Table Bullet"/>
    <w:basedOn w:val="Normal"/>
    <w:uiPriority w:val="99"/>
    <w:rsid w:val="00875312"/>
    <w:pPr>
      <w:numPr>
        <w:numId w:val="2"/>
      </w:numPr>
      <w:spacing w:before="20" w:after="20"/>
    </w:pPr>
    <w:rPr>
      <w:rFonts w:eastAsia="MS Mincho" w:cs="Arial"/>
      <w:sz w:val="18"/>
      <w:szCs w:val="18"/>
    </w:rPr>
  </w:style>
  <w:style w:type="paragraph" w:styleId="PlainText">
    <w:name w:val="Plain Text"/>
    <w:aliases w:val="Code"/>
    <w:basedOn w:val="Normal"/>
    <w:link w:val="PlainTextChar"/>
    <w:uiPriority w:val="99"/>
    <w:rsid w:val="009111B8"/>
    <w:pPr>
      <w:shd w:val="clear" w:color="auto" w:fill="D9D9D9"/>
    </w:pPr>
    <w:rPr>
      <w:rFonts w:ascii="Lucida Sans Typewriter" w:eastAsia="MS Mincho" w:hAnsi="Lucida Sans Typewriter" w:cs="Courier New"/>
      <w:noProof/>
      <w:color w:val="000000"/>
      <w:sz w:val="18"/>
      <w:szCs w:val="20"/>
    </w:rPr>
  </w:style>
  <w:style w:type="character" w:customStyle="1" w:styleId="PlainTextChar">
    <w:name w:val="Plain Text Char"/>
    <w:aliases w:val="Code Char"/>
    <w:basedOn w:val="DefaultParagraphFont"/>
    <w:link w:val="PlainText"/>
    <w:uiPriority w:val="99"/>
    <w:locked/>
    <w:rsid w:val="009111B8"/>
    <w:rPr>
      <w:rFonts w:ascii="Lucida Sans Typewriter" w:eastAsia="MS Mincho" w:hAnsi="Lucida Sans Typewriter" w:cs="Courier New"/>
      <w:noProof/>
      <w:color w:val="000000"/>
      <w:sz w:val="18"/>
      <w:shd w:val="clear" w:color="auto" w:fill="D9D9D9"/>
      <w:lang w:val="en-US" w:eastAsia="en-US" w:bidi="ar-SA"/>
    </w:rPr>
  </w:style>
  <w:style w:type="character" w:customStyle="1" w:styleId="EmbeddedCode">
    <w:name w:val="Embedded Code"/>
    <w:basedOn w:val="DefaultParagraphFont"/>
    <w:uiPriority w:val="99"/>
    <w:rsid w:val="00077E76"/>
    <w:rPr>
      <w:rFonts w:ascii="Courier New" w:hAnsi="Courier New" w:cs="Times New Roman"/>
      <w:sz w:val="18"/>
    </w:rPr>
  </w:style>
  <w:style w:type="paragraph" w:customStyle="1" w:styleId="Le">
    <w:name w:val="Le"/>
    <w:aliases w:val="listend (LE)"/>
    <w:next w:val="BodyText"/>
    <w:uiPriority w:val="99"/>
    <w:rsid w:val="00077E76"/>
    <w:pPr>
      <w:spacing w:line="80" w:lineRule="exact"/>
    </w:pPr>
    <w:rPr>
      <w:rFonts w:ascii="Arial" w:eastAsia="MS Mincho" w:hAnsi="Arial"/>
      <w:color w:val="0070C0"/>
      <w:sz w:val="16"/>
      <w:szCs w:val="24"/>
    </w:rPr>
  </w:style>
  <w:style w:type="paragraph" w:styleId="ListParagraph">
    <w:name w:val="List Paragraph"/>
    <w:basedOn w:val="Normal"/>
    <w:uiPriority w:val="99"/>
    <w:qFormat/>
    <w:locked/>
    <w:rsid w:val="002A00E9"/>
    <w:pPr>
      <w:spacing w:after="80"/>
      <w:ind w:left="360" w:hanging="360"/>
    </w:pPr>
  </w:style>
  <w:style w:type="paragraph" w:customStyle="1" w:styleId="Contents">
    <w:name w:val="Contents"/>
    <w:basedOn w:val="Normal"/>
    <w:uiPriority w:val="99"/>
    <w:semiHidden/>
    <w:rsid w:val="004D2E11"/>
    <w:pPr>
      <w:pBdr>
        <w:bottom w:val="single" w:sz="2" w:space="1" w:color="000080"/>
      </w:pBdr>
      <w:spacing w:before="240" w:after="40"/>
      <w:ind w:left="-720"/>
    </w:pPr>
    <w:rPr>
      <w:rFonts w:ascii="Arial" w:hAnsi="Arial" w:cs="Arial"/>
      <w:sz w:val="28"/>
      <w:szCs w:val="28"/>
    </w:rPr>
  </w:style>
  <w:style w:type="paragraph" w:styleId="Quote">
    <w:name w:val="Quote"/>
    <w:basedOn w:val="Normal"/>
    <w:next w:val="Normal"/>
    <w:link w:val="QuoteChar"/>
    <w:uiPriority w:val="99"/>
    <w:qFormat/>
    <w:locked/>
    <w:rsid w:val="00BA32CA"/>
    <w:pPr>
      <w:ind w:left="360"/>
    </w:pPr>
    <w:rPr>
      <w:iCs/>
      <w:color w:val="000000"/>
    </w:rPr>
  </w:style>
  <w:style w:type="character" w:customStyle="1" w:styleId="QuoteChar">
    <w:name w:val="Quote Char"/>
    <w:basedOn w:val="DefaultParagraphFont"/>
    <w:link w:val="Quote"/>
    <w:uiPriority w:val="99"/>
    <w:locked/>
    <w:rsid w:val="009A3B29"/>
    <w:rPr>
      <w:rFonts w:ascii="Calibri" w:hAnsi="Calibri" w:cs="Times New Roman"/>
      <w:iCs/>
      <w:color w:val="000000"/>
    </w:rPr>
  </w:style>
  <w:style w:type="paragraph" w:styleId="Subtitle">
    <w:name w:val="Subtitle"/>
    <w:basedOn w:val="Normal"/>
    <w:next w:val="Normal"/>
    <w:link w:val="SubtitleChar"/>
    <w:uiPriority w:val="99"/>
    <w:qFormat/>
    <w:rsid w:val="00A74EF8"/>
    <w:pPr>
      <w:numPr>
        <w:ilvl w:val="1"/>
      </w:numPr>
      <w:spacing w:after="480"/>
    </w:pPr>
    <w:rPr>
      <w:rFonts w:ascii="Arial" w:eastAsia="Times New Roman" w:hAnsi="Arial"/>
      <w:iCs/>
      <w:spacing w:val="15"/>
      <w:sz w:val="32"/>
      <w:szCs w:val="24"/>
    </w:rPr>
  </w:style>
  <w:style w:type="character" w:customStyle="1" w:styleId="SubtitleChar">
    <w:name w:val="Subtitle Char"/>
    <w:basedOn w:val="DefaultParagraphFont"/>
    <w:link w:val="Subtitle"/>
    <w:uiPriority w:val="99"/>
    <w:locked/>
    <w:rsid w:val="00A74EF8"/>
    <w:rPr>
      <w:rFonts w:ascii="Arial" w:hAnsi="Arial" w:cs="Times New Roman"/>
      <w:iCs/>
      <w:spacing w:val="15"/>
      <w:sz w:val="24"/>
      <w:szCs w:val="24"/>
    </w:rPr>
  </w:style>
  <w:style w:type="paragraph" w:customStyle="1" w:styleId="FigCap">
    <w:name w:val="FigCap"/>
    <w:basedOn w:val="Normal"/>
    <w:next w:val="BodyText"/>
    <w:autoRedefine/>
    <w:uiPriority w:val="99"/>
    <w:rsid w:val="00EF2782"/>
    <w:pPr>
      <w:spacing w:before="160" w:after="240"/>
      <w:ind w:left="720"/>
    </w:pPr>
    <w:rPr>
      <w:rFonts w:ascii="Arial" w:eastAsia="MS Mincho" w:hAnsi="Arial" w:cs="Arial"/>
      <w:b/>
      <w:sz w:val="18"/>
      <w:szCs w:val="18"/>
    </w:rPr>
  </w:style>
  <w:style w:type="character" w:customStyle="1" w:styleId="Red">
    <w:name w:val="Red"/>
    <w:basedOn w:val="BodyTextChar"/>
    <w:uiPriority w:val="99"/>
    <w:rsid w:val="009A3B29"/>
    <w:rPr>
      <w:b/>
      <w:color w:val="FF0000"/>
    </w:rPr>
  </w:style>
  <w:style w:type="paragraph" w:styleId="TOC2">
    <w:name w:val="toc 2"/>
    <w:basedOn w:val="Normal"/>
    <w:next w:val="Normal"/>
    <w:autoRedefine/>
    <w:uiPriority w:val="99"/>
    <w:rsid w:val="00A6731E"/>
    <w:pPr>
      <w:tabs>
        <w:tab w:val="right" w:leader="dot" w:pos="7680"/>
      </w:tabs>
      <w:ind w:left="240"/>
    </w:pPr>
    <w:rPr>
      <w:noProof/>
    </w:rPr>
  </w:style>
  <w:style w:type="paragraph" w:styleId="TOC3">
    <w:name w:val="toc 3"/>
    <w:basedOn w:val="Normal"/>
    <w:next w:val="Normal"/>
    <w:autoRedefine/>
    <w:uiPriority w:val="99"/>
    <w:rsid w:val="00A6731E"/>
    <w:pPr>
      <w:tabs>
        <w:tab w:val="right" w:leader="dot" w:pos="7680"/>
      </w:tabs>
      <w:ind w:left="480"/>
    </w:pPr>
    <w:rPr>
      <w:noProof/>
    </w:rPr>
  </w:style>
  <w:style w:type="paragraph" w:customStyle="1" w:styleId="DT">
    <w:name w:val="DT"/>
    <w:aliases w:val="Term1"/>
    <w:basedOn w:val="Normal"/>
    <w:next w:val="DL"/>
    <w:uiPriority w:val="99"/>
    <w:rsid w:val="00A84221"/>
    <w:pPr>
      <w:keepNext/>
      <w:ind w:left="180"/>
    </w:pPr>
    <w:rPr>
      <w:rFonts w:eastAsia="MS Mincho" w:cs="Arial"/>
      <w:b/>
      <w:szCs w:val="20"/>
    </w:rPr>
  </w:style>
  <w:style w:type="paragraph" w:customStyle="1" w:styleId="DL">
    <w:name w:val="DL"/>
    <w:aliases w:val="Def1"/>
    <w:basedOn w:val="Normal"/>
    <w:next w:val="DT"/>
    <w:link w:val="DLChar"/>
    <w:uiPriority w:val="99"/>
    <w:rsid w:val="00A84221"/>
    <w:pPr>
      <w:keepLines/>
      <w:spacing w:after="80"/>
      <w:ind w:left="360"/>
    </w:pPr>
    <w:rPr>
      <w:rFonts w:eastAsia="MS Mincho" w:cs="Arial"/>
      <w:szCs w:val="20"/>
    </w:rPr>
  </w:style>
  <w:style w:type="character" w:customStyle="1" w:styleId="DLChar">
    <w:name w:val="DL Char"/>
    <w:aliases w:val="Def1 Char"/>
    <w:basedOn w:val="DefaultParagraphFont"/>
    <w:link w:val="DL"/>
    <w:uiPriority w:val="99"/>
    <w:locked/>
    <w:rsid w:val="00A84221"/>
    <w:rPr>
      <w:rFonts w:ascii="Calibri" w:eastAsia="MS Mincho" w:hAnsi="Calibri" w:cs="Arial"/>
      <w:sz w:val="20"/>
      <w:szCs w:val="20"/>
    </w:rPr>
  </w:style>
  <w:style w:type="table" w:customStyle="1" w:styleId="Tablerowcell">
    <w:name w:val="Table row cell"/>
    <w:uiPriority w:val="99"/>
    <w:rsid w:val="00BB7099"/>
    <w:rPr>
      <w:rFonts w:ascii="Calibri" w:hAnsi="Calibri"/>
      <w:sz w:val="20"/>
      <w:szCs w:val="20"/>
    </w:rPr>
    <w:tblPr>
      <w:tblInd w:w="0" w:type="dxa"/>
      <w:tblBorders>
        <w:top w:val="single" w:sz="4" w:space="0" w:color="auto"/>
        <w:bottom w:val="single" w:sz="4" w:space="0" w:color="auto"/>
        <w:insideH w:val="single" w:sz="4" w:space="0" w:color="BFBFBF"/>
        <w:insideV w:val="single" w:sz="4" w:space="0" w:color="BFBFBF"/>
      </w:tblBorders>
      <w:tblCellMar>
        <w:top w:w="0" w:type="dxa"/>
        <w:left w:w="108" w:type="dxa"/>
        <w:bottom w:w="0" w:type="dxa"/>
        <w:right w:w="108" w:type="dxa"/>
      </w:tblCellMar>
    </w:tblPr>
    <w:trPr>
      <w:cantSplit/>
    </w:trPr>
    <w:tblStylePr w:type="firstRow">
      <w:rPr>
        <w:rFonts w:ascii="Calibri" w:hAnsi="Calibri" w:cs="Times New Roman"/>
        <w:b/>
        <w:sz w:val="20"/>
      </w:rPr>
      <w:tblPr/>
      <w:trPr>
        <w:tblHeader/>
      </w:trPr>
      <w:tcPr>
        <w:tcBorders>
          <w:top w:val="single" w:sz="4" w:space="0" w:color="auto"/>
          <w:left w:val="nil"/>
          <w:bottom w:val="single" w:sz="4" w:space="0" w:color="auto"/>
          <w:right w:val="nil"/>
          <w:insideH w:val="nil"/>
          <w:insideV w:val="nil"/>
          <w:tl2br w:val="nil"/>
          <w:tr2bl w:val="nil"/>
        </w:tcBorders>
        <w:shd w:val="clear" w:color="auto" w:fill="C6D9F1"/>
      </w:tcPr>
    </w:tblStylePr>
  </w:style>
  <w:style w:type="paragraph" w:customStyle="1" w:styleId="Body">
    <w:name w:val="Body"/>
    <w:basedOn w:val="Normal"/>
    <w:link w:val="BodyChar"/>
    <w:uiPriority w:val="99"/>
    <w:rsid w:val="005704BE"/>
    <w:rPr>
      <w:rFonts w:ascii="Arial" w:eastAsia="Times New Roman" w:hAnsi="Arial"/>
      <w:sz w:val="20"/>
      <w:szCs w:val="20"/>
    </w:rPr>
  </w:style>
  <w:style w:type="paragraph" w:customStyle="1" w:styleId="BodySub">
    <w:name w:val="Body Sub"/>
    <w:basedOn w:val="Body"/>
    <w:uiPriority w:val="99"/>
    <w:rsid w:val="005704BE"/>
    <w:pPr>
      <w:ind w:left="360" w:right="720"/>
    </w:pPr>
  </w:style>
  <w:style w:type="paragraph" w:styleId="NormalIndent">
    <w:name w:val="Normal Indent"/>
    <w:basedOn w:val="Normal"/>
    <w:uiPriority w:val="99"/>
    <w:rsid w:val="005704BE"/>
    <w:pPr>
      <w:ind w:left="720"/>
    </w:pPr>
    <w:rPr>
      <w:rFonts w:ascii="Arial" w:eastAsia="Times New Roman" w:hAnsi="Arial"/>
      <w:sz w:val="20"/>
      <w:szCs w:val="20"/>
    </w:rPr>
  </w:style>
  <w:style w:type="character" w:styleId="CommentReference">
    <w:name w:val="annotation reference"/>
    <w:basedOn w:val="DefaultParagraphFont"/>
    <w:uiPriority w:val="99"/>
    <w:semiHidden/>
    <w:rsid w:val="005704BE"/>
    <w:rPr>
      <w:rFonts w:ascii="Helvetica" w:hAnsi="Helvetica" w:cs="Times New Roman"/>
      <w:b/>
      <w:sz w:val="16"/>
      <w:lang w:val="en-US"/>
    </w:rPr>
  </w:style>
  <w:style w:type="paragraph" w:styleId="TOC8">
    <w:name w:val="toc 8"/>
    <w:basedOn w:val="TOC1"/>
    <w:uiPriority w:val="99"/>
    <w:rsid w:val="005704BE"/>
    <w:pPr>
      <w:tabs>
        <w:tab w:val="clear" w:pos="7680"/>
      </w:tabs>
      <w:ind w:left="1400"/>
    </w:pPr>
    <w:rPr>
      <w:rFonts w:ascii="Arial" w:hAnsi="Arial"/>
      <w:noProof w:val="0"/>
      <w:sz w:val="18"/>
      <w:szCs w:val="18"/>
    </w:rPr>
  </w:style>
  <w:style w:type="paragraph" w:styleId="TOC7">
    <w:name w:val="toc 7"/>
    <w:basedOn w:val="TOC1"/>
    <w:uiPriority w:val="99"/>
    <w:rsid w:val="005704BE"/>
    <w:pPr>
      <w:tabs>
        <w:tab w:val="clear" w:pos="7680"/>
      </w:tabs>
      <w:ind w:left="1200"/>
    </w:pPr>
    <w:rPr>
      <w:rFonts w:ascii="Arial" w:hAnsi="Arial"/>
      <w:noProof w:val="0"/>
      <w:sz w:val="18"/>
      <w:szCs w:val="18"/>
    </w:rPr>
  </w:style>
  <w:style w:type="paragraph" w:styleId="TOC6">
    <w:name w:val="toc 6"/>
    <w:basedOn w:val="TOC1"/>
    <w:uiPriority w:val="99"/>
    <w:rsid w:val="005704BE"/>
    <w:pPr>
      <w:tabs>
        <w:tab w:val="clear" w:pos="7680"/>
      </w:tabs>
      <w:ind w:left="1000"/>
    </w:pPr>
    <w:rPr>
      <w:rFonts w:ascii="Arial" w:hAnsi="Arial"/>
      <w:noProof w:val="0"/>
      <w:sz w:val="18"/>
      <w:szCs w:val="18"/>
    </w:rPr>
  </w:style>
  <w:style w:type="paragraph" w:styleId="TOC5">
    <w:name w:val="toc 5"/>
    <w:basedOn w:val="TOC1"/>
    <w:uiPriority w:val="99"/>
    <w:rsid w:val="005704BE"/>
    <w:pPr>
      <w:tabs>
        <w:tab w:val="clear" w:pos="7680"/>
      </w:tabs>
      <w:ind w:left="800"/>
    </w:pPr>
    <w:rPr>
      <w:rFonts w:ascii="Arial" w:hAnsi="Arial"/>
      <w:noProof w:val="0"/>
      <w:sz w:val="18"/>
      <w:szCs w:val="18"/>
    </w:rPr>
  </w:style>
  <w:style w:type="paragraph" w:styleId="TOC4">
    <w:name w:val="toc 4"/>
    <w:basedOn w:val="TOC1"/>
    <w:uiPriority w:val="99"/>
    <w:rsid w:val="005704BE"/>
    <w:pPr>
      <w:tabs>
        <w:tab w:val="clear" w:pos="7680"/>
      </w:tabs>
      <w:ind w:left="600"/>
    </w:pPr>
    <w:rPr>
      <w:rFonts w:ascii="Arial" w:hAnsi="Arial"/>
      <w:noProof w:val="0"/>
      <w:sz w:val="18"/>
      <w:szCs w:val="18"/>
    </w:rPr>
  </w:style>
  <w:style w:type="paragraph" w:styleId="Index7">
    <w:name w:val="index 7"/>
    <w:basedOn w:val="Index1"/>
    <w:uiPriority w:val="99"/>
    <w:semiHidden/>
    <w:rsid w:val="005704BE"/>
    <w:pPr>
      <w:ind w:left="2160"/>
    </w:pPr>
  </w:style>
  <w:style w:type="paragraph" w:styleId="Index1">
    <w:name w:val="index 1"/>
    <w:basedOn w:val="Normal"/>
    <w:uiPriority w:val="99"/>
    <w:semiHidden/>
    <w:rsid w:val="005704BE"/>
    <w:rPr>
      <w:rFonts w:ascii="Arial" w:eastAsia="Times New Roman" w:hAnsi="Arial"/>
      <w:sz w:val="20"/>
      <w:szCs w:val="20"/>
    </w:rPr>
  </w:style>
  <w:style w:type="paragraph" w:styleId="Index6">
    <w:name w:val="index 6"/>
    <w:basedOn w:val="Index1"/>
    <w:uiPriority w:val="99"/>
    <w:semiHidden/>
    <w:rsid w:val="005704BE"/>
    <w:pPr>
      <w:ind w:left="1800"/>
    </w:pPr>
  </w:style>
  <w:style w:type="paragraph" w:styleId="Index5">
    <w:name w:val="index 5"/>
    <w:basedOn w:val="Index1"/>
    <w:uiPriority w:val="99"/>
    <w:semiHidden/>
    <w:rsid w:val="005704BE"/>
    <w:pPr>
      <w:ind w:left="1440"/>
    </w:pPr>
  </w:style>
  <w:style w:type="paragraph" w:styleId="Index4">
    <w:name w:val="index 4"/>
    <w:basedOn w:val="Index1"/>
    <w:uiPriority w:val="99"/>
    <w:semiHidden/>
    <w:rsid w:val="005704BE"/>
    <w:pPr>
      <w:ind w:left="1080"/>
    </w:pPr>
  </w:style>
  <w:style w:type="paragraph" w:styleId="Index3">
    <w:name w:val="index 3"/>
    <w:basedOn w:val="Index1"/>
    <w:uiPriority w:val="99"/>
    <w:semiHidden/>
    <w:rsid w:val="005704BE"/>
    <w:pPr>
      <w:ind w:left="720"/>
    </w:pPr>
  </w:style>
  <w:style w:type="paragraph" w:styleId="Index2">
    <w:name w:val="index 2"/>
    <w:basedOn w:val="Index1"/>
    <w:uiPriority w:val="99"/>
    <w:semiHidden/>
    <w:rsid w:val="005704BE"/>
    <w:pPr>
      <w:ind w:left="360"/>
    </w:pPr>
  </w:style>
  <w:style w:type="character" w:styleId="LineNumber">
    <w:name w:val="line number"/>
    <w:basedOn w:val="DefaultParagraphFont"/>
    <w:uiPriority w:val="99"/>
    <w:rsid w:val="005704BE"/>
    <w:rPr>
      <w:rFonts w:cs="Times New Roman"/>
    </w:rPr>
  </w:style>
  <w:style w:type="paragraph" w:styleId="IndexHeading">
    <w:name w:val="index heading"/>
    <w:basedOn w:val="Body"/>
    <w:next w:val="Index1"/>
    <w:uiPriority w:val="99"/>
    <w:semiHidden/>
    <w:rsid w:val="005704BE"/>
    <w:pPr>
      <w:pBdr>
        <w:top w:val="single" w:sz="6" w:space="1" w:color="auto"/>
        <w:between w:val="single" w:sz="6" w:space="1" w:color="auto"/>
      </w:pBdr>
      <w:spacing w:before="240" w:after="58"/>
    </w:pPr>
    <w:rPr>
      <w:b/>
    </w:rPr>
  </w:style>
  <w:style w:type="character" w:styleId="FootnoteReference">
    <w:name w:val="footnote reference"/>
    <w:basedOn w:val="DefaultParagraphFont"/>
    <w:uiPriority w:val="99"/>
    <w:semiHidden/>
    <w:rsid w:val="005704BE"/>
    <w:rPr>
      <w:rFonts w:cs="Times New Roman"/>
      <w:position w:val="6"/>
      <w:sz w:val="16"/>
    </w:rPr>
  </w:style>
  <w:style w:type="paragraph" w:styleId="FootnoteText">
    <w:name w:val="footnote text"/>
    <w:basedOn w:val="Body"/>
    <w:link w:val="FootnoteTextChar"/>
    <w:uiPriority w:val="99"/>
    <w:semiHidden/>
    <w:rsid w:val="005704BE"/>
    <w:pPr>
      <w:ind w:left="86" w:hanging="101"/>
    </w:pPr>
    <w:rPr>
      <w:sz w:val="16"/>
    </w:rPr>
  </w:style>
  <w:style w:type="character" w:customStyle="1" w:styleId="FootnoteTextChar">
    <w:name w:val="Footnote Text Char"/>
    <w:basedOn w:val="DefaultParagraphFont"/>
    <w:link w:val="FootnoteText"/>
    <w:uiPriority w:val="99"/>
    <w:semiHidden/>
    <w:locked/>
    <w:rsid w:val="005704BE"/>
    <w:rPr>
      <w:rFonts w:ascii="Arial" w:hAnsi="Arial" w:cs="Times New Roman"/>
      <w:sz w:val="20"/>
      <w:szCs w:val="20"/>
    </w:rPr>
  </w:style>
  <w:style w:type="paragraph" w:customStyle="1" w:styleId="Glossary">
    <w:name w:val="Glossary"/>
    <w:basedOn w:val="Body"/>
    <w:uiPriority w:val="99"/>
    <w:rsid w:val="005704BE"/>
    <w:pPr>
      <w:ind w:left="720" w:hanging="720"/>
    </w:pPr>
  </w:style>
  <w:style w:type="paragraph" w:customStyle="1" w:styleId="HeadingTOC">
    <w:name w:val="Heading TOC"/>
    <w:basedOn w:val="Heading1"/>
    <w:uiPriority w:val="99"/>
    <w:rsid w:val="005704BE"/>
    <w:pPr>
      <w:pBdr>
        <w:top w:val="single" w:sz="6" w:space="1" w:color="auto"/>
        <w:bottom w:val="none" w:sz="0" w:space="0" w:color="auto"/>
        <w:between w:val="single" w:sz="6" w:space="1" w:color="auto"/>
      </w:pBdr>
      <w:spacing w:before="480" w:after="360"/>
      <w:ind w:left="720" w:hanging="720"/>
      <w:outlineLvl w:val="9"/>
    </w:pPr>
    <w:rPr>
      <w:b/>
      <w:bCs w:val="0"/>
      <w:sz w:val="44"/>
      <w:szCs w:val="20"/>
    </w:rPr>
  </w:style>
  <w:style w:type="paragraph" w:styleId="DocumentMap">
    <w:name w:val="Document Map"/>
    <w:basedOn w:val="Normal"/>
    <w:link w:val="DocumentMapChar"/>
    <w:uiPriority w:val="99"/>
    <w:semiHidden/>
    <w:rsid w:val="005704BE"/>
    <w:pPr>
      <w:shd w:val="clear" w:color="auto" w:fill="000080"/>
    </w:pPr>
    <w:rPr>
      <w:rFonts w:ascii="Tahoma" w:eastAsia="Times New Roman" w:hAnsi="Tahoma"/>
      <w:sz w:val="20"/>
      <w:szCs w:val="20"/>
    </w:rPr>
  </w:style>
  <w:style w:type="character" w:customStyle="1" w:styleId="DocumentMapChar">
    <w:name w:val="Document Map Char"/>
    <w:basedOn w:val="DefaultParagraphFont"/>
    <w:link w:val="DocumentMap"/>
    <w:uiPriority w:val="99"/>
    <w:semiHidden/>
    <w:locked/>
    <w:rsid w:val="005704BE"/>
    <w:rPr>
      <w:rFonts w:ascii="Tahoma" w:hAnsi="Tahoma" w:cs="Times New Roman"/>
      <w:sz w:val="20"/>
      <w:szCs w:val="20"/>
      <w:shd w:val="clear" w:color="auto" w:fill="000080"/>
    </w:rPr>
  </w:style>
  <w:style w:type="paragraph" w:customStyle="1" w:styleId="Abstract">
    <w:name w:val="Abstract"/>
    <w:basedOn w:val="Body"/>
    <w:next w:val="Heading1"/>
    <w:uiPriority w:val="99"/>
    <w:rsid w:val="005704BE"/>
    <w:pPr>
      <w:spacing w:before="720" w:after="480"/>
    </w:pPr>
  </w:style>
  <w:style w:type="paragraph" w:customStyle="1" w:styleId="BodySubSubSub">
    <w:name w:val="Body Sub Sub Sub"/>
    <w:basedOn w:val="BodySubSub"/>
    <w:uiPriority w:val="99"/>
    <w:rsid w:val="005704BE"/>
    <w:pPr>
      <w:ind w:left="1440"/>
    </w:pPr>
  </w:style>
  <w:style w:type="paragraph" w:customStyle="1" w:styleId="BodySubSub">
    <w:name w:val="Body Sub Sub"/>
    <w:basedOn w:val="BodySub"/>
    <w:uiPriority w:val="99"/>
    <w:rsid w:val="005704BE"/>
    <w:pPr>
      <w:ind w:left="1080"/>
    </w:pPr>
  </w:style>
  <w:style w:type="paragraph" w:customStyle="1" w:styleId="BodySub-Hang">
    <w:name w:val="Body Sub-Hang"/>
    <w:basedOn w:val="Body"/>
    <w:uiPriority w:val="99"/>
    <w:rsid w:val="005704BE"/>
    <w:pPr>
      <w:ind w:left="1080" w:right="720" w:hanging="360"/>
    </w:pPr>
  </w:style>
  <w:style w:type="paragraph" w:customStyle="1" w:styleId="Annotation">
    <w:name w:val="Annotation"/>
    <w:basedOn w:val="Body"/>
    <w:next w:val="Body"/>
    <w:uiPriority w:val="99"/>
    <w:rsid w:val="005704BE"/>
    <w:pPr>
      <w:keepLines/>
      <w:spacing w:after="58" w:line="202" w:lineRule="atLeast"/>
      <w:ind w:left="288"/>
    </w:pPr>
    <w:rPr>
      <w:rFonts w:ascii="Helvetica" w:hAnsi="Helvetica"/>
      <w:sz w:val="18"/>
    </w:rPr>
  </w:style>
  <w:style w:type="paragraph" w:customStyle="1" w:styleId="TableEntry">
    <w:name w:val="Table Entry"/>
    <w:basedOn w:val="Body"/>
    <w:uiPriority w:val="99"/>
    <w:rsid w:val="005704BE"/>
    <w:pPr>
      <w:pBdr>
        <w:top w:val="single" w:sz="6" w:space="0" w:color="auto"/>
        <w:between w:val="single" w:sz="6" w:space="0" w:color="auto"/>
      </w:pBdr>
    </w:pPr>
    <w:rPr>
      <w:sz w:val="18"/>
    </w:rPr>
  </w:style>
  <w:style w:type="paragraph" w:customStyle="1" w:styleId="TableLabel">
    <w:name w:val="Table Label"/>
    <w:basedOn w:val="Body"/>
    <w:uiPriority w:val="99"/>
    <w:rsid w:val="005704BE"/>
    <w:pPr>
      <w:keepLines/>
      <w:pBdr>
        <w:top w:val="single" w:sz="6" w:space="0" w:color="auto"/>
        <w:between w:val="single" w:sz="6" w:space="0" w:color="auto"/>
      </w:pBdr>
    </w:pPr>
    <w:rPr>
      <w:b/>
      <w:sz w:val="18"/>
    </w:rPr>
  </w:style>
  <w:style w:type="paragraph" w:customStyle="1" w:styleId="AnnotationBox">
    <w:name w:val="Annotation Box"/>
    <w:basedOn w:val="Annotation"/>
    <w:next w:val="Body"/>
    <w:uiPriority w:val="99"/>
    <w:rsid w:val="005704BE"/>
    <w:pPr>
      <w:pBdr>
        <w:top w:val="single" w:sz="6" w:space="1" w:color="auto"/>
        <w:left w:val="single" w:sz="6" w:space="1" w:color="auto"/>
        <w:bottom w:val="single" w:sz="6" w:space="1" w:color="auto"/>
        <w:right w:val="single" w:sz="6" w:space="1" w:color="auto"/>
      </w:pBdr>
    </w:pPr>
  </w:style>
  <w:style w:type="paragraph" w:customStyle="1" w:styleId="Byline">
    <w:name w:val="Byline"/>
    <w:basedOn w:val="Normal"/>
    <w:next w:val="Abstract"/>
    <w:uiPriority w:val="99"/>
    <w:rsid w:val="005704BE"/>
    <w:rPr>
      <w:rFonts w:ascii="Arial" w:eastAsia="Times New Roman" w:hAnsi="Arial"/>
      <w:i/>
      <w:sz w:val="18"/>
      <w:szCs w:val="20"/>
    </w:rPr>
  </w:style>
  <w:style w:type="paragraph" w:customStyle="1" w:styleId="Illustration">
    <w:name w:val="Illustration"/>
    <w:basedOn w:val="BodySub"/>
    <w:next w:val="Body"/>
    <w:uiPriority w:val="99"/>
    <w:rsid w:val="005704BE"/>
    <w:rPr>
      <w:i/>
    </w:rPr>
  </w:style>
  <w:style w:type="paragraph" w:customStyle="1" w:styleId="TableEntry-Small">
    <w:name w:val="Table Entry - Small"/>
    <w:basedOn w:val="TableEntry"/>
    <w:uiPriority w:val="99"/>
    <w:rsid w:val="005704BE"/>
    <w:pPr>
      <w:tabs>
        <w:tab w:val="left" w:pos="360"/>
        <w:tab w:val="left" w:pos="720"/>
        <w:tab w:val="left" w:pos="1080"/>
        <w:tab w:val="left" w:pos="1440"/>
        <w:tab w:val="left" w:pos="1800"/>
        <w:tab w:val="left" w:pos="2160"/>
      </w:tabs>
    </w:pPr>
    <w:rPr>
      <w:rFonts w:ascii="Helvetica" w:hAnsi="Helvetica"/>
      <w:sz w:val="12"/>
    </w:rPr>
  </w:style>
  <w:style w:type="paragraph" w:customStyle="1" w:styleId="TableHead-Small">
    <w:name w:val="Table Head - Small"/>
    <w:basedOn w:val="TableHead"/>
    <w:uiPriority w:val="99"/>
    <w:rsid w:val="005704BE"/>
    <w:pPr>
      <w:keepLines w:val="0"/>
      <w:tabs>
        <w:tab w:val="left" w:pos="1080"/>
        <w:tab w:val="left" w:pos="1440"/>
        <w:tab w:val="left" w:pos="1800"/>
        <w:tab w:val="left" w:pos="2160"/>
      </w:tabs>
      <w:spacing w:before="120" w:after="58"/>
    </w:pPr>
    <w:rPr>
      <w:rFonts w:ascii="Helvetica" w:eastAsia="Times New Roman" w:hAnsi="Helvetica" w:cs="Times New Roman"/>
      <w:sz w:val="12"/>
    </w:rPr>
  </w:style>
  <w:style w:type="paragraph" w:customStyle="1" w:styleId="Figure">
    <w:name w:val="Figure"/>
    <w:basedOn w:val="Body"/>
    <w:next w:val="Caption"/>
    <w:uiPriority w:val="99"/>
    <w:rsid w:val="005704BE"/>
    <w:pPr>
      <w:keepNext/>
      <w:spacing w:before="240" w:after="240" w:line="216" w:lineRule="atLeast"/>
      <w:jc w:val="center"/>
    </w:pPr>
  </w:style>
  <w:style w:type="paragraph" w:styleId="Caption">
    <w:name w:val="caption"/>
    <w:basedOn w:val="BodySub"/>
    <w:next w:val="Body"/>
    <w:uiPriority w:val="99"/>
    <w:qFormat/>
    <w:rsid w:val="005704BE"/>
    <w:pPr>
      <w:ind w:left="1440"/>
    </w:pPr>
    <w:rPr>
      <w:sz w:val="18"/>
    </w:rPr>
  </w:style>
  <w:style w:type="paragraph" w:customStyle="1" w:styleId="TableLabel-Small">
    <w:name w:val="Table Label - Small"/>
    <w:basedOn w:val="TableLabel"/>
    <w:uiPriority w:val="99"/>
    <w:rsid w:val="005704BE"/>
    <w:rPr>
      <w:rFonts w:ascii="Helvetica" w:hAnsi="Helvetica"/>
      <w:sz w:val="12"/>
    </w:rPr>
  </w:style>
  <w:style w:type="paragraph" w:customStyle="1" w:styleId="Pseudocode">
    <w:name w:val="Pseudocode"/>
    <w:basedOn w:val="Normal"/>
    <w:uiPriority w:val="99"/>
    <w:rsid w:val="005704BE"/>
    <w:pPr>
      <w:keepLines/>
      <w:spacing w:before="60" w:after="120"/>
    </w:pPr>
    <w:rPr>
      <w:rFonts w:ascii="Courier" w:eastAsia="Times New Roman" w:hAnsi="Courier"/>
      <w:sz w:val="20"/>
      <w:szCs w:val="20"/>
    </w:rPr>
  </w:style>
  <w:style w:type="paragraph" w:customStyle="1" w:styleId="TitleLarge">
    <w:name w:val="Title Large"/>
    <w:basedOn w:val="TitleMedium"/>
    <w:next w:val="TitleMedium"/>
    <w:uiPriority w:val="99"/>
    <w:rsid w:val="005704BE"/>
    <w:pPr>
      <w:framePr w:wrap="auto"/>
      <w:pBdr>
        <w:top w:val="single" w:sz="12" w:space="1" w:color="auto"/>
        <w:between w:val="single" w:sz="12" w:space="1" w:color="auto"/>
      </w:pBdr>
    </w:pPr>
    <w:rPr>
      <w:sz w:val="48"/>
    </w:rPr>
  </w:style>
  <w:style w:type="paragraph" w:customStyle="1" w:styleId="TitleMedium">
    <w:name w:val="Title Medium"/>
    <w:basedOn w:val="Normal"/>
    <w:next w:val="TitleSmall"/>
    <w:uiPriority w:val="99"/>
    <w:rsid w:val="005704BE"/>
    <w:pPr>
      <w:framePr w:wrap="auto" w:hAnchor="margin" w:yAlign="top"/>
      <w:spacing w:after="120"/>
      <w:ind w:left="2160"/>
    </w:pPr>
    <w:rPr>
      <w:rFonts w:ascii="Helvetica" w:eastAsia="Times New Roman" w:hAnsi="Helvetica"/>
      <w:b/>
      <w:sz w:val="28"/>
      <w:szCs w:val="20"/>
    </w:rPr>
  </w:style>
  <w:style w:type="paragraph" w:customStyle="1" w:styleId="TitleSmall">
    <w:name w:val="Title Small"/>
    <w:basedOn w:val="Normal"/>
    <w:uiPriority w:val="99"/>
    <w:rsid w:val="005704BE"/>
    <w:pPr>
      <w:framePr w:wrap="auto" w:hAnchor="margin" w:yAlign="top"/>
      <w:spacing w:after="120"/>
      <w:ind w:left="2160"/>
    </w:pPr>
    <w:rPr>
      <w:rFonts w:ascii="Helvetica" w:eastAsia="Times New Roman" w:hAnsi="Helvetica"/>
      <w:i/>
      <w:sz w:val="20"/>
      <w:szCs w:val="20"/>
    </w:rPr>
  </w:style>
  <w:style w:type="paragraph" w:customStyle="1" w:styleId="TimeStamp">
    <w:name w:val="Time Stamp"/>
    <w:basedOn w:val="TitleSmall"/>
    <w:uiPriority w:val="99"/>
    <w:rsid w:val="005704BE"/>
    <w:pPr>
      <w:framePr w:wrap="auto"/>
    </w:pPr>
    <w:rPr>
      <w:i w:val="0"/>
      <w:vanish/>
      <w:sz w:val="12"/>
    </w:rPr>
  </w:style>
  <w:style w:type="paragraph" w:customStyle="1" w:styleId="Logo">
    <w:name w:val="Logo"/>
    <w:basedOn w:val="Normal"/>
    <w:next w:val="TitleLarge"/>
    <w:uiPriority w:val="99"/>
    <w:rsid w:val="005704BE"/>
    <w:pPr>
      <w:framePr w:w="1800" w:hSpace="187" w:vSpace="187" w:wrap="auto" w:hAnchor="text"/>
    </w:pPr>
    <w:rPr>
      <w:rFonts w:ascii="Arial" w:eastAsia="Times New Roman" w:hAnsi="Arial"/>
      <w:sz w:val="20"/>
      <w:szCs w:val="20"/>
    </w:rPr>
  </w:style>
  <w:style w:type="paragraph" w:customStyle="1" w:styleId="BodySubSub-Hang">
    <w:name w:val="Body Sub Sub-Hang"/>
    <w:basedOn w:val="BodySub-Hang"/>
    <w:uiPriority w:val="99"/>
    <w:rsid w:val="005704BE"/>
    <w:pPr>
      <w:ind w:left="1440"/>
    </w:pPr>
  </w:style>
  <w:style w:type="paragraph" w:customStyle="1" w:styleId="TableLable">
    <w:name w:val="Table Lable"/>
    <w:basedOn w:val="Body"/>
    <w:uiPriority w:val="99"/>
    <w:rsid w:val="005704BE"/>
    <w:pPr>
      <w:keepLines/>
      <w:pBdr>
        <w:top w:val="single" w:sz="6" w:space="0" w:color="auto"/>
        <w:between w:val="single" w:sz="6" w:space="0" w:color="auto"/>
      </w:pBdr>
    </w:pPr>
    <w:rPr>
      <w:b/>
      <w:sz w:val="18"/>
    </w:rPr>
  </w:style>
  <w:style w:type="paragraph" w:customStyle="1" w:styleId="TermDefinition">
    <w:name w:val="Term Definition"/>
    <w:basedOn w:val="BodySub"/>
    <w:uiPriority w:val="99"/>
    <w:rsid w:val="005704BE"/>
    <w:pPr>
      <w:ind w:left="900" w:hanging="180"/>
    </w:pPr>
  </w:style>
  <w:style w:type="paragraph" w:customStyle="1" w:styleId="PictureParagraph">
    <w:name w:val="Picture Paragraph"/>
    <w:basedOn w:val="Body"/>
    <w:uiPriority w:val="99"/>
    <w:rsid w:val="005704BE"/>
    <w:pPr>
      <w:spacing w:before="240" w:after="240" w:line="216" w:lineRule="atLeast"/>
      <w:jc w:val="center"/>
    </w:pPr>
  </w:style>
  <w:style w:type="paragraph" w:customStyle="1" w:styleId="TableLable-Small">
    <w:name w:val="Table Lable -Small"/>
    <w:basedOn w:val="TableLable"/>
    <w:uiPriority w:val="99"/>
    <w:rsid w:val="005704BE"/>
    <w:rPr>
      <w:rFonts w:ascii="Helvetica" w:hAnsi="Helvetica"/>
      <w:sz w:val="12"/>
    </w:rPr>
  </w:style>
  <w:style w:type="paragraph" w:customStyle="1" w:styleId="MethodClause">
    <w:name w:val="Method Clause"/>
    <w:basedOn w:val="Body"/>
    <w:uiPriority w:val="99"/>
    <w:rsid w:val="005704BE"/>
    <w:pPr>
      <w:tabs>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before="58"/>
      <w:ind w:left="1800" w:hanging="1440"/>
    </w:pPr>
  </w:style>
  <w:style w:type="paragraph" w:customStyle="1" w:styleId="MethodHeading">
    <w:name w:val="Method Heading"/>
    <w:basedOn w:val="PlainText"/>
    <w:next w:val="MethodClause"/>
    <w:uiPriority w:val="99"/>
    <w:rsid w:val="005704BE"/>
    <w:pPr>
      <w:keepLines/>
      <w:pBdr>
        <w:top w:val="single" w:sz="6" w:space="1" w:color="auto" w:shadow="1"/>
        <w:left w:val="single" w:sz="6" w:space="1" w:color="auto" w:shadow="1"/>
        <w:bottom w:val="single" w:sz="6" w:space="1" w:color="auto" w:shadow="1"/>
        <w:right w:val="single" w:sz="6" w:space="1" w:color="auto" w:shadow="1"/>
      </w:pBdr>
      <w:shd w:val="clear" w:color="auto" w:fill="auto"/>
      <w:spacing w:before="360"/>
    </w:pPr>
    <w:rPr>
      <w:rFonts w:ascii="Courier New" w:eastAsia="Times New Roman" w:hAnsi="Courier New" w:cs="Times New Roman"/>
      <w:color w:val="auto"/>
    </w:rPr>
  </w:style>
  <w:style w:type="paragraph" w:customStyle="1" w:styleId="AnnotationPublic">
    <w:name w:val="Annotation Public"/>
    <w:basedOn w:val="BodySub"/>
    <w:uiPriority w:val="99"/>
    <w:rsid w:val="005704BE"/>
    <w:pPr>
      <w:pBdr>
        <w:top w:val="single" w:sz="6" w:space="1" w:color="auto"/>
        <w:left w:val="single" w:sz="6" w:space="1" w:color="auto"/>
        <w:bottom w:val="single" w:sz="6" w:space="1" w:color="auto"/>
        <w:right w:val="single" w:sz="6" w:space="1" w:color="auto"/>
      </w:pBdr>
      <w:spacing w:before="240" w:after="240" w:line="216" w:lineRule="atLeast"/>
    </w:pPr>
    <w:rPr>
      <w:rFonts w:ascii="Helvetica" w:hAnsi="Helvetica"/>
      <w:b/>
      <w:sz w:val="16"/>
    </w:rPr>
  </w:style>
  <w:style w:type="paragraph" w:customStyle="1" w:styleId="BodyHeader">
    <w:name w:val="Body Header"/>
    <w:basedOn w:val="Body"/>
    <w:uiPriority w:val="99"/>
    <w:rsid w:val="005704BE"/>
    <w:pPr>
      <w:spacing w:before="120"/>
    </w:pPr>
    <w:rPr>
      <w:b/>
      <w:color w:val="0000FF"/>
    </w:rPr>
  </w:style>
  <w:style w:type="paragraph" w:customStyle="1" w:styleId="BodyHang">
    <w:name w:val="Body Hang"/>
    <w:basedOn w:val="Body"/>
    <w:uiPriority w:val="99"/>
    <w:rsid w:val="005704BE"/>
    <w:pPr>
      <w:ind w:left="360" w:hanging="360"/>
    </w:pPr>
  </w:style>
  <w:style w:type="character" w:styleId="Emphasis">
    <w:name w:val="Emphasis"/>
    <w:basedOn w:val="DefaultParagraphFont"/>
    <w:uiPriority w:val="99"/>
    <w:qFormat/>
    <w:locked/>
    <w:rsid w:val="005704BE"/>
    <w:rPr>
      <w:rFonts w:cs="Times New Roman"/>
      <w:i/>
      <w:iCs/>
    </w:rPr>
  </w:style>
  <w:style w:type="paragraph" w:styleId="TOC9">
    <w:name w:val="toc 9"/>
    <w:basedOn w:val="Normal"/>
    <w:next w:val="Normal"/>
    <w:autoRedefine/>
    <w:uiPriority w:val="99"/>
    <w:rsid w:val="005704BE"/>
    <w:pPr>
      <w:ind w:left="1600"/>
    </w:pPr>
    <w:rPr>
      <w:rFonts w:ascii="Arial" w:eastAsia="Times New Roman" w:hAnsi="Arial"/>
      <w:sz w:val="18"/>
      <w:szCs w:val="18"/>
    </w:rPr>
  </w:style>
  <w:style w:type="paragraph" w:customStyle="1" w:styleId="BlockQuotation">
    <w:name w:val="Block Quotation"/>
    <w:basedOn w:val="Normal"/>
    <w:uiPriority w:val="99"/>
    <w:rsid w:val="005704BE"/>
    <w:pPr>
      <w:pBdr>
        <w:top w:val="single" w:sz="6"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eastAsia="Times New Roman" w:hAnsi="Arial Narrow"/>
      <w:spacing w:val="-5"/>
      <w:sz w:val="20"/>
      <w:szCs w:val="20"/>
    </w:rPr>
  </w:style>
  <w:style w:type="table" w:styleId="TableGrid">
    <w:name w:val="Table Grid"/>
    <w:basedOn w:val="TableNormal"/>
    <w:uiPriority w:val="99"/>
    <w:rsid w:val="005704BE"/>
    <w:rPr>
      <w:rFonts w:ascii="Times" w:eastAsia="Times New Roman" w:hAnsi="Time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rsid w:val="005704BE"/>
    <w:pPr>
      <w:shd w:val="clear" w:color="auto" w:fill="auto"/>
    </w:pPr>
    <w:rPr>
      <w:rFonts w:ascii="Times New Roman" w:hAnsi="Times New Roman"/>
      <w:bCs/>
      <w:color w:val="auto"/>
      <w:sz w:val="20"/>
    </w:rPr>
  </w:style>
  <w:style w:type="character" w:customStyle="1" w:styleId="CommentSubjectChar">
    <w:name w:val="Comment Subject Char"/>
    <w:basedOn w:val="CommentTextChar"/>
    <w:link w:val="CommentSubject"/>
    <w:uiPriority w:val="99"/>
    <w:semiHidden/>
    <w:locked/>
    <w:rsid w:val="005704BE"/>
    <w:rPr>
      <w:rFonts w:ascii="Times New Roman" w:hAnsi="Times New Roman"/>
      <w:bCs/>
      <w:sz w:val="20"/>
    </w:rPr>
  </w:style>
  <w:style w:type="paragraph" w:styleId="HTMLPreformatted">
    <w:name w:val="HTML Preformatted"/>
    <w:basedOn w:val="Normal"/>
    <w:link w:val="HTMLPreformattedChar"/>
    <w:uiPriority w:val="99"/>
    <w:rsid w:val="00570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locked/>
    <w:rsid w:val="005704BE"/>
    <w:rPr>
      <w:rFonts w:ascii="Courier New" w:hAnsi="Courier New" w:cs="Courier New"/>
      <w:color w:val="000000"/>
      <w:sz w:val="20"/>
      <w:szCs w:val="20"/>
    </w:rPr>
  </w:style>
  <w:style w:type="paragraph" w:styleId="NormalWeb">
    <w:name w:val="Normal (Web)"/>
    <w:basedOn w:val="Normal"/>
    <w:uiPriority w:val="99"/>
    <w:rsid w:val="005704BE"/>
    <w:pPr>
      <w:spacing w:before="100" w:beforeAutospacing="1" w:after="100" w:afterAutospacing="1"/>
    </w:pPr>
    <w:rPr>
      <w:rFonts w:ascii="Arial" w:eastAsia="Times New Roman" w:hAnsi="Arial"/>
      <w:sz w:val="24"/>
      <w:szCs w:val="24"/>
    </w:rPr>
  </w:style>
  <w:style w:type="character" w:customStyle="1" w:styleId="EmailStyle1361">
    <w:name w:val="EmailStyle136"/>
    <w:aliases w:val="EmailStyle136"/>
    <w:basedOn w:val="DefaultParagraphFont"/>
    <w:uiPriority w:val="99"/>
    <w:semiHidden/>
    <w:personal/>
    <w:rsid w:val="005704BE"/>
    <w:rPr>
      <w:rFonts w:ascii="Arial" w:hAnsi="Arial" w:cs="Arial"/>
      <w:color w:val="auto"/>
      <w:sz w:val="20"/>
      <w:szCs w:val="20"/>
    </w:rPr>
  </w:style>
  <w:style w:type="character" w:customStyle="1" w:styleId="EmailStyle1371">
    <w:name w:val="EmailStyle137"/>
    <w:aliases w:val="EmailStyle137"/>
    <w:basedOn w:val="DefaultParagraphFont"/>
    <w:uiPriority w:val="99"/>
    <w:semiHidden/>
    <w:personal/>
    <w:rsid w:val="005704BE"/>
    <w:rPr>
      <w:rFonts w:ascii="Arial" w:hAnsi="Arial" w:cs="Arial"/>
      <w:color w:val="auto"/>
      <w:sz w:val="20"/>
      <w:szCs w:val="20"/>
    </w:rPr>
  </w:style>
  <w:style w:type="paragraph" w:customStyle="1" w:styleId="TableText">
    <w:name w:val="Table Text"/>
    <w:basedOn w:val="Normal"/>
    <w:uiPriority w:val="99"/>
    <w:rsid w:val="005704BE"/>
    <w:pPr>
      <w:spacing w:before="60"/>
    </w:pPr>
    <w:rPr>
      <w:rFonts w:ascii="Arial" w:eastAsia="Times New Roman" w:hAnsi="Arial"/>
      <w:spacing w:val="-5"/>
      <w:sz w:val="16"/>
      <w:szCs w:val="20"/>
    </w:rPr>
  </w:style>
  <w:style w:type="character" w:customStyle="1" w:styleId="BodyChar">
    <w:name w:val="Body Char"/>
    <w:basedOn w:val="DefaultParagraphFont"/>
    <w:link w:val="Body"/>
    <w:uiPriority w:val="99"/>
    <w:locked/>
    <w:rsid w:val="005704BE"/>
    <w:rPr>
      <w:rFonts w:ascii="Arial" w:hAnsi="Arial" w:cs="Times New Roman"/>
      <w:sz w:val="20"/>
      <w:szCs w:val="20"/>
    </w:rPr>
  </w:style>
  <w:style w:type="character" w:styleId="PageNumber">
    <w:name w:val="page number"/>
    <w:basedOn w:val="DefaultParagraphFont"/>
    <w:uiPriority w:val="99"/>
    <w:rsid w:val="005704BE"/>
    <w:rPr>
      <w:rFonts w:cs="Times New Roman"/>
    </w:rPr>
  </w:style>
  <w:style w:type="paragraph" w:customStyle="1" w:styleId="DefaultParagraphFontParaChar">
    <w:name w:val="Default Paragraph Font Para Char"/>
    <w:basedOn w:val="Normal"/>
    <w:uiPriority w:val="99"/>
    <w:rsid w:val="005704BE"/>
    <w:pPr>
      <w:spacing w:after="160" w:line="240" w:lineRule="exact"/>
    </w:pPr>
    <w:rPr>
      <w:rFonts w:ascii="Arial" w:eastAsia="Times New Roman" w:hAnsi="Arial"/>
      <w:sz w:val="20"/>
      <w:szCs w:val="20"/>
    </w:rPr>
  </w:style>
  <w:style w:type="paragraph" w:customStyle="1" w:styleId="CharCharChar">
    <w:name w:val="Char Char Char"/>
    <w:basedOn w:val="Normal"/>
    <w:uiPriority w:val="99"/>
    <w:rsid w:val="005704BE"/>
    <w:pPr>
      <w:spacing w:after="160" w:line="240" w:lineRule="exact"/>
    </w:pPr>
    <w:rPr>
      <w:rFonts w:ascii="Tahoma" w:eastAsia="Times New Roman" w:hAnsi="Tahoma"/>
      <w:sz w:val="20"/>
      <w:szCs w:val="20"/>
    </w:rPr>
  </w:style>
  <w:style w:type="character" w:customStyle="1" w:styleId="EmailStyle1431">
    <w:name w:val="EmailStyle143"/>
    <w:aliases w:val="EmailStyle143"/>
    <w:basedOn w:val="DefaultParagraphFont"/>
    <w:uiPriority w:val="99"/>
    <w:semiHidden/>
    <w:personal/>
    <w:rsid w:val="005704BE"/>
    <w:rPr>
      <w:rFonts w:ascii="Arial" w:hAnsi="Arial" w:cs="Arial"/>
      <w:color w:val="000080"/>
      <w:sz w:val="20"/>
      <w:szCs w:val="20"/>
    </w:rPr>
  </w:style>
  <w:style w:type="paragraph" w:customStyle="1" w:styleId="Char">
    <w:name w:val="Char"/>
    <w:basedOn w:val="Normal"/>
    <w:uiPriority w:val="99"/>
    <w:rsid w:val="005704BE"/>
    <w:pPr>
      <w:spacing w:after="160" w:line="240" w:lineRule="exact"/>
    </w:pPr>
    <w:rPr>
      <w:rFonts w:ascii="Verdana" w:eastAsia="Times New Roman" w:hAnsi="Verdana"/>
      <w:sz w:val="20"/>
      <w:szCs w:val="20"/>
    </w:rPr>
  </w:style>
  <w:style w:type="table" w:styleId="TableGrid8">
    <w:name w:val="Table Grid 8"/>
    <w:basedOn w:val="TableNormal"/>
    <w:uiPriority w:val="99"/>
    <w:semiHidden/>
    <w:rsid w:val="005704BE"/>
    <w:rPr>
      <w:rFonts w:ascii="Times" w:eastAsia="Times New Roman" w:hAnsi="Times"/>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body0">
    <w:name w:val="body"/>
    <w:basedOn w:val="Normal"/>
    <w:uiPriority w:val="99"/>
    <w:rsid w:val="005704BE"/>
    <w:pPr>
      <w:spacing w:after="60"/>
      <w:jc w:val="both"/>
    </w:pPr>
    <w:rPr>
      <w:rFonts w:ascii="Arial" w:eastAsia="Times New Roman" w:hAnsi="Arial"/>
      <w:sz w:val="20"/>
      <w:szCs w:val="20"/>
    </w:rPr>
  </w:style>
  <w:style w:type="character" w:styleId="FollowedHyperlink">
    <w:name w:val="FollowedHyperlink"/>
    <w:basedOn w:val="DefaultParagraphFont"/>
    <w:uiPriority w:val="99"/>
    <w:rsid w:val="005704BE"/>
    <w:rPr>
      <w:rFonts w:cs="Times New Roman"/>
      <w:color w:val="800080"/>
      <w:u w:val="single"/>
    </w:rPr>
  </w:style>
  <w:style w:type="paragraph" w:customStyle="1" w:styleId="StyleHeading116pt">
    <w:name w:val="Style Heading 1 + 16 pt"/>
    <w:basedOn w:val="Heading1"/>
    <w:uiPriority w:val="99"/>
    <w:rsid w:val="005704BE"/>
    <w:pPr>
      <w:pBdr>
        <w:top w:val="single" w:sz="6" w:space="1" w:color="auto"/>
        <w:bottom w:val="none" w:sz="0" w:space="0" w:color="auto"/>
        <w:between w:val="single" w:sz="6" w:space="1" w:color="auto"/>
      </w:pBdr>
      <w:spacing w:before="480" w:after="360"/>
      <w:ind w:left="720" w:hanging="720"/>
    </w:pPr>
    <w:rPr>
      <w:b/>
      <w:sz w:val="36"/>
      <w:szCs w:val="20"/>
    </w:rPr>
  </w:style>
  <w:style w:type="paragraph" w:customStyle="1" w:styleId="Headingx">
    <w:name w:val="Headingx"/>
    <w:basedOn w:val="Body"/>
    <w:uiPriority w:val="99"/>
    <w:rsid w:val="005704BE"/>
    <w:pPr>
      <w:keepNext/>
    </w:pPr>
    <w:rPr>
      <w:rFonts w:cs="Arial"/>
      <w:b/>
      <w:sz w:val="18"/>
    </w:rPr>
  </w:style>
  <w:style w:type="paragraph" w:styleId="NoSpacing">
    <w:name w:val="No Spacing"/>
    <w:basedOn w:val="Normal"/>
    <w:uiPriority w:val="99"/>
    <w:qFormat/>
    <w:rsid w:val="005704BE"/>
    <w:rPr>
      <w:rFonts w:ascii="Arial" w:eastAsia="Times New Roman" w:hAnsi="Arial"/>
      <w:sz w:val="20"/>
      <w:szCs w:val="20"/>
    </w:rPr>
  </w:style>
  <w:style w:type="paragraph" w:styleId="IntenseQuote">
    <w:name w:val="Intense Quote"/>
    <w:basedOn w:val="Normal"/>
    <w:next w:val="Normal"/>
    <w:link w:val="IntenseQuoteChar"/>
    <w:uiPriority w:val="99"/>
    <w:qFormat/>
    <w:locked/>
    <w:rsid w:val="005704BE"/>
    <w:pPr>
      <w:pBdr>
        <w:bottom w:val="single" w:sz="4" w:space="4" w:color="4F81BD"/>
      </w:pBdr>
      <w:spacing w:before="200" w:after="280"/>
      <w:ind w:left="936" w:right="936"/>
    </w:pPr>
    <w:rPr>
      <w:rFonts w:ascii="Arial" w:eastAsia="Times New Roman" w:hAnsi="Arial"/>
      <w:b/>
      <w:bCs/>
      <w:i/>
      <w:iCs/>
      <w:color w:val="4F81BD"/>
      <w:sz w:val="20"/>
      <w:szCs w:val="20"/>
    </w:rPr>
  </w:style>
  <w:style w:type="character" w:customStyle="1" w:styleId="IntenseQuoteChar">
    <w:name w:val="Intense Quote Char"/>
    <w:basedOn w:val="DefaultParagraphFont"/>
    <w:link w:val="IntenseQuote"/>
    <w:uiPriority w:val="99"/>
    <w:locked/>
    <w:rsid w:val="005704BE"/>
    <w:rPr>
      <w:rFonts w:ascii="Arial" w:hAnsi="Arial" w:cs="Times New Roman"/>
      <w:b/>
      <w:bCs/>
      <w:i/>
      <w:iCs/>
      <w:color w:val="4F81BD"/>
      <w:sz w:val="20"/>
      <w:szCs w:val="20"/>
    </w:rPr>
  </w:style>
  <w:style w:type="character" w:styleId="SubtleEmphasis">
    <w:name w:val="Subtle Emphasis"/>
    <w:basedOn w:val="DefaultParagraphFont"/>
    <w:uiPriority w:val="99"/>
    <w:qFormat/>
    <w:locked/>
    <w:rsid w:val="005704BE"/>
    <w:rPr>
      <w:rFonts w:cs="Times New Roman"/>
      <w:i/>
      <w:color w:val="808080"/>
    </w:rPr>
  </w:style>
  <w:style w:type="character" w:styleId="IntenseEmphasis">
    <w:name w:val="Intense Emphasis"/>
    <w:basedOn w:val="DefaultParagraphFont"/>
    <w:uiPriority w:val="99"/>
    <w:qFormat/>
    <w:locked/>
    <w:rsid w:val="005704BE"/>
    <w:rPr>
      <w:rFonts w:cs="Times New Roman"/>
      <w:b/>
      <w:i/>
      <w:color w:val="4F81BD"/>
    </w:rPr>
  </w:style>
  <w:style w:type="character" w:styleId="SubtleReference">
    <w:name w:val="Subtle Reference"/>
    <w:basedOn w:val="DefaultParagraphFont"/>
    <w:uiPriority w:val="99"/>
    <w:qFormat/>
    <w:locked/>
    <w:rsid w:val="005704BE"/>
    <w:rPr>
      <w:rFonts w:cs="Times New Roman"/>
      <w:smallCaps/>
      <w:color w:val="C0504D"/>
      <w:u w:val="single"/>
    </w:rPr>
  </w:style>
  <w:style w:type="character" w:styleId="IntenseReference">
    <w:name w:val="Intense Reference"/>
    <w:basedOn w:val="DefaultParagraphFont"/>
    <w:uiPriority w:val="99"/>
    <w:qFormat/>
    <w:locked/>
    <w:rsid w:val="005704BE"/>
    <w:rPr>
      <w:rFonts w:cs="Times New Roman"/>
      <w:b/>
      <w:smallCaps/>
      <w:color w:val="C0504D"/>
      <w:spacing w:val="5"/>
      <w:u w:val="single"/>
    </w:rPr>
  </w:style>
  <w:style w:type="character" w:styleId="BookTitle">
    <w:name w:val="Book Title"/>
    <w:basedOn w:val="DefaultParagraphFont"/>
    <w:uiPriority w:val="99"/>
    <w:qFormat/>
    <w:rsid w:val="005704BE"/>
    <w:rPr>
      <w:rFonts w:cs="Times New Roman"/>
      <w:b/>
      <w:smallCaps/>
      <w:spacing w:val="5"/>
    </w:rPr>
  </w:style>
  <w:style w:type="paragraph" w:customStyle="1" w:styleId="TOCHeading1">
    <w:name w:val="TOC Heading1"/>
    <w:basedOn w:val="Heading1"/>
    <w:next w:val="Normal"/>
    <w:uiPriority w:val="99"/>
    <w:semiHidden/>
    <w:rsid w:val="005704BE"/>
    <w:pPr>
      <w:pBdr>
        <w:bottom w:val="none" w:sz="0" w:space="0" w:color="auto"/>
      </w:pBdr>
      <w:spacing w:before="480" w:after="0"/>
      <w:ind w:left="0"/>
      <w:outlineLvl w:val="9"/>
    </w:pPr>
    <w:rPr>
      <w:rFonts w:ascii="Cambria" w:hAnsi="Cambria"/>
      <w:b/>
      <w:color w:val="365F91"/>
    </w:rPr>
  </w:style>
  <w:style w:type="paragraph" w:customStyle="1" w:styleId="CodeBody">
    <w:name w:val="Code Body"/>
    <w:basedOn w:val="Body"/>
    <w:link w:val="CodeBodyChar"/>
    <w:uiPriority w:val="99"/>
    <w:rsid w:val="005704BE"/>
    <w:pPr>
      <w:keepNext/>
      <w:shd w:val="clear" w:color="auto" w:fill="D9D9D9"/>
      <w:ind w:left="720" w:right="720"/>
    </w:pPr>
    <w:rPr>
      <w:rFonts w:ascii="Courier New" w:hAnsi="Courier New" w:cs="Courier New"/>
      <w:b/>
    </w:rPr>
  </w:style>
  <w:style w:type="character" w:customStyle="1" w:styleId="CodeBodyChar">
    <w:name w:val="Code Body Char"/>
    <w:basedOn w:val="BodyChar"/>
    <w:link w:val="CodeBody"/>
    <w:uiPriority w:val="99"/>
    <w:locked/>
    <w:rsid w:val="005704BE"/>
    <w:rPr>
      <w:rFonts w:ascii="Courier New" w:hAnsi="Courier New" w:cs="Courier New"/>
      <w:b/>
      <w:shd w:val="clear" w:color="auto" w:fill="D9D9D9"/>
    </w:rPr>
  </w:style>
  <w:style w:type="character" w:styleId="PlaceholderText">
    <w:name w:val="Placeholder Text"/>
    <w:basedOn w:val="DefaultParagraphFont"/>
    <w:uiPriority w:val="99"/>
    <w:semiHidden/>
    <w:rsid w:val="005704BE"/>
    <w:rPr>
      <w:rFonts w:cs="Times New Roman"/>
      <w:color w:val="808080"/>
    </w:rPr>
  </w:style>
  <w:style w:type="paragraph" w:customStyle="1" w:styleId="FunctionTitle">
    <w:name w:val="Function Title"/>
    <w:basedOn w:val="Body"/>
    <w:link w:val="FunctionTitleChar"/>
    <w:uiPriority w:val="99"/>
    <w:rsid w:val="00CB7A08"/>
    <w:pPr>
      <w:keepNext/>
      <w:spacing w:before="120"/>
    </w:pPr>
    <w:rPr>
      <w:rFonts w:ascii="Calibri" w:hAnsi="Calibri"/>
      <w:b/>
      <w:sz w:val="22"/>
    </w:rPr>
  </w:style>
  <w:style w:type="character" w:customStyle="1" w:styleId="FunctionTitleChar">
    <w:name w:val="Function Title Char"/>
    <w:basedOn w:val="BodyChar"/>
    <w:link w:val="FunctionTitle"/>
    <w:uiPriority w:val="99"/>
    <w:locked/>
    <w:rsid w:val="00CB7A08"/>
    <w:rPr>
      <w:rFonts w:ascii="Calibri" w:hAnsi="Calibri"/>
      <w:b/>
    </w:rPr>
  </w:style>
  <w:style w:type="paragraph" w:styleId="Revision">
    <w:name w:val="Revision"/>
    <w:hidden/>
    <w:uiPriority w:val="99"/>
    <w:semiHidden/>
    <w:rsid w:val="005704BE"/>
    <w:rPr>
      <w:rFonts w:ascii="Arial" w:eastAsia="Times New Roman" w:hAnsi="Arial"/>
      <w:sz w:val="20"/>
      <w:szCs w:val="20"/>
    </w:rPr>
  </w:style>
  <w:style w:type="paragraph" w:customStyle="1" w:styleId="BulletList1">
    <w:name w:val="Bullet List 1"/>
    <w:basedOn w:val="BulletList2"/>
    <w:uiPriority w:val="99"/>
    <w:rsid w:val="005704BE"/>
    <w:pPr>
      <w:spacing w:after="0"/>
      <w:ind w:left="360"/>
    </w:pPr>
    <w:rPr>
      <w:rFonts w:ascii="Arial" w:eastAsia="Times New Roman" w:hAnsi="Arial" w:cs="Times New Roman"/>
      <w:sz w:val="20"/>
    </w:rPr>
  </w:style>
  <w:style w:type="paragraph" w:customStyle="1" w:styleId="Input">
    <w:name w:val="Input"/>
    <w:basedOn w:val="Body"/>
    <w:uiPriority w:val="99"/>
    <w:rsid w:val="00CB7A08"/>
    <w:pPr>
      <w:tabs>
        <w:tab w:val="left" w:pos="2160"/>
      </w:tabs>
      <w:ind w:left="2160" w:hanging="1800"/>
    </w:pPr>
    <w:rPr>
      <w:rFonts w:ascii="Calibri" w:hAnsi="Calibri"/>
      <w:sz w:val="22"/>
    </w:rPr>
  </w:style>
  <w:style w:type="character" w:customStyle="1" w:styleId="BodyTextLinkChar">
    <w:name w:val="Body Text Link Char"/>
    <w:basedOn w:val="BodyTextChar"/>
    <w:link w:val="BodyTextLink"/>
    <w:uiPriority w:val="99"/>
    <w:locked/>
    <w:rsid w:val="005704BE"/>
    <w:rPr>
      <w:rFonts w:ascii="Calibri" w:hAnsi="Calibri"/>
    </w:rPr>
  </w:style>
  <w:style w:type="paragraph" w:styleId="BodyTextIndent2">
    <w:name w:val="Body Text Indent 2"/>
    <w:basedOn w:val="Normal"/>
    <w:link w:val="BodyTextIndent2Char"/>
    <w:uiPriority w:val="99"/>
    <w:rsid w:val="00CB7A08"/>
    <w:pPr>
      <w:spacing w:after="120"/>
      <w:ind w:left="720"/>
    </w:pPr>
    <w:rPr>
      <w:rFonts w:eastAsia="Times New Roman"/>
      <w:szCs w:val="20"/>
    </w:rPr>
  </w:style>
  <w:style w:type="character" w:customStyle="1" w:styleId="BodyTextIndent2Char">
    <w:name w:val="Body Text Indent 2 Char"/>
    <w:basedOn w:val="DefaultParagraphFont"/>
    <w:link w:val="BodyTextIndent2"/>
    <w:uiPriority w:val="99"/>
    <w:locked/>
    <w:rsid w:val="00CB7A08"/>
    <w:rPr>
      <w:rFonts w:ascii="Calibri" w:hAnsi="Calibri" w:cs="Times New Roman"/>
      <w:sz w:val="20"/>
      <w:szCs w:val="20"/>
    </w:rPr>
  </w:style>
  <w:style w:type="table" w:customStyle="1" w:styleId="20">
    <w:name w:val="20"/>
    <w:uiPriority w:val="99"/>
    <w:rsid w:val="005704BE"/>
    <w:pPr>
      <w:widowControl w:val="0"/>
      <w:autoSpaceDE w:val="0"/>
      <w:autoSpaceDN w:val="0"/>
      <w:adjustRightInd w:val="0"/>
    </w:pPr>
    <w:rPr>
      <w:rFonts w:ascii="Times New Roman" w:eastAsia="Times New Roman" w:hAnsi="Times New Roman"/>
      <w:sz w:val="24"/>
      <w:szCs w:val="24"/>
    </w:rPr>
    <w:tblPr>
      <w:tblInd w:w="0" w:type="dxa"/>
      <w:tblBorders>
        <w:top w:val="single" w:sz="2" w:space="0" w:color="808080"/>
        <w:bottom w:val="single" w:sz="2" w:space="0" w:color="808080"/>
        <w:insideH w:val="single" w:sz="2" w:space="0" w:color="808080"/>
        <w:insideV w:val="single" w:sz="2" w:space="0" w:color="808080"/>
      </w:tblBorders>
      <w:tblCellMar>
        <w:top w:w="0" w:type="dxa"/>
        <w:left w:w="108" w:type="dxa"/>
        <w:bottom w:w="0" w:type="dxa"/>
        <w:right w:w="108" w:type="dxa"/>
      </w:tblCellMar>
    </w:tblPr>
  </w:style>
  <w:style w:type="paragraph" w:customStyle="1" w:styleId="201">
    <w:name w:val="201"/>
    <w:uiPriority w:val="99"/>
    <w:rsid w:val="005704BE"/>
    <w:rPr>
      <w:rFonts w:ascii="Times" w:eastAsia="Times New Roman" w:hAnsi="Times"/>
    </w:rPr>
  </w:style>
  <w:style w:type="paragraph" w:customStyle="1" w:styleId="3">
    <w:name w:val="3"/>
    <w:uiPriority w:val="99"/>
    <w:rsid w:val="005704BE"/>
    <w:rPr>
      <w:rFonts w:ascii="Times" w:eastAsia="Times New Roman" w:hAnsi="Times"/>
    </w:rPr>
  </w:style>
  <w:style w:type="paragraph" w:customStyle="1" w:styleId="31">
    <w:name w:val="31"/>
    <w:uiPriority w:val="99"/>
    <w:rsid w:val="005704BE"/>
    <w:rPr>
      <w:rFonts w:ascii="Times" w:eastAsia="Times New Roman" w:hAnsi="Times"/>
    </w:rPr>
  </w:style>
  <w:style w:type="paragraph" w:customStyle="1" w:styleId="Input2">
    <w:name w:val="Input 2"/>
    <w:basedOn w:val="Input"/>
    <w:uiPriority w:val="99"/>
    <w:rsid w:val="005704BE"/>
    <w:pPr>
      <w:tabs>
        <w:tab w:val="clear" w:pos="2160"/>
        <w:tab w:val="left" w:pos="2880"/>
      </w:tabs>
      <w:ind w:left="2880" w:hanging="2520"/>
    </w:pPr>
  </w:style>
  <w:style w:type="paragraph" w:customStyle="1" w:styleId="BodyTextIndent1">
    <w:name w:val="Body Text Indent 1"/>
    <w:basedOn w:val="BodyTextIndent2"/>
    <w:uiPriority w:val="99"/>
    <w:rsid w:val="00FD53A0"/>
  </w:style>
</w:styles>
</file>

<file path=word/webSettings.xml><?xml version="1.0" encoding="utf-8"?>
<w:webSettings xmlns:r="http://schemas.openxmlformats.org/officeDocument/2006/relationships" xmlns:w="http://schemas.openxmlformats.org/wordprocessingml/2006/main">
  <w:divs>
    <w:div w:id="1049038615">
      <w:marLeft w:val="0"/>
      <w:marRight w:val="0"/>
      <w:marTop w:val="0"/>
      <w:marBottom w:val="0"/>
      <w:divBdr>
        <w:top w:val="none" w:sz="0" w:space="0" w:color="auto"/>
        <w:left w:val="none" w:sz="0" w:space="0" w:color="auto"/>
        <w:bottom w:val="none" w:sz="0" w:space="0" w:color="auto"/>
        <w:right w:val="none" w:sz="0" w:space="0" w:color="auto"/>
      </w:divBdr>
    </w:div>
    <w:div w:id="10490386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cscworkgroup.com/specification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89</Pages>
  <Words>27054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Windows Smart Card Minidriver Specification</dc:title>
  <dc:subject/>
  <dc:creator/>
  <cp:keywords/>
  <dc:description/>
  <cp:lastModifiedBy/>
  <cp:revision>2</cp:revision>
  <dcterms:created xsi:type="dcterms:W3CDTF">2008-03-05T21:00:00Z</dcterms:created>
  <dcterms:modified xsi:type="dcterms:W3CDTF">2008-03-10T19:44:00Z</dcterms:modified>
</cp:coreProperties>
</file>